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5C3E5E">
        <w:rPr>
          <w:rFonts w:ascii="Arial" w:eastAsia="Times New Roman" w:hAnsi="Arial" w:cs="Arial"/>
          <w:color w:val="000000"/>
        </w:rPr>
        <w:t xml:space="preserve">50%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D74538">
        <w:rPr>
          <w:rFonts w:ascii="Arial" w:eastAsia="Times New Roman" w:hAnsi="Arial" w:cs="Arial"/>
          <w:color w:val="000000"/>
        </w:rPr>
        <w:t xml:space="preserve">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F35EDE">
        <w:rPr>
          <w:rFonts w:ascii="Arial" w:eastAsia="Times New Roman" w:hAnsi="Arial" w:cs="Arial"/>
          <w:color w:val="000000"/>
        </w:rPr>
        <w:t>1</w:t>
      </w:r>
      <w:r w:rsidR="00C755F8">
        <w:rPr>
          <w:rFonts w:ascii="Arial" w:eastAsia="Times New Roman" w:hAnsi="Arial" w:cs="Arial"/>
          <w:color w:val="000000"/>
        </w:rPr>
        <w:t>5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 2.0 test was throttled up to 50% starting 11:40 AM December 13</w:t>
      </w:r>
      <w:r w:rsidRPr="0046736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.  Inline 2.0 is currently generating </w:t>
      </w:r>
      <w:r w:rsidRPr="004E340E">
        <w:rPr>
          <w:rFonts w:ascii="Arial" w:eastAsia="Times New Roman" w:hAnsi="Arial" w:cs="Arial"/>
          <w:noProof/>
          <w:color w:val="000000"/>
        </w:rPr>
        <w:t>a</w:t>
      </w:r>
      <w:r w:rsidR="004E340E">
        <w:rPr>
          <w:rFonts w:ascii="Arial" w:eastAsia="Times New Roman" w:hAnsi="Arial" w:cs="Arial"/>
          <w:noProof/>
          <w:color w:val="000000"/>
        </w:rPr>
        <w:t>n</w:t>
      </w:r>
      <w:r>
        <w:rPr>
          <w:rFonts w:ascii="Arial" w:eastAsia="Times New Roman" w:hAnsi="Arial" w:cs="Arial"/>
          <w:color w:val="000000"/>
        </w:rPr>
        <w:t xml:space="preserve"> 1</w:t>
      </w:r>
      <w:r w:rsidR="00C755F8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% lift in Revenue per Visitor </w:t>
      </w:r>
      <w:r w:rsidR="00C755F8">
        <w:rPr>
          <w:rFonts w:ascii="Arial" w:eastAsia="Times New Roman" w:hAnsi="Arial" w:cs="Arial"/>
          <w:color w:val="000000"/>
        </w:rPr>
        <w:t>three days into the test</w:t>
      </w:r>
      <w:r>
        <w:rPr>
          <w:rFonts w:ascii="Arial" w:eastAsia="Times New Roman" w:hAnsi="Arial" w:cs="Arial"/>
          <w:color w:val="000000"/>
        </w:rPr>
        <w:t>.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C755F8">
        <w:rPr>
          <w:rFonts w:ascii="Arial" w:eastAsia="Times New Roman" w:hAnsi="Arial" w:cs="Arial"/>
          <w:b/>
          <w:bCs/>
          <w:color w:val="00B050"/>
        </w:rPr>
        <w:t>+11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C755F8">
        <w:rPr>
          <w:rFonts w:ascii="Arial" w:eastAsia="Times New Roman" w:hAnsi="Arial" w:cs="Arial"/>
          <w:b/>
          <w:bCs/>
          <w:color w:val="00B050"/>
        </w:rPr>
        <w:t>+14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46736E" w:rsidRDefault="003C5B41" w:rsidP="004673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 xml:space="preserve">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-</w:t>
      </w:r>
      <w:r w:rsidR="0046736E" w:rsidRPr="0046736E">
        <w:rPr>
          <w:rFonts w:ascii="Arial" w:eastAsia="Times New Roman" w:hAnsi="Arial" w:cs="Arial"/>
          <w:b/>
          <w:bCs/>
          <w:color w:val="FF0000"/>
        </w:rPr>
        <w:t>3</w:t>
      </w:r>
      <w:r w:rsidR="00555DC3" w:rsidRPr="0046736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D74538">
        <w:rPr>
          <w:rFonts w:ascii="Arial" w:eastAsia="Times New Roman" w:hAnsi="Arial" w:cs="Arial"/>
          <w:color w:val="000000"/>
        </w:rPr>
        <w:t>.</w:t>
      </w:r>
    </w:p>
    <w:p w:rsidR="007E2CF1" w:rsidRPr="002506C2" w:rsidRDefault="0046736E" w:rsidP="004673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 xml:space="preserve"> </w:t>
      </w:r>
    </w:p>
    <w:p w:rsidR="004C0E48" w:rsidRDefault="00E26EAD">
      <w:r>
        <w:t xml:space="preserve">You can find the report here, </w:t>
      </w:r>
    </w:p>
    <w:p w:rsidR="0046736E" w:rsidRDefault="004E340E">
      <w:hyperlink r:id="rId5" w:anchor="/views/SWA_Inline2_0_Dec2017_ABTest_50Throttling/Story" w:history="1">
        <w:r w:rsidR="0046736E" w:rsidRPr="00465673">
          <w:rPr>
            <w:rStyle w:val="Hyperlink"/>
          </w:rPr>
          <w:t>https://data.points.com/#/views/SWA_Inline2_0_Dec2017_ABTest_50Throttling/Story</w:t>
        </w:r>
      </w:hyperlink>
    </w:p>
    <w:p w:rsidR="00B206AB" w:rsidRDefault="00B206AB"/>
    <w:p w:rsidR="00F8453F" w:rsidRDefault="00C755F8">
      <w:r>
        <w:rPr>
          <w:noProof/>
        </w:rPr>
        <w:drawing>
          <wp:inline distT="0" distB="0" distL="0" distR="0" wp14:anchorId="6688D9EE" wp14:editId="4E32DCD5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8FADTEA9I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1A2B"/>
    <w:rsid w:val="00330FE5"/>
    <w:rsid w:val="003C5B41"/>
    <w:rsid w:val="0041079F"/>
    <w:rsid w:val="00450195"/>
    <w:rsid w:val="0046736E"/>
    <w:rsid w:val="00485738"/>
    <w:rsid w:val="004C0E48"/>
    <w:rsid w:val="004E340E"/>
    <w:rsid w:val="00555DC3"/>
    <w:rsid w:val="005C3E5E"/>
    <w:rsid w:val="006023A1"/>
    <w:rsid w:val="00607D15"/>
    <w:rsid w:val="006D5D4C"/>
    <w:rsid w:val="007432BC"/>
    <w:rsid w:val="00744D76"/>
    <w:rsid w:val="007A0CD2"/>
    <w:rsid w:val="007E2CF1"/>
    <w:rsid w:val="00855D17"/>
    <w:rsid w:val="00867DE6"/>
    <w:rsid w:val="008737AF"/>
    <w:rsid w:val="008738FE"/>
    <w:rsid w:val="008C3A14"/>
    <w:rsid w:val="00996991"/>
    <w:rsid w:val="009F4C09"/>
    <w:rsid w:val="00B03115"/>
    <w:rsid w:val="00B12FA4"/>
    <w:rsid w:val="00B206AB"/>
    <w:rsid w:val="00BA0F2E"/>
    <w:rsid w:val="00BD12D8"/>
    <w:rsid w:val="00C3520B"/>
    <w:rsid w:val="00C42C8E"/>
    <w:rsid w:val="00C755F8"/>
    <w:rsid w:val="00CD4DF7"/>
    <w:rsid w:val="00D7444D"/>
    <w:rsid w:val="00D74538"/>
    <w:rsid w:val="00E02A52"/>
    <w:rsid w:val="00E26EAD"/>
    <w:rsid w:val="00E6277E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34</cp:revision>
  <dcterms:created xsi:type="dcterms:W3CDTF">2017-08-14T20:17:00Z</dcterms:created>
  <dcterms:modified xsi:type="dcterms:W3CDTF">2017-12-15T19:45:00Z</dcterms:modified>
</cp:coreProperties>
</file>