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800" w:type="dxa"/>
        <w:tblInd w:w="93" w:type="dxa"/>
        <w:tblCellMar>
          <w:top w:w="15" w:type="dxa"/>
          <w:bottom w:w="15" w:type="dxa"/>
        </w:tblCellMar>
        <w:tblLook w:val="04A0" w:firstRow="1" w:lastRow="0" w:firstColumn="1" w:lastColumn="0" w:noHBand="0" w:noVBand="1"/>
      </w:tblPr>
      <w:tblGrid>
        <w:gridCol w:w="2820"/>
        <w:gridCol w:w="4580"/>
        <w:gridCol w:w="7400"/>
      </w:tblGrid>
      <w:tr w:rsidR="00EF4490" w:rsidRPr="00EF4490" w:rsidTr="00EF4490">
        <w:trPr>
          <w:trHeight w:val="3600"/>
        </w:trPr>
        <w:tc>
          <w:tcPr>
            <w:tcW w:w="2820" w:type="dxa"/>
            <w:vMerge w:val="restart"/>
            <w:tcBorders>
              <w:top w:val="single" w:sz="4" w:space="0" w:color="auto"/>
              <w:left w:val="single" w:sz="4" w:space="0" w:color="auto"/>
              <w:bottom w:val="nil"/>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The user clicks on new Trip request button</w:t>
            </w:r>
          </w:p>
        </w:tc>
        <w:tc>
          <w:tcPr>
            <w:tcW w:w="4580" w:type="dxa"/>
            <w:vMerge w:val="restart"/>
            <w:tcBorders>
              <w:top w:val="single" w:sz="4" w:space="0" w:color="auto"/>
              <w:left w:val="single" w:sz="4" w:space="0" w:color="auto"/>
              <w:bottom w:val="nil"/>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The user clicks on new Trip request button - </w:t>
            </w: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System to display Trip type selection option </w:t>
            </w:r>
            <w:r w:rsidRPr="00EF4490">
              <w:rPr>
                <w:rFonts w:ascii="Calibri" w:eastAsia="Times New Roman" w:hAnsi="Calibri" w:cs="Calibri"/>
                <w:color w:val="000000"/>
                <w:sz w:val="18"/>
                <w:szCs w:val="18"/>
                <w:lang w:eastAsia="en-IN"/>
              </w:rPr>
              <w:br/>
              <w:t xml:space="preserve">Trip type selection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000000"/>
                <w:sz w:val="18"/>
                <w:szCs w:val="18"/>
                <w:lang w:eastAsia="en-IN"/>
              </w:rPr>
              <w:br/>
              <w:t>Drop down -</w:t>
            </w:r>
            <w:r w:rsidRPr="00EF4490">
              <w:rPr>
                <w:rFonts w:ascii="Calibri" w:eastAsia="Times New Roman" w:hAnsi="Calibri" w:cs="Calibri"/>
                <w:color w:val="000000"/>
                <w:sz w:val="18"/>
                <w:szCs w:val="18"/>
                <w:lang w:eastAsia="en-IN"/>
              </w:rPr>
              <w:br/>
              <w:t>1. Domestic</w:t>
            </w:r>
            <w:r w:rsidRPr="00EF4490">
              <w:rPr>
                <w:rFonts w:ascii="Calibri" w:eastAsia="Times New Roman" w:hAnsi="Calibri" w:cs="Calibri"/>
                <w:color w:val="000000"/>
                <w:sz w:val="18"/>
                <w:szCs w:val="18"/>
                <w:lang w:eastAsia="en-IN"/>
              </w:rPr>
              <w:br/>
              <w:t>2. International</w:t>
            </w:r>
            <w:r w:rsidRPr="00EF4490">
              <w:rPr>
                <w:rFonts w:ascii="Calibri" w:eastAsia="Times New Roman" w:hAnsi="Calibri" w:cs="Calibri"/>
                <w:color w:val="000000"/>
                <w:sz w:val="18"/>
                <w:szCs w:val="18"/>
                <w:lang w:eastAsia="en-IN"/>
              </w:rPr>
              <w:br/>
              <w:t xml:space="preserve">System to display Travel Mode selection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FF0000"/>
                <w:sz w:val="18"/>
                <w:szCs w:val="18"/>
                <w:lang w:eastAsia="en-IN"/>
              </w:rPr>
              <w:br/>
            </w:r>
            <w:r w:rsidRPr="00EF4490">
              <w:rPr>
                <w:rFonts w:ascii="Calibri" w:eastAsia="Times New Roman" w:hAnsi="Calibri" w:cs="Calibri"/>
                <w:color w:val="000000"/>
                <w:sz w:val="18"/>
                <w:szCs w:val="18"/>
                <w:lang w:eastAsia="en-IN"/>
              </w:rPr>
              <w:t>Travel Mode selection-</w:t>
            </w:r>
            <w:r w:rsidRPr="00EF4490">
              <w:rPr>
                <w:rFonts w:ascii="Calibri" w:eastAsia="Times New Roman" w:hAnsi="Calibri" w:cs="Calibri"/>
                <w:color w:val="000000"/>
                <w:sz w:val="18"/>
                <w:szCs w:val="18"/>
                <w:lang w:eastAsia="en-IN"/>
              </w:rPr>
              <w:br/>
              <w:t>1. Air</w:t>
            </w:r>
            <w:r w:rsidRPr="00EF4490">
              <w:rPr>
                <w:rFonts w:ascii="Calibri" w:eastAsia="Times New Roman" w:hAnsi="Calibri" w:cs="Calibri"/>
                <w:color w:val="000000"/>
                <w:sz w:val="18"/>
                <w:szCs w:val="18"/>
                <w:lang w:eastAsia="en-IN"/>
              </w:rPr>
              <w:br/>
              <w:t>2. Road - Car/ Bus</w:t>
            </w:r>
            <w:r w:rsidRPr="00EF4490">
              <w:rPr>
                <w:rFonts w:ascii="Calibri" w:eastAsia="Times New Roman" w:hAnsi="Calibri" w:cs="Calibri"/>
                <w:color w:val="000000"/>
                <w:sz w:val="18"/>
                <w:szCs w:val="18"/>
                <w:lang w:eastAsia="en-IN"/>
              </w:rPr>
              <w:br/>
              <w:t>3. Rail</w:t>
            </w:r>
            <w:r w:rsidRPr="00EF4490">
              <w:rPr>
                <w:rFonts w:ascii="Calibri" w:eastAsia="Times New Roman" w:hAnsi="Calibri" w:cs="Calibri"/>
                <w:color w:val="000000"/>
                <w:sz w:val="18"/>
                <w:szCs w:val="18"/>
                <w:lang w:eastAsia="en-IN"/>
              </w:rPr>
              <w:br/>
              <w:t xml:space="preserve">Billing Entity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FF0000"/>
                <w:sz w:val="18"/>
                <w:szCs w:val="18"/>
                <w:lang w:eastAsia="en-IN"/>
              </w:rPr>
              <w:br/>
            </w:r>
            <w:r w:rsidRPr="00EF4490">
              <w:rPr>
                <w:rFonts w:ascii="Calibri" w:eastAsia="Times New Roman" w:hAnsi="Calibri" w:cs="Calibri"/>
                <w:sz w:val="18"/>
                <w:szCs w:val="18"/>
                <w:lang w:eastAsia="en-IN"/>
              </w:rPr>
              <w:t xml:space="preserve">-Drop down of all Vee and other relevant </w:t>
            </w:r>
            <w:proofErr w:type="spellStart"/>
            <w:r w:rsidRPr="00EF4490">
              <w:rPr>
                <w:rFonts w:ascii="Calibri" w:eastAsia="Times New Roman" w:hAnsi="Calibri" w:cs="Calibri"/>
                <w:sz w:val="18"/>
                <w:szCs w:val="18"/>
                <w:lang w:eastAsia="en-IN"/>
              </w:rPr>
              <w:t>entitites</w:t>
            </w:r>
            <w:proofErr w:type="spellEnd"/>
            <w:r w:rsidRPr="00EF4490">
              <w:rPr>
                <w:rFonts w:ascii="Calibri" w:eastAsia="Times New Roman" w:hAnsi="Calibri" w:cs="Calibri"/>
                <w:color w:val="000000"/>
                <w:sz w:val="18"/>
                <w:szCs w:val="18"/>
                <w:lang w:eastAsia="en-IN"/>
              </w:rPr>
              <w:br/>
              <w:t xml:space="preserve">Booking Required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000000"/>
                <w:sz w:val="18"/>
                <w:szCs w:val="18"/>
                <w:lang w:eastAsia="en-IN"/>
              </w:rPr>
              <w:br/>
              <w:t>-Yes</w:t>
            </w:r>
            <w:r w:rsidRPr="00EF4490">
              <w:rPr>
                <w:rFonts w:ascii="Calibri" w:eastAsia="Times New Roman" w:hAnsi="Calibri" w:cs="Calibri"/>
                <w:color w:val="000000"/>
                <w:sz w:val="18"/>
                <w:szCs w:val="18"/>
                <w:lang w:eastAsia="en-IN"/>
              </w:rPr>
              <w:br/>
              <w:t>-No</w:t>
            </w:r>
          </w:p>
        </w:tc>
      </w:tr>
      <w:tr w:rsidR="00EF4490" w:rsidRPr="00EF4490" w:rsidTr="00EF4490">
        <w:trPr>
          <w:trHeight w:val="96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System to ask for  From City </w:t>
            </w:r>
            <w:r w:rsidRPr="00EF4490">
              <w:rPr>
                <w:rFonts w:ascii="Calibri" w:eastAsia="Times New Roman" w:hAnsi="Calibri" w:cs="Calibri"/>
                <w:color w:val="000000"/>
                <w:sz w:val="18"/>
                <w:szCs w:val="18"/>
                <w:lang w:eastAsia="en-IN"/>
              </w:rPr>
              <w:br/>
              <w:t>From City - Mandatory</w:t>
            </w:r>
            <w:r w:rsidRPr="00EF4490">
              <w:rPr>
                <w:rFonts w:ascii="Calibri" w:eastAsia="Times New Roman" w:hAnsi="Calibri" w:cs="Calibri"/>
                <w:color w:val="000000"/>
                <w:sz w:val="18"/>
                <w:szCs w:val="18"/>
                <w:lang w:eastAsia="en-IN"/>
              </w:rPr>
              <w:br/>
              <w:t>- Drop down preferably of all Indian cities in case of Domestic selection)</w:t>
            </w:r>
            <w:r w:rsidRPr="00EF4490">
              <w:rPr>
                <w:rFonts w:ascii="Calibri" w:eastAsia="Times New Roman" w:hAnsi="Calibri" w:cs="Calibri"/>
                <w:color w:val="000000"/>
                <w:sz w:val="18"/>
                <w:szCs w:val="18"/>
                <w:lang w:eastAsia="en-IN"/>
              </w:rPr>
              <w:br/>
              <w:t>- International cities in case of International selection</w:t>
            </w:r>
          </w:p>
        </w:tc>
      </w:tr>
      <w:tr w:rsidR="00EF4490" w:rsidRPr="00EF4490" w:rsidTr="00EF4490">
        <w:trPr>
          <w:trHeight w:val="120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System to </w:t>
            </w:r>
            <w:proofErr w:type="spellStart"/>
            <w:r w:rsidRPr="00EF4490">
              <w:rPr>
                <w:rFonts w:ascii="Calibri" w:eastAsia="Times New Roman" w:hAnsi="Calibri" w:cs="Calibri"/>
                <w:color w:val="000000"/>
                <w:sz w:val="18"/>
                <w:szCs w:val="18"/>
                <w:lang w:eastAsia="en-IN"/>
              </w:rPr>
              <w:t>Askfor</w:t>
            </w:r>
            <w:proofErr w:type="spellEnd"/>
            <w:r w:rsidRPr="00EF4490">
              <w:rPr>
                <w:rFonts w:ascii="Calibri" w:eastAsia="Times New Roman" w:hAnsi="Calibri" w:cs="Calibri"/>
                <w:color w:val="000000"/>
                <w:sz w:val="18"/>
                <w:szCs w:val="18"/>
                <w:lang w:eastAsia="en-IN"/>
              </w:rPr>
              <w:t xml:space="preserve"> Departure Date and Time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000000"/>
                <w:sz w:val="18"/>
                <w:szCs w:val="18"/>
                <w:lang w:eastAsia="en-IN"/>
              </w:rPr>
              <w:br/>
              <w:t>-Departure Date - Calendar selection</w:t>
            </w:r>
            <w:r w:rsidRPr="00EF4490">
              <w:rPr>
                <w:rFonts w:ascii="Calibri" w:eastAsia="Times New Roman" w:hAnsi="Calibri" w:cs="Calibri"/>
                <w:color w:val="000000"/>
                <w:sz w:val="18"/>
                <w:szCs w:val="18"/>
                <w:lang w:eastAsia="en-IN"/>
              </w:rPr>
              <w:br/>
              <w:t>-Departure Time - Hour and minute selection (24 hour clock)</w:t>
            </w:r>
            <w:r w:rsidRPr="00EF4490">
              <w:rPr>
                <w:rFonts w:ascii="Calibri" w:eastAsia="Times New Roman" w:hAnsi="Calibri" w:cs="Calibri"/>
                <w:color w:val="000000"/>
                <w:sz w:val="18"/>
                <w:szCs w:val="18"/>
                <w:lang w:eastAsia="en-IN"/>
              </w:rPr>
              <w:br/>
              <w:t>-Return date - Calendar selection</w:t>
            </w:r>
            <w:r w:rsidRPr="00EF4490">
              <w:rPr>
                <w:rFonts w:ascii="Calibri" w:eastAsia="Times New Roman" w:hAnsi="Calibri" w:cs="Calibri"/>
                <w:color w:val="000000"/>
                <w:sz w:val="18"/>
                <w:szCs w:val="18"/>
                <w:lang w:eastAsia="en-IN"/>
              </w:rPr>
              <w:br/>
              <w:t>No. Of days - To be auto calculated based on difference between Return date and departure date</w:t>
            </w:r>
          </w:p>
        </w:tc>
      </w:tr>
      <w:tr w:rsidR="00EF4490" w:rsidRPr="00EF4490" w:rsidTr="00EF4490">
        <w:trPr>
          <w:trHeight w:val="120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If User selects Road - Car as the mode of travel, System display below options for selection-</w:t>
            </w:r>
            <w:r w:rsidRPr="00EF4490">
              <w:rPr>
                <w:rFonts w:ascii="Calibri" w:eastAsia="Times New Roman" w:hAnsi="Calibri" w:cs="Calibri"/>
                <w:color w:val="000000"/>
                <w:sz w:val="18"/>
                <w:szCs w:val="18"/>
                <w:lang w:eastAsia="en-IN"/>
              </w:rPr>
              <w:br/>
              <w:t>-Own car</w:t>
            </w:r>
            <w:r w:rsidRPr="00EF4490">
              <w:rPr>
                <w:rFonts w:ascii="Calibri" w:eastAsia="Times New Roman" w:hAnsi="Calibri" w:cs="Calibri"/>
                <w:color w:val="000000"/>
                <w:sz w:val="18"/>
                <w:szCs w:val="18"/>
                <w:lang w:eastAsia="en-IN"/>
              </w:rPr>
              <w:br/>
              <w:t>-To be arranged by Organization</w:t>
            </w:r>
            <w:r w:rsidRPr="00EF4490">
              <w:rPr>
                <w:rFonts w:ascii="Calibri" w:eastAsia="Times New Roman" w:hAnsi="Calibri" w:cs="Calibri"/>
                <w:color w:val="000000"/>
                <w:sz w:val="18"/>
                <w:szCs w:val="18"/>
                <w:lang w:eastAsia="en-IN"/>
              </w:rPr>
              <w:br/>
              <w:t xml:space="preserve">User to be given provision to enter accompanying employee IDs </w:t>
            </w:r>
            <w:r w:rsidRPr="00EF4490">
              <w:rPr>
                <w:rFonts w:ascii="Calibri" w:eastAsia="Times New Roman" w:hAnsi="Calibri" w:cs="Calibri"/>
                <w:color w:val="000000"/>
                <w:sz w:val="18"/>
                <w:szCs w:val="18"/>
                <w:lang w:eastAsia="en-IN"/>
              </w:rPr>
              <w:br/>
              <w:t>- Add option to be made available for adding multiple Employee IDs</w:t>
            </w:r>
          </w:p>
        </w:tc>
      </w:tr>
      <w:tr w:rsidR="00EF4490" w:rsidRPr="00EF4490" w:rsidTr="00EF4490">
        <w:trPr>
          <w:trHeight w:val="48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System to ask for Expected arrival Time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000000"/>
                <w:sz w:val="18"/>
                <w:szCs w:val="18"/>
                <w:lang w:eastAsia="en-IN"/>
              </w:rPr>
              <w:br/>
              <w:t>Expected Arrival Time - Hour and minute selection (24 hour clock)</w:t>
            </w:r>
          </w:p>
        </w:tc>
      </w:tr>
      <w:tr w:rsidR="00EF4490" w:rsidRPr="00EF4490" w:rsidTr="00EF4490">
        <w:trPr>
          <w:trHeight w:val="288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System to ask for Purpose of Trip </w:t>
            </w:r>
            <w:r w:rsidRPr="00EF4490">
              <w:rPr>
                <w:rFonts w:ascii="Calibri" w:eastAsia="Times New Roman" w:hAnsi="Calibri" w:cs="Calibri"/>
                <w:color w:val="000000"/>
                <w:sz w:val="18"/>
                <w:szCs w:val="18"/>
                <w:lang w:eastAsia="en-IN"/>
              </w:rPr>
              <w:br/>
              <w:t xml:space="preserve">Purpose of Visit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000000"/>
                <w:sz w:val="18"/>
                <w:szCs w:val="18"/>
                <w:lang w:eastAsia="en-IN"/>
              </w:rPr>
              <w:br/>
              <w:t>-Drop down as part of configuration - Items of list can be added or removed as per business requirement.</w:t>
            </w:r>
            <w:r w:rsidRPr="00EF4490">
              <w:rPr>
                <w:rFonts w:ascii="Calibri" w:eastAsia="Times New Roman" w:hAnsi="Calibri" w:cs="Calibri"/>
                <w:color w:val="000000"/>
                <w:sz w:val="18"/>
                <w:szCs w:val="18"/>
                <w:lang w:eastAsia="en-IN"/>
              </w:rPr>
              <w:br/>
              <w:t>1. Attend Course</w:t>
            </w:r>
            <w:r w:rsidRPr="00EF4490">
              <w:rPr>
                <w:rFonts w:ascii="Calibri" w:eastAsia="Times New Roman" w:hAnsi="Calibri" w:cs="Calibri"/>
                <w:color w:val="000000"/>
                <w:sz w:val="18"/>
                <w:szCs w:val="18"/>
                <w:lang w:eastAsia="en-IN"/>
              </w:rPr>
              <w:br/>
              <w:t>2. Attend Training</w:t>
            </w:r>
            <w:r w:rsidRPr="00EF4490">
              <w:rPr>
                <w:rFonts w:ascii="Calibri" w:eastAsia="Times New Roman" w:hAnsi="Calibri" w:cs="Calibri"/>
                <w:color w:val="000000"/>
                <w:sz w:val="18"/>
                <w:szCs w:val="18"/>
                <w:lang w:eastAsia="en-IN"/>
              </w:rPr>
              <w:br/>
              <w:t>3. Business trip</w:t>
            </w:r>
            <w:r w:rsidRPr="00EF4490">
              <w:rPr>
                <w:rFonts w:ascii="Calibri" w:eastAsia="Times New Roman" w:hAnsi="Calibri" w:cs="Calibri"/>
                <w:color w:val="000000"/>
                <w:sz w:val="18"/>
                <w:szCs w:val="18"/>
                <w:lang w:eastAsia="en-IN"/>
              </w:rPr>
              <w:br/>
              <w:t>4. Conduct Interview</w:t>
            </w:r>
            <w:r w:rsidRPr="00EF4490">
              <w:rPr>
                <w:rFonts w:ascii="Calibri" w:eastAsia="Times New Roman" w:hAnsi="Calibri" w:cs="Calibri"/>
                <w:color w:val="000000"/>
                <w:sz w:val="18"/>
                <w:szCs w:val="18"/>
                <w:lang w:eastAsia="en-IN"/>
              </w:rPr>
              <w:br/>
              <w:t>5. Conduct training</w:t>
            </w:r>
            <w:r w:rsidRPr="00EF4490">
              <w:rPr>
                <w:rFonts w:ascii="Calibri" w:eastAsia="Times New Roman" w:hAnsi="Calibri" w:cs="Calibri"/>
                <w:color w:val="000000"/>
                <w:sz w:val="18"/>
                <w:szCs w:val="18"/>
                <w:lang w:eastAsia="en-IN"/>
              </w:rPr>
              <w:br/>
              <w:t>6. Customer visit</w:t>
            </w:r>
            <w:r w:rsidRPr="00EF4490">
              <w:rPr>
                <w:rFonts w:ascii="Calibri" w:eastAsia="Times New Roman" w:hAnsi="Calibri" w:cs="Calibri"/>
                <w:color w:val="000000"/>
                <w:sz w:val="18"/>
                <w:szCs w:val="18"/>
                <w:lang w:eastAsia="en-IN"/>
              </w:rPr>
              <w:br/>
              <w:t>7. Meeting</w:t>
            </w:r>
            <w:r w:rsidRPr="00EF4490">
              <w:rPr>
                <w:rFonts w:ascii="Calibri" w:eastAsia="Times New Roman" w:hAnsi="Calibri" w:cs="Calibri"/>
                <w:color w:val="000000"/>
                <w:sz w:val="18"/>
                <w:szCs w:val="18"/>
                <w:lang w:eastAsia="en-IN"/>
              </w:rPr>
              <w:br/>
              <w:t>8. Relocation</w:t>
            </w:r>
          </w:p>
        </w:tc>
      </w:tr>
      <w:tr w:rsidR="00EF4490" w:rsidRPr="00EF4490" w:rsidTr="00EF4490">
        <w:trPr>
          <w:trHeight w:val="48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Comment box to be provided - </w:t>
            </w:r>
            <w:r w:rsidRPr="00EF4490">
              <w:rPr>
                <w:rFonts w:ascii="Calibri" w:eastAsia="Times New Roman" w:hAnsi="Calibri" w:cs="Calibri"/>
                <w:color w:val="FF0000"/>
                <w:sz w:val="18"/>
                <w:szCs w:val="18"/>
                <w:lang w:eastAsia="en-IN"/>
              </w:rPr>
              <w:t>Non mandatory</w:t>
            </w:r>
            <w:r w:rsidRPr="00EF4490">
              <w:rPr>
                <w:rFonts w:ascii="Calibri" w:eastAsia="Times New Roman" w:hAnsi="Calibri" w:cs="Calibri"/>
                <w:color w:val="000000"/>
                <w:sz w:val="18"/>
                <w:szCs w:val="18"/>
                <w:lang w:eastAsia="en-IN"/>
              </w:rPr>
              <w:br/>
            </w:r>
            <w:r w:rsidRPr="00EF4490">
              <w:rPr>
                <w:rFonts w:ascii="Calibri" w:eastAsia="Times New Roman" w:hAnsi="Calibri" w:cs="Calibri"/>
                <w:sz w:val="18"/>
                <w:szCs w:val="18"/>
                <w:lang w:eastAsia="en-IN"/>
              </w:rPr>
              <w:t>- Free text field 250 characters. No restriction</w:t>
            </w:r>
          </w:p>
        </w:tc>
      </w:tr>
      <w:tr w:rsidR="00EF4490" w:rsidRPr="00EF4490" w:rsidTr="00EF4490">
        <w:trPr>
          <w:trHeight w:val="96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 xml:space="preserve">System to ask for </w:t>
            </w:r>
            <w:proofErr w:type="spellStart"/>
            <w:r w:rsidRPr="00EF4490">
              <w:rPr>
                <w:rFonts w:ascii="Calibri" w:eastAsia="Times New Roman" w:hAnsi="Calibri" w:cs="Calibri"/>
                <w:color w:val="000000"/>
                <w:sz w:val="18"/>
                <w:szCs w:val="18"/>
                <w:lang w:eastAsia="en-IN"/>
              </w:rPr>
              <w:t>Accomodation</w:t>
            </w:r>
            <w:proofErr w:type="spellEnd"/>
            <w:r w:rsidRPr="00EF4490">
              <w:rPr>
                <w:rFonts w:ascii="Calibri" w:eastAsia="Times New Roman" w:hAnsi="Calibri" w:cs="Calibri"/>
                <w:color w:val="000000"/>
                <w:sz w:val="18"/>
                <w:szCs w:val="18"/>
                <w:lang w:eastAsia="en-IN"/>
              </w:rPr>
              <w:t xml:space="preserve"> Requirement</w:t>
            </w:r>
            <w:r w:rsidRPr="00EF4490">
              <w:rPr>
                <w:rFonts w:ascii="Calibri" w:eastAsia="Times New Roman" w:hAnsi="Calibri" w:cs="Calibri"/>
                <w:color w:val="000000"/>
                <w:sz w:val="18"/>
                <w:szCs w:val="18"/>
                <w:lang w:eastAsia="en-IN"/>
              </w:rPr>
              <w:br/>
            </w:r>
            <w:proofErr w:type="spellStart"/>
            <w:r w:rsidRPr="00EF4490">
              <w:rPr>
                <w:rFonts w:ascii="Calibri" w:eastAsia="Times New Roman" w:hAnsi="Calibri" w:cs="Calibri"/>
                <w:color w:val="000000"/>
                <w:sz w:val="18"/>
                <w:szCs w:val="18"/>
                <w:lang w:eastAsia="en-IN"/>
              </w:rPr>
              <w:t>Accomodation</w:t>
            </w:r>
            <w:proofErr w:type="spellEnd"/>
            <w:r w:rsidRPr="00EF4490">
              <w:rPr>
                <w:rFonts w:ascii="Calibri" w:eastAsia="Times New Roman" w:hAnsi="Calibri" w:cs="Calibri"/>
                <w:color w:val="000000"/>
                <w:sz w:val="18"/>
                <w:szCs w:val="18"/>
                <w:lang w:eastAsia="en-IN"/>
              </w:rPr>
              <w:t xml:space="preserve"> required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color w:val="000000"/>
                <w:sz w:val="18"/>
                <w:szCs w:val="18"/>
                <w:lang w:eastAsia="en-IN"/>
              </w:rPr>
              <w:br/>
              <w:t>-Yes</w:t>
            </w:r>
            <w:r w:rsidRPr="00EF4490">
              <w:rPr>
                <w:rFonts w:ascii="Calibri" w:eastAsia="Times New Roman" w:hAnsi="Calibri" w:cs="Calibri"/>
                <w:color w:val="000000"/>
                <w:sz w:val="18"/>
                <w:szCs w:val="18"/>
                <w:lang w:eastAsia="en-IN"/>
              </w:rPr>
              <w:br/>
              <w:t>-No</w:t>
            </w:r>
          </w:p>
        </w:tc>
      </w:tr>
      <w:tr w:rsidR="00EF4490" w:rsidRPr="00EF4490" w:rsidTr="00EF4490">
        <w:trPr>
          <w:trHeight w:val="144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sz w:val="18"/>
                <w:szCs w:val="18"/>
                <w:lang w:eastAsia="en-IN"/>
              </w:rPr>
            </w:pPr>
            <w:r w:rsidRPr="00EF4490">
              <w:rPr>
                <w:rFonts w:ascii="Calibri" w:eastAsia="Times New Roman" w:hAnsi="Calibri" w:cs="Calibri"/>
                <w:sz w:val="18"/>
                <w:szCs w:val="18"/>
                <w:lang w:eastAsia="en-IN"/>
              </w:rPr>
              <w:t>System to ask for Car Requirement</w:t>
            </w:r>
            <w:r w:rsidRPr="00EF4490">
              <w:rPr>
                <w:rFonts w:ascii="Calibri" w:eastAsia="Times New Roman" w:hAnsi="Calibri" w:cs="Calibri"/>
                <w:sz w:val="18"/>
                <w:szCs w:val="18"/>
                <w:lang w:eastAsia="en-IN"/>
              </w:rPr>
              <w:br/>
              <w:t xml:space="preserve">Car Required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sz w:val="18"/>
                <w:szCs w:val="18"/>
                <w:lang w:eastAsia="en-IN"/>
              </w:rPr>
              <w:br/>
              <w:t>-Yes</w:t>
            </w:r>
            <w:r w:rsidRPr="00EF4490">
              <w:rPr>
                <w:rFonts w:ascii="Calibri" w:eastAsia="Times New Roman" w:hAnsi="Calibri" w:cs="Calibri"/>
                <w:sz w:val="18"/>
                <w:szCs w:val="18"/>
                <w:lang w:eastAsia="en-IN"/>
              </w:rPr>
              <w:br/>
              <w:t>-No</w:t>
            </w:r>
          </w:p>
        </w:tc>
      </w:tr>
      <w:tr w:rsidR="00EF4490" w:rsidRPr="00EF4490" w:rsidTr="00EF4490">
        <w:trPr>
          <w:trHeight w:val="288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sz w:val="18"/>
                <w:szCs w:val="18"/>
                <w:lang w:eastAsia="en-IN"/>
              </w:rPr>
            </w:pPr>
            <w:r w:rsidRPr="00EF4490">
              <w:rPr>
                <w:rFonts w:ascii="Calibri" w:eastAsia="Times New Roman" w:hAnsi="Calibri" w:cs="Calibri"/>
                <w:sz w:val="18"/>
                <w:szCs w:val="18"/>
                <w:lang w:eastAsia="en-IN"/>
              </w:rPr>
              <w:t xml:space="preserve">In case User selects International Travel </w:t>
            </w:r>
            <w:r w:rsidRPr="00EF4490">
              <w:rPr>
                <w:rFonts w:ascii="Calibri" w:eastAsia="Times New Roman" w:hAnsi="Calibri" w:cs="Calibri"/>
                <w:sz w:val="18"/>
                <w:szCs w:val="18"/>
                <w:lang w:eastAsia="en-IN"/>
              </w:rPr>
              <w:br/>
              <w:t>- User to be shown applicable advance matrix for both per diem and Cab travel based on cadre and destination country - Total amount Calculation to be done based on no. of days</w:t>
            </w:r>
            <w:r w:rsidRPr="00EF4490">
              <w:rPr>
                <w:rFonts w:ascii="Calibri" w:eastAsia="Times New Roman" w:hAnsi="Calibri" w:cs="Calibri"/>
                <w:sz w:val="18"/>
                <w:szCs w:val="18"/>
                <w:lang w:eastAsia="en-IN"/>
              </w:rPr>
              <w:br/>
              <w:t xml:space="preserve">- User to be given a table to fill the split up of the system calculated amount and how much they require in as cash and card and the total of the two to be shown to user. - </w:t>
            </w:r>
            <w:r w:rsidRPr="00EF4490">
              <w:rPr>
                <w:rFonts w:ascii="Calibri" w:eastAsia="Times New Roman" w:hAnsi="Calibri" w:cs="Calibri"/>
                <w:color w:val="FF0000"/>
                <w:sz w:val="18"/>
                <w:szCs w:val="18"/>
                <w:lang w:eastAsia="en-IN"/>
              </w:rPr>
              <w:t>Mandatory</w:t>
            </w:r>
            <w:r w:rsidRPr="00EF4490">
              <w:rPr>
                <w:rFonts w:ascii="Calibri" w:eastAsia="Times New Roman" w:hAnsi="Calibri" w:cs="Calibri"/>
                <w:sz w:val="18"/>
                <w:szCs w:val="18"/>
                <w:lang w:eastAsia="en-IN"/>
              </w:rPr>
              <w:br/>
              <w:t xml:space="preserve">- Validation to be placed to make sure that the total does not exceed the system calculated amount displayed in the </w:t>
            </w:r>
            <w:proofErr w:type="spellStart"/>
            <w:r w:rsidRPr="00EF4490">
              <w:rPr>
                <w:rFonts w:ascii="Calibri" w:eastAsia="Times New Roman" w:hAnsi="Calibri" w:cs="Calibri"/>
                <w:sz w:val="18"/>
                <w:szCs w:val="18"/>
                <w:lang w:eastAsia="en-IN"/>
              </w:rPr>
              <w:t>dsiplay</w:t>
            </w:r>
            <w:proofErr w:type="spellEnd"/>
            <w:r w:rsidRPr="00EF4490">
              <w:rPr>
                <w:rFonts w:ascii="Calibri" w:eastAsia="Times New Roman" w:hAnsi="Calibri" w:cs="Calibri"/>
                <w:sz w:val="18"/>
                <w:szCs w:val="18"/>
                <w:lang w:eastAsia="en-IN"/>
              </w:rPr>
              <w:t xml:space="preserve"> matrix.</w:t>
            </w:r>
            <w:r w:rsidRPr="00EF4490">
              <w:rPr>
                <w:rFonts w:ascii="Calibri" w:eastAsia="Times New Roman" w:hAnsi="Calibri" w:cs="Calibri"/>
                <w:sz w:val="18"/>
                <w:szCs w:val="18"/>
                <w:lang w:eastAsia="en-IN"/>
              </w:rPr>
              <w:br/>
              <w:t xml:space="preserve">- User to be allowed to add items for where they will fill the name of the expense, the amount and its respective split up. Currency to be automatically updated as the per diem and cab expense advance amount. Max possible </w:t>
            </w:r>
            <w:proofErr w:type="spellStart"/>
            <w:r w:rsidRPr="00EF4490">
              <w:rPr>
                <w:rFonts w:ascii="Calibri" w:eastAsia="Times New Roman" w:hAnsi="Calibri" w:cs="Calibri"/>
                <w:sz w:val="18"/>
                <w:szCs w:val="18"/>
                <w:lang w:eastAsia="en-IN"/>
              </w:rPr>
              <w:t>aount</w:t>
            </w:r>
            <w:proofErr w:type="spellEnd"/>
            <w:r w:rsidRPr="00EF4490">
              <w:rPr>
                <w:rFonts w:ascii="Calibri" w:eastAsia="Times New Roman" w:hAnsi="Calibri" w:cs="Calibri"/>
                <w:sz w:val="18"/>
                <w:szCs w:val="18"/>
                <w:lang w:eastAsia="en-IN"/>
              </w:rPr>
              <w:t xml:space="preserve"> will remain greyed out in this case.</w:t>
            </w:r>
            <w:r w:rsidRPr="00EF4490">
              <w:rPr>
                <w:rFonts w:ascii="Calibri" w:eastAsia="Times New Roman" w:hAnsi="Calibri" w:cs="Calibri"/>
                <w:sz w:val="18"/>
                <w:szCs w:val="18"/>
                <w:lang w:eastAsia="en-IN"/>
              </w:rPr>
              <w:br/>
              <w:t>- All international requests are triggered to the Finance team for approval post Travel desk approval</w:t>
            </w:r>
          </w:p>
        </w:tc>
      </w:tr>
      <w:tr w:rsidR="00EF4490" w:rsidRPr="00EF4490" w:rsidTr="00EF4490">
        <w:trPr>
          <w:trHeight w:val="168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sz w:val="18"/>
                <w:szCs w:val="18"/>
                <w:lang w:eastAsia="en-IN"/>
              </w:rPr>
            </w:pPr>
            <w:r w:rsidRPr="00EF4490">
              <w:rPr>
                <w:rFonts w:ascii="Calibri" w:eastAsia="Times New Roman" w:hAnsi="Calibri" w:cs="Calibri"/>
                <w:sz w:val="18"/>
                <w:szCs w:val="18"/>
                <w:lang w:eastAsia="en-IN"/>
              </w:rPr>
              <w:t>In case of Domestic Travel</w:t>
            </w:r>
            <w:r w:rsidRPr="00EF4490">
              <w:rPr>
                <w:rFonts w:ascii="Calibri" w:eastAsia="Times New Roman" w:hAnsi="Calibri" w:cs="Calibri"/>
                <w:sz w:val="18"/>
                <w:szCs w:val="18"/>
                <w:lang w:eastAsia="en-IN"/>
              </w:rPr>
              <w:br/>
              <w:t>- User to be given the option to opt for advance</w:t>
            </w:r>
            <w:r w:rsidRPr="00EF4490">
              <w:rPr>
                <w:rFonts w:ascii="Calibri" w:eastAsia="Times New Roman" w:hAnsi="Calibri" w:cs="Calibri"/>
                <w:sz w:val="18"/>
                <w:szCs w:val="18"/>
                <w:lang w:eastAsia="en-IN"/>
              </w:rPr>
              <w:br/>
              <w:t xml:space="preserve">- If user opts for </w:t>
            </w:r>
            <w:proofErr w:type="spellStart"/>
            <w:r w:rsidRPr="00EF4490">
              <w:rPr>
                <w:rFonts w:ascii="Calibri" w:eastAsia="Times New Roman" w:hAnsi="Calibri" w:cs="Calibri"/>
                <w:sz w:val="18"/>
                <w:szCs w:val="18"/>
                <w:lang w:eastAsia="en-IN"/>
              </w:rPr>
              <w:t>adavnce</w:t>
            </w:r>
            <w:proofErr w:type="spellEnd"/>
            <w:r w:rsidRPr="00EF4490">
              <w:rPr>
                <w:rFonts w:ascii="Calibri" w:eastAsia="Times New Roman" w:hAnsi="Calibri" w:cs="Calibri"/>
                <w:sz w:val="18"/>
                <w:szCs w:val="18"/>
                <w:lang w:eastAsia="en-IN"/>
              </w:rPr>
              <w:t xml:space="preserve"> then the advance request will get triggered to the Finance team after travel desk approval</w:t>
            </w:r>
            <w:r w:rsidRPr="00EF4490">
              <w:rPr>
                <w:rFonts w:ascii="Calibri" w:eastAsia="Times New Roman" w:hAnsi="Calibri" w:cs="Calibri"/>
                <w:sz w:val="18"/>
                <w:szCs w:val="18"/>
                <w:lang w:eastAsia="en-IN"/>
              </w:rPr>
              <w:br/>
              <w:t xml:space="preserve">- Once user opts for advance, user to be shown the matrix of what is exact value as advance amount for per diem based on no. of days, management level and destination city (classified as metro or </w:t>
            </w:r>
            <w:proofErr w:type="spellStart"/>
            <w:r w:rsidRPr="00EF4490">
              <w:rPr>
                <w:rFonts w:ascii="Calibri" w:eastAsia="Times New Roman" w:hAnsi="Calibri" w:cs="Calibri"/>
                <w:sz w:val="18"/>
                <w:szCs w:val="18"/>
                <w:lang w:eastAsia="en-IN"/>
              </w:rPr>
              <w:t>non metro</w:t>
            </w:r>
            <w:proofErr w:type="spellEnd"/>
            <w:r w:rsidRPr="00EF4490">
              <w:rPr>
                <w:rFonts w:ascii="Calibri" w:eastAsia="Times New Roman" w:hAnsi="Calibri" w:cs="Calibri"/>
                <w:sz w:val="18"/>
                <w:szCs w:val="18"/>
                <w:lang w:eastAsia="en-IN"/>
              </w:rPr>
              <w:t xml:space="preserve">) </w:t>
            </w:r>
          </w:p>
        </w:tc>
      </w:tr>
      <w:tr w:rsidR="00EF4490" w:rsidRPr="00EF4490" w:rsidTr="00EF4490">
        <w:trPr>
          <w:trHeight w:val="480"/>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sz w:val="18"/>
                <w:szCs w:val="18"/>
                <w:lang w:eastAsia="en-IN"/>
              </w:rPr>
            </w:pPr>
            <w:r w:rsidRPr="00EF4490">
              <w:rPr>
                <w:rFonts w:ascii="Calibri" w:eastAsia="Times New Roman" w:hAnsi="Calibri" w:cs="Calibri"/>
                <w:sz w:val="18"/>
                <w:szCs w:val="18"/>
                <w:lang w:eastAsia="en-IN"/>
              </w:rPr>
              <w:t>All advance requests domestic and international will go for finance approval to the users mapped under the chosen billing entity.</w:t>
            </w:r>
          </w:p>
        </w:tc>
      </w:tr>
      <w:tr w:rsidR="00EF4490" w:rsidRPr="00EF4490" w:rsidTr="00EF4490">
        <w:trPr>
          <w:trHeight w:val="285"/>
        </w:trPr>
        <w:tc>
          <w:tcPr>
            <w:tcW w:w="282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4580" w:type="dxa"/>
            <w:vMerge/>
            <w:tcBorders>
              <w:top w:val="single" w:sz="4" w:space="0" w:color="auto"/>
              <w:left w:val="single" w:sz="4" w:space="0" w:color="auto"/>
              <w:bottom w:val="nil"/>
              <w:right w:val="single" w:sz="4" w:space="0" w:color="auto"/>
            </w:tcBorders>
            <w:vAlign w:val="center"/>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p>
        </w:tc>
        <w:tc>
          <w:tcPr>
            <w:tcW w:w="7400" w:type="dxa"/>
            <w:tcBorders>
              <w:top w:val="single" w:sz="4" w:space="0" w:color="auto"/>
              <w:left w:val="single" w:sz="4" w:space="0" w:color="auto"/>
              <w:bottom w:val="single" w:sz="4" w:space="0" w:color="auto"/>
              <w:right w:val="single" w:sz="4" w:space="0" w:color="auto"/>
            </w:tcBorders>
            <w:hideMark/>
          </w:tcPr>
          <w:p w:rsidR="00EF4490" w:rsidRPr="00EF4490" w:rsidRDefault="00EF4490" w:rsidP="00EF4490">
            <w:pPr>
              <w:spacing w:after="0" w:line="240" w:lineRule="auto"/>
              <w:rPr>
                <w:rFonts w:ascii="Calibri" w:eastAsia="Times New Roman" w:hAnsi="Calibri" w:cs="Calibri"/>
                <w:color w:val="000000"/>
                <w:sz w:val="18"/>
                <w:szCs w:val="18"/>
                <w:lang w:eastAsia="en-IN"/>
              </w:rPr>
            </w:pPr>
            <w:r w:rsidRPr="00EF4490">
              <w:rPr>
                <w:rFonts w:ascii="Calibri" w:eastAsia="Times New Roman" w:hAnsi="Calibri" w:cs="Calibri"/>
                <w:color w:val="000000"/>
                <w:sz w:val="18"/>
                <w:szCs w:val="18"/>
                <w:lang w:eastAsia="en-IN"/>
              </w:rPr>
              <w:t>System to display hyper link of Travel Policy and Disclaimers</w:t>
            </w:r>
          </w:p>
        </w:tc>
      </w:tr>
    </w:tbl>
    <w:p w:rsidR="00AD1269" w:rsidRDefault="00AD1269">
      <w:bookmarkStart w:id="0" w:name="_GoBack"/>
      <w:bookmarkEnd w:id="0"/>
    </w:p>
    <w:sectPr w:rsidR="00AD1269" w:rsidSect="00EF44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90"/>
    <w:rsid w:val="00AD1269"/>
    <w:rsid w:val="00EF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91">
    <w:name w:val="font91"/>
    <w:basedOn w:val="DefaultParagraphFont"/>
    <w:rsid w:val="00EF4490"/>
    <w:rPr>
      <w:rFonts w:ascii="Calibri" w:hAnsi="Calibri" w:cs="Calibri" w:hint="default"/>
      <w:b w:val="0"/>
      <w:bCs w:val="0"/>
      <w:i w:val="0"/>
      <w:iCs w:val="0"/>
      <w:strike w:val="0"/>
      <w:dstrike w:val="0"/>
      <w:color w:val="FF0000"/>
      <w:sz w:val="18"/>
      <w:szCs w:val="18"/>
      <w:u w:val="none"/>
      <w:effect w:val="none"/>
    </w:rPr>
  </w:style>
  <w:style w:type="character" w:customStyle="1" w:styleId="font81">
    <w:name w:val="font81"/>
    <w:basedOn w:val="DefaultParagraphFont"/>
    <w:rsid w:val="00EF4490"/>
    <w:rPr>
      <w:rFonts w:ascii="Calibri" w:hAnsi="Calibri" w:cs="Calibri" w:hint="default"/>
      <w:b w:val="0"/>
      <w:bCs w:val="0"/>
      <w:i w:val="0"/>
      <w:iCs w:val="0"/>
      <w:strike w:val="0"/>
      <w:dstrike w:val="0"/>
      <w:color w:val="000000"/>
      <w:sz w:val="18"/>
      <w:szCs w:val="18"/>
      <w:u w:val="none"/>
      <w:effect w:val="none"/>
    </w:rPr>
  </w:style>
  <w:style w:type="character" w:customStyle="1" w:styleId="font101">
    <w:name w:val="font101"/>
    <w:basedOn w:val="DefaultParagraphFont"/>
    <w:rsid w:val="00EF4490"/>
    <w:rPr>
      <w:rFonts w:ascii="Calibri" w:hAnsi="Calibri" w:cs="Calibri" w:hint="default"/>
      <w:b w:val="0"/>
      <w:bCs w:val="0"/>
      <w:i w:val="0"/>
      <w:iCs w:val="0"/>
      <w:strike w:val="0"/>
      <w:dstrike w:val="0"/>
      <w:color w:val="auto"/>
      <w:sz w:val="18"/>
      <w:szCs w:val="18"/>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91">
    <w:name w:val="font91"/>
    <w:basedOn w:val="DefaultParagraphFont"/>
    <w:rsid w:val="00EF4490"/>
    <w:rPr>
      <w:rFonts w:ascii="Calibri" w:hAnsi="Calibri" w:cs="Calibri" w:hint="default"/>
      <w:b w:val="0"/>
      <w:bCs w:val="0"/>
      <w:i w:val="0"/>
      <w:iCs w:val="0"/>
      <w:strike w:val="0"/>
      <w:dstrike w:val="0"/>
      <w:color w:val="FF0000"/>
      <w:sz w:val="18"/>
      <w:szCs w:val="18"/>
      <w:u w:val="none"/>
      <w:effect w:val="none"/>
    </w:rPr>
  </w:style>
  <w:style w:type="character" w:customStyle="1" w:styleId="font81">
    <w:name w:val="font81"/>
    <w:basedOn w:val="DefaultParagraphFont"/>
    <w:rsid w:val="00EF4490"/>
    <w:rPr>
      <w:rFonts w:ascii="Calibri" w:hAnsi="Calibri" w:cs="Calibri" w:hint="default"/>
      <w:b w:val="0"/>
      <w:bCs w:val="0"/>
      <w:i w:val="0"/>
      <w:iCs w:val="0"/>
      <w:strike w:val="0"/>
      <w:dstrike w:val="0"/>
      <w:color w:val="000000"/>
      <w:sz w:val="18"/>
      <w:szCs w:val="18"/>
      <w:u w:val="none"/>
      <w:effect w:val="none"/>
    </w:rPr>
  </w:style>
  <w:style w:type="character" w:customStyle="1" w:styleId="font101">
    <w:name w:val="font101"/>
    <w:basedOn w:val="DefaultParagraphFont"/>
    <w:rsid w:val="00EF4490"/>
    <w:rPr>
      <w:rFonts w:ascii="Calibri" w:hAnsi="Calibri" w:cs="Calibri" w:hint="default"/>
      <w:b w:val="0"/>
      <w:bCs w:val="0"/>
      <w:i w:val="0"/>
      <w:iCs w:val="0"/>
      <w:strike w:val="0"/>
      <w:dstrike w:val="0"/>
      <w:color w:val="auto"/>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5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2022-11-15T07:26:00Z</dcterms:created>
  <dcterms:modified xsi:type="dcterms:W3CDTF">2022-11-15T07:30:00Z</dcterms:modified>
</cp:coreProperties>
</file>