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14" w:rsidRPr="00AC3CA8" w:rsidRDefault="00AC3CA8" w:rsidP="00AC3CA8">
      <w:pPr>
        <w:pStyle w:val="Title"/>
        <w:jc w:val="center"/>
        <w:rPr>
          <w:rFonts w:ascii="Arial" w:hAnsi="Arial" w:cs="Arial"/>
          <w:sz w:val="48"/>
          <w:szCs w:val="24"/>
        </w:rPr>
      </w:pPr>
      <w:r w:rsidRPr="00AC3CA8">
        <w:rPr>
          <w:rFonts w:ascii="Arial" w:hAnsi="Arial" w:cs="Arial"/>
          <w:sz w:val="48"/>
          <w:szCs w:val="24"/>
        </w:rPr>
        <w:t>CHIẾN LƯỢC PHÁT TRIỂN SNH</w:t>
      </w:r>
    </w:p>
    <w:p w:rsidR="00AC3CA8" w:rsidRPr="00AC3CA8" w:rsidRDefault="00AC3CA8" w:rsidP="00AC3CA8">
      <w:pPr>
        <w:rPr>
          <w:rFonts w:ascii="Arial" w:hAnsi="Arial" w:cs="Arial"/>
          <w:sz w:val="24"/>
          <w:szCs w:val="24"/>
        </w:rPr>
      </w:pPr>
      <w:r w:rsidRPr="00AC3CA8">
        <w:rPr>
          <w:rFonts w:ascii="Arial" w:hAnsi="Arial" w:cs="Arial"/>
          <w:sz w:val="24"/>
          <w:szCs w:val="24"/>
        </w:rPr>
        <w:t>Để phát triển công ty thiết kế quảng cáo SNH vào thời điểm này, cần qua 2 giai đoạn.</w:t>
      </w:r>
    </w:p>
    <w:p w:rsidR="00AC3CA8" w:rsidRPr="00AC3CA8" w:rsidRDefault="00AC3CA8" w:rsidP="00AC3CA8">
      <w:pPr>
        <w:pStyle w:val="Heading1"/>
        <w:numPr>
          <w:ilvl w:val="0"/>
          <w:numId w:val="1"/>
        </w:numPr>
        <w:rPr>
          <w:rFonts w:ascii="Arial" w:hAnsi="Arial" w:cs="Arial"/>
          <w:sz w:val="32"/>
          <w:szCs w:val="32"/>
        </w:rPr>
      </w:pPr>
      <w:r w:rsidRPr="00AC3CA8">
        <w:rPr>
          <w:rFonts w:ascii="Arial" w:hAnsi="Arial" w:cs="Arial"/>
          <w:sz w:val="32"/>
          <w:szCs w:val="32"/>
        </w:rPr>
        <w:t>Xây dựng thương hiệu</w:t>
      </w:r>
    </w:p>
    <w:p w:rsidR="00AC3CA8" w:rsidRPr="00AC3CA8" w:rsidRDefault="00AC3CA8" w:rsidP="00AC3CA8">
      <w:pPr>
        <w:rPr>
          <w:rFonts w:ascii="Arial" w:hAnsi="Arial" w:cs="Arial"/>
          <w:sz w:val="24"/>
          <w:szCs w:val="24"/>
        </w:rPr>
      </w:pPr>
      <w:r w:rsidRPr="00AC3CA8">
        <w:rPr>
          <w:rFonts w:ascii="Arial" w:hAnsi="Arial" w:cs="Arial"/>
          <w:sz w:val="24"/>
          <w:szCs w:val="24"/>
        </w:rPr>
        <w:t>Xây dựng lại hệ thống thương hiệu của SNH, bao gồ</w:t>
      </w:r>
      <w:r>
        <w:rPr>
          <w:rFonts w:ascii="Arial" w:hAnsi="Arial" w:cs="Arial"/>
          <w:sz w:val="24"/>
          <w:szCs w:val="24"/>
        </w:rPr>
        <w:t xml:space="preserve">m: website, profile, namecard. Với định hướng sự khác biệt: </w:t>
      </w:r>
      <w:r w:rsidRPr="00AC3CA8">
        <w:rPr>
          <w:rFonts w:ascii="Arial" w:hAnsi="Arial" w:cs="Arial"/>
          <w:b/>
          <w:sz w:val="24"/>
          <w:szCs w:val="24"/>
        </w:rPr>
        <w:t>độc đáo, sáng tạo</w:t>
      </w:r>
      <w:r>
        <w:rPr>
          <w:rFonts w:ascii="Arial" w:hAnsi="Arial" w:cs="Arial"/>
          <w:b/>
          <w:sz w:val="24"/>
          <w:szCs w:val="24"/>
        </w:rPr>
        <w:t xml:space="preserve">. </w:t>
      </w:r>
      <w:r w:rsidRPr="00AC3CA8">
        <w:rPr>
          <w:rFonts w:ascii="Arial" w:hAnsi="Arial" w:cs="Arial"/>
          <w:sz w:val="24"/>
          <w:szCs w:val="24"/>
        </w:rPr>
        <w:t>Trong đó:</w:t>
      </w:r>
    </w:p>
    <w:p w:rsidR="00AC3CA8" w:rsidRDefault="00AC3CA8" w:rsidP="00AC3CA8">
      <w:pPr>
        <w:pStyle w:val="Heading2"/>
      </w:pPr>
      <w:r>
        <w:t>Profile và namecard</w:t>
      </w:r>
    </w:p>
    <w:p w:rsidR="00AC3CA8" w:rsidRDefault="00AC3CA8" w:rsidP="00AC3CA8">
      <w:r>
        <w:t xml:space="preserve">2 thứ này </w:t>
      </w:r>
      <w:r w:rsidRPr="00AC3CA8">
        <w:rPr>
          <w:b/>
        </w:rPr>
        <w:t>không thể thiếu</w:t>
      </w:r>
      <w:r>
        <w:t xml:space="preserve"> khi sale đi gặp khách hàng. Khi khách hàng có nhu cầu thiết kế, họ không phải chỉ liên hệ cho 1 mình mình đến tư vấn, mà họ sẽ gọi nhiều công ty thiết kế. Thường sau tất cả bữa trao đổi, cái còn xót lại sau đó chỉ là: </w:t>
      </w:r>
      <w:r w:rsidRPr="00AC3CA8">
        <w:rPr>
          <w:b/>
        </w:rPr>
        <w:t>mức chi phí và namecard, profile mà từng công ty để lại</w:t>
      </w:r>
      <w:r>
        <w:rPr>
          <w:b/>
        </w:rPr>
        <w:t xml:space="preserve">. </w:t>
      </w:r>
      <w:r w:rsidRPr="00AC3CA8">
        <w:t>Do đó nếu profile công ty và namecard được thiết kế tốt</w:t>
      </w:r>
      <w:r>
        <w:t>, thì khi họ review lại, khả năng chọn SNH sẽ cao hơn nhiều.</w:t>
      </w:r>
    </w:p>
    <w:p w:rsidR="00D403D1" w:rsidRDefault="00D403D1" w:rsidP="00D403D1">
      <w:pPr>
        <w:pStyle w:val="Heading2"/>
      </w:pPr>
      <w:r>
        <w:t>Website</w:t>
      </w:r>
    </w:p>
    <w:p w:rsidR="00D403D1" w:rsidRDefault="00D403D1" w:rsidP="00D403D1">
      <w:r>
        <w:t>Website là thương hiệu của SNH trên phân khúc online. Website phải thỏa 2 yếu tố</w:t>
      </w:r>
    </w:p>
    <w:p w:rsidR="00D403D1" w:rsidRDefault="00D403D1" w:rsidP="00D403D1">
      <w:pPr>
        <w:pStyle w:val="ListParagraph"/>
        <w:numPr>
          <w:ilvl w:val="0"/>
          <w:numId w:val="2"/>
        </w:numPr>
      </w:pPr>
      <w:r>
        <w:t>SEO tốt: để tiếp cận được nhiều khách hàng</w:t>
      </w:r>
      <w:r w:rsidR="00F85C5D">
        <w:t>. Cái đích của SEO là kiếm được khách hàng, ko nhất thiết phải ở top 5.</w:t>
      </w:r>
    </w:p>
    <w:p w:rsidR="00236635" w:rsidRDefault="00D403D1" w:rsidP="00236635">
      <w:pPr>
        <w:pStyle w:val="ListParagraph"/>
        <w:numPr>
          <w:ilvl w:val="0"/>
          <w:numId w:val="2"/>
        </w:numPr>
      </w:pPr>
      <w:r>
        <w:t>Nội dung tốt: để khách hàng</w:t>
      </w:r>
      <w:r w:rsidR="00C87575">
        <w:t xml:space="preserve"> thích thú, tin tưởng rồi</w:t>
      </w:r>
      <w:r>
        <w:t xml:space="preserve"> liên hệ</w:t>
      </w:r>
    </w:p>
    <w:p w:rsidR="00AC3CA8" w:rsidRDefault="00236635" w:rsidP="00236635">
      <w:pPr>
        <w:pStyle w:val="Heading2"/>
      </w:pPr>
      <w:r>
        <w:t>Timeline cụ thể cho quá trình xây dựng thương hiệu:</w:t>
      </w:r>
    </w:p>
    <w:p w:rsidR="00236635" w:rsidRDefault="00F85C5D" w:rsidP="00236635">
      <w:r>
        <w:rPr>
          <w:noProof/>
        </w:rPr>
        <w:drawing>
          <wp:inline distT="0" distB="0" distL="0" distR="0">
            <wp:extent cx="6562725" cy="504825"/>
            <wp:effectExtent l="0" t="0" r="9525" b="9525"/>
            <wp:docPr id="1" name="Picture 1" descr="C:\Users\Thinkpad T410\Desktop\2016-02-22_16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 T410\Desktop\2016-02-22_1657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504825"/>
                    </a:xfrm>
                    <a:prstGeom prst="rect">
                      <a:avLst/>
                    </a:prstGeom>
                    <a:noFill/>
                    <a:ln>
                      <a:noFill/>
                    </a:ln>
                  </pic:spPr>
                </pic:pic>
              </a:graphicData>
            </a:graphic>
          </wp:inline>
        </w:drawing>
      </w:r>
    </w:p>
    <w:p w:rsidR="00F85C5D" w:rsidRDefault="00F85C5D" w:rsidP="00F85C5D">
      <w:pPr>
        <w:pStyle w:val="Heading1"/>
        <w:numPr>
          <w:ilvl w:val="0"/>
          <w:numId w:val="1"/>
        </w:numPr>
      </w:pPr>
      <w:r>
        <w:t>Duy trì công ty</w:t>
      </w:r>
    </w:p>
    <w:p w:rsidR="00F85C5D" w:rsidRDefault="00F85C5D" w:rsidP="00F85C5D">
      <w:pPr>
        <w:pStyle w:val="Heading2"/>
      </w:pPr>
      <w:r>
        <w:t>Văn phòng</w:t>
      </w:r>
    </w:p>
    <w:p w:rsidR="00C87575" w:rsidRDefault="00F85C5D" w:rsidP="00F85C5D">
      <w:r>
        <w:t>Ý kiến cá nhân S vẫn muốn văn phòng tách biệt riêng</w:t>
      </w:r>
      <w:r w:rsidR="00C87575">
        <w:t xml:space="preserve"> với nhà ở và các dịch vụ khác. Bởi nếu gộp chung với các dịch vụ khác như bán hàng, nếu sau này ko bán hàng nữa, hoặc bán cái khác quy mô hơn, thì văn phòng công ty lại phải dời nữa? Mình đã dời 3 văn phòng rồi, mỗi lần dời ko chỉ mất thời gian công sức mà còn phải update lại thông tin trong namecard, profile, website, in lại những cái đó,… S nghĩ là an cư thì mới lạc nghiệp, văn phòng ấn định 1 chỗ thì phát triển lâu dài. </w:t>
      </w:r>
    </w:p>
    <w:p w:rsidR="00C87575" w:rsidRDefault="00C87575" w:rsidP="00F85C5D">
      <w:r>
        <w:t>Chi phí thuê văn phòng dự</w:t>
      </w:r>
      <w:r w:rsidR="00C6167D">
        <w:t xml:space="preserve"> tính: 8</w:t>
      </w:r>
      <w:r w:rsidR="0034759D">
        <w:t>tr</w:t>
      </w:r>
      <w:r>
        <w:t>/tháng (đã bao gồm thuế phí, điện nước, điện thoại )</w:t>
      </w:r>
    </w:p>
    <w:p w:rsidR="00C87575" w:rsidRDefault="00C87575" w:rsidP="00C87575">
      <w:pPr>
        <w:pStyle w:val="Heading2"/>
      </w:pPr>
      <w:r>
        <w:t>Nhân viên</w:t>
      </w:r>
    </w:p>
    <w:p w:rsidR="00C87575" w:rsidRDefault="00C87575" w:rsidP="00C87575"/>
    <w:p w:rsidR="00C87575" w:rsidRDefault="00C87575" w:rsidP="00C87575"/>
    <w:p w:rsidR="00C87575" w:rsidRDefault="00C87575" w:rsidP="00C87575">
      <w:r>
        <w:t>Trước mắt thuê thêm 1 design, 1 sale, 1 chuyên liên quan in ấn.</w:t>
      </w:r>
    </w:p>
    <w:p w:rsidR="00C87575" w:rsidRDefault="00C87575" w:rsidP="00D34D3E">
      <w:pPr>
        <w:pStyle w:val="ListParagraph"/>
        <w:numPr>
          <w:ilvl w:val="0"/>
          <w:numId w:val="2"/>
        </w:numPr>
      </w:pPr>
      <w:r>
        <w:t>Sale trung bình mỗi tuần kiếm ít nhất 3 khách hàng =&gt; tháng 12 khách hàng</w:t>
      </w:r>
    </w:p>
    <w:p w:rsidR="00D34D3E" w:rsidRDefault="00D34D3E" w:rsidP="00D34D3E">
      <w:pPr>
        <w:pStyle w:val="ListParagraph"/>
        <w:numPr>
          <w:ilvl w:val="0"/>
          <w:numId w:val="2"/>
        </w:numPr>
      </w:pPr>
      <w:r>
        <w:t xml:space="preserve">Mỗi khách hàng lời </w:t>
      </w:r>
      <w:r>
        <w:rPr>
          <w:b/>
        </w:rPr>
        <w:t>4</w:t>
      </w:r>
      <w:r w:rsidRPr="00D34D3E">
        <w:rPr>
          <w:b/>
        </w:rPr>
        <w:t>tr</w:t>
      </w:r>
      <w:r>
        <w:t xml:space="preserve"> *=&gt; mỗi tháng </w:t>
      </w:r>
      <w:r>
        <w:rPr>
          <w:b/>
        </w:rPr>
        <w:t>48</w:t>
      </w:r>
      <w:r w:rsidRPr="00D34D3E">
        <w:rPr>
          <w:b/>
        </w:rPr>
        <w:t>tr(+)</w:t>
      </w:r>
    </w:p>
    <w:p w:rsidR="00D34D3E" w:rsidRDefault="00D34D3E" w:rsidP="00D34D3E">
      <w:pPr>
        <w:pStyle w:val="ListParagraph"/>
        <w:numPr>
          <w:ilvl w:val="0"/>
          <w:numId w:val="2"/>
        </w:numPr>
      </w:pPr>
      <w:r>
        <w:t>Lương: Sale: 4tr</w:t>
      </w:r>
      <w:r w:rsidR="00C6167D">
        <w:t xml:space="preserve"> + 2 design: 10tr + bình file: 4</w:t>
      </w:r>
      <w:r>
        <w:t xml:space="preserve">tr = </w:t>
      </w:r>
      <w:r>
        <w:rPr>
          <w:b/>
        </w:rPr>
        <w:t>1</w:t>
      </w:r>
      <w:r w:rsidR="00C6167D">
        <w:rPr>
          <w:b/>
        </w:rPr>
        <w:t>8</w:t>
      </w:r>
      <w:r>
        <w:rPr>
          <w:b/>
        </w:rPr>
        <w:t>tr(-)</w:t>
      </w:r>
      <w:r w:rsidRPr="00C87575">
        <w:t xml:space="preserve"> </w:t>
      </w:r>
    </w:p>
    <w:p w:rsidR="00D34D3E" w:rsidRPr="00C6167D" w:rsidRDefault="0034759D" w:rsidP="00D34D3E">
      <w:pPr>
        <w:pStyle w:val="ListParagraph"/>
        <w:numPr>
          <w:ilvl w:val="0"/>
          <w:numId w:val="2"/>
        </w:numPr>
      </w:pPr>
      <w:r>
        <w:t>Văn phòng &amp; dịch vụ</w:t>
      </w:r>
      <w:r w:rsidR="00C6167D">
        <w:t>:8</w:t>
      </w:r>
      <w:r w:rsidRPr="0034759D">
        <w:rPr>
          <w:b/>
        </w:rPr>
        <w:t>tr</w:t>
      </w:r>
      <w:r>
        <w:rPr>
          <w:b/>
        </w:rPr>
        <w:t>(-)</w:t>
      </w:r>
    </w:p>
    <w:p w:rsidR="00C6167D" w:rsidRPr="00C6167D" w:rsidRDefault="00C6167D" w:rsidP="00D34D3E">
      <w:pPr>
        <w:pStyle w:val="ListParagraph"/>
        <w:numPr>
          <w:ilvl w:val="0"/>
          <w:numId w:val="2"/>
        </w:numPr>
        <w:rPr>
          <w:b/>
        </w:rPr>
      </w:pPr>
      <w:r w:rsidRPr="00C6167D">
        <w:t>Trả cho adword</w:t>
      </w:r>
      <w:r>
        <w:t xml:space="preserve"> 1 ngày 300k, mỗi tháng </w:t>
      </w:r>
      <w:r>
        <w:rPr>
          <w:b/>
        </w:rPr>
        <w:t>9</w:t>
      </w:r>
      <w:r w:rsidRPr="00C6167D">
        <w:rPr>
          <w:b/>
        </w:rPr>
        <w:t>tr</w:t>
      </w:r>
      <w:r>
        <w:rPr>
          <w:b/>
        </w:rPr>
        <w:t>(-)</w:t>
      </w:r>
    </w:p>
    <w:p w:rsidR="0034759D" w:rsidRDefault="0034759D" w:rsidP="00D34D3E">
      <w:pPr>
        <w:pStyle w:val="ListParagraph"/>
        <w:numPr>
          <w:ilvl w:val="0"/>
          <w:numId w:val="2"/>
        </w:numPr>
      </w:pPr>
      <w:r>
        <w:t xml:space="preserve">Dư ra </w:t>
      </w:r>
      <w:r w:rsidR="00C6167D">
        <w:rPr>
          <w:b/>
        </w:rPr>
        <w:t>13</w:t>
      </w:r>
      <w:bookmarkStart w:id="0" w:name="_GoBack"/>
      <w:bookmarkEnd w:id="0"/>
      <w:r w:rsidRPr="00C6167D">
        <w:rPr>
          <w:b/>
        </w:rPr>
        <w:t>tr</w:t>
      </w:r>
      <w:r>
        <w:t xml:space="preserve"> mỗi tháng =))))</w:t>
      </w:r>
    </w:p>
    <w:p w:rsidR="00C6167D" w:rsidRDefault="00C6167D" w:rsidP="00C6167D">
      <w:r>
        <w:t>Lâu dài: thuê thêm 1  design và 1 chuyên gia ý tưởng (dự kiến sau 4 tháng nữa)</w:t>
      </w:r>
    </w:p>
    <w:p w:rsidR="00C6167D" w:rsidRDefault="00C6167D" w:rsidP="00C6167D">
      <w:r>
        <w:tab/>
        <w:t xml:space="preserve">Lúc này SEO đã lên nên </w:t>
      </w:r>
    </w:p>
    <w:p w:rsidR="00C6167D" w:rsidRPr="00C87575" w:rsidRDefault="00C6167D" w:rsidP="00C6167D"/>
    <w:sectPr w:rsidR="00C6167D" w:rsidRPr="00C8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DF1"/>
    <w:multiLevelType w:val="hybridMultilevel"/>
    <w:tmpl w:val="358A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55E9E"/>
    <w:multiLevelType w:val="hybridMultilevel"/>
    <w:tmpl w:val="4CD4C848"/>
    <w:lvl w:ilvl="0" w:tplc="1EE833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00"/>
    <w:rsid w:val="00236635"/>
    <w:rsid w:val="00306E00"/>
    <w:rsid w:val="0034759D"/>
    <w:rsid w:val="003B69F8"/>
    <w:rsid w:val="00866A14"/>
    <w:rsid w:val="00AC3CA8"/>
    <w:rsid w:val="00C6167D"/>
    <w:rsid w:val="00C87575"/>
    <w:rsid w:val="00D34D3E"/>
    <w:rsid w:val="00D403D1"/>
    <w:rsid w:val="00F8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C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C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3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C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03D1"/>
    <w:pPr>
      <w:ind w:left="720"/>
      <w:contextualSpacing/>
    </w:pPr>
  </w:style>
  <w:style w:type="paragraph" w:styleId="BalloonText">
    <w:name w:val="Balloon Text"/>
    <w:basedOn w:val="Normal"/>
    <w:link w:val="BalloonTextChar"/>
    <w:uiPriority w:val="99"/>
    <w:semiHidden/>
    <w:unhideWhenUsed/>
    <w:rsid w:val="00F8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C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C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3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C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03D1"/>
    <w:pPr>
      <w:ind w:left="720"/>
      <w:contextualSpacing/>
    </w:pPr>
  </w:style>
  <w:style w:type="paragraph" w:styleId="BalloonText">
    <w:name w:val="Balloon Text"/>
    <w:basedOn w:val="Normal"/>
    <w:link w:val="BalloonTextChar"/>
    <w:uiPriority w:val="99"/>
    <w:semiHidden/>
    <w:unhideWhenUsed/>
    <w:rsid w:val="00F8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T410</dc:creator>
  <cp:keywords/>
  <dc:description/>
  <cp:lastModifiedBy>Thinkpad T410</cp:lastModifiedBy>
  <cp:revision>5</cp:revision>
  <dcterms:created xsi:type="dcterms:W3CDTF">2016-02-22T03:43:00Z</dcterms:created>
  <dcterms:modified xsi:type="dcterms:W3CDTF">2016-02-22T10:49:00Z</dcterms:modified>
</cp:coreProperties>
</file>