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F52B" w14:textId="04CD3D6C" w:rsidR="0046768D" w:rsidRPr="00002A20" w:rsidRDefault="00002A20" w:rsidP="00D35325">
      <w:pPr>
        <w:jc w:val="both"/>
        <w:rPr>
          <w:rFonts w:ascii="Times New Roman" w:hAnsi="Times New Roman" w:cs="Times New Roman"/>
          <w:b/>
          <w:bCs/>
          <w:sz w:val="26"/>
          <w:szCs w:val="26"/>
        </w:rPr>
      </w:pPr>
      <w:r w:rsidRPr="00002A20">
        <w:rPr>
          <w:rFonts w:ascii="Times New Roman" w:hAnsi="Times New Roman" w:cs="Times New Roman"/>
          <w:b/>
          <w:bCs/>
          <w:sz w:val="26"/>
          <w:szCs w:val="26"/>
        </w:rPr>
        <w:t>Quyền thương lượng của nhà cung cấp</w:t>
      </w:r>
    </w:p>
    <w:p w14:paraId="50BA068A" w14:textId="2A501BBF" w:rsidR="00002A20" w:rsidRDefault="00D35325" w:rsidP="00D35325">
      <w:pPr>
        <w:jc w:val="both"/>
        <w:rPr>
          <w:rFonts w:ascii="Times New Roman" w:hAnsi="Times New Roman" w:cs="Times New Roman"/>
          <w:sz w:val="26"/>
          <w:szCs w:val="26"/>
        </w:rPr>
      </w:pPr>
      <w:r>
        <w:rPr>
          <w:rFonts w:ascii="Times New Roman" w:hAnsi="Times New Roman" w:cs="Times New Roman"/>
          <w:sz w:val="26"/>
          <w:szCs w:val="26"/>
        </w:rPr>
        <w:t xml:space="preserve">     </w:t>
      </w:r>
      <w:r w:rsidR="00002A20">
        <w:rPr>
          <w:rFonts w:ascii="Times New Roman" w:hAnsi="Times New Roman" w:cs="Times New Roman"/>
          <w:sz w:val="26"/>
          <w:szCs w:val="26"/>
        </w:rPr>
        <w:t>Nhà cung cấp cho mô hình bãi giữ xe thông minh chủ yếu cung cấp về mặt bằng để xây dựng và phần mềm quản lí thông tin của bãi giữ xe</w:t>
      </w:r>
    </w:p>
    <w:p w14:paraId="36BF56AD" w14:textId="21417E25" w:rsidR="00D35325" w:rsidRDefault="00D35325" w:rsidP="00D35325">
      <w:pPr>
        <w:jc w:val="both"/>
        <w:rPr>
          <w:rFonts w:ascii="Times New Roman" w:hAnsi="Times New Roman" w:cs="Times New Roman"/>
          <w:sz w:val="26"/>
          <w:szCs w:val="26"/>
        </w:rPr>
      </w:pPr>
      <w:r w:rsidRPr="00D35325">
        <w:rPr>
          <w:rFonts w:ascii="Times New Roman" w:hAnsi="Times New Roman" w:cs="Times New Roman"/>
          <w:b/>
          <w:bCs/>
          <w:i/>
          <w:iCs/>
          <w:sz w:val="26"/>
          <w:szCs w:val="26"/>
        </w:rPr>
        <w:t>-</w:t>
      </w:r>
      <w:r w:rsidR="00002A20" w:rsidRPr="00D35325">
        <w:rPr>
          <w:rFonts w:ascii="Times New Roman" w:hAnsi="Times New Roman" w:cs="Times New Roman"/>
          <w:b/>
          <w:bCs/>
          <w:i/>
          <w:iCs/>
          <w:sz w:val="26"/>
          <w:szCs w:val="26"/>
        </w:rPr>
        <w:t xml:space="preserve"> Nhà cung cấp mặt bằng:</w:t>
      </w:r>
      <w:r w:rsidR="00002A20">
        <w:rPr>
          <w:rFonts w:ascii="Times New Roman" w:hAnsi="Times New Roman" w:cs="Times New Roman"/>
          <w:sz w:val="26"/>
          <w:szCs w:val="26"/>
        </w:rPr>
        <w:t xml:space="preserve"> </w:t>
      </w:r>
      <w:r>
        <w:rPr>
          <w:rFonts w:ascii="Times New Roman" w:hAnsi="Times New Roman" w:cs="Times New Roman"/>
          <w:sz w:val="26"/>
          <w:szCs w:val="26"/>
        </w:rPr>
        <w:t>P</w:t>
      </w:r>
      <w:r w:rsidR="00002A20">
        <w:rPr>
          <w:rFonts w:ascii="Times New Roman" w:hAnsi="Times New Roman" w:cs="Times New Roman"/>
          <w:sz w:val="26"/>
          <w:szCs w:val="26"/>
        </w:rPr>
        <w:t>hụ thuộc vào nhiều yếu tố như: giá cả cho thuê, thời gian cho thuê, vị trí</w:t>
      </w:r>
      <w:r>
        <w:rPr>
          <w:rFonts w:ascii="Times New Roman" w:hAnsi="Times New Roman" w:cs="Times New Roman"/>
          <w:sz w:val="26"/>
          <w:szCs w:val="26"/>
        </w:rPr>
        <w:t xml:space="preserve"> mặt bằng </w:t>
      </w:r>
      <w:r w:rsidR="00002A20">
        <w:rPr>
          <w:rFonts w:ascii="Times New Roman" w:hAnsi="Times New Roman" w:cs="Times New Roman"/>
          <w:sz w:val="26"/>
          <w:szCs w:val="26"/>
        </w:rPr>
        <w:t>cũng ảnh hưởng rất nhiều đến lợi nhuận của mô hình này.</w:t>
      </w:r>
      <w:r>
        <w:rPr>
          <w:rFonts w:ascii="Times New Roman" w:hAnsi="Times New Roman" w:cs="Times New Roman"/>
          <w:sz w:val="26"/>
          <w:szCs w:val="26"/>
        </w:rPr>
        <w:t xml:space="preserve"> Nhưng t</w:t>
      </w:r>
      <w:r>
        <w:rPr>
          <w:rFonts w:ascii="Times New Roman" w:hAnsi="Times New Roman" w:cs="Times New Roman"/>
          <w:sz w:val="26"/>
          <w:szCs w:val="26"/>
        </w:rPr>
        <w:t>rong nội thành, việc tìm kiếm một mặt bằng đủ rộng để xây dựng bãi giữ xe là không quá khó (nhiều nhà cung cấp),</w:t>
      </w:r>
      <w:r>
        <w:rPr>
          <w:rFonts w:ascii="Times New Roman" w:hAnsi="Times New Roman" w:cs="Times New Roman"/>
          <w:sz w:val="26"/>
          <w:szCs w:val="26"/>
        </w:rPr>
        <w:t xml:space="preserve"> có thể cân nhắc và thương lượng với nhiều nhà cung cấp khác nhau để chọn ra mặt bằng phù hợp với mô hình đáp ứng về chất lượng cũng như giá thành cho thuê của mặt bằng nhằm tối ưu chi phí và gia tăng lợi nhuận cho ý tưởng này. Đánh giá về mối đe dọa đến lợi nhuận ngành của yếu tố này ở mức trung bình.</w:t>
      </w:r>
    </w:p>
    <w:p w14:paraId="0BDF8C15" w14:textId="1F0BF652" w:rsidR="00D35325" w:rsidRPr="00002A20" w:rsidRDefault="00D35325" w:rsidP="00D35325">
      <w:pPr>
        <w:jc w:val="both"/>
        <w:rPr>
          <w:rFonts w:ascii="Times New Roman" w:hAnsi="Times New Roman" w:cs="Times New Roman"/>
          <w:sz w:val="26"/>
          <w:szCs w:val="26"/>
        </w:rPr>
      </w:pPr>
      <w:r w:rsidRPr="00D35325">
        <w:rPr>
          <w:rFonts w:ascii="Times New Roman" w:hAnsi="Times New Roman" w:cs="Times New Roman"/>
          <w:b/>
          <w:bCs/>
          <w:i/>
          <w:iCs/>
          <w:sz w:val="26"/>
          <w:szCs w:val="26"/>
        </w:rPr>
        <w:t>- Nhà cung cấp phần mềm:</w:t>
      </w:r>
      <w:r>
        <w:rPr>
          <w:rFonts w:ascii="Times New Roman" w:hAnsi="Times New Roman" w:cs="Times New Roman"/>
          <w:sz w:val="26"/>
          <w:szCs w:val="26"/>
        </w:rPr>
        <w:t xml:space="preserve"> với ý tưởng về mô hình bãi giữ xe thông minh. Nhóm cũng có thể tạo ra một phần mềm dựa trên các nguồn lực có sẵn. Hoặc cũng có thể thương lượng với nhiều nhà cung cấp phần mềm và lựa chọn một phần mềm đáp ứng được các yêu cầu từ nhóm. Trên thị trường, việc tìm kiếm một nhà cung cấp phần mềm tương đối dễ. Vậy nên mức độ đánh giá </w:t>
      </w:r>
      <w:r>
        <w:rPr>
          <w:rFonts w:ascii="Times New Roman" w:hAnsi="Times New Roman" w:cs="Times New Roman"/>
          <w:sz w:val="26"/>
          <w:szCs w:val="26"/>
        </w:rPr>
        <w:t xml:space="preserve">về mối đe dọa đến lợi nhuận ngành của yếu tố này ở mức </w:t>
      </w:r>
      <w:r>
        <w:rPr>
          <w:rFonts w:ascii="Times New Roman" w:hAnsi="Times New Roman" w:cs="Times New Roman"/>
          <w:sz w:val="26"/>
          <w:szCs w:val="26"/>
        </w:rPr>
        <w:t>thấp.</w:t>
      </w:r>
    </w:p>
    <w:sectPr w:rsidR="00D35325" w:rsidRPr="0000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20"/>
    <w:rsid w:val="00002A20"/>
    <w:rsid w:val="0046768D"/>
    <w:rsid w:val="00D3532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A96B"/>
  <w15:chartTrackingRefBased/>
  <w15:docId w15:val="{042C0432-FFC0-46C7-9F90-472BCD75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phạm</dc:creator>
  <cp:keywords/>
  <dc:description/>
  <cp:lastModifiedBy>thịnh phạm</cp:lastModifiedBy>
  <cp:revision>1</cp:revision>
  <dcterms:created xsi:type="dcterms:W3CDTF">2023-10-31T07:07:00Z</dcterms:created>
  <dcterms:modified xsi:type="dcterms:W3CDTF">2023-10-31T07:27:00Z</dcterms:modified>
</cp:coreProperties>
</file>