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C818" w14:textId="67F50C74" w:rsidR="007F2567" w:rsidRPr="007A34D3" w:rsidRDefault="00D716E2" w:rsidP="007A34D3">
      <w:pPr>
        <w:pStyle w:val="Bodytext30"/>
        <w:shd w:val="clear" w:color="auto" w:fill="auto"/>
        <w:spacing w:before="80" w:after="80" w:line="276" w:lineRule="auto"/>
        <w:ind w:firstLine="0"/>
      </w:pPr>
      <w:r w:rsidRPr="007A34D3">
        <w:t>CỘNG HÒA XÃ HỘI CHỦ NGHĨA VIỆT NAM</w:t>
      </w:r>
    </w:p>
    <w:p w14:paraId="6DF3C82C" w14:textId="7EBD524B" w:rsidR="007F2567" w:rsidRDefault="00B74B76" w:rsidP="000101A5">
      <w:pPr>
        <w:pStyle w:val="Bodytext30"/>
        <w:shd w:val="clear" w:color="auto" w:fill="auto"/>
        <w:spacing w:before="80" w:after="80" w:line="276" w:lineRule="auto"/>
        <w:ind w:firstLine="0"/>
        <w:rPr>
          <w:sz w:val="28"/>
          <w:szCs w:val="28"/>
          <w:lang w:val="en-US"/>
        </w:rPr>
      </w:pPr>
      <w:r>
        <w:rPr>
          <w:noProof/>
          <w:sz w:val="28"/>
          <w:szCs w:val="28"/>
          <w:lang w:val="en-US" w:eastAsia="en-US"/>
        </w:rPr>
        <mc:AlternateContent>
          <mc:Choice Requires="wps">
            <w:drawing>
              <wp:anchor distT="0" distB="0" distL="114300" distR="114300" simplePos="0" relativeHeight="251659264" behindDoc="0" locked="0" layoutInCell="1" allowOverlap="1" wp14:anchorId="707FFF45" wp14:editId="55488622">
                <wp:simplePos x="0" y="0"/>
                <wp:positionH relativeFrom="column">
                  <wp:posOffset>1911350</wp:posOffset>
                </wp:positionH>
                <wp:positionV relativeFrom="paragraph">
                  <wp:posOffset>255829</wp:posOffset>
                </wp:positionV>
                <wp:extent cx="2143353" cy="14630"/>
                <wp:effectExtent l="0" t="0" r="28575" b="23495"/>
                <wp:wrapNone/>
                <wp:docPr id="1" name="Straight Connector 1"/>
                <wp:cNvGraphicFramePr/>
                <a:graphic xmlns:a="http://schemas.openxmlformats.org/drawingml/2006/main">
                  <a:graphicData uri="http://schemas.microsoft.com/office/word/2010/wordprocessingShape">
                    <wps:wsp>
                      <wps:cNvCnPr/>
                      <wps:spPr>
                        <a:xfrm flipV="1">
                          <a:off x="0" y="0"/>
                          <a:ext cx="2143353" cy="1463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BDED9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5pt,20.15pt" to="319.2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" strokecolor="#0d0d0d [3069]" strokeweight="1.5pt">
                <v:stroke joinstyle="miter"/>
              </v:line>
            </w:pict>
          </mc:Fallback>
        </mc:AlternateContent>
      </w:r>
      <w:r w:rsidR="00D716E2" w:rsidRPr="007A34D3">
        <w:rPr>
          <w:sz w:val="28"/>
          <w:szCs w:val="28"/>
        </w:rPr>
        <w:t>Độc lập - Tự do - Hạnh phúc</w:t>
      </w:r>
    </w:p>
    <w:p w14:paraId="01D63C5B" w14:textId="77777777" w:rsidR="000101A5" w:rsidRPr="000101A5" w:rsidRDefault="000101A5" w:rsidP="000101A5">
      <w:pPr>
        <w:pStyle w:val="Bodytext30"/>
        <w:shd w:val="clear" w:color="auto" w:fill="auto"/>
        <w:spacing w:before="80" w:after="80" w:line="276" w:lineRule="auto"/>
        <w:ind w:firstLine="0"/>
        <w:rPr>
          <w:sz w:val="28"/>
          <w:szCs w:val="28"/>
          <w:lang w:val="en-US"/>
        </w:rPr>
      </w:pPr>
    </w:p>
    <w:p w14:paraId="22BAD73D" w14:textId="51917F26" w:rsidR="007F2567" w:rsidRPr="00B707C3" w:rsidRDefault="0021402E" w:rsidP="004D11DC">
      <w:pPr>
        <w:pStyle w:val="Bodytext40"/>
        <w:shd w:val="clear" w:color="auto" w:fill="auto"/>
        <w:spacing w:before="80" w:after="160" w:line="270" w:lineRule="exact"/>
        <w:rPr>
          <w:sz w:val="26"/>
          <w:szCs w:val="26"/>
          <w:lang w:val="en-US"/>
        </w:rPr>
      </w:pPr>
      <w:r w:rsidRPr="001513C2">
        <w:rPr>
          <w:sz w:val="26"/>
          <w:szCs w:val="26"/>
          <w:lang w:val="en-US"/>
        </w:rPr>
        <w:t xml:space="preserve"> </w:t>
      </w:r>
      <w:r w:rsidR="00B707C3">
        <w:rPr>
          <w:sz w:val="26"/>
          <w:szCs w:val="26"/>
          <w:lang w:val="en-US"/>
        </w:rPr>
        <w:t>Đồng Nai</w:t>
      </w:r>
      <w:r w:rsidR="00D716E2" w:rsidRPr="001513C2">
        <w:rPr>
          <w:sz w:val="26"/>
          <w:szCs w:val="26"/>
        </w:rPr>
        <w:t>, ngày</w:t>
      </w:r>
      <w:r w:rsidR="005D2DB6">
        <w:rPr>
          <w:sz w:val="26"/>
          <w:szCs w:val="26"/>
          <w:lang w:val="en-US"/>
        </w:rPr>
        <w:t xml:space="preserve"> </w:t>
      </w:r>
      <w:r w:rsidR="00532941" w:rsidRPr="001513C2">
        <w:rPr>
          <w:sz w:val="26"/>
          <w:szCs w:val="26"/>
          <w:lang w:val="en-US"/>
        </w:rPr>
        <w:t>……</w:t>
      </w:r>
      <w:r w:rsidR="00D716E2" w:rsidRPr="001513C2">
        <w:rPr>
          <w:sz w:val="26"/>
          <w:szCs w:val="26"/>
        </w:rPr>
        <w:t xml:space="preserve"> tháng </w:t>
      </w:r>
      <w:r w:rsidR="00532941" w:rsidRPr="001513C2">
        <w:rPr>
          <w:sz w:val="26"/>
          <w:szCs w:val="26"/>
          <w:lang w:val="en-US"/>
        </w:rPr>
        <w:t>……</w:t>
      </w:r>
      <w:r w:rsidR="005D2DB6">
        <w:rPr>
          <w:sz w:val="26"/>
          <w:szCs w:val="26"/>
          <w:lang w:val="en-US"/>
        </w:rPr>
        <w:t xml:space="preserve"> </w:t>
      </w:r>
      <w:r w:rsidR="00532941" w:rsidRPr="001513C2">
        <w:rPr>
          <w:sz w:val="26"/>
          <w:szCs w:val="26"/>
        </w:rPr>
        <w:t xml:space="preserve">năm </w:t>
      </w:r>
      <w:r w:rsidR="0056389A" w:rsidRPr="0056389A">
        <w:rPr>
          <w:sz w:val="26"/>
          <w:szCs w:val="26"/>
          <w:lang w:val="en-US"/>
        </w:rPr>
        <w:t>YEAR</w:t>
      </w:r>
    </w:p>
    <w:p w14:paraId="1CAF4ABF" w14:textId="77777777" w:rsidR="000B3500" w:rsidRDefault="00D716E2" w:rsidP="00EE0C2C">
      <w:pPr>
        <w:pStyle w:val="Bodytext50"/>
        <w:shd w:val="clear" w:color="auto" w:fill="auto"/>
        <w:spacing w:before="280" w:after="140" w:line="240" w:lineRule="exact"/>
        <w:contextualSpacing/>
        <w:rPr>
          <w:rFonts w:asciiTheme="majorHAnsi" w:hAnsiTheme="majorHAnsi" w:cstheme="majorHAnsi"/>
          <w:sz w:val="28"/>
          <w:szCs w:val="26"/>
        </w:rPr>
      </w:pPr>
      <w:r w:rsidRPr="007F2567">
        <w:rPr>
          <w:rFonts w:asciiTheme="majorHAnsi" w:hAnsiTheme="majorHAnsi" w:cstheme="majorHAnsi"/>
          <w:sz w:val="28"/>
          <w:szCs w:val="26"/>
        </w:rPr>
        <w:t>BIÊN BẢN THỎA THUẬN HỢP TÁC</w:t>
      </w:r>
      <w:r w:rsidR="000B3500">
        <w:rPr>
          <w:rFonts w:asciiTheme="majorHAnsi" w:hAnsiTheme="majorHAnsi" w:cstheme="majorHAnsi"/>
          <w:sz w:val="28"/>
          <w:szCs w:val="26"/>
          <w:lang w:val="en-US"/>
        </w:rPr>
        <w:t xml:space="preserve"> </w:t>
      </w:r>
      <w:r w:rsidRPr="007F2567">
        <w:rPr>
          <w:rFonts w:asciiTheme="majorHAnsi" w:hAnsiTheme="majorHAnsi" w:cstheme="majorHAnsi"/>
          <w:sz w:val="28"/>
          <w:szCs w:val="26"/>
        </w:rPr>
        <w:t xml:space="preserve">GIỮA </w:t>
      </w:r>
    </w:p>
    <w:p w14:paraId="0055FB0C" w14:textId="0BD343B4" w:rsidR="00DA4BED" w:rsidRPr="007F2567" w:rsidRDefault="00D716E2" w:rsidP="000101A5">
      <w:pPr>
        <w:pStyle w:val="Bodytext50"/>
        <w:shd w:val="clear" w:color="auto" w:fill="auto"/>
        <w:spacing w:before="240" w:after="80" w:line="240" w:lineRule="auto"/>
        <w:rPr>
          <w:rFonts w:asciiTheme="majorHAnsi" w:hAnsiTheme="majorHAnsi" w:cstheme="majorHAnsi"/>
          <w:sz w:val="28"/>
          <w:szCs w:val="26"/>
        </w:rPr>
      </w:pPr>
      <w:r w:rsidRPr="007F2567">
        <w:rPr>
          <w:rFonts w:asciiTheme="majorHAnsi" w:hAnsiTheme="majorHAnsi" w:cstheme="majorHAnsi"/>
          <w:sz w:val="28"/>
          <w:szCs w:val="26"/>
        </w:rPr>
        <w:t>CÔNG TY CỔ PHẦN PHÁT TRIỂN HTKT BECAMEX - BÌNH PHƯỚC</w:t>
      </w:r>
    </w:p>
    <w:p w14:paraId="7D8CAEAF" w14:textId="71B54F95" w:rsidR="00DA4BED" w:rsidRPr="007F2567" w:rsidRDefault="007F2567" w:rsidP="000101A5">
      <w:pPr>
        <w:pStyle w:val="Bodytext50"/>
        <w:shd w:val="clear" w:color="auto" w:fill="auto"/>
        <w:spacing w:line="276" w:lineRule="auto"/>
        <w:rPr>
          <w:rFonts w:asciiTheme="majorHAnsi" w:hAnsiTheme="majorHAnsi" w:cstheme="majorHAnsi"/>
          <w:sz w:val="28"/>
          <w:szCs w:val="26"/>
        </w:rPr>
      </w:pPr>
      <w:r w:rsidRPr="007F2567">
        <w:rPr>
          <w:rFonts w:asciiTheme="majorHAnsi" w:hAnsiTheme="majorHAnsi" w:cstheme="majorHAnsi"/>
          <w:sz w:val="28"/>
          <w:szCs w:val="26"/>
        </w:rPr>
        <w:t xml:space="preserve">VÀ </w:t>
      </w:r>
      <w:r w:rsidR="00B707C3" w:rsidRPr="00B707C3">
        <w:rPr>
          <w:rFonts w:asciiTheme="majorHAnsi" w:hAnsiTheme="majorHAnsi" w:cstheme="majorHAnsi"/>
          <w:sz w:val="28"/>
          <w:szCs w:val="26"/>
        </w:rPr>
        <w:t>CÔNG TY CỔ PHẦN ETELCOM</w:t>
      </w:r>
    </w:p>
    <w:p w14:paraId="145117E0" w14:textId="4D62EEBA" w:rsidR="007F2567" w:rsidRPr="00B707C3" w:rsidRDefault="00D716E2" w:rsidP="00B707C3">
      <w:pPr>
        <w:pStyle w:val="Bodytext60"/>
        <w:spacing w:line="276" w:lineRule="auto"/>
        <w:jc w:val="center"/>
        <w:rPr>
          <w:rFonts w:asciiTheme="majorHAnsi" w:hAnsiTheme="majorHAnsi" w:cstheme="majorHAnsi"/>
          <w:b w:val="0"/>
          <w:sz w:val="26"/>
          <w:szCs w:val="26"/>
        </w:rPr>
      </w:pPr>
      <w:r w:rsidRPr="001513C2">
        <w:rPr>
          <w:rFonts w:asciiTheme="majorHAnsi" w:hAnsiTheme="majorHAnsi" w:cstheme="majorHAnsi"/>
          <w:b w:val="0"/>
          <w:sz w:val="26"/>
          <w:szCs w:val="26"/>
        </w:rPr>
        <w:t xml:space="preserve">Về vị trí </w:t>
      </w:r>
      <w:r w:rsidR="006A786A">
        <w:rPr>
          <w:rFonts w:asciiTheme="majorHAnsi" w:hAnsiTheme="majorHAnsi" w:cstheme="majorHAnsi"/>
          <w:b w:val="0"/>
          <w:sz w:val="26"/>
          <w:szCs w:val="26"/>
          <w:lang w:val="en-US"/>
        </w:rPr>
        <w:t xml:space="preserve">đặt </w:t>
      </w:r>
      <w:r w:rsidR="0056389A" w:rsidRPr="0056389A">
        <w:rPr>
          <w:rFonts w:asciiTheme="majorHAnsi" w:hAnsiTheme="majorHAnsi" w:cstheme="majorHAnsi"/>
          <w:bCs w:val="0"/>
          <w:sz w:val="26"/>
          <w:szCs w:val="26"/>
        </w:rPr>
        <w:t>MATRAM</w:t>
      </w:r>
      <w:r w:rsidR="00B80B7C" w:rsidRPr="00B80B7C">
        <w:rPr>
          <w:rFonts w:asciiTheme="majorHAnsi" w:hAnsiTheme="majorHAnsi" w:cstheme="majorHAnsi"/>
          <w:bCs w:val="0"/>
          <w:sz w:val="26"/>
          <w:szCs w:val="26"/>
        </w:rPr>
        <w:t xml:space="preserve"> </w:t>
      </w:r>
      <w:r w:rsidR="00B707C3" w:rsidRPr="00B707C3">
        <w:rPr>
          <w:rFonts w:asciiTheme="majorHAnsi" w:hAnsiTheme="majorHAnsi" w:cstheme="majorHAnsi"/>
          <w:b w:val="0"/>
          <w:sz w:val="26"/>
          <w:szCs w:val="26"/>
        </w:rPr>
        <w:t xml:space="preserve">tại </w:t>
      </w:r>
      <w:r w:rsidR="0056389A" w:rsidRPr="0056389A">
        <w:rPr>
          <w:rFonts w:asciiTheme="majorHAnsi" w:hAnsiTheme="majorHAnsi" w:cstheme="majorHAnsi"/>
          <w:b w:val="0"/>
          <w:sz w:val="26"/>
          <w:szCs w:val="26"/>
        </w:rPr>
        <w:t>CONGTRINH</w:t>
      </w:r>
      <w:r w:rsidR="00B51AD3">
        <w:rPr>
          <w:rFonts w:asciiTheme="majorHAnsi" w:hAnsiTheme="majorHAnsi" w:cstheme="majorHAnsi"/>
          <w:b w:val="0"/>
          <w:sz w:val="26"/>
          <w:szCs w:val="26"/>
          <w:lang w:val="en-US"/>
        </w:rPr>
        <w:t xml:space="preserve"> </w:t>
      </w:r>
      <w:r w:rsidR="00925E40" w:rsidRPr="00925E40">
        <w:rPr>
          <w:rFonts w:asciiTheme="majorHAnsi" w:hAnsiTheme="majorHAnsi" w:cstheme="majorHAnsi"/>
          <w:b w:val="0"/>
          <w:sz w:val="26"/>
          <w:szCs w:val="26"/>
          <w:lang w:val="en-US"/>
        </w:rPr>
        <w:t xml:space="preserve">thuộc </w:t>
      </w:r>
      <w:r w:rsidR="0084797C">
        <w:rPr>
          <w:rFonts w:asciiTheme="majorHAnsi" w:hAnsiTheme="majorHAnsi" w:cstheme="majorHAnsi"/>
          <w:b w:val="0"/>
          <w:sz w:val="26"/>
          <w:szCs w:val="26"/>
          <w:lang w:val="en-US"/>
        </w:rPr>
        <w:t>d</w:t>
      </w:r>
      <w:r w:rsidR="00925E40" w:rsidRPr="00925E40">
        <w:rPr>
          <w:rFonts w:asciiTheme="majorHAnsi" w:hAnsiTheme="majorHAnsi" w:cstheme="majorHAnsi"/>
          <w:b w:val="0"/>
          <w:sz w:val="26"/>
          <w:szCs w:val="26"/>
          <w:lang w:val="en-US"/>
        </w:rPr>
        <w:t xml:space="preserve">ự án </w:t>
      </w:r>
      <w:r w:rsidR="0056389A" w:rsidRPr="0056389A">
        <w:rPr>
          <w:rFonts w:asciiTheme="majorHAnsi" w:hAnsiTheme="majorHAnsi" w:cstheme="majorHAnsi"/>
          <w:b w:val="0"/>
          <w:sz w:val="26"/>
          <w:szCs w:val="26"/>
          <w:lang w:val="en-US"/>
        </w:rPr>
        <w:t>DUAN</w:t>
      </w:r>
      <w:r w:rsidR="00BC02C2">
        <w:rPr>
          <w:rFonts w:asciiTheme="majorHAnsi" w:hAnsiTheme="majorHAnsi" w:cstheme="majorHAnsi"/>
          <w:b w:val="0"/>
          <w:sz w:val="26"/>
          <w:szCs w:val="26"/>
          <w:lang w:val="en-US"/>
        </w:rPr>
        <w:t>.</w:t>
      </w:r>
    </w:p>
    <w:p w14:paraId="097B0B81" w14:textId="553692AA" w:rsidR="00DA4BED" w:rsidRPr="001513C2" w:rsidRDefault="00D716E2" w:rsidP="001F2316">
      <w:pPr>
        <w:pStyle w:val="Bodytext71"/>
        <w:shd w:val="clear" w:color="auto" w:fill="auto"/>
        <w:spacing w:before="120" w:after="80" w:line="276" w:lineRule="auto"/>
        <w:ind w:firstLine="567"/>
        <w:jc w:val="both"/>
        <w:rPr>
          <w:rFonts w:asciiTheme="majorHAnsi" w:hAnsiTheme="majorHAnsi" w:cstheme="majorHAnsi"/>
          <w:sz w:val="28"/>
          <w:szCs w:val="28"/>
        </w:rPr>
      </w:pPr>
      <w:r w:rsidRPr="001513C2">
        <w:rPr>
          <w:rFonts w:asciiTheme="majorHAnsi" w:hAnsiTheme="majorHAnsi" w:cstheme="majorHAnsi"/>
          <w:sz w:val="28"/>
          <w:szCs w:val="28"/>
        </w:rPr>
        <w:t xml:space="preserve">Căn cứ vào nhu cầu đặt trạm </w:t>
      </w:r>
      <w:r w:rsidR="007F2567" w:rsidRPr="001513C2">
        <w:rPr>
          <w:rFonts w:asciiTheme="majorHAnsi" w:hAnsiTheme="majorHAnsi" w:cstheme="majorHAnsi"/>
          <w:sz w:val="28"/>
          <w:szCs w:val="28"/>
        </w:rPr>
        <w:t xml:space="preserve">phát sóng di động của </w:t>
      </w:r>
      <w:r w:rsidR="0056389A" w:rsidRPr="0056389A">
        <w:rPr>
          <w:rFonts w:asciiTheme="majorHAnsi" w:hAnsiTheme="majorHAnsi" w:cstheme="majorHAnsi"/>
          <w:sz w:val="28"/>
          <w:szCs w:val="28"/>
        </w:rPr>
        <w:t>NHACUNGCAP</w:t>
      </w:r>
      <w:r w:rsidR="00925E40">
        <w:rPr>
          <w:rFonts w:asciiTheme="majorHAnsi" w:hAnsiTheme="majorHAnsi" w:cstheme="majorHAnsi"/>
          <w:sz w:val="28"/>
          <w:szCs w:val="28"/>
          <w:lang w:val="en-US"/>
        </w:rPr>
        <w:t xml:space="preserve"> </w:t>
      </w:r>
      <w:r w:rsidRPr="001513C2">
        <w:rPr>
          <w:rFonts w:asciiTheme="majorHAnsi" w:hAnsiTheme="majorHAnsi" w:cstheme="majorHAnsi"/>
          <w:sz w:val="28"/>
          <w:szCs w:val="28"/>
        </w:rPr>
        <w:t>và khả năng đáp ứng của Công ty Cổ phần Phát triển Hạ tầng Kỹ thuật Becamex - Bình Phước.</w:t>
      </w:r>
    </w:p>
    <w:p w14:paraId="37D4E1AE" w14:textId="3A6346D0" w:rsidR="00DA4BED" w:rsidRPr="001513C2" w:rsidRDefault="00D716E2" w:rsidP="001F2316">
      <w:pPr>
        <w:pStyle w:val="Bodytext71"/>
        <w:shd w:val="clear" w:color="auto" w:fill="auto"/>
        <w:spacing w:before="120" w:after="80" w:line="276" w:lineRule="auto"/>
        <w:ind w:firstLine="567"/>
        <w:jc w:val="both"/>
        <w:rPr>
          <w:rFonts w:asciiTheme="majorHAnsi" w:hAnsiTheme="majorHAnsi" w:cstheme="majorHAnsi"/>
          <w:sz w:val="28"/>
          <w:szCs w:val="28"/>
        </w:rPr>
      </w:pPr>
      <w:r w:rsidRPr="001513C2">
        <w:rPr>
          <w:rFonts w:asciiTheme="majorHAnsi" w:hAnsiTheme="majorHAnsi" w:cstheme="majorHAnsi"/>
          <w:sz w:val="28"/>
          <w:szCs w:val="28"/>
        </w:rPr>
        <w:t xml:space="preserve">Hôm nay, ngày </w:t>
      </w:r>
      <w:bookmarkStart w:id="0" w:name="_Hlk172113422"/>
      <w:r w:rsidR="00C7462A" w:rsidRPr="00ED27EC">
        <w:rPr>
          <w:i/>
          <w:sz w:val="24"/>
          <w:szCs w:val="24"/>
        </w:rPr>
        <w:t>……</w:t>
      </w:r>
      <w:bookmarkEnd w:id="0"/>
      <w:r w:rsidR="007F2567" w:rsidRPr="001513C2">
        <w:rPr>
          <w:rFonts w:asciiTheme="majorHAnsi" w:hAnsiTheme="majorHAnsi" w:cstheme="majorHAnsi"/>
          <w:sz w:val="28"/>
          <w:szCs w:val="28"/>
          <w:lang w:val="en-US"/>
        </w:rPr>
        <w:t xml:space="preserve"> </w:t>
      </w:r>
      <w:r w:rsidRPr="001513C2">
        <w:rPr>
          <w:rFonts w:asciiTheme="majorHAnsi" w:hAnsiTheme="majorHAnsi" w:cstheme="majorHAnsi"/>
          <w:sz w:val="28"/>
          <w:szCs w:val="28"/>
        </w:rPr>
        <w:t xml:space="preserve">tháng </w:t>
      </w:r>
      <w:r w:rsidR="00C7462A" w:rsidRPr="00ED27EC">
        <w:rPr>
          <w:i/>
          <w:sz w:val="24"/>
          <w:szCs w:val="24"/>
        </w:rPr>
        <w:t>……</w:t>
      </w:r>
      <w:r w:rsidR="007F2567" w:rsidRPr="001513C2">
        <w:rPr>
          <w:rFonts w:asciiTheme="majorHAnsi" w:hAnsiTheme="majorHAnsi" w:cstheme="majorHAnsi"/>
          <w:sz w:val="28"/>
          <w:szCs w:val="28"/>
          <w:lang w:val="en-US"/>
        </w:rPr>
        <w:t xml:space="preserve"> </w:t>
      </w:r>
      <w:r w:rsidR="007F2567" w:rsidRPr="001513C2">
        <w:rPr>
          <w:rFonts w:asciiTheme="majorHAnsi" w:hAnsiTheme="majorHAnsi" w:cstheme="majorHAnsi"/>
          <w:sz w:val="28"/>
          <w:szCs w:val="28"/>
        </w:rPr>
        <w:t xml:space="preserve">năm </w:t>
      </w:r>
      <w:r w:rsidR="0056389A" w:rsidRPr="0056389A">
        <w:rPr>
          <w:iCs/>
          <w:sz w:val="28"/>
          <w:szCs w:val="28"/>
          <w:lang w:val="en-US"/>
        </w:rPr>
        <w:t>YEAR</w:t>
      </w:r>
      <w:r w:rsidR="00FA055F" w:rsidRPr="001513C2">
        <w:rPr>
          <w:rFonts w:asciiTheme="majorHAnsi" w:hAnsiTheme="majorHAnsi" w:cstheme="majorHAnsi"/>
          <w:sz w:val="28"/>
          <w:szCs w:val="28"/>
          <w:lang w:val="en-US"/>
        </w:rPr>
        <w:t xml:space="preserve"> </w:t>
      </w:r>
      <w:r w:rsidRPr="001513C2">
        <w:rPr>
          <w:rFonts w:asciiTheme="majorHAnsi" w:hAnsiTheme="majorHAnsi" w:cstheme="majorHAnsi"/>
          <w:sz w:val="28"/>
          <w:szCs w:val="28"/>
        </w:rPr>
        <w:t>tại Công ty Cổ phần Phát triển Hạ tầng Kỹ thuật Becamex - Bình Phước, chúng tôi gồm có:</w:t>
      </w:r>
    </w:p>
    <w:p w14:paraId="6EB02595" w14:textId="4EB18248" w:rsidR="00A17D86" w:rsidRPr="00C7462A" w:rsidRDefault="005D0CD8" w:rsidP="00C27554">
      <w:pPr>
        <w:pStyle w:val="Bodytext30"/>
        <w:shd w:val="clear" w:color="auto" w:fill="auto"/>
        <w:spacing w:before="120" w:after="80" w:line="322" w:lineRule="exact"/>
        <w:ind w:firstLine="0"/>
        <w:jc w:val="both"/>
        <w:rPr>
          <w:rStyle w:val="Bodytext3Spacing5pt"/>
          <w:rFonts w:asciiTheme="majorHAnsi" w:hAnsiTheme="majorHAnsi" w:cstheme="majorHAnsi"/>
          <w:b/>
          <w:bCs/>
          <w:spacing w:val="0"/>
          <w:sz w:val="28"/>
          <w:szCs w:val="28"/>
          <w:lang w:val="en-US"/>
        </w:rPr>
      </w:pPr>
      <w:r w:rsidRPr="001513C2">
        <w:rPr>
          <w:rFonts w:asciiTheme="majorHAnsi" w:hAnsiTheme="majorHAnsi" w:cstheme="majorHAnsi"/>
          <w:sz w:val="28"/>
          <w:szCs w:val="28"/>
        </w:rPr>
        <w:t>BÊN A</w:t>
      </w:r>
      <w:r w:rsidR="00D716E2" w:rsidRPr="001513C2">
        <w:rPr>
          <w:rFonts w:asciiTheme="majorHAnsi" w:hAnsiTheme="majorHAnsi" w:cstheme="majorHAnsi"/>
          <w:sz w:val="28"/>
          <w:szCs w:val="28"/>
        </w:rPr>
        <w:t>: CÔNG TY CỔ PHẦN PHÁT TRIỂN HẠ TẦNG KỸ THUẬT BECAMEX - BÌNH PHƯỚC</w:t>
      </w:r>
      <w:r w:rsidR="00C7462A">
        <w:rPr>
          <w:rFonts w:asciiTheme="majorHAnsi" w:hAnsiTheme="majorHAnsi" w:cstheme="majorHAnsi"/>
          <w:sz w:val="28"/>
          <w:szCs w:val="28"/>
          <w:lang w:val="en-US"/>
        </w:rPr>
        <w:t>.</w:t>
      </w:r>
    </w:p>
    <w:tbl>
      <w:tblPr>
        <w:tblpPr w:leftFromText="180" w:rightFromText="180" w:vertAnchor="text" w:horzAnchor="margin" w:tblpX="-34" w:tblpY="78"/>
        <w:tblW w:w="9498" w:type="dxa"/>
        <w:tblLook w:val="04A0" w:firstRow="1" w:lastRow="0" w:firstColumn="1" w:lastColumn="0" w:noHBand="0" w:noVBand="1"/>
      </w:tblPr>
      <w:tblGrid>
        <w:gridCol w:w="1513"/>
        <w:gridCol w:w="294"/>
        <w:gridCol w:w="7691"/>
      </w:tblGrid>
      <w:tr w:rsidR="00B707C3" w:rsidRPr="0029570C" w14:paraId="1A2C864F" w14:textId="77777777" w:rsidTr="00F076BA">
        <w:trPr>
          <w:trHeight w:val="284"/>
        </w:trPr>
        <w:tc>
          <w:tcPr>
            <w:tcW w:w="1513" w:type="dxa"/>
            <w:vAlign w:val="center"/>
          </w:tcPr>
          <w:p w14:paraId="5413FAB9" w14:textId="77777777" w:rsidR="00B707C3" w:rsidRPr="00E135F8" w:rsidRDefault="00B707C3" w:rsidP="00F076BA">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Địa chỉ</w:t>
            </w:r>
          </w:p>
        </w:tc>
        <w:tc>
          <w:tcPr>
            <w:tcW w:w="294" w:type="dxa"/>
            <w:vAlign w:val="center"/>
          </w:tcPr>
          <w:p w14:paraId="1D865C22" w14:textId="77777777" w:rsidR="00B707C3" w:rsidRPr="0029570C" w:rsidRDefault="00B707C3" w:rsidP="00F076BA">
            <w:pPr>
              <w:tabs>
                <w:tab w:val="left" w:pos="426"/>
                <w:tab w:val="left" w:pos="1701"/>
              </w:tabs>
              <w:spacing w:before="40" w:after="40"/>
              <w:contextualSpacing/>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46893E6C" w14:textId="17171D8A" w:rsidR="00B707C3" w:rsidRPr="00F61789" w:rsidRDefault="00362A66" w:rsidP="00362A66">
            <w:pPr>
              <w:tabs>
                <w:tab w:val="left" w:pos="426"/>
                <w:tab w:val="left" w:pos="1701"/>
              </w:tabs>
              <w:spacing w:before="40" w:after="40"/>
              <w:contextualSpacing/>
              <w:jc w:val="both"/>
              <w:rPr>
                <w:rFonts w:eastAsia="Times New Roman" w:cs="Times New Roman"/>
                <w:szCs w:val="28"/>
                <w:lang w:val="en-US"/>
              </w:rPr>
            </w:pPr>
            <w:r>
              <w:rPr>
                <w:rFonts w:eastAsia="Times New Roman" w:cs="Times New Roman"/>
                <w:szCs w:val="28"/>
                <w:lang w:val="en-US"/>
              </w:rPr>
              <w:t>QL</w:t>
            </w:r>
            <w:r w:rsidR="00B707C3" w:rsidRPr="0029570C">
              <w:rPr>
                <w:rFonts w:eastAsia="Times New Roman" w:cs="Times New Roman"/>
                <w:szCs w:val="28"/>
              </w:rPr>
              <w:t xml:space="preserve">14, Tổ 8, Khu phố 3, phường Chơn Thành, </w:t>
            </w:r>
            <w:r w:rsidR="00B707C3" w:rsidRPr="0029570C">
              <w:rPr>
                <w:rFonts w:eastAsia="Times New Roman" w:cs="Times New Roman"/>
                <w:szCs w:val="28"/>
                <w:lang w:val="en-US"/>
              </w:rPr>
              <w:t>t</w:t>
            </w:r>
            <w:r>
              <w:rPr>
                <w:rFonts w:eastAsia="Times New Roman" w:cs="Times New Roman"/>
                <w:szCs w:val="28"/>
                <w:lang w:val="en-US"/>
              </w:rPr>
              <w:t>hành phố</w:t>
            </w:r>
            <w:r w:rsidR="00B707C3" w:rsidRPr="0029570C">
              <w:rPr>
                <w:rFonts w:eastAsia="Times New Roman" w:cs="Times New Roman"/>
                <w:szCs w:val="28"/>
                <w:lang w:val="en-US"/>
              </w:rPr>
              <w:t xml:space="preserve"> Đồng Nai</w:t>
            </w:r>
          </w:p>
        </w:tc>
      </w:tr>
      <w:tr w:rsidR="00B707C3" w:rsidRPr="0029570C" w14:paraId="18A3540A" w14:textId="77777777" w:rsidTr="00F076BA">
        <w:trPr>
          <w:trHeight w:val="417"/>
        </w:trPr>
        <w:tc>
          <w:tcPr>
            <w:tcW w:w="1513" w:type="dxa"/>
            <w:vAlign w:val="center"/>
          </w:tcPr>
          <w:p w14:paraId="39294CB5" w14:textId="77777777" w:rsidR="00B707C3" w:rsidRPr="00E135F8" w:rsidRDefault="00B707C3" w:rsidP="00F076BA">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Điện thoại</w:t>
            </w:r>
          </w:p>
        </w:tc>
        <w:tc>
          <w:tcPr>
            <w:tcW w:w="294" w:type="dxa"/>
            <w:vAlign w:val="center"/>
          </w:tcPr>
          <w:p w14:paraId="00708497" w14:textId="77777777" w:rsidR="00B707C3" w:rsidRPr="0029570C" w:rsidRDefault="00B707C3" w:rsidP="00F076BA">
            <w:pPr>
              <w:spacing w:before="40" w:after="40"/>
              <w:contextualSpacing/>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779B373F" w14:textId="77777777" w:rsidR="00B707C3" w:rsidRPr="0029570C" w:rsidRDefault="00B707C3" w:rsidP="00F076BA">
            <w:pPr>
              <w:tabs>
                <w:tab w:val="left" w:pos="426"/>
                <w:tab w:val="left" w:pos="1701"/>
                <w:tab w:val="left" w:pos="4445"/>
              </w:tabs>
              <w:spacing w:before="40" w:after="40"/>
              <w:contextualSpacing/>
              <w:rPr>
                <w:rFonts w:eastAsia="Times New Roman" w:cs="Times New Roman"/>
                <w:b/>
                <w:bCs/>
                <w:szCs w:val="28"/>
                <w:lang w:val="en-US"/>
              </w:rPr>
            </w:pPr>
            <w:r w:rsidRPr="0029570C">
              <w:rPr>
                <w:rFonts w:eastAsia="Times New Roman" w:cs="Times New Roman"/>
                <w:szCs w:val="28"/>
              </w:rPr>
              <w:t>0271. 3</w:t>
            </w:r>
            <w:r w:rsidRPr="0029570C">
              <w:rPr>
                <w:rFonts w:eastAsia="Times New Roman" w:cs="Times New Roman"/>
                <w:szCs w:val="28"/>
                <w:lang w:val="en-US"/>
              </w:rPr>
              <w:t>.</w:t>
            </w:r>
            <w:r w:rsidRPr="0029570C">
              <w:rPr>
                <w:rFonts w:eastAsia="Times New Roman" w:cs="Times New Roman"/>
                <w:szCs w:val="28"/>
              </w:rPr>
              <w:t>640</w:t>
            </w:r>
            <w:r w:rsidRPr="0029570C">
              <w:rPr>
                <w:rFonts w:eastAsia="Times New Roman" w:cs="Times New Roman"/>
                <w:szCs w:val="28"/>
                <w:lang w:val="en-US"/>
              </w:rPr>
              <w:t>.</w:t>
            </w:r>
            <w:r w:rsidRPr="0029570C">
              <w:rPr>
                <w:rFonts w:eastAsia="Times New Roman" w:cs="Times New Roman"/>
                <w:szCs w:val="28"/>
              </w:rPr>
              <w:t xml:space="preserve">079                                            </w:t>
            </w:r>
          </w:p>
        </w:tc>
      </w:tr>
      <w:tr w:rsidR="00B707C3" w:rsidRPr="0029570C" w14:paraId="60D70040" w14:textId="77777777" w:rsidTr="00F076BA">
        <w:trPr>
          <w:trHeight w:val="721"/>
        </w:trPr>
        <w:tc>
          <w:tcPr>
            <w:tcW w:w="1513" w:type="dxa"/>
            <w:vAlign w:val="center"/>
          </w:tcPr>
          <w:p w14:paraId="4CDBD514" w14:textId="77777777" w:rsidR="00B707C3" w:rsidRPr="00E135F8" w:rsidRDefault="00B707C3" w:rsidP="00F076BA">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Tài khoản</w:t>
            </w:r>
          </w:p>
        </w:tc>
        <w:tc>
          <w:tcPr>
            <w:tcW w:w="294" w:type="dxa"/>
            <w:vAlign w:val="center"/>
          </w:tcPr>
          <w:p w14:paraId="288A4B1D" w14:textId="77777777" w:rsidR="00B707C3" w:rsidRPr="0029570C" w:rsidRDefault="00B707C3" w:rsidP="00F076BA">
            <w:pPr>
              <w:spacing w:before="40" w:after="40"/>
              <w:contextualSpacing/>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5C70721F" w14:textId="07DC6597" w:rsidR="00B707C3" w:rsidRPr="0056389A" w:rsidRDefault="00B707C3" w:rsidP="00F076BA">
            <w:pPr>
              <w:tabs>
                <w:tab w:val="left" w:pos="426"/>
                <w:tab w:val="left" w:pos="1701"/>
              </w:tabs>
              <w:spacing w:before="40" w:after="40"/>
              <w:contextualSpacing/>
              <w:jc w:val="both"/>
              <w:rPr>
                <w:rFonts w:eastAsia="Times New Roman" w:cs="Times New Roman"/>
                <w:szCs w:val="28"/>
                <w:lang w:val="en-US"/>
              </w:rPr>
            </w:pPr>
            <w:r w:rsidRPr="0056389A">
              <w:rPr>
                <w:rFonts w:eastAsia="Times New Roman" w:cs="Times New Roman"/>
                <w:szCs w:val="28"/>
                <w:lang w:val="en-US"/>
              </w:rPr>
              <w:t>6550.216.493 tại Ngân Hàng TMCP Đầu Tư &amp; Phát Triển Việt Nam - Chi nhánh Bình Phướ</w:t>
            </w:r>
            <w:r w:rsidR="00F61789" w:rsidRPr="0056389A">
              <w:rPr>
                <w:rFonts w:eastAsia="Times New Roman" w:cs="Times New Roman"/>
                <w:szCs w:val="28"/>
                <w:lang w:val="en-US"/>
              </w:rPr>
              <w:t>c</w:t>
            </w:r>
          </w:p>
        </w:tc>
      </w:tr>
      <w:tr w:rsidR="00B707C3" w:rsidRPr="0029570C" w14:paraId="449B9C2A" w14:textId="77777777" w:rsidTr="00F076BA">
        <w:trPr>
          <w:trHeight w:val="317"/>
        </w:trPr>
        <w:tc>
          <w:tcPr>
            <w:tcW w:w="1513" w:type="dxa"/>
            <w:vAlign w:val="center"/>
          </w:tcPr>
          <w:p w14:paraId="33319428" w14:textId="77777777" w:rsidR="00B707C3" w:rsidRPr="00E135F8" w:rsidRDefault="00B707C3" w:rsidP="00F076BA">
            <w:pPr>
              <w:tabs>
                <w:tab w:val="left" w:pos="426"/>
                <w:tab w:val="left" w:pos="1701"/>
              </w:tabs>
              <w:spacing w:before="40" w:after="40"/>
              <w:contextualSpacing/>
              <w:rPr>
                <w:rFonts w:eastAsia="Times New Roman" w:cs="Times New Roman"/>
                <w:i/>
                <w:iCs/>
                <w:szCs w:val="28"/>
                <w:lang w:val="en-US"/>
              </w:rPr>
            </w:pPr>
          </w:p>
        </w:tc>
        <w:tc>
          <w:tcPr>
            <w:tcW w:w="294" w:type="dxa"/>
            <w:vAlign w:val="center"/>
          </w:tcPr>
          <w:p w14:paraId="100D9482" w14:textId="77777777" w:rsidR="00B707C3" w:rsidRPr="0029570C" w:rsidRDefault="00B707C3" w:rsidP="00F076BA">
            <w:pPr>
              <w:spacing w:before="40" w:after="40"/>
              <w:contextualSpacing/>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7406E7C3" w14:textId="77777777" w:rsidR="00B707C3" w:rsidRPr="0056389A" w:rsidRDefault="00B707C3" w:rsidP="00F076BA">
            <w:pPr>
              <w:spacing w:before="40" w:after="40"/>
              <w:contextualSpacing/>
              <w:rPr>
                <w:rFonts w:eastAsia="Times New Roman" w:cs="Times New Roman"/>
                <w:szCs w:val="28"/>
                <w:lang w:val="en-US"/>
              </w:rPr>
            </w:pPr>
            <w:r w:rsidRPr="0056389A">
              <w:rPr>
                <w:rFonts w:eastAsia="Times New Roman" w:cs="Times New Roman"/>
                <w:szCs w:val="28"/>
                <w:lang w:val="en-US"/>
              </w:rPr>
              <w:t xml:space="preserve">1405.100.142.008 tại ngân hàng Thương mại Cổ phần Quân đội – </w:t>
            </w:r>
          </w:p>
          <w:p w14:paraId="47F607F2" w14:textId="778A188A" w:rsidR="00B707C3" w:rsidRPr="0056389A" w:rsidRDefault="00B707C3" w:rsidP="00F076BA">
            <w:pPr>
              <w:tabs>
                <w:tab w:val="left" w:pos="426"/>
                <w:tab w:val="left" w:pos="1701"/>
              </w:tabs>
              <w:spacing w:before="40" w:after="40"/>
              <w:contextualSpacing/>
              <w:rPr>
                <w:rFonts w:eastAsia="Times New Roman" w:cs="Times New Roman"/>
                <w:szCs w:val="28"/>
                <w:lang w:val="en-US"/>
              </w:rPr>
            </w:pPr>
            <w:r w:rsidRPr="0056389A">
              <w:rPr>
                <w:rFonts w:eastAsia="Times New Roman" w:cs="Times New Roman"/>
                <w:szCs w:val="28"/>
                <w:lang w:val="en-US"/>
              </w:rPr>
              <w:t>Chi nhánh Bình Dương</w:t>
            </w:r>
          </w:p>
        </w:tc>
      </w:tr>
      <w:tr w:rsidR="00B707C3" w:rsidRPr="0029570C" w14:paraId="7B616545" w14:textId="77777777" w:rsidTr="00F076BA">
        <w:trPr>
          <w:trHeight w:val="511"/>
        </w:trPr>
        <w:tc>
          <w:tcPr>
            <w:tcW w:w="1513" w:type="dxa"/>
            <w:vAlign w:val="center"/>
          </w:tcPr>
          <w:p w14:paraId="20C2DB84" w14:textId="77777777" w:rsidR="00B707C3" w:rsidRPr="00E135F8" w:rsidRDefault="00B707C3" w:rsidP="00F076BA">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Mã số thuế</w:t>
            </w:r>
          </w:p>
        </w:tc>
        <w:tc>
          <w:tcPr>
            <w:tcW w:w="294" w:type="dxa"/>
            <w:vAlign w:val="center"/>
          </w:tcPr>
          <w:p w14:paraId="6E6C0BC6" w14:textId="77777777" w:rsidR="00B707C3" w:rsidRPr="0029570C" w:rsidRDefault="00B707C3" w:rsidP="00F076BA">
            <w:pPr>
              <w:spacing w:before="40" w:after="40"/>
              <w:contextualSpacing/>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420CAD4E" w14:textId="77777777" w:rsidR="00B707C3" w:rsidRPr="0056389A" w:rsidRDefault="00B707C3" w:rsidP="00F076BA">
            <w:pPr>
              <w:tabs>
                <w:tab w:val="left" w:pos="426"/>
                <w:tab w:val="left" w:pos="1701"/>
              </w:tabs>
              <w:spacing w:before="40" w:after="40"/>
              <w:contextualSpacing/>
              <w:rPr>
                <w:rFonts w:eastAsia="Times New Roman" w:cs="Times New Roman"/>
                <w:bCs/>
                <w:spacing w:val="60"/>
                <w:szCs w:val="28"/>
                <w:lang w:val="en-US"/>
              </w:rPr>
            </w:pPr>
            <w:r w:rsidRPr="0056389A">
              <w:rPr>
                <w:rFonts w:eastAsia="Times New Roman" w:cs="Times New Roman"/>
                <w:bCs/>
                <w:spacing w:val="60"/>
                <w:szCs w:val="28"/>
                <w:lang w:val="en-US"/>
              </w:rPr>
              <w:t>3800405138</w:t>
            </w:r>
          </w:p>
        </w:tc>
      </w:tr>
      <w:tr w:rsidR="00B707C3" w:rsidRPr="0029570C" w14:paraId="5401C38C" w14:textId="77777777" w:rsidTr="00F076BA">
        <w:trPr>
          <w:trHeight w:val="361"/>
        </w:trPr>
        <w:tc>
          <w:tcPr>
            <w:tcW w:w="1513" w:type="dxa"/>
            <w:vAlign w:val="center"/>
          </w:tcPr>
          <w:p w14:paraId="62770366" w14:textId="77777777" w:rsidR="00B707C3" w:rsidRPr="00E135F8" w:rsidRDefault="00B707C3" w:rsidP="00F076BA">
            <w:pPr>
              <w:tabs>
                <w:tab w:val="left" w:pos="426"/>
                <w:tab w:val="left" w:pos="1701"/>
              </w:tabs>
              <w:spacing w:before="40" w:after="40"/>
              <w:contextualSpacing/>
              <w:rPr>
                <w:rFonts w:eastAsia="Times New Roman" w:cs="Times New Roman"/>
                <w:i/>
                <w:iCs/>
                <w:szCs w:val="28"/>
                <w:lang w:val="en-US"/>
              </w:rPr>
            </w:pPr>
            <w:r w:rsidRPr="00E135F8">
              <w:rPr>
                <w:rFonts w:eastAsia="Times New Roman" w:cs="Times New Roman"/>
                <w:i/>
                <w:iCs/>
                <w:szCs w:val="28"/>
                <w:lang w:val="en-US"/>
              </w:rPr>
              <w:t>Đại diện</w:t>
            </w:r>
          </w:p>
        </w:tc>
        <w:tc>
          <w:tcPr>
            <w:tcW w:w="294" w:type="dxa"/>
            <w:vAlign w:val="center"/>
          </w:tcPr>
          <w:p w14:paraId="0ACA394C" w14:textId="77777777" w:rsidR="00B707C3" w:rsidRPr="0029570C" w:rsidRDefault="00B707C3" w:rsidP="00F076BA">
            <w:pPr>
              <w:spacing w:before="40" w:after="40"/>
              <w:contextualSpacing/>
              <w:rPr>
                <w:rFonts w:eastAsia="Times New Roman" w:cs="Times New Roman"/>
                <w:szCs w:val="28"/>
                <w:lang w:val="en-US"/>
              </w:rPr>
            </w:pPr>
            <w:r w:rsidRPr="0029570C">
              <w:rPr>
                <w:rFonts w:eastAsia="Times New Roman" w:cs="Times New Roman"/>
                <w:szCs w:val="28"/>
                <w:lang w:val="en-US"/>
              </w:rPr>
              <w:t>:</w:t>
            </w:r>
          </w:p>
        </w:tc>
        <w:tc>
          <w:tcPr>
            <w:tcW w:w="7691" w:type="dxa"/>
            <w:vAlign w:val="center"/>
          </w:tcPr>
          <w:p w14:paraId="0B04D8E7" w14:textId="387BCE07" w:rsidR="00B707C3" w:rsidRPr="0056389A" w:rsidRDefault="00B707C3" w:rsidP="00F076BA">
            <w:pPr>
              <w:tabs>
                <w:tab w:val="left" w:pos="426"/>
                <w:tab w:val="left" w:pos="1701"/>
              </w:tabs>
              <w:spacing w:before="40" w:after="40"/>
              <w:contextualSpacing/>
              <w:rPr>
                <w:rFonts w:eastAsia="Times New Roman" w:cs="Times New Roman"/>
                <w:bCs/>
                <w:spacing w:val="60"/>
                <w:szCs w:val="28"/>
                <w:lang w:val="en-US"/>
              </w:rPr>
            </w:pPr>
            <w:r w:rsidRPr="0056389A">
              <w:rPr>
                <w:rFonts w:eastAsia="Times New Roman" w:cs="Times New Roman"/>
                <w:bCs/>
                <w:szCs w:val="28"/>
                <w:lang w:val="en-US"/>
              </w:rPr>
              <w:t>Ông ĐẶNG VĂN DŨNG                Chức vụ: Tổng Giám đốc</w:t>
            </w:r>
          </w:p>
        </w:tc>
      </w:tr>
    </w:tbl>
    <w:p w14:paraId="354B9ED4" w14:textId="3E32C2B1" w:rsidR="00DA4BED" w:rsidRDefault="005D0CD8" w:rsidP="002974A2">
      <w:pPr>
        <w:pStyle w:val="Bodytext30"/>
        <w:shd w:val="clear" w:color="auto" w:fill="auto"/>
        <w:spacing w:before="320" w:after="80" w:line="260" w:lineRule="exact"/>
        <w:ind w:firstLine="0"/>
        <w:jc w:val="both"/>
        <w:rPr>
          <w:rFonts w:asciiTheme="majorHAnsi" w:hAnsiTheme="majorHAnsi" w:cstheme="majorHAnsi"/>
          <w:sz w:val="28"/>
          <w:szCs w:val="28"/>
          <w:lang w:val="en-US"/>
        </w:rPr>
      </w:pPr>
      <w:r w:rsidRPr="001513C2">
        <w:rPr>
          <w:rFonts w:asciiTheme="majorHAnsi" w:hAnsiTheme="majorHAnsi" w:cstheme="majorHAnsi"/>
          <w:sz w:val="28"/>
          <w:szCs w:val="28"/>
        </w:rPr>
        <w:t>BÊN B</w:t>
      </w:r>
      <w:r w:rsidR="00A17D86" w:rsidRPr="001513C2">
        <w:rPr>
          <w:rFonts w:asciiTheme="majorHAnsi" w:hAnsiTheme="majorHAnsi" w:cstheme="majorHAnsi"/>
          <w:sz w:val="28"/>
          <w:szCs w:val="28"/>
        </w:rPr>
        <w:t>:</w:t>
      </w:r>
      <w:r w:rsidR="00CD7280" w:rsidRPr="001513C2">
        <w:rPr>
          <w:rFonts w:asciiTheme="majorHAnsi" w:hAnsiTheme="majorHAnsi" w:cstheme="majorHAnsi"/>
          <w:sz w:val="28"/>
          <w:szCs w:val="28"/>
          <w:lang w:val="en-US"/>
        </w:rPr>
        <w:t xml:space="preserve">  </w:t>
      </w:r>
      <w:r w:rsidR="0056389A" w:rsidRPr="0056389A">
        <w:rPr>
          <w:rFonts w:asciiTheme="majorHAnsi" w:hAnsiTheme="majorHAnsi" w:cstheme="majorHAnsi"/>
          <w:sz w:val="28"/>
          <w:szCs w:val="28"/>
        </w:rPr>
        <w:t>NHACUNGCAP</w:t>
      </w:r>
      <w:r w:rsidR="00B707C3">
        <w:rPr>
          <w:rFonts w:asciiTheme="majorHAnsi" w:hAnsiTheme="majorHAnsi" w:cstheme="majorHAnsi"/>
          <w:sz w:val="28"/>
          <w:szCs w:val="28"/>
          <w:lang w:val="en-US"/>
        </w:rPr>
        <w:t>.</w:t>
      </w:r>
    </w:p>
    <w:tbl>
      <w:tblPr>
        <w:tblW w:w="4974" w:type="pct"/>
        <w:jc w:val="center"/>
        <w:tblLook w:val="0000" w:firstRow="0" w:lastRow="0" w:firstColumn="0" w:lastColumn="0" w:noHBand="0" w:noVBand="0"/>
      </w:tblPr>
      <w:tblGrid>
        <w:gridCol w:w="1419"/>
        <w:gridCol w:w="285"/>
        <w:gridCol w:w="4250"/>
        <w:gridCol w:w="3402"/>
      </w:tblGrid>
      <w:tr w:rsidR="00B707C3" w:rsidRPr="004E1509" w14:paraId="4D30C410" w14:textId="77777777" w:rsidTr="00F076BA">
        <w:trPr>
          <w:trHeight w:val="709"/>
          <w:jc w:val="center"/>
        </w:trPr>
        <w:tc>
          <w:tcPr>
            <w:tcW w:w="758" w:type="pct"/>
            <w:vAlign w:val="center"/>
          </w:tcPr>
          <w:p w14:paraId="4C1083C7" w14:textId="0CA4E2C4" w:rsidR="00B707C3" w:rsidRPr="005B1394" w:rsidRDefault="00B707C3" w:rsidP="00F076BA">
            <w:pPr>
              <w:ind w:left="-107"/>
              <w:rPr>
                <w:i/>
                <w:iCs/>
                <w:color w:val="0D0D0D" w:themeColor="text1" w:themeTint="F2"/>
                <w:szCs w:val="28"/>
                <w:lang w:val="sv-SE"/>
              </w:rPr>
            </w:pPr>
            <w:bookmarkStart w:id="1" w:name="_Hlk216879131"/>
            <w:r w:rsidRPr="00E135F8">
              <w:rPr>
                <w:rFonts w:eastAsia="Times New Roman" w:cs="Times New Roman"/>
                <w:i/>
                <w:iCs/>
                <w:szCs w:val="28"/>
                <w:lang w:val="en-US"/>
              </w:rPr>
              <w:t>Địa chỉ</w:t>
            </w:r>
          </w:p>
        </w:tc>
        <w:tc>
          <w:tcPr>
            <w:tcW w:w="152" w:type="pct"/>
            <w:vAlign w:val="center"/>
          </w:tcPr>
          <w:p w14:paraId="309C580A" w14:textId="7E25E3FC" w:rsidR="00B707C3" w:rsidRPr="004E1509" w:rsidRDefault="00B707C3" w:rsidP="00F076BA">
            <w:pPr>
              <w:ind w:left="-18"/>
              <w:rPr>
                <w:color w:val="0D0D0D" w:themeColor="text1" w:themeTint="F2"/>
                <w:szCs w:val="28"/>
              </w:rPr>
            </w:pPr>
            <w:r w:rsidRPr="0029570C">
              <w:rPr>
                <w:rFonts w:eastAsia="Times New Roman" w:cs="Times New Roman"/>
                <w:szCs w:val="28"/>
                <w:lang w:val="en-US"/>
              </w:rPr>
              <w:t>:</w:t>
            </w:r>
          </w:p>
        </w:tc>
        <w:tc>
          <w:tcPr>
            <w:tcW w:w="4089" w:type="pct"/>
            <w:gridSpan w:val="2"/>
            <w:vAlign w:val="center"/>
          </w:tcPr>
          <w:p w14:paraId="78EA3CF0" w14:textId="2040440B" w:rsidR="00B707C3" w:rsidRPr="00362A66" w:rsidRDefault="0056389A" w:rsidP="00F076BA">
            <w:pPr>
              <w:rPr>
                <w:color w:val="0D0D0D" w:themeColor="text1" w:themeTint="F2"/>
                <w:szCs w:val="28"/>
                <w:shd w:val="clear" w:color="auto" w:fill="FFFFFF"/>
                <w:lang w:val="en-US"/>
              </w:rPr>
            </w:pPr>
            <w:r w:rsidRPr="0056389A">
              <w:rPr>
                <w:color w:val="0D0D0D" w:themeColor="text1" w:themeTint="F2"/>
                <w:szCs w:val="28"/>
              </w:rPr>
              <w:t>DIACHI</w:t>
            </w:r>
          </w:p>
        </w:tc>
      </w:tr>
      <w:tr w:rsidR="00B707C3" w:rsidRPr="004E1509" w14:paraId="7DE8A1A8" w14:textId="77777777" w:rsidTr="00F076BA">
        <w:trPr>
          <w:trHeight w:val="95"/>
          <w:jc w:val="center"/>
        </w:trPr>
        <w:tc>
          <w:tcPr>
            <w:tcW w:w="758" w:type="pct"/>
            <w:vAlign w:val="center"/>
          </w:tcPr>
          <w:p w14:paraId="62DE83D6" w14:textId="64648635" w:rsidR="00B707C3" w:rsidRPr="005B1394" w:rsidRDefault="00B707C3" w:rsidP="00F076BA">
            <w:pPr>
              <w:ind w:left="-107"/>
              <w:rPr>
                <w:i/>
                <w:iCs/>
                <w:color w:val="0D0D0D" w:themeColor="text1" w:themeTint="F2"/>
                <w:szCs w:val="28"/>
              </w:rPr>
            </w:pPr>
            <w:r w:rsidRPr="00E135F8">
              <w:rPr>
                <w:rFonts w:eastAsia="Times New Roman" w:cs="Times New Roman"/>
                <w:i/>
                <w:iCs/>
                <w:szCs w:val="28"/>
                <w:lang w:val="en-US"/>
              </w:rPr>
              <w:t>Điện thoại</w:t>
            </w:r>
          </w:p>
        </w:tc>
        <w:tc>
          <w:tcPr>
            <w:tcW w:w="152" w:type="pct"/>
            <w:vAlign w:val="center"/>
          </w:tcPr>
          <w:p w14:paraId="0D748369" w14:textId="0BB53E3B" w:rsidR="00B707C3" w:rsidRPr="004E1509" w:rsidRDefault="00B707C3" w:rsidP="00F076BA">
            <w:pPr>
              <w:ind w:left="-18"/>
              <w:rPr>
                <w:color w:val="0D0D0D" w:themeColor="text1" w:themeTint="F2"/>
                <w:w w:val="95"/>
                <w:szCs w:val="28"/>
              </w:rPr>
            </w:pPr>
            <w:r w:rsidRPr="0029570C">
              <w:rPr>
                <w:rFonts w:eastAsia="Times New Roman" w:cs="Times New Roman"/>
                <w:szCs w:val="28"/>
                <w:lang w:val="en-US"/>
              </w:rPr>
              <w:t>:</w:t>
            </w:r>
          </w:p>
        </w:tc>
        <w:tc>
          <w:tcPr>
            <w:tcW w:w="4089" w:type="pct"/>
            <w:gridSpan w:val="2"/>
            <w:vAlign w:val="center"/>
          </w:tcPr>
          <w:p w14:paraId="49E1FE61" w14:textId="22237812" w:rsidR="00B707C3" w:rsidRPr="005D3FDD" w:rsidRDefault="0056389A" w:rsidP="00F076BA">
            <w:pPr>
              <w:ind w:left="-18"/>
              <w:rPr>
                <w:color w:val="0D0D0D" w:themeColor="text1" w:themeTint="F2"/>
                <w:szCs w:val="28"/>
              </w:rPr>
            </w:pPr>
            <w:r w:rsidRPr="0056389A">
              <w:rPr>
                <w:color w:val="0D0D0D" w:themeColor="text1" w:themeTint="F2"/>
                <w:szCs w:val="28"/>
              </w:rPr>
              <w:t>SDT</w:t>
            </w:r>
          </w:p>
        </w:tc>
      </w:tr>
      <w:tr w:rsidR="00B707C3" w:rsidRPr="004E1509" w14:paraId="71E08462" w14:textId="77777777" w:rsidTr="00F076BA">
        <w:trPr>
          <w:trHeight w:val="402"/>
          <w:jc w:val="center"/>
        </w:trPr>
        <w:tc>
          <w:tcPr>
            <w:tcW w:w="758" w:type="pct"/>
            <w:vAlign w:val="center"/>
          </w:tcPr>
          <w:p w14:paraId="608EA2BD" w14:textId="5BED1889" w:rsidR="00B707C3" w:rsidRPr="00F937DF" w:rsidRDefault="00F937DF" w:rsidP="00F076BA">
            <w:pPr>
              <w:ind w:left="-107"/>
              <w:rPr>
                <w:i/>
                <w:iCs/>
                <w:color w:val="0D0D0D" w:themeColor="text1" w:themeTint="F2"/>
                <w:szCs w:val="28"/>
                <w:lang w:val="en-US"/>
              </w:rPr>
            </w:pPr>
            <w:r>
              <w:rPr>
                <w:i/>
                <w:iCs/>
                <w:color w:val="0D0D0D" w:themeColor="text1" w:themeTint="F2"/>
                <w:szCs w:val="28"/>
                <w:lang w:val="en-US"/>
              </w:rPr>
              <w:t>Email</w:t>
            </w:r>
          </w:p>
        </w:tc>
        <w:tc>
          <w:tcPr>
            <w:tcW w:w="152" w:type="pct"/>
            <w:vAlign w:val="center"/>
          </w:tcPr>
          <w:p w14:paraId="5B061E7A" w14:textId="7EA75A95" w:rsidR="00B707C3" w:rsidRPr="004E1509" w:rsidRDefault="00B707C3" w:rsidP="00F076BA">
            <w:pPr>
              <w:ind w:left="-18"/>
              <w:rPr>
                <w:color w:val="0D0D0D" w:themeColor="text1" w:themeTint="F2"/>
                <w:w w:val="95"/>
                <w:szCs w:val="28"/>
              </w:rPr>
            </w:pPr>
            <w:r w:rsidRPr="0029570C">
              <w:rPr>
                <w:rFonts w:eastAsia="Times New Roman" w:cs="Times New Roman"/>
                <w:szCs w:val="28"/>
                <w:lang w:val="en-US"/>
              </w:rPr>
              <w:t>:</w:t>
            </w:r>
          </w:p>
        </w:tc>
        <w:tc>
          <w:tcPr>
            <w:tcW w:w="4089" w:type="pct"/>
            <w:gridSpan w:val="2"/>
            <w:vAlign w:val="center"/>
          </w:tcPr>
          <w:p w14:paraId="14CC04CA" w14:textId="3B6FEDB5" w:rsidR="00B707C3" w:rsidRPr="005D3FDD" w:rsidRDefault="0056389A" w:rsidP="00F076BA">
            <w:pPr>
              <w:ind w:left="-18"/>
              <w:rPr>
                <w:color w:val="0D0D0D" w:themeColor="text1" w:themeTint="F2"/>
                <w:szCs w:val="28"/>
              </w:rPr>
            </w:pPr>
            <w:r w:rsidRPr="0056389A">
              <w:rPr>
                <w:color w:val="0D0D0D" w:themeColor="text1" w:themeTint="F2"/>
                <w:szCs w:val="28"/>
              </w:rPr>
              <w:t>EMAIL</w:t>
            </w:r>
          </w:p>
        </w:tc>
      </w:tr>
      <w:tr w:rsidR="00B707C3" w:rsidRPr="004E1509" w14:paraId="2F21DC2C" w14:textId="77777777" w:rsidTr="00F076BA">
        <w:trPr>
          <w:trHeight w:val="375"/>
          <w:jc w:val="center"/>
        </w:trPr>
        <w:tc>
          <w:tcPr>
            <w:tcW w:w="758" w:type="pct"/>
            <w:vAlign w:val="center"/>
          </w:tcPr>
          <w:p w14:paraId="4D439CFC" w14:textId="1E5EBEDA" w:rsidR="00B707C3" w:rsidRPr="005B1394" w:rsidRDefault="00B707C3" w:rsidP="00F076BA">
            <w:pPr>
              <w:ind w:left="-107"/>
              <w:rPr>
                <w:i/>
                <w:iCs/>
                <w:color w:val="0D0D0D" w:themeColor="text1" w:themeTint="F2"/>
                <w:szCs w:val="28"/>
              </w:rPr>
            </w:pPr>
            <w:r w:rsidRPr="00E135F8">
              <w:rPr>
                <w:rFonts w:eastAsia="Times New Roman" w:cs="Times New Roman"/>
                <w:i/>
                <w:iCs/>
                <w:szCs w:val="28"/>
                <w:lang w:val="en-US"/>
              </w:rPr>
              <w:t>Tài khoản</w:t>
            </w:r>
          </w:p>
        </w:tc>
        <w:tc>
          <w:tcPr>
            <w:tcW w:w="152" w:type="pct"/>
            <w:vAlign w:val="center"/>
          </w:tcPr>
          <w:p w14:paraId="35EA5347" w14:textId="51D3E0CC" w:rsidR="00B707C3" w:rsidRPr="004E1509" w:rsidRDefault="00B707C3" w:rsidP="00F076BA">
            <w:pPr>
              <w:ind w:left="-18"/>
              <w:rPr>
                <w:color w:val="0D0D0D" w:themeColor="text1" w:themeTint="F2"/>
                <w:w w:val="95"/>
                <w:szCs w:val="28"/>
              </w:rPr>
            </w:pPr>
            <w:r w:rsidRPr="0029570C">
              <w:rPr>
                <w:rFonts w:eastAsia="Times New Roman" w:cs="Times New Roman"/>
                <w:szCs w:val="28"/>
                <w:lang w:val="en-US"/>
              </w:rPr>
              <w:t>:</w:t>
            </w:r>
          </w:p>
        </w:tc>
        <w:tc>
          <w:tcPr>
            <w:tcW w:w="4089" w:type="pct"/>
            <w:gridSpan w:val="2"/>
            <w:vAlign w:val="center"/>
          </w:tcPr>
          <w:p w14:paraId="79899B90" w14:textId="272EE002" w:rsidR="00B707C3" w:rsidRPr="0056389A" w:rsidRDefault="0056389A" w:rsidP="00F076BA">
            <w:pPr>
              <w:rPr>
                <w:color w:val="0D0D0D" w:themeColor="text1" w:themeTint="F2"/>
                <w:szCs w:val="28"/>
                <w:lang w:val="en-US"/>
              </w:rPr>
            </w:pPr>
            <w:r w:rsidRPr="0056389A">
              <w:rPr>
                <w:color w:val="0D0D0D" w:themeColor="text1" w:themeTint="F2"/>
                <w:szCs w:val="28"/>
                <w:lang w:val="en-US"/>
              </w:rPr>
              <w:t>STK</w:t>
            </w:r>
          </w:p>
        </w:tc>
      </w:tr>
      <w:tr w:rsidR="00B707C3" w:rsidRPr="004E1509" w14:paraId="49C30794" w14:textId="77777777" w:rsidTr="00F076BA">
        <w:trPr>
          <w:trHeight w:val="95"/>
          <w:jc w:val="center"/>
        </w:trPr>
        <w:tc>
          <w:tcPr>
            <w:tcW w:w="758" w:type="pct"/>
            <w:vAlign w:val="center"/>
          </w:tcPr>
          <w:p w14:paraId="41085D60" w14:textId="3A097EA1" w:rsidR="00B707C3" w:rsidRPr="005B1394" w:rsidRDefault="00B707C3" w:rsidP="00F076BA">
            <w:pPr>
              <w:ind w:left="-107"/>
              <w:rPr>
                <w:i/>
                <w:iCs/>
                <w:color w:val="0D0D0D" w:themeColor="text1" w:themeTint="F2"/>
                <w:szCs w:val="28"/>
              </w:rPr>
            </w:pPr>
            <w:r w:rsidRPr="00E135F8">
              <w:rPr>
                <w:rFonts w:eastAsia="Times New Roman" w:cs="Times New Roman"/>
                <w:i/>
                <w:iCs/>
                <w:szCs w:val="28"/>
                <w:lang w:val="en-US"/>
              </w:rPr>
              <w:t>Mã số thuế</w:t>
            </w:r>
          </w:p>
        </w:tc>
        <w:tc>
          <w:tcPr>
            <w:tcW w:w="152" w:type="pct"/>
            <w:vAlign w:val="center"/>
          </w:tcPr>
          <w:p w14:paraId="78F2FA19" w14:textId="0707ABC2" w:rsidR="00B707C3" w:rsidRPr="004E1509" w:rsidRDefault="00B707C3" w:rsidP="00F076BA">
            <w:pPr>
              <w:ind w:left="-18"/>
              <w:rPr>
                <w:color w:val="0D0D0D" w:themeColor="text1" w:themeTint="F2"/>
                <w:w w:val="95"/>
                <w:szCs w:val="28"/>
              </w:rPr>
            </w:pPr>
            <w:r w:rsidRPr="0029570C">
              <w:rPr>
                <w:rFonts w:eastAsia="Times New Roman" w:cs="Times New Roman"/>
                <w:szCs w:val="28"/>
                <w:lang w:val="en-US"/>
              </w:rPr>
              <w:t>:</w:t>
            </w:r>
          </w:p>
        </w:tc>
        <w:tc>
          <w:tcPr>
            <w:tcW w:w="4089" w:type="pct"/>
            <w:gridSpan w:val="2"/>
            <w:vAlign w:val="center"/>
          </w:tcPr>
          <w:p w14:paraId="1C718333" w14:textId="00082989" w:rsidR="00B707C3" w:rsidRPr="0056389A" w:rsidRDefault="0056389A" w:rsidP="00F076BA">
            <w:pPr>
              <w:rPr>
                <w:color w:val="0D0D0D" w:themeColor="text1" w:themeTint="F2"/>
                <w:szCs w:val="28"/>
                <w:shd w:val="clear" w:color="auto" w:fill="FFFFFF"/>
              </w:rPr>
            </w:pPr>
            <w:r w:rsidRPr="0056389A">
              <w:rPr>
                <w:color w:val="0D0D0D" w:themeColor="text1" w:themeTint="F2"/>
                <w:szCs w:val="28"/>
                <w:shd w:val="clear" w:color="auto" w:fill="FFFFFF"/>
              </w:rPr>
              <w:t>MST</w:t>
            </w:r>
          </w:p>
        </w:tc>
      </w:tr>
      <w:tr w:rsidR="00B707C3" w:rsidRPr="004E1509" w14:paraId="450BAE3E" w14:textId="77777777" w:rsidTr="00F076BA">
        <w:trPr>
          <w:trHeight w:val="557"/>
          <w:jc w:val="center"/>
        </w:trPr>
        <w:tc>
          <w:tcPr>
            <w:tcW w:w="758" w:type="pct"/>
            <w:vAlign w:val="center"/>
          </w:tcPr>
          <w:p w14:paraId="5A06A09D" w14:textId="6D2B757A" w:rsidR="00B707C3" w:rsidRPr="005B1394" w:rsidRDefault="00B707C3" w:rsidP="00F076BA">
            <w:pPr>
              <w:spacing w:after="120"/>
              <w:ind w:left="-107"/>
              <w:rPr>
                <w:i/>
                <w:iCs/>
                <w:color w:val="0D0D0D" w:themeColor="text1" w:themeTint="F2"/>
                <w:szCs w:val="28"/>
                <w:lang w:val="sv-SE"/>
              </w:rPr>
            </w:pPr>
            <w:r w:rsidRPr="00E135F8">
              <w:rPr>
                <w:rFonts w:eastAsia="Times New Roman" w:cs="Times New Roman"/>
                <w:i/>
                <w:iCs/>
                <w:szCs w:val="28"/>
                <w:lang w:val="en-US"/>
              </w:rPr>
              <w:t>Đại diện</w:t>
            </w:r>
          </w:p>
        </w:tc>
        <w:tc>
          <w:tcPr>
            <w:tcW w:w="152" w:type="pct"/>
            <w:vAlign w:val="center"/>
          </w:tcPr>
          <w:p w14:paraId="4B4C9DCC" w14:textId="30F8D380" w:rsidR="00B707C3" w:rsidRPr="004E1509" w:rsidRDefault="00B707C3" w:rsidP="00F076BA">
            <w:pPr>
              <w:spacing w:after="120"/>
              <w:ind w:left="-18"/>
              <w:rPr>
                <w:color w:val="0D0D0D" w:themeColor="text1" w:themeTint="F2"/>
                <w:w w:val="95"/>
                <w:szCs w:val="28"/>
              </w:rPr>
            </w:pPr>
            <w:r w:rsidRPr="0029570C">
              <w:rPr>
                <w:rFonts w:eastAsia="Times New Roman" w:cs="Times New Roman"/>
                <w:szCs w:val="28"/>
                <w:lang w:val="en-US"/>
              </w:rPr>
              <w:t>:</w:t>
            </w:r>
          </w:p>
        </w:tc>
        <w:tc>
          <w:tcPr>
            <w:tcW w:w="2271" w:type="pct"/>
            <w:vAlign w:val="center"/>
          </w:tcPr>
          <w:p w14:paraId="554E7120" w14:textId="3FC32890" w:rsidR="00B707C3" w:rsidRPr="0056389A" w:rsidRDefault="0056389A" w:rsidP="00F076BA">
            <w:pPr>
              <w:spacing w:after="120"/>
              <w:rPr>
                <w:color w:val="0D0D0D" w:themeColor="text1" w:themeTint="F2"/>
                <w:szCs w:val="28"/>
                <w:lang w:val="en-US"/>
              </w:rPr>
            </w:pPr>
            <w:r w:rsidRPr="0056389A">
              <w:rPr>
                <w:color w:val="0D0D0D" w:themeColor="text1" w:themeTint="F2"/>
                <w:szCs w:val="28"/>
                <w:lang w:val="en-US"/>
              </w:rPr>
              <w:t>DAIDIEN</w:t>
            </w:r>
          </w:p>
        </w:tc>
        <w:tc>
          <w:tcPr>
            <w:tcW w:w="1818" w:type="pct"/>
            <w:vAlign w:val="center"/>
          </w:tcPr>
          <w:p w14:paraId="3D56C68C" w14:textId="756C45FC" w:rsidR="00B707C3" w:rsidRPr="004E1509" w:rsidRDefault="00B707C3" w:rsidP="00F076BA">
            <w:pPr>
              <w:spacing w:after="120"/>
              <w:rPr>
                <w:b/>
                <w:bCs/>
                <w:color w:val="0D0D0D" w:themeColor="text1" w:themeTint="F2"/>
                <w:szCs w:val="28"/>
              </w:rPr>
            </w:pPr>
            <w:r w:rsidRPr="004E1509">
              <w:rPr>
                <w:color w:val="0D0D0D" w:themeColor="text1" w:themeTint="F2"/>
                <w:szCs w:val="28"/>
                <w:lang w:val="sv-SE"/>
              </w:rPr>
              <w:t xml:space="preserve">Chức vụ: </w:t>
            </w:r>
            <w:r w:rsidR="0056389A" w:rsidRPr="0056389A">
              <w:rPr>
                <w:color w:val="0D0D0D" w:themeColor="text1" w:themeTint="F2"/>
                <w:szCs w:val="28"/>
                <w:lang w:val="sv-SE"/>
              </w:rPr>
              <w:t>CHUCVU</w:t>
            </w:r>
          </w:p>
        </w:tc>
      </w:tr>
    </w:tbl>
    <w:bookmarkEnd w:id="1"/>
    <w:p w14:paraId="467381B7" w14:textId="367536A9" w:rsidR="000A2E14" w:rsidRPr="001513C2" w:rsidRDefault="00D716E2" w:rsidP="00270758">
      <w:pPr>
        <w:pStyle w:val="Bodytext30"/>
        <w:shd w:val="clear" w:color="auto" w:fill="auto"/>
        <w:spacing w:before="120" w:after="80" w:line="442" w:lineRule="exact"/>
        <w:ind w:firstLine="0"/>
        <w:jc w:val="both"/>
        <w:rPr>
          <w:rFonts w:asciiTheme="majorHAnsi" w:hAnsiTheme="majorHAnsi" w:cstheme="majorHAnsi"/>
          <w:sz w:val="28"/>
          <w:szCs w:val="28"/>
          <w:lang w:val="en-US"/>
        </w:rPr>
      </w:pPr>
      <w:r w:rsidRPr="001513C2">
        <w:rPr>
          <w:rFonts w:asciiTheme="majorHAnsi" w:hAnsiTheme="majorHAnsi" w:cstheme="majorHAnsi"/>
          <w:sz w:val="28"/>
          <w:szCs w:val="28"/>
        </w:rPr>
        <w:t xml:space="preserve">Hai bên ký kết </w:t>
      </w:r>
      <w:r w:rsidR="00F937DF">
        <w:rPr>
          <w:rFonts w:asciiTheme="majorHAnsi" w:hAnsiTheme="majorHAnsi" w:cstheme="majorHAnsi"/>
          <w:sz w:val="28"/>
          <w:szCs w:val="28"/>
          <w:lang w:val="en-US"/>
        </w:rPr>
        <w:t>T</w:t>
      </w:r>
      <w:r w:rsidR="00FE1803" w:rsidRPr="001513C2">
        <w:rPr>
          <w:rFonts w:asciiTheme="majorHAnsi" w:hAnsiTheme="majorHAnsi" w:cstheme="majorHAnsi"/>
          <w:sz w:val="28"/>
          <w:szCs w:val="28"/>
        </w:rPr>
        <w:t xml:space="preserve">hỏa </w:t>
      </w:r>
      <w:r w:rsidRPr="001513C2">
        <w:rPr>
          <w:rFonts w:asciiTheme="majorHAnsi" w:hAnsiTheme="majorHAnsi" w:cstheme="majorHAnsi"/>
          <w:sz w:val="28"/>
          <w:szCs w:val="28"/>
        </w:rPr>
        <w:t>thuận hợp tác với nội dung sau</w:t>
      </w:r>
      <w:r w:rsidR="000A2E14" w:rsidRPr="001513C2">
        <w:rPr>
          <w:rFonts w:asciiTheme="majorHAnsi" w:hAnsiTheme="majorHAnsi" w:cstheme="majorHAnsi"/>
          <w:sz w:val="28"/>
          <w:szCs w:val="28"/>
          <w:lang w:val="en-US"/>
        </w:rPr>
        <w:t>:</w:t>
      </w:r>
    </w:p>
    <w:p w14:paraId="56FAE050" w14:textId="08719FFF" w:rsidR="00DA4BED" w:rsidRPr="001513C2" w:rsidRDefault="00D716E2" w:rsidP="00F73CBB">
      <w:pPr>
        <w:pStyle w:val="Bodytext30"/>
        <w:shd w:val="clear" w:color="auto" w:fill="auto"/>
        <w:spacing w:before="120" w:after="80" w:line="240" w:lineRule="auto"/>
        <w:ind w:firstLine="0"/>
        <w:jc w:val="both"/>
        <w:rPr>
          <w:rFonts w:asciiTheme="majorHAnsi" w:hAnsiTheme="majorHAnsi" w:cstheme="majorHAnsi"/>
          <w:sz w:val="28"/>
          <w:szCs w:val="28"/>
          <w:lang w:val="en-US"/>
        </w:rPr>
      </w:pPr>
      <w:r w:rsidRPr="001513C2">
        <w:rPr>
          <w:rFonts w:asciiTheme="majorHAnsi" w:hAnsiTheme="majorHAnsi" w:cstheme="majorHAnsi"/>
          <w:sz w:val="28"/>
          <w:szCs w:val="28"/>
        </w:rPr>
        <w:lastRenderedPageBreak/>
        <w:t>Điều 1: Nội dung thỏa thuận</w:t>
      </w:r>
      <w:r w:rsidR="00B17F69" w:rsidRPr="001513C2">
        <w:rPr>
          <w:rFonts w:asciiTheme="majorHAnsi" w:hAnsiTheme="majorHAnsi" w:cstheme="majorHAnsi"/>
          <w:sz w:val="28"/>
          <w:szCs w:val="28"/>
          <w:lang w:val="en-US"/>
        </w:rPr>
        <w:t>.</w:t>
      </w:r>
    </w:p>
    <w:p w14:paraId="717C4E93" w14:textId="11312BBE" w:rsidR="00DA4BED" w:rsidRDefault="00F937DF" w:rsidP="002010A2">
      <w:pPr>
        <w:pStyle w:val="Tablecaption0"/>
        <w:shd w:val="clear" w:color="auto" w:fill="auto"/>
        <w:tabs>
          <w:tab w:val="left" w:leader="underscore" w:pos="5525"/>
          <w:tab w:val="left" w:leader="underscore" w:pos="6485"/>
          <w:tab w:val="left" w:leader="underscore" w:pos="8904"/>
        </w:tabs>
        <w:spacing w:before="120" w:after="180" w:line="276" w:lineRule="auto"/>
        <w:ind w:firstLine="567"/>
        <w:jc w:val="both"/>
        <w:rPr>
          <w:rStyle w:val="Tablecaption1"/>
          <w:rFonts w:asciiTheme="majorHAnsi" w:hAnsiTheme="majorHAnsi" w:cstheme="majorHAnsi"/>
          <w:color w:val="auto"/>
          <w:sz w:val="28"/>
          <w:szCs w:val="28"/>
          <w:u w:val="none"/>
          <w:lang w:val="en-US"/>
        </w:rPr>
      </w:pPr>
      <w:r w:rsidRPr="00F937DF">
        <w:rPr>
          <w:rFonts w:asciiTheme="majorHAnsi" w:hAnsiTheme="majorHAnsi" w:cstheme="majorHAnsi"/>
          <w:sz w:val="28"/>
          <w:szCs w:val="28"/>
        </w:rPr>
        <w:t xml:space="preserve">Bên A đồng ý cho Bên B đặt </w:t>
      </w:r>
      <w:r w:rsidR="0056389A" w:rsidRPr="0056389A">
        <w:rPr>
          <w:rFonts w:asciiTheme="majorHAnsi" w:hAnsiTheme="majorHAnsi" w:cstheme="majorHAnsi"/>
          <w:sz w:val="28"/>
          <w:szCs w:val="28"/>
          <w:lang w:val="en-US"/>
        </w:rPr>
        <w:t>MATRAM</w:t>
      </w:r>
      <w:r w:rsidR="0056389A">
        <w:rPr>
          <w:rFonts w:asciiTheme="majorHAnsi" w:hAnsiTheme="majorHAnsi" w:cstheme="majorHAnsi"/>
          <w:sz w:val="28"/>
          <w:szCs w:val="28"/>
          <w:lang w:val="en-US"/>
        </w:rPr>
        <w:t xml:space="preserve"> </w:t>
      </w:r>
      <w:r w:rsidRPr="00F937DF">
        <w:rPr>
          <w:rFonts w:asciiTheme="majorHAnsi" w:hAnsiTheme="majorHAnsi" w:cstheme="majorHAnsi"/>
          <w:sz w:val="28"/>
          <w:szCs w:val="28"/>
        </w:rPr>
        <w:t xml:space="preserve">với </w:t>
      </w:r>
      <w:r w:rsidR="007938D3">
        <w:rPr>
          <w:rFonts w:asciiTheme="majorHAnsi" w:hAnsiTheme="majorHAnsi" w:cstheme="majorHAnsi"/>
          <w:sz w:val="28"/>
          <w:szCs w:val="28"/>
          <w:lang w:val="en-US"/>
        </w:rPr>
        <w:t>nội dung chi tiết</w:t>
      </w:r>
      <w:r w:rsidRPr="00F937DF">
        <w:rPr>
          <w:rFonts w:asciiTheme="majorHAnsi" w:hAnsiTheme="majorHAnsi" w:cstheme="majorHAnsi"/>
          <w:sz w:val="28"/>
          <w:szCs w:val="28"/>
        </w:rPr>
        <w:t xml:space="preserve"> như sau</w:t>
      </w:r>
      <w:r w:rsidR="00D716E2" w:rsidRPr="001513C2">
        <w:rPr>
          <w:rStyle w:val="Tablecaption1"/>
          <w:rFonts w:asciiTheme="majorHAnsi" w:hAnsiTheme="majorHAnsi" w:cstheme="majorHAnsi"/>
          <w:color w:val="auto"/>
          <w:sz w:val="28"/>
          <w:szCs w:val="28"/>
          <w:u w:val="none"/>
        </w:rPr>
        <w:t>:</w:t>
      </w:r>
    </w:p>
    <w:tbl>
      <w:tblPr>
        <w:tblStyle w:val="TableGrid1"/>
        <w:tblW w:w="9639" w:type="dxa"/>
        <w:tblInd w:w="-5" w:type="dxa"/>
        <w:tblLook w:val="04A0" w:firstRow="1" w:lastRow="0" w:firstColumn="1" w:lastColumn="0" w:noHBand="0" w:noVBand="1"/>
      </w:tblPr>
      <w:tblGrid>
        <w:gridCol w:w="1612"/>
        <w:gridCol w:w="372"/>
        <w:gridCol w:w="3556"/>
        <w:gridCol w:w="4099"/>
      </w:tblGrid>
      <w:tr w:rsidR="00B80B7C" w:rsidRPr="00B80B7C" w14:paraId="2D9EA0DA" w14:textId="77777777" w:rsidTr="00E54D84">
        <w:trPr>
          <w:trHeight w:val="186"/>
        </w:trPr>
        <w:tc>
          <w:tcPr>
            <w:tcW w:w="1612" w:type="dxa"/>
            <w:vAlign w:val="center"/>
          </w:tcPr>
          <w:p w14:paraId="28778443"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Mã trạm</w:t>
            </w:r>
          </w:p>
        </w:tc>
        <w:tc>
          <w:tcPr>
            <w:tcW w:w="372" w:type="dxa"/>
            <w:vAlign w:val="center"/>
          </w:tcPr>
          <w:p w14:paraId="0C19B604"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655" w:type="dxa"/>
            <w:gridSpan w:val="2"/>
            <w:vAlign w:val="center"/>
          </w:tcPr>
          <w:p w14:paraId="5168695B" w14:textId="2C0DCEAD"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b/>
                <w:bCs/>
                <w:szCs w:val="28"/>
                <w:lang w:val="en-US"/>
              </w:rPr>
            </w:pPr>
            <w:r w:rsidRPr="0056389A">
              <w:rPr>
                <w:b/>
                <w:bCs/>
                <w:szCs w:val="28"/>
              </w:rPr>
              <w:t>MATRAM</w:t>
            </w:r>
          </w:p>
        </w:tc>
      </w:tr>
      <w:tr w:rsidR="00B80B7C" w:rsidRPr="00B80B7C" w14:paraId="14EE3E4F" w14:textId="77777777" w:rsidTr="00E54D84">
        <w:trPr>
          <w:trHeight w:val="533"/>
        </w:trPr>
        <w:tc>
          <w:tcPr>
            <w:tcW w:w="1612" w:type="dxa"/>
            <w:vAlign w:val="center"/>
          </w:tcPr>
          <w:p w14:paraId="398D880A"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Dự án</w:t>
            </w:r>
          </w:p>
        </w:tc>
        <w:tc>
          <w:tcPr>
            <w:tcW w:w="372" w:type="dxa"/>
            <w:vAlign w:val="center"/>
          </w:tcPr>
          <w:p w14:paraId="05A8ADFF"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655" w:type="dxa"/>
            <w:gridSpan w:val="2"/>
            <w:vAlign w:val="center"/>
          </w:tcPr>
          <w:p w14:paraId="3327B241" w14:textId="4CE6C520"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rPr>
            </w:pPr>
            <w:r w:rsidRPr="0056389A">
              <w:rPr>
                <w:szCs w:val="28"/>
              </w:rPr>
              <w:t>DUAN</w:t>
            </w:r>
          </w:p>
        </w:tc>
      </w:tr>
      <w:tr w:rsidR="00B80B7C" w:rsidRPr="00B80B7C" w14:paraId="454A14E7" w14:textId="77777777" w:rsidTr="00E54D84">
        <w:trPr>
          <w:trHeight w:val="569"/>
        </w:trPr>
        <w:tc>
          <w:tcPr>
            <w:tcW w:w="1612" w:type="dxa"/>
            <w:vAlign w:val="center"/>
          </w:tcPr>
          <w:p w14:paraId="12D9163F"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Công trình</w:t>
            </w:r>
          </w:p>
        </w:tc>
        <w:tc>
          <w:tcPr>
            <w:tcW w:w="372" w:type="dxa"/>
            <w:vAlign w:val="center"/>
          </w:tcPr>
          <w:p w14:paraId="2D37358C"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655" w:type="dxa"/>
            <w:gridSpan w:val="2"/>
            <w:vAlign w:val="center"/>
          </w:tcPr>
          <w:p w14:paraId="3A0DFA5A" w14:textId="04E8BA7D"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rPr>
            </w:pPr>
            <w:r w:rsidRPr="0056389A">
              <w:rPr>
                <w:szCs w:val="28"/>
              </w:rPr>
              <w:t>CONGTRINH</w:t>
            </w:r>
          </w:p>
        </w:tc>
      </w:tr>
      <w:tr w:rsidR="00B80B7C" w:rsidRPr="00B80B7C" w14:paraId="363D9E5A" w14:textId="77777777" w:rsidTr="00E54D84">
        <w:trPr>
          <w:trHeight w:val="77"/>
        </w:trPr>
        <w:tc>
          <w:tcPr>
            <w:tcW w:w="1612" w:type="dxa"/>
            <w:vMerge w:val="restart"/>
            <w:vAlign w:val="center"/>
          </w:tcPr>
          <w:p w14:paraId="4610C353"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r w:rsidRPr="00B80B7C">
              <w:rPr>
                <w:bCs/>
                <w:szCs w:val="28"/>
              </w:rPr>
              <w:t>Tọa độ</w:t>
            </w:r>
          </w:p>
        </w:tc>
        <w:tc>
          <w:tcPr>
            <w:tcW w:w="372" w:type="dxa"/>
            <w:vAlign w:val="center"/>
          </w:tcPr>
          <w:p w14:paraId="0C222617"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3556" w:type="dxa"/>
            <w:vAlign w:val="center"/>
          </w:tcPr>
          <w:p w14:paraId="151BF927" w14:textId="7BBAA67F"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rPr>
            </w:pPr>
            <w:r w:rsidRPr="0056389A">
              <w:rPr>
                <w:szCs w:val="28"/>
              </w:rPr>
              <w:t>L12</w:t>
            </w:r>
          </w:p>
        </w:tc>
        <w:tc>
          <w:tcPr>
            <w:tcW w:w="4099" w:type="dxa"/>
            <w:vAlign w:val="center"/>
          </w:tcPr>
          <w:p w14:paraId="6D321ADE" w14:textId="0BFEA752"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rPr>
            </w:pPr>
            <w:r w:rsidRPr="0056389A">
              <w:rPr>
                <w:szCs w:val="28"/>
              </w:rPr>
              <w:t>L11</w:t>
            </w:r>
          </w:p>
        </w:tc>
      </w:tr>
      <w:tr w:rsidR="00B80B7C" w:rsidRPr="00B80B7C" w14:paraId="6ADFB233" w14:textId="77777777" w:rsidTr="00E54D84">
        <w:trPr>
          <w:trHeight w:val="272"/>
        </w:trPr>
        <w:tc>
          <w:tcPr>
            <w:tcW w:w="1612" w:type="dxa"/>
            <w:vMerge/>
            <w:vAlign w:val="center"/>
          </w:tcPr>
          <w:p w14:paraId="74F0A527"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p>
        </w:tc>
        <w:tc>
          <w:tcPr>
            <w:tcW w:w="372" w:type="dxa"/>
            <w:vAlign w:val="center"/>
          </w:tcPr>
          <w:p w14:paraId="4EFCCDCA"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3556" w:type="dxa"/>
            <w:vAlign w:val="center"/>
          </w:tcPr>
          <w:p w14:paraId="536FABB4" w14:textId="70C8F801"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lang w:val="en-US"/>
              </w:rPr>
            </w:pPr>
            <w:r w:rsidRPr="0056389A">
              <w:rPr>
                <w:szCs w:val="28"/>
              </w:rPr>
              <w:t>L22</w:t>
            </w:r>
          </w:p>
        </w:tc>
        <w:tc>
          <w:tcPr>
            <w:tcW w:w="4099" w:type="dxa"/>
            <w:vAlign w:val="center"/>
          </w:tcPr>
          <w:p w14:paraId="7E1AF2C0" w14:textId="0B55BAEC"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rPr>
            </w:pPr>
            <w:r w:rsidRPr="0056389A">
              <w:rPr>
                <w:szCs w:val="28"/>
              </w:rPr>
              <w:t>L21</w:t>
            </w:r>
          </w:p>
        </w:tc>
      </w:tr>
      <w:tr w:rsidR="00B80B7C" w:rsidRPr="00B80B7C" w14:paraId="256A08BD" w14:textId="77777777" w:rsidTr="00E54D84">
        <w:trPr>
          <w:trHeight w:val="77"/>
        </w:trPr>
        <w:tc>
          <w:tcPr>
            <w:tcW w:w="1612" w:type="dxa"/>
            <w:vMerge/>
            <w:vAlign w:val="center"/>
          </w:tcPr>
          <w:p w14:paraId="22C43182"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p>
        </w:tc>
        <w:tc>
          <w:tcPr>
            <w:tcW w:w="372" w:type="dxa"/>
            <w:vAlign w:val="center"/>
          </w:tcPr>
          <w:p w14:paraId="5BAC201E"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3556" w:type="dxa"/>
            <w:vAlign w:val="center"/>
          </w:tcPr>
          <w:p w14:paraId="7558FB35" w14:textId="4C313DE5"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rPr>
            </w:pPr>
            <w:r w:rsidRPr="0056389A">
              <w:rPr>
                <w:szCs w:val="28"/>
              </w:rPr>
              <w:t>L32</w:t>
            </w:r>
          </w:p>
        </w:tc>
        <w:tc>
          <w:tcPr>
            <w:tcW w:w="4099" w:type="dxa"/>
            <w:vAlign w:val="center"/>
          </w:tcPr>
          <w:p w14:paraId="71AA1810" w14:textId="22BACD8E"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rPr>
            </w:pPr>
            <w:r w:rsidRPr="0056389A">
              <w:rPr>
                <w:szCs w:val="28"/>
              </w:rPr>
              <w:t>L31</w:t>
            </w:r>
          </w:p>
        </w:tc>
      </w:tr>
      <w:tr w:rsidR="00B80B7C" w:rsidRPr="00B80B7C" w14:paraId="6B18206D" w14:textId="77777777" w:rsidTr="00E54D84">
        <w:trPr>
          <w:trHeight w:val="77"/>
        </w:trPr>
        <w:tc>
          <w:tcPr>
            <w:tcW w:w="1612" w:type="dxa"/>
            <w:vMerge/>
            <w:vAlign w:val="center"/>
          </w:tcPr>
          <w:p w14:paraId="6FDDF5ED"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p>
        </w:tc>
        <w:tc>
          <w:tcPr>
            <w:tcW w:w="372" w:type="dxa"/>
            <w:vAlign w:val="center"/>
          </w:tcPr>
          <w:p w14:paraId="313078F0"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3556" w:type="dxa"/>
            <w:vAlign w:val="center"/>
          </w:tcPr>
          <w:p w14:paraId="2B9C6222" w14:textId="3EEF5399"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rPr>
            </w:pPr>
            <w:r w:rsidRPr="0056389A">
              <w:rPr>
                <w:szCs w:val="28"/>
              </w:rPr>
              <w:t>L42</w:t>
            </w:r>
          </w:p>
        </w:tc>
        <w:tc>
          <w:tcPr>
            <w:tcW w:w="4099" w:type="dxa"/>
            <w:vAlign w:val="center"/>
          </w:tcPr>
          <w:p w14:paraId="296D8F1D" w14:textId="66FA1C27" w:rsidR="00B80B7C" w:rsidRPr="00B80B7C" w:rsidRDefault="0056389A" w:rsidP="00B80B7C">
            <w:pPr>
              <w:tabs>
                <w:tab w:val="left" w:leader="underscore" w:pos="5525"/>
                <w:tab w:val="left" w:leader="underscore" w:pos="6485"/>
                <w:tab w:val="left" w:leader="underscore" w:pos="8904"/>
              </w:tabs>
              <w:spacing w:before="60" w:after="60" w:line="276" w:lineRule="auto"/>
              <w:jc w:val="center"/>
              <w:rPr>
                <w:szCs w:val="28"/>
              </w:rPr>
            </w:pPr>
            <w:r w:rsidRPr="0056389A">
              <w:rPr>
                <w:szCs w:val="28"/>
              </w:rPr>
              <w:t>L41</w:t>
            </w:r>
          </w:p>
        </w:tc>
      </w:tr>
      <w:tr w:rsidR="00B80B7C" w:rsidRPr="00B80B7C" w14:paraId="6C9CEBB7" w14:textId="77777777" w:rsidTr="00E54D84">
        <w:trPr>
          <w:trHeight w:val="605"/>
        </w:trPr>
        <w:tc>
          <w:tcPr>
            <w:tcW w:w="1612" w:type="dxa"/>
            <w:vAlign w:val="center"/>
          </w:tcPr>
          <w:p w14:paraId="17A0EE16"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
                <w:szCs w:val="28"/>
              </w:rPr>
            </w:pPr>
            <w:r w:rsidRPr="00B80B7C">
              <w:rPr>
                <w:bCs/>
                <w:szCs w:val="28"/>
              </w:rPr>
              <w:t xml:space="preserve">Mục đích </w:t>
            </w:r>
            <w:r w:rsidRPr="00B80B7C">
              <w:rPr>
                <w:bCs/>
                <w:szCs w:val="28"/>
              </w:rPr>
              <w:br/>
              <w:t>sử dụng</w:t>
            </w:r>
          </w:p>
        </w:tc>
        <w:tc>
          <w:tcPr>
            <w:tcW w:w="372" w:type="dxa"/>
            <w:vAlign w:val="center"/>
          </w:tcPr>
          <w:p w14:paraId="13DA7878"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655" w:type="dxa"/>
            <w:gridSpan w:val="2"/>
            <w:vAlign w:val="center"/>
          </w:tcPr>
          <w:p w14:paraId="3F4C4918" w14:textId="2218EEF5" w:rsidR="00B80B7C" w:rsidRPr="00B80B7C" w:rsidRDefault="00B80B7C" w:rsidP="00E54D84">
            <w:pPr>
              <w:tabs>
                <w:tab w:val="left" w:leader="underscore" w:pos="6485"/>
                <w:tab w:val="left" w:leader="underscore" w:pos="8904"/>
              </w:tabs>
              <w:spacing w:before="60" w:after="60" w:line="276" w:lineRule="auto"/>
              <w:jc w:val="both"/>
              <w:rPr>
                <w:bCs/>
                <w:szCs w:val="28"/>
              </w:rPr>
            </w:pPr>
            <w:r w:rsidRPr="00B80B7C">
              <w:rPr>
                <w:bCs/>
                <w:szCs w:val="28"/>
              </w:rPr>
              <w:t>Xây dựng trạm thu phát sóng thông tin (BTS) cho các mạng di động và thiết bị viễn thông kèm theo gồm: Bệ móng lắp đặt thiết bị,</w:t>
            </w:r>
            <w:r w:rsidR="00E54D84">
              <w:rPr>
                <w:bCs/>
                <w:szCs w:val="28"/>
              </w:rPr>
              <w:t xml:space="preserve"> </w:t>
            </w:r>
            <w:r w:rsidRPr="00B80B7C">
              <w:rPr>
                <w:bCs/>
                <w:szCs w:val="28"/>
              </w:rPr>
              <w:t>vị trí dựng cột anten tự đứng Monopole cao 30m.</w:t>
            </w:r>
          </w:p>
        </w:tc>
      </w:tr>
      <w:tr w:rsidR="00B80B7C" w:rsidRPr="00B80B7C" w14:paraId="7E30074A" w14:textId="77777777" w:rsidTr="00E54D84">
        <w:trPr>
          <w:trHeight w:val="637"/>
        </w:trPr>
        <w:tc>
          <w:tcPr>
            <w:tcW w:w="1612" w:type="dxa"/>
            <w:vAlign w:val="center"/>
          </w:tcPr>
          <w:p w14:paraId="5B0BCF0E"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Diện tích</w:t>
            </w:r>
          </w:p>
        </w:tc>
        <w:tc>
          <w:tcPr>
            <w:tcW w:w="372" w:type="dxa"/>
            <w:vAlign w:val="center"/>
          </w:tcPr>
          <w:p w14:paraId="6F13246D"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655" w:type="dxa"/>
            <w:gridSpan w:val="2"/>
            <w:vAlign w:val="center"/>
          </w:tcPr>
          <w:p w14:paraId="4C69495B"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12m</w:t>
            </w:r>
            <w:r w:rsidRPr="00B80B7C">
              <w:rPr>
                <w:bCs/>
                <w:szCs w:val="28"/>
                <w:vertAlign w:val="superscript"/>
              </w:rPr>
              <w:t>2</w:t>
            </w:r>
          </w:p>
        </w:tc>
      </w:tr>
      <w:tr w:rsidR="00B80B7C" w:rsidRPr="00B80B7C" w14:paraId="6FD2CBD1" w14:textId="77777777" w:rsidTr="00E54D84">
        <w:trPr>
          <w:trHeight w:val="1020"/>
        </w:trPr>
        <w:tc>
          <w:tcPr>
            <w:tcW w:w="1612" w:type="dxa"/>
            <w:vAlign w:val="center"/>
          </w:tcPr>
          <w:p w14:paraId="13949CEB"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 xml:space="preserve">Thời gian </w:t>
            </w:r>
            <w:r w:rsidRPr="00B80B7C">
              <w:rPr>
                <w:bCs/>
                <w:szCs w:val="28"/>
              </w:rPr>
              <w:br/>
              <w:t>sử dụng</w:t>
            </w:r>
          </w:p>
        </w:tc>
        <w:tc>
          <w:tcPr>
            <w:tcW w:w="372" w:type="dxa"/>
            <w:vAlign w:val="center"/>
          </w:tcPr>
          <w:p w14:paraId="4754A0BD"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655" w:type="dxa"/>
            <w:gridSpan w:val="2"/>
            <w:vAlign w:val="center"/>
          </w:tcPr>
          <w:p w14:paraId="14A74370" w14:textId="775D036E" w:rsidR="00B80B7C" w:rsidRPr="00B80B7C" w:rsidRDefault="00B80B7C" w:rsidP="00B80B7C">
            <w:pPr>
              <w:tabs>
                <w:tab w:val="left" w:leader="underscore" w:pos="5525"/>
                <w:tab w:val="left" w:leader="underscore" w:pos="6485"/>
                <w:tab w:val="left" w:leader="underscore" w:pos="8904"/>
              </w:tabs>
              <w:spacing w:before="60" w:after="60" w:line="276" w:lineRule="auto"/>
              <w:jc w:val="both"/>
              <w:rPr>
                <w:bCs/>
                <w:szCs w:val="28"/>
              </w:rPr>
            </w:pPr>
            <w:r w:rsidRPr="00B80B7C">
              <w:rPr>
                <w:bCs/>
                <w:szCs w:val="28"/>
              </w:rPr>
              <w:t xml:space="preserve">Bên B được phép sử dụng diện tích mặt bằng trên trong </w:t>
            </w:r>
            <w:r w:rsidRPr="00B80B7C">
              <w:rPr>
                <w:b/>
                <w:szCs w:val="28"/>
              </w:rPr>
              <w:t>10 năm</w:t>
            </w:r>
            <w:r w:rsidRPr="00B80B7C">
              <w:rPr>
                <w:bCs/>
                <w:szCs w:val="28"/>
              </w:rPr>
              <w:t>, kể từ thời điểm Biên bản thỏa thuận này có hiệu lực.</w:t>
            </w:r>
          </w:p>
        </w:tc>
      </w:tr>
      <w:tr w:rsidR="00B80B7C" w:rsidRPr="00B80B7C" w14:paraId="1D444DB0" w14:textId="77777777" w:rsidTr="00E54D84">
        <w:trPr>
          <w:trHeight w:val="2659"/>
        </w:trPr>
        <w:tc>
          <w:tcPr>
            <w:tcW w:w="1612" w:type="dxa"/>
            <w:vAlign w:val="center"/>
          </w:tcPr>
          <w:p w14:paraId="04E2109C"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jc w:val="center"/>
              <w:rPr>
                <w:bCs/>
                <w:szCs w:val="28"/>
              </w:rPr>
            </w:pPr>
            <w:r w:rsidRPr="00B80B7C">
              <w:rPr>
                <w:bCs/>
                <w:szCs w:val="28"/>
              </w:rPr>
              <w:t>Phí an ninh trật tự và quản lý</w:t>
            </w:r>
          </w:p>
        </w:tc>
        <w:tc>
          <w:tcPr>
            <w:tcW w:w="372" w:type="dxa"/>
            <w:vAlign w:val="center"/>
          </w:tcPr>
          <w:p w14:paraId="6FA3D190" w14:textId="77777777" w:rsidR="00B80B7C" w:rsidRPr="00B80B7C" w:rsidRDefault="00B80B7C" w:rsidP="00B80B7C">
            <w:pPr>
              <w:tabs>
                <w:tab w:val="left" w:leader="underscore" w:pos="5525"/>
                <w:tab w:val="left" w:leader="underscore" w:pos="6485"/>
                <w:tab w:val="left" w:leader="underscore" w:pos="8904"/>
              </w:tabs>
              <w:spacing w:before="60" w:after="60" w:line="276" w:lineRule="auto"/>
              <w:ind w:hanging="42"/>
              <w:jc w:val="center"/>
              <w:rPr>
                <w:szCs w:val="28"/>
              </w:rPr>
            </w:pPr>
            <w:r w:rsidRPr="00B80B7C">
              <w:rPr>
                <w:szCs w:val="28"/>
              </w:rPr>
              <w:t>:</w:t>
            </w:r>
          </w:p>
        </w:tc>
        <w:tc>
          <w:tcPr>
            <w:tcW w:w="7655" w:type="dxa"/>
            <w:gridSpan w:val="2"/>
            <w:vAlign w:val="center"/>
          </w:tcPr>
          <w:p w14:paraId="7AAB778C" w14:textId="77777777" w:rsidR="00B80B7C" w:rsidRPr="00B80B7C" w:rsidRDefault="00B80B7C" w:rsidP="00B80B7C">
            <w:pPr>
              <w:spacing w:before="60" w:after="60" w:line="276" w:lineRule="auto"/>
              <w:rPr>
                <w:rFonts w:ascii="Segoe UI Symbol" w:hAnsi="Segoe UI Symbol" w:cs="Segoe UI Symbol"/>
                <w:color w:val="2E2E2E"/>
                <w:szCs w:val="28"/>
                <w:shd w:val="clear" w:color="auto" w:fill="FFFFFF"/>
              </w:rPr>
            </w:pPr>
            <w:r w:rsidRPr="00B80B7C">
              <w:rPr>
                <w:color w:val="000000"/>
                <w:szCs w:val="28"/>
                <w:shd w:val="clear" w:color="auto" w:fill="FFFFFF"/>
              </w:rPr>
              <w:t>Mức thu:</w:t>
            </w:r>
            <w:r w:rsidRPr="00B80B7C">
              <w:rPr>
                <w:b/>
                <w:bCs/>
                <w:color w:val="000000"/>
                <w:szCs w:val="28"/>
                <w:shd w:val="clear" w:color="auto" w:fill="FFFFFF"/>
              </w:rPr>
              <w:t xml:space="preserve"> 4.000.000 đồng/tháng </w:t>
            </w:r>
            <w:r w:rsidRPr="00B80B7C">
              <w:rPr>
                <w:color w:val="000000"/>
                <w:szCs w:val="28"/>
                <w:shd w:val="clear" w:color="auto" w:fill="FFFFFF"/>
              </w:rPr>
              <w:t>(</w:t>
            </w:r>
            <w:r w:rsidRPr="00B80B7C">
              <w:rPr>
                <w:i/>
                <w:iCs/>
                <w:szCs w:val="28"/>
              </w:rPr>
              <w:t xml:space="preserve">đã </w:t>
            </w:r>
            <w:r w:rsidRPr="00B80B7C">
              <w:rPr>
                <w:i/>
                <w:szCs w:val="28"/>
              </w:rPr>
              <w:t>bao gồm thuế GTGT</w:t>
            </w:r>
            <w:r w:rsidRPr="00B80B7C">
              <w:rPr>
                <w:color w:val="000000"/>
                <w:szCs w:val="28"/>
                <w:shd w:val="clear" w:color="auto" w:fill="FFFFFF"/>
              </w:rPr>
              <w:t>)</w:t>
            </w:r>
          </w:p>
          <w:p w14:paraId="1F1627FA" w14:textId="77777777" w:rsidR="00B80B7C" w:rsidRPr="00B80B7C" w:rsidRDefault="00B80B7C" w:rsidP="00B80B7C">
            <w:pPr>
              <w:spacing w:before="60" w:after="60" w:line="276" w:lineRule="auto"/>
              <w:ind w:hanging="113"/>
              <w:jc w:val="both"/>
              <w:rPr>
                <w:i/>
                <w:iCs/>
                <w:szCs w:val="28"/>
              </w:rPr>
            </w:pPr>
            <w:r w:rsidRPr="00B80B7C">
              <w:rPr>
                <w:i/>
                <w:iCs/>
                <w:szCs w:val="28"/>
              </w:rPr>
              <w:t xml:space="preserve">  Bằng chữ: Bốn triệu đồng chẵn</w:t>
            </w:r>
          </w:p>
          <w:p w14:paraId="30086DE0" w14:textId="77777777" w:rsidR="00B80B7C" w:rsidRPr="00B80B7C" w:rsidRDefault="00B80B7C" w:rsidP="00B80B7C">
            <w:pPr>
              <w:numPr>
                <w:ilvl w:val="0"/>
                <w:numId w:val="5"/>
              </w:numPr>
              <w:tabs>
                <w:tab w:val="left" w:pos="276"/>
              </w:tabs>
              <w:spacing w:before="60" w:after="60" w:line="276" w:lineRule="auto"/>
              <w:jc w:val="both"/>
              <w:rPr>
                <w:szCs w:val="28"/>
              </w:rPr>
            </w:pPr>
            <w:r w:rsidRPr="00B80B7C">
              <w:rPr>
                <w:szCs w:val="28"/>
              </w:rPr>
              <w:t>Thanh toán định kỳ 3 tháng 1 lần, tính từ thời điểm 2 bên ký kết Biên bản thỏa thuận và Bên A bàn giao mặt bằng hoàn tất cho Bên B.</w:t>
            </w:r>
          </w:p>
          <w:p w14:paraId="4E6BEBDD" w14:textId="77777777" w:rsidR="00B80B7C" w:rsidRPr="00B80B7C" w:rsidRDefault="00B80B7C" w:rsidP="00B80B7C">
            <w:pPr>
              <w:numPr>
                <w:ilvl w:val="0"/>
                <w:numId w:val="5"/>
              </w:numPr>
              <w:tabs>
                <w:tab w:val="left" w:pos="276"/>
              </w:tabs>
              <w:spacing w:before="60" w:after="60" w:line="276" w:lineRule="auto"/>
              <w:jc w:val="both"/>
              <w:rPr>
                <w:szCs w:val="28"/>
              </w:rPr>
            </w:pPr>
            <w:r w:rsidRPr="00B80B7C">
              <w:rPr>
                <w:szCs w:val="28"/>
              </w:rPr>
              <w:t>Hình thức thanh toán: Chuyển khoản.</w:t>
            </w:r>
          </w:p>
        </w:tc>
      </w:tr>
    </w:tbl>
    <w:p w14:paraId="545E82B9" w14:textId="2340AEF8" w:rsidR="00DA4BED" w:rsidRPr="00797C19" w:rsidRDefault="00D716E2" w:rsidP="00F937DF">
      <w:pPr>
        <w:pStyle w:val="Bodytext30"/>
        <w:shd w:val="clear" w:color="auto" w:fill="auto"/>
        <w:tabs>
          <w:tab w:val="left" w:pos="7557"/>
        </w:tabs>
        <w:spacing w:before="24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2: Quyền hạn và Trách nhiệm các </w:t>
      </w:r>
      <w:r w:rsidR="00F81CA8">
        <w:rPr>
          <w:rFonts w:asciiTheme="majorHAnsi" w:hAnsiTheme="majorHAnsi" w:cstheme="majorHAnsi"/>
          <w:sz w:val="28"/>
          <w:szCs w:val="28"/>
          <w:lang w:val="en-US"/>
        </w:rPr>
        <w:t>B</w:t>
      </w:r>
      <w:r w:rsidRPr="00797C19">
        <w:rPr>
          <w:rFonts w:asciiTheme="majorHAnsi" w:hAnsiTheme="majorHAnsi" w:cstheme="majorHAnsi"/>
          <w:sz w:val="28"/>
          <w:szCs w:val="28"/>
        </w:rPr>
        <w:t>ên</w:t>
      </w:r>
      <w:r w:rsidR="00B17F69" w:rsidRPr="00797C19">
        <w:rPr>
          <w:rFonts w:asciiTheme="majorHAnsi" w:hAnsiTheme="majorHAnsi" w:cstheme="majorHAnsi"/>
          <w:sz w:val="28"/>
          <w:szCs w:val="28"/>
          <w:lang w:val="en-US"/>
        </w:rPr>
        <w:t>.</w:t>
      </w:r>
      <w:r w:rsidR="00EE1F55" w:rsidRPr="00797C19">
        <w:rPr>
          <w:rFonts w:asciiTheme="majorHAnsi" w:hAnsiTheme="majorHAnsi" w:cstheme="majorHAnsi"/>
          <w:sz w:val="28"/>
          <w:szCs w:val="28"/>
        </w:rPr>
        <w:tab/>
      </w:r>
    </w:p>
    <w:p w14:paraId="48C9C75A" w14:textId="4B351D69" w:rsidR="00DA4BED" w:rsidRPr="00797C19" w:rsidRDefault="00A6011F" w:rsidP="00797C19">
      <w:pPr>
        <w:pStyle w:val="Bodytext30"/>
        <w:numPr>
          <w:ilvl w:val="0"/>
          <w:numId w:val="3"/>
        </w:numPr>
        <w:shd w:val="clear" w:color="auto" w:fill="auto"/>
        <w:tabs>
          <w:tab w:val="left" w:pos="567"/>
        </w:tabs>
        <w:spacing w:before="120" w:after="80" w:line="276" w:lineRule="auto"/>
        <w:ind w:left="357" w:hanging="357"/>
        <w:jc w:val="both"/>
        <w:rPr>
          <w:rFonts w:asciiTheme="majorHAnsi" w:hAnsiTheme="majorHAnsi" w:cstheme="majorHAnsi"/>
          <w:sz w:val="28"/>
          <w:szCs w:val="28"/>
        </w:rPr>
      </w:pPr>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Quyền hạn và Trách nhiệm Bên A.</w:t>
      </w:r>
    </w:p>
    <w:p w14:paraId="7FF1A0DB" w14:textId="7E4C2BB1" w:rsidR="00DA4BED" w:rsidRPr="00797C19" w:rsidRDefault="00A6011F" w:rsidP="00797C19">
      <w:pPr>
        <w:pStyle w:val="Bodytext30"/>
        <w:numPr>
          <w:ilvl w:val="0"/>
          <w:numId w:val="4"/>
        </w:numPr>
        <w:shd w:val="clear" w:color="auto" w:fill="auto"/>
        <w:tabs>
          <w:tab w:val="left" w:pos="567"/>
        </w:tabs>
        <w:spacing w:before="120" w:after="80" w:line="276" w:lineRule="auto"/>
        <w:ind w:left="357" w:hanging="357"/>
        <w:jc w:val="both"/>
        <w:rPr>
          <w:rFonts w:asciiTheme="majorHAnsi" w:hAnsiTheme="majorHAnsi" w:cstheme="majorHAnsi"/>
          <w:sz w:val="28"/>
          <w:szCs w:val="28"/>
        </w:rPr>
      </w:pPr>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Quyền hạn.</w:t>
      </w:r>
    </w:p>
    <w:p w14:paraId="73B4F79A" w14:textId="7777777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Được cải tạo, nâng cấp, sửa chữa các công trình lân cận nhưng không được làm ảnh hưởng đến phần diện tích đặt trạm BTS của Bên B;</w:t>
      </w:r>
    </w:p>
    <w:p w14:paraId="008BCD81" w14:textId="7777777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Được yêu cầu Bên B dịch chuyển trạm BTS, trong trường hợp trạm nằm trong khu vực thuộc phạm vi quy hoạch của Bên A cho các công trình trọng điểm, đã được </w:t>
      </w:r>
      <w:r w:rsidRPr="00797C19">
        <w:rPr>
          <w:rFonts w:asciiTheme="majorHAnsi" w:hAnsiTheme="majorHAnsi" w:cstheme="majorHAnsi"/>
          <w:sz w:val="28"/>
          <w:szCs w:val="28"/>
        </w:rPr>
        <w:lastRenderedPageBreak/>
        <w:t>cơ quan có thẩm quyền cho phép;</w:t>
      </w:r>
    </w:p>
    <w:p w14:paraId="109C4DE5" w14:textId="7707B1A3" w:rsidR="000C1514" w:rsidRPr="00797C19" w:rsidRDefault="000C1514"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Được yêu cầu Bên B cho phép các nhà mạng cung cấp dịch vụ viễn thông di động khác </w:t>
      </w:r>
      <w:r w:rsidR="00B0012A">
        <w:rPr>
          <w:rFonts w:asciiTheme="majorHAnsi" w:hAnsiTheme="majorHAnsi" w:cstheme="majorHAnsi"/>
          <w:sz w:val="28"/>
          <w:szCs w:val="28"/>
        </w:rPr>
        <w:t>sử dụng</w:t>
      </w:r>
      <w:r w:rsidRPr="00797C19">
        <w:rPr>
          <w:rFonts w:asciiTheme="majorHAnsi" w:hAnsiTheme="majorHAnsi" w:cstheme="majorHAnsi"/>
          <w:sz w:val="28"/>
          <w:szCs w:val="28"/>
        </w:rPr>
        <w:t xml:space="preserve"> lại cột anten Bên B đã xây dựng để phủ sóng di động với giá cước quy định theo </w:t>
      </w:r>
      <w:r w:rsidR="00284BF2">
        <w:rPr>
          <w:rFonts w:asciiTheme="majorHAnsi" w:hAnsiTheme="majorHAnsi" w:cstheme="majorHAnsi"/>
          <w:sz w:val="28"/>
          <w:szCs w:val="28"/>
          <w:lang w:val="en-US"/>
        </w:rPr>
        <w:t>P</w:t>
      </w:r>
      <w:r w:rsidRPr="00797C19">
        <w:rPr>
          <w:rFonts w:asciiTheme="majorHAnsi" w:hAnsiTheme="majorHAnsi" w:cstheme="majorHAnsi"/>
          <w:sz w:val="28"/>
          <w:szCs w:val="28"/>
        </w:rPr>
        <w:t xml:space="preserve">háp luật </w:t>
      </w:r>
      <w:r w:rsidR="00284BF2" w:rsidRPr="00797C19">
        <w:rPr>
          <w:rFonts w:asciiTheme="majorHAnsi" w:hAnsiTheme="majorHAnsi" w:cstheme="majorHAnsi"/>
          <w:sz w:val="28"/>
          <w:szCs w:val="28"/>
        </w:rPr>
        <w:t>Việt Nam</w:t>
      </w:r>
      <w:r w:rsidRPr="00797C19">
        <w:rPr>
          <w:rFonts w:asciiTheme="majorHAnsi" w:hAnsiTheme="majorHAnsi" w:cstheme="majorHAnsi"/>
          <w:sz w:val="28"/>
          <w:szCs w:val="28"/>
        </w:rPr>
        <w:t>.</w:t>
      </w:r>
    </w:p>
    <w:p w14:paraId="4CD905FD" w14:textId="4FB62594" w:rsidR="00DA4BED" w:rsidRPr="00797C19" w:rsidRDefault="00A6011F" w:rsidP="00797C19">
      <w:pPr>
        <w:pStyle w:val="Bodytext30"/>
        <w:numPr>
          <w:ilvl w:val="0"/>
          <w:numId w:val="4"/>
        </w:numPr>
        <w:shd w:val="clear" w:color="auto" w:fill="auto"/>
        <w:tabs>
          <w:tab w:val="left" w:pos="567"/>
        </w:tabs>
        <w:spacing w:before="120" w:after="80" w:line="276" w:lineRule="auto"/>
        <w:ind w:left="567" w:hanging="567"/>
        <w:jc w:val="both"/>
        <w:rPr>
          <w:rFonts w:asciiTheme="majorHAnsi" w:hAnsiTheme="majorHAnsi" w:cstheme="majorHAnsi"/>
          <w:sz w:val="28"/>
          <w:szCs w:val="28"/>
        </w:rPr>
      </w:pPr>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Trách nhiệm.</w:t>
      </w:r>
    </w:p>
    <w:p w14:paraId="227CC9AE" w14:textId="5DBEEA72" w:rsidR="00EE7F01" w:rsidRPr="00E24114"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Đảm bảo phần diện tích đất là hợp pháp theo </w:t>
      </w:r>
      <w:r w:rsidR="00284BF2" w:rsidRPr="00E24114">
        <w:rPr>
          <w:rFonts w:asciiTheme="majorHAnsi" w:hAnsiTheme="majorHAnsi" w:cstheme="majorHAnsi"/>
          <w:sz w:val="28"/>
          <w:szCs w:val="28"/>
        </w:rPr>
        <w:t>Pháp l</w:t>
      </w:r>
      <w:r w:rsidRPr="00797C19">
        <w:rPr>
          <w:rFonts w:asciiTheme="majorHAnsi" w:hAnsiTheme="majorHAnsi" w:cstheme="majorHAnsi"/>
          <w:sz w:val="28"/>
          <w:szCs w:val="28"/>
        </w:rPr>
        <w:t>uật Việt Nam</w:t>
      </w:r>
      <w:r w:rsidR="00713667" w:rsidRPr="00E24114">
        <w:rPr>
          <w:rFonts w:asciiTheme="majorHAnsi" w:hAnsiTheme="majorHAnsi" w:cstheme="majorHAnsi"/>
          <w:sz w:val="28"/>
          <w:szCs w:val="28"/>
        </w:rPr>
        <w:t>,</w:t>
      </w:r>
      <w:r w:rsidRPr="00797C19">
        <w:rPr>
          <w:rFonts w:asciiTheme="majorHAnsi" w:hAnsiTheme="majorHAnsi" w:cstheme="majorHAnsi"/>
          <w:sz w:val="28"/>
          <w:szCs w:val="28"/>
        </w:rPr>
        <w:t xml:space="preserve"> không bị tranh chấp với bất kỳ tổ chức hay cá nhân nào và tạo điều kiện thuận lợi</w:t>
      </w:r>
      <w:r w:rsidR="00EE7F01" w:rsidRPr="00E24114">
        <w:rPr>
          <w:rFonts w:asciiTheme="majorHAnsi" w:hAnsiTheme="majorHAnsi" w:cstheme="majorHAnsi"/>
          <w:sz w:val="28"/>
          <w:szCs w:val="28"/>
        </w:rPr>
        <w:t xml:space="preserve"> để Bên B sử dụng mặt bằng đạt hiệu quả</w:t>
      </w:r>
      <w:r w:rsidR="00713667" w:rsidRPr="00E24114">
        <w:rPr>
          <w:rFonts w:asciiTheme="majorHAnsi" w:hAnsiTheme="majorHAnsi" w:cstheme="majorHAnsi"/>
          <w:sz w:val="28"/>
          <w:szCs w:val="28"/>
        </w:rPr>
        <w:t>;</w:t>
      </w:r>
    </w:p>
    <w:p w14:paraId="7F525094" w14:textId="45E369CB" w:rsidR="00E24114" w:rsidRPr="00E24114" w:rsidRDefault="00E24114"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Giao mặt bằng và các công trình hạ tầng khác (nếu có) cho Bên B theo đúng thỏa thuận này;</w:t>
      </w:r>
    </w:p>
    <w:p w14:paraId="7AAB9283" w14:textId="7777777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Hướng dẫn Bên B thực hiện đúng các nội quy công cộng của Bên </w:t>
      </w:r>
      <w:r w:rsidRPr="00E24114">
        <w:rPr>
          <w:rFonts w:asciiTheme="majorHAnsi" w:hAnsiTheme="majorHAnsi" w:cstheme="majorHAnsi"/>
          <w:sz w:val="28"/>
          <w:szCs w:val="28"/>
        </w:rPr>
        <w:t xml:space="preserve">A </w:t>
      </w:r>
      <w:r w:rsidRPr="00797C19">
        <w:rPr>
          <w:rFonts w:asciiTheme="majorHAnsi" w:hAnsiTheme="majorHAnsi" w:cstheme="majorHAnsi"/>
          <w:sz w:val="28"/>
          <w:szCs w:val="28"/>
        </w:rPr>
        <w:t>cũng như chịu trách nhiệm về các thủ tục xây lắp tại khu vực nói trên cho Bên B;</w:t>
      </w:r>
    </w:p>
    <w:p w14:paraId="2320B6E2" w14:textId="39DA89E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Cho phép Bên B lắp đặt các thiết bị viễn thông trong phần diện tích đã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đặt trạm;</w:t>
      </w:r>
    </w:p>
    <w:p w14:paraId="3914C95A" w14:textId="6096D83B" w:rsidR="00DA4BED" w:rsidRPr="009A7990"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Trong trường hợp Bên B cần lắp đặt thêm các thiết bị thuộc phạm vi mặt bằng đã giao </w:t>
      </w:r>
      <w:r w:rsidR="005D0CD8" w:rsidRPr="00797C19">
        <w:rPr>
          <w:rFonts w:asciiTheme="majorHAnsi" w:hAnsiTheme="majorHAnsi" w:cstheme="majorHAnsi"/>
          <w:sz w:val="28"/>
          <w:szCs w:val="28"/>
        </w:rPr>
        <w:t>và đúng với thiết kế ban đầu th</w:t>
      </w:r>
      <w:r w:rsidRPr="00797C19">
        <w:rPr>
          <w:rFonts w:asciiTheme="majorHAnsi" w:hAnsiTheme="majorHAnsi" w:cstheme="majorHAnsi"/>
          <w:sz w:val="28"/>
          <w:szCs w:val="28"/>
        </w:rPr>
        <w:t xml:space="preserve">ì </w:t>
      </w:r>
      <w:r w:rsidR="00E24114" w:rsidRPr="00797C19">
        <w:rPr>
          <w:rFonts w:asciiTheme="majorHAnsi" w:hAnsiTheme="majorHAnsi" w:cstheme="majorHAnsi"/>
          <w:sz w:val="28"/>
          <w:szCs w:val="28"/>
        </w:rPr>
        <w:t xml:space="preserve">thỏa thuận này </w:t>
      </w:r>
      <w:r w:rsidRPr="00797C19">
        <w:rPr>
          <w:rFonts w:asciiTheme="majorHAnsi" w:hAnsiTheme="majorHAnsi" w:cstheme="majorHAnsi"/>
          <w:sz w:val="28"/>
          <w:szCs w:val="28"/>
        </w:rPr>
        <w:t>vẫn giữ nguyên;</w:t>
      </w:r>
    </w:p>
    <w:p w14:paraId="6D7D65F2" w14:textId="0FFF83A6"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Có trách nhiệm kiểm tra giấy tờ (</w:t>
      </w:r>
      <w:r w:rsidR="006A3F84" w:rsidRPr="00797C19">
        <w:rPr>
          <w:rFonts w:asciiTheme="majorHAnsi" w:hAnsiTheme="majorHAnsi" w:cstheme="majorHAnsi"/>
          <w:sz w:val="28"/>
          <w:szCs w:val="28"/>
        </w:rPr>
        <w:t xml:space="preserve">thẻ nhân viên, </w:t>
      </w:r>
      <w:r w:rsidR="006A3F84">
        <w:rPr>
          <w:rFonts w:asciiTheme="majorHAnsi" w:hAnsiTheme="majorHAnsi" w:cstheme="majorHAnsi"/>
          <w:sz w:val="28"/>
          <w:szCs w:val="28"/>
          <w:lang w:val="en-US"/>
        </w:rPr>
        <w:t xml:space="preserve">căn cước công dân </w:t>
      </w:r>
      <w:r w:rsidRPr="00797C19">
        <w:rPr>
          <w:rFonts w:asciiTheme="majorHAnsi" w:hAnsiTheme="majorHAnsi" w:cstheme="majorHAnsi"/>
          <w:sz w:val="28"/>
          <w:szCs w:val="28"/>
        </w:rPr>
        <w:t xml:space="preserve">...) và tạo điều kiện thuận lợi khi kỹ sư, công nhân viên, chuyên gia Việt </w:t>
      </w:r>
      <w:r w:rsidR="00713667" w:rsidRPr="00E24114">
        <w:rPr>
          <w:rFonts w:asciiTheme="majorHAnsi" w:hAnsiTheme="majorHAnsi" w:cstheme="majorHAnsi"/>
          <w:sz w:val="28"/>
          <w:szCs w:val="28"/>
        </w:rPr>
        <w:t>N</w:t>
      </w:r>
      <w:r w:rsidRPr="00797C19">
        <w:rPr>
          <w:rFonts w:asciiTheme="majorHAnsi" w:hAnsiTheme="majorHAnsi" w:cstheme="majorHAnsi"/>
          <w:sz w:val="28"/>
          <w:szCs w:val="28"/>
        </w:rPr>
        <w:t>am và nước ngoài mang máy móc thiết bị, vật tư ra vào trạm trong quá trình lắp đặt, vận hành và ứng cứu thông tin;</w:t>
      </w:r>
    </w:p>
    <w:p w14:paraId="7EBCF676" w14:textId="42919EFA" w:rsidR="00DA4BED" w:rsidRPr="00797C19" w:rsidRDefault="003308DB"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bookmarkStart w:id="2" w:name="_Hlk165550573"/>
      <w:bookmarkStart w:id="3" w:name="_Hlk165550520"/>
      <w:r w:rsidRPr="00E24114">
        <w:rPr>
          <w:rFonts w:asciiTheme="majorHAnsi" w:hAnsiTheme="majorHAnsi" w:cstheme="majorHAnsi"/>
          <w:sz w:val="28"/>
          <w:szCs w:val="28"/>
        </w:rPr>
        <w:t>Đảm bảo an ninh</w:t>
      </w:r>
      <w:r w:rsidR="00D716E2" w:rsidRPr="00797C19">
        <w:rPr>
          <w:rFonts w:asciiTheme="majorHAnsi" w:hAnsiTheme="majorHAnsi" w:cstheme="majorHAnsi"/>
          <w:sz w:val="28"/>
          <w:szCs w:val="28"/>
        </w:rPr>
        <w:t xml:space="preserve"> khu vực </w:t>
      </w:r>
      <w:r w:rsidRPr="00E24114">
        <w:rPr>
          <w:rFonts w:asciiTheme="majorHAnsi" w:hAnsiTheme="majorHAnsi" w:cstheme="majorHAnsi"/>
          <w:sz w:val="28"/>
          <w:szCs w:val="28"/>
        </w:rPr>
        <w:t xml:space="preserve">xung quanh </w:t>
      </w:r>
      <w:r w:rsidR="00D716E2" w:rsidRPr="00797C19">
        <w:rPr>
          <w:rFonts w:asciiTheme="majorHAnsi" w:hAnsiTheme="majorHAnsi" w:cstheme="majorHAnsi"/>
          <w:sz w:val="28"/>
          <w:szCs w:val="28"/>
        </w:rPr>
        <w:t>trạm</w:t>
      </w:r>
      <w:r w:rsidRPr="00E24114">
        <w:rPr>
          <w:rFonts w:asciiTheme="majorHAnsi" w:hAnsiTheme="majorHAnsi" w:cstheme="majorHAnsi"/>
          <w:sz w:val="28"/>
          <w:szCs w:val="28"/>
        </w:rPr>
        <w:t xml:space="preserve">, </w:t>
      </w:r>
      <w:r w:rsidR="00D716E2" w:rsidRPr="00797C19">
        <w:rPr>
          <w:rFonts w:asciiTheme="majorHAnsi" w:hAnsiTheme="majorHAnsi" w:cstheme="majorHAnsi"/>
          <w:sz w:val="28"/>
          <w:szCs w:val="28"/>
        </w:rPr>
        <w:t xml:space="preserve">không cho người lạ vào phòng máy hoặc can thiệp vào thiết bị của trạm. Nếu việc cháy hỏng, mất mát các tài sản đó do lỗi của Bên </w:t>
      </w:r>
      <w:r w:rsidR="00D716E2" w:rsidRPr="00E24114">
        <w:rPr>
          <w:rFonts w:asciiTheme="majorHAnsi" w:hAnsiTheme="majorHAnsi" w:cstheme="majorHAnsi"/>
          <w:sz w:val="28"/>
          <w:szCs w:val="28"/>
        </w:rPr>
        <w:t xml:space="preserve">A </w:t>
      </w:r>
      <w:r w:rsidR="00D716E2" w:rsidRPr="00797C19">
        <w:rPr>
          <w:rFonts w:asciiTheme="majorHAnsi" w:hAnsiTheme="majorHAnsi" w:cstheme="majorHAnsi"/>
          <w:sz w:val="28"/>
          <w:szCs w:val="28"/>
        </w:rPr>
        <w:t xml:space="preserve">thì Bên </w:t>
      </w:r>
      <w:r w:rsidR="00D716E2" w:rsidRPr="00E24114">
        <w:rPr>
          <w:rFonts w:asciiTheme="majorHAnsi" w:hAnsiTheme="majorHAnsi" w:cstheme="majorHAnsi"/>
          <w:sz w:val="28"/>
          <w:szCs w:val="28"/>
        </w:rPr>
        <w:t xml:space="preserve">A </w:t>
      </w:r>
      <w:r w:rsidR="00D716E2" w:rsidRPr="00797C19">
        <w:rPr>
          <w:rFonts w:asciiTheme="majorHAnsi" w:hAnsiTheme="majorHAnsi" w:cstheme="majorHAnsi"/>
          <w:sz w:val="28"/>
          <w:szCs w:val="28"/>
        </w:rPr>
        <w:t>sẽ phải sửa chữa, khôi phục như tình trạng ban đầu</w:t>
      </w:r>
      <w:bookmarkEnd w:id="2"/>
      <w:r w:rsidR="00D716E2" w:rsidRPr="00797C19">
        <w:rPr>
          <w:rFonts w:asciiTheme="majorHAnsi" w:hAnsiTheme="majorHAnsi" w:cstheme="majorHAnsi"/>
          <w:sz w:val="28"/>
          <w:szCs w:val="28"/>
        </w:rPr>
        <w:t>;</w:t>
      </w:r>
    </w:p>
    <w:bookmarkEnd w:id="3"/>
    <w:p w14:paraId="32480F52" w14:textId="49694566"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Tích cực, chủ động chữa cháy khi có phát sinh, đồng thời thông báo cho cơ quan cứu hoả (số 114) và thông báo ngay cho Bên B để phối hợp xử lý</w:t>
      </w:r>
      <w:r w:rsidR="008F54A4" w:rsidRPr="00E24114">
        <w:rPr>
          <w:rFonts w:asciiTheme="majorHAnsi" w:hAnsiTheme="majorHAnsi" w:cstheme="majorHAnsi"/>
          <w:sz w:val="28"/>
          <w:szCs w:val="28"/>
        </w:rPr>
        <w:t>;</w:t>
      </w:r>
    </w:p>
    <w:p w14:paraId="11807969" w14:textId="4D460EA9"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Tạo điều kiện thuận lợi </w:t>
      </w:r>
      <w:r w:rsidR="00284BF2" w:rsidRPr="00E24114">
        <w:rPr>
          <w:rFonts w:asciiTheme="majorHAnsi" w:hAnsiTheme="majorHAnsi" w:cstheme="majorHAnsi"/>
          <w:sz w:val="28"/>
          <w:szCs w:val="28"/>
        </w:rPr>
        <w:t>cho</w:t>
      </w:r>
      <w:r w:rsidRPr="00797C19">
        <w:rPr>
          <w:rFonts w:asciiTheme="majorHAnsi" w:hAnsiTheme="majorHAnsi" w:cstheme="majorHAnsi"/>
          <w:sz w:val="28"/>
          <w:szCs w:val="28"/>
        </w:rPr>
        <w:t xml:space="preserve"> Bên B làm thủ tục với </w:t>
      </w:r>
      <w:r w:rsidR="00F51164" w:rsidRPr="009D0B55">
        <w:rPr>
          <w:rFonts w:asciiTheme="majorHAnsi" w:hAnsiTheme="majorHAnsi" w:cstheme="majorHAnsi"/>
          <w:sz w:val="28"/>
          <w:szCs w:val="28"/>
        </w:rPr>
        <w:t>Đơn vị cung cấp điện</w:t>
      </w:r>
      <w:r w:rsidR="00F51164">
        <w:rPr>
          <w:rFonts w:asciiTheme="majorHAnsi" w:hAnsiTheme="majorHAnsi" w:cstheme="majorHAnsi"/>
          <w:sz w:val="28"/>
          <w:szCs w:val="28"/>
          <w:lang w:val="en-US"/>
        </w:rPr>
        <w:t xml:space="preserve"> về việc</w:t>
      </w:r>
      <w:r w:rsidRPr="00797C19">
        <w:rPr>
          <w:rFonts w:asciiTheme="majorHAnsi" w:hAnsiTheme="majorHAnsi" w:cstheme="majorHAnsi"/>
          <w:sz w:val="28"/>
          <w:szCs w:val="28"/>
        </w:rPr>
        <w:t xml:space="preserve"> lắp trạm biến thế điện </w:t>
      </w:r>
      <w:r w:rsidR="00713667" w:rsidRPr="00E24114">
        <w:rPr>
          <w:rFonts w:asciiTheme="majorHAnsi" w:hAnsiTheme="majorHAnsi" w:cstheme="majorHAnsi"/>
          <w:sz w:val="28"/>
          <w:szCs w:val="28"/>
        </w:rPr>
        <w:t>0</w:t>
      </w:r>
      <w:r w:rsidRPr="00797C19">
        <w:rPr>
          <w:rFonts w:asciiTheme="majorHAnsi" w:hAnsiTheme="majorHAnsi" w:cstheme="majorHAnsi"/>
          <w:sz w:val="28"/>
          <w:szCs w:val="28"/>
        </w:rPr>
        <w:t xml:space="preserve">3 pha hoặc 01 pha để Bên B </w:t>
      </w:r>
      <w:r w:rsidR="00B0012A">
        <w:rPr>
          <w:rFonts w:asciiTheme="majorHAnsi" w:hAnsiTheme="majorHAnsi" w:cstheme="majorHAnsi"/>
          <w:sz w:val="28"/>
          <w:szCs w:val="28"/>
          <w:lang w:val="en-US"/>
        </w:rPr>
        <w:t>dùng</w:t>
      </w:r>
      <w:r w:rsidRPr="00797C19">
        <w:rPr>
          <w:rFonts w:asciiTheme="majorHAnsi" w:hAnsiTheme="majorHAnsi" w:cstheme="majorHAnsi"/>
          <w:sz w:val="28"/>
          <w:szCs w:val="28"/>
        </w:rPr>
        <w:t xml:space="preserve"> hệ thống nguồn điện riêng;</w:t>
      </w:r>
    </w:p>
    <w:p w14:paraId="08BE629A" w14:textId="77777777"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Giải quyết mọi vướng mắc với các cơ quan, đơn vị khác về các vấn đề liên quan đến quyền sử dụng mặt bằng của Bên B;</w:t>
      </w:r>
    </w:p>
    <w:p w14:paraId="0AD95CEE" w14:textId="26F5F0F6" w:rsidR="00DA4BED" w:rsidRPr="00797C19" w:rsidRDefault="00D716E2" w:rsidP="006961F5">
      <w:pPr>
        <w:pStyle w:val="BodyText31"/>
        <w:numPr>
          <w:ilvl w:val="0"/>
          <w:numId w:val="5"/>
        </w:numPr>
        <w:shd w:val="clear" w:color="auto" w:fill="auto"/>
        <w:tabs>
          <w:tab w:val="left" w:pos="598"/>
        </w:tabs>
        <w:spacing w:before="80" w:after="8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Trong thời gian hiệu lực của </w:t>
      </w:r>
      <w:r w:rsidR="0021736D" w:rsidRPr="00E24114">
        <w:rPr>
          <w:rFonts w:asciiTheme="majorHAnsi" w:hAnsiTheme="majorHAnsi" w:cstheme="majorHAnsi"/>
          <w:sz w:val="28"/>
          <w:szCs w:val="28"/>
        </w:rPr>
        <w:t>biên bản thỏa thuận</w:t>
      </w:r>
      <w:r w:rsidR="00284BF2" w:rsidRPr="00E24114">
        <w:rPr>
          <w:rFonts w:asciiTheme="majorHAnsi" w:hAnsiTheme="majorHAnsi" w:cstheme="majorHAnsi"/>
          <w:sz w:val="28"/>
          <w:szCs w:val="28"/>
        </w:rPr>
        <w:t>,</w:t>
      </w:r>
      <w:r w:rsidRPr="00797C19">
        <w:rPr>
          <w:rFonts w:asciiTheme="majorHAnsi" w:hAnsiTheme="majorHAnsi" w:cstheme="majorHAnsi"/>
          <w:sz w:val="28"/>
          <w:szCs w:val="28"/>
        </w:rPr>
        <w:t xml:space="preserve"> Bên </w:t>
      </w:r>
      <w:r w:rsidRPr="00E24114">
        <w:rPr>
          <w:rFonts w:asciiTheme="majorHAnsi" w:hAnsiTheme="majorHAnsi" w:cstheme="majorHAnsi"/>
          <w:sz w:val="28"/>
          <w:szCs w:val="28"/>
        </w:rPr>
        <w:t xml:space="preserve">A </w:t>
      </w:r>
      <w:r w:rsidRPr="00797C19">
        <w:rPr>
          <w:rFonts w:asciiTheme="majorHAnsi" w:hAnsiTheme="majorHAnsi" w:cstheme="majorHAnsi"/>
          <w:sz w:val="28"/>
          <w:szCs w:val="28"/>
        </w:rPr>
        <w:t xml:space="preserve">cam kết sẽ không tự ý cho đơn vị khác </w:t>
      </w:r>
      <w:r w:rsidR="00DE5A82" w:rsidRPr="00E24114">
        <w:rPr>
          <w:rFonts w:asciiTheme="majorHAnsi" w:hAnsiTheme="majorHAnsi" w:cstheme="majorHAnsi"/>
          <w:sz w:val="28"/>
          <w:szCs w:val="28"/>
        </w:rPr>
        <w:t>sử dụng</w:t>
      </w:r>
      <w:r w:rsidRPr="00797C19">
        <w:rPr>
          <w:rFonts w:asciiTheme="majorHAnsi" w:hAnsiTheme="majorHAnsi" w:cstheme="majorHAnsi"/>
          <w:sz w:val="28"/>
          <w:szCs w:val="28"/>
        </w:rPr>
        <w:t xml:space="preserve"> lại mặt bằng mà Bên </w:t>
      </w:r>
      <w:r w:rsidRPr="00E24114">
        <w:rPr>
          <w:rFonts w:asciiTheme="majorHAnsi" w:hAnsiTheme="majorHAnsi" w:cstheme="majorHAnsi"/>
          <w:sz w:val="28"/>
          <w:szCs w:val="28"/>
        </w:rPr>
        <w:t xml:space="preserve">A </w:t>
      </w:r>
      <w:r w:rsidRPr="00797C19">
        <w:rPr>
          <w:rFonts w:asciiTheme="majorHAnsi" w:hAnsiTheme="majorHAnsi" w:cstheme="majorHAnsi"/>
          <w:sz w:val="28"/>
          <w:szCs w:val="28"/>
        </w:rPr>
        <w:t xml:space="preserve">đã cho Bên B </w:t>
      </w:r>
      <w:r w:rsidR="00284BF2" w:rsidRPr="00E24114">
        <w:rPr>
          <w:rFonts w:asciiTheme="majorHAnsi" w:hAnsiTheme="majorHAnsi" w:cstheme="majorHAnsi"/>
          <w:sz w:val="28"/>
          <w:szCs w:val="28"/>
        </w:rPr>
        <w:t xml:space="preserve">lắp </w:t>
      </w:r>
      <w:r w:rsidR="0025310E" w:rsidRPr="00E24114">
        <w:rPr>
          <w:rFonts w:asciiTheme="majorHAnsi" w:hAnsiTheme="majorHAnsi" w:cstheme="majorHAnsi"/>
          <w:sz w:val="28"/>
          <w:szCs w:val="28"/>
        </w:rPr>
        <w:t>đặt trạm</w:t>
      </w:r>
      <w:r w:rsidRPr="00797C19">
        <w:rPr>
          <w:rFonts w:asciiTheme="majorHAnsi" w:hAnsiTheme="majorHAnsi" w:cstheme="majorHAnsi"/>
          <w:sz w:val="28"/>
          <w:szCs w:val="28"/>
        </w:rPr>
        <w:t>.</w:t>
      </w:r>
    </w:p>
    <w:p w14:paraId="4FCEC5AA" w14:textId="16A7890D" w:rsidR="00DA4BED" w:rsidRPr="00797C19" w:rsidRDefault="00A6011F" w:rsidP="00797C19">
      <w:pPr>
        <w:pStyle w:val="Bodytext30"/>
        <w:numPr>
          <w:ilvl w:val="0"/>
          <w:numId w:val="3"/>
        </w:numPr>
        <w:shd w:val="clear" w:color="auto" w:fill="auto"/>
        <w:tabs>
          <w:tab w:val="left" w:pos="567"/>
        </w:tabs>
        <w:spacing w:before="120" w:line="276" w:lineRule="auto"/>
        <w:ind w:left="357" w:hanging="357"/>
        <w:jc w:val="both"/>
        <w:rPr>
          <w:rFonts w:asciiTheme="majorHAnsi" w:hAnsiTheme="majorHAnsi" w:cstheme="majorHAnsi"/>
          <w:sz w:val="28"/>
          <w:szCs w:val="28"/>
        </w:rPr>
      </w:pPr>
      <w:bookmarkStart w:id="4" w:name="bookmark0"/>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Quyền hạn và trách nhiệm Bên B</w:t>
      </w:r>
      <w:bookmarkEnd w:id="4"/>
      <w:r w:rsidR="00A67841" w:rsidRPr="00797C19">
        <w:rPr>
          <w:rFonts w:asciiTheme="majorHAnsi" w:hAnsiTheme="majorHAnsi" w:cstheme="majorHAnsi"/>
          <w:sz w:val="28"/>
          <w:szCs w:val="28"/>
          <w:lang w:val="en-US"/>
        </w:rPr>
        <w:t>.</w:t>
      </w:r>
    </w:p>
    <w:p w14:paraId="4A81F53B" w14:textId="0930227B" w:rsidR="00DA4BED" w:rsidRPr="00797C19" w:rsidRDefault="00A6011F" w:rsidP="00797C19">
      <w:pPr>
        <w:pStyle w:val="Heading10"/>
        <w:keepNext/>
        <w:keepLines/>
        <w:numPr>
          <w:ilvl w:val="0"/>
          <w:numId w:val="10"/>
        </w:numPr>
        <w:shd w:val="clear" w:color="auto" w:fill="auto"/>
        <w:tabs>
          <w:tab w:val="left" w:pos="567"/>
        </w:tabs>
        <w:spacing w:before="120" w:after="120" w:line="276" w:lineRule="auto"/>
        <w:rPr>
          <w:rFonts w:asciiTheme="majorHAnsi" w:hAnsiTheme="majorHAnsi" w:cstheme="majorHAnsi"/>
          <w:sz w:val="28"/>
          <w:szCs w:val="28"/>
        </w:rPr>
      </w:pPr>
      <w:bookmarkStart w:id="5" w:name="bookmark1"/>
      <w:r w:rsidRPr="00797C19">
        <w:rPr>
          <w:rFonts w:asciiTheme="majorHAnsi" w:hAnsiTheme="majorHAnsi" w:cstheme="majorHAnsi"/>
          <w:sz w:val="28"/>
          <w:szCs w:val="28"/>
          <w:lang w:val="en-US"/>
        </w:rPr>
        <w:lastRenderedPageBreak/>
        <w:t xml:space="preserve"> </w:t>
      </w:r>
      <w:r w:rsidR="00D716E2" w:rsidRPr="00797C19">
        <w:rPr>
          <w:rFonts w:asciiTheme="majorHAnsi" w:hAnsiTheme="majorHAnsi" w:cstheme="majorHAnsi"/>
          <w:sz w:val="28"/>
          <w:szCs w:val="28"/>
        </w:rPr>
        <w:t>Quyền hạn.</w:t>
      </w:r>
      <w:bookmarkEnd w:id="5"/>
    </w:p>
    <w:p w14:paraId="76A9B68A" w14:textId="3F7966E2"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Được toàn quyền sử dụng diện tích mặt bằng </w:t>
      </w:r>
      <w:r w:rsidR="00F51164">
        <w:rPr>
          <w:rFonts w:asciiTheme="majorHAnsi" w:hAnsiTheme="majorHAnsi" w:cstheme="majorHAnsi"/>
          <w:sz w:val="28"/>
          <w:szCs w:val="28"/>
          <w:lang w:val="en-US"/>
        </w:rPr>
        <w:t xml:space="preserve">được giao </w:t>
      </w:r>
      <w:r w:rsidRPr="00797C19">
        <w:rPr>
          <w:rFonts w:asciiTheme="majorHAnsi" w:hAnsiTheme="majorHAnsi" w:cstheme="majorHAnsi"/>
          <w:sz w:val="28"/>
          <w:szCs w:val="28"/>
        </w:rPr>
        <w:t>vào mục đích lắp đặt thiết bị kỹ thuật viễn thông phục vụ cho các hoạt động phát sóng di động của Bên B;</w:t>
      </w:r>
    </w:p>
    <w:p w14:paraId="67CCD1BA" w14:textId="0A5BAFD8"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Được phép cho các nhà mạng viễn thông khác </w:t>
      </w:r>
      <w:r w:rsidR="00B0012A">
        <w:rPr>
          <w:rFonts w:asciiTheme="majorHAnsi" w:hAnsiTheme="majorHAnsi" w:cstheme="majorHAnsi"/>
          <w:sz w:val="28"/>
          <w:szCs w:val="28"/>
        </w:rPr>
        <w:t>sử dụng</w:t>
      </w:r>
      <w:r w:rsidRPr="00797C19">
        <w:rPr>
          <w:rFonts w:asciiTheme="majorHAnsi" w:hAnsiTheme="majorHAnsi" w:cstheme="majorHAnsi"/>
          <w:sz w:val="28"/>
          <w:szCs w:val="28"/>
        </w:rPr>
        <w:t xml:space="preserve"> lại hạ tầng đã xây dựng </w:t>
      </w:r>
      <w:r w:rsidR="006A3F84">
        <w:rPr>
          <w:rFonts w:asciiTheme="majorHAnsi" w:hAnsiTheme="majorHAnsi" w:cstheme="majorHAnsi"/>
          <w:sz w:val="28"/>
          <w:szCs w:val="28"/>
          <w:lang w:val="en-US"/>
        </w:rPr>
        <w:t>trong khu vực mặt bằng</w:t>
      </w:r>
      <w:r w:rsidRPr="00797C19">
        <w:rPr>
          <w:rFonts w:asciiTheme="majorHAnsi" w:hAnsiTheme="majorHAnsi" w:cstheme="majorHAnsi"/>
          <w:sz w:val="28"/>
          <w:szCs w:val="28"/>
        </w:rPr>
        <w:t xml:space="preserve"> đã được</w:t>
      </w:r>
      <w:r w:rsidR="00F51164">
        <w:rPr>
          <w:rFonts w:asciiTheme="majorHAnsi" w:hAnsiTheme="majorHAnsi" w:cstheme="majorHAnsi"/>
          <w:sz w:val="28"/>
          <w:szCs w:val="28"/>
          <w:lang w:val="en-US"/>
        </w:rPr>
        <w:t xml:space="preserve"> Bên A</w:t>
      </w:r>
      <w:r w:rsidRPr="00797C19">
        <w:rPr>
          <w:rFonts w:asciiTheme="majorHAnsi" w:hAnsiTheme="majorHAnsi" w:cstheme="majorHAnsi"/>
          <w:sz w:val="28"/>
          <w:szCs w:val="28"/>
        </w:rPr>
        <w:t xml:space="preserve"> giao;</w:t>
      </w:r>
    </w:p>
    <w:p w14:paraId="2B6F61C5" w14:textId="17168DAB"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Sau thời hạn trên, </w:t>
      </w:r>
      <w:r w:rsidR="00A37BD7" w:rsidRPr="00E24114">
        <w:rPr>
          <w:rFonts w:asciiTheme="majorHAnsi" w:hAnsiTheme="majorHAnsi" w:cstheme="majorHAnsi"/>
          <w:sz w:val="28"/>
          <w:szCs w:val="28"/>
        </w:rPr>
        <w:t>tùy</w:t>
      </w:r>
      <w:r w:rsidRPr="00797C19">
        <w:rPr>
          <w:rFonts w:asciiTheme="majorHAnsi" w:hAnsiTheme="majorHAnsi" w:cstheme="majorHAnsi"/>
          <w:sz w:val="28"/>
          <w:szCs w:val="28"/>
        </w:rPr>
        <w:t xml:space="preserve"> theo tình hình thực tế hai </w:t>
      </w:r>
      <w:r w:rsidR="00F81CA8" w:rsidRPr="00E24114">
        <w:rPr>
          <w:rFonts w:asciiTheme="majorHAnsi" w:hAnsiTheme="majorHAnsi" w:cstheme="majorHAnsi"/>
          <w:sz w:val="28"/>
          <w:szCs w:val="28"/>
        </w:rPr>
        <w:t>B</w:t>
      </w:r>
      <w:r w:rsidRPr="00797C19">
        <w:rPr>
          <w:rFonts w:asciiTheme="majorHAnsi" w:hAnsiTheme="majorHAnsi" w:cstheme="majorHAnsi"/>
          <w:sz w:val="28"/>
          <w:szCs w:val="28"/>
        </w:rPr>
        <w:t>ên có thể thỏa thuận gia hạn hoặc chấm dứt việc hợp tác này.</w:t>
      </w:r>
    </w:p>
    <w:p w14:paraId="77DBF140" w14:textId="48417479" w:rsidR="00DA4BED" w:rsidRPr="00797C19" w:rsidRDefault="001513C2" w:rsidP="00797C19">
      <w:pPr>
        <w:pStyle w:val="Heading10"/>
        <w:keepNext/>
        <w:keepLines/>
        <w:numPr>
          <w:ilvl w:val="0"/>
          <w:numId w:val="8"/>
        </w:numPr>
        <w:shd w:val="clear" w:color="auto" w:fill="auto"/>
        <w:tabs>
          <w:tab w:val="left" w:pos="567"/>
        </w:tabs>
        <w:spacing w:before="120" w:after="80" w:line="276" w:lineRule="auto"/>
        <w:ind w:left="360" w:hanging="360"/>
        <w:rPr>
          <w:rFonts w:asciiTheme="majorHAnsi" w:hAnsiTheme="majorHAnsi" w:cstheme="majorHAnsi"/>
          <w:sz w:val="28"/>
          <w:szCs w:val="28"/>
        </w:rPr>
      </w:pPr>
      <w:bookmarkStart w:id="6" w:name="bookmark3"/>
      <w:r w:rsidRPr="00797C19">
        <w:rPr>
          <w:rFonts w:asciiTheme="majorHAnsi" w:hAnsiTheme="majorHAnsi" w:cstheme="majorHAnsi"/>
          <w:sz w:val="28"/>
          <w:szCs w:val="28"/>
          <w:lang w:val="en-US"/>
        </w:rPr>
        <w:t xml:space="preserve"> </w:t>
      </w:r>
      <w:r w:rsidR="00D716E2" w:rsidRPr="00797C19">
        <w:rPr>
          <w:rFonts w:asciiTheme="majorHAnsi" w:hAnsiTheme="majorHAnsi" w:cstheme="majorHAnsi"/>
          <w:sz w:val="28"/>
          <w:szCs w:val="28"/>
        </w:rPr>
        <w:t>Trách nhiệm.</w:t>
      </w:r>
      <w:bookmarkEnd w:id="6"/>
    </w:p>
    <w:p w14:paraId="34A5EB30" w14:textId="5C3C5A2A" w:rsidR="008041E2" w:rsidRPr="008041E2" w:rsidRDefault="008041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Chịu trách nhiệm về mọi hoạt động của đơn vị mình theo đúng pháp luật;</w:t>
      </w:r>
    </w:p>
    <w:p w14:paraId="194BBD07" w14:textId="2B6D889F"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Có trách nhiệm sử dụng mặt bằng </w:t>
      </w:r>
      <w:r w:rsidR="00F51164">
        <w:rPr>
          <w:rFonts w:asciiTheme="majorHAnsi" w:hAnsiTheme="majorHAnsi" w:cstheme="majorHAnsi"/>
          <w:sz w:val="28"/>
          <w:szCs w:val="28"/>
          <w:lang w:val="en-US"/>
        </w:rPr>
        <w:t xml:space="preserve">được Bên A giao </w:t>
      </w:r>
      <w:r w:rsidRPr="00797C19">
        <w:rPr>
          <w:rFonts w:asciiTheme="majorHAnsi" w:hAnsiTheme="majorHAnsi" w:cstheme="majorHAnsi"/>
          <w:sz w:val="28"/>
          <w:szCs w:val="28"/>
        </w:rPr>
        <w:t>đúng mục đích đã cam kết;</w:t>
      </w:r>
    </w:p>
    <w:p w14:paraId="52D0AFE8" w14:textId="7D7E7927" w:rsidR="00DA4BED" w:rsidRPr="009A7990"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Có trách nhiệm xây lắp công trình đúng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phải tuân thủ các quy định về xây dựng cơ bản của Nhà nước và không làm ảnh hưởng đến tình trạng chung của mặt bằng</w:t>
      </w:r>
      <w:r w:rsidR="002F6B82" w:rsidRPr="009D0B55">
        <w:rPr>
          <w:rFonts w:asciiTheme="majorHAnsi" w:hAnsiTheme="majorHAnsi" w:cstheme="majorHAnsi"/>
          <w:sz w:val="28"/>
          <w:szCs w:val="28"/>
        </w:rPr>
        <w:t xml:space="preserve"> ngoài tọa độ được giao</w:t>
      </w:r>
      <w:r w:rsidR="00B771DD" w:rsidRPr="009D0B55">
        <w:rPr>
          <w:rFonts w:asciiTheme="majorHAnsi" w:hAnsiTheme="majorHAnsi" w:cstheme="majorHAnsi"/>
          <w:sz w:val="28"/>
          <w:szCs w:val="28"/>
        </w:rPr>
        <w:t xml:space="preserve">. Trường hợp bên B thực hiện thi công ngoài tọa độ được </w:t>
      </w:r>
      <w:r w:rsidR="00F51164">
        <w:rPr>
          <w:rFonts w:asciiTheme="majorHAnsi" w:hAnsiTheme="majorHAnsi" w:cstheme="majorHAnsi"/>
          <w:sz w:val="28"/>
          <w:szCs w:val="28"/>
          <w:lang w:val="en-US"/>
        </w:rPr>
        <w:t xml:space="preserve">Bên A </w:t>
      </w:r>
      <w:r w:rsidR="00B771DD" w:rsidRPr="009D0B55">
        <w:rPr>
          <w:rFonts w:asciiTheme="majorHAnsi" w:hAnsiTheme="majorHAnsi" w:cstheme="majorHAnsi"/>
          <w:sz w:val="28"/>
          <w:szCs w:val="28"/>
        </w:rPr>
        <w:t>giao mà ảnh hưởng đến hạ tầng hiện hữu</w:t>
      </w:r>
      <w:r w:rsidR="009E0DAD" w:rsidRPr="009D0B55">
        <w:rPr>
          <w:rFonts w:asciiTheme="majorHAnsi" w:hAnsiTheme="majorHAnsi" w:cstheme="majorHAnsi"/>
          <w:sz w:val="28"/>
          <w:szCs w:val="28"/>
        </w:rPr>
        <w:t>, Bên B có trách nhiệm khắc phục hiện trạng như ban đầu;</w:t>
      </w:r>
    </w:p>
    <w:p w14:paraId="12D43178" w14:textId="475BE7CA" w:rsidR="009A7990" w:rsidRPr="008041E2" w:rsidRDefault="009A799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9D0B55">
        <w:rPr>
          <w:rFonts w:asciiTheme="majorHAnsi" w:hAnsiTheme="majorHAnsi" w:cstheme="majorHAnsi"/>
          <w:sz w:val="28"/>
          <w:szCs w:val="28"/>
        </w:rPr>
        <w:t>Bên B có trách nhiệm tổ chức nội quy an toàn lao động trên công trường, đảm bảo an ninh trật tự, chỉ đạo và giám sát an toàn lao động trong quá trình thi công. Khi xảy ra tai nạn lao động do chính sự tổ chức và điều hành thi công của Bên B gây ra, thì Bên B hoàn toàn chịu trách nhiệm giải quyết mọi hậu quả;</w:t>
      </w:r>
    </w:p>
    <w:p w14:paraId="2105CBEE" w14:textId="6F23B7EA" w:rsidR="008041E2" w:rsidRPr="008041E2" w:rsidRDefault="008041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Khi sửa chữa, cải tạo theo yêu cầu sử dụng riêng phải có sự đồng ý bằng văn bản của Bên A và tuân thủ theo các quy định hiện hành về xây dựng;</w:t>
      </w:r>
    </w:p>
    <w:p w14:paraId="733CF772" w14:textId="22ABED06" w:rsidR="009A7990" w:rsidRPr="009A7990" w:rsidRDefault="009A799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Chịu mọi chi phí gắn đồng hồ điện phục vụ trạm máy. Bên B đứng ký hợp đồng với </w:t>
      </w:r>
      <w:r w:rsidRPr="009D0B55">
        <w:rPr>
          <w:rFonts w:asciiTheme="majorHAnsi" w:hAnsiTheme="majorHAnsi" w:cstheme="majorHAnsi"/>
          <w:sz w:val="28"/>
          <w:szCs w:val="28"/>
        </w:rPr>
        <w:t>Đơn vị cung cấp điện</w:t>
      </w:r>
      <w:r w:rsidRPr="00797C19">
        <w:rPr>
          <w:rFonts w:asciiTheme="majorHAnsi" w:hAnsiTheme="majorHAnsi" w:cstheme="majorHAnsi"/>
          <w:sz w:val="28"/>
          <w:szCs w:val="28"/>
        </w:rPr>
        <w:t xml:space="preserve">. Thanh toán tiền điện định kỳ hàng tháng </w:t>
      </w:r>
      <w:r w:rsidRPr="009D0B55">
        <w:rPr>
          <w:rFonts w:asciiTheme="majorHAnsi" w:hAnsiTheme="majorHAnsi" w:cstheme="majorHAnsi"/>
          <w:sz w:val="28"/>
          <w:szCs w:val="28"/>
        </w:rPr>
        <w:t xml:space="preserve">đúng hạn </w:t>
      </w:r>
      <w:r w:rsidRPr="00797C19">
        <w:rPr>
          <w:rFonts w:asciiTheme="majorHAnsi" w:hAnsiTheme="majorHAnsi" w:cstheme="majorHAnsi"/>
          <w:sz w:val="28"/>
          <w:szCs w:val="28"/>
        </w:rPr>
        <w:t xml:space="preserve">với </w:t>
      </w:r>
      <w:r w:rsidRPr="009D0B55">
        <w:rPr>
          <w:rFonts w:asciiTheme="majorHAnsi" w:hAnsiTheme="majorHAnsi" w:cstheme="majorHAnsi"/>
          <w:sz w:val="28"/>
          <w:szCs w:val="28"/>
        </w:rPr>
        <w:t>Đơn vị cung cấp điện</w:t>
      </w:r>
      <w:r w:rsidRPr="00797C19">
        <w:rPr>
          <w:rFonts w:asciiTheme="majorHAnsi" w:hAnsiTheme="majorHAnsi" w:cstheme="majorHAnsi"/>
          <w:sz w:val="28"/>
          <w:szCs w:val="28"/>
        </w:rPr>
        <w:t>;</w:t>
      </w:r>
    </w:p>
    <w:p w14:paraId="336B749E" w14:textId="2020617F" w:rsidR="00DA4BED" w:rsidRPr="002B56A0"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Nếu chưa có nguồn điện riêng thì Bên B sẽ thanh toán chi phí sử dụng điện theo thực tế phát sinh tại nguồn điện của Bên A và tuân thủ theo qu</w:t>
      </w:r>
      <w:r w:rsidR="00A67841" w:rsidRPr="009D0B55">
        <w:rPr>
          <w:rFonts w:asciiTheme="majorHAnsi" w:hAnsiTheme="majorHAnsi" w:cstheme="majorHAnsi"/>
          <w:sz w:val="28"/>
          <w:szCs w:val="28"/>
        </w:rPr>
        <w:t>y</w:t>
      </w:r>
      <w:r w:rsidRPr="00797C19">
        <w:rPr>
          <w:rFonts w:asciiTheme="majorHAnsi" w:hAnsiTheme="majorHAnsi" w:cstheme="majorHAnsi"/>
          <w:sz w:val="28"/>
          <w:szCs w:val="28"/>
        </w:rPr>
        <w:t xml:space="preserve"> định của ngành điện;</w:t>
      </w:r>
    </w:p>
    <w:p w14:paraId="0364BA2F" w14:textId="4E5E2737" w:rsidR="002B56A0" w:rsidRPr="009A7990" w:rsidRDefault="002B56A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Thanh toán tiền mặt bằng </w:t>
      </w:r>
      <w:r w:rsidR="009E0DAD" w:rsidRPr="009D0B55">
        <w:rPr>
          <w:rFonts w:asciiTheme="majorHAnsi" w:hAnsiTheme="majorHAnsi" w:cstheme="majorHAnsi"/>
          <w:sz w:val="28"/>
          <w:szCs w:val="28"/>
        </w:rPr>
        <w:t xml:space="preserve">cho bên A </w:t>
      </w:r>
      <w:r w:rsidRPr="00797C19">
        <w:rPr>
          <w:rFonts w:asciiTheme="majorHAnsi" w:hAnsiTheme="majorHAnsi" w:cstheme="majorHAnsi"/>
          <w:sz w:val="28"/>
          <w:szCs w:val="28"/>
        </w:rPr>
        <w:t>và tiền điện sử dụng</w:t>
      </w:r>
      <w:r w:rsidR="009E0DAD" w:rsidRPr="009D0B55">
        <w:rPr>
          <w:rFonts w:asciiTheme="majorHAnsi" w:hAnsiTheme="majorHAnsi" w:cstheme="majorHAnsi"/>
          <w:sz w:val="28"/>
          <w:szCs w:val="28"/>
        </w:rPr>
        <w:t xml:space="preserve"> cho Đơn vị cung cấp điện</w:t>
      </w:r>
      <w:r w:rsidRPr="00797C19">
        <w:rPr>
          <w:rFonts w:asciiTheme="majorHAnsi" w:hAnsiTheme="majorHAnsi" w:cstheme="majorHAnsi"/>
          <w:sz w:val="28"/>
          <w:szCs w:val="28"/>
        </w:rPr>
        <w:t xml:space="preserve"> đúng thời hạn và đầy đủ;</w:t>
      </w:r>
    </w:p>
    <w:p w14:paraId="2DF36C27" w14:textId="4FBC08FA" w:rsidR="009A7990" w:rsidRPr="000778B5" w:rsidRDefault="009A799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Trang bị dụng cụ phòng chống cháy nổ cho trạm;</w:t>
      </w:r>
    </w:p>
    <w:p w14:paraId="65B7AA98" w14:textId="521867DA" w:rsidR="000778B5" w:rsidRPr="009A7990" w:rsidRDefault="000778B5"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Chấp hành các quy định </w:t>
      </w:r>
      <w:r w:rsidRPr="009D0B55">
        <w:rPr>
          <w:rFonts w:asciiTheme="majorHAnsi" w:hAnsiTheme="majorHAnsi" w:cstheme="majorHAnsi"/>
          <w:sz w:val="28"/>
          <w:szCs w:val="28"/>
        </w:rPr>
        <w:t xml:space="preserve">của Bên A </w:t>
      </w:r>
      <w:r w:rsidRPr="00797C19">
        <w:rPr>
          <w:rFonts w:asciiTheme="majorHAnsi" w:hAnsiTheme="majorHAnsi" w:cstheme="majorHAnsi"/>
          <w:sz w:val="28"/>
          <w:szCs w:val="28"/>
        </w:rPr>
        <w:t>về giữ gìn vệ sinh môi trường;</w:t>
      </w:r>
    </w:p>
    <w:p w14:paraId="3C65A552" w14:textId="77777777"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Cán bộ, công nhân viên Bên B khi đến trạm làm nhiệm vụ phải đeo thẻ, xuất trình giấy tờ khi vào trạm;</w:t>
      </w:r>
    </w:p>
    <w:p w14:paraId="6CAB7BC5" w14:textId="12AB181F" w:rsidR="00DA4BED" w:rsidRPr="000778B5" w:rsidRDefault="00D716E2" w:rsidP="000778B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Trong thời gian </w:t>
      </w:r>
      <w:r w:rsidR="001C1F3C" w:rsidRPr="009D0B55">
        <w:rPr>
          <w:rFonts w:asciiTheme="majorHAnsi" w:hAnsiTheme="majorHAnsi" w:cstheme="majorHAnsi"/>
          <w:sz w:val="28"/>
          <w:szCs w:val="28"/>
        </w:rPr>
        <w:t>hiệu lực của biên bản thỏa thuận</w:t>
      </w:r>
      <w:r w:rsidRPr="00797C19">
        <w:rPr>
          <w:rFonts w:asciiTheme="majorHAnsi" w:hAnsiTheme="majorHAnsi" w:cstheme="majorHAnsi"/>
          <w:sz w:val="28"/>
          <w:szCs w:val="28"/>
        </w:rPr>
        <w:t xml:space="preserve">, quá trình vận hành nếu xảy </w:t>
      </w:r>
      <w:r w:rsidRPr="00797C19">
        <w:rPr>
          <w:rFonts w:asciiTheme="majorHAnsi" w:hAnsiTheme="majorHAnsi" w:cstheme="majorHAnsi"/>
          <w:sz w:val="28"/>
          <w:szCs w:val="28"/>
        </w:rPr>
        <w:lastRenderedPageBreak/>
        <w:t>ra sự cố gây thiệt hại về người hoặc tài sản cho Bên thứ 3, thì Bên B phải hoàn toàn chịu trách nhiệm bồi thường thiệt hại sự cố đã gây ra;</w:t>
      </w:r>
    </w:p>
    <w:p w14:paraId="09B8305A" w14:textId="4F907D9B"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Trong trường hợp phát sinh các tuyến cáp (</w:t>
      </w:r>
      <w:r w:rsidR="002B56A0" w:rsidRPr="009D0B55">
        <w:rPr>
          <w:rFonts w:asciiTheme="majorHAnsi" w:hAnsiTheme="majorHAnsi" w:cstheme="majorHAnsi"/>
          <w:sz w:val="28"/>
          <w:szCs w:val="28"/>
        </w:rPr>
        <w:t xml:space="preserve">cáp </w:t>
      </w:r>
      <w:r w:rsidRPr="00797C19">
        <w:rPr>
          <w:rFonts w:asciiTheme="majorHAnsi" w:hAnsiTheme="majorHAnsi" w:cstheme="majorHAnsi"/>
          <w:sz w:val="28"/>
          <w:szCs w:val="28"/>
        </w:rPr>
        <w:t xml:space="preserve">quang, </w:t>
      </w:r>
      <w:r w:rsidR="002B56A0" w:rsidRPr="009D0B55">
        <w:rPr>
          <w:rFonts w:asciiTheme="majorHAnsi" w:hAnsiTheme="majorHAnsi" w:cstheme="majorHAnsi"/>
          <w:sz w:val="28"/>
          <w:szCs w:val="28"/>
        </w:rPr>
        <w:t xml:space="preserve">cáp </w:t>
      </w:r>
      <w:r w:rsidRPr="00797C19">
        <w:rPr>
          <w:rFonts w:asciiTheme="majorHAnsi" w:hAnsiTheme="majorHAnsi" w:cstheme="majorHAnsi"/>
          <w:sz w:val="28"/>
          <w:szCs w:val="28"/>
        </w:rPr>
        <w:t>đồng</w:t>
      </w:r>
      <w:r w:rsidR="005D2DB6" w:rsidRPr="009D0B55">
        <w:rPr>
          <w:rFonts w:asciiTheme="majorHAnsi" w:hAnsiTheme="majorHAnsi" w:cstheme="majorHAnsi"/>
          <w:sz w:val="28"/>
          <w:szCs w:val="28"/>
        </w:rPr>
        <w:t xml:space="preserve"> </w:t>
      </w:r>
      <w:r w:rsidRPr="00797C19">
        <w:rPr>
          <w:rFonts w:asciiTheme="majorHAnsi" w:hAnsiTheme="majorHAnsi" w:cstheme="majorHAnsi"/>
          <w:sz w:val="28"/>
          <w:szCs w:val="28"/>
        </w:rPr>
        <w:t xml:space="preserve">...) đến trạm trong phạm vi </w:t>
      </w:r>
      <w:r w:rsidR="002B56A0" w:rsidRPr="009D0B55">
        <w:rPr>
          <w:rFonts w:asciiTheme="majorHAnsi" w:hAnsiTheme="majorHAnsi" w:cstheme="majorHAnsi"/>
          <w:sz w:val="28"/>
          <w:szCs w:val="28"/>
        </w:rPr>
        <w:t>khu vực</w:t>
      </w:r>
      <w:r w:rsidRPr="00797C19">
        <w:rPr>
          <w:rFonts w:asciiTheme="majorHAnsi" w:hAnsiTheme="majorHAnsi" w:cstheme="majorHAnsi"/>
          <w:sz w:val="28"/>
          <w:szCs w:val="28"/>
        </w:rPr>
        <w:t xml:space="preserve"> do Bên A quản lý</w:t>
      </w:r>
      <w:r w:rsidR="00B14AE3" w:rsidRPr="009D0B55">
        <w:rPr>
          <w:rFonts w:asciiTheme="majorHAnsi" w:hAnsiTheme="majorHAnsi" w:cstheme="majorHAnsi"/>
          <w:sz w:val="28"/>
          <w:szCs w:val="28"/>
        </w:rPr>
        <w:t>,</w:t>
      </w:r>
      <w:r w:rsidRPr="00797C19">
        <w:rPr>
          <w:rFonts w:asciiTheme="majorHAnsi" w:hAnsiTheme="majorHAnsi" w:cstheme="majorHAnsi"/>
          <w:sz w:val="28"/>
          <w:szCs w:val="28"/>
        </w:rPr>
        <w:t xml:space="preserve"> Bên B cam kết chỉ </w:t>
      </w:r>
      <w:r w:rsidR="00B0012A">
        <w:rPr>
          <w:rFonts w:asciiTheme="majorHAnsi" w:hAnsiTheme="majorHAnsi" w:cstheme="majorHAnsi"/>
          <w:sz w:val="28"/>
          <w:szCs w:val="28"/>
        </w:rPr>
        <w:t>sử dụng</w:t>
      </w:r>
      <w:r w:rsidRPr="00797C19">
        <w:rPr>
          <w:rFonts w:asciiTheme="majorHAnsi" w:hAnsiTheme="majorHAnsi" w:cstheme="majorHAnsi"/>
          <w:sz w:val="28"/>
          <w:szCs w:val="28"/>
        </w:rPr>
        <w:t xml:space="preserve"> lại tuyến cáp của Bên A (với giá phù hợp với thị trường tại thời điểm </w:t>
      </w:r>
      <w:r w:rsidR="00B0012A">
        <w:rPr>
          <w:rFonts w:asciiTheme="majorHAnsi" w:hAnsiTheme="majorHAnsi" w:cstheme="majorHAnsi"/>
          <w:sz w:val="28"/>
          <w:szCs w:val="28"/>
          <w:lang w:val="en-US"/>
        </w:rPr>
        <w:t>đó</w:t>
      </w:r>
      <w:r w:rsidRPr="00797C19">
        <w:rPr>
          <w:rFonts w:asciiTheme="majorHAnsi" w:hAnsiTheme="majorHAnsi" w:cstheme="majorHAnsi"/>
          <w:sz w:val="28"/>
          <w:szCs w:val="28"/>
        </w:rPr>
        <w:t>).</w:t>
      </w:r>
    </w:p>
    <w:p w14:paraId="58D996C6" w14:textId="0096E98E" w:rsidR="00DA4BED" w:rsidRPr="00797C19" w:rsidRDefault="00D716E2" w:rsidP="00797C19">
      <w:pPr>
        <w:pStyle w:val="Bodytext30"/>
        <w:shd w:val="clear" w:color="auto" w:fill="auto"/>
        <w:spacing w:before="12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w:t>
      </w:r>
      <w:r w:rsidR="00D73D6C">
        <w:rPr>
          <w:rFonts w:asciiTheme="majorHAnsi" w:hAnsiTheme="majorHAnsi" w:cstheme="majorHAnsi"/>
          <w:sz w:val="28"/>
          <w:szCs w:val="28"/>
          <w:lang w:val="en-US"/>
        </w:rPr>
        <w:t>3</w:t>
      </w:r>
      <w:r w:rsidRPr="00797C19">
        <w:rPr>
          <w:rFonts w:asciiTheme="majorHAnsi" w:hAnsiTheme="majorHAnsi" w:cstheme="majorHAnsi"/>
          <w:sz w:val="28"/>
          <w:szCs w:val="28"/>
        </w:rPr>
        <w:t xml:space="preserve">: Các </w:t>
      </w:r>
      <w:r w:rsidR="00095839" w:rsidRPr="00797C19">
        <w:rPr>
          <w:rFonts w:asciiTheme="majorHAnsi" w:hAnsiTheme="majorHAnsi" w:cstheme="majorHAnsi"/>
          <w:sz w:val="28"/>
          <w:szCs w:val="28"/>
          <w:lang w:val="en-US"/>
        </w:rPr>
        <w:t>thỏa</w:t>
      </w:r>
      <w:r w:rsidRPr="00797C19">
        <w:rPr>
          <w:rFonts w:asciiTheme="majorHAnsi" w:hAnsiTheme="majorHAnsi" w:cstheme="majorHAnsi"/>
          <w:sz w:val="28"/>
          <w:szCs w:val="28"/>
        </w:rPr>
        <w:t xml:space="preserve"> thuận khác</w:t>
      </w:r>
      <w:r w:rsidR="00C46433" w:rsidRPr="00797C19">
        <w:rPr>
          <w:rFonts w:asciiTheme="majorHAnsi" w:hAnsiTheme="majorHAnsi" w:cstheme="majorHAnsi"/>
          <w:sz w:val="28"/>
          <w:szCs w:val="28"/>
          <w:lang w:val="en-US"/>
        </w:rPr>
        <w:t>.</w:t>
      </w:r>
    </w:p>
    <w:p w14:paraId="2E7A20D8" w14:textId="2203B0BF"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Nếu Bên A hoặc Bên B giải thể, trong trường hợp này thì các Bên cam kết hoàn tất các thủ tục hoàn trả, bàn giao thiết bị (nếu có) và thanh toán các khoản phát sinh</w:t>
      </w:r>
      <w:r w:rsidR="006A3F84">
        <w:rPr>
          <w:rFonts w:asciiTheme="majorHAnsi" w:hAnsiTheme="majorHAnsi" w:cstheme="majorHAnsi"/>
          <w:sz w:val="28"/>
          <w:szCs w:val="28"/>
          <w:lang w:val="en-US"/>
        </w:rPr>
        <w:t xml:space="preserve"> (nếu có)</w:t>
      </w:r>
      <w:r w:rsidR="006A3F84" w:rsidRPr="009D0B55">
        <w:rPr>
          <w:rFonts w:asciiTheme="majorHAnsi" w:hAnsiTheme="majorHAnsi" w:cstheme="majorHAnsi"/>
          <w:sz w:val="28"/>
          <w:szCs w:val="28"/>
        </w:rPr>
        <w:t>;</w:t>
      </w:r>
    </w:p>
    <w:p w14:paraId="085C10B4" w14:textId="3F390E06"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Trường hợp Bên A tự ý hủy bỏ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sau khi đã được ký kết và có hiệu lực</w:t>
      </w:r>
      <w:r w:rsidR="00DA255B" w:rsidRPr="00797C19">
        <w:rPr>
          <w:rFonts w:asciiTheme="majorHAnsi" w:hAnsiTheme="majorHAnsi" w:cstheme="majorHAnsi"/>
          <w:sz w:val="28"/>
          <w:szCs w:val="28"/>
        </w:rPr>
        <w:t xml:space="preserve"> </w:t>
      </w:r>
      <w:r w:rsidRPr="00797C19">
        <w:rPr>
          <w:rFonts w:asciiTheme="majorHAnsi" w:hAnsiTheme="majorHAnsi" w:cstheme="majorHAnsi"/>
          <w:sz w:val="28"/>
          <w:szCs w:val="28"/>
        </w:rPr>
        <w:t xml:space="preserve">thì phải chịu phạt 15% theo tổng giá trị còn lại của </w:t>
      </w:r>
      <w:r w:rsidR="00FE1803" w:rsidRPr="009D0B55">
        <w:rPr>
          <w:rFonts w:asciiTheme="majorHAnsi" w:hAnsiTheme="majorHAnsi" w:cstheme="majorHAnsi"/>
          <w:sz w:val="28"/>
          <w:szCs w:val="28"/>
        </w:rPr>
        <w:t>thỏa</w:t>
      </w:r>
      <w:r w:rsidRPr="00797C19">
        <w:rPr>
          <w:rFonts w:asciiTheme="majorHAnsi" w:hAnsiTheme="majorHAnsi" w:cstheme="majorHAnsi"/>
          <w:sz w:val="28"/>
          <w:szCs w:val="28"/>
        </w:rPr>
        <w:t xml:space="preserve"> thuận có hiệu lực</w:t>
      </w:r>
      <w:r w:rsidR="008F54A4" w:rsidRPr="009D0B55">
        <w:rPr>
          <w:rFonts w:asciiTheme="majorHAnsi" w:hAnsiTheme="majorHAnsi" w:cstheme="majorHAnsi"/>
          <w:sz w:val="28"/>
          <w:szCs w:val="28"/>
        </w:rPr>
        <w:t>;</w:t>
      </w:r>
    </w:p>
    <w:p w14:paraId="4EF98615" w14:textId="56001F8D"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Nếu một trong hai </w:t>
      </w:r>
      <w:r w:rsidR="002B56A0"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đơn phương tạm dừng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w:t>
      </w:r>
      <w:r w:rsidR="002B56A0" w:rsidRPr="009D0B55">
        <w:rPr>
          <w:rFonts w:asciiTheme="majorHAnsi" w:hAnsiTheme="majorHAnsi" w:cstheme="majorHAnsi"/>
          <w:sz w:val="28"/>
          <w:szCs w:val="28"/>
        </w:rPr>
        <w:t>n</w:t>
      </w:r>
      <w:r w:rsidRPr="00797C19">
        <w:rPr>
          <w:rFonts w:asciiTheme="majorHAnsi" w:hAnsiTheme="majorHAnsi" w:cstheme="majorHAnsi"/>
          <w:sz w:val="28"/>
          <w:szCs w:val="28"/>
        </w:rPr>
        <w:t xml:space="preserve"> mà không có lý do chính đáng thì sẽ phải chịu hoàn toàn trách nhiệm và bồi thường những thiệt hại vật chất xảy ra cho Bên kia;</w:t>
      </w:r>
    </w:p>
    <w:p w14:paraId="5599B26A" w14:textId="192CBB08" w:rsidR="00DA4BED" w:rsidRPr="00797C19" w:rsidRDefault="002B56A0"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9D0B55">
        <w:rPr>
          <w:rFonts w:asciiTheme="majorHAnsi" w:hAnsiTheme="majorHAnsi" w:cstheme="majorHAnsi"/>
          <w:sz w:val="28"/>
          <w:szCs w:val="28"/>
        </w:rPr>
        <w:t>Bên A b</w:t>
      </w:r>
      <w:r w:rsidR="00D716E2" w:rsidRPr="00797C19">
        <w:rPr>
          <w:rFonts w:asciiTheme="majorHAnsi" w:hAnsiTheme="majorHAnsi" w:cstheme="majorHAnsi"/>
          <w:sz w:val="28"/>
          <w:szCs w:val="28"/>
        </w:rPr>
        <w:t>ồi thường mọi thiệt hại về vật chất gây ra cho Bên B trong trường hợp xảy ra tranh chấp nhà cửa giữa Bên A và bên thứ 3 mà không do lỗi của Bên B</w:t>
      </w:r>
      <w:r w:rsidR="008F54A4" w:rsidRPr="009D0B55">
        <w:rPr>
          <w:rFonts w:asciiTheme="majorHAnsi" w:hAnsiTheme="majorHAnsi" w:cstheme="majorHAnsi"/>
          <w:sz w:val="28"/>
          <w:szCs w:val="28"/>
        </w:rPr>
        <w:t>;</w:t>
      </w:r>
    </w:p>
    <w:p w14:paraId="045E5DBC" w14:textId="74EC77C0" w:rsidR="00DA4BED" w:rsidRPr="00797C19" w:rsidRDefault="00D716E2" w:rsidP="006961F5">
      <w:pPr>
        <w:pStyle w:val="BodyText31"/>
        <w:numPr>
          <w:ilvl w:val="0"/>
          <w:numId w:val="5"/>
        </w:numPr>
        <w:shd w:val="clear" w:color="auto" w:fill="auto"/>
        <w:tabs>
          <w:tab w:val="left" w:pos="598"/>
        </w:tabs>
        <w:spacing w:before="60" w:after="6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Nếu Bên A không nhận được phí phụ thu và các khoản khác trong vòng 30 ngày sau thời hạn thanh toán thì bên </w:t>
      </w:r>
      <w:r w:rsidR="00B0012A">
        <w:rPr>
          <w:rFonts w:asciiTheme="majorHAnsi" w:hAnsiTheme="majorHAnsi" w:cstheme="majorHAnsi"/>
          <w:sz w:val="28"/>
          <w:szCs w:val="28"/>
          <w:lang w:val="en-US"/>
        </w:rPr>
        <w:t>B</w:t>
      </w:r>
      <w:r w:rsidRPr="00797C19">
        <w:rPr>
          <w:rFonts w:asciiTheme="majorHAnsi" w:hAnsiTheme="majorHAnsi" w:cstheme="majorHAnsi"/>
          <w:sz w:val="28"/>
          <w:szCs w:val="28"/>
        </w:rPr>
        <w:t xml:space="preserve"> phải chịu lãi suất quá hạn theo quy định của Ngân hàng Nhà </w:t>
      </w:r>
      <w:r w:rsidR="00C46433" w:rsidRPr="009D0B55">
        <w:rPr>
          <w:rFonts w:asciiTheme="majorHAnsi" w:hAnsiTheme="majorHAnsi" w:cstheme="majorHAnsi"/>
          <w:sz w:val="28"/>
          <w:szCs w:val="28"/>
        </w:rPr>
        <w:t>n</w:t>
      </w:r>
      <w:r w:rsidRPr="00797C19">
        <w:rPr>
          <w:rFonts w:asciiTheme="majorHAnsi" w:hAnsiTheme="majorHAnsi" w:cstheme="majorHAnsi"/>
          <w:sz w:val="28"/>
          <w:szCs w:val="28"/>
        </w:rPr>
        <w:t>ước Việt Nam tại thời điểm đó đối với số tiền chậm trả.</w:t>
      </w:r>
    </w:p>
    <w:p w14:paraId="333EA4E1" w14:textId="39E62F14" w:rsidR="00DA4BED" w:rsidRPr="00797C19" w:rsidRDefault="00D716E2" w:rsidP="00797C19">
      <w:pPr>
        <w:pStyle w:val="Bodytext30"/>
        <w:shd w:val="clear" w:color="auto" w:fill="auto"/>
        <w:spacing w:before="12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w:t>
      </w:r>
      <w:r w:rsidR="00D73D6C">
        <w:rPr>
          <w:rFonts w:asciiTheme="majorHAnsi" w:hAnsiTheme="majorHAnsi" w:cstheme="majorHAnsi"/>
          <w:sz w:val="28"/>
          <w:szCs w:val="28"/>
          <w:lang w:val="en-US"/>
        </w:rPr>
        <w:t>4</w:t>
      </w:r>
      <w:r w:rsidRPr="00797C19">
        <w:rPr>
          <w:rFonts w:asciiTheme="majorHAnsi" w:hAnsiTheme="majorHAnsi" w:cstheme="majorHAnsi"/>
          <w:sz w:val="28"/>
          <w:szCs w:val="28"/>
        </w:rPr>
        <w:t>: Các trường hợp bất khả kháng</w:t>
      </w:r>
      <w:r w:rsidR="00C46433" w:rsidRPr="00797C19">
        <w:rPr>
          <w:rFonts w:asciiTheme="majorHAnsi" w:hAnsiTheme="majorHAnsi" w:cstheme="majorHAnsi"/>
          <w:sz w:val="28"/>
          <w:szCs w:val="28"/>
          <w:lang w:val="en-US"/>
        </w:rPr>
        <w:t>.</w:t>
      </w:r>
    </w:p>
    <w:p w14:paraId="05480C55" w14:textId="23CF485B"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Trong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 xml:space="preserve">thuận này, bất khả kháng được hiểu là những sự kiện nằm ngoài tầm kiểm soát và không thể lường trước của hai Bên, không liên quan đến sai phạm hoặc sơ suất của hai Bên, chẳng hạn như: </w:t>
      </w:r>
      <w:r w:rsidR="00C46433" w:rsidRPr="009D0B55">
        <w:rPr>
          <w:rFonts w:asciiTheme="majorHAnsi" w:hAnsiTheme="majorHAnsi" w:cstheme="majorHAnsi"/>
          <w:sz w:val="28"/>
          <w:szCs w:val="28"/>
        </w:rPr>
        <w:t>c</w:t>
      </w:r>
      <w:r w:rsidRPr="00797C19">
        <w:rPr>
          <w:rFonts w:asciiTheme="majorHAnsi" w:hAnsiTheme="majorHAnsi" w:cstheme="majorHAnsi"/>
          <w:sz w:val="28"/>
          <w:szCs w:val="28"/>
        </w:rPr>
        <w:t>hiến tranh, đình công, hỏa hoạn, lũ lụt, sóng thần, dịch bệnh, do kiểm dịch, cấm vận</w:t>
      </w:r>
      <w:r w:rsidR="002B56A0" w:rsidRPr="009D0B55">
        <w:rPr>
          <w:rFonts w:asciiTheme="majorHAnsi" w:hAnsiTheme="majorHAnsi" w:cstheme="majorHAnsi"/>
          <w:sz w:val="28"/>
          <w:szCs w:val="28"/>
        </w:rPr>
        <w:t xml:space="preserve"> </w:t>
      </w:r>
      <w:r w:rsidRPr="00797C19">
        <w:rPr>
          <w:rFonts w:asciiTheme="majorHAnsi" w:hAnsiTheme="majorHAnsi" w:cstheme="majorHAnsi"/>
          <w:sz w:val="28"/>
          <w:szCs w:val="28"/>
        </w:rPr>
        <w:t>...;</w:t>
      </w:r>
    </w:p>
    <w:p w14:paraId="380DBC05" w14:textId="689BE5E7"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Khi xảy ra trường hợp bất khả kháng, hai Bên phải kịp thời thông báo bằng văn bản trong vòng </w:t>
      </w:r>
      <w:r w:rsidR="0083129E" w:rsidRPr="009D0B55">
        <w:rPr>
          <w:rFonts w:asciiTheme="majorHAnsi" w:hAnsiTheme="majorHAnsi" w:cstheme="majorHAnsi"/>
          <w:sz w:val="28"/>
          <w:szCs w:val="28"/>
        </w:rPr>
        <w:t>07</w:t>
      </w:r>
      <w:r w:rsidRPr="00797C19">
        <w:rPr>
          <w:rFonts w:asciiTheme="majorHAnsi" w:hAnsiTheme="majorHAnsi" w:cstheme="majorHAnsi"/>
          <w:sz w:val="28"/>
          <w:szCs w:val="28"/>
        </w:rPr>
        <w:t xml:space="preserve"> </w:t>
      </w:r>
      <w:r w:rsidR="0083129E" w:rsidRPr="009D0B55">
        <w:rPr>
          <w:rFonts w:asciiTheme="majorHAnsi" w:hAnsiTheme="majorHAnsi" w:cstheme="majorHAnsi"/>
          <w:sz w:val="28"/>
          <w:szCs w:val="28"/>
        </w:rPr>
        <w:t>(</w:t>
      </w:r>
      <w:r w:rsidRPr="00797C19">
        <w:rPr>
          <w:rFonts w:asciiTheme="majorHAnsi" w:hAnsiTheme="majorHAnsi" w:cstheme="majorHAnsi"/>
          <w:sz w:val="28"/>
          <w:szCs w:val="28"/>
        </w:rPr>
        <w:t>bảy</w:t>
      </w:r>
      <w:r w:rsidR="0083129E" w:rsidRPr="009D0B55">
        <w:rPr>
          <w:rFonts w:asciiTheme="majorHAnsi" w:hAnsiTheme="majorHAnsi" w:cstheme="majorHAnsi"/>
          <w:sz w:val="28"/>
          <w:szCs w:val="28"/>
        </w:rPr>
        <w:t>)</w:t>
      </w:r>
      <w:r w:rsidRPr="00797C19">
        <w:rPr>
          <w:rFonts w:asciiTheme="majorHAnsi" w:hAnsiTheme="majorHAnsi" w:cstheme="majorHAnsi"/>
          <w:sz w:val="28"/>
          <w:szCs w:val="28"/>
        </w:rPr>
        <w:t xml:space="preserve"> ngày làm việc cho nhau biết về sự kiện đó và nguyên nhân gây ra sự kiện đó. Các Bên vẫn phải tiếp tục thực hiện nghĩa vụ của mình theo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 xml:space="preserve">thuận trong hoàn cảnh thực tế cho phép và tìm mọi biện pháp khắc phục để các phần việc liên quan trong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không bị ảnh hưởng</w:t>
      </w:r>
      <w:r w:rsidR="008F54A4" w:rsidRPr="009D0B55">
        <w:rPr>
          <w:rFonts w:asciiTheme="majorHAnsi" w:hAnsiTheme="majorHAnsi" w:cstheme="majorHAnsi"/>
          <w:sz w:val="28"/>
          <w:szCs w:val="28"/>
        </w:rPr>
        <w:t>;</w:t>
      </w:r>
    </w:p>
    <w:p w14:paraId="01F2ECED" w14:textId="3840EF94"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Hai Bên sẽ không bị bồi thường thiệt hại hay bị phạt</w:t>
      </w:r>
      <w:r w:rsidR="000778B5">
        <w:rPr>
          <w:rFonts w:asciiTheme="majorHAnsi" w:hAnsiTheme="majorHAnsi" w:cstheme="majorHAnsi"/>
          <w:sz w:val="28"/>
          <w:szCs w:val="28"/>
          <w:lang w:val="en-US"/>
        </w:rPr>
        <w:t xml:space="preserve"> khi</w:t>
      </w:r>
      <w:r w:rsidRPr="00797C19">
        <w:rPr>
          <w:rFonts w:asciiTheme="majorHAnsi" w:hAnsiTheme="majorHAnsi" w:cstheme="majorHAnsi"/>
          <w:sz w:val="28"/>
          <w:szCs w:val="28"/>
        </w:rPr>
        <w:t xml:space="preserve"> chấm dứt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 xml:space="preserve">thuận trong những trường hợp bất khả kháng. </w:t>
      </w:r>
      <w:r w:rsidR="000778B5">
        <w:rPr>
          <w:rFonts w:asciiTheme="majorHAnsi" w:hAnsiTheme="majorHAnsi" w:cstheme="majorHAnsi"/>
          <w:sz w:val="28"/>
          <w:szCs w:val="28"/>
          <w:lang w:val="en-US"/>
        </w:rPr>
        <w:t>H</w:t>
      </w:r>
      <w:r w:rsidRPr="00797C19">
        <w:rPr>
          <w:rFonts w:asciiTheme="majorHAnsi" w:hAnsiTheme="majorHAnsi" w:cstheme="majorHAnsi"/>
          <w:sz w:val="28"/>
          <w:szCs w:val="28"/>
        </w:rPr>
        <w:t>ai Bên phải thông báo cho nhau bằng văn bản và cùng đồng thuận.</w:t>
      </w:r>
    </w:p>
    <w:p w14:paraId="5F780328" w14:textId="4337054E" w:rsidR="00DA4BED" w:rsidRPr="00797C19" w:rsidRDefault="00D716E2" w:rsidP="00797C19">
      <w:pPr>
        <w:pStyle w:val="Bodytext30"/>
        <w:shd w:val="clear" w:color="auto" w:fill="auto"/>
        <w:spacing w:before="12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w:t>
      </w:r>
      <w:r w:rsidR="00D73D6C">
        <w:rPr>
          <w:rFonts w:asciiTheme="majorHAnsi" w:hAnsiTheme="majorHAnsi" w:cstheme="majorHAnsi"/>
          <w:sz w:val="28"/>
          <w:szCs w:val="28"/>
          <w:lang w:val="en-US"/>
        </w:rPr>
        <w:t>5</w:t>
      </w:r>
      <w:r w:rsidRPr="00797C19">
        <w:rPr>
          <w:rFonts w:asciiTheme="majorHAnsi" w:hAnsiTheme="majorHAnsi" w:cstheme="majorHAnsi"/>
          <w:sz w:val="28"/>
          <w:szCs w:val="28"/>
        </w:rPr>
        <w:t>: Tranh chấp và giải quyết tranh chấp</w:t>
      </w:r>
      <w:r w:rsidR="00C46433" w:rsidRPr="00797C19">
        <w:rPr>
          <w:rFonts w:asciiTheme="majorHAnsi" w:hAnsiTheme="majorHAnsi" w:cstheme="majorHAnsi"/>
          <w:sz w:val="28"/>
          <w:szCs w:val="28"/>
          <w:lang w:val="en-US"/>
        </w:rPr>
        <w:t>.</w:t>
      </w:r>
    </w:p>
    <w:p w14:paraId="1A1E052E" w14:textId="68938C06"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Hai Bên cam kết thực hiện </w:t>
      </w:r>
      <w:r w:rsidR="000778B5">
        <w:rPr>
          <w:rFonts w:asciiTheme="majorHAnsi" w:hAnsiTheme="majorHAnsi" w:cstheme="majorHAnsi"/>
          <w:sz w:val="28"/>
          <w:szCs w:val="28"/>
          <w:lang w:val="en-US"/>
        </w:rPr>
        <w:t xml:space="preserve">đúng </w:t>
      </w:r>
      <w:r w:rsidRPr="00797C19">
        <w:rPr>
          <w:rFonts w:asciiTheme="majorHAnsi" w:hAnsiTheme="majorHAnsi" w:cstheme="majorHAnsi"/>
          <w:sz w:val="28"/>
          <w:szCs w:val="28"/>
        </w:rPr>
        <w:t xml:space="preserve">những điều khoản trong </w:t>
      </w:r>
      <w:r w:rsidR="002B56A0" w:rsidRPr="009D0B55">
        <w:rPr>
          <w:rFonts w:asciiTheme="majorHAnsi" w:hAnsiTheme="majorHAnsi" w:cstheme="majorHAnsi"/>
          <w:sz w:val="28"/>
          <w:szCs w:val="28"/>
        </w:rPr>
        <w:t>biên</w:t>
      </w:r>
      <w:r w:rsidRPr="00797C19">
        <w:rPr>
          <w:rFonts w:asciiTheme="majorHAnsi" w:hAnsiTheme="majorHAnsi" w:cstheme="majorHAnsi"/>
          <w:sz w:val="28"/>
          <w:szCs w:val="28"/>
        </w:rPr>
        <w:t xml:space="preserve"> bản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 xml:space="preserve">thuận </w:t>
      </w:r>
      <w:r w:rsidRPr="00797C19">
        <w:rPr>
          <w:rFonts w:asciiTheme="majorHAnsi" w:hAnsiTheme="majorHAnsi" w:cstheme="majorHAnsi"/>
          <w:sz w:val="28"/>
          <w:szCs w:val="28"/>
        </w:rPr>
        <w:lastRenderedPageBreak/>
        <w:t>này. Nếu có vướng mắc mỗi Bên thông báo cho nhau để cùng giải quyết. Trường hợp một Bên vi phạm gây thiệt hại cho Bên kia thì phải có trách nhiệm bồi hoàn thiệt hại đã gây ra;</w:t>
      </w:r>
    </w:p>
    <w:p w14:paraId="0CB9728E" w14:textId="5496D583"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Trường hợp có tranh chấp hoặc một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vi phạm điều kiện thỏa thuận thì hai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ên sẽ giải quyết thông qua thương lượng</w:t>
      </w:r>
      <w:r w:rsidR="002B56A0" w:rsidRPr="009D0B55">
        <w:rPr>
          <w:rFonts w:asciiTheme="majorHAnsi" w:hAnsiTheme="majorHAnsi" w:cstheme="majorHAnsi"/>
          <w:sz w:val="28"/>
          <w:szCs w:val="28"/>
        </w:rPr>
        <w:t>. T</w:t>
      </w:r>
      <w:r w:rsidRPr="00797C19">
        <w:rPr>
          <w:rFonts w:asciiTheme="majorHAnsi" w:hAnsiTheme="majorHAnsi" w:cstheme="majorHAnsi"/>
          <w:sz w:val="28"/>
          <w:szCs w:val="28"/>
        </w:rPr>
        <w:t xml:space="preserve">rong trường hợp không tự giải quyết được hai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sẽ đưa vụ việc ra giải quyết tại </w:t>
      </w:r>
      <w:r w:rsidR="00261E2F" w:rsidRPr="009D0B55">
        <w:rPr>
          <w:rFonts w:asciiTheme="majorHAnsi" w:hAnsiTheme="majorHAnsi" w:cstheme="majorHAnsi"/>
          <w:sz w:val="28"/>
          <w:szCs w:val="28"/>
        </w:rPr>
        <w:t>T</w:t>
      </w:r>
      <w:r w:rsidR="008B7F31" w:rsidRPr="009D0B55">
        <w:rPr>
          <w:rFonts w:asciiTheme="majorHAnsi" w:hAnsiTheme="majorHAnsi" w:cstheme="majorHAnsi"/>
          <w:sz w:val="28"/>
          <w:szCs w:val="28"/>
        </w:rPr>
        <w:t>òa</w:t>
      </w:r>
      <w:r w:rsidRPr="00797C19">
        <w:rPr>
          <w:rFonts w:asciiTheme="majorHAnsi" w:hAnsiTheme="majorHAnsi" w:cstheme="majorHAnsi"/>
          <w:sz w:val="28"/>
          <w:szCs w:val="28"/>
        </w:rPr>
        <w:t xml:space="preserve"> án. Quyết định của </w:t>
      </w:r>
      <w:r w:rsidR="00261E2F" w:rsidRPr="009D0B55">
        <w:rPr>
          <w:rFonts w:asciiTheme="majorHAnsi" w:hAnsiTheme="majorHAnsi" w:cstheme="majorHAnsi"/>
          <w:sz w:val="28"/>
          <w:szCs w:val="28"/>
        </w:rPr>
        <w:t>T</w:t>
      </w:r>
      <w:r w:rsidR="00B63251" w:rsidRPr="009D0B55">
        <w:rPr>
          <w:rFonts w:asciiTheme="majorHAnsi" w:hAnsiTheme="majorHAnsi" w:cstheme="majorHAnsi"/>
          <w:sz w:val="28"/>
          <w:szCs w:val="28"/>
        </w:rPr>
        <w:t>òa</w:t>
      </w:r>
      <w:r w:rsidRPr="00797C19">
        <w:rPr>
          <w:rFonts w:asciiTheme="majorHAnsi" w:hAnsiTheme="majorHAnsi" w:cstheme="majorHAnsi"/>
          <w:sz w:val="28"/>
          <w:szCs w:val="28"/>
        </w:rPr>
        <w:t xml:space="preserve"> án sẽ là quyết định cuối cùng mà hai bên phải chấp hành, mọi phí tổn sẽ do Bên có lỗi chịu.</w:t>
      </w:r>
    </w:p>
    <w:p w14:paraId="416C77F2" w14:textId="38B0CFC3" w:rsidR="00DA4BED" w:rsidRPr="00797C19" w:rsidRDefault="00D716E2" w:rsidP="00797C19">
      <w:pPr>
        <w:pStyle w:val="Bodytext30"/>
        <w:shd w:val="clear" w:color="auto" w:fill="auto"/>
        <w:spacing w:before="120" w:after="80" w:line="276" w:lineRule="auto"/>
        <w:ind w:firstLine="0"/>
        <w:jc w:val="both"/>
        <w:rPr>
          <w:rFonts w:asciiTheme="majorHAnsi" w:hAnsiTheme="majorHAnsi" w:cstheme="majorHAnsi"/>
          <w:sz w:val="28"/>
          <w:szCs w:val="28"/>
          <w:lang w:val="en-US"/>
        </w:rPr>
      </w:pPr>
      <w:r w:rsidRPr="00797C19">
        <w:rPr>
          <w:rFonts w:asciiTheme="majorHAnsi" w:hAnsiTheme="majorHAnsi" w:cstheme="majorHAnsi"/>
          <w:sz w:val="28"/>
          <w:szCs w:val="28"/>
        </w:rPr>
        <w:t xml:space="preserve">Điều </w:t>
      </w:r>
      <w:r w:rsidR="00D73D6C">
        <w:rPr>
          <w:rFonts w:asciiTheme="majorHAnsi" w:hAnsiTheme="majorHAnsi" w:cstheme="majorHAnsi"/>
          <w:sz w:val="28"/>
          <w:szCs w:val="28"/>
          <w:lang w:val="en-US"/>
        </w:rPr>
        <w:t>6</w:t>
      </w:r>
      <w:r w:rsidRPr="00797C19">
        <w:rPr>
          <w:rFonts w:asciiTheme="majorHAnsi" w:hAnsiTheme="majorHAnsi" w:cstheme="majorHAnsi"/>
          <w:sz w:val="28"/>
          <w:szCs w:val="28"/>
        </w:rPr>
        <w:t>: Điều khoản chung</w:t>
      </w:r>
      <w:r w:rsidR="00C46433" w:rsidRPr="00797C19">
        <w:rPr>
          <w:rFonts w:asciiTheme="majorHAnsi" w:hAnsiTheme="majorHAnsi" w:cstheme="majorHAnsi"/>
          <w:sz w:val="28"/>
          <w:szCs w:val="28"/>
          <w:lang w:val="en-US"/>
        </w:rPr>
        <w:t>.</w:t>
      </w:r>
    </w:p>
    <w:p w14:paraId="794247E4" w14:textId="0FD209C8"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Hai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cam kết thực hiện đúng các điều khoản đã ghi trong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này;</w:t>
      </w:r>
    </w:p>
    <w:p w14:paraId="178EA816" w14:textId="06712B72" w:rsidR="00DA4BED" w:rsidRPr="00797C19" w:rsidRDefault="00D716E2"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Mỗi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không được tiết lộ cho bất kỳ Bên thứ ba nào bất kỳ thông tin liên quan đến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trừ trường hợp được chấp thuận bằng văn bản của Bên kia hoặc theo yêu cầu của cơ quan quản lý Nhà nước có thẩm quyền;</w:t>
      </w:r>
    </w:p>
    <w:p w14:paraId="750D3B6B" w14:textId="675526F6" w:rsidR="00270758" w:rsidRPr="00797C19" w:rsidRDefault="00270758"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Việc sửa đổi hoặc bổ sung các nội dung trong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 xml:space="preserve">thuận này phải được lập thành văn bản và có chữ ký đại diện hợp pháp của </w:t>
      </w:r>
      <w:r w:rsidR="000778B5">
        <w:rPr>
          <w:rFonts w:asciiTheme="majorHAnsi" w:hAnsiTheme="majorHAnsi" w:cstheme="majorHAnsi"/>
          <w:sz w:val="28"/>
          <w:szCs w:val="28"/>
          <w:lang w:val="en-US"/>
        </w:rPr>
        <w:t>hai</w:t>
      </w:r>
      <w:r w:rsidRPr="00797C19">
        <w:rPr>
          <w:rFonts w:asciiTheme="majorHAnsi" w:hAnsiTheme="majorHAnsi" w:cstheme="majorHAnsi"/>
          <w:sz w:val="28"/>
          <w:szCs w:val="28"/>
        </w:rPr>
        <w:t xml:space="preserve"> Bên;</w:t>
      </w:r>
    </w:p>
    <w:p w14:paraId="17AD7B4C" w14:textId="34C6C0D2" w:rsidR="00270758" w:rsidRPr="00797C19" w:rsidRDefault="00270758"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Việc giải quyết các </w:t>
      </w:r>
      <w:r w:rsidR="000778B5">
        <w:rPr>
          <w:rFonts w:asciiTheme="majorHAnsi" w:hAnsiTheme="majorHAnsi" w:cstheme="majorHAnsi"/>
          <w:sz w:val="28"/>
          <w:szCs w:val="28"/>
          <w:lang w:val="en-US"/>
        </w:rPr>
        <w:t>vướng mắc</w:t>
      </w:r>
      <w:r w:rsidRPr="00797C19">
        <w:rPr>
          <w:rFonts w:asciiTheme="majorHAnsi" w:hAnsiTheme="majorHAnsi" w:cstheme="majorHAnsi"/>
          <w:sz w:val="28"/>
          <w:szCs w:val="28"/>
        </w:rPr>
        <w:t xml:space="preserve"> phát sinh không được phép làm gián đoạn hoạt động của trạm, gây ảnh hưởng hoạt động của hệ thống kỹ thuật;</w:t>
      </w:r>
    </w:p>
    <w:p w14:paraId="755FDD29" w14:textId="5C60B019" w:rsidR="00270758" w:rsidRPr="00797C19" w:rsidRDefault="00270758"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Khi văn bản </w:t>
      </w:r>
      <w:r w:rsidR="00FE1803" w:rsidRPr="00797C19">
        <w:rPr>
          <w:rFonts w:asciiTheme="majorHAnsi" w:hAnsiTheme="majorHAnsi" w:cstheme="majorHAnsi"/>
          <w:sz w:val="28"/>
          <w:szCs w:val="28"/>
        </w:rPr>
        <w:t xml:space="preserve">thỏa </w:t>
      </w:r>
      <w:r w:rsidRPr="00797C19">
        <w:rPr>
          <w:rFonts w:asciiTheme="majorHAnsi" w:hAnsiTheme="majorHAnsi" w:cstheme="majorHAnsi"/>
          <w:sz w:val="28"/>
          <w:szCs w:val="28"/>
        </w:rPr>
        <w:t>thuận chấm dứt, Bên A phải tạo mọi điều kiện thuận lợi cho Bên B trong quá trình tháo dỡ, vận chuyển thiết bị ra khỏi vị trí lắp đặt;</w:t>
      </w:r>
    </w:p>
    <w:p w14:paraId="79B463D4" w14:textId="2B6735D0" w:rsidR="00270758" w:rsidRPr="00797C19" w:rsidRDefault="00270758"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797C19">
        <w:rPr>
          <w:rFonts w:asciiTheme="majorHAnsi" w:hAnsiTheme="majorHAnsi" w:cstheme="majorHAnsi"/>
          <w:sz w:val="28"/>
          <w:szCs w:val="28"/>
        </w:rPr>
        <w:t xml:space="preserve">Khi văn bản hết thời hạn, nếu hai </w:t>
      </w:r>
      <w:r w:rsidR="00261E2F" w:rsidRPr="009D0B55">
        <w:rPr>
          <w:rFonts w:asciiTheme="majorHAnsi" w:hAnsiTheme="majorHAnsi" w:cstheme="majorHAnsi"/>
          <w:sz w:val="28"/>
          <w:szCs w:val="28"/>
        </w:rPr>
        <w:t>B</w:t>
      </w:r>
      <w:r w:rsidRPr="00797C19">
        <w:rPr>
          <w:rFonts w:asciiTheme="majorHAnsi" w:hAnsiTheme="majorHAnsi" w:cstheme="majorHAnsi"/>
          <w:sz w:val="28"/>
          <w:szCs w:val="28"/>
        </w:rPr>
        <w:t xml:space="preserve">ên không có ý kiến khác </w:t>
      </w:r>
      <w:r w:rsidR="000778B5">
        <w:rPr>
          <w:rFonts w:asciiTheme="majorHAnsi" w:hAnsiTheme="majorHAnsi" w:cstheme="majorHAnsi"/>
          <w:sz w:val="28"/>
          <w:szCs w:val="28"/>
          <w:lang w:val="en-US"/>
        </w:rPr>
        <w:t xml:space="preserve">bằng văn bản để thanh lý thì </w:t>
      </w:r>
      <w:r w:rsidRPr="00797C19">
        <w:rPr>
          <w:rFonts w:asciiTheme="majorHAnsi" w:hAnsiTheme="majorHAnsi" w:cstheme="majorHAnsi"/>
          <w:sz w:val="28"/>
          <w:szCs w:val="28"/>
        </w:rPr>
        <w:t xml:space="preserve">coi như </w:t>
      </w:r>
      <w:r w:rsidR="00AD09D9" w:rsidRPr="009D0B55">
        <w:rPr>
          <w:rFonts w:asciiTheme="majorHAnsi" w:hAnsiTheme="majorHAnsi" w:cstheme="majorHAnsi"/>
          <w:sz w:val="28"/>
          <w:szCs w:val="28"/>
        </w:rPr>
        <w:t>thỏa</w:t>
      </w:r>
      <w:r w:rsidRPr="00797C19">
        <w:rPr>
          <w:rFonts w:asciiTheme="majorHAnsi" w:hAnsiTheme="majorHAnsi" w:cstheme="majorHAnsi"/>
          <w:sz w:val="28"/>
          <w:szCs w:val="28"/>
        </w:rPr>
        <w:t xml:space="preserve"> thuận này sẽ tiếp tục được gia hạn</w:t>
      </w:r>
      <w:r w:rsidR="008F54A4" w:rsidRPr="009D0B55">
        <w:rPr>
          <w:rFonts w:asciiTheme="majorHAnsi" w:hAnsiTheme="majorHAnsi" w:cstheme="majorHAnsi"/>
          <w:sz w:val="28"/>
          <w:szCs w:val="28"/>
        </w:rPr>
        <w:t>.</w:t>
      </w:r>
    </w:p>
    <w:p w14:paraId="1866B8A0" w14:textId="432003B3" w:rsidR="00270758" w:rsidRPr="00797C19" w:rsidRDefault="002B56A0" w:rsidP="000647F5">
      <w:pPr>
        <w:pStyle w:val="BodyText31"/>
        <w:numPr>
          <w:ilvl w:val="0"/>
          <w:numId w:val="5"/>
        </w:numPr>
        <w:shd w:val="clear" w:color="auto" w:fill="auto"/>
        <w:tabs>
          <w:tab w:val="left" w:pos="598"/>
        </w:tabs>
        <w:spacing w:before="40" w:after="40" w:line="276" w:lineRule="auto"/>
        <w:ind w:firstLine="284"/>
        <w:jc w:val="both"/>
        <w:rPr>
          <w:rFonts w:asciiTheme="majorHAnsi" w:hAnsiTheme="majorHAnsi" w:cstheme="majorHAnsi"/>
          <w:sz w:val="28"/>
          <w:szCs w:val="28"/>
        </w:rPr>
      </w:pPr>
      <w:r w:rsidRPr="009D0B55">
        <w:rPr>
          <w:rFonts w:asciiTheme="majorHAnsi" w:hAnsiTheme="majorHAnsi" w:cstheme="majorHAnsi"/>
          <w:sz w:val="28"/>
          <w:szCs w:val="28"/>
        </w:rPr>
        <w:t>Biê</w:t>
      </w:r>
      <w:r w:rsidR="00270758" w:rsidRPr="00797C19">
        <w:rPr>
          <w:rFonts w:asciiTheme="majorHAnsi" w:hAnsiTheme="majorHAnsi" w:cstheme="majorHAnsi"/>
          <w:sz w:val="28"/>
          <w:szCs w:val="28"/>
        </w:rPr>
        <w:t xml:space="preserve">n bản </w:t>
      </w:r>
      <w:r w:rsidR="00FE1803" w:rsidRPr="00797C19">
        <w:rPr>
          <w:rFonts w:asciiTheme="majorHAnsi" w:hAnsiTheme="majorHAnsi" w:cstheme="majorHAnsi"/>
          <w:sz w:val="28"/>
          <w:szCs w:val="28"/>
        </w:rPr>
        <w:t xml:space="preserve">thỏa </w:t>
      </w:r>
      <w:r w:rsidR="00270758" w:rsidRPr="00797C19">
        <w:rPr>
          <w:rFonts w:asciiTheme="majorHAnsi" w:hAnsiTheme="majorHAnsi" w:cstheme="majorHAnsi"/>
          <w:sz w:val="28"/>
          <w:szCs w:val="28"/>
        </w:rPr>
        <w:t>thuận này được lập thành 0</w:t>
      </w:r>
      <w:r w:rsidR="00E76BDB" w:rsidRPr="009D0B55">
        <w:rPr>
          <w:rFonts w:asciiTheme="majorHAnsi" w:hAnsiTheme="majorHAnsi" w:cstheme="majorHAnsi"/>
          <w:sz w:val="28"/>
          <w:szCs w:val="28"/>
        </w:rPr>
        <w:t>4</w:t>
      </w:r>
      <w:r w:rsidR="00270758" w:rsidRPr="00797C19">
        <w:rPr>
          <w:rFonts w:asciiTheme="majorHAnsi" w:hAnsiTheme="majorHAnsi" w:cstheme="majorHAnsi"/>
          <w:sz w:val="28"/>
          <w:szCs w:val="28"/>
        </w:rPr>
        <w:t xml:space="preserve"> bản, Bên A giữ 02 bản</w:t>
      </w:r>
      <w:r w:rsidR="00E76BDB" w:rsidRPr="009D0B55">
        <w:rPr>
          <w:rFonts w:asciiTheme="majorHAnsi" w:hAnsiTheme="majorHAnsi" w:cstheme="majorHAnsi"/>
          <w:sz w:val="28"/>
          <w:szCs w:val="28"/>
        </w:rPr>
        <w:t xml:space="preserve"> và </w:t>
      </w:r>
      <w:r w:rsidR="00270758" w:rsidRPr="00797C19">
        <w:rPr>
          <w:rFonts w:asciiTheme="majorHAnsi" w:hAnsiTheme="majorHAnsi" w:cstheme="majorHAnsi"/>
          <w:sz w:val="28"/>
          <w:szCs w:val="28"/>
        </w:rPr>
        <w:t>Bên B giữ 02</w:t>
      </w:r>
      <w:r w:rsidR="00E76BDB" w:rsidRPr="009D0B55">
        <w:rPr>
          <w:rFonts w:asciiTheme="majorHAnsi" w:hAnsiTheme="majorHAnsi" w:cstheme="majorHAnsi"/>
          <w:sz w:val="28"/>
          <w:szCs w:val="28"/>
        </w:rPr>
        <w:t xml:space="preserve"> bản</w:t>
      </w:r>
      <w:r w:rsidR="00270758" w:rsidRPr="00797C19">
        <w:rPr>
          <w:rFonts w:asciiTheme="majorHAnsi" w:hAnsiTheme="majorHAnsi" w:cstheme="majorHAnsi"/>
          <w:sz w:val="28"/>
          <w:szCs w:val="28"/>
        </w:rPr>
        <w:t>. Các bản có giá trị pháp lý như nhau.</w:t>
      </w:r>
    </w:p>
    <w:tbl>
      <w:tblPr>
        <w:tblStyle w:val="TableGrid"/>
        <w:tblW w:w="5203"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566"/>
        <w:gridCol w:w="4825"/>
      </w:tblGrid>
      <w:tr w:rsidR="005B33A0" w:rsidRPr="00797C19" w14:paraId="381FA415" w14:textId="77777777" w:rsidTr="00AE31F1">
        <w:trPr>
          <w:trHeight w:val="782"/>
        </w:trPr>
        <w:tc>
          <w:tcPr>
            <w:tcW w:w="2246" w:type="pct"/>
            <w:vAlign w:val="center"/>
          </w:tcPr>
          <w:p w14:paraId="380B79E0" w14:textId="29EAAFB7" w:rsidR="00B85F46" w:rsidRPr="0056389A" w:rsidRDefault="0056389A" w:rsidP="00B85F46">
            <w:pPr>
              <w:pStyle w:val="Bodytext30"/>
              <w:spacing w:before="120" w:after="80" w:line="276" w:lineRule="auto"/>
              <w:ind w:firstLine="0"/>
              <w:contextualSpacing/>
              <w:rPr>
                <w:rFonts w:asciiTheme="majorHAnsi" w:hAnsiTheme="majorHAnsi" w:cstheme="majorHAnsi"/>
                <w:sz w:val="28"/>
                <w:lang w:val="en-US"/>
              </w:rPr>
            </w:pPr>
            <w:r w:rsidRPr="0056389A">
              <w:rPr>
                <w:rFonts w:asciiTheme="majorHAnsi" w:hAnsiTheme="majorHAnsi" w:cstheme="majorHAnsi"/>
                <w:sz w:val="28"/>
                <w:lang w:val="en-US"/>
              </w:rPr>
              <w:t>NHACUNGCAP</w:t>
            </w:r>
          </w:p>
          <w:p w14:paraId="6229DA52" w14:textId="6FB64686" w:rsidR="00B85F46" w:rsidRPr="00AE31F1" w:rsidRDefault="0056389A" w:rsidP="00B85F46">
            <w:pPr>
              <w:pStyle w:val="Bodytext30"/>
              <w:shd w:val="clear" w:color="auto" w:fill="auto"/>
              <w:spacing w:before="120" w:after="80" w:line="276" w:lineRule="auto"/>
              <w:ind w:firstLine="0"/>
              <w:rPr>
                <w:rFonts w:asciiTheme="majorHAnsi" w:hAnsiTheme="majorHAnsi" w:cstheme="majorHAnsi"/>
                <w:sz w:val="28"/>
                <w:szCs w:val="28"/>
                <w:lang w:val="en-US"/>
              </w:rPr>
            </w:pPr>
            <w:r w:rsidRPr="0056389A">
              <w:rPr>
                <w:rFonts w:asciiTheme="majorHAnsi" w:hAnsiTheme="majorHAnsi" w:cstheme="majorHAnsi"/>
                <w:sz w:val="28"/>
                <w:szCs w:val="28"/>
                <w:lang w:val="en-US"/>
              </w:rPr>
              <w:t>CHUCVU</w:t>
            </w:r>
          </w:p>
        </w:tc>
        <w:tc>
          <w:tcPr>
            <w:tcW w:w="289" w:type="pct"/>
            <w:vAlign w:val="center"/>
          </w:tcPr>
          <w:p w14:paraId="7AA978C4" w14:textId="77777777" w:rsidR="005B33A0" w:rsidRPr="00797C19" w:rsidRDefault="005B33A0" w:rsidP="00B85F46">
            <w:pPr>
              <w:pStyle w:val="Bodytext30"/>
              <w:shd w:val="clear" w:color="auto" w:fill="auto"/>
              <w:spacing w:before="120" w:after="80" w:line="276" w:lineRule="auto"/>
              <w:ind w:firstLine="0"/>
              <w:rPr>
                <w:rFonts w:asciiTheme="majorHAnsi" w:hAnsiTheme="majorHAnsi" w:cstheme="majorHAnsi"/>
                <w:sz w:val="28"/>
                <w:szCs w:val="28"/>
                <w:lang w:val="en-US"/>
              </w:rPr>
            </w:pPr>
          </w:p>
        </w:tc>
        <w:tc>
          <w:tcPr>
            <w:tcW w:w="2465" w:type="pct"/>
            <w:vAlign w:val="center"/>
          </w:tcPr>
          <w:p w14:paraId="2237D792" w14:textId="1FF41C68" w:rsidR="00B85F46" w:rsidRDefault="00B85F46" w:rsidP="00B85F46">
            <w:pPr>
              <w:pStyle w:val="Bodytext30"/>
              <w:shd w:val="clear" w:color="auto" w:fill="auto"/>
              <w:spacing w:line="276" w:lineRule="auto"/>
              <w:ind w:firstLine="0"/>
              <w:rPr>
                <w:rFonts w:asciiTheme="majorHAnsi" w:hAnsiTheme="majorHAnsi" w:cstheme="majorHAnsi"/>
                <w:sz w:val="28"/>
                <w:lang w:val="en-US"/>
              </w:rPr>
            </w:pPr>
            <w:r w:rsidRPr="007F2567">
              <w:rPr>
                <w:rFonts w:asciiTheme="majorHAnsi" w:hAnsiTheme="majorHAnsi" w:cstheme="majorHAnsi"/>
                <w:sz w:val="28"/>
              </w:rPr>
              <w:t xml:space="preserve">Công ty </w:t>
            </w:r>
            <w:r>
              <w:rPr>
                <w:rFonts w:asciiTheme="majorHAnsi" w:hAnsiTheme="majorHAnsi" w:cstheme="majorHAnsi"/>
                <w:sz w:val="28"/>
                <w:lang w:val="en-US"/>
              </w:rPr>
              <w:t>C</w:t>
            </w:r>
            <w:r w:rsidRPr="007F2567">
              <w:rPr>
                <w:rFonts w:asciiTheme="majorHAnsi" w:hAnsiTheme="majorHAnsi" w:cstheme="majorHAnsi"/>
                <w:sz w:val="28"/>
              </w:rPr>
              <w:t xml:space="preserve">ổ phần </w:t>
            </w:r>
            <w:r>
              <w:rPr>
                <w:rFonts w:asciiTheme="majorHAnsi" w:hAnsiTheme="majorHAnsi" w:cstheme="majorHAnsi"/>
                <w:sz w:val="28"/>
                <w:lang w:val="en-US"/>
              </w:rPr>
              <w:t>P</w:t>
            </w:r>
            <w:r w:rsidRPr="007F2567">
              <w:rPr>
                <w:rFonts w:asciiTheme="majorHAnsi" w:hAnsiTheme="majorHAnsi" w:cstheme="majorHAnsi"/>
                <w:sz w:val="28"/>
              </w:rPr>
              <w:t>hát</w:t>
            </w:r>
            <w:r>
              <w:rPr>
                <w:rFonts w:asciiTheme="majorHAnsi" w:hAnsiTheme="majorHAnsi" w:cstheme="majorHAnsi"/>
                <w:sz w:val="28"/>
                <w:lang w:val="en-US"/>
              </w:rPr>
              <w:t xml:space="preserve"> t</w:t>
            </w:r>
            <w:r w:rsidRPr="007F2567">
              <w:rPr>
                <w:rFonts w:asciiTheme="majorHAnsi" w:hAnsiTheme="majorHAnsi" w:cstheme="majorHAnsi"/>
                <w:sz w:val="28"/>
              </w:rPr>
              <w:t xml:space="preserve">riển </w:t>
            </w:r>
            <w:r>
              <w:rPr>
                <w:rFonts w:asciiTheme="majorHAnsi" w:hAnsiTheme="majorHAnsi" w:cstheme="majorHAnsi"/>
                <w:sz w:val="28"/>
                <w:lang w:val="en-US"/>
              </w:rPr>
              <w:t>Hạ tầng kỹ thuật B</w:t>
            </w:r>
            <w:r w:rsidRPr="007F2567">
              <w:rPr>
                <w:rFonts w:asciiTheme="majorHAnsi" w:hAnsiTheme="majorHAnsi" w:cstheme="majorHAnsi"/>
                <w:sz w:val="28"/>
              </w:rPr>
              <w:t xml:space="preserve">ecamex - </w:t>
            </w:r>
            <w:r>
              <w:rPr>
                <w:rFonts w:asciiTheme="majorHAnsi" w:hAnsiTheme="majorHAnsi" w:cstheme="majorHAnsi"/>
                <w:sz w:val="28"/>
                <w:lang w:val="en-US"/>
              </w:rPr>
              <w:t>B</w:t>
            </w:r>
            <w:r w:rsidRPr="007F2567">
              <w:rPr>
                <w:rFonts w:asciiTheme="majorHAnsi" w:hAnsiTheme="majorHAnsi" w:cstheme="majorHAnsi"/>
                <w:sz w:val="28"/>
              </w:rPr>
              <w:t xml:space="preserve">ình </w:t>
            </w:r>
            <w:r>
              <w:rPr>
                <w:rFonts w:asciiTheme="majorHAnsi" w:hAnsiTheme="majorHAnsi" w:cstheme="majorHAnsi"/>
                <w:sz w:val="28"/>
                <w:lang w:val="en-US"/>
              </w:rPr>
              <w:t>P</w:t>
            </w:r>
            <w:r w:rsidRPr="007F2567">
              <w:rPr>
                <w:rFonts w:asciiTheme="majorHAnsi" w:hAnsiTheme="majorHAnsi" w:cstheme="majorHAnsi"/>
                <w:sz w:val="28"/>
              </w:rPr>
              <w:t>hước</w:t>
            </w:r>
          </w:p>
          <w:p w14:paraId="528AF681" w14:textId="79E7DCA6" w:rsidR="00B85F46" w:rsidRPr="00B85F46" w:rsidRDefault="00AE31F1" w:rsidP="00B85F46">
            <w:pPr>
              <w:pStyle w:val="Bodytext30"/>
              <w:shd w:val="clear" w:color="auto" w:fill="auto"/>
              <w:spacing w:line="276" w:lineRule="auto"/>
              <w:ind w:firstLine="0"/>
              <w:rPr>
                <w:rFonts w:asciiTheme="majorHAnsi" w:hAnsiTheme="majorHAnsi" w:cstheme="majorHAnsi"/>
                <w:sz w:val="28"/>
                <w:szCs w:val="28"/>
                <w:lang w:val="en-US"/>
              </w:rPr>
            </w:pPr>
            <w:r>
              <w:rPr>
                <w:rFonts w:asciiTheme="majorHAnsi" w:hAnsiTheme="majorHAnsi" w:cstheme="majorHAnsi"/>
                <w:sz w:val="28"/>
                <w:szCs w:val="28"/>
                <w:lang w:val="en-US"/>
              </w:rPr>
              <w:t>Tổng Giám đốc</w:t>
            </w:r>
          </w:p>
        </w:tc>
      </w:tr>
    </w:tbl>
    <w:p w14:paraId="586ECE32" w14:textId="77777777" w:rsidR="00D73D6C" w:rsidRDefault="00D73D6C" w:rsidP="006961F5">
      <w:pPr>
        <w:pStyle w:val="Bodytext30"/>
        <w:spacing w:before="120" w:after="80" w:line="276" w:lineRule="auto"/>
        <w:ind w:firstLine="0"/>
        <w:contextualSpacing/>
        <w:jc w:val="left"/>
        <w:rPr>
          <w:rFonts w:asciiTheme="majorHAnsi" w:hAnsiTheme="majorHAnsi" w:cstheme="majorHAnsi"/>
          <w:b w:val="0"/>
          <w:i/>
          <w:sz w:val="28"/>
          <w:szCs w:val="28"/>
          <w:lang w:val="en-US"/>
        </w:rPr>
      </w:pPr>
    </w:p>
    <w:sectPr w:rsidR="00D73D6C" w:rsidSect="00F937DF">
      <w:footerReference w:type="default" r:id="rId8"/>
      <w:pgSz w:w="12240" w:h="15840"/>
      <w:pgMar w:top="1134" w:right="1134" w:bottom="1134" w:left="1701" w:header="0" w:footer="283"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2FA8A" w14:textId="77777777" w:rsidR="007A47E4" w:rsidRDefault="007A47E4">
      <w:r>
        <w:separator/>
      </w:r>
    </w:p>
  </w:endnote>
  <w:endnote w:type="continuationSeparator" w:id="0">
    <w:p w14:paraId="0A0D2F85" w14:textId="77777777" w:rsidR="007A47E4" w:rsidRDefault="007A4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5ADC" w14:textId="6E83C7C1" w:rsidR="0023773C" w:rsidRDefault="00000000" w:rsidP="00E76BDB">
    <w:pPr>
      <w:pStyle w:val="Footer"/>
      <w:tabs>
        <w:tab w:val="clear" w:pos="4680"/>
        <w:tab w:val="clear" w:pos="9360"/>
      </w:tabs>
      <w:ind w:left="-284"/>
      <w:jc w:val="center"/>
    </w:pPr>
    <w:sdt>
      <w:sdtPr>
        <w:rPr>
          <w:sz w:val="22"/>
          <w:szCs w:val="22"/>
        </w:rPr>
        <w:id w:val="1976257729"/>
        <w:docPartObj>
          <w:docPartGallery w:val="Page Numbers (Bottom of Page)"/>
          <w:docPartUnique/>
        </w:docPartObj>
      </w:sdtPr>
      <w:sdtEndPr>
        <w:rPr>
          <w:sz w:val="28"/>
          <w:szCs w:val="20"/>
        </w:rPr>
      </w:sdtEndPr>
      <w:sdtContent>
        <w:sdt>
          <w:sdtPr>
            <w:rPr>
              <w:sz w:val="22"/>
              <w:szCs w:val="22"/>
            </w:rPr>
            <w:id w:val="1728636285"/>
            <w:docPartObj>
              <w:docPartGallery w:val="Page Numbers (Top of Page)"/>
              <w:docPartUnique/>
            </w:docPartObj>
          </w:sdtPr>
          <w:sdtEndPr>
            <w:rPr>
              <w:sz w:val="28"/>
              <w:szCs w:val="20"/>
            </w:rPr>
          </w:sdtEndPr>
          <w:sdtContent>
            <w:r w:rsidR="0023773C" w:rsidRPr="004B121B">
              <w:rPr>
                <w:rFonts w:asciiTheme="majorHAnsi" w:hAnsiTheme="majorHAnsi" w:cstheme="majorHAnsi"/>
                <w:bCs/>
                <w:i/>
                <w:sz w:val="22"/>
                <w:szCs w:val="22"/>
              </w:rPr>
              <w:fldChar w:fldCharType="begin"/>
            </w:r>
            <w:r w:rsidR="0023773C" w:rsidRPr="004B121B">
              <w:rPr>
                <w:rFonts w:asciiTheme="majorHAnsi" w:hAnsiTheme="majorHAnsi" w:cstheme="majorHAnsi"/>
                <w:bCs/>
                <w:i/>
                <w:sz w:val="22"/>
                <w:szCs w:val="22"/>
              </w:rPr>
              <w:instrText xml:space="preserve"> PAGE </w:instrText>
            </w:r>
            <w:r w:rsidR="0023773C" w:rsidRPr="004B121B">
              <w:rPr>
                <w:rFonts w:asciiTheme="majorHAnsi" w:hAnsiTheme="majorHAnsi" w:cstheme="majorHAnsi"/>
                <w:bCs/>
                <w:i/>
                <w:sz w:val="22"/>
                <w:szCs w:val="22"/>
              </w:rPr>
              <w:fldChar w:fldCharType="separate"/>
            </w:r>
            <w:r w:rsidR="00FE7C11">
              <w:rPr>
                <w:rFonts w:asciiTheme="majorHAnsi" w:hAnsiTheme="majorHAnsi" w:cstheme="majorHAnsi"/>
                <w:bCs/>
                <w:i/>
                <w:noProof/>
                <w:sz w:val="22"/>
                <w:szCs w:val="22"/>
              </w:rPr>
              <w:t>1</w:t>
            </w:r>
            <w:r w:rsidR="0023773C" w:rsidRPr="004B121B">
              <w:rPr>
                <w:rFonts w:asciiTheme="majorHAnsi" w:hAnsiTheme="majorHAnsi" w:cstheme="majorHAnsi"/>
                <w:bCs/>
                <w:i/>
                <w:sz w:val="22"/>
                <w:szCs w:val="22"/>
              </w:rPr>
              <w:fldChar w:fldCharType="end"/>
            </w:r>
            <w:r w:rsidR="0023773C" w:rsidRPr="004B121B">
              <w:rPr>
                <w:rFonts w:asciiTheme="majorHAnsi" w:hAnsiTheme="majorHAnsi" w:cstheme="majorHAnsi"/>
                <w:i/>
                <w:sz w:val="22"/>
                <w:szCs w:val="22"/>
                <w:lang w:val="en-US"/>
              </w:rPr>
              <w:t>/</w:t>
            </w:r>
            <w:r w:rsidR="0023773C" w:rsidRPr="004B121B">
              <w:rPr>
                <w:rFonts w:asciiTheme="majorHAnsi" w:hAnsiTheme="majorHAnsi" w:cstheme="majorHAnsi"/>
                <w:bCs/>
                <w:i/>
                <w:sz w:val="22"/>
                <w:szCs w:val="22"/>
              </w:rPr>
              <w:fldChar w:fldCharType="begin"/>
            </w:r>
            <w:r w:rsidR="0023773C" w:rsidRPr="004B121B">
              <w:rPr>
                <w:rFonts w:asciiTheme="majorHAnsi" w:hAnsiTheme="majorHAnsi" w:cstheme="majorHAnsi"/>
                <w:bCs/>
                <w:i/>
                <w:sz w:val="22"/>
                <w:szCs w:val="22"/>
              </w:rPr>
              <w:instrText xml:space="preserve"> NUMPAGES  </w:instrText>
            </w:r>
            <w:r w:rsidR="0023773C" w:rsidRPr="004B121B">
              <w:rPr>
                <w:rFonts w:asciiTheme="majorHAnsi" w:hAnsiTheme="majorHAnsi" w:cstheme="majorHAnsi"/>
                <w:bCs/>
                <w:i/>
                <w:sz w:val="22"/>
                <w:szCs w:val="22"/>
              </w:rPr>
              <w:fldChar w:fldCharType="separate"/>
            </w:r>
            <w:r w:rsidR="00FE7C11">
              <w:rPr>
                <w:rFonts w:asciiTheme="majorHAnsi" w:hAnsiTheme="majorHAnsi" w:cstheme="majorHAnsi"/>
                <w:bCs/>
                <w:i/>
                <w:noProof/>
                <w:sz w:val="22"/>
                <w:szCs w:val="22"/>
              </w:rPr>
              <w:t>1</w:t>
            </w:r>
            <w:r w:rsidR="0023773C" w:rsidRPr="004B121B">
              <w:rPr>
                <w:rFonts w:asciiTheme="majorHAnsi" w:hAnsiTheme="majorHAnsi" w:cstheme="majorHAnsi"/>
                <w:bCs/>
                <w:i/>
                <w:sz w:val="22"/>
                <w:szCs w:val="22"/>
              </w:rPr>
              <w:fldChar w:fldCharType="end"/>
            </w:r>
          </w:sdtContent>
        </w:sdt>
      </w:sdtContent>
    </w:sdt>
  </w:p>
  <w:p w14:paraId="083DD07F" w14:textId="77777777" w:rsidR="00DA4BED" w:rsidRDefault="00DA4B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2C789" w14:textId="77777777" w:rsidR="007A47E4" w:rsidRDefault="007A47E4"/>
  </w:footnote>
  <w:footnote w:type="continuationSeparator" w:id="0">
    <w:p w14:paraId="41E12BA5" w14:textId="77777777" w:rsidR="007A47E4" w:rsidRDefault="007A47E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748C"/>
    <w:multiLevelType w:val="multilevel"/>
    <w:tmpl w:val="BEBCE7C4"/>
    <w:lvl w:ilvl="0">
      <w:start w:val="1"/>
      <w:numFmt w:val="decimal"/>
      <w:lvlText w:val="2.2.%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C33785"/>
    <w:multiLevelType w:val="multilevel"/>
    <w:tmpl w:val="4252CB12"/>
    <w:lvl w:ilvl="0">
      <w:start w:val="1"/>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FE66EB"/>
    <w:multiLevelType w:val="multilevel"/>
    <w:tmpl w:val="7C88FEFA"/>
    <w:lvl w:ilvl="0">
      <w:start w:val="1"/>
      <w:numFmt w:val="decimal"/>
      <w:lvlText w:val="2.1.%1"/>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18B51888"/>
    <w:multiLevelType w:val="hybridMultilevel"/>
    <w:tmpl w:val="A958349A"/>
    <w:lvl w:ilvl="0" w:tplc="0EA4EF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B76B02"/>
    <w:multiLevelType w:val="multilevel"/>
    <w:tmpl w:val="ED6261A4"/>
    <w:lvl w:ilvl="0">
      <w:numFmt w:val="decimal"/>
      <w:lvlText w:val="431.101.%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FE6383"/>
    <w:multiLevelType w:val="multilevel"/>
    <w:tmpl w:val="6B5C4900"/>
    <w:lvl w:ilvl="0">
      <w:start w:val="1"/>
      <w:numFmt w:val="decimal"/>
      <w:lvlText w:val="2.2.%1"/>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 w15:restartNumberingAfterBreak="0">
    <w:nsid w:val="1E31785F"/>
    <w:multiLevelType w:val="multilevel"/>
    <w:tmpl w:val="6658A526"/>
    <w:lvl w:ilvl="0">
      <w:numFmt w:val="decimal"/>
      <w:lvlText w:val="655.10.%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C4629BD"/>
    <w:multiLevelType w:val="multilevel"/>
    <w:tmpl w:val="D3BC49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4955C3"/>
    <w:multiLevelType w:val="hybridMultilevel"/>
    <w:tmpl w:val="DA5C8A8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4504757E"/>
    <w:multiLevelType w:val="multilevel"/>
    <w:tmpl w:val="588EBC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5CD6410"/>
    <w:multiLevelType w:val="multilevel"/>
    <w:tmpl w:val="B5D2DC1E"/>
    <w:lvl w:ilvl="0">
      <w:start w:val="1"/>
      <w:numFmt w:val="none"/>
      <w:lvlText w:val="2.2.2"/>
      <w:lvlJc w:val="left"/>
      <w:pPr>
        <w:ind w:left="0" w:firstLine="0"/>
      </w:pPr>
      <w:rPr>
        <w:rFonts w:ascii="Times New Roman" w:eastAsia="Times New Roman" w:hAnsi="Times New Roman" w:cs="Times New Roman" w:hint="default"/>
        <w:b/>
        <w:bCs/>
        <w:i w:val="0"/>
        <w:iCs w:val="0"/>
        <w:smallCaps w:val="0"/>
        <w:strike w:val="0"/>
        <w:color w:val="000000"/>
        <w:spacing w:val="0"/>
        <w:w w:val="100"/>
        <w:position w:val="0"/>
        <w:sz w:val="26"/>
        <w:szCs w:val="26"/>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63C71872"/>
    <w:multiLevelType w:val="multilevel"/>
    <w:tmpl w:val="22BE2B68"/>
    <w:lvl w:ilvl="0">
      <w:start w:val="1"/>
      <w:numFmt w:val="decimal"/>
      <w:lvlText w:val="2.2.1.%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57799244">
    <w:abstractNumId w:val="6"/>
  </w:num>
  <w:num w:numId="2" w16cid:durableId="137766347">
    <w:abstractNumId w:val="4"/>
  </w:num>
  <w:num w:numId="3" w16cid:durableId="25183441">
    <w:abstractNumId w:val="1"/>
  </w:num>
  <w:num w:numId="4" w16cid:durableId="1034841014">
    <w:abstractNumId w:val="2"/>
  </w:num>
  <w:num w:numId="5" w16cid:durableId="1357119538">
    <w:abstractNumId w:val="7"/>
  </w:num>
  <w:num w:numId="6" w16cid:durableId="823083985">
    <w:abstractNumId w:val="0"/>
  </w:num>
  <w:num w:numId="7" w16cid:durableId="1707674757">
    <w:abstractNumId w:val="11"/>
  </w:num>
  <w:num w:numId="8" w16cid:durableId="254754453">
    <w:abstractNumId w:val="10"/>
  </w:num>
  <w:num w:numId="9" w16cid:durableId="13191926">
    <w:abstractNumId w:val="9"/>
  </w:num>
  <w:num w:numId="10" w16cid:durableId="1366981903">
    <w:abstractNumId w:val="5"/>
  </w:num>
  <w:num w:numId="11" w16cid:durableId="1704865972">
    <w:abstractNumId w:val="8"/>
  </w:num>
  <w:num w:numId="12" w16cid:durableId="1678144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ED"/>
    <w:rsid w:val="0000172A"/>
    <w:rsid w:val="00003D23"/>
    <w:rsid w:val="000065BC"/>
    <w:rsid w:val="000101A5"/>
    <w:rsid w:val="000113F1"/>
    <w:rsid w:val="00012734"/>
    <w:rsid w:val="000156DF"/>
    <w:rsid w:val="00017274"/>
    <w:rsid w:val="00024C3C"/>
    <w:rsid w:val="0003730C"/>
    <w:rsid w:val="000420FB"/>
    <w:rsid w:val="0004249A"/>
    <w:rsid w:val="00042E59"/>
    <w:rsid w:val="000432D8"/>
    <w:rsid w:val="000508E8"/>
    <w:rsid w:val="0006042F"/>
    <w:rsid w:val="0006174B"/>
    <w:rsid w:val="000647F5"/>
    <w:rsid w:val="00067567"/>
    <w:rsid w:val="00071B77"/>
    <w:rsid w:val="0007284A"/>
    <w:rsid w:val="000778B5"/>
    <w:rsid w:val="00080F2C"/>
    <w:rsid w:val="00083161"/>
    <w:rsid w:val="00084D0C"/>
    <w:rsid w:val="00091C80"/>
    <w:rsid w:val="0009264D"/>
    <w:rsid w:val="00093E62"/>
    <w:rsid w:val="0009565B"/>
    <w:rsid w:val="00095839"/>
    <w:rsid w:val="000A2E14"/>
    <w:rsid w:val="000A51CA"/>
    <w:rsid w:val="000A5ECE"/>
    <w:rsid w:val="000A7280"/>
    <w:rsid w:val="000B22CA"/>
    <w:rsid w:val="000B3500"/>
    <w:rsid w:val="000B7941"/>
    <w:rsid w:val="000C1514"/>
    <w:rsid w:val="000C239D"/>
    <w:rsid w:val="000C4BAD"/>
    <w:rsid w:val="000E2274"/>
    <w:rsid w:val="000E433E"/>
    <w:rsid w:val="000E52D7"/>
    <w:rsid w:val="000E7904"/>
    <w:rsid w:val="000F39AB"/>
    <w:rsid w:val="000F39C8"/>
    <w:rsid w:val="000F5695"/>
    <w:rsid w:val="00104B4F"/>
    <w:rsid w:val="001067F1"/>
    <w:rsid w:val="0010765D"/>
    <w:rsid w:val="00111279"/>
    <w:rsid w:val="00115EB0"/>
    <w:rsid w:val="00120076"/>
    <w:rsid w:val="00131977"/>
    <w:rsid w:val="001320D1"/>
    <w:rsid w:val="00133E96"/>
    <w:rsid w:val="00135AAE"/>
    <w:rsid w:val="00136B2A"/>
    <w:rsid w:val="00150F31"/>
    <w:rsid w:val="001513C2"/>
    <w:rsid w:val="0015221F"/>
    <w:rsid w:val="00155E69"/>
    <w:rsid w:val="00160945"/>
    <w:rsid w:val="00172EDC"/>
    <w:rsid w:val="00175123"/>
    <w:rsid w:val="00176858"/>
    <w:rsid w:val="00196226"/>
    <w:rsid w:val="00196D24"/>
    <w:rsid w:val="001976DC"/>
    <w:rsid w:val="001A06FF"/>
    <w:rsid w:val="001A22A3"/>
    <w:rsid w:val="001A745F"/>
    <w:rsid w:val="001A7E5B"/>
    <w:rsid w:val="001B38C3"/>
    <w:rsid w:val="001B4527"/>
    <w:rsid w:val="001C0785"/>
    <w:rsid w:val="001C1C80"/>
    <w:rsid w:val="001C1F3C"/>
    <w:rsid w:val="001C3E22"/>
    <w:rsid w:val="001D1171"/>
    <w:rsid w:val="001D454F"/>
    <w:rsid w:val="001E307D"/>
    <w:rsid w:val="001F2316"/>
    <w:rsid w:val="001F5527"/>
    <w:rsid w:val="002001A4"/>
    <w:rsid w:val="00200E4B"/>
    <w:rsid w:val="002010A2"/>
    <w:rsid w:val="00210B00"/>
    <w:rsid w:val="00211198"/>
    <w:rsid w:val="00212119"/>
    <w:rsid w:val="0021402E"/>
    <w:rsid w:val="00216CB2"/>
    <w:rsid w:val="0021736D"/>
    <w:rsid w:val="0022799E"/>
    <w:rsid w:val="0023078F"/>
    <w:rsid w:val="0023773C"/>
    <w:rsid w:val="00244947"/>
    <w:rsid w:val="0025310E"/>
    <w:rsid w:val="00256E1D"/>
    <w:rsid w:val="00261E2F"/>
    <w:rsid w:val="002630BF"/>
    <w:rsid w:val="002651A1"/>
    <w:rsid w:val="00266FF5"/>
    <w:rsid w:val="00270758"/>
    <w:rsid w:val="00274EBB"/>
    <w:rsid w:val="0027583A"/>
    <w:rsid w:val="002777F2"/>
    <w:rsid w:val="00284BF2"/>
    <w:rsid w:val="0029350F"/>
    <w:rsid w:val="0029447F"/>
    <w:rsid w:val="002945FE"/>
    <w:rsid w:val="002974A2"/>
    <w:rsid w:val="002A0AA7"/>
    <w:rsid w:val="002A1F25"/>
    <w:rsid w:val="002A41C5"/>
    <w:rsid w:val="002B56A0"/>
    <w:rsid w:val="002B5EB6"/>
    <w:rsid w:val="002B78AC"/>
    <w:rsid w:val="002C420C"/>
    <w:rsid w:val="002D166B"/>
    <w:rsid w:val="002D2615"/>
    <w:rsid w:val="002D2D87"/>
    <w:rsid w:val="002D40E3"/>
    <w:rsid w:val="002D53C9"/>
    <w:rsid w:val="002D66BB"/>
    <w:rsid w:val="002E7D04"/>
    <w:rsid w:val="002F23EE"/>
    <w:rsid w:val="002F3B6F"/>
    <w:rsid w:val="002F548A"/>
    <w:rsid w:val="002F6B82"/>
    <w:rsid w:val="0030365B"/>
    <w:rsid w:val="003038D0"/>
    <w:rsid w:val="003066D1"/>
    <w:rsid w:val="0031343D"/>
    <w:rsid w:val="00323D3D"/>
    <w:rsid w:val="00324208"/>
    <w:rsid w:val="003308DB"/>
    <w:rsid w:val="00331E23"/>
    <w:rsid w:val="00333313"/>
    <w:rsid w:val="00334219"/>
    <w:rsid w:val="00342829"/>
    <w:rsid w:val="00342C32"/>
    <w:rsid w:val="00347B3A"/>
    <w:rsid w:val="003550EB"/>
    <w:rsid w:val="00362A66"/>
    <w:rsid w:val="00364135"/>
    <w:rsid w:val="0037250E"/>
    <w:rsid w:val="00372ED9"/>
    <w:rsid w:val="00391CEC"/>
    <w:rsid w:val="003944E2"/>
    <w:rsid w:val="003A5B3F"/>
    <w:rsid w:val="003A6315"/>
    <w:rsid w:val="003A6C97"/>
    <w:rsid w:val="003B47C3"/>
    <w:rsid w:val="003B4E54"/>
    <w:rsid w:val="003C65D7"/>
    <w:rsid w:val="003C766C"/>
    <w:rsid w:val="003D03EE"/>
    <w:rsid w:val="003D116A"/>
    <w:rsid w:val="003D54A7"/>
    <w:rsid w:val="003E4BAE"/>
    <w:rsid w:val="003E6E08"/>
    <w:rsid w:val="003F049E"/>
    <w:rsid w:val="003F10F4"/>
    <w:rsid w:val="003F1345"/>
    <w:rsid w:val="003F2D7C"/>
    <w:rsid w:val="003F73A0"/>
    <w:rsid w:val="00404702"/>
    <w:rsid w:val="004103AE"/>
    <w:rsid w:val="004121AA"/>
    <w:rsid w:val="004154D0"/>
    <w:rsid w:val="00415AAA"/>
    <w:rsid w:val="00421ADA"/>
    <w:rsid w:val="0042712F"/>
    <w:rsid w:val="004276D3"/>
    <w:rsid w:val="00452EEB"/>
    <w:rsid w:val="004545DC"/>
    <w:rsid w:val="00466BBF"/>
    <w:rsid w:val="00472C0E"/>
    <w:rsid w:val="004766E7"/>
    <w:rsid w:val="00477816"/>
    <w:rsid w:val="00482CC6"/>
    <w:rsid w:val="004849E7"/>
    <w:rsid w:val="00490015"/>
    <w:rsid w:val="004968BE"/>
    <w:rsid w:val="004A178E"/>
    <w:rsid w:val="004A5FB5"/>
    <w:rsid w:val="004A6928"/>
    <w:rsid w:val="004B060A"/>
    <w:rsid w:val="004B08AB"/>
    <w:rsid w:val="004B121B"/>
    <w:rsid w:val="004B6FFD"/>
    <w:rsid w:val="004D11DC"/>
    <w:rsid w:val="004D17E4"/>
    <w:rsid w:val="004E0BC4"/>
    <w:rsid w:val="004E0C2A"/>
    <w:rsid w:val="004E1977"/>
    <w:rsid w:val="004E2217"/>
    <w:rsid w:val="004E411C"/>
    <w:rsid w:val="004E4CC0"/>
    <w:rsid w:val="004E7ABC"/>
    <w:rsid w:val="004F21DD"/>
    <w:rsid w:val="0050182F"/>
    <w:rsid w:val="005113F3"/>
    <w:rsid w:val="0051257C"/>
    <w:rsid w:val="00513F29"/>
    <w:rsid w:val="00522F2C"/>
    <w:rsid w:val="00532579"/>
    <w:rsid w:val="00532941"/>
    <w:rsid w:val="00535BA2"/>
    <w:rsid w:val="005371F9"/>
    <w:rsid w:val="00541325"/>
    <w:rsid w:val="005433A7"/>
    <w:rsid w:val="005506AB"/>
    <w:rsid w:val="00556915"/>
    <w:rsid w:val="0056389A"/>
    <w:rsid w:val="00565FAE"/>
    <w:rsid w:val="0056707A"/>
    <w:rsid w:val="00574FCA"/>
    <w:rsid w:val="00576C9F"/>
    <w:rsid w:val="00585338"/>
    <w:rsid w:val="005859ED"/>
    <w:rsid w:val="00587AEE"/>
    <w:rsid w:val="00595DE7"/>
    <w:rsid w:val="005A1E8E"/>
    <w:rsid w:val="005B33A0"/>
    <w:rsid w:val="005B5751"/>
    <w:rsid w:val="005B7389"/>
    <w:rsid w:val="005C02D0"/>
    <w:rsid w:val="005C5B64"/>
    <w:rsid w:val="005C6700"/>
    <w:rsid w:val="005D0CD8"/>
    <w:rsid w:val="005D2DB6"/>
    <w:rsid w:val="005D6EA9"/>
    <w:rsid w:val="005E2AE9"/>
    <w:rsid w:val="005E52D9"/>
    <w:rsid w:val="005E718A"/>
    <w:rsid w:val="00600909"/>
    <w:rsid w:val="006029D5"/>
    <w:rsid w:val="00604709"/>
    <w:rsid w:val="006104B2"/>
    <w:rsid w:val="0061063D"/>
    <w:rsid w:val="0061108A"/>
    <w:rsid w:val="00617728"/>
    <w:rsid w:val="00621793"/>
    <w:rsid w:val="00622994"/>
    <w:rsid w:val="0062314E"/>
    <w:rsid w:val="006270B6"/>
    <w:rsid w:val="0063074E"/>
    <w:rsid w:val="00632635"/>
    <w:rsid w:val="006351FA"/>
    <w:rsid w:val="0063626A"/>
    <w:rsid w:val="0064180E"/>
    <w:rsid w:val="00642159"/>
    <w:rsid w:val="00646BD9"/>
    <w:rsid w:val="00653F36"/>
    <w:rsid w:val="00660E8B"/>
    <w:rsid w:val="0066640B"/>
    <w:rsid w:val="00666932"/>
    <w:rsid w:val="006670C4"/>
    <w:rsid w:val="0067074E"/>
    <w:rsid w:val="006730D4"/>
    <w:rsid w:val="00676017"/>
    <w:rsid w:val="00683983"/>
    <w:rsid w:val="00684403"/>
    <w:rsid w:val="00692643"/>
    <w:rsid w:val="00694FD7"/>
    <w:rsid w:val="006961F5"/>
    <w:rsid w:val="006A379B"/>
    <w:rsid w:val="006A3F84"/>
    <w:rsid w:val="006A786A"/>
    <w:rsid w:val="006B3160"/>
    <w:rsid w:val="006B3D85"/>
    <w:rsid w:val="006B3EB8"/>
    <w:rsid w:val="006B60CB"/>
    <w:rsid w:val="006B675D"/>
    <w:rsid w:val="006C45ED"/>
    <w:rsid w:val="006C5C80"/>
    <w:rsid w:val="006C636F"/>
    <w:rsid w:val="006D6FCE"/>
    <w:rsid w:val="006E2F5F"/>
    <w:rsid w:val="0070257E"/>
    <w:rsid w:val="00713667"/>
    <w:rsid w:val="007177FE"/>
    <w:rsid w:val="007360F3"/>
    <w:rsid w:val="00741BD2"/>
    <w:rsid w:val="00741FA4"/>
    <w:rsid w:val="0074478D"/>
    <w:rsid w:val="00755224"/>
    <w:rsid w:val="007634D3"/>
    <w:rsid w:val="00771EC9"/>
    <w:rsid w:val="00772B15"/>
    <w:rsid w:val="007938D3"/>
    <w:rsid w:val="00797C19"/>
    <w:rsid w:val="007A34D3"/>
    <w:rsid w:val="007A47E4"/>
    <w:rsid w:val="007A5B3C"/>
    <w:rsid w:val="007A7210"/>
    <w:rsid w:val="007B081E"/>
    <w:rsid w:val="007B652A"/>
    <w:rsid w:val="007B7709"/>
    <w:rsid w:val="007C2654"/>
    <w:rsid w:val="007C4F17"/>
    <w:rsid w:val="007D3DE6"/>
    <w:rsid w:val="007E017B"/>
    <w:rsid w:val="007E0E53"/>
    <w:rsid w:val="007E4617"/>
    <w:rsid w:val="007E7B26"/>
    <w:rsid w:val="007F20F0"/>
    <w:rsid w:val="007F2567"/>
    <w:rsid w:val="007F487E"/>
    <w:rsid w:val="007F6C34"/>
    <w:rsid w:val="007F6FDD"/>
    <w:rsid w:val="007F703E"/>
    <w:rsid w:val="007F74E8"/>
    <w:rsid w:val="0080281B"/>
    <w:rsid w:val="00802E06"/>
    <w:rsid w:val="00803F19"/>
    <w:rsid w:val="008041E2"/>
    <w:rsid w:val="00815345"/>
    <w:rsid w:val="00827EB5"/>
    <w:rsid w:val="0083129E"/>
    <w:rsid w:val="0083195F"/>
    <w:rsid w:val="00834A9D"/>
    <w:rsid w:val="00834F46"/>
    <w:rsid w:val="00840EDE"/>
    <w:rsid w:val="00842706"/>
    <w:rsid w:val="008431A2"/>
    <w:rsid w:val="0084797C"/>
    <w:rsid w:val="00850101"/>
    <w:rsid w:val="00851DAD"/>
    <w:rsid w:val="00857F65"/>
    <w:rsid w:val="00864A52"/>
    <w:rsid w:val="00882423"/>
    <w:rsid w:val="0089589E"/>
    <w:rsid w:val="008A6682"/>
    <w:rsid w:val="008B4A31"/>
    <w:rsid w:val="008B5E1B"/>
    <w:rsid w:val="008B7F31"/>
    <w:rsid w:val="008C0FA2"/>
    <w:rsid w:val="008C11BE"/>
    <w:rsid w:val="008C1832"/>
    <w:rsid w:val="008C1F92"/>
    <w:rsid w:val="008D2443"/>
    <w:rsid w:val="008D5C55"/>
    <w:rsid w:val="008D6389"/>
    <w:rsid w:val="008D6B43"/>
    <w:rsid w:val="008D727D"/>
    <w:rsid w:val="008D78C9"/>
    <w:rsid w:val="008E1109"/>
    <w:rsid w:val="008E1574"/>
    <w:rsid w:val="008E34B9"/>
    <w:rsid w:val="008E403D"/>
    <w:rsid w:val="008E5028"/>
    <w:rsid w:val="008E6700"/>
    <w:rsid w:val="008F143B"/>
    <w:rsid w:val="008F1CDB"/>
    <w:rsid w:val="008F2E9D"/>
    <w:rsid w:val="008F54A4"/>
    <w:rsid w:val="008F5AB8"/>
    <w:rsid w:val="00900C5A"/>
    <w:rsid w:val="0090462B"/>
    <w:rsid w:val="00904F94"/>
    <w:rsid w:val="009057C5"/>
    <w:rsid w:val="0091118C"/>
    <w:rsid w:val="00913D4C"/>
    <w:rsid w:val="00914664"/>
    <w:rsid w:val="00925E40"/>
    <w:rsid w:val="00932C36"/>
    <w:rsid w:val="00936B1E"/>
    <w:rsid w:val="00937D29"/>
    <w:rsid w:val="00941BAD"/>
    <w:rsid w:val="00942F9B"/>
    <w:rsid w:val="00950682"/>
    <w:rsid w:val="00951663"/>
    <w:rsid w:val="00963C17"/>
    <w:rsid w:val="009771FB"/>
    <w:rsid w:val="009803AF"/>
    <w:rsid w:val="009874C5"/>
    <w:rsid w:val="00992CA5"/>
    <w:rsid w:val="00993EDD"/>
    <w:rsid w:val="00995D24"/>
    <w:rsid w:val="009A211C"/>
    <w:rsid w:val="009A5863"/>
    <w:rsid w:val="009A7596"/>
    <w:rsid w:val="009A7990"/>
    <w:rsid w:val="009B0355"/>
    <w:rsid w:val="009B0D69"/>
    <w:rsid w:val="009B12D3"/>
    <w:rsid w:val="009B2D59"/>
    <w:rsid w:val="009B4205"/>
    <w:rsid w:val="009C5F26"/>
    <w:rsid w:val="009C62F7"/>
    <w:rsid w:val="009C7020"/>
    <w:rsid w:val="009D0B55"/>
    <w:rsid w:val="009D1116"/>
    <w:rsid w:val="009D3C93"/>
    <w:rsid w:val="009D6741"/>
    <w:rsid w:val="009E0DAD"/>
    <w:rsid w:val="009E4452"/>
    <w:rsid w:val="009F1025"/>
    <w:rsid w:val="009F64A2"/>
    <w:rsid w:val="00A04050"/>
    <w:rsid w:val="00A04E8E"/>
    <w:rsid w:val="00A0736C"/>
    <w:rsid w:val="00A11BE0"/>
    <w:rsid w:val="00A12384"/>
    <w:rsid w:val="00A133B3"/>
    <w:rsid w:val="00A16E44"/>
    <w:rsid w:val="00A17D86"/>
    <w:rsid w:val="00A22DB5"/>
    <w:rsid w:val="00A23517"/>
    <w:rsid w:val="00A23980"/>
    <w:rsid w:val="00A32DB0"/>
    <w:rsid w:val="00A36B62"/>
    <w:rsid w:val="00A370D6"/>
    <w:rsid w:val="00A37BD7"/>
    <w:rsid w:val="00A44594"/>
    <w:rsid w:val="00A52073"/>
    <w:rsid w:val="00A53CEF"/>
    <w:rsid w:val="00A54380"/>
    <w:rsid w:val="00A54586"/>
    <w:rsid w:val="00A57591"/>
    <w:rsid w:val="00A6011F"/>
    <w:rsid w:val="00A60702"/>
    <w:rsid w:val="00A62ABB"/>
    <w:rsid w:val="00A63C37"/>
    <w:rsid w:val="00A6738D"/>
    <w:rsid w:val="00A67841"/>
    <w:rsid w:val="00A76945"/>
    <w:rsid w:val="00A83E41"/>
    <w:rsid w:val="00A8729C"/>
    <w:rsid w:val="00A8792D"/>
    <w:rsid w:val="00A950E4"/>
    <w:rsid w:val="00AA05B1"/>
    <w:rsid w:val="00AA7BE2"/>
    <w:rsid w:val="00AB1FFF"/>
    <w:rsid w:val="00AB261D"/>
    <w:rsid w:val="00AB3E9A"/>
    <w:rsid w:val="00AC3B75"/>
    <w:rsid w:val="00AD09D9"/>
    <w:rsid w:val="00AD1A20"/>
    <w:rsid w:val="00AE31F1"/>
    <w:rsid w:val="00AE52AD"/>
    <w:rsid w:val="00AF066B"/>
    <w:rsid w:val="00AF26AC"/>
    <w:rsid w:val="00B0012A"/>
    <w:rsid w:val="00B01493"/>
    <w:rsid w:val="00B03AB1"/>
    <w:rsid w:val="00B0448D"/>
    <w:rsid w:val="00B106B6"/>
    <w:rsid w:val="00B10FC7"/>
    <w:rsid w:val="00B14AE3"/>
    <w:rsid w:val="00B16A18"/>
    <w:rsid w:val="00B17F69"/>
    <w:rsid w:val="00B230ED"/>
    <w:rsid w:val="00B2544F"/>
    <w:rsid w:val="00B263B2"/>
    <w:rsid w:val="00B27487"/>
    <w:rsid w:val="00B30CCD"/>
    <w:rsid w:val="00B31738"/>
    <w:rsid w:val="00B31E19"/>
    <w:rsid w:val="00B3211A"/>
    <w:rsid w:val="00B33CCE"/>
    <w:rsid w:val="00B33D80"/>
    <w:rsid w:val="00B345AE"/>
    <w:rsid w:val="00B3540F"/>
    <w:rsid w:val="00B402F8"/>
    <w:rsid w:val="00B453D4"/>
    <w:rsid w:val="00B5044A"/>
    <w:rsid w:val="00B51AD3"/>
    <w:rsid w:val="00B57ACB"/>
    <w:rsid w:val="00B6048D"/>
    <w:rsid w:val="00B61E48"/>
    <w:rsid w:val="00B63251"/>
    <w:rsid w:val="00B654D4"/>
    <w:rsid w:val="00B661BF"/>
    <w:rsid w:val="00B707C3"/>
    <w:rsid w:val="00B70ACE"/>
    <w:rsid w:val="00B74B76"/>
    <w:rsid w:val="00B771DD"/>
    <w:rsid w:val="00B80290"/>
    <w:rsid w:val="00B804FF"/>
    <w:rsid w:val="00B80B7C"/>
    <w:rsid w:val="00B85F46"/>
    <w:rsid w:val="00B91779"/>
    <w:rsid w:val="00B93215"/>
    <w:rsid w:val="00B932F1"/>
    <w:rsid w:val="00B95FB6"/>
    <w:rsid w:val="00B973B4"/>
    <w:rsid w:val="00BA418E"/>
    <w:rsid w:val="00BA79ED"/>
    <w:rsid w:val="00BB3525"/>
    <w:rsid w:val="00BB5C12"/>
    <w:rsid w:val="00BB5FA7"/>
    <w:rsid w:val="00BC02C2"/>
    <w:rsid w:val="00BC1541"/>
    <w:rsid w:val="00BC2ECE"/>
    <w:rsid w:val="00BC40F1"/>
    <w:rsid w:val="00BC4A08"/>
    <w:rsid w:val="00BD3643"/>
    <w:rsid w:val="00BD59A0"/>
    <w:rsid w:val="00BD6400"/>
    <w:rsid w:val="00BD668B"/>
    <w:rsid w:val="00BE0100"/>
    <w:rsid w:val="00BE318B"/>
    <w:rsid w:val="00BE49F3"/>
    <w:rsid w:val="00BE74A7"/>
    <w:rsid w:val="00BE7C5E"/>
    <w:rsid w:val="00BF3FBC"/>
    <w:rsid w:val="00BF59F9"/>
    <w:rsid w:val="00C045AB"/>
    <w:rsid w:val="00C06500"/>
    <w:rsid w:val="00C07F79"/>
    <w:rsid w:val="00C1760C"/>
    <w:rsid w:val="00C203F5"/>
    <w:rsid w:val="00C22383"/>
    <w:rsid w:val="00C22F08"/>
    <w:rsid w:val="00C23A3D"/>
    <w:rsid w:val="00C27554"/>
    <w:rsid w:val="00C321D7"/>
    <w:rsid w:val="00C427A5"/>
    <w:rsid w:val="00C46433"/>
    <w:rsid w:val="00C518D3"/>
    <w:rsid w:val="00C53A4E"/>
    <w:rsid w:val="00C61879"/>
    <w:rsid w:val="00C73FD8"/>
    <w:rsid w:val="00C74187"/>
    <w:rsid w:val="00C7462A"/>
    <w:rsid w:val="00C75B9F"/>
    <w:rsid w:val="00C76EAE"/>
    <w:rsid w:val="00C81CEC"/>
    <w:rsid w:val="00C84797"/>
    <w:rsid w:val="00C911B1"/>
    <w:rsid w:val="00C97B02"/>
    <w:rsid w:val="00CA30A0"/>
    <w:rsid w:val="00CB0D6F"/>
    <w:rsid w:val="00CB52D4"/>
    <w:rsid w:val="00CC37EA"/>
    <w:rsid w:val="00CC4F66"/>
    <w:rsid w:val="00CC6B26"/>
    <w:rsid w:val="00CD7280"/>
    <w:rsid w:val="00CE48C7"/>
    <w:rsid w:val="00CE679E"/>
    <w:rsid w:val="00CF0CB7"/>
    <w:rsid w:val="00CF3C8B"/>
    <w:rsid w:val="00CF5572"/>
    <w:rsid w:val="00D0060C"/>
    <w:rsid w:val="00D01243"/>
    <w:rsid w:val="00D04F04"/>
    <w:rsid w:val="00D106D8"/>
    <w:rsid w:val="00D258E2"/>
    <w:rsid w:val="00D25BE6"/>
    <w:rsid w:val="00D30511"/>
    <w:rsid w:val="00D3453C"/>
    <w:rsid w:val="00D36E70"/>
    <w:rsid w:val="00D40F7D"/>
    <w:rsid w:val="00D43DB3"/>
    <w:rsid w:val="00D539A2"/>
    <w:rsid w:val="00D557BF"/>
    <w:rsid w:val="00D6188C"/>
    <w:rsid w:val="00D63B83"/>
    <w:rsid w:val="00D66781"/>
    <w:rsid w:val="00D716E2"/>
    <w:rsid w:val="00D732AB"/>
    <w:rsid w:val="00D73B51"/>
    <w:rsid w:val="00D73D6C"/>
    <w:rsid w:val="00D7418C"/>
    <w:rsid w:val="00D743A4"/>
    <w:rsid w:val="00D74BF6"/>
    <w:rsid w:val="00D75377"/>
    <w:rsid w:val="00D775BF"/>
    <w:rsid w:val="00D80EF7"/>
    <w:rsid w:val="00D81009"/>
    <w:rsid w:val="00D81C2E"/>
    <w:rsid w:val="00D8289E"/>
    <w:rsid w:val="00D86667"/>
    <w:rsid w:val="00D931A7"/>
    <w:rsid w:val="00DA255B"/>
    <w:rsid w:val="00DA42DC"/>
    <w:rsid w:val="00DA4BED"/>
    <w:rsid w:val="00DB2887"/>
    <w:rsid w:val="00DB2CCA"/>
    <w:rsid w:val="00DB3BD5"/>
    <w:rsid w:val="00DB4B44"/>
    <w:rsid w:val="00DB62CB"/>
    <w:rsid w:val="00DC163D"/>
    <w:rsid w:val="00DC29B6"/>
    <w:rsid w:val="00DC67AC"/>
    <w:rsid w:val="00DE218F"/>
    <w:rsid w:val="00DE5A82"/>
    <w:rsid w:val="00DE6867"/>
    <w:rsid w:val="00DF20F7"/>
    <w:rsid w:val="00E00C9D"/>
    <w:rsid w:val="00E01077"/>
    <w:rsid w:val="00E04579"/>
    <w:rsid w:val="00E118A9"/>
    <w:rsid w:val="00E16391"/>
    <w:rsid w:val="00E23BFC"/>
    <w:rsid w:val="00E24114"/>
    <w:rsid w:val="00E428CA"/>
    <w:rsid w:val="00E445A0"/>
    <w:rsid w:val="00E53287"/>
    <w:rsid w:val="00E54D84"/>
    <w:rsid w:val="00E6598B"/>
    <w:rsid w:val="00E7374C"/>
    <w:rsid w:val="00E76BDB"/>
    <w:rsid w:val="00E77B3D"/>
    <w:rsid w:val="00E81052"/>
    <w:rsid w:val="00E81AB5"/>
    <w:rsid w:val="00E8257A"/>
    <w:rsid w:val="00E86631"/>
    <w:rsid w:val="00E92D6A"/>
    <w:rsid w:val="00E9387E"/>
    <w:rsid w:val="00E95123"/>
    <w:rsid w:val="00E95163"/>
    <w:rsid w:val="00EA1C81"/>
    <w:rsid w:val="00EA2DCA"/>
    <w:rsid w:val="00EA3050"/>
    <w:rsid w:val="00EA6028"/>
    <w:rsid w:val="00EA6777"/>
    <w:rsid w:val="00EB36FA"/>
    <w:rsid w:val="00EB3AC7"/>
    <w:rsid w:val="00EB6989"/>
    <w:rsid w:val="00EC1799"/>
    <w:rsid w:val="00EC74C6"/>
    <w:rsid w:val="00EC7799"/>
    <w:rsid w:val="00EC7CD2"/>
    <w:rsid w:val="00EE0C2C"/>
    <w:rsid w:val="00EE1F55"/>
    <w:rsid w:val="00EE4595"/>
    <w:rsid w:val="00EE669C"/>
    <w:rsid w:val="00EE7F01"/>
    <w:rsid w:val="00EF583B"/>
    <w:rsid w:val="00F00EF0"/>
    <w:rsid w:val="00F076BA"/>
    <w:rsid w:val="00F07E60"/>
    <w:rsid w:val="00F12A64"/>
    <w:rsid w:val="00F13773"/>
    <w:rsid w:val="00F22E50"/>
    <w:rsid w:val="00F27749"/>
    <w:rsid w:val="00F2784C"/>
    <w:rsid w:val="00F434E0"/>
    <w:rsid w:val="00F46D8D"/>
    <w:rsid w:val="00F51164"/>
    <w:rsid w:val="00F5161E"/>
    <w:rsid w:val="00F53E7B"/>
    <w:rsid w:val="00F548F4"/>
    <w:rsid w:val="00F563F3"/>
    <w:rsid w:val="00F61789"/>
    <w:rsid w:val="00F661BF"/>
    <w:rsid w:val="00F73CBB"/>
    <w:rsid w:val="00F81CA8"/>
    <w:rsid w:val="00F8778E"/>
    <w:rsid w:val="00F918FA"/>
    <w:rsid w:val="00F91A07"/>
    <w:rsid w:val="00F937DF"/>
    <w:rsid w:val="00FA055F"/>
    <w:rsid w:val="00FA5482"/>
    <w:rsid w:val="00FA61E8"/>
    <w:rsid w:val="00FB02B1"/>
    <w:rsid w:val="00FB7D28"/>
    <w:rsid w:val="00FC1B4F"/>
    <w:rsid w:val="00FC692A"/>
    <w:rsid w:val="00FC7C2D"/>
    <w:rsid w:val="00FD76A1"/>
    <w:rsid w:val="00FE1803"/>
    <w:rsid w:val="00FE1D6E"/>
    <w:rsid w:val="00FE28BF"/>
    <w:rsid w:val="00FE28FE"/>
    <w:rsid w:val="00FE667B"/>
    <w:rsid w:val="00FE7C11"/>
    <w:rsid w:val="00FE7DA3"/>
    <w:rsid w:val="00FF29E9"/>
    <w:rsid w:val="00FF6E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05D90"/>
  <w15:docId w15:val="{107D467B-3844-48C4-806E-4C3A2D574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ourier New" w:hAnsi="Times New Roman" w:cs="Tahoma"/>
        <w:sz w:val="28"/>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17"/>
      <w:szCs w:val="17"/>
      <w:u w:val="none"/>
    </w:rPr>
  </w:style>
  <w:style w:type="character" w:customStyle="1" w:styleId="Headerorfooter">
    <w:name w:val="Header or footer_"/>
    <w:basedOn w:val="DefaultParagraphFont"/>
    <w:link w:val="Headerorfooter0"/>
    <w:rPr>
      <w:rFonts w:ascii="Microsoft Sans Serif" w:eastAsia="Microsoft Sans Serif" w:hAnsi="Microsoft Sans Serif" w:cs="Microsoft Sans Serif"/>
      <w:b w:val="0"/>
      <w:bCs w:val="0"/>
      <w:i w:val="0"/>
      <w:iCs w:val="0"/>
      <w:smallCaps w:val="0"/>
      <w:strike w:val="0"/>
      <w:sz w:val="14"/>
      <w:szCs w:val="14"/>
      <w:u w:val="none"/>
    </w:rPr>
  </w:style>
  <w:style w:type="character" w:customStyle="1" w:styleId="HeaderorfooterTimesNewRoman11pt">
    <w:name w:val="Header or footer + Times New Roman;11 pt"/>
    <w:basedOn w:val="Headerorfooter"/>
    <w:rPr>
      <w:rFonts w:ascii="Times New Roman" w:eastAsia="Times New Roman" w:hAnsi="Times New Roman" w:cs="Times New Roman"/>
      <w:b w:val="0"/>
      <w:bCs w:val="0"/>
      <w:i w:val="0"/>
      <w:iCs w:val="0"/>
      <w:smallCaps w:val="0"/>
      <w:strike w:val="0"/>
      <w:color w:val="000000"/>
      <w:spacing w:val="0"/>
      <w:w w:val="100"/>
      <w:position w:val="0"/>
      <w:sz w:val="22"/>
      <w:szCs w:val="22"/>
      <w:u w:val="none"/>
    </w:rPr>
  </w:style>
  <w:style w:type="character" w:customStyle="1" w:styleId="Headerorfooter1">
    <w:name w:val="Header or footer"/>
    <w:basedOn w:val="Headerorfooter"/>
    <w:rPr>
      <w:rFonts w:ascii="Microsoft Sans Serif" w:eastAsia="Microsoft Sans Serif" w:hAnsi="Microsoft Sans Serif" w:cs="Microsoft Sans Serif"/>
      <w:b w:val="0"/>
      <w:bCs w:val="0"/>
      <w:i w:val="0"/>
      <w:iCs w:val="0"/>
      <w:smallCaps w:val="0"/>
      <w:strike w:val="0"/>
      <w:color w:val="000000"/>
      <w:spacing w:val="0"/>
      <w:w w:val="100"/>
      <w:position w:val="0"/>
      <w:sz w:val="14"/>
      <w:szCs w:val="14"/>
      <w:u w:val="none"/>
      <w:lang w:val="vi-VN"/>
    </w:rPr>
  </w:style>
  <w:style w:type="character" w:customStyle="1" w:styleId="BodyText1">
    <w:name w:val="Body Text1"/>
    <w:basedOn w:val="DefaultParagraphFont"/>
    <w:rPr>
      <w:rFonts w:ascii="Times New Roman" w:eastAsia="Times New Roman" w:hAnsi="Times New Roman" w:cs="Times New Roman"/>
      <w:b w:val="0"/>
      <w:bCs w:val="0"/>
      <w:i w:val="0"/>
      <w:iCs w:val="0"/>
      <w:smallCaps w:val="0"/>
      <w:strike w:val="0"/>
      <w:sz w:val="26"/>
      <w:szCs w:val="26"/>
      <w:u w:val="none"/>
    </w:rPr>
  </w:style>
  <w:style w:type="character" w:customStyle="1" w:styleId="Bodytext7">
    <w:name w:val="Body text (7)"/>
    <w:basedOn w:val="DefaultParagraphFont"/>
    <w:rPr>
      <w:rFonts w:ascii="Times New Roman" w:eastAsia="Times New Roman" w:hAnsi="Times New Roman" w:cs="Times New Roman"/>
      <w:b w:val="0"/>
      <w:bCs w:val="0"/>
      <w:i w:val="0"/>
      <w:iCs w:val="0"/>
      <w:smallCaps w:val="0"/>
      <w:strike w:val="0"/>
      <w:sz w:val="25"/>
      <w:szCs w:val="25"/>
      <w:u w:val="none"/>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26"/>
      <w:szCs w:val="26"/>
      <w:u w:val="none"/>
    </w:rPr>
  </w:style>
  <w:style w:type="character" w:customStyle="1" w:styleId="Bodytext4">
    <w:name w:val="Body text (4)_"/>
    <w:basedOn w:val="DefaultParagraphFont"/>
    <w:link w:val="Bodytext40"/>
    <w:rPr>
      <w:rFonts w:ascii="Times New Roman" w:eastAsia="Times New Roman" w:hAnsi="Times New Roman" w:cs="Times New Roman"/>
      <w:b w:val="0"/>
      <w:bCs w:val="0"/>
      <w:i/>
      <w:iCs/>
      <w:smallCaps w:val="0"/>
      <w:strike w:val="0"/>
      <w:sz w:val="27"/>
      <w:szCs w:val="27"/>
      <w:u w:val="none"/>
    </w:rPr>
  </w:style>
  <w:style w:type="character" w:customStyle="1" w:styleId="Bodytext5">
    <w:name w:val="Body text (5)_"/>
    <w:basedOn w:val="DefaultParagraphFont"/>
    <w:link w:val="Bodytext50"/>
    <w:rPr>
      <w:rFonts w:ascii="Times New Roman" w:eastAsia="Times New Roman" w:hAnsi="Times New Roman" w:cs="Times New Roman"/>
      <w:b/>
      <w:bCs/>
      <w:i w:val="0"/>
      <w:iCs w:val="0"/>
      <w:smallCaps w:val="0"/>
      <w:strike w:val="0"/>
      <w:sz w:val="25"/>
      <w:szCs w:val="25"/>
      <w:u w:val="none"/>
    </w:rPr>
  </w:style>
  <w:style w:type="character" w:customStyle="1" w:styleId="Bodytext6">
    <w:name w:val="Body text (6)_"/>
    <w:basedOn w:val="DefaultParagraphFont"/>
    <w:link w:val="Bodytext60"/>
    <w:rPr>
      <w:rFonts w:ascii="Times New Roman" w:eastAsia="Times New Roman" w:hAnsi="Times New Roman" w:cs="Times New Roman"/>
      <w:b/>
      <w:bCs/>
      <w:i/>
      <w:iCs/>
      <w:smallCaps w:val="0"/>
      <w:strike w:val="0"/>
      <w:sz w:val="23"/>
      <w:szCs w:val="23"/>
      <w:u w:val="none"/>
    </w:rPr>
  </w:style>
  <w:style w:type="character" w:customStyle="1" w:styleId="Bodytext70">
    <w:name w:val="Body text (7)_"/>
    <w:basedOn w:val="DefaultParagraphFont"/>
    <w:link w:val="Bodytext71"/>
    <w:rPr>
      <w:rFonts w:ascii="Times New Roman" w:eastAsia="Times New Roman" w:hAnsi="Times New Roman" w:cs="Times New Roman"/>
      <w:b w:val="0"/>
      <w:bCs w:val="0"/>
      <w:i w:val="0"/>
      <w:iCs w:val="0"/>
      <w:smallCaps w:val="0"/>
      <w:strike w:val="0"/>
      <w:sz w:val="25"/>
      <w:szCs w:val="25"/>
      <w:u w:val="none"/>
    </w:rPr>
  </w:style>
  <w:style w:type="character" w:customStyle="1" w:styleId="Bodytext3NotBold">
    <w:name w:val="Body text (3) + Not Bold"/>
    <w:basedOn w:val="Bodytext3"/>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Bodytext">
    <w:name w:val="Body text_"/>
    <w:basedOn w:val="DefaultParagraphFont"/>
    <w:link w:val="BodyText31"/>
    <w:rPr>
      <w:rFonts w:ascii="Times New Roman" w:eastAsia="Times New Roman" w:hAnsi="Times New Roman" w:cs="Times New Roman"/>
      <w:b w:val="0"/>
      <w:bCs w:val="0"/>
      <w:i w:val="0"/>
      <w:iCs w:val="0"/>
      <w:smallCaps w:val="0"/>
      <w:strike w:val="0"/>
      <w:sz w:val="26"/>
      <w:szCs w:val="26"/>
      <w:u w:val="none"/>
    </w:rPr>
  </w:style>
  <w:style w:type="character" w:customStyle="1" w:styleId="BodyText21">
    <w:name w:val="Body Text2"/>
    <w:basedOn w:val="Bodytext"/>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en-US"/>
    </w:rPr>
  </w:style>
  <w:style w:type="character" w:customStyle="1" w:styleId="BodytextBold">
    <w:name w:val="Body text + Bold"/>
    <w:basedOn w:val="Bodytext"/>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Bodytext3Spacing5pt">
    <w:name w:val="Body text (3) + Spacing 5 pt"/>
    <w:basedOn w:val="Bodytext3"/>
    <w:rPr>
      <w:rFonts w:ascii="Times New Roman" w:eastAsia="Times New Roman" w:hAnsi="Times New Roman" w:cs="Times New Roman"/>
      <w:b/>
      <w:bCs/>
      <w:i w:val="0"/>
      <w:iCs w:val="0"/>
      <w:smallCaps w:val="0"/>
      <w:strike w:val="0"/>
      <w:color w:val="000000"/>
      <w:spacing w:val="100"/>
      <w:w w:val="100"/>
      <w:position w:val="0"/>
      <w:sz w:val="26"/>
      <w:szCs w:val="26"/>
      <w:u w:val="none"/>
      <w:lang w:val="vi-VN"/>
    </w:rPr>
  </w:style>
  <w:style w:type="character" w:customStyle="1" w:styleId="Bodytext8">
    <w:name w:val="Body text (8)_"/>
    <w:basedOn w:val="DefaultParagraphFont"/>
    <w:link w:val="Bodytext80"/>
    <w:rPr>
      <w:rFonts w:ascii="Times New Roman" w:eastAsia="Times New Roman" w:hAnsi="Times New Roman" w:cs="Times New Roman"/>
      <w:b w:val="0"/>
      <w:bCs w:val="0"/>
      <w:i w:val="0"/>
      <w:iCs w:val="0"/>
      <w:smallCaps w:val="0"/>
      <w:strike w:val="0"/>
      <w:w w:val="200"/>
      <w:sz w:val="8"/>
      <w:szCs w:val="8"/>
      <w:u w:val="none"/>
    </w:rPr>
  </w:style>
  <w:style w:type="character" w:customStyle="1" w:styleId="Bodytext845ptItalicScale100">
    <w:name w:val="Body text (8) + 4;5 pt;Italic;Scale 100%"/>
    <w:basedOn w:val="Bodytext8"/>
    <w:rPr>
      <w:rFonts w:ascii="Times New Roman" w:eastAsia="Times New Roman" w:hAnsi="Times New Roman" w:cs="Times New Roman"/>
      <w:b w:val="0"/>
      <w:bCs w:val="0"/>
      <w:i/>
      <w:iCs/>
      <w:smallCaps w:val="0"/>
      <w:strike w:val="0"/>
      <w:color w:val="000000"/>
      <w:spacing w:val="0"/>
      <w:w w:val="100"/>
      <w:position w:val="0"/>
      <w:sz w:val="9"/>
      <w:szCs w:val="9"/>
      <w:u w:val="none"/>
      <w:lang w:val="vi-VN"/>
    </w:rPr>
  </w:style>
  <w:style w:type="character" w:customStyle="1" w:styleId="BodytextBoldSpacing5pt">
    <w:name w:val="Body text + Bold;Spacing 5 pt"/>
    <w:basedOn w:val="Bodytext"/>
    <w:rPr>
      <w:rFonts w:ascii="Times New Roman" w:eastAsia="Times New Roman" w:hAnsi="Times New Roman" w:cs="Times New Roman"/>
      <w:b/>
      <w:bCs/>
      <w:i w:val="0"/>
      <w:iCs w:val="0"/>
      <w:smallCaps w:val="0"/>
      <w:strike w:val="0"/>
      <w:color w:val="000000"/>
      <w:spacing w:val="100"/>
      <w:w w:val="100"/>
      <w:position w:val="0"/>
      <w:sz w:val="26"/>
      <w:szCs w:val="26"/>
      <w:u w:val="none"/>
      <w:lang w:val="vi-VN"/>
    </w:rPr>
  </w:style>
  <w:style w:type="character" w:customStyle="1" w:styleId="Bodytext32">
    <w:name w:val="Body text (3)"/>
    <w:basedOn w:val="Bodytext3"/>
    <w:rPr>
      <w:rFonts w:ascii="Times New Roman" w:eastAsia="Times New Roman" w:hAnsi="Times New Roman" w:cs="Times New Roman"/>
      <w:b/>
      <w:bCs/>
      <w:i w:val="0"/>
      <w:iCs w:val="0"/>
      <w:smallCaps w:val="0"/>
      <w:strike w:val="0"/>
      <w:color w:val="000000"/>
      <w:spacing w:val="0"/>
      <w:w w:val="100"/>
      <w:position w:val="0"/>
      <w:sz w:val="26"/>
      <w:szCs w:val="26"/>
      <w:u w:val="single"/>
      <w:lang w:val="vi-VN"/>
    </w:rPr>
  </w:style>
  <w:style w:type="character" w:customStyle="1" w:styleId="Bodytext72">
    <w:name w:val="Body text (7)"/>
    <w:basedOn w:val="Bodytext70"/>
    <w:rPr>
      <w:rFonts w:ascii="Times New Roman" w:eastAsia="Times New Roman" w:hAnsi="Times New Roman" w:cs="Times New Roman"/>
      <w:b w:val="0"/>
      <w:bCs w:val="0"/>
      <w:i w:val="0"/>
      <w:iCs w:val="0"/>
      <w:smallCaps w:val="0"/>
      <w:strike w:val="0"/>
      <w:color w:val="000000"/>
      <w:spacing w:val="0"/>
      <w:w w:val="100"/>
      <w:position w:val="0"/>
      <w:sz w:val="25"/>
      <w:szCs w:val="25"/>
      <w:u w:val="single"/>
      <w:lang w:val="vi-VN"/>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6"/>
      <w:szCs w:val="26"/>
      <w:u w:val="none"/>
    </w:rPr>
  </w:style>
  <w:style w:type="character" w:customStyle="1" w:styleId="Tablecaption1">
    <w:name w:val="Table caption"/>
    <w:basedOn w:val="Tablecaption"/>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rPr>
  </w:style>
  <w:style w:type="character" w:customStyle="1" w:styleId="Bodytext125ptBold">
    <w:name w:val="Body text + 12;5 pt;Bold"/>
    <w:basedOn w:val="Bodytext"/>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Bodytext125pt">
    <w:name w:val="Body text + 12;5 pt"/>
    <w:basedOn w:val="Bodytex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26"/>
      <w:szCs w:val="26"/>
      <w:u w:val="none"/>
    </w:rPr>
  </w:style>
  <w:style w:type="character" w:customStyle="1" w:styleId="Heading1NotBold">
    <w:name w:val="Heading #1 + Not Bold"/>
    <w:basedOn w:val="Heading1"/>
    <w:rPr>
      <w:rFonts w:ascii="Times New Roman" w:eastAsia="Times New Roman" w:hAnsi="Times New Roman" w:cs="Times New Roman"/>
      <w:b/>
      <w:bCs/>
      <w:i w:val="0"/>
      <w:iCs w:val="0"/>
      <w:smallCaps w:val="0"/>
      <w:strike w:val="0"/>
      <w:color w:val="000000"/>
      <w:spacing w:val="0"/>
      <w:w w:val="100"/>
      <w:position w:val="0"/>
      <w:sz w:val="26"/>
      <w:szCs w:val="26"/>
      <w:u w:val="none"/>
    </w:rPr>
  </w:style>
  <w:style w:type="character" w:customStyle="1" w:styleId="Heading112ptNotBoldItalic">
    <w:name w:val="Heading #1 + 12 pt;Not Bold;Italic"/>
    <w:basedOn w:val="Heading1"/>
    <w:rPr>
      <w:rFonts w:ascii="Times New Roman" w:eastAsia="Times New Roman" w:hAnsi="Times New Roman" w:cs="Times New Roman"/>
      <w:b/>
      <w:bCs/>
      <w:i/>
      <w:iCs/>
      <w:smallCaps w:val="0"/>
      <w:strike w:val="0"/>
      <w:color w:val="000000"/>
      <w:spacing w:val="0"/>
      <w:w w:val="100"/>
      <w:position w:val="0"/>
      <w:sz w:val="24"/>
      <w:szCs w:val="24"/>
      <w:u w:val="none"/>
      <w:lang w:val="en-US"/>
    </w:rPr>
  </w:style>
  <w:style w:type="paragraph" w:customStyle="1" w:styleId="Bodytext20">
    <w:name w:val="Body text (2)"/>
    <w:basedOn w:val="Normal"/>
    <w:link w:val="Bodytext2"/>
    <w:pPr>
      <w:shd w:val="clear" w:color="auto" w:fill="FFFFFF"/>
      <w:spacing w:line="178" w:lineRule="exact"/>
    </w:pPr>
    <w:rPr>
      <w:rFonts w:eastAsia="Times New Roman" w:cs="Times New Roman"/>
      <w:sz w:val="17"/>
      <w:szCs w:val="17"/>
    </w:rPr>
  </w:style>
  <w:style w:type="paragraph" w:customStyle="1" w:styleId="Headerorfooter0">
    <w:name w:val="Header or footer"/>
    <w:basedOn w:val="Normal"/>
    <w:link w:val="Headerorfooter"/>
    <w:pPr>
      <w:shd w:val="clear" w:color="auto" w:fill="FFFFFF"/>
      <w:spacing w:line="0" w:lineRule="atLeast"/>
    </w:pPr>
    <w:rPr>
      <w:rFonts w:ascii="Microsoft Sans Serif" w:eastAsia="Microsoft Sans Serif" w:hAnsi="Microsoft Sans Serif" w:cs="Microsoft Sans Serif"/>
      <w:sz w:val="14"/>
      <w:szCs w:val="14"/>
    </w:rPr>
  </w:style>
  <w:style w:type="paragraph" w:customStyle="1" w:styleId="BodyText31">
    <w:name w:val="Body Text3"/>
    <w:basedOn w:val="Normal"/>
    <w:link w:val="Bodytext"/>
    <w:pPr>
      <w:shd w:val="clear" w:color="auto" w:fill="FFFFFF"/>
      <w:spacing w:line="322" w:lineRule="exact"/>
      <w:ind w:hanging="2000"/>
      <w:jc w:val="center"/>
    </w:pPr>
    <w:rPr>
      <w:rFonts w:eastAsia="Times New Roman" w:cs="Times New Roman"/>
      <w:sz w:val="26"/>
      <w:szCs w:val="26"/>
    </w:rPr>
  </w:style>
  <w:style w:type="paragraph" w:customStyle="1" w:styleId="Bodytext71">
    <w:name w:val="Body text (7)"/>
    <w:basedOn w:val="Normal"/>
    <w:link w:val="Bodytext70"/>
    <w:pPr>
      <w:shd w:val="clear" w:color="auto" w:fill="FFFFFF"/>
      <w:spacing w:line="298" w:lineRule="exact"/>
    </w:pPr>
    <w:rPr>
      <w:rFonts w:eastAsia="Times New Roman" w:cs="Times New Roman"/>
      <w:sz w:val="25"/>
      <w:szCs w:val="25"/>
    </w:rPr>
  </w:style>
  <w:style w:type="paragraph" w:customStyle="1" w:styleId="Bodytext30">
    <w:name w:val="Body text (3)"/>
    <w:basedOn w:val="Normal"/>
    <w:link w:val="Bodytext3"/>
    <w:pPr>
      <w:shd w:val="clear" w:color="auto" w:fill="FFFFFF"/>
      <w:spacing w:line="437" w:lineRule="exact"/>
      <w:ind w:hanging="280"/>
      <w:jc w:val="center"/>
    </w:pPr>
    <w:rPr>
      <w:rFonts w:eastAsia="Times New Roman" w:cs="Times New Roman"/>
      <w:b/>
      <w:bCs/>
      <w:sz w:val="26"/>
      <w:szCs w:val="26"/>
    </w:rPr>
  </w:style>
  <w:style w:type="paragraph" w:customStyle="1" w:styleId="Bodytext40">
    <w:name w:val="Body text (4)"/>
    <w:basedOn w:val="Normal"/>
    <w:link w:val="Bodytext4"/>
    <w:pPr>
      <w:shd w:val="clear" w:color="auto" w:fill="FFFFFF"/>
      <w:spacing w:line="0" w:lineRule="atLeast"/>
      <w:jc w:val="right"/>
    </w:pPr>
    <w:rPr>
      <w:rFonts w:eastAsia="Times New Roman" w:cs="Times New Roman"/>
      <w:i/>
      <w:iCs/>
      <w:sz w:val="27"/>
      <w:szCs w:val="27"/>
    </w:rPr>
  </w:style>
  <w:style w:type="paragraph" w:customStyle="1" w:styleId="Bodytext50">
    <w:name w:val="Body text (5)"/>
    <w:basedOn w:val="Normal"/>
    <w:link w:val="Bodytext5"/>
    <w:pPr>
      <w:shd w:val="clear" w:color="auto" w:fill="FFFFFF"/>
      <w:spacing w:line="451" w:lineRule="exact"/>
      <w:jc w:val="center"/>
    </w:pPr>
    <w:rPr>
      <w:rFonts w:eastAsia="Times New Roman" w:cs="Times New Roman"/>
      <w:b/>
      <w:bCs/>
      <w:sz w:val="25"/>
      <w:szCs w:val="25"/>
    </w:rPr>
  </w:style>
  <w:style w:type="paragraph" w:customStyle="1" w:styleId="Bodytext60">
    <w:name w:val="Body text (6)"/>
    <w:basedOn w:val="Normal"/>
    <w:link w:val="Bodytext6"/>
    <w:pPr>
      <w:shd w:val="clear" w:color="auto" w:fill="FFFFFF"/>
      <w:spacing w:line="0" w:lineRule="atLeast"/>
      <w:jc w:val="right"/>
    </w:pPr>
    <w:rPr>
      <w:rFonts w:eastAsia="Times New Roman" w:cs="Times New Roman"/>
      <w:b/>
      <w:bCs/>
      <w:i/>
      <w:iCs/>
      <w:sz w:val="23"/>
      <w:szCs w:val="23"/>
    </w:rPr>
  </w:style>
  <w:style w:type="paragraph" w:customStyle="1" w:styleId="Bodytext80">
    <w:name w:val="Body text (8)"/>
    <w:basedOn w:val="Normal"/>
    <w:link w:val="Bodytext8"/>
    <w:pPr>
      <w:shd w:val="clear" w:color="auto" w:fill="FFFFFF"/>
      <w:spacing w:line="0" w:lineRule="atLeast"/>
    </w:pPr>
    <w:rPr>
      <w:rFonts w:eastAsia="Times New Roman" w:cs="Times New Roman"/>
      <w:w w:val="200"/>
      <w:sz w:val="8"/>
      <w:szCs w:val="8"/>
    </w:rPr>
  </w:style>
  <w:style w:type="paragraph" w:customStyle="1" w:styleId="Tablecaption0">
    <w:name w:val="Table caption"/>
    <w:basedOn w:val="Normal"/>
    <w:link w:val="Tablecaption"/>
    <w:pPr>
      <w:shd w:val="clear" w:color="auto" w:fill="FFFFFF"/>
      <w:spacing w:line="326" w:lineRule="exact"/>
      <w:ind w:firstLine="560"/>
    </w:pPr>
    <w:rPr>
      <w:rFonts w:eastAsia="Times New Roman" w:cs="Times New Roman"/>
      <w:sz w:val="26"/>
      <w:szCs w:val="26"/>
    </w:rPr>
  </w:style>
  <w:style w:type="paragraph" w:customStyle="1" w:styleId="Heading10">
    <w:name w:val="Heading #1"/>
    <w:basedOn w:val="Normal"/>
    <w:link w:val="Heading1"/>
    <w:pPr>
      <w:shd w:val="clear" w:color="auto" w:fill="FFFFFF"/>
      <w:spacing w:line="0" w:lineRule="atLeast"/>
      <w:ind w:hanging="280"/>
      <w:jc w:val="both"/>
      <w:outlineLvl w:val="0"/>
    </w:pPr>
    <w:rPr>
      <w:rFonts w:eastAsia="Times New Roman" w:cs="Times New Roman"/>
      <w:b/>
      <w:bCs/>
      <w:sz w:val="26"/>
      <w:szCs w:val="26"/>
    </w:rPr>
  </w:style>
  <w:style w:type="paragraph" w:styleId="Header">
    <w:name w:val="header"/>
    <w:basedOn w:val="Normal"/>
    <w:link w:val="HeaderChar"/>
    <w:uiPriority w:val="99"/>
    <w:unhideWhenUsed/>
    <w:rsid w:val="00FC692A"/>
    <w:pPr>
      <w:tabs>
        <w:tab w:val="center" w:pos="4680"/>
        <w:tab w:val="right" w:pos="9360"/>
      </w:tabs>
    </w:pPr>
  </w:style>
  <w:style w:type="character" w:customStyle="1" w:styleId="HeaderChar">
    <w:name w:val="Header Char"/>
    <w:basedOn w:val="DefaultParagraphFont"/>
    <w:link w:val="Header"/>
    <w:uiPriority w:val="99"/>
    <w:rsid w:val="00FC692A"/>
    <w:rPr>
      <w:color w:val="000000"/>
    </w:rPr>
  </w:style>
  <w:style w:type="paragraph" w:styleId="Footer">
    <w:name w:val="footer"/>
    <w:basedOn w:val="Normal"/>
    <w:link w:val="FooterChar"/>
    <w:uiPriority w:val="99"/>
    <w:unhideWhenUsed/>
    <w:rsid w:val="00FC692A"/>
    <w:pPr>
      <w:tabs>
        <w:tab w:val="center" w:pos="4680"/>
        <w:tab w:val="right" w:pos="9360"/>
      </w:tabs>
    </w:pPr>
  </w:style>
  <w:style w:type="character" w:customStyle="1" w:styleId="FooterChar">
    <w:name w:val="Footer Char"/>
    <w:basedOn w:val="DefaultParagraphFont"/>
    <w:link w:val="Footer"/>
    <w:uiPriority w:val="99"/>
    <w:rsid w:val="00FC692A"/>
    <w:rPr>
      <w:color w:val="000000"/>
    </w:rPr>
  </w:style>
  <w:style w:type="paragraph" w:styleId="ListParagraph">
    <w:name w:val="List Paragraph"/>
    <w:aliases w:val="List Paragraph_Bullets"/>
    <w:basedOn w:val="Normal"/>
    <w:link w:val="ListParagraphChar"/>
    <w:uiPriority w:val="34"/>
    <w:qFormat/>
    <w:rsid w:val="00C27554"/>
    <w:pPr>
      <w:widowControl/>
      <w:ind w:left="720"/>
      <w:contextualSpacing/>
    </w:pPr>
    <w:rPr>
      <w:rFonts w:ascii="Wingdings" w:eastAsia="Tahoma" w:hAnsi="Wingdings"/>
      <w:lang w:val="en-US" w:eastAsia="en-US"/>
    </w:rPr>
  </w:style>
  <w:style w:type="character" w:customStyle="1" w:styleId="ListParagraphChar">
    <w:name w:val="List Paragraph Char"/>
    <w:aliases w:val="List Paragraph_Bullets Char"/>
    <w:link w:val="ListParagraph"/>
    <w:uiPriority w:val="34"/>
    <w:rsid w:val="00C27554"/>
    <w:rPr>
      <w:rFonts w:ascii="Wingdings" w:eastAsia="Tahoma" w:hAnsi="Wingdings" w:cs="Tahoma"/>
      <w:szCs w:val="20"/>
      <w:lang w:val="en-US" w:eastAsia="en-US"/>
    </w:rPr>
  </w:style>
  <w:style w:type="table" w:styleId="TableGrid">
    <w:name w:val="Table Grid"/>
    <w:basedOn w:val="TableNormal"/>
    <w:uiPriority w:val="39"/>
    <w:rsid w:val="005B33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413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val="en-US" w:eastAsia="en-US"/>
    </w:rPr>
  </w:style>
  <w:style w:type="character" w:customStyle="1" w:styleId="HTMLPreformattedChar">
    <w:name w:val="HTML Preformatted Char"/>
    <w:basedOn w:val="DefaultParagraphFont"/>
    <w:link w:val="HTMLPreformatted"/>
    <w:uiPriority w:val="99"/>
    <w:rsid w:val="00541325"/>
    <w:rPr>
      <w:rFonts w:ascii="Courier New" w:eastAsia="Times New Roman" w:hAnsi="Courier New" w:cs="Courier New"/>
      <w:sz w:val="20"/>
      <w:lang w:val="en-US" w:eastAsia="en-US"/>
    </w:rPr>
  </w:style>
  <w:style w:type="table" w:customStyle="1" w:styleId="TableGrid1">
    <w:name w:val="Table Grid1"/>
    <w:basedOn w:val="TableNormal"/>
    <w:next w:val="TableGrid"/>
    <w:uiPriority w:val="39"/>
    <w:rsid w:val="00B80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A5772-EB36-46EE-9FFE-FBB250A79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6</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Tam Phan</cp:lastModifiedBy>
  <cp:revision>250</cp:revision>
  <cp:lastPrinted>2026-01-08T05:08:00Z</cp:lastPrinted>
  <dcterms:created xsi:type="dcterms:W3CDTF">2023-07-17T02:34:00Z</dcterms:created>
  <dcterms:modified xsi:type="dcterms:W3CDTF">2026-06-29T15:30:00Z</dcterms:modified>
</cp:coreProperties>
</file>