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1526"/>
      </w:tblGrid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Aline Santos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955838599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Alberto Campos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960933788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Andrea Santos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960933790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proofErr w:type="spellStart"/>
            <w:r w:rsidRPr="00A92BB1">
              <w:t>Alícia</w:t>
            </w:r>
            <w:proofErr w:type="spellEnd"/>
            <w:r w:rsidRPr="00A92BB1">
              <w:t xml:space="preserve"> Freitas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964642705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Ana Barbosa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965115082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Alfredo Martins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967387182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Altair Souza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975960513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Abel Costa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982632579</w:t>
            </w:r>
          </w:p>
        </w:tc>
      </w:tr>
      <w:tr w:rsid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Acir Campos</w:t>
            </w:r>
          </w:p>
        </w:tc>
        <w:tc>
          <w:tcPr>
            <w:tcW w:w="1526" w:type="dxa"/>
          </w:tcPr>
          <w:p w:rsidR="00A92BB1" w:rsidRDefault="00A92BB1" w:rsidP="004E4E0E">
            <w:r w:rsidRPr="00A92BB1">
              <w:t>985278999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Américo Rodrigues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986979432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Antônia Machado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987340734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Adriana Pereira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987671978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Alexandre Barbosa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992883178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Alexandra Moura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994116870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Ana Farias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996598918</w:t>
            </w:r>
          </w:p>
        </w:tc>
      </w:tr>
      <w:tr w:rsidR="00A92BB1" w:rsidRPr="00A92BB1" w:rsidTr="00A92BB1">
        <w:tc>
          <w:tcPr>
            <w:tcW w:w="2376" w:type="dxa"/>
          </w:tcPr>
          <w:p w:rsidR="00A92BB1" w:rsidRPr="00A92BB1" w:rsidRDefault="00A92BB1" w:rsidP="004E4E0E">
            <w:r w:rsidRPr="00A92BB1">
              <w:t>Almir Torres</w:t>
            </w:r>
          </w:p>
        </w:tc>
        <w:tc>
          <w:tcPr>
            <w:tcW w:w="1526" w:type="dxa"/>
          </w:tcPr>
          <w:p w:rsidR="00A92BB1" w:rsidRPr="00A92BB1" w:rsidRDefault="00A92BB1" w:rsidP="004E4E0E">
            <w:r w:rsidRPr="00A92BB1">
              <w:t>997285865</w:t>
            </w:r>
          </w:p>
        </w:tc>
      </w:tr>
    </w:tbl>
    <w:p w:rsidR="002F73B9" w:rsidRDefault="002F73B9" w:rsidP="00A92BB1">
      <w:bookmarkStart w:id="0" w:name="_GoBack"/>
      <w:bookmarkEnd w:id="0"/>
    </w:p>
    <w:sectPr w:rsidR="002F73B9" w:rsidSect="00A92BB1">
      <w:pgSz w:w="11906" w:h="16838"/>
      <w:pgMar w:top="1417" w:right="651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B1"/>
    <w:rsid w:val="002F73B9"/>
    <w:rsid w:val="00A9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robertocsa Santos</dc:creator>
  <cp:lastModifiedBy>robertocsa Santos</cp:lastModifiedBy>
  <cp:revision>1</cp:revision>
  <dcterms:created xsi:type="dcterms:W3CDTF">2021-09-13T12:56:00Z</dcterms:created>
  <dcterms:modified xsi:type="dcterms:W3CDTF">2021-09-14T01:05:00Z</dcterms:modified>
</cp:coreProperties>
</file>