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56FB2" w14:textId="74081F58" w:rsidR="001B0FD1" w:rsidRDefault="001B0FD1" w:rsidP="00DB712B">
      <w:pPr>
        <w:pStyle w:val="af1"/>
        <w:pageBreakBefore/>
        <w:snapToGrid w:val="0"/>
        <w:spacing w:before="81" w:after="81"/>
        <w:ind w:firstLine="720"/>
        <w:jc w:val="both"/>
        <w:rPr>
          <w:rFonts w:ascii="Times New Roman" w:hAnsi="Times New Roman" w:cs="Times New Roman"/>
          <w:color w:val="000000"/>
        </w:rPr>
      </w:pPr>
    </w:p>
    <w:p w14:paraId="7D5AE6B0" w14:textId="77777777" w:rsidR="001B0FD1" w:rsidRDefault="001B0FD1" w:rsidP="00DB712B">
      <w:pPr>
        <w:snapToGrid w:val="0"/>
        <w:spacing w:before="60" w:after="60"/>
        <w:ind w:firstLine="480"/>
        <w:rPr>
          <w:color w:val="000000"/>
        </w:rPr>
      </w:pPr>
    </w:p>
    <w:p w14:paraId="2350E4C7" w14:textId="77777777" w:rsidR="001B0FD1" w:rsidRDefault="001B0FD1" w:rsidP="00DB712B">
      <w:pPr>
        <w:snapToGrid w:val="0"/>
        <w:spacing w:before="60" w:after="60"/>
        <w:ind w:firstLineChars="0" w:firstLine="0"/>
        <w:jc w:val="center"/>
        <w:rPr>
          <w:rFonts w:eastAsia="楷体_GB2312"/>
          <w:b/>
          <w:color w:val="000000"/>
          <w:spacing w:val="40"/>
          <w:sz w:val="36"/>
        </w:rPr>
      </w:pPr>
      <w:r>
        <w:rPr>
          <w:rFonts w:eastAsia="楷体_GB2312"/>
          <w:b/>
          <w:noProof/>
          <w:color w:val="000000"/>
          <w:spacing w:val="40"/>
          <w:sz w:val="36"/>
        </w:rPr>
        <w:drawing>
          <wp:inline distT="0" distB="0" distL="0" distR="0" wp14:anchorId="2064AF4B" wp14:editId="51A5A0CB">
            <wp:extent cx="2133600" cy="400050"/>
            <wp:effectExtent l="0" t="0" r="0" b="0"/>
            <wp:docPr id="12" name="图片 12"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it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133600" cy="400050"/>
                    </a:xfrm>
                    <a:prstGeom prst="rect">
                      <a:avLst/>
                    </a:prstGeom>
                    <a:noFill/>
                    <a:ln>
                      <a:noFill/>
                    </a:ln>
                  </pic:spPr>
                </pic:pic>
              </a:graphicData>
            </a:graphic>
          </wp:inline>
        </w:drawing>
      </w:r>
    </w:p>
    <w:p w14:paraId="71655D10" w14:textId="77777777" w:rsidR="001B0FD1" w:rsidRDefault="001B0FD1" w:rsidP="00DB712B">
      <w:pPr>
        <w:snapToGrid w:val="0"/>
        <w:spacing w:before="60" w:after="60"/>
        <w:ind w:firstLineChars="0" w:firstLine="0"/>
        <w:jc w:val="center"/>
        <w:rPr>
          <w:rFonts w:eastAsia="楷体_GB2312"/>
          <w:b/>
          <w:color w:val="000000"/>
          <w:spacing w:val="40"/>
          <w:sz w:val="36"/>
        </w:rPr>
      </w:pPr>
    </w:p>
    <w:p w14:paraId="58B0268C" w14:textId="77777777" w:rsidR="001B0FD1" w:rsidRDefault="001B0FD1" w:rsidP="00DB712B">
      <w:pPr>
        <w:snapToGrid w:val="0"/>
        <w:spacing w:before="60" w:after="60"/>
        <w:ind w:firstLineChars="0" w:firstLine="0"/>
        <w:jc w:val="center"/>
        <w:rPr>
          <w:b/>
          <w:color w:val="000000"/>
          <w:spacing w:val="40"/>
          <w:sz w:val="48"/>
        </w:rPr>
      </w:pPr>
      <w:r>
        <w:rPr>
          <w:b/>
          <w:color w:val="000000"/>
          <w:spacing w:val="40"/>
          <w:sz w:val="48"/>
        </w:rPr>
        <w:t>基于项目学习的毕业设计</w:t>
      </w:r>
    </w:p>
    <w:p w14:paraId="78C3ACE3" w14:textId="77777777" w:rsidR="001B0FD1" w:rsidRDefault="001B0FD1" w:rsidP="00DB712B">
      <w:pPr>
        <w:snapToGrid w:val="0"/>
        <w:spacing w:before="60" w:after="60"/>
        <w:ind w:firstLineChars="0" w:firstLine="0"/>
        <w:jc w:val="center"/>
        <w:rPr>
          <w:b/>
          <w:color w:val="000000"/>
          <w:spacing w:val="40"/>
          <w:sz w:val="48"/>
        </w:rPr>
      </w:pPr>
      <w:r>
        <w:rPr>
          <w:rFonts w:hint="eastAsia"/>
          <w:b/>
          <w:color w:val="000000"/>
          <w:spacing w:val="40"/>
          <w:sz w:val="48"/>
        </w:rPr>
        <w:t>项目</w:t>
      </w:r>
      <w:r>
        <w:rPr>
          <w:b/>
          <w:color w:val="000000"/>
          <w:spacing w:val="40"/>
          <w:sz w:val="48"/>
        </w:rPr>
        <w:t>进展报告</w:t>
      </w:r>
    </w:p>
    <w:p w14:paraId="05CC6D1D" w14:textId="77777777" w:rsidR="001B0FD1" w:rsidRDefault="001B0FD1" w:rsidP="00DB712B">
      <w:pPr>
        <w:snapToGrid w:val="0"/>
        <w:spacing w:before="60" w:after="60"/>
        <w:ind w:left="700" w:firstLine="643"/>
        <w:rPr>
          <w:b/>
          <w:color w:val="000000"/>
          <w:sz w:val="32"/>
          <w:highlight w:val="yellow"/>
        </w:rPr>
      </w:pPr>
    </w:p>
    <w:p w14:paraId="0E82B3B3" w14:textId="4D73C441" w:rsidR="001B0FD1" w:rsidRDefault="001B0FD1" w:rsidP="00DB712B">
      <w:pPr>
        <w:snapToGrid w:val="0"/>
        <w:spacing w:before="60" w:after="60"/>
        <w:ind w:firstLineChars="100" w:firstLine="361"/>
        <w:rPr>
          <w:b/>
          <w:color w:val="000000"/>
          <w:sz w:val="36"/>
        </w:rPr>
      </w:pPr>
      <w:r>
        <w:rPr>
          <w:rFonts w:hint="eastAsia"/>
          <w:b/>
          <w:color w:val="000000"/>
          <w:sz w:val="36"/>
        </w:rPr>
        <w:t>项目名称</w:t>
      </w:r>
      <w:r>
        <w:rPr>
          <w:b/>
          <w:color w:val="000000"/>
          <w:sz w:val="36"/>
        </w:rPr>
        <w:t>：</w:t>
      </w:r>
      <w:r w:rsidRPr="002854D0">
        <w:rPr>
          <w:rFonts w:hint="eastAsia"/>
          <w:b/>
          <w:color w:val="000000"/>
          <w:sz w:val="36"/>
        </w:rPr>
        <w:t>考虑物理约束的六足机器人离散接触状态规划研究</w:t>
      </w:r>
    </w:p>
    <w:p w14:paraId="47349C6A" w14:textId="77777777" w:rsidR="001B0FD1" w:rsidRDefault="001B0FD1" w:rsidP="00DB712B">
      <w:pPr>
        <w:snapToGrid w:val="0"/>
        <w:spacing w:before="60" w:after="60"/>
        <w:ind w:left="700" w:firstLine="643"/>
        <w:rPr>
          <w:b/>
          <w:color w:val="000000"/>
          <w:sz w:val="32"/>
        </w:rPr>
      </w:pPr>
    </w:p>
    <w:p w14:paraId="486165CD" w14:textId="14CDE508" w:rsidR="001B0FD1" w:rsidRDefault="001B0FD1" w:rsidP="00DB712B">
      <w:pPr>
        <w:snapToGrid w:val="0"/>
        <w:spacing w:before="60" w:after="60"/>
        <w:ind w:firstLineChars="689" w:firstLine="2213"/>
        <w:rPr>
          <w:b/>
          <w:color w:val="000000"/>
          <w:sz w:val="32"/>
          <w:u w:val="single"/>
        </w:rPr>
      </w:pPr>
      <w:r>
        <w:rPr>
          <w:b/>
          <w:color w:val="000000"/>
          <w:sz w:val="32"/>
        </w:rPr>
        <w:t>院</w:t>
      </w:r>
      <w:r>
        <w:rPr>
          <w:b/>
          <w:color w:val="000000"/>
          <w:sz w:val="32"/>
        </w:rPr>
        <w:t xml:space="preserve"> </w:t>
      </w:r>
      <w:r>
        <w:rPr>
          <w:b/>
          <w:color w:val="000000"/>
          <w:sz w:val="32"/>
        </w:rPr>
        <w:t>（系）</w:t>
      </w:r>
      <w:r w:rsidRPr="002854D0">
        <w:rPr>
          <w:rFonts w:hint="eastAsia"/>
          <w:b/>
          <w:color w:val="000000"/>
          <w:sz w:val="32"/>
          <w:u w:val="single"/>
        </w:rPr>
        <w:t>机电工程学院</w:t>
      </w:r>
      <w:r>
        <w:rPr>
          <w:b/>
          <w:color w:val="000000"/>
          <w:sz w:val="32"/>
          <w:u w:val="single"/>
        </w:rPr>
        <w:t xml:space="preserve">          </w:t>
      </w:r>
    </w:p>
    <w:p w14:paraId="5B8B3466" w14:textId="5900F543" w:rsidR="001B0FD1" w:rsidRDefault="001B0FD1" w:rsidP="00DB712B">
      <w:pPr>
        <w:snapToGrid w:val="0"/>
        <w:spacing w:before="60" w:after="60"/>
        <w:ind w:right="-9" w:firstLineChars="676" w:firstLine="2172"/>
        <w:rPr>
          <w:b/>
          <w:color w:val="000000"/>
          <w:sz w:val="32"/>
          <w:u w:val="single"/>
        </w:rPr>
      </w:pPr>
      <w:r>
        <w:rPr>
          <w:b/>
          <w:color w:val="000000"/>
          <w:sz w:val="32"/>
        </w:rPr>
        <w:t>专</w:t>
      </w:r>
      <w:r>
        <w:rPr>
          <w:b/>
          <w:color w:val="000000"/>
          <w:sz w:val="32"/>
        </w:rPr>
        <w:t xml:space="preserve">    </w:t>
      </w:r>
      <w:r>
        <w:rPr>
          <w:b/>
          <w:color w:val="000000"/>
          <w:sz w:val="32"/>
        </w:rPr>
        <w:t>业</w:t>
      </w:r>
      <w:r>
        <w:rPr>
          <w:b/>
          <w:color w:val="000000"/>
          <w:sz w:val="32"/>
        </w:rPr>
        <w:t xml:space="preserve"> </w:t>
      </w:r>
      <w:r>
        <w:rPr>
          <w:b/>
          <w:color w:val="000000"/>
          <w:sz w:val="32"/>
          <w:u w:val="single"/>
        </w:rPr>
        <w:t xml:space="preserve"> </w:t>
      </w:r>
      <w:r>
        <w:rPr>
          <w:rFonts w:hint="eastAsia"/>
          <w:b/>
          <w:color w:val="000000"/>
          <w:sz w:val="32"/>
          <w:u w:val="single"/>
        </w:rPr>
        <w:t>机器人工程</w:t>
      </w:r>
      <w:r>
        <w:rPr>
          <w:b/>
          <w:color w:val="000000"/>
          <w:sz w:val="32"/>
          <w:u w:val="single"/>
        </w:rPr>
        <w:t xml:space="preserve">           </w:t>
      </w:r>
    </w:p>
    <w:p w14:paraId="06661F79" w14:textId="3C9DF4D3" w:rsidR="001B0FD1" w:rsidRDefault="001B0FD1" w:rsidP="00DB712B">
      <w:pPr>
        <w:snapToGrid w:val="0"/>
        <w:spacing w:before="60" w:after="60"/>
        <w:ind w:firstLineChars="676" w:firstLine="2172"/>
        <w:rPr>
          <w:b/>
          <w:color w:val="000000"/>
          <w:sz w:val="32"/>
          <w:u w:val="single"/>
        </w:rPr>
      </w:pPr>
      <w:r>
        <w:rPr>
          <w:b/>
          <w:color w:val="000000"/>
          <w:sz w:val="32"/>
        </w:rPr>
        <w:t>学</w:t>
      </w:r>
      <w:r>
        <w:rPr>
          <w:b/>
          <w:color w:val="000000"/>
          <w:sz w:val="32"/>
        </w:rPr>
        <w:t xml:space="preserve">    </w:t>
      </w:r>
      <w:r>
        <w:rPr>
          <w:b/>
          <w:color w:val="000000"/>
          <w:sz w:val="32"/>
        </w:rPr>
        <w:t>生</w:t>
      </w:r>
      <w:r>
        <w:rPr>
          <w:b/>
          <w:color w:val="000000"/>
          <w:sz w:val="32"/>
        </w:rPr>
        <w:t xml:space="preserve"> </w:t>
      </w:r>
      <w:r>
        <w:rPr>
          <w:b/>
          <w:color w:val="000000"/>
          <w:sz w:val="32"/>
          <w:u w:val="single"/>
        </w:rPr>
        <w:t xml:space="preserve"> </w:t>
      </w:r>
      <w:r>
        <w:rPr>
          <w:rFonts w:hint="eastAsia"/>
          <w:b/>
          <w:color w:val="000000"/>
          <w:sz w:val="32"/>
          <w:u w:val="single"/>
        </w:rPr>
        <w:t>庞腾威</w:t>
      </w:r>
      <w:r>
        <w:rPr>
          <w:b/>
          <w:color w:val="000000"/>
          <w:sz w:val="32"/>
          <w:u w:val="single"/>
        </w:rPr>
        <w:t xml:space="preserve">               </w:t>
      </w:r>
    </w:p>
    <w:p w14:paraId="16D22672" w14:textId="0D4C2116" w:rsidR="001B0FD1" w:rsidRDefault="001B0FD1" w:rsidP="00DB712B">
      <w:pPr>
        <w:snapToGrid w:val="0"/>
        <w:spacing w:before="60" w:after="60"/>
        <w:ind w:right="-9" w:firstLineChars="676" w:firstLine="2172"/>
        <w:rPr>
          <w:b/>
          <w:color w:val="000000"/>
          <w:sz w:val="32"/>
          <w:u w:val="single"/>
        </w:rPr>
      </w:pPr>
      <w:r>
        <w:rPr>
          <w:b/>
          <w:color w:val="000000"/>
          <w:sz w:val="32"/>
        </w:rPr>
        <w:t>学</w:t>
      </w:r>
      <w:r>
        <w:rPr>
          <w:b/>
          <w:color w:val="000000"/>
          <w:sz w:val="32"/>
        </w:rPr>
        <w:t xml:space="preserve">    </w:t>
      </w:r>
      <w:r>
        <w:rPr>
          <w:b/>
          <w:color w:val="000000"/>
          <w:sz w:val="32"/>
        </w:rPr>
        <w:t>号</w:t>
      </w:r>
      <w:r>
        <w:rPr>
          <w:b/>
          <w:color w:val="000000"/>
          <w:sz w:val="32"/>
        </w:rPr>
        <w:t xml:space="preserve"> </w:t>
      </w:r>
      <w:r>
        <w:rPr>
          <w:b/>
          <w:color w:val="000000"/>
          <w:sz w:val="32"/>
          <w:u w:val="single"/>
        </w:rPr>
        <w:t xml:space="preserve"> 1190303316           </w:t>
      </w:r>
    </w:p>
    <w:p w14:paraId="1719B3D1" w14:textId="24B34ADF" w:rsidR="001B0FD1" w:rsidRDefault="001B0FD1" w:rsidP="00DB712B">
      <w:pPr>
        <w:snapToGrid w:val="0"/>
        <w:spacing w:before="60" w:after="60"/>
        <w:ind w:right="-9" w:firstLineChars="676" w:firstLine="2172"/>
        <w:rPr>
          <w:b/>
          <w:color w:val="000000"/>
          <w:sz w:val="32"/>
          <w:u w:val="single"/>
        </w:rPr>
      </w:pPr>
      <w:r>
        <w:rPr>
          <w:b/>
          <w:color w:val="000000"/>
          <w:sz w:val="32"/>
        </w:rPr>
        <w:t>班</w:t>
      </w:r>
      <w:r>
        <w:rPr>
          <w:b/>
          <w:color w:val="000000"/>
          <w:sz w:val="32"/>
        </w:rPr>
        <w:t xml:space="preserve">    </w:t>
      </w:r>
      <w:r>
        <w:rPr>
          <w:b/>
          <w:color w:val="000000"/>
          <w:sz w:val="32"/>
        </w:rPr>
        <w:t>号</w:t>
      </w:r>
      <w:r>
        <w:rPr>
          <w:b/>
          <w:color w:val="000000"/>
          <w:sz w:val="32"/>
        </w:rPr>
        <w:t xml:space="preserve"> </w:t>
      </w:r>
      <w:r>
        <w:rPr>
          <w:b/>
          <w:color w:val="000000"/>
          <w:sz w:val="32"/>
          <w:u w:val="single"/>
        </w:rPr>
        <w:t xml:space="preserve"> 1908602              </w:t>
      </w:r>
    </w:p>
    <w:p w14:paraId="50140894" w14:textId="41243287" w:rsidR="001B0FD1" w:rsidRDefault="001B0FD1" w:rsidP="00DB712B">
      <w:pPr>
        <w:snapToGrid w:val="0"/>
        <w:spacing w:before="60" w:after="60"/>
        <w:ind w:firstLineChars="676" w:firstLine="2172"/>
        <w:rPr>
          <w:b/>
          <w:color w:val="000000"/>
          <w:sz w:val="32"/>
          <w:u w:val="single"/>
        </w:rPr>
      </w:pPr>
      <w:r>
        <w:rPr>
          <w:b/>
          <w:color w:val="000000"/>
          <w:sz w:val="32"/>
        </w:rPr>
        <w:t>指导教师</w:t>
      </w:r>
      <w:r>
        <w:rPr>
          <w:b/>
          <w:color w:val="000000"/>
          <w:sz w:val="32"/>
        </w:rPr>
        <w:t xml:space="preserve"> </w:t>
      </w:r>
      <w:r>
        <w:rPr>
          <w:b/>
          <w:color w:val="000000"/>
          <w:sz w:val="32"/>
          <w:u w:val="single"/>
        </w:rPr>
        <w:t xml:space="preserve"> </w:t>
      </w:r>
      <w:r>
        <w:rPr>
          <w:rFonts w:hint="eastAsia"/>
          <w:b/>
          <w:color w:val="000000"/>
          <w:sz w:val="32"/>
          <w:u w:val="single"/>
        </w:rPr>
        <w:t>荣伟彬</w:t>
      </w:r>
      <w:r>
        <w:rPr>
          <w:b/>
          <w:color w:val="000000"/>
          <w:sz w:val="32"/>
          <w:u w:val="single"/>
        </w:rPr>
        <w:t xml:space="preserve">               </w:t>
      </w:r>
    </w:p>
    <w:p w14:paraId="2B9A03B0" w14:textId="36BE62C7" w:rsidR="001B0FD1" w:rsidRDefault="001B0FD1" w:rsidP="00DB712B">
      <w:pPr>
        <w:snapToGrid w:val="0"/>
        <w:spacing w:before="60" w:after="60"/>
        <w:ind w:firstLineChars="676" w:firstLine="2172"/>
        <w:rPr>
          <w:b/>
          <w:color w:val="000000"/>
          <w:sz w:val="32"/>
          <w:u w:val="single"/>
        </w:rPr>
      </w:pPr>
      <w:r>
        <w:rPr>
          <w:b/>
          <w:color w:val="000000"/>
          <w:sz w:val="32"/>
        </w:rPr>
        <w:t>日</w:t>
      </w:r>
      <w:r>
        <w:rPr>
          <w:rFonts w:hint="eastAsia"/>
          <w:b/>
          <w:color w:val="000000"/>
          <w:sz w:val="32"/>
        </w:rPr>
        <w:t xml:space="preserve">    </w:t>
      </w:r>
      <w:r>
        <w:rPr>
          <w:b/>
          <w:color w:val="000000"/>
          <w:sz w:val="32"/>
        </w:rPr>
        <w:t>期</w:t>
      </w:r>
      <w:r>
        <w:rPr>
          <w:b/>
          <w:color w:val="000000"/>
          <w:sz w:val="32"/>
        </w:rPr>
        <w:t xml:space="preserve"> </w:t>
      </w:r>
      <w:r>
        <w:rPr>
          <w:b/>
          <w:color w:val="000000"/>
          <w:sz w:val="32"/>
          <w:u w:val="single"/>
        </w:rPr>
        <w:t xml:space="preserve"> 2023</w:t>
      </w:r>
      <w:r>
        <w:rPr>
          <w:rFonts w:hint="eastAsia"/>
          <w:b/>
          <w:color w:val="000000"/>
          <w:sz w:val="32"/>
          <w:u w:val="single"/>
        </w:rPr>
        <w:t>年</w:t>
      </w:r>
      <w:r>
        <w:rPr>
          <w:rFonts w:hint="eastAsia"/>
          <w:b/>
          <w:color w:val="000000"/>
          <w:sz w:val="32"/>
          <w:u w:val="single"/>
        </w:rPr>
        <w:t>3</w:t>
      </w:r>
      <w:r>
        <w:rPr>
          <w:rFonts w:hint="eastAsia"/>
          <w:b/>
          <w:color w:val="000000"/>
          <w:sz w:val="32"/>
          <w:u w:val="single"/>
        </w:rPr>
        <w:t>月</w:t>
      </w:r>
      <w:r>
        <w:rPr>
          <w:rFonts w:hint="eastAsia"/>
          <w:b/>
          <w:color w:val="000000"/>
          <w:sz w:val="32"/>
          <w:u w:val="single"/>
        </w:rPr>
        <w:t>4</w:t>
      </w:r>
      <w:r>
        <w:rPr>
          <w:rFonts w:hint="eastAsia"/>
          <w:b/>
          <w:color w:val="000000"/>
          <w:sz w:val="32"/>
          <w:u w:val="single"/>
        </w:rPr>
        <w:t>日</w:t>
      </w:r>
      <w:r>
        <w:rPr>
          <w:b/>
          <w:color w:val="000000"/>
          <w:sz w:val="32"/>
          <w:u w:val="single"/>
        </w:rPr>
        <w:t xml:space="preserve">       </w:t>
      </w:r>
    </w:p>
    <w:p w14:paraId="74F2F745" w14:textId="77777777" w:rsidR="001B0FD1" w:rsidRDefault="001B0FD1" w:rsidP="00DB712B">
      <w:pPr>
        <w:snapToGrid w:val="0"/>
        <w:spacing w:before="60" w:after="60"/>
        <w:ind w:firstLineChars="0" w:firstLine="0"/>
        <w:rPr>
          <w:b/>
          <w:color w:val="000000"/>
          <w:sz w:val="32"/>
        </w:rPr>
      </w:pPr>
    </w:p>
    <w:p w14:paraId="2804F7F8" w14:textId="77777777" w:rsidR="001B0FD1" w:rsidRDefault="001B0FD1" w:rsidP="00DB712B">
      <w:pPr>
        <w:snapToGrid w:val="0"/>
        <w:spacing w:beforeLines="100" w:before="326" w:after="60" w:line="360" w:lineRule="auto"/>
        <w:ind w:left="785" w:firstLineChars="15" w:firstLine="54"/>
        <w:jc w:val="center"/>
        <w:rPr>
          <w:color w:val="000000"/>
          <w:sz w:val="36"/>
          <w:szCs w:val="36"/>
        </w:rPr>
      </w:pPr>
      <w:r>
        <w:rPr>
          <w:color w:val="000000"/>
          <w:sz w:val="36"/>
          <w:szCs w:val="36"/>
        </w:rPr>
        <w:t>哈尔滨工业大学机电工程学院</w:t>
      </w:r>
    </w:p>
    <w:p w14:paraId="61A9C021" w14:textId="77777777" w:rsidR="001B0FD1" w:rsidRDefault="001B0FD1" w:rsidP="00DB712B">
      <w:pPr>
        <w:snapToGrid w:val="0"/>
        <w:spacing w:before="60" w:after="60"/>
        <w:ind w:left="700" w:firstLineChars="10" w:firstLine="32"/>
        <w:jc w:val="center"/>
        <w:rPr>
          <w:rFonts w:eastAsia="隶书"/>
          <w:b/>
          <w:color w:val="000000"/>
          <w:sz w:val="32"/>
          <w:szCs w:val="32"/>
        </w:rPr>
      </w:pPr>
      <w:r>
        <w:rPr>
          <w:rFonts w:eastAsia="黑体"/>
          <w:b/>
          <w:color w:val="000000"/>
          <w:sz w:val="32"/>
          <w:szCs w:val="32"/>
        </w:rPr>
        <w:t>2022</w:t>
      </w:r>
      <w:r>
        <w:rPr>
          <w:rFonts w:eastAsia="仿宋_GB2312"/>
          <w:b/>
          <w:color w:val="000000"/>
          <w:sz w:val="32"/>
          <w:szCs w:val="32"/>
        </w:rPr>
        <w:t>年</w:t>
      </w:r>
      <w:r>
        <w:rPr>
          <w:rFonts w:eastAsia="仿宋_GB2312" w:hint="eastAsia"/>
          <w:b/>
          <w:color w:val="000000"/>
          <w:sz w:val="32"/>
          <w:szCs w:val="32"/>
        </w:rPr>
        <w:t>1</w:t>
      </w:r>
      <w:r>
        <w:rPr>
          <w:rFonts w:eastAsia="仿宋_GB2312"/>
          <w:b/>
          <w:color w:val="000000"/>
          <w:sz w:val="32"/>
          <w:szCs w:val="32"/>
        </w:rPr>
        <w:t>0</w:t>
      </w:r>
      <w:r>
        <w:rPr>
          <w:rFonts w:eastAsia="仿宋_GB2312"/>
          <w:b/>
          <w:color w:val="000000"/>
          <w:sz w:val="32"/>
          <w:szCs w:val="32"/>
        </w:rPr>
        <w:t>月</w:t>
      </w:r>
      <w:r>
        <w:rPr>
          <w:rFonts w:eastAsia="仿宋_GB2312" w:hint="eastAsia"/>
          <w:b/>
          <w:color w:val="000000"/>
          <w:sz w:val="32"/>
          <w:szCs w:val="32"/>
        </w:rPr>
        <w:t>制表</w:t>
      </w:r>
    </w:p>
    <w:p w14:paraId="483CA66D" w14:textId="77777777" w:rsidR="001B0FD1" w:rsidRDefault="001B0FD1" w:rsidP="00DB712B">
      <w:pPr>
        <w:snapToGrid w:val="0"/>
        <w:spacing w:before="60" w:after="60"/>
        <w:ind w:left="523" w:firstLine="480"/>
        <w:jc w:val="center"/>
        <w:rPr>
          <w:color w:val="000000"/>
        </w:rPr>
      </w:pPr>
    </w:p>
    <w:p w14:paraId="59C987C7" w14:textId="77777777" w:rsidR="001B0FD1" w:rsidRDefault="001B0FD1" w:rsidP="00DB712B">
      <w:pPr>
        <w:snapToGrid w:val="0"/>
        <w:spacing w:before="60" w:after="60"/>
        <w:ind w:left="523" w:firstLine="480"/>
        <w:jc w:val="center"/>
        <w:rPr>
          <w:color w:val="000000"/>
        </w:rPr>
      </w:pPr>
    </w:p>
    <w:p w14:paraId="236AB184" w14:textId="77777777" w:rsidR="001B0FD1" w:rsidRDefault="001B0FD1" w:rsidP="00DB712B">
      <w:pPr>
        <w:snapToGrid w:val="0"/>
        <w:spacing w:before="60" w:after="60"/>
        <w:ind w:left="785" w:firstLineChars="15" w:firstLine="54"/>
        <w:jc w:val="center"/>
        <w:rPr>
          <w:rFonts w:eastAsia="黑体"/>
          <w:color w:val="000000"/>
          <w:sz w:val="36"/>
          <w:szCs w:val="36"/>
        </w:rPr>
      </w:pPr>
      <w:r>
        <w:rPr>
          <w:rFonts w:eastAsia="黑体"/>
          <w:color w:val="000000"/>
          <w:sz w:val="36"/>
          <w:szCs w:val="36"/>
        </w:rPr>
        <w:lastRenderedPageBreak/>
        <w:t>说</w:t>
      </w:r>
      <w:r>
        <w:rPr>
          <w:rFonts w:eastAsia="黑体"/>
          <w:color w:val="000000"/>
          <w:sz w:val="36"/>
          <w:szCs w:val="36"/>
        </w:rPr>
        <w:t xml:space="preserve">      </w:t>
      </w:r>
      <w:r>
        <w:rPr>
          <w:rFonts w:eastAsia="黑体"/>
          <w:color w:val="000000"/>
          <w:sz w:val="36"/>
          <w:szCs w:val="36"/>
        </w:rPr>
        <w:t>明</w:t>
      </w:r>
    </w:p>
    <w:p w14:paraId="4F28CEB9" w14:textId="77777777" w:rsidR="001B0FD1" w:rsidRDefault="001B0FD1" w:rsidP="00DB712B">
      <w:pPr>
        <w:snapToGrid w:val="0"/>
        <w:spacing w:before="60" w:after="60"/>
        <w:ind w:left="698" w:firstLine="640"/>
        <w:jc w:val="center"/>
        <w:rPr>
          <w:rFonts w:eastAsia="黑体"/>
          <w:color w:val="000000"/>
          <w:sz w:val="32"/>
        </w:rPr>
      </w:pPr>
    </w:p>
    <w:p w14:paraId="6B8F6AC4" w14:textId="77777777" w:rsidR="001B0FD1" w:rsidRDefault="001B0FD1" w:rsidP="00DB712B">
      <w:pPr>
        <w:snapToGrid w:val="0"/>
        <w:spacing w:before="60" w:after="60" w:line="360" w:lineRule="auto"/>
        <w:ind w:left="560" w:hangingChars="200" w:hanging="560"/>
        <w:rPr>
          <w:rFonts w:eastAsia="华文仿宋"/>
          <w:color w:val="000000"/>
          <w:sz w:val="28"/>
          <w:szCs w:val="28"/>
        </w:rPr>
      </w:pPr>
      <w:r>
        <w:rPr>
          <w:rFonts w:eastAsia="华文仿宋"/>
          <w:color w:val="000000"/>
          <w:sz w:val="28"/>
          <w:szCs w:val="28"/>
        </w:rPr>
        <w:t>一、进展报告应包括下列主要内容：</w:t>
      </w:r>
    </w:p>
    <w:p w14:paraId="77FFE00E" w14:textId="77777777" w:rsidR="001B0FD1" w:rsidRDefault="001B0FD1" w:rsidP="00DB712B">
      <w:pPr>
        <w:snapToGrid w:val="0"/>
        <w:spacing w:before="60" w:after="60" w:line="360" w:lineRule="auto"/>
        <w:ind w:leftChars="171" w:left="550" w:hangingChars="50" w:hanging="140"/>
        <w:rPr>
          <w:rFonts w:eastAsia="华文仿宋"/>
          <w:color w:val="000000"/>
          <w:sz w:val="28"/>
          <w:szCs w:val="28"/>
        </w:rPr>
      </w:pPr>
      <w:r>
        <w:rPr>
          <w:rFonts w:eastAsia="华文仿宋"/>
          <w:color w:val="000000"/>
          <w:sz w:val="28"/>
          <w:szCs w:val="28"/>
        </w:rPr>
        <w:t>1</w:t>
      </w:r>
      <w:r>
        <w:rPr>
          <w:rFonts w:eastAsia="华文仿宋"/>
          <w:color w:val="000000"/>
          <w:sz w:val="28"/>
          <w:szCs w:val="28"/>
        </w:rPr>
        <w:t>．阶段计划要点和调整情况；</w:t>
      </w:r>
    </w:p>
    <w:p w14:paraId="2E4366DB" w14:textId="77777777" w:rsidR="001B0FD1" w:rsidRDefault="001B0FD1" w:rsidP="00DB712B">
      <w:pPr>
        <w:snapToGrid w:val="0"/>
        <w:spacing w:before="60" w:after="60" w:line="360" w:lineRule="auto"/>
        <w:ind w:leftChars="171" w:left="550" w:hangingChars="50" w:hanging="140"/>
        <w:rPr>
          <w:rFonts w:eastAsia="华文仿宋"/>
          <w:color w:val="000000"/>
          <w:sz w:val="28"/>
          <w:szCs w:val="28"/>
        </w:rPr>
      </w:pPr>
      <w:r>
        <w:rPr>
          <w:rFonts w:eastAsia="华文仿宋"/>
          <w:color w:val="000000"/>
          <w:sz w:val="28"/>
          <w:szCs w:val="28"/>
        </w:rPr>
        <w:t>2</w:t>
      </w:r>
      <w:r>
        <w:rPr>
          <w:rFonts w:eastAsia="华文仿宋"/>
          <w:color w:val="000000"/>
          <w:sz w:val="28"/>
          <w:szCs w:val="28"/>
        </w:rPr>
        <w:t>．研究工作主要进展和阶段性成果；</w:t>
      </w:r>
    </w:p>
    <w:p w14:paraId="6ACDBD71" w14:textId="77777777" w:rsidR="001B0FD1" w:rsidRDefault="001B0FD1" w:rsidP="00DB712B">
      <w:pPr>
        <w:snapToGrid w:val="0"/>
        <w:spacing w:before="60" w:after="60" w:line="360" w:lineRule="auto"/>
        <w:ind w:leftChars="171" w:left="550" w:hangingChars="50" w:hanging="140"/>
        <w:rPr>
          <w:rFonts w:eastAsia="华文仿宋"/>
          <w:color w:val="000000"/>
          <w:sz w:val="28"/>
          <w:szCs w:val="28"/>
        </w:rPr>
      </w:pPr>
      <w:r>
        <w:rPr>
          <w:rFonts w:eastAsia="华文仿宋"/>
          <w:color w:val="000000"/>
          <w:sz w:val="28"/>
          <w:szCs w:val="28"/>
        </w:rPr>
        <w:t>3</w:t>
      </w:r>
      <w:r>
        <w:rPr>
          <w:rFonts w:eastAsia="华文仿宋"/>
          <w:color w:val="000000"/>
          <w:sz w:val="28"/>
          <w:szCs w:val="28"/>
        </w:rPr>
        <w:t>．下一阶段工作计划；</w:t>
      </w:r>
    </w:p>
    <w:p w14:paraId="71E988BD" w14:textId="77777777" w:rsidR="001B0FD1" w:rsidRDefault="001B0FD1" w:rsidP="00DB712B">
      <w:pPr>
        <w:snapToGrid w:val="0"/>
        <w:spacing w:before="60" w:after="60" w:line="360" w:lineRule="auto"/>
        <w:ind w:leftChars="171" w:left="550" w:hangingChars="50" w:hanging="140"/>
        <w:rPr>
          <w:rFonts w:eastAsia="华文仿宋"/>
          <w:color w:val="000000"/>
          <w:sz w:val="28"/>
          <w:szCs w:val="28"/>
        </w:rPr>
      </w:pPr>
      <w:r>
        <w:rPr>
          <w:rFonts w:eastAsia="华文仿宋"/>
          <w:color w:val="000000"/>
          <w:sz w:val="28"/>
          <w:szCs w:val="28"/>
        </w:rPr>
        <w:t>4</w:t>
      </w:r>
      <w:r>
        <w:rPr>
          <w:rFonts w:eastAsia="华文仿宋"/>
          <w:color w:val="000000"/>
          <w:sz w:val="28"/>
          <w:szCs w:val="28"/>
        </w:rPr>
        <w:t>．经费使用情况与下一阶段经费预算；</w:t>
      </w:r>
    </w:p>
    <w:p w14:paraId="272FC20F" w14:textId="77777777" w:rsidR="001B0FD1" w:rsidRDefault="001B0FD1" w:rsidP="00DB712B">
      <w:pPr>
        <w:snapToGrid w:val="0"/>
        <w:spacing w:before="60" w:after="60" w:line="360" w:lineRule="auto"/>
        <w:ind w:leftChars="171" w:left="550" w:hangingChars="50" w:hanging="140"/>
        <w:rPr>
          <w:rFonts w:eastAsia="华文仿宋"/>
          <w:color w:val="000000"/>
          <w:sz w:val="28"/>
          <w:szCs w:val="28"/>
        </w:rPr>
      </w:pPr>
      <w:r>
        <w:rPr>
          <w:rFonts w:eastAsia="华文仿宋"/>
          <w:color w:val="000000"/>
          <w:sz w:val="28"/>
          <w:szCs w:val="28"/>
        </w:rPr>
        <w:t>5</w:t>
      </w:r>
      <w:r>
        <w:rPr>
          <w:rFonts w:eastAsia="华文仿宋"/>
          <w:color w:val="000000"/>
          <w:sz w:val="28"/>
          <w:szCs w:val="28"/>
        </w:rPr>
        <w:t>．项目执行过程中存在的问题</w:t>
      </w:r>
      <w:r>
        <w:rPr>
          <w:rFonts w:eastAsia="华文仿宋" w:hint="eastAsia"/>
          <w:color w:val="000000"/>
          <w:sz w:val="28"/>
          <w:szCs w:val="28"/>
        </w:rPr>
        <w:t>及解决措施；</w:t>
      </w:r>
    </w:p>
    <w:p w14:paraId="6E34759D" w14:textId="77777777" w:rsidR="001B0FD1" w:rsidRDefault="001B0FD1" w:rsidP="00DB712B">
      <w:pPr>
        <w:snapToGrid w:val="0"/>
        <w:spacing w:before="60" w:after="60" w:line="360" w:lineRule="auto"/>
        <w:ind w:leftChars="171" w:left="550" w:hangingChars="50" w:hanging="140"/>
        <w:rPr>
          <w:rFonts w:eastAsia="华文仿宋"/>
          <w:color w:val="000000"/>
          <w:sz w:val="28"/>
          <w:szCs w:val="28"/>
        </w:rPr>
      </w:pPr>
      <w:r>
        <w:rPr>
          <w:rFonts w:eastAsia="华文仿宋" w:hint="eastAsia"/>
          <w:color w:val="000000"/>
          <w:sz w:val="28"/>
          <w:szCs w:val="28"/>
        </w:rPr>
        <w:t xml:space="preserve">6. </w:t>
      </w:r>
      <w:r>
        <w:rPr>
          <w:rFonts w:eastAsia="华文仿宋" w:hint="eastAsia"/>
          <w:color w:val="000000"/>
          <w:sz w:val="28"/>
          <w:szCs w:val="28"/>
        </w:rPr>
        <w:t>论文按时完成的可能性</w:t>
      </w:r>
      <w:r>
        <w:rPr>
          <w:rFonts w:eastAsia="华文仿宋"/>
          <w:color w:val="000000"/>
          <w:sz w:val="28"/>
          <w:szCs w:val="28"/>
        </w:rPr>
        <w:t>。</w:t>
      </w:r>
    </w:p>
    <w:p w14:paraId="6D9102C4" w14:textId="77777777" w:rsidR="001B0FD1" w:rsidRDefault="001B0FD1" w:rsidP="00DB712B">
      <w:pPr>
        <w:snapToGrid w:val="0"/>
        <w:spacing w:before="60" w:after="60" w:line="360" w:lineRule="auto"/>
        <w:ind w:left="560" w:hangingChars="200" w:hanging="560"/>
        <w:rPr>
          <w:rFonts w:eastAsia="华文仿宋"/>
          <w:color w:val="000000"/>
          <w:sz w:val="28"/>
          <w:szCs w:val="28"/>
        </w:rPr>
      </w:pPr>
      <w:r>
        <w:rPr>
          <w:rFonts w:eastAsia="华文仿宋"/>
          <w:color w:val="000000"/>
          <w:sz w:val="28"/>
          <w:szCs w:val="28"/>
        </w:rPr>
        <w:t>二、报告的电子版请通过《机电学院本科毕业设计管理系统》上传，由指导教师在线评阅。</w:t>
      </w:r>
    </w:p>
    <w:p w14:paraId="6F24076C" w14:textId="77777777" w:rsidR="001B0FD1" w:rsidRDefault="001B0FD1" w:rsidP="00DB712B">
      <w:pPr>
        <w:snapToGrid w:val="0"/>
        <w:spacing w:before="60" w:after="60" w:line="360" w:lineRule="auto"/>
        <w:ind w:left="560" w:hangingChars="200" w:hanging="560"/>
        <w:rPr>
          <w:rFonts w:eastAsia="华文仿宋"/>
          <w:color w:val="000000"/>
          <w:sz w:val="28"/>
          <w:szCs w:val="28"/>
        </w:rPr>
      </w:pPr>
      <w:r>
        <w:rPr>
          <w:rFonts w:eastAsia="华文仿宋"/>
          <w:color w:val="000000"/>
          <w:sz w:val="28"/>
          <w:szCs w:val="28"/>
        </w:rPr>
        <w:t>三、报告需用</w:t>
      </w:r>
      <w:r>
        <w:rPr>
          <w:rFonts w:eastAsia="华文仿宋"/>
          <w:color w:val="000000"/>
          <w:sz w:val="28"/>
          <w:szCs w:val="28"/>
        </w:rPr>
        <w:t>A4</w:t>
      </w:r>
      <w:r>
        <w:rPr>
          <w:rFonts w:eastAsia="华文仿宋"/>
          <w:color w:val="000000"/>
          <w:sz w:val="28"/>
          <w:szCs w:val="28"/>
        </w:rPr>
        <w:t>纸双面打印，左侧装订，统一交所在院（系）保存，以备检查。</w:t>
      </w:r>
    </w:p>
    <w:p w14:paraId="543D9B91" w14:textId="77777777" w:rsidR="001B0FD1" w:rsidRDefault="001B0FD1" w:rsidP="00DB712B">
      <w:pPr>
        <w:snapToGrid w:val="0"/>
        <w:spacing w:before="60" w:after="60"/>
        <w:ind w:firstLineChars="0" w:firstLine="0"/>
        <w:rPr>
          <w:rFonts w:eastAsia="华文仿宋"/>
          <w:color w:val="000000"/>
          <w:sz w:val="28"/>
          <w:szCs w:val="28"/>
        </w:rPr>
      </w:pPr>
      <w:r>
        <w:rPr>
          <w:rFonts w:eastAsia="华文仿宋"/>
          <w:color w:val="000000"/>
          <w:sz w:val="28"/>
          <w:szCs w:val="28"/>
        </w:rPr>
        <w:t>四、此说明页不得删除。</w:t>
      </w:r>
    </w:p>
    <w:p w14:paraId="5A85E1B7" w14:textId="77777777" w:rsidR="001B0FD1" w:rsidRPr="00503519" w:rsidRDefault="001B0FD1" w:rsidP="00DB712B">
      <w:pPr>
        <w:snapToGrid w:val="0"/>
        <w:spacing w:before="60" w:after="60"/>
        <w:ind w:firstLineChars="0" w:firstLine="0"/>
        <w:rPr>
          <w:color w:val="000000"/>
        </w:rPr>
      </w:pPr>
    </w:p>
    <w:p w14:paraId="5D3113BA" w14:textId="77777777" w:rsidR="001B0FD1" w:rsidRDefault="001B0FD1" w:rsidP="00DB712B">
      <w:pPr>
        <w:snapToGrid w:val="0"/>
        <w:spacing w:before="60" w:after="60"/>
        <w:ind w:firstLineChars="0" w:firstLine="0"/>
        <w:rPr>
          <w:color w:val="000000"/>
        </w:rPr>
      </w:pPr>
    </w:p>
    <w:p w14:paraId="3ECEB624" w14:textId="77777777" w:rsidR="001B0FD1" w:rsidRDefault="001B0FD1" w:rsidP="00DB712B">
      <w:pPr>
        <w:snapToGrid w:val="0"/>
        <w:spacing w:before="60" w:after="60"/>
        <w:ind w:firstLineChars="0" w:firstLine="0"/>
        <w:rPr>
          <w:color w:val="000000"/>
        </w:rPr>
      </w:pPr>
    </w:p>
    <w:p w14:paraId="1B2E4850" w14:textId="77777777" w:rsidR="001B0FD1" w:rsidRDefault="001B0FD1" w:rsidP="00DB712B">
      <w:pPr>
        <w:snapToGrid w:val="0"/>
        <w:spacing w:before="60" w:after="60"/>
        <w:ind w:firstLineChars="0" w:firstLine="0"/>
        <w:rPr>
          <w:color w:val="000000"/>
        </w:rPr>
      </w:pPr>
    </w:p>
    <w:p w14:paraId="5998F89B" w14:textId="77777777" w:rsidR="001B0FD1" w:rsidRDefault="001B0FD1" w:rsidP="00DB712B">
      <w:pPr>
        <w:snapToGrid w:val="0"/>
        <w:spacing w:before="60" w:after="60"/>
        <w:ind w:firstLineChars="0" w:firstLine="0"/>
        <w:rPr>
          <w:color w:val="000000"/>
        </w:rPr>
      </w:pPr>
    </w:p>
    <w:p w14:paraId="5C864074" w14:textId="77777777" w:rsidR="001B0FD1" w:rsidRDefault="001B0FD1" w:rsidP="00DB712B">
      <w:pPr>
        <w:snapToGrid w:val="0"/>
        <w:spacing w:before="60" w:after="60"/>
        <w:ind w:firstLineChars="0" w:firstLine="0"/>
        <w:rPr>
          <w:color w:val="000000"/>
        </w:rPr>
      </w:pPr>
    </w:p>
    <w:p w14:paraId="25637C6E" w14:textId="77777777" w:rsidR="001B0FD1" w:rsidRDefault="001B0FD1" w:rsidP="00DB712B">
      <w:pPr>
        <w:snapToGrid w:val="0"/>
        <w:spacing w:before="60" w:after="60" w:line="360" w:lineRule="auto"/>
        <w:ind w:left="654" w:hangingChars="218" w:hanging="654"/>
        <w:jc w:val="center"/>
        <w:rPr>
          <w:color w:val="000000"/>
          <w:sz w:val="30"/>
          <w:szCs w:val="30"/>
        </w:rPr>
      </w:pPr>
    </w:p>
    <w:p w14:paraId="7AF38C26" w14:textId="704D05B4" w:rsidR="0049028A" w:rsidRPr="002854D0" w:rsidRDefault="0049028A" w:rsidP="00DB712B">
      <w:pPr>
        <w:widowControl/>
        <w:snapToGrid w:val="0"/>
        <w:spacing w:line="240" w:lineRule="auto"/>
        <w:ind w:firstLineChars="0" w:firstLine="0"/>
        <w:contextualSpacing/>
        <w:jc w:val="left"/>
        <w:rPr>
          <w:color w:val="000000"/>
          <w:sz w:val="28"/>
          <w:szCs w:val="28"/>
        </w:rPr>
        <w:sectPr w:rsidR="0049028A" w:rsidRPr="002854D0" w:rsidSect="00576D83">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26"/>
        </w:sectPr>
      </w:pPr>
    </w:p>
    <w:sdt>
      <w:sdtPr>
        <w:rPr>
          <w:rFonts w:ascii="Times New Roman" w:eastAsia="宋体" w:hAnsi="Times New Roman" w:cstheme="minorBidi"/>
          <w:color w:val="auto"/>
          <w:kern w:val="2"/>
          <w:sz w:val="24"/>
          <w:szCs w:val="22"/>
          <w:lang w:val="zh-CN"/>
        </w:rPr>
        <w:id w:val="-786972207"/>
        <w:docPartObj>
          <w:docPartGallery w:val="Table of Contents"/>
          <w:docPartUnique/>
        </w:docPartObj>
      </w:sdtPr>
      <w:sdtEndPr>
        <w:rPr>
          <w:b/>
          <w:bCs/>
        </w:rPr>
      </w:sdtEndPr>
      <w:sdtContent>
        <w:p w14:paraId="34CFD2B1" w14:textId="3B14DA13" w:rsidR="00206B62" w:rsidRPr="00206B62" w:rsidRDefault="00206B62" w:rsidP="00DB712B">
          <w:pPr>
            <w:pStyle w:val="TOC"/>
            <w:snapToGrid w:val="0"/>
            <w:ind w:firstLine="480"/>
            <w:jc w:val="center"/>
            <w:rPr>
              <w:rFonts w:ascii="黑体" w:eastAsia="黑体" w:hAnsi="黑体"/>
              <w:color w:val="000000" w:themeColor="text1"/>
            </w:rPr>
          </w:pPr>
          <w:r w:rsidRPr="00206B62">
            <w:rPr>
              <w:rFonts w:ascii="黑体" w:eastAsia="黑体" w:hAnsi="黑体"/>
              <w:color w:val="000000" w:themeColor="text1"/>
              <w:lang w:val="zh-CN"/>
            </w:rPr>
            <w:t>目</w:t>
          </w:r>
          <w:r w:rsidR="000D526F">
            <w:rPr>
              <w:rFonts w:ascii="黑体" w:eastAsia="黑体" w:hAnsi="黑体" w:hint="eastAsia"/>
              <w:color w:val="000000" w:themeColor="text1"/>
              <w:lang w:val="zh-CN"/>
            </w:rPr>
            <w:t xml:space="preserve"> </w:t>
          </w:r>
          <w:r w:rsidR="000D526F">
            <w:rPr>
              <w:rFonts w:ascii="黑体" w:eastAsia="黑体" w:hAnsi="黑体"/>
              <w:color w:val="000000" w:themeColor="text1"/>
              <w:lang w:val="zh-CN"/>
            </w:rPr>
            <w:t xml:space="preserve"> </w:t>
          </w:r>
          <w:r w:rsidRPr="00206B62">
            <w:rPr>
              <w:rFonts w:ascii="黑体" w:eastAsia="黑体" w:hAnsi="黑体"/>
              <w:color w:val="000000" w:themeColor="text1"/>
              <w:lang w:val="zh-CN"/>
            </w:rPr>
            <w:t>录</w:t>
          </w:r>
        </w:p>
        <w:p w14:paraId="4F02FB7A" w14:textId="3C3CB669" w:rsidR="00B72699" w:rsidRDefault="00206B62">
          <w:pPr>
            <w:pStyle w:val="TOC1"/>
            <w:rPr>
              <w:rFonts w:asciiTheme="minorHAnsi" w:eastAsiaTheme="minorEastAsia" w:hAnsiTheme="minorHAnsi"/>
              <w:noProof/>
              <w:sz w:val="21"/>
            </w:rPr>
          </w:pPr>
          <w:r>
            <w:fldChar w:fldCharType="begin"/>
          </w:r>
          <w:r>
            <w:instrText xml:space="preserve"> TOC \o "1-3" \h \z \u </w:instrText>
          </w:r>
          <w:r>
            <w:fldChar w:fldCharType="separate"/>
          </w:r>
          <w:hyperlink w:anchor="_Toc129334217" w:history="1">
            <w:r w:rsidR="00B72699" w:rsidRPr="00680AC4">
              <w:rPr>
                <w:rStyle w:val="af"/>
                <w:noProof/>
              </w:rPr>
              <w:t xml:space="preserve">1 </w:t>
            </w:r>
            <w:r w:rsidR="00B72699" w:rsidRPr="00680AC4">
              <w:rPr>
                <w:rStyle w:val="af"/>
                <w:noProof/>
              </w:rPr>
              <w:t>阶段计划要点和调整情况</w:t>
            </w:r>
            <w:r w:rsidR="00B72699">
              <w:rPr>
                <w:noProof/>
                <w:webHidden/>
              </w:rPr>
              <w:tab/>
            </w:r>
            <w:r w:rsidR="00B72699">
              <w:rPr>
                <w:noProof/>
                <w:webHidden/>
              </w:rPr>
              <w:fldChar w:fldCharType="begin"/>
            </w:r>
            <w:r w:rsidR="00B72699">
              <w:rPr>
                <w:noProof/>
                <w:webHidden/>
              </w:rPr>
              <w:instrText xml:space="preserve"> PAGEREF _Toc129334217 \h </w:instrText>
            </w:r>
            <w:r w:rsidR="00B72699">
              <w:rPr>
                <w:noProof/>
                <w:webHidden/>
              </w:rPr>
            </w:r>
            <w:r w:rsidR="00B72699">
              <w:rPr>
                <w:noProof/>
                <w:webHidden/>
              </w:rPr>
              <w:fldChar w:fldCharType="separate"/>
            </w:r>
            <w:r w:rsidR="00B72699">
              <w:rPr>
                <w:noProof/>
                <w:webHidden/>
              </w:rPr>
              <w:t>2</w:t>
            </w:r>
            <w:r w:rsidR="00B72699">
              <w:rPr>
                <w:noProof/>
                <w:webHidden/>
              </w:rPr>
              <w:fldChar w:fldCharType="end"/>
            </w:r>
          </w:hyperlink>
        </w:p>
        <w:p w14:paraId="40765355" w14:textId="6CAA1FC6" w:rsidR="00B72699" w:rsidRDefault="007B4D13">
          <w:pPr>
            <w:pStyle w:val="TOC2"/>
            <w:rPr>
              <w:rFonts w:asciiTheme="minorHAnsi" w:eastAsiaTheme="minorEastAsia" w:hAnsiTheme="minorHAnsi"/>
              <w:noProof/>
              <w:sz w:val="21"/>
            </w:rPr>
          </w:pPr>
          <w:hyperlink w:anchor="_Toc129334218" w:history="1">
            <w:r w:rsidR="00B72699" w:rsidRPr="00680AC4">
              <w:rPr>
                <w:rStyle w:val="af"/>
                <w:noProof/>
              </w:rPr>
              <w:t xml:space="preserve">1.1 </w:t>
            </w:r>
            <w:r w:rsidR="00B72699" w:rsidRPr="00680AC4">
              <w:rPr>
                <w:rStyle w:val="af"/>
                <w:noProof/>
              </w:rPr>
              <w:t>原有计划</w:t>
            </w:r>
            <w:r w:rsidR="00B72699">
              <w:rPr>
                <w:noProof/>
                <w:webHidden/>
              </w:rPr>
              <w:tab/>
            </w:r>
            <w:r w:rsidR="00B72699">
              <w:rPr>
                <w:noProof/>
                <w:webHidden/>
              </w:rPr>
              <w:fldChar w:fldCharType="begin"/>
            </w:r>
            <w:r w:rsidR="00B72699">
              <w:rPr>
                <w:noProof/>
                <w:webHidden/>
              </w:rPr>
              <w:instrText xml:space="preserve"> PAGEREF _Toc129334218 \h </w:instrText>
            </w:r>
            <w:r w:rsidR="00B72699">
              <w:rPr>
                <w:noProof/>
                <w:webHidden/>
              </w:rPr>
            </w:r>
            <w:r w:rsidR="00B72699">
              <w:rPr>
                <w:noProof/>
                <w:webHidden/>
              </w:rPr>
              <w:fldChar w:fldCharType="separate"/>
            </w:r>
            <w:r w:rsidR="00B72699">
              <w:rPr>
                <w:noProof/>
                <w:webHidden/>
              </w:rPr>
              <w:t>2</w:t>
            </w:r>
            <w:r w:rsidR="00B72699">
              <w:rPr>
                <w:noProof/>
                <w:webHidden/>
              </w:rPr>
              <w:fldChar w:fldCharType="end"/>
            </w:r>
          </w:hyperlink>
        </w:p>
        <w:p w14:paraId="1667BFD2" w14:textId="5374964F" w:rsidR="00B72699" w:rsidRDefault="007B4D13">
          <w:pPr>
            <w:pStyle w:val="TOC3"/>
            <w:rPr>
              <w:rFonts w:asciiTheme="minorHAnsi" w:eastAsiaTheme="minorEastAsia" w:hAnsiTheme="minorHAnsi"/>
              <w:noProof/>
              <w:sz w:val="21"/>
            </w:rPr>
          </w:pPr>
          <w:hyperlink w:anchor="_Toc129334219" w:history="1">
            <w:r w:rsidR="00B72699" w:rsidRPr="00680AC4">
              <w:rPr>
                <w:rStyle w:val="af"/>
                <w:noProof/>
              </w:rPr>
              <w:t xml:space="preserve">1.1.1 </w:t>
            </w:r>
            <w:r w:rsidR="00B72699" w:rsidRPr="00680AC4">
              <w:rPr>
                <w:rStyle w:val="af"/>
                <w:noProof/>
              </w:rPr>
              <w:t>研究内容</w:t>
            </w:r>
            <w:r w:rsidR="00B72699">
              <w:rPr>
                <w:noProof/>
                <w:webHidden/>
              </w:rPr>
              <w:tab/>
            </w:r>
            <w:r w:rsidR="00B72699">
              <w:rPr>
                <w:noProof/>
                <w:webHidden/>
              </w:rPr>
              <w:fldChar w:fldCharType="begin"/>
            </w:r>
            <w:r w:rsidR="00B72699">
              <w:rPr>
                <w:noProof/>
                <w:webHidden/>
              </w:rPr>
              <w:instrText xml:space="preserve"> PAGEREF _Toc129334219 \h </w:instrText>
            </w:r>
            <w:r w:rsidR="00B72699">
              <w:rPr>
                <w:noProof/>
                <w:webHidden/>
              </w:rPr>
            </w:r>
            <w:r w:rsidR="00B72699">
              <w:rPr>
                <w:noProof/>
                <w:webHidden/>
              </w:rPr>
              <w:fldChar w:fldCharType="separate"/>
            </w:r>
            <w:r w:rsidR="00B72699">
              <w:rPr>
                <w:noProof/>
                <w:webHidden/>
              </w:rPr>
              <w:t>2</w:t>
            </w:r>
            <w:r w:rsidR="00B72699">
              <w:rPr>
                <w:noProof/>
                <w:webHidden/>
              </w:rPr>
              <w:fldChar w:fldCharType="end"/>
            </w:r>
          </w:hyperlink>
        </w:p>
        <w:p w14:paraId="253689E5" w14:textId="4E6BA6BE" w:rsidR="00B72699" w:rsidRDefault="007B4D13">
          <w:pPr>
            <w:pStyle w:val="TOC3"/>
            <w:rPr>
              <w:rFonts w:asciiTheme="minorHAnsi" w:eastAsiaTheme="minorEastAsia" w:hAnsiTheme="minorHAnsi"/>
              <w:noProof/>
              <w:sz w:val="21"/>
            </w:rPr>
          </w:pPr>
          <w:hyperlink w:anchor="_Toc129334220" w:history="1">
            <w:r w:rsidR="00B72699" w:rsidRPr="00680AC4">
              <w:rPr>
                <w:rStyle w:val="af"/>
                <w:noProof/>
              </w:rPr>
              <w:t xml:space="preserve">1.1.2 </w:t>
            </w:r>
            <w:r w:rsidR="00B72699" w:rsidRPr="00680AC4">
              <w:rPr>
                <w:rStyle w:val="af"/>
                <w:noProof/>
              </w:rPr>
              <w:t>计划进度安排</w:t>
            </w:r>
            <w:r w:rsidR="00B72699">
              <w:rPr>
                <w:noProof/>
                <w:webHidden/>
              </w:rPr>
              <w:tab/>
            </w:r>
            <w:r w:rsidR="00B72699">
              <w:rPr>
                <w:noProof/>
                <w:webHidden/>
              </w:rPr>
              <w:fldChar w:fldCharType="begin"/>
            </w:r>
            <w:r w:rsidR="00B72699">
              <w:rPr>
                <w:noProof/>
                <w:webHidden/>
              </w:rPr>
              <w:instrText xml:space="preserve"> PAGEREF _Toc129334220 \h </w:instrText>
            </w:r>
            <w:r w:rsidR="00B72699">
              <w:rPr>
                <w:noProof/>
                <w:webHidden/>
              </w:rPr>
            </w:r>
            <w:r w:rsidR="00B72699">
              <w:rPr>
                <w:noProof/>
                <w:webHidden/>
              </w:rPr>
              <w:fldChar w:fldCharType="separate"/>
            </w:r>
            <w:r w:rsidR="00B72699">
              <w:rPr>
                <w:noProof/>
                <w:webHidden/>
              </w:rPr>
              <w:t>2</w:t>
            </w:r>
            <w:r w:rsidR="00B72699">
              <w:rPr>
                <w:noProof/>
                <w:webHidden/>
              </w:rPr>
              <w:fldChar w:fldCharType="end"/>
            </w:r>
          </w:hyperlink>
        </w:p>
        <w:p w14:paraId="3854EF48" w14:textId="0BCC032F" w:rsidR="00B72699" w:rsidRDefault="007B4D13">
          <w:pPr>
            <w:pStyle w:val="TOC2"/>
            <w:rPr>
              <w:rFonts w:asciiTheme="minorHAnsi" w:eastAsiaTheme="minorEastAsia" w:hAnsiTheme="minorHAnsi"/>
              <w:noProof/>
              <w:sz w:val="21"/>
            </w:rPr>
          </w:pPr>
          <w:hyperlink w:anchor="_Toc129334221" w:history="1">
            <w:r w:rsidR="00B72699" w:rsidRPr="00680AC4">
              <w:rPr>
                <w:rStyle w:val="af"/>
                <w:noProof/>
              </w:rPr>
              <w:t xml:space="preserve">1.2 </w:t>
            </w:r>
            <w:r w:rsidR="00B72699" w:rsidRPr="00680AC4">
              <w:rPr>
                <w:rStyle w:val="af"/>
                <w:noProof/>
              </w:rPr>
              <w:t>调整情况</w:t>
            </w:r>
            <w:r w:rsidR="00B72699">
              <w:rPr>
                <w:noProof/>
                <w:webHidden/>
              </w:rPr>
              <w:tab/>
            </w:r>
            <w:r w:rsidR="00B72699">
              <w:rPr>
                <w:noProof/>
                <w:webHidden/>
              </w:rPr>
              <w:fldChar w:fldCharType="begin"/>
            </w:r>
            <w:r w:rsidR="00B72699">
              <w:rPr>
                <w:noProof/>
                <w:webHidden/>
              </w:rPr>
              <w:instrText xml:space="preserve"> PAGEREF _Toc129334221 \h </w:instrText>
            </w:r>
            <w:r w:rsidR="00B72699">
              <w:rPr>
                <w:noProof/>
                <w:webHidden/>
              </w:rPr>
            </w:r>
            <w:r w:rsidR="00B72699">
              <w:rPr>
                <w:noProof/>
                <w:webHidden/>
              </w:rPr>
              <w:fldChar w:fldCharType="separate"/>
            </w:r>
            <w:r w:rsidR="00B72699">
              <w:rPr>
                <w:noProof/>
                <w:webHidden/>
              </w:rPr>
              <w:t>3</w:t>
            </w:r>
            <w:r w:rsidR="00B72699">
              <w:rPr>
                <w:noProof/>
                <w:webHidden/>
              </w:rPr>
              <w:fldChar w:fldCharType="end"/>
            </w:r>
          </w:hyperlink>
        </w:p>
        <w:p w14:paraId="2D6C75DF" w14:textId="36E605B4" w:rsidR="00B72699" w:rsidRDefault="007B4D13">
          <w:pPr>
            <w:pStyle w:val="TOC3"/>
            <w:rPr>
              <w:rFonts w:asciiTheme="minorHAnsi" w:eastAsiaTheme="minorEastAsia" w:hAnsiTheme="minorHAnsi"/>
              <w:noProof/>
              <w:sz w:val="21"/>
            </w:rPr>
          </w:pPr>
          <w:hyperlink w:anchor="_Toc129334222" w:history="1">
            <w:r w:rsidR="00B72699" w:rsidRPr="00680AC4">
              <w:rPr>
                <w:rStyle w:val="af"/>
                <w:noProof/>
              </w:rPr>
              <w:t xml:space="preserve">1.2.1 </w:t>
            </w:r>
            <w:r w:rsidR="00B72699" w:rsidRPr="00680AC4">
              <w:rPr>
                <w:rStyle w:val="af"/>
                <w:noProof/>
              </w:rPr>
              <w:t>研究内容调整</w:t>
            </w:r>
            <w:r w:rsidR="00B72699">
              <w:rPr>
                <w:noProof/>
                <w:webHidden/>
              </w:rPr>
              <w:tab/>
            </w:r>
            <w:r w:rsidR="00B72699">
              <w:rPr>
                <w:noProof/>
                <w:webHidden/>
              </w:rPr>
              <w:fldChar w:fldCharType="begin"/>
            </w:r>
            <w:r w:rsidR="00B72699">
              <w:rPr>
                <w:noProof/>
                <w:webHidden/>
              </w:rPr>
              <w:instrText xml:space="preserve"> PAGEREF _Toc129334222 \h </w:instrText>
            </w:r>
            <w:r w:rsidR="00B72699">
              <w:rPr>
                <w:noProof/>
                <w:webHidden/>
              </w:rPr>
            </w:r>
            <w:r w:rsidR="00B72699">
              <w:rPr>
                <w:noProof/>
                <w:webHidden/>
              </w:rPr>
              <w:fldChar w:fldCharType="separate"/>
            </w:r>
            <w:r w:rsidR="00B72699">
              <w:rPr>
                <w:noProof/>
                <w:webHidden/>
              </w:rPr>
              <w:t>3</w:t>
            </w:r>
            <w:r w:rsidR="00B72699">
              <w:rPr>
                <w:noProof/>
                <w:webHidden/>
              </w:rPr>
              <w:fldChar w:fldCharType="end"/>
            </w:r>
          </w:hyperlink>
        </w:p>
        <w:p w14:paraId="34F2C840" w14:textId="43FC50F8" w:rsidR="00B72699" w:rsidRDefault="007B4D13">
          <w:pPr>
            <w:pStyle w:val="TOC3"/>
            <w:rPr>
              <w:rFonts w:asciiTheme="minorHAnsi" w:eastAsiaTheme="minorEastAsia" w:hAnsiTheme="minorHAnsi"/>
              <w:noProof/>
              <w:sz w:val="21"/>
            </w:rPr>
          </w:pPr>
          <w:hyperlink w:anchor="_Toc129334223" w:history="1">
            <w:r w:rsidR="00B72699" w:rsidRPr="00680AC4">
              <w:rPr>
                <w:rStyle w:val="af"/>
                <w:noProof/>
              </w:rPr>
              <w:t xml:space="preserve">1.2.2 </w:t>
            </w:r>
            <w:r w:rsidR="00B72699" w:rsidRPr="00680AC4">
              <w:rPr>
                <w:rStyle w:val="af"/>
                <w:noProof/>
              </w:rPr>
              <w:t>进度安排调整</w:t>
            </w:r>
            <w:r w:rsidR="00B72699">
              <w:rPr>
                <w:noProof/>
                <w:webHidden/>
              </w:rPr>
              <w:tab/>
            </w:r>
            <w:r w:rsidR="00B72699">
              <w:rPr>
                <w:noProof/>
                <w:webHidden/>
              </w:rPr>
              <w:fldChar w:fldCharType="begin"/>
            </w:r>
            <w:r w:rsidR="00B72699">
              <w:rPr>
                <w:noProof/>
                <w:webHidden/>
              </w:rPr>
              <w:instrText xml:space="preserve"> PAGEREF _Toc129334223 \h </w:instrText>
            </w:r>
            <w:r w:rsidR="00B72699">
              <w:rPr>
                <w:noProof/>
                <w:webHidden/>
              </w:rPr>
            </w:r>
            <w:r w:rsidR="00B72699">
              <w:rPr>
                <w:noProof/>
                <w:webHidden/>
              </w:rPr>
              <w:fldChar w:fldCharType="separate"/>
            </w:r>
            <w:r w:rsidR="00B72699">
              <w:rPr>
                <w:noProof/>
                <w:webHidden/>
              </w:rPr>
              <w:t>3</w:t>
            </w:r>
            <w:r w:rsidR="00B72699">
              <w:rPr>
                <w:noProof/>
                <w:webHidden/>
              </w:rPr>
              <w:fldChar w:fldCharType="end"/>
            </w:r>
          </w:hyperlink>
        </w:p>
        <w:p w14:paraId="60F909BA" w14:textId="002E9DCF" w:rsidR="00B72699" w:rsidRDefault="007B4D13">
          <w:pPr>
            <w:pStyle w:val="TOC1"/>
            <w:rPr>
              <w:rFonts w:asciiTheme="minorHAnsi" w:eastAsiaTheme="minorEastAsia" w:hAnsiTheme="minorHAnsi"/>
              <w:noProof/>
              <w:sz w:val="21"/>
            </w:rPr>
          </w:pPr>
          <w:hyperlink w:anchor="_Toc129334224" w:history="1">
            <w:r w:rsidR="00B72699" w:rsidRPr="00680AC4">
              <w:rPr>
                <w:rStyle w:val="af"/>
                <w:noProof/>
              </w:rPr>
              <w:t xml:space="preserve">2 </w:t>
            </w:r>
            <w:r w:rsidR="00B72699" w:rsidRPr="00680AC4">
              <w:rPr>
                <w:rStyle w:val="af"/>
                <w:noProof/>
              </w:rPr>
              <w:t>研究工作主要进展和阶段性成果</w:t>
            </w:r>
            <w:r w:rsidR="00B72699">
              <w:rPr>
                <w:noProof/>
                <w:webHidden/>
              </w:rPr>
              <w:tab/>
            </w:r>
            <w:r w:rsidR="00B72699">
              <w:rPr>
                <w:noProof/>
                <w:webHidden/>
              </w:rPr>
              <w:fldChar w:fldCharType="begin"/>
            </w:r>
            <w:r w:rsidR="00B72699">
              <w:rPr>
                <w:noProof/>
                <w:webHidden/>
              </w:rPr>
              <w:instrText xml:space="preserve"> PAGEREF _Toc129334224 \h </w:instrText>
            </w:r>
            <w:r w:rsidR="00B72699">
              <w:rPr>
                <w:noProof/>
                <w:webHidden/>
              </w:rPr>
            </w:r>
            <w:r w:rsidR="00B72699">
              <w:rPr>
                <w:noProof/>
                <w:webHidden/>
              </w:rPr>
              <w:fldChar w:fldCharType="separate"/>
            </w:r>
            <w:r w:rsidR="00B72699">
              <w:rPr>
                <w:noProof/>
                <w:webHidden/>
              </w:rPr>
              <w:t>3</w:t>
            </w:r>
            <w:r w:rsidR="00B72699">
              <w:rPr>
                <w:noProof/>
                <w:webHidden/>
              </w:rPr>
              <w:fldChar w:fldCharType="end"/>
            </w:r>
          </w:hyperlink>
        </w:p>
        <w:p w14:paraId="4CF7138A" w14:textId="56059E69" w:rsidR="00B72699" w:rsidRDefault="007B4D13">
          <w:pPr>
            <w:pStyle w:val="TOC2"/>
            <w:rPr>
              <w:rFonts w:asciiTheme="minorHAnsi" w:eastAsiaTheme="minorEastAsia" w:hAnsiTheme="minorHAnsi"/>
              <w:noProof/>
              <w:sz w:val="21"/>
            </w:rPr>
          </w:pPr>
          <w:hyperlink w:anchor="_Toc129334225" w:history="1">
            <w:r w:rsidR="00B72699" w:rsidRPr="00680AC4">
              <w:rPr>
                <w:rStyle w:val="af"/>
                <w:noProof/>
              </w:rPr>
              <w:t xml:space="preserve">2.1 </w:t>
            </w:r>
            <w:r w:rsidR="00B72699" w:rsidRPr="00680AC4">
              <w:rPr>
                <w:rStyle w:val="af"/>
                <w:noProof/>
              </w:rPr>
              <w:t>足式机器人物理约束建模方法</w:t>
            </w:r>
            <w:r w:rsidR="00B72699">
              <w:rPr>
                <w:noProof/>
                <w:webHidden/>
              </w:rPr>
              <w:tab/>
            </w:r>
            <w:r w:rsidR="00B72699">
              <w:rPr>
                <w:noProof/>
                <w:webHidden/>
              </w:rPr>
              <w:fldChar w:fldCharType="begin"/>
            </w:r>
            <w:r w:rsidR="00B72699">
              <w:rPr>
                <w:noProof/>
                <w:webHidden/>
              </w:rPr>
              <w:instrText xml:space="preserve"> PAGEREF _Toc129334225 \h </w:instrText>
            </w:r>
            <w:r w:rsidR="00B72699">
              <w:rPr>
                <w:noProof/>
                <w:webHidden/>
              </w:rPr>
            </w:r>
            <w:r w:rsidR="00B72699">
              <w:rPr>
                <w:noProof/>
                <w:webHidden/>
              </w:rPr>
              <w:fldChar w:fldCharType="separate"/>
            </w:r>
            <w:r w:rsidR="00B72699">
              <w:rPr>
                <w:noProof/>
                <w:webHidden/>
              </w:rPr>
              <w:t>4</w:t>
            </w:r>
            <w:r w:rsidR="00B72699">
              <w:rPr>
                <w:noProof/>
                <w:webHidden/>
              </w:rPr>
              <w:fldChar w:fldCharType="end"/>
            </w:r>
          </w:hyperlink>
        </w:p>
        <w:p w14:paraId="3DB56F59" w14:textId="309D7427" w:rsidR="00B72699" w:rsidRDefault="007B4D13">
          <w:pPr>
            <w:pStyle w:val="TOC3"/>
            <w:rPr>
              <w:rFonts w:asciiTheme="minorHAnsi" w:eastAsiaTheme="minorEastAsia" w:hAnsiTheme="minorHAnsi"/>
              <w:noProof/>
              <w:sz w:val="21"/>
            </w:rPr>
          </w:pPr>
          <w:hyperlink w:anchor="_Toc129334226" w:history="1">
            <w:r w:rsidR="00B72699" w:rsidRPr="00680AC4">
              <w:rPr>
                <w:rStyle w:val="af"/>
                <w:noProof/>
              </w:rPr>
              <w:t xml:space="preserve">2.1.1 </w:t>
            </w:r>
            <w:r w:rsidR="00B72699" w:rsidRPr="00680AC4">
              <w:rPr>
                <w:rStyle w:val="af"/>
                <w:noProof/>
              </w:rPr>
              <w:t>数学基础</w:t>
            </w:r>
            <w:r w:rsidR="00B72699">
              <w:rPr>
                <w:noProof/>
                <w:webHidden/>
              </w:rPr>
              <w:tab/>
            </w:r>
            <w:r w:rsidR="00B72699">
              <w:rPr>
                <w:noProof/>
                <w:webHidden/>
              </w:rPr>
              <w:fldChar w:fldCharType="begin"/>
            </w:r>
            <w:r w:rsidR="00B72699">
              <w:rPr>
                <w:noProof/>
                <w:webHidden/>
              </w:rPr>
              <w:instrText xml:space="preserve"> PAGEREF _Toc129334226 \h </w:instrText>
            </w:r>
            <w:r w:rsidR="00B72699">
              <w:rPr>
                <w:noProof/>
                <w:webHidden/>
              </w:rPr>
            </w:r>
            <w:r w:rsidR="00B72699">
              <w:rPr>
                <w:noProof/>
                <w:webHidden/>
              </w:rPr>
              <w:fldChar w:fldCharType="separate"/>
            </w:r>
            <w:r w:rsidR="00B72699">
              <w:rPr>
                <w:noProof/>
                <w:webHidden/>
              </w:rPr>
              <w:t>4</w:t>
            </w:r>
            <w:r w:rsidR="00B72699">
              <w:rPr>
                <w:noProof/>
                <w:webHidden/>
              </w:rPr>
              <w:fldChar w:fldCharType="end"/>
            </w:r>
          </w:hyperlink>
        </w:p>
        <w:p w14:paraId="747D777B" w14:textId="02E29A84" w:rsidR="00B72699" w:rsidRDefault="007B4D13">
          <w:pPr>
            <w:pStyle w:val="TOC3"/>
            <w:rPr>
              <w:rFonts w:asciiTheme="minorHAnsi" w:eastAsiaTheme="minorEastAsia" w:hAnsiTheme="minorHAnsi"/>
              <w:noProof/>
              <w:sz w:val="21"/>
            </w:rPr>
          </w:pPr>
          <w:hyperlink w:anchor="_Toc129334227" w:history="1">
            <w:r w:rsidR="00B72699" w:rsidRPr="00680AC4">
              <w:rPr>
                <w:rStyle w:val="af"/>
                <w:noProof/>
              </w:rPr>
              <w:t xml:space="preserve">2.1.2 </w:t>
            </w:r>
            <w:r w:rsidR="00B72699" w:rsidRPr="00680AC4">
              <w:rPr>
                <w:rStyle w:val="af"/>
                <w:noProof/>
              </w:rPr>
              <w:t>足式机器人动力学约束建模</w:t>
            </w:r>
            <w:r w:rsidR="00B72699">
              <w:rPr>
                <w:noProof/>
                <w:webHidden/>
              </w:rPr>
              <w:tab/>
            </w:r>
            <w:r w:rsidR="00B72699">
              <w:rPr>
                <w:noProof/>
                <w:webHidden/>
              </w:rPr>
              <w:fldChar w:fldCharType="begin"/>
            </w:r>
            <w:r w:rsidR="00B72699">
              <w:rPr>
                <w:noProof/>
                <w:webHidden/>
              </w:rPr>
              <w:instrText xml:space="preserve"> PAGEREF _Toc129334227 \h </w:instrText>
            </w:r>
            <w:r w:rsidR="00B72699">
              <w:rPr>
                <w:noProof/>
                <w:webHidden/>
              </w:rPr>
            </w:r>
            <w:r w:rsidR="00B72699">
              <w:rPr>
                <w:noProof/>
                <w:webHidden/>
              </w:rPr>
              <w:fldChar w:fldCharType="separate"/>
            </w:r>
            <w:r w:rsidR="00B72699">
              <w:rPr>
                <w:noProof/>
                <w:webHidden/>
              </w:rPr>
              <w:t>8</w:t>
            </w:r>
            <w:r w:rsidR="00B72699">
              <w:rPr>
                <w:noProof/>
                <w:webHidden/>
              </w:rPr>
              <w:fldChar w:fldCharType="end"/>
            </w:r>
          </w:hyperlink>
        </w:p>
        <w:p w14:paraId="0C5D94D6" w14:textId="474FE6F0" w:rsidR="00B72699" w:rsidRDefault="007B4D13">
          <w:pPr>
            <w:pStyle w:val="TOC3"/>
            <w:rPr>
              <w:rFonts w:asciiTheme="minorHAnsi" w:eastAsiaTheme="minorEastAsia" w:hAnsiTheme="minorHAnsi"/>
              <w:noProof/>
              <w:sz w:val="21"/>
            </w:rPr>
          </w:pPr>
          <w:hyperlink w:anchor="_Toc129334228" w:history="1">
            <w:r w:rsidR="00B72699" w:rsidRPr="00680AC4">
              <w:rPr>
                <w:rStyle w:val="af"/>
                <w:noProof/>
              </w:rPr>
              <w:t xml:space="preserve">2.1.3 </w:t>
            </w:r>
            <w:r w:rsidR="00B72699" w:rsidRPr="00680AC4">
              <w:rPr>
                <w:rStyle w:val="af"/>
                <w:noProof/>
              </w:rPr>
              <w:t>运动学约束</w:t>
            </w:r>
            <w:r w:rsidR="00B72699">
              <w:rPr>
                <w:noProof/>
                <w:webHidden/>
              </w:rPr>
              <w:tab/>
            </w:r>
            <w:r w:rsidR="00B72699">
              <w:rPr>
                <w:noProof/>
                <w:webHidden/>
              </w:rPr>
              <w:fldChar w:fldCharType="begin"/>
            </w:r>
            <w:r w:rsidR="00B72699">
              <w:rPr>
                <w:noProof/>
                <w:webHidden/>
              </w:rPr>
              <w:instrText xml:space="preserve"> PAGEREF _Toc129334228 \h </w:instrText>
            </w:r>
            <w:r w:rsidR="00B72699">
              <w:rPr>
                <w:noProof/>
                <w:webHidden/>
              </w:rPr>
            </w:r>
            <w:r w:rsidR="00B72699">
              <w:rPr>
                <w:noProof/>
                <w:webHidden/>
              </w:rPr>
              <w:fldChar w:fldCharType="separate"/>
            </w:r>
            <w:r w:rsidR="00B72699">
              <w:rPr>
                <w:noProof/>
                <w:webHidden/>
              </w:rPr>
              <w:t>15</w:t>
            </w:r>
            <w:r w:rsidR="00B72699">
              <w:rPr>
                <w:noProof/>
                <w:webHidden/>
              </w:rPr>
              <w:fldChar w:fldCharType="end"/>
            </w:r>
          </w:hyperlink>
        </w:p>
        <w:p w14:paraId="7D237FA0" w14:textId="605CD550" w:rsidR="00B72699" w:rsidRDefault="007B4D13">
          <w:pPr>
            <w:pStyle w:val="TOC2"/>
            <w:rPr>
              <w:rFonts w:asciiTheme="minorHAnsi" w:eastAsiaTheme="minorEastAsia" w:hAnsiTheme="minorHAnsi"/>
              <w:noProof/>
              <w:sz w:val="21"/>
            </w:rPr>
          </w:pPr>
          <w:hyperlink w:anchor="_Toc129334229" w:history="1">
            <w:r w:rsidR="00B72699" w:rsidRPr="00680AC4">
              <w:rPr>
                <w:rStyle w:val="af"/>
                <w:noProof/>
              </w:rPr>
              <w:t xml:space="preserve">2.2 </w:t>
            </w:r>
            <w:r w:rsidR="00B72699" w:rsidRPr="00680AC4">
              <w:rPr>
                <w:rStyle w:val="af"/>
                <w:noProof/>
              </w:rPr>
              <w:t>基于</w:t>
            </w:r>
            <w:r w:rsidR="00B72699" w:rsidRPr="00680AC4">
              <w:rPr>
                <w:rStyle w:val="af"/>
                <w:noProof/>
              </w:rPr>
              <w:t>MIP</w:t>
            </w:r>
            <w:r w:rsidR="00B72699" w:rsidRPr="00680AC4">
              <w:rPr>
                <w:rStyle w:val="af"/>
                <w:noProof/>
              </w:rPr>
              <w:t>的足式机器人规划算法</w:t>
            </w:r>
            <w:r w:rsidR="00B72699">
              <w:rPr>
                <w:noProof/>
                <w:webHidden/>
              </w:rPr>
              <w:tab/>
            </w:r>
            <w:r w:rsidR="00B72699">
              <w:rPr>
                <w:noProof/>
                <w:webHidden/>
              </w:rPr>
              <w:fldChar w:fldCharType="begin"/>
            </w:r>
            <w:r w:rsidR="00B72699">
              <w:rPr>
                <w:noProof/>
                <w:webHidden/>
              </w:rPr>
              <w:instrText xml:space="preserve"> PAGEREF _Toc129334229 \h </w:instrText>
            </w:r>
            <w:r w:rsidR="00B72699">
              <w:rPr>
                <w:noProof/>
                <w:webHidden/>
              </w:rPr>
            </w:r>
            <w:r w:rsidR="00B72699">
              <w:rPr>
                <w:noProof/>
                <w:webHidden/>
              </w:rPr>
              <w:fldChar w:fldCharType="separate"/>
            </w:r>
            <w:r w:rsidR="00B72699">
              <w:rPr>
                <w:noProof/>
                <w:webHidden/>
              </w:rPr>
              <w:t>18</w:t>
            </w:r>
            <w:r w:rsidR="00B72699">
              <w:rPr>
                <w:noProof/>
                <w:webHidden/>
              </w:rPr>
              <w:fldChar w:fldCharType="end"/>
            </w:r>
          </w:hyperlink>
        </w:p>
        <w:p w14:paraId="55E40B91" w14:textId="6990C2A2" w:rsidR="00B72699" w:rsidRDefault="007B4D13">
          <w:pPr>
            <w:pStyle w:val="TOC3"/>
            <w:rPr>
              <w:rFonts w:asciiTheme="minorHAnsi" w:eastAsiaTheme="minorEastAsia" w:hAnsiTheme="minorHAnsi"/>
              <w:noProof/>
              <w:sz w:val="21"/>
            </w:rPr>
          </w:pPr>
          <w:hyperlink w:anchor="_Toc129334230" w:history="1">
            <w:r w:rsidR="00B72699" w:rsidRPr="00680AC4">
              <w:rPr>
                <w:rStyle w:val="af"/>
                <w:noProof/>
              </w:rPr>
              <w:t xml:space="preserve">2.2.1 </w:t>
            </w:r>
            <w:r w:rsidR="00B72699" w:rsidRPr="00680AC4">
              <w:rPr>
                <w:rStyle w:val="af"/>
                <w:noProof/>
              </w:rPr>
              <w:t>基于</w:t>
            </w:r>
            <w:r w:rsidR="00B72699" w:rsidRPr="00680AC4">
              <w:rPr>
                <w:rStyle w:val="af"/>
                <w:noProof/>
              </w:rPr>
              <w:t>MIP</w:t>
            </w:r>
            <w:r w:rsidR="00B72699" w:rsidRPr="00680AC4">
              <w:rPr>
                <w:rStyle w:val="af"/>
                <w:noProof/>
              </w:rPr>
              <w:t>的规划问题建模</w:t>
            </w:r>
            <w:r w:rsidR="00B72699">
              <w:rPr>
                <w:noProof/>
                <w:webHidden/>
              </w:rPr>
              <w:tab/>
            </w:r>
            <w:r w:rsidR="00B72699">
              <w:rPr>
                <w:noProof/>
                <w:webHidden/>
              </w:rPr>
              <w:fldChar w:fldCharType="begin"/>
            </w:r>
            <w:r w:rsidR="00B72699">
              <w:rPr>
                <w:noProof/>
                <w:webHidden/>
              </w:rPr>
              <w:instrText xml:space="preserve"> PAGEREF _Toc129334230 \h </w:instrText>
            </w:r>
            <w:r w:rsidR="00B72699">
              <w:rPr>
                <w:noProof/>
                <w:webHidden/>
              </w:rPr>
            </w:r>
            <w:r w:rsidR="00B72699">
              <w:rPr>
                <w:noProof/>
                <w:webHidden/>
              </w:rPr>
              <w:fldChar w:fldCharType="separate"/>
            </w:r>
            <w:r w:rsidR="00B72699">
              <w:rPr>
                <w:noProof/>
                <w:webHidden/>
              </w:rPr>
              <w:t>18</w:t>
            </w:r>
            <w:r w:rsidR="00B72699">
              <w:rPr>
                <w:noProof/>
                <w:webHidden/>
              </w:rPr>
              <w:fldChar w:fldCharType="end"/>
            </w:r>
          </w:hyperlink>
        </w:p>
        <w:p w14:paraId="289CAFFD" w14:textId="6E861ABF" w:rsidR="00B72699" w:rsidRDefault="007B4D13">
          <w:pPr>
            <w:pStyle w:val="TOC3"/>
            <w:rPr>
              <w:rFonts w:asciiTheme="minorHAnsi" w:eastAsiaTheme="minorEastAsia" w:hAnsiTheme="minorHAnsi"/>
              <w:noProof/>
              <w:sz w:val="21"/>
            </w:rPr>
          </w:pPr>
          <w:hyperlink w:anchor="_Toc129334231" w:history="1">
            <w:r w:rsidR="00B72699" w:rsidRPr="00680AC4">
              <w:rPr>
                <w:rStyle w:val="af"/>
                <w:noProof/>
              </w:rPr>
              <w:t xml:space="preserve">2.2.2 </w:t>
            </w:r>
            <w:r w:rsidR="00B72699" w:rsidRPr="00680AC4">
              <w:rPr>
                <w:rStyle w:val="af"/>
                <w:noProof/>
              </w:rPr>
              <w:t>基于</w:t>
            </w:r>
            <w:r w:rsidR="00B72699" w:rsidRPr="00680AC4">
              <w:rPr>
                <w:rStyle w:val="af"/>
                <w:noProof/>
              </w:rPr>
              <w:t>MIP</w:t>
            </w:r>
            <w:r w:rsidR="00B72699" w:rsidRPr="00680AC4">
              <w:rPr>
                <w:rStyle w:val="af"/>
                <w:noProof/>
              </w:rPr>
              <w:t>的规划问题求解</w:t>
            </w:r>
            <w:r w:rsidR="00B72699">
              <w:rPr>
                <w:noProof/>
                <w:webHidden/>
              </w:rPr>
              <w:tab/>
            </w:r>
            <w:r w:rsidR="00B72699">
              <w:rPr>
                <w:noProof/>
                <w:webHidden/>
              </w:rPr>
              <w:fldChar w:fldCharType="begin"/>
            </w:r>
            <w:r w:rsidR="00B72699">
              <w:rPr>
                <w:noProof/>
                <w:webHidden/>
              </w:rPr>
              <w:instrText xml:space="preserve"> PAGEREF _Toc129334231 \h </w:instrText>
            </w:r>
            <w:r w:rsidR="00B72699">
              <w:rPr>
                <w:noProof/>
                <w:webHidden/>
              </w:rPr>
            </w:r>
            <w:r w:rsidR="00B72699">
              <w:rPr>
                <w:noProof/>
                <w:webHidden/>
              </w:rPr>
              <w:fldChar w:fldCharType="separate"/>
            </w:r>
            <w:r w:rsidR="00B72699">
              <w:rPr>
                <w:noProof/>
                <w:webHidden/>
              </w:rPr>
              <w:t>21</w:t>
            </w:r>
            <w:r w:rsidR="00B72699">
              <w:rPr>
                <w:noProof/>
                <w:webHidden/>
              </w:rPr>
              <w:fldChar w:fldCharType="end"/>
            </w:r>
          </w:hyperlink>
        </w:p>
        <w:p w14:paraId="1E184F7C" w14:textId="65DD4A04" w:rsidR="00B72699" w:rsidRDefault="007B4D13">
          <w:pPr>
            <w:pStyle w:val="TOC3"/>
            <w:rPr>
              <w:rFonts w:asciiTheme="minorHAnsi" w:eastAsiaTheme="minorEastAsia" w:hAnsiTheme="minorHAnsi"/>
              <w:noProof/>
              <w:sz w:val="21"/>
            </w:rPr>
          </w:pPr>
          <w:hyperlink w:anchor="_Toc129334232" w:history="1">
            <w:r w:rsidR="00B72699" w:rsidRPr="00680AC4">
              <w:rPr>
                <w:rStyle w:val="af"/>
                <w:noProof/>
              </w:rPr>
              <w:t xml:space="preserve">2.2.3 </w:t>
            </w:r>
            <w:r w:rsidR="00B72699" w:rsidRPr="00680AC4">
              <w:rPr>
                <w:rStyle w:val="af"/>
                <w:noProof/>
              </w:rPr>
              <w:t>基于</w:t>
            </w:r>
            <w:r w:rsidR="00B72699" w:rsidRPr="00680AC4">
              <w:rPr>
                <w:rStyle w:val="af"/>
                <w:noProof/>
              </w:rPr>
              <w:t>MIP</w:t>
            </w:r>
            <w:r w:rsidR="00B72699" w:rsidRPr="00680AC4">
              <w:rPr>
                <w:rStyle w:val="af"/>
                <w:noProof/>
              </w:rPr>
              <w:t>的规划仿真实验</w:t>
            </w:r>
            <w:r w:rsidR="00B72699">
              <w:rPr>
                <w:noProof/>
                <w:webHidden/>
              </w:rPr>
              <w:tab/>
            </w:r>
            <w:r w:rsidR="00B72699">
              <w:rPr>
                <w:noProof/>
                <w:webHidden/>
              </w:rPr>
              <w:fldChar w:fldCharType="begin"/>
            </w:r>
            <w:r w:rsidR="00B72699">
              <w:rPr>
                <w:noProof/>
                <w:webHidden/>
              </w:rPr>
              <w:instrText xml:space="preserve"> PAGEREF _Toc129334232 \h </w:instrText>
            </w:r>
            <w:r w:rsidR="00B72699">
              <w:rPr>
                <w:noProof/>
                <w:webHidden/>
              </w:rPr>
            </w:r>
            <w:r w:rsidR="00B72699">
              <w:rPr>
                <w:noProof/>
                <w:webHidden/>
              </w:rPr>
              <w:fldChar w:fldCharType="separate"/>
            </w:r>
            <w:r w:rsidR="00B72699">
              <w:rPr>
                <w:noProof/>
                <w:webHidden/>
              </w:rPr>
              <w:t>22</w:t>
            </w:r>
            <w:r w:rsidR="00B72699">
              <w:rPr>
                <w:noProof/>
                <w:webHidden/>
              </w:rPr>
              <w:fldChar w:fldCharType="end"/>
            </w:r>
          </w:hyperlink>
        </w:p>
        <w:p w14:paraId="25AE01F8" w14:textId="41DA127C" w:rsidR="00B72699" w:rsidRDefault="007B4D13">
          <w:pPr>
            <w:pStyle w:val="TOC3"/>
            <w:rPr>
              <w:rFonts w:asciiTheme="minorHAnsi" w:eastAsiaTheme="minorEastAsia" w:hAnsiTheme="minorHAnsi"/>
              <w:noProof/>
              <w:sz w:val="21"/>
            </w:rPr>
          </w:pPr>
          <w:hyperlink w:anchor="_Toc129334233" w:history="1">
            <w:r w:rsidR="00B72699" w:rsidRPr="00680AC4">
              <w:rPr>
                <w:rStyle w:val="af"/>
                <w:noProof/>
              </w:rPr>
              <w:t xml:space="preserve">2.2.4 </w:t>
            </w:r>
            <w:r w:rsidR="00B72699" w:rsidRPr="00680AC4">
              <w:rPr>
                <w:rStyle w:val="af"/>
                <w:noProof/>
              </w:rPr>
              <w:t>基于</w:t>
            </w:r>
            <w:r w:rsidR="00B72699" w:rsidRPr="00680AC4">
              <w:rPr>
                <w:rStyle w:val="af"/>
                <w:noProof/>
              </w:rPr>
              <w:t>MIP</w:t>
            </w:r>
            <w:r w:rsidR="00B72699" w:rsidRPr="00680AC4">
              <w:rPr>
                <w:rStyle w:val="af"/>
                <w:noProof/>
              </w:rPr>
              <w:t>的规划算法讨论</w:t>
            </w:r>
            <w:r w:rsidR="00B72699">
              <w:rPr>
                <w:noProof/>
                <w:webHidden/>
              </w:rPr>
              <w:tab/>
            </w:r>
            <w:r w:rsidR="00B72699">
              <w:rPr>
                <w:noProof/>
                <w:webHidden/>
              </w:rPr>
              <w:fldChar w:fldCharType="begin"/>
            </w:r>
            <w:r w:rsidR="00B72699">
              <w:rPr>
                <w:noProof/>
                <w:webHidden/>
              </w:rPr>
              <w:instrText xml:space="preserve"> PAGEREF _Toc129334233 \h </w:instrText>
            </w:r>
            <w:r w:rsidR="00B72699">
              <w:rPr>
                <w:noProof/>
                <w:webHidden/>
              </w:rPr>
            </w:r>
            <w:r w:rsidR="00B72699">
              <w:rPr>
                <w:noProof/>
                <w:webHidden/>
              </w:rPr>
              <w:fldChar w:fldCharType="separate"/>
            </w:r>
            <w:r w:rsidR="00B72699">
              <w:rPr>
                <w:noProof/>
                <w:webHidden/>
              </w:rPr>
              <w:t>26</w:t>
            </w:r>
            <w:r w:rsidR="00B72699">
              <w:rPr>
                <w:noProof/>
                <w:webHidden/>
              </w:rPr>
              <w:fldChar w:fldCharType="end"/>
            </w:r>
          </w:hyperlink>
        </w:p>
        <w:p w14:paraId="1F8E4A3B" w14:textId="1768C281" w:rsidR="00B72699" w:rsidRDefault="007B4D13">
          <w:pPr>
            <w:pStyle w:val="TOC1"/>
            <w:rPr>
              <w:rFonts w:asciiTheme="minorHAnsi" w:eastAsiaTheme="minorEastAsia" w:hAnsiTheme="minorHAnsi"/>
              <w:noProof/>
              <w:sz w:val="21"/>
            </w:rPr>
          </w:pPr>
          <w:hyperlink w:anchor="_Toc129334234" w:history="1">
            <w:r w:rsidR="00B72699" w:rsidRPr="00680AC4">
              <w:rPr>
                <w:rStyle w:val="af"/>
                <w:noProof/>
              </w:rPr>
              <w:t xml:space="preserve">3 </w:t>
            </w:r>
            <w:r w:rsidR="00B72699" w:rsidRPr="00680AC4">
              <w:rPr>
                <w:rStyle w:val="af"/>
                <w:noProof/>
              </w:rPr>
              <w:t>下一阶段工作计划</w:t>
            </w:r>
            <w:r w:rsidR="00B72699">
              <w:rPr>
                <w:noProof/>
                <w:webHidden/>
              </w:rPr>
              <w:tab/>
            </w:r>
            <w:r w:rsidR="00B72699">
              <w:rPr>
                <w:noProof/>
                <w:webHidden/>
              </w:rPr>
              <w:fldChar w:fldCharType="begin"/>
            </w:r>
            <w:r w:rsidR="00B72699">
              <w:rPr>
                <w:noProof/>
                <w:webHidden/>
              </w:rPr>
              <w:instrText xml:space="preserve"> PAGEREF _Toc129334234 \h </w:instrText>
            </w:r>
            <w:r w:rsidR="00B72699">
              <w:rPr>
                <w:noProof/>
                <w:webHidden/>
              </w:rPr>
            </w:r>
            <w:r w:rsidR="00B72699">
              <w:rPr>
                <w:noProof/>
                <w:webHidden/>
              </w:rPr>
              <w:fldChar w:fldCharType="separate"/>
            </w:r>
            <w:r w:rsidR="00B72699">
              <w:rPr>
                <w:noProof/>
                <w:webHidden/>
              </w:rPr>
              <w:t>27</w:t>
            </w:r>
            <w:r w:rsidR="00B72699">
              <w:rPr>
                <w:noProof/>
                <w:webHidden/>
              </w:rPr>
              <w:fldChar w:fldCharType="end"/>
            </w:r>
          </w:hyperlink>
        </w:p>
        <w:p w14:paraId="30C289AF" w14:textId="7CD81998" w:rsidR="00B72699" w:rsidRDefault="007B4D13">
          <w:pPr>
            <w:pStyle w:val="TOC1"/>
            <w:rPr>
              <w:rFonts w:asciiTheme="minorHAnsi" w:eastAsiaTheme="minorEastAsia" w:hAnsiTheme="minorHAnsi"/>
              <w:noProof/>
              <w:sz w:val="21"/>
            </w:rPr>
          </w:pPr>
          <w:hyperlink w:anchor="_Toc129334235" w:history="1">
            <w:r w:rsidR="00B72699" w:rsidRPr="00680AC4">
              <w:rPr>
                <w:rStyle w:val="af"/>
                <w:noProof/>
              </w:rPr>
              <w:t xml:space="preserve">4 </w:t>
            </w:r>
            <w:r w:rsidR="00B72699" w:rsidRPr="00680AC4">
              <w:rPr>
                <w:rStyle w:val="af"/>
                <w:noProof/>
              </w:rPr>
              <w:t>经费使用情况与下一阶段经费预算</w:t>
            </w:r>
            <w:r w:rsidR="00B72699">
              <w:rPr>
                <w:noProof/>
                <w:webHidden/>
              </w:rPr>
              <w:tab/>
            </w:r>
            <w:r w:rsidR="00B72699">
              <w:rPr>
                <w:noProof/>
                <w:webHidden/>
              </w:rPr>
              <w:fldChar w:fldCharType="begin"/>
            </w:r>
            <w:r w:rsidR="00B72699">
              <w:rPr>
                <w:noProof/>
                <w:webHidden/>
              </w:rPr>
              <w:instrText xml:space="preserve"> PAGEREF _Toc129334235 \h </w:instrText>
            </w:r>
            <w:r w:rsidR="00B72699">
              <w:rPr>
                <w:noProof/>
                <w:webHidden/>
              </w:rPr>
            </w:r>
            <w:r w:rsidR="00B72699">
              <w:rPr>
                <w:noProof/>
                <w:webHidden/>
              </w:rPr>
              <w:fldChar w:fldCharType="separate"/>
            </w:r>
            <w:r w:rsidR="00B72699">
              <w:rPr>
                <w:noProof/>
                <w:webHidden/>
              </w:rPr>
              <w:t>27</w:t>
            </w:r>
            <w:r w:rsidR="00B72699">
              <w:rPr>
                <w:noProof/>
                <w:webHidden/>
              </w:rPr>
              <w:fldChar w:fldCharType="end"/>
            </w:r>
          </w:hyperlink>
        </w:p>
        <w:p w14:paraId="3228C6A8" w14:textId="730660CE" w:rsidR="00B72699" w:rsidRDefault="007B4D13">
          <w:pPr>
            <w:pStyle w:val="TOC1"/>
            <w:rPr>
              <w:rFonts w:asciiTheme="minorHAnsi" w:eastAsiaTheme="minorEastAsia" w:hAnsiTheme="minorHAnsi"/>
              <w:noProof/>
              <w:sz w:val="21"/>
            </w:rPr>
          </w:pPr>
          <w:hyperlink w:anchor="_Toc129334236" w:history="1">
            <w:r w:rsidR="00B72699" w:rsidRPr="00680AC4">
              <w:rPr>
                <w:rStyle w:val="af"/>
                <w:noProof/>
              </w:rPr>
              <w:t xml:space="preserve">5 </w:t>
            </w:r>
            <w:r w:rsidR="00B72699" w:rsidRPr="00680AC4">
              <w:rPr>
                <w:rStyle w:val="af"/>
                <w:noProof/>
              </w:rPr>
              <w:t>项目执行过程中存在的问题及解决措施</w:t>
            </w:r>
            <w:r w:rsidR="00B72699">
              <w:rPr>
                <w:noProof/>
                <w:webHidden/>
              </w:rPr>
              <w:tab/>
            </w:r>
            <w:r w:rsidR="00B72699">
              <w:rPr>
                <w:noProof/>
                <w:webHidden/>
              </w:rPr>
              <w:fldChar w:fldCharType="begin"/>
            </w:r>
            <w:r w:rsidR="00B72699">
              <w:rPr>
                <w:noProof/>
                <w:webHidden/>
              </w:rPr>
              <w:instrText xml:space="preserve"> PAGEREF _Toc129334236 \h </w:instrText>
            </w:r>
            <w:r w:rsidR="00B72699">
              <w:rPr>
                <w:noProof/>
                <w:webHidden/>
              </w:rPr>
            </w:r>
            <w:r w:rsidR="00B72699">
              <w:rPr>
                <w:noProof/>
                <w:webHidden/>
              </w:rPr>
              <w:fldChar w:fldCharType="separate"/>
            </w:r>
            <w:r w:rsidR="00B72699">
              <w:rPr>
                <w:noProof/>
                <w:webHidden/>
              </w:rPr>
              <w:t>27</w:t>
            </w:r>
            <w:r w:rsidR="00B72699">
              <w:rPr>
                <w:noProof/>
                <w:webHidden/>
              </w:rPr>
              <w:fldChar w:fldCharType="end"/>
            </w:r>
          </w:hyperlink>
        </w:p>
        <w:p w14:paraId="6159EAD4" w14:textId="2F7FFC4C" w:rsidR="00B72699" w:rsidRDefault="007B4D13">
          <w:pPr>
            <w:pStyle w:val="TOC1"/>
            <w:rPr>
              <w:rFonts w:asciiTheme="minorHAnsi" w:eastAsiaTheme="minorEastAsia" w:hAnsiTheme="minorHAnsi"/>
              <w:noProof/>
              <w:sz w:val="21"/>
            </w:rPr>
          </w:pPr>
          <w:hyperlink w:anchor="_Toc129334237" w:history="1">
            <w:r w:rsidR="00B72699" w:rsidRPr="00680AC4">
              <w:rPr>
                <w:rStyle w:val="af"/>
                <w:noProof/>
              </w:rPr>
              <w:t xml:space="preserve">6 </w:t>
            </w:r>
            <w:r w:rsidR="00B72699" w:rsidRPr="00680AC4">
              <w:rPr>
                <w:rStyle w:val="af"/>
                <w:noProof/>
              </w:rPr>
              <w:t>论文按时完成的可能性</w:t>
            </w:r>
            <w:r w:rsidR="00B72699">
              <w:rPr>
                <w:noProof/>
                <w:webHidden/>
              </w:rPr>
              <w:tab/>
            </w:r>
            <w:r w:rsidR="00B72699">
              <w:rPr>
                <w:noProof/>
                <w:webHidden/>
              </w:rPr>
              <w:fldChar w:fldCharType="begin"/>
            </w:r>
            <w:r w:rsidR="00B72699">
              <w:rPr>
                <w:noProof/>
                <w:webHidden/>
              </w:rPr>
              <w:instrText xml:space="preserve"> PAGEREF _Toc129334237 \h </w:instrText>
            </w:r>
            <w:r w:rsidR="00B72699">
              <w:rPr>
                <w:noProof/>
                <w:webHidden/>
              </w:rPr>
            </w:r>
            <w:r w:rsidR="00B72699">
              <w:rPr>
                <w:noProof/>
                <w:webHidden/>
              </w:rPr>
              <w:fldChar w:fldCharType="separate"/>
            </w:r>
            <w:r w:rsidR="00B72699">
              <w:rPr>
                <w:noProof/>
                <w:webHidden/>
              </w:rPr>
              <w:t>28</w:t>
            </w:r>
            <w:r w:rsidR="00B72699">
              <w:rPr>
                <w:noProof/>
                <w:webHidden/>
              </w:rPr>
              <w:fldChar w:fldCharType="end"/>
            </w:r>
          </w:hyperlink>
        </w:p>
        <w:p w14:paraId="23D29A8F" w14:textId="5192B203" w:rsidR="00206B62" w:rsidRDefault="00206B62" w:rsidP="00DB712B">
          <w:pPr>
            <w:snapToGrid w:val="0"/>
            <w:ind w:firstLine="482"/>
          </w:pPr>
          <w:r>
            <w:rPr>
              <w:b/>
              <w:bCs/>
              <w:lang w:val="zh-CN"/>
            </w:rPr>
            <w:fldChar w:fldCharType="end"/>
          </w:r>
        </w:p>
      </w:sdtContent>
    </w:sdt>
    <w:p w14:paraId="58680085" w14:textId="19E0B093" w:rsidR="00EE17F6" w:rsidRPr="002854D0" w:rsidRDefault="00B70302" w:rsidP="00DB712B">
      <w:pPr>
        <w:pageBreakBefore/>
        <w:snapToGrid w:val="0"/>
        <w:ind w:firstLine="720"/>
        <w:contextualSpacing/>
        <w:jc w:val="center"/>
        <w:rPr>
          <w:sz w:val="36"/>
          <w:szCs w:val="36"/>
        </w:rPr>
      </w:pPr>
      <w:r w:rsidRPr="002854D0">
        <w:rPr>
          <w:rFonts w:hint="eastAsia"/>
          <w:sz w:val="36"/>
          <w:szCs w:val="36"/>
        </w:rPr>
        <w:lastRenderedPageBreak/>
        <w:t>报告正文</w:t>
      </w:r>
    </w:p>
    <w:bookmarkStart w:id="0" w:name="_Ref128992399"/>
    <w:p w14:paraId="66D17551" w14:textId="48FF3463" w:rsidR="008B194F" w:rsidRPr="002854D0" w:rsidRDefault="00A76840" w:rsidP="00DB712B">
      <w:pPr>
        <w:pStyle w:val="1"/>
        <w:snapToGrid w:val="0"/>
        <w:spacing w:before="163" w:after="163"/>
        <w:contextualSpacing/>
      </w:pPr>
      <w:r w:rsidRPr="002854D0">
        <w:rPr>
          <w:szCs w:val="30"/>
        </w:rPr>
        <w:fldChar w:fldCharType="begin"/>
      </w:r>
      <w:r w:rsidRPr="002854D0">
        <w:rPr>
          <w:szCs w:val="30"/>
        </w:rPr>
        <w:instrText xml:space="preserve"> MACROBUTTON MTEditEquationSection2 </w:instrText>
      </w:r>
      <w:r w:rsidRPr="002854D0">
        <w:rPr>
          <w:rStyle w:val="MTEquationSection"/>
          <w:rFonts w:hint="eastAsia"/>
        </w:rPr>
        <w:instrText>公式章</w:instrText>
      </w:r>
      <w:r w:rsidRPr="002854D0">
        <w:rPr>
          <w:rStyle w:val="MTEquationSection"/>
          <w:rFonts w:hint="eastAsia"/>
        </w:rPr>
        <w:instrText xml:space="preserve"> 1 </w:instrText>
      </w:r>
      <w:r w:rsidRPr="002854D0">
        <w:rPr>
          <w:rStyle w:val="MTEquationSection"/>
          <w:rFonts w:hint="eastAsia"/>
        </w:rPr>
        <w:instrText>节</w:instrText>
      </w:r>
      <w:r w:rsidRPr="002854D0">
        <w:rPr>
          <w:rStyle w:val="MTEquationSection"/>
          <w:rFonts w:hint="eastAsia"/>
        </w:rPr>
        <w:instrText xml:space="preserve"> 1</w:instrText>
      </w:r>
      <w:r w:rsidRPr="002854D0">
        <w:rPr>
          <w:szCs w:val="30"/>
        </w:rPr>
        <w:fldChar w:fldCharType="begin"/>
      </w:r>
      <w:r w:rsidRPr="002854D0">
        <w:rPr>
          <w:szCs w:val="30"/>
        </w:rPr>
        <w:instrText xml:space="preserve"> </w:instrText>
      </w:r>
      <w:r w:rsidRPr="002854D0">
        <w:rPr>
          <w:rFonts w:hint="eastAsia"/>
          <w:szCs w:val="30"/>
        </w:rPr>
        <w:instrText>SEQ MTEqn \r \h \* MERGEFORMAT</w:instrText>
      </w:r>
      <w:r w:rsidRPr="002854D0">
        <w:rPr>
          <w:szCs w:val="30"/>
        </w:rPr>
        <w:instrText xml:space="preserve"> </w:instrText>
      </w:r>
      <w:r w:rsidRPr="002854D0">
        <w:rPr>
          <w:szCs w:val="30"/>
        </w:rPr>
        <w:fldChar w:fldCharType="end"/>
      </w:r>
      <w:r w:rsidRPr="002854D0">
        <w:rPr>
          <w:szCs w:val="30"/>
        </w:rPr>
        <w:fldChar w:fldCharType="begin"/>
      </w:r>
      <w:r w:rsidRPr="002854D0">
        <w:rPr>
          <w:szCs w:val="30"/>
        </w:rPr>
        <w:instrText xml:space="preserve"> SEQ MTSec \r 1 \h \* MERGEFORMAT </w:instrText>
      </w:r>
      <w:r w:rsidRPr="002854D0">
        <w:rPr>
          <w:szCs w:val="30"/>
        </w:rPr>
        <w:fldChar w:fldCharType="end"/>
      </w:r>
      <w:r w:rsidRPr="002854D0">
        <w:rPr>
          <w:szCs w:val="30"/>
        </w:rPr>
        <w:fldChar w:fldCharType="begin"/>
      </w:r>
      <w:r w:rsidRPr="002854D0">
        <w:rPr>
          <w:szCs w:val="30"/>
        </w:rPr>
        <w:instrText xml:space="preserve"> SEQ MTChap \r 1 \h \* MERGEFORMAT </w:instrText>
      </w:r>
      <w:r w:rsidRPr="002854D0">
        <w:rPr>
          <w:szCs w:val="30"/>
        </w:rPr>
        <w:fldChar w:fldCharType="end"/>
      </w:r>
      <w:bookmarkStart w:id="1" w:name="_Toc129334217"/>
      <w:r w:rsidRPr="002854D0">
        <w:rPr>
          <w:szCs w:val="30"/>
        </w:rPr>
        <w:fldChar w:fldCharType="end"/>
      </w:r>
      <w:r w:rsidR="002165BC" w:rsidRPr="002854D0">
        <w:rPr>
          <w:szCs w:val="30"/>
        </w:rPr>
        <w:t>阶段计划要点和调整情况</w:t>
      </w:r>
      <w:bookmarkEnd w:id="0"/>
      <w:bookmarkEnd w:id="1"/>
    </w:p>
    <w:p w14:paraId="322297E0" w14:textId="54F242F1" w:rsidR="003C3FA6" w:rsidRPr="003C3FA6" w:rsidRDefault="00206B62" w:rsidP="00DB712B">
      <w:pPr>
        <w:pStyle w:val="2"/>
        <w:snapToGrid w:val="0"/>
        <w:spacing w:before="163" w:after="163"/>
        <w:contextualSpacing/>
      </w:pPr>
      <w:bookmarkStart w:id="2" w:name="_Toc129334218"/>
      <w:r>
        <w:rPr>
          <w:rFonts w:hint="eastAsia"/>
        </w:rPr>
        <w:t>原有计划</w:t>
      </w:r>
      <w:bookmarkEnd w:id="2"/>
    </w:p>
    <w:p w14:paraId="150FBB7F" w14:textId="47229F88" w:rsidR="006D54FF" w:rsidRDefault="006D54FF" w:rsidP="00DB712B">
      <w:pPr>
        <w:snapToGrid w:val="0"/>
        <w:ind w:firstLine="480"/>
      </w:pPr>
      <w:r>
        <w:rPr>
          <w:rFonts w:hint="eastAsia"/>
        </w:rPr>
        <w:t>针对六足机器人离散接触状态序列规划过程中存在的众多物理约束进行建模和优化以期提高规划结果对实际机器人的执行性能</w:t>
      </w:r>
      <w:r w:rsidR="00787837">
        <w:rPr>
          <w:rFonts w:hint="eastAsia"/>
        </w:rPr>
        <w:t>。</w:t>
      </w:r>
      <w:r>
        <w:rPr>
          <w:rFonts w:hint="eastAsia"/>
        </w:rPr>
        <w:t>本课题考虑的物理约束主要分为两个层面：</w:t>
      </w:r>
    </w:p>
    <w:p w14:paraId="589C4646" w14:textId="68439359" w:rsidR="006D54FF" w:rsidRDefault="00206B62" w:rsidP="00DB712B">
      <w:pPr>
        <w:snapToGrid w:val="0"/>
        <w:ind w:firstLine="480"/>
      </w:pPr>
      <w:r w:rsidRPr="00F636C1">
        <w:rPr>
          <w:rFonts w:hint="eastAsia"/>
        </w:rPr>
        <w:t>在运动学层面，规划算法必须确保</w:t>
      </w:r>
      <w:r w:rsidR="00787837" w:rsidRPr="00F636C1">
        <w:rPr>
          <w:rFonts w:hint="eastAsia"/>
        </w:rPr>
        <w:t>机器人质心运动轨迹必须在多腿约束下的工作空间内</w:t>
      </w:r>
      <w:r w:rsidR="00787837">
        <w:rPr>
          <w:rFonts w:hint="eastAsia"/>
        </w:rPr>
        <w:t>、</w:t>
      </w:r>
      <w:r w:rsidRPr="00F636C1">
        <w:rPr>
          <w:rFonts w:hint="eastAsia"/>
        </w:rPr>
        <w:t>落足点必须在对应单腿的工作空间内保证运动学可达</w:t>
      </w:r>
      <w:r w:rsidR="00787837">
        <w:rPr>
          <w:rFonts w:hint="eastAsia"/>
        </w:rPr>
        <w:t>性</w:t>
      </w:r>
      <w:r w:rsidRPr="00F636C1">
        <w:rPr>
          <w:rFonts w:hint="eastAsia"/>
        </w:rPr>
        <w:t>。</w:t>
      </w:r>
    </w:p>
    <w:p w14:paraId="40954AA3" w14:textId="14DB293A" w:rsidR="00206B62" w:rsidRDefault="00206B62" w:rsidP="00DB712B">
      <w:pPr>
        <w:snapToGrid w:val="0"/>
        <w:ind w:firstLine="480"/>
      </w:pPr>
      <w:r w:rsidRPr="00F636C1">
        <w:rPr>
          <w:rFonts w:hint="eastAsia"/>
        </w:rPr>
        <w:t>在动力学层面，</w:t>
      </w:r>
      <w:r w:rsidR="006D54FF">
        <w:rPr>
          <w:rFonts w:hint="eastAsia"/>
        </w:rPr>
        <w:t>规划算法需保证</w:t>
      </w:r>
      <w:r w:rsidR="00787837" w:rsidRPr="00F636C1">
        <w:rPr>
          <w:rFonts w:hint="eastAsia"/>
        </w:rPr>
        <w:t>期望关节扭矩在电机工作范围之内</w:t>
      </w:r>
      <w:r w:rsidR="002806EC">
        <w:rPr>
          <w:rFonts w:hint="eastAsia"/>
        </w:rPr>
        <w:t>确保机器人可执行规划结果</w:t>
      </w:r>
      <w:r w:rsidR="00787837">
        <w:rPr>
          <w:rFonts w:hint="eastAsia"/>
        </w:rPr>
        <w:t>、</w:t>
      </w:r>
      <w:r w:rsidR="006D54FF">
        <w:rPr>
          <w:rFonts w:hint="eastAsia"/>
        </w:rPr>
        <w:t>每一个支撑腿与环境接触点满足摩擦锥约束</w:t>
      </w:r>
      <w:r w:rsidR="00787837">
        <w:rPr>
          <w:rFonts w:hint="eastAsia"/>
        </w:rPr>
        <w:t>从而保证机器人的动力学稳定性。</w:t>
      </w:r>
    </w:p>
    <w:p w14:paraId="0D06496A" w14:textId="0536AA95" w:rsidR="003C3FA6" w:rsidRDefault="003C3FA6" w:rsidP="00DB712B">
      <w:pPr>
        <w:pStyle w:val="3"/>
        <w:snapToGrid w:val="0"/>
      </w:pPr>
      <w:bookmarkStart w:id="3" w:name="_Toc129334219"/>
      <w:r>
        <w:rPr>
          <w:rFonts w:hint="eastAsia"/>
        </w:rPr>
        <w:t>研究内容</w:t>
      </w:r>
      <w:bookmarkEnd w:id="3"/>
    </w:p>
    <w:p w14:paraId="45D69AE7" w14:textId="40F170E4" w:rsidR="00206B62" w:rsidRPr="00206B62" w:rsidRDefault="0099495C" w:rsidP="00DB712B">
      <w:pPr>
        <w:pStyle w:val="ad"/>
        <w:numPr>
          <w:ilvl w:val="0"/>
          <w:numId w:val="4"/>
        </w:numPr>
        <w:snapToGrid w:val="0"/>
        <w:ind w:firstLineChars="0"/>
      </w:pPr>
      <w:r w:rsidRPr="0099495C">
        <w:rPr>
          <w:rFonts w:eastAsia="黑体" w:cstheme="majorBidi" w:hint="eastAsia"/>
          <w:bCs/>
          <w:szCs w:val="28"/>
        </w:rPr>
        <w:t>足式机器人物理约束建模</w:t>
      </w:r>
      <w:r>
        <w:rPr>
          <w:rFonts w:eastAsia="黑体" w:cstheme="majorBidi" w:hint="eastAsia"/>
          <w:bCs/>
          <w:szCs w:val="28"/>
        </w:rPr>
        <w:t>研究</w:t>
      </w:r>
    </w:p>
    <w:p w14:paraId="46BA3494" w14:textId="0984A888" w:rsidR="00206B62" w:rsidRDefault="00206B62" w:rsidP="00DB712B">
      <w:pPr>
        <w:snapToGrid w:val="0"/>
        <w:ind w:firstLine="480"/>
      </w:pPr>
      <w:r w:rsidRPr="00F636C1">
        <w:t>面向复杂的户外场景，足式机器人</w:t>
      </w:r>
      <w:r w:rsidRPr="00F636C1">
        <w:rPr>
          <w:rFonts w:hint="eastAsia"/>
        </w:rPr>
        <w:t>规划需要考虑有运动学、动力学组成的物理约束</w:t>
      </w:r>
      <w:r w:rsidRPr="00F636C1">
        <w:t>。该部分主要对六足机器人在规划过程中需要考虑的约束进行建模，便于后续优化问题的求解。</w:t>
      </w:r>
    </w:p>
    <w:p w14:paraId="41422ABE" w14:textId="5541A08B" w:rsidR="0099495C" w:rsidRPr="0099495C" w:rsidRDefault="0099495C" w:rsidP="00DB712B">
      <w:pPr>
        <w:pStyle w:val="ad"/>
        <w:numPr>
          <w:ilvl w:val="0"/>
          <w:numId w:val="4"/>
        </w:numPr>
        <w:snapToGrid w:val="0"/>
        <w:ind w:firstLineChars="0"/>
      </w:pPr>
      <w:r w:rsidRPr="0099495C">
        <w:rPr>
          <w:rFonts w:eastAsia="黑体" w:cstheme="majorBidi" w:hint="eastAsia"/>
          <w:bCs/>
          <w:szCs w:val="28"/>
        </w:rPr>
        <w:t>基于采样优化的六足机器人接触状态序列规划</w:t>
      </w:r>
      <w:r>
        <w:rPr>
          <w:rFonts w:eastAsia="黑体" w:cstheme="majorBidi" w:hint="eastAsia"/>
          <w:bCs/>
          <w:szCs w:val="28"/>
        </w:rPr>
        <w:t>研究</w:t>
      </w:r>
    </w:p>
    <w:p w14:paraId="51B8E989" w14:textId="2285EC53" w:rsidR="0099495C" w:rsidRPr="0099495C" w:rsidRDefault="0099495C" w:rsidP="00DB712B">
      <w:pPr>
        <w:snapToGrid w:val="0"/>
        <w:ind w:firstLine="480"/>
      </w:pPr>
      <w:r w:rsidRPr="00F636C1">
        <w:t>将六足机器人的接触状态序列</w:t>
      </w:r>
      <w:r w:rsidRPr="00F636C1">
        <w:rPr>
          <w:rFonts w:hint="eastAsia"/>
        </w:rPr>
        <w:t>规划</w:t>
      </w:r>
      <w:r w:rsidRPr="00F636C1">
        <w:t>建立为一个</w:t>
      </w:r>
      <w:r w:rsidRPr="00F636C1">
        <w:rPr>
          <w:rFonts w:hint="eastAsia"/>
        </w:rPr>
        <w:t>数学</w:t>
      </w:r>
      <w:r w:rsidRPr="00F636C1">
        <w:t>组合优化问题，拟采用数值采样的方式</w:t>
      </w:r>
      <w:r w:rsidRPr="00F636C1">
        <w:rPr>
          <w:rFonts w:hint="eastAsia"/>
        </w:rPr>
        <w:t>对状态</w:t>
      </w:r>
      <w:r w:rsidRPr="00F636C1">
        <w:t>组合爆炸问题进行求解，在</w:t>
      </w:r>
      <w:r w:rsidRPr="00F636C1">
        <w:rPr>
          <w:rFonts w:hint="eastAsia"/>
        </w:rPr>
        <w:t>结果最优性和算法时间复杂度之中</w:t>
      </w:r>
      <w:r w:rsidRPr="00F636C1">
        <w:t>平衡</w:t>
      </w:r>
      <w:r w:rsidRPr="00F636C1">
        <w:rPr>
          <w:rFonts w:hint="eastAsia"/>
        </w:rPr>
        <w:t xml:space="preserve"> </w:t>
      </w:r>
      <w:r w:rsidRPr="00F636C1">
        <w:rPr>
          <w:rFonts w:hint="eastAsia"/>
        </w:rPr>
        <w:t>，提高六足机器人通行能力。</w:t>
      </w:r>
    </w:p>
    <w:p w14:paraId="3EFD5E4A" w14:textId="06C7F67C" w:rsidR="0099495C" w:rsidRPr="0099495C" w:rsidRDefault="0099495C" w:rsidP="00DB712B">
      <w:pPr>
        <w:pStyle w:val="ad"/>
        <w:numPr>
          <w:ilvl w:val="0"/>
          <w:numId w:val="4"/>
        </w:numPr>
        <w:snapToGrid w:val="0"/>
        <w:ind w:firstLineChars="0"/>
      </w:pPr>
      <w:r>
        <w:rPr>
          <w:rFonts w:eastAsia="黑体" w:cstheme="majorBidi" w:hint="eastAsia"/>
          <w:bCs/>
          <w:szCs w:val="28"/>
        </w:rPr>
        <w:t>六足机器人运动规划算法虚拟仿真实验验证</w:t>
      </w:r>
    </w:p>
    <w:p w14:paraId="1B150905" w14:textId="03156BC3" w:rsidR="0099495C" w:rsidRDefault="0099495C" w:rsidP="00DB712B">
      <w:pPr>
        <w:snapToGrid w:val="0"/>
        <w:ind w:firstLine="480"/>
      </w:pPr>
      <w:r w:rsidRPr="00F636C1">
        <w:t>基于机器人操作系统（</w:t>
      </w:r>
      <w:r w:rsidRPr="00F636C1">
        <w:t>ROS</w:t>
      </w:r>
      <w:r w:rsidRPr="00F636C1">
        <w:t>），搭建六足机器人接触序列规划程序，</w:t>
      </w:r>
      <w:r w:rsidRPr="00F636C1">
        <w:rPr>
          <w:rFonts w:hint="eastAsia"/>
        </w:rPr>
        <w:t>同时建立六足机器人</w:t>
      </w:r>
      <w:r>
        <w:rPr>
          <w:rFonts w:hint="eastAsia"/>
        </w:rPr>
        <w:t>其他接触序列</w:t>
      </w:r>
      <w:r w:rsidRPr="00F636C1">
        <w:rPr>
          <w:rFonts w:hint="eastAsia"/>
        </w:rPr>
        <w:t>规划算法作为对比</w:t>
      </w:r>
      <w:r w:rsidRPr="00F636C1">
        <w:t>，讨论所提出方法的优势和不足</w:t>
      </w:r>
      <w:r w:rsidRPr="00F636C1">
        <w:rPr>
          <w:rFonts w:hint="eastAsia"/>
        </w:rPr>
        <w:t>。</w:t>
      </w:r>
    </w:p>
    <w:p w14:paraId="67D3BD27" w14:textId="1D3AD1B3" w:rsidR="001670F1" w:rsidRDefault="001670F1" w:rsidP="00DB712B">
      <w:pPr>
        <w:pStyle w:val="3"/>
        <w:snapToGrid w:val="0"/>
      </w:pPr>
      <w:bookmarkStart w:id="4" w:name="_Toc129334220"/>
      <w:r>
        <w:rPr>
          <w:rFonts w:hint="eastAsia"/>
        </w:rPr>
        <w:t>计划进度安排</w:t>
      </w:r>
      <w:bookmarkEnd w:id="4"/>
    </w:p>
    <w:p w14:paraId="608C47C9" w14:textId="61515AEF" w:rsidR="00DE02C9" w:rsidRDefault="00DE02C9" w:rsidP="00DB712B">
      <w:pPr>
        <w:pStyle w:val="ac"/>
        <w:keepNext/>
        <w:snapToGrid w:val="0"/>
        <w:ind w:firstLine="42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72699">
        <w:rPr>
          <w:noProof/>
        </w:rPr>
        <w:t>1</w:t>
      </w:r>
      <w:r>
        <w:fldChar w:fldCharType="end"/>
      </w:r>
      <w:r>
        <w:t xml:space="preserve"> </w:t>
      </w:r>
      <w:r>
        <w:rPr>
          <w:rFonts w:hint="eastAsia"/>
        </w:rPr>
        <w:t>原有计划进度安排</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028"/>
      </w:tblGrid>
      <w:tr w:rsidR="00F742F8" w14:paraId="63C3B9CC" w14:textId="77777777" w:rsidTr="00AC2BC3">
        <w:tc>
          <w:tcPr>
            <w:tcW w:w="2268" w:type="dxa"/>
            <w:tcBorders>
              <w:bottom w:val="single" w:sz="8" w:space="0" w:color="auto"/>
            </w:tcBorders>
            <w:vAlign w:val="center"/>
          </w:tcPr>
          <w:p w14:paraId="526C3EA3" w14:textId="77777777" w:rsidR="00F742F8" w:rsidRDefault="00F742F8" w:rsidP="00DB712B">
            <w:pPr>
              <w:snapToGrid w:val="0"/>
              <w:ind w:firstLineChars="0" w:firstLine="0"/>
              <w:jc w:val="center"/>
            </w:pPr>
            <w:r>
              <w:rPr>
                <w:rFonts w:hint="eastAsia"/>
              </w:rPr>
              <w:t>起止日期</w:t>
            </w:r>
          </w:p>
        </w:tc>
        <w:tc>
          <w:tcPr>
            <w:tcW w:w="6028" w:type="dxa"/>
            <w:tcBorders>
              <w:bottom w:val="single" w:sz="8" w:space="0" w:color="auto"/>
            </w:tcBorders>
            <w:vAlign w:val="center"/>
          </w:tcPr>
          <w:p w14:paraId="1DABD2D3" w14:textId="77777777" w:rsidR="00F742F8" w:rsidRDefault="00F742F8" w:rsidP="00DB712B">
            <w:pPr>
              <w:snapToGrid w:val="0"/>
              <w:ind w:firstLineChars="0" w:firstLine="0"/>
              <w:jc w:val="center"/>
            </w:pPr>
            <w:r>
              <w:rPr>
                <w:rFonts w:hint="eastAsia"/>
              </w:rPr>
              <w:t>阶段内容</w:t>
            </w:r>
          </w:p>
        </w:tc>
      </w:tr>
      <w:tr w:rsidR="00F742F8" w14:paraId="7038208A" w14:textId="77777777" w:rsidTr="00AC2BC3">
        <w:tc>
          <w:tcPr>
            <w:tcW w:w="2268" w:type="dxa"/>
            <w:tcBorders>
              <w:top w:val="single" w:sz="8" w:space="0" w:color="auto"/>
            </w:tcBorders>
            <w:vAlign w:val="center"/>
          </w:tcPr>
          <w:p w14:paraId="66BBBC72" w14:textId="77777777" w:rsidR="00F742F8" w:rsidRDefault="00F742F8" w:rsidP="00DB712B">
            <w:pPr>
              <w:snapToGrid w:val="0"/>
              <w:ind w:firstLineChars="0" w:firstLine="0"/>
              <w:jc w:val="center"/>
            </w:pPr>
            <w:r w:rsidRPr="00F636C1">
              <w:rPr>
                <w:rFonts w:hint="eastAsia"/>
              </w:rPr>
              <w:t>2022.10-2022.10</w:t>
            </w:r>
          </w:p>
        </w:tc>
        <w:tc>
          <w:tcPr>
            <w:tcW w:w="6028" w:type="dxa"/>
            <w:tcBorders>
              <w:top w:val="single" w:sz="8" w:space="0" w:color="auto"/>
            </w:tcBorders>
            <w:vAlign w:val="center"/>
          </w:tcPr>
          <w:p w14:paraId="4B394C7C" w14:textId="6FCDDA0F" w:rsidR="00F742F8" w:rsidRPr="00DE02C9" w:rsidRDefault="00F742F8" w:rsidP="00DB712B">
            <w:pPr>
              <w:snapToGrid w:val="0"/>
              <w:ind w:firstLineChars="0" w:firstLine="0"/>
              <w:jc w:val="center"/>
            </w:pPr>
            <w:r w:rsidRPr="00F636C1">
              <w:rPr>
                <w:rFonts w:hint="eastAsia"/>
              </w:rPr>
              <w:t>阅读相关文献，了解国内外相关的最新研究成果</w:t>
            </w:r>
            <w:r w:rsidR="00C9310F">
              <w:rPr>
                <w:rFonts w:hint="eastAsia"/>
              </w:rPr>
              <w:t>。</w:t>
            </w:r>
          </w:p>
        </w:tc>
      </w:tr>
      <w:tr w:rsidR="00F742F8" w14:paraId="26093481" w14:textId="77777777" w:rsidTr="00AC2BC3">
        <w:tc>
          <w:tcPr>
            <w:tcW w:w="2268" w:type="dxa"/>
            <w:vAlign w:val="center"/>
          </w:tcPr>
          <w:p w14:paraId="344532C3" w14:textId="77777777" w:rsidR="00F742F8" w:rsidRDefault="00F742F8" w:rsidP="00DB712B">
            <w:pPr>
              <w:snapToGrid w:val="0"/>
              <w:ind w:firstLineChars="0" w:firstLine="0"/>
              <w:jc w:val="center"/>
            </w:pPr>
            <w:r w:rsidRPr="00F636C1">
              <w:rPr>
                <w:rFonts w:hint="eastAsia"/>
              </w:rPr>
              <w:t>2022.11-2022.12</w:t>
            </w:r>
          </w:p>
        </w:tc>
        <w:tc>
          <w:tcPr>
            <w:tcW w:w="6028" w:type="dxa"/>
            <w:vAlign w:val="center"/>
          </w:tcPr>
          <w:p w14:paraId="5DB93A94" w14:textId="17A25333" w:rsidR="00F742F8" w:rsidRPr="00DE02C9" w:rsidRDefault="00F742F8" w:rsidP="00DB712B">
            <w:pPr>
              <w:snapToGrid w:val="0"/>
              <w:ind w:firstLineChars="0" w:firstLine="0"/>
              <w:jc w:val="center"/>
            </w:pPr>
            <w:r w:rsidRPr="00F636C1">
              <w:rPr>
                <w:rFonts w:hint="eastAsia"/>
              </w:rPr>
              <w:t>学习并掌握机器人操作系统</w:t>
            </w:r>
            <w:r w:rsidRPr="00F636C1">
              <w:rPr>
                <w:rFonts w:hint="eastAsia"/>
              </w:rPr>
              <w:t>ROS</w:t>
            </w:r>
            <w:r w:rsidRPr="00F636C1">
              <w:rPr>
                <w:rFonts w:hint="eastAsia"/>
              </w:rPr>
              <w:t>、组合优化方法</w:t>
            </w:r>
            <w:r w:rsidR="00C9310F">
              <w:rPr>
                <w:rFonts w:hint="eastAsia"/>
              </w:rPr>
              <w:t>。</w:t>
            </w:r>
          </w:p>
        </w:tc>
      </w:tr>
      <w:tr w:rsidR="00F742F8" w14:paraId="2F214C6C" w14:textId="77777777" w:rsidTr="00AC2BC3">
        <w:tc>
          <w:tcPr>
            <w:tcW w:w="2268" w:type="dxa"/>
            <w:vAlign w:val="center"/>
          </w:tcPr>
          <w:p w14:paraId="4A30128D" w14:textId="77777777" w:rsidR="00F742F8" w:rsidRDefault="00F742F8" w:rsidP="00DB712B">
            <w:pPr>
              <w:snapToGrid w:val="0"/>
              <w:ind w:firstLineChars="0" w:firstLine="0"/>
              <w:jc w:val="center"/>
            </w:pPr>
            <w:r w:rsidRPr="00F636C1">
              <w:rPr>
                <w:rFonts w:hint="eastAsia"/>
              </w:rPr>
              <w:t>2023.01-2023.02</w:t>
            </w:r>
          </w:p>
        </w:tc>
        <w:tc>
          <w:tcPr>
            <w:tcW w:w="6028" w:type="dxa"/>
            <w:vAlign w:val="center"/>
          </w:tcPr>
          <w:p w14:paraId="31449553" w14:textId="4A5D6DF9" w:rsidR="00F742F8" w:rsidRDefault="00F742F8" w:rsidP="00DB712B">
            <w:pPr>
              <w:snapToGrid w:val="0"/>
              <w:ind w:firstLineChars="0" w:firstLine="0"/>
              <w:jc w:val="center"/>
            </w:pPr>
            <w:r>
              <w:rPr>
                <w:rFonts w:hint="eastAsia"/>
              </w:rPr>
              <w:t xml:space="preserve"> </w:t>
            </w:r>
            <w:r>
              <w:t xml:space="preserve"> </w:t>
            </w:r>
            <w:r w:rsidRPr="00F636C1">
              <w:rPr>
                <w:rFonts w:hint="eastAsia"/>
              </w:rPr>
              <w:t>对六足机器人规划过程中的多约束进行建模，建立足端接触序列组合优化问题，采用数值方法进行求解</w:t>
            </w:r>
            <w:r w:rsidR="00C9310F">
              <w:rPr>
                <w:rFonts w:hint="eastAsia"/>
              </w:rPr>
              <w:t>。</w:t>
            </w:r>
          </w:p>
        </w:tc>
      </w:tr>
      <w:tr w:rsidR="00F742F8" w14:paraId="3324EFD5" w14:textId="77777777" w:rsidTr="00AC2BC3">
        <w:tc>
          <w:tcPr>
            <w:tcW w:w="2268" w:type="dxa"/>
            <w:vAlign w:val="center"/>
          </w:tcPr>
          <w:p w14:paraId="2B7D98B6" w14:textId="77777777" w:rsidR="00F742F8" w:rsidRDefault="00F742F8" w:rsidP="00DB712B">
            <w:pPr>
              <w:snapToGrid w:val="0"/>
              <w:ind w:firstLineChars="0" w:firstLine="0"/>
              <w:jc w:val="center"/>
            </w:pPr>
            <w:r w:rsidRPr="00F636C1">
              <w:rPr>
                <w:rFonts w:hint="eastAsia"/>
              </w:rPr>
              <w:t>2023.03-2023.05</w:t>
            </w:r>
          </w:p>
        </w:tc>
        <w:tc>
          <w:tcPr>
            <w:tcW w:w="6028" w:type="dxa"/>
            <w:vAlign w:val="center"/>
          </w:tcPr>
          <w:p w14:paraId="0C5850EB" w14:textId="1F2D231A" w:rsidR="00F742F8" w:rsidRDefault="00F742F8" w:rsidP="00DB712B">
            <w:pPr>
              <w:snapToGrid w:val="0"/>
              <w:ind w:firstLineChars="0" w:firstLine="0"/>
              <w:jc w:val="center"/>
            </w:pPr>
            <w:r>
              <w:rPr>
                <w:rFonts w:hint="eastAsia"/>
              </w:rPr>
              <w:t xml:space="preserve"> </w:t>
            </w:r>
            <w:r>
              <w:t xml:space="preserve"> </w:t>
            </w:r>
            <w:r w:rsidRPr="00F636C1">
              <w:rPr>
                <w:rFonts w:hint="eastAsia"/>
              </w:rPr>
              <w:t>搭建六足机器人接触序列规划程序进行仿真实验验证，与其他算法性能进行对比</w:t>
            </w:r>
            <w:r w:rsidR="00C9310F">
              <w:rPr>
                <w:rFonts w:hint="eastAsia"/>
              </w:rPr>
              <w:t>。</w:t>
            </w:r>
          </w:p>
        </w:tc>
      </w:tr>
      <w:tr w:rsidR="00F742F8" w14:paraId="41E89C08" w14:textId="77777777" w:rsidTr="00AC2BC3">
        <w:tc>
          <w:tcPr>
            <w:tcW w:w="2268" w:type="dxa"/>
            <w:vAlign w:val="center"/>
          </w:tcPr>
          <w:p w14:paraId="2B119B84" w14:textId="77777777" w:rsidR="00F742F8" w:rsidRDefault="00F742F8" w:rsidP="00DB712B">
            <w:pPr>
              <w:snapToGrid w:val="0"/>
              <w:ind w:firstLineChars="0" w:firstLine="0"/>
              <w:jc w:val="center"/>
            </w:pPr>
            <w:r w:rsidRPr="00F636C1">
              <w:rPr>
                <w:rFonts w:hint="eastAsia"/>
              </w:rPr>
              <w:t>2023.05-2023.06</w:t>
            </w:r>
          </w:p>
        </w:tc>
        <w:tc>
          <w:tcPr>
            <w:tcW w:w="6028" w:type="dxa"/>
            <w:vAlign w:val="center"/>
          </w:tcPr>
          <w:p w14:paraId="5D87E853" w14:textId="77777777" w:rsidR="00F742F8" w:rsidRDefault="00F742F8" w:rsidP="00DB712B">
            <w:pPr>
              <w:snapToGrid w:val="0"/>
              <w:ind w:firstLineChars="0" w:firstLine="0"/>
              <w:jc w:val="center"/>
            </w:pPr>
            <w:r w:rsidRPr="00F636C1">
              <w:rPr>
                <w:rFonts w:hint="eastAsia"/>
              </w:rPr>
              <w:t>撰写毕业论文，完成毕业答辩。</w:t>
            </w:r>
          </w:p>
        </w:tc>
      </w:tr>
    </w:tbl>
    <w:p w14:paraId="45955096" w14:textId="02A537C9" w:rsidR="00B70302" w:rsidRDefault="002165BC" w:rsidP="00DB712B">
      <w:pPr>
        <w:pStyle w:val="2"/>
        <w:snapToGrid w:val="0"/>
        <w:spacing w:before="163" w:after="163"/>
        <w:contextualSpacing/>
      </w:pPr>
      <w:bookmarkStart w:id="5" w:name="_Toc129334221"/>
      <w:r w:rsidRPr="002854D0">
        <w:rPr>
          <w:rFonts w:hint="eastAsia"/>
        </w:rPr>
        <w:lastRenderedPageBreak/>
        <w:t>调整情况</w:t>
      </w:r>
      <w:bookmarkEnd w:id="5"/>
    </w:p>
    <w:p w14:paraId="1759DD88" w14:textId="304A4776" w:rsidR="003C3FA6" w:rsidRPr="003C3FA6" w:rsidRDefault="003C3FA6" w:rsidP="00DB712B">
      <w:pPr>
        <w:pStyle w:val="3"/>
        <w:snapToGrid w:val="0"/>
      </w:pPr>
      <w:bookmarkStart w:id="6" w:name="_Ref128992402"/>
      <w:bookmarkStart w:id="7" w:name="_Toc129334222"/>
      <w:r>
        <w:rPr>
          <w:rFonts w:hint="eastAsia"/>
        </w:rPr>
        <w:t>研究内容调整</w:t>
      </w:r>
      <w:bookmarkEnd w:id="6"/>
      <w:bookmarkEnd w:id="7"/>
    </w:p>
    <w:p w14:paraId="57844EC6" w14:textId="22C1E7C8" w:rsidR="00020D66" w:rsidRDefault="0099495C" w:rsidP="00DB712B">
      <w:pPr>
        <w:snapToGrid w:val="0"/>
        <w:ind w:firstLine="480"/>
        <w:contextualSpacing/>
      </w:pPr>
      <w:r w:rsidRPr="0099495C">
        <w:rPr>
          <w:rFonts w:hint="eastAsia"/>
        </w:rPr>
        <w:t>现将研究内容调整为：</w:t>
      </w:r>
    </w:p>
    <w:p w14:paraId="0EBA57AC" w14:textId="3FFCE0A9" w:rsidR="0099495C" w:rsidRPr="00206B62" w:rsidRDefault="0099495C" w:rsidP="00DB712B">
      <w:pPr>
        <w:pStyle w:val="ad"/>
        <w:numPr>
          <w:ilvl w:val="0"/>
          <w:numId w:val="5"/>
        </w:numPr>
        <w:snapToGrid w:val="0"/>
        <w:ind w:firstLineChars="0"/>
      </w:pPr>
      <w:r w:rsidRPr="0099495C">
        <w:rPr>
          <w:rFonts w:eastAsia="黑体" w:cstheme="majorBidi" w:hint="eastAsia"/>
          <w:bCs/>
          <w:szCs w:val="28"/>
        </w:rPr>
        <w:t>足式机器人</w:t>
      </w:r>
      <w:r>
        <w:rPr>
          <w:rFonts w:eastAsia="黑体" w:cstheme="majorBidi" w:hint="eastAsia"/>
          <w:bCs/>
          <w:szCs w:val="28"/>
        </w:rPr>
        <w:t>通用</w:t>
      </w:r>
      <w:r w:rsidRPr="0099495C">
        <w:rPr>
          <w:rFonts w:eastAsia="黑体" w:cstheme="majorBidi" w:hint="eastAsia"/>
          <w:bCs/>
          <w:szCs w:val="28"/>
        </w:rPr>
        <w:t>物理约束建模</w:t>
      </w:r>
      <w:r>
        <w:rPr>
          <w:rFonts w:eastAsia="黑体" w:cstheme="majorBidi" w:hint="eastAsia"/>
          <w:bCs/>
          <w:szCs w:val="28"/>
        </w:rPr>
        <w:t>方法研究</w:t>
      </w:r>
    </w:p>
    <w:p w14:paraId="0B6E8F99" w14:textId="08D0122B" w:rsidR="0099495C" w:rsidRDefault="0099495C" w:rsidP="00DB712B">
      <w:pPr>
        <w:snapToGrid w:val="0"/>
        <w:ind w:firstLine="480"/>
      </w:pPr>
      <w:r>
        <w:rPr>
          <w:rFonts w:hint="eastAsia"/>
        </w:rPr>
        <w:t>各类</w:t>
      </w:r>
      <w:r w:rsidRPr="00F636C1">
        <w:t>足式机器人</w:t>
      </w:r>
      <w:r>
        <w:rPr>
          <w:rFonts w:hint="eastAsia"/>
        </w:rPr>
        <w:t>虽然在</w:t>
      </w:r>
      <w:r w:rsidR="00831D71">
        <w:rPr>
          <w:rFonts w:hint="eastAsia"/>
        </w:rPr>
        <w:t>形态、结构、功能上各不相同，但由于足式机器人与环境均是离散点接触的，因此通过研究足式机器人单腿具有的物理约束建模，可以使其泛化到为任意腿数的足式机器人。</w:t>
      </w:r>
    </w:p>
    <w:p w14:paraId="03E5B7CE" w14:textId="1562DA2D" w:rsidR="0099495C" w:rsidRDefault="00831D71" w:rsidP="00DB712B">
      <w:pPr>
        <w:pStyle w:val="ad"/>
        <w:numPr>
          <w:ilvl w:val="0"/>
          <w:numId w:val="5"/>
        </w:numPr>
        <w:snapToGrid w:val="0"/>
        <w:ind w:firstLineChars="0"/>
        <w:contextualSpacing/>
        <w:rPr>
          <w:rFonts w:eastAsia="黑体" w:cstheme="majorBidi"/>
          <w:bCs/>
          <w:szCs w:val="28"/>
        </w:rPr>
      </w:pPr>
      <w:r w:rsidRPr="00831D71">
        <w:rPr>
          <w:rFonts w:eastAsia="黑体" w:cstheme="majorBidi" w:hint="eastAsia"/>
          <w:bCs/>
          <w:szCs w:val="28"/>
        </w:rPr>
        <w:t>基于混合整数优化算法的接触序列规划研究</w:t>
      </w:r>
    </w:p>
    <w:p w14:paraId="0C58A4A7" w14:textId="2293B54D" w:rsidR="00831D71" w:rsidRDefault="00831D71" w:rsidP="00DB712B">
      <w:pPr>
        <w:snapToGrid w:val="0"/>
        <w:ind w:firstLine="480"/>
      </w:pPr>
      <w:r>
        <w:rPr>
          <w:rFonts w:hint="eastAsia"/>
        </w:rPr>
        <w:t>足端接触序列的离散和最优化理论中的整数规划具有类似的属性，</w:t>
      </w:r>
      <w:r w:rsidR="00BF63D3">
        <w:rPr>
          <w:rFonts w:hint="eastAsia"/>
        </w:rPr>
        <w:t>使用混合整数</w:t>
      </w:r>
      <w:r w:rsidR="00A72968">
        <w:rPr>
          <w:rFonts w:hint="eastAsia"/>
        </w:rPr>
        <w:t>策略对离散接触状态规划问题进行建模</w:t>
      </w:r>
      <w:r w:rsidR="00BF63D3">
        <w:rPr>
          <w:rFonts w:hint="eastAsia"/>
        </w:rPr>
        <w:t>，</w:t>
      </w:r>
      <w:r w:rsidR="00D0648C">
        <w:rPr>
          <w:rFonts w:hint="eastAsia"/>
        </w:rPr>
        <w:t>研究</w:t>
      </w:r>
      <w:r w:rsidR="00BF63D3">
        <w:rPr>
          <w:rFonts w:hint="eastAsia"/>
        </w:rPr>
        <w:t>混合整数优化算法在足端接触序列规划问题中的性能。</w:t>
      </w:r>
    </w:p>
    <w:p w14:paraId="6DD5C965" w14:textId="4BC6EA64" w:rsidR="00BF63D3" w:rsidRPr="00BF63D3" w:rsidRDefault="00BF63D3" w:rsidP="00DB712B">
      <w:pPr>
        <w:pStyle w:val="ad"/>
        <w:numPr>
          <w:ilvl w:val="0"/>
          <w:numId w:val="5"/>
        </w:numPr>
        <w:snapToGrid w:val="0"/>
        <w:ind w:firstLineChars="0"/>
      </w:pPr>
      <w:r w:rsidRPr="0099495C">
        <w:rPr>
          <w:rFonts w:eastAsia="黑体" w:cstheme="majorBidi" w:hint="eastAsia"/>
          <w:bCs/>
          <w:szCs w:val="28"/>
        </w:rPr>
        <w:t>基于采样优化的六足机器人接触状态序列规划</w:t>
      </w:r>
      <w:r>
        <w:rPr>
          <w:rFonts w:eastAsia="黑体" w:cstheme="majorBidi" w:hint="eastAsia"/>
          <w:bCs/>
          <w:szCs w:val="28"/>
        </w:rPr>
        <w:t>研究</w:t>
      </w:r>
    </w:p>
    <w:p w14:paraId="5A8B41D8" w14:textId="247CDC3A" w:rsidR="00BF63D3" w:rsidRPr="0099495C" w:rsidRDefault="00BF63D3" w:rsidP="00DB712B">
      <w:pPr>
        <w:snapToGrid w:val="0"/>
        <w:ind w:firstLine="480"/>
      </w:pPr>
      <w:r w:rsidRPr="00F636C1">
        <w:t>将六足机器人的接触状态序列</w:t>
      </w:r>
      <w:r w:rsidRPr="00F636C1">
        <w:rPr>
          <w:rFonts w:hint="eastAsia"/>
        </w:rPr>
        <w:t>规划</w:t>
      </w:r>
      <w:r w:rsidRPr="00F636C1">
        <w:t>建立为一个</w:t>
      </w:r>
      <w:r w:rsidRPr="00F636C1">
        <w:rPr>
          <w:rFonts w:hint="eastAsia"/>
        </w:rPr>
        <w:t>数学</w:t>
      </w:r>
      <w:r w:rsidRPr="00F636C1">
        <w:t>组合优化问题，拟采用数值采样的方式</w:t>
      </w:r>
      <w:r w:rsidRPr="00F636C1">
        <w:rPr>
          <w:rFonts w:hint="eastAsia"/>
        </w:rPr>
        <w:t>对状态</w:t>
      </w:r>
      <w:r w:rsidRPr="00F636C1">
        <w:t>组合爆炸问题进行求解，在</w:t>
      </w:r>
      <w:r w:rsidRPr="00F636C1">
        <w:rPr>
          <w:rFonts w:hint="eastAsia"/>
        </w:rPr>
        <w:t>结果最优性和算法时间复杂度之中</w:t>
      </w:r>
      <w:r w:rsidRPr="00F636C1">
        <w:t>平衡</w:t>
      </w:r>
      <w:r>
        <w:rPr>
          <w:rFonts w:hint="eastAsia"/>
        </w:rPr>
        <w:t>，</w:t>
      </w:r>
      <w:r w:rsidRPr="00F636C1">
        <w:rPr>
          <w:rFonts w:hint="eastAsia"/>
        </w:rPr>
        <w:t>提高六足机器人通行能力。</w:t>
      </w:r>
    </w:p>
    <w:p w14:paraId="291AD014" w14:textId="6DBAE79D" w:rsidR="00BF63D3" w:rsidRPr="00BF63D3" w:rsidRDefault="00BF63D3" w:rsidP="00DB712B">
      <w:pPr>
        <w:pStyle w:val="ad"/>
        <w:numPr>
          <w:ilvl w:val="0"/>
          <w:numId w:val="5"/>
        </w:numPr>
        <w:snapToGrid w:val="0"/>
        <w:ind w:firstLineChars="0"/>
      </w:pPr>
      <w:r>
        <w:rPr>
          <w:rFonts w:eastAsia="黑体" w:cstheme="majorBidi" w:hint="eastAsia"/>
          <w:bCs/>
          <w:szCs w:val="28"/>
        </w:rPr>
        <w:t>六足机器人运动规划算法虚拟仿真实验验证</w:t>
      </w:r>
    </w:p>
    <w:p w14:paraId="365470E4" w14:textId="2CA43B6E" w:rsidR="00BF63D3" w:rsidRDefault="00BF63D3" w:rsidP="00DB712B">
      <w:pPr>
        <w:snapToGrid w:val="0"/>
        <w:ind w:firstLine="480"/>
      </w:pPr>
      <w:r>
        <w:rPr>
          <w:rFonts w:hint="eastAsia"/>
        </w:rPr>
        <w:t>分别搭建基于混合整数优化的和基于采样优化的足端接触序列规划程序，对比算法的性能，讨论两种策略各自的优势和不足。</w:t>
      </w:r>
    </w:p>
    <w:p w14:paraId="3388C254" w14:textId="20F9C916" w:rsidR="003C3FA6" w:rsidRDefault="003C3FA6" w:rsidP="00DB712B">
      <w:pPr>
        <w:pStyle w:val="3"/>
        <w:snapToGrid w:val="0"/>
      </w:pPr>
      <w:bookmarkStart w:id="8" w:name="_Toc129334223"/>
      <w:r>
        <w:rPr>
          <w:rFonts w:hint="eastAsia"/>
        </w:rPr>
        <w:t>进度安排调整</w:t>
      </w:r>
      <w:bookmarkEnd w:id="8"/>
    </w:p>
    <w:p w14:paraId="048F7501" w14:textId="30A8EB16" w:rsidR="00A73A98" w:rsidRDefault="00A73A98" w:rsidP="00DB712B">
      <w:pPr>
        <w:pStyle w:val="ac"/>
        <w:keepNext/>
        <w:snapToGrid w:val="0"/>
        <w:ind w:firstLine="42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72699">
        <w:rPr>
          <w:noProof/>
        </w:rPr>
        <w:t>2</w:t>
      </w:r>
      <w:r>
        <w:fldChar w:fldCharType="end"/>
      </w:r>
      <w:r>
        <w:t xml:space="preserve"> </w:t>
      </w:r>
      <w:r>
        <w:rPr>
          <w:rFonts w:hint="eastAsia"/>
        </w:rPr>
        <w:t>毕业设计进度调整</w:t>
      </w:r>
    </w:p>
    <w:tbl>
      <w:tblPr>
        <w:tblStyle w:val="a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028"/>
      </w:tblGrid>
      <w:tr w:rsidR="00F742F8" w14:paraId="0AC97483" w14:textId="77777777" w:rsidTr="00F742F8">
        <w:tc>
          <w:tcPr>
            <w:tcW w:w="2268" w:type="dxa"/>
            <w:tcBorders>
              <w:bottom w:val="single" w:sz="8" w:space="0" w:color="auto"/>
            </w:tcBorders>
            <w:vAlign w:val="center"/>
          </w:tcPr>
          <w:p w14:paraId="5084F823" w14:textId="77777777" w:rsidR="00F742F8" w:rsidRDefault="00F742F8" w:rsidP="00DB712B">
            <w:pPr>
              <w:snapToGrid w:val="0"/>
              <w:ind w:firstLineChars="0" w:firstLine="0"/>
              <w:jc w:val="center"/>
            </w:pPr>
            <w:r>
              <w:rPr>
                <w:rFonts w:hint="eastAsia"/>
              </w:rPr>
              <w:t>起止日期</w:t>
            </w:r>
          </w:p>
        </w:tc>
        <w:tc>
          <w:tcPr>
            <w:tcW w:w="6028" w:type="dxa"/>
            <w:tcBorders>
              <w:bottom w:val="single" w:sz="8" w:space="0" w:color="auto"/>
            </w:tcBorders>
            <w:vAlign w:val="center"/>
          </w:tcPr>
          <w:p w14:paraId="18302A0A" w14:textId="77777777" w:rsidR="00F742F8" w:rsidRDefault="00F742F8" w:rsidP="00DB712B">
            <w:pPr>
              <w:snapToGrid w:val="0"/>
              <w:ind w:firstLineChars="0" w:firstLine="0"/>
              <w:jc w:val="center"/>
            </w:pPr>
            <w:r>
              <w:rPr>
                <w:rFonts w:hint="eastAsia"/>
              </w:rPr>
              <w:t>阶段内容</w:t>
            </w:r>
          </w:p>
        </w:tc>
      </w:tr>
      <w:tr w:rsidR="00F742F8" w14:paraId="2B4BE39A" w14:textId="77777777" w:rsidTr="00F742F8">
        <w:tc>
          <w:tcPr>
            <w:tcW w:w="2268" w:type="dxa"/>
            <w:tcBorders>
              <w:top w:val="single" w:sz="8" w:space="0" w:color="auto"/>
            </w:tcBorders>
            <w:vAlign w:val="center"/>
          </w:tcPr>
          <w:p w14:paraId="6D8785E0" w14:textId="77777777" w:rsidR="00F742F8" w:rsidRDefault="00F742F8" w:rsidP="00DB712B">
            <w:pPr>
              <w:snapToGrid w:val="0"/>
              <w:ind w:firstLineChars="0" w:firstLine="0"/>
              <w:jc w:val="center"/>
            </w:pPr>
            <w:r w:rsidRPr="00F636C1">
              <w:rPr>
                <w:rFonts w:hint="eastAsia"/>
              </w:rPr>
              <w:t>2022.10-2022.10</w:t>
            </w:r>
          </w:p>
        </w:tc>
        <w:tc>
          <w:tcPr>
            <w:tcW w:w="6028" w:type="dxa"/>
            <w:tcBorders>
              <w:top w:val="single" w:sz="8" w:space="0" w:color="auto"/>
            </w:tcBorders>
            <w:vAlign w:val="center"/>
          </w:tcPr>
          <w:p w14:paraId="0327DCBD" w14:textId="77777777" w:rsidR="00F742F8" w:rsidRPr="00DE02C9" w:rsidRDefault="00F742F8" w:rsidP="00DB712B">
            <w:pPr>
              <w:snapToGrid w:val="0"/>
              <w:ind w:firstLineChars="0" w:firstLine="0"/>
              <w:jc w:val="center"/>
            </w:pPr>
            <w:r w:rsidRPr="00F636C1">
              <w:rPr>
                <w:rFonts w:hint="eastAsia"/>
              </w:rPr>
              <w:t>阅读相关文献，了解国内外相关的最新研究成果；</w:t>
            </w:r>
          </w:p>
        </w:tc>
      </w:tr>
      <w:tr w:rsidR="00F742F8" w14:paraId="3E4AFF3F" w14:textId="77777777" w:rsidTr="00333436">
        <w:tc>
          <w:tcPr>
            <w:tcW w:w="2268" w:type="dxa"/>
            <w:vAlign w:val="center"/>
          </w:tcPr>
          <w:p w14:paraId="1967537B" w14:textId="77777777" w:rsidR="00F742F8" w:rsidRDefault="00F742F8" w:rsidP="00DB712B">
            <w:pPr>
              <w:snapToGrid w:val="0"/>
              <w:ind w:firstLineChars="0" w:firstLine="0"/>
              <w:jc w:val="center"/>
            </w:pPr>
            <w:r w:rsidRPr="00F636C1">
              <w:rPr>
                <w:rFonts w:hint="eastAsia"/>
              </w:rPr>
              <w:t>2022.11-2022.12</w:t>
            </w:r>
          </w:p>
        </w:tc>
        <w:tc>
          <w:tcPr>
            <w:tcW w:w="6028" w:type="dxa"/>
            <w:vAlign w:val="center"/>
          </w:tcPr>
          <w:p w14:paraId="2BFA5992" w14:textId="3F09F118" w:rsidR="00F742F8" w:rsidRPr="00DE02C9" w:rsidRDefault="00333436" w:rsidP="00DB712B">
            <w:pPr>
              <w:snapToGrid w:val="0"/>
              <w:ind w:firstLineChars="0" w:firstLine="0"/>
              <w:jc w:val="center"/>
            </w:pPr>
            <w:r w:rsidRPr="00F636C1">
              <w:rPr>
                <w:rFonts w:hint="eastAsia"/>
              </w:rPr>
              <w:t>对六足机器人规划过程中的多约束进行建模</w:t>
            </w:r>
          </w:p>
        </w:tc>
      </w:tr>
      <w:tr w:rsidR="00F742F8" w14:paraId="7851C5FA" w14:textId="77777777" w:rsidTr="00F742F8">
        <w:tc>
          <w:tcPr>
            <w:tcW w:w="2268" w:type="dxa"/>
            <w:vAlign w:val="center"/>
          </w:tcPr>
          <w:p w14:paraId="5E2ED91E" w14:textId="77777777" w:rsidR="00F742F8" w:rsidRDefault="00F742F8" w:rsidP="00DB712B">
            <w:pPr>
              <w:snapToGrid w:val="0"/>
              <w:ind w:firstLineChars="0" w:firstLine="0"/>
              <w:jc w:val="center"/>
            </w:pPr>
            <w:r w:rsidRPr="00F636C1">
              <w:rPr>
                <w:rFonts w:hint="eastAsia"/>
              </w:rPr>
              <w:t>2023.01-2023.02</w:t>
            </w:r>
          </w:p>
        </w:tc>
        <w:tc>
          <w:tcPr>
            <w:tcW w:w="6028" w:type="dxa"/>
            <w:vAlign w:val="center"/>
          </w:tcPr>
          <w:p w14:paraId="464C4DCF" w14:textId="3B582E3C" w:rsidR="00F742F8" w:rsidRDefault="00333436" w:rsidP="00DB712B">
            <w:pPr>
              <w:snapToGrid w:val="0"/>
              <w:ind w:firstLineChars="0" w:firstLine="0"/>
              <w:jc w:val="center"/>
            </w:pPr>
            <w:r>
              <w:rPr>
                <w:rFonts w:hint="eastAsia"/>
              </w:rPr>
              <w:t>搭建基于混合整数优化的离散接触序列状态规划程序</w:t>
            </w:r>
          </w:p>
        </w:tc>
      </w:tr>
      <w:tr w:rsidR="00F742F8" w14:paraId="0DF7A2E1" w14:textId="77777777" w:rsidTr="00F742F8">
        <w:tc>
          <w:tcPr>
            <w:tcW w:w="2268" w:type="dxa"/>
            <w:vAlign w:val="center"/>
          </w:tcPr>
          <w:p w14:paraId="74250878" w14:textId="77777777" w:rsidR="00F742F8" w:rsidRDefault="00F742F8" w:rsidP="00DB712B">
            <w:pPr>
              <w:snapToGrid w:val="0"/>
              <w:ind w:firstLineChars="0" w:firstLine="0"/>
              <w:jc w:val="center"/>
            </w:pPr>
            <w:r w:rsidRPr="00F636C1">
              <w:rPr>
                <w:rFonts w:hint="eastAsia"/>
              </w:rPr>
              <w:t>2023.03-2023.05</w:t>
            </w:r>
          </w:p>
        </w:tc>
        <w:tc>
          <w:tcPr>
            <w:tcW w:w="6028" w:type="dxa"/>
            <w:vAlign w:val="center"/>
          </w:tcPr>
          <w:p w14:paraId="4BC2DF26" w14:textId="4B7AC4C7" w:rsidR="00F742F8" w:rsidRDefault="00F742F8" w:rsidP="00DB712B">
            <w:pPr>
              <w:snapToGrid w:val="0"/>
              <w:ind w:firstLineChars="0" w:firstLine="0"/>
              <w:jc w:val="center"/>
            </w:pPr>
            <w:r>
              <w:rPr>
                <w:rFonts w:hint="eastAsia"/>
              </w:rPr>
              <w:t xml:space="preserve"> </w:t>
            </w:r>
            <w:r w:rsidR="00333436">
              <w:rPr>
                <w:rFonts w:hint="eastAsia"/>
              </w:rPr>
              <w:t>搭建基于采样优化的接触状态序列规划程序，加入物理约束模型，进行实验仿真</w:t>
            </w:r>
          </w:p>
        </w:tc>
      </w:tr>
      <w:tr w:rsidR="00F742F8" w14:paraId="4BEF83A5" w14:textId="77777777" w:rsidTr="00F742F8">
        <w:tc>
          <w:tcPr>
            <w:tcW w:w="2268" w:type="dxa"/>
            <w:vAlign w:val="center"/>
          </w:tcPr>
          <w:p w14:paraId="70303EB1" w14:textId="77777777" w:rsidR="00F742F8" w:rsidRDefault="00F742F8" w:rsidP="00DB712B">
            <w:pPr>
              <w:snapToGrid w:val="0"/>
              <w:ind w:firstLineChars="0" w:firstLine="0"/>
              <w:jc w:val="center"/>
            </w:pPr>
            <w:r w:rsidRPr="00F636C1">
              <w:rPr>
                <w:rFonts w:hint="eastAsia"/>
              </w:rPr>
              <w:t>2023.05-2023.06</w:t>
            </w:r>
          </w:p>
        </w:tc>
        <w:tc>
          <w:tcPr>
            <w:tcW w:w="6028" w:type="dxa"/>
            <w:vAlign w:val="center"/>
          </w:tcPr>
          <w:p w14:paraId="05E20BE8" w14:textId="77777777" w:rsidR="00F742F8" w:rsidRDefault="00F742F8" w:rsidP="00DB712B">
            <w:pPr>
              <w:snapToGrid w:val="0"/>
              <w:ind w:firstLineChars="0" w:firstLine="0"/>
              <w:jc w:val="center"/>
            </w:pPr>
            <w:r w:rsidRPr="00F636C1">
              <w:rPr>
                <w:rFonts w:hint="eastAsia"/>
              </w:rPr>
              <w:t>撰写毕业论文，完成毕业答辩。</w:t>
            </w:r>
          </w:p>
        </w:tc>
      </w:tr>
    </w:tbl>
    <w:bookmarkStart w:id="9" w:name="_Ref116893179"/>
    <w:bookmarkStart w:id="10" w:name="_Toc117239472"/>
    <w:p w14:paraId="4EE17BA1" w14:textId="571E3E41" w:rsidR="003C4411" w:rsidRDefault="00A76840" w:rsidP="00DB712B">
      <w:pPr>
        <w:pStyle w:val="1"/>
        <w:snapToGrid w:val="0"/>
        <w:spacing w:before="163" w:after="163"/>
        <w:contextualSpacing/>
        <w:rPr>
          <w:szCs w:val="30"/>
        </w:rPr>
      </w:pPr>
      <w:r w:rsidRPr="002854D0">
        <w:rPr>
          <w:szCs w:val="30"/>
        </w:rPr>
        <w:fldChar w:fldCharType="begin"/>
      </w:r>
      <w:r w:rsidRPr="002854D0">
        <w:rPr>
          <w:szCs w:val="30"/>
        </w:rPr>
        <w:instrText xml:space="preserve"> MACROBUTTON MTEditEquationSection2 </w:instrText>
      </w:r>
      <w:r w:rsidRPr="002854D0">
        <w:rPr>
          <w:rStyle w:val="MTEquationSection"/>
          <w:rFonts w:hint="eastAsia"/>
        </w:rPr>
        <w:instrText>公式章</w:instrText>
      </w:r>
      <w:r w:rsidRPr="002854D0">
        <w:rPr>
          <w:rStyle w:val="MTEquationSection"/>
          <w:rFonts w:hint="eastAsia"/>
        </w:rPr>
        <w:instrText xml:space="preserve"> (</w:instrText>
      </w:r>
      <w:r w:rsidRPr="002854D0">
        <w:rPr>
          <w:rStyle w:val="MTEquationSection"/>
          <w:rFonts w:hint="eastAsia"/>
        </w:rPr>
        <w:instrText>下一章</w:instrText>
      </w:r>
      <w:r w:rsidRPr="002854D0">
        <w:rPr>
          <w:rStyle w:val="MTEquationSection"/>
          <w:rFonts w:hint="eastAsia"/>
        </w:rPr>
        <w:instrText xml:space="preserve">) </w:instrText>
      </w:r>
      <w:r w:rsidRPr="002854D0">
        <w:rPr>
          <w:rStyle w:val="MTEquationSection"/>
          <w:rFonts w:hint="eastAsia"/>
        </w:rPr>
        <w:instrText>节</w:instrText>
      </w:r>
      <w:r w:rsidRPr="002854D0">
        <w:rPr>
          <w:rStyle w:val="MTEquationSection"/>
          <w:rFonts w:hint="eastAsia"/>
        </w:rPr>
        <w:instrText xml:space="preserve"> 1</w:instrText>
      </w:r>
      <w:r w:rsidRPr="002854D0">
        <w:rPr>
          <w:szCs w:val="30"/>
        </w:rPr>
        <w:fldChar w:fldCharType="begin"/>
      </w:r>
      <w:r w:rsidRPr="002854D0">
        <w:rPr>
          <w:szCs w:val="30"/>
        </w:rPr>
        <w:instrText xml:space="preserve"> </w:instrText>
      </w:r>
      <w:r w:rsidRPr="002854D0">
        <w:rPr>
          <w:rFonts w:hint="eastAsia"/>
          <w:szCs w:val="30"/>
        </w:rPr>
        <w:instrText>SEQ MTEqn \r \h \* MERGEFORMAT</w:instrText>
      </w:r>
      <w:r w:rsidRPr="002854D0">
        <w:rPr>
          <w:szCs w:val="30"/>
        </w:rPr>
        <w:instrText xml:space="preserve"> </w:instrText>
      </w:r>
      <w:r w:rsidRPr="002854D0">
        <w:rPr>
          <w:szCs w:val="30"/>
        </w:rPr>
        <w:fldChar w:fldCharType="end"/>
      </w:r>
      <w:r w:rsidRPr="002854D0">
        <w:rPr>
          <w:szCs w:val="30"/>
        </w:rPr>
        <w:fldChar w:fldCharType="begin"/>
      </w:r>
      <w:r w:rsidRPr="002854D0">
        <w:rPr>
          <w:szCs w:val="30"/>
        </w:rPr>
        <w:instrText xml:space="preserve"> SEQ MTSec \r 1 \h \* MERGEFORMAT </w:instrText>
      </w:r>
      <w:r w:rsidRPr="002854D0">
        <w:rPr>
          <w:szCs w:val="30"/>
        </w:rPr>
        <w:fldChar w:fldCharType="end"/>
      </w:r>
      <w:r w:rsidRPr="002854D0">
        <w:rPr>
          <w:szCs w:val="30"/>
        </w:rPr>
        <w:fldChar w:fldCharType="begin"/>
      </w:r>
      <w:r w:rsidRPr="002854D0">
        <w:rPr>
          <w:szCs w:val="30"/>
        </w:rPr>
        <w:instrText xml:space="preserve"> SEQ MTChap \h \* MERGEFORMAT </w:instrText>
      </w:r>
      <w:r w:rsidRPr="002854D0">
        <w:rPr>
          <w:szCs w:val="30"/>
        </w:rPr>
        <w:fldChar w:fldCharType="end"/>
      </w:r>
      <w:bookmarkStart w:id="11" w:name="_Toc129334224"/>
      <w:r w:rsidRPr="002854D0">
        <w:rPr>
          <w:szCs w:val="30"/>
        </w:rPr>
        <w:fldChar w:fldCharType="end"/>
      </w:r>
      <w:r w:rsidR="002165BC" w:rsidRPr="002854D0">
        <w:rPr>
          <w:szCs w:val="30"/>
        </w:rPr>
        <w:t>研究工作主要进展和阶段性成果</w:t>
      </w:r>
      <w:bookmarkEnd w:id="9"/>
      <w:bookmarkEnd w:id="10"/>
      <w:bookmarkEnd w:id="11"/>
    </w:p>
    <w:p w14:paraId="7E8DD791" w14:textId="7F346C89" w:rsidR="009D7FFE" w:rsidRDefault="009D7FFE" w:rsidP="00DB712B">
      <w:pPr>
        <w:pStyle w:val="ad"/>
        <w:numPr>
          <w:ilvl w:val="0"/>
          <w:numId w:val="7"/>
        </w:numPr>
        <w:snapToGrid w:val="0"/>
        <w:ind w:firstLineChars="0"/>
      </w:pPr>
      <w:r>
        <w:rPr>
          <w:rFonts w:hint="eastAsia"/>
        </w:rPr>
        <w:t>完成了足式机器人通用的物理约束进行了建模，得到了足式机器人在运动过程稳定性的通用条件。</w:t>
      </w:r>
    </w:p>
    <w:p w14:paraId="2745B47F" w14:textId="4BFC43BA" w:rsidR="009D7FFE" w:rsidRDefault="009D7FFE" w:rsidP="00DB712B">
      <w:pPr>
        <w:pStyle w:val="ad"/>
        <w:numPr>
          <w:ilvl w:val="0"/>
          <w:numId w:val="7"/>
        </w:numPr>
        <w:snapToGrid w:val="0"/>
        <w:ind w:firstLineChars="0"/>
      </w:pPr>
      <w:r>
        <w:rPr>
          <w:rFonts w:hint="eastAsia"/>
        </w:rPr>
        <w:t>完成了足式机器人状态转移过程稳定性判据的代码实现。</w:t>
      </w:r>
    </w:p>
    <w:p w14:paraId="3B50CD30" w14:textId="4E66972A" w:rsidR="00975331" w:rsidRDefault="009D7FFE" w:rsidP="00DB712B">
      <w:pPr>
        <w:pStyle w:val="ad"/>
        <w:numPr>
          <w:ilvl w:val="0"/>
          <w:numId w:val="7"/>
        </w:numPr>
        <w:snapToGrid w:val="0"/>
        <w:ind w:firstLineChars="0"/>
      </w:pPr>
      <w:r>
        <w:rPr>
          <w:rFonts w:hint="eastAsia"/>
        </w:rPr>
        <w:t>完成了基于混合整数优化的足端接触序列规划算法的研究，进行了虚拟仿真实验验证。</w:t>
      </w:r>
    </w:p>
    <w:p w14:paraId="50C1FA8D" w14:textId="34B077F8" w:rsidR="00ED6BF1" w:rsidRPr="00975331" w:rsidRDefault="00E824B9" w:rsidP="00DB712B">
      <w:pPr>
        <w:pStyle w:val="2"/>
        <w:snapToGrid w:val="0"/>
        <w:spacing w:before="163" w:after="163"/>
      </w:pPr>
      <w:bookmarkStart w:id="12" w:name="_Toc129334225"/>
      <w:r w:rsidRPr="00E824B9">
        <w:rPr>
          <w:rFonts w:hint="eastAsia"/>
        </w:rPr>
        <w:lastRenderedPageBreak/>
        <w:t>足式机器人</w:t>
      </w:r>
      <w:r w:rsidR="00ED6BF1">
        <w:rPr>
          <w:rFonts w:hint="eastAsia"/>
        </w:rPr>
        <w:t>物理约束建模</w:t>
      </w:r>
      <w:r>
        <w:rPr>
          <w:rFonts w:hint="eastAsia"/>
        </w:rPr>
        <w:t>方法</w:t>
      </w:r>
      <w:bookmarkEnd w:id="12"/>
    </w:p>
    <w:p w14:paraId="16198667" w14:textId="5606B6B7" w:rsidR="00716451" w:rsidRPr="002854D0" w:rsidRDefault="00BC0D4C" w:rsidP="00DB712B">
      <w:pPr>
        <w:pStyle w:val="3"/>
        <w:snapToGrid w:val="0"/>
      </w:pPr>
      <w:bookmarkStart w:id="13" w:name="_Toc129334226"/>
      <w:r>
        <w:rPr>
          <w:rFonts w:hint="eastAsia"/>
        </w:rPr>
        <w:t>数学基础</w:t>
      </w:r>
      <w:bookmarkEnd w:id="13"/>
    </w:p>
    <w:p w14:paraId="3700C9ED" w14:textId="1171FBAE" w:rsidR="00840FF1" w:rsidRPr="002854D0" w:rsidRDefault="00A8364B" w:rsidP="00DB712B">
      <w:pPr>
        <w:snapToGrid w:val="0"/>
        <w:ind w:firstLine="480"/>
        <w:contextualSpacing/>
      </w:pPr>
      <w:r w:rsidRPr="002854D0">
        <w:t>根据</w:t>
      </w:r>
      <w:r w:rsidRPr="002854D0">
        <w:t xml:space="preserve"> Minkowski-Weyl </w:t>
      </w:r>
      <w:r w:rsidRPr="002854D0">
        <w:t>定理可知每个凸多面体都有两种表示，一种是</w:t>
      </w:r>
      <w:r w:rsidR="00DA1DB7">
        <w:rPr>
          <w:rFonts w:hint="eastAsia"/>
        </w:rPr>
        <w:t>用</w:t>
      </w:r>
      <w:r w:rsidRPr="002854D0">
        <w:t>有限半空间的交集</w:t>
      </w:r>
      <w:r w:rsidR="00DA1DB7">
        <w:rPr>
          <w:rFonts w:hint="eastAsia"/>
        </w:rPr>
        <w:t>表达的</w:t>
      </w:r>
      <w:bookmarkStart w:id="14" w:name="MTBlankEqn"/>
      <w:r w:rsidR="00365EBF" w:rsidRPr="00365EBF">
        <w:rPr>
          <w:position w:val="-6"/>
        </w:rPr>
        <w:object w:dxaOrig="279" w:dyaOrig="279" w14:anchorId="4E0AFA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14.05pt" o:ole="">
            <v:imagedata r:id="rId15" o:title=""/>
          </v:shape>
          <o:OLEObject Type="Embed" ProgID="Equation.DSMT4" ShapeID="_x0000_i1025" DrawAspect="Content" ObjectID="_1739952151" r:id="rId16"/>
        </w:object>
      </w:r>
      <w:bookmarkEnd w:id="14"/>
      <w:r w:rsidR="00DA1DB7" w:rsidRPr="002854D0">
        <w:t>(</w:t>
      </w:r>
      <w:r w:rsidR="00DA1DB7" w:rsidRPr="002854D0">
        <w:rPr>
          <w:rFonts w:hint="eastAsia"/>
        </w:rPr>
        <w:t>hyperplane</w:t>
      </w:r>
      <w:r w:rsidR="00DA1DB7" w:rsidRPr="002854D0">
        <w:t>)-</w:t>
      </w:r>
      <w:r w:rsidR="00DA1DB7" w:rsidRPr="002854D0">
        <w:rPr>
          <w:rFonts w:hint="eastAsia"/>
        </w:rPr>
        <w:t>representation</w:t>
      </w:r>
      <w:r w:rsidR="00DA1DB7">
        <w:rPr>
          <w:rFonts w:hint="eastAsia"/>
        </w:rPr>
        <w:t>；</w:t>
      </w:r>
      <w:r w:rsidRPr="002854D0">
        <w:t>另一种是有限点凸包与有限方向</w:t>
      </w:r>
      <w:r w:rsidR="00D60275">
        <w:rPr>
          <w:rFonts w:hint="eastAsia"/>
        </w:rPr>
        <w:t>的</w:t>
      </w:r>
      <w:r w:rsidRPr="002854D0">
        <w:t>非负</w:t>
      </w:r>
      <w:r w:rsidR="00D60275">
        <w:rPr>
          <w:rFonts w:hint="eastAsia"/>
        </w:rPr>
        <w:t>组合表达的</w:t>
      </w:r>
      <w:r w:rsidR="00365EBF" w:rsidRPr="00365EBF">
        <w:rPr>
          <w:position w:val="-6"/>
        </w:rPr>
        <w:object w:dxaOrig="240" w:dyaOrig="279" w14:anchorId="44FAFA38">
          <v:shape id="_x0000_i1026" type="#_x0000_t75" style="width:12.15pt;height:14.05pt" o:ole="">
            <v:imagedata r:id="rId17" o:title=""/>
          </v:shape>
          <o:OLEObject Type="Embed" ProgID="Equation.DSMT4" ShapeID="_x0000_i1026" DrawAspect="Content" ObjectID="_1739952152" r:id="rId18"/>
        </w:object>
      </w:r>
      <w:r w:rsidR="00D60275" w:rsidRPr="002854D0">
        <w:rPr>
          <w:rFonts w:hint="eastAsia"/>
        </w:rPr>
        <w:t>(</w:t>
      </w:r>
      <w:r w:rsidR="00D60275" w:rsidRPr="002854D0">
        <w:t>vertex)-</w:t>
      </w:r>
      <w:r w:rsidR="00D60275" w:rsidRPr="002854D0">
        <w:rPr>
          <w:rFonts w:hint="eastAsia"/>
        </w:rPr>
        <w:t>representation</w:t>
      </w:r>
      <w:r w:rsidRPr="002854D0">
        <w:t>。</w:t>
      </w:r>
    </w:p>
    <w:p w14:paraId="2D82C605" w14:textId="041E7B87" w:rsidR="003014EE" w:rsidRPr="002854D0" w:rsidRDefault="00365EBF" w:rsidP="00DB712B">
      <w:pPr>
        <w:pStyle w:val="4"/>
        <w:snapToGrid w:val="0"/>
        <w:contextualSpacing/>
      </w:pPr>
      <w:r w:rsidRPr="00365EBF">
        <w:rPr>
          <w:position w:val="-6"/>
        </w:rPr>
        <w:object w:dxaOrig="279" w:dyaOrig="279" w14:anchorId="242D24B5">
          <v:shape id="_x0000_i1027" type="#_x0000_t75" style="width:14.05pt;height:14.05pt" o:ole="">
            <v:imagedata r:id="rId19" o:title=""/>
          </v:shape>
          <o:OLEObject Type="Embed" ProgID="Equation.DSMT4" ShapeID="_x0000_i1027" DrawAspect="Content" ObjectID="_1739952153" r:id="rId20"/>
        </w:object>
      </w:r>
      <w:r w:rsidR="003014EE" w:rsidRPr="002854D0">
        <w:rPr>
          <w:rFonts w:hint="eastAsia"/>
        </w:rPr>
        <w:t>半平面表示法</w:t>
      </w:r>
    </w:p>
    <w:p w14:paraId="0604129E" w14:textId="1F678018" w:rsidR="003014EE" w:rsidRPr="002854D0" w:rsidRDefault="003014EE" w:rsidP="00DB712B">
      <w:pPr>
        <w:snapToGrid w:val="0"/>
        <w:ind w:firstLine="480"/>
        <w:contextualSpacing/>
      </w:pPr>
      <w:r w:rsidRPr="002854D0">
        <w:rPr>
          <w:rFonts w:hint="eastAsia"/>
        </w:rPr>
        <w:t>对于</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2854D0">
        <w:t>空间下的多面体凸包，它的</w:t>
      </w:r>
      <w:r w:rsidR="00365EBF" w:rsidRPr="00365EBF">
        <w:rPr>
          <w:position w:val="-6"/>
        </w:rPr>
        <w:object w:dxaOrig="279" w:dyaOrig="279" w14:anchorId="09101BE9">
          <v:shape id="_x0000_i1028" type="#_x0000_t75" style="width:14.05pt;height:14.05pt" o:ole="">
            <v:imagedata r:id="rId15" o:title=""/>
          </v:shape>
          <o:OLEObject Type="Embed" ProgID="Equation.DSMT4" ShapeID="_x0000_i1028" DrawAspect="Content" ObjectID="_1739952154" r:id="rId21"/>
        </w:object>
      </w:r>
      <w:r w:rsidRPr="002854D0">
        <w:rPr>
          <w:rFonts w:hint="eastAsia"/>
        </w:rPr>
        <w:t>半平面表示法</w:t>
      </w:r>
      <w:r w:rsidR="00D60275">
        <w:rPr>
          <w:rFonts w:hint="eastAsia"/>
        </w:rPr>
        <w:t>的</w:t>
      </w:r>
      <w:r w:rsidRPr="002854D0">
        <w:t>具体形式为：</w:t>
      </w:r>
    </w:p>
    <w:p w14:paraId="654AE39B" w14:textId="4C27B5F3" w:rsidR="003014EE" w:rsidRPr="002854D0" w:rsidRDefault="003014EE" w:rsidP="00DB712B">
      <w:pPr>
        <w:pStyle w:val="MTDisplayEquation"/>
        <w:snapToGrid w:val="0"/>
        <w:contextualSpacing/>
      </w:pPr>
      <w:r w:rsidRPr="002854D0">
        <w:tab/>
      </w:r>
      <w:r w:rsidR="00365EBF" w:rsidRPr="00365EBF">
        <w:rPr>
          <w:position w:val="-6"/>
        </w:rPr>
        <w:object w:dxaOrig="720" w:dyaOrig="279" w14:anchorId="722DF1AF">
          <v:shape id="_x0000_i1029" type="#_x0000_t75" style="width:36pt;height:14.05pt" o:ole="">
            <v:imagedata r:id="rId22" o:title=""/>
          </v:shape>
          <o:OLEObject Type="Embed" ProgID="Equation.DSMT4" ShapeID="_x0000_i1029" DrawAspect="Content" ObjectID="_1739952155" r:id="rId23"/>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r w:rsidRPr="002854D0">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rsidRPr="002854D0">
        <w:instrText>-</w:instrText>
      </w:r>
      <w:r w:rsidR="007B4D13">
        <w:fldChar w:fldCharType="begin"/>
      </w:r>
      <w:r w:rsidR="007B4D13">
        <w:instrText xml:space="preserve"> SEQ MTEqn \c \* Arabic \* MERGEFORMAT </w:instrText>
      </w:r>
      <w:r w:rsidR="007B4D13">
        <w:fldChar w:fldCharType="separate"/>
      </w:r>
      <w:r w:rsidR="00B72699">
        <w:rPr>
          <w:noProof/>
        </w:rPr>
        <w:instrText>1</w:instrText>
      </w:r>
      <w:r w:rsidR="007B4D13">
        <w:rPr>
          <w:noProof/>
        </w:rPr>
        <w:fldChar w:fldCharType="end"/>
      </w:r>
      <w:r w:rsidRPr="002854D0">
        <w:instrText>)</w:instrText>
      </w:r>
      <w:r w:rsidRPr="002854D0">
        <w:fldChar w:fldCharType="end"/>
      </w:r>
    </w:p>
    <w:p w14:paraId="3B5C11E7" w14:textId="77777777" w:rsidR="00930E3A" w:rsidRDefault="00930E3A" w:rsidP="00DB712B">
      <w:pPr>
        <w:snapToGrid w:val="0"/>
        <w:ind w:firstLineChars="0" w:firstLine="0"/>
        <w:contextualSpacing/>
      </w:pPr>
    </w:p>
    <w:p w14:paraId="050A9198" w14:textId="2647C677" w:rsidR="003014EE" w:rsidRPr="002854D0" w:rsidRDefault="003014EE" w:rsidP="00DB712B">
      <w:pPr>
        <w:snapToGrid w:val="0"/>
        <w:ind w:firstLineChars="0" w:firstLine="0"/>
        <w:contextualSpacing/>
      </w:pPr>
      <w:r w:rsidRPr="002854D0">
        <w:rPr>
          <w:rFonts w:hint="eastAsia"/>
        </w:rPr>
        <w:t>式中</w:t>
      </w:r>
      <w:r w:rsidR="00930E3A">
        <w:rPr>
          <w:rFonts w:hint="eastAsia"/>
        </w:rPr>
        <w:t xml:space="preserve"> </w:t>
      </w:r>
      <w:r w:rsidR="00930E3A">
        <w:t xml:space="preserve"> </w:t>
      </w:r>
      <w:r w:rsidR="00281425">
        <w:t xml:space="preserve">  </w:t>
      </w:r>
      <w:r w:rsidR="00365EBF" w:rsidRPr="00025957">
        <w:rPr>
          <w:position w:val="-4"/>
        </w:rPr>
        <w:object w:dxaOrig="240" w:dyaOrig="260" w14:anchorId="3370AF97">
          <v:shape id="_x0000_i1030" type="#_x0000_t75" style="width:12.15pt;height:13.1pt" o:ole="">
            <v:imagedata r:id="rId24" o:title=""/>
          </v:shape>
          <o:OLEObject Type="Embed" ProgID="Equation.DSMT4" ShapeID="_x0000_i1030" DrawAspect="Content" ObjectID="_1739952156" r:id="rId25"/>
        </w:object>
      </w:r>
      <w:r w:rsidR="00930E3A">
        <w:tab/>
      </w:r>
      <w:r w:rsidR="001355DA" w:rsidRPr="002854D0">
        <w:rPr>
          <w:rFonts w:cs="Times New Roman"/>
        </w:rPr>
        <w:t>——</w:t>
      </w:r>
      <w:r w:rsidR="00365EBF" w:rsidRPr="00365EBF">
        <w:rPr>
          <w:position w:val="-6"/>
        </w:rPr>
        <w:object w:dxaOrig="560" w:dyaOrig="220" w14:anchorId="26853B6F">
          <v:shape id="_x0000_i1031" type="#_x0000_t75" style="width:28.05pt;height:11.2pt" o:ole="">
            <v:imagedata r:id="rId26" o:title=""/>
          </v:shape>
          <o:OLEObject Type="Embed" ProgID="Equation.DSMT4" ShapeID="_x0000_i1031" DrawAspect="Content" ObjectID="_1739952157" r:id="rId27"/>
        </w:object>
      </w:r>
      <w:r w:rsidRPr="002854D0">
        <w:rPr>
          <w:rFonts w:hint="eastAsia"/>
        </w:rPr>
        <w:t>大小的矩阵；</w:t>
      </w:r>
    </w:p>
    <w:p w14:paraId="0180375C" w14:textId="3CB4CCB0" w:rsidR="003014EE" w:rsidRPr="002854D0" w:rsidRDefault="00365EBF" w:rsidP="00DB712B">
      <w:pPr>
        <w:snapToGrid w:val="0"/>
        <w:ind w:firstLineChars="400" w:firstLine="960"/>
        <w:contextualSpacing/>
      </w:pPr>
      <w:r w:rsidRPr="00365EBF">
        <w:rPr>
          <w:position w:val="-6"/>
        </w:rPr>
        <w:object w:dxaOrig="200" w:dyaOrig="279" w14:anchorId="3894D3C1">
          <v:shape id="_x0000_i1032" type="#_x0000_t75" style="width:9.8pt;height:14.05pt" o:ole="">
            <v:imagedata r:id="rId28" o:title=""/>
          </v:shape>
          <o:OLEObject Type="Embed" ProgID="Equation.DSMT4" ShapeID="_x0000_i1032" DrawAspect="Content" ObjectID="_1739952158" r:id="rId29"/>
        </w:object>
      </w:r>
      <w:r w:rsidR="00930E3A">
        <w:tab/>
      </w:r>
      <w:r w:rsidR="001355DA" w:rsidRPr="002854D0">
        <w:rPr>
          <w:rFonts w:cs="Times New Roman"/>
        </w:rPr>
        <w:t>——</w:t>
      </w:r>
      <w:r w:rsidRPr="00365EBF">
        <w:rPr>
          <w:position w:val="-6"/>
        </w:rPr>
        <w:object w:dxaOrig="520" w:dyaOrig="279" w14:anchorId="7F187DC7">
          <v:shape id="_x0000_i1033" type="#_x0000_t75" style="width:26.2pt;height:14.05pt" o:ole="">
            <v:imagedata r:id="rId30" o:title=""/>
          </v:shape>
          <o:OLEObject Type="Embed" ProgID="Equation.DSMT4" ShapeID="_x0000_i1033" DrawAspect="Content" ObjectID="_1739952159" r:id="rId31"/>
        </w:object>
      </w:r>
      <w:r w:rsidR="003014EE" w:rsidRPr="002854D0">
        <w:rPr>
          <w:rFonts w:hint="eastAsia"/>
        </w:rPr>
        <w:t>的列向量。</w:t>
      </w:r>
    </w:p>
    <w:p w14:paraId="507FFCEC" w14:textId="6862244F" w:rsidR="003014EE" w:rsidRPr="002854D0" w:rsidRDefault="003014EE" w:rsidP="00DB712B">
      <w:pPr>
        <w:snapToGrid w:val="0"/>
        <w:ind w:firstLine="480"/>
        <w:contextualSpacing/>
      </w:pPr>
      <w:r w:rsidRPr="002854D0">
        <w:rPr>
          <w:rFonts w:hint="eastAsia"/>
        </w:rPr>
        <w:t>两者共同</w:t>
      </w:r>
      <w:r w:rsidRPr="002854D0">
        <w:t>构成了</w:t>
      </w:r>
      <w:r w:rsidRPr="002854D0">
        <w:rPr>
          <w:rFonts w:hint="eastAsia"/>
          <w:i/>
          <w:iCs/>
        </w:rPr>
        <w:t>m</w:t>
      </w:r>
      <w:r w:rsidRPr="002854D0">
        <w:t>个线性约束。单独看第</w:t>
      </w:r>
      <w:r w:rsidR="00365EBF" w:rsidRPr="00365EBF">
        <w:rPr>
          <w:position w:val="-6"/>
        </w:rPr>
        <w:object w:dxaOrig="139" w:dyaOrig="260" w14:anchorId="300EAEB5">
          <v:shape id="_x0000_i1034" type="#_x0000_t75" style="width:7pt;height:13.1pt" o:ole="">
            <v:imagedata r:id="rId32" o:title=""/>
          </v:shape>
          <o:OLEObject Type="Embed" ProgID="Equation.DSMT4" ShapeID="_x0000_i1034" DrawAspect="Content" ObjectID="_1739952160" r:id="rId33"/>
        </w:object>
      </w:r>
      <w:r w:rsidRPr="002854D0">
        <w:t>个线性约束，它对应矩阵</w:t>
      </w:r>
      <w:r w:rsidR="00365EBF" w:rsidRPr="00025957">
        <w:rPr>
          <w:position w:val="-4"/>
        </w:rPr>
        <w:object w:dxaOrig="240" w:dyaOrig="260" w14:anchorId="5902CF94">
          <v:shape id="_x0000_i1035" type="#_x0000_t75" style="width:12.15pt;height:13.1pt" o:ole="">
            <v:imagedata r:id="rId34" o:title=""/>
          </v:shape>
          <o:OLEObject Type="Embed" ProgID="Equation.DSMT4" ShapeID="_x0000_i1035" DrawAspect="Content" ObjectID="_1739952161" r:id="rId35"/>
        </w:object>
      </w:r>
      <w:r w:rsidRPr="002854D0">
        <w:rPr>
          <w:rFonts w:hint="eastAsia"/>
        </w:rPr>
        <w:t>的第</w:t>
      </w:r>
      <m:oMath>
        <m:r>
          <w:rPr>
            <w:rFonts w:ascii="Cambria Math" w:hAnsi="Cambria Math" w:hint="eastAsia"/>
          </w:rPr>
          <m:t>i</m:t>
        </m:r>
      </m:oMath>
      <w:r w:rsidRPr="002854D0">
        <w:rPr>
          <w:rFonts w:hint="eastAsia"/>
        </w:rPr>
        <w:t>行</w:t>
      </w:r>
      <w:r w:rsidR="00365EBF" w:rsidRPr="00365EBF">
        <w:rPr>
          <w:position w:val="-14"/>
        </w:rPr>
        <w:object w:dxaOrig="639" w:dyaOrig="400" w14:anchorId="34A6BDF1">
          <v:shape id="_x0000_i1036" type="#_x0000_t75" style="width:31.8pt;height:20.1pt" o:ole="">
            <v:imagedata r:id="rId36" o:title=""/>
          </v:shape>
          <o:OLEObject Type="Embed" ProgID="Equation.DSMT4" ShapeID="_x0000_i1036" DrawAspect="Content" ObjectID="_1739952162" r:id="rId37"/>
        </w:object>
      </w:r>
      <w:r w:rsidRPr="002854D0">
        <w:rPr>
          <w:rFonts w:hint="eastAsia"/>
        </w:rPr>
        <w:t>和</w:t>
      </w:r>
      <w:r w:rsidRPr="002854D0">
        <w:t>和列向量</w:t>
      </w:r>
      <w:r w:rsidR="00365EBF" w:rsidRPr="00365EBF">
        <w:rPr>
          <w:position w:val="-6"/>
        </w:rPr>
        <w:object w:dxaOrig="200" w:dyaOrig="279" w14:anchorId="7EBEA2E3">
          <v:shape id="_x0000_i1037" type="#_x0000_t75" style="width:9.8pt;height:14.05pt" o:ole="">
            <v:imagedata r:id="rId28" o:title=""/>
          </v:shape>
          <o:OLEObject Type="Embed" ProgID="Equation.DSMT4" ShapeID="_x0000_i1037" DrawAspect="Content" ObjectID="_1739952163" r:id="rId38"/>
        </w:object>
      </w:r>
      <w:r w:rsidRPr="002854D0">
        <w:t>对应位置的元素</w:t>
      </w:r>
      <w:r w:rsidR="00365EBF" w:rsidRPr="00365EBF">
        <w:rPr>
          <w:position w:val="-14"/>
        </w:rPr>
        <w:object w:dxaOrig="480" w:dyaOrig="400" w14:anchorId="3830C89D">
          <v:shape id="_x0000_i1038" type="#_x0000_t75" style="width:23.85pt;height:20.1pt" o:ole="">
            <v:imagedata r:id="rId39" o:title=""/>
          </v:shape>
          <o:OLEObject Type="Embed" ProgID="Equation.DSMT4" ShapeID="_x0000_i1038" DrawAspect="Content" ObjectID="_1739952164" r:id="rId40"/>
        </w:object>
      </w:r>
      <w:r w:rsidRPr="002854D0">
        <w:rPr>
          <w:rFonts w:hint="eastAsia"/>
        </w:rPr>
        <w:t>，</w:t>
      </w:r>
      <w:r w:rsidR="00365EBF" w:rsidRPr="00365EBF">
        <w:rPr>
          <w:position w:val="-14"/>
        </w:rPr>
        <w:object w:dxaOrig="639" w:dyaOrig="400" w14:anchorId="6E7FC144">
          <v:shape id="_x0000_i1039" type="#_x0000_t75" style="width:31.8pt;height:20.1pt" o:ole="">
            <v:imagedata r:id="rId41" o:title=""/>
          </v:shape>
          <o:OLEObject Type="Embed" ProgID="Equation.DSMT4" ShapeID="_x0000_i1039" DrawAspect="Content" ObjectID="_1739952165" r:id="rId42"/>
        </w:object>
      </w:r>
      <w:r w:rsidRPr="002854D0">
        <w:rPr>
          <w:rFonts w:hint="eastAsia"/>
        </w:rPr>
        <w:t>和</w:t>
      </w:r>
      <w:r w:rsidR="00365EBF" w:rsidRPr="00365EBF">
        <w:rPr>
          <w:position w:val="-14"/>
        </w:rPr>
        <w:object w:dxaOrig="480" w:dyaOrig="400" w14:anchorId="2503E77B">
          <v:shape id="_x0000_i1040" type="#_x0000_t75" style="width:23.85pt;height:20.1pt" o:ole="">
            <v:imagedata r:id="rId39" o:title=""/>
          </v:shape>
          <o:OLEObject Type="Embed" ProgID="Equation.DSMT4" ShapeID="_x0000_i1040" DrawAspect="Content" ObjectID="_1739952166" r:id="rId43"/>
        </w:object>
      </w:r>
      <w:r w:rsidRPr="002854D0">
        <w:rPr>
          <w:rFonts w:hint="eastAsia"/>
        </w:rPr>
        <w:t>共同构成了</w:t>
      </w:r>
      <w:r w:rsidR="00365EBF" w:rsidRPr="00025957">
        <w:rPr>
          <w:position w:val="-4"/>
        </w:rPr>
        <w:object w:dxaOrig="340" w:dyaOrig="300" w14:anchorId="7B5734E0">
          <v:shape id="_x0000_i1041" type="#_x0000_t75" style="width:16.85pt;height:14.95pt" o:ole="">
            <v:imagedata r:id="rId44" o:title=""/>
          </v:shape>
          <o:OLEObject Type="Embed" ProgID="Equation.DSMT4" ShapeID="_x0000_i1041" DrawAspect="Content" ObjectID="_1739952167" r:id="rId45"/>
        </w:object>
      </w:r>
      <w:r w:rsidRPr="002854D0">
        <w:t>空间下的一个超平面</w:t>
      </w:r>
      <w:r w:rsidR="00365EBF" w:rsidRPr="00365EBF">
        <w:rPr>
          <w:position w:val="-12"/>
        </w:rPr>
        <w:object w:dxaOrig="260" w:dyaOrig="360" w14:anchorId="11ECD170">
          <v:shape id="_x0000_i1042" type="#_x0000_t75" style="width:13.1pt;height:18.7pt" o:ole="">
            <v:imagedata r:id="rId46" o:title=""/>
          </v:shape>
          <o:OLEObject Type="Embed" ProgID="Equation.DSMT4" ShapeID="_x0000_i1042" DrawAspect="Content" ObjectID="_1739952168" r:id="rId47"/>
        </w:object>
      </w:r>
      <w:r w:rsidRPr="002854D0">
        <w:t>，并且</w:t>
      </w:r>
      <w:r w:rsidR="00365EBF" w:rsidRPr="00365EBF">
        <w:rPr>
          <w:position w:val="-14"/>
        </w:rPr>
        <w:object w:dxaOrig="639" w:dyaOrig="400" w14:anchorId="524B8CB1">
          <v:shape id="_x0000_i1043" type="#_x0000_t75" style="width:31.8pt;height:20.1pt" o:ole="">
            <v:imagedata r:id="rId41" o:title=""/>
          </v:shape>
          <o:OLEObject Type="Embed" ProgID="Equation.DSMT4" ShapeID="_x0000_i1043" DrawAspect="Content" ObjectID="_1739952169" r:id="rId48"/>
        </w:object>
      </w:r>
      <w:r w:rsidRPr="002854D0">
        <w:t>决定了超平面</w:t>
      </w:r>
      <w:r w:rsidR="00365EBF" w:rsidRPr="00365EBF">
        <w:rPr>
          <w:position w:val="-12"/>
        </w:rPr>
        <w:object w:dxaOrig="260" w:dyaOrig="360" w14:anchorId="2EA933A3">
          <v:shape id="_x0000_i1044" type="#_x0000_t75" style="width:13.1pt;height:18.7pt" o:ole="">
            <v:imagedata r:id="rId49" o:title=""/>
          </v:shape>
          <o:OLEObject Type="Embed" ProgID="Equation.DSMT4" ShapeID="_x0000_i1044" DrawAspect="Content" ObjectID="_1739952170" r:id="rId50"/>
        </w:object>
      </w:r>
      <w:r w:rsidRPr="002854D0">
        <w:rPr>
          <w:rFonts w:hint="eastAsia"/>
        </w:rPr>
        <w:t>的法向量，</w:t>
      </w:r>
      <w:r w:rsidR="00365EBF" w:rsidRPr="00365EBF">
        <w:rPr>
          <w:position w:val="-14"/>
        </w:rPr>
        <w:object w:dxaOrig="480" w:dyaOrig="400" w14:anchorId="7DD46740">
          <v:shape id="_x0000_i1045" type="#_x0000_t75" style="width:23.85pt;height:20.1pt" o:ole="">
            <v:imagedata r:id="rId51" o:title=""/>
          </v:shape>
          <o:OLEObject Type="Embed" ProgID="Equation.DSMT4" ShapeID="_x0000_i1045" DrawAspect="Content" ObjectID="_1739952171" r:id="rId52"/>
        </w:object>
      </w:r>
      <w:r w:rsidRPr="002854D0">
        <w:rPr>
          <w:rFonts w:hint="eastAsia"/>
        </w:rPr>
        <w:t>决定了</w:t>
      </w:r>
      <w:r w:rsidR="00365EBF" w:rsidRPr="00365EBF">
        <w:rPr>
          <w:position w:val="-12"/>
        </w:rPr>
        <w:object w:dxaOrig="260" w:dyaOrig="360" w14:anchorId="168E31B1">
          <v:shape id="_x0000_i1046" type="#_x0000_t75" style="width:13.1pt;height:18.7pt" o:ole="">
            <v:imagedata r:id="rId46" o:title=""/>
          </v:shape>
          <o:OLEObject Type="Embed" ProgID="Equation.DSMT4" ShapeID="_x0000_i1046" DrawAspect="Content" ObjectID="_1739952172" r:id="rId53"/>
        </w:object>
      </w:r>
      <w:r w:rsidRPr="002854D0">
        <w:rPr>
          <w:rFonts w:hint="eastAsia"/>
        </w:rPr>
        <w:t>的位置。</w:t>
      </w:r>
      <w:r w:rsidRPr="002854D0">
        <w:t>因为线性约束的符号是不等号，所以这第</w:t>
      </w:r>
      <w:r w:rsidR="00365EBF" w:rsidRPr="00365EBF">
        <w:rPr>
          <w:position w:val="-6"/>
        </w:rPr>
        <w:object w:dxaOrig="139" w:dyaOrig="260" w14:anchorId="22FC1B2D">
          <v:shape id="_x0000_i1047" type="#_x0000_t75" style="width:7pt;height:13.1pt" o:ole="">
            <v:imagedata r:id="rId54" o:title=""/>
          </v:shape>
          <o:OLEObject Type="Embed" ProgID="Equation.DSMT4" ShapeID="_x0000_i1047" DrawAspect="Content" ObjectID="_1739952173" r:id="rId55"/>
        </w:object>
      </w:r>
      <w:r w:rsidRPr="002854D0">
        <w:t>线性约束决定了变量</w:t>
      </w:r>
      <w:r w:rsidR="00365EBF" w:rsidRPr="00365EBF">
        <w:rPr>
          <w:position w:val="-6"/>
        </w:rPr>
        <w:object w:dxaOrig="220" w:dyaOrig="220" w14:anchorId="37CD08A7">
          <v:shape id="_x0000_i1048" type="#_x0000_t75" style="width:11.2pt;height:11.2pt" o:ole="">
            <v:imagedata r:id="rId56" o:title=""/>
          </v:shape>
          <o:OLEObject Type="Embed" ProgID="Equation.DSMT4" ShapeID="_x0000_i1048" DrawAspect="Content" ObjectID="_1739952174" r:id="rId57"/>
        </w:object>
      </w:r>
      <w:r w:rsidRPr="002854D0">
        <w:rPr>
          <w:rFonts w:hint="eastAsia"/>
        </w:rPr>
        <w:t>只能处于超平面</w:t>
      </w:r>
      <w:r w:rsidR="00365EBF" w:rsidRPr="00365EBF">
        <w:rPr>
          <w:position w:val="-12"/>
        </w:rPr>
        <w:object w:dxaOrig="260" w:dyaOrig="360" w14:anchorId="350BE829">
          <v:shape id="_x0000_i1049" type="#_x0000_t75" style="width:13.1pt;height:18.7pt" o:ole="">
            <v:imagedata r:id="rId58" o:title=""/>
          </v:shape>
          <o:OLEObject Type="Embed" ProgID="Equation.DSMT4" ShapeID="_x0000_i1049" DrawAspect="Content" ObjectID="_1739952175" r:id="rId59"/>
        </w:object>
      </w:r>
      <w:r w:rsidRPr="002854D0">
        <w:rPr>
          <w:rFonts w:hint="eastAsia"/>
        </w:rPr>
        <w:t>的一侧</w:t>
      </w:r>
      <w:r w:rsidRPr="002854D0">
        <w:t>，也就是一个半空间。当</w:t>
      </w:r>
      <w:r w:rsidR="00365EBF" w:rsidRPr="00365EBF">
        <w:rPr>
          <w:position w:val="-6"/>
        </w:rPr>
        <w:object w:dxaOrig="260" w:dyaOrig="220" w14:anchorId="5E4EFB11">
          <v:shape id="_x0000_i1050" type="#_x0000_t75" style="width:13.1pt;height:11.2pt" o:ole="">
            <v:imagedata r:id="rId60" o:title=""/>
          </v:shape>
          <o:OLEObject Type="Embed" ProgID="Equation.DSMT4" ShapeID="_x0000_i1050" DrawAspect="Content" ObjectID="_1739952176" r:id="rId61"/>
        </w:object>
      </w:r>
      <w:r w:rsidRPr="002854D0">
        <w:t>个线性约束共同作用时，就相当于存在</w:t>
      </w:r>
      <w:r w:rsidR="00365EBF" w:rsidRPr="00365EBF">
        <w:rPr>
          <w:position w:val="-6"/>
        </w:rPr>
        <w:object w:dxaOrig="260" w:dyaOrig="220" w14:anchorId="5D12FAED">
          <v:shape id="_x0000_i1051" type="#_x0000_t75" style="width:13.1pt;height:11.2pt" o:ole="">
            <v:imagedata r:id="rId62" o:title=""/>
          </v:shape>
          <o:OLEObject Type="Embed" ProgID="Equation.DSMT4" ShapeID="_x0000_i1051" DrawAspect="Content" ObjectID="_1739952177" r:id="rId63"/>
        </w:object>
      </w:r>
      <w:r w:rsidRPr="002854D0">
        <w:t>个超平面约束了变量</w:t>
      </w:r>
      <w:r w:rsidR="00365EBF" w:rsidRPr="00365EBF">
        <w:rPr>
          <w:position w:val="-6"/>
        </w:rPr>
        <w:object w:dxaOrig="220" w:dyaOrig="220" w14:anchorId="4BDF58A3">
          <v:shape id="_x0000_i1052" type="#_x0000_t75" style="width:11.2pt;height:11.2pt" o:ole="">
            <v:imagedata r:id="rId64" o:title=""/>
          </v:shape>
          <o:OLEObject Type="Embed" ProgID="Equation.DSMT4" ShapeID="_x0000_i1052" DrawAspect="Content" ObjectID="_1739952178" r:id="rId65"/>
        </w:object>
      </w:r>
      <w:r w:rsidRPr="002854D0">
        <w:t>的位置，这</w:t>
      </w:r>
      <w:r w:rsidR="00365EBF" w:rsidRPr="00365EBF">
        <w:rPr>
          <w:position w:val="-6"/>
        </w:rPr>
        <w:object w:dxaOrig="260" w:dyaOrig="220" w14:anchorId="5843D5FF">
          <v:shape id="_x0000_i1053" type="#_x0000_t75" style="width:13.1pt;height:11.2pt" o:ole="">
            <v:imagedata r:id="rId60" o:title=""/>
          </v:shape>
          <o:OLEObject Type="Embed" ProgID="Equation.DSMT4" ShapeID="_x0000_i1053" DrawAspect="Content" ObjectID="_1739952179" r:id="rId66"/>
        </w:object>
      </w:r>
      <w:r w:rsidRPr="002854D0">
        <w:t>个半空间的交集就是被表示的凸多面体。</w:t>
      </w:r>
    </w:p>
    <w:p w14:paraId="168D2990" w14:textId="76012009" w:rsidR="00840FF1" w:rsidRPr="002854D0" w:rsidRDefault="00365EBF" w:rsidP="00DB712B">
      <w:pPr>
        <w:pStyle w:val="4"/>
        <w:snapToGrid w:val="0"/>
        <w:contextualSpacing/>
      </w:pPr>
      <w:r w:rsidRPr="00365EBF">
        <w:rPr>
          <w:position w:val="-6"/>
        </w:rPr>
        <w:object w:dxaOrig="240" w:dyaOrig="279" w14:anchorId="5CB4E278">
          <v:shape id="_x0000_i1054" type="#_x0000_t75" style="width:12.15pt;height:14.05pt" o:ole="">
            <v:imagedata r:id="rId17" o:title=""/>
          </v:shape>
          <o:OLEObject Type="Embed" ProgID="Equation.DSMT4" ShapeID="_x0000_i1054" DrawAspect="Content" ObjectID="_1739952180" r:id="rId67"/>
        </w:object>
      </w:r>
      <w:r w:rsidR="00840FF1" w:rsidRPr="002854D0">
        <w:rPr>
          <w:rFonts w:hint="eastAsia"/>
        </w:rPr>
        <w:t>极点表示法</w:t>
      </w:r>
    </w:p>
    <w:p w14:paraId="7CF205F5" w14:textId="1AD2FB4A" w:rsidR="003014EE" w:rsidRPr="002854D0" w:rsidRDefault="003014EE" w:rsidP="00DB712B">
      <w:pPr>
        <w:snapToGrid w:val="0"/>
        <w:ind w:firstLine="480"/>
        <w:contextualSpacing/>
      </w:pPr>
      <w:r w:rsidRPr="002854D0">
        <w:rPr>
          <w:rFonts w:hint="eastAsia"/>
        </w:rPr>
        <w:t>对于</w:t>
      </w:r>
      <w:r w:rsidR="00365EBF" w:rsidRPr="00025957">
        <w:rPr>
          <w:position w:val="-4"/>
        </w:rPr>
        <w:object w:dxaOrig="340" w:dyaOrig="300" w14:anchorId="43F53B1C">
          <v:shape id="_x0000_i1055" type="#_x0000_t75" style="width:16.85pt;height:14.95pt" o:ole="">
            <v:imagedata r:id="rId44" o:title=""/>
          </v:shape>
          <o:OLEObject Type="Embed" ProgID="Equation.DSMT4" ShapeID="_x0000_i1055" DrawAspect="Content" ObjectID="_1739952181" r:id="rId68"/>
        </w:object>
      </w:r>
      <w:r w:rsidRPr="002854D0">
        <w:t>空间下的</w:t>
      </w:r>
      <w:r w:rsidRPr="002854D0">
        <w:rPr>
          <w:rFonts w:hint="eastAsia"/>
        </w:rPr>
        <w:t>凸</w:t>
      </w:r>
      <w:r w:rsidR="00D60275">
        <w:rPr>
          <w:rFonts w:hint="eastAsia"/>
        </w:rPr>
        <w:t>多面体</w:t>
      </w:r>
      <w:r w:rsidRPr="002854D0">
        <w:t>，</w:t>
      </w:r>
      <w:r w:rsidRPr="002854D0">
        <w:rPr>
          <w:rFonts w:hint="eastAsia"/>
        </w:rPr>
        <w:t>它的</w:t>
      </w:r>
      <w:r w:rsidR="00365EBF" w:rsidRPr="00365EBF">
        <w:rPr>
          <w:position w:val="-6"/>
        </w:rPr>
        <w:object w:dxaOrig="240" w:dyaOrig="279" w14:anchorId="237DC5E1">
          <v:shape id="_x0000_i1056" type="#_x0000_t75" style="width:12.15pt;height:14.05pt" o:ole="">
            <v:imagedata r:id="rId69" o:title=""/>
          </v:shape>
          <o:OLEObject Type="Embed" ProgID="Equation.DSMT4" ShapeID="_x0000_i1056" DrawAspect="Content" ObjectID="_1739952182" r:id="rId70"/>
        </w:object>
      </w:r>
      <w:r w:rsidRPr="002854D0">
        <w:rPr>
          <w:rFonts w:hint="eastAsia"/>
        </w:rPr>
        <w:t>极点表示法</w:t>
      </w:r>
      <w:r w:rsidR="00422FD5" w:rsidRPr="002854D0">
        <w:rPr>
          <w:rFonts w:hint="eastAsia"/>
        </w:rPr>
        <w:t>的</w:t>
      </w:r>
      <w:r w:rsidRPr="002854D0">
        <w:rPr>
          <w:rFonts w:hint="eastAsia"/>
        </w:rPr>
        <w:t>具体形式分为两种情况。</w:t>
      </w:r>
    </w:p>
    <w:p w14:paraId="6BDB81D6" w14:textId="62A12BD7" w:rsidR="003014EE" w:rsidRPr="002854D0" w:rsidRDefault="003014EE" w:rsidP="00DB712B">
      <w:pPr>
        <w:pStyle w:val="ad"/>
        <w:numPr>
          <w:ilvl w:val="0"/>
          <w:numId w:val="3"/>
        </w:numPr>
        <w:snapToGrid w:val="0"/>
        <w:ind w:firstLineChars="0"/>
        <w:contextualSpacing/>
      </w:pPr>
      <w:r w:rsidRPr="002854D0">
        <w:rPr>
          <w:rFonts w:hint="eastAsia"/>
        </w:rPr>
        <w:t>对于</w:t>
      </w:r>
      <w:r w:rsidR="00365EBF" w:rsidRPr="00025957">
        <w:rPr>
          <w:position w:val="-4"/>
        </w:rPr>
        <w:object w:dxaOrig="340" w:dyaOrig="300" w14:anchorId="0070B8B8">
          <v:shape id="_x0000_i1057" type="#_x0000_t75" style="width:16.85pt;height:14.95pt" o:ole="">
            <v:imagedata r:id="rId44" o:title=""/>
          </v:shape>
          <o:OLEObject Type="Embed" ProgID="Equation.DSMT4" ShapeID="_x0000_i1057" DrawAspect="Content" ObjectID="_1739952183" r:id="rId71"/>
        </w:object>
      </w:r>
      <w:r w:rsidRPr="002854D0">
        <w:t>空间下的</w:t>
      </w:r>
      <w:r w:rsidRPr="002854D0">
        <w:rPr>
          <w:rFonts w:hint="eastAsia"/>
        </w:rPr>
        <w:t>封闭多面体，其表达形式</w:t>
      </w:r>
      <w:r w:rsidRPr="002854D0">
        <w:rPr>
          <w:rFonts w:hint="eastAsia"/>
        </w:rPr>
        <w:t xml:space="preserve"> </w:t>
      </w:r>
      <w:r w:rsidRPr="002854D0">
        <w:rPr>
          <w:rFonts w:hint="eastAsia"/>
        </w:rPr>
        <w:t>：</w:t>
      </w:r>
    </w:p>
    <w:p w14:paraId="5F10D611" w14:textId="5ACE7E4A" w:rsidR="003014EE" w:rsidRPr="002854D0" w:rsidRDefault="003014EE" w:rsidP="00DB712B">
      <w:pPr>
        <w:pStyle w:val="MTDisplayEquation"/>
        <w:snapToGrid w:val="0"/>
        <w:contextualSpacing/>
      </w:pPr>
      <w:r w:rsidRPr="002854D0">
        <w:tab/>
      </w:r>
      <w:r w:rsidR="00365EBF" w:rsidRPr="00365EBF">
        <w:rPr>
          <w:position w:val="-30"/>
        </w:rPr>
        <w:object w:dxaOrig="3879" w:dyaOrig="720" w14:anchorId="62FC7098">
          <v:shape id="_x0000_i1058" type="#_x0000_t75" style="width:194.05pt;height:36pt" o:ole="">
            <v:imagedata r:id="rId72" o:title=""/>
          </v:shape>
          <o:OLEObject Type="Embed" ProgID="Equation.DSMT4" ShapeID="_x0000_i1058" DrawAspect="Content" ObjectID="_1739952184" r:id="rId73"/>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r w:rsidRPr="002854D0">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rsidRPr="002854D0">
        <w:instrText>-</w:instrText>
      </w:r>
      <w:r w:rsidR="007B4D13">
        <w:fldChar w:fldCharType="begin"/>
      </w:r>
      <w:r w:rsidR="007B4D13">
        <w:instrText xml:space="preserve"> SEQ MTEqn \c \* Arabic \* MERGEFORMAT </w:instrText>
      </w:r>
      <w:r w:rsidR="007B4D13">
        <w:fldChar w:fldCharType="separate"/>
      </w:r>
      <w:r w:rsidR="00B72699">
        <w:rPr>
          <w:noProof/>
        </w:rPr>
        <w:instrText>2</w:instrText>
      </w:r>
      <w:r w:rsidR="007B4D13">
        <w:rPr>
          <w:noProof/>
        </w:rPr>
        <w:fldChar w:fldCharType="end"/>
      </w:r>
      <w:r w:rsidRPr="002854D0">
        <w:instrText>)</w:instrText>
      </w:r>
      <w:r w:rsidRPr="002854D0">
        <w:fldChar w:fldCharType="end"/>
      </w:r>
    </w:p>
    <w:p w14:paraId="26065766" w14:textId="2F687E85" w:rsidR="00767063" w:rsidRDefault="00767063" w:rsidP="00DB712B">
      <w:pPr>
        <w:snapToGrid w:val="0"/>
        <w:ind w:firstLineChars="0" w:firstLine="0"/>
        <w:contextualSpacing/>
      </w:pPr>
      <w:r>
        <w:rPr>
          <w:rFonts w:hint="eastAsia"/>
        </w:rPr>
        <w:t>式中</w:t>
      </w:r>
      <w:r w:rsidR="00281425">
        <w:rPr>
          <w:rFonts w:hint="eastAsia"/>
        </w:rPr>
        <w:t xml:space="preserve"> </w:t>
      </w:r>
      <w:r w:rsidR="00281425">
        <w:t xml:space="preserve"> </w:t>
      </w:r>
      <w:r w:rsidR="00365EBF" w:rsidRPr="00365EBF">
        <w:rPr>
          <w:position w:val="-6"/>
        </w:rPr>
        <w:object w:dxaOrig="240" w:dyaOrig="279" w14:anchorId="35277E58">
          <v:shape id="_x0000_i1059" type="#_x0000_t75" style="width:12.15pt;height:14.05pt" o:ole="">
            <v:imagedata r:id="rId69" o:title=""/>
          </v:shape>
          <o:OLEObject Type="Embed" ProgID="Equation.DSMT4" ShapeID="_x0000_i1059" DrawAspect="Content" ObjectID="_1739952185" r:id="rId74"/>
        </w:object>
      </w:r>
      <w:r w:rsidRPr="00767063">
        <w:rPr>
          <w:rFonts w:cs="Times New Roman"/>
        </w:rPr>
        <w:t>——</w:t>
      </w:r>
      <w:r w:rsidR="003014EE" w:rsidRPr="002854D0">
        <w:t>凸多面体所有的顶点构成的集合。</w:t>
      </w:r>
    </w:p>
    <w:p w14:paraId="23F13699" w14:textId="2BF82233" w:rsidR="003014EE" w:rsidRPr="002854D0" w:rsidRDefault="003014EE" w:rsidP="00DB712B">
      <w:pPr>
        <w:snapToGrid w:val="0"/>
        <w:ind w:firstLine="480"/>
        <w:contextualSpacing/>
      </w:pPr>
      <w:r w:rsidRPr="002854D0">
        <w:t>因此给定凸多面体的顶点集合</w:t>
      </w:r>
      <w:r w:rsidR="00365EBF" w:rsidRPr="00365EBF">
        <w:rPr>
          <w:position w:val="-6"/>
        </w:rPr>
        <w:object w:dxaOrig="240" w:dyaOrig="279" w14:anchorId="5F3EC6A0">
          <v:shape id="_x0000_i1060" type="#_x0000_t75" style="width:12.15pt;height:14.05pt" o:ole="">
            <v:imagedata r:id="rId69" o:title=""/>
          </v:shape>
          <o:OLEObject Type="Embed" ProgID="Equation.DSMT4" ShapeID="_x0000_i1060" DrawAspect="Content" ObjectID="_1739952186" r:id="rId75"/>
        </w:object>
      </w:r>
      <w:r w:rsidRPr="002854D0">
        <w:rPr>
          <w:rStyle w:val="notion-text-equation-token"/>
          <w:rFonts w:hint="eastAsia"/>
          <w:bCs/>
        </w:rPr>
        <w:t>，</w:t>
      </w:r>
      <w:r w:rsidRPr="002854D0">
        <w:t>经过带约束的线性组合就能张成凸多面体。</w:t>
      </w:r>
    </w:p>
    <w:p w14:paraId="5CF35CE6" w14:textId="4AB4302B" w:rsidR="003014EE" w:rsidRPr="002854D0" w:rsidRDefault="003014EE" w:rsidP="00DB712B">
      <w:pPr>
        <w:pStyle w:val="ad"/>
        <w:numPr>
          <w:ilvl w:val="0"/>
          <w:numId w:val="3"/>
        </w:numPr>
        <w:snapToGrid w:val="0"/>
        <w:ind w:firstLineChars="0"/>
        <w:contextualSpacing/>
      </w:pPr>
      <w:r w:rsidRPr="002854D0">
        <w:rPr>
          <w:rFonts w:hint="eastAsia"/>
        </w:rPr>
        <w:t>对于</w:t>
      </w:r>
      <w:r w:rsidR="00365EBF" w:rsidRPr="00025957">
        <w:rPr>
          <w:position w:val="-4"/>
        </w:rPr>
        <w:object w:dxaOrig="340" w:dyaOrig="300" w14:anchorId="773842FE">
          <v:shape id="_x0000_i1061" type="#_x0000_t75" style="width:16.85pt;height:14.95pt" o:ole="">
            <v:imagedata r:id="rId76" o:title=""/>
          </v:shape>
          <o:OLEObject Type="Embed" ProgID="Equation.DSMT4" ShapeID="_x0000_i1061" DrawAspect="Content" ObjectID="_1739952187" r:id="rId77"/>
        </w:object>
      </w:r>
      <w:r w:rsidRPr="002854D0">
        <w:t>空间下的</w:t>
      </w:r>
      <w:r w:rsidRPr="002854D0">
        <w:rPr>
          <w:rFonts w:hint="eastAsia"/>
        </w:rPr>
        <w:t>凸锥体</w:t>
      </w:r>
      <w:r w:rsidR="00144794">
        <w:rPr>
          <w:rFonts w:hint="eastAsia"/>
        </w:rPr>
        <w:t>（凸多面体的特殊情形）</w:t>
      </w:r>
      <w:r w:rsidRPr="002854D0">
        <w:rPr>
          <w:rFonts w:hint="eastAsia"/>
        </w:rPr>
        <w:t>，其表达形式为：</w:t>
      </w:r>
    </w:p>
    <w:p w14:paraId="7F3FC209" w14:textId="1124D055" w:rsidR="003014EE" w:rsidRPr="002854D0" w:rsidRDefault="003014EE" w:rsidP="00DB712B">
      <w:pPr>
        <w:pStyle w:val="MTDisplayEquation"/>
        <w:snapToGrid w:val="0"/>
        <w:contextualSpacing/>
      </w:pPr>
      <w:r w:rsidRPr="002854D0">
        <w:tab/>
      </w:r>
      <w:r w:rsidR="00365EBF" w:rsidRPr="00365EBF">
        <w:rPr>
          <w:position w:val="-30"/>
        </w:rPr>
        <w:object w:dxaOrig="3040" w:dyaOrig="720" w14:anchorId="289A44B8">
          <v:shape id="_x0000_i1062" type="#_x0000_t75" style="width:151.95pt;height:36pt" o:ole="">
            <v:imagedata r:id="rId78" o:title=""/>
          </v:shape>
          <o:OLEObject Type="Embed" ProgID="Equation.DSMT4" ShapeID="_x0000_i1062" DrawAspect="Content" ObjectID="_1739952188" r:id="rId79"/>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r w:rsidRPr="002854D0">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rsidRPr="002854D0">
        <w:instrText>-</w:instrText>
      </w:r>
      <w:r w:rsidR="007B4D13">
        <w:fldChar w:fldCharType="begin"/>
      </w:r>
      <w:r w:rsidR="007B4D13">
        <w:instrText xml:space="preserve"> SEQ MTEqn \c \* Arabic \* MERGEFORMAT </w:instrText>
      </w:r>
      <w:r w:rsidR="007B4D13">
        <w:fldChar w:fldCharType="separate"/>
      </w:r>
      <w:r w:rsidR="00B72699">
        <w:rPr>
          <w:noProof/>
        </w:rPr>
        <w:instrText>3</w:instrText>
      </w:r>
      <w:r w:rsidR="007B4D13">
        <w:rPr>
          <w:noProof/>
        </w:rPr>
        <w:fldChar w:fldCharType="end"/>
      </w:r>
      <w:r w:rsidRPr="002854D0">
        <w:instrText>)</w:instrText>
      </w:r>
      <w:r w:rsidRPr="002854D0">
        <w:fldChar w:fldCharType="end"/>
      </w:r>
    </w:p>
    <w:p w14:paraId="121BB931" w14:textId="4E7AD8A5" w:rsidR="004C3E57" w:rsidRDefault="003014EE" w:rsidP="00DB712B">
      <w:pPr>
        <w:snapToGrid w:val="0"/>
        <w:ind w:firstLineChars="0" w:firstLine="0"/>
        <w:contextualSpacing/>
      </w:pPr>
      <w:r w:rsidRPr="002854D0">
        <w:rPr>
          <w:rFonts w:hint="eastAsia"/>
        </w:rPr>
        <w:t>式中</w:t>
      </w:r>
      <w:r w:rsidR="00281425">
        <w:rPr>
          <w:rFonts w:hint="eastAsia"/>
        </w:rPr>
        <w:t xml:space="preserve"> </w:t>
      </w:r>
      <w:r w:rsidR="00281425">
        <w:t xml:space="preserve"> </w:t>
      </w:r>
      <w:r w:rsidR="00365EBF" w:rsidRPr="00365EBF">
        <w:rPr>
          <w:position w:val="-6"/>
        </w:rPr>
        <w:object w:dxaOrig="279" w:dyaOrig="279" w14:anchorId="55267E48">
          <v:shape id="_x0000_i1063" type="#_x0000_t75" style="width:14.05pt;height:14.05pt" o:ole="">
            <v:imagedata r:id="rId80" o:title=""/>
          </v:shape>
          <o:OLEObject Type="Embed" ProgID="Equation.DSMT4" ShapeID="_x0000_i1063" DrawAspect="Content" ObjectID="_1739952189" r:id="rId81"/>
        </w:object>
      </w:r>
      <w:r w:rsidR="004C3E57" w:rsidRPr="004C3E57">
        <w:rPr>
          <w:rFonts w:cs="Times New Roman"/>
        </w:rPr>
        <w:t>——</w:t>
      </w:r>
      <w:r w:rsidRPr="002854D0">
        <w:t>凸多面体所有的顶点构成的集合。</w:t>
      </w:r>
    </w:p>
    <w:p w14:paraId="6B4B7B7A" w14:textId="0116D2AD" w:rsidR="00840FF1" w:rsidRPr="002854D0" w:rsidRDefault="003014EE" w:rsidP="00DB712B">
      <w:pPr>
        <w:snapToGrid w:val="0"/>
        <w:ind w:firstLine="480"/>
        <w:contextualSpacing/>
      </w:pPr>
      <w:r w:rsidRPr="002854D0">
        <w:t>因此给定凸</w:t>
      </w:r>
      <w:r w:rsidR="00422FD5" w:rsidRPr="002854D0">
        <w:rPr>
          <w:rFonts w:hint="eastAsia"/>
        </w:rPr>
        <w:t>锥体的</w:t>
      </w:r>
      <w:r w:rsidRPr="002854D0">
        <w:t>棱边集合</w:t>
      </w:r>
      <w:r w:rsidR="00365EBF" w:rsidRPr="00365EBF">
        <w:rPr>
          <w:position w:val="-6"/>
        </w:rPr>
        <w:object w:dxaOrig="279" w:dyaOrig="279" w14:anchorId="5FE08ABB">
          <v:shape id="_x0000_i1064" type="#_x0000_t75" style="width:14.05pt;height:14.05pt" o:ole="">
            <v:imagedata r:id="rId82" o:title=""/>
          </v:shape>
          <o:OLEObject Type="Embed" ProgID="Equation.DSMT4" ShapeID="_x0000_i1064" DrawAspect="Content" ObjectID="_1739952190" r:id="rId83"/>
        </w:object>
      </w:r>
      <w:r w:rsidRPr="002854D0">
        <w:t>，</w:t>
      </w:r>
      <w:r w:rsidRPr="002854D0">
        <w:rPr>
          <w:rFonts w:hint="eastAsia"/>
        </w:rPr>
        <w:t>在组合系数全是正数的</w:t>
      </w:r>
      <w:r w:rsidR="003C1B0E">
        <w:rPr>
          <w:rFonts w:hint="eastAsia"/>
        </w:rPr>
        <w:t>约束</w:t>
      </w:r>
      <w:r w:rsidRPr="002854D0">
        <w:rPr>
          <w:rFonts w:hint="eastAsia"/>
        </w:rPr>
        <w:t>下进行线性组合就能张成凸锥体。</w:t>
      </w:r>
    </w:p>
    <w:p w14:paraId="7C8C48F3" w14:textId="29D9083E" w:rsidR="00716451" w:rsidRDefault="00A8364B" w:rsidP="00DB712B">
      <w:pPr>
        <w:pStyle w:val="4"/>
        <w:snapToGrid w:val="0"/>
        <w:contextualSpacing/>
      </w:pPr>
      <w:r w:rsidRPr="002854D0">
        <w:rPr>
          <w:rFonts w:hint="eastAsia"/>
        </w:rPr>
        <w:t>凸多面体的双线性变换</w:t>
      </w:r>
    </w:p>
    <w:p w14:paraId="4F509DFA" w14:textId="36E0A0AE" w:rsidR="005F2BAC" w:rsidRPr="002854D0" w:rsidRDefault="00365EBF" w:rsidP="00DB712B">
      <w:pPr>
        <w:snapToGrid w:val="0"/>
        <w:ind w:firstLine="480"/>
      </w:pPr>
      <w:r w:rsidRPr="00365EBF">
        <w:rPr>
          <w:position w:val="-6"/>
        </w:rPr>
        <w:object w:dxaOrig="279" w:dyaOrig="279" w14:anchorId="4B4B6D74">
          <v:shape id="_x0000_i1065" type="#_x0000_t75" style="width:14.05pt;height:14.05pt" o:ole="">
            <v:imagedata r:id="rId15" o:title=""/>
          </v:shape>
          <o:OLEObject Type="Embed" ProgID="Equation.DSMT4" ShapeID="_x0000_i1065" DrawAspect="Content" ObjectID="_1739952191" r:id="rId84"/>
        </w:object>
      </w:r>
      <w:r w:rsidR="00D60275" w:rsidRPr="002854D0">
        <w:rPr>
          <w:rFonts w:hint="eastAsia"/>
        </w:rPr>
        <w:t>半平面表示法和</w:t>
      </w:r>
      <w:r w:rsidRPr="00365EBF">
        <w:rPr>
          <w:position w:val="-6"/>
        </w:rPr>
        <w:object w:dxaOrig="240" w:dyaOrig="279" w14:anchorId="1452DBB7">
          <v:shape id="_x0000_i1066" type="#_x0000_t75" style="width:12.15pt;height:14.05pt" o:ole="">
            <v:imagedata r:id="rId17" o:title=""/>
          </v:shape>
          <o:OLEObject Type="Embed" ProgID="Equation.DSMT4" ShapeID="_x0000_i1066" DrawAspect="Content" ObjectID="_1739952192" r:id="rId85"/>
        </w:object>
      </w:r>
      <w:r w:rsidR="00D60275" w:rsidRPr="002854D0">
        <w:rPr>
          <w:rFonts w:hint="eastAsia"/>
        </w:rPr>
        <w:t>极点表示法只是对凸多面体两个角度的不同描述方法，但是它们二者是等价的，可以通过双线性变换（</w:t>
      </w:r>
      <w:r w:rsidR="00D60275" w:rsidRPr="002854D0">
        <w:rPr>
          <w:rFonts w:hint="eastAsia"/>
        </w:rPr>
        <w:t>double</w:t>
      </w:r>
      <w:r w:rsidR="00D60275" w:rsidRPr="002854D0">
        <w:t>-</w:t>
      </w:r>
      <w:r w:rsidR="00D60275" w:rsidRPr="002854D0">
        <w:rPr>
          <w:rFonts w:hint="eastAsia"/>
        </w:rPr>
        <w:t>description</w:t>
      </w:r>
      <w:r w:rsidR="00D60275" w:rsidRPr="002854D0">
        <w:rPr>
          <w:rFonts w:hint="eastAsia"/>
        </w:rPr>
        <w:t>）方法相互转换</w:t>
      </w:r>
      <w:r w:rsidR="005F2BAC" w:rsidRPr="002854D0">
        <w:rPr>
          <w:rFonts w:hint="eastAsia"/>
        </w:rPr>
        <w:t>：</w:t>
      </w:r>
    </w:p>
    <w:p w14:paraId="55F40701" w14:textId="1FBC324B" w:rsidR="005F2BAC" w:rsidRPr="002854D0" w:rsidRDefault="005F2BAC" w:rsidP="00DB712B">
      <w:pPr>
        <w:pStyle w:val="MTDisplayEquation"/>
        <w:snapToGrid w:val="0"/>
        <w:contextualSpacing/>
      </w:pPr>
      <w:r w:rsidRPr="002854D0">
        <w:tab/>
      </w:r>
      <w:r w:rsidR="00365EBF" w:rsidRPr="00365EBF">
        <w:rPr>
          <w:position w:val="-6"/>
        </w:rPr>
        <w:object w:dxaOrig="2079" w:dyaOrig="320" w14:anchorId="0364AC79">
          <v:shape id="_x0000_i1067" type="#_x0000_t75" style="width:103.8pt;height:15.9pt" o:ole="">
            <v:imagedata r:id="rId86" o:title=""/>
          </v:shape>
          <o:OLEObject Type="Embed" ProgID="Equation.DSMT4" ShapeID="_x0000_i1067" DrawAspect="Content" ObjectID="_1739952193" r:id="rId87"/>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r w:rsidRPr="002854D0">
        <w:instrText>(</w:instrText>
      </w:r>
      <w:fldSimple w:instr=" SEQ MTChap \c \* Arabic \* MERGEFORMAT ">
        <w:r w:rsidR="00B72699">
          <w:rPr>
            <w:noProof/>
          </w:rPr>
          <w:instrText>2</w:instrText>
        </w:r>
      </w:fldSimple>
      <w:r w:rsidRPr="002854D0">
        <w:instrText>-</w:instrText>
      </w:r>
      <w:fldSimple w:instr=" SEQ MTEqn \c \* Arabic \* MERGEFORMAT ">
        <w:r w:rsidR="00B72699">
          <w:rPr>
            <w:noProof/>
          </w:rPr>
          <w:instrText>4</w:instrText>
        </w:r>
      </w:fldSimple>
      <w:r w:rsidRPr="002854D0">
        <w:instrText>)</w:instrText>
      </w:r>
      <w:r w:rsidRPr="002854D0">
        <w:fldChar w:fldCharType="end"/>
      </w:r>
    </w:p>
    <w:p w14:paraId="7CB6C6B4" w14:textId="340C3628" w:rsidR="005F2BAC" w:rsidRPr="002854D0" w:rsidRDefault="005F2BAC" w:rsidP="00DB712B">
      <w:pPr>
        <w:snapToGrid w:val="0"/>
        <w:ind w:firstLine="480"/>
        <w:contextualSpacing/>
      </w:pPr>
      <w:r w:rsidRPr="002854D0">
        <w:lastRenderedPageBreak/>
        <w:t>这两种表示方法没有优劣之分，只是在凸包的叠加时使用</w:t>
      </w:r>
      <w:r w:rsidR="00365EBF" w:rsidRPr="00365EBF">
        <w:rPr>
          <w:position w:val="-6"/>
        </w:rPr>
        <w:object w:dxaOrig="240" w:dyaOrig="279" w14:anchorId="3FC84610">
          <v:shape id="_x0000_i1068" type="#_x0000_t75" style="width:12.15pt;height:14.05pt" o:ole="">
            <v:imagedata r:id="rId17" o:title=""/>
          </v:shape>
          <o:OLEObject Type="Embed" ProgID="Equation.DSMT4" ShapeID="_x0000_i1068" DrawAspect="Content" ObjectID="_1739952194" r:id="rId88"/>
        </w:object>
      </w:r>
      <w:r w:rsidRPr="002854D0">
        <w:rPr>
          <w:rFonts w:hint="eastAsia"/>
        </w:rPr>
        <w:t>极点表示法</w:t>
      </w:r>
      <w:r w:rsidRPr="002854D0">
        <w:t>更为便捷；在凸多面体成为约束条件进行优化问题求解时使用</w:t>
      </w:r>
      <w:r w:rsidR="00365EBF" w:rsidRPr="00365EBF">
        <w:rPr>
          <w:position w:val="-6"/>
        </w:rPr>
        <w:object w:dxaOrig="279" w:dyaOrig="279" w14:anchorId="201802C2">
          <v:shape id="_x0000_i1069" type="#_x0000_t75" style="width:14.05pt;height:14.05pt" o:ole="">
            <v:imagedata r:id="rId15" o:title=""/>
          </v:shape>
          <o:OLEObject Type="Embed" ProgID="Equation.DSMT4" ShapeID="_x0000_i1069" DrawAspect="Content" ObjectID="_1739952195" r:id="rId89"/>
        </w:object>
      </w:r>
      <w:r w:rsidRPr="002854D0">
        <w:rPr>
          <w:rFonts w:hint="eastAsia"/>
        </w:rPr>
        <w:t>半平面表示法</w:t>
      </w:r>
      <w:r w:rsidRPr="002854D0">
        <w:t>更为高效。</w:t>
      </w:r>
    </w:p>
    <w:p w14:paraId="62EFCC6F" w14:textId="00E282D2" w:rsidR="00716451" w:rsidRDefault="00716451" w:rsidP="00DB712B">
      <w:pPr>
        <w:pStyle w:val="4"/>
        <w:snapToGrid w:val="0"/>
      </w:pPr>
      <w:bookmarkStart w:id="15" w:name="_Ref128994199"/>
      <w:r w:rsidRPr="002854D0">
        <w:rPr>
          <w:rFonts w:hint="eastAsia"/>
        </w:rPr>
        <w:t>凸多面体的</w:t>
      </w:r>
      <w:bookmarkEnd w:id="15"/>
      <w:r w:rsidR="00146519">
        <w:rPr>
          <w:rFonts w:hint="eastAsia"/>
        </w:rPr>
        <w:t>闵</w:t>
      </w:r>
      <w:r w:rsidR="00D4712E">
        <w:rPr>
          <w:rFonts w:hint="eastAsia"/>
        </w:rPr>
        <w:t>科</w:t>
      </w:r>
      <w:r w:rsidR="00146519">
        <w:rPr>
          <w:rFonts w:hint="eastAsia"/>
        </w:rPr>
        <w:t>夫斯基和</w:t>
      </w:r>
    </w:p>
    <w:p w14:paraId="5C056BD9" w14:textId="77777777" w:rsidR="00EF1244" w:rsidRPr="002854D0" w:rsidRDefault="00EF1244" w:rsidP="00EF1244">
      <w:pPr>
        <w:snapToGrid w:val="0"/>
        <w:ind w:firstLine="480"/>
        <w:contextualSpacing/>
      </w:pPr>
      <w:r w:rsidRPr="002854D0">
        <w:t>对于给定的两个集合</w:t>
      </w:r>
      <w:r w:rsidRPr="00503519">
        <w:rPr>
          <w:position w:val="-8"/>
        </w:rPr>
        <w:object w:dxaOrig="960" w:dyaOrig="340" w14:anchorId="32EF7078">
          <v:shape id="_x0000_i1070" type="#_x0000_t75" style="width:48.15pt;height:16.85pt" o:ole="">
            <v:imagedata r:id="rId90" o:title=""/>
          </v:shape>
          <o:OLEObject Type="Embed" ProgID="Equation.DSMT4" ShapeID="_x0000_i1070" DrawAspect="Content" ObjectID="_1739952196" r:id="rId91"/>
        </w:object>
      </w:r>
      <w:r w:rsidRPr="002854D0">
        <w:t>，它们的闵式和为：</w:t>
      </w:r>
    </w:p>
    <w:p w14:paraId="570757D2" w14:textId="077DB7FF" w:rsidR="00EF1244" w:rsidRPr="002854D0" w:rsidRDefault="00EF1244" w:rsidP="00EF1244">
      <w:pPr>
        <w:pStyle w:val="MTDisplayEquation"/>
        <w:snapToGrid w:val="0"/>
        <w:contextualSpacing/>
      </w:pPr>
      <w:r w:rsidRPr="002854D0">
        <w:tab/>
      </w:r>
      <w:r w:rsidRPr="00503519">
        <w:rPr>
          <w:position w:val="-16"/>
        </w:rPr>
        <w:object w:dxaOrig="4500" w:dyaOrig="440" w14:anchorId="26BA8177">
          <v:shape id="_x0000_i1071" type="#_x0000_t75" style="width:224.9pt;height:21.95pt" o:ole="">
            <v:imagedata r:id="rId92" o:title=""/>
          </v:shape>
          <o:OLEObject Type="Embed" ProgID="Equation.DSMT4" ShapeID="_x0000_i1071" DrawAspect="Content" ObjectID="_1739952197" r:id="rId93"/>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r w:rsidRPr="002854D0">
        <w:instrText>(</w:instrText>
      </w:r>
      <w:fldSimple w:instr=" SEQ MTChap \c \* Arabic \* MERGEFORMAT ">
        <w:r w:rsidR="00B72699">
          <w:rPr>
            <w:noProof/>
          </w:rPr>
          <w:instrText>2</w:instrText>
        </w:r>
      </w:fldSimple>
      <w:r w:rsidRPr="002854D0">
        <w:instrText>-</w:instrText>
      </w:r>
      <w:fldSimple w:instr=" SEQ MTEqn \c \* Arabic \* MERGEFORMAT ">
        <w:r w:rsidR="00B72699">
          <w:rPr>
            <w:noProof/>
          </w:rPr>
          <w:instrText>5</w:instrText>
        </w:r>
      </w:fldSimple>
      <w:r w:rsidRPr="002854D0">
        <w:instrText>)</w:instrText>
      </w:r>
      <w:r w:rsidRPr="002854D0">
        <w:fldChar w:fldCharType="end"/>
      </w:r>
    </w:p>
    <w:p w14:paraId="3F90D95C" w14:textId="042A3B4A" w:rsidR="00EF1244" w:rsidRPr="00EF1244" w:rsidRDefault="00EF1244" w:rsidP="00EF1244">
      <w:pPr>
        <w:snapToGrid w:val="0"/>
        <w:ind w:firstLine="480"/>
        <w:contextualSpacing/>
      </w:pPr>
      <w:r w:rsidRPr="002854D0">
        <w:t>显然闵式和并不是两个集合的并集，而是两个集合的元素逐个相加。</w:t>
      </w:r>
    </w:p>
    <w:p w14:paraId="2F1EA571" w14:textId="128EBFC9" w:rsidR="006F3A9E" w:rsidRPr="002854D0" w:rsidRDefault="006F3A9E" w:rsidP="00DB712B">
      <w:pPr>
        <w:snapToGrid w:val="0"/>
        <w:ind w:firstLine="480"/>
        <w:contextualSpacing/>
      </w:pPr>
      <w:r w:rsidRPr="002854D0">
        <w:rPr>
          <w:rFonts w:hint="eastAsia"/>
        </w:rPr>
        <w:t>如果把数学上的凸多面体所占空间视为物理中力的</w:t>
      </w:r>
      <w:r w:rsidR="00ED636F">
        <w:rPr>
          <w:rFonts w:hint="eastAsia"/>
        </w:rPr>
        <w:t>力空间范围</w:t>
      </w:r>
      <w:r w:rsidRPr="002854D0">
        <w:rPr>
          <w:rFonts w:hint="eastAsia"/>
        </w:rPr>
        <w:t>，那么两个凸多面体的闵式和就是物理上两个力的叠加，因为参与叠加的两个力带有一个作用范围，因此它们叠加的合力也存在一个</w:t>
      </w:r>
      <w:r w:rsidR="00ED636F">
        <w:rPr>
          <w:rFonts w:hint="eastAsia"/>
        </w:rPr>
        <w:t>力空间范围</w:t>
      </w:r>
      <w:r w:rsidRPr="002854D0">
        <w:rPr>
          <w:rFonts w:hint="eastAsia"/>
        </w:rPr>
        <w:t>，而这个范围就是闵式和对应的凸多面所占的空间。</w:t>
      </w:r>
    </w:p>
    <w:p w14:paraId="2BEC2D40" w14:textId="0F9700CF" w:rsidR="00885D04" w:rsidRPr="002854D0" w:rsidRDefault="00885D04" w:rsidP="00DB712B">
      <w:pPr>
        <w:snapToGrid w:val="0"/>
        <w:ind w:firstLine="480"/>
        <w:contextualSpacing/>
      </w:pPr>
      <w:r w:rsidRPr="002854D0">
        <w:rPr>
          <w:rFonts w:hint="eastAsia"/>
        </w:rPr>
        <w:t>以</w:t>
      </w:r>
      <w:r w:rsidR="006F3A9E" w:rsidRPr="002854D0">
        <w:fldChar w:fldCharType="begin"/>
      </w:r>
      <w:r w:rsidR="006F3A9E" w:rsidRPr="002854D0">
        <w:instrText xml:space="preserve"> </w:instrText>
      </w:r>
      <w:r w:rsidR="006F3A9E" w:rsidRPr="002854D0">
        <w:rPr>
          <w:rFonts w:hint="eastAsia"/>
        </w:rPr>
        <w:instrText>REF _Ref128938723 \h</w:instrText>
      </w:r>
      <w:r w:rsidR="006F3A9E" w:rsidRPr="002854D0">
        <w:instrText xml:space="preserve"> </w:instrText>
      </w:r>
      <w:r w:rsidR="002854D0">
        <w:instrText xml:space="preserve"> \* MERGEFORMAT </w:instrText>
      </w:r>
      <w:r w:rsidR="006F3A9E" w:rsidRPr="002854D0">
        <w:fldChar w:fldCharType="separate"/>
      </w:r>
      <w:r w:rsidR="00B72699" w:rsidRPr="002854D0">
        <w:rPr>
          <w:rFonts w:hint="eastAsia"/>
        </w:rPr>
        <w:t>图</w:t>
      </w:r>
      <w:r w:rsidR="00B72699" w:rsidRPr="002854D0">
        <w:rPr>
          <w:rFonts w:hint="eastAsia"/>
        </w:rPr>
        <w:t xml:space="preserve"> </w:t>
      </w:r>
      <w:r w:rsidR="00B72699">
        <w:rPr>
          <w:noProof/>
        </w:rPr>
        <w:t>2</w:t>
      </w:r>
      <w:r w:rsidR="00B72699">
        <w:rPr>
          <w:noProof/>
        </w:rPr>
        <w:noBreakHyphen/>
        <w:t>1</w:t>
      </w:r>
      <w:r w:rsidR="006F3A9E" w:rsidRPr="002854D0">
        <w:fldChar w:fldCharType="end"/>
      </w:r>
      <w:r w:rsidRPr="002854D0">
        <w:rPr>
          <w:rFonts w:hint="eastAsia"/>
        </w:rPr>
        <w:t>为例，两个二维凸多面体</w:t>
      </w:r>
      <w:r w:rsidR="00365EBF" w:rsidRPr="00025957">
        <w:rPr>
          <w:position w:val="-4"/>
        </w:rPr>
        <w:object w:dxaOrig="240" w:dyaOrig="260" w14:anchorId="26E5EDDD">
          <v:shape id="_x0000_i1072" type="#_x0000_t75" style="width:12.15pt;height:13.1pt" o:ole="">
            <v:imagedata r:id="rId94" o:title=""/>
          </v:shape>
          <o:OLEObject Type="Embed" ProgID="Equation.DSMT4" ShapeID="_x0000_i1072" DrawAspect="Content" ObjectID="_1739952198" r:id="rId95"/>
        </w:object>
      </w:r>
      <w:r w:rsidRPr="002854D0">
        <w:rPr>
          <w:rFonts w:hint="eastAsia"/>
        </w:rPr>
        <w:t>（倒三角形）和</w:t>
      </w:r>
      <w:r w:rsidR="00365EBF" w:rsidRPr="00025957">
        <w:rPr>
          <w:position w:val="-4"/>
        </w:rPr>
        <w:object w:dxaOrig="240" w:dyaOrig="260" w14:anchorId="470DCF0F">
          <v:shape id="_x0000_i1073" type="#_x0000_t75" style="width:12.15pt;height:13.1pt" o:ole="">
            <v:imagedata r:id="rId96" o:title=""/>
          </v:shape>
          <o:OLEObject Type="Embed" ProgID="Equation.DSMT4" ShapeID="_x0000_i1073" DrawAspect="Content" ObjectID="_1739952199" r:id="rId97"/>
        </w:object>
      </w:r>
      <w:r w:rsidRPr="002854D0">
        <w:rPr>
          <w:rFonts w:hint="eastAsia"/>
        </w:rPr>
        <w:t>（正三角形）</w:t>
      </w:r>
      <w:r w:rsidR="00026223" w:rsidRPr="002854D0">
        <w:rPr>
          <w:rFonts w:hint="eastAsia"/>
        </w:rPr>
        <w:t>的闵式和结果为</w:t>
      </w:r>
      <w:r w:rsidR="00365EBF" w:rsidRPr="00365EBF">
        <w:rPr>
          <w:position w:val="-6"/>
        </w:rPr>
        <w:object w:dxaOrig="240" w:dyaOrig="279" w14:anchorId="49619BBA">
          <v:shape id="_x0000_i1074" type="#_x0000_t75" style="width:12.15pt;height:14.05pt" o:ole="">
            <v:imagedata r:id="rId98" o:title=""/>
          </v:shape>
          <o:OLEObject Type="Embed" ProgID="Equation.DSMT4" ShapeID="_x0000_i1074" DrawAspect="Content" ObjectID="_1739952200" r:id="rId99"/>
        </w:object>
      </w:r>
      <w:r w:rsidR="00026223" w:rsidRPr="002854D0">
        <w:rPr>
          <w:rFonts w:hint="eastAsia"/>
        </w:rPr>
        <w:t>（六边形）。如果认为力</w:t>
      </w:r>
      <w:r w:rsidR="00365EBF" w:rsidRPr="00365EBF">
        <w:rPr>
          <w:position w:val="-12"/>
        </w:rPr>
        <w:object w:dxaOrig="639" w:dyaOrig="360" w14:anchorId="49FABA3E">
          <v:shape id="_x0000_i1075" type="#_x0000_t75" style="width:31.8pt;height:18.7pt" o:ole="">
            <v:imagedata r:id="rId100" o:title=""/>
          </v:shape>
          <o:OLEObject Type="Embed" ProgID="Equation.DSMT4" ShapeID="_x0000_i1075" DrawAspect="Content" ObjectID="_1739952201" r:id="rId101"/>
        </w:object>
      </w:r>
      <w:r w:rsidR="00026223" w:rsidRPr="002854D0">
        <w:rPr>
          <w:rFonts w:hint="eastAsia"/>
        </w:rPr>
        <w:t>作用点为原点</w:t>
      </w:r>
      <w:r w:rsidR="00365EBF" w:rsidRPr="00365EBF">
        <w:rPr>
          <w:position w:val="-14"/>
        </w:rPr>
        <w:object w:dxaOrig="580" w:dyaOrig="400" w14:anchorId="5069C565">
          <v:shape id="_x0000_i1076" type="#_x0000_t75" style="width:29pt;height:20.1pt" o:ole="">
            <v:imagedata r:id="rId102" o:title=""/>
          </v:shape>
          <o:OLEObject Type="Embed" ProgID="Equation.DSMT4" ShapeID="_x0000_i1076" DrawAspect="Content" ObjectID="_1739952202" r:id="rId103"/>
        </w:object>
      </w:r>
      <w:r w:rsidR="00026223" w:rsidRPr="002854D0">
        <w:rPr>
          <w:rFonts w:hint="eastAsia"/>
        </w:rPr>
        <w:t>，</w:t>
      </w:r>
      <w:r w:rsidR="00365EBF" w:rsidRPr="00365EBF">
        <w:rPr>
          <w:position w:val="-10"/>
        </w:rPr>
        <w:object w:dxaOrig="480" w:dyaOrig="320" w14:anchorId="588B3943">
          <v:shape id="_x0000_i1077" type="#_x0000_t75" style="width:23.85pt;height:15.9pt" o:ole="">
            <v:imagedata r:id="rId104" o:title=""/>
          </v:shape>
          <o:OLEObject Type="Embed" ProgID="Equation.DSMT4" ShapeID="_x0000_i1077" DrawAspect="Content" ObjectID="_1739952203" r:id="rId105"/>
        </w:object>
      </w:r>
      <w:r w:rsidR="00026223" w:rsidRPr="002854D0">
        <w:rPr>
          <w:rFonts w:hint="eastAsia"/>
        </w:rPr>
        <w:t>分别是它们的</w:t>
      </w:r>
      <w:r w:rsidR="007E6A4F">
        <w:rPr>
          <w:rFonts w:hint="eastAsia"/>
        </w:rPr>
        <w:t>力空间范围</w:t>
      </w:r>
      <w:r w:rsidR="00026223" w:rsidRPr="002854D0">
        <w:rPr>
          <w:rFonts w:hint="eastAsia"/>
        </w:rPr>
        <w:t>，那么它们的合力</w:t>
      </w:r>
      <w:r w:rsidR="00365EBF" w:rsidRPr="00365EBF">
        <w:rPr>
          <w:position w:val="-12"/>
        </w:rPr>
        <w:object w:dxaOrig="320" w:dyaOrig="360" w14:anchorId="3FB3D453">
          <v:shape id="_x0000_i1078" type="#_x0000_t75" style="width:15.9pt;height:18.7pt" o:ole="">
            <v:imagedata r:id="rId106" o:title=""/>
          </v:shape>
          <o:OLEObject Type="Embed" ProgID="Equation.DSMT4" ShapeID="_x0000_i1078" DrawAspect="Content" ObjectID="_1739952204" r:id="rId107"/>
        </w:object>
      </w:r>
      <w:r w:rsidR="00026223" w:rsidRPr="002854D0">
        <w:rPr>
          <w:rFonts w:hint="eastAsia"/>
        </w:rPr>
        <w:t>的作用点也在原点</w:t>
      </w:r>
      <w:r w:rsidR="00365EBF" w:rsidRPr="00365EBF">
        <w:rPr>
          <w:position w:val="-14"/>
        </w:rPr>
        <w:object w:dxaOrig="580" w:dyaOrig="400" w14:anchorId="7DDB76E2">
          <v:shape id="_x0000_i1079" type="#_x0000_t75" style="width:29pt;height:20.1pt" o:ole="">
            <v:imagedata r:id="rId102" o:title=""/>
          </v:shape>
          <o:OLEObject Type="Embed" ProgID="Equation.DSMT4" ShapeID="_x0000_i1079" DrawAspect="Content" ObjectID="_1739952205" r:id="rId108"/>
        </w:object>
      </w:r>
      <w:r w:rsidR="00026223" w:rsidRPr="002854D0">
        <w:rPr>
          <w:rFonts w:hint="eastAsia"/>
        </w:rPr>
        <w:t>而六边形</w:t>
      </w:r>
      <w:r w:rsidR="00365EBF" w:rsidRPr="00365EBF">
        <w:rPr>
          <w:position w:val="-6"/>
        </w:rPr>
        <w:object w:dxaOrig="240" w:dyaOrig="279" w14:anchorId="56A171FE">
          <v:shape id="_x0000_i1080" type="#_x0000_t75" style="width:12.15pt;height:14.05pt" o:ole="">
            <v:imagedata r:id="rId109" o:title=""/>
          </v:shape>
          <o:OLEObject Type="Embed" ProgID="Equation.DSMT4" ShapeID="_x0000_i1080" DrawAspect="Content" ObjectID="_1739952206" r:id="rId110"/>
        </w:object>
      </w:r>
      <w:r w:rsidR="00026223" w:rsidRPr="002854D0">
        <w:rPr>
          <w:rFonts w:hint="eastAsia"/>
        </w:rPr>
        <w:t>是合力</w:t>
      </w:r>
      <w:r w:rsidR="00365EBF" w:rsidRPr="00365EBF">
        <w:rPr>
          <w:position w:val="-12"/>
        </w:rPr>
        <w:object w:dxaOrig="320" w:dyaOrig="360" w14:anchorId="7C3FC424">
          <v:shape id="_x0000_i1081" type="#_x0000_t75" style="width:15.9pt;height:18.7pt" o:ole="">
            <v:imagedata r:id="rId111" o:title=""/>
          </v:shape>
          <o:OLEObject Type="Embed" ProgID="Equation.DSMT4" ShapeID="_x0000_i1081" DrawAspect="Content" ObjectID="_1739952207" r:id="rId112"/>
        </w:object>
      </w:r>
      <w:r w:rsidR="00026223" w:rsidRPr="002854D0">
        <w:rPr>
          <w:rFonts w:hint="eastAsia"/>
        </w:rPr>
        <w:t>的</w:t>
      </w:r>
      <w:r w:rsidR="007E6A4F">
        <w:rPr>
          <w:rFonts w:hint="eastAsia"/>
        </w:rPr>
        <w:t>力空间范围</w:t>
      </w:r>
      <w:r w:rsidR="00026223" w:rsidRPr="002854D0">
        <w:rPr>
          <w:rFonts w:hint="eastAsia"/>
        </w:rPr>
        <w:t>。</w:t>
      </w:r>
    </w:p>
    <w:p w14:paraId="667D2F86" w14:textId="43981BAB" w:rsidR="00A8364B" w:rsidRPr="002854D0" w:rsidRDefault="00885D04" w:rsidP="00DB712B">
      <w:pPr>
        <w:keepNext/>
        <w:snapToGrid w:val="0"/>
        <w:ind w:firstLine="480"/>
        <w:contextualSpacing/>
        <w:jc w:val="center"/>
      </w:pPr>
      <w:r w:rsidRPr="002854D0">
        <w:rPr>
          <w:noProof/>
        </w:rPr>
        <w:drawing>
          <wp:inline distT="0" distB="0" distL="0" distR="0" wp14:anchorId="3D6A3CD2" wp14:editId="2FAC2BFE">
            <wp:extent cx="4696358" cy="1574122"/>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714964" cy="1580358"/>
                    </a:xfrm>
                    <a:prstGeom prst="rect">
                      <a:avLst/>
                    </a:prstGeom>
                  </pic:spPr>
                </pic:pic>
              </a:graphicData>
            </a:graphic>
          </wp:inline>
        </w:drawing>
      </w:r>
    </w:p>
    <w:p w14:paraId="637A1E75" w14:textId="60F171DD" w:rsidR="00EF1244" w:rsidRDefault="00A8364B" w:rsidP="00EF1244">
      <w:pPr>
        <w:pStyle w:val="ac"/>
        <w:snapToGrid w:val="0"/>
        <w:ind w:firstLine="420"/>
        <w:contextualSpacing/>
      </w:pPr>
      <w:bookmarkStart w:id="16" w:name="_Ref128938723"/>
      <w:r w:rsidRPr="002854D0">
        <w:rPr>
          <w:rFonts w:hint="eastAsia"/>
        </w:rPr>
        <w:t>图</w:t>
      </w:r>
      <w:r w:rsidRPr="002854D0">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1</w:t>
      </w:r>
      <w:r w:rsidR="00B72699">
        <w:fldChar w:fldCharType="end"/>
      </w:r>
      <w:bookmarkEnd w:id="16"/>
      <w:r w:rsidRPr="002854D0">
        <w:rPr>
          <w:rFonts w:hint="eastAsia"/>
        </w:rPr>
        <w:t>二维凸包闵式和示意图</w:t>
      </w:r>
    </w:p>
    <w:p w14:paraId="595424F3" w14:textId="460761E1" w:rsidR="00EF1244" w:rsidRPr="002854D0" w:rsidRDefault="00EF1244" w:rsidP="00EF1244">
      <w:pPr>
        <w:pStyle w:val="4"/>
      </w:pPr>
      <w:r>
        <w:rPr>
          <w:rFonts w:hint="eastAsia"/>
        </w:rPr>
        <w:t>闵</w:t>
      </w:r>
      <w:r w:rsidR="00D4712E">
        <w:rPr>
          <w:rFonts w:hint="eastAsia"/>
        </w:rPr>
        <w:t>科</w:t>
      </w:r>
      <w:r>
        <w:rPr>
          <w:rFonts w:hint="eastAsia"/>
        </w:rPr>
        <w:t>夫斯基和</w:t>
      </w:r>
      <w:r w:rsidR="00D4712E">
        <w:rPr>
          <w:rFonts w:hint="eastAsia"/>
        </w:rPr>
        <w:t>的</w:t>
      </w:r>
      <w:r>
        <w:rPr>
          <w:rFonts w:hint="eastAsia"/>
        </w:rPr>
        <w:t>求解算法</w:t>
      </w:r>
    </w:p>
    <w:p w14:paraId="6D1965E0" w14:textId="77777777" w:rsidR="00EF1244" w:rsidRPr="002854D0" w:rsidRDefault="00EF1244" w:rsidP="00EF1244">
      <w:pPr>
        <w:snapToGrid w:val="0"/>
        <w:ind w:firstLine="480"/>
        <w:contextualSpacing/>
      </w:pPr>
      <w:r w:rsidRPr="002854D0">
        <w:rPr>
          <w:rFonts w:hint="eastAsia"/>
        </w:rPr>
        <w:t>一个凸多面体有</w:t>
      </w:r>
      <w:r w:rsidRPr="00503519">
        <w:rPr>
          <w:position w:val="-6"/>
        </w:rPr>
        <w:object w:dxaOrig="279" w:dyaOrig="279" w14:anchorId="36E410BD">
          <v:shape id="_x0000_i1082" type="#_x0000_t75" style="width:14.05pt;height:14.05pt" o:ole="">
            <v:imagedata r:id="rId114" o:title=""/>
          </v:shape>
          <o:OLEObject Type="Embed" ProgID="Equation.DSMT4" ShapeID="_x0000_i1082" DrawAspect="Content" ObjectID="_1739952208" r:id="rId115"/>
        </w:object>
      </w:r>
      <w:r w:rsidRPr="002854D0">
        <w:rPr>
          <w:rFonts w:hint="eastAsia"/>
        </w:rPr>
        <w:t>半平面表示法和</w:t>
      </w:r>
      <w:r w:rsidRPr="00503519">
        <w:rPr>
          <w:position w:val="-6"/>
        </w:rPr>
        <w:object w:dxaOrig="240" w:dyaOrig="279" w14:anchorId="6662FE5F">
          <v:shape id="_x0000_i1083" type="#_x0000_t75" style="width:12.15pt;height:14.05pt" o:ole="">
            <v:imagedata r:id="rId116" o:title=""/>
          </v:shape>
          <o:OLEObject Type="Embed" ProgID="Equation.DSMT4" ShapeID="_x0000_i1083" DrawAspect="Content" ObjectID="_1739952209" r:id="rId117"/>
        </w:object>
      </w:r>
      <w:r w:rsidRPr="002854D0">
        <w:rPr>
          <w:rFonts w:hint="eastAsia"/>
        </w:rPr>
        <w:t>顶点表示法，在求解两个凸多面体闵式和部分采取</w:t>
      </w:r>
      <w:r w:rsidRPr="00503519">
        <w:rPr>
          <w:position w:val="-6"/>
        </w:rPr>
        <w:object w:dxaOrig="240" w:dyaOrig="279" w14:anchorId="7EC568EF">
          <v:shape id="_x0000_i1084" type="#_x0000_t75" style="width:12.15pt;height:14.05pt" o:ole="">
            <v:imagedata r:id="rId118" o:title=""/>
          </v:shape>
          <o:OLEObject Type="Embed" ProgID="Equation.DSMT4" ShapeID="_x0000_i1084" DrawAspect="Content" ObjectID="_1739952210" r:id="rId119"/>
        </w:object>
      </w:r>
      <w:r w:rsidRPr="002854D0">
        <w:rPr>
          <w:rFonts w:hint="eastAsia"/>
        </w:rPr>
        <w:t>表示法更为简单。</w:t>
      </w:r>
    </w:p>
    <w:p w14:paraId="026621FD" w14:textId="77777777" w:rsidR="00EF1244" w:rsidRPr="002854D0" w:rsidRDefault="00EF1244" w:rsidP="00EF1244">
      <w:pPr>
        <w:snapToGrid w:val="0"/>
        <w:ind w:firstLine="480"/>
        <w:contextualSpacing/>
      </w:pPr>
      <w:r w:rsidRPr="002854D0">
        <w:t>按照闵式和的定义，为了获得多面体</w:t>
      </w:r>
      <w:r w:rsidRPr="00503519">
        <w:rPr>
          <w:position w:val="-10"/>
        </w:rPr>
        <w:object w:dxaOrig="480" w:dyaOrig="320" w14:anchorId="7657A4A3">
          <v:shape id="_x0000_i1085" type="#_x0000_t75" style="width:23.85pt;height:15.9pt" o:ole="">
            <v:imagedata r:id="rId120" o:title=""/>
          </v:shape>
          <o:OLEObject Type="Embed" ProgID="Equation.DSMT4" ShapeID="_x0000_i1085" DrawAspect="Content" ObjectID="_1739952211" r:id="rId121"/>
        </w:object>
      </w:r>
      <w:r w:rsidRPr="002854D0">
        <w:t>的闵式和，我们需要获取多面体</w:t>
      </w:r>
      <w:r w:rsidRPr="00503519">
        <w:rPr>
          <w:position w:val="-10"/>
        </w:rPr>
        <w:object w:dxaOrig="480" w:dyaOrig="320" w14:anchorId="1B53FF52">
          <v:shape id="_x0000_i1086" type="#_x0000_t75" style="width:23.85pt;height:15.9pt" o:ole="">
            <v:imagedata r:id="rId122" o:title=""/>
          </v:shape>
          <o:OLEObject Type="Embed" ProgID="Equation.DSMT4" ShapeID="_x0000_i1086" DrawAspect="Content" ObjectID="_1739952212" r:id="rId123"/>
        </w:object>
      </w:r>
      <w:r w:rsidRPr="002854D0">
        <w:t>的所有的元素。利用凸包内的元素可以被极点唯一表示的性质，可知凸包</w:t>
      </w:r>
      <w:r w:rsidRPr="00025957">
        <w:rPr>
          <w:position w:val="-4"/>
        </w:rPr>
        <w:object w:dxaOrig="240" w:dyaOrig="260" w14:anchorId="0076BB3E">
          <v:shape id="_x0000_i1087" type="#_x0000_t75" style="width:12.15pt;height:13.1pt" o:ole="">
            <v:imagedata r:id="rId124" o:title=""/>
          </v:shape>
          <o:OLEObject Type="Embed" ProgID="Equation.DSMT4" ShapeID="_x0000_i1087" DrawAspect="Content" ObjectID="_1739952213" r:id="rId125"/>
        </w:object>
      </w:r>
      <w:r w:rsidRPr="002854D0">
        <w:t>中的所有</w:t>
      </w:r>
      <w:r w:rsidRPr="002854D0">
        <w:rPr>
          <w:rFonts w:hint="eastAsia"/>
        </w:rPr>
        <w:t>元素</w:t>
      </w:r>
      <w:r w:rsidRPr="002854D0">
        <w:t>可以表示为：</w:t>
      </w:r>
    </w:p>
    <w:p w14:paraId="233291B2" w14:textId="37B3B2C6" w:rsidR="00EF1244" w:rsidRPr="002854D0" w:rsidRDefault="00EF1244" w:rsidP="00EF1244">
      <w:pPr>
        <w:pStyle w:val="MTDisplayEquation"/>
        <w:snapToGrid w:val="0"/>
        <w:contextualSpacing/>
      </w:pPr>
      <w:r w:rsidRPr="002854D0">
        <w:tab/>
      </w:r>
      <w:r w:rsidRPr="00503519">
        <w:rPr>
          <w:position w:val="-30"/>
        </w:rPr>
        <w:object w:dxaOrig="3200" w:dyaOrig="720" w14:anchorId="65F9F3D1">
          <v:shape id="_x0000_i1088" type="#_x0000_t75" style="width:159.9pt;height:36pt" o:ole="">
            <v:imagedata r:id="rId126" o:title=""/>
          </v:shape>
          <o:OLEObject Type="Embed" ProgID="Equation.DSMT4" ShapeID="_x0000_i1088" DrawAspect="Content" ObjectID="_1739952214" r:id="rId127"/>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r w:rsidRPr="002854D0">
        <w:instrText>(</w:instrText>
      </w:r>
      <w:fldSimple w:instr=" SEQ MTChap \c \* Arabic \* MERGEFORMAT ">
        <w:r w:rsidR="00B72699">
          <w:rPr>
            <w:noProof/>
          </w:rPr>
          <w:instrText>2</w:instrText>
        </w:r>
      </w:fldSimple>
      <w:r w:rsidRPr="002854D0">
        <w:instrText>-</w:instrText>
      </w:r>
      <w:fldSimple w:instr=" SEQ MTEqn \c \* Arabic \* MERGEFORMAT ">
        <w:r w:rsidR="00B72699">
          <w:rPr>
            <w:noProof/>
          </w:rPr>
          <w:instrText>6</w:instrText>
        </w:r>
      </w:fldSimple>
      <w:r w:rsidRPr="002854D0">
        <w:instrText>)</w:instrText>
      </w:r>
      <w:r w:rsidRPr="002854D0">
        <w:fldChar w:fldCharType="end"/>
      </w:r>
    </w:p>
    <w:p w14:paraId="660C28A4" w14:textId="77777777" w:rsidR="00EF1244" w:rsidRPr="002854D0" w:rsidRDefault="00EF1244" w:rsidP="00EF1244">
      <w:pPr>
        <w:snapToGrid w:val="0"/>
        <w:ind w:firstLine="480"/>
        <w:contextualSpacing/>
      </w:pPr>
      <w:r w:rsidRPr="002854D0">
        <w:t>同理对于凸包</w:t>
      </w:r>
      <w:r w:rsidRPr="00025957">
        <w:rPr>
          <w:position w:val="-4"/>
        </w:rPr>
        <w:object w:dxaOrig="240" w:dyaOrig="260" w14:anchorId="410B7EE8">
          <v:shape id="_x0000_i1089" type="#_x0000_t75" style="width:12.15pt;height:13.1pt" o:ole="">
            <v:imagedata r:id="rId128" o:title=""/>
          </v:shape>
          <o:OLEObject Type="Embed" ProgID="Equation.DSMT4" ShapeID="_x0000_i1089" DrawAspect="Content" ObjectID="_1739952215" r:id="rId129"/>
        </w:object>
      </w:r>
      <w:r w:rsidRPr="002854D0">
        <w:rPr>
          <w:rFonts w:hint="eastAsia"/>
        </w:rPr>
        <w:t>有</w:t>
      </w:r>
    </w:p>
    <w:p w14:paraId="7B7FF749" w14:textId="61226109" w:rsidR="00EF1244" w:rsidRPr="002854D0" w:rsidRDefault="00EF1244" w:rsidP="00EF1244">
      <w:pPr>
        <w:pStyle w:val="MTDisplayEquation"/>
        <w:snapToGrid w:val="0"/>
        <w:contextualSpacing/>
      </w:pPr>
      <w:r w:rsidRPr="002854D0">
        <w:tab/>
      </w:r>
      <w:r w:rsidRPr="00503519">
        <w:rPr>
          <w:position w:val="-30"/>
        </w:rPr>
        <w:object w:dxaOrig="3140" w:dyaOrig="720" w14:anchorId="71105163">
          <v:shape id="_x0000_i1090" type="#_x0000_t75" style="width:157.1pt;height:36pt" o:ole="">
            <v:imagedata r:id="rId130" o:title=""/>
          </v:shape>
          <o:OLEObject Type="Embed" ProgID="Equation.DSMT4" ShapeID="_x0000_i1090" DrawAspect="Content" ObjectID="_1739952216" r:id="rId131"/>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r w:rsidRPr="002854D0">
        <w:instrText>(</w:instrText>
      </w:r>
      <w:fldSimple w:instr=" SEQ MTChap \c \* Arabic \* MERGEFORMAT ">
        <w:r w:rsidR="00B72699">
          <w:rPr>
            <w:noProof/>
          </w:rPr>
          <w:instrText>2</w:instrText>
        </w:r>
      </w:fldSimple>
      <w:r w:rsidRPr="002854D0">
        <w:instrText>-</w:instrText>
      </w:r>
      <w:fldSimple w:instr=" SEQ MTEqn \c \* Arabic \* MERGEFORMAT ">
        <w:r w:rsidR="00B72699">
          <w:rPr>
            <w:noProof/>
          </w:rPr>
          <w:instrText>7</w:instrText>
        </w:r>
      </w:fldSimple>
      <w:r w:rsidRPr="002854D0">
        <w:instrText>)</w:instrText>
      </w:r>
      <w:r w:rsidRPr="002854D0">
        <w:fldChar w:fldCharType="end"/>
      </w:r>
    </w:p>
    <w:p w14:paraId="3C31943A" w14:textId="020308D7" w:rsidR="00EF1244" w:rsidRPr="002854D0" w:rsidRDefault="00EF1244" w:rsidP="00EF1244">
      <w:pPr>
        <w:snapToGrid w:val="0"/>
        <w:ind w:firstLine="480"/>
        <w:contextualSpacing/>
      </w:pPr>
      <w:r w:rsidRPr="002854D0">
        <w:t>因此对多面体凸包</w:t>
      </w:r>
      <w:r w:rsidRPr="00503519">
        <w:rPr>
          <w:position w:val="-10"/>
        </w:rPr>
        <w:object w:dxaOrig="480" w:dyaOrig="320" w14:anchorId="1A0F2B45">
          <v:shape id="_x0000_i1091" type="#_x0000_t75" style="width:23.85pt;height:15.9pt" o:ole="">
            <v:imagedata r:id="rId120" o:title=""/>
          </v:shape>
          <o:OLEObject Type="Embed" ProgID="Equation.DSMT4" ShapeID="_x0000_i1091" DrawAspect="Content" ObjectID="_1739952217" r:id="rId132"/>
        </w:object>
      </w:r>
      <w:r w:rsidRPr="002854D0">
        <w:t>每一个元素进行叠加即可获得它们闵式和，但是因为</w:t>
      </w:r>
      <w:r w:rsidRPr="002854D0">
        <w:lastRenderedPageBreak/>
        <w:t>凸包</w:t>
      </w:r>
      <w:r w:rsidRPr="00503519">
        <w:rPr>
          <w:position w:val="-10"/>
        </w:rPr>
        <w:object w:dxaOrig="480" w:dyaOrig="320" w14:anchorId="52FBA38C">
          <v:shape id="_x0000_i1092" type="#_x0000_t75" style="width:23.85pt;height:15.9pt" o:ole="">
            <v:imagedata r:id="rId133" o:title=""/>
          </v:shape>
          <o:OLEObject Type="Embed" ProgID="Equation.DSMT4" ShapeID="_x0000_i1092" DrawAspect="Content" ObjectID="_1739952218" r:id="rId134"/>
        </w:object>
      </w:r>
      <w:r w:rsidRPr="002854D0">
        <w:t>的元素是无穷多的，使用闵式和</w:t>
      </w:r>
      <w:r w:rsidRPr="002854D0">
        <w:rPr>
          <w:rFonts w:hint="eastAsia"/>
        </w:rPr>
        <w:t>的</w:t>
      </w:r>
      <w:r w:rsidRPr="002854D0">
        <w:t>定义根本无法求解该问题。注意到两个多面体凸包之和仍然是一个多面体凸包，而利用</w:t>
      </w:r>
      <w:r w:rsidRPr="002854D0">
        <w:rPr>
          <w:rFonts w:hint="eastAsia"/>
        </w:rPr>
        <w:t>凸多面体的</w:t>
      </w:r>
      <w:r w:rsidRPr="00503519">
        <w:rPr>
          <w:position w:val="-6"/>
        </w:rPr>
        <w:object w:dxaOrig="240" w:dyaOrig="279" w14:anchorId="1ABE1584">
          <v:shape id="_x0000_i1093" type="#_x0000_t75" style="width:12.15pt;height:14.05pt" o:ole="">
            <v:imagedata r:id="rId135" o:title=""/>
          </v:shape>
          <o:OLEObject Type="Embed" ProgID="Equation.DSMT4" ShapeID="_x0000_i1093" DrawAspect="Content" ObjectID="_1739952219" r:id="rId136"/>
        </w:object>
      </w:r>
      <w:r w:rsidRPr="002854D0">
        <w:rPr>
          <w:rFonts w:hint="eastAsia"/>
        </w:rPr>
        <w:t>极点表示法</w:t>
      </w:r>
      <w:r w:rsidRPr="002854D0">
        <w:t>可以从多面体凸包的</w:t>
      </w:r>
      <w:r w:rsidRPr="002854D0">
        <w:rPr>
          <w:rFonts w:hint="eastAsia"/>
        </w:rPr>
        <w:t>顶点获得整个凸包</w:t>
      </w:r>
      <w:r w:rsidRPr="002854D0">
        <w:t>，因此获得多面体凸包</w:t>
      </w:r>
      <w:r w:rsidRPr="00503519">
        <w:rPr>
          <w:position w:val="-6"/>
        </w:rPr>
        <w:object w:dxaOrig="240" w:dyaOrig="279" w14:anchorId="094C32C3">
          <v:shape id="_x0000_i1094" type="#_x0000_t75" style="width:12.15pt;height:14.05pt" o:ole="">
            <v:imagedata r:id="rId137" o:title=""/>
          </v:shape>
          <o:OLEObject Type="Embed" ProgID="Equation.DSMT4" ShapeID="_x0000_i1094" DrawAspect="Content" ObjectID="_1739952220" r:id="rId138"/>
        </w:object>
      </w:r>
      <w:r w:rsidRPr="002854D0">
        <w:t>的顶点就相当于获得了集合</w:t>
      </w:r>
      <w:r w:rsidRPr="00503519">
        <w:rPr>
          <w:position w:val="-6"/>
        </w:rPr>
        <w:object w:dxaOrig="240" w:dyaOrig="279" w14:anchorId="4B441318">
          <v:shape id="_x0000_i1095" type="#_x0000_t75" style="width:12.15pt;height:14.05pt" o:ole="">
            <v:imagedata r:id="rId137" o:title=""/>
          </v:shape>
          <o:OLEObject Type="Embed" ProgID="Equation.DSMT4" ShapeID="_x0000_i1095" DrawAspect="Content" ObjectID="_1739952221" r:id="rId139"/>
        </w:object>
      </w:r>
      <w:r w:rsidRPr="002854D0">
        <w:rPr>
          <w:rFonts w:hint="eastAsia"/>
        </w:rPr>
        <w:t>内</w:t>
      </w:r>
      <w:r w:rsidRPr="002854D0">
        <w:t>的全部元素</w:t>
      </w:r>
      <w:r w:rsidRPr="002854D0">
        <w:rPr>
          <w:rFonts w:hint="eastAsia"/>
        </w:rPr>
        <w:t>。</w:t>
      </w:r>
    </w:p>
    <w:p w14:paraId="551053B4" w14:textId="33179DF4" w:rsidR="00EF1244" w:rsidRPr="002854D0" w:rsidRDefault="00EF1244" w:rsidP="00EF1244">
      <w:pPr>
        <w:snapToGrid w:val="0"/>
        <w:ind w:firstLine="480"/>
        <w:contextualSpacing/>
      </w:pPr>
      <w:r>
        <w:rPr>
          <w:rFonts w:hint="eastAsia"/>
        </w:rPr>
        <w:t>由凸多面体极点不能被凸包内其他元素表示这个性质可知</w:t>
      </w:r>
      <w:r w:rsidRPr="002854D0">
        <w:rPr>
          <w:rFonts w:hint="eastAsia"/>
        </w:rPr>
        <w:t>凸多面体</w:t>
      </w:r>
      <w:r w:rsidRPr="00503519">
        <w:rPr>
          <w:position w:val="-6"/>
        </w:rPr>
        <w:object w:dxaOrig="240" w:dyaOrig="279" w14:anchorId="0D9D58A9">
          <v:shape id="_x0000_i1096" type="#_x0000_t75" style="width:12.15pt;height:14.05pt" o:ole="">
            <v:imagedata r:id="rId137" o:title=""/>
          </v:shape>
          <o:OLEObject Type="Embed" ProgID="Equation.DSMT4" ShapeID="_x0000_i1096" DrawAspect="Content" ObjectID="_1739952222" r:id="rId140"/>
        </w:object>
      </w:r>
      <w:r w:rsidRPr="002854D0">
        <w:t>的极点只可能由多面体凸包</w:t>
      </w:r>
      <w:r w:rsidRPr="00503519">
        <w:rPr>
          <w:position w:val="-10"/>
        </w:rPr>
        <w:object w:dxaOrig="480" w:dyaOrig="320" w14:anchorId="685F162C">
          <v:shape id="_x0000_i1097" type="#_x0000_t75" style="width:23.85pt;height:15.9pt" o:ole="">
            <v:imagedata r:id="rId133" o:title=""/>
          </v:shape>
          <o:OLEObject Type="Embed" ProgID="Equation.DSMT4" ShapeID="_x0000_i1097" DrawAspect="Content" ObjectID="_1739952223" r:id="rId141"/>
        </w:object>
      </w:r>
      <w:r w:rsidRPr="002854D0">
        <w:t>的极点相加获得</w:t>
      </w:r>
      <w:r w:rsidRPr="002854D0">
        <w:rPr>
          <w:rFonts w:hint="eastAsia"/>
        </w:rPr>
        <w:t>，</w:t>
      </w:r>
      <w:r w:rsidRPr="00503519">
        <w:rPr>
          <w:position w:val="-10"/>
        </w:rPr>
        <w:object w:dxaOrig="480" w:dyaOrig="320" w14:anchorId="22E27A77">
          <v:shape id="_x0000_i1098" type="#_x0000_t75" style="width:23.85pt;height:15.9pt" o:ole="">
            <v:imagedata r:id="rId120" o:title=""/>
          </v:shape>
          <o:OLEObject Type="Embed" ProgID="Equation.DSMT4" ShapeID="_x0000_i1098" DrawAspect="Content" ObjectID="_1739952224" r:id="rId142"/>
        </w:object>
      </w:r>
      <w:r w:rsidRPr="002854D0">
        <w:t>的非极点</w:t>
      </w:r>
      <w:r>
        <w:rPr>
          <w:rFonts w:hint="eastAsia"/>
        </w:rPr>
        <w:t>组合</w:t>
      </w:r>
      <w:r w:rsidRPr="002854D0">
        <w:t>不可能得到</w:t>
      </w:r>
      <w:r w:rsidRPr="00503519">
        <w:rPr>
          <w:position w:val="-6"/>
        </w:rPr>
        <w:object w:dxaOrig="240" w:dyaOrig="279" w14:anchorId="6580F0F5">
          <v:shape id="_x0000_i1099" type="#_x0000_t75" style="width:12.15pt;height:14.05pt" o:ole="">
            <v:imagedata r:id="rId137" o:title=""/>
          </v:shape>
          <o:OLEObject Type="Embed" ProgID="Equation.DSMT4" ShapeID="_x0000_i1099" DrawAspect="Content" ObjectID="_1739952225" r:id="rId143"/>
        </w:object>
      </w:r>
      <w:r w:rsidRPr="002854D0">
        <w:rPr>
          <w:rFonts w:hint="eastAsia"/>
        </w:rPr>
        <w:t>的极点。</w:t>
      </w:r>
      <w:r w:rsidRPr="002854D0">
        <w:t>此外令</w:t>
      </w:r>
      <w:r w:rsidRPr="00503519">
        <w:rPr>
          <w:position w:val="-12"/>
        </w:rPr>
        <w:object w:dxaOrig="1420" w:dyaOrig="380" w14:anchorId="1EA8DD05">
          <v:shape id="_x0000_i1100" type="#_x0000_t75" style="width:71.05pt;height:19.15pt" o:ole="">
            <v:imagedata r:id="rId144" o:title=""/>
          </v:shape>
          <o:OLEObject Type="Embed" ProgID="Equation.DSMT4" ShapeID="_x0000_i1100" DrawAspect="Content" ObjectID="_1739952226" r:id="rId145"/>
        </w:object>
      </w:r>
      <w:r w:rsidRPr="002854D0">
        <w:t>分别是多面体凸包的</w:t>
      </w:r>
      <w:r w:rsidRPr="002854D0">
        <w:rPr>
          <w:rFonts w:hint="eastAsia"/>
        </w:rPr>
        <w:t>极</w:t>
      </w:r>
      <w:r w:rsidRPr="002854D0">
        <w:t>点，</w:t>
      </w:r>
      <w:r w:rsidRPr="00503519">
        <w:rPr>
          <w:position w:val="-12"/>
        </w:rPr>
        <w:object w:dxaOrig="1300" w:dyaOrig="360" w14:anchorId="4F33BF83">
          <v:shape id="_x0000_i1101" type="#_x0000_t75" style="width:65pt;height:18.7pt" o:ole="">
            <v:imagedata r:id="rId146" o:title=""/>
          </v:shape>
          <o:OLEObject Type="Embed" ProgID="Equation.DSMT4" ShapeID="_x0000_i1101" DrawAspect="Content" ObjectID="_1739952227" r:id="rId147"/>
        </w:object>
      </w:r>
      <w:r w:rsidRPr="002854D0">
        <w:t>，若</w:t>
      </w:r>
      <w:r w:rsidRPr="00503519">
        <w:rPr>
          <w:position w:val="-6"/>
        </w:rPr>
        <w:object w:dxaOrig="1180" w:dyaOrig="279" w14:anchorId="0F46F55C">
          <v:shape id="_x0000_i1102" type="#_x0000_t75" style="width:58.9pt;height:14.05pt" o:ole="">
            <v:imagedata r:id="rId148" o:title=""/>
          </v:shape>
          <o:OLEObject Type="Embed" ProgID="Equation.DSMT4" ShapeID="_x0000_i1102" DrawAspect="Content" ObjectID="_1739952228" r:id="rId149"/>
        </w:object>
      </w:r>
      <w:r w:rsidRPr="002854D0">
        <w:t>，那么元素</w:t>
      </w:r>
      <w:r w:rsidRPr="00503519">
        <w:rPr>
          <w:position w:val="-6"/>
        </w:rPr>
        <w:object w:dxaOrig="180" w:dyaOrig="220" w14:anchorId="303F8C0F">
          <v:shape id="_x0000_i1103" type="#_x0000_t75" style="width:8.9pt;height:11.2pt" o:ole="">
            <v:imagedata r:id="rId150" o:title=""/>
          </v:shape>
          <o:OLEObject Type="Embed" ProgID="Equation.DSMT4" ShapeID="_x0000_i1103" DrawAspect="Content" ObjectID="_1739952229" r:id="rId151"/>
        </w:object>
      </w:r>
      <w:r w:rsidRPr="002854D0">
        <w:t>可以分解为</w:t>
      </w:r>
      <w:r w:rsidRPr="00503519">
        <w:rPr>
          <w:position w:val="-10"/>
        </w:rPr>
        <w:object w:dxaOrig="480" w:dyaOrig="320" w14:anchorId="10ECF9CA">
          <v:shape id="_x0000_i1104" type="#_x0000_t75" style="width:23.85pt;height:15.9pt" o:ole="">
            <v:imagedata r:id="rId120" o:title=""/>
          </v:shape>
          <o:OLEObject Type="Embed" ProgID="Equation.DSMT4" ShapeID="_x0000_i1104" DrawAspect="Content" ObjectID="_1739952230" r:id="rId152"/>
        </w:object>
      </w:r>
      <w:r w:rsidRPr="002854D0">
        <w:t>中的两个元素之和，当且仅当这个分解是唯一的，则</w:t>
      </w:r>
      <w:r w:rsidRPr="00503519">
        <w:rPr>
          <w:position w:val="-12"/>
        </w:rPr>
        <w:object w:dxaOrig="639" w:dyaOrig="360" w14:anchorId="6E3761CB">
          <v:shape id="_x0000_i1105" type="#_x0000_t75" style="width:31.8pt;height:18.7pt" o:ole="">
            <v:imagedata r:id="rId153" o:title=""/>
          </v:shape>
          <o:OLEObject Type="Embed" ProgID="Equation.DSMT4" ShapeID="_x0000_i1105" DrawAspect="Content" ObjectID="_1739952231" r:id="rId154"/>
        </w:object>
      </w:r>
      <w:r w:rsidRPr="002854D0">
        <w:t>。也就是说对于多面体</w:t>
      </w:r>
      <w:r w:rsidRPr="00503519">
        <w:rPr>
          <w:position w:val="-10"/>
        </w:rPr>
        <w:object w:dxaOrig="480" w:dyaOrig="320" w14:anchorId="5DAF976A">
          <v:shape id="_x0000_i1106" type="#_x0000_t75" style="width:23.85pt;height:15.9pt" o:ole="">
            <v:imagedata r:id="rId122" o:title=""/>
          </v:shape>
          <o:OLEObject Type="Embed" ProgID="Equation.DSMT4" ShapeID="_x0000_i1106" DrawAspect="Content" ObjectID="_1739952232" r:id="rId155"/>
        </w:object>
      </w:r>
      <w:r w:rsidRPr="002854D0">
        <w:t>的顶点任意组合构成一对元组</w:t>
      </w:r>
      <w:r w:rsidRPr="00503519">
        <w:rPr>
          <w:position w:val="-12"/>
        </w:rPr>
        <w:object w:dxaOrig="1579" w:dyaOrig="360" w14:anchorId="3450A24A">
          <v:shape id="_x0000_i1107" type="#_x0000_t75" style="width:79pt;height:18.7pt" o:ole="">
            <v:imagedata r:id="rId156" o:title=""/>
          </v:shape>
          <o:OLEObject Type="Embed" ProgID="Equation.DSMT4" ShapeID="_x0000_i1107" DrawAspect="Content" ObjectID="_1739952233" r:id="rId157"/>
        </w:object>
      </w:r>
      <w:r w:rsidRPr="002854D0">
        <w:t>，我们可以检查是否存在两个不同的元素</w:t>
      </w:r>
      <w:r w:rsidRPr="00503519">
        <w:rPr>
          <w:position w:val="-12"/>
        </w:rPr>
        <w:object w:dxaOrig="1600" w:dyaOrig="380" w14:anchorId="146EB020">
          <v:shape id="_x0000_i1108" type="#_x0000_t75" style="width:79.95pt;height:19.15pt" o:ole="">
            <v:imagedata r:id="rId158" o:title=""/>
          </v:shape>
          <o:OLEObject Type="Embed" ProgID="Equation.DSMT4" ShapeID="_x0000_i1108" DrawAspect="Content" ObjectID="_1739952234" r:id="rId159"/>
        </w:object>
      </w:r>
      <w:r w:rsidRPr="002854D0">
        <w:t>，使得</w:t>
      </w:r>
      <w:r w:rsidRPr="00503519">
        <w:rPr>
          <w:position w:val="-12"/>
        </w:rPr>
        <w:object w:dxaOrig="1480" w:dyaOrig="380" w14:anchorId="75677AC9">
          <v:shape id="_x0000_i1109" type="#_x0000_t75" style="width:73.85pt;height:19.15pt" o:ole="">
            <v:imagedata r:id="rId160" o:title=""/>
          </v:shape>
          <o:OLEObject Type="Embed" ProgID="Equation.DSMT4" ShapeID="_x0000_i1109" DrawAspect="Content" ObjectID="_1739952235" r:id="rId161"/>
        </w:object>
      </w:r>
      <w:r w:rsidRPr="002854D0">
        <w:t>，那么由于凸包极点表示的唯一性就可以说明集合</w:t>
      </w:r>
      <w:r w:rsidRPr="00503519">
        <w:rPr>
          <w:position w:val="-10"/>
        </w:rPr>
        <w:object w:dxaOrig="480" w:dyaOrig="320" w14:anchorId="1DDE75F2">
          <v:shape id="_x0000_i1110" type="#_x0000_t75" style="width:23.85pt;height:15.9pt" o:ole="">
            <v:imagedata r:id="rId162" o:title=""/>
          </v:shape>
          <o:OLEObject Type="Embed" ProgID="Equation.DSMT4" ShapeID="_x0000_i1110" DrawAspect="Content" ObjectID="_1739952236" r:id="rId163"/>
        </w:object>
      </w:r>
      <w:r w:rsidRPr="002854D0">
        <w:t>中的两个元素</w:t>
      </w:r>
      <w:r w:rsidRPr="00503519">
        <w:rPr>
          <w:position w:val="-12"/>
        </w:rPr>
        <w:object w:dxaOrig="740" w:dyaOrig="360" w14:anchorId="7A5F8161">
          <v:shape id="_x0000_i1111" type="#_x0000_t75" style="width:36.95pt;height:18.7pt" o:ole="">
            <v:imagedata r:id="rId164" o:title=""/>
          </v:shape>
          <o:OLEObject Type="Embed" ProgID="Equation.DSMT4" ShapeID="_x0000_i1111" DrawAspect="Content" ObjectID="_1739952237" r:id="rId165"/>
        </w:object>
      </w:r>
      <w:r w:rsidRPr="002854D0">
        <w:t>之和不是</w:t>
      </w:r>
      <w:r w:rsidRPr="002854D0">
        <w:rPr>
          <w:rFonts w:hint="eastAsia"/>
        </w:rPr>
        <w:t>凸多面体</w:t>
      </w:r>
      <w:r w:rsidRPr="00503519">
        <w:rPr>
          <w:position w:val="-6"/>
        </w:rPr>
        <w:object w:dxaOrig="240" w:dyaOrig="279" w14:anchorId="3CF3567B">
          <v:shape id="_x0000_i1112" type="#_x0000_t75" style="width:12.15pt;height:14.05pt" o:ole="">
            <v:imagedata r:id="rId166" o:title=""/>
          </v:shape>
          <o:OLEObject Type="Embed" ProgID="Equation.DSMT4" ShapeID="_x0000_i1112" DrawAspect="Content" ObjectID="_1739952238" r:id="rId167"/>
        </w:object>
      </w:r>
      <w:r w:rsidRPr="002854D0">
        <w:t>的极点，只是</w:t>
      </w:r>
      <w:r w:rsidRPr="002854D0">
        <w:rPr>
          <w:rFonts w:hint="eastAsia"/>
        </w:rPr>
        <w:t>凸多面体</w:t>
      </w:r>
      <w:r w:rsidRPr="00503519">
        <w:rPr>
          <w:position w:val="-6"/>
        </w:rPr>
        <w:object w:dxaOrig="240" w:dyaOrig="279" w14:anchorId="5E498A6B">
          <v:shape id="_x0000_i1113" type="#_x0000_t75" style="width:12.15pt;height:14.05pt" o:ole="">
            <v:imagedata r:id="rId166" o:title=""/>
          </v:shape>
          <o:OLEObject Type="Embed" ProgID="Equation.DSMT4" ShapeID="_x0000_i1113" DrawAspect="Content" ObjectID="_1739952239" r:id="rId168"/>
        </w:object>
      </w:r>
      <w:r w:rsidRPr="002854D0">
        <w:t>的</w:t>
      </w:r>
      <w:r w:rsidRPr="002854D0">
        <w:rPr>
          <w:rFonts w:hint="eastAsia"/>
        </w:rPr>
        <w:t>内点，即</w:t>
      </w:r>
      <w:r w:rsidRPr="00503519">
        <w:rPr>
          <w:position w:val="-12"/>
        </w:rPr>
        <w:object w:dxaOrig="1260" w:dyaOrig="360" w14:anchorId="46500DA0">
          <v:shape id="_x0000_i1114" type="#_x0000_t75" style="width:63.1pt;height:18.7pt" o:ole="">
            <v:imagedata r:id="rId169" o:title=""/>
          </v:shape>
          <o:OLEObject Type="Embed" ProgID="Equation.DSMT4" ShapeID="_x0000_i1114" DrawAspect="Content" ObjectID="_1739952240" r:id="rId170"/>
        </w:object>
      </w:r>
      <w:r w:rsidRPr="002854D0">
        <w:t>，</w:t>
      </w:r>
      <w:r>
        <w:fldChar w:fldCharType="begin"/>
      </w:r>
      <w:r>
        <w:instrText xml:space="preserve"> REF _Ref129258008 \h </w:instrText>
      </w:r>
      <w:r>
        <w:fldChar w:fldCharType="separate"/>
      </w:r>
      <w:r w:rsidR="00B72699" w:rsidRPr="002854D0">
        <w:rPr>
          <w:rFonts w:hint="eastAsia"/>
        </w:rPr>
        <w:t>图</w:t>
      </w:r>
      <w:r w:rsidR="00B72699" w:rsidRPr="002854D0">
        <w:rPr>
          <w:rFonts w:hint="eastAsia"/>
        </w:rPr>
        <w:t xml:space="preserve"> </w:t>
      </w:r>
      <w:r w:rsidR="00B72699">
        <w:rPr>
          <w:noProof/>
        </w:rPr>
        <w:t>2</w:t>
      </w:r>
      <w:r w:rsidR="00B72699">
        <w:noBreakHyphen/>
      </w:r>
      <w:r w:rsidR="00B72699">
        <w:rPr>
          <w:noProof/>
        </w:rPr>
        <w:t>2</w:t>
      </w:r>
      <w:r>
        <w:fldChar w:fldCharType="end"/>
      </w:r>
      <w:r w:rsidRPr="002854D0">
        <w:t>可以说明这个性质的核心思想。</w:t>
      </w:r>
    </w:p>
    <w:p w14:paraId="6E680A09" w14:textId="77777777" w:rsidR="00EF1244" w:rsidRPr="002854D0" w:rsidRDefault="00EF1244" w:rsidP="00EF1244">
      <w:pPr>
        <w:keepNext/>
        <w:snapToGrid w:val="0"/>
        <w:ind w:firstLine="480"/>
        <w:contextualSpacing/>
        <w:jc w:val="center"/>
      </w:pPr>
      <w:r w:rsidRPr="002854D0">
        <w:rPr>
          <w:rFonts w:hint="eastAsia"/>
          <w:noProof/>
        </w:rPr>
        <w:drawing>
          <wp:inline distT="0" distB="0" distL="0" distR="0" wp14:anchorId="36E4FCA0" wp14:editId="09BC5C5F">
            <wp:extent cx="3854700" cy="2244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871045" cy="2254243"/>
                    </a:xfrm>
                    <a:prstGeom prst="rect">
                      <a:avLst/>
                    </a:prstGeom>
                    <a:noFill/>
                    <a:ln>
                      <a:noFill/>
                    </a:ln>
                  </pic:spPr>
                </pic:pic>
              </a:graphicData>
            </a:graphic>
          </wp:inline>
        </w:drawing>
      </w:r>
    </w:p>
    <w:p w14:paraId="0643DB35" w14:textId="1BA69DF4" w:rsidR="00EF1244" w:rsidRDefault="00EF1244" w:rsidP="00EF1244">
      <w:pPr>
        <w:pStyle w:val="ac"/>
        <w:snapToGrid w:val="0"/>
        <w:ind w:firstLine="420"/>
        <w:contextualSpacing/>
      </w:pPr>
      <w:bookmarkStart w:id="17" w:name="_Ref129258008"/>
      <w:r w:rsidRPr="002854D0">
        <w:rPr>
          <w:rFonts w:hint="eastAsia"/>
        </w:rPr>
        <w:t>图</w:t>
      </w:r>
      <w:r w:rsidRPr="002854D0">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2</w:t>
      </w:r>
      <w:r w:rsidR="00B72699">
        <w:fldChar w:fldCharType="end"/>
      </w:r>
      <w:bookmarkEnd w:id="17"/>
      <w:r w:rsidRPr="002854D0">
        <w:rPr>
          <w:rFonts w:hint="eastAsia"/>
        </w:rPr>
        <w:t>闵式和示意图</w:t>
      </w:r>
    </w:p>
    <w:p w14:paraId="743D3167" w14:textId="77777777" w:rsidR="00EF1244" w:rsidRPr="002854D0" w:rsidRDefault="00EF1244" w:rsidP="00EF1244">
      <w:pPr>
        <w:snapToGrid w:val="0"/>
        <w:ind w:firstLine="480"/>
        <w:contextualSpacing/>
      </w:pPr>
      <w:r w:rsidRPr="002854D0">
        <w:t>若</w:t>
      </w:r>
      <w:r w:rsidRPr="002854D0">
        <w:rPr>
          <w:rFonts w:hint="eastAsia"/>
        </w:rPr>
        <w:t>凸多面体</w:t>
      </w:r>
      <w:r w:rsidRPr="00025957">
        <w:rPr>
          <w:position w:val="-4"/>
        </w:rPr>
        <w:object w:dxaOrig="240" w:dyaOrig="260" w14:anchorId="08279C67">
          <v:shape id="_x0000_i1115" type="#_x0000_t75" style="width:12.15pt;height:13.1pt" o:ole="">
            <v:imagedata r:id="rId172" o:title=""/>
          </v:shape>
          <o:OLEObject Type="Embed" ProgID="Equation.DSMT4" ShapeID="_x0000_i1115" DrawAspect="Content" ObjectID="_1739952241" r:id="rId173"/>
        </w:object>
      </w:r>
      <w:r w:rsidRPr="002854D0">
        <w:t>含有</w:t>
      </w:r>
      <w:r w:rsidRPr="00503519">
        <w:rPr>
          <w:position w:val="-6"/>
        </w:rPr>
        <w:object w:dxaOrig="200" w:dyaOrig="279" w14:anchorId="72A7D6C2">
          <v:shape id="_x0000_i1116" type="#_x0000_t75" style="width:9.8pt;height:14.05pt" o:ole="">
            <v:imagedata r:id="rId174" o:title=""/>
          </v:shape>
          <o:OLEObject Type="Embed" ProgID="Equation.DSMT4" ShapeID="_x0000_i1116" DrawAspect="Content" ObjectID="_1739952242" r:id="rId175"/>
        </w:object>
      </w:r>
      <w:r w:rsidRPr="002854D0">
        <w:rPr>
          <w:rFonts w:hint="eastAsia"/>
        </w:rPr>
        <w:t>个顶点</w:t>
      </w:r>
      <w:r w:rsidRPr="002854D0">
        <w:t>，</w:t>
      </w:r>
      <w:r w:rsidRPr="002854D0">
        <w:rPr>
          <w:rFonts w:hint="eastAsia"/>
        </w:rPr>
        <w:t>凸多面体</w:t>
      </w:r>
      <w:r w:rsidRPr="00025957">
        <w:rPr>
          <w:position w:val="-4"/>
        </w:rPr>
        <w:object w:dxaOrig="240" w:dyaOrig="260" w14:anchorId="2BE6CB49">
          <v:shape id="_x0000_i1117" type="#_x0000_t75" style="width:12.15pt;height:13.1pt" o:ole="">
            <v:imagedata r:id="rId176" o:title=""/>
          </v:shape>
          <o:OLEObject Type="Embed" ProgID="Equation.DSMT4" ShapeID="_x0000_i1117" DrawAspect="Content" ObjectID="_1739952243" r:id="rId177"/>
        </w:object>
      </w:r>
      <w:r w:rsidRPr="002854D0">
        <w:t>含有</w:t>
      </w:r>
      <w:r w:rsidRPr="00503519">
        <w:rPr>
          <w:position w:val="-6"/>
        </w:rPr>
        <w:object w:dxaOrig="139" w:dyaOrig="279" w14:anchorId="50117E45">
          <v:shape id="_x0000_i1118" type="#_x0000_t75" style="width:7pt;height:14.05pt" o:ole="">
            <v:imagedata r:id="rId178" o:title=""/>
          </v:shape>
          <o:OLEObject Type="Embed" ProgID="Equation.DSMT4" ShapeID="_x0000_i1118" DrawAspect="Content" ObjectID="_1739952244" r:id="rId179"/>
        </w:object>
      </w:r>
      <w:r w:rsidRPr="002854D0">
        <w:rPr>
          <w:rFonts w:hint="eastAsia"/>
        </w:rPr>
        <w:t>个顶点，那么这两部分顶点相互组合存在</w:t>
      </w:r>
      <w:r w:rsidRPr="00503519">
        <w:rPr>
          <w:position w:val="-6"/>
        </w:rPr>
        <w:object w:dxaOrig="460" w:dyaOrig="279" w14:anchorId="4A25F33C">
          <v:shape id="_x0000_i1119" type="#_x0000_t75" style="width:22.9pt;height:14.05pt" o:ole="">
            <v:imagedata r:id="rId180" o:title=""/>
          </v:shape>
          <o:OLEObject Type="Embed" ProgID="Equation.DSMT4" ShapeID="_x0000_i1119" DrawAspect="Content" ObjectID="_1739952245" r:id="rId181"/>
        </w:object>
      </w:r>
      <w:r w:rsidRPr="002854D0">
        <w:rPr>
          <w:rFonts w:hint="eastAsia"/>
        </w:rPr>
        <w:t>种结果，</w:t>
      </w:r>
      <w:r w:rsidRPr="002854D0">
        <w:t>而</w:t>
      </w:r>
      <w:r w:rsidRPr="002854D0">
        <w:rPr>
          <w:rFonts w:hint="eastAsia"/>
        </w:rPr>
        <w:t>凸多面体</w:t>
      </w:r>
      <w:r w:rsidRPr="00503519">
        <w:rPr>
          <w:position w:val="-6"/>
        </w:rPr>
        <w:object w:dxaOrig="240" w:dyaOrig="279" w14:anchorId="2CF11A4B">
          <v:shape id="_x0000_i1120" type="#_x0000_t75" style="width:12.15pt;height:14.05pt" o:ole="">
            <v:imagedata r:id="rId137" o:title=""/>
          </v:shape>
          <o:OLEObject Type="Embed" ProgID="Equation.DSMT4" ShapeID="_x0000_i1120" DrawAspect="Content" ObjectID="_1739952246" r:id="rId182"/>
        </w:object>
      </w:r>
      <w:r w:rsidRPr="002854D0">
        <w:t>的顶点就是这</w:t>
      </w:r>
      <w:r w:rsidRPr="00503519">
        <w:rPr>
          <w:position w:val="-6"/>
        </w:rPr>
        <w:object w:dxaOrig="460" w:dyaOrig="279" w14:anchorId="388A6C63">
          <v:shape id="_x0000_i1121" type="#_x0000_t75" style="width:22.9pt;height:14.05pt" o:ole="">
            <v:imagedata r:id="rId183" o:title=""/>
          </v:shape>
          <o:OLEObject Type="Embed" ProgID="Equation.DSMT4" ShapeID="_x0000_i1121" DrawAspect="Content" ObjectID="_1739952247" r:id="rId184"/>
        </w:object>
      </w:r>
      <w:r w:rsidRPr="002854D0">
        <w:t>个点的子集，为了</w:t>
      </w:r>
      <w:r w:rsidRPr="002854D0">
        <w:rPr>
          <w:rFonts w:hint="eastAsia"/>
        </w:rPr>
        <w:t>求解</w:t>
      </w:r>
      <w:r w:rsidRPr="00503519">
        <w:rPr>
          <w:position w:val="-12"/>
        </w:rPr>
        <w:object w:dxaOrig="2380" w:dyaOrig="360" w14:anchorId="316CF432">
          <v:shape id="_x0000_i1122" type="#_x0000_t75" style="width:119.2pt;height:18.7pt" o:ole="">
            <v:imagedata r:id="rId185" o:title=""/>
          </v:shape>
          <o:OLEObject Type="Embed" ProgID="Equation.DSMT4" ShapeID="_x0000_i1122" DrawAspect="Content" ObjectID="_1739952248" r:id="rId186"/>
        </w:object>
      </w:r>
      <w:r w:rsidRPr="002854D0">
        <w:rPr>
          <w:rFonts w:hint="eastAsia"/>
        </w:rPr>
        <w:t>是否是凸多面体</w:t>
      </w:r>
      <w:r w:rsidRPr="00503519">
        <w:rPr>
          <w:position w:val="-6"/>
        </w:rPr>
        <w:object w:dxaOrig="240" w:dyaOrig="279" w14:anchorId="3BE10106">
          <v:shape id="_x0000_i1123" type="#_x0000_t75" style="width:12.15pt;height:14.05pt" o:ole="">
            <v:imagedata r:id="rId137" o:title=""/>
          </v:shape>
          <o:OLEObject Type="Embed" ProgID="Equation.DSMT4" ShapeID="_x0000_i1123" DrawAspect="Content" ObjectID="_1739952249" r:id="rId187"/>
        </w:object>
      </w:r>
      <w:r w:rsidRPr="002854D0">
        <w:rPr>
          <w:rFonts w:hint="eastAsia"/>
        </w:rPr>
        <w:t>的顶点，可以构造如下的线性规划问题：</w:t>
      </w:r>
    </w:p>
    <w:p w14:paraId="6A9D429D" w14:textId="7133D8BD" w:rsidR="00EF1244" w:rsidRPr="002854D0" w:rsidRDefault="00EF1244" w:rsidP="00EF1244">
      <w:pPr>
        <w:pStyle w:val="MTDisplayEquation"/>
        <w:snapToGrid w:val="0"/>
        <w:contextualSpacing/>
      </w:pPr>
      <w:r w:rsidRPr="002854D0">
        <w:tab/>
      </w:r>
      <w:r w:rsidRPr="00503519">
        <w:rPr>
          <w:position w:val="-126"/>
        </w:rPr>
        <w:object w:dxaOrig="2360" w:dyaOrig="2640" w14:anchorId="41F11B5F">
          <v:shape id="_x0000_i1124" type="#_x0000_t75" style="width:117.8pt;height:131.85pt" o:ole="">
            <v:imagedata r:id="rId188" o:title=""/>
          </v:shape>
          <o:OLEObject Type="Embed" ProgID="Equation.DSMT4" ShapeID="_x0000_i1124" DrawAspect="Content" ObjectID="_1739952250" r:id="rId189"/>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r w:rsidRPr="002854D0">
        <w:instrText>(</w:instrText>
      </w:r>
      <w:fldSimple w:instr=" SEQ MTChap \c \* Arabic \* MERGEFORMAT ">
        <w:r w:rsidR="00B72699">
          <w:rPr>
            <w:noProof/>
          </w:rPr>
          <w:instrText>2</w:instrText>
        </w:r>
      </w:fldSimple>
      <w:r w:rsidRPr="002854D0">
        <w:instrText>-</w:instrText>
      </w:r>
      <w:fldSimple w:instr=" SEQ MTEqn \c \* Arabic \* MERGEFORMAT ">
        <w:r w:rsidR="00B72699">
          <w:rPr>
            <w:noProof/>
          </w:rPr>
          <w:instrText>8</w:instrText>
        </w:r>
      </w:fldSimple>
      <w:r w:rsidRPr="002854D0">
        <w:instrText>)</w:instrText>
      </w:r>
      <w:r w:rsidRPr="002854D0">
        <w:fldChar w:fldCharType="end"/>
      </w:r>
    </w:p>
    <w:p w14:paraId="2E11672A" w14:textId="77777777" w:rsidR="00EF1244" w:rsidRPr="002854D0" w:rsidRDefault="00EF1244" w:rsidP="00EF1244">
      <w:pPr>
        <w:pStyle w:val="MTDisplayEquation"/>
        <w:snapToGrid w:val="0"/>
        <w:ind w:firstLineChars="0" w:firstLine="0"/>
        <w:contextualSpacing/>
        <w:jc w:val="both"/>
      </w:pPr>
      <w:r w:rsidRPr="002854D0">
        <w:rPr>
          <w:rFonts w:hint="eastAsia"/>
        </w:rPr>
        <w:lastRenderedPageBreak/>
        <w:t>式中</w:t>
      </w:r>
      <w:r>
        <w:rPr>
          <w:rFonts w:hint="eastAsia"/>
        </w:rPr>
        <w:t xml:space="preserve"> </w:t>
      </w:r>
      <w:r w:rsidRPr="00503519">
        <w:rPr>
          <w:position w:val="-102"/>
        </w:rPr>
        <w:object w:dxaOrig="4560" w:dyaOrig="2160" w14:anchorId="59B3DD55">
          <v:shape id="_x0000_i1125" type="#_x0000_t75" style="width:228.15pt;height:108pt" o:ole="">
            <v:imagedata r:id="rId190" o:title=""/>
          </v:shape>
          <o:OLEObject Type="Embed" ProgID="Equation.DSMT4" ShapeID="_x0000_i1125" DrawAspect="Content" ObjectID="_1739952251" r:id="rId191"/>
        </w:object>
      </w:r>
      <w:r w:rsidRPr="002854D0">
        <w:rPr>
          <w:rFonts w:cs="Times New Roman"/>
        </w:rPr>
        <w:t>——</w:t>
      </w:r>
      <w:r w:rsidRPr="002854D0">
        <w:rPr>
          <w:rFonts w:hint="eastAsia"/>
        </w:rPr>
        <w:t>线性规划问题的约束矩阵；</w:t>
      </w:r>
    </w:p>
    <w:p w14:paraId="6CAF7FD6" w14:textId="77777777" w:rsidR="00EF1244" w:rsidRPr="002854D0" w:rsidRDefault="00EF1244" w:rsidP="00EF1244">
      <w:pPr>
        <w:pStyle w:val="MTDisplayEquation"/>
        <w:snapToGrid w:val="0"/>
        <w:ind w:firstLineChars="1600" w:firstLine="3840"/>
        <w:contextualSpacing/>
        <w:jc w:val="both"/>
      </w:pPr>
      <w:r w:rsidRPr="00503519">
        <w:rPr>
          <w:position w:val="-104"/>
        </w:rPr>
        <w:object w:dxaOrig="1200" w:dyaOrig="2200" w14:anchorId="643EED34">
          <v:shape id="_x0000_i1126" type="#_x0000_t75" style="width:59.85pt;height:109.85pt" o:ole="">
            <v:imagedata r:id="rId192" o:title=""/>
          </v:shape>
          <o:OLEObject Type="Embed" ProgID="Equation.DSMT4" ShapeID="_x0000_i1126" DrawAspect="Content" ObjectID="_1739952252" r:id="rId193"/>
        </w:object>
      </w:r>
      <w:r w:rsidRPr="002854D0">
        <w:tab/>
      </w:r>
      <w:r w:rsidRPr="002854D0">
        <w:rPr>
          <w:rFonts w:cs="Times New Roman"/>
        </w:rPr>
        <w:t>——</w:t>
      </w:r>
      <w:r w:rsidRPr="002854D0">
        <w:rPr>
          <w:rFonts w:hint="eastAsia"/>
        </w:rPr>
        <w:t>线性规划问题的决策变量</w:t>
      </w:r>
    </w:p>
    <w:p w14:paraId="23C81CD2" w14:textId="77777777" w:rsidR="00EF1244" w:rsidRPr="002854D0" w:rsidRDefault="00EF1244" w:rsidP="00EF1244">
      <w:pPr>
        <w:pStyle w:val="MTDisplayEquation"/>
        <w:snapToGrid w:val="0"/>
        <w:ind w:firstLineChars="1200" w:firstLine="2880"/>
        <w:contextualSpacing/>
        <w:jc w:val="both"/>
      </w:pPr>
      <w:r w:rsidRPr="00503519">
        <w:rPr>
          <w:position w:val="-102"/>
        </w:rPr>
        <w:object w:dxaOrig="2260" w:dyaOrig="2160" w14:anchorId="5D1ED03C">
          <v:shape id="_x0000_i1127" type="#_x0000_t75" style="width:113.15pt;height:108pt" o:ole="">
            <v:imagedata r:id="rId194" o:title=""/>
          </v:shape>
          <o:OLEObject Type="Embed" ProgID="Equation.DSMT4" ShapeID="_x0000_i1127" DrawAspect="Content" ObjectID="_1739952253" r:id="rId195"/>
        </w:object>
      </w:r>
      <w:r w:rsidRPr="002854D0">
        <w:tab/>
      </w:r>
      <w:r w:rsidRPr="002854D0">
        <w:rPr>
          <w:rFonts w:cs="Times New Roman"/>
        </w:rPr>
        <w:t>——</w:t>
      </w:r>
      <w:r w:rsidRPr="002854D0">
        <w:rPr>
          <w:rFonts w:hint="eastAsia"/>
        </w:rPr>
        <w:t>线性规划问题的右边值。</w:t>
      </w:r>
    </w:p>
    <w:p w14:paraId="4F06634E" w14:textId="77777777" w:rsidR="00EF1244" w:rsidRPr="002854D0" w:rsidRDefault="00EF1244" w:rsidP="00EF1244">
      <w:pPr>
        <w:snapToGrid w:val="0"/>
        <w:ind w:firstLine="480"/>
        <w:contextualSpacing/>
      </w:pPr>
      <w:r w:rsidRPr="002854D0">
        <w:t>当优化代价值</w:t>
      </w:r>
      <w:r w:rsidRPr="00503519">
        <w:rPr>
          <w:position w:val="-10"/>
        </w:rPr>
        <w:object w:dxaOrig="680" w:dyaOrig="360" w14:anchorId="022780AB">
          <v:shape id="_x0000_i1128" type="#_x0000_t75" style="width:34.15pt;height:18.7pt" o:ole="">
            <v:imagedata r:id="rId196" o:title=""/>
          </v:shape>
          <o:OLEObject Type="Embed" ProgID="Equation.DSMT4" ShapeID="_x0000_i1128" DrawAspect="Content" ObjectID="_1739952254" r:id="rId197"/>
        </w:object>
      </w:r>
      <w:r w:rsidRPr="002854D0">
        <w:t>，则说明</w:t>
      </w:r>
      <w:r w:rsidRPr="00503519">
        <w:rPr>
          <w:position w:val="-12"/>
        </w:rPr>
        <w:object w:dxaOrig="1020" w:dyaOrig="360" w14:anchorId="407FBEB1">
          <v:shape id="_x0000_i1129" type="#_x0000_t75" style="width:50.95pt;height:18.7pt" o:ole="">
            <v:imagedata r:id="rId198" o:title=""/>
          </v:shape>
          <o:OLEObject Type="Embed" ProgID="Equation.DSMT4" ShapeID="_x0000_i1129" DrawAspect="Content" ObjectID="_1739952255" r:id="rId199"/>
        </w:object>
      </w:r>
      <w:r w:rsidRPr="002854D0">
        <w:t>只能被</w:t>
      </w:r>
      <w:r w:rsidRPr="00503519">
        <w:rPr>
          <w:position w:val="-12"/>
        </w:rPr>
        <w:object w:dxaOrig="540" w:dyaOrig="360" w14:anchorId="7FC36A56">
          <v:shape id="_x0000_i1130" type="#_x0000_t75" style="width:27.1pt;height:18.7pt" o:ole="">
            <v:imagedata r:id="rId200" o:title=""/>
          </v:shape>
          <o:OLEObject Type="Embed" ProgID="Equation.DSMT4" ShapeID="_x0000_i1130" DrawAspect="Content" ObjectID="_1739952256" r:id="rId201"/>
        </w:object>
      </w:r>
      <w:r w:rsidRPr="002854D0">
        <w:t>表示，不能被</w:t>
      </w:r>
      <w:r w:rsidRPr="00503519">
        <w:rPr>
          <w:position w:val="-12"/>
        </w:rPr>
        <w:object w:dxaOrig="620" w:dyaOrig="360" w14:anchorId="06D35484">
          <v:shape id="_x0000_i1131" type="#_x0000_t75" style="width:30.85pt;height:18.7pt" o:ole="">
            <v:imagedata r:id="rId202" o:title=""/>
          </v:shape>
          <o:OLEObject Type="Embed" ProgID="Equation.DSMT4" ShapeID="_x0000_i1131" DrawAspect="Content" ObjectID="_1739952257" r:id="rId203"/>
        </w:object>
      </w:r>
      <w:r w:rsidRPr="002854D0">
        <w:t>的其他元素表示，因此根据多面体凸包极点的性质可知</w:t>
      </w:r>
      <w:r w:rsidRPr="00503519">
        <w:rPr>
          <w:position w:val="-12"/>
        </w:rPr>
        <w:object w:dxaOrig="1020" w:dyaOrig="360" w14:anchorId="745DF563">
          <v:shape id="_x0000_i1132" type="#_x0000_t75" style="width:50.95pt;height:18.7pt" o:ole="">
            <v:imagedata r:id="rId204" o:title=""/>
          </v:shape>
          <o:OLEObject Type="Embed" ProgID="Equation.DSMT4" ShapeID="_x0000_i1132" DrawAspect="Content" ObjectID="_1739952258" r:id="rId205"/>
        </w:object>
      </w:r>
      <w:r w:rsidRPr="002854D0">
        <w:t>就是</w:t>
      </w:r>
      <w:r w:rsidRPr="002854D0">
        <w:rPr>
          <w:rFonts w:hint="eastAsia"/>
        </w:rPr>
        <w:t>凸多面体</w:t>
      </w:r>
      <w:r w:rsidRPr="00503519">
        <w:rPr>
          <w:position w:val="-6"/>
        </w:rPr>
        <w:object w:dxaOrig="240" w:dyaOrig="279" w14:anchorId="539BC1F6">
          <v:shape id="_x0000_i1133" type="#_x0000_t75" style="width:12.15pt;height:14.05pt" o:ole="">
            <v:imagedata r:id="rId206" o:title=""/>
          </v:shape>
          <o:OLEObject Type="Embed" ProgID="Equation.DSMT4" ShapeID="_x0000_i1133" DrawAspect="Content" ObjectID="_1739952259" r:id="rId207"/>
        </w:object>
      </w:r>
      <w:r w:rsidRPr="002854D0">
        <w:rPr>
          <w:rFonts w:hint="eastAsia"/>
        </w:rPr>
        <w:t>的顶点。</w:t>
      </w:r>
    </w:p>
    <w:p w14:paraId="431C77F5" w14:textId="77777777" w:rsidR="00EF1244" w:rsidRPr="002854D0" w:rsidRDefault="00EF1244" w:rsidP="00EF1244">
      <w:pPr>
        <w:snapToGrid w:val="0"/>
        <w:ind w:firstLine="480"/>
        <w:contextualSpacing/>
      </w:pPr>
      <w:r w:rsidRPr="002854D0">
        <w:t>综上，</w:t>
      </w:r>
      <w:r w:rsidRPr="002854D0">
        <w:rPr>
          <w:rFonts w:hint="eastAsia"/>
        </w:rPr>
        <w:t>对于给定的</w:t>
      </w:r>
      <w:r w:rsidRPr="00503519">
        <w:rPr>
          <w:position w:val="-12"/>
        </w:rPr>
        <w:object w:dxaOrig="3140" w:dyaOrig="360" w14:anchorId="196CE2E5">
          <v:shape id="_x0000_i1134" type="#_x0000_t75" style="width:157.1pt;height:18.7pt" o:ole="">
            <v:imagedata r:id="rId208" o:title=""/>
          </v:shape>
          <o:OLEObject Type="Embed" ProgID="Equation.DSMT4" ShapeID="_x0000_i1134" DrawAspect="Content" ObjectID="_1739952260" r:id="rId209"/>
        </w:object>
      </w:r>
      <w:r w:rsidRPr="002854D0">
        <w:rPr>
          <w:rFonts w:hint="eastAsia"/>
        </w:rPr>
        <w:t>，当且仅当</w:t>
      </w:r>
      <w:r w:rsidRPr="002854D0">
        <w:t>线性规划的优化代价值</w:t>
      </w:r>
      <w:r w:rsidRPr="00503519">
        <w:rPr>
          <w:position w:val="-10"/>
        </w:rPr>
        <w:object w:dxaOrig="680" w:dyaOrig="360" w14:anchorId="01492D95">
          <v:shape id="_x0000_i1135" type="#_x0000_t75" style="width:34.15pt;height:18.7pt" o:ole="">
            <v:imagedata r:id="rId210" o:title=""/>
          </v:shape>
          <o:OLEObject Type="Embed" ProgID="Equation.DSMT4" ShapeID="_x0000_i1135" DrawAspect="Content" ObjectID="_1739952261" r:id="rId211"/>
        </w:object>
      </w:r>
      <w:r w:rsidRPr="002854D0">
        <w:t>，那么</w:t>
      </w:r>
      <w:r w:rsidRPr="00503519">
        <w:rPr>
          <w:position w:val="-14"/>
        </w:rPr>
        <w:object w:dxaOrig="1320" w:dyaOrig="400" w14:anchorId="6F665E0E">
          <v:shape id="_x0000_i1136" type="#_x0000_t75" style="width:65.9pt;height:20.1pt" o:ole="">
            <v:imagedata r:id="rId212" o:title=""/>
          </v:shape>
          <o:OLEObject Type="Embed" ProgID="Equation.DSMT4" ShapeID="_x0000_i1136" DrawAspect="Content" ObjectID="_1739952262" r:id="rId213"/>
        </w:object>
      </w:r>
      <w:r w:rsidRPr="002854D0">
        <w:t>，并且需要重复</w:t>
      </w:r>
      <w:r w:rsidRPr="00503519">
        <w:rPr>
          <w:position w:val="-6"/>
        </w:rPr>
        <w:object w:dxaOrig="460" w:dyaOrig="279" w14:anchorId="45333061">
          <v:shape id="_x0000_i1137" type="#_x0000_t75" style="width:22.9pt;height:14.05pt" o:ole="">
            <v:imagedata r:id="rId214" o:title=""/>
          </v:shape>
          <o:OLEObject Type="Embed" ProgID="Equation.DSMT4" ShapeID="_x0000_i1137" DrawAspect="Content" ObjectID="_1739952263" r:id="rId215"/>
        </w:object>
      </w:r>
      <w:r w:rsidRPr="002854D0">
        <w:t>次上述的线性规划过程才能完全确定多面体</w:t>
      </w:r>
      <w:r w:rsidRPr="00503519">
        <w:rPr>
          <w:position w:val="-10"/>
        </w:rPr>
        <w:object w:dxaOrig="499" w:dyaOrig="320" w14:anchorId="57D3D0D4">
          <v:shape id="_x0000_i1138" type="#_x0000_t75" style="width:24.8pt;height:15.9pt" o:ole="">
            <v:imagedata r:id="rId216" o:title=""/>
          </v:shape>
          <o:OLEObject Type="Embed" ProgID="Equation.DSMT4" ShapeID="_x0000_i1138" DrawAspect="Content" ObjectID="_1739952264" r:id="rId217"/>
        </w:object>
      </w:r>
      <w:r w:rsidRPr="002854D0">
        <w:rPr>
          <w:rFonts w:hint="eastAsia"/>
        </w:rPr>
        <w:t>的闵式和结果。</w:t>
      </w:r>
    </w:p>
    <w:p w14:paraId="3632DCED" w14:textId="77777777" w:rsidR="00EF1244" w:rsidRPr="002854D0" w:rsidRDefault="00EF1244" w:rsidP="00EF1244">
      <w:pPr>
        <w:snapToGrid w:val="0"/>
        <w:ind w:firstLine="480"/>
        <w:contextualSpacing/>
      </w:pPr>
      <w:r w:rsidRPr="002854D0">
        <w:rPr>
          <w:rFonts w:hint="eastAsia"/>
        </w:rPr>
        <w:t>算法的伪代码如下所示：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1244" w:rsidRPr="002854D0" w14:paraId="69136089" w14:textId="77777777" w:rsidTr="00011BA3">
        <w:trPr>
          <w:cantSplit/>
        </w:trPr>
        <w:tc>
          <w:tcPr>
            <w:tcW w:w="8296" w:type="dxa"/>
            <w:tcBorders>
              <w:top w:val="single" w:sz="12" w:space="0" w:color="auto"/>
              <w:bottom w:val="single" w:sz="12" w:space="0" w:color="auto"/>
            </w:tcBorders>
          </w:tcPr>
          <w:p w14:paraId="585251A7" w14:textId="56676439" w:rsidR="00EF1244" w:rsidRPr="002854D0" w:rsidRDefault="00EF1244" w:rsidP="00011BA3">
            <w:pPr>
              <w:pStyle w:val="ac"/>
              <w:snapToGrid w:val="0"/>
              <w:ind w:firstLine="420"/>
            </w:pPr>
            <w:r w:rsidRPr="002854D0">
              <w:rPr>
                <w:rFonts w:hint="eastAsia"/>
              </w:rPr>
              <w:t>算法</w:t>
            </w:r>
            <w:r w:rsidRPr="002854D0">
              <w:rPr>
                <w:rFonts w:hint="eastAsia"/>
              </w:rPr>
              <w:t xml:space="preserve"> </w:t>
            </w:r>
            <w:r w:rsidRPr="002854D0">
              <w:fldChar w:fldCharType="begin"/>
            </w:r>
            <w:r w:rsidRPr="002854D0">
              <w:instrText xml:space="preserve"> </w:instrText>
            </w:r>
            <w:r w:rsidRPr="002854D0">
              <w:rPr>
                <w:rFonts w:hint="eastAsia"/>
              </w:rPr>
              <w:instrText xml:space="preserve">SEQ </w:instrText>
            </w:r>
            <w:r w:rsidRPr="002854D0">
              <w:rPr>
                <w:rFonts w:hint="eastAsia"/>
              </w:rPr>
              <w:instrText>算法</w:instrText>
            </w:r>
            <w:r w:rsidRPr="002854D0">
              <w:rPr>
                <w:rFonts w:hint="eastAsia"/>
              </w:rPr>
              <w:instrText xml:space="preserve"> \* ARABIC</w:instrText>
            </w:r>
            <w:r w:rsidRPr="002854D0">
              <w:instrText xml:space="preserve"> </w:instrText>
            </w:r>
            <w:r w:rsidRPr="002854D0">
              <w:fldChar w:fldCharType="separate"/>
            </w:r>
            <w:r w:rsidR="00B72699">
              <w:rPr>
                <w:noProof/>
              </w:rPr>
              <w:t>1</w:t>
            </w:r>
            <w:r w:rsidRPr="002854D0">
              <w:fldChar w:fldCharType="end"/>
            </w:r>
          </w:p>
        </w:tc>
      </w:tr>
      <w:tr w:rsidR="00EF1244" w:rsidRPr="002854D0" w14:paraId="37F8E2A5" w14:textId="77777777" w:rsidTr="00011BA3">
        <w:trPr>
          <w:cantSplit/>
        </w:trPr>
        <w:tc>
          <w:tcPr>
            <w:tcW w:w="8296" w:type="dxa"/>
            <w:tcBorders>
              <w:top w:val="single" w:sz="12" w:space="0" w:color="auto"/>
            </w:tcBorders>
          </w:tcPr>
          <w:p w14:paraId="276B650D" w14:textId="77777777" w:rsidR="00EF1244" w:rsidRPr="002854D0" w:rsidRDefault="00EF1244" w:rsidP="00011BA3">
            <w:pPr>
              <w:snapToGrid w:val="0"/>
              <w:spacing w:line="400" w:lineRule="exact"/>
              <w:ind w:firstLineChars="0" w:firstLine="0"/>
              <w:contextualSpacing/>
            </w:pPr>
            <w:r w:rsidRPr="002854D0">
              <w:rPr>
                <w:rFonts w:hint="eastAsia"/>
              </w:rPr>
              <w:t>输入：凸多面体</w:t>
            </w:r>
            <w:r w:rsidRPr="00503519">
              <w:rPr>
                <w:position w:val="-10"/>
              </w:rPr>
              <w:object w:dxaOrig="499" w:dyaOrig="320" w14:anchorId="73FF3BD0">
                <v:shape id="_x0000_i1139" type="#_x0000_t75" style="width:24.8pt;height:15.9pt" o:ole="">
                  <v:imagedata r:id="rId218" o:title=""/>
                </v:shape>
                <o:OLEObject Type="Embed" ProgID="Equation.DSMT4" ShapeID="_x0000_i1139" DrawAspect="Content" ObjectID="_1739952265" r:id="rId219"/>
              </w:object>
            </w:r>
            <w:r w:rsidRPr="002854D0">
              <w:rPr>
                <w:rFonts w:hint="eastAsia"/>
              </w:rPr>
              <w:t>的顶点集合</w:t>
            </w:r>
            <w:r w:rsidRPr="00503519">
              <w:rPr>
                <w:position w:val="-12"/>
              </w:rPr>
              <w:object w:dxaOrig="600" w:dyaOrig="360" w14:anchorId="21A6A2DC">
                <v:shape id="_x0000_i1140" type="#_x0000_t75" style="width:29.9pt;height:18.7pt" o:ole="">
                  <v:imagedata r:id="rId220" o:title=""/>
                </v:shape>
                <o:OLEObject Type="Embed" ProgID="Equation.DSMT4" ShapeID="_x0000_i1140" DrawAspect="Content" ObjectID="_1739952266" r:id="rId221"/>
              </w:object>
            </w:r>
          </w:p>
          <w:p w14:paraId="5E10722C" w14:textId="77777777" w:rsidR="00EF1244" w:rsidRPr="002854D0" w:rsidRDefault="00EF1244" w:rsidP="00011BA3">
            <w:pPr>
              <w:snapToGrid w:val="0"/>
              <w:spacing w:line="400" w:lineRule="exact"/>
              <w:ind w:firstLineChars="0" w:firstLine="0"/>
              <w:contextualSpacing/>
            </w:pPr>
            <w:r w:rsidRPr="002854D0">
              <w:rPr>
                <w:rFonts w:hint="eastAsia"/>
              </w:rPr>
              <w:t>输出：凸多面体</w:t>
            </w:r>
            <w:r w:rsidRPr="00503519">
              <w:rPr>
                <w:position w:val="-10"/>
              </w:rPr>
              <w:object w:dxaOrig="499" w:dyaOrig="320" w14:anchorId="10C294FC">
                <v:shape id="_x0000_i1141" type="#_x0000_t75" style="width:24.8pt;height:15.9pt" o:ole="">
                  <v:imagedata r:id="rId222" o:title=""/>
                </v:shape>
                <o:OLEObject Type="Embed" ProgID="Equation.DSMT4" ShapeID="_x0000_i1141" DrawAspect="Content" ObjectID="_1739952267" r:id="rId223"/>
              </w:object>
            </w:r>
            <w:r w:rsidRPr="002854D0">
              <w:rPr>
                <w:rFonts w:hint="eastAsia"/>
              </w:rPr>
              <w:t>的闵式和</w:t>
            </w:r>
            <w:r w:rsidRPr="00503519">
              <w:rPr>
                <w:position w:val="-6"/>
              </w:rPr>
              <w:object w:dxaOrig="240" w:dyaOrig="279" w14:anchorId="13DA50D4">
                <v:shape id="_x0000_i1142" type="#_x0000_t75" style="width:12.15pt;height:14.05pt" o:ole="">
                  <v:imagedata r:id="rId166" o:title=""/>
                </v:shape>
                <o:OLEObject Type="Embed" ProgID="Equation.DSMT4" ShapeID="_x0000_i1142" DrawAspect="Content" ObjectID="_1739952268" r:id="rId224"/>
              </w:object>
            </w:r>
            <w:r w:rsidRPr="002854D0">
              <w:rPr>
                <w:rFonts w:hint="eastAsia"/>
              </w:rPr>
              <w:t>的凸多面体顶点集合</w:t>
            </w:r>
            <w:r w:rsidRPr="00503519">
              <w:rPr>
                <w:position w:val="-12"/>
              </w:rPr>
              <w:object w:dxaOrig="279" w:dyaOrig="360" w14:anchorId="395BA138">
                <v:shape id="_x0000_i1143" type="#_x0000_t75" style="width:14.05pt;height:18.7pt" o:ole="">
                  <v:imagedata r:id="rId225" o:title=""/>
                </v:shape>
                <o:OLEObject Type="Embed" ProgID="Equation.DSMT4" ShapeID="_x0000_i1143" DrawAspect="Content" ObjectID="_1739952269" r:id="rId226"/>
              </w:object>
            </w:r>
          </w:p>
        </w:tc>
      </w:tr>
      <w:tr w:rsidR="00EF1244" w:rsidRPr="002854D0" w14:paraId="5A88384E" w14:textId="77777777" w:rsidTr="00011BA3">
        <w:trPr>
          <w:cantSplit/>
          <w:trHeight w:val="2241"/>
        </w:trPr>
        <w:tc>
          <w:tcPr>
            <w:tcW w:w="8296" w:type="dxa"/>
            <w:tcBorders>
              <w:bottom w:val="single" w:sz="12" w:space="0" w:color="auto"/>
            </w:tcBorders>
          </w:tcPr>
          <w:p w14:paraId="621B938E" w14:textId="77777777" w:rsidR="00EF1244" w:rsidRPr="002854D0" w:rsidRDefault="00EF1244" w:rsidP="00011BA3">
            <w:pPr>
              <w:snapToGrid w:val="0"/>
              <w:spacing w:line="400" w:lineRule="exact"/>
              <w:ind w:firstLineChars="0" w:firstLine="480"/>
              <w:contextualSpacing/>
            </w:pPr>
            <w:r w:rsidRPr="002854D0">
              <w:lastRenderedPageBreak/>
              <w:t xml:space="preserve">for </w:t>
            </w:r>
            <w:r w:rsidRPr="00503519">
              <w:rPr>
                <w:position w:val="-12"/>
              </w:rPr>
              <w:object w:dxaOrig="1800" w:dyaOrig="360" w14:anchorId="0B44B0C5">
                <v:shape id="_x0000_i1144" type="#_x0000_t75" style="width:90.7pt;height:18.7pt" o:ole="">
                  <v:imagedata r:id="rId227" o:title=""/>
                </v:shape>
                <o:OLEObject Type="Embed" ProgID="Equation.DSMT4" ShapeID="_x0000_i1144" DrawAspect="Content" ObjectID="_1739952270" r:id="rId228"/>
              </w:object>
            </w:r>
            <w:r w:rsidRPr="002854D0">
              <w:t>do</w:t>
            </w:r>
          </w:p>
          <w:p w14:paraId="56F89097" w14:textId="77777777" w:rsidR="00EF1244" w:rsidRPr="002854D0" w:rsidRDefault="00EF1244" w:rsidP="00011BA3">
            <w:pPr>
              <w:snapToGrid w:val="0"/>
              <w:spacing w:line="240" w:lineRule="auto"/>
              <w:ind w:firstLineChars="0" w:firstLine="482"/>
              <w:contextualSpacing/>
            </w:pPr>
            <w:r w:rsidRPr="002854D0">
              <w:rPr>
                <w:rFonts w:hint="eastAsia"/>
              </w:rPr>
              <w:t xml:space="preserve"> </w:t>
            </w:r>
            <w:r w:rsidRPr="002854D0">
              <w:t xml:space="preserve">   </w:t>
            </w:r>
            <w:r w:rsidRPr="002854D0">
              <w:rPr>
                <w:rFonts w:hint="eastAsia"/>
              </w:rPr>
              <w:t>线性规划约束条件</w:t>
            </w:r>
            <w:r w:rsidRPr="00503519">
              <w:rPr>
                <w:position w:val="-50"/>
              </w:rPr>
              <w:object w:dxaOrig="1760" w:dyaOrig="1120" w14:anchorId="653E3DB8">
                <v:shape id="_x0000_i1145" type="#_x0000_t75" style="width:87.9pt;height:56.1pt" o:ole="">
                  <v:imagedata r:id="rId229" o:title=""/>
                </v:shape>
                <o:OLEObject Type="Embed" ProgID="Equation.DSMT4" ShapeID="_x0000_i1145" DrawAspect="Content" ObjectID="_1739952271" r:id="rId230"/>
              </w:object>
            </w:r>
            <w:r w:rsidRPr="002854D0">
              <w:rPr>
                <w:rFonts w:hint="eastAsia"/>
              </w:rPr>
              <w:t>，</w:t>
            </w:r>
            <w:r w:rsidRPr="00503519">
              <w:rPr>
                <w:position w:val="-30"/>
              </w:rPr>
              <w:object w:dxaOrig="840" w:dyaOrig="720" w14:anchorId="1FD2B8FA">
                <v:shape id="_x0000_i1146" type="#_x0000_t75" style="width:42.1pt;height:36pt" o:ole="">
                  <v:imagedata r:id="rId231" o:title=""/>
                </v:shape>
                <o:OLEObject Type="Embed" ProgID="Equation.DSMT4" ShapeID="_x0000_i1146" DrawAspect="Content" ObjectID="_1739952272" r:id="rId232"/>
              </w:object>
            </w:r>
          </w:p>
          <w:p w14:paraId="18CFE12D" w14:textId="77777777" w:rsidR="00EF1244" w:rsidRPr="002854D0" w:rsidRDefault="00EF1244" w:rsidP="00011BA3">
            <w:pPr>
              <w:snapToGrid w:val="0"/>
              <w:spacing w:line="240" w:lineRule="auto"/>
              <w:ind w:firstLineChars="400" w:firstLine="960"/>
              <w:contextualSpacing/>
            </w:pPr>
            <w:r w:rsidRPr="002854D0">
              <w:rPr>
                <w:rFonts w:hint="eastAsia"/>
              </w:rPr>
              <w:t>计算</w:t>
            </w:r>
            <w:r w:rsidRPr="00503519">
              <w:rPr>
                <w:position w:val="-14"/>
              </w:rPr>
              <w:object w:dxaOrig="2220" w:dyaOrig="400" w14:anchorId="720F0F55">
                <v:shape id="_x0000_i1147" type="#_x0000_t75" style="width:110.8pt;height:20.1pt" o:ole="">
                  <v:imagedata r:id="rId233" o:title=""/>
                </v:shape>
                <o:OLEObject Type="Embed" ProgID="Equation.DSMT4" ShapeID="_x0000_i1147" DrawAspect="Content" ObjectID="_1739952273" r:id="rId234"/>
              </w:object>
            </w:r>
          </w:p>
          <w:p w14:paraId="79FE3989" w14:textId="77777777" w:rsidR="00EF1244" w:rsidRPr="002854D0" w:rsidRDefault="00EF1244" w:rsidP="00011BA3">
            <w:pPr>
              <w:snapToGrid w:val="0"/>
              <w:spacing w:line="240" w:lineRule="auto"/>
              <w:ind w:firstLineChars="400" w:firstLine="960"/>
              <w:contextualSpacing/>
            </w:pPr>
            <w:r w:rsidRPr="002854D0">
              <w:rPr>
                <w:rFonts w:hint="eastAsia"/>
              </w:rPr>
              <w:t>i</w:t>
            </w:r>
            <w:r w:rsidRPr="002854D0">
              <w:t xml:space="preserve">f </w:t>
            </w:r>
            <w:r w:rsidRPr="00503519">
              <w:rPr>
                <w:position w:val="-10"/>
              </w:rPr>
              <w:object w:dxaOrig="680" w:dyaOrig="360" w14:anchorId="46CC18C7">
                <v:shape id="_x0000_i1148" type="#_x0000_t75" style="width:34.15pt;height:18.7pt" o:ole="">
                  <v:imagedata r:id="rId235" o:title=""/>
                </v:shape>
                <o:OLEObject Type="Embed" ProgID="Equation.DSMT4" ShapeID="_x0000_i1148" DrawAspect="Content" ObjectID="_1739952274" r:id="rId236"/>
              </w:object>
            </w:r>
            <w:r w:rsidRPr="002854D0">
              <w:t xml:space="preserve"> then</w:t>
            </w:r>
          </w:p>
          <w:p w14:paraId="28F233D5" w14:textId="77777777" w:rsidR="00EF1244" w:rsidRPr="002854D0" w:rsidRDefault="00EF1244" w:rsidP="00011BA3">
            <w:pPr>
              <w:snapToGrid w:val="0"/>
              <w:spacing w:line="240" w:lineRule="auto"/>
              <w:ind w:firstLineChars="600" w:firstLine="1440"/>
              <w:contextualSpacing/>
            </w:pPr>
            <w:r w:rsidRPr="00503519">
              <w:rPr>
                <w:position w:val="-14"/>
              </w:rPr>
              <w:object w:dxaOrig="1320" w:dyaOrig="400" w14:anchorId="1EDF6F86">
                <v:shape id="_x0000_i1149" type="#_x0000_t75" style="width:65.9pt;height:20.1pt" o:ole="">
                  <v:imagedata r:id="rId237" o:title=""/>
                </v:shape>
                <o:OLEObject Type="Embed" ProgID="Equation.DSMT4" ShapeID="_x0000_i1149" DrawAspect="Content" ObjectID="_1739952275" r:id="rId238"/>
              </w:object>
            </w:r>
          </w:p>
          <w:p w14:paraId="6EBB3DFB" w14:textId="77777777" w:rsidR="00EF1244" w:rsidRPr="002854D0" w:rsidRDefault="00EF1244" w:rsidP="00011BA3">
            <w:pPr>
              <w:snapToGrid w:val="0"/>
              <w:spacing w:line="240" w:lineRule="auto"/>
              <w:ind w:firstLineChars="383" w:firstLine="919"/>
              <w:contextualSpacing/>
            </w:pPr>
            <w:r w:rsidRPr="002854D0">
              <w:t>else</w:t>
            </w:r>
          </w:p>
          <w:p w14:paraId="2045AA97" w14:textId="77777777" w:rsidR="00EF1244" w:rsidRPr="002854D0" w:rsidRDefault="00EF1244" w:rsidP="00011BA3">
            <w:pPr>
              <w:snapToGrid w:val="0"/>
              <w:spacing w:line="240" w:lineRule="auto"/>
              <w:ind w:firstLineChars="583" w:firstLine="1399"/>
              <w:contextualSpacing/>
            </w:pPr>
            <w:r w:rsidRPr="00503519">
              <w:rPr>
                <w:position w:val="-14"/>
              </w:rPr>
              <w:object w:dxaOrig="1320" w:dyaOrig="400" w14:anchorId="7CC62A5D">
                <v:shape id="_x0000_i1150" type="#_x0000_t75" style="width:65.9pt;height:20.1pt" o:ole="">
                  <v:imagedata r:id="rId239" o:title=""/>
                </v:shape>
                <o:OLEObject Type="Embed" ProgID="Equation.DSMT4" ShapeID="_x0000_i1150" DrawAspect="Content" ObjectID="_1739952276" r:id="rId240"/>
              </w:object>
            </w:r>
          </w:p>
          <w:p w14:paraId="2BAE259E" w14:textId="77777777" w:rsidR="00EF1244" w:rsidRPr="002854D0" w:rsidRDefault="00EF1244" w:rsidP="00011BA3">
            <w:pPr>
              <w:snapToGrid w:val="0"/>
              <w:spacing w:line="240" w:lineRule="auto"/>
              <w:ind w:firstLineChars="383" w:firstLine="919"/>
              <w:contextualSpacing/>
            </w:pPr>
            <w:r w:rsidRPr="002854D0">
              <w:t>end if</w:t>
            </w:r>
          </w:p>
          <w:p w14:paraId="52E5F22B" w14:textId="77777777" w:rsidR="00EF1244" w:rsidRPr="002854D0" w:rsidRDefault="00EF1244" w:rsidP="00011BA3">
            <w:pPr>
              <w:snapToGrid w:val="0"/>
              <w:spacing w:line="240" w:lineRule="auto"/>
              <w:ind w:firstLine="480"/>
              <w:contextualSpacing/>
            </w:pPr>
            <w:r w:rsidRPr="002854D0">
              <w:t>end for</w:t>
            </w:r>
          </w:p>
        </w:tc>
      </w:tr>
    </w:tbl>
    <w:p w14:paraId="669BD566" w14:textId="77777777" w:rsidR="00EF1244" w:rsidRPr="00EF1244" w:rsidRDefault="00EF1244" w:rsidP="00EF1244">
      <w:pPr>
        <w:ind w:firstLineChars="0" w:firstLine="0"/>
      </w:pPr>
    </w:p>
    <w:p w14:paraId="3EBB58B3" w14:textId="29440629" w:rsidR="00BC0D4C" w:rsidRDefault="00BC0D4C" w:rsidP="00DB712B">
      <w:pPr>
        <w:pStyle w:val="3"/>
        <w:snapToGrid w:val="0"/>
      </w:pPr>
      <w:bookmarkStart w:id="18" w:name="_Toc129334227"/>
      <w:r>
        <w:rPr>
          <w:rFonts w:hint="eastAsia"/>
        </w:rPr>
        <w:t>足式机器人动力学约束建模</w:t>
      </w:r>
      <w:bookmarkEnd w:id="18"/>
    </w:p>
    <w:p w14:paraId="1BFB1734" w14:textId="5A9C7181" w:rsidR="009D7FFE" w:rsidRDefault="009D7FFE" w:rsidP="00BC0D4C">
      <w:pPr>
        <w:pStyle w:val="4"/>
      </w:pPr>
      <w:r>
        <w:rPr>
          <w:rFonts w:hint="eastAsia"/>
        </w:rPr>
        <w:t>机器人质心动力学</w:t>
      </w:r>
    </w:p>
    <w:p w14:paraId="0AB5E941" w14:textId="428FC8AF" w:rsidR="009D7FFE" w:rsidRPr="00DB3CFF" w:rsidRDefault="009D7FFE" w:rsidP="00DB712B">
      <w:pPr>
        <w:snapToGrid w:val="0"/>
        <w:ind w:firstLine="480"/>
      </w:pPr>
      <w:r>
        <w:rPr>
          <w:rFonts w:hint="eastAsia"/>
        </w:rPr>
        <w:t>为了判断状态转移过程是否是稳定的需要列出机器人的动力学方程，本质上足</w:t>
      </w:r>
      <w:r w:rsidR="00694BB8">
        <w:rPr>
          <w:rFonts w:hint="eastAsia"/>
        </w:rPr>
        <w:t>式</w:t>
      </w:r>
      <w:r>
        <w:rPr>
          <w:rFonts w:hint="eastAsia"/>
        </w:rPr>
        <w:t>机器人由一个机体和</w:t>
      </w:r>
      <w:r w:rsidR="00694BB8">
        <w:rPr>
          <w:rFonts w:hint="eastAsia"/>
        </w:rPr>
        <w:t>多</w:t>
      </w:r>
      <w:r>
        <w:rPr>
          <w:rFonts w:hint="eastAsia"/>
        </w:rPr>
        <w:t>条独立的腿组成，理论上需要使用机器人整机动力学（</w:t>
      </w:r>
      <w:r>
        <w:rPr>
          <w:rFonts w:hint="eastAsia"/>
        </w:rPr>
        <w:t>W</w:t>
      </w:r>
      <w:r>
        <w:t xml:space="preserve">hole body </w:t>
      </w:r>
      <w:r>
        <w:rPr>
          <w:rFonts w:hint="eastAsia"/>
        </w:rPr>
        <w:t>dynamic</w:t>
      </w:r>
      <w:r>
        <w:rPr>
          <w:rFonts w:hint="eastAsia"/>
        </w:rPr>
        <w:t>），但是由于组成部分过多，问题</w:t>
      </w:r>
      <w:r w:rsidR="00694BB8">
        <w:rPr>
          <w:rFonts w:hint="eastAsia"/>
        </w:rPr>
        <w:t>求解涉及多刚体动力学，问题空间的</w:t>
      </w:r>
      <w:r>
        <w:rPr>
          <w:rFonts w:hint="eastAsia"/>
        </w:rPr>
        <w:t>维度过高</w:t>
      </w:r>
      <w:r w:rsidR="00694BB8">
        <w:rPr>
          <w:rFonts w:hint="eastAsia"/>
        </w:rPr>
        <w:t>。</w:t>
      </w:r>
      <w:r>
        <w:rPr>
          <w:rFonts w:hint="eastAsia"/>
        </w:rPr>
        <w:t>为了简化机器人稳定性判断</w:t>
      </w:r>
      <w:r w:rsidR="00694BB8">
        <w:rPr>
          <w:rFonts w:hint="eastAsia"/>
        </w:rPr>
        <w:t>过程，</w:t>
      </w:r>
      <w:r>
        <w:rPr>
          <w:rFonts w:hint="eastAsia"/>
        </w:rPr>
        <w:t>本课题使用基于模型的质心动力学方法来判断机器人的稳定性。</w:t>
      </w:r>
    </w:p>
    <w:p w14:paraId="7FC22166" w14:textId="77777777" w:rsidR="009D7FFE" w:rsidRPr="002854D0" w:rsidRDefault="009D7FFE" w:rsidP="00DB712B">
      <w:pPr>
        <w:snapToGrid w:val="0"/>
        <w:ind w:firstLine="480"/>
      </w:pPr>
      <w:r w:rsidRPr="002854D0">
        <w:t>质心动力学公式可以写为：</w:t>
      </w:r>
      <w:r w:rsidRPr="002854D0">
        <w:rPr>
          <w:rFonts w:hint="eastAsia"/>
        </w:rPr>
        <w:t xml:space="preserve"> </w:t>
      </w:r>
    </w:p>
    <w:p w14:paraId="55884E80" w14:textId="5D318DCA" w:rsidR="009D7FFE" w:rsidRPr="002854D0" w:rsidRDefault="009D7FFE" w:rsidP="00DB712B">
      <w:pPr>
        <w:pStyle w:val="MTDisplayEquation"/>
        <w:snapToGrid w:val="0"/>
      </w:pPr>
      <w:r w:rsidRPr="002854D0">
        <w:tab/>
      </w:r>
      <w:r w:rsidR="00365EBF" w:rsidRPr="00365EBF">
        <w:rPr>
          <w:position w:val="-44"/>
        </w:rPr>
        <w:object w:dxaOrig="3519" w:dyaOrig="999" w14:anchorId="31EAB4B7">
          <v:shape id="_x0000_i1151" type="#_x0000_t75" style="width:175.8pt;height:50.05pt" o:ole="">
            <v:imagedata r:id="rId241" o:title=""/>
          </v:shape>
          <o:OLEObject Type="Embed" ProgID="Equation.DSMT4" ShapeID="_x0000_i1151" DrawAspect="Content" ObjectID="_1739952277" r:id="rId242"/>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bookmarkStart w:id="19" w:name="ZEqnNum427595"/>
      <w:r w:rsidRPr="002854D0">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rsidRPr="002854D0">
        <w:instrText>-</w:instrText>
      </w:r>
      <w:r w:rsidR="007B4D13">
        <w:fldChar w:fldCharType="begin"/>
      </w:r>
      <w:r w:rsidR="007B4D13">
        <w:instrText xml:space="preserve"> SEQ MTEqn \c \* Arabic \* MERGEFORMAT </w:instrText>
      </w:r>
      <w:r w:rsidR="007B4D13">
        <w:fldChar w:fldCharType="separate"/>
      </w:r>
      <w:r w:rsidR="00B72699">
        <w:rPr>
          <w:noProof/>
        </w:rPr>
        <w:instrText>9</w:instrText>
      </w:r>
      <w:r w:rsidR="007B4D13">
        <w:rPr>
          <w:noProof/>
        </w:rPr>
        <w:fldChar w:fldCharType="end"/>
      </w:r>
      <w:r w:rsidRPr="002854D0">
        <w:instrText>)</w:instrText>
      </w:r>
      <w:bookmarkEnd w:id="19"/>
      <w:r w:rsidRPr="002854D0">
        <w:fldChar w:fldCharType="end"/>
      </w:r>
    </w:p>
    <w:p w14:paraId="6938557F" w14:textId="14FB721E" w:rsidR="009D7FFE" w:rsidRPr="002854D0" w:rsidRDefault="009D7FFE" w:rsidP="00DB712B">
      <w:pPr>
        <w:snapToGrid w:val="0"/>
        <w:ind w:firstLineChars="0" w:firstLine="0"/>
      </w:pPr>
      <w:r w:rsidRPr="002854D0">
        <w:rPr>
          <w:rFonts w:hint="eastAsia"/>
        </w:rPr>
        <w:t>式中</w:t>
      </w:r>
      <w:r>
        <w:rPr>
          <w:rFonts w:hint="eastAsia"/>
        </w:rPr>
        <w:t xml:space="preserve"> </w:t>
      </w:r>
      <w:r>
        <w:t xml:space="preserve"> </w:t>
      </w:r>
      <w:r w:rsidR="00365EBF" w:rsidRPr="00365EBF">
        <w:rPr>
          <w:position w:val="-14"/>
        </w:rPr>
        <w:object w:dxaOrig="2500" w:dyaOrig="440" w14:anchorId="6715E58F">
          <v:shape id="_x0000_i1152" type="#_x0000_t75" style="width:124.85pt;height:21.95pt" o:ole="">
            <v:imagedata r:id="rId243" o:title=""/>
          </v:shape>
          <o:OLEObject Type="Embed" ProgID="Equation.DSMT4" ShapeID="_x0000_i1152" DrawAspect="Content" ObjectID="_1739952278" r:id="rId244"/>
        </w:object>
      </w:r>
      <w:r w:rsidRPr="002854D0">
        <w:tab/>
      </w:r>
      <w:r w:rsidRPr="002854D0">
        <w:rPr>
          <w:rFonts w:cs="Times New Roman"/>
        </w:rPr>
        <w:t>——</w:t>
      </w:r>
      <w:r w:rsidRPr="002854D0">
        <w:t>环境对</w:t>
      </w:r>
      <w:r w:rsidR="00365EBF" w:rsidRPr="00365EBF">
        <w:rPr>
          <w:position w:val="-6"/>
        </w:rPr>
        <w:object w:dxaOrig="200" w:dyaOrig="279" w14:anchorId="13497247">
          <v:shape id="_x0000_i1153" type="#_x0000_t75" style="width:9.8pt;height:14.05pt" o:ole="">
            <v:imagedata r:id="rId245" o:title=""/>
          </v:shape>
          <o:OLEObject Type="Embed" ProgID="Equation.DSMT4" ShapeID="_x0000_i1153" DrawAspect="Content" ObjectID="_1739952279" r:id="rId246"/>
        </w:object>
      </w:r>
      <w:r>
        <w:rPr>
          <w:rFonts w:hint="eastAsia"/>
        </w:rPr>
        <w:t>个</w:t>
      </w:r>
      <w:r w:rsidR="00694BB8">
        <w:rPr>
          <w:rFonts w:hint="eastAsia"/>
        </w:rPr>
        <w:t>足端</w:t>
      </w:r>
      <w:r w:rsidRPr="002854D0">
        <w:t>接触点</w:t>
      </w:r>
      <w:r>
        <w:rPr>
          <w:rFonts w:hint="eastAsia"/>
        </w:rPr>
        <w:t>的作用力</w:t>
      </w:r>
      <w:r w:rsidRPr="002854D0">
        <w:rPr>
          <w:rFonts w:hint="eastAsia"/>
        </w:rPr>
        <w:t>；</w:t>
      </w:r>
    </w:p>
    <w:p w14:paraId="3134D08A" w14:textId="2963A3DF" w:rsidR="009D7FFE" w:rsidRPr="002854D0" w:rsidRDefault="00365EBF" w:rsidP="00DB712B">
      <w:pPr>
        <w:snapToGrid w:val="0"/>
        <w:ind w:left="2100" w:firstLineChars="175" w:firstLine="420"/>
      </w:pPr>
      <w:r w:rsidRPr="00025957">
        <w:rPr>
          <w:position w:val="-4"/>
        </w:rPr>
        <w:object w:dxaOrig="720" w:dyaOrig="300" w14:anchorId="46C265B7">
          <v:shape id="_x0000_i1154" type="#_x0000_t75" style="width:36pt;height:14.95pt" o:ole="">
            <v:imagedata r:id="rId247" o:title=""/>
          </v:shape>
          <o:OLEObject Type="Embed" ProgID="Equation.DSMT4" ShapeID="_x0000_i1154" DrawAspect="Content" ObjectID="_1739952280" r:id="rId248"/>
        </w:object>
      </w:r>
      <w:r w:rsidR="009D7FFE" w:rsidRPr="002854D0">
        <w:tab/>
      </w:r>
      <w:r w:rsidR="009D7FFE" w:rsidRPr="002854D0">
        <w:rPr>
          <w:rFonts w:cs="Times New Roman"/>
        </w:rPr>
        <w:t>——</w:t>
      </w:r>
      <w:r w:rsidR="00694BB8">
        <w:rPr>
          <w:rFonts w:cs="Times New Roman" w:hint="eastAsia"/>
        </w:rPr>
        <w:t>机器人质心</w:t>
      </w:r>
      <w:r w:rsidR="009D7FFE" w:rsidRPr="002854D0">
        <w:t>角动量；</w:t>
      </w:r>
    </w:p>
    <w:p w14:paraId="52310B15" w14:textId="1952F738" w:rsidR="009D7FFE" w:rsidRPr="002854D0" w:rsidRDefault="00365EBF" w:rsidP="00DB712B">
      <w:pPr>
        <w:snapToGrid w:val="0"/>
        <w:ind w:left="840" w:firstLineChars="0" w:firstLine="420"/>
      </w:pPr>
      <w:r w:rsidRPr="00365EBF">
        <w:rPr>
          <w:position w:val="-14"/>
        </w:rPr>
        <w:object w:dxaOrig="1900" w:dyaOrig="440" w14:anchorId="189057C0">
          <v:shape id="_x0000_i1155" type="#_x0000_t75" style="width:94.9pt;height:21.95pt" o:ole="">
            <v:imagedata r:id="rId249" o:title=""/>
          </v:shape>
          <o:OLEObject Type="Embed" ProgID="Equation.DSMT4" ShapeID="_x0000_i1155" DrawAspect="Content" ObjectID="_1739952281" r:id="rId250"/>
        </w:object>
      </w:r>
      <w:r w:rsidR="009D7FFE" w:rsidRPr="002854D0">
        <w:tab/>
      </w:r>
      <w:r w:rsidR="009D7FFE" w:rsidRPr="002854D0">
        <w:rPr>
          <w:rFonts w:cs="Times New Roman"/>
        </w:rPr>
        <w:t>——</w:t>
      </w:r>
      <w:r w:rsidR="009D7FFE" w:rsidRPr="002854D0">
        <w:t>重力加速度</w:t>
      </w:r>
      <w:r w:rsidR="00694BB8">
        <w:rPr>
          <w:rFonts w:hint="eastAsia"/>
        </w:rPr>
        <w:t>常量</w:t>
      </w:r>
      <w:r w:rsidR="009D7FFE" w:rsidRPr="002854D0">
        <w:rPr>
          <w:rFonts w:hint="eastAsia"/>
        </w:rPr>
        <w:t>；</w:t>
      </w:r>
    </w:p>
    <w:p w14:paraId="66F4A4BA" w14:textId="45CB1E24" w:rsidR="009D7FFE" w:rsidRDefault="00365EBF" w:rsidP="00DB712B">
      <w:pPr>
        <w:snapToGrid w:val="0"/>
        <w:ind w:left="420" w:firstLineChars="175" w:firstLine="420"/>
      </w:pPr>
      <w:r w:rsidRPr="00365EBF">
        <w:rPr>
          <w:position w:val="-52"/>
        </w:rPr>
        <w:object w:dxaOrig="2439" w:dyaOrig="1160" w14:anchorId="6371FF3A">
          <v:shape id="_x0000_i1156" type="#_x0000_t75" style="width:122.05pt;height:57.95pt" o:ole="">
            <v:imagedata r:id="rId251" o:title=""/>
          </v:shape>
          <o:OLEObject Type="Embed" ProgID="Equation.DSMT4" ShapeID="_x0000_i1156" DrawAspect="Content" ObjectID="_1739952282" r:id="rId252"/>
        </w:object>
      </w:r>
      <w:r w:rsidR="009D7FFE" w:rsidRPr="002854D0">
        <w:tab/>
      </w:r>
      <w:r w:rsidR="009D7FFE" w:rsidRPr="002854D0">
        <w:rPr>
          <w:rFonts w:cs="Times New Roman"/>
        </w:rPr>
        <w:t>——</w:t>
      </w:r>
      <w:r w:rsidR="009D7FFE">
        <w:rPr>
          <w:rFonts w:cs="Times New Roman" w:hint="eastAsia"/>
        </w:rPr>
        <w:t>由</w:t>
      </w:r>
      <w:r w:rsidR="009D7FFE" w:rsidRPr="002854D0">
        <w:t>接触点位置向量构成的反对称矩阵</w:t>
      </w:r>
      <w:r w:rsidR="009D7FFE" w:rsidRPr="002854D0">
        <w:rPr>
          <w:rFonts w:hint="eastAsia"/>
        </w:rPr>
        <w:t>。</w:t>
      </w:r>
    </w:p>
    <w:p w14:paraId="343AD228" w14:textId="083A2490" w:rsidR="00323DC6" w:rsidRDefault="00B60104" w:rsidP="00B60104">
      <w:pPr>
        <w:pStyle w:val="4"/>
      </w:pPr>
      <w:r>
        <w:rPr>
          <w:rFonts w:hint="eastAsia"/>
        </w:rPr>
        <w:t>接触</w:t>
      </w:r>
      <w:r w:rsidR="002165BC" w:rsidRPr="002854D0">
        <w:rPr>
          <w:rFonts w:hint="eastAsia"/>
        </w:rPr>
        <w:t>摩擦锥约束</w:t>
      </w:r>
    </w:p>
    <w:p w14:paraId="7D6EE8F8" w14:textId="6BD32BDA" w:rsidR="003A6095" w:rsidRDefault="003C1B0E" w:rsidP="00B60104">
      <w:pPr>
        <w:snapToGrid w:val="0"/>
        <w:ind w:firstLine="480"/>
      </w:pPr>
      <w:r w:rsidRPr="002854D0">
        <w:t>由库伦摩擦定律可知，对于</w:t>
      </w:r>
      <w:r>
        <w:rPr>
          <w:rFonts w:hint="eastAsia"/>
        </w:rPr>
        <w:t>足式机器人</w:t>
      </w:r>
      <w:r w:rsidR="00365EBF" w:rsidRPr="00365EBF">
        <w:rPr>
          <w:position w:val="-6"/>
        </w:rPr>
        <w:object w:dxaOrig="200" w:dyaOrig="279" w14:anchorId="70032F83">
          <v:shape id="_x0000_i1157" type="#_x0000_t75" style="width:9.8pt;height:14.05pt" o:ole="">
            <v:imagedata r:id="rId253" o:title=""/>
          </v:shape>
          <o:OLEObject Type="Embed" ProgID="Equation.DSMT4" ShapeID="_x0000_i1157" DrawAspect="Content" ObjectID="_1739952283" r:id="rId254"/>
        </w:object>
      </w:r>
      <w:r>
        <w:rPr>
          <w:rFonts w:hint="eastAsia"/>
        </w:rPr>
        <w:t>个</w:t>
      </w:r>
      <w:r w:rsidR="00694BB8">
        <w:rPr>
          <w:rFonts w:hint="eastAsia"/>
        </w:rPr>
        <w:t>足端</w:t>
      </w:r>
      <w:r>
        <w:rPr>
          <w:rFonts w:hint="eastAsia"/>
        </w:rPr>
        <w:t>接触点</w:t>
      </w:r>
      <w:r w:rsidRPr="002854D0">
        <w:t>，环境对</w:t>
      </w:r>
      <w:r>
        <w:rPr>
          <w:rFonts w:hint="eastAsia"/>
        </w:rPr>
        <w:t>所有</w:t>
      </w:r>
      <w:r w:rsidRPr="002854D0">
        <w:t>接触点的作用力需要满足摩擦锥约束才能</w:t>
      </w:r>
      <w:r w:rsidRPr="002854D0">
        <w:rPr>
          <w:rFonts w:hint="eastAsia"/>
        </w:rPr>
        <w:t>使得机器人不</w:t>
      </w:r>
      <w:r>
        <w:rPr>
          <w:rFonts w:hint="eastAsia"/>
        </w:rPr>
        <w:t>会发生</w:t>
      </w:r>
      <w:r w:rsidRPr="002854D0">
        <w:rPr>
          <w:rFonts w:hint="eastAsia"/>
        </w:rPr>
        <w:t>打滑或侧翻</w:t>
      </w:r>
      <w:r>
        <w:rPr>
          <w:rFonts w:hint="eastAsia"/>
        </w:rPr>
        <w:t>。</w:t>
      </w:r>
    </w:p>
    <w:p w14:paraId="4F85B61A" w14:textId="6BE8CA76" w:rsidR="005F2A82" w:rsidRPr="002854D0" w:rsidRDefault="003C1B0E" w:rsidP="00DB712B">
      <w:pPr>
        <w:snapToGrid w:val="0"/>
        <w:ind w:firstLine="480"/>
      </w:pPr>
      <w:r>
        <w:rPr>
          <w:rFonts w:hint="eastAsia"/>
        </w:rPr>
        <w:t>单独对</w:t>
      </w:r>
      <w:r w:rsidR="00365EBF" w:rsidRPr="00365EBF">
        <w:rPr>
          <w:position w:val="-6"/>
        </w:rPr>
        <w:object w:dxaOrig="200" w:dyaOrig="279" w14:anchorId="26723DB8">
          <v:shape id="_x0000_i1158" type="#_x0000_t75" style="width:9.8pt;height:14.05pt" o:ole="">
            <v:imagedata r:id="rId253" o:title=""/>
          </v:shape>
          <o:OLEObject Type="Embed" ProgID="Equation.DSMT4" ShapeID="_x0000_i1158" DrawAspect="Content" ObjectID="_1739952284" r:id="rId255"/>
        </w:object>
      </w:r>
      <w:r>
        <w:rPr>
          <w:rFonts w:hint="eastAsia"/>
        </w:rPr>
        <w:t>个</w:t>
      </w:r>
      <w:r w:rsidR="00694BB8">
        <w:rPr>
          <w:rFonts w:hint="eastAsia"/>
        </w:rPr>
        <w:t>足端</w:t>
      </w:r>
      <w:r>
        <w:rPr>
          <w:rFonts w:hint="eastAsia"/>
        </w:rPr>
        <w:t>接触点中的一个接触点</w:t>
      </w:r>
      <w:r w:rsidR="00365EBF" w:rsidRPr="00365EBF">
        <w:rPr>
          <w:position w:val="-6"/>
        </w:rPr>
        <w:object w:dxaOrig="139" w:dyaOrig="260" w14:anchorId="6ACE5CE8">
          <v:shape id="_x0000_i1159" type="#_x0000_t75" style="width:7pt;height:13.1pt" o:ole="">
            <v:imagedata r:id="rId256" o:title=""/>
          </v:shape>
          <o:OLEObject Type="Embed" ProgID="Equation.DSMT4" ShapeID="_x0000_i1159" DrawAspect="Content" ObjectID="_1739952285" r:id="rId257"/>
        </w:object>
      </w:r>
      <w:r>
        <w:rPr>
          <w:rFonts w:hint="eastAsia"/>
        </w:rPr>
        <w:t>进行研究，如</w:t>
      </w:r>
      <w:r>
        <w:fldChar w:fldCharType="begin"/>
      </w:r>
      <w:r>
        <w:instrText xml:space="preserve"> </w:instrText>
      </w:r>
      <w:r>
        <w:rPr>
          <w:rFonts w:hint="eastAsia"/>
        </w:rPr>
        <w:instrText>REF _Ref128941981 \h</w:instrText>
      </w:r>
      <w:r>
        <w:instrText xml:space="preserve"> </w:instrText>
      </w:r>
      <w:r>
        <w:fldChar w:fldCharType="separate"/>
      </w:r>
      <w:r w:rsidR="00B72699" w:rsidRPr="002854D0">
        <w:rPr>
          <w:rFonts w:hint="eastAsia"/>
        </w:rPr>
        <w:t>图</w:t>
      </w:r>
      <w:r w:rsidR="00B72699" w:rsidRPr="002854D0">
        <w:rPr>
          <w:rFonts w:hint="eastAsia"/>
        </w:rPr>
        <w:t xml:space="preserve"> </w:t>
      </w:r>
      <w:r w:rsidR="00B72699">
        <w:rPr>
          <w:noProof/>
        </w:rPr>
        <w:t>2</w:t>
      </w:r>
      <w:r w:rsidR="00B72699">
        <w:noBreakHyphen/>
      </w:r>
      <w:r w:rsidR="00B72699">
        <w:rPr>
          <w:noProof/>
        </w:rPr>
        <w:t>3</w:t>
      </w:r>
      <w:r>
        <w:fldChar w:fldCharType="end"/>
      </w:r>
      <w:r>
        <w:rPr>
          <w:rFonts w:hint="eastAsia"/>
        </w:rPr>
        <w:t>所示</w:t>
      </w:r>
      <w:r w:rsidRPr="002854D0">
        <w:t>将摩擦锥线性化</w:t>
      </w:r>
      <w:r>
        <w:rPr>
          <w:rFonts w:hint="eastAsia"/>
        </w:rPr>
        <w:t>为</w:t>
      </w:r>
      <w:r w:rsidRPr="002854D0">
        <w:t>线性四棱凸锥</w:t>
      </w:r>
      <w:r w:rsidR="00694BB8">
        <w:rPr>
          <w:rFonts w:hint="eastAsia"/>
        </w:rPr>
        <w:t>，由于线性四棱锥是圆锥的子集，因此满足线性摩擦锥的约束就一定能满足摩擦锥的约束，</w:t>
      </w:r>
      <w:r w:rsidR="00D60275">
        <w:rPr>
          <w:rFonts w:hint="eastAsia"/>
        </w:rPr>
        <w:t>那么</w:t>
      </w:r>
      <w:r w:rsidR="002165BC" w:rsidRPr="002854D0">
        <w:t>使用</w:t>
      </w:r>
      <w:r w:rsidR="00365EBF" w:rsidRPr="00365EBF">
        <w:rPr>
          <w:position w:val="-6"/>
        </w:rPr>
        <w:object w:dxaOrig="240" w:dyaOrig="279" w14:anchorId="41F23CF4">
          <v:shape id="_x0000_i1160" type="#_x0000_t75" style="width:12.15pt;height:14.05pt" o:ole="">
            <v:imagedata r:id="rId17" o:title=""/>
          </v:shape>
          <o:OLEObject Type="Embed" ProgID="Equation.DSMT4" ShapeID="_x0000_i1160" DrawAspect="Content" ObjectID="_1739952286" r:id="rId258"/>
        </w:object>
      </w:r>
      <w:r w:rsidR="002B0E7A">
        <w:rPr>
          <w:rFonts w:hint="eastAsia"/>
        </w:rPr>
        <w:t>极点表示法来</w:t>
      </w:r>
      <w:r w:rsidR="002165BC" w:rsidRPr="002854D0">
        <w:t>表示线性四棱锥张成的空间有：</w:t>
      </w:r>
    </w:p>
    <w:p w14:paraId="607BED30" w14:textId="73D8DD1A" w:rsidR="005F2A82" w:rsidRPr="002854D0" w:rsidRDefault="005F2A82" w:rsidP="00DB712B">
      <w:pPr>
        <w:pStyle w:val="MTDisplayEquation"/>
        <w:snapToGrid w:val="0"/>
      </w:pPr>
      <w:r w:rsidRPr="002854D0">
        <w:lastRenderedPageBreak/>
        <w:tab/>
      </w:r>
      <w:r w:rsidR="00365EBF" w:rsidRPr="00365EBF">
        <w:rPr>
          <w:position w:val="-12"/>
        </w:rPr>
        <w:object w:dxaOrig="900" w:dyaOrig="360" w14:anchorId="277D7C59">
          <v:shape id="_x0000_i1161" type="#_x0000_t75" style="width:44.9pt;height:18.7pt" o:ole="">
            <v:imagedata r:id="rId259" o:title=""/>
          </v:shape>
          <o:OLEObject Type="Embed" ProgID="Equation.DSMT4" ShapeID="_x0000_i1161" DrawAspect="Content" ObjectID="_1739952287" r:id="rId260"/>
        </w:object>
      </w:r>
      <w:r w:rsidRPr="002854D0">
        <w:tab/>
      </w:r>
      <w:r w:rsidR="00A76840" w:rsidRPr="002854D0">
        <w:fldChar w:fldCharType="begin"/>
      </w:r>
      <w:r w:rsidR="00A76840" w:rsidRPr="002854D0">
        <w:instrText xml:space="preserve"> MACROBUTTON MTPlaceRef \* MERGEFORMAT </w:instrText>
      </w:r>
      <w:r w:rsidR="00A76840" w:rsidRPr="002854D0">
        <w:fldChar w:fldCharType="begin"/>
      </w:r>
      <w:r w:rsidR="00A76840" w:rsidRPr="002854D0">
        <w:instrText xml:space="preserve"> SEQ MTEqn \h \* MERGEFORMAT </w:instrText>
      </w:r>
      <w:r w:rsidR="00A76840" w:rsidRPr="002854D0">
        <w:fldChar w:fldCharType="end"/>
      </w:r>
      <w:r w:rsidR="00A76840" w:rsidRPr="002854D0">
        <w:instrText>(</w:instrText>
      </w:r>
      <w:fldSimple w:instr=" SEQ MTChap \c \* Arabic \* MERGEFORMAT ">
        <w:r w:rsidR="00B72699">
          <w:rPr>
            <w:noProof/>
          </w:rPr>
          <w:instrText>2</w:instrText>
        </w:r>
      </w:fldSimple>
      <w:r w:rsidR="00A76840" w:rsidRPr="002854D0">
        <w:instrText>-</w:instrText>
      </w:r>
      <w:fldSimple w:instr=" SEQ MTEqn \c \* Arabic \* MERGEFORMAT ">
        <w:r w:rsidR="00B72699">
          <w:rPr>
            <w:noProof/>
          </w:rPr>
          <w:instrText>10</w:instrText>
        </w:r>
      </w:fldSimple>
      <w:r w:rsidR="00A76840" w:rsidRPr="002854D0">
        <w:instrText>)</w:instrText>
      </w:r>
      <w:r w:rsidR="00A76840" w:rsidRPr="002854D0">
        <w:fldChar w:fldCharType="end"/>
      </w:r>
    </w:p>
    <w:p w14:paraId="723FB673" w14:textId="3C46F309" w:rsidR="00694BB8" w:rsidRDefault="00900B4E" w:rsidP="00DB712B">
      <w:pPr>
        <w:snapToGrid w:val="0"/>
        <w:ind w:firstLineChars="0" w:firstLine="0"/>
      </w:pPr>
      <w:r w:rsidRPr="002854D0">
        <w:rPr>
          <w:rFonts w:hint="eastAsia"/>
        </w:rPr>
        <w:t>式中</w:t>
      </w:r>
      <w:r w:rsidR="00694BB8">
        <w:rPr>
          <w:rFonts w:hint="eastAsia"/>
        </w:rPr>
        <w:t xml:space="preserve"> </w:t>
      </w:r>
      <w:r w:rsidR="00694BB8">
        <w:t xml:space="preserve">    </w:t>
      </w:r>
      <w:r w:rsidR="00365EBF" w:rsidRPr="00365EBF">
        <w:rPr>
          <w:position w:val="-12"/>
        </w:rPr>
        <w:object w:dxaOrig="260" w:dyaOrig="360" w14:anchorId="1DBE0C74">
          <v:shape id="_x0000_i1162" type="#_x0000_t75" style="width:13.1pt;height:18.7pt" o:ole="">
            <v:imagedata r:id="rId261" o:title=""/>
          </v:shape>
          <o:OLEObject Type="Embed" ProgID="Equation.DSMT4" ShapeID="_x0000_i1162" DrawAspect="Content" ObjectID="_1739952288" r:id="rId262"/>
        </w:object>
      </w:r>
      <w:r w:rsidR="00694BB8" w:rsidRPr="00694BB8">
        <w:rPr>
          <w:rFonts w:cs="Times New Roman"/>
        </w:rPr>
        <w:t>——</w:t>
      </w:r>
      <w:r w:rsidR="00694BB8">
        <w:rPr>
          <w:rFonts w:cs="Times New Roman" w:hint="eastAsia"/>
        </w:rPr>
        <w:t>环境对第</w:t>
      </w:r>
      <w:r w:rsidR="00365EBF" w:rsidRPr="00365EBF">
        <w:rPr>
          <w:position w:val="-6"/>
        </w:rPr>
        <w:object w:dxaOrig="139" w:dyaOrig="260" w14:anchorId="73BAAFC2">
          <v:shape id="_x0000_i1163" type="#_x0000_t75" style="width:7pt;height:13.1pt" o:ole="">
            <v:imagedata r:id="rId263" o:title=""/>
          </v:shape>
          <o:OLEObject Type="Embed" ProgID="Equation.DSMT4" ShapeID="_x0000_i1163" DrawAspect="Content" ObjectID="_1739952289" r:id="rId264"/>
        </w:object>
      </w:r>
      <w:r w:rsidR="00694BB8">
        <w:rPr>
          <w:rFonts w:hint="eastAsia"/>
        </w:rPr>
        <w:t>个足端接触点的作用力；</w:t>
      </w:r>
    </w:p>
    <w:p w14:paraId="5C6641E7" w14:textId="4DE116D1" w:rsidR="00694BB8" w:rsidRPr="00694BB8" w:rsidRDefault="00365EBF" w:rsidP="00DB712B">
      <w:pPr>
        <w:snapToGrid w:val="0"/>
        <w:ind w:firstLineChars="183" w:firstLine="439"/>
      </w:pPr>
      <w:r w:rsidRPr="00365EBF">
        <w:rPr>
          <w:position w:val="-12"/>
        </w:rPr>
        <w:object w:dxaOrig="880" w:dyaOrig="380" w14:anchorId="48B0A310">
          <v:shape id="_x0000_i1164" type="#_x0000_t75" style="width:43.95pt;height:19.15pt" o:ole="">
            <v:imagedata r:id="rId265" o:title=""/>
          </v:shape>
          <o:OLEObject Type="Embed" ProgID="Equation.DSMT4" ShapeID="_x0000_i1164" DrawAspect="Content" ObjectID="_1739952290" r:id="rId266"/>
        </w:object>
      </w:r>
      <w:r w:rsidR="00694BB8" w:rsidRPr="002854D0">
        <w:rPr>
          <w:rFonts w:cs="Times New Roman"/>
        </w:rPr>
        <w:t>——</w:t>
      </w:r>
      <w:r w:rsidR="00694BB8">
        <w:rPr>
          <w:rFonts w:cs="Times New Roman" w:hint="eastAsia"/>
        </w:rPr>
        <w:t>线性摩擦锥</w:t>
      </w:r>
      <w:r w:rsidR="00694BB8" w:rsidRPr="002854D0">
        <w:rPr>
          <w:rFonts w:hint="eastAsia"/>
        </w:rPr>
        <w:t>四条棱向量</w:t>
      </w:r>
      <w:r w:rsidR="00694BB8">
        <w:rPr>
          <w:rFonts w:hint="eastAsia"/>
        </w:rPr>
        <w:t>按行排列</w:t>
      </w:r>
      <w:r w:rsidR="00694BB8" w:rsidRPr="002854D0">
        <w:rPr>
          <w:rFonts w:hint="eastAsia"/>
        </w:rPr>
        <w:t>构成的矩阵；</w:t>
      </w:r>
    </w:p>
    <w:p w14:paraId="7120FB96" w14:textId="2649D437" w:rsidR="000D0C9E" w:rsidRPr="002854D0" w:rsidRDefault="00365EBF" w:rsidP="00DB712B">
      <w:pPr>
        <w:snapToGrid w:val="0"/>
        <w:ind w:firstLine="480"/>
      </w:pPr>
      <w:r w:rsidRPr="00365EBF">
        <w:rPr>
          <w:position w:val="-12"/>
        </w:rPr>
        <w:object w:dxaOrig="780" w:dyaOrig="380" w14:anchorId="460685FD">
          <v:shape id="_x0000_i1165" type="#_x0000_t75" style="width:38.8pt;height:19.15pt" o:ole="">
            <v:imagedata r:id="rId267" o:title=""/>
          </v:shape>
          <o:OLEObject Type="Embed" ProgID="Equation.DSMT4" ShapeID="_x0000_i1165" DrawAspect="Content" ObjectID="_1739952291" r:id="rId268"/>
        </w:object>
      </w:r>
      <w:r w:rsidR="00694BB8">
        <w:t xml:space="preserve"> </w:t>
      </w:r>
      <w:r w:rsidR="000D0C9E" w:rsidRPr="002854D0">
        <w:rPr>
          <w:rFonts w:cs="Times New Roman"/>
        </w:rPr>
        <w:t>——</w:t>
      </w:r>
      <w:r w:rsidR="000D0C9E" w:rsidRPr="002854D0">
        <w:rPr>
          <w:rFonts w:hint="eastAsia"/>
        </w:rPr>
        <w:t>与</w:t>
      </w:r>
      <w:r w:rsidR="006357CE">
        <w:rPr>
          <w:rFonts w:hint="eastAsia"/>
        </w:rPr>
        <w:t>棱向量</w:t>
      </w:r>
      <w:r w:rsidR="000D0C9E" w:rsidRPr="002854D0">
        <w:rPr>
          <w:rFonts w:hint="eastAsia"/>
        </w:rPr>
        <w:t>对应的系数，</w:t>
      </w:r>
      <w:r w:rsidRPr="00365EBF">
        <w:rPr>
          <w:position w:val="-10"/>
        </w:rPr>
        <w:object w:dxaOrig="2460" w:dyaOrig="320" w14:anchorId="60D5E4CD">
          <v:shape id="_x0000_i1166" type="#_x0000_t75" style="width:122.95pt;height:15.9pt" o:ole="">
            <v:imagedata r:id="rId269" o:title=""/>
          </v:shape>
          <o:OLEObject Type="Embed" ProgID="Equation.DSMT4" ShapeID="_x0000_i1166" DrawAspect="Content" ObjectID="_1739952292" r:id="rId270"/>
        </w:object>
      </w:r>
      <w:r w:rsidR="000D0C9E" w:rsidRPr="002854D0">
        <w:rPr>
          <w:rFonts w:hint="eastAsia"/>
        </w:rPr>
        <w:t>均有：</w:t>
      </w:r>
      <w:r w:rsidRPr="00365EBF">
        <w:rPr>
          <w:position w:val="-12"/>
        </w:rPr>
        <w:object w:dxaOrig="920" w:dyaOrig="360" w14:anchorId="0CBE1429">
          <v:shape id="_x0000_i1167" type="#_x0000_t75" style="width:45.8pt;height:18.7pt" o:ole="">
            <v:imagedata r:id="rId271" o:title=""/>
          </v:shape>
          <o:OLEObject Type="Embed" ProgID="Equation.DSMT4" ShapeID="_x0000_i1167" DrawAspect="Content" ObjectID="_1739952293" r:id="rId272"/>
        </w:object>
      </w:r>
      <w:r w:rsidR="000D0C9E" w:rsidRPr="002854D0">
        <w:rPr>
          <w:rFonts w:hint="eastAsia"/>
        </w:rPr>
        <w:t>。</w:t>
      </w:r>
    </w:p>
    <w:p w14:paraId="66EF4B80" w14:textId="5A2436B0" w:rsidR="00356139" w:rsidRPr="002854D0" w:rsidRDefault="003B56A1" w:rsidP="00DB712B">
      <w:pPr>
        <w:keepNext/>
        <w:snapToGrid w:val="0"/>
        <w:ind w:firstLineChars="0" w:firstLine="420"/>
        <w:jc w:val="center"/>
      </w:pPr>
      <w:r>
        <w:rPr>
          <w:noProof/>
        </w:rPr>
        <w:drawing>
          <wp:inline distT="0" distB="0" distL="0" distR="0" wp14:anchorId="3A52E603" wp14:editId="514F246E">
            <wp:extent cx="2044700" cy="232655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2053250" cy="2336279"/>
                    </a:xfrm>
                    <a:prstGeom prst="rect">
                      <a:avLst/>
                    </a:prstGeom>
                  </pic:spPr>
                </pic:pic>
              </a:graphicData>
            </a:graphic>
          </wp:inline>
        </w:drawing>
      </w:r>
    </w:p>
    <w:p w14:paraId="1C9FF22E" w14:textId="6989CF3A" w:rsidR="006357CE" w:rsidRDefault="00356139" w:rsidP="00DB712B">
      <w:pPr>
        <w:pStyle w:val="ac"/>
        <w:snapToGrid w:val="0"/>
        <w:ind w:firstLine="420"/>
      </w:pPr>
      <w:bookmarkStart w:id="20" w:name="_Ref128941981"/>
      <w:r w:rsidRPr="002854D0">
        <w:rPr>
          <w:rFonts w:hint="eastAsia"/>
        </w:rPr>
        <w:t>图</w:t>
      </w:r>
      <w:r w:rsidRPr="002854D0">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3</w:t>
      </w:r>
      <w:r w:rsidR="00B72699">
        <w:fldChar w:fldCharType="end"/>
      </w:r>
      <w:bookmarkEnd w:id="20"/>
      <w:r w:rsidRPr="002854D0">
        <w:rPr>
          <w:rFonts w:hint="eastAsia"/>
        </w:rPr>
        <w:t>接触点线性摩擦锥</w:t>
      </w:r>
    </w:p>
    <w:p w14:paraId="1EB031F8" w14:textId="2DF89757" w:rsidR="006357CE" w:rsidRPr="006357CE" w:rsidRDefault="006357CE" w:rsidP="00DB712B">
      <w:pPr>
        <w:snapToGrid w:val="0"/>
        <w:ind w:firstLine="480"/>
      </w:pPr>
      <w:r>
        <w:rPr>
          <w:rFonts w:hint="eastAsia"/>
        </w:rPr>
        <w:t>值得注意的是环境对足端的作用力</w:t>
      </w:r>
      <w:r w:rsidR="00365EBF" w:rsidRPr="00365EBF">
        <w:rPr>
          <w:position w:val="-12"/>
        </w:rPr>
        <w:object w:dxaOrig="260" w:dyaOrig="360" w14:anchorId="2502C635">
          <v:shape id="_x0000_i1168" type="#_x0000_t75" style="width:13.1pt;height:18.7pt" o:ole="">
            <v:imagedata r:id="rId261" o:title=""/>
          </v:shape>
          <o:OLEObject Type="Embed" ProgID="Equation.DSMT4" ShapeID="_x0000_i1168" DrawAspect="Content" ObjectID="_1739952294" r:id="rId274"/>
        </w:object>
      </w:r>
      <w:r>
        <w:rPr>
          <w:rFonts w:hint="eastAsia"/>
        </w:rPr>
        <w:t>处于接触点位置的线性摩擦锥内部的充要条件是</w:t>
      </w:r>
      <w:r w:rsidR="00365EBF" w:rsidRPr="00365EBF">
        <w:rPr>
          <w:position w:val="-12"/>
        </w:rPr>
        <w:object w:dxaOrig="2340" w:dyaOrig="360" w14:anchorId="7E48E550">
          <v:shape id="_x0000_i1169" type="#_x0000_t75" style="width:116.9pt;height:18.7pt" o:ole="">
            <v:imagedata r:id="rId275" o:title=""/>
          </v:shape>
          <o:OLEObject Type="Embed" ProgID="Equation.DSMT4" ShapeID="_x0000_i1169" DrawAspect="Content" ObjectID="_1739952295" r:id="rId276"/>
        </w:object>
      </w:r>
      <w:r>
        <w:rPr>
          <w:rFonts w:hint="eastAsia"/>
        </w:rPr>
        <w:t>。</w:t>
      </w:r>
    </w:p>
    <w:p w14:paraId="377EC1B5" w14:textId="09C7EB87" w:rsidR="002165BC" w:rsidRPr="002854D0" w:rsidRDefault="002165BC" w:rsidP="00DB712B">
      <w:pPr>
        <w:snapToGrid w:val="0"/>
        <w:ind w:firstLine="480"/>
      </w:pPr>
      <w:r w:rsidRPr="002854D0">
        <w:t>因此环境对足式机器人</w:t>
      </w:r>
      <w:r w:rsidR="00365EBF" w:rsidRPr="00365EBF">
        <w:rPr>
          <w:position w:val="-6"/>
        </w:rPr>
        <w:object w:dxaOrig="200" w:dyaOrig="279" w14:anchorId="6F59C45E">
          <v:shape id="_x0000_i1170" type="#_x0000_t75" style="width:9.8pt;height:14.05pt" o:ole="">
            <v:imagedata r:id="rId253" o:title=""/>
          </v:shape>
          <o:OLEObject Type="Embed" ProgID="Equation.DSMT4" ShapeID="_x0000_i1170" DrawAspect="Content" ObjectID="_1739952296" r:id="rId277"/>
        </w:object>
      </w:r>
      <w:r w:rsidR="003A6095">
        <w:rPr>
          <w:rFonts w:hint="eastAsia"/>
        </w:rPr>
        <w:t>个接触点</w:t>
      </w:r>
      <w:r w:rsidRPr="002854D0">
        <w:t>的作用力</w:t>
      </w:r>
      <w:r w:rsidR="005F2A82" w:rsidRPr="002854D0">
        <w:rPr>
          <w:rFonts w:hint="eastAsia"/>
        </w:rPr>
        <w:t>：</w:t>
      </w:r>
    </w:p>
    <w:p w14:paraId="666A00FC" w14:textId="51AB8BFC" w:rsidR="005F2A82" w:rsidRPr="002854D0" w:rsidRDefault="005F2A82" w:rsidP="00DB712B">
      <w:pPr>
        <w:pStyle w:val="MTDisplayEquation"/>
        <w:snapToGrid w:val="0"/>
      </w:pPr>
      <w:r w:rsidRPr="002854D0">
        <w:tab/>
      </w:r>
      <w:r w:rsidR="00365EBF" w:rsidRPr="00365EBF">
        <w:rPr>
          <w:position w:val="-14"/>
        </w:rPr>
        <w:object w:dxaOrig="4140" w:dyaOrig="440" w14:anchorId="4C80100F">
          <v:shape id="_x0000_i1171" type="#_x0000_t75" style="width:207.1pt;height:21.95pt" o:ole="">
            <v:imagedata r:id="rId278" o:title=""/>
          </v:shape>
          <o:OLEObject Type="Embed" ProgID="Equation.DSMT4" ShapeID="_x0000_i1171" DrawAspect="Content" ObjectID="_1739952297" r:id="rId279"/>
        </w:object>
      </w:r>
      <w:r w:rsidRPr="002854D0">
        <w:tab/>
      </w:r>
      <w:r w:rsidR="00A76840" w:rsidRPr="002854D0">
        <w:fldChar w:fldCharType="begin"/>
      </w:r>
      <w:r w:rsidR="00A76840" w:rsidRPr="002854D0">
        <w:instrText xml:space="preserve"> MACROBUTTON MTPlaceRef \* MERGEFORMAT </w:instrText>
      </w:r>
      <w:r w:rsidR="00A76840" w:rsidRPr="002854D0">
        <w:fldChar w:fldCharType="begin"/>
      </w:r>
      <w:r w:rsidR="00A76840" w:rsidRPr="002854D0">
        <w:instrText xml:space="preserve"> SEQ MTEqn \h \* MERGEFORMAT </w:instrText>
      </w:r>
      <w:r w:rsidR="00A76840" w:rsidRPr="002854D0">
        <w:fldChar w:fldCharType="end"/>
      </w:r>
      <w:r w:rsidR="00A76840" w:rsidRPr="002854D0">
        <w:instrText>(</w:instrText>
      </w:r>
      <w:fldSimple w:instr=" SEQ MTChap \c \* Arabic \* MERGEFORMAT ">
        <w:r w:rsidR="00B72699">
          <w:rPr>
            <w:noProof/>
          </w:rPr>
          <w:instrText>2</w:instrText>
        </w:r>
      </w:fldSimple>
      <w:r w:rsidR="00A76840" w:rsidRPr="002854D0">
        <w:instrText>-</w:instrText>
      </w:r>
      <w:fldSimple w:instr=" SEQ MTEqn \c \* Arabic \* MERGEFORMAT ">
        <w:r w:rsidR="00B72699">
          <w:rPr>
            <w:noProof/>
          </w:rPr>
          <w:instrText>11</w:instrText>
        </w:r>
      </w:fldSimple>
      <w:r w:rsidR="00A76840" w:rsidRPr="002854D0">
        <w:instrText>)</w:instrText>
      </w:r>
      <w:r w:rsidR="00A76840" w:rsidRPr="002854D0">
        <w:fldChar w:fldCharType="end"/>
      </w:r>
    </w:p>
    <w:p w14:paraId="47217249" w14:textId="46267B72" w:rsidR="005F2A82" w:rsidRPr="002854D0" w:rsidRDefault="002165BC" w:rsidP="00DB712B">
      <w:pPr>
        <w:snapToGrid w:val="0"/>
        <w:ind w:firstLineChars="0" w:firstLine="0"/>
      </w:pPr>
      <w:r w:rsidRPr="002854D0">
        <w:t>如果令</w:t>
      </w:r>
    </w:p>
    <w:p w14:paraId="36B84B23" w14:textId="0A70C218" w:rsidR="005F2A82" w:rsidRPr="002854D0" w:rsidRDefault="005F2A82" w:rsidP="00DB712B">
      <w:pPr>
        <w:pStyle w:val="MTDisplayEquation"/>
        <w:snapToGrid w:val="0"/>
      </w:pPr>
      <w:r w:rsidRPr="002854D0">
        <w:tab/>
      </w:r>
      <w:r w:rsidR="00365EBF" w:rsidRPr="00365EBF">
        <w:rPr>
          <w:position w:val="-70"/>
        </w:rPr>
        <w:object w:dxaOrig="4900" w:dyaOrig="1520" w14:anchorId="6CF7302E">
          <v:shape id="_x0000_i1172" type="#_x0000_t75" style="width:245pt;height:76.2pt" o:ole="">
            <v:imagedata r:id="rId280" o:title=""/>
          </v:shape>
          <o:OLEObject Type="Embed" ProgID="Equation.DSMT4" ShapeID="_x0000_i1172" DrawAspect="Content" ObjectID="_1739952298" r:id="rId281"/>
        </w:object>
      </w:r>
      <w:r w:rsidRPr="002854D0">
        <w:tab/>
      </w:r>
      <w:r w:rsidR="00A76840" w:rsidRPr="002854D0">
        <w:fldChar w:fldCharType="begin"/>
      </w:r>
      <w:r w:rsidR="00A76840" w:rsidRPr="002854D0">
        <w:instrText xml:space="preserve"> MACROBUTTON MTPlaceRef \* MERGEFORMAT </w:instrText>
      </w:r>
      <w:r w:rsidR="00A76840" w:rsidRPr="002854D0">
        <w:fldChar w:fldCharType="begin"/>
      </w:r>
      <w:r w:rsidR="00A76840" w:rsidRPr="002854D0">
        <w:instrText xml:space="preserve"> SEQ MTEqn \h \* MERGEFORMAT </w:instrText>
      </w:r>
      <w:r w:rsidR="00A76840" w:rsidRPr="002854D0">
        <w:fldChar w:fldCharType="end"/>
      </w:r>
      <w:r w:rsidR="00A76840" w:rsidRPr="002854D0">
        <w:instrText>(</w:instrText>
      </w:r>
      <w:fldSimple w:instr=" SEQ MTChap \c \* Arabic \* MERGEFORMAT ">
        <w:r w:rsidR="00B72699">
          <w:rPr>
            <w:noProof/>
          </w:rPr>
          <w:instrText>2</w:instrText>
        </w:r>
      </w:fldSimple>
      <w:r w:rsidR="00A76840" w:rsidRPr="002854D0">
        <w:instrText>-</w:instrText>
      </w:r>
      <w:fldSimple w:instr=" SEQ MTEqn \c \* Arabic \* MERGEFORMAT ">
        <w:r w:rsidR="00B72699">
          <w:rPr>
            <w:noProof/>
          </w:rPr>
          <w:instrText>12</w:instrText>
        </w:r>
      </w:fldSimple>
      <w:r w:rsidR="00A76840" w:rsidRPr="002854D0">
        <w:instrText>)</w:instrText>
      </w:r>
      <w:r w:rsidR="00A76840" w:rsidRPr="002854D0">
        <w:fldChar w:fldCharType="end"/>
      </w:r>
    </w:p>
    <w:p w14:paraId="44328EF6" w14:textId="478EA396" w:rsidR="00900B4E" w:rsidRPr="002854D0" w:rsidRDefault="00711788" w:rsidP="00DB712B">
      <w:pPr>
        <w:snapToGrid w:val="0"/>
        <w:ind w:firstLineChars="0" w:firstLine="0"/>
      </w:pPr>
      <w:r w:rsidRPr="002854D0">
        <w:t>那么就有</w:t>
      </w:r>
    </w:p>
    <w:p w14:paraId="70E4CF59" w14:textId="78C94DEA" w:rsidR="00900B4E" w:rsidRPr="002854D0" w:rsidRDefault="00900B4E" w:rsidP="00DB712B">
      <w:pPr>
        <w:pStyle w:val="MTDisplayEquation"/>
        <w:snapToGrid w:val="0"/>
      </w:pPr>
      <w:r w:rsidRPr="002854D0">
        <w:tab/>
      </w:r>
      <w:r w:rsidR="00365EBF" w:rsidRPr="00365EBF">
        <w:rPr>
          <w:position w:val="-14"/>
        </w:rPr>
        <w:object w:dxaOrig="2439" w:dyaOrig="440" w14:anchorId="774D0B20">
          <v:shape id="_x0000_i1173" type="#_x0000_t75" style="width:122.05pt;height:21.95pt" o:ole="">
            <v:imagedata r:id="rId282" o:title=""/>
          </v:shape>
          <o:OLEObject Type="Embed" ProgID="Equation.DSMT4" ShapeID="_x0000_i1173" DrawAspect="Content" ObjectID="_1739952299" r:id="rId283"/>
        </w:object>
      </w:r>
      <w:r w:rsidRPr="002854D0">
        <w:tab/>
      </w:r>
      <w:r w:rsidR="00A76840" w:rsidRPr="002854D0">
        <w:fldChar w:fldCharType="begin"/>
      </w:r>
      <w:r w:rsidR="00A76840" w:rsidRPr="002854D0">
        <w:instrText xml:space="preserve"> MACROBUTTON MTPlaceRef \* MERGEFORMAT </w:instrText>
      </w:r>
      <w:r w:rsidR="00A76840" w:rsidRPr="002854D0">
        <w:fldChar w:fldCharType="begin"/>
      </w:r>
      <w:r w:rsidR="00A76840" w:rsidRPr="002854D0">
        <w:instrText xml:space="preserve"> SEQ MTEqn \h \* MERGEFORMAT </w:instrText>
      </w:r>
      <w:r w:rsidR="00A76840" w:rsidRPr="002854D0">
        <w:fldChar w:fldCharType="end"/>
      </w:r>
      <w:r w:rsidR="00A76840" w:rsidRPr="002854D0">
        <w:instrText>(</w:instrText>
      </w:r>
      <w:fldSimple w:instr=" SEQ MTChap \c \* Arabic \* MERGEFORMAT ">
        <w:r w:rsidR="00B72699">
          <w:rPr>
            <w:noProof/>
          </w:rPr>
          <w:instrText>2</w:instrText>
        </w:r>
      </w:fldSimple>
      <w:r w:rsidR="00A76840" w:rsidRPr="002854D0">
        <w:instrText>-</w:instrText>
      </w:r>
      <w:fldSimple w:instr=" SEQ MTEqn \c \* Arabic \* MERGEFORMAT ">
        <w:r w:rsidR="00B72699">
          <w:rPr>
            <w:noProof/>
          </w:rPr>
          <w:instrText>13</w:instrText>
        </w:r>
      </w:fldSimple>
      <w:r w:rsidR="00A76840" w:rsidRPr="002854D0">
        <w:instrText>)</w:instrText>
      </w:r>
      <w:r w:rsidR="00A76840" w:rsidRPr="002854D0">
        <w:fldChar w:fldCharType="end"/>
      </w:r>
    </w:p>
    <w:p w14:paraId="5D52D586" w14:textId="3F87998C" w:rsidR="00711788" w:rsidRPr="002854D0" w:rsidRDefault="00711788" w:rsidP="00DB712B">
      <w:pPr>
        <w:snapToGrid w:val="0"/>
        <w:ind w:firstLineChars="0" w:firstLine="0"/>
      </w:pPr>
      <w:r w:rsidRPr="002854D0">
        <w:t>当且仅当</w:t>
      </w:r>
      <w:r w:rsidR="00365EBF" w:rsidRPr="00365EBF">
        <w:rPr>
          <w:position w:val="-14"/>
        </w:rPr>
        <w:object w:dxaOrig="1980" w:dyaOrig="400" w14:anchorId="2EC3D4B6">
          <v:shape id="_x0000_i1174" type="#_x0000_t75" style="width:99.1pt;height:20.1pt" o:ole="">
            <v:imagedata r:id="rId284" o:title=""/>
          </v:shape>
          <o:OLEObject Type="Embed" ProgID="Equation.DSMT4" ShapeID="_x0000_i1174" DrawAspect="Content" ObjectID="_1739952300" r:id="rId285"/>
        </w:object>
      </w:r>
      <w:r w:rsidR="00D60275">
        <w:rPr>
          <w:rFonts w:hint="eastAsia"/>
        </w:rPr>
        <w:t>时</w:t>
      </w:r>
      <w:r w:rsidRPr="002854D0">
        <w:t>足式机器人不会</w:t>
      </w:r>
      <w:r w:rsidR="00A122B6">
        <w:rPr>
          <w:rFonts w:hint="eastAsia"/>
        </w:rPr>
        <w:t>因</w:t>
      </w:r>
      <w:r w:rsidR="003D1956">
        <w:rPr>
          <w:rFonts w:hint="eastAsia"/>
        </w:rPr>
        <w:t>存在足端</w:t>
      </w:r>
      <w:r w:rsidRPr="002854D0">
        <w:t>打滑</w:t>
      </w:r>
      <w:r w:rsidR="00A122B6">
        <w:rPr>
          <w:rFonts w:hint="eastAsia"/>
        </w:rPr>
        <w:t>而失去稳定性</w:t>
      </w:r>
      <w:r w:rsidRPr="002854D0">
        <w:t>。</w:t>
      </w:r>
    </w:p>
    <w:p w14:paraId="6AD56A1E" w14:textId="3FE9BF65" w:rsidR="00D81944" w:rsidRPr="002854D0" w:rsidRDefault="00711788" w:rsidP="00DB712B">
      <w:pPr>
        <w:snapToGrid w:val="0"/>
        <w:ind w:firstLine="480"/>
      </w:pPr>
      <w:r w:rsidRPr="002854D0">
        <w:t>定义机器人质心处的三维惯性力和三维惯性力矩为机器人的</w:t>
      </w:r>
      <w:r w:rsidR="006357CE">
        <w:rPr>
          <w:rFonts w:hint="eastAsia"/>
        </w:rPr>
        <w:t>六维</w:t>
      </w:r>
      <w:r w:rsidRPr="002854D0">
        <w:t>惯性</w:t>
      </w:r>
      <w:r w:rsidR="00034786" w:rsidRPr="002854D0">
        <w:rPr>
          <w:rFonts w:hint="eastAsia"/>
        </w:rPr>
        <w:t>Wrench</w:t>
      </w:r>
      <w:r w:rsidR="00034786">
        <w:rPr>
          <w:rFonts w:hint="eastAsia"/>
        </w:rPr>
        <w:t>（</w:t>
      </w:r>
      <w:r w:rsidR="00034786">
        <w:rPr>
          <w:rFonts w:hint="eastAsia"/>
        </w:rPr>
        <w:t>Wrench</w:t>
      </w:r>
      <w:r w:rsidR="00034786">
        <w:rPr>
          <w:rFonts w:hint="eastAsia"/>
        </w:rPr>
        <w:t>中的三维力和三维力矩是相互独立的，</w:t>
      </w:r>
      <w:r w:rsidR="006357CE">
        <w:rPr>
          <w:rFonts w:hint="eastAsia"/>
        </w:rPr>
        <w:t>不同于</w:t>
      </w:r>
      <w:r w:rsidR="00034786">
        <w:rPr>
          <w:rFonts w:hint="eastAsia"/>
        </w:rPr>
        <w:t>理论力学中</w:t>
      </w:r>
      <w:r w:rsidR="006357CE">
        <w:rPr>
          <w:rFonts w:hint="eastAsia"/>
        </w:rPr>
        <w:t>力与力矩共线的</w:t>
      </w:r>
      <w:r w:rsidR="00034786">
        <w:rPr>
          <w:rFonts w:hint="eastAsia"/>
        </w:rPr>
        <w:t>力螺旋）</w:t>
      </w:r>
      <w:r w:rsidRPr="002854D0">
        <w:rPr>
          <w:rFonts w:hint="eastAsia"/>
        </w:rPr>
        <w:t>，</w:t>
      </w:r>
      <w:r w:rsidRPr="002854D0">
        <w:rPr>
          <w:rFonts w:hint="eastAsia"/>
        </w:rPr>
        <w:t>Wrench</w:t>
      </w:r>
      <w:r w:rsidRPr="002854D0">
        <w:t>是六维向量</w:t>
      </w:r>
      <w:r w:rsidR="00E2682B" w:rsidRPr="002854D0">
        <w:rPr>
          <w:rFonts w:hint="eastAsia"/>
        </w:rPr>
        <w:t>，</w:t>
      </w:r>
      <w:r w:rsidRPr="002854D0">
        <w:t>包含了机器人质心瞬时状态</w:t>
      </w:r>
      <w:r w:rsidRPr="002854D0">
        <w:rPr>
          <w:rFonts w:hint="eastAsia"/>
        </w:rPr>
        <w:t>，即</w:t>
      </w:r>
    </w:p>
    <w:p w14:paraId="6188DE76" w14:textId="7C0D4083" w:rsidR="00D81944" w:rsidRPr="002854D0" w:rsidRDefault="00D81944" w:rsidP="00DB712B">
      <w:pPr>
        <w:pStyle w:val="MTDisplayEquation"/>
        <w:snapToGrid w:val="0"/>
      </w:pPr>
      <w:r w:rsidRPr="002854D0">
        <w:tab/>
      </w:r>
      <w:r w:rsidR="00365EBF" w:rsidRPr="00365EBF">
        <w:rPr>
          <w:position w:val="-44"/>
        </w:rPr>
        <w:object w:dxaOrig="2620" w:dyaOrig="999" w14:anchorId="7D5C8AE1">
          <v:shape id="_x0000_i1175" type="#_x0000_t75" style="width:130.9pt;height:50.05pt" o:ole="">
            <v:imagedata r:id="rId286" o:title=""/>
          </v:shape>
          <o:OLEObject Type="Embed" ProgID="Equation.DSMT4" ShapeID="_x0000_i1175" DrawAspect="Content" ObjectID="_1739952301" r:id="rId287"/>
        </w:object>
      </w:r>
      <w:r w:rsidRPr="002854D0">
        <w:tab/>
      </w:r>
      <w:r w:rsidR="00A76840" w:rsidRPr="002854D0">
        <w:fldChar w:fldCharType="begin"/>
      </w:r>
      <w:r w:rsidR="00A76840" w:rsidRPr="002854D0">
        <w:instrText xml:space="preserve"> MACROBUTTON MTPlaceRef \* MERGEFORMAT </w:instrText>
      </w:r>
      <w:r w:rsidR="00A76840" w:rsidRPr="002854D0">
        <w:fldChar w:fldCharType="begin"/>
      </w:r>
      <w:r w:rsidR="00A76840" w:rsidRPr="002854D0">
        <w:instrText xml:space="preserve"> SEQ MTEqn \h \* MERGEFORMAT </w:instrText>
      </w:r>
      <w:r w:rsidR="00A76840" w:rsidRPr="002854D0">
        <w:fldChar w:fldCharType="end"/>
      </w:r>
      <w:r w:rsidR="00A76840" w:rsidRPr="002854D0">
        <w:instrText>(</w:instrText>
      </w:r>
      <w:fldSimple w:instr=" SEQ MTChap \c \* Arabic \* MERGEFORMAT ">
        <w:r w:rsidR="00B72699">
          <w:rPr>
            <w:noProof/>
          </w:rPr>
          <w:instrText>2</w:instrText>
        </w:r>
      </w:fldSimple>
      <w:r w:rsidR="00A76840" w:rsidRPr="002854D0">
        <w:instrText>-</w:instrText>
      </w:r>
      <w:fldSimple w:instr=" SEQ MTEqn \c \* Arabic \* MERGEFORMAT ">
        <w:r w:rsidR="00B72699">
          <w:rPr>
            <w:noProof/>
          </w:rPr>
          <w:instrText>14</w:instrText>
        </w:r>
      </w:fldSimple>
      <w:r w:rsidR="00A76840" w:rsidRPr="002854D0">
        <w:instrText>)</w:instrText>
      </w:r>
      <w:r w:rsidR="00A76840" w:rsidRPr="002854D0">
        <w:fldChar w:fldCharType="end"/>
      </w:r>
    </w:p>
    <w:p w14:paraId="2A405E9A" w14:textId="77AEB8D2" w:rsidR="00D81944" w:rsidRPr="002854D0" w:rsidRDefault="006357CE" w:rsidP="00DB712B">
      <w:pPr>
        <w:snapToGrid w:val="0"/>
        <w:ind w:firstLine="480"/>
      </w:pPr>
      <w:r>
        <w:rPr>
          <w:rFonts w:hint="eastAsia"/>
        </w:rPr>
        <w:t>代入到</w:t>
      </w:r>
      <w:r w:rsidR="00711788" w:rsidRPr="002854D0">
        <w:t>足式机器人的质心动力学方程</w:t>
      </w:r>
      <w:r w:rsidR="003A6095">
        <w:rPr>
          <w:iCs/>
        </w:rPr>
        <w:fldChar w:fldCharType="begin"/>
      </w:r>
      <w:r w:rsidR="003A6095">
        <w:rPr>
          <w:iCs/>
        </w:rPr>
        <w:instrText xml:space="preserve"> </w:instrText>
      </w:r>
      <w:r w:rsidR="003A6095">
        <w:rPr>
          <w:rFonts w:hint="eastAsia"/>
          <w:iCs/>
        </w:rPr>
        <w:instrText>GOTOBUTTON ZEqnNum427595  \* MERGEFORMAT</w:instrText>
      </w:r>
      <w:r w:rsidR="003A6095">
        <w:rPr>
          <w:iCs/>
        </w:rPr>
        <w:instrText xml:space="preserve"> </w:instrText>
      </w:r>
      <w:r w:rsidR="003A6095">
        <w:rPr>
          <w:iCs/>
        </w:rPr>
        <w:fldChar w:fldCharType="begin"/>
      </w:r>
      <w:r w:rsidR="003A6095">
        <w:rPr>
          <w:iCs/>
        </w:rPr>
        <w:instrText xml:space="preserve"> REF ZEqnNum427595 \* Charformat \! \* MERGEFORMAT </w:instrText>
      </w:r>
      <w:r w:rsidR="003A6095">
        <w:rPr>
          <w:iCs/>
        </w:rPr>
        <w:fldChar w:fldCharType="separate"/>
      </w:r>
      <w:r w:rsidR="00B72699" w:rsidRPr="00B72699">
        <w:rPr>
          <w:iCs/>
        </w:rPr>
        <w:instrText>(2-9)</w:instrText>
      </w:r>
      <w:r w:rsidR="003A6095">
        <w:rPr>
          <w:iCs/>
        </w:rPr>
        <w:fldChar w:fldCharType="end"/>
      </w:r>
      <w:r w:rsidR="003A6095">
        <w:rPr>
          <w:iCs/>
        </w:rPr>
        <w:fldChar w:fldCharType="end"/>
      </w:r>
      <w:r>
        <w:rPr>
          <w:rFonts w:hint="eastAsia"/>
          <w:iCs/>
        </w:rPr>
        <w:t>中就有</w:t>
      </w:r>
      <w:r w:rsidR="00D81944" w:rsidRPr="002854D0">
        <w:rPr>
          <w:rFonts w:hint="eastAsia"/>
        </w:rPr>
        <w:t>：</w:t>
      </w:r>
    </w:p>
    <w:p w14:paraId="112B8E13" w14:textId="5CEE075A" w:rsidR="00D81944" w:rsidRPr="002854D0" w:rsidRDefault="00D81944" w:rsidP="00DB712B">
      <w:pPr>
        <w:pStyle w:val="MTDisplayEquation"/>
        <w:snapToGrid w:val="0"/>
      </w:pPr>
      <w:r w:rsidRPr="002854D0">
        <w:lastRenderedPageBreak/>
        <w:tab/>
      </w:r>
      <w:r w:rsidR="00365EBF" w:rsidRPr="00365EBF">
        <w:rPr>
          <w:position w:val="-72"/>
        </w:rPr>
        <w:object w:dxaOrig="2980" w:dyaOrig="1560" w14:anchorId="28057D6C">
          <v:shape id="_x0000_i1176" type="#_x0000_t75" style="width:149.15pt;height:78.1pt" o:ole="">
            <v:imagedata r:id="rId288" o:title=""/>
          </v:shape>
          <o:OLEObject Type="Embed" ProgID="Equation.DSMT4" ShapeID="_x0000_i1176" DrawAspect="Content" ObjectID="_1739952302" r:id="rId289"/>
        </w:object>
      </w:r>
      <w:r w:rsidRPr="002854D0">
        <w:tab/>
      </w:r>
      <w:r w:rsidR="00A76840" w:rsidRPr="002854D0">
        <w:fldChar w:fldCharType="begin"/>
      </w:r>
      <w:r w:rsidR="00A76840" w:rsidRPr="002854D0">
        <w:instrText xml:space="preserve"> MACROBUTTON MTPlaceRef \* MERGEFORMAT </w:instrText>
      </w:r>
      <w:r w:rsidR="00A76840" w:rsidRPr="002854D0">
        <w:fldChar w:fldCharType="begin"/>
      </w:r>
      <w:r w:rsidR="00A76840" w:rsidRPr="002854D0">
        <w:instrText xml:space="preserve"> SEQ MTEqn \h \* MERGEFORMAT </w:instrText>
      </w:r>
      <w:r w:rsidR="00A76840" w:rsidRPr="002854D0">
        <w:fldChar w:fldCharType="end"/>
      </w:r>
      <w:r w:rsidR="00A76840" w:rsidRPr="002854D0">
        <w:instrText>(</w:instrText>
      </w:r>
      <w:fldSimple w:instr=" SEQ MTChap \c \* Arabic \* MERGEFORMAT ">
        <w:r w:rsidR="00B72699">
          <w:rPr>
            <w:noProof/>
          </w:rPr>
          <w:instrText>2</w:instrText>
        </w:r>
      </w:fldSimple>
      <w:r w:rsidR="00A76840" w:rsidRPr="002854D0">
        <w:instrText>-</w:instrText>
      </w:r>
      <w:fldSimple w:instr=" SEQ MTEqn \c \* Arabic \* MERGEFORMAT ">
        <w:r w:rsidR="00B72699">
          <w:rPr>
            <w:noProof/>
          </w:rPr>
          <w:instrText>15</w:instrText>
        </w:r>
      </w:fldSimple>
      <w:r w:rsidR="00A76840" w:rsidRPr="002854D0">
        <w:instrText>)</w:instrText>
      </w:r>
      <w:r w:rsidR="00A76840" w:rsidRPr="002854D0">
        <w:fldChar w:fldCharType="end"/>
      </w:r>
    </w:p>
    <w:p w14:paraId="3CCF1072" w14:textId="791526D4" w:rsidR="00900B4E" w:rsidRPr="002854D0" w:rsidRDefault="00711788" w:rsidP="00DB712B">
      <w:pPr>
        <w:snapToGrid w:val="0"/>
        <w:ind w:firstLine="480"/>
      </w:pPr>
      <w:r w:rsidRPr="002854D0">
        <w:t>当给定机器人质心状态、足式机器人接触状态（接触点数量和接触点位置）、地面的摩擦系数，那么求解线性方程</w:t>
      </w:r>
      <w:r w:rsidR="00365EBF" w:rsidRPr="00365EBF">
        <w:rPr>
          <w:position w:val="-10"/>
        </w:rPr>
        <w:object w:dxaOrig="940" w:dyaOrig="320" w14:anchorId="18C223AF">
          <v:shape id="_x0000_i1177" type="#_x0000_t75" style="width:47.2pt;height:15.9pt" o:ole="">
            <v:imagedata r:id="rId290" o:title=""/>
          </v:shape>
          <o:OLEObject Type="Embed" ProgID="Equation.DSMT4" ShapeID="_x0000_i1177" DrawAspect="Content" ObjectID="_1739952303" r:id="rId291"/>
        </w:object>
      </w:r>
      <w:r w:rsidRPr="002854D0">
        <w:t>,</w:t>
      </w:r>
      <w:r w:rsidRPr="002854D0">
        <w:t>通过判断</w:t>
      </w:r>
      <w:r w:rsidR="00900B4E" w:rsidRPr="002854D0">
        <w:rPr>
          <w:rFonts w:hint="eastAsia"/>
        </w:rPr>
        <w:t>：</w:t>
      </w:r>
    </w:p>
    <w:p w14:paraId="72DED9E4" w14:textId="4573969A" w:rsidR="00900B4E" w:rsidRPr="002854D0" w:rsidRDefault="00900B4E" w:rsidP="00DB712B">
      <w:pPr>
        <w:pStyle w:val="MTDisplayEquation"/>
        <w:snapToGrid w:val="0"/>
      </w:pPr>
      <w:r w:rsidRPr="002854D0">
        <w:tab/>
      </w:r>
      <w:r w:rsidR="00365EBF" w:rsidRPr="00365EBF">
        <w:rPr>
          <w:position w:val="-14"/>
        </w:rPr>
        <w:object w:dxaOrig="3400" w:dyaOrig="400" w14:anchorId="0022F3DF">
          <v:shape id="_x0000_i1178" type="#_x0000_t75" style="width:170.2pt;height:20.1pt" o:ole="">
            <v:imagedata r:id="rId292" o:title=""/>
          </v:shape>
          <o:OLEObject Type="Embed" ProgID="Equation.DSMT4" ShapeID="_x0000_i1178" DrawAspect="Content" ObjectID="_1739952304" r:id="rId293"/>
        </w:object>
      </w:r>
      <w:r w:rsidRPr="002854D0">
        <w:tab/>
      </w:r>
      <w:r w:rsidR="00A76840" w:rsidRPr="002854D0">
        <w:fldChar w:fldCharType="begin"/>
      </w:r>
      <w:r w:rsidR="00A76840" w:rsidRPr="002854D0">
        <w:instrText xml:space="preserve"> MACROBUTTON MTPlaceRef \* MERGEFORMAT </w:instrText>
      </w:r>
      <w:r w:rsidR="00A76840" w:rsidRPr="002854D0">
        <w:fldChar w:fldCharType="begin"/>
      </w:r>
      <w:r w:rsidR="00A76840" w:rsidRPr="002854D0">
        <w:instrText xml:space="preserve"> SEQ MTEqn \h \* MERGEFORMAT </w:instrText>
      </w:r>
      <w:r w:rsidR="00A76840" w:rsidRPr="002854D0">
        <w:fldChar w:fldCharType="end"/>
      </w:r>
      <w:bookmarkStart w:id="21" w:name="ZEqnNum667220"/>
      <w:r w:rsidR="00A76840" w:rsidRPr="002854D0">
        <w:instrText>(</w:instrText>
      </w:r>
      <w:fldSimple w:instr=" SEQ MTChap \c \* Arabic \* MERGEFORMAT ">
        <w:r w:rsidR="00B72699">
          <w:rPr>
            <w:noProof/>
          </w:rPr>
          <w:instrText>2</w:instrText>
        </w:r>
      </w:fldSimple>
      <w:r w:rsidR="00A76840" w:rsidRPr="002854D0">
        <w:instrText>-</w:instrText>
      </w:r>
      <w:fldSimple w:instr=" SEQ MTEqn \c \* Arabic \* MERGEFORMAT ">
        <w:r w:rsidR="00B72699">
          <w:rPr>
            <w:noProof/>
          </w:rPr>
          <w:instrText>16</w:instrText>
        </w:r>
      </w:fldSimple>
      <w:r w:rsidR="00A76840" w:rsidRPr="002854D0">
        <w:instrText>)</w:instrText>
      </w:r>
      <w:bookmarkEnd w:id="21"/>
      <w:r w:rsidR="00A76840" w:rsidRPr="002854D0">
        <w:fldChar w:fldCharType="end"/>
      </w:r>
    </w:p>
    <w:p w14:paraId="4DD65823" w14:textId="317BE7E4" w:rsidR="00711788" w:rsidRPr="002854D0" w:rsidRDefault="00711788" w:rsidP="00DB712B">
      <w:pPr>
        <w:snapToGrid w:val="0"/>
        <w:ind w:firstLine="480"/>
      </w:pPr>
      <w:r w:rsidRPr="002854D0">
        <w:t>如果</w:t>
      </w:r>
      <w:r w:rsidR="00900B4E" w:rsidRPr="002854D0">
        <w:rPr>
          <w:rFonts w:hint="eastAsia"/>
        </w:rPr>
        <w:t>上式</w:t>
      </w:r>
      <w:r w:rsidRPr="002854D0">
        <w:t>成立那么就说明足式机器人每一个接触点位置都符合线性摩擦锥约束，否则就说明至少存在一个接触点会发生打滑，</w:t>
      </w:r>
      <w:r w:rsidR="003D1956">
        <w:rPr>
          <w:rFonts w:hint="eastAsia"/>
        </w:rPr>
        <w:t>因此</w:t>
      </w:r>
      <w:r w:rsidRPr="002854D0">
        <w:t>机器人</w:t>
      </w:r>
      <w:r w:rsidR="003D1956">
        <w:rPr>
          <w:rFonts w:hint="eastAsia"/>
        </w:rPr>
        <w:t>此时是</w:t>
      </w:r>
      <w:r w:rsidRPr="002854D0">
        <w:t>不稳定。</w:t>
      </w:r>
    </w:p>
    <w:p w14:paraId="5E9E47A9" w14:textId="310647DE" w:rsidR="00D81944" w:rsidRPr="002854D0" w:rsidRDefault="00711788" w:rsidP="00DB712B">
      <w:pPr>
        <w:snapToGrid w:val="0"/>
        <w:ind w:firstLine="480"/>
      </w:pPr>
      <w:r w:rsidRPr="002854D0">
        <w:t>因为线性方程</w:t>
      </w:r>
      <w:r w:rsidR="00365EBF" w:rsidRPr="00365EBF">
        <w:rPr>
          <w:position w:val="-10"/>
        </w:rPr>
        <w:object w:dxaOrig="940" w:dyaOrig="320" w14:anchorId="0E3BD8E3">
          <v:shape id="_x0000_i1179" type="#_x0000_t75" style="width:47.2pt;height:15.9pt" o:ole="">
            <v:imagedata r:id="rId294" o:title=""/>
          </v:shape>
          <o:OLEObject Type="Embed" ProgID="Equation.DSMT4" ShapeID="_x0000_i1179" DrawAspect="Content" ObjectID="_1739952305" r:id="rId295"/>
        </w:object>
      </w:r>
      <w:r w:rsidRPr="002854D0">
        <w:t>不止一组解，因此</w:t>
      </w:r>
      <w:r w:rsidR="002B0E7A">
        <w:rPr>
          <w:rFonts w:hint="eastAsia"/>
        </w:rPr>
        <w:t>用编程的方式证明</w:t>
      </w:r>
      <w:r w:rsidR="007415C7" w:rsidRPr="002854D0">
        <w:rPr>
          <w:iCs/>
        </w:rPr>
        <w:fldChar w:fldCharType="begin"/>
      </w:r>
      <w:r w:rsidR="007415C7" w:rsidRPr="002854D0">
        <w:rPr>
          <w:iCs/>
        </w:rPr>
        <w:instrText xml:space="preserve"> </w:instrText>
      </w:r>
      <w:r w:rsidR="007415C7" w:rsidRPr="002854D0">
        <w:rPr>
          <w:rFonts w:hint="eastAsia"/>
          <w:iCs/>
        </w:rPr>
        <w:instrText>GOTOBUTTON ZEqnNum667220  \* MERGEFORMAT</w:instrText>
      </w:r>
      <w:r w:rsidR="007415C7" w:rsidRPr="002854D0">
        <w:rPr>
          <w:iCs/>
        </w:rPr>
        <w:instrText xml:space="preserve"> </w:instrText>
      </w:r>
      <w:r w:rsidR="007415C7" w:rsidRPr="002854D0">
        <w:rPr>
          <w:iCs/>
        </w:rPr>
        <w:fldChar w:fldCharType="begin"/>
      </w:r>
      <w:r w:rsidR="007415C7" w:rsidRPr="002854D0">
        <w:rPr>
          <w:iCs/>
        </w:rPr>
        <w:instrText xml:space="preserve"> REF ZEqnNum667220 \* Charformat \! \* MERGEFORMAT </w:instrText>
      </w:r>
      <w:r w:rsidR="007415C7" w:rsidRPr="002854D0">
        <w:rPr>
          <w:iCs/>
        </w:rPr>
        <w:fldChar w:fldCharType="separate"/>
      </w:r>
      <w:r w:rsidR="00B72699" w:rsidRPr="00B72699">
        <w:rPr>
          <w:iCs/>
        </w:rPr>
        <w:instrText>(2-16)</w:instrText>
      </w:r>
      <w:r w:rsidR="007415C7" w:rsidRPr="002854D0">
        <w:rPr>
          <w:iCs/>
        </w:rPr>
        <w:fldChar w:fldCharType="end"/>
      </w:r>
      <w:r w:rsidR="007415C7" w:rsidRPr="002854D0">
        <w:rPr>
          <w:iCs/>
        </w:rPr>
        <w:fldChar w:fldCharType="end"/>
      </w:r>
      <w:r w:rsidRPr="002854D0">
        <w:t>是否成立会消耗十分多的计算资源。注意到</w:t>
      </w:r>
      <w:r w:rsidR="00365EBF" w:rsidRPr="00365EBF">
        <w:rPr>
          <w:position w:val="-14"/>
        </w:rPr>
        <w:object w:dxaOrig="1400" w:dyaOrig="400" w14:anchorId="1EB11E5E">
          <v:shape id="_x0000_i1180" type="#_x0000_t75" style="width:70.15pt;height:20.1pt" o:ole="">
            <v:imagedata r:id="rId296" o:title=""/>
          </v:shape>
          <o:OLEObject Type="Embed" ProgID="Equation.DSMT4" ShapeID="_x0000_i1180" DrawAspect="Content" ObjectID="_1739952306" r:id="rId297"/>
        </w:object>
      </w:r>
      <w:r w:rsidRPr="002854D0">
        <w:t>实际上张成了一个凸多面体，并且是使用</w:t>
      </w:r>
      <w:r w:rsidR="00365EBF" w:rsidRPr="00365EBF">
        <w:rPr>
          <w:position w:val="-6"/>
        </w:rPr>
        <w:object w:dxaOrig="240" w:dyaOrig="279" w14:anchorId="0F832385">
          <v:shape id="_x0000_i1181" type="#_x0000_t75" style="width:12.15pt;height:14.05pt" o:ole="">
            <v:imagedata r:id="rId17" o:title=""/>
          </v:shape>
          <o:OLEObject Type="Embed" ProgID="Equation.DSMT4" ShapeID="_x0000_i1181" DrawAspect="Content" ObjectID="_1739952307" r:id="rId298"/>
        </w:object>
      </w:r>
      <w:r w:rsidR="002B0E7A">
        <w:rPr>
          <w:rFonts w:hint="eastAsia"/>
        </w:rPr>
        <w:t>极点表示法</w:t>
      </w:r>
      <w:r w:rsidRPr="002854D0">
        <w:t>进行表示的，矩阵</w:t>
      </w:r>
      <w:r w:rsidR="00365EBF" w:rsidRPr="00365EBF">
        <w:rPr>
          <w:position w:val="-6"/>
        </w:rPr>
        <w:object w:dxaOrig="420" w:dyaOrig="279" w14:anchorId="62F43E2E">
          <v:shape id="_x0000_i1182" type="#_x0000_t75" style="width:21.05pt;height:14.05pt" o:ole="">
            <v:imagedata r:id="rId299" o:title=""/>
          </v:shape>
          <o:OLEObject Type="Embed" ProgID="Equation.DSMT4" ShapeID="_x0000_i1182" DrawAspect="Content" ObjectID="_1739952308" r:id="rId300"/>
        </w:object>
      </w:r>
      <w:r w:rsidRPr="002854D0">
        <w:t>每一行都代表着凸多面体的一个顶点，线性方程</w:t>
      </w:r>
      <w:r w:rsidR="00365EBF" w:rsidRPr="00365EBF">
        <w:rPr>
          <w:position w:val="-10"/>
        </w:rPr>
        <w:object w:dxaOrig="940" w:dyaOrig="320" w14:anchorId="16BADBF4">
          <v:shape id="_x0000_i1183" type="#_x0000_t75" style="width:47.2pt;height:15.9pt" o:ole="">
            <v:imagedata r:id="rId301" o:title=""/>
          </v:shape>
          <o:OLEObject Type="Embed" ProgID="Equation.DSMT4" ShapeID="_x0000_i1183" DrawAspect="Content" ObjectID="_1739952309" r:id="rId302"/>
        </w:object>
      </w:r>
      <w:r w:rsidRPr="002854D0">
        <w:t>满足</w:t>
      </w:r>
      <w:r w:rsidR="00365EBF" w:rsidRPr="00365EBF">
        <w:rPr>
          <w:position w:val="-12"/>
        </w:rPr>
        <w:object w:dxaOrig="1760" w:dyaOrig="360" w14:anchorId="527085CF">
          <v:shape id="_x0000_i1184" type="#_x0000_t75" style="width:87.9pt;height:18.7pt" o:ole="">
            <v:imagedata r:id="rId303" o:title=""/>
          </v:shape>
          <o:OLEObject Type="Embed" ProgID="Equation.DSMT4" ShapeID="_x0000_i1184" DrawAspect="Content" ObjectID="_1739952310" r:id="rId304"/>
        </w:object>
      </w:r>
      <w:r w:rsidRPr="002854D0">
        <w:t>条件时说明向量</w:t>
      </w:r>
      <w:r w:rsidR="00365EBF" w:rsidRPr="00365EBF">
        <w:rPr>
          <w:position w:val="-6"/>
        </w:rPr>
        <w:object w:dxaOrig="260" w:dyaOrig="220" w14:anchorId="09D5E699">
          <v:shape id="_x0000_i1185" type="#_x0000_t75" style="width:13.1pt;height:11.2pt" o:ole="">
            <v:imagedata r:id="rId305" o:title=""/>
          </v:shape>
          <o:OLEObject Type="Embed" ProgID="Equation.DSMT4" ShapeID="_x0000_i1185" DrawAspect="Content" ObjectID="_1739952311" r:id="rId306"/>
        </w:object>
      </w:r>
      <w:r w:rsidRPr="002854D0">
        <w:t>属于</w:t>
      </w:r>
      <w:r w:rsidR="00365EBF" w:rsidRPr="00365EBF">
        <w:rPr>
          <w:position w:val="-6"/>
        </w:rPr>
        <w:object w:dxaOrig="420" w:dyaOrig="279" w14:anchorId="64D9E0BF">
          <v:shape id="_x0000_i1186" type="#_x0000_t75" style="width:21.05pt;height:14.05pt" o:ole="">
            <v:imagedata r:id="rId307" o:title=""/>
          </v:shape>
          <o:OLEObject Type="Embed" ProgID="Equation.DSMT4" ShapeID="_x0000_i1186" DrawAspect="Content" ObjectID="_1739952312" r:id="rId308"/>
        </w:object>
      </w:r>
      <w:r w:rsidRPr="002854D0">
        <w:t>张成的凸多面体，所以可以使用双线性变换（</w:t>
      </w:r>
      <w:r w:rsidRPr="002854D0">
        <w:t>double-description</w:t>
      </w:r>
      <w:r w:rsidRPr="002854D0">
        <w:t>）把凸多面体转换为</w:t>
      </w:r>
      <w:r w:rsidR="00365EBF" w:rsidRPr="00365EBF">
        <w:rPr>
          <w:position w:val="-6"/>
        </w:rPr>
        <w:object w:dxaOrig="279" w:dyaOrig="279" w14:anchorId="39F12B85">
          <v:shape id="_x0000_i1187" type="#_x0000_t75" style="width:14.05pt;height:14.05pt" o:ole="">
            <v:imagedata r:id="rId309" o:title=""/>
          </v:shape>
          <o:OLEObject Type="Embed" ProgID="Equation.DSMT4" ShapeID="_x0000_i1187" DrawAspect="Content" ObjectID="_1739952313" r:id="rId310"/>
        </w:object>
      </w:r>
      <w:r w:rsidR="002B0E7A">
        <w:rPr>
          <w:rFonts w:hint="eastAsia"/>
        </w:rPr>
        <w:t>半平面表示法</w:t>
      </w:r>
      <w:r w:rsidRPr="002854D0">
        <w:t>的等价形式，</w:t>
      </w:r>
    </w:p>
    <w:p w14:paraId="332B973F" w14:textId="65690757" w:rsidR="00D81944" w:rsidRPr="002854D0" w:rsidRDefault="00D81944" w:rsidP="00DB712B">
      <w:pPr>
        <w:pStyle w:val="MTDisplayEquation"/>
        <w:snapToGrid w:val="0"/>
      </w:pPr>
      <w:r w:rsidRPr="002854D0">
        <w:tab/>
      </w:r>
      <w:r w:rsidR="00365EBF" w:rsidRPr="00365EBF">
        <w:rPr>
          <w:position w:val="-10"/>
        </w:rPr>
        <w:object w:dxaOrig="2640" w:dyaOrig="360" w14:anchorId="55A265D3">
          <v:shape id="_x0000_i1188" type="#_x0000_t75" style="width:131.85pt;height:18.7pt" o:ole="">
            <v:imagedata r:id="rId311" o:title=""/>
          </v:shape>
          <o:OLEObject Type="Embed" ProgID="Equation.DSMT4" ShapeID="_x0000_i1188" DrawAspect="Content" ObjectID="_1739952314" r:id="rId312"/>
        </w:object>
      </w:r>
      <w:r w:rsidRPr="002854D0">
        <w:tab/>
      </w:r>
      <w:r w:rsidR="00A76840" w:rsidRPr="002854D0">
        <w:fldChar w:fldCharType="begin"/>
      </w:r>
      <w:r w:rsidR="00A76840" w:rsidRPr="002854D0">
        <w:instrText xml:space="preserve"> MACROBUTTON MTPlaceRef \* MERGEFORMAT </w:instrText>
      </w:r>
      <w:r w:rsidR="00A76840" w:rsidRPr="002854D0">
        <w:fldChar w:fldCharType="begin"/>
      </w:r>
      <w:r w:rsidR="00A76840" w:rsidRPr="002854D0">
        <w:instrText xml:space="preserve"> SEQ MTEqn \h \* MERGEFORMAT </w:instrText>
      </w:r>
      <w:r w:rsidR="00A76840" w:rsidRPr="002854D0">
        <w:fldChar w:fldCharType="end"/>
      </w:r>
      <w:r w:rsidR="00A76840" w:rsidRPr="002854D0">
        <w:instrText>(</w:instrText>
      </w:r>
      <w:fldSimple w:instr=" SEQ MTChap \c \* Arabic \* MERGEFORMAT ">
        <w:r w:rsidR="00B72699">
          <w:rPr>
            <w:noProof/>
          </w:rPr>
          <w:instrText>2</w:instrText>
        </w:r>
      </w:fldSimple>
      <w:r w:rsidR="00A76840" w:rsidRPr="002854D0">
        <w:instrText>-</w:instrText>
      </w:r>
      <w:fldSimple w:instr=" SEQ MTEqn \c \* Arabic \* MERGEFORMAT ">
        <w:r w:rsidR="00B72699">
          <w:rPr>
            <w:noProof/>
          </w:rPr>
          <w:instrText>17</w:instrText>
        </w:r>
      </w:fldSimple>
      <w:r w:rsidR="00A76840" w:rsidRPr="002854D0">
        <w:instrText>)</w:instrText>
      </w:r>
      <w:r w:rsidR="00A76840" w:rsidRPr="002854D0">
        <w:fldChar w:fldCharType="end"/>
      </w:r>
    </w:p>
    <w:p w14:paraId="08DF3AC3" w14:textId="69948979" w:rsidR="007415C7" w:rsidRPr="002854D0" w:rsidRDefault="00711788" w:rsidP="00DB712B">
      <w:pPr>
        <w:snapToGrid w:val="0"/>
        <w:ind w:firstLine="480"/>
      </w:pPr>
      <w:r w:rsidRPr="002854D0">
        <w:t>对于</w:t>
      </w:r>
      <w:r w:rsidR="00365EBF" w:rsidRPr="00365EBF">
        <w:rPr>
          <w:position w:val="-6"/>
        </w:rPr>
        <w:object w:dxaOrig="279" w:dyaOrig="279" w14:anchorId="4DD5E6A8">
          <v:shape id="_x0000_i1189" type="#_x0000_t75" style="width:14.05pt;height:14.05pt" o:ole="">
            <v:imagedata r:id="rId15" o:title=""/>
          </v:shape>
          <o:OLEObject Type="Embed" ProgID="Equation.DSMT4" ShapeID="_x0000_i1189" DrawAspect="Content" ObjectID="_1739952315" r:id="rId313"/>
        </w:object>
      </w:r>
      <w:r w:rsidR="002B0E7A">
        <w:rPr>
          <w:rFonts w:hint="eastAsia"/>
        </w:rPr>
        <w:t>半平面表示法</w:t>
      </w:r>
      <w:r w:rsidRPr="002854D0">
        <w:t>而言，当向量</w:t>
      </w:r>
      <w:r w:rsidR="00365EBF" w:rsidRPr="00365EBF">
        <w:rPr>
          <w:position w:val="-6"/>
        </w:rPr>
        <w:object w:dxaOrig="260" w:dyaOrig="220" w14:anchorId="0934529D">
          <v:shape id="_x0000_i1190" type="#_x0000_t75" style="width:13.1pt;height:11.2pt" o:ole="">
            <v:imagedata r:id="rId305" o:title=""/>
          </v:shape>
          <o:OLEObject Type="Embed" ProgID="Equation.DSMT4" ShapeID="_x0000_i1190" DrawAspect="Content" ObjectID="_1739952316" r:id="rId314"/>
        </w:object>
      </w:r>
      <w:r w:rsidRPr="002854D0">
        <w:t>满足：</w:t>
      </w:r>
    </w:p>
    <w:p w14:paraId="6C3AAF76" w14:textId="794DA21A" w:rsidR="007415C7" w:rsidRPr="002854D0" w:rsidRDefault="007415C7" w:rsidP="00DB712B">
      <w:pPr>
        <w:pStyle w:val="MTDisplayEquation"/>
        <w:snapToGrid w:val="0"/>
      </w:pPr>
      <w:r w:rsidRPr="002854D0">
        <w:tab/>
      </w:r>
      <w:r w:rsidR="00365EBF" w:rsidRPr="00365EBF">
        <w:rPr>
          <w:position w:val="-6"/>
        </w:rPr>
        <w:object w:dxaOrig="800" w:dyaOrig="279" w14:anchorId="28182FF4">
          <v:shape id="_x0000_i1191" type="#_x0000_t75" style="width:40.2pt;height:14.05pt" o:ole="">
            <v:imagedata r:id="rId315" o:title=""/>
          </v:shape>
          <o:OLEObject Type="Embed" ProgID="Equation.DSMT4" ShapeID="_x0000_i1191" DrawAspect="Content" ObjectID="_1739952317" r:id="rId316"/>
        </w:object>
      </w:r>
      <w:r w:rsidRPr="002854D0">
        <w:tab/>
      </w:r>
      <w:r w:rsidR="00A76840" w:rsidRPr="002854D0">
        <w:fldChar w:fldCharType="begin"/>
      </w:r>
      <w:r w:rsidR="00A76840" w:rsidRPr="002854D0">
        <w:instrText xml:space="preserve"> MACROBUTTON MTPlaceRef \* MERGEFORMAT </w:instrText>
      </w:r>
      <w:r w:rsidR="00A76840" w:rsidRPr="002854D0">
        <w:fldChar w:fldCharType="begin"/>
      </w:r>
      <w:r w:rsidR="00A76840" w:rsidRPr="002854D0">
        <w:instrText xml:space="preserve"> SEQ MTEqn \h \* MERGEFORMAT </w:instrText>
      </w:r>
      <w:r w:rsidR="00A76840" w:rsidRPr="002854D0">
        <w:fldChar w:fldCharType="end"/>
      </w:r>
      <w:bookmarkStart w:id="22" w:name="ZEqnNum387165"/>
      <w:r w:rsidR="00A76840" w:rsidRPr="002854D0">
        <w:instrText>(</w:instrText>
      </w:r>
      <w:fldSimple w:instr=" SEQ MTChap \c \* Arabic \* MERGEFORMAT ">
        <w:r w:rsidR="00B72699">
          <w:rPr>
            <w:noProof/>
          </w:rPr>
          <w:instrText>2</w:instrText>
        </w:r>
      </w:fldSimple>
      <w:r w:rsidR="00A76840" w:rsidRPr="002854D0">
        <w:instrText>-</w:instrText>
      </w:r>
      <w:fldSimple w:instr=" SEQ MTEqn \c \* Arabic \* MERGEFORMAT ">
        <w:r w:rsidR="00B72699">
          <w:rPr>
            <w:noProof/>
          </w:rPr>
          <w:instrText>18</w:instrText>
        </w:r>
      </w:fldSimple>
      <w:r w:rsidR="00A76840" w:rsidRPr="002854D0">
        <w:instrText>)</w:instrText>
      </w:r>
      <w:bookmarkEnd w:id="22"/>
      <w:r w:rsidR="00A76840" w:rsidRPr="002854D0">
        <w:fldChar w:fldCharType="end"/>
      </w:r>
    </w:p>
    <w:p w14:paraId="00404E45" w14:textId="5A9EEFBC" w:rsidR="002165BC" w:rsidRDefault="00711788" w:rsidP="00DB712B">
      <w:pPr>
        <w:snapToGrid w:val="0"/>
        <w:ind w:firstLineChars="0" w:firstLine="0"/>
      </w:pPr>
      <w:r w:rsidRPr="002854D0">
        <w:t>向量</w:t>
      </w:r>
      <w:r w:rsidR="00365EBF" w:rsidRPr="00365EBF">
        <w:rPr>
          <w:position w:val="-6"/>
        </w:rPr>
        <w:object w:dxaOrig="260" w:dyaOrig="220" w14:anchorId="6EB9AAA8">
          <v:shape id="_x0000_i1192" type="#_x0000_t75" style="width:13.1pt;height:11.2pt" o:ole="">
            <v:imagedata r:id="rId317" o:title=""/>
          </v:shape>
          <o:OLEObject Type="Embed" ProgID="Equation.DSMT4" ShapeID="_x0000_i1192" DrawAspect="Content" ObjectID="_1739952318" r:id="rId318"/>
        </w:object>
      </w:r>
      <w:r w:rsidRPr="002854D0">
        <w:t>属于凸多面体内部</w:t>
      </w:r>
      <w:r w:rsidR="002B0E7A">
        <w:rPr>
          <w:rFonts w:hint="eastAsia"/>
        </w:rPr>
        <w:t>集合</w:t>
      </w:r>
      <w:r w:rsidRPr="002854D0">
        <w:t>，此时</w:t>
      </w:r>
      <w:r w:rsidR="00264D02">
        <w:rPr>
          <w:rFonts w:hint="eastAsia"/>
        </w:rPr>
        <w:t>环境对</w:t>
      </w:r>
      <w:r w:rsidRPr="002854D0">
        <w:t>足端</w:t>
      </w:r>
      <w:r w:rsidR="00264D02">
        <w:rPr>
          <w:rFonts w:hint="eastAsia"/>
        </w:rPr>
        <w:t>接触点的作用力</w:t>
      </w:r>
      <w:r w:rsidRPr="002854D0">
        <w:t>满足线性摩擦锥约束，机器人稳定。</w:t>
      </w:r>
    </w:p>
    <w:p w14:paraId="2A6E6E4F" w14:textId="44F25EA8" w:rsidR="003A6095" w:rsidRDefault="00B60104" w:rsidP="00DB712B">
      <w:pPr>
        <w:pStyle w:val="4"/>
        <w:snapToGrid w:val="0"/>
      </w:pPr>
      <w:r>
        <w:rPr>
          <w:rFonts w:hint="eastAsia"/>
        </w:rPr>
        <w:t>足端接触力空间</w:t>
      </w:r>
    </w:p>
    <w:p w14:paraId="6726AAB6" w14:textId="7448F781" w:rsidR="00264D02" w:rsidRDefault="00034786" w:rsidP="00DB712B">
      <w:pPr>
        <w:snapToGrid w:val="0"/>
        <w:ind w:firstLine="480"/>
      </w:pPr>
      <w:r>
        <w:rPr>
          <w:rFonts w:hint="eastAsia"/>
        </w:rPr>
        <w:t>在</w:t>
      </w:r>
      <w:r w:rsidR="00577C68">
        <w:rPr>
          <w:rFonts w:hint="eastAsia"/>
        </w:rPr>
        <w:t>上一</w:t>
      </w:r>
      <w:r>
        <w:rPr>
          <w:rFonts w:hint="eastAsia"/>
        </w:rPr>
        <w:t>小节中，从单腿摩擦锥约束出发，利用质心动力学方程推导出了质心的状态满足式</w:t>
      </w:r>
      <w:r>
        <w:rPr>
          <w:iCs/>
        </w:rPr>
        <w:fldChar w:fldCharType="begin"/>
      </w:r>
      <w:r>
        <w:rPr>
          <w:iCs/>
        </w:rPr>
        <w:instrText xml:space="preserve"> </w:instrText>
      </w:r>
      <w:r>
        <w:rPr>
          <w:rFonts w:hint="eastAsia"/>
          <w:iCs/>
        </w:rPr>
        <w:instrText>GOTOBUTTON ZEqnNum387165  \* MERGEFORMAT</w:instrText>
      </w:r>
      <w:r>
        <w:rPr>
          <w:iCs/>
        </w:rPr>
        <w:instrText xml:space="preserve"> </w:instrText>
      </w:r>
      <w:r>
        <w:rPr>
          <w:iCs/>
        </w:rPr>
        <w:fldChar w:fldCharType="begin"/>
      </w:r>
      <w:r>
        <w:rPr>
          <w:iCs/>
        </w:rPr>
        <w:instrText xml:space="preserve"> REF ZEqnNum387165 \* Charformat \! \* MERGEFORMAT </w:instrText>
      </w:r>
      <w:r>
        <w:rPr>
          <w:iCs/>
        </w:rPr>
        <w:fldChar w:fldCharType="separate"/>
      </w:r>
      <w:r w:rsidR="00B72699" w:rsidRPr="00B72699">
        <w:rPr>
          <w:iCs/>
        </w:rPr>
        <w:instrText>(2-18)</w:instrText>
      </w:r>
      <w:r>
        <w:rPr>
          <w:iCs/>
        </w:rPr>
        <w:fldChar w:fldCharType="end"/>
      </w:r>
      <w:r>
        <w:rPr>
          <w:iCs/>
        </w:rPr>
        <w:fldChar w:fldCharType="end"/>
      </w:r>
      <w:r>
        <w:rPr>
          <w:rFonts w:hint="eastAsia"/>
          <w:iCs/>
        </w:rPr>
        <w:t>时，机器人所有</w:t>
      </w:r>
      <w:r w:rsidR="000C1D82">
        <w:rPr>
          <w:rFonts w:hint="eastAsia"/>
          <w:iCs/>
        </w:rPr>
        <w:t>足端</w:t>
      </w:r>
      <w:r>
        <w:rPr>
          <w:rFonts w:hint="eastAsia"/>
          <w:iCs/>
        </w:rPr>
        <w:t>接触点都能满足线性摩擦锥约束。式</w:t>
      </w:r>
      <w:r>
        <w:fldChar w:fldCharType="begin"/>
      </w:r>
      <w:r>
        <w:instrText xml:space="preserve"> </w:instrText>
      </w:r>
      <w:r>
        <w:rPr>
          <w:rFonts w:hint="eastAsia"/>
        </w:rPr>
        <w:instrText>GOTOBUTTON ZEqnNum387165  \* MERGEFORMAT</w:instrText>
      </w:r>
      <w:r>
        <w:instrText xml:space="preserve"> </w:instrText>
      </w:r>
      <w:fldSimple w:instr=" REF ZEqnNum387165 \* Charformat \! \* MERGEFORMAT ">
        <w:r w:rsidR="00B72699" w:rsidRPr="002854D0">
          <w:instrText>(</w:instrText>
        </w:r>
        <w:r w:rsidR="00B72699">
          <w:instrText>2</w:instrText>
        </w:r>
        <w:r w:rsidR="00B72699" w:rsidRPr="002854D0">
          <w:instrText>-</w:instrText>
        </w:r>
        <w:r w:rsidR="00B72699">
          <w:instrText>18</w:instrText>
        </w:r>
        <w:r w:rsidR="00B72699" w:rsidRPr="002854D0">
          <w:instrText>)</w:instrText>
        </w:r>
      </w:fldSimple>
      <w:r>
        <w:fldChar w:fldCharType="end"/>
      </w:r>
      <w:r>
        <w:rPr>
          <w:rFonts w:hint="eastAsia"/>
        </w:rPr>
        <w:t>本质上是使用</w:t>
      </w:r>
      <w:r w:rsidR="00365EBF" w:rsidRPr="00365EBF">
        <w:rPr>
          <w:position w:val="-6"/>
        </w:rPr>
        <w:object w:dxaOrig="279" w:dyaOrig="279" w14:anchorId="192BA9BA">
          <v:shape id="_x0000_i1193" type="#_x0000_t75" style="width:14.05pt;height:14.05pt" o:ole="">
            <v:imagedata r:id="rId15" o:title=""/>
          </v:shape>
          <o:OLEObject Type="Embed" ProgID="Equation.DSMT4" ShapeID="_x0000_i1193" DrawAspect="Content" ObjectID="_1739952319" r:id="rId319"/>
        </w:object>
      </w:r>
      <w:r>
        <w:rPr>
          <w:rFonts w:hint="eastAsia"/>
        </w:rPr>
        <w:t>半平面表示法定义了一个六维的凸多面体，当质心的</w:t>
      </w:r>
      <w:r w:rsidRPr="002854D0">
        <w:t>惯性</w:t>
      </w:r>
      <w:r w:rsidRPr="002854D0">
        <w:rPr>
          <w:rFonts w:hint="eastAsia"/>
        </w:rPr>
        <w:t>Wrench</w:t>
      </w:r>
      <w:r>
        <w:rPr>
          <w:rFonts w:hint="eastAsia"/>
        </w:rPr>
        <w:t>属于这个凸多面体时就相当于满足了足端线性摩擦锥约束。</w:t>
      </w:r>
      <w:r w:rsidR="003C086E">
        <w:rPr>
          <w:rFonts w:hint="eastAsia"/>
        </w:rPr>
        <w:t>本小节从计算几何的角度给出对约束</w:t>
      </w:r>
      <w:r w:rsidR="003C086E">
        <w:rPr>
          <w:iCs/>
        </w:rPr>
        <w:fldChar w:fldCharType="begin"/>
      </w:r>
      <w:r w:rsidR="003C086E">
        <w:rPr>
          <w:iCs/>
        </w:rPr>
        <w:instrText xml:space="preserve"> </w:instrText>
      </w:r>
      <w:r w:rsidR="003C086E">
        <w:rPr>
          <w:rFonts w:hint="eastAsia"/>
          <w:iCs/>
        </w:rPr>
        <w:instrText>GOTOBUTTON ZEqnNum387165  \* MERGEFORMAT</w:instrText>
      </w:r>
      <w:r w:rsidR="003C086E">
        <w:rPr>
          <w:iCs/>
        </w:rPr>
        <w:instrText xml:space="preserve"> </w:instrText>
      </w:r>
      <w:r w:rsidR="003C086E">
        <w:rPr>
          <w:iCs/>
        </w:rPr>
        <w:fldChar w:fldCharType="begin"/>
      </w:r>
      <w:r w:rsidR="003C086E">
        <w:rPr>
          <w:iCs/>
        </w:rPr>
        <w:instrText xml:space="preserve"> REF ZEqnNum387165 \* Charformat \! \* MERGEFORMAT </w:instrText>
      </w:r>
      <w:r w:rsidR="003C086E">
        <w:rPr>
          <w:iCs/>
        </w:rPr>
        <w:fldChar w:fldCharType="separate"/>
      </w:r>
      <w:r w:rsidR="00B72699" w:rsidRPr="00B72699">
        <w:rPr>
          <w:iCs/>
        </w:rPr>
        <w:instrText>(2-18)</w:instrText>
      </w:r>
      <w:r w:rsidR="003C086E">
        <w:rPr>
          <w:iCs/>
        </w:rPr>
        <w:fldChar w:fldCharType="end"/>
      </w:r>
      <w:r w:rsidR="003C086E">
        <w:rPr>
          <w:iCs/>
        </w:rPr>
        <w:fldChar w:fldCharType="end"/>
      </w:r>
      <w:r w:rsidR="003C086E">
        <w:rPr>
          <w:rFonts w:hint="eastAsia"/>
          <w:iCs/>
        </w:rPr>
        <w:t>的物理解释。</w:t>
      </w:r>
    </w:p>
    <w:p w14:paraId="45084BC0" w14:textId="2533FD7C" w:rsidR="001218DC" w:rsidRPr="001218DC" w:rsidRDefault="001218DC" w:rsidP="00DB712B">
      <w:pPr>
        <w:snapToGrid w:val="0"/>
        <w:ind w:firstLine="480"/>
        <w:rPr>
          <w:iCs/>
        </w:rPr>
      </w:pPr>
      <w:r>
        <w:rPr>
          <w:rFonts w:hint="eastAsia"/>
        </w:rPr>
        <w:t>先</w:t>
      </w:r>
      <w:r w:rsidR="007E6A4F">
        <w:rPr>
          <w:rFonts w:hint="eastAsia"/>
        </w:rPr>
        <w:t>只考虑足式机器人多个离散接触点对机器人质心的作用力（法向支持力和切向摩擦力）而不考虑接触点为质心提供的力矩</w:t>
      </w:r>
      <w:r>
        <w:rPr>
          <w:rFonts w:hint="eastAsia"/>
        </w:rPr>
        <w:t>。当采用线性摩擦锥约束时，</w:t>
      </w:r>
      <w:r w:rsidR="007E6A4F">
        <w:rPr>
          <w:rFonts w:hint="eastAsia"/>
        </w:rPr>
        <w:t>每一个接触点的力空间</w:t>
      </w:r>
      <w:r>
        <w:rPr>
          <w:rFonts w:hint="eastAsia"/>
        </w:rPr>
        <w:t>是一个凸锥体（凸多面体），那么由质心动力学公式</w:t>
      </w:r>
      <w:r>
        <w:rPr>
          <w:iCs/>
        </w:rPr>
        <w:fldChar w:fldCharType="begin"/>
      </w:r>
      <w:r>
        <w:rPr>
          <w:iCs/>
        </w:rPr>
        <w:instrText xml:space="preserve"> </w:instrText>
      </w:r>
      <w:r>
        <w:rPr>
          <w:rFonts w:hint="eastAsia"/>
          <w:iCs/>
        </w:rPr>
        <w:instrText>GOTOBUTTON ZEqnNum427595  \* MERGEFORMAT</w:instrText>
      </w:r>
      <w:r>
        <w:rPr>
          <w:iCs/>
        </w:rPr>
        <w:instrText xml:space="preserve"> </w:instrText>
      </w:r>
      <w:r>
        <w:rPr>
          <w:iCs/>
        </w:rPr>
        <w:fldChar w:fldCharType="begin"/>
      </w:r>
      <w:r>
        <w:rPr>
          <w:iCs/>
        </w:rPr>
        <w:instrText xml:space="preserve"> REF ZEqnNum427595 \* Charformat \! \* MERGEFORMAT </w:instrText>
      </w:r>
      <w:r>
        <w:rPr>
          <w:iCs/>
        </w:rPr>
        <w:fldChar w:fldCharType="separate"/>
      </w:r>
      <w:r w:rsidR="00B72699" w:rsidRPr="00B72699">
        <w:rPr>
          <w:iCs/>
        </w:rPr>
        <w:instrText>(2-9)</w:instrText>
      </w:r>
      <w:r>
        <w:rPr>
          <w:iCs/>
        </w:rPr>
        <w:fldChar w:fldCharType="end"/>
      </w:r>
      <w:r>
        <w:rPr>
          <w:iCs/>
        </w:rPr>
        <w:fldChar w:fldCharType="end"/>
      </w:r>
      <w:r>
        <w:rPr>
          <w:rFonts w:hint="eastAsia"/>
          <w:iCs/>
        </w:rPr>
        <w:t>的第一行关于力平衡部分：</w:t>
      </w:r>
    </w:p>
    <w:p w14:paraId="6C8AB1DF" w14:textId="6B23469B" w:rsidR="001218DC" w:rsidRDefault="001218DC" w:rsidP="00DB712B">
      <w:pPr>
        <w:pStyle w:val="MTDisplayEquation"/>
        <w:snapToGrid w:val="0"/>
      </w:pPr>
      <w:r>
        <w:tab/>
      </w:r>
      <w:r w:rsidR="00365EBF" w:rsidRPr="00365EBF">
        <w:rPr>
          <w:position w:val="-28"/>
        </w:rPr>
        <w:object w:dxaOrig="3200" w:dyaOrig="680" w14:anchorId="24DCCBB5">
          <v:shape id="_x0000_i1194" type="#_x0000_t75" style="width:159.9pt;height:34.15pt" o:ole="">
            <v:imagedata r:id="rId320" o:title=""/>
          </v:shape>
          <o:OLEObject Type="Embed" ProgID="Equation.DSMT4" ShapeID="_x0000_i1194" DrawAspect="Content" ObjectID="_1739952320" r:id="rId32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925011"/>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19</w:instrText>
      </w:r>
      <w:r w:rsidR="007B4D13">
        <w:rPr>
          <w:noProof/>
        </w:rPr>
        <w:fldChar w:fldCharType="end"/>
      </w:r>
      <w:r>
        <w:instrText>)</w:instrText>
      </w:r>
      <w:bookmarkEnd w:id="23"/>
      <w:r>
        <w:fldChar w:fldCharType="end"/>
      </w:r>
    </w:p>
    <w:p w14:paraId="64B97567" w14:textId="19AFB42E" w:rsidR="00144794" w:rsidRDefault="001218DC" w:rsidP="00DB712B">
      <w:pPr>
        <w:snapToGrid w:val="0"/>
        <w:ind w:firstLineChars="0" w:firstLine="0"/>
      </w:pPr>
      <w:r>
        <w:rPr>
          <w:rFonts w:hint="eastAsia"/>
        </w:rPr>
        <w:t>可知</w:t>
      </w:r>
      <w:r w:rsidR="00CE39BD">
        <w:rPr>
          <w:rFonts w:hint="eastAsia"/>
        </w:rPr>
        <w:t>当机器人稳定时，</w:t>
      </w:r>
      <w:r>
        <w:rPr>
          <w:rFonts w:hint="eastAsia"/>
        </w:rPr>
        <w:t>机器人的惯性力</w:t>
      </w:r>
      <w:r w:rsidR="00365EBF" w:rsidRPr="00365EBF">
        <w:rPr>
          <w:position w:val="-10"/>
        </w:rPr>
        <w:object w:dxaOrig="840" w:dyaOrig="480" w14:anchorId="06030CB0">
          <v:shape id="_x0000_i1195" type="#_x0000_t75" style="width:42.1pt;height:23.85pt" o:ole="">
            <v:imagedata r:id="rId322" o:title=""/>
          </v:shape>
          <o:OLEObject Type="Embed" ProgID="Equation.DSMT4" ShapeID="_x0000_i1195" DrawAspect="Content" ObjectID="_1739952321" r:id="rId323"/>
        </w:object>
      </w:r>
      <w:r>
        <w:rPr>
          <w:rFonts w:hint="eastAsia"/>
        </w:rPr>
        <w:t>需要和环境对</w:t>
      </w:r>
      <w:r w:rsidR="00CE39BD">
        <w:rPr>
          <w:rFonts w:hint="eastAsia"/>
        </w:rPr>
        <w:t>所有接触点的作用</w:t>
      </w:r>
      <w:r w:rsidR="00CE39BD">
        <w:rPr>
          <w:rFonts w:hint="eastAsia"/>
        </w:rPr>
        <w:lastRenderedPageBreak/>
        <w:t>力之和</w:t>
      </w:r>
      <w:r w:rsidR="00365EBF" w:rsidRPr="00365EBF">
        <w:rPr>
          <w:position w:val="-28"/>
        </w:rPr>
        <w:object w:dxaOrig="560" w:dyaOrig="680" w14:anchorId="4E46BC66">
          <v:shape id="_x0000_i1196" type="#_x0000_t75" style="width:28.05pt;height:34.15pt" o:ole="">
            <v:imagedata r:id="rId324" o:title=""/>
          </v:shape>
          <o:OLEObject Type="Embed" ProgID="Equation.DSMT4" ShapeID="_x0000_i1196" DrawAspect="Content" ObjectID="_1739952322" r:id="rId325"/>
        </w:object>
      </w:r>
      <w:r w:rsidR="00CE39BD">
        <w:rPr>
          <w:rFonts w:hint="eastAsia"/>
        </w:rPr>
        <w:t>相等。</w:t>
      </w:r>
    </w:p>
    <w:p w14:paraId="6937264F" w14:textId="71D2929F" w:rsidR="001218DC" w:rsidRDefault="00144794" w:rsidP="00DB712B">
      <w:pPr>
        <w:snapToGrid w:val="0"/>
        <w:ind w:firstLine="480"/>
      </w:pPr>
      <w:r>
        <w:rPr>
          <w:rFonts w:hint="eastAsia"/>
        </w:rPr>
        <w:t>利用闵式和方法可以求解出所有接触点合力</w:t>
      </w:r>
      <w:r w:rsidR="00264D02">
        <w:rPr>
          <w:rFonts w:hint="eastAsia"/>
        </w:rPr>
        <w:t>的</w:t>
      </w:r>
      <w:r>
        <w:rPr>
          <w:rFonts w:hint="eastAsia"/>
        </w:rPr>
        <w:t>力空间</w:t>
      </w:r>
      <w:r w:rsidR="00365EBF" w:rsidRPr="00365EBF">
        <w:rPr>
          <w:position w:val="-6"/>
        </w:rPr>
        <w:object w:dxaOrig="1040" w:dyaOrig="320" w14:anchorId="3AB32627">
          <v:shape id="_x0000_i1197" type="#_x0000_t75" style="width:51.9pt;height:15.9pt" o:ole="">
            <v:imagedata r:id="rId326" o:title=""/>
          </v:shape>
          <o:OLEObject Type="Embed" ProgID="Equation.DSMT4" ShapeID="_x0000_i1197" DrawAspect="Content" ObjectID="_1739952323" r:id="rId327"/>
        </w:object>
      </w:r>
      <w:r>
        <w:rPr>
          <w:rFonts w:hint="eastAsia"/>
        </w:rPr>
        <w:t>（</w:t>
      </w:r>
      <w:r>
        <w:rPr>
          <w:rFonts w:hint="eastAsia"/>
        </w:rPr>
        <w:t>Contact</w:t>
      </w:r>
      <w:r>
        <w:t xml:space="preserve"> </w:t>
      </w:r>
      <w:r>
        <w:rPr>
          <w:rFonts w:hint="eastAsia"/>
        </w:rPr>
        <w:t>Force</w:t>
      </w:r>
      <w:r>
        <w:t xml:space="preserve"> </w:t>
      </w:r>
      <w:r>
        <w:rPr>
          <w:rFonts w:hint="eastAsia"/>
        </w:rPr>
        <w:t>Cone</w:t>
      </w:r>
      <w:r>
        <w:rPr>
          <w:rFonts w:hint="eastAsia"/>
        </w:rPr>
        <w:t>），</w:t>
      </w:r>
      <w:r w:rsidR="00365EBF" w:rsidRPr="00365EBF">
        <w:rPr>
          <w:position w:val="-6"/>
        </w:rPr>
        <w:object w:dxaOrig="560" w:dyaOrig="279" w14:anchorId="077B4084">
          <v:shape id="_x0000_i1198" type="#_x0000_t75" style="width:28.05pt;height:14.05pt" o:ole="">
            <v:imagedata r:id="rId328" o:title=""/>
          </v:shape>
          <o:OLEObject Type="Embed" ProgID="Equation.DSMT4" ShapeID="_x0000_i1198" DrawAspect="Content" ObjectID="_1739952324" r:id="rId329"/>
        </w:object>
      </w:r>
      <w:r>
        <w:rPr>
          <w:rFonts w:hint="eastAsia"/>
        </w:rPr>
        <w:t>是一个凸锥体</w:t>
      </w:r>
      <w:r w:rsidR="003C086E">
        <w:rPr>
          <w:rFonts w:hint="eastAsia"/>
        </w:rPr>
        <w:t>（凸多面体的一种）</w:t>
      </w:r>
      <w:r>
        <w:rPr>
          <w:rFonts w:hint="eastAsia"/>
        </w:rPr>
        <w:t>；而由式</w:t>
      </w:r>
      <w:r>
        <w:rPr>
          <w:iCs/>
        </w:rPr>
        <w:fldChar w:fldCharType="begin"/>
      </w:r>
      <w:r>
        <w:rPr>
          <w:iCs/>
        </w:rPr>
        <w:instrText xml:space="preserve"> </w:instrText>
      </w:r>
      <w:r>
        <w:rPr>
          <w:rFonts w:hint="eastAsia"/>
          <w:iCs/>
        </w:rPr>
        <w:instrText>GOTOBUTTON ZEqnNum925011  \* MERGEFORMAT</w:instrText>
      </w:r>
      <w:r>
        <w:rPr>
          <w:iCs/>
        </w:rPr>
        <w:instrText xml:space="preserve"> </w:instrText>
      </w:r>
      <w:r>
        <w:rPr>
          <w:iCs/>
        </w:rPr>
        <w:fldChar w:fldCharType="begin"/>
      </w:r>
      <w:r>
        <w:rPr>
          <w:iCs/>
        </w:rPr>
        <w:instrText xml:space="preserve"> REF ZEqnNum925011 \* Charformat \! \* MERGEFORMAT </w:instrText>
      </w:r>
      <w:r>
        <w:rPr>
          <w:iCs/>
        </w:rPr>
        <w:fldChar w:fldCharType="separate"/>
      </w:r>
      <w:r w:rsidR="00B72699" w:rsidRPr="00B72699">
        <w:rPr>
          <w:iCs/>
        </w:rPr>
        <w:instrText>(2-19)</w:instrText>
      </w:r>
      <w:r>
        <w:rPr>
          <w:iCs/>
        </w:rPr>
        <w:fldChar w:fldCharType="end"/>
      </w:r>
      <w:r>
        <w:rPr>
          <w:iCs/>
        </w:rPr>
        <w:fldChar w:fldCharType="end"/>
      </w:r>
      <w:r>
        <w:rPr>
          <w:rFonts w:hint="eastAsia"/>
          <w:iCs/>
        </w:rPr>
        <w:t>可知，机器人质心惯性力需要等于所有接触点的合力，因此只有当机器人的惯性力处于</w:t>
      </w:r>
      <w:r w:rsidR="00365EBF" w:rsidRPr="00365EBF">
        <w:rPr>
          <w:position w:val="-6"/>
        </w:rPr>
        <w:object w:dxaOrig="560" w:dyaOrig="279" w14:anchorId="0DB8D425">
          <v:shape id="_x0000_i1199" type="#_x0000_t75" style="width:28.05pt;height:14.05pt" o:ole="">
            <v:imagedata r:id="rId330" o:title=""/>
          </v:shape>
          <o:OLEObject Type="Embed" ProgID="Equation.DSMT4" ShapeID="_x0000_i1199" DrawAspect="Content" ObjectID="_1739952325" r:id="rId331"/>
        </w:object>
      </w:r>
      <w:r>
        <w:rPr>
          <w:rFonts w:hint="eastAsia"/>
        </w:rPr>
        <w:t>凸锥体内部时机器人才能满足摩擦力约束，不发生打滑。</w:t>
      </w:r>
    </w:p>
    <w:p w14:paraId="59F8C9D2" w14:textId="011177DE" w:rsidR="00F46991" w:rsidRDefault="00144794" w:rsidP="00DB712B">
      <w:pPr>
        <w:snapToGrid w:val="0"/>
        <w:ind w:firstLine="480"/>
      </w:pPr>
      <w:r>
        <w:rPr>
          <w:rFonts w:hint="eastAsia"/>
        </w:rPr>
        <w:t>因为足端接触力对质心位置的力矩作用为</w:t>
      </w:r>
      <w:r w:rsidR="00F46991">
        <w:rPr>
          <w:rFonts w:hint="eastAsia"/>
        </w:rPr>
        <w:t>：</w:t>
      </w:r>
    </w:p>
    <w:p w14:paraId="5A314F32" w14:textId="510831FE" w:rsidR="00F46991" w:rsidRDefault="00F46991" w:rsidP="00DB712B">
      <w:pPr>
        <w:pStyle w:val="MTDisplayEquation"/>
        <w:snapToGrid w:val="0"/>
      </w:pPr>
      <w:r>
        <w:tab/>
      </w:r>
      <w:r w:rsidR="00365EBF" w:rsidRPr="00365EBF">
        <w:rPr>
          <w:position w:val="-52"/>
        </w:rPr>
        <w:object w:dxaOrig="3700" w:dyaOrig="1160" w14:anchorId="3327384F">
          <v:shape id="_x0000_i1200" type="#_x0000_t75" style="width:185.15pt;height:57.95pt" o:ole="">
            <v:imagedata r:id="rId332" o:title=""/>
          </v:shape>
          <o:OLEObject Type="Embed" ProgID="Equation.DSMT4" ShapeID="_x0000_i1200" DrawAspect="Content" ObjectID="_1739952326" r:id="rId33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20</w:instrText>
      </w:r>
      <w:r w:rsidR="007B4D13">
        <w:rPr>
          <w:noProof/>
        </w:rPr>
        <w:fldChar w:fldCharType="end"/>
      </w:r>
      <w:r>
        <w:instrText>)</w:instrText>
      </w:r>
      <w:r>
        <w:fldChar w:fldCharType="end"/>
      </w:r>
    </w:p>
    <w:p w14:paraId="578A1DE9" w14:textId="2C218A18" w:rsidR="00144794" w:rsidRDefault="00F46991" w:rsidP="00DB712B">
      <w:pPr>
        <w:snapToGrid w:val="0"/>
        <w:ind w:firstLine="480"/>
        <w:rPr>
          <w:iCs/>
        </w:rPr>
      </w:pPr>
      <w:r>
        <w:rPr>
          <w:rFonts w:hint="eastAsia"/>
        </w:rPr>
        <w:t>可认为足端力矩是足端力的线性变换，因为足端接触力的力空间是</w:t>
      </w:r>
      <w:r w:rsidR="003C086E">
        <w:rPr>
          <w:rFonts w:hint="eastAsia"/>
        </w:rPr>
        <w:t>凸锥体</w:t>
      </w:r>
      <w:r>
        <w:rPr>
          <w:rFonts w:hint="eastAsia"/>
        </w:rPr>
        <w:t>的一种，所以力矩作用的空间也是一个</w:t>
      </w:r>
      <w:r w:rsidR="003C086E">
        <w:rPr>
          <w:rFonts w:hint="eastAsia"/>
        </w:rPr>
        <w:t>凸锥体</w:t>
      </w:r>
      <w:r>
        <w:rPr>
          <w:rFonts w:hint="eastAsia"/>
        </w:rPr>
        <w:t>。由质心动力学公式</w:t>
      </w:r>
      <w:r>
        <w:rPr>
          <w:iCs/>
        </w:rPr>
        <w:fldChar w:fldCharType="begin"/>
      </w:r>
      <w:r>
        <w:rPr>
          <w:iCs/>
        </w:rPr>
        <w:instrText xml:space="preserve"> </w:instrText>
      </w:r>
      <w:r>
        <w:rPr>
          <w:rFonts w:hint="eastAsia"/>
          <w:iCs/>
        </w:rPr>
        <w:instrText>GOTOBUTTON ZEqnNum427595  \* MERGEFORMAT</w:instrText>
      </w:r>
      <w:r>
        <w:rPr>
          <w:iCs/>
        </w:rPr>
        <w:instrText xml:space="preserve"> </w:instrText>
      </w:r>
      <w:r>
        <w:rPr>
          <w:iCs/>
        </w:rPr>
        <w:fldChar w:fldCharType="begin"/>
      </w:r>
      <w:r>
        <w:rPr>
          <w:iCs/>
        </w:rPr>
        <w:instrText xml:space="preserve"> REF ZEqnNum427595 \* Charformat \! \* MERGEFORMAT </w:instrText>
      </w:r>
      <w:r>
        <w:rPr>
          <w:iCs/>
        </w:rPr>
        <w:fldChar w:fldCharType="separate"/>
      </w:r>
      <w:r w:rsidR="00B72699" w:rsidRPr="00B72699">
        <w:rPr>
          <w:iCs/>
        </w:rPr>
        <w:instrText>(2-9)</w:instrText>
      </w:r>
      <w:r>
        <w:rPr>
          <w:iCs/>
        </w:rPr>
        <w:fldChar w:fldCharType="end"/>
      </w:r>
      <w:r>
        <w:rPr>
          <w:iCs/>
        </w:rPr>
        <w:fldChar w:fldCharType="end"/>
      </w:r>
      <w:r>
        <w:rPr>
          <w:rFonts w:hint="eastAsia"/>
          <w:iCs/>
        </w:rPr>
        <w:t>的第二行关于力矩平衡部分：</w:t>
      </w:r>
    </w:p>
    <w:p w14:paraId="1E658D02" w14:textId="082B530A" w:rsidR="00F46991" w:rsidRDefault="00F46991" w:rsidP="00DB712B">
      <w:pPr>
        <w:pStyle w:val="MTDisplayEquation"/>
        <w:snapToGrid w:val="0"/>
      </w:pPr>
      <w:r>
        <w:tab/>
      </w:r>
      <w:r w:rsidR="00365EBF" w:rsidRPr="00365EBF">
        <w:rPr>
          <w:position w:val="-28"/>
        </w:rPr>
        <w:object w:dxaOrig="4220" w:dyaOrig="680" w14:anchorId="253EC82E">
          <v:shape id="_x0000_i1201" type="#_x0000_t75" style="width:210.85pt;height:34.15pt" o:ole="">
            <v:imagedata r:id="rId334" o:title=""/>
          </v:shape>
          <o:OLEObject Type="Embed" ProgID="Equation.DSMT4" ShapeID="_x0000_i1201" DrawAspect="Content" ObjectID="_1739952327" r:id="rId33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w:instrText>
      </w:r>
      <w:r w:rsidR="007B4D13">
        <w:instrText xml:space="preserve"> \* MERGEFORMAT </w:instrText>
      </w:r>
      <w:r w:rsidR="007B4D13">
        <w:fldChar w:fldCharType="separate"/>
      </w:r>
      <w:r w:rsidR="00B72699">
        <w:rPr>
          <w:noProof/>
        </w:rPr>
        <w:instrText>21</w:instrText>
      </w:r>
      <w:r w:rsidR="007B4D13">
        <w:rPr>
          <w:noProof/>
        </w:rPr>
        <w:fldChar w:fldCharType="end"/>
      </w:r>
      <w:r>
        <w:instrText>)</w:instrText>
      </w:r>
      <w:r>
        <w:fldChar w:fldCharType="end"/>
      </w:r>
    </w:p>
    <w:p w14:paraId="31D8A6D0" w14:textId="65A19EB3" w:rsidR="000C1D82" w:rsidRDefault="00F46991" w:rsidP="00DB712B">
      <w:pPr>
        <w:snapToGrid w:val="0"/>
        <w:ind w:firstLineChars="0" w:firstLine="0"/>
      </w:pPr>
      <w:r>
        <w:rPr>
          <w:rFonts w:hint="eastAsia"/>
        </w:rPr>
        <w:t>可知当机器人稳定时，机器人的惯性力矩</w:t>
      </w:r>
      <w:r w:rsidR="00365EBF" w:rsidRPr="00365EBF">
        <w:rPr>
          <w:position w:val="-10"/>
        </w:rPr>
        <w:object w:dxaOrig="1500" w:dyaOrig="480" w14:anchorId="029D5872">
          <v:shape id="_x0000_i1202" type="#_x0000_t75" style="width:74.8pt;height:23.85pt" o:ole="">
            <v:imagedata r:id="rId336" o:title=""/>
          </v:shape>
          <o:OLEObject Type="Embed" ProgID="Equation.DSMT4" ShapeID="_x0000_i1202" DrawAspect="Content" ObjectID="_1739952328" r:id="rId337"/>
        </w:object>
      </w:r>
      <w:r>
        <w:rPr>
          <w:rFonts w:hint="eastAsia"/>
        </w:rPr>
        <w:t>需要和环境对所有接触点的作用力之和</w:t>
      </w:r>
      <w:r w:rsidR="00365EBF" w:rsidRPr="00365EBF">
        <w:rPr>
          <w:position w:val="-28"/>
        </w:rPr>
        <w:object w:dxaOrig="740" w:dyaOrig="680" w14:anchorId="6A087A76">
          <v:shape id="_x0000_i1203" type="#_x0000_t75" style="width:36.95pt;height:34.15pt" o:ole="">
            <v:imagedata r:id="rId338" o:title=""/>
          </v:shape>
          <o:OLEObject Type="Embed" ProgID="Equation.DSMT4" ShapeID="_x0000_i1203" DrawAspect="Content" ObjectID="_1739952329" r:id="rId339"/>
        </w:object>
      </w:r>
      <w:r>
        <w:rPr>
          <w:rFonts w:hint="eastAsia"/>
        </w:rPr>
        <w:t>相等。</w:t>
      </w:r>
    </w:p>
    <w:p w14:paraId="4891B704" w14:textId="2B3A3559" w:rsidR="000C1D82" w:rsidRDefault="00F46991" w:rsidP="00B60104">
      <w:pPr>
        <w:snapToGrid w:val="0"/>
        <w:ind w:firstLine="480"/>
      </w:pPr>
      <w:r>
        <w:rPr>
          <w:rFonts w:hint="eastAsia"/>
        </w:rPr>
        <w:t>同样利用闵式和方法可以获得机器人与环境所有接触点的力矩</w:t>
      </w:r>
      <w:r w:rsidR="000C1D82">
        <w:rPr>
          <w:rFonts w:hint="eastAsia"/>
        </w:rPr>
        <w:t>的合力矩范围，合力矩范围也是一个凸锥体</w:t>
      </w:r>
      <w:r w:rsidR="00365EBF" w:rsidRPr="00365EBF">
        <w:rPr>
          <w:position w:val="-6"/>
        </w:rPr>
        <w:object w:dxaOrig="1020" w:dyaOrig="320" w14:anchorId="1B336B2D">
          <v:shape id="_x0000_i1204" type="#_x0000_t75" style="width:50.95pt;height:15.9pt" o:ole="">
            <v:imagedata r:id="rId340" o:title=""/>
          </v:shape>
          <o:OLEObject Type="Embed" ProgID="Equation.DSMT4" ShapeID="_x0000_i1204" DrawAspect="Content" ObjectID="_1739952330" r:id="rId341"/>
        </w:object>
      </w:r>
      <w:r w:rsidR="000C1D82">
        <w:rPr>
          <w:rFonts w:hint="eastAsia"/>
        </w:rPr>
        <w:t>（</w:t>
      </w:r>
      <w:r w:rsidR="000C1D82">
        <w:rPr>
          <w:rFonts w:hint="eastAsia"/>
        </w:rPr>
        <w:t>Contact</w:t>
      </w:r>
      <w:r w:rsidR="000C1D82">
        <w:t xml:space="preserve"> </w:t>
      </w:r>
      <w:r w:rsidR="000C1D82">
        <w:rPr>
          <w:rFonts w:hint="eastAsia"/>
        </w:rPr>
        <w:t>Torque</w:t>
      </w:r>
      <w:r w:rsidR="000C1D82">
        <w:t xml:space="preserve"> </w:t>
      </w:r>
      <w:r w:rsidR="000C1D82">
        <w:rPr>
          <w:rFonts w:hint="eastAsia"/>
        </w:rPr>
        <w:t>Cone</w:t>
      </w:r>
      <w:r w:rsidR="000C1D82">
        <w:rPr>
          <w:rFonts w:hint="eastAsia"/>
        </w:rPr>
        <w:t>），因此机器人的惯性力矩就有在</w:t>
      </w:r>
      <w:r w:rsidR="00365EBF" w:rsidRPr="00365EBF">
        <w:rPr>
          <w:position w:val="-6"/>
        </w:rPr>
        <w:object w:dxaOrig="540" w:dyaOrig="279" w14:anchorId="74BD2FB2">
          <v:shape id="_x0000_i1205" type="#_x0000_t75" style="width:27.1pt;height:14.05pt" o:ole="">
            <v:imagedata r:id="rId342" o:title=""/>
          </v:shape>
          <o:OLEObject Type="Embed" ProgID="Equation.DSMT4" ShapeID="_x0000_i1205" DrawAspect="Content" ObjectID="_1739952331" r:id="rId343"/>
        </w:object>
      </w:r>
      <w:r w:rsidR="000C1D82">
        <w:rPr>
          <w:rFonts w:hint="eastAsia"/>
        </w:rPr>
        <w:t>之内</w:t>
      </w:r>
      <w:r w:rsidR="003C086E">
        <w:rPr>
          <w:rFonts w:hint="eastAsia"/>
        </w:rPr>
        <w:t>才能保证机器人不侧翻。</w:t>
      </w:r>
    </w:p>
    <w:p w14:paraId="2FF3E772" w14:textId="754654E2" w:rsidR="000C1D82" w:rsidRDefault="00174E8F" w:rsidP="00DB712B">
      <w:pPr>
        <w:snapToGrid w:val="0"/>
        <w:ind w:firstLine="480"/>
      </w:pPr>
      <w:r>
        <w:rPr>
          <w:rFonts w:hint="eastAsia"/>
        </w:rPr>
        <w:t>如</w:t>
      </w:r>
      <w:r>
        <w:fldChar w:fldCharType="begin"/>
      </w:r>
      <w:r>
        <w:instrText xml:space="preserve"> REF _Ref129000058 \h </w:instrText>
      </w:r>
      <w:r>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4</w:t>
      </w:r>
      <w:r>
        <w:fldChar w:fldCharType="end"/>
      </w:r>
      <w:r>
        <w:rPr>
          <w:rFonts w:hint="eastAsia"/>
        </w:rPr>
        <w:t>所示，</w:t>
      </w:r>
      <w:r w:rsidR="000C1D82">
        <w:rPr>
          <w:rFonts w:hint="eastAsia"/>
        </w:rPr>
        <w:t>把机器人稳定时惯性力的凸锥体范围</w:t>
      </w:r>
      <w:r w:rsidR="00365EBF" w:rsidRPr="00365EBF">
        <w:rPr>
          <w:position w:val="-6"/>
        </w:rPr>
        <w:object w:dxaOrig="560" w:dyaOrig="279" w14:anchorId="0784418D">
          <v:shape id="_x0000_i1206" type="#_x0000_t75" style="width:28.05pt;height:14.05pt" o:ole="">
            <v:imagedata r:id="rId344" o:title=""/>
          </v:shape>
          <o:OLEObject Type="Embed" ProgID="Equation.DSMT4" ShapeID="_x0000_i1206" DrawAspect="Content" ObjectID="_1739952332" r:id="rId345"/>
        </w:object>
      </w:r>
      <w:r w:rsidR="000C1D82">
        <w:rPr>
          <w:rFonts w:hint="eastAsia"/>
        </w:rPr>
        <w:t>和惯性力矩凸多面体范围</w:t>
      </w:r>
      <w:r w:rsidR="00365EBF" w:rsidRPr="00365EBF">
        <w:rPr>
          <w:position w:val="-6"/>
        </w:rPr>
        <w:object w:dxaOrig="540" w:dyaOrig="279" w14:anchorId="70AA485E">
          <v:shape id="_x0000_i1207" type="#_x0000_t75" style="width:27.1pt;height:14.05pt" o:ole="">
            <v:imagedata r:id="rId346" o:title=""/>
          </v:shape>
          <o:OLEObject Type="Embed" ProgID="Equation.DSMT4" ShapeID="_x0000_i1207" DrawAspect="Content" ObjectID="_1739952333" r:id="rId347"/>
        </w:object>
      </w:r>
      <w:r w:rsidR="000C1D82">
        <w:rPr>
          <w:rFonts w:hint="eastAsia"/>
        </w:rPr>
        <w:t>并为六维空间的凸包</w:t>
      </w:r>
    </w:p>
    <w:p w14:paraId="2FCEB8B1" w14:textId="5ACE6BF8" w:rsidR="000C1D82" w:rsidRDefault="000C1D82" w:rsidP="00DB712B">
      <w:pPr>
        <w:pStyle w:val="MTDisplayEquation"/>
        <w:snapToGrid w:val="0"/>
      </w:pPr>
      <w:r>
        <w:tab/>
      </w:r>
      <w:r w:rsidR="00365EBF" w:rsidRPr="00365EBF">
        <w:rPr>
          <w:position w:val="-30"/>
        </w:rPr>
        <w:object w:dxaOrig="2020" w:dyaOrig="720" w14:anchorId="711CD928">
          <v:shape id="_x0000_i1208" type="#_x0000_t75" style="width:101pt;height:36pt" o:ole="">
            <v:imagedata r:id="rId348" o:title=""/>
          </v:shape>
          <o:OLEObject Type="Embed" ProgID="Equation.DSMT4" ShapeID="_x0000_i1208" DrawAspect="Content" ObjectID="_1739952334" r:id="rId3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22</w:instrText>
      </w:r>
      <w:r w:rsidR="007B4D13">
        <w:rPr>
          <w:noProof/>
        </w:rPr>
        <w:fldChar w:fldCharType="end"/>
      </w:r>
      <w:r>
        <w:instrText>)</w:instrText>
      </w:r>
      <w:r>
        <w:fldChar w:fldCharType="end"/>
      </w:r>
    </w:p>
    <w:p w14:paraId="48460279" w14:textId="0955777E" w:rsidR="00D932B8" w:rsidRDefault="00D932B8" w:rsidP="00DB712B">
      <w:pPr>
        <w:snapToGrid w:val="0"/>
        <w:ind w:firstLineChars="0" w:firstLine="0"/>
      </w:pPr>
      <w:r>
        <w:rPr>
          <w:rFonts w:hint="eastAsia"/>
        </w:rPr>
        <w:t>式中</w:t>
      </w:r>
      <w:r>
        <w:rPr>
          <w:rFonts w:hint="eastAsia"/>
        </w:rPr>
        <w:t xml:space="preserve"> </w:t>
      </w:r>
      <w:r w:rsidR="00365EBF" w:rsidRPr="00365EBF">
        <w:rPr>
          <w:position w:val="-6"/>
        </w:rPr>
        <w:object w:dxaOrig="600" w:dyaOrig="279" w14:anchorId="1C49F20B">
          <v:shape id="_x0000_i1209" type="#_x0000_t75" style="width:29.9pt;height:14.05pt" o:ole="">
            <v:imagedata r:id="rId350" o:title=""/>
          </v:shape>
          <o:OLEObject Type="Embed" ProgID="Equation.DSMT4" ShapeID="_x0000_i1209" DrawAspect="Content" ObjectID="_1739952335" r:id="rId351"/>
        </w:object>
      </w:r>
      <w:r>
        <w:rPr>
          <w:rFonts w:hint="eastAsia"/>
        </w:rPr>
        <w:t>——</w:t>
      </w:r>
      <w:r>
        <w:rPr>
          <w:rFonts w:hint="eastAsia"/>
        </w:rPr>
        <w:t>Contact</w:t>
      </w:r>
      <w:r>
        <w:t xml:space="preserve"> </w:t>
      </w:r>
      <w:r>
        <w:rPr>
          <w:rFonts w:hint="eastAsia"/>
        </w:rPr>
        <w:t>Wrench</w:t>
      </w:r>
      <w:r>
        <w:t xml:space="preserve"> </w:t>
      </w:r>
      <w:r>
        <w:rPr>
          <w:rFonts w:hint="eastAsia"/>
        </w:rPr>
        <w:t>Cone</w:t>
      </w:r>
      <w:r>
        <w:rPr>
          <w:rFonts w:hint="eastAsia"/>
        </w:rPr>
        <w:t>，约束质心的六维凸多面体</w:t>
      </w:r>
    </w:p>
    <w:p w14:paraId="29B8883E" w14:textId="77777777" w:rsidR="00D932B8" w:rsidRDefault="00D932B8" w:rsidP="00DB712B">
      <w:pPr>
        <w:keepNext/>
        <w:snapToGrid w:val="0"/>
        <w:ind w:firstLine="480"/>
        <w:jc w:val="center"/>
      </w:pPr>
      <w:r>
        <w:rPr>
          <w:noProof/>
        </w:rPr>
        <w:drawing>
          <wp:inline distT="0" distB="0" distL="0" distR="0" wp14:anchorId="30A08AC7" wp14:editId="19F8D028">
            <wp:extent cx="4703601" cy="1688109"/>
            <wp:effectExtent l="0" t="0" r="190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92"/>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4710916" cy="1690734"/>
                    </a:xfrm>
                    <a:prstGeom prst="rect">
                      <a:avLst/>
                    </a:prstGeom>
                    <a:noFill/>
                    <a:ln>
                      <a:noFill/>
                    </a:ln>
                  </pic:spPr>
                </pic:pic>
              </a:graphicData>
            </a:graphic>
          </wp:inline>
        </w:drawing>
      </w:r>
    </w:p>
    <w:p w14:paraId="405F792D" w14:textId="39EE227B" w:rsidR="00D932B8" w:rsidRPr="00D932B8" w:rsidRDefault="00D932B8" w:rsidP="00DB712B">
      <w:pPr>
        <w:pStyle w:val="ac"/>
        <w:snapToGrid w:val="0"/>
        <w:ind w:firstLine="420"/>
      </w:pPr>
      <w:bookmarkStart w:id="24" w:name="_Ref129000058"/>
      <w:bookmarkStart w:id="25" w:name="_Ref129000055"/>
      <w:r>
        <w:rPr>
          <w:rFonts w:hint="eastAsia"/>
        </w:rPr>
        <w:t>图</w:t>
      </w:r>
      <w:r>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4</w:t>
      </w:r>
      <w:r w:rsidR="00B72699">
        <w:fldChar w:fldCharType="end"/>
      </w:r>
      <w:bookmarkEnd w:id="24"/>
      <w:r>
        <w:t xml:space="preserve"> </w:t>
      </w:r>
      <w:r>
        <w:rPr>
          <w:rFonts w:hint="eastAsia"/>
        </w:rPr>
        <w:t>C</w:t>
      </w:r>
      <w:r>
        <w:t>WC</w:t>
      </w:r>
      <w:r>
        <w:rPr>
          <w:rFonts w:hint="eastAsia"/>
        </w:rPr>
        <w:t>示意图</w:t>
      </w:r>
      <w:bookmarkEnd w:id="25"/>
    </w:p>
    <w:p w14:paraId="2E9F0FCD" w14:textId="2BD86F0F" w:rsidR="000C1D82" w:rsidRDefault="000C1D82" w:rsidP="00DB712B">
      <w:pPr>
        <w:snapToGrid w:val="0"/>
        <w:ind w:firstLine="480"/>
      </w:pPr>
      <w:r>
        <w:rPr>
          <w:rFonts w:hint="eastAsia"/>
        </w:rPr>
        <w:t>由足式机器人质心动力学公式</w:t>
      </w:r>
      <w:r>
        <w:rPr>
          <w:iCs/>
        </w:rPr>
        <w:fldChar w:fldCharType="begin"/>
      </w:r>
      <w:r>
        <w:rPr>
          <w:iCs/>
        </w:rPr>
        <w:instrText xml:space="preserve"> </w:instrText>
      </w:r>
      <w:r>
        <w:rPr>
          <w:rFonts w:hint="eastAsia"/>
          <w:iCs/>
        </w:rPr>
        <w:instrText>GOTOBUTTON ZEqnNum427595  \* MERGEFORMAT</w:instrText>
      </w:r>
      <w:r>
        <w:rPr>
          <w:iCs/>
        </w:rPr>
        <w:instrText xml:space="preserve"> </w:instrText>
      </w:r>
      <w:r>
        <w:rPr>
          <w:iCs/>
        </w:rPr>
        <w:fldChar w:fldCharType="begin"/>
      </w:r>
      <w:r>
        <w:rPr>
          <w:iCs/>
        </w:rPr>
        <w:instrText xml:space="preserve"> REF ZEqnNum427595 \* Charformat \! \* MERGEFORMAT </w:instrText>
      </w:r>
      <w:r>
        <w:rPr>
          <w:iCs/>
        </w:rPr>
        <w:fldChar w:fldCharType="separate"/>
      </w:r>
      <w:r w:rsidR="00B72699" w:rsidRPr="00B72699">
        <w:rPr>
          <w:iCs/>
        </w:rPr>
        <w:instrText>(2-9)</w:instrText>
      </w:r>
      <w:r>
        <w:rPr>
          <w:iCs/>
        </w:rPr>
        <w:fldChar w:fldCharType="end"/>
      </w:r>
      <w:r>
        <w:rPr>
          <w:iCs/>
        </w:rPr>
        <w:fldChar w:fldCharType="end"/>
      </w:r>
      <w:r>
        <w:rPr>
          <w:rFonts w:hint="eastAsia"/>
          <w:iCs/>
        </w:rPr>
        <w:t>可知：当且仅当机器人的惯性</w:t>
      </w:r>
      <w:r>
        <w:rPr>
          <w:rFonts w:hint="eastAsia"/>
          <w:iCs/>
        </w:rPr>
        <w:t>Wrench</w:t>
      </w:r>
      <w:r>
        <w:rPr>
          <w:rFonts w:hint="eastAsia"/>
          <w:iCs/>
        </w:rPr>
        <w:t>属</w:t>
      </w:r>
      <w:r>
        <w:rPr>
          <w:rFonts w:hint="eastAsia"/>
          <w:iCs/>
        </w:rPr>
        <w:lastRenderedPageBreak/>
        <w:t>于足端接触位置决定的凸包</w:t>
      </w:r>
      <w:r w:rsidR="00365EBF" w:rsidRPr="00365EBF">
        <w:rPr>
          <w:position w:val="-6"/>
        </w:rPr>
        <w:object w:dxaOrig="600" w:dyaOrig="279" w14:anchorId="14D926E4">
          <v:shape id="_x0000_i1210" type="#_x0000_t75" style="width:29.9pt;height:14.05pt" o:ole="">
            <v:imagedata r:id="rId353" o:title=""/>
          </v:shape>
          <o:OLEObject Type="Embed" ProgID="Equation.DSMT4" ShapeID="_x0000_i1210" DrawAspect="Content" ObjectID="_1739952336" r:id="rId354"/>
        </w:object>
      </w:r>
      <w:r w:rsidR="00D932B8">
        <w:rPr>
          <w:rFonts w:hint="eastAsia"/>
        </w:rPr>
        <w:t>（</w:t>
      </w:r>
      <w:r w:rsidR="00D932B8">
        <w:rPr>
          <w:rFonts w:hint="eastAsia"/>
        </w:rPr>
        <w:t>Contact</w:t>
      </w:r>
      <w:r w:rsidR="00D932B8">
        <w:t xml:space="preserve"> </w:t>
      </w:r>
      <w:r w:rsidR="00D932B8">
        <w:rPr>
          <w:rFonts w:hint="eastAsia"/>
        </w:rPr>
        <w:t>Wrench</w:t>
      </w:r>
      <w:r w:rsidR="00D932B8">
        <w:t xml:space="preserve"> </w:t>
      </w:r>
      <w:r w:rsidR="00D932B8">
        <w:rPr>
          <w:rFonts w:hint="eastAsia"/>
        </w:rPr>
        <w:t>Cone</w:t>
      </w:r>
      <w:r w:rsidR="00D932B8">
        <w:rPr>
          <w:rFonts w:hint="eastAsia"/>
        </w:rPr>
        <w:t>）</w:t>
      </w:r>
      <w:r w:rsidR="00A43931">
        <w:rPr>
          <w:rFonts w:hint="eastAsia"/>
        </w:rPr>
        <w:t>时，机器人满足线性摩擦锥约束，即：</w:t>
      </w:r>
    </w:p>
    <w:p w14:paraId="16AAC8C9" w14:textId="385224D0" w:rsidR="00A43931" w:rsidRDefault="00A43931" w:rsidP="00DB712B">
      <w:pPr>
        <w:pStyle w:val="MTDisplayEquation"/>
        <w:snapToGrid w:val="0"/>
      </w:pPr>
      <w:r>
        <w:tab/>
      </w:r>
      <w:r w:rsidR="00365EBF" w:rsidRPr="00365EBF">
        <w:rPr>
          <w:position w:val="-44"/>
        </w:rPr>
        <w:object w:dxaOrig="2880" w:dyaOrig="999" w14:anchorId="4B86E97D">
          <v:shape id="_x0000_i1211" type="#_x0000_t75" style="width:2in;height:50.05pt" o:ole="">
            <v:imagedata r:id="rId355" o:title=""/>
          </v:shape>
          <o:OLEObject Type="Embed" ProgID="Equation.DSMT4" ShapeID="_x0000_i1211" DrawAspect="Content" ObjectID="_1739952337" r:id="rId3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23</w:instrText>
      </w:r>
      <w:r w:rsidR="007B4D13">
        <w:rPr>
          <w:noProof/>
        </w:rPr>
        <w:fldChar w:fldCharType="end"/>
      </w:r>
      <w:r>
        <w:instrText>)</w:instrText>
      </w:r>
      <w:r>
        <w:fldChar w:fldCharType="end"/>
      </w:r>
    </w:p>
    <w:p w14:paraId="26408B4A" w14:textId="37DD8FD6" w:rsidR="00D932B8" w:rsidRDefault="00D932B8" w:rsidP="00DB712B">
      <w:pPr>
        <w:snapToGrid w:val="0"/>
        <w:ind w:firstLineChars="0" w:firstLine="0"/>
      </w:pPr>
      <w:r>
        <w:rPr>
          <w:rFonts w:hint="eastAsia"/>
        </w:rPr>
        <w:t>而</w:t>
      </w:r>
      <w:r>
        <w:fldChar w:fldCharType="begin"/>
      </w:r>
      <w:r>
        <w:instrText xml:space="preserve"> </w:instrText>
      </w:r>
      <w:r>
        <w:rPr>
          <w:rFonts w:hint="eastAsia"/>
        </w:rPr>
        <w:instrText>REF _Ref128992405 \r \h</w:instrText>
      </w:r>
      <w:r>
        <w:instrText xml:space="preserve"> </w:instrText>
      </w:r>
      <w:r>
        <w:fldChar w:fldCharType="separate"/>
      </w:r>
      <w:r w:rsidR="00B72699">
        <w:rPr>
          <w:rFonts w:hint="eastAsia"/>
          <w:b/>
          <w:bCs/>
        </w:rPr>
        <w:t>错误</w:t>
      </w:r>
      <w:r w:rsidR="00B72699">
        <w:rPr>
          <w:rFonts w:hint="eastAsia"/>
          <w:b/>
          <w:bCs/>
        </w:rPr>
        <w:t>!</w:t>
      </w:r>
      <w:r w:rsidR="00B72699">
        <w:rPr>
          <w:rFonts w:hint="eastAsia"/>
          <w:b/>
          <w:bCs/>
        </w:rPr>
        <w:t>未找到引用源。</w:t>
      </w:r>
      <w:r>
        <w:fldChar w:fldCharType="end"/>
      </w:r>
      <w:r>
        <w:rPr>
          <w:rFonts w:hint="eastAsia"/>
        </w:rPr>
        <w:t>节中得到的对质心</w:t>
      </w:r>
      <w:r>
        <w:rPr>
          <w:rFonts w:hint="eastAsia"/>
        </w:rPr>
        <w:t>Wrench</w:t>
      </w:r>
      <w:r>
        <w:rPr>
          <w:rFonts w:hint="eastAsia"/>
        </w:rPr>
        <w:t>的约束方程</w:t>
      </w:r>
      <w:r>
        <w:rPr>
          <w:iCs/>
        </w:rPr>
        <w:fldChar w:fldCharType="begin"/>
      </w:r>
      <w:r>
        <w:rPr>
          <w:iCs/>
        </w:rPr>
        <w:instrText xml:space="preserve"> </w:instrText>
      </w:r>
      <w:r>
        <w:rPr>
          <w:rFonts w:hint="eastAsia"/>
          <w:iCs/>
        </w:rPr>
        <w:instrText>GOTOBUTTON ZEqnNum387165  \* MERGEFORMAT</w:instrText>
      </w:r>
      <w:r>
        <w:rPr>
          <w:iCs/>
        </w:rPr>
        <w:instrText xml:space="preserve"> </w:instrText>
      </w:r>
      <w:r>
        <w:rPr>
          <w:iCs/>
        </w:rPr>
        <w:fldChar w:fldCharType="begin"/>
      </w:r>
      <w:r>
        <w:rPr>
          <w:iCs/>
        </w:rPr>
        <w:instrText xml:space="preserve"> REF ZEqnNum387165 \* Charformat \! \* MERGEFORMAT </w:instrText>
      </w:r>
      <w:r>
        <w:rPr>
          <w:iCs/>
        </w:rPr>
        <w:fldChar w:fldCharType="separate"/>
      </w:r>
      <w:r w:rsidR="00B72699" w:rsidRPr="00B72699">
        <w:rPr>
          <w:iCs/>
        </w:rPr>
        <w:instrText>(2-18)</w:instrText>
      </w:r>
      <w:r>
        <w:rPr>
          <w:iCs/>
        </w:rPr>
        <w:fldChar w:fldCharType="end"/>
      </w:r>
      <w:r>
        <w:rPr>
          <w:iCs/>
        </w:rPr>
        <w:fldChar w:fldCharType="end"/>
      </w:r>
      <w:r>
        <w:rPr>
          <w:rFonts w:hint="eastAsia"/>
          <w:iCs/>
        </w:rPr>
        <w:t>只是凸包</w:t>
      </w:r>
      <w:r w:rsidR="00365EBF" w:rsidRPr="00365EBF">
        <w:rPr>
          <w:position w:val="-6"/>
        </w:rPr>
        <w:object w:dxaOrig="600" w:dyaOrig="279" w14:anchorId="287F38A7">
          <v:shape id="_x0000_i1212" type="#_x0000_t75" style="width:29.9pt;height:14.05pt" o:ole="">
            <v:imagedata r:id="rId357" o:title=""/>
          </v:shape>
          <o:OLEObject Type="Embed" ProgID="Equation.DSMT4" ShapeID="_x0000_i1212" DrawAspect="Content" ObjectID="_1739952338" r:id="rId358"/>
        </w:object>
      </w:r>
      <w:r>
        <w:rPr>
          <w:rFonts w:hint="eastAsia"/>
        </w:rPr>
        <w:t>的</w:t>
      </w:r>
      <w:r w:rsidR="00365EBF" w:rsidRPr="00365EBF">
        <w:rPr>
          <w:position w:val="-6"/>
        </w:rPr>
        <w:object w:dxaOrig="279" w:dyaOrig="279" w14:anchorId="21EB12A3">
          <v:shape id="_x0000_i1213" type="#_x0000_t75" style="width:14.05pt;height:14.05pt" o:ole="">
            <v:imagedata r:id="rId15" o:title=""/>
          </v:shape>
          <o:OLEObject Type="Embed" ProgID="Equation.DSMT4" ShapeID="_x0000_i1213" DrawAspect="Content" ObjectID="_1739952339" r:id="rId359"/>
        </w:object>
      </w:r>
      <w:r>
        <w:rPr>
          <w:rFonts w:hint="eastAsia"/>
        </w:rPr>
        <w:t>半平面表示法。</w:t>
      </w:r>
    </w:p>
    <w:p w14:paraId="0C1A55F9" w14:textId="28B97178" w:rsidR="001F0EDA" w:rsidRPr="001F0EDA" w:rsidRDefault="001F0EDA" w:rsidP="00DB712B">
      <w:pPr>
        <w:snapToGrid w:val="0"/>
        <w:ind w:firstLine="480"/>
      </w:pPr>
      <w:r>
        <w:rPr>
          <w:rFonts w:hint="eastAsia"/>
        </w:rPr>
        <w:t>凸包</w:t>
      </w:r>
      <w:r w:rsidR="00365EBF" w:rsidRPr="00365EBF">
        <w:rPr>
          <w:position w:val="-6"/>
        </w:rPr>
        <w:object w:dxaOrig="600" w:dyaOrig="279" w14:anchorId="46F9F0D0">
          <v:shape id="_x0000_i1214" type="#_x0000_t75" style="width:29.9pt;height:14.05pt" o:ole="">
            <v:imagedata r:id="rId360" o:title=""/>
          </v:shape>
          <o:OLEObject Type="Embed" ProgID="Equation.DSMT4" ShapeID="_x0000_i1214" DrawAspect="Content" ObjectID="_1739952340" r:id="rId361"/>
        </w:object>
      </w:r>
      <w:r>
        <w:rPr>
          <w:rFonts w:hint="eastAsia"/>
        </w:rPr>
        <w:t>就是不考虑机器人实际的驱动能力，只考虑环境的物理属性，即：</w:t>
      </w:r>
      <w:r w:rsidR="00230C34">
        <w:rPr>
          <w:rFonts w:hint="eastAsia"/>
        </w:rPr>
        <w:t>机器人与环境多个接触点总共能承受机器人质心多大的惯性力和惯性力矩，从而使得每一个接触点的全约束力（法向力和切向力）在摩擦锥之内。</w:t>
      </w:r>
    </w:p>
    <w:p w14:paraId="04E2D9A6" w14:textId="4B72542B" w:rsidR="00AF5D73" w:rsidRDefault="00AF5D73" w:rsidP="00B60104">
      <w:pPr>
        <w:pStyle w:val="4"/>
      </w:pPr>
      <w:r w:rsidRPr="002854D0">
        <w:rPr>
          <w:rFonts w:hint="eastAsia"/>
        </w:rPr>
        <w:t>关节</w:t>
      </w:r>
      <w:r w:rsidR="00B60104">
        <w:rPr>
          <w:rFonts w:hint="eastAsia"/>
        </w:rPr>
        <w:t>力</w:t>
      </w:r>
      <w:r w:rsidRPr="002854D0">
        <w:rPr>
          <w:rFonts w:hint="eastAsia"/>
        </w:rPr>
        <w:t>扭矩约束</w:t>
      </w:r>
    </w:p>
    <w:p w14:paraId="5A0A0951" w14:textId="022B8E2B" w:rsidR="003A6095" w:rsidRPr="003A6095" w:rsidRDefault="002806EC" w:rsidP="00B60104">
      <w:pPr>
        <w:snapToGrid w:val="0"/>
        <w:ind w:firstLine="480"/>
      </w:pPr>
      <w:r>
        <w:rPr>
          <w:rFonts w:hint="eastAsia"/>
        </w:rPr>
        <w:t>机器人必须能够执行规划算法的结果，这就要求规划算法避免规划出一些过激动作需要机器人很大的关节扭矩才能够执行。</w:t>
      </w:r>
    </w:p>
    <w:p w14:paraId="74B4F8FE" w14:textId="01264D69" w:rsidR="00073120" w:rsidRPr="002854D0" w:rsidRDefault="00073120" w:rsidP="00DB712B">
      <w:pPr>
        <w:snapToGrid w:val="0"/>
        <w:ind w:firstLine="480"/>
      </w:pPr>
      <w:r w:rsidRPr="002854D0">
        <w:t>在静态或者准静态条件下，足式机器人单腿动力学公式为：</w:t>
      </w:r>
    </w:p>
    <w:p w14:paraId="7E6218A7" w14:textId="358DB225" w:rsidR="00AF5D73" w:rsidRPr="002854D0" w:rsidRDefault="00073120" w:rsidP="00DB712B">
      <w:pPr>
        <w:pStyle w:val="MTDisplayEquation"/>
        <w:snapToGrid w:val="0"/>
      </w:pPr>
      <w:r w:rsidRPr="002854D0">
        <w:tab/>
      </w:r>
      <w:r w:rsidR="00365EBF" w:rsidRPr="00365EBF">
        <w:rPr>
          <w:position w:val="-14"/>
        </w:rPr>
        <w:object w:dxaOrig="1280" w:dyaOrig="440" w14:anchorId="5B343FD1">
          <v:shape id="_x0000_i1215" type="#_x0000_t75" style="width:64.05pt;height:21.95pt" o:ole="">
            <v:imagedata r:id="rId362" o:title=""/>
          </v:shape>
          <o:OLEObject Type="Embed" ProgID="Equation.DSMT4" ShapeID="_x0000_i1215" DrawAspect="Content" ObjectID="_1739952341" r:id="rId363"/>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bookmarkStart w:id="26" w:name="ZEqnNum248202"/>
      <w:r w:rsidRPr="002854D0">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rsidRPr="002854D0">
        <w:instrText>-</w:instrText>
      </w:r>
      <w:r w:rsidR="007B4D13">
        <w:fldChar w:fldCharType="begin"/>
      </w:r>
      <w:r w:rsidR="007B4D13">
        <w:instrText xml:space="preserve"> SEQ MTEqn \c \* Arabic \* MERGEFORMAT </w:instrText>
      </w:r>
      <w:r w:rsidR="007B4D13">
        <w:fldChar w:fldCharType="separate"/>
      </w:r>
      <w:r w:rsidR="00B72699">
        <w:rPr>
          <w:noProof/>
        </w:rPr>
        <w:instrText>24</w:instrText>
      </w:r>
      <w:r w:rsidR="007B4D13">
        <w:rPr>
          <w:noProof/>
        </w:rPr>
        <w:fldChar w:fldCharType="end"/>
      </w:r>
      <w:r w:rsidRPr="002854D0">
        <w:instrText>)</w:instrText>
      </w:r>
      <w:bookmarkEnd w:id="26"/>
      <w:r w:rsidRPr="002854D0">
        <w:fldChar w:fldCharType="end"/>
      </w:r>
    </w:p>
    <w:p w14:paraId="78A3B1D4" w14:textId="081B796C" w:rsidR="00073120" w:rsidRPr="002854D0" w:rsidRDefault="00073120" w:rsidP="00DB712B">
      <w:pPr>
        <w:snapToGrid w:val="0"/>
        <w:ind w:firstLineChars="0" w:firstLine="0"/>
      </w:pPr>
      <w:r w:rsidRPr="002854D0">
        <w:t>式中</w:t>
      </w:r>
      <w:r w:rsidR="00281425">
        <w:rPr>
          <w:rFonts w:hint="eastAsia"/>
        </w:rPr>
        <w:t xml:space="preserve"> </w:t>
      </w:r>
      <w:r w:rsidR="00281425">
        <w:t xml:space="preserve">  </w:t>
      </w:r>
      <w:r w:rsidR="00365EBF" w:rsidRPr="00365EBF">
        <w:rPr>
          <w:position w:val="-6"/>
        </w:rPr>
        <w:object w:dxaOrig="680" w:dyaOrig="320" w14:anchorId="70DB3496">
          <v:shape id="_x0000_i1216" type="#_x0000_t75" style="width:34.15pt;height:15.9pt" o:ole="">
            <v:imagedata r:id="rId364" o:title=""/>
          </v:shape>
          <o:OLEObject Type="Embed" ProgID="Equation.DSMT4" ShapeID="_x0000_i1216" DrawAspect="Content" ObjectID="_1739952342" r:id="rId365"/>
        </w:object>
      </w:r>
      <w:r w:rsidR="00281425">
        <w:t xml:space="preserve"> </w:t>
      </w:r>
      <w:r w:rsidRPr="002854D0">
        <w:t>——</w:t>
      </w:r>
      <w:r w:rsidR="00010719" w:rsidRPr="002854D0">
        <w:rPr>
          <w:rFonts w:hint="eastAsia"/>
        </w:rPr>
        <w:t>单腿</w:t>
      </w:r>
      <w:r w:rsidRPr="002854D0">
        <w:t>三个关节驱动器的扭矩，每一维</w:t>
      </w:r>
      <w:r w:rsidR="00010719" w:rsidRPr="002854D0">
        <w:rPr>
          <w:rFonts w:hint="eastAsia"/>
        </w:rPr>
        <w:t>对应着</w:t>
      </w:r>
      <w:r w:rsidRPr="002854D0">
        <w:t>一个关节驱动器；</w:t>
      </w:r>
    </w:p>
    <w:p w14:paraId="6BD65928" w14:textId="674C24AA" w:rsidR="00010719" w:rsidRPr="002854D0" w:rsidRDefault="00365EBF" w:rsidP="00DB712B">
      <w:pPr>
        <w:snapToGrid w:val="0"/>
        <w:ind w:firstLineChars="383" w:firstLine="919"/>
        <w:rPr>
          <w:bCs/>
        </w:rPr>
      </w:pPr>
      <w:r w:rsidRPr="00025957">
        <w:rPr>
          <w:position w:val="-4"/>
        </w:rPr>
        <w:object w:dxaOrig="740" w:dyaOrig="300" w14:anchorId="15A4C7D4">
          <v:shape id="_x0000_i1217" type="#_x0000_t75" style="width:36.95pt;height:14.95pt" o:ole="">
            <v:imagedata r:id="rId366" o:title=""/>
          </v:shape>
          <o:OLEObject Type="Embed" ProgID="Equation.DSMT4" ShapeID="_x0000_i1217" DrawAspect="Content" ObjectID="_1739952343" r:id="rId367"/>
        </w:object>
      </w:r>
      <w:r w:rsidR="00073120" w:rsidRPr="002854D0">
        <w:t>——</w:t>
      </w:r>
      <w:r w:rsidR="00073120" w:rsidRPr="002854D0">
        <w:t>环境对足端对的作用力；</w:t>
      </w:r>
    </w:p>
    <w:p w14:paraId="533D0FB1" w14:textId="109E312F" w:rsidR="00073120" w:rsidRPr="002854D0" w:rsidRDefault="00365EBF" w:rsidP="00DB712B">
      <w:pPr>
        <w:snapToGrid w:val="0"/>
        <w:ind w:firstLine="480"/>
      </w:pPr>
      <w:r w:rsidRPr="00365EBF">
        <w:rPr>
          <w:position w:val="-14"/>
        </w:rPr>
        <w:object w:dxaOrig="1140" w:dyaOrig="400" w14:anchorId="24AB92F6">
          <v:shape id="_x0000_i1218" type="#_x0000_t75" style="width:57.05pt;height:20.1pt" o:ole="">
            <v:imagedata r:id="rId368" o:title=""/>
          </v:shape>
          <o:OLEObject Type="Embed" ProgID="Equation.DSMT4" ShapeID="_x0000_i1218" DrawAspect="Content" ObjectID="_1739952344" r:id="rId369"/>
        </w:object>
      </w:r>
      <w:r w:rsidR="00073120" w:rsidRPr="002854D0">
        <w:t>——</w:t>
      </w:r>
      <w:r w:rsidR="00073120" w:rsidRPr="002854D0">
        <w:t>单腿</w:t>
      </w:r>
      <w:r w:rsidR="00073120" w:rsidRPr="002854D0">
        <w:rPr>
          <w:rFonts w:hint="eastAsia"/>
        </w:rPr>
        <w:t>关节角度唯一决定的</w:t>
      </w:r>
      <w:r w:rsidR="00073120" w:rsidRPr="002854D0">
        <w:t>的雅克比矩阵。</w:t>
      </w:r>
    </w:p>
    <w:p w14:paraId="7126E35B" w14:textId="77777777" w:rsidR="00010719" w:rsidRPr="002854D0" w:rsidRDefault="00073120" w:rsidP="00DB712B">
      <w:pPr>
        <w:snapToGrid w:val="0"/>
        <w:ind w:firstLine="480"/>
      </w:pPr>
      <w:r w:rsidRPr="002854D0">
        <w:t>该式展现了在静态时机器人足端作用力和关节扭矩之间的关系，环境对机器人的足端作用力通过由机器人关节角度决定的雅克比矩阵进行变换就可以得到维持静态稳定的关节力。</w:t>
      </w:r>
    </w:p>
    <w:p w14:paraId="2F475498" w14:textId="69B711FF" w:rsidR="00010719" w:rsidRPr="002854D0" w:rsidRDefault="002806EC" w:rsidP="00DB712B">
      <w:pPr>
        <w:snapToGrid w:val="0"/>
        <w:ind w:firstLine="480"/>
      </w:pPr>
      <w:r>
        <w:rPr>
          <w:rFonts w:hint="eastAsia"/>
        </w:rPr>
        <w:t>注意到</w:t>
      </w:r>
      <w:r w:rsidR="00073120" w:rsidRPr="002854D0">
        <w:t>力的作用</w:t>
      </w:r>
      <w:r>
        <w:rPr>
          <w:rFonts w:hint="eastAsia"/>
        </w:rPr>
        <w:t>是</w:t>
      </w:r>
      <w:r w:rsidR="00073120" w:rsidRPr="002854D0">
        <w:t>相互的</w:t>
      </w:r>
      <w:r>
        <w:rPr>
          <w:rFonts w:hint="eastAsia"/>
        </w:rPr>
        <w:t>，因此环境对足端的作用力</w:t>
      </w:r>
      <w:r w:rsidR="00365EBF" w:rsidRPr="00025957">
        <w:rPr>
          <w:position w:val="-4"/>
        </w:rPr>
        <w:object w:dxaOrig="260" w:dyaOrig="260" w14:anchorId="11BC0BC8">
          <v:shape id="_x0000_i1219" type="#_x0000_t75" style="width:13.1pt;height:13.1pt" o:ole="">
            <v:imagedata r:id="rId370" o:title=""/>
          </v:shape>
          <o:OLEObject Type="Embed" ProgID="Equation.DSMT4" ShapeID="_x0000_i1219" DrawAspect="Content" ObjectID="_1739952345" r:id="rId371"/>
        </w:object>
      </w:r>
      <w:r w:rsidR="00073120" w:rsidRPr="002854D0">
        <w:t>也可以</w:t>
      </w:r>
      <w:r w:rsidR="003C086E">
        <w:rPr>
          <w:rFonts w:hint="eastAsia"/>
        </w:rPr>
        <w:t>看作</w:t>
      </w:r>
      <w:r w:rsidR="00073120" w:rsidRPr="002854D0">
        <w:t>是机器人足端对环境的作用力，当已知关节力矩</w:t>
      </w:r>
      <w:r w:rsidR="00365EBF" w:rsidRPr="00365EBF">
        <w:rPr>
          <w:position w:val="-6"/>
        </w:rPr>
        <w:object w:dxaOrig="200" w:dyaOrig="220" w14:anchorId="4B38A674">
          <v:shape id="_x0000_i1220" type="#_x0000_t75" style="width:9.8pt;height:11.2pt" o:ole="">
            <v:imagedata r:id="rId372" o:title=""/>
          </v:shape>
          <o:OLEObject Type="Embed" ProgID="Equation.DSMT4" ShapeID="_x0000_i1220" DrawAspect="Content" ObjectID="_1739952346" r:id="rId373"/>
        </w:object>
      </w:r>
      <w:r w:rsidR="00010719" w:rsidRPr="002854D0">
        <w:t>的范围，那么通过</w:t>
      </w:r>
      <w:r w:rsidR="00010719" w:rsidRPr="002854D0">
        <w:rPr>
          <w:rFonts w:hint="eastAsia"/>
        </w:rPr>
        <w:t>式</w:t>
      </w:r>
      <w:r w:rsidR="00010719" w:rsidRPr="002854D0">
        <w:rPr>
          <w:iCs/>
        </w:rPr>
        <w:fldChar w:fldCharType="begin"/>
      </w:r>
      <w:r w:rsidR="00010719" w:rsidRPr="002854D0">
        <w:rPr>
          <w:iCs/>
        </w:rPr>
        <w:instrText xml:space="preserve"> </w:instrText>
      </w:r>
      <w:r w:rsidR="00010719" w:rsidRPr="002854D0">
        <w:rPr>
          <w:rFonts w:hint="eastAsia"/>
          <w:iCs/>
        </w:rPr>
        <w:instrText>GOTOBUTTON ZEqnNum248202  \* MERGEFORMAT</w:instrText>
      </w:r>
      <w:r w:rsidR="00010719" w:rsidRPr="002854D0">
        <w:rPr>
          <w:iCs/>
        </w:rPr>
        <w:instrText xml:space="preserve"> </w:instrText>
      </w:r>
      <w:r w:rsidR="00010719" w:rsidRPr="002854D0">
        <w:rPr>
          <w:iCs/>
        </w:rPr>
        <w:fldChar w:fldCharType="begin"/>
      </w:r>
      <w:r w:rsidR="00010719" w:rsidRPr="002854D0">
        <w:rPr>
          <w:iCs/>
        </w:rPr>
        <w:instrText xml:space="preserve"> REF ZEqnNum248202 \* Charformat \! \* MERGEFORMAT </w:instrText>
      </w:r>
      <w:r w:rsidR="00010719" w:rsidRPr="002854D0">
        <w:rPr>
          <w:iCs/>
        </w:rPr>
        <w:fldChar w:fldCharType="separate"/>
      </w:r>
      <w:r w:rsidR="00B72699" w:rsidRPr="00B72699">
        <w:rPr>
          <w:iCs/>
        </w:rPr>
        <w:instrText>(2-24)</w:instrText>
      </w:r>
      <w:r w:rsidR="00010719" w:rsidRPr="002854D0">
        <w:rPr>
          <w:iCs/>
        </w:rPr>
        <w:fldChar w:fldCharType="end"/>
      </w:r>
      <w:r w:rsidR="00010719" w:rsidRPr="002854D0">
        <w:rPr>
          <w:iCs/>
        </w:rPr>
        <w:fldChar w:fldCharType="end"/>
      </w:r>
      <w:r w:rsidR="00010719" w:rsidRPr="002854D0">
        <w:t>就能获得机器人对环境作用力</w:t>
      </w:r>
      <w:r w:rsidR="00365EBF" w:rsidRPr="00025957">
        <w:rPr>
          <w:position w:val="-4"/>
        </w:rPr>
        <w:object w:dxaOrig="260" w:dyaOrig="260" w14:anchorId="798B41D3">
          <v:shape id="_x0000_i1221" type="#_x0000_t75" style="width:13.1pt;height:13.1pt" o:ole="">
            <v:imagedata r:id="rId370" o:title=""/>
          </v:shape>
          <o:OLEObject Type="Embed" ProgID="Equation.DSMT4" ShapeID="_x0000_i1221" DrawAspect="Content" ObjectID="_1739952347" r:id="rId374"/>
        </w:object>
      </w:r>
      <w:r w:rsidR="00010719" w:rsidRPr="002854D0">
        <w:rPr>
          <w:rFonts w:hint="eastAsia"/>
        </w:rPr>
        <w:t>的作用范围。</w:t>
      </w:r>
      <w:r w:rsidR="00010719" w:rsidRPr="002854D0">
        <w:t>单个关节的扭矩范围可认为是：</w:t>
      </w:r>
    </w:p>
    <w:p w14:paraId="089F085A" w14:textId="777476C8" w:rsidR="00010719" w:rsidRPr="002854D0" w:rsidRDefault="00010719" w:rsidP="00DB712B">
      <w:pPr>
        <w:pStyle w:val="MTDisplayEquation"/>
        <w:snapToGrid w:val="0"/>
      </w:pPr>
      <w:r w:rsidRPr="002854D0">
        <w:tab/>
      </w:r>
      <w:r w:rsidR="00365EBF" w:rsidRPr="00365EBF">
        <w:rPr>
          <w:position w:val="-18"/>
        </w:rPr>
        <w:object w:dxaOrig="2260" w:dyaOrig="480" w14:anchorId="7514A9B7">
          <v:shape id="_x0000_i1222" type="#_x0000_t75" style="width:113.15pt;height:23.85pt" o:ole="">
            <v:imagedata r:id="rId375" o:title=""/>
          </v:shape>
          <o:OLEObject Type="Embed" ProgID="Equation.DSMT4" ShapeID="_x0000_i1222" DrawAspect="Content" ObjectID="_1739952348" r:id="rId376"/>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bookmarkStart w:id="27" w:name="ZEqnNum282255"/>
      <w:r w:rsidRPr="002854D0">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rsidRPr="002854D0">
        <w:instrText>-</w:instrText>
      </w:r>
      <w:r w:rsidR="007B4D13">
        <w:fldChar w:fldCharType="begin"/>
      </w:r>
      <w:r w:rsidR="007B4D13">
        <w:instrText xml:space="preserve"> SEQ MTEqn \c \* Arabic \* MERGEFORMAT </w:instrText>
      </w:r>
      <w:r w:rsidR="007B4D13">
        <w:fldChar w:fldCharType="separate"/>
      </w:r>
      <w:r w:rsidR="00B72699">
        <w:rPr>
          <w:noProof/>
        </w:rPr>
        <w:instrText>25</w:instrText>
      </w:r>
      <w:r w:rsidR="007B4D13">
        <w:rPr>
          <w:noProof/>
        </w:rPr>
        <w:fldChar w:fldCharType="end"/>
      </w:r>
      <w:r w:rsidRPr="002854D0">
        <w:instrText>)</w:instrText>
      </w:r>
      <w:bookmarkEnd w:id="27"/>
      <w:r w:rsidRPr="002854D0">
        <w:fldChar w:fldCharType="end"/>
      </w:r>
    </w:p>
    <w:p w14:paraId="64C6E5A5" w14:textId="6E629A99" w:rsidR="00010719" w:rsidRPr="002854D0" w:rsidRDefault="00010719" w:rsidP="00DB712B">
      <w:pPr>
        <w:snapToGrid w:val="0"/>
        <w:ind w:firstLineChars="83" w:firstLine="199"/>
      </w:pPr>
      <w:r w:rsidRPr="002854D0">
        <w:rPr>
          <w:rFonts w:hint="eastAsia"/>
        </w:rPr>
        <w:t>式中</w:t>
      </w:r>
      <w:r w:rsidR="00A8517A">
        <w:rPr>
          <w:rFonts w:hint="eastAsia"/>
        </w:rPr>
        <w:t xml:space="preserve"> </w:t>
      </w:r>
      <w:r w:rsidR="00A8517A">
        <w:t xml:space="preserve"> </w:t>
      </w:r>
      <w:r w:rsidR="00365EBF" w:rsidRPr="00365EBF">
        <w:rPr>
          <w:position w:val="-52"/>
        </w:rPr>
        <w:object w:dxaOrig="1920" w:dyaOrig="1160" w14:anchorId="5D7AD8D6">
          <v:shape id="_x0000_i1223" type="#_x0000_t75" style="width:95.85pt;height:57.95pt" o:ole="">
            <v:imagedata r:id="rId377" o:title=""/>
          </v:shape>
          <o:OLEObject Type="Embed" ProgID="Equation.DSMT4" ShapeID="_x0000_i1223" DrawAspect="Content" ObjectID="_1739952349" r:id="rId378"/>
        </w:object>
      </w:r>
      <w:r w:rsidR="00A8517A">
        <w:tab/>
      </w:r>
      <w:r w:rsidR="006923C0" w:rsidRPr="002854D0">
        <w:rPr>
          <w:rFonts w:cs="Times New Roman"/>
        </w:rPr>
        <w:t>——</w:t>
      </w:r>
      <w:r w:rsidR="006923C0" w:rsidRPr="002854D0">
        <w:t>节在负方向扭矩最大值；</w:t>
      </w:r>
    </w:p>
    <w:p w14:paraId="19262ECD" w14:textId="44187C40" w:rsidR="006923C0" w:rsidRPr="002854D0" w:rsidRDefault="00365EBF" w:rsidP="00DB712B">
      <w:pPr>
        <w:snapToGrid w:val="0"/>
        <w:ind w:left="840" w:firstLineChars="175" w:firstLine="420"/>
      </w:pPr>
      <w:r w:rsidRPr="00365EBF">
        <w:rPr>
          <w:position w:val="-52"/>
        </w:rPr>
        <w:object w:dxaOrig="1620" w:dyaOrig="1160" w14:anchorId="727CDE11">
          <v:shape id="_x0000_i1224" type="#_x0000_t75" style="width:80.9pt;height:57.95pt" o:ole="">
            <v:imagedata r:id="rId379" o:title=""/>
          </v:shape>
          <o:OLEObject Type="Embed" ProgID="Equation.DSMT4" ShapeID="_x0000_i1224" DrawAspect="Content" ObjectID="_1739952350" r:id="rId380"/>
        </w:object>
      </w:r>
      <w:r w:rsidR="00A8517A">
        <w:tab/>
      </w:r>
      <w:r w:rsidR="006923C0" w:rsidRPr="002854D0">
        <w:t>——</w:t>
      </w:r>
      <w:r w:rsidR="006923C0" w:rsidRPr="002854D0">
        <w:t>三个关节在正方向扭矩最大值。</w:t>
      </w:r>
    </w:p>
    <w:p w14:paraId="5F08F0E0" w14:textId="52603604" w:rsidR="00010719" w:rsidRPr="002854D0" w:rsidRDefault="006923C0" w:rsidP="00DB712B">
      <w:pPr>
        <w:snapToGrid w:val="0"/>
        <w:ind w:firstLine="480"/>
      </w:pPr>
      <w:r w:rsidRPr="002854D0">
        <w:t>因此</w:t>
      </w:r>
      <w:r w:rsidR="003B30E1" w:rsidRPr="002854D0">
        <w:t>如</w:t>
      </w:r>
      <w:r w:rsidR="003B30E1" w:rsidRPr="002854D0">
        <w:fldChar w:fldCharType="begin"/>
      </w:r>
      <w:r w:rsidR="003B30E1" w:rsidRPr="002854D0">
        <w:instrText xml:space="preserve"> REF _Ref128919554 \h </w:instrText>
      </w:r>
      <w:r w:rsidR="002854D0">
        <w:instrText xml:space="preserve"> \* MERGEFORMAT </w:instrText>
      </w:r>
      <w:r w:rsidR="003B30E1" w:rsidRPr="002854D0">
        <w:fldChar w:fldCharType="separate"/>
      </w:r>
      <w:r w:rsidR="00B72699" w:rsidRPr="002854D0">
        <w:rPr>
          <w:rFonts w:hint="eastAsia"/>
        </w:rPr>
        <w:t>图</w:t>
      </w:r>
      <w:r w:rsidR="00B72699" w:rsidRPr="002854D0">
        <w:rPr>
          <w:rFonts w:hint="eastAsia"/>
        </w:rPr>
        <w:t xml:space="preserve"> </w:t>
      </w:r>
      <w:r w:rsidR="00B72699">
        <w:rPr>
          <w:noProof/>
        </w:rPr>
        <w:t>2</w:t>
      </w:r>
      <w:r w:rsidR="00B72699">
        <w:rPr>
          <w:noProof/>
        </w:rPr>
        <w:noBreakHyphen/>
        <w:t>5</w:t>
      </w:r>
      <w:r w:rsidR="003B30E1" w:rsidRPr="002854D0">
        <w:fldChar w:fldCharType="end"/>
      </w:r>
      <w:r w:rsidR="003B30E1" w:rsidRPr="002854D0">
        <w:t>所示，</w:t>
      </w:r>
      <w:r w:rsidRPr="002854D0">
        <w:t>腿三个关节的驱动力矩</w:t>
      </w:r>
      <m:oMath>
        <m:r>
          <m:rPr>
            <m:sty m:val="p"/>
          </m:rPr>
          <w:rPr>
            <w:rFonts w:ascii="Cambria Math" w:hAnsi="Cambria Math"/>
          </w:rPr>
          <m:t>τ</m:t>
        </m:r>
      </m:oMath>
      <w:r w:rsidRPr="002854D0">
        <w:t>的可行域可以</w:t>
      </w:r>
      <w:r w:rsidR="00B84462" w:rsidRPr="002854D0">
        <w:rPr>
          <w:rFonts w:hint="eastAsia"/>
        </w:rPr>
        <w:t>看作</w:t>
      </w:r>
      <w:r w:rsidRPr="002854D0">
        <w:t>一个三维空</w:t>
      </w:r>
      <w:r w:rsidRPr="002854D0">
        <w:lastRenderedPageBreak/>
        <w:t>间的长方体，方体的八个顶点为：</w:t>
      </w:r>
      <w:r w:rsidR="00365EBF" w:rsidRPr="00365EBF">
        <w:rPr>
          <w:position w:val="-52"/>
        </w:rPr>
        <w:object w:dxaOrig="2220" w:dyaOrig="1160" w14:anchorId="07D67FDF">
          <v:shape id="_x0000_i1225" type="#_x0000_t75" style="width:110.8pt;height:57.95pt" o:ole="">
            <v:imagedata r:id="rId381" o:title=""/>
          </v:shape>
          <o:OLEObject Type="Embed" ProgID="Equation.DSMT4" ShapeID="_x0000_i1225" DrawAspect="Content" ObjectID="_1739952351" r:id="rId382"/>
        </w:object>
      </w:r>
      <w:r w:rsidR="003B30E1" w:rsidRPr="002854D0">
        <w:t>。</w:t>
      </w:r>
    </w:p>
    <w:p w14:paraId="32B856BA" w14:textId="505B104A" w:rsidR="003B30E1" w:rsidRPr="002854D0" w:rsidRDefault="003A4E02" w:rsidP="00DB712B">
      <w:pPr>
        <w:keepNext/>
        <w:snapToGrid w:val="0"/>
        <w:ind w:firstLine="480"/>
        <w:jc w:val="center"/>
      </w:pPr>
      <w:r>
        <w:rPr>
          <w:noProof/>
        </w:rPr>
        <w:drawing>
          <wp:inline distT="0" distB="0" distL="0" distR="0" wp14:anchorId="4FDADD6E" wp14:editId="7E5662BA">
            <wp:extent cx="1790700" cy="1790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2AB9E899" w14:textId="380617ED" w:rsidR="00010719" w:rsidRPr="002854D0" w:rsidRDefault="003B30E1" w:rsidP="00DB712B">
      <w:pPr>
        <w:pStyle w:val="ac"/>
        <w:snapToGrid w:val="0"/>
        <w:ind w:firstLine="420"/>
      </w:pPr>
      <w:bookmarkStart w:id="28" w:name="_Ref128919554"/>
      <w:r w:rsidRPr="002854D0">
        <w:rPr>
          <w:rFonts w:hint="eastAsia"/>
        </w:rPr>
        <w:t>图</w:t>
      </w:r>
      <w:r w:rsidRPr="002854D0">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5</w:t>
      </w:r>
      <w:r w:rsidR="00B72699">
        <w:fldChar w:fldCharType="end"/>
      </w:r>
      <w:bookmarkEnd w:id="28"/>
      <w:r w:rsidRPr="002854D0">
        <w:t>关节</w:t>
      </w:r>
      <w:r w:rsidR="00B84462" w:rsidRPr="002854D0">
        <w:rPr>
          <w:rFonts w:hint="eastAsia"/>
        </w:rPr>
        <w:t>力矩</w:t>
      </w:r>
      <w:r w:rsidRPr="002854D0">
        <w:t>空间</w:t>
      </w:r>
    </w:p>
    <w:p w14:paraId="2E10BAC9" w14:textId="10AD6AE7" w:rsidR="003B30E1" w:rsidRPr="002854D0" w:rsidRDefault="003B30E1" w:rsidP="00DB712B">
      <w:pPr>
        <w:snapToGrid w:val="0"/>
        <w:ind w:firstLine="480"/>
      </w:pPr>
      <w:r w:rsidRPr="002854D0">
        <w:t>把单腿动力学公式</w:t>
      </w:r>
      <w:r w:rsidRPr="002854D0">
        <w:rPr>
          <w:iCs/>
        </w:rPr>
        <w:fldChar w:fldCharType="begin"/>
      </w:r>
      <w:r w:rsidRPr="002854D0">
        <w:rPr>
          <w:iCs/>
        </w:rPr>
        <w:instrText xml:space="preserve"> </w:instrText>
      </w:r>
      <w:r w:rsidRPr="002854D0">
        <w:rPr>
          <w:rFonts w:hint="eastAsia"/>
          <w:iCs/>
        </w:rPr>
        <w:instrText>GOTOBUTTON ZEqnNum248202  \* MERGEFORMAT</w:instrText>
      </w:r>
      <w:r w:rsidRPr="002854D0">
        <w:rPr>
          <w:iCs/>
        </w:rPr>
        <w:instrText xml:space="preserve"> </w:instrText>
      </w:r>
      <w:r w:rsidRPr="002854D0">
        <w:rPr>
          <w:iCs/>
        </w:rPr>
        <w:fldChar w:fldCharType="begin"/>
      </w:r>
      <w:r w:rsidRPr="002854D0">
        <w:rPr>
          <w:iCs/>
        </w:rPr>
        <w:instrText xml:space="preserve"> REF ZEqnNum248202 \* Charformat \! \* MERGEFORMAT </w:instrText>
      </w:r>
      <w:r w:rsidRPr="002854D0">
        <w:rPr>
          <w:iCs/>
        </w:rPr>
        <w:fldChar w:fldCharType="separate"/>
      </w:r>
      <w:r w:rsidR="00B72699" w:rsidRPr="00B72699">
        <w:rPr>
          <w:iCs/>
        </w:rPr>
        <w:instrText>(2-24)</w:instrText>
      </w:r>
      <w:r w:rsidRPr="002854D0">
        <w:rPr>
          <w:iCs/>
        </w:rPr>
        <w:fldChar w:fldCharType="end"/>
      </w:r>
      <w:r w:rsidRPr="002854D0">
        <w:rPr>
          <w:iCs/>
        </w:rPr>
        <w:fldChar w:fldCharType="end"/>
      </w:r>
      <w:r w:rsidRPr="002854D0">
        <w:t>代入到公式</w:t>
      </w:r>
      <w:r w:rsidRPr="002854D0">
        <w:rPr>
          <w:iCs/>
        </w:rPr>
        <w:fldChar w:fldCharType="begin"/>
      </w:r>
      <w:r w:rsidRPr="002854D0">
        <w:rPr>
          <w:iCs/>
        </w:rPr>
        <w:instrText xml:space="preserve"> </w:instrText>
      </w:r>
      <w:r w:rsidRPr="002854D0">
        <w:rPr>
          <w:rFonts w:hint="eastAsia"/>
          <w:iCs/>
        </w:rPr>
        <w:instrText>GOTOBUTTON ZEqnNum282255  \* MERGEFORMAT</w:instrText>
      </w:r>
      <w:r w:rsidRPr="002854D0">
        <w:rPr>
          <w:iCs/>
        </w:rPr>
        <w:instrText xml:space="preserve"> </w:instrText>
      </w:r>
      <w:r w:rsidRPr="002854D0">
        <w:rPr>
          <w:iCs/>
        </w:rPr>
        <w:fldChar w:fldCharType="begin"/>
      </w:r>
      <w:r w:rsidRPr="002854D0">
        <w:rPr>
          <w:iCs/>
        </w:rPr>
        <w:instrText xml:space="preserve"> REF ZEqnNum282255 \* Charformat \! \* MERGEFORMAT </w:instrText>
      </w:r>
      <w:r w:rsidRPr="002854D0">
        <w:rPr>
          <w:iCs/>
        </w:rPr>
        <w:fldChar w:fldCharType="separate"/>
      </w:r>
      <w:r w:rsidR="00B72699" w:rsidRPr="00B72699">
        <w:rPr>
          <w:iCs/>
        </w:rPr>
        <w:instrText>(2-25)</w:instrText>
      </w:r>
      <w:r w:rsidRPr="002854D0">
        <w:rPr>
          <w:iCs/>
        </w:rPr>
        <w:fldChar w:fldCharType="end"/>
      </w:r>
      <w:r w:rsidRPr="002854D0">
        <w:rPr>
          <w:iCs/>
        </w:rPr>
        <w:fldChar w:fldCharType="end"/>
      </w:r>
      <w:r w:rsidRPr="002854D0">
        <w:t>中有：</w:t>
      </w:r>
    </w:p>
    <w:p w14:paraId="25A4306F" w14:textId="1640E8CC" w:rsidR="00010719" w:rsidRPr="002854D0" w:rsidRDefault="003B30E1" w:rsidP="00DB712B">
      <w:pPr>
        <w:pStyle w:val="MTDisplayEquation"/>
        <w:snapToGrid w:val="0"/>
      </w:pPr>
      <w:r w:rsidRPr="002854D0">
        <w:tab/>
      </w:r>
      <w:r w:rsidR="00365EBF" w:rsidRPr="00365EBF">
        <w:rPr>
          <w:position w:val="-20"/>
        </w:rPr>
        <w:object w:dxaOrig="3019" w:dyaOrig="520" w14:anchorId="3826BB84">
          <v:shape id="_x0000_i1226" type="#_x0000_t75" style="width:151pt;height:26.2pt" o:ole="">
            <v:imagedata r:id="rId384" o:title=""/>
          </v:shape>
          <o:OLEObject Type="Embed" ProgID="Equation.DSMT4" ShapeID="_x0000_i1226" DrawAspect="Content" ObjectID="_1739952352" r:id="rId385"/>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r w:rsidRPr="002854D0">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rsidRPr="002854D0">
        <w:instrText>-</w:instrText>
      </w:r>
      <w:r w:rsidR="007B4D13">
        <w:fldChar w:fldCharType="begin"/>
      </w:r>
      <w:r w:rsidR="007B4D13">
        <w:instrText xml:space="preserve"> SEQ MTEqn \c \* Arabic \* MERGEFORMAT </w:instrText>
      </w:r>
      <w:r w:rsidR="007B4D13">
        <w:fldChar w:fldCharType="separate"/>
      </w:r>
      <w:r w:rsidR="00B72699">
        <w:rPr>
          <w:noProof/>
        </w:rPr>
        <w:instrText>26</w:instrText>
      </w:r>
      <w:r w:rsidR="007B4D13">
        <w:rPr>
          <w:noProof/>
        </w:rPr>
        <w:fldChar w:fldCharType="end"/>
      </w:r>
      <w:r w:rsidRPr="002854D0">
        <w:instrText>)</w:instrText>
      </w:r>
      <w:r w:rsidRPr="002854D0">
        <w:fldChar w:fldCharType="end"/>
      </w:r>
    </w:p>
    <w:p w14:paraId="77E3EBEA" w14:textId="7D0D06DE" w:rsidR="00DC27FB" w:rsidRPr="002854D0" w:rsidRDefault="00DC27FB" w:rsidP="00DB712B">
      <w:pPr>
        <w:snapToGrid w:val="0"/>
        <w:ind w:firstLineChars="0" w:firstLine="0"/>
      </w:pPr>
      <w:r w:rsidRPr="002854D0">
        <w:t>式中</w:t>
      </w:r>
      <w:r w:rsidR="00A8517A">
        <w:rPr>
          <w:rFonts w:hint="eastAsia"/>
        </w:rPr>
        <w:t xml:space="preserve"> </w:t>
      </w:r>
      <w:r w:rsidR="00365EBF" w:rsidRPr="00365EBF">
        <w:rPr>
          <w:position w:val="-14"/>
        </w:rPr>
        <w:object w:dxaOrig="2780" w:dyaOrig="440" w14:anchorId="460C307B">
          <v:shape id="_x0000_i1227" type="#_x0000_t75" style="width:138.85pt;height:21.95pt" o:ole="">
            <v:imagedata r:id="rId386" o:title=""/>
          </v:shape>
          <o:OLEObject Type="Embed" ProgID="Equation.DSMT4" ShapeID="_x0000_i1227" DrawAspect="Content" ObjectID="_1739952353" r:id="rId387"/>
        </w:object>
      </w:r>
      <w:r w:rsidRPr="002854D0">
        <w:rPr>
          <w:rFonts w:cs="Times New Roman"/>
        </w:rPr>
        <w:t>——</w:t>
      </w:r>
      <w:r w:rsidRPr="002854D0">
        <w:t>机器人能对环境施加力的负方向最大值，</w:t>
      </w:r>
    </w:p>
    <w:p w14:paraId="1A809442" w14:textId="55A6C37F" w:rsidR="00DC27FB" w:rsidRPr="002854D0" w:rsidRDefault="00365EBF" w:rsidP="00DB712B">
      <w:pPr>
        <w:snapToGrid w:val="0"/>
        <w:ind w:firstLineChars="300" w:firstLine="720"/>
      </w:pPr>
      <w:r w:rsidRPr="00365EBF">
        <w:rPr>
          <w:position w:val="-14"/>
        </w:rPr>
        <w:object w:dxaOrig="2640" w:dyaOrig="440" w14:anchorId="08A9656C">
          <v:shape id="_x0000_i1228" type="#_x0000_t75" style="width:131.85pt;height:21.95pt" o:ole="">
            <v:imagedata r:id="rId388" o:title=""/>
          </v:shape>
          <o:OLEObject Type="Embed" ProgID="Equation.DSMT4" ShapeID="_x0000_i1228" DrawAspect="Content" ObjectID="_1739952354" r:id="rId389"/>
        </w:object>
      </w:r>
      <w:r w:rsidR="00A8517A">
        <w:tab/>
      </w:r>
      <w:r w:rsidR="00DC27FB" w:rsidRPr="002854D0">
        <w:rPr>
          <w:rFonts w:cs="Times New Roman"/>
        </w:rPr>
        <w:t>——</w:t>
      </w:r>
      <w:r w:rsidR="00DC27FB" w:rsidRPr="002854D0">
        <w:t>机器人能对环境施加力的正方向最大值。</w:t>
      </w:r>
    </w:p>
    <w:p w14:paraId="4DE5C598" w14:textId="3B30B57C" w:rsidR="00DC27FB" w:rsidRPr="002854D0" w:rsidRDefault="00DC27FB" w:rsidP="00DB712B">
      <w:pPr>
        <w:snapToGrid w:val="0"/>
        <w:ind w:firstLineChars="300" w:firstLine="720"/>
      </w:pPr>
      <w:r w:rsidRPr="002854D0">
        <w:rPr>
          <w:rFonts w:hint="eastAsia"/>
        </w:rPr>
        <w:t>如</w:t>
      </w:r>
      <w:r w:rsidRPr="002854D0">
        <w:fldChar w:fldCharType="begin"/>
      </w:r>
      <w:r w:rsidRPr="002854D0">
        <w:instrText xml:space="preserve"> </w:instrText>
      </w:r>
      <w:r w:rsidRPr="002854D0">
        <w:rPr>
          <w:rFonts w:hint="eastAsia"/>
        </w:rPr>
        <w:instrText>REF _Ref128920173 \h</w:instrText>
      </w:r>
      <w:r w:rsidRPr="002854D0">
        <w:instrText xml:space="preserve"> </w:instrText>
      </w:r>
      <w:r w:rsidR="002854D0">
        <w:instrText xml:space="preserve"> \* MERGEFORMAT </w:instrText>
      </w:r>
      <w:r w:rsidRPr="002854D0">
        <w:fldChar w:fldCharType="separate"/>
      </w:r>
      <w:r w:rsidR="00B72699" w:rsidRPr="002854D0">
        <w:rPr>
          <w:rFonts w:hint="eastAsia"/>
        </w:rPr>
        <w:t>图</w:t>
      </w:r>
      <w:r w:rsidR="00B72699" w:rsidRPr="002854D0">
        <w:rPr>
          <w:rFonts w:hint="eastAsia"/>
        </w:rPr>
        <w:t xml:space="preserve"> </w:t>
      </w:r>
      <w:r w:rsidR="00B72699">
        <w:rPr>
          <w:noProof/>
        </w:rPr>
        <w:t>2</w:t>
      </w:r>
      <w:r w:rsidR="00B72699">
        <w:rPr>
          <w:noProof/>
        </w:rPr>
        <w:noBreakHyphen/>
        <w:t>6</w:t>
      </w:r>
      <w:r w:rsidRPr="002854D0">
        <w:fldChar w:fldCharType="end"/>
      </w:r>
      <w:r w:rsidRPr="002854D0">
        <w:rPr>
          <w:rFonts w:hint="eastAsia"/>
        </w:rPr>
        <w:t>所示，</w:t>
      </w:r>
      <w:r w:rsidRPr="002854D0">
        <w:t>足端力空间可以看成是一个</w:t>
      </w:r>
      <w:r w:rsidRPr="002854D0">
        <w:rPr>
          <w:rFonts w:hint="eastAsia"/>
        </w:rPr>
        <w:t>斜</w:t>
      </w:r>
      <w:r w:rsidRPr="002854D0">
        <w:t>六面体，它的</w:t>
      </w:r>
      <w:r w:rsidR="003C1B0E">
        <w:rPr>
          <w:rFonts w:hint="eastAsia"/>
        </w:rPr>
        <w:t>八个</w:t>
      </w:r>
      <w:r w:rsidRPr="002854D0">
        <w:t>顶点为</w:t>
      </w:r>
      <w:r w:rsidR="00365EBF" w:rsidRPr="00365EBF">
        <w:rPr>
          <w:position w:val="-52"/>
        </w:rPr>
        <w:object w:dxaOrig="2980" w:dyaOrig="1160" w14:anchorId="3756A986">
          <v:shape id="_x0000_i1229" type="#_x0000_t75" style="width:149.15pt;height:57.95pt" o:ole="">
            <v:imagedata r:id="rId390" o:title=""/>
          </v:shape>
          <o:OLEObject Type="Embed" ProgID="Equation.DSMT4" ShapeID="_x0000_i1229" DrawAspect="Content" ObjectID="_1739952355" r:id="rId391"/>
        </w:object>
      </w:r>
      <w:r w:rsidRPr="002854D0">
        <w:rPr>
          <w:rFonts w:hint="eastAsia"/>
        </w:rPr>
        <w:t>。</w:t>
      </w:r>
    </w:p>
    <w:p w14:paraId="2C819A58" w14:textId="1CE72183" w:rsidR="00DC27FB" w:rsidRPr="002854D0" w:rsidRDefault="003A4E02" w:rsidP="00DB712B">
      <w:pPr>
        <w:keepNext/>
        <w:snapToGrid w:val="0"/>
        <w:ind w:firstLineChars="300" w:firstLine="720"/>
        <w:jc w:val="center"/>
      </w:pPr>
      <w:r>
        <w:rPr>
          <w:noProof/>
        </w:rPr>
        <w:drawing>
          <wp:inline distT="0" distB="0" distL="0" distR="0" wp14:anchorId="11B5B806" wp14:editId="6DC55181">
            <wp:extent cx="1684422" cy="1745672"/>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1716439" cy="1778853"/>
                    </a:xfrm>
                    <a:prstGeom prst="rect">
                      <a:avLst/>
                    </a:prstGeom>
                    <a:noFill/>
                    <a:ln>
                      <a:noFill/>
                    </a:ln>
                  </pic:spPr>
                </pic:pic>
              </a:graphicData>
            </a:graphic>
          </wp:inline>
        </w:drawing>
      </w:r>
    </w:p>
    <w:p w14:paraId="2F5AEA1C" w14:textId="72282FBC" w:rsidR="00DC27FB" w:rsidRPr="002854D0" w:rsidRDefault="00DC27FB" w:rsidP="00DB712B">
      <w:pPr>
        <w:pStyle w:val="ac"/>
        <w:snapToGrid w:val="0"/>
        <w:ind w:firstLine="420"/>
      </w:pPr>
      <w:bookmarkStart w:id="29" w:name="_Ref128920173"/>
      <w:r w:rsidRPr="002854D0">
        <w:rPr>
          <w:rFonts w:hint="eastAsia"/>
        </w:rPr>
        <w:t>图</w:t>
      </w:r>
      <w:r w:rsidRPr="002854D0">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6</w:t>
      </w:r>
      <w:r w:rsidR="00B72699">
        <w:fldChar w:fldCharType="end"/>
      </w:r>
      <w:bookmarkEnd w:id="29"/>
      <w:r w:rsidRPr="002854D0">
        <w:rPr>
          <w:rFonts w:hint="eastAsia"/>
        </w:rPr>
        <w:t>足端力空间</w:t>
      </w:r>
    </w:p>
    <w:p w14:paraId="15EA2EA5" w14:textId="06A0BDCB" w:rsidR="00DC27FB" w:rsidRPr="002854D0" w:rsidRDefault="00DC27FB" w:rsidP="00DB712B">
      <w:pPr>
        <w:snapToGrid w:val="0"/>
        <w:ind w:firstLine="480"/>
      </w:pPr>
      <w:r w:rsidRPr="002854D0">
        <w:t>可以从线性变换的角度考虑关节扭矩空间映射到足端力空间，力雅克比矩阵</w:t>
      </w:r>
      <w:r w:rsidR="00365EBF" w:rsidRPr="00365EBF">
        <w:rPr>
          <w:position w:val="-14"/>
        </w:rPr>
        <w:object w:dxaOrig="660" w:dyaOrig="440" w14:anchorId="61D996A8">
          <v:shape id="_x0000_i1230" type="#_x0000_t75" style="width:33.2pt;height:21.95pt" o:ole="">
            <v:imagedata r:id="rId393" o:title=""/>
          </v:shape>
          <o:OLEObject Type="Embed" ProgID="Equation.DSMT4" ShapeID="_x0000_i1230" DrawAspect="Content" ObjectID="_1739952356" r:id="rId394"/>
        </w:object>
      </w:r>
      <w:r w:rsidRPr="002854D0">
        <w:t>构成了从足端力空间到关节扭矩空间的映射，但更重要的是力雅克比逆矩阵</w:t>
      </w:r>
      <w:r w:rsidR="00365EBF" w:rsidRPr="00365EBF">
        <w:rPr>
          <w:position w:val="-14"/>
        </w:rPr>
        <w:object w:dxaOrig="740" w:dyaOrig="440" w14:anchorId="07F99A1C">
          <v:shape id="_x0000_i1231" type="#_x0000_t75" style="width:36.95pt;height:21.95pt" o:ole="">
            <v:imagedata r:id="rId395" o:title=""/>
          </v:shape>
          <o:OLEObject Type="Embed" ProgID="Equation.DSMT4" ShapeID="_x0000_i1231" DrawAspect="Content" ObjectID="_1739952357" r:id="rId396"/>
        </w:object>
      </w:r>
      <w:r w:rsidRPr="002854D0">
        <w:t>构成了关节扭矩空间到足端力空间的映射：</w:t>
      </w:r>
    </w:p>
    <w:p w14:paraId="54CDAC48" w14:textId="529EC92C" w:rsidR="00DC27FB" w:rsidRPr="002854D0" w:rsidRDefault="00DC27FB" w:rsidP="00DB712B">
      <w:pPr>
        <w:pStyle w:val="MTDisplayEquation"/>
        <w:snapToGrid w:val="0"/>
      </w:pPr>
      <w:r w:rsidRPr="002854D0">
        <w:tab/>
      </w:r>
      <w:r w:rsidR="00365EBF" w:rsidRPr="00365EBF">
        <w:rPr>
          <w:position w:val="-50"/>
        </w:rPr>
        <w:object w:dxaOrig="5020" w:dyaOrig="1120" w14:anchorId="3A524915">
          <v:shape id="_x0000_i1232" type="#_x0000_t75" style="width:251.05pt;height:56.1pt" o:ole="">
            <v:imagedata r:id="rId397" o:title=""/>
          </v:shape>
          <o:OLEObject Type="Embed" ProgID="Equation.DSMT4" ShapeID="_x0000_i1232" DrawAspect="Content" ObjectID="_1739952358" r:id="rId398"/>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r w:rsidRPr="002854D0">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rsidRPr="002854D0">
        <w:instrText>-</w:instrText>
      </w:r>
      <w:r w:rsidR="007B4D13">
        <w:fldChar w:fldCharType="begin"/>
      </w:r>
      <w:r w:rsidR="007B4D13">
        <w:instrText xml:space="preserve"> SEQ MTEqn \c \* Arabic \* MERGEFORMAT </w:instrText>
      </w:r>
      <w:r w:rsidR="007B4D13">
        <w:fldChar w:fldCharType="separate"/>
      </w:r>
      <w:r w:rsidR="00B72699">
        <w:rPr>
          <w:noProof/>
        </w:rPr>
        <w:instrText>27</w:instrText>
      </w:r>
      <w:r w:rsidR="007B4D13">
        <w:rPr>
          <w:noProof/>
        </w:rPr>
        <w:fldChar w:fldCharType="end"/>
      </w:r>
      <w:r w:rsidRPr="002854D0">
        <w:instrText>)</w:instrText>
      </w:r>
      <w:r w:rsidRPr="002854D0">
        <w:fldChar w:fldCharType="end"/>
      </w:r>
    </w:p>
    <w:p w14:paraId="4F8E2F5C" w14:textId="24D9DA76" w:rsidR="00DC27FB" w:rsidRPr="002854D0" w:rsidRDefault="00DC27FB" w:rsidP="00DB712B">
      <w:pPr>
        <w:snapToGrid w:val="0"/>
        <w:ind w:firstLineChars="0" w:firstLine="0"/>
      </w:pPr>
      <w:r w:rsidRPr="002854D0">
        <w:rPr>
          <w:rFonts w:hint="eastAsia"/>
        </w:rPr>
        <w:lastRenderedPageBreak/>
        <w:t>式中</w:t>
      </w:r>
      <w:r w:rsidR="00A8517A">
        <w:rPr>
          <w:rFonts w:hint="eastAsia"/>
        </w:rPr>
        <w:t xml:space="preserve"> </w:t>
      </w:r>
      <w:r w:rsidR="00A8517A">
        <w:t xml:space="preserve"> </w:t>
      </w:r>
      <w:r w:rsidR="00365EBF" w:rsidRPr="00365EBF">
        <w:rPr>
          <w:position w:val="-50"/>
        </w:rPr>
        <w:object w:dxaOrig="499" w:dyaOrig="1120" w14:anchorId="541B2BA4">
          <v:shape id="_x0000_i1233" type="#_x0000_t75" style="width:24.8pt;height:56.1pt" o:ole="">
            <v:imagedata r:id="rId399" o:title=""/>
          </v:shape>
          <o:OLEObject Type="Embed" ProgID="Equation.DSMT4" ShapeID="_x0000_i1233" DrawAspect="Content" ObjectID="_1739952359" r:id="rId400"/>
        </w:object>
      </w:r>
      <w:r w:rsidRPr="002854D0">
        <w:tab/>
      </w:r>
      <w:r w:rsidRPr="002854D0">
        <w:rPr>
          <w:rFonts w:cs="Times New Roman"/>
        </w:rPr>
        <w:t>——</w:t>
      </w:r>
      <w:r w:rsidRPr="002854D0">
        <w:t>关节扭矩空间的三个维度，对应着实际中三个关节电机；</w:t>
      </w:r>
    </w:p>
    <w:p w14:paraId="6890F6E8" w14:textId="778ADFE2" w:rsidR="00DC27FB" w:rsidRPr="002854D0" w:rsidRDefault="00365EBF" w:rsidP="00DB712B">
      <w:pPr>
        <w:snapToGrid w:val="0"/>
        <w:ind w:firstLineChars="183" w:firstLine="439"/>
      </w:pPr>
      <w:r w:rsidRPr="00365EBF">
        <w:rPr>
          <w:position w:val="-14"/>
        </w:rPr>
        <w:object w:dxaOrig="740" w:dyaOrig="440" w14:anchorId="4092D2FF">
          <v:shape id="_x0000_i1234" type="#_x0000_t75" style="width:36.95pt;height:21.95pt" o:ole="">
            <v:imagedata r:id="rId401" o:title=""/>
          </v:shape>
          <o:OLEObject Type="Embed" ProgID="Equation.DSMT4" ShapeID="_x0000_i1234" DrawAspect="Content" ObjectID="_1739952360" r:id="rId402"/>
        </w:object>
      </w:r>
      <w:r w:rsidR="00DC27FB" w:rsidRPr="002854D0">
        <w:tab/>
      </w:r>
      <w:r w:rsidR="00DC27FB" w:rsidRPr="002854D0">
        <w:rPr>
          <w:rFonts w:cs="Times New Roman"/>
        </w:rPr>
        <w:t>——</w:t>
      </w:r>
      <w:r w:rsidR="00DC27FB" w:rsidRPr="002854D0">
        <w:t>线性变换矩阵，把关节力空间变换为足端力空间。</w:t>
      </w:r>
    </w:p>
    <w:p w14:paraId="2E2E8F8C" w14:textId="09D9D05A" w:rsidR="00DC27FB" w:rsidRDefault="00B84462" w:rsidP="00DB712B">
      <w:pPr>
        <w:snapToGrid w:val="0"/>
        <w:ind w:firstLine="480"/>
      </w:pPr>
      <w:r w:rsidRPr="002854D0">
        <w:rPr>
          <w:rFonts w:hint="eastAsia"/>
        </w:rPr>
        <w:t>因此</w:t>
      </w:r>
      <w:r w:rsidR="00DC27FB" w:rsidRPr="002854D0">
        <w:t>关节扭矩空间</w:t>
      </w:r>
      <w:r w:rsidRPr="002854D0">
        <w:rPr>
          <w:rFonts w:hint="eastAsia"/>
        </w:rPr>
        <w:t>对应的</w:t>
      </w:r>
      <w:r w:rsidR="00DC27FB" w:rsidRPr="002854D0">
        <w:t>长方体经过</w:t>
      </w:r>
      <w:r w:rsidR="00365EBF" w:rsidRPr="00365EBF">
        <w:rPr>
          <w:position w:val="-14"/>
        </w:rPr>
        <w:object w:dxaOrig="740" w:dyaOrig="440" w14:anchorId="3AE1DD9C">
          <v:shape id="_x0000_i1235" type="#_x0000_t75" style="width:36.95pt;height:21.95pt" o:ole="">
            <v:imagedata r:id="rId403" o:title=""/>
          </v:shape>
          <o:OLEObject Type="Embed" ProgID="Equation.DSMT4" ShapeID="_x0000_i1235" DrawAspect="Content" ObjectID="_1739952361" r:id="rId404"/>
        </w:object>
      </w:r>
      <w:r w:rsidR="00DC27FB" w:rsidRPr="002854D0">
        <w:t>映射变为了足端力空间的</w:t>
      </w:r>
      <w:r w:rsidRPr="002854D0">
        <w:rPr>
          <w:rFonts w:hint="eastAsia"/>
        </w:rPr>
        <w:t>斜</w:t>
      </w:r>
      <w:r w:rsidR="00DC27FB" w:rsidRPr="002854D0">
        <w:t>六面体；长方体的三个正交棱边映射为了六面体斜交棱边。</w:t>
      </w:r>
    </w:p>
    <w:p w14:paraId="356D4875" w14:textId="65102941" w:rsidR="003A6095" w:rsidRDefault="00B60104" w:rsidP="00DB712B">
      <w:pPr>
        <w:pStyle w:val="4"/>
        <w:snapToGrid w:val="0"/>
      </w:pPr>
      <w:r>
        <w:rPr>
          <w:rFonts w:hint="eastAsia"/>
        </w:rPr>
        <w:t>关节</w:t>
      </w:r>
      <w:r w:rsidR="003A6095">
        <w:rPr>
          <w:rFonts w:hint="eastAsia"/>
        </w:rPr>
        <w:t>驱动力空间</w:t>
      </w:r>
    </w:p>
    <w:p w14:paraId="1624A5D3" w14:textId="7ABAB559" w:rsidR="00F31DB8" w:rsidRDefault="002806EC" w:rsidP="00DB712B">
      <w:pPr>
        <w:snapToGrid w:val="0"/>
        <w:ind w:firstLine="480"/>
      </w:pPr>
      <w:r>
        <w:rPr>
          <w:rFonts w:hint="eastAsia"/>
        </w:rPr>
        <w:t>单个足端接触点与环境相互作用的力空间是一个斜六面体，斜六面体也是凸多面体的一种。多个足端接触地</w:t>
      </w:r>
      <w:r w:rsidR="00F31DB8">
        <w:rPr>
          <w:rFonts w:hint="eastAsia"/>
        </w:rPr>
        <w:t>点</w:t>
      </w:r>
      <w:r>
        <w:rPr>
          <w:rFonts w:hint="eastAsia"/>
        </w:rPr>
        <w:t>与环境的共同作用力</w:t>
      </w:r>
      <w:r w:rsidR="00F31DB8">
        <w:rPr>
          <w:rFonts w:hint="eastAsia"/>
        </w:rPr>
        <w:t>就是多个斜六面体的闵式和</w:t>
      </w:r>
      <w:r w:rsidR="00365EBF" w:rsidRPr="00025957">
        <w:rPr>
          <w:position w:val="-4"/>
        </w:rPr>
        <w:object w:dxaOrig="1020" w:dyaOrig="300" w14:anchorId="4415C810">
          <v:shape id="_x0000_i1236" type="#_x0000_t75" style="width:50.95pt;height:14.95pt" o:ole="">
            <v:imagedata r:id="rId405" o:title=""/>
          </v:shape>
          <o:OLEObject Type="Embed" ProgID="Equation.DSMT4" ShapeID="_x0000_i1236" DrawAspect="Content" ObjectID="_1739952362" r:id="rId406"/>
        </w:object>
      </w:r>
      <w:r w:rsidR="00F31DB8">
        <w:rPr>
          <w:rFonts w:hint="eastAsia"/>
        </w:rPr>
        <w:t>（</w:t>
      </w:r>
      <w:r w:rsidR="00F31DB8" w:rsidRPr="003A6095">
        <w:t xml:space="preserve">Actuation </w:t>
      </w:r>
      <w:r w:rsidR="00F31DB8">
        <w:rPr>
          <w:rFonts w:hint="eastAsia"/>
        </w:rPr>
        <w:t>Force</w:t>
      </w:r>
      <w:r w:rsidR="00F31DB8">
        <w:t xml:space="preserve"> </w:t>
      </w:r>
      <w:r w:rsidR="00F31DB8" w:rsidRPr="003A6095">
        <w:t>Polytope</w:t>
      </w:r>
      <w:r w:rsidR="00F31DB8">
        <w:rPr>
          <w:rFonts w:hint="eastAsia"/>
        </w:rPr>
        <w:t>）。</w:t>
      </w:r>
    </w:p>
    <w:p w14:paraId="722182DE" w14:textId="508C6D68" w:rsidR="00F31DB8" w:rsidRDefault="00F31DB8" w:rsidP="00DB712B">
      <w:pPr>
        <w:snapToGrid w:val="0"/>
        <w:ind w:firstLine="480"/>
      </w:pPr>
      <w:r>
        <w:rPr>
          <w:rFonts w:hint="eastAsia"/>
        </w:rPr>
        <w:t>与足端摩擦力能形成对质心位置的摩擦力矩类似，足端接触点与环境的相互作用力也能对质心位置形成力矩</w:t>
      </w:r>
      <w:r w:rsidR="00503519" w:rsidRPr="00025957">
        <w:rPr>
          <w:position w:val="-4"/>
        </w:rPr>
        <w:object w:dxaOrig="220" w:dyaOrig="260" w14:anchorId="42736180">
          <v:shape id="_x0000_i1237" type="#_x0000_t75" style="width:11.2pt;height:13.1pt" o:ole="">
            <v:imagedata r:id="rId407" o:title=""/>
          </v:shape>
          <o:OLEObject Type="Embed" ProgID="Equation.DSMT4" ShapeID="_x0000_i1237" DrawAspect="Content" ObjectID="_1739952363" r:id="rId408"/>
        </w:object>
      </w:r>
      <w:r>
        <w:rPr>
          <w:rFonts w:hint="eastAsia"/>
        </w:rPr>
        <w:t>，因为</w:t>
      </w:r>
      <w:r w:rsidR="00503519" w:rsidRPr="00025957">
        <w:rPr>
          <w:position w:val="-4"/>
        </w:rPr>
        <w:object w:dxaOrig="260" w:dyaOrig="260" w14:anchorId="1C54D05A">
          <v:shape id="_x0000_i1238" type="#_x0000_t75" style="width:13.1pt;height:13.1pt" o:ole="">
            <v:imagedata r:id="rId409" o:title=""/>
          </v:shape>
          <o:OLEObject Type="Embed" ProgID="Equation.DSMT4" ShapeID="_x0000_i1238" DrawAspect="Content" ObjectID="_1739952364" r:id="rId410"/>
        </w:object>
      </w:r>
      <w:r w:rsidR="005F244A">
        <w:rPr>
          <w:rFonts w:hint="eastAsia"/>
        </w:rPr>
        <w:t>的力空间是一个凸多面体，因此力矩</w:t>
      </w:r>
      <w:r w:rsidR="00503519" w:rsidRPr="00025957">
        <w:rPr>
          <w:position w:val="-4"/>
        </w:rPr>
        <w:object w:dxaOrig="220" w:dyaOrig="260" w14:anchorId="4AFFD23E">
          <v:shape id="_x0000_i1239" type="#_x0000_t75" style="width:11.2pt;height:13.1pt" o:ole="">
            <v:imagedata r:id="rId411" o:title=""/>
          </v:shape>
          <o:OLEObject Type="Embed" ProgID="Equation.DSMT4" ShapeID="_x0000_i1239" DrawAspect="Content" ObjectID="_1739952365" r:id="rId412"/>
        </w:object>
      </w:r>
      <w:r w:rsidR="005F244A">
        <w:rPr>
          <w:rFonts w:hint="eastAsia"/>
        </w:rPr>
        <w:t>的空间也是一个凸多面体，求解所有足端与环境的作用力矩的闵式和</w:t>
      </w:r>
      <w:r w:rsidR="00503519" w:rsidRPr="00025957">
        <w:rPr>
          <w:position w:val="-4"/>
        </w:rPr>
        <w:object w:dxaOrig="999" w:dyaOrig="300" w14:anchorId="010AEDEC">
          <v:shape id="_x0000_i1240" type="#_x0000_t75" style="width:50.05pt;height:14.95pt" o:ole="">
            <v:imagedata r:id="rId413" o:title=""/>
          </v:shape>
          <o:OLEObject Type="Embed" ProgID="Equation.DSMT4" ShapeID="_x0000_i1240" DrawAspect="Content" ObjectID="_1739952366" r:id="rId414"/>
        </w:object>
      </w:r>
      <w:r w:rsidR="005F244A">
        <w:rPr>
          <w:rFonts w:hint="eastAsia"/>
        </w:rPr>
        <w:t>（</w:t>
      </w:r>
      <w:r w:rsidR="005F244A" w:rsidRPr="003A6095">
        <w:t xml:space="preserve">Actuation </w:t>
      </w:r>
      <w:r w:rsidR="005F244A">
        <w:rPr>
          <w:rFonts w:hint="eastAsia"/>
        </w:rPr>
        <w:t>Torque</w:t>
      </w:r>
      <w:r w:rsidR="005F244A">
        <w:t xml:space="preserve"> </w:t>
      </w:r>
      <w:r w:rsidR="005F244A" w:rsidRPr="003A6095">
        <w:t>Polytope</w:t>
      </w:r>
      <w:r w:rsidR="005F244A">
        <w:rPr>
          <w:rFonts w:hint="eastAsia"/>
        </w:rPr>
        <w:t>）。最终把力空间</w:t>
      </w:r>
      <w:r w:rsidR="00503519" w:rsidRPr="00025957">
        <w:rPr>
          <w:position w:val="-4"/>
        </w:rPr>
        <w:object w:dxaOrig="540" w:dyaOrig="260" w14:anchorId="4E64F9E6">
          <v:shape id="_x0000_i1241" type="#_x0000_t75" style="width:27.1pt;height:13.1pt" o:ole="">
            <v:imagedata r:id="rId415" o:title=""/>
          </v:shape>
          <o:OLEObject Type="Embed" ProgID="Equation.DSMT4" ShapeID="_x0000_i1241" DrawAspect="Content" ObjectID="_1739952367" r:id="rId416"/>
        </w:object>
      </w:r>
      <w:r w:rsidR="005F244A">
        <w:rPr>
          <w:rFonts w:hint="eastAsia"/>
        </w:rPr>
        <w:t>和力矩空间</w:t>
      </w:r>
      <w:r w:rsidR="00503519" w:rsidRPr="00025957">
        <w:rPr>
          <w:position w:val="-4"/>
        </w:rPr>
        <w:object w:dxaOrig="520" w:dyaOrig="260" w14:anchorId="32A8978F">
          <v:shape id="_x0000_i1242" type="#_x0000_t75" style="width:26.2pt;height:13.1pt" o:ole="">
            <v:imagedata r:id="rId417" o:title=""/>
          </v:shape>
          <o:OLEObject Type="Embed" ProgID="Equation.DSMT4" ShapeID="_x0000_i1242" DrawAspect="Content" ObjectID="_1739952368" r:id="rId418"/>
        </w:object>
      </w:r>
      <w:r w:rsidR="005F244A">
        <w:rPr>
          <w:rFonts w:hint="eastAsia"/>
        </w:rPr>
        <w:t>并在一起成为六维</w:t>
      </w:r>
      <w:r w:rsidR="005F244A">
        <w:rPr>
          <w:rFonts w:hint="eastAsia"/>
        </w:rPr>
        <w:t>Wrench</w:t>
      </w:r>
      <w:r w:rsidR="005F244A">
        <w:rPr>
          <w:rFonts w:hint="eastAsia"/>
        </w:rPr>
        <w:t>凸包</w:t>
      </w:r>
      <w:r w:rsidR="00503519" w:rsidRPr="00503519">
        <w:rPr>
          <w:position w:val="-6"/>
        </w:rPr>
        <w:object w:dxaOrig="600" w:dyaOrig="279" w14:anchorId="2B13A774">
          <v:shape id="_x0000_i1243" type="#_x0000_t75" style="width:29.9pt;height:14.05pt" o:ole="">
            <v:imagedata r:id="rId419" o:title=""/>
          </v:shape>
          <o:OLEObject Type="Embed" ProgID="Equation.DSMT4" ShapeID="_x0000_i1243" DrawAspect="Content" ObjectID="_1739952369" r:id="rId420"/>
        </w:object>
      </w:r>
      <w:r w:rsidR="005F244A">
        <w:rPr>
          <w:rFonts w:hint="eastAsia"/>
        </w:rPr>
        <w:t>（</w:t>
      </w:r>
      <w:r w:rsidR="005F244A" w:rsidRPr="003A6095">
        <w:t xml:space="preserve">Actuation </w:t>
      </w:r>
      <w:r w:rsidR="005F244A">
        <w:rPr>
          <w:rFonts w:hint="eastAsia"/>
        </w:rPr>
        <w:t>Wrench</w:t>
      </w:r>
      <w:r w:rsidR="005F244A">
        <w:t xml:space="preserve"> </w:t>
      </w:r>
      <w:r w:rsidR="005F244A" w:rsidRPr="003A6095">
        <w:t>Polytope</w:t>
      </w:r>
      <w:r w:rsidR="005F244A">
        <w:rPr>
          <w:rFonts w:hint="eastAsia"/>
        </w:rPr>
        <w:t>）：</w:t>
      </w:r>
    </w:p>
    <w:p w14:paraId="19E5A91A" w14:textId="1A036DE8" w:rsidR="005F244A" w:rsidRDefault="005F244A" w:rsidP="00DB712B">
      <w:pPr>
        <w:pStyle w:val="MTDisplayEquation"/>
        <w:snapToGrid w:val="0"/>
      </w:pPr>
      <w:r>
        <w:tab/>
      </w:r>
      <w:r w:rsidR="00503519" w:rsidRPr="00503519">
        <w:rPr>
          <w:position w:val="-30"/>
        </w:rPr>
        <w:object w:dxaOrig="2000" w:dyaOrig="720" w14:anchorId="499C2F27">
          <v:shape id="_x0000_i1244" type="#_x0000_t75" style="width:100.05pt;height:36pt" o:ole="">
            <v:imagedata r:id="rId421" o:title=""/>
          </v:shape>
          <o:OLEObject Type="Embed" ProgID="Equation.DSMT4" ShapeID="_x0000_i1244" DrawAspect="Content" ObjectID="_1739952370" r:id="rId4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28</w:instrText>
      </w:r>
      <w:r w:rsidR="007B4D13">
        <w:rPr>
          <w:noProof/>
        </w:rPr>
        <w:fldChar w:fldCharType="end"/>
      </w:r>
      <w:r>
        <w:instrText>)</w:instrText>
      </w:r>
      <w:r>
        <w:fldChar w:fldCharType="end"/>
      </w:r>
    </w:p>
    <w:p w14:paraId="3F14D724" w14:textId="6EB9CE2A" w:rsidR="005F244A" w:rsidRPr="005F244A" w:rsidRDefault="005F244A" w:rsidP="00DB712B">
      <w:pPr>
        <w:snapToGrid w:val="0"/>
        <w:ind w:firstLine="480"/>
      </w:pPr>
      <w:r>
        <w:rPr>
          <w:rFonts w:hint="eastAsia"/>
        </w:rPr>
        <w:t>凸包</w:t>
      </w:r>
      <w:r w:rsidR="00503519" w:rsidRPr="00503519">
        <w:rPr>
          <w:position w:val="-6"/>
        </w:rPr>
        <w:object w:dxaOrig="600" w:dyaOrig="279" w14:anchorId="5228415E">
          <v:shape id="_x0000_i1245" type="#_x0000_t75" style="width:29.9pt;height:14.05pt" o:ole="">
            <v:imagedata r:id="rId423" o:title=""/>
          </v:shape>
          <o:OLEObject Type="Embed" ProgID="Equation.DSMT4" ShapeID="_x0000_i1245" DrawAspect="Content" ObjectID="_1739952371" r:id="rId424"/>
        </w:object>
      </w:r>
      <w:r>
        <w:rPr>
          <w:rFonts w:hint="eastAsia"/>
        </w:rPr>
        <w:t>就是不考虑环境的</w:t>
      </w:r>
      <w:r w:rsidR="001F0EDA">
        <w:rPr>
          <w:rFonts w:hint="eastAsia"/>
        </w:rPr>
        <w:t>物理属性（地面能提供多大的法向力和切向力），只考虑机器人驱动器在当前接触状态下（接触点数量、位置）能为质心提供多大的力和力矩。</w:t>
      </w:r>
    </w:p>
    <w:p w14:paraId="1B19AA85" w14:textId="11809721" w:rsidR="00BD51A4" w:rsidRPr="00BD51A4" w:rsidRDefault="003A6095" w:rsidP="00B60104">
      <w:pPr>
        <w:pStyle w:val="4"/>
      </w:pPr>
      <w:r>
        <w:rPr>
          <w:rFonts w:hint="eastAsia"/>
        </w:rPr>
        <w:t>质心</w:t>
      </w:r>
      <w:r w:rsidRPr="002854D0">
        <w:rPr>
          <w:rFonts w:hint="eastAsia"/>
        </w:rPr>
        <w:t>可行力空间</w:t>
      </w:r>
    </w:p>
    <w:p w14:paraId="73920996" w14:textId="0FBC9AC9" w:rsidR="00670908" w:rsidRDefault="00503519" w:rsidP="00DB712B">
      <w:pPr>
        <w:snapToGrid w:val="0"/>
        <w:ind w:firstLine="480"/>
      </w:pPr>
      <w:r w:rsidRPr="00503519">
        <w:rPr>
          <w:position w:val="-6"/>
        </w:rPr>
        <w:object w:dxaOrig="600" w:dyaOrig="279" w14:anchorId="476678F1">
          <v:shape id="_x0000_i1246" type="#_x0000_t75" style="width:29.9pt;height:14.05pt" o:ole="">
            <v:imagedata r:id="rId425" o:title=""/>
          </v:shape>
          <o:OLEObject Type="Embed" ProgID="Equation.DSMT4" ShapeID="_x0000_i1246" DrawAspect="Content" ObjectID="_1739952372" r:id="rId426"/>
        </w:object>
      </w:r>
      <w:r w:rsidR="000D526F">
        <w:rPr>
          <w:rFonts w:hint="eastAsia"/>
        </w:rPr>
        <w:t>是环境对机器人</w:t>
      </w:r>
      <w:r w:rsidR="00726214">
        <w:rPr>
          <w:rFonts w:hint="eastAsia"/>
        </w:rPr>
        <w:t>质心</w:t>
      </w:r>
      <w:r w:rsidR="000D526F">
        <w:rPr>
          <w:rFonts w:hint="eastAsia"/>
        </w:rPr>
        <w:t>的可提供的</w:t>
      </w:r>
      <w:r w:rsidR="00726214">
        <w:rPr>
          <w:rFonts w:hint="eastAsia"/>
        </w:rPr>
        <w:t>六维</w:t>
      </w:r>
      <w:r w:rsidR="000D526F">
        <w:rPr>
          <w:rFonts w:hint="eastAsia"/>
        </w:rPr>
        <w:t>力</w:t>
      </w:r>
      <w:r w:rsidR="00726214">
        <w:rPr>
          <w:rFonts w:hint="eastAsia"/>
        </w:rPr>
        <w:t>（三维力和三维力矩）空间，</w:t>
      </w:r>
      <w:r w:rsidRPr="00503519">
        <w:rPr>
          <w:position w:val="-6"/>
        </w:rPr>
        <w:object w:dxaOrig="600" w:dyaOrig="279" w14:anchorId="76F95FB3">
          <v:shape id="_x0000_i1247" type="#_x0000_t75" style="width:29.9pt;height:14.05pt" o:ole="">
            <v:imagedata r:id="rId427" o:title=""/>
          </v:shape>
          <o:OLEObject Type="Embed" ProgID="Equation.DSMT4" ShapeID="_x0000_i1247" DrawAspect="Content" ObjectID="_1739952373" r:id="rId428"/>
        </w:object>
      </w:r>
      <w:r w:rsidR="000D526F">
        <w:rPr>
          <w:rFonts w:hint="eastAsia"/>
        </w:rPr>
        <w:t>是机器人</w:t>
      </w:r>
      <w:r w:rsidR="00726214">
        <w:rPr>
          <w:rFonts w:hint="eastAsia"/>
        </w:rPr>
        <w:t>能驱动自身的六维力空间，它们的交集就是同时满足摩擦锥约束和关节扭矩约束的力空间，称为</w:t>
      </w:r>
      <w:r w:rsidRPr="00503519">
        <w:rPr>
          <w:position w:val="-6"/>
        </w:rPr>
        <w:object w:dxaOrig="580" w:dyaOrig="279" w14:anchorId="54D21C1D">
          <v:shape id="_x0000_i1248" type="#_x0000_t75" style="width:29pt;height:14.05pt" o:ole="">
            <v:imagedata r:id="rId429" o:title=""/>
          </v:shape>
          <o:OLEObject Type="Embed" ProgID="Equation.DSMT4" ShapeID="_x0000_i1248" DrawAspect="Content" ObjectID="_1739952374" r:id="rId430"/>
        </w:object>
      </w:r>
      <w:r w:rsidR="00726214">
        <w:rPr>
          <w:rFonts w:hint="eastAsia"/>
        </w:rPr>
        <w:t>（</w:t>
      </w:r>
      <w:r w:rsidR="00726214">
        <w:rPr>
          <w:rFonts w:hint="eastAsia"/>
        </w:rPr>
        <w:t>Feasible</w:t>
      </w:r>
      <w:r w:rsidR="00726214">
        <w:t xml:space="preserve"> </w:t>
      </w:r>
      <w:r w:rsidR="00726214">
        <w:rPr>
          <w:rFonts w:hint="eastAsia"/>
        </w:rPr>
        <w:t>Wrench</w:t>
      </w:r>
      <w:r w:rsidR="00726214">
        <w:t xml:space="preserve"> </w:t>
      </w:r>
      <w:r w:rsidR="00726214">
        <w:rPr>
          <w:rFonts w:hint="eastAsia"/>
        </w:rPr>
        <w:t>Polytope</w:t>
      </w:r>
      <w:r w:rsidR="00726214">
        <w:rPr>
          <w:rFonts w:hint="eastAsia"/>
        </w:rPr>
        <w:t>）。</w:t>
      </w:r>
      <w:r w:rsidR="00670908">
        <w:rPr>
          <w:rFonts w:hint="eastAsia"/>
        </w:rPr>
        <w:t>计算</w:t>
      </w:r>
      <w:r w:rsidRPr="00503519">
        <w:rPr>
          <w:position w:val="-6"/>
        </w:rPr>
        <w:object w:dxaOrig="580" w:dyaOrig="279" w14:anchorId="4CE27A53">
          <v:shape id="_x0000_i1249" type="#_x0000_t75" style="width:29pt;height:14.05pt" o:ole="">
            <v:imagedata r:id="rId431" o:title=""/>
          </v:shape>
          <o:OLEObject Type="Embed" ProgID="Equation.DSMT4" ShapeID="_x0000_i1249" DrawAspect="Content" ObjectID="_1739952375" r:id="rId432"/>
        </w:object>
      </w:r>
      <w:r w:rsidR="00670908">
        <w:rPr>
          <w:rFonts w:hint="eastAsia"/>
        </w:rPr>
        <w:t>有以下两种策略</w:t>
      </w:r>
      <w:r w:rsidR="003C086E">
        <w:rPr>
          <w:rFonts w:hint="eastAsia"/>
        </w:rPr>
        <w:t>：</w:t>
      </w:r>
    </w:p>
    <w:p w14:paraId="63D5CD81" w14:textId="797A475C" w:rsidR="00670908" w:rsidRDefault="00670908" w:rsidP="00DB712B">
      <w:pPr>
        <w:pStyle w:val="ad"/>
        <w:numPr>
          <w:ilvl w:val="0"/>
          <w:numId w:val="6"/>
        </w:numPr>
        <w:snapToGrid w:val="0"/>
        <w:ind w:firstLineChars="0"/>
      </w:pPr>
      <w:r>
        <w:rPr>
          <w:rFonts w:hint="eastAsia"/>
        </w:rPr>
        <w:t>先计算</w:t>
      </w:r>
      <w:r w:rsidR="00503519" w:rsidRPr="00503519">
        <w:rPr>
          <w:position w:val="-6"/>
        </w:rPr>
        <w:object w:dxaOrig="1080" w:dyaOrig="320" w14:anchorId="3BA04850">
          <v:shape id="_x0000_i1250" type="#_x0000_t75" style="width:54.7pt;height:15.9pt" o:ole="">
            <v:imagedata r:id="rId433" o:title=""/>
          </v:shape>
          <o:OLEObject Type="Embed" ProgID="Equation.DSMT4" ShapeID="_x0000_i1250" DrawAspect="Content" ObjectID="_1739952376" r:id="rId434"/>
        </w:object>
      </w:r>
      <w:r>
        <w:rPr>
          <w:rFonts w:hint="eastAsia"/>
        </w:rPr>
        <w:t>、</w:t>
      </w:r>
      <w:r w:rsidR="00503519" w:rsidRPr="00503519">
        <w:rPr>
          <w:position w:val="-6"/>
        </w:rPr>
        <w:object w:dxaOrig="1080" w:dyaOrig="320" w14:anchorId="18B9BAE0">
          <v:shape id="_x0000_i1251" type="#_x0000_t75" style="width:54.7pt;height:15.9pt" o:ole="">
            <v:imagedata r:id="rId435" o:title=""/>
          </v:shape>
          <o:OLEObject Type="Embed" ProgID="Equation.DSMT4" ShapeID="_x0000_i1251" DrawAspect="Content" ObjectID="_1739952377" r:id="rId436"/>
        </w:object>
      </w:r>
      <w:r>
        <w:rPr>
          <w:rFonts w:hint="eastAsia"/>
        </w:rPr>
        <w:t>，通过双线性变化方法得到它们各自的</w:t>
      </w:r>
      <w:r w:rsidR="00503519" w:rsidRPr="00503519">
        <w:rPr>
          <w:position w:val="-6"/>
        </w:rPr>
        <w:object w:dxaOrig="279" w:dyaOrig="279" w14:anchorId="212328C7">
          <v:shape id="_x0000_i1252" type="#_x0000_t75" style="width:14.05pt;height:14.05pt" o:ole="">
            <v:imagedata r:id="rId437" o:title=""/>
          </v:shape>
          <o:OLEObject Type="Embed" ProgID="Equation.DSMT4" ShapeID="_x0000_i1252" DrawAspect="Content" ObjectID="_1739952378" r:id="rId438"/>
        </w:object>
      </w:r>
      <w:r>
        <w:rPr>
          <w:rFonts w:hint="eastAsia"/>
        </w:rPr>
        <w:t>半平面表示法：</w:t>
      </w:r>
      <w:r w:rsidR="009A0984" w:rsidRPr="00503519">
        <w:rPr>
          <w:position w:val="-12"/>
        </w:rPr>
        <w:object w:dxaOrig="3040" w:dyaOrig="360" w14:anchorId="065196D0">
          <v:shape id="_x0000_i1253" type="#_x0000_t75" style="width:151.95pt;height:18.7pt" o:ole="">
            <v:imagedata r:id="rId439" o:title=""/>
          </v:shape>
          <o:OLEObject Type="Embed" ProgID="Equation.DSMT4" ShapeID="_x0000_i1253" DrawAspect="Content" ObjectID="_1739952379" r:id="rId440"/>
        </w:object>
      </w:r>
      <w:r>
        <w:rPr>
          <w:rFonts w:hint="eastAsia"/>
        </w:rPr>
        <w:t>，联立这两组不等式方程就能获得</w:t>
      </w:r>
      <w:r w:rsidR="00503519" w:rsidRPr="00503519">
        <w:rPr>
          <w:position w:val="-6"/>
        </w:rPr>
        <w:object w:dxaOrig="580" w:dyaOrig="279" w14:anchorId="48604A23">
          <v:shape id="_x0000_i1254" type="#_x0000_t75" style="width:29pt;height:14.05pt" o:ole="">
            <v:imagedata r:id="rId441" o:title=""/>
          </v:shape>
          <o:OLEObject Type="Embed" ProgID="Equation.DSMT4" ShapeID="_x0000_i1254" DrawAspect="Content" ObjectID="_1739952380" r:id="rId442"/>
        </w:object>
      </w:r>
      <w:r>
        <w:rPr>
          <w:rFonts w:hint="eastAsia"/>
        </w:rPr>
        <w:t>的</w:t>
      </w:r>
      <w:r w:rsidR="00503519" w:rsidRPr="00503519">
        <w:rPr>
          <w:position w:val="-6"/>
        </w:rPr>
        <w:object w:dxaOrig="279" w:dyaOrig="279" w14:anchorId="35D93DF4">
          <v:shape id="_x0000_i1255" type="#_x0000_t75" style="width:14.05pt;height:14.05pt" o:ole="">
            <v:imagedata r:id="rId443" o:title=""/>
          </v:shape>
          <o:OLEObject Type="Embed" ProgID="Equation.DSMT4" ShapeID="_x0000_i1255" DrawAspect="Content" ObjectID="_1739952381" r:id="rId444"/>
        </w:object>
      </w:r>
      <w:r>
        <w:rPr>
          <w:rFonts w:hint="eastAsia"/>
        </w:rPr>
        <w:t>半平面表示法</w:t>
      </w:r>
      <w:r w:rsidR="00B72699">
        <w:rPr>
          <w:rFonts w:hint="eastAsia"/>
        </w:rPr>
        <w:t>，流程图如</w:t>
      </w:r>
      <w:r w:rsidR="00B72699">
        <w:fldChar w:fldCharType="begin"/>
      </w:r>
      <w:r w:rsidR="00B72699">
        <w:instrText xml:space="preserve"> </w:instrText>
      </w:r>
      <w:r w:rsidR="00B72699">
        <w:rPr>
          <w:rFonts w:hint="eastAsia"/>
        </w:rPr>
        <w:instrText>REF _Ref129334204 \h</w:instrText>
      </w:r>
      <w:r w:rsidR="00B72699">
        <w:instrText xml:space="preserve"> </w:instrText>
      </w:r>
      <w:r w:rsidR="00B72699">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8</w:t>
      </w:r>
      <w:r w:rsidR="00B72699">
        <w:fldChar w:fldCharType="end"/>
      </w:r>
      <w:r w:rsidR="00B72699">
        <w:rPr>
          <w:rFonts w:hint="eastAsia"/>
        </w:rPr>
        <w:t>所示</w:t>
      </w:r>
      <w:r>
        <w:rPr>
          <w:rFonts w:hint="eastAsia"/>
        </w:rPr>
        <w:t>。</w:t>
      </w:r>
    </w:p>
    <w:p w14:paraId="65C0FB2E" w14:textId="19F9E60A" w:rsidR="005C3DDD" w:rsidRPr="0099060F" w:rsidRDefault="0019600E" w:rsidP="00DB712B">
      <w:pPr>
        <w:pStyle w:val="ad"/>
        <w:numPr>
          <w:ilvl w:val="0"/>
          <w:numId w:val="6"/>
        </w:numPr>
        <w:snapToGrid w:val="0"/>
        <w:ind w:firstLineChars="0"/>
      </w:pPr>
      <w:r>
        <w:rPr>
          <w:rFonts w:hint="eastAsia"/>
        </w:rPr>
        <w:t>先对每一个单腿接触点计算线性摩擦锥（四棱锥）和驱动器力空间（</w:t>
      </w:r>
      <w:r w:rsidR="005C313F">
        <w:rPr>
          <w:rFonts w:hint="eastAsia"/>
        </w:rPr>
        <w:t>斜六面体</w:t>
      </w:r>
      <w:r>
        <w:rPr>
          <w:rFonts w:hint="eastAsia"/>
        </w:rPr>
        <w:t>）</w:t>
      </w:r>
      <w:r w:rsidR="005C313F">
        <w:rPr>
          <w:rFonts w:hint="eastAsia"/>
        </w:rPr>
        <w:t>的交集</w:t>
      </w:r>
      <w:r w:rsidR="003A2D2B">
        <w:rPr>
          <w:rFonts w:hint="eastAsia"/>
        </w:rPr>
        <w:t>，如</w:t>
      </w:r>
      <w:r w:rsidR="003A2D2B">
        <w:fldChar w:fldCharType="begin"/>
      </w:r>
      <w:r w:rsidR="003A2D2B">
        <w:instrText xml:space="preserve"> </w:instrText>
      </w:r>
      <w:r w:rsidR="003A2D2B">
        <w:rPr>
          <w:rFonts w:hint="eastAsia"/>
        </w:rPr>
        <w:instrText>REF _Ref129010006 \h</w:instrText>
      </w:r>
      <w:r w:rsidR="003A2D2B">
        <w:instrText xml:space="preserve"> </w:instrText>
      </w:r>
      <w:r w:rsidR="003A2D2B">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7</w:t>
      </w:r>
      <w:r w:rsidR="003A2D2B">
        <w:fldChar w:fldCharType="end"/>
      </w:r>
      <w:r w:rsidR="003A2D2B">
        <w:rPr>
          <w:rFonts w:hint="eastAsia"/>
        </w:rPr>
        <w:t>所示</w:t>
      </w:r>
      <w:r w:rsidR="005C313F">
        <w:rPr>
          <w:rFonts w:hint="eastAsia"/>
        </w:rPr>
        <w:t>，这样就能获得单腿接触点的力空间凸包，接着用凸包的极点和接触点位置进行叉乘计算力矩空间凸包，这样就能获得单个接触点的六维</w:t>
      </w:r>
      <w:r w:rsidR="005C313F">
        <w:rPr>
          <w:rFonts w:hint="eastAsia"/>
        </w:rPr>
        <w:t>Wrench</w:t>
      </w:r>
      <w:r w:rsidR="005C313F">
        <w:rPr>
          <w:rFonts w:hint="eastAsia"/>
        </w:rPr>
        <w:t>凸多面体，最后把所有接触点的六维</w:t>
      </w:r>
      <w:r w:rsidR="005C313F">
        <w:rPr>
          <w:rFonts w:hint="eastAsia"/>
        </w:rPr>
        <w:t>Wrench</w:t>
      </w:r>
      <w:r w:rsidR="005C313F">
        <w:rPr>
          <w:rFonts w:hint="eastAsia"/>
        </w:rPr>
        <w:t>凸多面体求闵式和得到</w:t>
      </w:r>
      <w:r w:rsidR="00503519" w:rsidRPr="00503519">
        <w:rPr>
          <w:position w:val="-6"/>
        </w:rPr>
        <w:object w:dxaOrig="600" w:dyaOrig="279" w14:anchorId="66120F89">
          <v:shape id="_x0000_i1256" type="#_x0000_t75" style="width:29.9pt;height:14.05pt" o:ole="">
            <v:imagedata r:id="rId445" o:title=""/>
          </v:shape>
          <o:OLEObject Type="Embed" ProgID="Equation.DSMT4" ShapeID="_x0000_i1256" DrawAspect="Content" ObjectID="_1739952382" r:id="rId446"/>
        </w:object>
      </w:r>
      <w:r w:rsidR="00146519">
        <w:rPr>
          <w:rFonts w:hint="eastAsia"/>
        </w:rPr>
        <w:t>的</w:t>
      </w:r>
      <w:r w:rsidR="00503519" w:rsidRPr="00503519">
        <w:rPr>
          <w:position w:val="-6"/>
        </w:rPr>
        <w:object w:dxaOrig="240" w:dyaOrig="279" w14:anchorId="11612898">
          <v:shape id="_x0000_i1257" type="#_x0000_t75" style="width:12.15pt;height:14.05pt" o:ole="">
            <v:imagedata r:id="rId118" o:title=""/>
          </v:shape>
          <o:OLEObject Type="Embed" ProgID="Equation.DSMT4" ShapeID="_x0000_i1257" DrawAspect="Content" ObjectID="_1739952383" r:id="rId447"/>
        </w:object>
      </w:r>
      <w:r w:rsidR="00146519">
        <w:rPr>
          <w:rFonts w:hint="eastAsia"/>
        </w:rPr>
        <w:t>极点表示法</w:t>
      </w:r>
      <w:r w:rsidR="00B72699">
        <w:rPr>
          <w:rFonts w:hint="eastAsia"/>
        </w:rPr>
        <w:t>，流程图如</w:t>
      </w:r>
      <w:r w:rsidR="00B72699">
        <w:fldChar w:fldCharType="begin"/>
      </w:r>
      <w:r w:rsidR="00B72699">
        <w:instrText xml:space="preserve"> </w:instrText>
      </w:r>
      <w:r w:rsidR="00B72699">
        <w:rPr>
          <w:rFonts w:hint="eastAsia"/>
        </w:rPr>
        <w:instrText>REF _Ref129334214 \h</w:instrText>
      </w:r>
      <w:r w:rsidR="00B72699">
        <w:instrText xml:space="preserve"> </w:instrText>
      </w:r>
      <w:r w:rsidR="00B72699">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9</w:t>
      </w:r>
      <w:r w:rsidR="00B72699">
        <w:fldChar w:fldCharType="end"/>
      </w:r>
      <w:r w:rsidR="00B72699">
        <w:rPr>
          <w:rFonts w:hint="eastAsia"/>
        </w:rPr>
        <w:t>所示</w:t>
      </w:r>
      <w:r w:rsidR="00146519">
        <w:rPr>
          <w:rFonts w:hint="eastAsia"/>
        </w:rPr>
        <w:t>。</w:t>
      </w:r>
    </w:p>
    <w:p w14:paraId="3A4594CF" w14:textId="77777777" w:rsidR="0099060F" w:rsidRDefault="00AF5D73" w:rsidP="00DB712B">
      <w:pPr>
        <w:keepNext/>
        <w:snapToGrid w:val="0"/>
        <w:ind w:firstLineChars="0" w:firstLine="0"/>
        <w:jc w:val="center"/>
      </w:pPr>
      <w:r w:rsidRPr="002854D0">
        <w:rPr>
          <w:noProof/>
        </w:rPr>
        <w:lastRenderedPageBreak/>
        <w:drawing>
          <wp:inline distT="0" distB="0" distL="0" distR="0" wp14:anchorId="2AD7F221" wp14:editId="5879B489">
            <wp:extent cx="2289657" cy="2358821"/>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5"/>
                    <pic:cNvPicPr>
                      <a:picLocks noChangeAspect="1" noChangeArrowheads="1"/>
                    </pic:cNvPicPr>
                  </pic:nvPicPr>
                  <pic:blipFill rotWithShape="1">
                    <a:blip r:embed="rId448">
                      <a:extLst>
                        <a:ext uri="{28A0092B-C50C-407E-A947-70E740481C1C}">
                          <a14:useLocalDpi xmlns:a14="http://schemas.microsoft.com/office/drawing/2010/main" val="0"/>
                        </a:ext>
                      </a:extLst>
                    </a:blip>
                    <a:srcRect l="41418" t="25315" r="36908" b="29518"/>
                    <a:stretch/>
                  </pic:blipFill>
                  <pic:spPr bwMode="auto">
                    <a:xfrm>
                      <a:off x="0" y="0"/>
                      <a:ext cx="2303139" cy="2372710"/>
                    </a:xfrm>
                    <a:prstGeom prst="rect">
                      <a:avLst/>
                    </a:prstGeom>
                    <a:noFill/>
                    <a:ln>
                      <a:noFill/>
                    </a:ln>
                    <a:extLst>
                      <a:ext uri="{53640926-AAD7-44D8-BBD7-CCE9431645EC}">
                        <a14:shadowObscured xmlns:a14="http://schemas.microsoft.com/office/drawing/2010/main"/>
                      </a:ext>
                    </a:extLst>
                  </pic:spPr>
                </pic:pic>
              </a:graphicData>
            </a:graphic>
          </wp:inline>
        </w:drawing>
      </w:r>
    </w:p>
    <w:p w14:paraId="1282C2D6" w14:textId="15D22849" w:rsidR="00AF5D73" w:rsidRDefault="0099060F" w:rsidP="00DB712B">
      <w:pPr>
        <w:pStyle w:val="ac"/>
        <w:snapToGrid w:val="0"/>
        <w:ind w:firstLine="420"/>
      </w:pPr>
      <w:bookmarkStart w:id="30" w:name="_Ref129010006"/>
      <w:r>
        <w:rPr>
          <w:rFonts w:hint="eastAsia"/>
        </w:rPr>
        <w:t>图</w:t>
      </w:r>
      <w:r>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7</w:t>
      </w:r>
      <w:r w:rsidR="00B72699">
        <w:fldChar w:fldCharType="end"/>
      </w:r>
      <w:bookmarkEnd w:id="30"/>
      <w:r>
        <w:rPr>
          <w:rFonts w:hint="eastAsia"/>
        </w:rPr>
        <w:t>可行力空间示意图</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4757"/>
      </w:tblGrid>
      <w:tr w:rsidR="00B72699" w14:paraId="47B3AD71" w14:textId="77777777" w:rsidTr="00B72699">
        <w:tc>
          <w:tcPr>
            <w:tcW w:w="3539" w:type="dxa"/>
            <w:vAlign w:val="center"/>
          </w:tcPr>
          <w:p w14:paraId="432AD582" w14:textId="77777777" w:rsidR="00B72699" w:rsidRDefault="00B72699" w:rsidP="00B72699">
            <w:pPr>
              <w:keepNext/>
              <w:ind w:firstLineChars="0" w:firstLine="0"/>
              <w:jc w:val="center"/>
            </w:pPr>
            <w:r>
              <w:rPr>
                <w:noProof/>
              </w:rPr>
              <w:drawing>
                <wp:inline distT="0" distB="0" distL="0" distR="0" wp14:anchorId="40AB633E" wp14:editId="0A0B0680">
                  <wp:extent cx="1719015" cy="2948404"/>
                  <wp:effectExtent l="0" t="0" r="0" b="4445"/>
                  <wp:docPr id="7" name="图片 4">
                    <a:extLst xmlns:a="http://schemas.openxmlformats.org/drawingml/2006/main">
                      <a:ext uri="{FF2B5EF4-FFF2-40B4-BE49-F238E27FC236}">
                        <a16:creationId xmlns:a16="http://schemas.microsoft.com/office/drawing/2014/main" id="{00F9275F-E237-4187-B60A-0021B7D3E2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00F9275F-E237-4187-B60A-0021B7D3E218}"/>
                              </a:ext>
                            </a:extLst>
                          </pic:cNvPr>
                          <pic:cNvPicPr>
                            <a:picLocks noChangeAspect="1"/>
                          </pic:cNvPicPr>
                        </pic:nvPicPr>
                        <pic:blipFill>
                          <a:blip r:embed="rId449"/>
                          <a:stretch>
                            <a:fillRect/>
                          </a:stretch>
                        </pic:blipFill>
                        <pic:spPr>
                          <a:xfrm>
                            <a:off x="0" y="0"/>
                            <a:ext cx="1727597" cy="2963123"/>
                          </a:xfrm>
                          <a:prstGeom prst="rect">
                            <a:avLst/>
                          </a:prstGeom>
                        </pic:spPr>
                      </pic:pic>
                    </a:graphicData>
                  </a:graphic>
                </wp:inline>
              </w:drawing>
            </w:r>
          </w:p>
          <w:p w14:paraId="197C0533" w14:textId="4307A9EB" w:rsidR="00B72699" w:rsidRDefault="00B72699" w:rsidP="00B72699">
            <w:pPr>
              <w:pStyle w:val="ac"/>
              <w:ind w:firstLine="420"/>
            </w:pPr>
            <w:bookmarkStart w:id="31" w:name="_Ref12933420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bookmarkEnd w:id="31"/>
            <w:r>
              <w:t xml:space="preserve"> </w:t>
            </w:r>
            <w:r>
              <w:rPr>
                <w:rFonts w:hint="eastAsia"/>
              </w:rPr>
              <w:t>第一种策略流程图</w:t>
            </w:r>
          </w:p>
        </w:tc>
        <w:tc>
          <w:tcPr>
            <w:tcW w:w="4757" w:type="dxa"/>
            <w:vAlign w:val="center"/>
          </w:tcPr>
          <w:p w14:paraId="676D7940" w14:textId="77777777" w:rsidR="00B72699" w:rsidRDefault="00B72699" w:rsidP="00B72699">
            <w:pPr>
              <w:keepNext/>
              <w:ind w:firstLineChars="0" w:firstLine="0"/>
              <w:jc w:val="center"/>
            </w:pPr>
            <w:r>
              <w:rPr>
                <w:noProof/>
              </w:rPr>
              <w:drawing>
                <wp:inline distT="0" distB="0" distL="0" distR="0" wp14:anchorId="375A6E7D" wp14:editId="19F05EAF">
                  <wp:extent cx="2698479" cy="2964873"/>
                  <wp:effectExtent l="0" t="0" r="6985" b="6985"/>
                  <wp:docPr id="6" name="图片 3">
                    <a:extLst xmlns:a="http://schemas.openxmlformats.org/drawingml/2006/main">
                      <a:ext uri="{FF2B5EF4-FFF2-40B4-BE49-F238E27FC236}">
                        <a16:creationId xmlns:a16="http://schemas.microsoft.com/office/drawing/2014/main" id="{B4040C27-2EF6-4AB8-BD60-105BEB190D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B4040C27-2EF6-4AB8-BD60-105BEB190D10}"/>
                              </a:ext>
                            </a:extLst>
                          </pic:cNvPr>
                          <pic:cNvPicPr>
                            <a:picLocks noChangeAspect="1"/>
                          </pic:cNvPicPr>
                        </pic:nvPicPr>
                        <pic:blipFill>
                          <a:blip r:embed="rId450"/>
                          <a:stretch>
                            <a:fillRect/>
                          </a:stretch>
                        </pic:blipFill>
                        <pic:spPr>
                          <a:xfrm>
                            <a:off x="0" y="0"/>
                            <a:ext cx="2725947" cy="2995052"/>
                          </a:xfrm>
                          <a:prstGeom prst="rect">
                            <a:avLst/>
                          </a:prstGeom>
                        </pic:spPr>
                      </pic:pic>
                    </a:graphicData>
                  </a:graphic>
                </wp:inline>
              </w:drawing>
            </w:r>
          </w:p>
          <w:p w14:paraId="45E04494" w14:textId="2A610C8E" w:rsidR="00B72699" w:rsidRDefault="00B72699" w:rsidP="00B72699">
            <w:pPr>
              <w:pStyle w:val="ac"/>
              <w:ind w:firstLine="420"/>
            </w:pPr>
            <w:bookmarkStart w:id="32" w:name="_Ref12933421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9</w:t>
            </w:r>
            <w:r>
              <w:fldChar w:fldCharType="end"/>
            </w:r>
            <w:bookmarkEnd w:id="32"/>
            <w:r>
              <w:rPr>
                <w:rFonts w:hint="eastAsia"/>
              </w:rPr>
              <w:t>第二种策略流程图</w:t>
            </w:r>
          </w:p>
        </w:tc>
      </w:tr>
    </w:tbl>
    <w:p w14:paraId="5398AB5A" w14:textId="029C415C" w:rsidR="00146519" w:rsidRPr="00146519" w:rsidRDefault="002B487B" w:rsidP="00DB712B">
      <w:pPr>
        <w:snapToGrid w:val="0"/>
        <w:ind w:firstLine="480"/>
      </w:pPr>
      <w:r>
        <w:rPr>
          <w:rFonts w:hint="eastAsia"/>
        </w:rPr>
        <w:t>不论采用哪一种策略，最终我们都需要把</w:t>
      </w:r>
      <w:r w:rsidR="00503519" w:rsidRPr="00503519">
        <w:rPr>
          <w:position w:val="-6"/>
        </w:rPr>
        <w:object w:dxaOrig="600" w:dyaOrig="279" w14:anchorId="79C15CE9">
          <v:shape id="_x0000_i1258" type="#_x0000_t75" style="width:29.9pt;height:14.05pt" o:ole="">
            <v:imagedata r:id="rId451" o:title=""/>
          </v:shape>
          <o:OLEObject Type="Embed" ProgID="Equation.DSMT4" ShapeID="_x0000_i1258" DrawAspect="Content" ObjectID="_1739952384" r:id="rId452"/>
        </w:object>
      </w:r>
      <w:r>
        <w:rPr>
          <w:rFonts w:hint="eastAsia"/>
        </w:rPr>
        <w:t>转换为</w:t>
      </w:r>
      <w:r w:rsidR="00503519" w:rsidRPr="00503519">
        <w:rPr>
          <w:position w:val="-6"/>
        </w:rPr>
        <w:object w:dxaOrig="279" w:dyaOrig="279" w14:anchorId="7C772B6C">
          <v:shape id="_x0000_i1259" type="#_x0000_t75" style="width:14.05pt;height:14.05pt" o:ole="">
            <v:imagedata r:id="rId443" o:title=""/>
          </v:shape>
          <o:OLEObject Type="Embed" ProgID="Equation.DSMT4" ShapeID="_x0000_i1259" DrawAspect="Content" ObjectID="_1739952385" r:id="rId453"/>
        </w:object>
      </w:r>
      <w:r>
        <w:rPr>
          <w:rFonts w:hint="eastAsia"/>
        </w:rPr>
        <w:t>半平面表示法才能把</w:t>
      </w:r>
      <w:r w:rsidR="00503519" w:rsidRPr="00503519">
        <w:rPr>
          <w:position w:val="-6"/>
        </w:rPr>
        <w:object w:dxaOrig="600" w:dyaOrig="279" w14:anchorId="15C3DB17">
          <v:shape id="_x0000_i1260" type="#_x0000_t75" style="width:29.9pt;height:14.05pt" o:ole="">
            <v:imagedata r:id="rId423" o:title=""/>
          </v:shape>
          <o:OLEObject Type="Embed" ProgID="Equation.DSMT4" ShapeID="_x0000_i1260" DrawAspect="Content" ObjectID="_1739952386" r:id="rId454"/>
        </w:object>
      </w:r>
      <w:r>
        <w:rPr>
          <w:rFonts w:hint="eastAsia"/>
        </w:rPr>
        <w:t>看作不等式约束用于规划算法中。</w:t>
      </w:r>
    </w:p>
    <w:p w14:paraId="71711017" w14:textId="0B2CF99D" w:rsidR="00AF5D73" w:rsidRDefault="00AF5D73" w:rsidP="00DB712B">
      <w:pPr>
        <w:pStyle w:val="3"/>
        <w:snapToGrid w:val="0"/>
      </w:pPr>
      <w:bookmarkStart w:id="33" w:name="_Toc129334228"/>
      <w:r w:rsidRPr="002854D0">
        <w:rPr>
          <w:rFonts w:hint="eastAsia"/>
        </w:rPr>
        <w:t>运动学约束</w:t>
      </w:r>
      <w:bookmarkStart w:id="34" w:name="_Toc117239483"/>
      <w:bookmarkEnd w:id="33"/>
    </w:p>
    <w:p w14:paraId="5770C1A4" w14:textId="7995CDC1" w:rsidR="00820BD1" w:rsidRDefault="00820BD1" w:rsidP="00DB712B">
      <w:pPr>
        <w:pStyle w:val="4"/>
        <w:snapToGrid w:val="0"/>
      </w:pPr>
      <w:r>
        <w:rPr>
          <w:rFonts w:hint="eastAsia"/>
        </w:rPr>
        <w:t>单腿足端工作空间</w:t>
      </w:r>
    </w:p>
    <w:p w14:paraId="0E721F20" w14:textId="7401E29B" w:rsidR="00820BD1" w:rsidRPr="00820BD1" w:rsidRDefault="009C66CC" w:rsidP="00DB712B">
      <w:pPr>
        <w:snapToGrid w:val="0"/>
        <w:ind w:firstLine="480"/>
      </w:pPr>
      <w:r>
        <w:rPr>
          <w:rFonts w:hint="eastAsia"/>
        </w:rPr>
        <w:t>如</w:t>
      </w:r>
      <w:r>
        <w:fldChar w:fldCharType="begin"/>
      </w:r>
      <w:r>
        <w:instrText xml:space="preserve"> </w:instrText>
      </w:r>
      <w:r>
        <w:rPr>
          <w:rFonts w:hint="eastAsia"/>
        </w:rPr>
        <w:instrText>REF _Ref129012537 \h</w:instrText>
      </w:r>
      <w:r>
        <w:instrText xml:space="preserve"> </w:instrText>
      </w:r>
      <w:r>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10</w:t>
      </w:r>
      <w:r>
        <w:fldChar w:fldCharType="end"/>
      </w:r>
      <w:r>
        <w:rPr>
          <w:rFonts w:hint="eastAsia"/>
        </w:rPr>
        <w:t>所示，</w:t>
      </w:r>
      <w:r w:rsidR="00820BD1">
        <w:rPr>
          <w:rFonts w:hint="eastAsia"/>
        </w:rPr>
        <w:t>本课题研究的六足机器人单腿由根关节、髋关节、膝关节组成，三个关节的</w:t>
      </w:r>
      <w:r>
        <w:rPr>
          <w:rFonts w:hint="eastAsia"/>
        </w:rPr>
        <w:t>D</w:t>
      </w:r>
      <w:r>
        <w:t>-H</w:t>
      </w:r>
      <w:r>
        <w:rPr>
          <w:rFonts w:hint="eastAsia"/>
        </w:rPr>
        <w:t>参数</w:t>
      </w:r>
      <w:r w:rsidR="00820BD1">
        <w:rPr>
          <w:rFonts w:hint="eastAsia"/>
        </w:rPr>
        <w:t>如表所示：</w:t>
      </w:r>
    </w:p>
    <w:p w14:paraId="273908C5" w14:textId="77777777" w:rsidR="00820BD1" w:rsidRDefault="00820BD1" w:rsidP="00DB712B">
      <w:pPr>
        <w:keepNext/>
        <w:snapToGrid w:val="0"/>
        <w:ind w:firstLine="480"/>
        <w:jc w:val="center"/>
      </w:pPr>
      <w:r>
        <w:rPr>
          <w:noProof/>
        </w:rPr>
        <w:lastRenderedPageBreak/>
        <w:drawing>
          <wp:inline distT="0" distB="0" distL="0" distR="0" wp14:anchorId="0DB77A63" wp14:editId="30A85B14">
            <wp:extent cx="2801722" cy="26482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5"/>
                    <a:stretch>
                      <a:fillRect/>
                    </a:stretch>
                  </pic:blipFill>
                  <pic:spPr>
                    <a:xfrm>
                      <a:off x="0" y="0"/>
                      <a:ext cx="2820497" cy="2665950"/>
                    </a:xfrm>
                    <a:prstGeom prst="rect">
                      <a:avLst/>
                    </a:prstGeom>
                  </pic:spPr>
                </pic:pic>
              </a:graphicData>
            </a:graphic>
          </wp:inline>
        </w:drawing>
      </w:r>
    </w:p>
    <w:p w14:paraId="4D65B15D" w14:textId="6B5D0AD5" w:rsidR="00820BD1" w:rsidRDefault="00820BD1" w:rsidP="00DB712B">
      <w:pPr>
        <w:pStyle w:val="ac"/>
        <w:snapToGrid w:val="0"/>
        <w:ind w:firstLine="420"/>
      </w:pPr>
      <w:bookmarkStart w:id="35" w:name="_Ref129012537"/>
      <w:r>
        <w:rPr>
          <w:rFonts w:hint="eastAsia"/>
        </w:rPr>
        <w:t>图</w:t>
      </w:r>
      <w:r>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10</w:t>
      </w:r>
      <w:r w:rsidR="00B72699">
        <w:fldChar w:fldCharType="end"/>
      </w:r>
      <w:bookmarkEnd w:id="35"/>
      <w:r>
        <w:rPr>
          <w:rFonts w:hint="eastAsia"/>
        </w:rPr>
        <w:t>机器人单腿结构</w:t>
      </w:r>
    </w:p>
    <w:p w14:paraId="65BB1D29" w14:textId="09231F87" w:rsidR="009C66CC" w:rsidRDefault="009C66CC" w:rsidP="00DB712B">
      <w:pPr>
        <w:pStyle w:val="ac"/>
        <w:keepNext/>
        <w:snapToGrid w:val="0"/>
        <w:ind w:firstLine="42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sidR="00B72699">
        <w:rPr>
          <w:noProof/>
        </w:rPr>
        <w:t>3</w:t>
      </w:r>
      <w:r>
        <w:fldChar w:fldCharType="end"/>
      </w:r>
      <w:r>
        <w:t xml:space="preserve"> </w:t>
      </w:r>
      <w:r>
        <w:rPr>
          <w:rFonts w:hint="eastAsia"/>
        </w:rPr>
        <w:t>单腿</w:t>
      </w:r>
      <w:r>
        <w:rPr>
          <w:rFonts w:hint="eastAsia"/>
        </w:rPr>
        <w:t>D</w:t>
      </w:r>
      <w:r>
        <w:t>-H</w:t>
      </w:r>
      <w:r>
        <w:rPr>
          <w:rFonts w:hint="eastAsia"/>
        </w:rPr>
        <w:t>参数</w:t>
      </w:r>
    </w:p>
    <w:tbl>
      <w:tblPr>
        <w:tblStyle w:val="a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1757"/>
        <w:gridCol w:w="1758"/>
        <w:gridCol w:w="1757"/>
        <w:gridCol w:w="1758"/>
      </w:tblGrid>
      <w:tr w:rsidR="009C66CC" w14:paraId="331C08E7" w14:textId="77777777" w:rsidTr="00AC2BC3">
        <w:trPr>
          <w:jc w:val="center"/>
        </w:trPr>
        <w:tc>
          <w:tcPr>
            <w:tcW w:w="1276" w:type="dxa"/>
            <w:tcBorders>
              <w:bottom w:val="single" w:sz="8" w:space="0" w:color="auto"/>
            </w:tcBorders>
            <w:vAlign w:val="center"/>
          </w:tcPr>
          <w:p w14:paraId="4F74A730" w14:textId="77777777" w:rsidR="009C66CC" w:rsidRDefault="009C66CC" w:rsidP="00DB712B">
            <w:pPr>
              <w:snapToGrid w:val="0"/>
              <w:ind w:firstLineChars="0" w:firstLine="0"/>
              <w:jc w:val="center"/>
            </w:pPr>
            <w:r>
              <w:rPr>
                <w:rFonts w:hint="eastAsia"/>
              </w:rPr>
              <w:t>关节名称</w:t>
            </w:r>
          </w:p>
        </w:tc>
        <w:tc>
          <w:tcPr>
            <w:tcW w:w="1757" w:type="dxa"/>
            <w:tcBorders>
              <w:bottom w:val="single" w:sz="8" w:space="0" w:color="auto"/>
            </w:tcBorders>
            <w:vAlign w:val="center"/>
          </w:tcPr>
          <w:p w14:paraId="493EB347" w14:textId="4EB0E4F7" w:rsidR="009C66CC" w:rsidRDefault="00503519" w:rsidP="00DB712B">
            <w:pPr>
              <w:snapToGrid w:val="0"/>
              <w:ind w:firstLineChars="0" w:firstLine="0"/>
              <w:jc w:val="center"/>
            </w:pPr>
            <w:r w:rsidRPr="00503519">
              <w:rPr>
                <w:position w:val="-12"/>
              </w:rPr>
              <w:object w:dxaOrig="400" w:dyaOrig="360" w14:anchorId="3EBCC4B5">
                <v:shape id="_x0000_i1261" type="#_x0000_t75" style="width:20.1pt;height:18.7pt" o:ole="">
                  <v:imagedata r:id="rId456" o:title=""/>
                </v:shape>
                <o:OLEObject Type="Embed" ProgID="Equation.DSMT4" ShapeID="_x0000_i1261" DrawAspect="Content" ObjectID="_1739952387" r:id="rId457"/>
              </w:object>
            </w:r>
          </w:p>
        </w:tc>
        <w:tc>
          <w:tcPr>
            <w:tcW w:w="1758" w:type="dxa"/>
            <w:tcBorders>
              <w:bottom w:val="single" w:sz="8" w:space="0" w:color="auto"/>
            </w:tcBorders>
            <w:vAlign w:val="center"/>
          </w:tcPr>
          <w:p w14:paraId="057098A4" w14:textId="5FD2E85E" w:rsidR="009C66CC" w:rsidRDefault="00503519" w:rsidP="00DB712B">
            <w:pPr>
              <w:snapToGrid w:val="0"/>
              <w:ind w:firstLineChars="0" w:firstLine="0"/>
              <w:jc w:val="center"/>
            </w:pPr>
            <w:r w:rsidRPr="00503519">
              <w:rPr>
                <w:position w:val="-12"/>
              </w:rPr>
              <w:object w:dxaOrig="380" w:dyaOrig="360" w14:anchorId="28EDBCB7">
                <v:shape id="_x0000_i1262" type="#_x0000_t75" style="width:19.15pt;height:18.7pt" o:ole="">
                  <v:imagedata r:id="rId458" o:title=""/>
                </v:shape>
                <o:OLEObject Type="Embed" ProgID="Equation.DSMT4" ShapeID="_x0000_i1262" DrawAspect="Content" ObjectID="_1739952388" r:id="rId459"/>
              </w:object>
            </w:r>
          </w:p>
        </w:tc>
        <w:tc>
          <w:tcPr>
            <w:tcW w:w="1757" w:type="dxa"/>
            <w:tcBorders>
              <w:bottom w:val="single" w:sz="8" w:space="0" w:color="auto"/>
            </w:tcBorders>
            <w:vAlign w:val="center"/>
          </w:tcPr>
          <w:p w14:paraId="4B9C89FE" w14:textId="4BB2E6CA" w:rsidR="009C66CC" w:rsidRDefault="00503519" w:rsidP="00DB712B">
            <w:pPr>
              <w:snapToGrid w:val="0"/>
              <w:ind w:firstLineChars="0" w:firstLine="0"/>
              <w:jc w:val="center"/>
            </w:pPr>
            <w:r w:rsidRPr="00503519">
              <w:rPr>
                <w:position w:val="-12"/>
              </w:rPr>
              <w:object w:dxaOrig="240" w:dyaOrig="360" w14:anchorId="1BF7F300">
                <v:shape id="_x0000_i1263" type="#_x0000_t75" style="width:12.15pt;height:18.7pt" o:ole="">
                  <v:imagedata r:id="rId460" o:title=""/>
                </v:shape>
                <o:OLEObject Type="Embed" ProgID="Equation.DSMT4" ShapeID="_x0000_i1263" DrawAspect="Content" ObjectID="_1739952389" r:id="rId461"/>
              </w:object>
            </w:r>
          </w:p>
        </w:tc>
        <w:tc>
          <w:tcPr>
            <w:tcW w:w="1758" w:type="dxa"/>
            <w:tcBorders>
              <w:bottom w:val="single" w:sz="8" w:space="0" w:color="auto"/>
            </w:tcBorders>
            <w:vAlign w:val="center"/>
          </w:tcPr>
          <w:p w14:paraId="4F66BAE0" w14:textId="5355EAB1" w:rsidR="009C66CC" w:rsidRDefault="00503519" w:rsidP="00DB712B">
            <w:pPr>
              <w:snapToGrid w:val="0"/>
              <w:ind w:firstLineChars="0" w:firstLine="0"/>
              <w:jc w:val="center"/>
            </w:pPr>
            <w:r w:rsidRPr="00503519">
              <w:rPr>
                <w:position w:val="-12"/>
              </w:rPr>
              <w:object w:dxaOrig="240" w:dyaOrig="360" w14:anchorId="66DD7490">
                <v:shape id="_x0000_i1264" type="#_x0000_t75" style="width:12.15pt;height:18.7pt" o:ole="">
                  <v:imagedata r:id="rId462" o:title=""/>
                </v:shape>
                <o:OLEObject Type="Embed" ProgID="Equation.DSMT4" ShapeID="_x0000_i1264" DrawAspect="Content" ObjectID="_1739952390" r:id="rId463"/>
              </w:object>
            </w:r>
          </w:p>
        </w:tc>
      </w:tr>
      <w:tr w:rsidR="009C66CC" w14:paraId="49866A95" w14:textId="77777777" w:rsidTr="00AC2BC3">
        <w:trPr>
          <w:jc w:val="center"/>
        </w:trPr>
        <w:tc>
          <w:tcPr>
            <w:tcW w:w="1276" w:type="dxa"/>
            <w:tcBorders>
              <w:top w:val="single" w:sz="8" w:space="0" w:color="auto"/>
            </w:tcBorders>
            <w:vAlign w:val="center"/>
          </w:tcPr>
          <w:p w14:paraId="558E647A" w14:textId="77777777" w:rsidR="009C66CC" w:rsidRDefault="009C66CC" w:rsidP="00DB712B">
            <w:pPr>
              <w:snapToGrid w:val="0"/>
              <w:ind w:firstLineChars="0" w:firstLine="0"/>
              <w:jc w:val="center"/>
            </w:pPr>
            <w:r>
              <w:rPr>
                <w:rFonts w:hint="eastAsia"/>
              </w:rPr>
              <w:t>根关节</w:t>
            </w:r>
          </w:p>
        </w:tc>
        <w:tc>
          <w:tcPr>
            <w:tcW w:w="1757" w:type="dxa"/>
            <w:tcBorders>
              <w:top w:val="single" w:sz="8" w:space="0" w:color="auto"/>
            </w:tcBorders>
            <w:vAlign w:val="center"/>
          </w:tcPr>
          <w:p w14:paraId="52B17F00" w14:textId="6854B17E" w:rsidR="009C66CC" w:rsidRDefault="00503519" w:rsidP="00DB712B">
            <w:pPr>
              <w:snapToGrid w:val="0"/>
              <w:ind w:firstLineChars="0" w:firstLine="0"/>
              <w:jc w:val="center"/>
            </w:pPr>
            <w:r w:rsidRPr="00503519">
              <w:rPr>
                <w:position w:val="-6"/>
              </w:rPr>
              <w:object w:dxaOrig="260" w:dyaOrig="320" w14:anchorId="2FA96EC1">
                <v:shape id="_x0000_i1265" type="#_x0000_t75" style="width:13.1pt;height:15.9pt" o:ole="">
                  <v:imagedata r:id="rId464" o:title=""/>
                </v:shape>
                <o:OLEObject Type="Embed" ProgID="Equation.DSMT4" ShapeID="_x0000_i1265" DrawAspect="Content" ObjectID="_1739952391" r:id="rId465"/>
              </w:object>
            </w:r>
          </w:p>
        </w:tc>
        <w:tc>
          <w:tcPr>
            <w:tcW w:w="1758" w:type="dxa"/>
            <w:tcBorders>
              <w:top w:val="single" w:sz="8" w:space="0" w:color="auto"/>
            </w:tcBorders>
            <w:vAlign w:val="center"/>
          </w:tcPr>
          <w:p w14:paraId="7E62054D" w14:textId="070600CE" w:rsidR="009C66CC" w:rsidRDefault="00503519" w:rsidP="00DB712B">
            <w:pPr>
              <w:snapToGrid w:val="0"/>
              <w:ind w:firstLineChars="0" w:firstLine="0"/>
              <w:jc w:val="center"/>
            </w:pPr>
            <w:r w:rsidRPr="00503519">
              <w:rPr>
                <w:position w:val="-6"/>
              </w:rPr>
              <w:object w:dxaOrig="380" w:dyaOrig="279" w14:anchorId="74997F05">
                <v:shape id="_x0000_i1266" type="#_x0000_t75" style="width:19.15pt;height:14.05pt" o:ole="">
                  <v:imagedata r:id="rId466" o:title=""/>
                </v:shape>
                <o:OLEObject Type="Embed" ProgID="Equation.DSMT4" ShapeID="_x0000_i1266" DrawAspect="Content" ObjectID="_1739952392" r:id="rId467"/>
              </w:object>
            </w:r>
          </w:p>
        </w:tc>
        <w:tc>
          <w:tcPr>
            <w:tcW w:w="1757" w:type="dxa"/>
            <w:tcBorders>
              <w:top w:val="single" w:sz="8" w:space="0" w:color="auto"/>
            </w:tcBorders>
            <w:vAlign w:val="center"/>
          </w:tcPr>
          <w:p w14:paraId="1172672B" w14:textId="2EDD6B68" w:rsidR="009C66CC" w:rsidRDefault="00503519" w:rsidP="00DB712B">
            <w:pPr>
              <w:snapToGrid w:val="0"/>
              <w:ind w:firstLineChars="0" w:firstLine="0"/>
              <w:jc w:val="center"/>
            </w:pPr>
            <w:r w:rsidRPr="00503519">
              <w:rPr>
                <w:position w:val="-6"/>
              </w:rPr>
              <w:object w:dxaOrig="200" w:dyaOrig="279" w14:anchorId="31A4BEA7">
                <v:shape id="_x0000_i1267" type="#_x0000_t75" style="width:9.8pt;height:14.05pt" o:ole="">
                  <v:imagedata r:id="rId468" o:title=""/>
                </v:shape>
                <o:OLEObject Type="Embed" ProgID="Equation.DSMT4" ShapeID="_x0000_i1267" DrawAspect="Content" ObjectID="_1739952393" r:id="rId469"/>
              </w:object>
            </w:r>
          </w:p>
        </w:tc>
        <w:tc>
          <w:tcPr>
            <w:tcW w:w="1758" w:type="dxa"/>
            <w:tcBorders>
              <w:top w:val="single" w:sz="8" w:space="0" w:color="auto"/>
            </w:tcBorders>
            <w:vAlign w:val="center"/>
          </w:tcPr>
          <w:p w14:paraId="6CEC8A66" w14:textId="050FD52A" w:rsidR="009C66CC" w:rsidRDefault="00503519" w:rsidP="00DB712B">
            <w:pPr>
              <w:snapToGrid w:val="0"/>
              <w:ind w:firstLineChars="0" w:firstLine="0"/>
              <w:jc w:val="center"/>
            </w:pPr>
            <w:r w:rsidRPr="00503519">
              <w:rPr>
                <w:position w:val="-16"/>
              </w:rPr>
              <w:object w:dxaOrig="1560" w:dyaOrig="440" w14:anchorId="69F06BBB">
                <v:shape id="_x0000_i1268" type="#_x0000_t75" style="width:78.1pt;height:21.95pt" o:ole="">
                  <v:imagedata r:id="rId470" o:title=""/>
                </v:shape>
                <o:OLEObject Type="Embed" ProgID="Equation.DSMT4" ShapeID="_x0000_i1268" DrawAspect="Content" ObjectID="_1739952394" r:id="rId471"/>
              </w:object>
            </w:r>
          </w:p>
        </w:tc>
      </w:tr>
      <w:tr w:rsidR="009C66CC" w14:paraId="1F74E61E" w14:textId="77777777" w:rsidTr="00AC2BC3">
        <w:trPr>
          <w:jc w:val="center"/>
        </w:trPr>
        <w:tc>
          <w:tcPr>
            <w:tcW w:w="1276" w:type="dxa"/>
            <w:vAlign w:val="center"/>
          </w:tcPr>
          <w:p w14:paraId="44B3B5F6" w14:textId="77777777" w:rsidR="009C66CC" w:rsidRDefault="009C66CC" w:rsidP="00DB712B">
            <w:pPr>
              <w:snapToGrid w:val="0"/>
              <w:ind w:firstLineChars="0" w:firstLine="0"/>
              <w:jc w:val="center"/>
            </w:pPr>
            <w:r>
              <w:rPr>
                <w:rFonts w:hint="eastAsia"/>
              </w:rPr>
              <w:t>髋关节</w:t>
            </w:r>
          </w:p>
        </w:tc>
        <w:tc>
          <w:tcPr>
            <w:tcW w:w="1757" w:type="dxa"/>
            <w:vAlign w:val="center"/>
          </w:tcPr>
          <w:p w14:paraId="3D58846C" w14:textId="6FEFDBA1" w:rsidR="009C66CC" w:rsidRDefault="00503519" w:rsidP="00DB712B">
            <w:pPr>
              <w:snapToGrid w:val="0"/>
              <w:ind w:firstLineChars="0" w:firstLine="0"/>
              <w:jc w:val="center"/>
            </w:pPr>
            <w:r w:rsidRPr="00503519">
              <w:rPr>
                <w:position w:val="-6"/>
              </w:rPr>
              <w:object w:dxaOrig="360" w:dyaOrig="320" w14:anchorId="66329806">
                <v:shape id="_x0000_i1269" type="#_x0000_t75" style="width:18.7pt;height:15.9pt" o:ole="">
                  <v:imagedata r:id="rId472" o:title=""/>
                </v:shape>
                <o:OLEObject Type="Embed" ProgID="Equation.DSMT4" ShapeID="_x0000_i1269" DrawAspect="Content" ObjectID="_1739952395" r:id="rId473"/>
              </w:object>
            </w:r>
          </w:p>
        </w:tc>
        <w:tc>
          <w:tcPr>
            <w:tcW w:w="1758" w:type="dxa"/>
            <w:vAlign w:val="center"/>
          </w:tcPr>
          <w:p w14:paraId="07DCE5D9" w14:textId="5DD6AEA8" w:rsidR="009C66CC" w:rsidRDefault="00503519" w:rsidP="00DB712B">
            <w:pPr>
              <w:snapToGrid w:val="0"/>
              <w:ind w:firstLineChars="0" w:firstLine="0"/>
              <w:jc w:val="center"/>
            </w:pPr>
            <w:r w:rsidRPr="00503519">
              <w:rPr>
                <w:position w:val="-6"/>
              </w:rPr>
              <w:object w:dxaOrig="660" w:dyaOrig="279" w14:anchorId="57E09077">
                <v:shape id="_x0000_i1270" type="#_x0000_t75" style="width:33.2pt;height:14.05pt" o:ole="">
                  <v:imagedata r:id="rId474" o:title=""/>
                </v:shape>
                <o:OLEObject Type="Embed" ProgID="Equation.DSMT4" ShapeID="_x0000_i1270" DrawAspect="Content" ObjectID="_1739952396" r:id="rId475"/>
              </w:object>
            </w:r>
          </w:p>
        </w:tc>
        <w:tc>
          <w:tcPr>
            <w:tcW w:w="1757" w:type="dxa"/>
            <w:vAlign w:val="center"/>
          </w:tcPr>
          <w:p w14:paraId="406A7BAA" w14:textId="77777777" w:rsidR="009C66CC" w:rsidRDefault="009C66CC" w:rsidP="00DB712B">
            <w:pPr>
              <w:snapToGrid w:val="0"/>
              <w:ind w:firstLineChars="0" w:firstLine="0"/>
              <w:jc w:val="center"/>
            </w:pPr>
            <w:r>
              <w:rPr>
                <w:rFonts w:hint="eastAsia"/>
              </w:rPr>
              <w:t>0</w:t>
            </w:r>
          </w:p>
        </w:tc>
        <w:tc>
          <w:tcPr>
            <w:tcW w:w="1758" w:type="dxa"/>
            <w:vAlign w:val="center"/>
          </w:tcPr>
          <w:p w14:paraId="50170DB0" w14:textId="028844E4" w:rsidR="009C66CC" w:rsidRDefault="00503519" w:rsidP="00DB712B">
            <w:pPr>
              <w:snapToGrid w:val="0"/>
              <w:ind w:firstLineChars="0" w:firstLine="0"/>
              <w:jc w:val="center"/>
            </w:pPr>
            <w:r w:rsidRPr="00503519">
              <w:rPr>
                <w:position w:val="-16"/>
              </w:rPr>
              <w:object w:dxaOrig="1579" w:dyaOrig="440" w14:anchorId="31D72441">
                <v:shape id="_x0000_i1271" type="#_x0000_t75" style="width:79pt;height:21.95pt" o:ole="">
                  <v:imagedata r:id="rId476" o:title=""/>
                </v:shape>
                <o:OLEObject Type="Embed" ProgID="Equation.DSMT4" ShapeID="_x0000_i1271" DrawAspect="Content" ObjectID="_1739952397" r:id="rId477"/>
              </w:object>
            </w:r>
          </w:p>
        </w:tc>
      </w:tr>
      <w:tr w:rsidR="009C66CC" w14:paraId="38309394" w14:textId="77777777" w:rsidTr="00AC2BC3">
        <w:trPr>
          <w:jc w:val="center"/>
        </w:trPr>
        <w:tc>
          <w:tcPr>
            <w:tcW w:w="1276" w:type="dxa"/>
            <w:vAlign w:val="center"/>
          </w:tcPr>
          <w:p w14:paraId="62ACC3D2" w14:textId="77777777" w:rsidR="009C66CC" w:rsidRDefault="009C66CC" w:rsidP="00DB712B">
            <w:pPr>
              <w:snapToGrid w:val="0"/>
              <w:ind w:firstLineChars="0" w:firstLine="0"/>
              <w:jc w:val="center"/>
            </w:pPr>
            <w:r>
              <w:rPr>
                <w:rFonts w:hint="eastAsia"/>
              </w:rPr>
              <w:t>膝关节</w:t>
            </w:r>
          </w:p>
        </w:tc>
        <w:tc>
          <w:tcPr>
            <w:tcW w:w="1757" w:type="dxa"/>
            <w:vAlign w:val="center"/>
          </w:tcPr>
          <w:p w14:paraId="18E12E9A" w14:textId="078B8C02" w:rsidR="009C66CC" w:rsidRDefault="00503519" w:rsidP="00DB712B">
            <w:pPr>
              <w:snapToGrid w:val="0"/>
              <w:ind w:firstLineChars="0" w:firstLine="0"/>
              <w:jc w:val="center"/>
            </w:pPr>
            <w:r w:rsidRPr="00503519">
              <w:rPr>
                <w:position w:val="-6"/>
              </w:rPr>
              <w:object w:dxaOrig="260" w:dyaOrig="320" w14:anchorId="6091E323">
                <v:shape id="_x0000_i1272" type="#_x0000_t75" style="width:13.1pt;height:15.9pt" o:ole="">
                  <v:imagedata r:id="rId478" o:title=""/>
                </v:shape>
                <o:OLEObject Type="Embed" ProgID="Equation.DSMT4" ShapeID="_x0000_i1272" DrawAspect="Content" ObjectID="_1739952398" r:id="rId479"/>
              </w:object>
            </w:r>
          </w:p>
        </w:tc>
        <w:tc>
          <w:tcPr>
            <w:tcW w:w="1758" w:type="dxa"/>
            <w:vAlign w:val="center"/>
          </w:tcPr>
          <w:p w14:paraId="11C57F39" w14:textId="553CA759" w:rsidR="009C66CC" w:rsidRDefault="00503519" w:rsidP="00DB712B">
            <w:pPr>
              <w:snapToGrid w:val="0"/>
              <w:ind w:firstLineChars="0" w:firstLine="0"/>
              <w:jc w:val="center"/>
            </w:pPr>
            <w:r w:rsidRPr="00503519">
              <w:rPr>
                <w:position w:val="-6"/>
              </w:rPr>
              <w:object w:dxaOrig="540" w:dyaOrig="279" w14:anchorId="72AE4E93">
                <v:shape id="_x0000_i1273" type="#_x0000_t75" style="width:27.1pt;height:14.05pt" o:ole="">
                  <v:imagedata r:id="rId480" o:title=""/>
                </v:shape>
                <o:OLEObject Type="Embed" ProgID="Equation.DSMT4" ShapeID="_x0000_i1273" DrawAspect="Content" ObjectID="_1739952399" r:id="rId481"/>
              </w:object>
            </w:r>
          </w:p>
        </w:tc>
        <w:tc>
          <w:tcPr>
            <w:tcW w:w="1757" w:type="dxa"/>
            <w:vAlign w:val="center"/>
          </w:tcPr>
          <w:p w14:paraId="60AE66CD" w14:textId="77777777" w:rsidR="009C66CC" w:rsidRDefault="009C66CC" w:rsidP="00DB712B">
            <w:pPr>
              <w:snapToGrid w:val="0"/>
              <w:ind w:firstLineChars="0" w:firstLine="0"/>
              <w:jc w:val="center"/>
            </w:pPr>
            <w:r>
              <w:rPr>
                <w:rFonts w:hint="eastAsia"/>
              </w:rPr>
              <w:t>0</w:t>
            </w:r>
          </w:p>
        </w:tc>
        <w:tc>
          <w:tcPr>
            <w:tcW w:w="1758" w:type="dxa"/>
            <w:vAlign w:val="center"/>
          </w:tcPr>
          <w:p w14:paraId="1DAAB00D" w14:textId="2E4578EF" w:rsidR="009C66CC" w:rsidRDefault="00503519" w:rsidP="00DB712B">
            <w:pPr>
              <w:snapToGrid w:val="0"/>
              <w:ind w:firstLineChars="0" w:firstLine="0"/>
              <w:jc w:val="center"/>
            </w:pPr>
            <w:r w:rsidRPr="00503519">
              <w:rPr>
                <w:position w:val="-16"/>
              </w:rPr>
              <w:object w:dxaOrig="1579" w:dyaOrig="440" w14:anchorId="25CE11AE">
                <v:shape id="_x0000_i1274" type="#_x0000_t75" style="width:79pt;height:21.95pt" o:ole="">
                  <v:imagedata r:id="rId482" o:title=""/>
                </v:shape>
                <o:OLEObject Type="Embed" ProgID="Equation.DSMT4" ShapeID="_x0000_i1274" DrawAspect="Content" ObjectID="_1739952400" r:id="rId483"/>
              </w:object>
            </w:r>
          </w:p>
        </w:tc>
      </w:tr>
    </w:tbl>
    <w:p w14:paraId="1FD5E34A" w14:textId="44974F7C" w:rsidR="009C66CC" w:rsidRDefault="00695034" w:rsidP="00DB712B">
      <w:pPr>
        <w:snapToGrid w:val="0"/>
        <w:ind w:firstLine="480"/>
      </w:pPr>
      <w:r>
        <w:rPr>
          <w:rFonts w:hint="eastAsia"/>
        </w:rPr>
        <w:t>机器人足端在膝关节坐标系下的坐标为</w:t>
      </w:r>
      <w:r w:rsidR="00503519" w:rsidRPr="00503519">
        <w:rPr>
          <w:position w:val="-14"/>
        </w:rPr>
        <w:object w:dxaOrig="1300" w:dyaOrig="440" w14:anchorId="683D5D68">
          <v:shape id="_x0000_i1275" type="#_x0000_t75" style="width:65pt;height:21.95pt" o:ole="">
            <v:imagedata r:id="rId484" o:title=""/>
          </v:shape>
          <o:OLEObject Type="Embed" ProgID="Equation.DSMT4" ShapeID="_x0000_i1275" DrawAspect="Content" ObjectID="_1739952401" r:id="rId485"/>
        </w:object>
      </w:r>
      <w:r>
        <w:rPr>
          <w:rFonts w:hint="eastAsia"/>
        </w:rPr>
        <w:t>，当固定根关节不动时，髋关节和膝关节组成平面二连杆，此时足端运动空间如</w:t>
      </w:r>
      <w:r>
        <w:fldChar w:fldCharType="begin"/>
      </w:r>
      <w:r>
        <w:instrText xml:space="preserve"> </w:instrText>
      </w:r>
      <w:r>
        <w:rPr>
          <w:rFonts w:hint="eastAsia"/>
        </w:rPr>
        <w:instrText>REF _Ref129012924 \h</w:instrText>
      </w:r>
      <w:r>
        <w:instrText xml:space="preserve"> </w:instrText>
      </w:r>
      <w:r>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11</w:t>
      </w:r>
      <w:r>
        <w:fldChar w:fldCharType="end"/>
      </w:r>
      <w:r>
        <w:rPr>
          <w:rFonts w:hint="eastAsia"/>
        </w:rPr>
        <w:t>所示。</w:t>
      </w:r>
    </w:p>
    <w:p w14:paraId="1CC483F4" w14:textId="77777777" w:rsidR="00695034" w:rsidRDefault="00695034" w:rsidP="00DB712B">
      <w:pPr>
        <w:keepNext/>
        <w:snapToGrid w:val="0"/>
        <w:ind w:firstLine="480"/>
        <w:jc w:val="center"/>
      </w:pPr>
      <w:r>
        <w:rPr>
          <w:noProof/>
        </w:rPr>
        <w:drawing>
          <wp:inline distT="0" distB="0" distL="0" distR="0" wp14:anchorId="4A134AA4" wp14:editId="58C5F741">
            <wp:extent cx="3444989" cy="2773045"/>
            <wp:effectExtent l="0" t="0" r="3175" b="8255"/>
            <wp:docPr id="17" name="图片 10">
              <a:extLst xmlns:a="http://schemas.openxmlformats.org/drawingml/2006/main">
                <a:ext uri="{FF2B5EF4-FFF2-40B4-BE49-F238E27FC236}">
                  <a16:creationId xmlns:a16="http://schemas.microsoft.com/office/drawing/2014/main" id="{253EDD07-0EB5-4506-B4D9-995F3F8895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253EDD07-0EB5-4506-B4D9-995F3F889597}"/>
                        </a:ext>
                      </a:extLst>
                    </pic:cNvPr>
                    <pic:cNvPicPr>
                      <a:picLocks noChangeAspect="1"/>
                    </pic:cNvPicPr>
                  </pic:nvPicPr>
                  <pic:blipFill>
                    <a:blip r:embed="rId486"/>
                    <a:stretch>
                      <a:fillRect/>
                    </a:stretch>
                  </pic:blipFill>
                  <pic:spPr>
                    <a:xfrm>
                      <a:off x="0" y="0"/>
                      <a:ext cx="3452872" cy="2779391"/>
                    </a:xfrm>
                    <a:prstGeom prst="rect">
                      <a:avLst/>
                    </a:prstGeom>
                  </pic:spPr>
                </pic:pic>
              </a:graphicData>
            </a:graphic>
          </wp:inline>
        </w:drawing>
      </w:r>
    </w:p>
    <w:p w14:paraId="522ADFE1" w14:textId="78B958A3" w:rsidR="00695034" w:rsidRDefault="00695034" w:rsidP="00DB712B">
      <w:pPr>
        <w:pStyle w:val="ac"/>
        <w:snapToGrid w:val="0"/>
        <w:ind w:firstLine="420"/>
      </w:pPr>
      <w:bookmarkStart w:id="36" w:name="_Ref129012924"/>
      <w:r>
        <w:rPr>
          <w:rFonts w:hint="eastAsia"/>
        </w:rPr>
        <w:t>图</w:t>
      </w:r>
      <w:r>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11</w:t>
      </w:r>
      <w:r w:rsidR="00B72699">
        <w:fldChar w:fldCharType="end"/>
      </w:r>
      <w:bookmarkEnd w:id="36"/>
      <w:r>
        <w:rPr>
          <w:rFonts w:hint="eastAsia"/>
        </w:rPr>
        <w:t>固定根关节时足端运动空间</w:t>
      </w:r>
    </w:p>
    <w:p w14:paraId="7475108C" w14:textId="36AC8640" w:rsidR="00695034" w:rsidRDefault="00695034" w:rsidP="00DB712B">
      <w:pPr>
        <w:snapToGrid w:val="0"/>
        <w:ind w:firstLine="480"/>
      </w:pPr>
      <w:r>
        <w:rPr>
          <w:rFonts w:hint="eastAsia"/>
        </w:rPr>
        <w:t>该平面运动空间绕着根关节坐标系</w:t>
      </w:r>
      <w:r w:rsidR="00503519" w:rsidRPr="00025957">
        <w:rPr>
          <w:position w:val="-4"/>
        </w:rPr>
        <w:object w:dxaOrig="200" w:dyaOrig="200" w14:anchorId="3DFBBBF4">
          <v:shape id="_x0000_i1276" type="#_x0000_t75" style="width:9.8pt;height:9.8pt" o:ole="">
            <v:imagedata r:id="rId487" o:title=""/>
          </v:shape>
          <o:OLEObject Type="Embed" ProgID="Equation.DSMT4" ShapeID="_x0000_i1276" DrawAspect="Content" ObjectID="_1739952402" r:id="rId488"/>
        </w:object>
      </w:r>
      <w:r>
        <w:rPr>
          <w:rFonts w:hint="eastAsia"/>
        </w:rPr>
        <w:t>轴转动就可以获得真正的足端工作空间，当离散三个关节角度可以绘制工作空间轮廓，</w:t>
      </w:r>
      <w:r w:rsidR="00DB712B">
        <w:rPr>
          <w:rFonts w:hint="eastAsia"/>
        </w:rPr>
        <w:t>如</w:t>
      </w:r>
      <w:r w:rsidR="00DB712B">
        <w:fldChar w:fldCharType="begin"/>
      </w:r>
      <w:r w:rsidR="00DB712B">
        <w:instrText xml:space="preserve"> </w:instrText>
      </w:r>
      <w:r w:rsidR="00DB712B">
        <w:rPr>
          <w:rFonts w:hint="eastAsia"/>
        </w:rPr>
        <w:instrText>REF _Ref129258038 \h</w:instrText>
      </w:r>
      <w:r w:rsidR="00DB712B">
        <w:instrText xml:space="preserve"> </w:instrText>
      </w:r>
      <w:r w:rsidR="00DB712B">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12</w:t>
      </w:r>
      <w:r w:rsidR="00DB712B">
        <w:fldChar w:fldCharType="end"/>
      </w:r>
      <w:r w:rsidR="00DB712B">
        <w:rPr>
          <w:rFonts w:hint="eastAsia"/>
        </w:rPr>
        <w:t>所示：</w:t>
      </w:r>
    </w:p>
    <w:p w14:paraId="4AF90744" w14:textId="77777777" w:rsidR="00695034" w:rsidRDefault="00695034" w:rsidP="00DB712B">
      <w:pPr>
        <w:keepNext/>
        <w:snapToGrid w:val="0"/>
        <w:ind w:firstLine="480"/>
        <w:jc w:val="center"/>
      </w:pPr>
      <w:r>
        <w:rPr>
          <w:noProof/>
        </w:rPr>
        <w:lastRenderedPageBreak/>
        <w:drawing>
          <wp:inline distT="0" distB="0" distL="0" distR="0" wp14:anchorId="144B93FF" wp14:editId="6AF052EA">
            <wp:extent cx="2274663" cy="2925648"/>
            <wp:effectExtent l="0" t="0" r="0" b="8255"/>
            <wp:docPr id="18" name="图片 5">
              <a:extLst xmlns:a="http://schemas.openxmlformats.org/drawingml/2006/main">
                <a:ext uri="{FF2B5EF4-FFF2-40B4-BE49-F238E27FC236}">
                  <a16:creationId xmlns:a16="http://schemas.microsoft.com/office/drawing/2014/main" id="{D1AF2C54-D02B-4AA6-9C2C-64BCD7D067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a:extLst>
                        <a:ext uri="{FF2B5EF4-FFF2-40B4-BE49-F238E27FC236}">
                          <a16:creationId xmlns:a16="http://schemas.microsoft.com/office/drawing/2014/main" id="{D1AF2C54-D02B-4AA6-9C2C-64BCD7D0671B}"/>
                        </a:ext>
                      </a:extLst>
                    </pic:cNvPr>
                    <pic:cNvPicPr>
                      <a:picLocks noChangeAspect="1"/>
                    </pic:cNvPicPr>
                  </pic:nvPicPr>
                  <pic:blipFill rotWithShape="1">
                    <a:blip r:embed="rId489">
                      <a:extLst>
                        <a:ext uri="{28A0092B-C50C-407E-A947-70E740481C1C}">
                          <a14:useLocalDpi xmlns:a14="http://schemas.microsoft.com/office/drawing/2010/main" val="0"/>
                        </a:ext>
                      </a:extLst>
                    </a:blip>
                    <a:srcRect l="18021" t="1799" r="21925" b="18259"/>
                    <a:stretch/>
                  </pic:blipFill>
                  <pic:spPr bwMode="auto">
                    <a:xfrm>
                      <a:off x="0" y="0"/>
                      <a:ext cx="2274663" cy="2925648"/>
                    </a:xfrm>
                    <a:prstGeom prst="rect">
                      <a:avLst/>
                    </a:prstGeom>
                    <a:ln>
                      <a:noFill/>
                    </a:ln>
                    <a:extLst>
                      <a:ext uri="{53640926-AAD7-44D8-BBD7-CCE9431645EC}">
                        <a14:shadowObscured xmlns:a14="http://schemas.microsoft.com/office/drawing/2010/main"/>
                      </a:ext>
                    </a:extLst>
                  </pic:spPr>
                </pic:pic>
              </a:graphicData>
            </a:graphic>
          </wp:inline>
        </w:drawing>
      </w:r>
    </w:p>
    <w:p w14:paraId="64385A1D" w14:textId="3308E23A" w:rsidR="00695034" w:rsidRDefault="00695034" w:rsidP="00DB712B">
      <w:pPr>
        <w:pStyle w:val="ac"/>
        <w:snapToGrid w:val="0"/>
        <w:ind w:firstLine="420"/>
      </w:pPr>
      <w:bookmarkStart w:id="37" w:name="_Ref129258038"/>
      <w:r>
        <w:rPr>
          <w:rFonts w:hint="eastAsia"/>
        </w:rPr>
        <w:t>图</w:t>
      </w:r>
      <w:r>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12</w:t>
      </w:r>
      <w:r w:rsidR="00B72699">
        <w:fldChar w:fldCharType="end"/>
      </w:r>
      <w:bookmarkEnd w:id="37"/>
      <w:r>
        <w:rPr>
          <w:rFonts w:hint="eastAsia"/>
        </w:rPr>
        <w:t>工作空间轮廓</w:t>
      </w:r>
    </w:p>
    <w:p w14:paraId="6913BB68" w14:textId="596B16B8" w:rsidR="004F4DE5" w:rsidRPr="00695034" w:rsidRDefault="002F59B2" w:rsidP="00DB712B">
      <w:pPr>
        <w:snapToGrid w:val="0"/>
        <w:ind w:firstLine="480"/>
      </w:pPr>
      <w:r>
        <w:rPr>
          <w:rFonts w:hint="eastAsia"/>
        </w:rPr>
        <w:t>如果从非凸的单腿工作空间中取出一个凸的子空间</w:t>
      </w:r>
      <w:r w:rsidR="004F4DE5">
        <w:rPr>
          <w:rFonts w:hint="eastAsia"/>
        </w:rPr>
        <w:t>，以</w:t>
      </w:r>
      <w:r>
        <w:rPr>
          <w:rFonts w:hint="eastAsia"/>
        </w:rPr>
        <w:t>长方体</w:t>
      </w:r>
      <w:r w:rsidR="004F4DE5">
        <w:rPr>
          <w:rFonts w:hint="eastAsia"/>
        </w:rPr>
        <w:t>为例</w:t>
      </w:r>
      <w:r>
        <w:rPr>
          <w:rFonts w:hint="eastAsia"/>
        </w:rPr>
        <w:t>，</w:t>
      </w:r>
      <w:r w:rsidR="004F4DE5">
        <w:rPr>
          <w:rFonts w:hint="eastAsia"/>
        </w:rPr>
        <w:t>那么由运动的相对性原理，当足端固定不动时，机器人质心地方运动空间会被足端约束在相同的长方体内部。因为通过建立足式机器人每条腿对质心的线性约束就能表示机器人的运动学约束。</w:t>
      </w:r>
    </w:p>
    <w:p w14:paraId="31F1B417" w14:textId="0C5B6C9B" w:rsidR="00820BD1" w:rsidRPr="00820BD1" w:rsidRDefault="00820BD1" w:rsidP="00DB712B">
      <w:pPr>
        <w:pStyle w:val="4"/>
        <w:snapToGrid w:val="0"/>
      </w:pPr>
      <w:r>
        <w:rPr>
          <w:rFonts w:hint="eastAsia"/>
        </w:rPr>
        <w:t>质心运动学约束</w:t>
      </w:r>
    </w:p>
    <w:p w14:paraId="04F6E6F5" w14:textId="7C1CB177" w:rsidR="00DB3CFF" w:rsidRDefault="003A6095" w:rsidP="00DB712B">
      <w:pPr>
        <w:snapToGrid w:val="0"/>
        <w:ind w:firstLine="480"/>
      </w:pPr>
      <w:r>
        <w:t>假设质心相对于足端</w:t>
      </w:r>
      <w:r w:rsidR="00503519" w:rsidRPr="00503519">
        <w:rPr>
          <w:position w:val="-6"/>
        </w:rPr>
        <w:object w:dxaOrig="139" w:dyaOrig="260" w14:anchorId="35789358">
          <v:shape id="_x0000_i1277" type="#_x0000_t75" style="width:7pt;height:13.1pt" o:ole="">
            <v:imagedata r:id="rId490" o:title=""/>
          </v:shape>
          <o:OLEObject Type="Embed" ProgID="Equation.DSMT4" ShapeID="_x0000_i1277" DrawAspect="Content" ObjectID="_1739952403" r:id="rId491"/>
        </w:object>
      </w:r>
      <w:r>
        <w:t>的运动空间可以用线性约束来表示：</w:t>
      </w:r>
    </w:p>
    <w:p w14:paraId="62505E38" w14:textId="0D46E452" w:rsidR="003A6095" w:rsidRDefault="003A6095" w:rsidP="00DB712B">
      <w:pPr>
        <w:pStyle w:val="MTDisplayEquation"/>
        <w:snapToGrid w:val="0"/>
      </w:pPr>
      <w:r>
        <w:tab/>
      </w:r>
      <w:r w:rsidR="00503519" w:rsidRPr="00503519">
        <w:rPr>
          <w:position w:val="-16"/>
        </w:rPr>
        <w:object w:dxaOrig="1120" w:dyaOrig="440" w14:anchorId="186A2705">
          <v:shape id="_x0000_i1278" type="#_x0000_t75" style="width:56.1pt;height:21.95pt" o:ole="">
            <v:imagedata r:id="rId492" o:title=""/>
          </v:shape>
          <o:OLEObject Type="Embed" ProgID="Equation.DSMT4" ShapeID="_x0000_i1278" DrawAspect="Content" ObjectID="_1739952404" r:id="rId4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8" w:name="ZEqnNum614743"/>
      <w:r>
        <w:instrText>(</w:instrText>
      </w:r>
      <w:fldSimple w:instr=" SEQ MTChap \c \* Arabic \* MERGEFORMAT ">
        <w:r w:rsidR="00B72699">
          <w:rPr>
            <w:noProof/>
          </w:rPr>
          <w:instrText>2</w:instrText>
        </w:r>
      </w:fldSimple>
      <w:r>
        <w:instrText>-</w:instrText>
      </w:r>
      <w:fldSimple w:instr=" SEQ MTEqn \c \* Arabic \* MERGEFORMAT ">
        <w:r w:rsidR="00B72699">
          <w:rPr>
            <w:noProof/>
          </w:rPr>
          <w:instrText>29</w:instrText>
        </w:r>
      </w:fldSimple>
      <w:r>
        <w:instrText>)</w:instrText>
      </w:r>
      <w:bookmarkEnd w:id="38"/>
      <w:r>
        <w:fldChar w:fldCharType="end"/>
      </w:r>
    </w:p>
    <w:p w14:paraId="1120D12D" w14:textId="64925870" w:rsidR="003A6095" w:rsidRDefault="003A6095" w:rsidP="00DB712B">
      <w:pPr>
        <w:snapToGrid w:val="0"/>
        <w:ind w:firstLineChars="0" w:firstLine="0"/>
      </w:pPr>
      <w:r>
        <w:rPr>
          <w:rFonts w:hint="eastAsia"/>
        </w:rPr>
        <w:t>式中</w:t>
      </w:r>
      <w:r w:rsidR="00A8517A">
        <w:t xml:space="preserve">  </w:t>
      </w:r>
      <w:r w:rsidR="00503519" w:rsidRPr="00503519">
        <w:rPr>
          <w:position w:val="-12"/>
        </w:rPr>
        <w:object w:dxaOrig="340" w:dyaOrig="380" w14:anchorId="7646453E">
          <v:shape id="_x0000_i1279" type="#_x0000_t75" style="width:16.85pt;height:19.15pt" o:ole="">
            <v:imagedata r:id="rId494" o:title=""/>
          </v:shape>
          <o:OLEObject Type="Embed" ProgID="Equation.DSMT4" ShapeID="_x0000_i1279" DrawAspect="Content" ObjectID="_1739952405" r:id="rId495"/>
        </w:object>
      </w:r>
      <w:r w:rsidRPr="003A6095">
        <w:rPr>
          <w:rFonts w:cs="Times New Roman"/>
        </w:rPr>
        <w:t>——</w:t>
      </w:r>
      <w:r>
        <w:t>质心在第</w:t>
      </w:r>
      <w:r w:rsidR="00503519" w:rsidRPr="00503519">
        <w:rPr>
          <w:position w:val="-6"/>
        </w:rPr>
        <w:object w:dxaOrig="139" w:dyaOrig="260" w14:anchorId="217390FE">
          <v:shape id="_x0000_i1280" type="#_x0000_t75" style="width:7pt;height:13.1pt" o:ole="">
            <v:imagedata r:id="rId496" o:title=""/>
          </v:shape>
          <o:OLEObject Type="Embed" ProgID="Equation.DSMT4" ShapeID="_x0000_i1280" DrawAspect="Content" ObjectID="_1739952406" r:id="rId497"/>
        </w:object>
      </w:r>
      <w:r>
        <w:t>个足端的局部坐标系的表示</w:t>
      </w:r>
      <w:r>
        <w:rPr>
          <w:rFonts w:hint="eastAsia"/>
        </w:rPr>
        <w:t>。</w:t>
      </w:r>
    </w:p>
    <w:p w14:paraId="784011E3" w14:textId="32184140" w:rsidR="00BC0BA9" w:rsidRDefault="003A6095" w:rsidP="00DB712B">
      <w:pPr>
        <w:snapToGrid w:val="0"/>
        <w:ind w:firstLine="480"/>
      </w:pPr>
      <w:r>
        <w:t>如果第</w:t>
      </w:r>
      <w:r w:rsidR="00503519" w:rsidRPr="00503519">
        <w:rPr>
          <w:position w:val="-6"/>
        </w:rPr>
        <w:object w:dxaOrig="139" w:dyaOrig="260" w14:anchorId="5424F796">
          <v:shape id="_x0000_i1281" type="#_x0000_t75" style="width:7pt;height:13.1pt" o:ole="">
            <v:imagedata r:id="rId496" o:title=""/>
          </v:shape>
          <o:OLEObject Type="Embed" ProgID="Equation.DSMT4" ShapeID="_x0000_i1281" DrawAspect="Content" ObjectID="_1739952407" r:id="rId498"/>
        </w:object>
      </w:r>
      <w:r>
        <w:t>个足端的局部坐标系在全局坐标系的描述为</w:t>
      </w:r>
      <w:r w:rsidR="00BC0BA9">
        <w:rPr>
          <w:rFonts w:hint="eastAsia"/>
        </w:rPr>
        <w:t>：</w:t>
      </w:r>
    </w:p>
    <w:p w14:paraId="38037F84" w14:textId="35795E34" w:rsidR="003A6095" w:rsidRDefault="00BC0BA9" w:rsidP="00DB712B">
      <w:pPr>
        <w:pStyle w:val="MTDisplayEquation"/>
        <w:snapToGrid w:val="0"/>
      </w:pPr>
      <w:r>
        <w:tab/>
      </w:r>
      <w:r w:rsidR="00503519" w:rsidRPr="00503519">
        <w:rPr>
          <w:position w:val="-32"/>
        </w:rPr>
        <w:object w:dxaOrig="1640" w:dyaOrig="760" w14:anchorId="1AAA4FD5">
          <v:shape id="_x0000_i1282" type="#_x0000_t75" style="width:81.8pt;height:37.85pt" o:ole="">
            <v:imagedata r:id="rId499" o:title=""/>
          </v:shape>
          <o:OLEObject Type="Embed" ProgID="Equation.DSMT4" ShapeID="_x0000_i1282" DrawAspect="Content" ObjectID="_1739952408" r:id="rId5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72699">
          <w:rPr>
            <w:noProof/>
          </w:rPr>
          <w:instrText>2</w:instrText>
        </w:r>
      </w:fldSimple>
      <w:r>
        <w:instrText>-</w:instrText>
      </w:r>
      <w:fldSimple w:instr=" SEQ MTEqn \c \* Arabic \* MERGEFORMAT ">
        <w:r w:rsidR="00B72699">
          <w:rPr>
            <w:noProof/>
          </w:rPr>
          <w:instrText>30</w:instrText>
        </w:r>
      </w:fldSimple>
      <w:r>
        <w:instrText>)</w:instrText>
      </w:r>
      <w:r>
        <w:fldChar w:fldCharType="end"/>
      </w:r>
    </w:p>
    <w:p w14:paraId="31040D93" w14:textId="019CC604" w:rsidR="00E373D4" w:rsidRDefault="00BC0BA9" w:rsidP="00DB712B">
      <w:pPr>
        <w:snapToGrid w:val="0"/>
        <w:ind w:firstLineChars="0" w:firstLine="0"/>
      </w:pPr>
      <w:r>
        <w:rPr>
          <w:rFonts w:hint="eastAsia"/>
        </w:rPr>
        <w:t>式中</w:t>
      </w:r>
      <w:r w:rsidR="00A8517A">
        <w:rPr>
          <w:rFonts w:hint="eastAsia"/>
        </w:rPr>
        <w:t xml:space="preserve"> </w:t>
      </w:r>
      <w:r w:rsidR="00A8517A">
        <w:t xml:space="preserve">  </w:t>
      </w:r>
      <w:r w:rsidR="00503519" w:rsidRPr="00503519">
        <w:rPr>
          <w:position w:val="-6"/>
        </w:rPr>
        <w:object w:dxaOrig="240" w:dyaOrig="220" w14:anchorId="0F3C61B9">
          <v:shape id="_x0000_i1283" type="#_x0000_t75" style="width:12.15pt;height:11.2pt" o:ole="">
            <v:imagedata r:id="rId501" o:title=""/>
          </v:shape>
          <o:OLEObject Type="Embed" ProgID="Equation.DSMT4" ShapeID="_x0000_i1283" DrawAspect="Content" ObjectID="_1739952409" r:id="rId502"/>
        </w:object>
      </w:r>
      <w:r w:rsidR="00E373D4">
        <w:tab/>
      </w:r>
      <w:r w:rsidRPr="00BC0BA9">
        <w:rPr>
          <w:rFonts w:cs="Times New Roman"/>
        </w:rPr>
        <w:t>——</w:t>
      </w:r>
      <w:r>
        <w:t>世界坐标系</w:t>
      </w:r>
      <w:r>
        <w:rPr>
          <w:rFonts w:hint="eastAsia"/>
        </w:rPr>
        <w:t>；</w:t>
      </w:r>
    </w:p>
    <w:p w14:paraId="67F54183" w14:textId="687F0ECC" w:rsidR="00BC0BA9" w:rsidRDefault="00503519" w:rsidP="00DB712B">
      <w:pPr>
        <w:snapToGrid w:val="0"/>
        <w:ind w:firstLineChars="300" w:firstLine="720"/>
      </w:pPr>
      <w:r w:rsidRPr="00503519">
        <w:rPr>
          <w:position w:val="-12"/>
        </w:rPr>
        <w:object w:dxaOrig="380" w:dyaOrig="380" w14:anchorId="17B538FB">
          <v:shape id="_x0000_i1284" type="#_x0000_t75" style="width:19.15pt;height:19.15pt" o:ole="">
            <v:imagedata r:id="rId503" o:title=""/>
          </v:shape>
          <o:OLEObject Type="Embed" ProgID="Equation.DSMT4" ShapeID="_x0000_i1284" DrawAspect="Content" ObjectID="_1739952410" r:id="rId504"/>
        </w:object>
      </w:r>
      <w:r w:rsidR="00E373D4">
        <w:tab/>
      </w:r>
      <w:r w:rsidR="00BC0BA9" w:rsidRPr="00BC0BA9">
        <w:rPr>
          <w:rFonts w:cs="Times New Roman"/>
        </w:rPr>
        <w:t>——</w:t>
      </w:r>
      <w:r w:rsidR="00BC0BA9">
        <w:t>表示第</w:t>
      </w:r>
      <w:r w:rsidRPr="00503519">
        <w:rPr>
          <w:position w:val="-6"/>
        </w:rPr>
        <w:object w:dxaOrig="139" w:dyaOrig="260" w14:anchorId="4345CE71">
          <v:shape id="_x0000_i1285" type="#_x0000_t75" style="width:7pt;height:13.1pt" o:ole="">
            <v:imagedata r:id="rId505" o:title=""/>
          </v:shape>
          <o:OLEObject Type="Embed" ProgID="Equation.DSMT4" ShapeID="_x0000_i1285" DrawAspect="Content" ObjectID="_1739952411" r:id="rId506"/>
        </w:object>
      </w:r>
      <w:r w:rsidR="00BC0BA9">
        <w:t>个足端在世界坐标系的位置</w:t>
      </w:r>
      <w:r w:rsidR="00BC0BA9">
        <w:rPr>
          <w:rFonts w:hint="eastAsia"/>
        </w:rPr>
        <w:t>；</w:t>
      </w:r>
    </w:p>
    <w:p w14:paraId="3CE21307" w14:textId="30131ABB" w:rsidR="00BC0BA9" w:rsidRDefault="00BC0BA9" w:rsidP="00DB712B">
      <w:pPr>
        <w:snapToGrid w:val="0"/>
        <w:ind w:firstLine="480"/>
      </w:pPr>
      <w:r>
        <w:t>那么利用坐标变换就能得到：</w:t>
      </w:r>
    </w:p>
    <w:p w14:paraId="3B5037C7" w14:textId="116A22C7" w:rsidR="00BC0BA9" w:rsidRDefault="00BC0BA9" w:rsidP="00DB712B">
      <w:pPr>
        <w:pStyle w:val="MTDisplayEquation"/>
        <w:snapToGrid w:val="0"/>
      </w:pPr>
      <w:r>
        <w:tab/>
      </w:r>
      <w:r w:rsidR="00503519" w:rsidRPr="00503519">
        <w:rPr>
          <w:position w:val="-16"/>
        </w:rPr>
        <w:object w:dxaOrig="3060" w:dyaOrig="440" w14:anchorId="4106B9B5">
          <v:shape id="_x0000_i1286" type="#_x0000_t75" style="width:152.9pt;height:21.95pt" o:ole="">
            <v:imagedata r:id="rId507" o:title=""/>
          </v:shape>
          <o:OLEObject Type="Embed" ProgID="Equation.DSMT4" ShapeID="_x0000_i1286" DrawAspect="Content" ObjectID="_1739952412" r:id="rId5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72699">
          <w:rPr>
            <w:noProof/>
          </w:rPr>
          <w:instrText>2</w:instrText>
        </w:r>
      </w:fldSimple>
      <w:r>
        <w:instrText>-</w:instrText>
      </w:r>
      <w:fldSimple w:instr=" SEQ MTEqn \c \* Arabic \* MERGEFORMAT ">
        <w:r w:rsidR="00B72699">
          <w:rPr>
            <w:noProof/>
          </w:rPr>
          <w:instrText>31</w:instrText>
        </w:r>
      </w:fldSimple>
      <w:r>
        <w:instrText>)</w:instrText>
      </w:r>
      <w:r>
        <w:fldChar w:fldCharType="end"/>
      </w:r>
    </w:p>
    <w:p w14:paraId="5A370C46" w14:textId="518B4063" w:rsidR="00BC0BA9" w:rsidRDefault="00BC0BA9" w:rsidP="00DB712B">
      <w:pPr>
        <w:snapToGrid w:val="0"/>
        <w:ind w:firstLineChars="0" w:firstLine="0"/>
      </w:pPr>
      <w:r>
        <w:t>坐标逆变换为：</w:t>
      </w:r>
    </w:p>
    <w:p w14:paraId="6631EAEE" w14:textId="0C87888F" w:rsidR="00BC0BA9" w:rsidRDefault="00BC0BA9" w:rsidP="00DB712B">
      <w:pPr>
        <w:pStyle w:val="MTDisplayEquation"/>
        <w:snapToGrid w:val="0"/>
      </w:pPr>
      <w:r>
        <w:tab/>
      </w:r>
      <w:r w:rsidR="00503519" w:rsidRPr="00503519">
        <w:rPr>
          <w:position w:val="-12"/>
        </w:rPr>
        <w:object w:dxaOrig="2160" w:dyaOrig="380" w14:anchorId="353B0FF1">
          <v:shape id="_x0000_i1287" type="#_x0000_t75" style="width:108pt;height:19.15pt" o:ole="">
            <v:imagedata r:id="rId509" o:title=""/>
          </v:shape>
          <o:OLEObject Type="Embed" ProgID="Equation.DSMT4" ShapeID="_x0000_i1287" DrawAspect="Content" ObjectID="_1739952413" r:id="rId51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72699">
          <w:rPr>
            <w:noProof/>
          </w:rPr>
          <w:instrText>2</w:instrText>
        </w:r>
      </w:fldSimple>
      <w:r>
        <w:instrText>-</w:instrText>
      </w:r>
      <w:fldSimple w:instr=" SEQ MTEqn \c \* Arabic \* MERGEFORMAT ">
        <w:r w:rsidR="00B72699">
          <w:rPr>
            <w:noProof/>
          </w:rPr>
          <w:instrText>32</w:instrText>
        </w:r>
      </w:fldSimple>
      <w:r>
        <w:instrText>)</w:instrText>
      </w:r>
      <w:r>
        <w:fldChar w:fldCharType="end"/>
      </w:r>
    </w:p>
    <w:p w14:paraId="773AF1EB" w14:textId="3579AB7D" w:rsidR="00BC0BA9" w:rsidRDefault="00BC0BA9" w:rsidP="00DB712B">
      <w:pPr>
        <w:snapToGrid w:val="0"/>
        <w:ind w:firstLineChars="0" w:firstLine="0"/>
      </w:pPr>
      <w:r>
        <w:t>因为旋转矩阵</w:t>
      </w:r>
      <w:r w:rsidR="00503519" w:rsidRPr="00503519">
        <w:rPr>
          <w:position w:val="-12"/>
        </w:rPr>
        <w:object w:dxaOrig="340" w:dyaOrig="380" w14:anchorId="5AC95AF8">
          <v:shape id="_x0000_i1288" type="#_x0000_t75" style="width:16.85pt;height:19.15pt" o:ole="">
            <v:imagedata r:id="rId511" o:title=""/>
          </v:shape>
          <o:OLEObject Type="Embed" ProgID="Equation.DSMT4" ShapeID="_x0000_i1288" DrawAspect="Content" ObjectID="_1739952414" r:id="rId512"/>
        </w:object>
      </w:r>
      <w:r>
        <w:t>是正交的，所以</w:t>
      </w:r>
      <w:r w:rsidR="00503519" w:rsidRPr="00503519">
        <w:rPr>
          <w:position w:val="-12"/>
        </w:rPr>
        <w:object w:dxaOrig="1120" w:dyaOrig="380" w14:anchorId="118F7191">
          <v:shape id="_x0000_i1289" type="#_x0000_t75" style="width:56.1pt;height:19.15pt" o:ole="">
            <v:imagedata r:id="rId513" o:title=""/>
          </v:shape>
          <o:OLEObject Type="Embed" ProgID="Equation.DSMT4" ShapeID="_x0000_i1289" DrawAspect="Content" ObjectID="_1739952415" r:id="rId514"/>
        </w:object>
      </w:r>
      <w:r>
        <w:t>，因此有：</w:t>
      </w:r>
    </w:p>
    <w:p w14:paraId="0843A2CB" w14:textId="012C8504" w:rsidR="00BC0BA9" w:rsidRDefault="00BC0BA9" w:rsidP="00DB712B">
      <w:pPr>
        <w:pStyle w:val="MTDisplayEquation"/>
        <w:snapToGrid w:val="0"/>
      </w:pPr>
      <w:r>
        <w:tab/>
      </w:r>
      <w:r w:rsidR="00503519" w:rsidRPr="00503519">
        <w:rPr>
          <w:position w:val="-12"/>
        </w:rPr>
        <w:object w:dxaOrig="2060" w:dyaOrig="380" w14:anchorId="42FC240A">
          <v:shape id="_x0000_i1290" type="#_x0000_t75" style="width:102.85pt;height:19.15pt" o:ole="">
            <v:imagedata r:id="rId515" o:title=""/>
          </v:shape>
          <o:OLEObject Type="Embed" ProgID="Equation.DSMT4" ShapeID="_x0000_i1290" DrawAspect="Content" ObjectID="_1739952416" r:id="rId5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72699">
          <w:rPr>
            <w:noProof/>
          </w:rPr>
          <w:instrText>2</w:instrText>
        </w:r>
      </w:fldSimple>
      <w:r>
        <w:instrText>-</w:instrText>
      </w:r>
      <w:fldSimple w:instr=" SEQ MTEqn \c \* Arabic \* MERGEFORMAT ">
        <w:r w:rsidR="00B72699">
          <w:rPr>
            <w:noProof/>
          </w:rPr>
          <w:instrText>33</w:instrText>
        </w:r>
      </w:fldSimple>
      <w:r>
        <w:instrText>)</w:instrText>
      </w:r>
      <w:r>
        <w:fldChar w:fldCharType="end"/>
      </w:r>
    </w:p>
    <w:p w14:paraId="217D1021" w14:textId="0803ADF2" w:rsidR="00BC0BA9" w:rsidRDefault="00BC0BA9" w:rsidP="00DB712B">
      <w:pPr>
        <w:snapToGrid w:val="0"/>
        <w:ind w:firstLineChars="0" w:firstLine="0"/>
      </w:pPr>
      <w:r>
        <w:t>把上式代入到</w:t>
      </w:r>
      <w:r>
        <w:rPr>
          <w:iCs/>
        </w:rPr>
        <w:fldChar w:fldCharType="begin"/>
      </w:r>
      <w:r>
        <w:rPr>
          <w:iCs/>
        </w:rPr>
        <w:instrText xml:space="preserve"> </w:instrText>
      </w:r>
      <w:r>
        <w:rPr>
          <w:rFonts w:hint="eastAsia"/>
          <w:iCs/>
        </w:rPr>
        <w:instrText>GOTOBUTTON ZEqnNum614743  \* MERGEFORMAT</w:instrText>
      </w:r>
      <w:r>
        <w:rPr>
          <w:iCs/>
        </w:rPr>
        <w:instrText xml:space="preserve"> </w:instrText>
      </w:r>
      <w:r>
        <w:rPr>
          <w:iCs/>
        </w:rPr>
        <w:fldChar w:fldCharType="begin"/>
      </w:r>
      <w:r>
        <w:rPr>
          <w:iCs/>
        </w:rPr>
        <w:instrText xml:space="preserve"> REF ZEqnNum614743 \* Charformat \! \* MERGEFORMAT </w:instrText>
      </w:r>
      <w:r>
        <w:rPr>
          <w:iCs/>
        </w:rPr>
        <w:fldChar w:fldCharType="separate"/>
      </w:r>
      <w:r w:rsidR="00B72699" w:rsidRPr="00B72699">
        <w:rPr>
          <w:iCs/>
        </w:rPr>
        <w:instrText>(2-29)</w:instrText>
      </w:r>
      <w:r>
        <w:rPr>
          <w:iCs/>
        </w:rPr>
        <w:fldChar w:fldCharType="end"/>
      </w:r>
      <w:r>
        <w:rPr>
          <w:iCs/>
        </w:rPr>
        <w:fldChar w:fldCharType="end"/>
      </w:r>
      <w:r>
        <w:t>，就有：</w:t>
      </w:r>
    </w:p>
    <w:p w14:paraId="20C4B3DC" w14:textId="2D7B3B27" w:rsidR="00BC0BA9" w:rsidRDefault="00BC0BA9" w:rsidP="00DB712B">
      <w:pPr>
        <w:pStyle w:val="MTDisplayEquation"/>
        <w:snapToGrid w:val="0"/>
      </w:pPr>
      <w:r>
        <w:lastRenderedPageBreak/>
        <w:tab/>
      </w:r>
      <w:r w:rsidR="00503519" w:rsidRPr="00503519">
        <w:rPr>
          <w:position w:val="-40"/>
        </w:rPr>
        <w:object w:dxaOrig="3159" w:dyaOrig="920" w14:anchorId="2341CB59">
          <v:shape id="_x0000_i1291" type="#_x0000_t75" style="width:158.05pt;height:45.8pt" o:ole="">
            <v:imagedata r:id="rId517" o:title=""/>
          </v:shape>
          <o:OLEObject Type="Embed" ProgID="Equation.DSMT4" ShapeID="_x0000_i1291" DrawAspect="Content" ObjectID="_1739952417" r:id="rId5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72699">
          <w:rPr>
            <w:noProof/>
          </w:rPr>
          <w:instrText>2</w:instrText>
        </w:r>
      </w:fldSimple>
      <w:r>
        <w:instrText>-</w:instrText>
      </w:r>
      <w:fldSimple w:instr=" SEQ MTEqn \c \* Arabic \* MERGEFORMAT ">
        <w:r w:rsidR="00B72699">
          <w:rPr>
            <w:noProof/>
          </w:rPr>
          <w:instrText>34</w:instrText>
        </w:r>
      </w:fldSimple>
      <w:r>
        <w:instrText>)</w:instrText>
      </w:r>
      <w:r>
        <w:fldChar w:fldCharType="end"/>
      </w:r>
    </w:p>
    <w:p w14:paraId="61E27091" w14:textId="2A62407D" w:rsidR="00BC0BA9" w:rsidRDefault="00BC0BA9" w:rsidP="00DB712B">
      <w:pPr>
        <w:snapToGrid w:val="0"/>
        <w:ind w:firstLineChars="83" w:firstLine="199"/>
      </w:pPr>
      <w:r>
        <w:t>这个式子就是在世界坐标系下，足端</w:t>
      </w:r>
      <w:r w:rsidR="00503519" w:rsidRPr="00503519">
        <w:rPr>
          <w:position w:val="-6"/>
        </w:rPr>
        <w:object w:dxaOrig="139" w:dyaOrig="260" w14:anchorId="1D1EAF06">
          <v:shape id="_x0000_i1292" type="#_x0000_t75" style="width:7pt;height:13.1pt" o:ole="">
            <v:imagedata r:id="rId519" o:title=""/>
          </v:shape>
          <o:OLEObject Type="Embed" ProgID="Equation.DSMT4" ShapeID="_x0000_i1292" DrawAspect="Content" ObjectID="_1739952418" r:id="rId520"/>
        </w:object>
      </w:r>
      <w:r>
        <w:t>对质心的约束。</w:t>
      </w:r>
    </w:p>
    <w:p w14:paraId="1650CE82" w14:textId="7E0E61D2" w:rsidR="00901130" w:rsidRPr="00BC0BA9" w:rsidRDefault="00901130" w:rsidP="00901130">
      <w:pPr>
        <w:snapToGrid w:val="0"/>
        <w:ind w:firstLineChars="283" w:firstLine="679"/>
        <w:rPr>
          <w:rFonts w:hint="eastAsia"/>
        </w:rPr>
      </w:pPr>
      <w:r>
        <w:rPr>
          <w:rFonts w:hint="eastAsia"/>
        </w:rPr>
        <w:t>联立所有的支撑腿对质心的运动学约束就能获得质心运动学约束。</w:t>
      </w:r>
    </w:p>
    <w:p w14:paraId="1C56CB4D" w14:textId="03100240" w:rsidR="00DB3CFF" w:rsidRDefault="007D5292" w:rsidP="00DB712B">
      <w:pPr>
        <w:pStyle w:val="2"/>
        <w:snapToGrid w:val="0"/>
        <w:spacing w:before="163" w:after="163"/>
        <w:contextualSpacing/>
      </w:pPr>
      <w:bookmarkStart w:id="39" w:name="_Toc117239473"/>
      <w:bookmarkStart w:id="40" w:name="_Toc129334229"/>
      <w:r>
        <w:rPr>
          <w:rFonts w:hint="eastAsia"/>
        </w:rPr>
        <w:t>基于</w:t>
      </w:r>
      <w:r w:rsidR="00923A9B">
        <w:rPr>
          <w:rFonts w:hint="eastAsia"/>
        </w:rPr>
        <w:t>M</w:t>
      </w:r>
      <w:r w:rsidR="00923A9B">
        <w:t>IP</w:t>
      </w:r>
      <w:r>
        <w:rPr>
          <w:rFonts w:hint="eastAsia"/>
        </w:rPr>
        <w:t>的</w:t>
      </w:r>
      <w:r w:rsidR="00577C68">
        <w:rPr>
          <w:rFonts w:hint="eastAsia"/>
        </w:rPr>
        <w:t>足式</w:t>
      </w:r>
      <w:r w:rsidR="00DB3CFF" w:rsidRPr="002854D0">
        <w:rPr>
          <w:rFonts w:hint="eastAsia"/>
        </w:rPr>
        <w:t>机器人</w:t>
      </w:r>
      <w:bookmarkEnd w:id="39"/>
      <w:r w:rsidR="005E33CE">
        <w:rPr>
          <w:rFonts w:hint="eastAsia"/>
        </w:rPr>
        <w:t>规划算法</w:t>
      </w:r>
      <w:bookmarkEnd w:id="40"/>
    </w:p>
    <w:p w14:paraId="3634B4DA" w14:textId="1832FF1C" w:rsidR="00923A9B" w:rsidRPr="00923A9B" w:rsidRDefault="00923A9B" w:rsidP="00923A9B">
      <w:pPr>
        <w:ind w:firstLine="480"/>
      </w:pPr>
      <w:r>
        <w:rPr>
          <w:rFonts w:hint="eastAsia"/>
        </w:rPr>
        <w:t>混合整数优化（</w:t>
      </w:r>
      <w:r>
        <w:rPr>
          <w:rFonts w:hint="eastAsia"/>
        </w:rPr>
        <w:t>Mixed</w:t>
      </w:r>
      <w:r>
        <w:t xml:space="preserve"> </w:t>
      </w:r>
      <w:r>
        <w:rPr>
          <w:rFonts w:hint="eastAsia"/>
        </w:rPr>
        <w:t>Integer</w:t>
      </w:r>
      <w:r>
        <w:t xml:space="preserve"> </w:t>
      </w:r>
      <w:r>
        <w:rPr>
          <w:rFonts w:hint="eastAsia"/>
        </w:rPr>
        <w:t>Programming</w:t>
      </w:r>
      <w:r>
        <w:rPr>
          <w:rFonts w:hint="eastAsia"/>
        </w:rPr>
        <w:t>）</w:t>
      </w:r>
      <w:r w:rsidRPr="00923A9B">
        <w:rPr>
          <w:rFonts w:hint="eastAsia"/>
        </w:rPr>
        <w:t>中的</w:t>
      </w:r>
      <w:r>
        <w:rPr>
          <w:rFonts w:hint="eastAsia"/>
        </w:rPr>
        <w:t>整数变量离散取值属性十分契合足式机器人足端接触接触序列的离散性，因此值得研究混合整数优化在足式机器人足端接触序列规划问题中的应用。</w:t>
      </w:r>
    </w:p>
    <w:p w14:paraId="47443889" w14:textId="6A64610C" w:rsidR="0030142B" w:rsidRDefault="005E33CE" w:rsidP="00DB712B">
      <w:pPr>
        <w:pStyle w:val="3"/>
        <w:snapToGrid w:val="0"/>
      </w:pPr>
      <w:bookmarkStart w:id="41" w:name="_Toc129334230"/>
      <w:r>
        <w:rPr>
          <w:rFonts w:hint="eastAsia"/>
        </w:rPr>
        <w:t>基于</w:t>
      </w:r>
      <w:r w:rsidR="00923A9B">
        <w:rPr>
          <w:rFonts w:hint="eastAsia"/>
        </w:rPr>
        <w:t>M</w:t>
      </w:r>
      <w:r w:rsidR="00923A9B">
        <w:t>IP</w:t>
      </w:r>
      <w:r>
        <w:rPr>
          <w:rFonts w:hint="eastAsia"/>
        </w:rPr>
        <w:t>的</w:t>
      </w:r>
      <w:r w:rsidR="00923A9B">
        <w:rPr>
          <w:rFonts w:hint="eastAsia"/>
        </w:rPr>
        <w:t>规划问题建模</w:t>
      </w:r>
      <w:bookmarkEnd w:id="41"/>
    </w:p>
    <w:p w14:paraId="65338276" w14:textId="0B6A9BC7" w:rsidR="00B23E08" w:rsidRPr="00B23E08" w:rsidRDefault="00BA0248" w:rsidP="00DB712B">
      <w:pPr>
        <w:snapToGrid w:val="0"/>
        <w:ind w:firstLine="480"/>
      </w:pPr>
      <w:r>
        <w:rPr>
          <w:rFonts w:hint="eastAsia"/>
        </w:rPr>
        <w:t>为了使算法能适应一般情形，</w:t>
      </w:r>
      <w:r w:rsidR="00B23E08">
        <w:rPr>
          <w:rFonts w:hint="eastAsia"/>
        </w:rPr>
        <w:t>考虑足式机器人拥有</w:t>
      </w:r>
      <w:r w:rsidR="00B23E08" w:rsidRPr="00B23E08">
        <w:rPr>
          <w:position w:val="-12"/>
        </w:rPr>
        <w:object w:dxaOrig="240" w:dyaOrig="360" w14:anchorId="3DB15E61">
          <v:shape id="_x0000_i1293" type="#_x0000_t75" style="width:12.15pt;height:18.7pt" o:ole="">
            <v:imagedata r:id="rId521" o:title=""/>
          </v:shape>
          <o:OLEObject Type="Embed" ProgID="Equation.DSMT4" ShapeID="_x0000_i1293" DrawAspect="Content" ObjectID="_1739952419" r:id="rId522"/>
        </w:object>
      </w:r>
      <w:r w:rsidR="00B23E08">
        <w:rPr>
          <w:rFonts w:hint="eastAsia"/>
        </w:rPr>
        <w:t>条腿。</w:t>
      </w:r>
    </w:p>
    <w:p w14:paraId="5831D497" w14:textId="77777777" w:rsidR="00DB3CFF" w:rsidRPr="002854D0" w:rsidRDefault="00DB3CFF" w:rsidP="00DB712B">
      <w:pPr>
        <w:pStyle w:val="4"/>
        <w:snapToGrid w:val="0"/>
      </w:pPr>
      <w:r w:rsidRPr="002854D0">
        <w:rPr>
          <w:rFonts w:hint="eastAsia"/>
        </w:rPr>
        <w:t>决策变量</w:t>
      </w:r>
    </w:p>
    <w:p w14:paraId="0AB58D02" w14:textId="0B100948" w:rsidR="00DB3CFF" w:rsidRPr="00020D66" w:rsidRDefault="00577C68" w:rsidP="00DB712B">
      <w:pPr>
        <w:snapToGrid w:val="0"/>
        <w:ind w:firstLine="480"/>
        <w:contextualSpacing/>
      </w:pPr>
      <w:r>
        <w:rPr>
          <w:rFonts w:hint="eastAsia"/>
        </w:rPr>
        <w:t>足式</w:t>
      </w:r>
      <w:r w:rsidR="00DB3CFF">
        <w:t>机器人使用混合整数优化来进行足端接触序列的规划首先需要确定</w:t>
      </w:r>
      <w:r w:rsidR="00503519" w:rsidRPr="00503519">
        <w:rPr>
          <w:position w:val="-6"/>
        </w:rPr>
        <w:object w:dxaOrig="279" w:dyaOrig="279" w14:anchorId="4710D5D5">
          <v:shape id="_x0000_i1294" type="#_x0000_t75" style="width:14.05pt;height:14.05pt" o:ole="">
            <v:imagedata r:id="rId523" o:title=""/>
          </v:shape>
          <o:OLEObject Type="Embed" ProgID="Equation.DSMT4" ShapeID="_x0000_i1294" DrawAspect="Content" ObjectID="_1739952420" r:id="rId524"/>
        </w:object>
      </w:r>
      <w:r w:rsidR="00061D34">
        <w:rPr>
          <w:rFonts w:hint="eastAsia"/>
        </w:rPr>
        <w:t>步中每一步的机器人状态，</w:t>
      </w:r>
      <w:r w:rsidR="00DB3CFF">
        <w:t>定义机器人每一步</w:t>
      </w:r>
      <w:r w:rsidR="00DB3CFF">
        <w:rPr>
          <w:rFonts w:hint="eastAsia"/>
        </w:rPr>
        <w:t>的状态为：</w:t>
      </w:r>
    </w:p>
    <w:p w14:paraId="71EF4BA2" w14:textId="6F4EBA2B" w:rsidR="00DB3CFF" w:rsidRDefault="00DB3CFF" w:rsidP="00DB712B">
      <w:pPr>
        <w:pStyle w:val="MTDisplayEquation"/>
        <w:snapToGrid w:val="0"/>
        <w:contextualSpacing/>
      </w:pPr>
      <w:r>
        <w:tab/>
      </w:r>
      <w:r w:rsidR="00412B54" w:rsidRPr="00412B54">
        <w:rPr>
          <w:position w:val="-88"/>
        </w:rPr>
        <w:object w:dxaOrig="1680" w:dyaOrig="1880" w14:anchorId="287C08FB">
          <v:shape id="_x0000_i1295" type="#_x0000_t75" style="width:84.15pt;height:93.95pt" o:ole="">
            <v:imagedata r:id="rId525" o:title=""/>
          </v:shape>
          <o:OLEObject Type="Embed" ProgID="Equation.DSMT4" ShapeID="_x0000_i1295" DrawAspect="Content" ObjectID="_1739952421" r:id="rId52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35</w:instrText>
      </w:r>
      <w:r w:rsidR="007B4D13">
        <w:rPr>
          <w:noProof/>
        </w:rPr>
        <w:fldChar w:fldCharType="end"/>
      </w:r>
      <w:r>
        <w:instrText>)</w:instrText>
      </w:r>
      <w:r>
        <w:fldChar w:fldCharType="end"/>
      </w:r>
    </w:p>
    <w:p w14:paraId="32808BBC" w14:textId="20A9CBB4" w:rsidR="00412B54" w:rsidRDefault="00412B54" w:rsidP="00DB712B">
      <w:pPr>
        <w:snapToGrid w:val="0"/>
        <w:ind w:firstLineChars="83" w:firstLine="199"/>
        <w:contextualSpacing/>
      </w:pPr>
      <w:r>
        <w:rPr>
          <w:rFonts w:hint="eastAsia"/>
        </w:rPr>
        <w:t>式中</w:t>
      </w:r>
      <w:r>
        <w:rPr>
          <w:rFonts w:hint="eastAsia"/>
        </w:rPr>
        <w:t xml:space="preserve"> </w:t>
      </w:r>
      <w:r>
        <w:t xml:space="preserve">  </w:t>
      </w:r>
      <w:r w:rsidRPr="00503519">
        <w:rPr>
          <w:position w:val="-52"/>
        </w:rPr>
        <w:object w:dxaOrig="999" w:dyaOrig="1160" w14:anchorId="464D4AF1">
          <v:shape id="_x0000_i1296" type="#_x0000_t75" style="width:50.05pt;height:57.95pt" o:ole="">
            <v:imagedata r:id="rId527" o:title=""/>
          </v:shape>
          <o:OLEObject Type="Embed" ProgID="Equation.DSMT4" ShapeID="_x0000_i1296" DrawAspect="Content" ObjectID="_1739952422" r:id="rId528"/>
        </w:object>
      </w:r>
      <w:r>
        <w:tab/>
      </w:r>
      <w:r w:rsidRPr="00A87286">
        <w:rPr>
          <w:rFonts w:cs="Times New Roman"/>
        </w:rPr>
        <w:t>——</w:t>
      </w:r>
      <w:r>
        <w:t>待规划的足端位置</w:t>
      </w:r>
      <w:r>
        <w:rPr>
          <w:rFonts w:hint="eastAsia"/>
        </w:rPr>
        <w:t>，</w:t>
      </w:r>
      <w:r w:rsidRPr="00412B54">
        <w:rPr>
          <w:position w:val="-12"/>
        </w:rPr>
        <w:object w:dxaOrig="2980" w:dyaOrig="360" w14:anchorId="1E40D9D7">
          <v:shape id="_x0000_i1297" type="#_x0000_t75" style="width:149.15pt;height:18.7pt" o:ole="">
            <v:imagedata r:id="rId529" o:title=""/>
          </v:shape>
          <o:OLEObject Type="Embed" ProgID="Equation.DSMT4" ShapeID="_x0000_i1297" DrawAspect="Content" ObjectID="_1739952423" r:id="rId530"/>
        </w:object>
      </w:r>
      <w:r>
        <w:rPr>
          <w:rFonts w:hint="eastAsia"/>
        </w:rPr>
        <w:t>；</w:t>
      </w:r>
    </w:p>
    <w:p w14:paraId="087D7BC6" w14:textId="65FD7D1C" w:rsidR="00412B54" w:rsidRPr="00D4778C" w:rsidRDefault="00412B54" w:rsidP="00DB712B">
      <w:pPr>
        <w:snapToGrid w:val="0"/>
        <w:ind w:left="300" w:firstLineChars="600" w:firstLine="1440"/>
        <w:contextualSpacing/>
      </w:pPr>
      <w:r w:rsidRPr="00412B54">
        <w:rPr>
          <w:position w:val="-14"/>
        </w:rPr>
        <w:object w:dxaOrig="260" w:dyaOrig="380" w14:anchorId="38F1E23A">
          <v:shape id="_x0000_i1298" type="#_x0000_t75" style="width:13.1pt;height:19.15pt" o:ole="">
            <v:imagedata r:id="rId531" o:title=""/>
          </v:shape>
          <o:OLEObject Type="Embed" ProgID="Equation.DSMT4" ShapeID="_x0000_i1298" DrawAspect="Content" ObjectID="_1739952424" r:id="rId532"/>
        </w:object>
      </w:r>
      <w:r>
        <w:tab/>
      </w:r>
      <w:r w:rsidRPr="004251DC">
        <w:rPr>
          <w:rFonts w:cs="Times New Roman"/>
        </w:rPr>
        <w:t>——</w:t>
      </w:r>
      <w:r>
        <w:t>机器人的偏航角。</w:t>
      </w:r>
    </w:p>
    <w:p w14:paraId="043571C1" w14:textId="18EAFCB5" w:rsidR="00DB3CFF" w:rsidRDefault="00DB3CFF" w:rsidP="00DB712B">
      <w:pPr>
        <w:snapToGrid w:val="0"/>
        <w:ind w:firstLine="480"/>
        <w:contextualSpacing/>
      </w:pPr>
      <w:r>
        <w:t>因为我们并不能精确预测出</w:t>
      </w:r>
      <w:r w:rsidR="00503519" w:rsidRPr="00503519">
        <w:rPr>
          <w:position w:val="-6"/>
        </w:rPr>
        <w:object w:dxaOrig="279" w:dyaOrig="279" w14:anchorId="0465BF4B">
          <v:shape id="_x0000_i1299" type="#_x0000_t75" style="width:14.05pt;height:14.05pt" o:ole="">
            <v:imagedata r:id="rId533" o:title=""/>
          </v:shape>
          <o:OLEObject Type="Embed" ProgID="Equation.DSMT4" ShapeID="_x0000_i1299" DrawAspect="Content" ObjectID="_1739952425" r:id="rId534"/>
        </w:object>
      </w:r>
      <w:r>
        <w:t>的具体值，因此在优化问题求解之前需要用一个保守的步长来估计</w:t>
      </w:r>
      <w:r w:rsidR="00503519" w:rsidRPr="00503519">
        <w:rPr>
          <w:position w:val="-6"/>
        </w:rPr>
        <w:object w:dxaOrig="279" w:dyaOrig="279" w14:anchorId="755AD78C">
          <v:shape id="_x0000_i1300" type="#_x0000_t75" style="width:14.05pt;height:14.05pt" o:ole="">
            <v:imagedata r:id="rId523" o:title=""/>
          </v:shape>
          <o:OLEObject Type="Embed" ProgID="Equation.DSMT4" ShapeID="_x0000_i1300" DrawAspect="Content" ObjectID="_1739952426" r:id="rId535"/>
        </w:object>
      </w:r>
      <w:r>
        <w:rPr>
          <w:rFonts w:hint="eastAsia"/>
        </w:rPr>
        <w:t>。</w:t>
      </w:r>
    </w:p>
    <w:p w14:paraId="07D14719" w14:textId="1509C35F" w:rsidR="00B23E08" w:rsidRDefault="00412B54" w:rsidP="00DB712B">
      <w:pPr>
        <w:snapToGrid w:val="0"/>
        <w:ind w:firstLine="480"/>
        <w:contextualSpacing/>
      </w:pPr>
      <w:r>
        <w:rPr>
          <w:rFonts w:hint="eastAsia"/>
        </w:rPr>
        <w:t>足式</w:t>
      </w:r>
      <w:r w:rsidR="00B23E08">
        <w:t>机器人的</w:t>
      </w:r>
      <w:r>
        <w:rPr>
          <w:rFonts w:hint="eastAsia"/>
        </w:rPr>
        <w:t>单腿工作</w:t>
      </w:r>
      <w:r w:rsidR="00B23E08">
        <w:t>空间</w:t>
      </w:r>
      <w:r>
        <w:rPr>
          <w:rFonts w:hint="eastAsia"/>
        </w:rPr>
        <w:t>通常</w:t>
      </w:r>
      <w:r w:rsidR="00B23E08">
        <w:t>与当前的质心位置有关，因此需要再为规划问题定义质心中间变量，并为该质心变量施加约束：</w:t>
      </w:r>
    </w:p>
    <w:p w14:paraId="66E8807C" w14:textId="51C70C9B" w:rsidR="00B23E08" w:rsidRDefault="00B23E08" w:rsidP="00DB712B">
      <w:pPr>
        <w:pStyle w:val="MTDisplayEquation"/>
        <w:snapToGrid w:val="0"/>
        <w:contextualSpacing/>
      </w:pPr>
      <w:r>
        <w:tab/>
      </w:r>
      <w:r w:rsidR="00412B54" w:rsidRPr="00503519">
        <w:rPr>
          <w:position w:val="-100"/>
        </w:rPr>
        <w:object w:dxaOrig="2060" w:dyaOrig="2120" w14:anchorId="55896A9D">
          <v:shape id="_x0000_i1301" type="#_x0000_t75" style="width:102.85pt;height:106.15pt" o:ole="">
            <v:imagedata r:id="rId536" o:title=""/>
          </v:shape>
          <o:OLEObject Type="Embed" ProgID="Equation.DSMT4" ShapeID="_x0000_i1301" DrawAspect="Content" ObjectID="_1739952427" r:id="rId53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36</w:instrText>
      </w:r>
      <w:r w:rsidR="007B4D13">
        <w:rPr>
          <w:noProof/>
        </w:rPr>
        <w:fldChar w:fldCharType="end"/>
      </w:r>
      <w:r>
        <w:instrText>)</w:instrText>
      </w:r>
      <w:r>
        <w:fldChar w:fldCharType="end"/>
      </w:r>
    </w:p>
    <w:p w14:paraId="11599BCF" w14:textId="5C88E93D" w:rsidR="00DB3CFF" w:rsidRPr="002854D0" w:rsidRDefault="00DB3CFF" w:rsidP="00DB712B">
      <w:pPr>
        <w:pStyle w:val="4"/>
        <w:snapToGrid w:val="0"/>
      </w:pPr>
      <w:r w:rsidRPr="002854D0">
        <w:rPr>
          <w:rFonts w:hint="eastAsia"/>
        </w:rPr>
        <w:t>连续区域安全约束</w:t>
      </w:r>
    </w:p>
    <w:p w14:paraId="35BB0B7F" w14:textId="03563D5B" w:rsidR="00DB3CFF" w:rsidRPr="00020D66" w:rsidRDefault="00DB3CFF" w:rsidP="00DB712B">
      <w:pPr>
        <w:snapToGrid w:val="0"/>
        <w:ind w:firstLineChars="0" w:firstLine="482"/>
        <w:contextualSpacing/>
      </w:pPr>
      <w:r>
        <w:t>为了让机器人移动过程中不与周围环境障碍物发生碰撞，可以构建出</w:t>
      </w:r>
      <w:r w:rsidR="00061D34">
        <w:rPr>
          <w:rFonts w:hint="eastAsia"/>
        </w:rPr>
        <w:t>一系列</w:t>
      </w:r>
      <w:r>
        <w:lastRenderedPageBreak/>
        <w:t>足式机器人安全落足集合</w:t>
      </w:r>
      <w:r w:rsidR="00503519" w:rsidRPr="00503519">
        <w:rPr>
          <w:position w:val="-14"/>
        </w:rPr>
        <w:object w:dxaOrig="520" w:dyaOrig="380" w14:anchorId="2EF717C7">
          <v:shape id="_x0000_i1302" type="#_x0000_t75" style="width:26.2pt;height:19.15pt" o:ole="">
            <v:imagedata r:id="rId538" o:title=""/>
          </v:shape>
          <o:OLEObject Type="Embed" ProgID="Equation.DSMT4" ShapeID="_x0000_i1302" DrawAspect="Content" ObjectID="_1739952428" r:id="rId539"/>
        </w:object>
      </w:r>
      <w:r>
        <w:t>，它包含</w:t>
      </w:r>
      <w:r w:rsidR="00503519" w:rsidRPr="00025957">
        <w:rPr>
          <w:position w:val="-4"/>
        </w:rPr>
        <w:object w:dxaOrig="240" w:dyaOrig="260" w14:anchorId="39ACB0F7">
          <v:shape id="_x0000_i1303" type="#_x0000_t75" style="width:12.15pt;height:13.1pt" o:ole="">
            <v:imagedata r:id="rId540" o:title=""/>
          </v:shape>
          <o:OLEObject Type="Embed" ProgID="Equation.DSMT4" ShapeID="_x0000_i1303" DrawAspect="Content" ObjectID="_1739952429" r:id="rId541"/>
        </w:object>
      </w:r>
      <w:r>
        <w:t>个子区域，这些子区域互补相交，对于足式机器人而言在该区域内选择落足点都是安全可行的。当第</w:t>
      </w:r>
      <w:r w:rsidR="00503519" w:rsidRPr="00503519">
        <w:rPr>
          <w:position w:val="-10"/>
        </w:rPr>
        <w:object w:dxaOrig="200" w:dyaOrig="300" w14:anchorId="5C770E28">
          <v:shape id="_x0000_i1304" type="#_x0000_t75" style="width:9.8pt;height:14.95pt" o:ole="">
            <v:imagedata r:id="rId542" o:title=""/>
          </v:shape>
          <o:OLEObject Type="Embed" ProgID="Equation.DSMT4" ShapeID="_x0000_i1304" DrawAspect="Content" ObjectID="_1739952430" r:id="rId543"/>
        </w:object>
      </w:r>
      <w:r>
        <w:t>步落在集合</w:t>
      </w:r>
      <w:r w:rsidR="00503519" w:rsidRPr="00503519">
        <w:rPr>
          <w:position w:val="-14"/>
        </w:rPr>
        <w:object w:dxaOrig="520" w:dyaOrig="380" w14:anchorId="4002F238">
          <v:shape id="_x0000_i1305" type="#_x0000_t75" style="width:26.2pt;height:19.15pt" o:ole="">
            <v:imagedata r:id="rId538" o:title=""/>
          </v:shape>
          <o:OLEObject Type="Embed" ProgID="Equation.DSMT4" ShapeID="_x0000_i1305" DrawAspect="Content" ObjectID="_1739952431" r:id="rId544"/>
        </w:object>
      </w:r>
      <w:r>
        <w:t>的第</w:t>
      </w:r>
      <w:r w:rsidR="00503519" w:rsidRPr="00025957">
        <w:rPr>
          <w:position w:val="-4"/>
        </w:rPr>
        <w:object w:dxaOrig="180" w:dyaOrig="200" w14:anchorId="3E27901D">
          <v:shape id="_x0000_i1306" type="#_x0000_t75" style="width:8.9pt;height:9.8pt" o:ole="">
            <v:imagedata r:id="rId545" o:title=""/>
          </v:shape>
          <o:OLEObject Type="Embed" ProgID="Equation.DSMT4" ShapeID="_x0000_i1306" DrawAspect="Content" ObjectID="_1739952432" r:id="rId546"/>
        </w:object>
      </w:r>
      <w:r>
        <w:t>个子区域内，且每个区域建模成为凸几何体时可以对机器人状态变量施加线性约束：</w:t>
      </w:r>
    </w:p>
    <w:p w14:paraId="63B4E2EC" w14:textId="7676B8CC" w:rsidR="00DB3CFF" w:rsidRDefault="00DB3CFF" w:rsidP="00DB712B">
      <w:pPr>
        <w:pStyle w:val="MTDisplayEquation"/>
        <w:snapToGrid w:val="0"/>
        <w:contextualSpacing/>
      </w:pPr>
      <w:r>
        <w:tab/>
      </w:r>
      <w:r w:rsidR="00412B54" w:rsidRPr="00412B54">
        <w:rPr>
          <w:position w:val="-34"/>
        </w:rPr>
        <w:object w:dxaOrig="2960" w:dyaOrig="800" w14:anchorId="108A4EFD">
          <v:shape id="_x0000_i1307" type="#_x0000_t75" style="width:148.2pt;height:40.2pt" o:ole="">
            <v:imagedata r:id="rId547" o:title=""/>
          </v:shape>
          <o:OLEObject Type="Embed" ProgID="Equation.DSMT4" ShapeID="_x0000_i1307" DrawAspect="Content" ObjectID="_1739952433" r:id="rId54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37</w:instrText>
      </w:r>
      <w:r w:rsidR="007B4D13">
        <w:rPr>
          <w:noProof/>
        </w:rPr>
        <w:fldChar w:fldCharType="end"/>
      </w:r>
      <w:r>
        <w:instrText>)</w:instrText>
      </w:r>
      <w:r>
        <w:fldChar w:fldCharType="end"/>
      </w:r>
    </w:p>
    <w:p w14:paraId="2D726522" w14:textId="0A0B0ACE" w:rsidR="00DB3CFF" w:rsidRPr="00020D66" w:rsidRDefault="00DB3CFF" w:rsidP="00DB712B">
      <w:pPr>
        <w:snapToGrid w:val="0"/>
        <w:ind w:firstLineChars="0" w:firstLine="480"/>
        <w:contextualSpacing/>
      </w:pPr>
      <w:r>
        <w:t>为了描述每一步的落足点具体落在集合</w:t>
      </w:r>
      <w:r w:rsidR="00503519" w:rsidRPr="00503519">
        <w:rPr>
          <w:position w:val="-14"/>
        </w:rPr>
        <w:object w:dxaOrig="520" w:dyaOrig="380" w14:anchorId="0A2C9A6F">
          <v:shape id="_x0000_i1308" type="#_x0000_t75" style="width:26.2pt;height:19.15pt" o:ole="">
            <v:imagedata r:id="rId538" o:title=""/>
          </v:shape>
          <o:OLEObject Type="Embed" ProgID="Equation.DSMT4" ShapeID="_x0000_i1308" DrawAspect="Content" ObjectID="_1739952434" r:id="rId549"/>
        </w:object>
      </w:r>
      <w:r>
        <w:t>中哪一个子区域，定义落足点</w:t>
      </w:r>
      <w:r w:rsidR="00061D34">
        <w:rPr>
          <w:rFonts w:hint="eastAsia"/>
        </w:rPr>
        <w:t>区域</w:t>
      </w:r>
      <w:r>
        <w:t>决策矩阵</w:t>
      </w:r>
      <w:r w:rsidR="00061D34" w:rsidRPr="00503519">
        <w:rPr>
          <w:position w:val="-10"/>
        </w:rPr>
        <w:object w:dxaOrig="1420" w:dyaOrig="360" w14:anchorId="4AFC2066">
          <v:shape id="_x0000_i1309" type="#_x0000_t75" style="width:71.05pt;height:18.7pt" o:ole="">
            <v:imagedata r:id="rId550" o:title=""/>
          </v:shape>
          <o:OLEObject Type="Embed" ProgID="Equation.DSMT4" ShapeID="_x0000_i1309" DrawAspect="Content" ObjectID="_1739952435" r:id="rId551"/>
        </w:object>
      </w:r>
      <w:r>
        <w:rPr>
          <w:rFonts w:hint="eastAsia"/>
        </w:rPr>
        <w:t>，</w:t>
      </w:r>
      <w:r w:rsidR="00061D34" w:rsidRPr="00025957">
        <w:rPr>
          <w:position w:val="-4"/>
        </w:rPr>
        <w:object w:dxaOrig="279" w:dyaOrig="260" w14:anchorId="15011A30">
          <v:shape id="_x0000_i1310" type="#_x0000_t75" style="width:14.05pt;height:13.1pt" o:ole="">
            <v:imagedata r:id="rId552" o:title=""/>
          </v:shape>
          <o:OLEObject Type="Embed" ProgID="Equation.DSMT4" ShapeID="_x0000_i1310" DrawAspect="Content" ObjectID="_1739952436" r:id="rId553"/>
        </w:object>
      </w:r>
      <w:r w:rsidR="00061D34">
        <w:t>矩阵</w:t>
      </w:r>
      <w:r w:rsidR="00061D34">
        <w:rPr>
          <w:rFonts w:hint="eastAsia"/>
        </w:rPr>
        <w:t>按行分为</w:t>
      </w:r>
      <w:r w:rsidR="00061D34" w:rsidRPr="00061D34">
        <w:rPr>
          <w:position w:val="-12"/>
        </w:rPr>
        <w:object w:dxaOrig="240" w:dyaOrig="360" w14:anchorId="099C9AED">
          <v:shape id="_x0000_i1311" type="#_x0000_t75" style="width:12.15pt;height:18.7pt" o:ole="">
            <v:imagedata r:id="rId554" o:title=""/>
          </v:shape>
          <o:OLEObject Type="Embed" ProgID="Equation.DSMT4" ShapeID="_x0000_i1311" DrawAspect="Content" ObjectID="_1739952437" r:id="rId555"/>
        </w:object>
      </w:r>
      <w:r w:rsidR="00061D34">
        <w:rPr>
          <w:rFonts w:hint="eastAsia"/>
        </w:rPr>
        <w:t>块，每一块</w:t>
      </w:r>
      <w:r w:rsidR="009936F4" w:rsidRPr="009936F4">
        <w:rPr>
          <w:position w:val="-12"/>
        </w:rPr>
        <w:object w:dxaOrig="2000" w:dyaOrig="380" w14:anchorId="009B0F83">
          <v:shape id="_x0000_i1312" type="#_x0000_t75" style="width:100.5pt;height:19.15pt" o:ole="">
            <v:imagedata r:id="rId556" o:title=""/>
          </v:shape>
          <o:OLEObject Type="Embed" ProgID="Equation.DSMT4" ShapeID="_x0000_i1312" DrawAspect="Content" ObjectID="_1739952438" r:id="rId557"/>
        </w:object>
      </w:r>
      <w:r>
        <w:t>中每一列代表着新的落足点</w:t>
      </w:r>
      <w:r>
        <w:rPr>
          <w:rFonts w:hint="eastAsia"/>
        </w:rPr>
        <w:t>，</w:t>
      </w:r>
      <w:r>
        <w:t>每一行代表着集合</w:t>
      </w:r>
      <w:r w:rsidR="00503519" w:rsidRPr="00503519">
        <w:rPr>
          <w:position w:val="-14"/>
        </w:rPr>
        <w:object w:dxaOrig="520" w:dyaOrig="380" w14:anchorId="521A823A">
          <v:shape id="_x0000_i1313" type="#_x0000_t75" style="width:26.2pt;height:19.15pt" o:ole="">
            <v:imagedata r:id="rId538" o:title=""/>
          </v:shape>
          <o:OLEObject Type="Embed" ProgID="Equation.DSMT4" ShapeID="_x0000_i1313" DrawAspect="Content" ObjectID="_1739952439" r:id="rId558"/>
        </w:object>
      </w:r>
      <w:r>
        <w:rPr>
          <w:rFonts w:hint="eastAsia"/>
        </w:rPr>
        <w:t>的</w:t>
      </w:r>
      <w:r>
        <w:t>一个落足区域。为了满足避障要求需要使落足点必须在集合</w:t>
      </w:r>
      <w:r w:rsidR="00503519" w:rsidRPr="00503519">
        <w:rPr>
          <w:position w:val="-14"/>
        </w:rPr>
        <w:object w:dxaOrig="520" w:dyaOrig="380" w14:anchorId="1C006867">
          <v:shape id="_x0000_i1314" type="#_x0000_t75" style="width:26.2pt;height:19.15pt" o:ole="">
            <v:imagedata r:id="rId538" o:title=""/>
          </v:shape>
          <o:OLEObject Type="Embed" ProgID="Equation.DSMT4" ShapeID="_x0000_i1314" DrawAspect="Content" ObjectID="_1739952440" r:id="rId559"/>
        </w:object>
      </w:r>
      <w:r>
        <w:t>内；此外由于集合</w:t>
      </w:r>
      <w:r w:rsidR="00503519" w:rsidRPr="00503519">
        <w:rPr>
          <w:position w:val="-14"/>
        </w:rPr>
        <w:object w:dxaOrig="520" w:dyaOrig="380" w14:anchorId="5918DEBA">
          <v:shape id="_x0000_i1315" type="#_x0000_t75" style="width:26.2pt;height:19.15pt" o:ole="">
            <v:imagedata r:id="rId538" o:title=""/>
          </v:shape>
          <o:OLEObject Type="Embed" ProgID="Equation.DSMT4" ShapeID="_x0000_i1315" DrawAspect="Content" ObjectID="_1739952441" r:id="rId560"/>
        </w:object>
      </w:r>
      <w:r>
        <w:t>的</w:t>
      </w:r>
      <w:r w:rsidR="00503519" w:rsidRPr="00025957">
        <w:rPr>
          <w:position w:val="-4"/>
        </w:rPr>
        <w:object w:dxaOrig="240" w:dyaOrig="260" w14:anchorId="382AF1B4">
          <v:shape id="_x0000_i1316" type="#_x0000_t75" style="width:12.15pt;height:13.1pt" o:ole="">
            <v:imagedata r:id="rId561" o:title=""/>
          </v:shape>
          <o:OLEObject Type="Embed" ProgID="Equation.DSMT4" ShapeID="_x0000_i1316" DrawAspect="Content" ObjectID="_1739952442" r:id="rId562"/>
        </w:object>
      </w:r>
      <w:r>
        <w:t>个子区域相不重合，所以每一个落足点只能落在一个区域内，因此需要添加约束：</w:t>
      </w:r>
    </w:p>
    <w:p w14:paraId="189E8453" w14:textId="4BDF0418" w:rsidR="00DB3CFF" w:rsidRDefault="00DB3CFF" w:rsidP="00DB712B">
      <w:pPr>
        <w:pStyle w:val="MTDisplayEquation"/>
        <w:snapToGrid w:val="0"/>
        <w:contextualSpacing/>
      </w:pPr>
      <w:r>
        <w:tab/>
      </w:r>
      <w:r w:rsidR="00061D34" w:rsidRPr="00503519">
        <w:rPr>
          <w:position w:val="-28"/>
        </w:rPr>
        <w:object w:dxaOrig="1120" w:dyaOrig="680" w14:anchorId="2E26CA29">
          <v:shape id="_x0000_i1317" type="#_x0000_t75" style="width:56.1pt;height:34.15pt" o:ole="">
            <v:imagedata r:id="rId563" o:title=""/>
          </v:shape>
          <o:OLEObject Type="Embed" ProgID="Equation.DSMT4" ShapeID="_x0000_i1317" DrawAspect="Content" ObjectID="_1739952443" r:id="rId5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38</w:instrText>
      </w:r>
      <w:r w:rsidR="007B4D13">
        <w:rPr>
          <w:noProof/>
        </w:rPr>
        <w:fldChar w:fldCharType="end"/>
      </w:r>
      <w:r>
        <w:instrText>)</w:instrText>
      </w:r>
      <w:r>
        <w:fldChar w:fldCharType="end"/>
      </w:r>
    </w:p>
    <w:p w14:paraId="144715C2" w14:textId="34C30A8D" w:rsidR="00DB3CFF" w:rsidRDefault="00DB3CFF" w:rsidP="00DB712B">
      <w:pPr>
        <w:snapToGrid w:val="0"/>
        <w:ind w:firstLineChars="0" w:firstLine="0"/>
        <w:contextualSpacing/>
      </w:pPr>
      <w:r>
        <w:rPr>
          <w:rFonts w:hint="eastAsia"/>
        </w:rPr>
        <w:t>其中</w:t>
      </w:r>
      <w:r>
        <w:t>落足点决策矩阵</w:t>
      </w:r>
      <w:r w:rsidR="00503519" w:rsidRPr="00025957">
        <w:rPr>
          <w:position w:val="-4"/>
        </w:rPr>
        <w:object w:dxaOrig="279" w:dyaOrig="260" w14:anchorId="6639D12D">
          <v:shape id="_x0000_i1318" type="#_x0000_t75" style="width:14.05pt;height:13.1pt" o:ole="">
            <v:imagedata r:id="rId565" o:title=""/>
          </v:shape>
          <o:OLEObject Type="Embed" ProgID="Equation.DSMT4" ShapeID="_x0000_i1318" DrawAspect="Content" ObjectID="_1739952444" r:id="rId566"/>
        </w:object>
      </w:r>
      <w:r>
        <w:t>带有一定的决策属性，具有实际的物理意义，即：</w:t>
      </w:r>
    </w:p>
    <w:p w14:paraId="061A7066" w14:textId="2F370DC3" w:rsidR="00DB3CFF" w:rsidRDefault="00DB3CFF" w:rsidP="00DB712B">
      <w:pPr>
        <w:pStyle w:val="MTDisplayEquation"/>
        <w:snapToGrid w:val="0"/>
        <w:contextualSpacing/>
      </w:pPr>
      <w:r>
        <w:tab/>
      </w:r>
      <w:r w:rsidR="00924167" w:rsidRPr="00CB61D4">
        <w:rPr>
          <w:position w:val="-34"/>
        </w:rPr>
        <w:object w:dxaOrig="2220" w:dyaOrig="800" w14:anchorId="02D533B7">
          <v:shape id="_x0000_i1319" type="#_x0000_t75" style="width:110.8pt;height:40.2pt" o:ole="">
            <v:imagedata r:id="rId567" o:title=""/>
          </v:shape>
          <o:OLEObject Type="Embed" ProgID="Equation.DSMT4" ShapeID="_x0000_i1319" DrawAspect="Content" ObjectID="_1739952445" r:id="rId56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39</w:instrText>
      </w:r>
      <w:r w:rsidR="007B4D13">
        <w:rPr>
          <w:noProof/>
        </w:rPr>
        <w:fldChar w:fldCharType="end"/>
      </w:r>
      <w:r>
        <w:instrText>)</w:instrText>
      </w:r>
      <w:r>
        <w:fldChar w:fldCharType="end"/>
      </w:r>
    </w:p>
    <w:p w14:paraId="3F56A005" w14:textId="77CDEA98" w:rsidR="00DB3CFF" w:rsidRDefault="00DB3CFF" w:rsidP="00DB712B">
      <w:pPr>
        <w:snapToGrid w:val="0"/>
        <w:ind w:firstLineChars="0" w:firstLine="480"/>
        <w:contextualSpacing/>
      </w:pPr>
      <w:r>
        <w:t>当</w:t>
      </w:r>
      <w:r w:rsidR="00924167" w:rsidRPr="00503519">
        <w:rPr>
          <w:position w:val="-14"/>
        </w:rPr>
        <w:object w:dxaOrig="820" w:dyaOrig="400" w14:anchorId="0E499C41">
          <v:shape id="_x0000_i1320" type="#_x0000_t75" style="width:41.15pt;height:20.1pt" o:ole="">
            <v:imagedata r:id="rId569" o:title=""/>
          </v:shape>
          <o:OLEObject Type="Embed" ProgID="Equation.DSMT4" ShapeID="_x0000_i1320" DrawAspect="Content" ObjectID="_1739952446" r:id="rId570"/>
        </w:object>
      </w:r>
      <w:r>
        <w:t>时表示第</w:t>
      </w:r>
      <w:r w:rsidR="00503519" w:rsidRPr="00503519">
        <w:rPr>
          <w:position w:val="-10"/>
        </w:rPr>
        <w:object w:dxaOrig="200" w:dyaOrig="300" w14:anchorId="07A91D99">
          <v:shape id="_x0000_i1321" type="#_x0000_t75" style="width:9.8pt;height:14.95pt" o:ole="">
            <v:imagedata r:id="rId571" o:title=""/>
          </v:shape>
          <o:OLEObject Type="Embed" ProgID="Equation.DSMT4" ShapeID="_x0000_i1321" DrawAspect="Content" ObjectID="_1739952447" r:id="rId572"/>
        </w:object>
      </w:r>
      <w:r w:rsidR="00CB61D4">
        <w:rPr>
          <w:rFonts w:hint="eastAsia"/>
        </w:rPr>
        <w:t>步的第</w:t>
      </w:r>
      <w:r w:rsidR="00CB61D4" w:rsidRPr="00CB61D4">
        <w:rPr>
          <w:position w:val="-6"/>
        </w:rPr>
        <w:object w:dxaOrig="200" w:dyaOrig="279" w14:anchorId="46BE7B43">
          <v:shape id="_x0000_i1322" type="#_x0000_t75" style="width:9.8pt;height:14.05pt" o:ole="">
            <v:imagedata r:id="rId573" o:title=""/>
          </v:shape>
          <o:OLEObject Type="Embed" ProgID="Equation.DSMT4" ShapeID="_x0000_i1322" DrawAspect="Content" ObjectID="_1739952448" r:id="rId574"/>
        </w:object>
      </w:r>
      <w:r w:rsidR="00CB61D4">
        <w:rPr>
          <w:rFonts w:hint="eastAsia"/>
        </w:rPr>
        <w:t>条腿（是摆动腿）的</w:t>
      </w:r>
      <w:r>
        <w:t>落足点需要满足第</w:t>
      </w:r>
      <w:r w:rsidR="00503519" w:rsidRPr="00025957">
        <w:rPr>
          <w:position w:val="-4"/>
        </w:rPr>
        <w:object w:dxaOrig="180" w:dyaOrig="200" w14:anchorId="292D40FE">
          <v:shape id="_x0000_i1323" type="#_x0000_t75" style="width:8.9pt;height:9.8pt" o:ole="">
            <v:imagedata r:id="rId575" o:title=""/>
          </v:shape>
          <o:OLEObject Type="Embed" ProgID="Equation.DSMT4" ShapeID="_x0000_i1323" DrawAspect="Content" ObjectID="_1739952449" r:id="rId576"/>
        </w:object>
      </w:r>
      <w:r>
        <w:t>个区域的线性约束</w:t>
      </w:r>
      <w:r w:rsidR="00CB61D4" w:rsidRPr="00CB61D4">
        <w:rPr>
          <w:position w:val="-34"/>
        </w:rPr>
        <w:object w:dxaOrig="1460" w:dyaOrig="800" w14:anchorId="097F94D2">
          <v:shape id="_x0000_i1324" type="#_x0000_t75" style="width:72.95pt;height:40.2pt" o:ole="">
            <v:imagedata r:id="rId577" o:title=""/>
          </v:shape>
          <o:OLEObject Type="Embed" ProgID="Equation.DSMT4" ShapeID="_x0000_i1324" DrawAspect="Content" ObjectID="_1739952450" r:id="rId578"/>
        </w:object>
      </w:r>
      <w:r>
        <w:t>，而其他区域对该落足点则没有约束。</w:t>
      </w:r>
    </w:p>
    <w:p w14:paraId="7945A4AC" w14:textId="4DC3DD99" w:rsidR="00DB3CFF" w:rsidRDefault="00DB3CFF" w:rsidP="00DB712B">
      <w:pPr>
        <w:snapToGrid w:val="0"/>
        <w:ind w:firstLineChars="0" w:firstLine="480"/>
        <w:contextualSpacing/>
      </w:pPr>
      <w:r>
        <w:t>为了在优化问题中添加这个带有决策性质的约束，需要使用大</w:t>
      </w:r>
      <w:r>
        <w:t>M</w:t>
      </w:r>
      <w:r>
        <w:t>法</w:t>
      </w:r>
      <w:r>
        <w:t>(big M method)</w:t>
      </w:r>
      <w:r>
        <w:rPr>
          <w:rFonts w:hint="eastAsia"/>
        </w:rPr>
        <w:t>，对</w:t>
      </w:r>
      <w:r w:rsidR="00CB61D4">
        <w:t>第</w:t>
      </w:r>
      <w:r w:rsidR="00CB61D4" w:rsidRPr="00503519">
        <w:rPr>
          <w:position w:val="-10"/>
        </w:rPr>
        <w:object w:dxaOrig="200" w:dyaOrig="300" w14:anchorId="06AE13FA">
          <v:shape id="_x0000_i1325" type="#_x0000_t75" style="width:9.8pt;height:14.95pt" o:ole="">
            <v:imagedata r:id="rId571" o:title=""/>
          </v:shape>
          <o:OLEObject Type="Embed" ProgID="Equation.DSMT4" ShapeID="_x0000_i1325" DrawAspect="Content" ObjectID="_1739952451" r:id="rId579"/>
        </w:object>
      </w:r>
      <w:r w:rsidR="00CB61D4">
        <w:rPr>
          <w:rFonts w:hint="eastAsia"/>
        </w:rPr>
        <w:t>步的第</w:t>
      </w:r>
      <w:r w:rsidR="00CB61D4" w:rsidRPr="00CB61D4">
        <w:rPr>
          <w:position w:val="-6"/>
        </w:rPr>
        <w:object w:dxaOrig="200" w:dyaOrig="279" w14:anchorId="5F411963">
          <v:shape id="_x0000_i1326" type="#_x0000_t75" style="width:9.8pt;height:14.05pt" o:ole="">
            <v:imagedata r:id="rId573" o:title=""/>
          </v:shape>
          <o:OLEObject Type="Embed" ProgID="Equation.DSMT4" ShapeID="_x0000_i1326" DrawAspect="Content" ObjectID="_1739952452" r:id="rId580"/>
        </w:object>
      </w:r>
      <w:r w:rsidR="00CB61D4">
        <w:rPr>
          <w:rFonts w:hint="eastAsia"/>
        </w:rPr>
        <w:t>条腿的</w:t>
      </w:r>
      <w:r>
        <w:t>落足点</w:t>
      </w:r>
      <w:r>
        <w:rPr>
          <w:rFonts w:hint="eastAsia"/>
        </w:rPr>
        <w:t>添加约束：</w:t>
      </w:r>
    </w:p>
    <w:p w14:paraId="7FCB57E9" w14:textId="1E1AAD38" w:rsidR="00DB3CFF" w:rsidRDefault="00DB3CFF" w:rsidP="00DB712B">
      <w:pPr>
        <w:pStyle w:val="MTDisplayEquation"/>
        <w:snapToGrid w:val="0"/>
        <w:contextualSpacing/>
      </w:pPr>
      <w:r>
        <w:tab/>
      </w:r>
      <w:r w:rsidR="00CB61D4" w:rsidRPr="00CB61D4">
        <w:rPr>
          <w:position w:val="-34"/>
        </w:rPr>
        <w:object w:dxaOrig="2780" w:dyaOrig="800" w14:anchorId="1B3CE631">
          <v:shape id="_x0000_i1327" type="#_x0000_t75" style="width:138.85pt;height:40.2pt" o:ole="">
            <v:imagedata r:id="rId581" o:title=""/>
          </v:shape>
          <o:OLEObject Type="Embed" ProgID="Equation.DSMT4" ShapeID="_x0000_i1327" DrawAspect="Content" ObjectID="_1739952453" r:id="rId5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40</w:instrText>
      </w:r>
      <w:r w:rsidR="007B4D13">
        <w:rPr>
          <w:noProof/>
        </w:rPr>
        <w:fldChar w:fldCharType="end"/>
      </w:r>
      <w:r>
        <w:instrText>)</w:instrText>
      </w:r>
      <w:r>
        <w:fldChar w:fldCharType="end"/>
      </w:r>
    </w:p>
    <w:p w14:paraId="36F8888C" w14:textId="409079E4" w:rsidR="00DB3CFF" w:rsidRDefault="00DB3CFF" w:rsidP="00DB712B">
      <w:pPr>
        <w:snapToGrid w:val="0"/>
        <w:ind w:firstLineChars="0" w:firstLine="0"/>
        <w:contextualSpacing/>
      </w:pPr>
      <w:r>
        <w:rPr>
          <w:rFonts w:hint="eastAsia"/>
        </w:rPr>
        <w:t>式中</w:t>
      </w:r>
      <w:r w:rsidR="00A8517A">
        <w:rPr>
          <w:rFonts w:hint="eastAsia"/>
        </w:rPr>
        <w:t xml:space="preserve"> </w:t>
      </w:r>
      <w:r w:rsidR="00A8517A">
        <w:t xml:space="preserve"> </w:t>
      </w:r>
      <w:r w:rsidR="00503519" w:rsidRPr="00025957">
        <w:rPr>
          <w:position w:val="-4"/>
        </w:rPr>
        <w:object w:dxaOrig="320" w:dyaOrig="260" w14:anchorId="41534007">
          <v:shape id="_x0000_i1328" type="#_x0000_t75" style="width:15.9pt;height:13.1pt" o:ole="">
            <v:imagedata r:id="rId583" o:title=""/>
          </v:shape>
          <o:OLEObject Type="Embed" ProgID="Equation.DSMT4" ShapeID="_x0000_i1328" DrawAspect="Content" ObjectID="_1739952454" r:id="rId584"/>
        </w:object>
      </w:r>
      <w:r w:rsidRPr="00767063">
        <w:rPr>
          <w:rFonts w:cs="Times New Roman"/>
        </w:rPr>
        <w:t>——</w:t>
      </w:r>
      <w:r>
        <w:t>对规划问题而言足够大的</w:t>
      </w:r>
      <w:r>
        <w:rPr>
          <w:rFonts w:hint="eastAsia"/>
        </w:rPr>
        <w:t>常</w:t>
      </w:r>
      <w:r>
        <w:t>数。</w:t>
      </w:r>
    </w:p>
    <w:p w14:paraId="779B22EC" w14:textId="62D70D56" w:rsidR="00DB3CFF" w:rsidRDefault="00DB3CFF" w:rsidP="00DB712B">
      <w:pPr>
        <w:snapToGrid w:val="0"/>
        <w:ind w:firstLine="480"/>
        <w:contextualSpacing/>
      </w:pPr>
      <w:r>
        <w:t>当</w:t>
      </w:r>
      <w:r w:rsidR="00924167" w:rsidRPr="00503519">
        <w:rPr>
          <w:position w:val="-14"/>
        </w:rPr>
        <w:object w:dxaOrig="820" w:dyaOrig="400" w14:anchorId="679BF073">
          <v:shape id="_x0000_i1329" type="#_x0000_t75" style="width:41.15pt;height:20.1pt" o:ole="">
            <v:imagedata r:id="rId585" o:title=""/>
          </v:shape>
          <o:OLEObject Type="Embed" ProgID="Equation.DSMT4" ShapeID="_x0000_i1329" DrawAspect="Content" ObjectID="_1739952455" r:id="rId586"/>
        </w:object>
      </w:r>
      <w:r>
        <w:t>时上式变为</w:t>
      </w:r>
      <w:r w:rsidR="00CB61D4" w:rsidRPr="00CB61D4">
        <w:rPr>
          <w:position w:val="-34"/>
        </w:rPr>
        <w:object w:dxaOrig="1460" w:dyaOrig="800" w14:anchorId="5FDD8B82">
          <v:shape id="_x0000_i1330" type="#_x0000_t75" style="width:72.95pt;height:40.2pt" o:ole="">
            <v:imagedata r:id="rId587" o:title=""/>
          </v:shape>
          <o:OLEObject Type="Embed" ProgID="Equation.DSMT4" ShapeID="_x0000_i1330" DrawAspect="Content" ObjectID="_1739952456" r:id="rId588"/>
        </w:object>
      </w:r>
      <w:r>
        <w:t>，当</w:t>
      </w:r>
      <w:r w:rsidR="00924167" w:rsidRPr="00503519">
        <w:rPr>
          <w:position w:val="-14"/>
        </w:rPr>
        <w:object w:dxaOrig="859" w:dyaOrig="400" w14:anchorId="5D060BC2">
          <v:shape id="_x0000_i1331" type="#_x0000_t75" style="width:43pt;height:20.1pt" o:ole="">
            <v:imagedata r:id="rId589" o:title=""/>
          </v:shape>
          <o:OLEObject Type="Embed" ProgID="Equation.DSMT4" ShapeID="_x0000_i1331" DrawAspect="Content" ObjectID="_1739952457" r:id="rId590"/>
        </w:object>
      </w:r>
      <w:r>
        <w:t>时上式不起任何约束作用。</w:t>
      </w:r>
    </w:p>
    <w:p w14:paraId="210F696D" w14:textId="7740A5A9" w:rsidR="00577C68" w:rsidRDefault="00577C68" w:rsidP="00DB712B">
      <w:pPr>
        <w:pStyle w:val="4"/>
        <w:snapToGrid w:val="0"/>
      </w:pPr>
      <w:r>
        <w:rPr>
          <w:rFonts w:hint="eastAsia"/>
        </w:rPr>
        <w:t>步态约束</w:t>
      </w:r>
    </w:p>
    <w:p w14:paraId="72B94341" w14:textId="77946FC6" w:rsidR="0064793B" w:rsidRPr="00D4778C" w:rsidRDefault="0064793B" w:rsidP="00DB712B">
      <w:pPr>
        <w:snapToGrid w:val="0"/>
        <w:ind w:firstLine="480"/>
        <w:contextualSpacing/>
      </w:pPr>
      <w:r>
        <w:rPr>
          <w:rFonts w:hint="eastAsia"/>
        </w:rPr>
        <w:t>足式机器人运动过程中，步态是一个核心</w:t>
      </w:r>
      <w:r w:rsidR="00CB61D4">
        <w:rPr>
          <w:rFonts w:hint="eastAsia"/>
        </w:rPr>
        <w:t>因素</w:t>
      </w:r>
      <w:r>
        <w:rPr>
          <w:rFonts w:hint="eastAsia"/>
        </w:rPr>
        <w:t>，</w:t>
      </w:r>
      <w:r>
        <w:t>定义</w:t>
      </w:r>
      <w:r w:rsidR="00CB61D4">
        <w:rPr>
          <w:rFonts w:hint="eastAsia"/>
        </w:rPr>
        <w:t>足式</w:t>
      </w:r>
      <w:r>
        <w:t>机器人步态矩阵</w:t>
      </w:r>
      <w:r w:rsidR="00CB61D4" w:rsidRPr="00503519">
        <w:rPr>
          <w:position w:val="-10"/>
        </w:rPr>
        <w:object w:dxaOrig="1219" w:dyaOrig="360" w14:anchorId="2053238E">
          <v:shape id="_x0000_i1332" type="#_x0000_t75" style="width:60.8pt;height:18.7pt" o:ole="">
            <v:imagedata r:id="rId591" o:title=""/>
          </v:shape>
          <o:OLEObject Type="Embed" ProgID="Equation.DSMT4" ShapeID="_x0000_i1332" DrawAspect="Content" ObjectID="_1739952458" r:id="rId592"/>
        </w:object>
      </w:r>
      <w:r>
        <w:t>，矩阵</w:t>
      </w:r>
      <w:r w:rsidRPr="00025957">
        <w:rPr>
          <w:position w:val="-4"/>
        </w:rPr>
        <w:object w:dxaOrig="220" w:dyaOrig="260" w14:anchorId="3087B489">
          <v:shape id="_x0000_i1333" type="#_x0000_t75" style="width:11.2pt;height:13.1pt" o:ole="">
            <v:imagedata r:id="rId407" o:title=""/>
          </v:shape>
          <o:OLEObject Type="Embed" ProgID="Equation.DSMT4" ShapeID="_x0000_i1333" DrawAspect="Content" ObjectID="_1739952459" r:id="rId593"/>
        </w:object>
      </w:r>
      <w:r>
        <w:t>中的第</w:t>
      </w:r>
      <w:r w:rsidRPr="00503519">
        <w:rPr>
          <w:position w:val="-10"/>
        </w:rPr>
        <w:object w:dxaOrig="200" w:dyaOrig="300" w14:anchorId="6125BD37">
          <v:shape id="_x0000_i1334" type="#_x0000_t75" style="width:9.8pt;height:14.95pt" o:ole="">
            <v:imagedata r:id="rId594" o:title=""/>
          </v:shape>
          <o:OLEObject Type="Embed" ProgID="Equation.DSMT4" ShapeID="_x0000_i1334" DrawAspect="Content" ObjectID="_1739952460" r:id="rId595"/>
        </w:object>
      </w:r>
      <w:r>
        <w:t>列代表规划序列中第</w:t>
      </w:r>
      <w:r w:rsidRPr="00503519">
        <w:rPr>
          <w:position w:val="-10"/>
        </w:rPr>
        <w:object w:dxaOrig="200" w:dyaOrig="300" w14:anchorId="7FD8D1D3">
          <v:shape id="_x0000_i1335" type="#_x0000_t75" style="width:9.8pt;height:14.95pt" o:ole="">
            <v:imagedata r:id="rId596" o:title=""/>
          </v:shape>
          <o:OLEObject Type="Embed" ProgID="Equation.DSMT4" ShapeID="_x0000_i1335" DrawAspect="Content" ObjectID="_1739952461" r:id="rId597"/>
        </w:object>
      </w:r>
      <w:r w:rsidR="00201471">
        <w:rPr>
          <w:rFonts w:hint="eastAsia"/>
        </w:rPr>
        <w:t>步</w:t>
      </w:r>
      <w:r w:rsidR="00CB61D4">
        <w:rPr>
          <w:rFonts w:hint="eastAsia"/>
        </w:rPr>
        <w:t>中所有</w:t>
      </w:r>
      <w:r>
        <w:t>腿的运动状态</w:t>
      </w:r>
      <w:r w:rsidR="00CB61D4">
        <w:rPr>
          <w:rFonts w:hint="eastAsia"/>
        </w:rPr>
        <w:t>：</w:t>
      </w:r>
    </w:p>
    <w:p w14:paraId="4855F6D8" w14:textId="1D339072" w:rsidR="0064793B" w:rsidRDefault="0064793B" w:rsidP="00DB712B">
      <w:pPr>
        <w:pStyle w:val="MTDisplayEquation"/>
        <w:snapToGrid w:val="0"/>
        <w:contextualSpacing/>
      </w:pPr>
      <w:r>
        <w:tab/>
      </w:r>
      <w:r w:rsidR="00CB61D4" w:rsidRPr="00503519">
        <w:rPr>
          <w:position w:val="-14"/>
        </w:rPr>
        <w:object w:dxaOrig="4480" w:dyaOrig="400" w14:anchorId="3BF68C9B">
          <v:shape id="_x0000_i1336" type="#_x0000_t75" style="width:223.95pt;height:20.1pt" o:ole="">
            <v:imagedata r:id="rId598" o:title=""/>
          </v:shape>
          <o:OLEObject Type="Embed" ProgID="Equation.DSMT4" ShapeID="_x0000_i1336" DrawAspect="Content" ObjectID="_1739952462" r:id="rId59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41</w:instrText>
      </w:r>
      <w:r w:rsidR="007B4D13">
        <w:rPr>
          <w:noProof/>
        </w:rPr>
        <w:fldChar w:fldCharType="end"/>
      </w:r>
      <w:r>
        <w:instrText>)</w:instrText>
      </w:r>
      <w:r>
        <w:fldChar w:fldCharType="end"/>
      </w:r>
    </w:p>
    <w:p w14:paraId="24EB9B68" w14:textId="768882FE" w:rsidR="0064793B" w:rsidRDefault="0064793B" w:rsidP="00DB712B">
      <w:pPr>
        <w:snapToGrid w:val="0"/>
        <w:ind w:firstLine="480"/>
        <w:contextualSpacing/>
      </w:pPr>
      <w:r>
        <w:t>也就是当</w:t>
      </w:r>
      <w:r w:rsidRPr="00503519">
        <w:rPr>
          <w:position w:val="-14"/>
        </w:rPr>
        <w:object w:dxaOrig="720" w:dyaOrig="380" w14:anchorId="7C7CE102">
          <v:shape id="_x0000_i1337" type="#_x0000_t75" style="width:36pt;height:19.15pt" o:ole="">
            <v:imagedata r:id="rId600" o:title=""/>
          </v:shape>
          <o:OLEObject Type="Embed" ProgID="Equation.DSMT4" ShapeID="_x0000_i1337" DrawAspect="Content" ObjectID="_1739952463" r:id="rId601"/>
        </w:object>
      </w:r>
      <w:r>
        <w:t>时，四足机器人第</w:t>
      </w:r>
      <w:r w:rsidRPr="00503519">
        <w:rPr>
          <w:position w:val="-6"/>
        </w:rPr>
        <w:object w:dxaOrig="200" w:dyaOrig="279" w14:anchorId="5DD10D99">
          <v:shape id="_x0000_i1338" type="#_x0000_t75" style="width:9.8pt;height:14.05pt" o:ole="">
            <v:imagedata r:id="rId602" o:title=""/>
          </v:shape>
          <o:OLEObject Type="Embed" ProgID="Equation.DSMT4" ShapeID="_x0000_i1338" DrawAspect="Content" ObjectID="_1739952464" r:id="rId603"/>
        </w:object>
      </w:r>
      <w:r w:rsidR="00CB61D4">
        <w:rPr>
          <w:rFonts w:hint="eastAsia"/>
        </w:rPr>
        <w:t>条</w:t>
      </w:r>
      <w:r>
        <w:t>腿是摆动腿，其位置在该运动周期需要发生变化；当</w:t>
      </w:r>
      <w:r w:rsidRPr="00503519">
        <w:rPr>
          <w:position w:val="-14"/>
        </w:rPr>
        <w:object w:dxaOrig="760" w:dyaOrig="380" w14:anchorId="38039ACC">
          <v:shape id="_x0000_i1339" type="#_x0000_t75" style="width:37.85pt;height:19.15pt" o:ole="">
            <v:imagedata r:id="rId604" o:title=""/>
          </v:shape>
          <o:OLEObject Type="Embed" ProgID="Equation.DSMT4" ShapeID="_x0000_i1339" DrawAspect="Content" ObjectID="_1739952465" r:id="rId605"/>
        </w:object>
      </w:r>
      <w:r>
        <w:t>时，四足机器人的第</w:t>
      </w:r>
      <w:r w:rsidRPr="00503519">
        <w:rPr>
          <w:position w:val="-6"/>
        </w:rPr>
        <w:object w:dxaOrig="200" w:dyaOrig="279" w14:anchorId="7D565361">
          <v:shape id="_x0000_i1340" type="#_x0000_t75" style="width:9.8pt;height:14.05pt" o:ole="">
            <v:imagedata r:id="rId606" o:title=""/>
          </v:shape>
          <o:OLEObject Type="Embed" ProgID="Equation.DSMT4" ShapeID="_x0000_i1340" DrawAspect="Content" ObjectID="_1739952466" r:id="rId607"/>
        </w:object>
      </w:r>
      <w:r w:rsidR="00CB61D4">
        <w:rPr>
          <w:rFonts w:hint="eastAsia"/>
        </w:rPr>
        <w:t>条</w:t>
      </w:r>
      <w:r>
        <w:t>腿是支撑腿，其位置在该运动周</w:t>
      </w:r>
      <w:r>
        <w:lastRenderedPageBreak/>
        <w:t>期固定不变。为了让步态矩阵</w:t>
      </w:r>
      <w:r w:rsidRPr="00025957">
        <w:rPr>
          <w:position w:val="-4"/>
        </w:rPr>
        <w:object w:dxaOrig="220" w:dyaOrig="260" w14:anchorId="73C9B72E">
          <v:shape id="_x0000_i1341" type="#_x0000_t75" style="width:11.2pt;height:13.1pt" o:ole="">
            <v:imagedata r:id="rId608" o:title=""/>
          </v:shape>
          <o:OLEObject Type="Embed" ProgID="Equation.DSMT4" ShapeID="_x0000_i1341" DrawAspect="Content" ObjectID="_1739952467" r:id="rId609"/>
        </w:object>
      </w:r>
      <w:r>
        <w:t>实现这一功能，可以使用大</w:t>
      </w:r>
      <w:r>
        <w:t>M</w:t>
      </w:r>
      <w:r>
        <w:t>法对机器人足端位置进行约束：</w:t>
      </w:r>
    </w:p>
    <w:p w14:paraId="7DB59D93" w14:textId="05986264" w:rsidR="0064793B" w:rsidRDefault="0064793B" w:rsidP="00DB712B">
      <w:pPr>
        <w:pStyle w:val="MTDisplayEquation"/>
        <w:snapToGrid w:val="0"/>
        <w:contextualSpacing/>
      </w:pPr>
      <w:r>
        <w:tab/>
      </w:r>
      <w:r w:rsidRPr="00503519">
        <w:rPr>
          <w:position w:val="-14"/>
        </w:rPr>
        <w:object w:dxaOrig="1340" w:dyaOrig="400" w14:anchorId="1C856529">
          <v:shape id="_x0000_i1342" type="#_x0000_t75" style="width:66.85pt;height:20.1pt" o:ole="">
            <v:imagedata r:id="rId610" o:title=""/>
          </v:shape>
          <o:OLEObject Type="Embed" ProgID="Equation.DSMT4" ShapeID="_x0000_i1342" DrawAspect="Content" ObjectID="_1739952468" r:id="rId61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42</w:instrText>
      </w:r>
      <w:r w:rsidR="007B4D13">
        <w:rPr>
          <w:noProof/>
        </w:rPr>
        <w:fldChar w:fldCharType="end"/>
      </w:r>
      <w:r>
        <w:instrText>)</w:instrText>
      </w:r>
      <w:r>
        <w:fldChar w:fldCharType="end"/>
      </w:r>
    </w:p>
    <w:p w14:paraId="3B6B0478" w14:textId="77777777" w:rsidR="0064793B" w:rsidRPr="00D4778C" w:rsidRDefault="0064793B" w:rsidP="00DB712B">
      <w:pPr>
        <w:snapToGrid w:val="0"/>
        <w:ind w:firstLineChars="0" w:firstLine="0"/>
        <w:contextualSpacing/>
      </w:pPr>
      <w:r>
        <w:rPr>
          <w:rFonts w:hint="eastAsia"/>
        </w:rPr>
        <w:t>式中</w:t>
      </w:r>
      <w:r>
        <w:rPr>
          <w:rFonts w:hint="eastAsia"/>
        </w:rPr>
        <w:t xml:space="preserve"> </w:t>
      </w:r>
      <w:r>
        <w:t xml:space="preserve"> </w:t>
      </w:r>
      <w:r w:rsidRPr="00025957">
        <w:rPr>
          <w:position w:val="-4"/>
        </w:rPr>
        <w:object w:dxaOrig="320" w:dyaOrig="260" w14:anchorId="44869CB4">
          <v:shape id="_x0000_i1343" type="#_x0000_t75" style="width:15.9pt;height:13.1pt" o:ole="">
            <v:imagedata r:id="rId612" o:title=""/>
          </v:shape>
          <o:OLEObject Type="Embed" ProgID="Equation.DSMT4" ShapeID="_x0000_i1343" DrawAspect="Content" ObjectID="_1739952469" r:id="rId613"/>
        </w:object>
      </w:r>
      <w:r w:rsidRPr="00A87286">
        <w:rPr>
          <w:rFonts w:cs="Times New Roman"/>
        </w:rPr>
        <w:t>——</w:t>
      </w:r>
      <w:r>
        <w:t>对该规划问题而言足够大的</w:t>
      </w:r>
      <w:r>
        <w:rPr>
          <w:rFonts w:hint="eastAsia"/>
        </w:rPr>
        <w:t>常</w:t>
      </w:r>
      <w:r>
        <w:t>数。</w:t>
      </w:r>
    </w:p>
    <w:p w14:paraId="13973102" w14:textId="39832816" w:rsidR="0064793B" w:rsidRPr="00D4778C" w:rsidRDefault="0064793B" w:rsidP="00DB712B">
      <w:pPr>
        <w:snapToGrid w:val="0"/>
        <w:ind w:firstLine="480"/>
        <w:contextualSpacing/>
      </w:pPr>
      <w:r>
        <w:t>此外对于实际的</w:t>
      </w:r>
      <w:r w:rsidR="00CB61D4">
        <w:rPr>
          <w:rFonts w:hint="eastAsia"/>
        </w:rPr>
        <w:t>足式</w:t>
      </w:r>
      <w:r>
        <w:t>机器人，存在一些危险的步态是无法执行的，例如</w:t>
      </w:r>
      <w:r w:rsidR="00CB61D4">
        <w:rPr>
          <w:rFonts w:hint="eastAsia"/>
        </w:rPr>
        <w:t>四足机器人的</w:t>
      </w:r>
      <w:r>
        <w:t>左前腿和左后腿同时为摆动腿、右前腿和右后腿同时为摆动腿、</w:t>
      </w:r>
      <w:r w:rsidR="00CB61D4">
        <w:rPr>
          <w:rFonts w:hint="eastAsia"/>
        </w:rPr>
        <w:t>同时</w:t>
      </w:r>
      <w:r>
        <w:t>三条腿为摆动腿，这些运动情形在规划时需要进行规避，因此还需要对步态矩阵</w:t>
      </w:r>
      <m:oMath>
        <m:r>
          <w:rPr>
            <w:rFonts w:ascii="Cambria Math" w:hAnsi="Cambria Math"/>
          </w:rPr>
          <m:t>T</m:t>
        </m:r>
      </m:oMath>
      <w:r>
        <w:t>添加相关约束：</w:t>
      </w:r>
    </w:p>
    <w:p w14:paraId="06204DBE" w14:textId="6ECE69F2" w:rsidR="0064793B" w:rsidRPr="0064793B" w:rsidRDefault="0064793B" w:rsidP="00DB712B">
      <w:pPr>
        <w:pStyle w:val="MTDisplayEquation"/>
        <w:snapToGrid w:val="0"/>
        <w:contextualSpacing/>
      </w:pPr>
      <w:r>
        <w:tab/>
      </w:r>
      <w:r w:rsidRPr="00503519">
        <w:rPr>
          <w:position w:val="-54"/>
        </w:rPr>
        <w:object w:dxaOrig="3820" w:dyaOrig="1160" w14:anchorId="7B3671D0">
          <v:shape id="_x0000_i1344" type="#_x0000_t75" style="width:191.2pt;height:57.95pt" o:ole="">
            <v:imagedata r:id="rId614" o:title=""/>
          </v:shape>
          <o:OLEObject Type="Embed" ProgID="Equation.DSMT4" ShapeID="_x0000_i1344" DrawAspect="Content" ObjectID="_1739952470" r:id="rId61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43</w:instrText>
      </w:r>
      <w:r w:rsidR="007B4D13">
        <w:rPr>
          <w:noProof/>
        </w:rPr>
        <w:fldChar w:fldCharType="end"/>
      </w:r>
      <w:r>
        <w:instrText>)</w:instrText>
      </w:r>
      <w:r>
        <w:fldChar w:fldCharType="end"/>
      </w:r>
    </w:p>
    <w:p w14:paraId="15979D31" w14:textId="2A1055CB" w:rsidR="00DB3CFF" w:rsidRDefault="00DB3CFF" w:rsidP="00DB712B">
      <w:pPr>
        <w:pStyle w:val="4"/>
        <w:snapToGrid w:val="0"/>
      </w:pPr>
      <w:r w:rsidRPr="002854D0">
        <w:rPr>
          <w:rFonts w:hint="eastAsia"/>
        </w:rPr>
        <w:t>运动学约束</w:t>
      </w:r>
    </w:p>
    <w:p w14:paraId="4FB81DE5" w14:textId="4996E743" w:rsidR="00CB61D4" w:rsidRDefault="001D4AF3" w:rsidP="00DB712B">
      <w:pPr>
        <w:snapToGrid w:val="0"/>
        <w:ind w:firstLine="480"/>
      </w:pPr>
      <w:r w:rsidRPr="002854D0">
        <w:t>为了保证规划结果的可执行性，需要保证落足点处于机器人的运动学约束范围之内，为了简化机器人的单腿的工作空间，</w:t>
      </w:r>
      <w:r>
        <w:rPr>
          <w:rFonts w:hint="eastAsia"/>
        </w:rPr>
        <w:t>可以</w:t>
      </w:r>
      <w:r w:rsidRPr="002854D0">
        <w:t>使用一个凸多边形来近似足端的运动范围</w:t>
      </w:r>
      <w:r>
        <w:rPr>
          <w:rFonts w:hint="eastAsia"/>
        </w:rPr>
        <w:t>，以双足机器人和四足机器人简述运动学约束建立方法。</w:t>
      </w:r>
    </w:p>
    <w:p w14:paraId="0D407F1B" w14:textId="70B37C4D" w:rsidR="001D4AF3" w:rsidRPr="002854D0" w:rsidRDefault="001D4AF3" w:rsidP="00DB712B">
      <w:pPr>
        <w:snapToGrid w:val="0"/>
        <w:ind w:firstLineChars="0" w:firstLine="480"/>
        <w:contextualSpacing/>
      </w:pPr>
      <w:r>
        <w:rPr>
          <w:rFonts w:hint="eastAsia"/>
        </w:rPr>
        <w:t>对于双足机器人运动学约束可以采取</w:t>
      </w:r>
      <w:r w:rsidRPr="002854D0">
        <w:rPr>
          <w:rFonts w:hint="eastAsia"/>
        </w:rPr>
        <w:t>如</w:t>
      </w:r>
      <w:r>
        <w:fldChar w:fldCharType="begin"/>
      </w:r>
      <w:r>
        <w:instrText xml:space="preserve"> </w:instrText>
      </w:r>
      <w:r>
        <w:rPr>
          <w:rFonts w:hint="eastAsia"/>
        </w:rPr>
        <w:instrText>REF _Ref128941515 \h</w:instrText>
      </w:r>
      <w:r>
        <w:instrText xml:space="preserve"> </w:instrText>
      </w:r>
      <w:r>
        <w:fldChar w:fldCharType="separate"/>
      </w:r>
      <w:r w:rsidR="00B72699" w:rsidRPr="002854D0">
        <w:rPr>
          <w:rFonts w:hint="eastAsia"/>
        </w:rPr>
        <w:t>图</w:t>
      </w:r>
      <w:r w:rsidR="00B72699" w:rsidRPr="002854D0">
        <w:rPr>
          <w:rFonts w:hint="eastAsia"/>
        </w:rPr>
        <w:t xml:space="preserve"> </w:t>
      </w:r>
      <w:r w:rsidR="00B72699">
        <w:rPr>
          <w:noProof/>
        </w:rPr>
        <w:t>2</w:t>
      </w:r>
      <w:r w:rsidR="00B72699">
        <w:noBreakHyphen/>
      </w:r>
      <w:r w:rsidR="00B72699">
        <w:rPr>
          <w:noProof/>
        </w:rPr>
        <w:t>13</w:t>
      </w:r>
      <w:r>
        <w:fldChar w:fldCharType="end"/>
      </w:r>
      <w:r>
        <w:rPr>
          <w:rFonts w:hint="eastAsia"/>
        </w:rPr>
        <w:t>所示的</w:t>
      </w:r>
      <w:r w:rsidRPr="002854D0">
        <w:t>一个矩形来近似足端的运动范围，对于双足机器人而言足端运动范围只与当前另外一个足端的位姿有关</w:t>
      </w:r>
      <w:r w:rsidRPr="002854D0">
        <w:rPr>
          <w:rFonts w:hint="eastAsia"/>
        </w:rPr>
        <w:t>，可以构造约束：</w:t>
      </w:r>
    </w:p>
    <w:p w14:paraId="7E58D5EB" w14:textId="54CFB605" w:rsidR="001D4AF3" w:rsidRPr="002854D0" w:rsidRDefault="001D4AF3" w:rsidP="00DB712B">
      <w:pPr>
        <w:pStyle w:val="MTDisplayEquation"/>
        <w:snapToGrid w:val="0"/>
        <w:contextualSpacing/>
      </w:pPr>
      <w:r w:rsidRPr="002854D0">
        <w:tab/>
      </w:r>
      <w:r w:rsidRPr="00503519">
        <w:rPr>
          <w:position w:val="-80"/>
        </w:rPr>
        <w:object w:dxaOrig="6500" w:dyaOrig="1719" w14:anchorId="71536ECB">
          <v:shape id="_x0000_i1345" type="#_x0000_t75" style="width:324.95pt;height:86.05pt" o:ole="">
            <v:imagedata r:id="rId616" o:title=""/>
          </v:shape>
          <o:OLEObject Type="Embed" ProgID="Equation.DSMT4" ShapeID="_x0000_i1345" DrawAspect="Content" ObjectID="_1739952471" r:id="rId617"/>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r w:rsidRPr="002854D0">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rsidRPr="002854D0">
        <w:instrText>-</w:instrText>
      </w:r>
      <w:r w:rsidR="007B4D13">
        <w:fldChar w:fldCharType="begin"/>
      </w:r>
      <w:r w:rsidR="007B4D13">
        <w:instrText xml:space="preserve"> SEQ MTEqn \c \* Arabic \* MERGEFORMAT </w:instrText>
      </w:r>
      <w:r w:rsidR="007B4D13">
        <w:fldChar w:fldCharType="separate"/>
      </w:r>
      <w:r w:rsidR="00B72699">
        <w:rPr>
          <w:noProof/>
        </w:rPr>
        <w:instrText>44</w:instrText>
      </w:r>
      <w:r w:rsidR="007B4D13">
        <w:rPr>
          <w:noProof/>
        </w:rPr>
        <w:fldChar w:fldCharType="end"/>
      </w:r>
      <w:r w:rsidRPr="002854D0">
        <w:instrText>)</w:instrText>
      </w:r>
      <w:r w:rsidRPr="002854D0">
        <w:fldChar w:fldCharType="end"/>
      </w:r>
    </w:p>
    <w:p w14:paraId="31139188" w14:textId="77777777" w:rsidR="001D4AF3" w:rsidRPr="002854D0" w:rsidRDefault="001D4AF3" w:rsidP="00DB712B">
      <w:pPr>
        <w:snapToGrid w:val="0"/>
        <w:ind w:firstLineChars="0" w:firstLine="0"/>
        <w:contextualSpacing/>
      </w:pPr>
      <w:r w:rsidRPr="002854D0">
        <w:rPr>
          <w:rFonts w:hint="eastAsia"/>
        </w:rPr>
        <w:t>式中</w:t>
      </w:r>
      <w:r w:rsidRPr="002854D0">
        <w:rPr>
          <w:rFonts w:hint="eastAsia"/>
        </w:rPr>
        <w:t xml:space="preserve"> </w:t>
      </w:r>
      <w:r w:rsidRPr="002854D0">
        <w:t xml:space="preserve"> </w:t>
      </w:r>
      <w:r>
        <w:t xml:space="preserve">   </w:t>
      </w:r>
      <w:r w:rsidRPr="00503519">
        <w:rPr>
          <w:position w:val="-12"/>
        </w:rPr>
        <w:object w:dxaOrig="980" w:dyaOrig="360" w14:anchorId="28CE4BD9">
          <v:shape id="_x0000_i1346" type="#_x0000_t75" style="width:49.1pt;height:18.7pt" o:ole="">
            <v:imagedata r:id="rId618" o:title=""/>
          </v:shape>
          <o:OLEObject Type="Embed" ProgID="Equation.DSMT4" ShapeID="_x0000_i1346" DrawAspect="Content" ObjectID="_1739952472" r:id="rId619"/>
        </w:object>
      </w:r>
      <w:r w:rsidRPr="002854D0">
        <w:tab/>
      </w:r>
      <w:r w:rsidRPr="002854D0">
        <w:rPr>
          <w:rFonts w:cs="Times New Roman"/>
        </w:rPr>
        <w:t>——</w:t>
      </w:r>
      <w:r w:rsidRPr="002854D0">
        <w:t>机器人自身运动学常量参数</w:t>
      </w:r>
      <w:r w:rsidRPr="002854D0">
        <w:rPr>
          <w:rFonts w:hint="eastAsia"/>
        </w:rPr>
        <w:t>；</w:t>
      </w:r>
    </w:p>
    <w:p w14:paraId="56C2DD4E" w14:textId="77777777" w:rsidR="001D4AF3" w:rsidRPr="002854D0" w:rsidRDefault="001D4AF3" w:rsidP="00DB712B">
      <w:pPr>
        <w:snapToGrid w:val="0"/>
        <w:ind w:firstLineChars="383" w:firstLine="919"/>
        <w:contextualSpacing/>
      </w:pPr>
      <w:r w:rsidRPr="002854D0">
        <w:t>第一行</w:t>
      </w:r>
      <w:r w:rsidRPr="002854D0">
        <w:rPr>
          <w:rFonts w:hint="eastAsia"/>
        </w:rPr>
        <w:t>约束</w:t>
      </w:r>
      <w:r w:rsidRPr="002854D0">
        <w:rPr>
          <w:rFonts w:cs="Times New Roman"/>
        </w:rPr>
        <w:t>——</w:t>
      </w:r>
      <w:r w:rsidRPr="002854D0">
        <w:t>机器人左腿对右腿的约束</w:t>
      </w:r>
      <w:r w:rsidRPr="002854D0">
        <w:rPr>
          <w:rFonts w:hint="eastAsia"/>
        </w:rPr>
        <w:t>；</w:t>
      </w:r>
    </w:p>
    <w:p w14:paraId="0CB0DD72" w14:textId="4B0BACB5" w:rsidR="001D4AF3" w:rsidRDefault="001D4AF3" w:rsidP="00DB712B">
      <w:pPr>
        <w:snapToGrid w:val="0"/>
        <w:ind w:firstLineChars="383" w:firstLine="919"/>
        <w:contextualSpacing/>
      </w:pPr>
      <w:r w:rsidRPr="002854D0">
        <w:t>第二行</w:t>
      </w:r>
      <w:r w:rsidRPr="002854D0">
        <w:rPr>
          <w:rFonts w:hint="eastAsia"/>
        </w:rPr>
        <w:t>约束</w:t>
      </w:r>
      <w:r w:rsidRPr="002854D0">
        <w:rPr>
          <w:rFonts w:cs="Times New Roman"/>
        </w:rPr>
        <w:t>——</w:t>
      </w:r>
      <w:r w:rsidRPr="002854D0">
        <w:t>右腿对左腿的约束。</w:t>
      </w:r>
    </w:p>
    <w:p w14:paraId="486B7B5F" w14:textId="77777777" w:rsidR="001D4AF3" w:rsidRPr="002854D0" w:rsidRDefault="001D4AF3" w:rsidP="00DB712B">
      <w:pPr>
        <w:keepNext/>
        <w:snapToGrid w:val="0"/>
        <w:ind w:firstLineChars="0" w:firstLine="480"/>
        <w:contextualSpacing/>
        <w:jc w:val="center"/>
      </w:pPr>
      <w:r w:rsidRPr="002854D0">
        <w:rPr>
          <w:noProof/>
        </w:rPr>
        <w:drawing>
          <wp:inline distT="0" distB="0" distL="0" distR="0" wp14:anchorId="7251376B" wp14:editId="30C802E0">
            <wp:extent cx="2706201" cy="2143637"/>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rotWithShape="1">
                    <a:blip r:embed="rId620">
                      <a:extLst>
                        <a:ext uri="{28A0092B-C50C-407E-A947-70E740481C1C}">
                          <a14:useLocalDpi xmlns:a14="http://schemas.microsoft.com/office/drawing/2010/main" val="0"/>
                        </a:ext>
                      </a:extLst>
                    </a:blip>
                    <a:srcRect l="6694" t="5705" r="9264" b="5483"/>
                    <a:stretch/>
                  </pic:blipFill>
                  <pic:spPr bwMode="auto">
                    <a:xfrm>
                      <a:off x="0" y="0"/>
                      <a:ext cx="2723883" cy="2157643"/>
                    </a:xfrm>
                    <a:prstGeom prst="rect">
                      <a:avLst/>
                    </a:prstGeom>
                    <a:noFill/>
                    <a:ln>
                      <a:noFill/>
                    </a:ln>
                    <a:extLst>
                      <a:ext uri="{53640926-AAD7-44D8-BBD7-CCE9431645EC}">
                        <a14:shadowObscured xmlns:a14="http://schemas.microsoft.com/office/drawing/2010/main"/>
                      </a:ext>
                    </a:extLst>
                  </pic:spPr>
                </pic:pic>
              </a:graphicData>
            </a:graphic>
          </wp:inline>
        </w:drawing>
      </w:r>
    </w:p>
    <w:p w14:paraId="5E68B76A" w14:textId="790CCA19" w:rsidR="001D4AF3" w:rsidRDefault="001D4AF3" w:rsidP="00DB712B">
      <w:pPr>
        <w:pStyle w:val="ac"/>
        <w:snapToGrid w:val="0"/>
        <w:ind w:firstLine="420"/>
        <w:contextualSpacing/>
      </w:pPr>
      <w:bookmarkStart w:id="42" w:name="_Ref128941515"/>
      <w:r w:rsidRPr="002854D0">
        <w:rPr>
          <w:rFonts w:hint="eastAsia"/>
        </w:rPr>
        <w:t>图</w:t>
      </w:r>
      <w:r w:rsidRPr="002854D0">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13</w:t>
      </w:r>
      <w:r w:rsidR="00B72699">
        <w:fldChar w:fldCharType="end"/>
      </w:r>
      <w:bookmarkEnd w:id="42"/>
      <w:r w:rsidRPr="002854D0">
        <w:rPr>
          <w:rFonts w:hint="eastAsia"/>
        </w:rPr>
        <w:t>双足机器人足端运动空间近似</w:t>
      </w:r>
    </w:p>
    <w:p w14:paraId="2491B39C" w14:textId="5E06EF1E" w:rsidR="001D4AF3" w:rsidRDefault="001D4AF3" w:rsidP="00DB712B">
      <w:pPr>
        <w:snapToGrid w:val="0"/>
        <w:ind w:firstLine="480"/>
        <w:contextualSpacing/>
      </w:pPr>
      <w:r>
        <w:rPr>
          <w:rFonts w:hint="eastAsia"/>
        </w:rPr>
        <w:lastRenderedPageBreak/>
        <w:t>对于四足机器人，可以采取</w:t>
      </w:r>
      <w:r w:rsidRPr="002854D0">
        <w:rPr>
          <w:rFonts w:hint="eastAsia"/>
        </w:rPr>
        <w:t>如</w:t>
      </w:r>
      <w:r>
        <w:fldChar w:fldCharType="begin"/>
      </w:r>
      <w:r>
        <w:instrText xml:space="preserve"> </w:instrText>
      </w:r>
      <w:r>
        <w:rPr>
          <w:rFonts w:hint="eastAsia"/>
        </w:rPr>
        <w:instrText>REF _Ref128941500 \h</w:instrText>
      </w:r>
      <w:r>
        <w:instrText xml:space="preserve"> </w:instrText>
      </w:r>
      <w:r>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14</w:t>
      </w:r>
      <w:r>
        <w:fldChar w:fldCharType="end"/>
      </w:r>
      <w:r>
        <w:rPr>
          <w:rFonts w:hint="eastAsia"/>
        </w:rPr>
        <w:t>所示的近似，那么</w:t>
      </w:r>
      <w:r>
        <w:t>四个足端的运动学约束可以定义为：</w:t>
      </w:r>
    </w:p>
    <w:p w14:paraId="04A41EAC" w14:textId="1E37C134" w:rsidR="001D4AF3" w:rsidRDefault="001D4AF3" w:rsidP="00DB712B">
      <w:pPr>
        <w:pStyle w:val="MTDisplayEquation"/>
        <w:snapToGrid w:val="0"/>
        <w:contextualSpacing/>
      </w:pPr>
      <w:r>
        <w:tab/>
      </w:r>
      <w:r w:rsidRPr="00503519">
        <w:rPr>
          <w:position w:val="-46"/>
        </w:rPr>
        <w:object w:dxaOrig="3340" w:dyaOrig="1040" w14:anchorId="7E7D60BF">
          <v:shape id="_x0000_i1347" type="#_x0000_t75" style="width:166.9pt;height:51.9pt" o:ole="">
            <v:imagedata r:id="rId621" o:title=""/>
          </v:shape>
          <o:OLEObject Type="Embed" ProgID="Equation.DSMT4" ShapeID="_x0000_i1347" DrawAspect="Content" ObjectID="_1739952473" r:id="rId62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w:instrText>
      </w:r>
      <w:r w:rsidR="007B4D13">
        <w:instrText xml:space="preserve">ic \* MERGEFORMAT </w:instrText>
      </w:r>
      <w:r w:rsidR="007B4D13">
        <w:fldChar w:fldCharType="separate"/>
      </w:r>
      <w:r w:rsidR="00B72699">
        <w:rPr>
          <w:noProof/>
        </w:rPr>
        <w:instrText>45</w:instrText>
      </w:r>
      <w:r w:rsidR="007B4D13">
        <w:rPr>
          <w:noProof/>
        </w:rPr>
        <w:fldChar w:fldCharType="end"/>
      </w:r>
      <w:r>
        <w:instrText>)</w:instrText>
      </w:r>
      <w:r>
        <w:fldChar w:fldCharType="end"/>
      </w:r>
    </w:p>
    <w:p w14:paraId="27396C66" w14:textId="77777777" w:rsidR="001D4AF3" w:rsidRDefault="001D4AF3" w:rsidP="00DB712B">
      <w:pPr>
        <w:snapToGrid w:val="0"/>
        <w:ind w:firstLineChars="83" w:firstLine="199"/>
        <w:contextualSpacing/>
      </w:pPr>
      <w:r>
        <w:rPr>
          <w:rFonts w:hint="eastAsia"/>
        </w:rPr>
        <w:t>式中</w:t>
      </w:r>
      <w:r>
        <w:rPr>
          <w:rFonts w:hint="eastAsia"/>
        </w:rPr>
        <w:t xml:space="preserve"> </w:t>
      </w:r>
      <w:r>
        <w:t xml:space="preserve"> </w:t>
      </w:r>
      <w:r w:rsidRPr="00503519">
        <w:rPr>
          <w:position w:val="-12"/>
        </w:rPr>
        <w:object w:dxaOrig="700" w:dyaOrig="380" w14:anchorId="2AF56E35">
          <v:shape id="_x0000_i1348" type="#_x0000_t75" style="width:35.05pt;height:19.15pt" o:ole="">
            <v:imagedata r:id="rId623" o:title=""/>
          </v:shape>
          <o:OLEObject Type="Embed" ProgID="Equation.DSMT4" ShapeID="_x0000_i1348" DrawAspect="Content" ObjectID="_1739952474" r:id="rId624"/>
        </w:object>
      </w:r>
      <w:r w:rsidRPr="00A87286">
        <w:rPr>
          <w:rFonts w:cs="Times New Roman"/>
        </w:rPr>
        <w:t>——</w:t>
      </w:r>
      <w:r>
        <w:t>由机器人结构尺寸决定的常量。</w:t>
      </w:r>
    </w:p>
    <w:p w14:paraId="61005C92" w14:textId="77777777" w:rsidR="001D4AF3" w:rsidRDefault="001D4AF3" w:rsidP="00DB712B">
      <w:pPr>
        <w:keepNext/>
        <w:snapToGrid w:val="0"/>
        <w:ind w:firstLine="480"/>
        <w:contextualSpacing/>
        <w:jc w:val="center"/>
      </w:pPr>
      <w:r>
        <w:rPr>
          <w:noProof/>
        </w:rPr>
        <w:drawing>
          <wp:inline distT="0" distB="0" distL="0" distR="0" wp14:anchorId="30824D11" wp14:editId="58D227E1">
            <wp:extent cx="1448466" cy="1881820"/>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5"/>
                    <a:stretch>
                      <a:fillRect/>
                    </a:stretch>
                  </pic:blipFill>
                  <pic:spPr>
                    <a:xfrm>
                      <a:off x="0" y="0"/>
                      <a:ext cx="1457147" cy="1893098"/>
                    </a:xfrm>
                    <a:prstGeom prst="rect">
                      <a:avLst/>
                    </a:prstGeom>
                  </pic:spPr>
                </pic:pic>
              </a:graphicData>
            </a:graphic>
          </wp:inline>
        </w:drawing>
      </w:r>
    </w:p>
    <w:p w14:paraId="65EC2CDF" w14:textId="154F3595" w:rsidR="001D4AF3" w:rsidRDefault="001D4AF3" w:rsidP="00DB712B">
      <w:pPr>
        <w:pStyle w:val="ac"/>
        <w:snapToGrid w:val="0"/>
        <w:ind w:firstLine="420"/>
        <w:contextualSpacing/>
      </w:pPr>
      <w:bookmarkStart w:id="43" w:name="_Ref128941500"/>
      <w:r>
        <w:rPr>
          <w:rFonts w:hint="eastAsia"/>
        </w:rPr>
        <w:t>图</w:t>
      </w:r>
      <w:r>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14</w:t>
      </w:r>
      <w:r w:rsidR="00B72699">
        <w:fldChar w:fldCharType="end"/>
      </w:r>
      <w:bookmarkEnd w:id="43"/>
      <w:r>
        <w:t xml:space="preserve"> </w:t>
      </w:r>
      <w:r>
        <w:rPr>
          <w:rFonts w:hint="eastAsia"/>
        </w:rPr>
        <w:t>简化四足机器人单腿运动空间</w:t>
      </w:r>
    </w:p>
    <w:p w14:paraId="3245336F" w14:textId="27EC05F8" w:rsidR="00923A9B" w:rsidRPr="00923A9B" w:rsidRDefault="005E33CE" w:rsidP="00923A9B">
      <w:pPr>
        <w:pStyle w:val="3"/>
      </w:pPr>
      <w:bookmarkStart w:id="44" w:name="_Toc129334231"/>
      <w:r>
        <w:rPr>
          <w:rFonts w:hint="eastAsia"/>
        </w:rPr>
        <w:t>基于</w:t>
      </w:r>
      <w:r w:rsidR="00923A9B">
        <w:rPr>
          <w:rFonts w:hint="eastAsia"/>
        </w:rPr>
        <w:t>M</w:t>
      </w:r>
      <w:r w:rsidR="00923A9B">
        <w:t>IP</w:t>
      </w:r>
      <w:r>
        <w:rPr>
          <w:rFonts w:hint="eastAsia"/>
        </w:rPr>
        <w:t>的</w:t>
      </w:r>
      <w:r w:rsidR="00923A9B">
        <w:rPr>
          <w:rFonts w:hint="eastAsia"/>
        </w:rPr>
        <w:t>规划问题求解</w:t>
      </w:r>
      <w:bookmarkEnd w:id="44"/>
    </w:p>
    <w:p w14:paraId="6999BAC1" w14:textId="37BAA894" w:rsidR="00B23E08" w:rsidRDefault="00B23E08" w:rsidP="00DB712B">
      <w:pPr>
        <w:pStyle w:val="4"/>
        <w:snapToGrid w:val="0"/>
      </w:pPr>
      <w:r>
        <w:rPr>
          <w:rFonts w:hint="eastAsia"/>
        </w:rPr>
        <w:t>优化目标</w:t>
      </w:r>
    </w:p>
    <w:p w14:paraId="3F3127AD" w14:textId="77777777" w:rsidR="00CB61D4" w:rsidRPr="002854D0" w:rsidRDefault="00CB61D4" w:rsidP="00DB712B">
      <w:pPr>
        <w:snapToGrid w:val="0"/>
        <w:ind w:firstLineChars="0" w:firstLine="480"/>
        <w:contextualSpacing/>
      </w:pPr>
      <w:r w:rsidRPr="002854D0">
        <w:t>规划结果的最终状态需要到达设置的目标点，设置机器人的终状态代价项：</w:t>
      </w:r>
    </w:p>
    <w:p w14:paraId="5BCBFE6C" w14:textId="590B8803" w:rsidR="00CB61D4" w:rsidRPr="002854D0" w:rsidRDefault="00CB61D4" w:rsidP="00DB712B">
      <w:pPr>
        <w:pStyle w:val="MTDisplayEquation"/>
        <w:snapToGrid w:val="0"/>
        <w:contextualSpacing/>
      </w:pPr>
      <w:r w:rsidRPr="002854D0">
        <w:tab/>
      </w:r>
      <w:r w:rsidRPr="00503519">
        <w:rPr>
          <w:position w:val="-14"/>
        </w:rPr>
        <w:object w:dxaOrig="2060" w:dyaOrig="400" w14:anchorId="0FD6F1FF">
          <v:shape id="_x0000_i1349" type="#_x0000_t75" style="width:102.85pt;height:20.1pt" o:ole="">
            <v:imagedata r:id="rId626" o:title=""/>
          </v:shape>
          <o:OLEObject Type="Embed" ProgID="Equation.DSMT4" ShapeID="_x0000_i1349" DrawAspect="Content" ObjectID="_1739952475" r:id="rId627"/>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r w:rsidRPr="002854D0">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rsidRPr="002854D0">
        <w:instrText>-</w:instrText>
      </w:r>
      <w:r w:rsidR="007B4D13">
        <w:fldChar w:fldCharType="begin"/>
      </w:r>
      <w:r w:rsidR="007B4D13">
        <w:instrText xml:space="preserve"> SEQ MTEqn \c \* Arabic \* MERGEFORMAT </w:instrText>
      </w:r>
      <w:r w:rsidR="007B4D13">
        <w:fldChar w:fldCharType="separate"/>
      </w:r>
      <w:r w:rsidR="00B72699">
        <w:rPr>
          <w:noProof/>
        </w:rPr>
        <w:instrText>46</w:instrText>
      </w:r>
      <w:r w:rsidR="007B4D13">
        <w:rPr>
          <w:noProof/>
        </w:rPr>
        <w:fldChar w:fldCharType="end"/>
      </w:r>
      <w:r w:rsidRPr="002854D0">
        <w:instrText>)</w:instrText>
      </w:r>
      <w:r w:rsidRPr="002854D0">
        <w:fldChar w:fldCharType="end"/>
      </w:r>
    </w:p>
    <w:p w14:paraId="3BEC68A0" w14:textId="77777777" w:rsidR="00CB61D4" w:rsidRPr="002854D0" w:rsidRDefault="00CB61D4" w:rsidP="00DB712B">
      <w:pPr>
        <w:snapToGrid w:val="0"/>
        <w:ind w:firstLineChars="0" w:firstLine="0"/>
        <w:contextualSpacing/>
      </w:pPr>
      <w:r w:rsidRPr="002854D0">
        <w:rPr>
          <w:rFonts w:hint="eastAsia"/>
        </w:rPr>
        <w:t>式中</w:t>
      </w:r>
      <w:r w:rsidRPr="002854D0">
        <w:rPr>
          <w:rFonts w:hint="eastAsia"/>
        </w:rPr>
        <w:t xml:space="preserve"> </w:t>
      </w:r>
      <w:r w:rsidRPr="002854D0">
        <w:tab/>
      </w:r>
      <w:r>
        <w:t xml:space="preserve">   </w:t>
      </w:r>
      <w:r w:rsidRPr="00503519">
        <w:rPr>
          <w:position w:val="-12"/>
        </w:rPr>
        <w:object w:dxaOrig="320" w:dyaOrig="360" w14:anchorId="440E6EA5">
          <v:shape id="_x0000_i1350" type="#_x0000_t75" style="width:15.9pt;height:18.7pt" o:ole="">
            <v:imagedata r:id="rId628" o:title=""/>
          </v:shape>
          <o:OLEObject Type="Embed" ProgID="Equation.DSMT4" ShapeID="_x0000_i1350" DrawAspect="Content" ObjectID="_1739952476" r:id="rId629"/>
        </w:object>
      </w:r>
      <w:r>
        <w:tab/>
      </w:r>
      <w:r w:rsidRPr="002854D0">
        <w:rPr>
          <w:rFonts w:cs="Times New Roman"/>
        </w:rPr>
        <w:t>——</w:t>
      </w:r>
      <w:r w:rsidRPr="002854D0">
        <w:t>机器人最终状态</w:t>
      </w:r>
      <w:r w:rsidRPr="002854D0">
        <w:rPr>
          <w:rFonts w:hint="eastAsia"/>
        </w:rPr>
        <w:t>；</w:t>
      </w:r>
    </w:p>
    <w:p w14:paraId="77769179" w14:textId="77777777" w:rsidR="00CB61D4" w:rsidRPr="002854D0" w:rsidRDefault="00CB61D4" w:rsidP="00DB712B">
      <w:pPr>
        <w:snapToGrid w:val="0"/>
        <w:ind w:left="420" w:firstLineChars="175" w:firstLine="420"/>
        <w:contextualSpacing/>
      </w:pPr>
      <w:r w:rsidRPr="00503519">
        <w:rPr>
          <w:position w:val="-10"/>
        </w:rPr>
        <w:object w:dxaOrig="720" w:dyaOrig="360" w14:anchorId="78B793D1">
          <v:shape id="_x0000_i1351" type="#_x0000_t75" style="width:36pt;height:18.7pt" o:ole="">
            <v:imagedata r:id="rId630" o:title=""/>
          </v:shape>
          <o:OLEObject Type="Embed" ProgID="Equation.DSMT4" ShapeID="_x0000_i1351" DrawAspect="Content" ObjectID="_1739952477" r:id="rId631"/>
        </w:object>
      </w:r>
      <w:r w:rsidRPr="002854D0">
        <w:tab/>
      </w:r>
      <w:r w:rsidRPr="002854D0">
        <w:rPr>
          <w:rFonts w:cs="Times New Roman"/>
        </w:rPr>
        <w:t>——</w:t>
      </w:r>
      <w:r w:rsidRPr="002854D0">
        <w:t>目标状态</w:t>
      </w:r>
      <w:r w:rsidRPr="002854D0">
        <w:rPr>
          <w:rFonts w:hint="eastAsia"/>
        </w:rPr>
        <w:t>；</w:t>
      </w:r>
    </w:p>
    <w:p w14:paraId="0EE20498" w14:textId="14E17444" w:rsidR="00CB61D4" w:rsidRPr="00CB61D4" w:rsidRDefault="00CB61D4" w:rsidP="00DB712B">
      <w:pPr>
        <w:snapToGrid w:val="0"/>
        <w:ind w:left="60" w:firstLineChars="275" w:firstLine="660"/>
        <w:contextualSpacing/>
        <w:rPr>
          <w:i/>
        </w:rPr>
      </w:pPr>
      <w:r w:rsidRPr="00503519">
        <w:rPr>
          <w:position w:val="-14"/>
        </w:rPr>
        <w:object w:dxaOrig="980" w:dyaOrig="400" w14:anchorId="35AEBE00">
          <v:shape id="_x0000_i1352" type="#_x0000_t75" style="width:49.1pt;height:20.1pt" o:ole="">
            <v:imagedata r:id="rId632" o:title=""/>
          </v:shape>
          <o:OLEObject Type="Embed" ProgID="Equation.DSMT4" ShapeID="_x0000_i1352" DrawAspect="Content" ObjectID="_1739952478" r:id="rId633"/>
        </w:object>
      </w:r>
      <w:r w:rsidRPr="002854D0">
        <w:rPr>
          <w:rFonts w:cs="Times New Roman"/>
        </w:rPr>
        <w:t>——</w:t>
      </w:r>
      <w:r w:rsidRPr="002854D0">
        <w:t>对终状态的惩罚权重矩阵，是一个正定矩阵。</w:t>
      </w:r>
    </w:p>
    <w:p w14:paraId="04C5E828" w14:textId="49A21202" w:rsidR="00DB3CFF" w:rsidRPr="002854D0" w:rsidRDefault="00DB3CFF" w:rsidP="00DB712B">
      <w:pPr>
        <w:snapToGrid w:val="0"/>
        <w:ind w:firstLineChars="0" w:firstLine="480"/>
        <w:contextualSpacing/>
      </w:pPr>
      <w:r w:rsidRPr="002854D0">
        <w:t>规划结果期望能提高机器人运行的稳定性，因此设置机器人每两步之间的过程代价项：</w:t>
      </w:r>
    </w:p>
    <w:p w14:paraId="3767F909" w14:textId="2DB60DED" w:rsidR="00DB3CFF" w:rsidRPr="002854D0" w:rsidRDefault="00DB3CFF" w:rsidP="00DB712B">
      <w:pPr>
        <w:pStyle w:val="MTDisplayEquation"/>
        <w:snapToGrid w:val="0"/>
        <w:contextualSpacing/>
      </w:pPr>
      <w:r w:rsidRPr="002854D0">
        <w:tab/>
      </w:r>
      <w:r w:rsidR="00503519" w:rsidRPr="00503519">
        <w:rPr>
          <w:position w:val="-30"/>
        </w:rPr>
        <w:object w:dxaOrig="2620" w:dyaOrig="700" w14:anchorId="5054B994">
          <v:shape id="_x0000_i1353" type="#_x0000_t75" style="width:130.9pt;height:35.05pt" o:ole="">
            <v:imagedata r:id="rId634" o:title=""/>
          </v:shape>
          <o:OLEObject Type="Embed" ProgID="Equation.DSMT4" ShapeID="_x0000_i1353" DrawAspect="Content" ObjectID="_1739952479" r:id="rId635"/>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r w:rsidRPr="002854D0">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rsidRPr="002854D0">
        <w:instrText>-</w:instrText>
      </w:r>
      <w:r w:rsidR="007B4D13">
        <w:fldChar w:fldCharType="begin"/>
      </w:r>
      <w:r w:rsidR="007B4D13">
        <w:instrText xml:space="preserve"> SEQ MTEqn \c \* Arabic \* MERGEFORMAT </w:instrText>
      </w:r>
      <w:r w:rsidR="007B4D13">
        <w:fldChar w:fldCharType="separate"/>
      </w:r>
      <w:r w:rsidR="00B72699">
        <w:rPr>
          <w:noProof/>
        </w:rPr>
        <w:instrText>47</w:instrText>
      </w:r>
      <w:r w:rsidR="007B4D13">
        <w:rPr>
          <w:noProof/>
        </w:rPr>
        <w:fldChar w:fldCharType="end"/>
      </w:r>
      <w:r w:rsidRPr="002854D0">
        <w:instrText>)</w:instrText>
      </w:r>
      <w:r w:rsidRPr="002854D0">
        <w:fldChar w:fldCharType="end"/>
      </w:r>
    </w:p>
    <w:p w14:paraId="2AC99215" w14:textId="6D246375" w:rsidR="00DB3CFF" w:rsidRDefault="00DB3CFF" w:rsidP="00DB712B">
      <w:pPr>
        <w:snapToGrid w:val="0"/>
        <w:ind w:firstLineChars="0" w:firstLine="0"/>
        <w:contextualSpacing/>
      </w:pPr>
      <w:r w:rsidRPr="002854D0">
        <w:rPr>
          <w:rFonts w:hint="eastAsia"/>
        </w:rPr>
        <w:t>式中</w:t>
      </w:r>
      <w:r w:rsidR="00A8517A">
        <w:rPr>
          <w:rFonts w:hint="eastAsia"/>
        </w:rPr>
        <w:t xml:space="preserve"> </w:t>
      </w:r>
      <w:r w:rsidR="00A8517A">
        <w:t xml:space="preserve"> </w:t>
      </w:r>
      <w:r w:rsidR="00503519" w:rsidRPr="00503519">
        <w:rPr>
          <w:position w:val="-14"/>
        </w:rPr>
        <w:object w:dxaOrig="840" w:dyaOrig="380" w14:anchorId="7474AFD7">
          <v:shape id="_x0000_i1354" type="#_x0000_t75" style="width:42.1pt;height:19.15pt" o:ole="">
            <v:imagedata r:id="rId636" o:title=""/>
          </v:shape>
          <o:OLEObject Type="Embed" ProgID="Equation.DSMT4" ShapeID="_x0000_i1354" DrawAspect="Content" ObjectID="_1739952480" r:id="rId637"/>
        </w:object>
      </w:r>
      <w:r>
        <w:tab/>
      </w:r>
      <w:r w:rsidRPr="002854D0">
        <w:rPr>
          <w:rFonts w:cs="Times New Roman"/>
        </w:rPr>
        <w:t>——</w:t>
      </w:r>
      <w:r w:rsidRPr="002854D0">
        <w:t>两步之间的状态变量量</w:t>
      </w:r>
      <w:r>
        <w:rPr>
          <w:rFonts w:hint="eastAsia"/>
        </w:rPr>
        <w:t>；</w:t>
      </w:r>
    </w:p>
    <w:p w14:paraId="11F5F1DE" w14:textId="23EAD656" w:rsidR="00DB3CFF" w:rsidRPr="002854D0" w:rsidRDefault="00503519" w:rsidP="00DB712B">
      <w:pPr>
        <w:snapToGrid w:val="0"/>
        <w:ind w:firstLineChars="283" w:firstLine="679"/>
        <w:contextualSpacing/>
      </w:pPr>
      <w:r w:rsidRPr="00503519">
        <w:rPr>
          <w:position w:val="-12"/>
        </w:rPr>
        <w:object w:dxaOrig="960" w:dyaOrig="380" w14:anchorId="13E92DD6">
          <v:shape id="_x0000_i1355" type="#_x0000_t75" style="width:48.15pt;height:19.15pt" o:ole="">
            <v:imagedata r:id="rId638" o:title=""/>
          </v:shape>
          <o:OLEObject Type="Embed" ProgID="Equation.DSMT4" ShapeID="_x0000_i1355" DrawAspect="Content" ObjectID="_1739952481" r:id="rId639"/>
        </w:object>
      </w:r>
      <w:r w:rsidR="00DB3CFF">
        <w:tab/>
      </w:r>
      <w:r w:rsidR="00DB3CFF" w:rsidRPr="002854D0">
        <w:rPr>
          <w:rFonts w:cs="Times New Roman"/>
        </w:rPr>
        <w:t>——</w:t>
      </w:r>
      <w:r w:rsidR="00DB3CFF" w:rsidRPr="002854D0">
        <w:t>过程代价权重矩阵，也是一个正定矩阵。</w:t>
      </w:r>
    </w:p>
    <w:p w14:paraId="234C9B01" w14:textId="00EA12AF" w:rsidR="00DB3CFF" w:rsidRPr="002854D0" w:rsidRDefault="00DB3CFF" w:rsidP="00DB712B">
      <w:pPr>
        <w:snapToGrid w:val="0"/>
        <w:ind w:firstLineChars="0" w:firstLine="480"/>
        <w:contextualSpacing/>
      </w:pPr>
      <w:r w:rsidRPr="002854D0">
        <w:t>由于在最开始设置的规划步数为</w:t>
      </w:r>
      <w:r w:rsidR="00503519" w:rsidRPr="00503519">
        <w:rPr>
          <w:position w:val="-6"/>
        </w:rPr>
        <w:object w:dxaOrig="279" w:dyaOrig="279" w14:anchorId="5C8AEFC7">
          <v:shape id="_x0000_i1356" type="#_x0000_t75" style="width:14.05pt;height:14.05pt" o:ole="">
            <v:imagedata r:id="rId640" o:title=""/>
          </v:shape>
          <o:OLEObject Type="Embed" ProgID="Equation.DSMT4" ShapeID="_x0000_i1356" DrawAspect="Content" ObjectID="_1739952482" r:id="rId641"/>
        </w:object>
      </w:r>
      <w:r w:rsidRPr="002854D0">
        <w:t>，这时一个保守的估计量，目的是为了避免优化问题在复杂地形出现无解情况，但是这也会导致机器人在简单地形上行走的步数过多，因此可以引入新的剪枝变量</w:t>
      </w:r>
      <w:r w:rsidR="00503519" w:rsidRPr="00503519">
        <w:rPr>
          <w:position w:val="-14"/>
        </w:rPr>
        <w:object w:dxaOrig="2299" w:dyaOrig="400" w14:anchorId="712E1530">
          <v:shape id="_x0000_i1357" type="#_x0000_t75" style="width:115pt;height:20.1pt" o:ole="">
            <v:imagedata r:id="rId642" o:title=""/>
          </v:shape>
          <o:OLEObject Type="Embed" ProgID="Equation.DSMT4" ShapeID="_x0000_i1357" DrawAspect="Content" ObjectID="_1739952483" r:id="rId643"/>
        </w:object>
      </w:r>
      <w:r w:rsidRPr="002854D0">
        <w:rPr>
          <w:rFonts w:hint="eastAsia"/>
        </w:rPr>
        <w:t>，</w:t>
      </w:r>
      <w:r w:rsidRPr="002854D0">
        <w:t>并赋予其实际的决策属性：</w:t>
      </w:r>
    </w:p>
    <w:p w14:paraId="4CE34889" w14:textId="5DF92865" w:rsidR="00DB3CFF" w:rsidRPr="002854D0" w:rsidRDefault="00DB3CFF" w:rsidP="00DB712B">
      <w:pPr>
        <w:pStyle w:val="MTDisplayEquation"/>
        <w:snapToGrid w:val="0"/>
        <w:contextualSpacing/>
      </w:pPr>
      <w:r w:rsidRPr="002854D0">
        <w:tab/>
      </w:r>
      <w:r w:rsidR="00503519" w:rsidRPr="00503519">
        <w:rPr>
          <w:position w:val="-14"/>
        </w:rPr>
        <w:object w:dxaOrig="2180" w:dyaOrig="380" w14:anchorId="465719B1">
          <v:shape id="_x0000_i1358" type="#_x0000_t75" style="width:108.95pt;height:19.15pt" o:ole="">
            <v:imagedata r:id="rId644" o:title=""/>
          </v:shape>
          <o:OLEObject Type="Embed" ProgID="Equation.DSMT4" ShapeID="_x0000_i1358" DrawAspect="Content" ObjectID="_1739952484" r:id="rId645"/>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r w:rsidRPr="002854D0">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rsidRPr="002854D0">
        <w:instrText>-</w:instrText>
      </w:r>
      <w:r w:rsidR="007B4D13">
        <w:fldChar w:fldCharType="begin"/>
      </w:r>
      <w:r w:rsidR="007B4D13">
        <w:instrText xml:space="preserve"> SEQ MTEqn \c \* Arabic \* MERGEFORMAT </w:instrText>
      </w:r>
      <w:r w:rsidR="007B4D13">
        <w:fldChar w:fldCharType="separate"/>
      </w:r>
      <w:r w:rsidR="00B72699">
        <w:rPr>
          <w:noProof/>
        </w:rPr>
        <w:instrText>48</w:instrText>
      </w:r>
      <w:r w:rsidR="007B4D13">
        <w:rPr>
          <w:noProof/>
        </w:rPr>
        <w:fldChar w:fldCharType="end"/>
      </w:r>
      <w:r w:rsidRPr="002854D0">
        <w:instrText>)</w:instrText>
      </w:r>
      <w:r w:rsidRPr="002854D0">
        <w:fldChar w:fldCharType="end"/>
      </w:r>
    </w:p>
    <w:p w14:paraId="46627B13" w14:textId="798CB17C" w:rsidR="00DB3CFF" w:rsidRPr="002854D0" w:rsidRDefault="00DB3CFF" w:rsidP="00DB712B">
      <w:pPr>
        <w:snapToGrid w:val="0"/>
        <w:ind w:firstLineChars="0" w:firstLine="480"/>
        <w:contextualSpacing/>
      </w:pPr>
      <w:r w:rsidRPr="002854D0">
        <w:t>当</w:t>
      </w:r>
      <w:r w:rsidR="00503519" w:rsidRPr="00503519">
        <w:rPr>
          <w:position w:val="-12"/>
        </w:rPr>
        <w:object w:dxaOrig="520" w:dyaOrig="360" w14:anchorId="372D38CB">
          <v:shape id="_x0000_i1359" type="#_x0000_t75" style="width:26.2pt;height:18.7pt" o:ole="">
            <v:imagedata r:id="rId646" o:title=""/>
          </v:shape>
          <o:OLEObject Type="Embed" ProgID="Equation.DSMT4" ShapeID="_x0000_i1359" DrawAspect="Content" ObjectID="_1739952485" r:id="rId647"/>
        </w:object>
      </w:r>
      <w:r w:rsidRPr="002854D0">
        <w:t>时，与之对应的时刻机器人不运动，而是保持原有状态。剪枝越多就说明机器人能使用越少的步数完成规划任务，这样就能减少由保守估计量</w:t>
      </w:r>
      <w:r w:rsidR="00503519" w:rsidRPr="00503519">
        <w:rPr>
          <w:position w:val="-6"/>
        </w:rPr>
        <w:object w:dxaOrig="279" w:dyaOrig="279" w14:anchorId="15B029CD">
          <v:shape id="_x0000_i1360" type="#_x0000_t75" style="width:14.05pt;height:14.05pt" o:ole="">
            <v:imagedata r:id="rId640" o:title=""/>
          </v:shape>
          <o:OLEObject Type="Embed" ProgID="Equation.DSMT4" ShapeID="_x0000_i1360" DrawAspect="Content" ObjectID="_1739952486" r:id="rId648"/>
        </w:object>
      </w:r>
      <w:r w:rsidRPr="002854D0">
        <w:t>所</w:t>
      </w:r>
      <w:r w:rsidRPr="002854D0">
        <w:lastRenderedPageBreak/>
        <w:t>带来的负面影响。因此可以设置优化的奖励值为：</w:t>
      </w:r>
      <w:r w:rsidR="00503519" w:rsidRPr="00503519">
        <w:rPr>
          <w:position w:val="-28"/>
        </w:rPr>
        <w:object w:dxaOrig="499" w:dyaOrig="680" w14:anchorId="2D3E1E20">
          <v:shape id="_x0000_i1361" type="#_x0000_t75" style="width:24.8pt;height:34.15pt" o:ole="">
            <v:imagedata r:id="rId649" o:title=""/>
          </v:shape>
          <o:OLEObject Type="Embed" ProgID="Equation.DSMT4" ShapeID="_x0000_i1361" DrawAspect="Content" ObjectID="_1739952487" r:id="rId650"/>
        </w:object>
      </w:r>
      <w:r w:rsidRPr="002854D0">
        <w:t>，因为优化的目标是朝着减少代价函数方向的，所以把奖励值修改为惩罚项，同时避免惩罚项为负，得到：</w:t>
      </w:r>
    </w:p>
    <w:p w14:paraId="4B18506F" w14:textId="77A8F40C" w:rsidR="00DB3CFF" w:rsidRPr="002854D0" w:rsidRDefault="00DB3CFF" w:rsidP="00DB712B">
      <w:pPr>
        <w:pStyle w:val="MTDisplayEquation"/>
        <w:snapToGrid w:val="0"/>
        <w:contextualSpacing/>
      </w:pPr>
      <w:r w:rsidRPr="002854D0">
        <w:tab/>
      </w:r>
      <w:r w:rsidR="00503519" w:rsidRPr="00503519">
        <w:rPr>
          <w:position w:val="-28"/>
        </w:rPr>
        <w:object w:dxaOrig="2140" w:dyaOrig="680" w14:anchorId="4C5FDC54">
          <v:shape id="_x0000_i1362" type="#_x0000_t75" style="width:107.05pt;height:34.15pt" o:ole="">
            <v:imagedata r:id="rId651" o:title=""/>
          </v:shape>
          <o:OLEObject Type="Embed" ProgID="Equation.DSMT4" ShapeID="_x0000_i1362" DrawAspect="Content" ObjectID="_1739952488" r:id="rId652"/>
        </w:object>
      </w:r>
      <w:r w:rsidRPr="002854D0">
        <w:tab/>
      </w:r>
      <w:r w:rsidRPr="002854D0">
        <w:fldChar w:fldCharType="begin"/>
      </w:r>
      <w:r w:rsidRPr="002854D0">
        <w:instrText xml:space="preserve"> MACROBUTTON MTPlaceRef \* MERGEFORMAT </w:instrText>
      </w:r>
      <w:r w:rsidRPr="002854D0">
        <w:fldChar w:fldCharType="begin"/>
      </w:r>
      <w:r w:rsidRPr="002854D0">
        <w:instrText xml:space="preserve"> SEQ MTEqn \h \* MERGEFORMAT </w:instrText>
      </w:r>
      <w:r w:rsidRPr="002854D0">
        <w:fldChar w:fldCharType="end"/>
      </w:r>
      <w:r w:rsidRPr="002854D0">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rsidRPr="002854D0">
        <w:instrText>-</w:instrText>
      </w:r>
      <w:r w:rsidR="007B4D13">
        <w:fldChar w:fldCharType="begin"/>
      </w:r>
      <w:r w:rsidR="007B4D13">
        <w:instrText xml:space="preserve"> SEQ MTEqn \c \* Arabic \* MERGEFORMAT </w:instrText>
      </w:r>
      <w:r w:rsidR="007B4D13">
        <w:fldChar w:fldCharType="separate"/>
      </w:r>
      <w:r w:rsidR="00B72699">
        <w:rPr>
          <w:noProof/>
        </w:rPr>
        <w:instrText>49</w:instrText>
      </w:r>
      <w:r w:rsidR="007B4D13">
        <w:rPr>
          <w:noProof/>
        </w:rPr>
        <w:fldChar w:fldCharType="end"/>
      </w:r>
      <w:r w:rsidRPr="002854D0">
        <w:instrText>)</w:instrText>
      </w:r>
      <w:r w:rsidRPr="002854D0">
        <w:fldChar w:fldCharType="end"/>
      </w:r>
    </w:p>
    <w:p w14:paraId="57C1359F" w14:textId="6FA3C30B" w:rsidR="00DB3CFF" w:rsidRPr="002854D0" w:rsidRDefault="00DB3CFF" w:rsidP="00DB712B">
      <w:pPr>
        <w:snapToGrid w:val="0"/>
        <w:ind w:firstLineChars="0" w:firstLine="0"/>
        <w:contextualSpacing/>
      </w:pPr>
      <w:r w:rsidRPr="002854D0">
        <w:rPr>
          <w:rFonts w:hint="eastAsia"/>
        </w:rPr>
        <w:t>式中</w:t>
      </w:r>
      <w:r w:rsidR="00A8517A">
        <w:t xml:space="preserve">  </w:t>
      </w:r>
      <w:r w:rsidR="00503519" w:rsidRPr="00503519">
        <w:rPr>
          <w:position w:val="-12"/>
        </w:rPr>
        <w:object w:dxaOrig="279" w:dyaOrig="360" w14:anchorId="0FE8F9C2">
          <v:shape id="_x0000_i1363" type="#_x0000_t75" style="width:14.05pt;height:18.7pt" o:ole="">
            <v:imagedata r:id="rId653" o:title=""/>
          </v:shape>
          <o:OLEObject Type="Embed" ProgID="Equation.DSMT4" ShapeID="_x0000_i1363" DrawAspect="Content" ObjectID="_1739952489" r:id="rId654"/>
        </w:object>
      </w:r>
      <w:r w:rsidRPr="002854D0">
        <w:rPr>
          <w:rFonts w:cs="Times New Roman"/>
        </w:rPr>
        <w:t>——</w:t>
      </w:r>
      <w:r w:rsidRPr="002854D0">
        <w:t>剪枝的代价权重。</w:t>
      </w:r>
    </w:p>
    <w:p w14:paraId="2A32F665" w14:textId="1EC7F92F" w:rsidR="00DB3CFF" w:rsidRDefault="00DB3CFF" w:rsidP="00DB712B">
      <w:pPr>
        <w:snapToGrid w:val="0"/>
        <w:ind w:firstLineChars="0" w:firstLine="480"/>
        <w:contextualSpacing/>
      </w:pPr>
      <w:r w:rsidRPr="002854D0">
        <w:t>上述三项的优化代价权重需要进行良好的设计，因为这些优化代价之间存在着</w:t>
      </w:r>
      <w:r w:rsidRPr="002854D0">
        <w:rPr>
          <w:rFonts w:hint="eastAsia"/>
        </w:rPr>
        <w:t>相互耦合</w:t>
      </w:r>
      <w:r w:rsidRPr="002854D0">
        <w:t>，如果运动过程代价权重</w:t>
      </w:r>
      <w:r w:rsidR="00503519" w:rsidRPr="00503519">
        <w:rPr>
          <w:position w:val="-12"/>
        </w:rPr>
        <w:object w:dxaOrig="300" w:dyaOrig="360" w14:anchorId="6FD95648">
          <v:shape id="_x0000_i1364" type="#_x0000_t75" style="width:14.95pt;height:18.7pt" o:ole="">
            <v:imagedata r:id="rId655" o:title=""/>
          </v:shape>
          <o:OLEObject Type="Embed" ProgID="Equation.DSMT4" ShapeID="_x0000_i1364" DrawAspect="Content" ObjectID="_1739952490" r:id="rId656"/>
        </w:object>
      </w:r>
      <w:r w:rsidRPr="002854D0">
        <w:t>设置的远大于终状态代价</w:t>
      </w:r>
      <w:r w:rsidR="00503519" w:rsidRPr="00503519">
        <w:rPr>
          <w:position w:val="-14"/>
        </w:rPr>
        <w:object w:dxaOrig="320" w:dyaOrig="380" w14:anchorId="6ED6FA85">
          <v:shape id="_x0000_i1365" type="#_x0000_t75" style="width:15.9pt;height:19.15pt" o:ole="">
            <v:imagedata r:id="rId657" o:title=""/>
          </v:shape>
          <o:OLEObject Type="Embed" ProgID="Equation.DSMT4" ShapeID="_x0000_i1365" DrawAspect="Content" ObjectID="_1739952491" r:id="rId658"/>
        </w:object>
      </w:r>
      <w:r w:rsidRPr="002854D0">
        <w:t>那么优化结果就会是机器人呆在初始位置不动，根本无法运动道目标位置处；同时如果剪枝的代价权重</w:t>
      </w:r>
      <m:oMath>
        <m:sSub>
          <m:sSubPr>
            <m:ctrlPr>
              <w:rPr>
                <w:rFonts w:ascii="Cambria Math" w:hAnsi="Cambria Math"/>
                <w:i/>
              </w:rPr>
            </m:ctrlPr>
          </m:sSubPr>
          <m:e>
            <m:r>
              <w:rPr>
                <w:rFonts w:ascii="Cambria Math" w:hAnsi="Cambria Math"/>
              </w:rPr>
              <m:t>w</m:t>
            </m:r>
          </m:e>
          <m:sub>
            <m:r>
              <w:rPr>
                <w:rFonts w:ascii="Cambria Math" w:hAnsi="Cambria Math"/>
              </w:rPr>
              <m:t>t</m:t>
            </m:r>
          </m:sub>
        </m:sSub>
      </m:oMath>
      <w:r w:rsidRPr="002854D0">
        <w:t>远大于过程代价权重</w:t>
      </w:r>
      <w:r w:rsidR="00503519" w:rsidRPr="00503519">
        <w:rPr>
          <w:position w:val="-12"/>
        </w:rPr>
        <w:object w:dxaOrig="300" w:dyaOrig="360" w14:anchorId="6929F928">
          <v:shape id="_x0000_i1366" type="#_x0000_t75" style="width:14.95pt;height:18.7pt" o:ole="">
            <v:imagedata r:id="rId659" o:title=""/>
          </v:shape>
          <o:OLEObject Type="Embed" ProgID="Equation.DSMT4" ShapeID="_x0000_i1366" DrawAspect="Content" ObjectID="_1739952492" r:id="rId660"/>
        </w:object>
      </w:r>
      <w:r w:rsidRPr="002854D0">
        <w:t>，那么机器人倾向于以最少的步数完成规划任务，那么每一步的运动都会接近运动学约束的极限位置，就极易造成机器人的不稳定，然而运动过程代价设计的初衷是为了让机器人每一步运动近可能稳定，所以剪枝代价和过程代价之间</w:t>
      </w:r>
      <w:r w:rsidRPr="002854D0">
        <w:rPr>
          <w:rFonts w:hint="eastAsia"/>
        </w:rPr>
        <w:t>也</w:t>
      </w:r>
      <w:r w:rsidRPr="002854D0">
        <w:t>存在着</w:t>
      </w:r>
      <w:r w:rsidRPr="002854D0">
        <w:rPr>
          <w:rFonts w:hint="eastAsia"/>
        </w:rPr>
        <w:t>耦合</w:t>
      </w:r>
      <w:r w:rsidRPr="002854D0">
        <w:t>。</w:t>
      </w:r>
    </w:p>
    <w:p w14:paraId="78AF44EE" w14:textId="1776165E" w:rsidR="00B23E08" w:rsidRDefault="00B23E08" w:rsidP="00DB712B">
      <w:pPr>
        <w:pStyle w:val="4"/>
        <w:snapToGrid w:val="0"/>
      </w:pPr>
      <w:r>
        <w:rPr>
          <w:rFonts w:hint="eastAsia"/>
        </w:rPr>
        <w:t>启发式代价值</w:t>
      </w:r>
    </w:p>
    <w:p w14:paraId="1D34D3AA" w14:textId="5B22D331" w:rsidR="00B23E08" w:rsidRDefault="00B23E08" w:rsidP="00DB712B">
      <w:pPr>
        <w:snapToGrid w:val="0"/>
        <w:ind w:firstLine="480"/>
        <w:contextualSpacing/>
      </w:pPr>
      <w:r>
        <w:rPr>
          <w:rFonts w:hint="eastAsia"/>
        </w:rPr>
        <w:t>多足</w:t>
      </w:r>
      <w:r>
        <w:t>机器人的步态</w:t>
      </w:r>
      <w:r>
        <w:rPr>
          <w:rFonts w:hint="eastAsia"/>
        </w:rPr>
        <w:t>的</w:t>
      </w:r>
      <w:r>
        <w:t>种类比单一步态的双足机器人更多，为了使</w:t>
      </w:r>
      <w:r>
        <w:rPr>
          <w:rFonts w:hint="eastAsia"/>
        </w:rPr>
        <w:t>多</w:t>
      </w:r>
      <w:r>
        <w:t>足机器人步态适应地形条件</w:t>
      </w:r>
      <w:r>
        <w:rPr>
          <w:rFonts w:hint="eastAsia"/>
        </w:rPr>
        <w:t>，实现在复杂地形下的步态自动切换（容错步态）</w:t>
      </w:r>
      <w:r>
        <w:t>，我们将需要地形启发式惩罚项，在此我们以地形的高度变化作为启发式项，那么运动过程中落足点位置的高度变化为：</w:t>
      </w:r>
    </w:p>
    <w:p w14:paraId="0EA8DDFA" w14:textId="104CE7F8" w:rsidR="00B23E08" w:rsidRDefault="00B23E08" w:rsidP="00DB712B">
      <w:pPr>
        <w:pStyle w:val="MTDisplayEquation"/>
        <w:snapToGrid w:val="0"/>
        <w:contextualSpacing/>
      </w:pPr>
      <w:r>
        <w:tab/>
      </w:r>
      <w:r w:rsidRPr="00503519">
        <w:rPr>
          <w:position w:val="-14"/>
        </w:rPr>
        <w:object w:dxaOrig="4360" w:dyaOrig="400" w14:anchorId="7F3993B9">
          <v:shape id="_x0000_i1367" type="#_x0000_t75" style="width:217.85pt;height:20.1pt" o:ole="">
            <v:imagedata r:id="rId661" o:title=""/>
          </v:shape>
          <o:OLEObject Type="Embed" ProgID="Equation.DSMT4" ShapeID="_x0000_i1367" DrawAspect="Content" ObjectID="_1739952493" r:id="rId66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50</w:instrText>
      </w:r>
      <w:r w:rsidR="007B4D13">
        <w:rPr>
          <w:noProof/>
        </w:rPr>
        <w:fldChar w:fldCharType="end"/>
      </w:r>
      <w:r>
        <w:instrText>)</w:instrText>
      </w:r>
      <w:r>
        <w:fldChar w:fldCharType="end"/>
      </w:r>
    </w:p>
    <w:p w14:paraId="7F5882A7" w14:textId="77777777" w:rsidR="00B23E08" w:rsidRDefault="00B23E08" w:rsidP="00DB712B">
      <w:pPr>
        <w:snapToGrid w:val="0"/>
        <w:ind w:firstLine="480"/>
        <w:contextualSpacing/>
      </w:pPr>
      <w:r>
        <w:t>当高度变化超过一定阈值时对其给予惩罚，而当高度变化没有超过阈值时惩罚项就为零。添加该约束的方法是定义两个中间变量</w:t>
      </w:r>
      <w:r w:rsidRPr="00503519">
        <w:rPr>
          <w:position w:val="-10"/>
        </w:rPr>
        <w:object w:dxaOrig="2220" w:dyaOrig="360" w14:anchorId="5EE5267A">
          <v:shape id="_x0000_i1368" type="#_x0000_t75" style="width:110.8pt;height:18.7pt" o:ole="">
            <v:imagedata r:id="rId663" o:title=""/>
          </v:shape>
          <o:OLEObject Type="Embed" ProgID="Equation.DSMT4" ShapeID="_x0000_i1368" DrawAspect="Content" ObjectID="_1739952494" r:id="rId664"/>
        </w:object>
      </w:r>
      <w:r>
        <w:rPr>
          <w:rFonts w:hint="eastAsia"/>
        </w:rPr>
        <w:t>，且满足：</w:t>
      </w:r>
    </w:p>
    <w:p w14:paraId="019941C6" w14:textId="0670D1EB" w:rsidR="00B23E08" w:rsidRDefault="00B23E08" w:rsidP="00DB712B">
      <w:pPr>
        <w:pStyle w:val="MTDisplayEquation"/>
        <w:snapToGrid w:val="0"/>
        <w:contextualSpacing/>
      </w:pPr>
      <w:r>
        <w:tab/>
      </w:r>
      <w:r w:rsidRPr="00503519">
        <w:rPr>
          <w:position w:val="-30"/>
        </w:rPr>
        <w:object w:dxaOrig="2600" w:dyaOrig="720" w14:anchorId="18020358">
          <v:shape id="_x0000_i1369" type="#_x0000_t75" style="width:129.95pt;height:36pt" o:ole="">
            <v:imagedata r:id="rId665" o:title=""/>
          </v:shape>
          <o:OLEObject Type="Embed" ProgID="Equation.DSMT4" ShapeID="_x0000_i1369" DrawAspect="Content" ObjectID="_1739952495" r:id="rId6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51</w:instrText>
      </w:r>
      <w:r w:rsidR="007B4D13">
        <w:rPr>
          <w:noProof/>
        </w:rPr>
        <w:fldChar w:fldCharType="end"/>
      </w:r>
      <w:r>
        <w:instrText>)</w:instrText>
      </w:r>
      <w:r>
        <w:fldChar w:fldCharType="end"/>
      </w:r>
    </w:p>
    <w:p w14:paraId="6F7CFB34" w14:textId="77777777" w:rsidR="00B23E08" w:rsidRDefault="00B23E08" w:rsidP="00DB712B">
      <w:pPr>
        <w:snapToGrid w:val="0"/>
        <w:ind w:firstLine="480"/>
        <w:contextualSpacing/>
      </w:pPr>
      <w:r>
        <w:rPr>
          <w:rFonts w:hint="eastAsia"/>
        </w:rPr>
        <w:t>即</w:t>
      </w:r>
      <w:r w:rsidRPr="00503519">
        <w:rPr>
          <w:position w:val="-10"/>
        </w:rPr>
        <w:object w:dxaOrig="1280" w:dyaOrig="360" w14:anchorId="20470576">
          <v:shape id="_x0000_i1370" type="#_x0000_t75" style="width:64.05pt;height:18.7pt" o:ole="">
            <v:imagedata r:id="rId667" o:title=""/>
          </v:shape>
          <o:OLEObject Type="Embed" ProgID="Equation.DSMT4" ShapeID="_x0000_i1370" DrawAspect="Content" ObjectID="_1739952496" r:id="rId668"/>
        </w:object>
      </w:r>
      <w:r>
        <w:t>能指示高度变化量</w:t>
      </w:r>
      <w:r w:rsidRPr="00503519">
        <w:rPr>
          <w:position w:val="-14"/>
        </w:rPr>
        <w:object w:dxaOrig="400" w:dyaOrig="400" w14:anchorId="5FA94613">
          <v:shape id="_x0000_i1371" type="#_x0000_t75" style="width:20.1pt;height:20.1pt" o:ole="">
            <v:imagedata r:id="rId669" o:title=""/>
          </v:shape>
          <o:OLEObject Type="Embed" ProgID="Equation.DSMT4" ShapeID="_x0000_i1371" DrawAspect="Content" ObjectID="_1739952497" r:id="rId670"/>
        </w:object>
      </w:r>
      <w:r>
        <w:t>是否超过阈值。最后</w:t>
      </w:r>
      <w:r>
        <w:rPr>
          <w:rFonts w:hint="eastAsia"/>
        </w:rPr>
        <w:t>就能</w:t>
      </w:r>
      <w:r>
        <w:t>添加地形启发式惩罚项</w:t>
      </w:r>
      <w:r>
        <w:rPr>
          <w:rFonts w:hint="eastAsia"/>
        </w:rPr>
        <w:t>：</w:t>
      </w:r>
    </w:p>
    <w:p w14:paraId="28BDF586" w14:textId="70BD6023" w:rsidR="00B23E08" w:rsidRDefault="00B23E08" w:rsidP="00DB712B">
      <w:pPr>
        <w:pStyle w:val="MTDisplayEquation"/>
        <w:snapToGrid w:val="0"/>
        <w:contextualSpacing/>
      </w:pPr>
      <w:r>
        <w:tab/>
      </w:r>
      <w:r w:rsidRPr="00503519">
        <w:rPr>
          <w:position w:val="-30"/>
        </w:rPr>
        <w:object w:dxaOrig="4400" w:dyaOrig="700" w14:anchorId="7BF2284E">
          <v:shape id="_x0000_i1372" type="#_x0000_t75" style="width:220.2pt;height:35.05pt" o:ole="">
            <v:imagedata r:id="rId671" o:title=""/>
          </v:shape>
          <o:OLEObject Type="Embed" ProgID="Equation.DSMT4" ShapeID="_x0000_i1372" DrawAspect="Content" ObjectID="_1739952498" r:id="rId6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52</w:instrText>
      </w:r>
      <w:r w:rsidR="007B4D13">
        <w:rPr>
          <w:noProof/>
        </w:rPr>
        <w:fldChar w:fldCharType="end"/>
      </w:r>
      <w:r>
        <w:instrText>)</w:instrText>
      </w:r>
      <w:r>
        <w:fldChar w:fldCharType="end"/>
      </w:r>
    </w:p>
    <w:p w14:paraId="0DEAAE9E" w14:textId="31427CCC" w:rsidR="00B23E08" w:rsidRPr="002854D0" w:rsidRDefault="00B23E08" w:rsidP="00DB712B">
      <w:pPr>
        <w:snapToGrid w:val="0"/>
        <w:ind w:firstLineChars="0" w:firstLine="0"/>
        <w:contextualSpacing/>
      </w:pPr>
      <w:r>
        <w:rPr>
          <w:rFonts w:hint="eastAsia"/>
        </w:rPr>
        <w:t>式中</w:t>
      </w:r>
      <w:r>
        <w:rPr>
          <w:rFonts w:hint="eastAsia"/>
        </w:rPr>
        <w:t xml:space="preserve"> </w:t>
      </w:r>
      <w:r>
        <w:t xml:space="preserve"> </w:t>
      </w:r>
      <w:r w:rsidRPr="00503519">
        <w:rPr>
          <w:position w:val="-14"/>
        </w:rPr>
        <w:object w:dxaOrig="1420" w:dyaOrig="400" w14:anchorId="14013DA3">
          <v:shape id="_x0000_i1373" type="#_x0000_t75" style="width:71.05pt;height:20.1pt" o:ole="">
            <v:imagedata r:id="rId673" o:title=""/>
          </v:shape>
          <o:OLEObject Type="Embed" ProgID="Equation.DSMT4" ShapeID="_x0000_i1373" DrawAspect="Content" ObjectID="_1739952499" r:id="rId674"/>
        </w:object>
      </w:r>
      <w:r w:rsidRPr="00A87286">
        <w:rPr>
          <w:rFonts w:cs="Times New Roman"/>
        </w:rPr>
        <w:t>——</w:t>
      </w:r>
      <w:r>
        <w:t>矩阵的第</w:t>
      </w:r>
      <w:r w:rsidRPr="00503519">
        <w:rPr>
          <w:position w:val="-10"/>
        </w:rPr>
        <w:object w:dxaOrig="200" w:dyaOrig="300" w14:anchorId="0EA64F17">
          <v:shape id="_x0000_i1374" type="#_x0000_t75" style="width:9.8pt;height:14.95pt" o:ole="">
            <v:imagedata r:id="rId675" o:title=""/>
          </v:shape>
          <o:OLEObject Type="Embed" ProgID="Equation.DSMT4" ShapeID="_x0000_i1374" DrawAspect="Content" ObjectID="_1739952500" r:id="rId676"/>
        </w:object>
      </w:r>
      <w:r>
        <w:t>列。</w:t>
      </w:r>
    </w:p>
    <w:p w14:paraId="00234E2C" w14:textId="24ADB132" w:rsidR="00DB3CFF" w:rsidRDefault="005E33CE" w:rsidP="00DB712B">
      <w:pPr>
        <w:pStyle w:val="3"/>
        <w:snapToGrid w:val="0"/>
      </w:pPr>
      <w:bookmarkStart w:id="45" w:name="_Toc129334232"/>
      <w:r>
        <w:rPr>
          <w:rFonts w:hint="eastAsia"/>
        </w:rPr>
        <w:t>基于</w:t>
      </w:r>
      <w:r w:rsidR="007D5292">
        <w:rPr>
          <w:rFonts w:hint="eastAsia"/>
        </w:rPr>
        <w:t>M</w:t>
      </w:r>
      <w:r w:rsidR="007D5292">
        <w:t>IP</w:t>
      </w:r>
      <w:r>
        <w:rPr>
          <w:rFonts w:hint="eastAsia"/>
        </w:rPr>
        <w:t>的规划</w:t>
      </w:r>
      <w:r w:rsidR="00DB3CFF" w:rsidRPr="00C87AD0">
        <w:rPr>
          <w:rFonts w:hint="eastAsia"/>
        </w:rPr>
        <w:t>仿真</w:t>
      </w:r>
      <w:r w:rsidR="00DB3CFF" w:rsidRPr="002854D0">
        <w:rPr>
          <w:rFonts w:hint="eastAsia"/>
        </w:rPr>
        <w:t>实验</w:t>
      </w:r>
      <w:bookmarkEnd w:id="45"/>
    </w:p>
    <w:p w14:paraId="3C784EF0" w14:textId="766507A7" w:rsidR="0064793B" w:rsidRPr="0064793B" w:rsidRDefault="0064793B" w:rsidP="00DB712B">
      <w:pPr>
        <w:snapToGrid w:val="0"/>
        <w:ind w:firstLine="480"/>
      </w:pPr>
      <w:r>
        <w:rPr>
          <w:rFonts w:hint="eastAsia"/>
        </w:rPr>
        <w:t>为了</w:t>
      </w:r>
      <w:r w:rsidR="00473CAC">
        <w:rPr>
          <w:rFonts w:hint="eastAsia"/>
        </w:rPr>
        <w:t>验证混合整数优化算法的有效性与规划性能，先从简单的双足机器人搭建起一个规划框架，再把搭建起的框架移植到更复杂的四足机器人中进行实验。</w:t>
      </w:r>
    </w:p>
    <w:p w14:paraId="7D5928B0" w14:textId="1CF150E8" w:rsidR="0064793B" w:rsidRPr="0064793B" w:rsidRDefault="0064793B" w:rsidP="00DB712B">
      <w:pPr>
        <w:pStyle w:val="4"/>
        <w:snapToGrid w:val="0"/>
      </w:pPr>
      <w:r>
        <w:rPr>
          <w:rFonts w:hint="eastAsia"/>
        </w:rPr>
        <w:t>双足机器人仿真实验</w:t>
      </w:r>
    </w:p>
    <w:p w14:paraId="70CDE938" w14:textId="0F73A134" w:rsidR="00CB61D4" w:rsidRDefault="0064793B" w:rsidP="00DB712B">
      <w:pPr>
        <w:snapToGrid w:val="0"/>
        <w:ind w:firstLine="480"/>
        <w:contextualSpacing/>
      </w:pPr>
      <w:r w:rsidRPr="002854D0">
        <w:t>因为双足机器人没有步态，决策变量</w:t>
      </w:r>
      <w:r w:rsidRPr="00503519">
        <w:rPr>
          <w:position w:val="-12"/>
        </w:rPr>
        <w:object w:dxaOrig="240" w:dyaOrig="360" w14:anchorId="17E47450">
          <v:shape id="_x0000_i1375" type="#_x0000_t75" style="width:12.15pt;height:18.7pt" o:ole="">
            <v:imagedata r:id="rId677" o:title=""/>
          </v:shape>
          <o:OLEObject Type="Embed" ProgID="Equation.DSMT4" ShapeID="_x0000_i1375" DrawAspect="Content" ObjectID="_1739952501" r:id="rId678"/>
        </w:object>
      </w:r>
      <w:r w:rsidRPr="002854D0">
        <w:t>是左腿落足点和右腿落足点交替进行的，</w:t>
      </w:r>
      <w:r w:rsidR="00CB61D4">
        <w:rPr>
          <w:rFonts w:hint="eastAsia"/>
        </w:rPr>
        <w:t>所以不需要添加启发式代价项，优化目标就是：</w:t>
      </w:r>
      <w:r w:rsidR="00CB61D4">
        <w:rPr>
          <w:rFonts w:hint="eastAsia"/>
        </w:rPr>
        <w:t xml:space="preserve"> </w:t>
      </w:r>
    </w:p>
    <w:p w14:paraId="121FD6C2" w14:textId="19BDE790" w:rsidR="00CB61D4" w:rsidRDefault="00CB61D4" w:rsidP="00DB712B">
      <w:pPr>
        <w:pStyle w:val="MTDisplayEquation"/>
        <w:snapToGrid w:val="0"/>
      </w:pPr>
      <w:r>
        <w:lastRenderedPageBreak/>
        <w:tab/>
      </w:r>
      <w:r w:rsidRPr="00CB61D4">
        <w:rPr>
          <w:position w:val="-50"/>
        </w:rPr>
        <w:object w:dxaOrig="4000" w:dyaOrig="1120" w14:anchorId="10D2B01D">
          <v:shape id="_x0000_i1376" type="#_x0000_t75" style="width:200.1pt;height:56.1pt" o:ole="">
            <v:imagedata r:id="rId679" o:title=""/>
          </v:shape>
          <o:OLEObject Type="Embed" ProgID="Equation.DSMT4" ShapeID="_x0000_i1376" DrawAspect="Content" ObjectID="_1739952502" r:id="rId6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72699">
          <w:rPr>
            <w:noProof/>
          </w:rPr>
          <w:instrText>2</w:instrText>
        </w:r>
      </w:fldSimple>
      <w:r>
        <w:instrText>-</w:instrText>
      </w:r>
      <w:fldSimple w:instr=" SEQ MTEqn \c \* Arabic \* MERGEFORMAT ">
        <w:r w:rsidR="00B72699">
          <w:rPr>
            <w:noProof/>
          </w:rPr>
          <w:instrText>53</w:instrText>
        </w:r>
      </w:fldSimple>
      <w:r>
        <w:instrText>)</w:instrText>
      </w:r>
      <w:r>
        <w:fldChar w:fldCharType="end"/>
      </w:r>
    </w:p>
    <w:p w14:paraId="50873881" w14:textId="27FC69C5" w:rsidR="00D209DF" w:rsidRDefault="00D209DF" w:rsidP="00DB712B">
      <w:pPr>
        <w:snapToGrid w:val="0"/>
        <w:ind w:firstLine="480"/>
      </w:pPr>
      <w:r>
        <w:rPr>
          <w:rFonts w:hint="eastAsia"/>
        </w:rPr>
        <w:t>搭建如</w:t>
      </w:r>
      <w:r w:rsidR="0030142B">
        <w:fldChar w:fldCharType="begin"/>
      </w:r>
      <w:r w:rsidR="0030142B">
        <w:instrText xml:space="preserve"> </w:instrText>
      </w:r>
      <w:r w:rsidR="0030142B">
        <w:rPr>
          <w:rFonts w:hint="eastAsia"/>
        </w:rPr>
        <w:instrText>REF _Ref129086588 \h</w:instrText>
      </w:r>
      <w:r w:rsidR="0030142B">
        <w:instrText xml:space="preserve"> </w:instrText>
      </w:r>
      <w:r w:rsidR="0030142B">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15</w:t>
      </w:r>
      <w:r w:rsidR="0030142B">
        <w:fldChar w:fldCharType="end"/>
      </w:r>
      <w:r w:rsidR="0030142B">
        <w:rPr>
          <w:rFonts w:hint="eastAsia"/>
        </w:rPr>
        <w:t>、</w:t>
      </w:r>
      <w:r w:rsidR="0030142B">
        <w:fldChar w:fldCharType="begin"/>
      </w:r>
      <w:r w:rsidR="0030142B">
        <w:instrText xml:space="preserve"> REF _Ref129086589 \h </w:instrText>
      </w:r>
      <w:r w:rsidR="0030142B">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16</w:t>
      </w:r>
      <w:r w:rsidR="0030142B">
        <w:fldChar w:fldCharType="end"/>
      </w:r>
      <w:r>
        <w:rPr>
          <w:rFonts w:hint="eastAsia"/>
        </w:rPr>
        <w:t>所示的</w:t>
      </w:r>
      <w:r w:rsidR="0030142B">
        <w:rPr>
          <w:rFonts w:hint="eastAsia"/>
        </w:rPr>
        <w:t>两个</w:t>
      </w:r>
      <w:r>
        <w:rPr>
          <w:rFonts w:hint="eastAsia"/>
        </w:rPr>
        <w:t>仿真实验场景，在仿真实验</w:t>
      </w:r>
      <w:r w:rsidR="00CB61D4">
        <w:rPr>
          <w:rFonts w:hint="eastAsia"/>
        </w:rPr>
        <w:t>Ⅰ</w:t>
      </w:r>
      <w:r>
        <w:rPr>
          <w:rFonts w:hint="eastAsia"/>
        </w:rPr>
        <w:t>的场景中每一个区域</w:t>
      </w:r>
      <w:r w:rsidR="003B3217">
        <w:rPr>
          <w:rFonts w:hint="eastAsia"/>
        </w:rPr>
        <w:t>的间距和</w:t>
      </w:r>
      <w:r>
        <w:rPr>
          <w:rFonts w:hint="eastAsia"/>
        </w:rPr>
        <w:t>机器人</w:t>
      </w:r>
      <w:r w:rsidR="003B3217">
        <w:rPr>
          <w:rFonts w:hint="eastAsia"/>
        </w:rPr>
        <w:t>的最大步长相近，机器人可以直线行走到达目标点</w:t>
      </w:r>
      <w:r w:rsidR="00365EBF" w:rsidRPr="00365EBF">
        <w:rPr>
          <w:position w:val="-14"/>
        </w:rPr>
        <w:object w:dxaOrig="780" w:dyaOrig="400" w14:anchorId="121DFC99">
          <v:shape id="_x0000_i1377" type="#_x0000_t75" style="width:38.8pt;height:20.1pt" o:ole="">
            <v:imagedata r:id="rId681" o:title=""/>
          </v:shape>
          <o:OLEObject Type="Embed" ProgID="Equation.DSMT4" ShapeID="_x0000_i1377" DrawAspect="Content" ObjectID="_1739952503" r:id="rId682"/>
        </w:object>
      </w:r>
      <w:r w:rsidR="003B3217">
        <w:rPr>
          <w:rFonts w:hint="eastAsia"/>
        </w:rPr>
        <w:t>；然而</w:t>
      </w:r>
      <w:r>
        <w:rPr>
          <w:rFonts w:hint="eastAsia"/>
        </w:rPr>
        <w:t>仿真实验</w:t>
      </w:r>
      <w:r w:rsidR="00CB61D4">
        <w:rPr>
          <w:rFonts w:hint="eastAsia"/>
        </w:rPr>
        <w:t>Ⅱ</w:t>
      </w:r>
      <w:r w:rsidR="003B3217">
        <w:rPr>
          <w:rFonts w:hint="eastAsia"/>
        </w:rPr>
        <w:t>在仿真实验</w:t>
      </w:r>
      <w:r w:rsidR="00CB61D4">
        <w:rPr>
          <w:rFonts w:hint="eastAsia"/>
        </w:rPr>
        <w:t>Ⅰ</w:t>
      </w:r>
      <w:r w:rsidR="003B3217">
        <w:rPr>
          <w:rFonts w:hint="eastAsia"/>
        </w:rPr>
        <w:t>的基础上去除了两个落足区域，使得落足区域的间距变大，机器人无法直接前进到达终点，只能选择绕行。</w:t>
      </w:r>
    </w:p>
    <w:p w14:paraId="374B3B4A" w14:textId="2FF1A1A0" w:rsidR="003B3217" w:rsidRDefault="003B3217" w:rsidP="00DB712B">
      <w:pPr>
        <w:snapToGrid w:val="0"/>
        <w:ind w:firstLine="480"/>
      </w:pPr>
      <w:r>
        <w:fldChar w:fldCharType="begin"/>
      </w:r>
      <w:r>
        <w:instrText xml:space="preserve"> </w:instrText>
      </w:r>
      <w:r>
        <w:rPr>
          <w:rFonts w:hint="eastAsia"/>
        </w:rPr>
        <w:instrText>REF _Ref129076655 \h</w:instrText>
      </w:r>
      <w:r>
        <w:instrText xml:space="preserve"> </w:instrText>
      </w:r>
      <w:r>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17</w:t>
      </w:r>
      <w:r>
        <w:fldChar w:fldCharType="end"/>
      </w:r>
      <w:r>
        <w:rPr>
          <w:rFonts w:hint="eastAsia"/>
        </w:rPr>
        <w:t>、</w:t>
      </w:r>
      <w:r>
        <w:fldChar w:fldCharType="begin"/>
      </w:r>
      <w:r>
        <w:instrText xml:space="preserve"> REF _Ref129076657 \h </w:instrText>
      </w:r>
      <w:r>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18</w:t>
      </w:r>
      <w:r>
        <w:fldChar w:fldCharType="end"/>
      </w:r>
      <w:r>
        <w:rPr>
          <w:rFonts w:hint="eastAsia"/>
        </w:rPr>
        <w:t>是两个实验场景下的步长情况，可以看出在实验</w:t>
      </w:r>
      <w:r w:rsidR="00CB61D4">
        <w:rPr>
          <w:rFonts w:hint="eastAsia"/>
        </w:rPr>
        <w:t>Ⅰ</w:t>
      </w:r>
      <w:r>
        <w:rPr>
          <w:rFonts w:hint="eastAsia"/>
        </w:rPr>
        <w:t>中的规划步数比问题设定的保守步长</w:t>
      </w:r>
      <w:r w:rsidR="00365EBF" w:rsidRPr="00365EBF">
        <w:rPr>
          <w:position w:val="-6"/>
        </w:rPr>
        <w:object w:dxaOrig="760" w:dyaOrig="279" w14:anchorId="558D31B9">
          <v:shape id="_x0000_i1378" type="#_x0000_t75" style="width:37.85pt;height:14.05pt" o:ole="">
            <v:imagedata r:id="rId683" o:title=""/>
          </v:shape>
          <o:OLEObject Type="Embed" ProgID="Equation.DSMT4" ShapeID="_x0000_i1378" DrawAspect="Content" ObjectID="_1739952504" r:id="rId684"/>
        </w:object>
      </w:r>
      <w:r>
        <w:rPr>
          <w:rFonts w:hint="eastAsia"/>
        </w:rPr>
        <w:t>少很多，这体现出了剪枝代价项在规划问题中确实能起到去除冗余步数的效果，使得</w:t>
      </w:r>
      <w:r w:rsidR="001D4AF3">
        <w:rPr>
          <w:rFonts w:hint="eastAsia"/>
        </w:rPr>
        <w:t>在</w:t>
      </w:r>
      <w:r>
        <w:rPr>
          <w:rFonts w:hint="eastAsia"/>
        </w:rPr>
        <w:t>规划之初</w:t>
      </w:r>
      <w:r w:rsidR="001D4AF3">
        <w:rPr>
          <w:rFonts w:hint="eastAsia"/>
        </w:rPr>
        <w:t>可以定义</w:t>
      </w:r>
      <w:r>
        <w:rPr>
          <w:rFonts w:hint="eastAsia"/>
        </w:rPr>
        <w:t>一个保守步长使得优化问题有解</w:t>
      </w:r>
      <w:r w:rsidR="00ED2814">
        <w:rPr>
          <w:rFonts w:hint="eastAsia"/>
        </w:rPr>
        <w:t>。</w:t>
      </w:r>
    </w:p>
    <w:p w14:paraId="16E69E51" w14:textId="1D034DA0" w:rsidR="00407380" w:rsidRPr="00057A73" w:rsidRDefault="00407380" w:rsidP="00DB712B">
      <w:pPr>
        <w:snapToGrid w:val="0"/>
        <w:ind w:firstLine="480"/>
      </w:pPr>
      <w:r>
        <w:rPr>
          <w:rFonts w:hint="eastAsia"/>
        </w:rPr>
        <w:t>在时间方面</w:t>
      </w:r>
      <w:r w:rsidR="00221C43">
        <w:rPr>
          <w:rFonts w:hint="eastAsia"/>
        </w:rPr>
        <w:t>，</w:t>
      </w:r>
      <w:r w:rsidR="00057A73">
        <w:rPr>
          <w:rFonts w:hint="eastAsia"/>
        </w:rPr>
        <w:t>采用</w:t>
      </w:r>
      <w:r w:rsidR="004424E5">
        <w:rPr>
          <w:rFonts w:hint="eastAsia"/>
        </w:rPr>
        <w:t>Gurobi</w:t>
      </w:r>
      <w:r w:rsidR="00057A73">
        <w:t>-</w:t>
      </w:r>
      <w:r w:rsidR="004424E5">
        <w:t>10.0</w:t>
      </w:r>
      <w:r w:rsidR="004424E5">
        <w:rPr>
          <w:rFonts w:hint="eastAsia"/>
        </w:rPr>
        <w:t>优化器对混合整数优化问题进行优化，</w:t>
      </w:r>
      <w:r w:rsidR="00221C43">
        <w:rPr>
          <w:rFonts w:hint="eastAsia"/>
        </w:rPr>
        <w:t>第一个仿真实验的规划时间为</w:t>
      </w:r>
      <w:r w:rsidR="00365EBF" w:rsidRPr="00365EBF">
        <w:rPr>
          <w:position w:val="-12"/>
        </w:rPr>
        <w:object w:dxaOrig="980" w:dyaOrig="360" w14:anchorId="1D2D3F43">
          <v:shape id="_x0000_i1379" type="#_x0000_t75" style="width:49.1pt;height:18.7pt" o:ole="">
            <v:imagedata r:id="rId685" o:title=""/>
          </v:shape>
          <o:OLEObject Type="Embed" ProgID="Equation.DSMT4" ShapeID="_x0000_i1379" DrawAspect="Content" ObjectID="_1739952505" r:id="rId686"/>
        </w:object>
      </w:r>
      <w:r w:rsidR="00221C43">
        <w:rPr>
          <w:rFonts w:hint="eastAsia"/>
        </w:rPr>
        <w:t>，第二个仿真实验的仿真时间为</w:t>
      </w:r>
      <w:r w:rsidR="00365EBF" w:rsidRPr="00365EBF">
        <w:rPr>
          <w:position w:val="-12"/>
        </w:rPr>
        <w:object w:dxaOrig="999" w:dyaOrig="360" w14:anchorId="2B8D2431">
          <v:shape id="_x0000_i1380" type="#_x0000_t75" style="width:50.05pt;height:18.7pt" o:ole="">
            <v:imagedata r:id="rId687" o:title=""/>
          </v:shape>
          <o:OLEObject Type="Embed" ProgID="Equation.DSMT4" ShapeID="_x0000_i1380" DrawAspect="Content" ObjectID="_1739952506" r:id="rId688"/>
        </w:object>
      </w:r>
      <w:r w:rsidR="00057A73">
        <w:rPr>
          <w:rFonts w:hint="eastAsia"/>
        </w:rPr>
        <w:t>，从这个结果可以看出使用混合整数优化来对双足机器人在连续落足区域进行离散接触序列规划是十分有效的。</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D2814" w14:paraId="5F09A4B1" w14:textId="77777777" w:rsidTr="00ED2814">
        <w:tc>
          <w:tcPr>
            <w:tcW w:w="4148" w:type="dxa"/>
          </w:tcPr>
          <w:p w14:paraId="3F9DB439" w14:textId="77777777" w:rsidR="00ED2814" w:rsidRDefault="00ED2814" w:rsidP="00DB712B">
            <w:pPr>
              <w:keepNext/>
              <w:snapToGrid w:val="0"/>
              <w:ind w:firstLineChars="0" w:firstLine="0"/>
            </w:pPr>
            <w:r>
              <w:rPr>
                <w:noProof/>
              </w:rPr>
              <w:drawing>
                <wp:inline distT="0" distB="0" distL="0" distR="0" wp14:anchorId="361AAF17" wp14:editId="38BBD7A1">
                  <wp:extent cx="2304000" cy="1800000"/>
                  <wp:effectExtent l="0" t="0" r="127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rotWithShape="1">
                          <a:blip r:embed="rId689">
                            <a:extLst>
                              <a:ext uri="{28A0092B-C50C-407E-A947-70E740481C1C}">
                                <a14:useLocalDpi xmlns:a14="http://schemas.microsoft.com/office/drawing/2010/main" val="0"/>
                              </a:ext>
                            </a:extLst>
                          </a:blip>
                          <a:srcRect l="4405" t="5632" r="6681" b="-655"/>
                          <a:stretch/>
                        </pic:blipFill>
                        <pic:spPr bwMode="auto">
                          <a:xfrm>
                            <a:off x="0" y="0"/>
                            <a:ext cx="2304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61B0A9C" w14:textId="2659037B" w:rsidR="00ED2814" w:rsidRDefault="00ED2814" w:rsidP="00DB712B">
            <w:pPr>
              <w:pStyle w:val="ac"/>
              <w:snapToGrid w:val="0"/>
              <w:ind w:firstLine="420"/>
            </w:pPr>
            <w:bookmarkStart w:id="46" w:name="_Ref129086588"/>
            <w:r>
              <w:rPr>
                <w:rFonts w:hint="eastAsia"/>
              </w:rPr>
              <w:t>图</w:t>
            </w:r>
            <w:r>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15</w:t>
            </w:r>
            <w:r w:rsidR="00B72699">
              <w:fldChar w:fldCharType="end"/>
            </w:r>
            <w:bookmarkEnd w:id="46"/>
            <w:r>
              <w:rPr>
                <w:rFonts w:hint="eastAsia"/>
              </w:rPr>
              <w:t>仿真实验</w:t>
            </w:r>
            <w:r w:rsidR="00CB61D4">
              <w:rPr>
                <w:rFonts w:hint="eastAsia"/>
              </w:rPr>
              <w:t>Ⅰ</w:t>
            </w:r>
          </w:p>
        </w:tc>
        <w:tc>
          <w:tcPr>
            <w:tcW w:w="4148" w:type="dxa"/>
          </w:tcPr>
          <w:p w14:paraId="774BDA99" w14:textId="77777777" w:rsidR="00ED2814" w:rsidRDefault="00ED2814" w:rsidP="00DB712B">
            <w:pPr>
              <w:keepNext/>
              <w:snapToGrid w:val="0"/>
              <w:ind w:firstLineChars="0" w:firstLine="0"/>
            </w:pPr>
            <w:r>
              <w:rPr>
                <w:noProof/>
              </w:rPr>
              <w:drawing>
                <wp:inline distT="0" distB="0" distL="0" distR="0" wp14:anchorId="2A3FA94A" wp14:editId="674E5439">
                  <wp:extent cx="2302921" cy="18000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rotWithShape="1">
                          <a:blip r:embed="rId690">
                            <a:extLst>
                              <a:ext uri="{28A0092B-C50C-407E-A947-70E740481C1C}">
                                <a14:useLocalDpi xmlns:a14="http://schemas.microsoft.com/office/drawing/2010/main" val="0"/>
                              </a:ext>
                            </a:extLst>
                          </a:blip>
                          <a:srcRect l="4824" t="7241" r="6833" b="641"/>
                          <a:stretch/>
                        </pic:blipFill>
                        <pic:spPr bwMode="auto">
                          <a:xfrm>
                            <a:off x="0" y="0"/>
                            <a:ext cx="230292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56F7189" w14:textId="3F0044B5" w:rsidR="00ED2814" w:rsidRDefault="00ED2814" w:rsidP="00DB712B">
            <w:pPr>
              <w:pStyle w:val="ac"/>
              <w:snapToGrid w:val="0"/>
              <w:ind w:firstLine="420"/>
            </w:pPr>
            <w:bookmarkStart w:id="47" w:name="_Ref129086589"/>
            <w:r>
              <w:rPr>
                <w:rFonts w:hint="eastAsia"/>
              </w:rPr>
              <w:t>图</w:t>
            </w:r>
            <w:r>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16</w:t>
            </w:r>
            <w:r w:rsidR="00B72699">
              <w:fldChar w:fldCharType="end"/>
            </w:r>
            <w:bookmarkEnd w:id="47"/>
            <w:r>
              <w:rPr>
                <w:rFonts w:hint="eastAsia"/>
              </w:rPr>
              <w:t>仿真实验</w:t>
            </w:r>
            <w:r w:rsidR="00CB61D4">
              <w:rPr>
                <w:rFonts w:hint="eastAsia"/>
              </w:rPr>
              <w:t>Ⅱ</w:t>
            </w:r>
          </w:p>
          <w:p w14:paraId="6672D95D" w14:textId="76AB51D6" w:rsidR="00DA3BD7" w:rsidRPr="00DA3BD7" w:rsidRDefault="00DA3BD7" w:rsidP="00DB712B">
            <w:pPr>
              <w:snapToGrid w:val="0"/>
              <w:ind w:firstLine="480"/>
            </w:pPr>
          </w:p>
        </w:tc>
      </w:tr>
    </w:tbl>
    <w:p w14:paraId="694DA518" w14:textId="77777777" w:rsidR="00DB3CFF" w:rsidRDefault="00DB3CFF" w:rsidP="00DB712B">
      <w:pPr>
        <w:keepNext/>
        <w:snapToGrid w:val="0"/>
        <w:ind w:firstLineChars="0" w:firstLine="480"/>
        <w:contextualSpacing/>
        <w:jc w:val="center"/>
      </w:pPr>
      <w:r>
        <w:rPr>
          <w:noProof/>
        </w:rPr>
        <w:drawing>
          <wp:inline distT="0" distB="0" distL="0" distR="0" wp14:anchorId="567DCB61" wp14:editId="596A7F76">
            <wp:extent cx="4355348" cy="160718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rotWithShape="1">
                    <a:blip r:embed="rId691">
                      <a:extLst>
                        <a:ext uri="{28A0092B-C50C-407E-A947-70E740481C1C}">
                          <a14:useLocalDpi xmlns:a14="http://schemas.microsoft.com/office/drawing/2010/main" val="0"/>
                        </a:ext>
                      </a:extLst>
                    </a:blip>
                    <a:srcRect l="8142" t="5593" r="9225" b="53727"/>
                    <a:stretch/>
                  </pic:blipFill>
                  <pic:spPr bwMode="auto">
                    <a:xfrm>
                      <a:off x="0" y="0"/>
                      <a:ext cx="4358360" cy="1608297"/>
                    </a:xfrm>
                    <a:prstGeom prst="rect">
                      <a:avLst/>
                    </a:prstGeom>
                    <a:noFill/>
                    <a:ln>
                      <a:noFill/>
                    </a:ln>
                    <a:extLst>
                      <a:ext uri="{53640926-AAD7-44D8-BBD7-CCE9431645EC}">
                        <a14:shadowObscured xmlns:a14="http://schemas.microsoft.com/office/drawing/2010/main"/>
                      </a:ext>
                    </a:extLst>
                  </pic:spPr>
                </pic:pic>
              </a:graphicData>
            </a:graphic>
          </wp:inline>
        </w:drawing>
      </w:r>
    </w:p>
    <w:p w14:paraId="01E27C2B" w14:textId="4FEAE92F" w:rsidR="00DB3CFF" w:rsidRDefault="00DB3CFF" w:rsidP="00DB712B">
      <w:pPr>
        <w:pStyle w:val="ac"/>
        <w:snapToGrid w:val="0"/>
        <w:ind w:firstLine="420"/>
        <w:contextualSpacing/>
      </w:pPr>
      <w:bookmarkStart w:id="48" w:name="_Ref129076655"/>
      <w:r>
        <w:rPr>
          <w:rFonts w:hint="eastAsia"/>
        </w:rPr>
        <w:t>图</w:t>
      </w:r>
      <w:r>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17</w:t>
      </w:r>
      <w:r w:rsidR="00B72699">
        <w:fldChar w:fldCharType="end"/>
      </w:r>
      <w:bookmarkEnd w:id="48"/>
      <w:r>
        <w:rPr>
          <w:rFonts w:hint="eastAsia"/>
        </w:rPr>
        <w:t>仿真实验</w:t>
      </w:r>
      <w:r w:rsidR="00CB61D4">
        <w:rPr>
          <w:rFonts w:hint="eastAsia"/>
        </w:rPr>
        <w:t>Ⅰ</w:t>
      </w:r>
      <w:r>
        <w:rPr>
          <w:rFonts w:hint="eastAsia"/>
        </w:rPr>
        <w:t>步长</w:t>
      </w:r>
      <w:r>
        <w:rPr>
          <w:noProof/>
        </w:rPr>
        <w:lastRenderedPageBreak/>
        <w:drawing>
          <wp:inline distT="0" distB="0" distL="0" distR="0" wp14:anchorId="447A26DB" wp14:editId="1D317A13">
            <wp:extent cx="4364990" cy="1573647"/>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rotWithShape="1">
                    <a:blip r:embed="rId692">
                      <a:extLst>
                        <a:ext uri="{28A0092B-C50C-407E-A947-70E740481C1C}">
                          <a14:useLocalDpi xmlns:a14="http://schemas.microsoft.com/office/drawing/2010/main" val="0"/>
                        </a:ext>
                      </a:extLst>
                    </a:blip>
                    <a:srcRect l="9045" t="6437" r="8159" b="53742"/>
                    <a:stretch/>
                  </pic:blipFill>
                  <pic:spPr bwMode="auto">
                    <a:xfrm>
                      <a:off x="0" y="0"/>
                      <a:ext cx="4364990" cy="1573647"/>
                    </a:xfrm>
                    <a:prstGeom prst="rect">
                      <a:avLst/>
                    </a:prstGeom>
                    <a:noFill/>
                    <a:ln>
                      <a:noFill/>
                    </a:ln>
                    <a:extLst>
                      <a:ext uri="{53640926-AAD7-44D8-BBD7-CCE9431645EC}">
                        <a14:shadowObscured xmlns:a14="http://schemas.microsoft.com/office/drawing/2010/main"/>
                      </a:ext>
                    </a:extLst>
                  </pic:spPr>
                </pic:pic>
              </a:graphicData>
            </a:graphic>
          </wp:inline>
        </w:drawing>
      </w:r>
    </w:p>
    <w:p w14:paraId="68C241BB" w14:textId="6A885C58" w:rsidR="00DB3CFF" w:rsidRDefault="00DB3CFF" w:rsidP="00DB712B">
      <w:pPr>
        <w:pStyle w:val="ac"/>
        <w:snapToGrid w:val="0"/>
        <w:ind w:firstLine="420"/>
        <w:contextualSpacing/>
      </w:pPr>
      <w:bookmarkStart w:id="49" w:name="_Ref129076657"/>
      <w:r>
        <w:rPr>
          <w:rFonts w:hint="eastAsia"/>
        </w:rPr>
        <w:t>图</w:t>
      </w:r>
      <w:r>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18</w:t>
      </w:r>
      <w:r w:rsidR="00B72699">
        <w:fldChar w:fldCharType="end"/>
      </w:r>
      <w:bookmarkEnd w:id="49"/>
      <w:r>
        <w:rPr>
          <w:rFonts w:hint="eastAsia"/>
        </w:rPr>
        <w:t>仿真实验</w:t>
      </w:r>
      <w:r w:rsidR="00CB61D4">
        <w:rPr>
          <w:rFonts w:hint="eastAsia"/>
        </w:rPr>
        <w:t>Ⅱ</w:t>
      </w:r>
      <w:r>
        <w:rPr>
          <w:rFonts w:hint="eastAsia"/>
        </w:rPr>
        <w:t>步长</w:t>
      </w:r>
    </w:p>
    <w:p w14:paraId="4775691C" w14:textId="0584BE44" w:rsidR="00B60104" w:rsidRPr="002854D0" w:rsidRDefault="00B60104" w:rsidP="00B60104">
      <w:pPr>
        <w:pStyle w:val="4"/>
        <w:snapToGrid w:val="0"/>
      </w:pPr>
      <w:bookmarkStart w:id="50" w:name="_Toc117239478"/>
      <w:r w:rsidRPr="00407380">
        <w:rPr>
          <w:rFonts w:hint="eastAsia"/>
        </w:rPr>
        <w:t>稀疏落</w:t>
      </w:r>
      <w:r w:rsidR="007D5292">
        <w:rPr>
          <w:rFonts w:hint="eastAsia"/>
        </w:rPr>
        <w:t>足</w:t>
      </w:r>
      <w:r w:rsidRPr="00407380">
        <w:rPr>
          <w:rFonts w:hint="eastAsia"/>
        </w:rPr>
        <w:t>环境</w:t>
      </w:r>
      <w:r w:rsidR="007D5292">
        <w:rPr>
          <w:rFonts w:hint="eastAsia"/>
        </w:rPr>
        <w:t>仿真实验</w:t>
      </w:r>
    </w:p>
    <w:p w14:paraId="7E4E2C23" w14:textId="786DAC2D" w:rsidR="00B60104" w:rsidRDefault="00B60104" w:rsidP="00B60104">
      <w:pPr>
        <w:snapToGrid w:val="0"/>
        <w:ind w:firstLine="480"/>
        <w:contextualSpacing/>
      </w:pPr>
      <w:r>
        <w:rPr>
          <w:rFonts w:hint="eastAsia"/>
        </w:rPr>
        <w:t>以双足机器人为实验对象考虑稀疏落足环境时，如</w:t>
      </w:r>
      <w:r>
        <w:fldChar w:fldCharType="begin"/>
      </w:r>
      <w:r>
        <w:instrText xml:space="preserve"> </w:instrText>
      </w:r>
      <w:r>
        <w:rPr>
          <w:rFonts w:hint="eastAsia"/>
        </w:rPr>
        <w:instrText>REF _Ref129078267 \h</w:instrText>
      </w:r>
      <w:r>
        <w:instrText xml:space="preserve"> </w:instrText>
      </w:r>
      <w:r>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19</w:t>
      </w:r>
      <w:r>
        <w:fldChar w:fldCharType="end"/>
      </w:r>
      <w:r>
        <w:fldChar w:fldCharType="begin"/>
      </w:r>
      <w:r>
        <w:instrText xml:space="preserve"> REF _Ref129078268 \h </w:instrText>
      </w:r>
      <w:r>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20</w:t>
      </w:r>
      <w:r>
        <w:fldChar w:fldCharType="end"/>
      </w:r>
      <w:r>
        <w:rPr>
          <w:rFonts w:hint="eastAsia"/>
        </w:rPr>
        <w:t>是仿真实验</w:t>
      </w:r>
      <w:r w:rsidRPr="00DA3BD7">
        <w:rPr>
          <w:rFonts w:hint="eastAsia"/>
        </w:rPr>
        <w:t>Ⅰ</w:t>
      </w:r>
      <w:r>
        <w:rPr>
          <w:rFonts w:hint="eastAsia"/>
        </w:rPr>
        <w:t>连续落足区域的离散化版本，仿真实验</w:t>
      </w:r>
      <w:r w:rsidRPr="00DA3BD7">
        <w:rPr>
          <w:rFonts w:hint="eastAsia"/>
        </w:rPr>
        <w:t>Ⅲ</w:t>
      </w:r>
      <w:r>
        <w:rPr>
          <w:rFonts w:hint="eastAsia"/>
        </w:rPr>
        <w:t>离散的点数少，存在</w:t>
      </w:r>
      <w:r w:rsidRPr="00365EBF">
        <w:rPr>
          <w:position w:val="-12"/>
        </w:rPr>
        <w:object w:dxaOrig="760" w:dyaOrig="360" w14:anchorId="37247B1A">
          <v:shape id="_x0000_i1381" type="#_x0000_t75" style="width:37.85pt;height:18.7pt" o:ole="">
            <v:imagedata r:id="rId693" o:title=""/>
          </v:shape>
          <o:OLEObject Type="Embed" ProgID="Equation.DSMT4" ShapeID="_x0000_i1381" DrawAspect="Content" ObjectID="_1739952507" r:id="rId694"/>
        </w:object>
      </w:r>
      <w:r>
        <w:rPr>
          <w:rFonts w:hint="eastAsia"/>
        </w:rPr>
        <w:t>个可落足点，仿真实验</w:t>
      </w:r>
      <w:r w:rsidRPr="00DA3BD7">
        <w:rPr>
          <w:rFonts w:hint="eastAsia"/>
        </w:rPr>
        <w:t>Ⅳ</w:t>
      </w:r>
      <w:r>
        <w:rPr>
          <w:rFonts w:hint="eastAsia"/>
        </w:rPr>
        <w:t>的离散的点数多，存在</w:t>
      </w:r>
      <w:r w:rsidRPr="00365EBF">
        <w:rPr>
          <w:position w:val="-12"/>
        </w:rPr>
        <w:object w:dxaOrig="920" w:dyaOrig="360" w14:anchorId="0D935DE1">
          <v:shape id="_x0000_i1382" type="#_x0000_t75" style="width:45.8pt;height:18.7pt" o:ole="">
            <v:imagedata r:id="rId695" o:title=""/>
          </v:shape>
          <o:OLEObject Type="Embed" ProgID="Equation.DSMT4" ShapeID="_x0000_i1382" DrawAspect="Content" ObjectID="_1739952508" r:id="rId696"/>
        </w:object>
      </w:r>
      <w:r>
        <w:rPr>
          <w:rFonts w:hint="eastAsia"/>
        </w:rPr>
        <w:t>个可落足点。</w:t>
      </w:r>
    </w:p>
    <w:p w14:paraId="18003A2C" w14:textId="77777777" w:rsidR="00B60104" w:rsidRDefault="00B60104" w:rsidP="00B60104">
      <w:pPr>
        <w:snapToGrid w:val="0"/>
        <w:ind w:firstLine="480"/>
        <w:contextualSpacing/>
      </w:pPr>
      <w:r>
        <w:rPr>
          <w:rFonts w:hint="eastAsia"/>
        </w:rPr>
        <w:t>为了让混合整数优化能处理系数落足点环境，需要为其添加新的落足区域约束，创建离散落足区域决策矩阵</w:t>
      </w:r>
      <w:r w:rsidRPr="00365EBF">
        <w:rPr>
          <w:position w:val="-10"/>
        </w:rPr>
        <w:object w:dxaOrig="1740" w:dyaOrig="360" w14:anchorId="69853483">
          <v:shape id="_x0000_i1383" type="#_x0000_t75" style="width:86.95pt;height:18.7pt" o:ole="">
            <v:imagedata r:id="rId697" o:title=""/>
          </v:shape>
          <o:OLEObject Type="Embed" ProgID="Equation.DSMT4" ShapeID="_x0000_i1383" DrawAspect="Content" ObjectID="_1739952509" r:id="rId698"/>
        </w:object>
      </w:r>
      <w:r>
        <w:rPr>
          <w:rFonts w:hint="eastAsia"/>
        </w:rPr>
        <w:t>，并且</w:t>
      </w:r>
      <w:r>
        <w:t>所以每一个落足点只能落在一个区域内，因此需要添加约束</w:t>
      </w:r>
      <w:r>
        <w:rPr>
          <w:rFonts w:hint="eastAsia"/>
        </w:rPr>
        <w:t>：</w:t>
      </w:r>
    </w:p>
    <w:p w14:paraId="5BC45C69" w14:textId="279884BD" w:rsidR="00B60104" w:rsidRDefault="00B60104" w:rsidP="00B60104">
      <w:pPr>
        <w:pStyle w:val="MTDisplayEquation"/>
        <w:snapToGrid w:val="0"/>
      </w:pPr>
      <w:r>
        <w:tab/>
      </w:r>
      <w:r w:rsidRPr="00365EBF">
        <w:rPr>
          <w:position w:val="-28"/>
        </w:rPr>
        <w:object w:dxaOrig="1359" w:dyaOrig="680" w14:anchorId="363C7323">
          <v:shape id="_x0000_i1384" type="#_x0000_t75" style="width:67.8pt;height:34.15pt" o:ole="">
            <v:imagedata r:id="rId699" o:title=""/>
          </v:shape>
          <o:OLEObject Type="Embed" ProgID="Equation.DSMT4" ShapeID="_x0000_i1384" DrawAspect="Content" ObjectID="_1739952510" r:id="rId7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72699">
          <w:rPr>
            <w:noProof/>
          </w:rPr>
          <w:instrText>2</w:instrText>
        </w:r>
      </w:fldSimple>
      <w:r>
        <w:instrText>-</w:instrText>
      </w:r>
      <w:fldSimple w:instr=" SEQ MTEqn \c \* Arabic \* MERGEFORMAT ">
        <w:r w:rsidR="00B72699">
          <w:rPr>
            <w:noProof/>
          </w:rPr>
          <w:instrText>54</w:instrText>
        </w:r>
      </w:fldSimple>
      <w:r>
        <w:instrText>)</w:instrText>
      </w:r>
      <w:r>
        <w:fldChar w:fldCharType="end"/>
      </w:r>
    </w:p>
    <w:p w14:paraId="171A0B5A" w14:textId="77777777" w:rsidR="00B60104" w:rsidRDefault="00B60104" w:rsidP="00B60104">
      <w:pPr>
        <w:snapToGrid w:val="0"/>
        <w:ind w:firstLineChars="0" w:firstLine="0"/>
        <w:contextualSpacing/>
      </w:pPr>
      <w:r>
        <w:rPr>
          <w:rFonts w:hint="eastAsia"/>
        </w:rPr>
        <w:t>其中离散</w:t>
      </w:r>
      <w:r>
        <w:t>落足点决策矩阵</w:t>
      </w:r>
      <w:r w:rsidRPr="00025957">
        <w:rPr>
          <w:position w:val="-4"/>
        </w:rPr>
        <w:object w:dxaOrig="740" w:dyaOrig="300" w14:anchorId="4819CE9F">
          <v:shape id="_x0000_i1385" type="#_x0000_t75" style="width:36.95pt;height:14.95pt" o:ole="">
            <v:imagedata r:id="rId701" o:title=""/>
          </v:shape>
          <o:OLEObject Type="Embed" ProgID="Equation.DSMT4" ShapeID="_x0000_i1385" DrawAspect="Content" ObjectID="_1739952511" r:id="rId702"/>
        </w:object>
      </w:r>
      <w:r>
        <w:t>带有一定的决策属性，具有实际的物理意义，即：</w:t>
      </w:r>
    </w:p>
    <w:p w14:paraId="5D32420D" w14:textId="05769F1A" w:rsidR="00B60104" w:rsidRDefault="00B60104" w:rsidP="00B60104">
      <w:pPr>
        <w:pStyle w:val="MTDisplayEquation"/>
        <w:snapToGrid w:val="0"/>
        <w:contextualSpacing/>
      </w:pPr>
      <w:r>
        <w:tab/>
      </w:r>
      <w:r w:rsidRPr="00365EBF">
        <w:rPr>
          <w:position w:val="-14"/>
        </w:rPr>
        <w:object w:dxaOrig="2580" w:dyaOrig="400" w14:anchorId="2118797D">
          <v:shape id="_x0000_i1386" type="#_x0000_t75" style="width:129.05pt;height:20.1pt" o:ole="">
            <v:imagedata r:id="rId703" o:title=""/>
          </v:shape>
          <o:OLEObject Type="Embed" ProgID="Equation.DSMT4" ShapeID="_x0000_i1386" DrawAspect="Content" ObjectID="_1739952512" r:id="rId70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72699">
          <w:rPr>
            <w:noProof/>
          </w:rPr>
          <w:instrText>2</w:instrText>
        </w:r>
      </w:fldSimple>
      <w:r>
        <w:instrText>-</w:instrText>
      </w:r>
      <w:fldSimple w:instr=" SEQ MTEqn \c \* Arabic \* MERGEFORMAT ">
        <w:r w:rsidR="00B72699">
          <w:rPr>
            <w:noProof/>
          </w:rPr>
          <w:instrText>55</w:instrText>
        </w:r>
      </w:fldSimple>
      <w:r>
        <w:instrText>)</w:instrText>
      </w:r>
      <w:r>
        <w:fldChar w:fldCharType="end"/>
      </w:r>
    </w:p>
    <w:p w14:paraId="6C1CDC10" w14:textId="77777777" w:rsidR="00B60104" w:rsidRDefault="00B60104" w:rsidP="00B60104">
      <w:pPr>
        <w:snapToGrid w:val="0"/>
        <w:ind w:firstLineChars="0" w:firstLine="0"/>
      </w:pPr>
      <w:r>
        <w:rPr>
          <w:rFonts w:hint="eastAsia"/>
        </w:rPr>
        <w:t>式中</w:t>
      </w:r>
      <w:r>
        <w:rPr>
          <w:rFonts w:hint="eastAsia"/>
        </w:rPr>
        <w:t xml:space="preserve"> </w:t>
      </w:r>
      <w:r>
        <w:t xml:space="preserve"> </w:t>
      </w:r>
      <w:r w:rsidRPr="00365EBF">
        <w:rPr>
          <w:position w:val="-14"/>
        </w:rPr>
        <w:object w:dxaOrig="820" w:dyaOrig="400" w14:anchorId="42F96E14">
          <v:shape id="_x0000_i1387" type="#_x0000_t75" style="width:41.15pt;height:20.1pt" o:ole="">
            <v:imagedata r:id="rId705" o:title=""/>
          </v:shape>
          <o:OLEObject Type="Embed" ProgID="Equation.DSMT4" ShapeID="_x0000_i1387" DrawAspect="Content" ObjectID="_1739952513" r:id="rId706"/>
        </w:object>
      </w:r>
      <w:r>
        <w:tab/>
      </w:r>
      <w:r w:rsidRPr="00725A42">
        <w:rPr>
          <w:rFonts w:cs="Times New Roman"/>
        </w:rPr>
        <w:t>——</w:t>
      </w:r>
      <w:r w:rsidRPr="00365EBF">
        <w:rPr>
          <w:position w:val="-52"/>
        </w:rPr>
        <w:object w:dxaOrig="520" w:dyaOrig="1160" w14:anchorId="7600BB8C">
          <v:shape id="_x0000_i1388" type="#_x0000_t75" style="width:26.2pt;height:57.95pt" o:ole="">
            <v:imagedata r:id="rId707" o:title=""/>
          </v:shape>
          <o:OLEObject Type="Embed" ProgID="Equation.DSMT4" ShapeID="_x0000_i1388" DrawAspect="Content" ObjectID="_1739952514" r:id="rId708"/>
        </w:object>
      </w:r>
      <w:r>
        <w:rPr>
          <w:rFonts w:hint="eastAsia"/>
        </w:rPr>
        <w:t>第</w:t>
      </w:r>
      <w:r w:rsidRPr="00365EBF">
        <w:rPr>
          <w:position w:val="-10"/>
        </w:rPr>
        <w:object w:dxaOrig="200" w:dyaOrig="300" w14:anchorId="1527D23D">
          <v:shape id="_x0000_i1389" type="#_x0000_t75" style="width:9.8pt;height:14.95pt" o:ole="">
            <v:imagedata r:id="rId709" o:title=""/>
          </v:shape>
          <o:OLEObject Type="Embed" ProgID="Equation.DSMT4" ShapeID="_x0000_i1389" DrawAspect="Content" ObjectID="_1739952515" r:id="rId710"/>
        </w:object>
      </w:r>
      <w:r>
        <w:rPr>
          <w:rFonts w:hint="eastAsia"/>
        </w:rPr>
        <w:t>个落足点的位置；</w:t>
      </w:r>
    </w:p>
    <w:p w14:paraId="2A334EDF" w14:textId="77777777" w:rsidR="00B60104" w:rsidRPr="00725A42" w:rsidRDefault="00B60104" w:rsidP="00B60104">
      <w:pPr>
        <w:snapToGrid w:val="0"/>
        <w:ind w:firstLineChars="400" w:firstLine="960"/>
      </w:pPr>
      <w:r w:rsidRPr="00365EBF">
        <w:rPr>
          <w:position w:val="-14"/>
        </w:rPr>
        <w:object w:dxaOrig="560" w:dyaOrig="400" w14:anchorId="33B922B0">
          <v:shape id="_x0000_i1390" type="#_x0000_t75" style="width:28.05pt;height:20.1pt" o:ole="">
            <v:imagedata r:id="rId711" o:title=""/>
          </v:shape>
          <o:OLEObject Type="Embed" ProgID="Equation.DSMT4" ShapeID="_x0000_i1390" DrawAspect="Content" ObjectID="_1739952516" r:id="rId712"/>
        </w:object>
      </w:r>
      <w:r>
        <w:tab/>
      </w:r>
      <w:r w:rsidRPr="00725A42">
        <w:rPr>
          <w:rFonts w:cs="Times New Roman"/>
        </w:rPr>
        <w:t>——</w:t>
      </w:r>
      <w:r>
        <w:rPr>
          <w:rFonts w:cs="Times New Roman" w:hint="eastAsia"/>
        </w:rPr>
        <w:t>环境离散落足点集合中第</w:t>
      </w:r>
      <w:r w:rsidRPr="00025957">
        <w:rPr>
          <w:position w:val="-4"/>
        </w:rPr>
        <w:object w:dxaOrig="180" w:dyaOrig="200" w14:anchorId="60747A13">
          <v:shape id="_x0000_i1391" type="#_x0000_t75" style="width:8.9pt;height:9.8pt" o:ole="">
            <v:imagedata r:id="rId713" o:title=""/>
          </v:shape>
          <o:OLEObject Type="Embed" ProgID="Equation.DSMT4" ShapeID="_x0000_i1391" DrawAspect="Content" ObjectID="_1739952517" r:id="rId714"/>
        </w:object>
      </w:r>
      <w:r>
        <w:rPr>
          <w:rFonts w:hint="eastAsia"/>
        </w:rPr>
        <w:t>个可落足点位置。</w:t>
      </w:r>
    </w:p>
    <w:p w14:paraId="0D657AA3" w14:textId="77777777" w:rsidR="00B60104" w:rsidRDefault="00B60104" w:rsidP="00B60104">
      <w:pPr>
        <w:snapToGrid w:val="0"/>
        <w:ind w:firstLineChars="0" w:firstLine="0"/>
        <w:contextualSpacing/>
      </w:pPr>
      <w:r>
        <w:t>当</w:t>
      </w:r>
      <w:r w:rsidRPr="00365EBF">
        <w:rPr>
          <w:position w:val="-14"/>
        </w:rPr>
        <w:object w:dxaOrig="1080" w:dyaOrig="400" w14:anchorId="6F7C1752">
          <v:shape id="_x0000_i1392" type="#_x0000_t75" style="width:54.7pt;height:20.1pt" o:ole="">
            <v:imagedata r:id="rId715" o:title=""/>
          </v:shape>
          <o:OLEObject Type="Embed" ProgID="Equation.DSMT4" ShapeID="_x0000_i1392" DrawAspect="Content" ObjectID="_1739952518" r:id="rId716"/>
        </w:object>
      </w:r>
      <w:r>
        <w:t>时表示第</w:t>
      </w:r>
      <w:r w:rsidRPr="00365EBF">
        <w:rPr>
          <w:position w:val="-10"/>
        </w:rPr>
        <w:object w:dxaOrig="200" w:dyaOrig="300" w14:anchorId="06979EA0">
          <v:shape id="_x0000_i1393" type="#_x0000_t75" style="width:9.8pt;height:14.95pt" o:ole="">
            <v:imagedata r:id="rId717" o:title=""/>
          </v:shape>
          <o:OLEObject Type="Embed" ProgID="Equation.DSMT4" ShapeID="_x0000_i1393" DrawAspect="Content" ObjectID="_1739952519" r:id="rId718"/>
        </w:object>
      </w:r>
      <w:r>
        <w:t>个落足点</w:t>
      </w:r>
      <w:r>
        <w:rPr>
          <w:rFonts w:hint="eastAsia"/>
        </w:rPr>
        <w:t>会落在第</w:t>
      </w:r>
      <w:r w:rsidRPr="00025957">
        <w:rPr>
          <w:position w:val="-4"/>
        </w:rPr>
        <w:object w:dxaOrig="180" w:dyaOrig="200" w14:anchorId="01AD2118">
          <v:shape id="_x0000_i1394" type="#_x0000_t75" style="width:8.9pt;height:9.8pt" o:ole="">
            <v:imagedata r:id="rId719" o:title=""/>
          </v:shape>
          <o:OLEObject Type="Embed" ProgID="Equation.DSMT4" ShapeID="_x0000_i1394" DrawAspect="Content" ObjectID="_1739952520" r:id="rId720"/>
        </w:object>
      </w:r>
      <w:r>
        <w:rPr>
          <w:rFonts w:hint="eastAsia"/>
        </w:rPr>
        <w:t>个可落足点位置</w:t>
      </w:r>
      <w:r>
        <w:t>。</w:t>
      </w:r>
    </w:p>
    <w:p w14:paraId="091E667B" w14:textId="77777777" w:rsidR="00B60104" w:rsidRPr="00194CF5" w:rsidRDefault="00B60104" w:rsidP="00B60104">
      <w:pPr>
        <w:snapToGrid w:val="0"/>
        <w:ind w:firstLine="480"/>
      </w:pPr>
      <w:r>
        <w:rPr>
          <w:rFonts w:hint="eastAsia"/>
        </w:rPr>
        <w:t>在时间方面，第三个仿真实验的规划时间为</w:t>
      </w:r>
      <w:r w:rsidRPr="00365EBF">
        <w:rPr>
          <w:position w:val="-12"/>
        </w:rPr>
        <w:object w:dxaOrig="1240" w:dyaOrig="360" w14:anchorId="69DB3556">
          <v:shape id="_x0000_i1395" type="#_x0000_t75" style="width:62.2pt;height:18.7pt" o:ole="">
            <v:imagedata r:id="rId721" o:title=""/>
          </v:shape>
          <o:OLEObject Type="Embed" ProgID="Equation.DSMT4" ShapeID="_x0000_i1395" DrawAspect="Content" ObjectID="_1739952521" r:id="rId722"/>
        </w:object>
      </w:r>
      <w:r>
        <w:rPr>
          <w:rFonts w:hint="eastAsia"/>
        </w:rPr>
        <w:t>，第二个仿真实验的仿真时间为</w:t>
      </w:r>
      <w:r w:rsidRPr="00365EBF">
        <w:rPr>
          <w:position w:val="-12"/>
        </w:rPr>
        <w:object w:dxaOrig="1240" w:dyaOrig="360" w14:anchorId="199A171D">
          <v:shape id="_x0000_i1396" type="#_x0000_t75" style="width:62.2pt;height:18.7pt" o:ole="">
            <v:imagedata r:id="rId723" o:title=""/>
          </v:shape>
          <o:OLEObject Type="Embed" ProgID="Equation.DSMT4" ShapeID="_x0000_i1396" DrawAspect="Content" ObjectID="_1739952522" r:id="rId724"/>
        </w:object>
      </w:r>
      <w:r>
        <w:rPr>
          <w:rFonts w:hint="eastAsia"/>
        </w:rPr>
        <w:t>。可以看出混合整数优化在处理稀疏落足区域的性能并不好，需要很长的优化时间，并且随着可选择的落足点数量的增加，所需要的优化时间将进一步加大。</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60104" w14:paraId="538458E6" w14:textId="77777777" w:rsidTr="00011BA3">
        <w:tc>
          <w:tcPr>
            <w:tcW w:w="4148" w:type="dxa"/>
            <w:vAlign w:val="center"/>
          </w:tcPr>
          <w:p w14:paraId="6E4E370D" w14:textId="77777777" w:rsidR="00B60104" w:rsidRDefault="00B60104" w:rsidP="00011BA3">
            <w:pPr>
              <w:keepNext/>
              <w:snapToGrid w:val="0"/>
              <w:ind w:firstLineChars="0" w:firstLine="0"/>
              <w:contextualSpacing/>
              <w:jc w:val="center"/>
            </w:pPr>
            <w:r>
              <w:rPr>
                <w:noProof/>
              </w:rPr>
              <w:lastRenderedPageBreak/>
              <w:drawing>
                <wp:inline distT="0" distB="0" distL="0" distR="0" wp14:anchorId="175352C3" wp14:editId="729AC932">
                  <wp:extent cx="2285365" cy="1803006"/>
                  <wp:effectExtent l="19050" t="19050" r="19685" b="260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0"/>
                          <pic:cNvPicPr>
                            <a:picLocks noChangeAspect="1" noChangeArrowheads="1"/>
                          </pic:cNvPicPr>
                        </pic:nvPicPr>
                        <pic:blipFill rotWithShape="1">
                          <a:blip r:embed="rId725">
                            <a:extLst>
                              <a:ext uri="{28A0092B-C50C-407E-A947-70E740481C1C}">
                                <a14:useLocalDpi xmlns:a14="http://schemas.microsoft.com/office/drawing/2010/main" val="0"/>
                              </a:ext>
                            </a:extLst>
                          </a:blip>
                          <a:srcRect l="14332" t="4431" r="7392" b="13236"/>
                          <a:stretch/>
                        </pic:blipFill>
                        <pic:spPr bwMode="auto">
                          <a:xfrm>
                            <a:off x="0" y="0"/>
                            <a:ext cx="2300359" cy="181483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9A2DAAB" w14:textId="693C4635" w:rsidR="00B60104" w:rsidRDefault="00B60104" w:rsidP="00011BA3">
            <w:pPr>
              <w:pStyle w:val="ac"/>
              <w:snapToGrid w:val="0"/>
              <w:ind w:firstLine="420"/>
            </w:pPr>
            <w:bookmarkStart w:id="51" w:name="_Ref129078267"/>
            <w:r>
              <w:rPr>
                <w:rFonts w:hint="eastAsia"/>
              </w:rPr>
              <w:t>图</w:t>
            </w:r>
            <w:r>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19</w:t>
            </w:r>
            <w:r w:rsidR="00B72699">
              <w:fldChar w:fldCharType="end"/>
            </w:r>
            <w:bookmarkEnd w:id="51"/>
            <w:r>
              <w:rPr>
                <w:rFonts w:hint="eastAsia"/>
              </w:rPr>
              <w:t>仿真实验</w:t>
            </w:r>
            <w:r w:rsidRPr="00DA3BD7">
              <w:rPr>
                <w:rFonts w:hint="eastAsia"/>
              </w:rPr>
              <w:t>Ⅲ</w:t>
            </w:r>
          </w:p>
        </w:tc>
        <w:tc>
          <w:tcPr>
            <w:tcW w:w="4148" w:type="dxa"/>
            <w:vAlign w:val="center"/>
          </w:tcPr>
          <w:p w14:paraId="07ABB029" w14:textId="77777777" w:rsidR="00B60104" w:rsidRDefault="00B60104" w:rsidP="00011BA3">
            <w:pPr>
              <w:keepNext/>
              <w:snapToGrid w:val="0"/>
              <w:ind w:firstLineChars="0" w:firstLine="0"/>
              <w:contextualSpacing/>
              <w:jc w:val="center"/>
            </w:pPr>
            <w:r>
              <w:rPr>
                <w:noProof/>
              </w:rPr>
              <w:drawing>
                <wp:inline distT="0" distB="0" distL="0" distR="0" wp14:anchorId="37257282" wp14:editId="32A6BC12">
                  <wp:extent cx="2285747" cy="1860550"/>
                  <wp:effectExtent l="19050" t="19050" r="19685" b="25400"/>
                  <wp:docPr id="8"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49"/>
                          <pic:cNvPicPr>
                            <a:picLocks noChangeAspect="1" noChangeArrowheads="1"/>
                          </pic:cNvPicPr>
                        </pic:nvPicPr>
                        <pic:blipFill rotWithShape="1">
                          <a:blip r:embed="rId726">
                            <a:extLst>
                              <a:ext uri="{28A0092B-C50C-407E-A947-70E740481C1C}">
                                <a14:useLocalDpi xmlns:a14="http://schemas.microsoft.com/office/drawing/2010/main" val="0"/>
                              </a:ext>
                            </a:extLst>
                          </a:blip>
                          <a:srcRect l="13850" t="3545" r="8849" b="14509"/>
                          <a:stretch/>
                        </pic:blipFill>
                        <pic:spPr bwMode="auto">
                          <a:xfrm>
                            <a:off x="0" y="0"/>
                            <a:ext cx="2286000" cy="1860756"/>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6091C6CC" w14:textId="018C44AC" w:rsidR="00B60104" w:rsidRDefault="00B60104" w:rsidP="00011BA3">
            <w:pPr>
              <w:pStyle w:val="ac"/>
              <w:snapToGrid w:val="0"/>
              <w:ind w:firstLine="420"/>
            </w:pPr>
            <w:bookmarkStart w:id="52" w:name="_Ref129078268"/>
            <w:r>
              <w:rPr>
                <w:rFonts w:hint="eastAsia"/>
              </w:rPr>
              <w:t>图</w:t>
            </w:r>
            <w:r>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20</w:t>
            </w:r>
            <w:r w:rsidR="00B72699">
              <w:fldChar w:fldCharType="end"/>
            </w:r>
            <w:bookmarkEnd w:id="52"/>
            <w:r>
              <w:rPr>
                <w:rFonts w:hint="eastAsia"/>
              </w:rPr>
              <w:t>仿真实验</w:t>
            </w:r>
            <w:r w:rsidRPr="00DA3BD7">
              <w:rPr>
                <w:rFonts w:hint="eastAsia"/>
              </w:rPr>
              <w:t>Ⅳ</w:t>
            </w:r>
          </w:p>
        </w:tc>
      </w:tr>
    </w:tbl>
    <w:p w14:paraId="287AF24D" w14:textId="71DC3BFC" w:rsidR="00CB61D4" w:rsidRDefault="00CB61D4" w:rsidP="00DB712B">
      <w:pPr>
        <w:pStyle w:val="4"/>
        <w:snapToGrid w:val="0"/>
      </w:pPr>
      <w:r w:rsidRPr="002854D0">
        <w:rPr>
          <w:rFonts w:hint="eastAsia"/>
        </w:rPr>
        <w:t>四足机器人</w:t>
      </w:r>
      <w:bookmarkEnd w:id="50"/>
      <w:r>
        <w:rPr>
          <w:rFonts w:hint="eastAsia"/>
        </w:rPr>
        <w:t>仿真实验</w:t>
      </w:r>
    </w:p>
    <w:p w14:paraId="75F71281" w14:textId="3748E281" w:rsidR="00227E49" w:rsidRDefault="00227E49" w:rsidP="00DB712B">
      <w:pPr>
        <w:snapToGrid w:val="0"/>
        <w:ind w:firstLine="480"/>
        <w:contextualSpacing/>
      </w:pPr>
      <w:r>
        <w:rPr>
          <w:rFonts w:hint="eastAsia"/>
        </w:rPr>
        <w:t>四足机器人需要添加启发式代价值以实现步态自动切换，因此代价函数为：</w:t>
      </w:r>
    </w:p>
    <w:p w14:paraId="228DCAFD" w14:textId="12AE45F1" w:rsidR="00227E49" w:rsidRDefault="00227E49" w:rsidP="00DB712B">
      <w:pPr>
        <w:pStyle w:val="MTDisplayEquation"/>
        <w:snapToGrid w:val="0"/>
        <w:contextualSpacing/>
      </w:pPr>
      <w:r>
        <w:tab/>
      </w:r>
      <w:r w:rsidR="00365EBF" w:rsidRPr="00365EBF">
        <w:rPr>
          <w:position w:val="-66"/>
        </w:rPr>
        <w:object w:dxaOrig="6399" w:dyaOrig="1440" w14:anchorId="1B32BBF6">
          <v:shape id="_x0000_i1397" type="#_x0000_t75" style="width:319.8pt;height:1in" o:ole="">
            <v:imagedata r:id="rId727" o:title=""/>
          </v:shape>
          <o:OLEObject Type="Embed" ProgID="Equation.DSMT4" ShapeID="_x0000_i1397" DrawAspect="Content" ObjectID="_1739952523" r:id="rId72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B4D13">
        <w:fldChar w:fldCharType="begin"/>
      </w:r>
      <w:r w:rsidR="007B4D13">
        <w:instrText xml:space="preserve"> SEQ MTChap \c \* Arabic \* MERGEFORMAT </w:instrText>
      </w:r>
      <w:r w:rsidR="007B4D13">
        <w:fldChar w:fldCharType="separate"/>
      </w:r>
      <w:r w:rsidR="00B72699">
        <w:rPr>
          <w:noProof/>
        </w:rPr>
        <w:instrText>2</w:instrText>
      </w:r>
      <w:r w:rsidR="007B4D13">
        <w:rPr>
          <w:noProof/>
        </w:rPr>
        <w:fldChar w:fldCharType="end"/>
      </w:r>
      <w:r>
        <w:instrText>-</w:instrText>
      </w:r>
      <w:r w:rsidR="007B4D13">
        <w:fldChar w:fldCharType="begin"/>
      </w:r>
      <w:r w:rsidR="007B4D13">
        <w:instrText xml:space="preserve"> SEQ MTEqn \c \* Arabic \* MERGEFORMAT </w:instrText>
      </w:r>
      <w:r w:rsidR="007B4D13">
        <w:fldChar w:fldCharType="separate"/>
      </w:r>
      <w:r w:rsidR="00B72699">
        <w:rPr>
          <w:noProof/>
        </w:rPr>
        <w:instrText>56</w:instrText>
      </w:r>
      <w:r w:rsidR="007B4D13">
        <w:rPr>
          <w:noProof/>
        </w:rPr>
        <w:fldChar w:fldCharType="end"/>
      </w:r>
      <w:r>
        <w:instrText>)</w:instrText>
      </w:r>
      <w:r>
        <w:fldChar w:fldCharType="end"/>
      </w:r>
    </w:p>
    <w:p w14:paraId="7F88401A" w14:textId="66440E5F" w:rsidR="00227E49" w:rsidRDefault="00227E49" w:rsidP="00DB712B">
      <w:pPr>
        <w:snapToGrid w:val="0"/>
        <w:ind w:firstLine="480"/>
      </w:pPr>
      <w:r>
        <w:rPr>
          <w:rFonts w:hint="eastAsia"/>
        </w:rPr>
        <w:t>搭建如</w:t>
      </w:r>
      <w:r>
        <w:fldChar w:fldCharType="begin"/>
      </w:r>
      <w:r>
        <w:instrText xml:space="preserve"> </w:instrText>
      </w:r>
      <w:r>
        <w:rPr>
          <w:rFonts w:hint="eastAsia"/>
        </w:rPr>
        <w:instrText>REF _Ref129087548 \h</w:instrText>
      </w:r>
      <w:r>
        <w:instrText xml:space="preserve"> </w:instrText>
      </w:r>
      <w:r>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21</w:t>
      </w:r>
      <w:r>
        <w:fldChar w:fldCharType="end"/>
      </w:r>
      <w:r>
        <w:rPr>
          <w:rFonts w:hint="eastAsia"/>
        </w:rPr>
        <w:t>所示的</w:t>
      </w:r>
      <w:r w:rsidR="00DA3BD7">
        <w:rPr>
          <w:rFonts w:hint="eastAsia"/>
        </w:rPr>
        <w:t>阶梯</w:t>
      </w:r>
      <w:r>
        <w:rPr>
          <w:rFonts w:hint="eastAsia"/>
        </w:rPr>
        <w:t>场景，每节台阶的高度恰好超过地形启发式的高度阈值，目的就是为了验证为四足机器人加入的步态切换启发式项能否正常运行。</w:t>
      </w:r>
    </w:p>
    <w:p w14:paraId="29102B1E" w14:textId="55A630A8" w:rsidR="00227E49" w:rsidRDefault="00227E49" w:rsidP="00DB712B">
      <w:pPr>
        <w:snapToGrid w:val="0"/>
        <w:ind w:firstLine="480"/>
      </w:pPr>
      <w:r>
        <w:rPr>
          <w:rFonts w:hint="eastAsia"/>
        </w:rPr>
        <w:t>最终优化出的步态结果如</w:t>
      </w:r>
      <w:r>
        <w:fldChar w:fldCharType="begin"/>
      </w:r>
      <w:r>
        <w:instrText xml:space="preserve"> </w:instrText>
      </w:r>
      <w:r>
        <w:rPr>
          <w:rFonts w:hint="eastAsia"/>
        </w:rPr>
        <w:instrText>REF _Ref129089169 \h</w:instrText>
      </w:r>
      <w:r>
        <w:instrText xml:space="preserve"> </w:instrText>
      </w:r>
      <w:r>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22</w:t>
      </w:r>
      <w:r>
        <w:fldChar w:fldCharType="end"/>
      </w:r>
      <w:r>
        <w:rPr>
          <w:rFonts w:hint="eastAsia"/>
        </w:rPr>
        <w:t>所示，当机器人每一次上台阶和下台阶时都从对角步态（两条摆动腿）切换到了波动步态（一条摆动腿）。在验证步态自动切换算法的准确性后再为优化问题假如冗余步数剪枝，最终的优化效果如</w:t>
      </w:r>
      <w:r>
        <w:fldChar w:fldCharType="begin"/>
      </w:r>
      <w:r>
        <w:instrText xml:space="preserve"> </w:instrText>
      </w:r>
      <w:r>
        <w:rPr>
          <w:rFonts w:hint="eastAsia"/>
        </w:rPr>
        <w:instrText>REF _Ref129089425 \h</w:instrText>
      </w:r>
      <w:r>
        <w:instrText xml:space="preserve"> </w:instrText>
      </w:r>
      <w:r>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23</w:t>
      </w:r>
      <w:r>
        <w:fldChar w:fldCharType="end"/>
      </w:r>
      <w:r>
        <w:rPr>
          <w:rFonts w:hint="eastAsia"/>
        </w:rPr>
        <w:t>所示，优化算法最终去除了冗余的步数并同时实现了步态的切换。</w:t>
      </w:r>
    </w:p>
    <w:p w14:paraId="6C52F989" w14:textId="1FD7A6B4" w:rsidR="00227E49" w:rsidRPr="00CC56F5" w:rsidRDefault="00227E49" w:rsidP="00DB712B">
      <w:pPr>
        <w:snapToGrid w:val="0"/>
        <w:ind w:firstLine="480"/>
      </w:pPr>
      <w:r>
        <w:rPr>
          <w:rFonts w:hint="eastAsia"/>
        </w:rPr>
        <w:t>然而在时间方面的结果却没有像双足机器人那么振奋人心，因为在这两个四足机器人仿真实验中，</w:t>
      </w:r>
      <w:r>
        <w:rPr>
          <w:rFonts w:hint="eastAsia"/>
        </w:rPr>
        <w:t>Gurobi</w:t>
      </w:r>
      <w:r>
        <w:rPr>
          <w:rFonts w:hint="eastAsia"/>
        </w:rPr>
        <w:t>求解器使用了</w:t>
      </w:r>
      <w:r w:rsidR="00365EBF" w:rsidRPr="00365EBF">
        <w:rPr>
          <w:position w:val="-6"/>
        </w:rPr>
        <w:object w:dxaOrig="540" w:dyaOrig="279" w14:anchorId="5C9ABF9F">
          <v:shape id="_x0000_i1398" type="#_x0000_t75" style="width:27.1pt;height:14.05pt" o:ole="">
            <v:imagedata r:id="rId729" o:title=""/>
          </v:shape>
          <o:OLEObject Type="Embed" ProgID="Equation.DSMT4" ShapeID="_x0000_i1398" DrawAspect="Content" ObjectID="_1739952524" r:id="rId730"/>
        </w:object>
      </w:r>
      <w:r>
        <w:rPr>
          <w:rFonts w:hint="eastAsia"/>
        </w:rPr>
        <w:t>都没有获得混合整数的最优解，并且</w:t>
      </w:r>
      <w:r>
        <w:rPr>
          <w:rFonts w:hint="eastAsia"/>
        </w:rPr>
        <w:t>Gurobi</w:t>
      </w:r>
      <w:r>
        <w:rPr>
          <w:rFonts w:hint="eastAsia"/>
        </w:rPr>
        <w:t>求解器预测的最优代价值和当前代价值的偏差</w:t>
      </w:r>
      <w:r w:rsidR="00365EBF" w:rsidRPr="00365EBF">
        <w:rPr>
          <w:position w:val="-10"/>
        </w:rPr>
        <w:object w:dxaOrig="1120" w:dyaOrig="320" w14:anchorId="2834DBDA">
          <v:shape id="_x0000_i1399" type="#_x0000_t75" style="width:56.1pt;height:15.9pt" o:ole="">
            <v:imagedata r:id="rId731" o:title=""/>
          </v:shape>
          <o:OLEObject Type="Embed" ProgID="Equation.DSMT4" ShapeID="_x0000_i1399" DrawAspect="Content" ObjectID="_1739952525" r:id="rId732"/>
        </w:object>
      </w:r>
      <w:r>
        <w:rPr>
          <w:rFonts w:hint="eastAsia"/>
        </w:rPr>
        <w:t>，然而后续我们使用</w:t>
      </w:r>
      <w:r w:rsidR="00365EBF" w:rsidRPr="00365EBF">
        <w:rPr>
          <w:position w:val="-6"/>
        </w:rPr>
        <w:object w:dxaOrig="639" w:dyaOrig="279" w14:anchorId="39851610">
          <v:shape id="_x0000_i1400" type="#_x0000_t75" style="width:31.8pt;height:14.05pt" o:ole="">
            <v:imagedata r:id="rId733" o:title=""/>
          </v:shape>
          <o:OLEObject Type="Embed" ProgID="Equation.DSMT4" ShapeID="_x0000_i1400" DrawAspect="Content" ObjectID="_1739952526" r:id="rId734"/>
        </w:object>
      </w:r>
      <w:r>
        <w:rPr>
          <w:rFonts w:hint="eastAsia"/>
        </w:rPr>
        <w:t>多一倍优化时间偏差</w:t>
      </w:r>
      <w:r w:rsidR="00365EBF" w:rsidRPr="00365EBF">
        <w:rPr>
          <w:position w:val="-10"/>
        </w:rPr>
        <w:object w:dxaOrig="460" w:dyaOrig="260" w14:anchorId="5146BD2E">
          <v:shape id="_x0000_i1401" type="#_x0000_t75" style="width:22.9pt;height:13.1pt" o:ole="">
            <v:imagedata r:id="rId735" o:title=""/>
          </v:shape>
          <o:OLEObject Type="Embed" ProgID="Equation.DSMT4" ShapeID="_x0000_i1401" DrawAspect="Content" ObjectID="_1739952527" r:id="rId736"/>
        </w:object>
      </w:r>
      <w:r>
        <w:rPr>
          <w:rFonts w:hint="eastAsia"/>
        </w:rPr>
        <w:t>依然维持在</w:t>
      </w:r>
      <w:r w:rsidR="00365EBF" w:rsidRPr="00365EBF">
        <w:rPr>
          <w:position w:val="-6"/>
        </w:rPr>
        <w:object w:dxaOrig="499" w:dyaOrig="279" w14:anchorId="19815F8B">
          <v:shape id="_x0000_i1402" type="#_x0000_t75" style="width:24.8pt;height:14.05pt" o:ole="">
            <v:imagedata r:id="rId737" o:title=""/>
          </v:shape>
          <o:OLEObject Type="Embed" ProgID="Equation.DSMT4" ShapeID="_x0000_i1402" DrawAspect="Content" ObjectID="_1739952528" r:id="rId738"/>
        </w:object>
      </w:r>
      <w:r>
        <w:rPr>
          <w:rFonts w:hint="eastAsia"/>
        </w:rPr>
        <w:t>左右。</w:t>
      </w:r>
    </w:p>
    <w:p w14:paraId="463BDC3A" w14:textId="77777777" w:rsidR="00227E49" w:rsidRDefault="00227E49" w:rsidP="00DB712B">
      <w:pPr>
        <w:keepNext/>
        <w:snapToGrid w:val="0"/>
        <w:ind w:firstLine="480"/>
        <w:contextualSpacing/>
        <w:jc w:val="center"/>
      </w:pPr>
      <w:r>
        <w:rPr>
          <w:noProof/>
        </w:rPr>
        <w:drawing>
          <wp:inline distT="0" distB="0" distL="0" distR="0" wp14:anchorId="34307D08" wp14:editId="433961D1">
            <wp:extent cx="3356477" cy="2466975"/>
            <wp:effectExtent l="0" t="0" r="0" b="0"/>
            <wp:docPr id="16" name="图片 15">
              <a:extLst xmlns:a="http://schemas.openxmlformats.org/drawingml/2006/main">
                <a:ext uri="{FF2B5EF4-FFF2-40B4-BE49-F238E27FC236}">
                  <a16:creationId xmlns:a16="http://schemas.microsoft.com/office/drawing/2014/main" id="{F3673498-9DF7-468A-B8D0-7D09964AE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F3673498-9DF7-468A-B8D0-7D09964AE68A}"/>
                        </a:ext>
                      </a:extLst>
                    </pic:cNvPr>
                    <pic:cNvPicPr>
                      <a:picLocks noChangeAspect="1"/>
                    </pic:cNvPicPr>
                  </pic:nvPicPr>
                  <pic:blipFill rotWithShape="1">
                    <a:blip r:embed="rId739"/>
                    <a:srcRect l="1200" t="7654" r="2235" b="1762"/>
                    <a:stretch/>
                  </pic:blipFill>
                  <pic:spPr bwMode="auto">
                    <a:xfrm>
                      <a:off x="0" y="0"/>
                      <a:ext cx="3360440" cy="2469887"/>
                    </a:xfrm>
                    <a:prstGeom prst="rect">
                      <a:avLst/>
                    </a:prstGeom>
                    <a:ln>
                      <a:noFill/>
                    </a:ln>
                    <a:extLst>
                      <a:ext uri="{53640926-AAD7-44D8-BBD7-CCE9431645EC}">
                        <a14:shadowObscured xmlns:a14="http://schemas.microsoft.com/office/drawing/2010/main"/>
                      </a:ext>
                    </a:extLst>
                  </pic:spPr>
                </pic:pic>
              </a:graphicData>
            </a:graphic>
          </wp:inline>
        </w:drawing>
      </w:r>
    </w:p>
    <w:p w14:paraId="017C86CC" w14:textId="0DF578D1" w:rsidR="00227E49" w:rsidRPr="005F2A82" w:rsidRDefault="00227E49" w:rsidP="00DB712B">
      <w:pPr>
        <w:pStyle w:val="ac"/>
        <w:snapToGrid w:val="0"/>
        <w:ind w:firstLine="420"/>
        <w:contextualSpacing/>
      </w:pPr>
      <w:bookmarkStart w:id="53" w:name="_Ref129087548"/>
      <w:r>
        <w:rPr>
          <w:rFonts w:hint="eastAsia"/>
        </w:rPr>
        <w:t>图</w:t>
      </w:r>
      <w:r>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21</w:t>
      </w:r>
      <w:r w:rsidR="00B72699">
        <w:fldChar w:fldCharType="end"/>
      </w:r>
      <w:bookmarkEnd w:id="53"/>
      <w:r>
        <w:rPr>
          <w:rFonts w:hint="eastAsia"/>
        </w:rPr>
        <w:t>四足机器人仿真实验</w:t>
      </w:r>
    </w:p>
    <w:p w14:paraId="214BFEE7" w14:textId="77777777" w:rsidR="00227E49" w:rsidRDefault="00227E49" w:rsidP="00DB712B">
      <w:pPr>
        <w:keepNext/>
        <w:snapToGrid w:val="0"/>
        <w:ind w:firstLine="480"/>
        <w:contextualSpacing/>
        <w:jc w:val="center"/>
      </w:pPr>
      <w:r>
        <w:rPr>
          <w:noProof/>
        </w:rPr>
        <w:lastRenderedPageBreak/>
        <w:drawing>
          <wp:inline distT="0" distB="0" distL="0" distR="0" wp14:anchorId="0B6A5476" wp14:editId="0936FBED">
            <wp:extent cx="4876800" cy="114492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740" cstate="print">
                      <a:extLst>
                        <a:ext uri="{28A0092B-C50C-407E-A947-70E740481C1C}">
                          <a14:useLocalDpi xmlns:a14="http://schemas.microsoft.com/office/drawing/2010/main" val="0"/>
                        </a:ext>
                      </a:extLst>
                    </a:blip>
                    <a:srcRect/>
                    <a:stretch>
                      <a:fillRect/>
                    </a:stretch>
                  </pic:blipFill>
                  <pic:spPr bwMode="auto">
                    <a:xfrm>
                      <a:off x="0" y="0"/>
                      <a:ext cx="4897127" cy="1149699"/>
                    </a:xfrm>
                    <a:prstGeom prst="rect">
                      <a:avLst/>
                    </a:prstGeom>
                    <a:noFill/>
                    <a:ln>
                      <a:noFill/>
                    </a:ln>
                  </pic:spPr>
                </pic:pic>
              </a:graphicData>
            </a:graphic>
          </wp:inline>
        </w:drawing>
      </w:r>
    </w:p>
    <w:p w14:paraId="7B7E9FA2" w14:textId="3063B9F3" w:rsidR="00227E49" w:rsidRDefault="00227E49" w:rsidP="00DB712B">
      <w:pPr>
        <w:pStyle w:val="ac"/>
        <w:snapToGrid w:val="0"/>
        <w:ind w:firstLine="420"/>
        <w:contextualSpacing/>
      </w:pPr>
      <w:bookmarkStart w:id="54" w:name="_Ref129089169"/>
      <w:r>
        <w:rPr>
          <w:rFonts w:hint="eastAsia"/>
        </w:rPr>
        <w:t>图</w:t>
      </w:r>
      <w:r>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22</w:t>
      </w:r>
      <w:r w:rsidR="00B72699">
        <w:fldChar w:fldCharType="end"/>
      </w:r>
      <w:bookmarkEnd w:id="54"/>
      <w:r>
        <w:rPr>
          <w:rFonts w:hint="eastAsia"/>
        </w:rPr>
        <w:t>四足机器人仿真实验步态图</w:t>
      </w:r>
    </w:p>
    <w:p w14:paraId="43BF0CA4" w14:textId="77777777" w:rsidR="00227E49" w:rsidRDefault="00227E49" w:rsidP="00DB712B">
      <w:pPr>
        <w:keepNext/>
        <w:snapToGrid w:val="0"/>
        <w:ind w:firstLine="480"/>
      </w:pPr>
      <w:r>
        <w:rPr>
          <w:noProof/>
        </w:rPr>
        <w:drawing>
          <wp:inline distT="0" distB="0" distL="0" distR="0" wp14:anchorId="1D6B6A66" wp14:editId="00AFC37A">
            <wp:extent cx="5410013" cy="759460"/>
            <wp:effectExtent l="0" t="0" r="635"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1"/>
                    <a:stretch>
                      <a:fillRect/>
                    </a:stretch>
                  </pic:blipFill>
                  <pic:spPr>
                    <a:xfrm>
                      <a:off x="0" y="0"/>
                      <a:ext cx="5414918" cy="760149"/>
                    </a:xfrm>
                    <a:prstGeom prst="rect">
                      <a:avLst/>
                    </a:prstGeom>
                  </pic:spPr>
                </pic:pic>
              </a:graphicData>
            </a:graphic>
          </wp:inline>
        </w:drawing>
      </w:r>
    </w:p>
    <w:p w14:paraId="1354B856" w14:textId="0603546D" w:rsidR="00227E49" w:rsidRDefault="00227E49" w:rsidP="00DB712B">
      <w:pPr>
        <w:pStyle w:val="ac"/>
        <w:snapToGrid w:val="0"/>
        <w:ind w:firstLine="420"/>
      </w:pPr>
      <w:bookmarkStart w:id="55" w:name="_Ref129089425"/>
      <w:r>
        <w:rPr>
          <w:rFonts w:hint="eastAsia"/>
        </w:rPr>
        <w:t>图</w:t>
      </w:r>
      <w:r>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23</w:t>
      </w:r>
      <w:r w:rsidR="00B72699">
        <w:fldChar w:fldCharType="end"/>
      </w:r>
      <w:bookmarkEnd w:id="55"/>
      <w:r>
        <w:rPr>
          <w:rFonts w:hint="eastAsia"/>
        </w:rPr>
        <w:t>四足机器人仿真实验步态图</w:t>
      </w:r>
      <w:r w:rsidR="00201471">
        <w:rPr>
          <w:rFonts w:hint="eastAsia"/>
        </w:rPr>
        <w:t>2</w:t>
      </w:r>
    </w:p>
    <w:p w14:paraId="78C26DE9" w14:textId="73146F86" w:rsidR="00971E5A" w:rsidRDefault="007D5292" w:rsidP="00DB712B">
      <w:pPr>
        <w:pStyle w:val="3"/>
        <w:snapToGrid w:val="0"/>
      </w:pPr>
      <w:bookmarkStart w:id="56" w:name="_Toc129334233"/>
      <w:r>
        <w:rPr>
          <w:rFonts w:hint="eastAsia"/>
        </w:rPr>
        <w:t>基于</w:t>
      </w:r>
      <w:r>
        <w:rPr>
          <w:rFonts w:hint="eastAsia"/>
        </w:rPr>
        <w:t>M</w:t>
      </w:r>
      <w:r>
        <w:t>IP</w:t>
      </w:r>
      <w:r>
        <w:rPr>
          <w:rFonts w:hint="eastAsia"/>
        </w:rPr>
        <w:t>的规划算法</w:t>
      </w:r>
      <w:r w:rsidR="00971E5A">
        <w:rPr>
          <w:rFonts w:hint="eastAsia"/>
        </w:rPr>
        <w:t>讨论</w:t>
      </w:r>
      <w:bookmarkEnd w:id="56"/>
    </w:p>
    <w:p w14:paraId="117E5581" w14:textId="2CE9530D" w:rsidR="00E72CC9" w:rsidRDefault="00CC7CD9" w:rsidP="00DB712B">
      <w:pPr>
        <w:snapToGrid w:val="0"/>
        <w:ind w:firstLine="480"/>
      </w:pPr>
      <w:r>
        <w:rPr>
          <w:rFonts w:hint="eastAsia"/>
        </w:rPr>
        <w:t>混合整数优化算法在</w:t>
      </w:r>
      <w:r w:rsidR="00E72CC9">
        <w:rPr>
          <w:rFonts w:hint="eastAsia"/>
        </w:rPr>
        <w:t>双足机器人</w:t>
      </w:r>
      <w:r>
        <w:rPr>
          <w:rFonts w:hint="eastAsia"/>
        </w:rPr>
        <w:t>拥有连续的落足区域的规划问题中表现出了很强的性能，但是在离散落足区域的规划问题中却表现不好。其次对于四足机器人的规划问题而言，虽然最终能得到一个不错的结果，但是所需要花费的优化时长过大且不可预测。</w:t>
      </w:r>
    </w:p>
    <w:p w14:paraId="0E23F4EA" w14:textId="3F247907" w:rsidR="00CC7CD9" w:rsidRDefault="00CC7CD9" w:rsidP="00DB712B">
      <w:pPr>
        <w:snapToGrid w:val="0"/>
        <w:ind w:firstLine="480"/>
      </w:pPr>
      <w:r>
        <w:rPr>
          <w:rFonts w:hint="eastAsia"/>
        </w:rPr>
        <w:t>经过分析可以发现，对于</w:t>
      </w:r>
      <w:r w:rsidR="0037470E">
        <w:rPr>
          <w:rFonts w:hint="eastAsia"/>
        </w:rPr>
        <w:t>双足机器人</w:t>
      </w:r>
      <w:r>
        <w:rPr>
          <w:rFonts w:hint="eastAsia"/>
        </w:rPr>
        <w:t>离散落足区域的规划和四足机器人的规划所需优化时间比双足机器人连续落足区域规划问题大很多的原因是</w:t>
      </w:r>
      <w:r w:rsidR="0037470E">
        <w:rPr>
          <w:rFonts w:hint="eastAsia"/>
        </w:rPr>
        <w:t>采用了过多的整数变量来定义规划问题，例如双足机器人在离散落足区域的规划中需要把每一个可落足点都创建一个整数变量，而四足机器人规划问题中为了描述机器人的步态引入了步态矩阵，步态矩阵中每一个元素都是整数变量，因此这两个问题的整数变量远比双足机器人连续落足区域规划问题多，并且混合整数优化问题本质上是一个非凸问题，求解的时间复杂度与混合整数变量的个数成指数级的关系。</w:t>
      </w:r>
    </w:p>
    <w:p w14:paraId="37C9A393" w14:textId="2B8F0557" w:rsidR="00DF206A" w:rsidRDefault="00DF206A" w:rsidP="00DB712B">
      <w:pPr>
        <w:snapToGrid w:val="0"/>
        <w:ind w:firstLine="480"/>
      </w:pPr>
      <w:r>
        <w:rPr>
          <w:rFonts w:hint="eastAsia"/>
        </w:rPr>
        <w:t>目前</w:t>
      </w:r>
      <w:r w:rsidR="0037470E">
        <w:rPr>
          <w:rFonts w:hint="eastAsia"/>
        </w:rPr>
        <w:t>混合整数</w:t>
      </w:r>
      <w:r>
        <w:rPr>
          <w:rFonts w:hint="eastAsia"/>
        </w:rPr>
        <w:t>优化问题</w:t>
      </w:r>
      <w:r w:rsidR="0037470E">
        <w:rPr>
          <w:rFonts w:hint="eastAsia"/>
        </w:rPr>
        <w:t>的求解方法通常</w:t>
      </w:r>
      <w:r>
        <w:rPr>
          <w:rFonts w:hint="eastAsia"/>
        </w:rPr>
        <w:t>是</w:t>
      </w:r>
      <w:r w:rsidR="0037470E">
        <w:rPr>
          <w:rFonts w:hint="eastAsia"/>
        </w:rPr>
        <w:t>分支界定法</w:t>
      </w:r>
      <w:r>
        <w:rPr>
          <w:rFonts w:hint="eastAsia"/>
        </w:rPr>
        <w:t>，分支界定法的主要思路是求解整数规划问题的伴随规划（把</w:t>
      </w:r>
      <w:r w:rsidR="003E5B48">
        <w:rPr>
          <w:rFonts w:hint="eastAsia"/>
        </w:rPr>
        <w:t>所有</w:t>
      </w:r>
      <w:r>
        <w:rPr>
          <w:rFonts w:hint="eastAsia"/>
        </w:rPr>
        <w:t>整数变量看做非整数变量</w:t>
      </w:r>
      <w:r w:rsidR="003E5B48">
        <w:rPr>
          <w:rFonts w:hint="eastAsia"/>
        </w:rPr>
        <w:t>求解</w:t>
      </w:r>
      <w:r>
        <w:rPr>
          <w:rFonts w:hint="eastAsia"/>
        </w:rPr>
        <w:t>），如果求得的最优解不符合整数条件，那么就增加新约束来缩小原问题的可行域，接着将原整数规划问题按照变量的取值范围进行分支，分为两个子规划，将两个子规划重复上述过程，不断向下进行，通过求解一系列子规划的伴随规划并不断的定界最后获得整数规划问题的最优解</w:t>
      </w:r>
      <w:r w:rsidR="003E5B48">
        <w:rPr>
          <w:rFonts w:hint="eastAsia"/>
        </w:rPr>
        <w:t>，最终分支界定能展开为一个如</w:t>
      </w:r>
      <w:r w:rsidR="003E5B48">
        <w:fldChar w:fldCharType="begin"/>
      </w:r>
      <w:r w:rsidR="003E5B48">
        <w:instrText xml:space="preserve"> </w:instrText>
      </w:r>
      <w:r w:rsidR="003E5B48">
        <w:rPr>
          <w:rFonts w:hint="eastAsia"/>
        </w:rPr>
        <w:instrText>REF _Ref129094697 \h</w:instrText>
      </w:r>
      <w:r w:rsidR="003E5B48">
        <w:instrText xml:space="preserve"> </w:instrText>
      </w:r>
      <w:r w:rsidR="003E5B48">
        <w:fldChar w:fldCharType="separate"/>
      </w:r>
      <w:r w:rsidR="00B72699">
        <w:rPr>
          <w:rFonts w:hint="eastAsia"/>
        </w:rPr>
        <w:t>图</w:t>
      </w:r>
      <w:r w:rsidR="00B72699">
        <w:rPr>
          <w:rFonts w:hint="eastAsia"/>
        </w:rPr>
        <w:t xml:space="preserve"> </w:t>
      </w:r>
      <w:r w:rsidR="00B72699">
        <w:rPr>
          <w:noProof/>
        </w:rPr>
        <w:t>2</w:t>
      </w:r>
      <w:r w:rsidR="00B72699">
        <w:noBreakHyphen/>
      </w:r>
      <w:r w:rsidR="00B72699">
        <w:rPr>
          <w:noProof/>
        </w:rPr>
        <w:t>24</w:t>
      </w:r>
      <w:r w:rsidR="003E5B48">
        <w:fldChar w:fldCharType="end"/>
      </w:r>
      <w:r w:rsidR="003E5B48">
        <w:rPr>
          <w:rFonts w:hint="eastAsia"/>
        </w:rPr>
        <w:t>所示的树状图。</w:t>
      </w:r>
    </w:p>
    <w:p w14:paraId="7543C7F9" w14:textId="446C7382" w:rsidR="0037470E" w:rsidRDefault="00DF206A" w:rsidP="00DB712B">
      <w:pPr>
        <w:snapToGrid w:val="0"/>
        <w:ind w:firstLine="480"/>
      </w:pPr>
      <w:r>
        <w:rPr>
          <w:rFonts w:hint="eastAsia"/>
        </w:rPr>
        <w:t>显然整数变量越多，那么</w:t>
      </w:r>
      <w:r w:rsidR="003E5B48">
        <w:rPr>
          <w:rFonts w:hint="eastAsia"/>
        </w:rPr>
        <w:t>求解的维度就越大，</w:t>
      </w:r>
      <w:r>
        <w:rPr>
          <w:rFonts w:hint="eastAsia"/>
        </w:rPr>
        <w:t>需要</w:t>
      </w:r>
      <w:r w:rsidR="003E5B48">
        <w:rPr>
          <w:rFonts w:hint="eastAsia"/>
        </w:rPr>
        <w:t>参与</w:t>
      </w:r>
      <w:r>
        <w:rPr>
          <w:rFonts w:hint="eastAsia"/>
        </w:rPr>
        <w:t>分支界定</w:t>
      </w:r>
      <w:r w:rsidR="003E5B48">
        <w:rPr>
          <w:rFonts w:hint="eastAsia"/>
        </w:rPr>
        <w:t>的变量数量就越多</w:t>
      </w:r>
      <w:r>
        <w:rPr>
          <w:rFonts w:hint="eastAsia"/>
        </w:rPr>
        <w:t>，求解速度</w:t>
      </w:r>
      <w:r w:rsidR="003E5B48">
        <w:rPr>
          <w:rFonts w:hint="eastAsia"/>
        </w:rPr>
        <w:t>自然就越慢。</w:t>
      </w:r>
    </w:p>
    <w:p w14:paraId="245E4CF6" w14:textId="77777777" w:rsidR="00DF206A" w:rsidRDefault="002A47D8" w:rsidP="00DB712B">
      <w:pPr>
        <w:keepNext/>
        <w:snapToGrid w:val="0"/>
        <w:ind w:firstLine="480"/>
        <w:jc w:val="center"/>
      </w:pPr>
      <w:r w:rsidRPr="002A47D8">
        <w:rPr>
          <w:noProof/>
        </w:rPr>
        <w:lastRenderedPageBreak/>
        <w:drawing>
          <wp:inline distT="0" distB="0" distL="0" distR="0" wp14:anchorId="0A4D0EAE" wp14:editId="1FBBF0A7">
            <wp:extent cx="3007478" cy="187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2"/>
                    <a:srcRect l="5046" t="15653" r="8100" b="15016"/>
                    <a:stretch/>
                  </pic:blipFill>
                  <pic:spPr bwMode="auto">
                    <a:xfrm>
                      <a:off x="0" y="0"/>
                      <a:ext cx="3022883" cy="1879659"/>
                    </a:xfrm>
                    <a:prstGeom prst="rect">
                      <a:avLst/>
                    </a:prstGeom>
                    <a:ln>
                      <a:noFill/>
                    </a:ln>
                    <a:extLst>
                      <a:ext uri="{53640926-AAD7-44D8-BBD7-CCE9431645EC}">
                        <a14:shadowObscured xmlns:a14="http://schemas.microsoft.com/office/drawing/2010/main"/>
                      </a:ext>
                    </a:extLst>
                  </pic:spPr>
                </pic:pic>
              </a:graphicData>
            </a:graphic>
          </wp:inline>
        </w:drawing>
      </w:r>
    </w:p>
    <w:p w14:paraId="5B495D0F" w14:textId="21DD9730" w:rsidR="002A47D8" w:rsidRDefault="00DF206A" w:rsidP="00DB712B">
      <w:pPr>
        <w:pStyle w:val="ac"/>
        <w:snapToGrid w:val="0"/>
        <w:ind w:firstLine="420"/>
      </w:pPr>
      <w:bookmarkStart w:id="57" w:name="_Ref129094697"/>
      <w:r>
        <w:rPr>
          <w:rFonts w:hint="eastAsia"/>
        </w:rPr>
        <w:t>图</w:t>
      </w:r>
      <w:r>
        <w:rPr>
          <w:rFonts w:hint="eastAsia"/>
        </w:rPr>
        <w:t xml:space="preserve"> </w:t>
      </w:r>
      <w:r w:rsidR="00B72699">
        <w:fldChar w:fldCharType="begin"/>
      </w:r>
      <w:r w:rsidR="00B72699">
        <w:instrText xml:space="preserve"> </w:instrText>
      </w:r>
      <w:r w:rsidR="00B72699">
        <w:rPr>
          <w:rFonts w:hint="eastAsia"/>
        </w:rPr>
        <w:instrText>STYLEREF 1 \s</w:instrText>
      </w:r>
      <w:r w:rsidR="00B72699">
        <w:instrText xml:space="preserve"> </w:instrText>
      </w:r>
      <w:r w:rsidR="00B72699">
        <w:fldChar w:fldCharType="separate"/>
      </w:r>
      <w:r w:rsidR="00B72699">
        <w:rPr>
          <w:noProof/>
        </w:rPr>
        <w:t>2</w:t>
      </w:r>
      <w:r w:rsidR="00B72699">
        <w:fldChar w:fldCharType="end"/>
      </w:r>
      <w:r w:rsidR="00B72699">
        <w:noBreakHyphen/>
      </w:r>
      <w:r w:rsidR="00B72699">
        <w:fldChar w:fldCharType="begin"/>
      </w:r>
      <w:r w:rsidR="00B72699">
        <w:instrText xml:space="preserve"> </w:instrText>
      </w:r>
      <w:r w:rsidR="00B72699">
        <w:rPr>
          <w:rFonts w:hint="eastAsia"/>
        </w:rPr>
        <w:instrText xml:space="preserve">SEQ </w:instrText>
      </w:r>
      <w:r w:rsidR="00B72699">
        <w:rPr>
          <w:rFonts w:hint="eastAsia"/>
        </w:rPr>
        <w:instrText>图</w:instrText>
      </w:r>
      <w:r w:rsidR="00B72699">
        <w:rPr>
          <w:rFonts w:hint="eastAsia"/>
        </w:rPr>
        <w:instrText xml:space="preserve"> \* ARABIC \s 1</w:instrText>
      </w:r>
      <w:r w:rsidR="00B72699">
        <w:instrText xml:space="preserve"> </w:instrText>
      </w:r>
      <w:r w:rsidR="00B72699">
        <w:fldChar w:fldCharType="separate"/>
      </w:r>
      <w:r w:rsidR="00B72699">
        <w:rPr>
          <w:noProof/>
        </w:rPr>
        <w:t>24</w:t>
      </w:r>
      <w:r w:rsidR="00B72699">
        <w:fldChar w:fldCharType="end"/>
      </w:r>
      <w:bookmarkEnd w:id="57"/>
      <w:r>
        <w:rPr>
          <w:rFonts w:hint="eastAsia"/>
        </w:rPr>
        <w:t>分支界定法图示</w:t>
      </w:r>
    </w:p>
    <w:p w14:paraId="7215B9A0" w14:textId="316CD55D" w:rsidR="0037470E" w:rsidRPr="00E72CC9" w:rsidRDefault="0037470E" w:rsidP="00DB712B">
      <w:pPr>
        <w:snapToGrid w:val="0"/>
        <w:ind w:firstLine="480"/>
      </w:pPr>
      <w:r>
        <w:rPr>
          <w:rFonts w:hint="eastAsia"/>
        </w:rPr>
        <w:t>综上所述，混合整数优化的缺陷在于：</w:t>
      </w:r>
    </w:p>
    <w:p w14:paraId="0FA02AFC" w14:textId="6BCE463E" w:rsidR="00E72CC9" w:rsidRDefault="00E72CC9" w:rsidP="00DB712B">
      <w:pPr>
        <w:pStyle w:val="ad"/>
        <w:numPr>
          <w:ilvl w:val="0"/>
          <w:numId w:val="8"/>
        </w:numPr>
        <w:snapToGrid w:val="0"/>
        <w:ind w:firstLineChars="0"/>
      </w:pPr>
      <w:r>
        <w:t>混合整数优化方法的指数级别的复杂度限制了它的应用范围只能是小场景下的短时规划，对于长时间大环境求解时间长</w:t>
      </w:r>
      <w:r w:rsidR="0037470E">
        <w:rPr>
          <w:rFonts w:hint="eastAsia"/>
        </w:rPr>
        <w:t>。</w:t>
      </w:r>
    </w:p>
    <w:p w14:paraId="5CD3F73A" w14:textId="4DA49CE9" w:rsidR="00E72CC9" w:rsidRDefault="00E72CC9" w:rsidP="00DB712B">
      <w:pPr>
        <w:pStyle w:val="ad"/>
        <w:numPr>
          <w:ilvl w:val="0"/>
          <w:numId w:val="8"/>
        </w:numPr>
        <w:snapToGrid w:val="0"/>
        <w:ind w:firstLineChars="0"/>
      </w:pPr>
      <w:r>
        <w:t>混合整数优化在读论文的时候让人感觉性能无敌，但是在</w:t>
      </w:r>
      <w:r>
        <w:t>“</w:t>
      </w:r>
      <w:r>
        <w:t>大环境</w:t>
      </w:r>
      <w:r>
        <w:t>”</w:t>
      </w:r>
      <w:r>
        <w:t>下的规划中，</w:t>
      </w:r>
      <w:r>
        <w:t>“</w:t>
      </w:r>
      <w:r>
        <w:t>搜索量</w:t>
      </w:r>
      <w:r>
        <w:t>”</w:t>
      </w:r>
      <w:r>
        <w:t>仍然是过于庞大的，虽然优化问题并不存在</w:t>
      </w:r>
      <w:r>
        <w:t>“</w:t>
      </w:r>
      <w:r>
        <w:t>搜索量</w:t>
      </w:r>
      <w:r>
        <w:t>“</w:t>
      </w:r>
      <w:r>
        <w:t>这个定义，但是做实验的时候有直接的实验数据来证明</w:t>
      </w:r>
      <w:r>
        <w:t>”</w:t>
      </w:r>
      <w:r>
        <w:t>搜索速度</w:t>
      </w:r>
      <w:r>
        <w:t>“</w:t>
      </w:r>
      <w:r>
        <w:t>降低了。</w:t>
      </w:r>
    </w:p>
    <w:p w14:paraId="61590DF0" w14:textId="322703B4" w:rsidR="00E72CC9" w:rsidRPr="00E72CC9" w:rsidRDefault="00E72CC9" w:rsidP="00DB712B">
      <w:pPr>
        <w:snapToGrid w:val="0"/>
        <w:ind w:firstLine="480"/>
      </w:pPr>
      <w:r>
        <w:t>在非结构化环境中</w:t>
      </w:r>
      <w:r>
        <w:rPr>
          <w:rFonts w:hint="eastAsia"/>
        </w:rPr>
        <w:t>使用</w:t>
      </w:r>
      <w:r>
        <w:t>混合整数优化需要对非结构化环境</w:t>
      </w:r>
      <w:r>
        <w:rPr>
          <w:rFonts w:hint="eastAsia"/>
        </w:rPr>
        <w:t>划分出安全落足区域</w:t>
      </w:r>
      <w:r>
        <w:t>，</w:t>
      </w:r>
      <w:r>
        <w:rPr>
          <w:rFonts w:hint="eastAsia"/>
        </w:rPr>
        <w:t>环境越复杂那么划分出的区域越多</w:t>
      </w:r>
      <w:r>
        <w:t>，那么混合整数的复杂度就越高</w:t>
      </w:r>
    </w:p>
    <w:p w14:paraId="067FD16C" w14:textId="16E7232A" w:rsidR="00323DC6" w:rsidRDefault="00A76840" w:rsidP="00DB712B">
      <w:pPr>
        <w:pStyle w:val="1"/>
        <w:snapToGrid w:val="0"/>
        <w:spacing w:before="163" w:after="163"/>
        <w:contextualSpacing/>
        <w:rPr>
          <w:szCs w:val="30"/>
        </w:rPr>
      </w:pPr>
      <w:r w:rsidRPr="002854D0">
        <w:rPr>
          <w:szCs w:val="30"/>
        </w:rPr>
        <w:fldChar w:fldCharType="begin"/>
      </w:r>
      <w:r w:rsidRPr="002854D0">
        <w:rPr>
          <w:szCs w:val="30"/>
        </w:rPr>
        <w:instrText xml:space="preserve"> MACROBUTTON MTEditEquationSection2 </w:instrText>
      </w:r>
      <w:r w:rsidRPr="002854D0">
        <w:rPr>
          <w:rStyle w:val="MTEquationSection"/>
          <w:rFonts w:hint="eastAsia"/>
        </w:rPr>
        <w:instrText>公式章</w:instrText>
      </w:r>
      <w:r w:rsidRPr="002854D0">
        <w:rPr>
          <w:rStyle w:val="MTEquationSection"/>
          <w:rFonts w:hint="eastAsia"/>
        </w:rPr>
        <w:instrText xml:space="preserve"> (</w:instrText>
      </w:r>
      <w:r w:rsidRPr="002854D0">
        <w:rPr>
          <w:rStyle w:val="MTEquationSection"/>
          <w:rFonts w:hint="eastAsia"/>
        </w:rPr>
        <w:instrText>下一章</w:instrText>
      </w:r>
      <w:r w:rsidRPr="002854D0">
        <w:rPr>
          <w:rStyle w:val="MTEquationSection"/>
          <w:rFonts w:hint="eastAsia"/>
        </w:rPr>
        <w:instrText xml:space="preserve">) </w:instrText>
      </w:r>
      <w:r w:rsidRPr="002854D0">
        <w:rPr>
          <w:rStyle w:val="MTEquationSection"/>
          <w:rFonts w:hint="eastAsia"/>
        </w:rPr>
        <w:instrText>节</w:instrText>
      </w:r>
      <w:r w:rsidRPr="002854D0">
        <w:rPr>
          <w:rStyle w:val="MTEquationSection"/>
          <w:rFonts w:hint="eastAsia"/>
        </w:rPr>
        <w:instrText xml:space="preserve"> 1</w:instrText>
      </w:r>
      <w:r w:rsidRPr="002854D0">
        <w:rPr>
          <w:szCs w:val="30"/>
        </w:rPr>
        <w:fldChar w:fldCharType="begin"/>
      </w:r>
      <w:r w:rsidRPr="002854D0">
        <w:rPr>
          <w:szCs w:val="30"/>
        </w:rPr>
        <w:instrText xml:space="preserve"> </w:instrText>
      </w:r>
      <w:r w:rsidRPr="002854D0">
        <w:rPr>
          <w:rFonts w:hint="eastAsia"/>
          <w:szCs w:val="30"/>
        </w:rPr>
        <w:instrText>SEQ MTEqn \r \h \* MERGEFORMAT</w:instrText>
      </w:r>
      <w:r w:rsidRPr="002854D0">
        <w:rPr>
          <w:szCs w:val="30"/>
        </w:rPr>
        <w:instrText xml:space="preserve"> </w:instrText>
      </w:r>
      <w:r w:rsidRPr="002854D0">
        <w:rPr>
          <w:szCs w:val="30"/>
        </w:rPr>
        <w:fldChar w:fldCharType="end"/>
      </w:r>
      <w:r w:rsidRPr="002854D0">
        <w:rPr>
          <w:szCs w:val="30"/>
        </w:rPr>
        <w:fldChar w:fldCharType="begin"/>
      </w:r>
      <w:r w:rsidRPr="002854D0">
        <w:rPr>
          <w:szCs w:val="30"/>
        </w:rPr>
        <w:instrText xml:space="preserve"> SEQ MTSec \r 1 \h \* MERGEFORMAT </w:instrText>
      </w:r>
      <w:r w:rsidRPr="002854D0">
        <w:rPr>
          <w:szCs w:val="30"/>
        </w:rPr>
        <w:fldChar w:fldCharType="end"/>
      </w:r>
      <w:r w:rsidRPr="002854D0">
        <w:rPr>
          <w:szCs w:val="30"/>
        </w:rPr>
        <w:fldChar w:fldCharType="begin"/>
      </w:r>
      <w:r w:rsidRPr="002854D0">
        <w:rPr>
          <w:szCs w:val="30"/>
        </w:rPr>
        <w:instrText xml:space="preserve"> SEQ MTChap \h \* MERGEFORMAT </w:instrText>
      </w:r>
      <w:r w:rsidRPr="002854D0">
        <w:rPr>
          <w:szCs w:val="30"/>
        </w:rPr>
        <w:fldChar w:fldCharType="end"/>
      </w:r>
      <w:bookmarkStart w:id="58" w:name="_Toc129334234"/>
      <w:r w:rsidRPr="002854D0">
        <w:rPr>
          <w:szCs w:val="30"/>
        </w:rPr>
        <w:fldChar w:fldCharType="end"/>
      </w:r>
      <w:r w:rsidR="00AF5D73" w:rsidRPr="002854D0">
        <w:rPr>
          <w:szCs w:val="30"/>
        </w:rPr>
        <w:t>下一阶段工作计划</w:t>
      </w:r>
      <w:bookmarkEnd w:id="34"/>
      <w:bookmarkEnd w:id="58"/>
    </w:p>
    <w:p w14:paraId="49FD856E" w14:textId="77777777" w:rsidR="008E061B" w:rsidRDefault="008E061B" w:rsidP="00DB712B">
      <w:pPr>
        <w:snapToGrid w:val="0"/>
        <w:ind w:left="480" w:firstLineChars="0" w:firstLine="0"/>
        <w:rPr>
          <w:b/>
          <w:color w:val="000000"/>
          <w:sz w:val="28"/>
          <w:szCs w:val="28"/>
        </w:rPr>
      </w:pPr>
      <w:r>
        <w:rPr>
          <w:color w:val="000000"/>
        </w:rPr>
        <w:t>后期拟完成的工作如下：</w:t>
      </w:r>
    </w:p>
    <w:p w14:paraId="1DF4B5B7" w14:textId="0A942BFE" w:rsidR="008E061B" w:rsidRDefault="008E061B" w:rsidP="00DB712B">
      <w:pPr>
        <w:snapToGrid w:val="0"/>
        <w:ind w:left="480" w:firstLineChars="0" w:firstLine="0"/>
        <w:rPr>
          <w:color w:val="000000"/>
        </w:rPr>
      </w:pPr>
      <w:r>
        <w:rPr>
          <w:rFonts w:hint="eastAsia"/>
          <w:color w:val="000000"/>
        </w:rPr>
        <w:t>1</w:t>
      </w:r>
      <w:r>
        <w:rPr>
          <w:rFonts w:hint="eastAsia"/>
          <w:color w:val="000000"/>
        </w:rPr>
        <w:t>）</w:t>
      </w:r>
      <w:r>
        <w:rPr>
          <w:rFonts w:hint="eastAsia"/>
        </w:rPr>
        <w:t>完成</w:t>
      </w:r>
      <w:r w:rsidRPr="00700FCE">
        <w:rPr>
          <w:rFonts w:hint="eastAsia"/>
        </w:rPr>
        <w:t>基于采样优化的</w:t>
      </w:r>
      <w:r>
        <w:rPr>
          <w:rFonts w:hint="eastAsia"/>
        </w:rPr>
        <w:t>加入物理约束算法模型的</w:t>
      </w:r>
      <w:r w:rsidRPr="00700FCE">
        <w:rPr>
          <w:rFonts w:hint="eastAsia"/>
        </w:rPr>
        <w:t>六足机器人接触状态序列规划研究</w:t>
      </w:r>
      <w:r>
        <w:rPr>
          <w:rFonts w:hint="eastAsia"/>
        </w:rPr>
        <w:t>；</w:t>
      </w:r>
    </w:p>
    <w:p w14:paraId="4FEBDE68" w14:textId="4420DC00" w:rsidR="008E061B" w:rsidRDefault="008E061B" w:rsidP="00DB712B">
      <w:pPr>
        <w:snapToGrid w:val="0"/>
        <w:ind w:left="480" w:firstLineChars="0" w:firstLine="0"/>
        <w:rPr>
          <w:color w:val="000000"/>
        </w:rPr>
      </w:pPr>
      <w:r>
        <w:rPr>
          <w:rFonts w:hint="eastAsia"/>
          <w:color w:val="000000"/>
        </w:rPr>
        <w:t>2</w:t>
      </w:r>
      <w:r>
        <w:rPr>
          <w:rFonts w:hint="eastAsia"/>
          <w:color w:val="000000"/>
        </w:rPr>
        <w:t>）基于机器人操作系统</w:t>
      </w:r>
      <w:r>
        <w:rPr>
          <w:rFonts w:hint="eastAsia"/>
          <w:color w:val="000000"/>
        </w:rPr>
        <w:t>R</w:t>
      </w:r>
      <w:r>
        <w:rPr>
          <w:color w:val="000000"/>
        </w:rPr>
        <w:t>OS</w:t>
      </w:r>
      <w:r>
        <w:rPr>
          <w:rFonts w:hint="eastAsia"/>
          <w:color w:val="000000"/>
        </w:rPr>
        <w:t>对算法对六足机器人进行仿真实验测试；</w:t>
      </w:r>
    </w:p>
    <w:p w14:paraId="55C79022" w14:textId="02978AED" w:rsidR="00CC56F5" w:rsidRPr="00700FCE" w:rsidRDefault="008E061B" w:rsidP="00DB712B">
      <w:pPr>
        <w:snapToGrid w:val="0"/>
        <w:ind w:left="480" w:firstLineChars="0" w:firstLine="0"/>
      </w:pPr>
      <w:r>
        <w:rPr>
          <w:rFonts w:hint="eastAsia"/>
          <w:color w:val="000000"/>
        </w:rPr>
        <w:t>3</w:t>
      </w:r>
      <w:r>
        <w:rPr>
          <w:rFonts w:hint="eastAsia"/>
          <w:color w:val="000000"/>
        </w:rPr>
        <w:t>）把算法部署到实物机器人上进行实验。</w:t>
      </w:r>
    </w:p>
    <w:p w14:paraId="7090589B" w14:textId="43511DCF" w:rsidR="002B54ED" w:rsidRDefault="002165BC" w:rsidP="00DB712B">
      <w:pPr>
        <w:pStyle w:val="1"/>
        <w:snapToGrid w:val="0"/>
        <w:spacing w:before="163" w:after="163"/>
        <w:contextualSpacing/>
        <w:rPr>
          <w:color w:val="000000"/>
          <w:szCs w:val="30"/>
        </w:rPr>
      </w:pPr>
      <w:bookmarkStart w:id="59" w:name="_Toc129334235"/>
      <w:r w:rsidRPr="002854D0">
        <w:rPr>
          <w:color w:val="000000"/>
          <w:szCs w:val="30"/>
        </w:rPr>
        <w:t>经费使用情况与下一阶段经费预算</w:t>
      </w:r>
      <w:bookmarkEnd w:id="59"/>
    </w:p>
    <w:p w14:paraId="19F15F46" w14:textId="4F598435" w:rsidR="00700FCE" w:rsidRPr="00700FCE" w:rsidRDefault="00971E5A" w:rsidP="00DB712B">
      <w:pPr>
        <w:snapToGrid w:val="0"/>
        <w:ind w:firstLine="480"/>
      </w:pPr>
      <w:r>
        <w:rPr>
          <w:rFonts w:hint="eastAsia"/>
        </w:rPr>
        <w:t>目前</w:t>
      </w:r>
      <w:r w:rsidR="00700FCE">
        <w:rPr>
          <w:rFonts w:hint="eastAsia"/>
        </w:rPr>
        <w:t>未使用经费，无经费预算。</w:t>
      </w:r>
    </w:p>
    <w:p w14:paraId="68669A2E" w14:textId="764D72FB" w:rsidR="00AB23F5" w:rsidRDefault="002165BC" w:rsidP="00DB712B">
      <w:pPr>
        <w:pStyle w:val="1"/>
        <w:snapToGrid w:val="0"/>
        <w:spacing w:before="163" w:after="163"/>
        <w:contextualSpacing/>
        <w:rPr>
          <w:color w:val="000000"/>
          <w:szCs w:val="30"/>
        </w:rPr>
      </w:pPr>
      <w:bookmarkStart w:id="60" w:name="_Toc129334236"/>
      <w:r w:rsidRPr="002854D0">
        <w:rPr>
          <w:color w:val="000000"/>
          <w:szCs w:val="30"/>
        </w:rPr>
        <w:t>项目执行过程中存在的问题</w:t>
      </w:r>
      <w:r w:rsidRPr="002854D0">
        <w:rPr>
          <w:rFonts w:hint="eastAsia"/>
          <w:color w:val="000000"/>
          <w:szCs w:val="30"/>
        </w:rPr>
        <w:t>及解决措施</w:t>
      </w:r>
      <w:bookmarkEnd w:id="60"/>
    </w:p>
    <w:p w14:paraId="19A9220C" w14:textId="77777777" w:rsidR="00971E5A" w:rsidRDefault="00971E5A" w:rsidP="00DB712B">
      <w:pPr>
        <w:snapToGrid w:val="0"/>
        <w:ind w:firstLine="480"/>
        <w:rPr>
          <w:rFonts w:hAnsi="黑体"/>
        </w:rPr>
      </w:pPr>
      <w:r>
        <w:rPr>
          <w:rFonts w:hAnsi="黑体" w:hint="eastAsia"/>
        </w:rPr>
        <w:t>困难和问题：</w:t>
      </w:r>
    </w:p>
    <w:p w14:paraId="088BEC7F" w14:textId="77C204E3" w:rsidR="00971E5A" w:rsidRDefault="00971E5A" w:rsidP="00DB712B">
      <w:pPr>
        <w:snapToGrid w:val="0"/>
        <w:ind w:firstLine="480"/>
      </w:pPr>
      <w:r>
        <w:t>1) </w:t>
      </w:r>
      <w:r>
        <w:rPr>
          <w:rFonts w:hAnsi="黑体" w:hint="eastAsia"/>
        </w:rPr>
        <w:t>对于</w:t>
      </w:r>
      <w:r w:rsidR="007A22D8">
        <w:rPr>
          <w:rFonts w:hAnsi="黑体" w:hint="eastAsia"/>
        </w:rPr>
        <w:t>混合整数优化、</w:t>
      </w:r>
      <w:r>
        <w:rPr>
          <w:rFonts w:hAnsi="黑体" w:hint="eastAsia"/>
        </w:rPr>
        <w:t>采样优化</w:t>
      </w:r>
      <w:r w:rsidR="007A22D8">
        <w:rPr>
          <w:rFonts w:hAnsi="黑体" w:hint="eastAsia"/>
        </w:rPr>
        <w:t>等知识</w:t>
      </w:r>
      <w:r>
        <w:rPr>
          <w:rFonts w:hAnsi="黑体" w:hint="eastAsia"/>
        </w:rPr>
        <w:t>的理解尚不够深入；</w:t>
      </w:r>
      <w:r>
        <w:t> </w:t>
      </w:r>
    </w:p>
    <w:p w14:paraId="7AFC7835" w14:textId="4C8DDBBF" w:rsidR="00971E5A" w:rsidRDefault="00971E5A" w:rsidP="00DB712B">
      <w:pPr>
        <w:snapToGrid w:val="0"/>
        <w:ind w:firstLine="480"/>
      </w:pPr>
      <w:r>
        <w:t>2) </w:t>
      </w:r>
      <w:r>
        <w:rPr>
          <w:rFonts w:hAnsi="黑体" w:hint="eastAsia"/>
        </w:rPr>
        <w:t>对机器人操作系统</w:t>
      </w:r>
      <w:r>
        <w:rPr>
          <w:rFonts w:hAnsi="黑体" w:hint="eastAsia"/>
        </w:rPr>
        <w:t>R</w:t>
      </w:r>
      <w:r>
        <w:rPr>
          <w:rFonts w:hAnsi="黑体"/>
        </w:rPr>
        <w:t>OS</w:t>
      </w:r>
      <w:r>
        <w:rPr>
          <w:rFonts w:hAnsi="黑体" w:hint="eastAsia"/>
        </w:rPr>
        <w:t>运用不熟练。</w:t>
      </w:r>
    </w:p>
    <w:p w14:paraId="075D7B09" w14:textId="77777777" w:rsidR="00971E5A" w:rsidRDefault="00971E5A" w:rsidP="00DB712B">
      <w:pPr>
        <w:snapToGrid w:val="0"/>
        <w:ind w:firstLine="480"/>
      </w:pPr>
      <w:r>
        <w:rPr>
          <w:rFonts w:hAnsi="黑体" w:hint="eastAsia"/>
        </w:rPr>
        <w:t>解决措施：</w:t>
      </w:r>
      <w:r>
        <w:t> </w:t>
      </w:r>
    </w:p>
    <w:p w14:paraId="2845AF9C" w14:textId="5AE527C2" w:rsidR="00971E5A" w:rsidRDefault="00971E5A" w:rsidP="00DB712B">
      <w:pPr>
        <w:snapToGrid w:val="0"/>
        <w:ind w:firstLine="480"/>
      </w:pPr>
      <w:r>
        <w:t>1) </w:t>
      </w:r>
      <w:r>
        <w:rPr>
          <w:rFonts w:hAnsi="黑体" w:hint="eastAsia"/>
        </w:rPr>
        <w:t>查阅资料文献，学习有关知识，加深理解；</w:t>
      </w:r>
      <w:r>
        <w:t> </w:t>
      </w:r>
    </w:p>
    <w:p w14:paraId="1440EBF7" w14:textId="18C790CD" w:rsidR="00971E5A" w:rsidRPr="00971E5A" w:rsidRDefault="00971E5A" w:rsidP="00DB712B">
      <w:pPr>
        <w:snapToGrid w:val="0"/>
        <w:ind w:firstLine="480"/>
      </w:pPr>
      <w:r>
        <w:t>2) </w:t>
      </w:r>
      <w:r>
        <w:rPr>
          <w:rFonts w:hAnsi="黑体" w:hint="eastAsia"/>
        </w:rPr>
        <w:t>请教导师</w:t>
      </w:r>
      <w:r w:rsidR="007A22D8">
        <w:rPr>
          <w:rFonts w:hAnsi="黑体" w:hint="eastAsia"/>
        </w:rPr>
        <w:t>、师兄和其他同学</w:t>
      </w:r>
      <w:r>
        <w:rPr>
          <w:rFonts w:hAnsi="黑体" w:hint="eastAsia"/>
        </w:rPr>
        <w:t>，解决遇到的疑难问题；</w:t>
      </w:r>
      <w:r>
        <w:t> </w:t>
      </w:r>
    </w:p>
    <w:p w14:paraId="7A5AC389" w14:textId="729D0012" w:rsidR="00944370" w:rsidRPr="002854D0" w:rsidRDefault="002165BC" w:rsidP="00DB712B">
      <w:pPr>
        <w:pStyle w:val="1"/>
        <w:snapToGrid w:val="0"/>
        <w:spacing w:before="163" w:after="163"/>
        <w:contextualSpacing/>
      </w:pPr>
      <w:bookmarkStart w:id="61" w:name="_Toc129334237"/>
      <w:r w:rsidRPr="002854D0">
        <w:rPr>
          <w:rFonts w:hint="eastAsia"/>
          <w:color w:val="000000"/>
          <w:szCs w:val="30"/>
        </w:rPr>
        <w:lastRenderedPageBreak/>
        <w:t>论文按时完成的可能性</w:t>
      </w:r>
      <w:bookmarkEnd w:id="61"/>
    </w:p>
    <w:p w14:paraId="23F586E2" w14:textId="1DC58A50" w:rsidR="00944370" w:rsidRPr="00971E5A" w:rsidRDefault="00971E5A" w:rsidP="00DB712B">
      <w:pPr>
        <w:snapToGrid w:val="0"/>
        <w:ind w:firstLineChars="183" w:firstLine="439"/>
        <w:rPr>
          <w:color w:val="000000"/>
        </w:rPr>
      </w:pPr>
      <w:r>
        <w:rPr>
          <w:rFonts w:hint="eastAsia"/>
          <w:color w:val="000000"/>
        </w:rPr>
        <w:t>目前按照开题设定的进度安排，如期完成设定的目标。按照现在的进度，可以按时完成。</w:t>
      </w:r>
    </w:p>
    <w:sectPr w:rsidR="00944370" w:rsidRPr="00971E5A" w:rsidSect="00576D83">
      <w:footerReference w:type="default" r:id="rId743"/>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DDB29" w14:textId="77777777" w:rsidR="007B4D13" w:rsidRDefault="007B4D13" w:rsidP="00B70302">
      <w:pPr>
        <w:spacing w:line="240" w:lineRule="auto"/>
        <w:ind w:firstLine="480"/>
      </w:pPr>
      <w:r>
        <w:separator/>
      </w:r>
    </w:p>
  </w:endnote>
  <w:endnote w:type="continuationSeparator" w:id="0">
    <w:p w14:paraId="1975648D" w14:textId="77777777" w:rsidR="007B4D13" w:rsidRDefault="007B4D13" w:rsidP="00B7030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隶书">
    <w:panose1 w:val="02010509060101010101"/>
    <w:charset w:val="86"/>
    <w:family w:val="modern"/>
    <w:pitch w:val="fixed"/>
    <w:sig w:usb0="00000001" w:usb1="080E0000" w:usb2="00000010" w:usb3="00000000" w:csb0="00040000" w:csb1="00000000"/>
  </w:font>
  <w:font w:name="仿宋_GB2312">
    <w:altName w:val="微软雅黑"/>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9F8B7" w14:textId="77777777" w:rsidR="00667D6B" w:rsidRDefault="00667D6B">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25A86" w14:textId="7F259DFE" w:rsidR="00576D83" w:rsidRDefault="00576D83">
    <w:pPr>
      <w:pStyle w:val="a7"/>
      <w:ind w:firstLine="360"/>
      <w:jc w:val="center"/>
    </w:pPr>
  </w:p>
  <w:p w14:paraId="20CF2FB5" w14:textId="77777777" w:rsidR="00667D6B" w:rsidRDefault="00667D6B">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26086" w14:textId="77777777" w:rsidR="00667D6B" w:rsidRDefault="00667D6B">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606453"/>
      <w:docPartObj>
        <w:docPartGallery w:val="Page Numbers (Bottom of Page)"/>
        <w:docPartUnique/>
      </w:docPartObj>
    </w:sdtPr>
    <w:sdtEndPr/>
    <w:sdtContent>
      <w:p w14:paraId="19282F13" w14:textId="77777777" w:rsidR="00CF1F69" w:rsidRDefault="00CF1F69">
        <w:pPr>
          <w:pStyle w:val="a7"/>
          <w:ind w:firstLine="360"/>
          <w:jc w:val="center"/>
        </w:pPr>
        <w:r>
          <w:fldChar w:fldCharType="begin"/>
        </w:r>
        <w:r>
          <w:instrText>PAGE   \* MERGEFORMAT</w:instrText>
        </w:r>
        <w:r>
          <w:fldChar w:fldCharType="separate"/>
        </w:r>
        <w:r>
          <w:rPr>
            <w:lang w:val="zh-CN"/>
          </w:rPr>
          <w:t>2</w:t>
        </w:r>
        <w:r>
          <w:fldChar w:fldCharType="end"/>
        </w:r>
      </w:p>
    </w:sdtContent>
  </w:sdt>
  <w:p w14:paraId="35A2B02A" w14:textId="77777777" w:rsidR="00CF1F69" w:rsidRDefault="00CF1F69">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FBD46" w14:textId="77777777" w:rsidR="007B4D13" w:rsidRDefault="007B4D13" w:rsidP="00B70302">
      <w:pPr>
        <w:spacing w:line="240" w:lineRule="auto"/>
        <w:ind w:firstLine="480"/>
      </w:pPr>
      <w:r>
        <w:separator/>
      </w:r>
    </w:p>
  </w:footnote>
  <w:footnote w:type="continuationSeparator" w:id="0">
    <w:p w14:paraId="3B6CED99" w14:textId="77777777" w:rsidR="007B4D13" w:rsidRDefault="007B4D13" w:rsidP="00B7030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8162A" w14:textId="77777777" w:rsidR="00667D6B" w:rsidRDefault="00667D6B">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182C8" w14:textId="77777777" w:rsidR="00667D6B" w:rsidRPr="00BA4A76" w:rsidRDefault="00667D6B" w:rsidP="00BA4A76">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E9888" w14:textId="77777777" w:rsidR="00667D6B" w:rsidRDefault="00667D6B">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A53B8"/>
    <w:multiLevelType w:val="multilevel"/>
    <w:tmpl w:val="3990C680"/>
    <w:lvl w:ilvl="0">
      <w:start w:val="1"/>
      <w:numFmt w:val="decimal"/>
      <w:pStyle w:val="1"/>
      <w:suff w:val="space"/>
      <w:lvlText w:val="%1"/>
      <w:lvlJc w:val="left"/>
      <w:pPr>
        <w:ind w:left="425" w:hanging="425"/>
      </w:pPr>
      <w:rPr>
        <w:rFonts w:ascii="Times New Roman" w:hAnsi="Times New Roman" w:hint="default"/>
      </w:rPr>
    </w:lvl>
    <w:lvl w:ilvl="1">
      <w:start w:val="1"/>
      <w:numFmt w:val="decimal"/>
      <w:pStyle w:val="2"/>
      <w:suff w:val="space"/>
      <w:lvlText w:val="%1.%2"/>
      <w:lvlJc w:val="left"/>
      <w:pPr>
        <w:ind w:left="425" w:hanging="425"/>
      </w:pPr>
      <w:rPr>
        <w:rFonts w:ascii="Times New Roman" w:hAnsi="Times New Roman" w:hint="default"/>
      </w:rPr>
    </w:lvl>
    <w:lvl w:ilvl="2">
      <w:start w:val="1"/>
      <w:numFmt w:val="decimal"/>
      <w:pStyle w:val="3"/>
      <w:suff w:val="space"/>
      <w:lvlText w:val="%1.%2.%3"/>
      <w:lvlJc w:val="left"/>
      <w:pPr>
        <w:ind w:left="425" w:hanging="425"/>
      </w:pPr>
      <w:rPr>
        <w:rFonts w:ascii="Times New Roman" w:hAnsi="Times New Roman" w:hint="default"/>
      </w:rPr>
    </w:lvl>
    <w:lvl w:ilvl="3">
      <w:start w:val="1"/>
      <w:numFmt w:val="decimal"/>
      <w:pStyle w:val="4"/>
      <w:suff w:val="space"/>
      <w:lvlText w:val="(%4)"/>
      <w:lvlJc w:val="left"/>
      <w:pPr>
        <w:ind w:left="0" w:firstLine="420"/>
      </w:pPr>
      <w:rPr>
        <w:rFonts w:ascii="Times New Roman" w:eastAsia="黑体" w:hAnsi="Times New Roman" w:hint="default"/>
        <w:b w:val="0"/>
        <w:i w:val="0"/>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020785D"/>
    <w:multiLevelType w:val="hybridMultilevel"/>
    <w:tmpl w:val="3872D950"/>
    <w:lvl w:ilvl="0" w:tplc="281860B7">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D2B540B"/>
    <w:multiLevelType w:val="hybridMultilevel"/>
    <w:tmpl w:val="3872D950"/>
    <w:lvl w:ilvl="0" w:tplc="281860B7">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ED21323"/>
    <w:multiLevelType w:val="hybridMultilevel"/>
    <w:tmpl w:val="1C6227BA"/>
    <w:lvl w:ilvl="0" w:tplc="6A4A1A9C">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6327970"/>
    <w:multiLevelType w:val="hybridMultilevel"/>
    <w:tmpl w:val="EF2298BC"/>
    <w:lvl w:ilvl="0" w:tplc="628024C4">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8C2620C"/>
    <w:multiLevelType w:val="hybridMultilevel"/>
    <w:tmpl w:val="856E72A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C0158F"/>
    <w:multiLevelType w:val="hybridMultilevel"/>
    <w:tmpl w:val="44DC1320"/>
    <w:lvl w:ilvl="0" w:tplc="281860B7">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BEE36A0"/>
    <w:multiLevelType w:val="multilevel"/>
    <w:tmpl w:val="DA1636C0"/>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pStyle w:val="a"/>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7"/>
  </w:num>
  <w:num w:numId="2">
    <w:abstractNumId w:val="0"/>
  </w:num>
  <w:num w:numId="3">
    <w:abstractNumId w:val="5"/>
  </w:num>
  <w:num w:numId="4">
    <w:abstractNumId w:val="6"/>
  </w:num>
  <w:num w:numId="5">
    <w:abstractNumId w:val="2"/>
  </w:num>
  <w:num w:numId="6">
    <w:abstractNumId w:val="1"/>
  </w:num>
  <w:num w:numId="7">
    <w:abstractNumId w:val="4"/>
  </w:num>
  <w:num w:numId="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639"/>
    <w:rsid w:val="00004B26"/>
    <w:rsid w:val="00010719"/>
    <w:rsid w:val="000153ED"/>
    <w:rsid w:val="0001683B"/>
    <w:rsid w:val="00016C71"/>
    <w:rsid w:val="00020D66"/>
    <w:rsid w:val="0002618E"/>
    <w:rsid w:val="00026223"/>
    <w:rsid w:val="00030310"/>
    <w:rsid w:val="00033E59"/>
    <w:rsid w:val="00034786"/>
    <w:rsid w:val="00035E96"/>
    <w:rsid w:val="0004042A"/>
    <w:rsid w:val="000464A3"/>
    <w:rsid w:val="000475F6"/>
    <w:rsid w:val="00055CA8"/>
    <w:rsid w:val="00057A73"/>
    <w:rsid w:val="00061D34"/>
    <w:rsid w:val="00070050"/>
    <w:rsid w:val="00072B14"/>
    <w:rsid w:val="00073120"/>
    <w:rsid w:val="000868BC"/>
    <w:rsid w:val="0009662B"/>
    <w:rsid w:val="000A2925"/>
    <w:rsid w:val="000A2F6E"/>
    <w:rsid w:val="000A441D"/>
    <w:rsid w:val="000A480A"/>
    <w:rsid w:val="000A4CA4"/>
    <w:rsid w:val="000A6211"/>
    <w:rsid w:val="000B1876"/>
    <w:rsid w:val="000B33A9"/>
    <w:rsid w:val="000C1D82"/>
    <w:rsid w:val="000D0A7D"/>
    <w:rsid w:val="000D0C9E"/>
    <w:rsid w:val="000D526F"/>
    <w:rsid w:val="000E4C5E"/>
    <w:rsid w:val="000E5555"/>
    <w:rsid w:val="000E67B8"/>
    <w:rsid w:val="000F2EA4"/>
    <w:rsid w:val="00101C79"/>
    <w:rsid w:val="00117EFD"/>
    <w:rsid w:val="001218DC"/>
    <w:rsid w:val="00123492"/>
    <w:rsid w:val="001355DA"/>
    <w:rsid w:val="00144794"/>
    <w:rsid w:val="00146519"/>
    <w:rsid w:val="00154755"/>
    <w:rsid w:val="00160A79"/>
    <w:rsid w:val="001656B5"/>
    <w:rsid w:val="001670F1"/>
    <w:rsid w:val="00170EE7"/>
    <w:rsid w:val="00172F3C"/>
    <w:rsid w:val="00174A4A"/>
    <w:rsid w:val="00174E8F"/>
    <w:rsid w:val="0017706A"/>
    <w:rsid w:val="001829F0"/>
    <w:rsid w:val="001905C3"/>
    <w:rsid w:val="00193BA3"/>
    <w:rsid w:val="00194CF5"/>
    <w:rsid w:val="0019600E"/>
    <w:rsid w:val="001B0FD1"/>
    <w:rsid w:val="001B47E7"/>
    <w:rsid w:val="001B4DB1"/>
    <w:rsid w:val="001C06A6"/>
    <w:rsid w:val="001D161C"/>
    <w:rsid w:val="001D4AF3"/>
    <w:rsid w:val="001E3BAB"/>
    <w:rsid w:val="001F0EDA"/>
    <w:rsid w:val="001F1582"/>
    <w:rsid w:val="001F752B"/>
    <w:rsid w:val="001F7E42"/>
    <w:rsid w:val="00201471"/>
    <w:rsid w:val="00206B62"/>
    <w:rsid w:val="00206DDC"/>
    <w:rsid w:val="002078F6"/>
    <w:rsid w:val="00212CE4"/>
    <w:rsid w:val="002165BC"/>
    <w:rsid w:val="00221C43"/>
    <w:rsid w:val="00227E49"/>
    <w:rsid w:val="00230C34"/>
    <w:rsid w:val="0023199A"/>
    <w:rsid w:val="00243FF4"/>
    <w:rsid w:val="00255339"/>
    <w:rsid w:val="00264D02"/>
    <w:rsid w:val="002724BE"/>
    <w:rsid w:val="002806EC"/>
    <w:rsid w:val="00281425"/>
    <w:rsid w:val="0028185B"/>
    <w:rsid w:val="002837D6"/>
    <w:rsid w:val="002854D0"/>
    <w:rsid w:val="00286D10"/>
    <w:rsid w:val="00290107"/>
    <w:rsid w:val="002947DE"/>
    <w:rsid w:val="0029491F"/>
    <w:rsid w:val="002A10B9"/>
    <w:rsid w:val="002A3C2A"/>
    <w:rsid w:val="002A47D8"/>
    <w:rsid w:val="002A6D3B"/>
    <w:rsid w:val="002B0E7A"/>
    <w:rsid w:val="002B31EF"/>
    <w:rsid w:val="002B487B"/>
    <w:rsid w:val="002B54ED"/>
    <w:rsid w:val="002B6023"/>
    <w:rsid w:val="002D2A5B"/>
    <w:rsid w:val="002D4258"/>
    <w:rsid w:val="002E6267"/>
    <w:rsid w:val="002F0BBD"/>
    <w:rsid w:val="002F2E1E"/>
    <w:rsid w:val="002F59B2"/>
    <w:rsid w:val="002F6817"/>
    <w:rsid w:val="0030142B"/>
    <w:rsid w:val="003014EE"/>
    <w:rsid w:val="00303D17"/>
    <w:rsid w:val="00311516"/>
    <w:rsid w:val="003139FD"/>
    <w:rsid w:val="0031621B"/>
    <w:rsid w:val="003228D2"/>
    <w:rsid w:val="00323DC6"/>
    <w:rsid w:val="00333436"/>
    <w:rsid w:val="003372F1"/>
    <w:rsid w:val="0035421E"/>
    <w:rsid w:val="00355F23"/>
    <w:rsid w:val="00356139"/>
    <w:rsid w:val="00361432"/>
    <w:rsid w:val="00361FFA"/>
    <w:rsid w:val="003622CE"/>
    <w:rsid w:val="00365EBF"/>
    <w:rsid w:val="0037470E"/>
    <w:rsid w:val="003A2D2B"/>
    <w:rsid w:val="003A4E02"/>
    <w:rsid w:val="003A6095"/>
    <w:rsid w:val="003B0ED1"/>
    <w:rsid w:val="003B26EF"/>
    <w:rsid w:val="003B30E1"/>
    <w:rsid w:val="003B3217"/>
    <w:rsid w:val="003B56A1"/>
    <w:rsid w:val="003C086E"/>
    <w:rsid w:val="003C1B0E"/>
    <w:rsid w:val="003C3FA6"/>
    <w:rsid w:val="003C4411"/>
    <w:rsid w:val="003C5648"/>
    <w:rsid w:val="003D1956"/>
    <w:rsid w:val="003D6456"/>
    <w:rsid w:val="003E4543"/>
    <w:rsid w:val="003E4BDA"/>
    <w:rsid w:val="003E5B48"/>
    <w:rsid w:val="003E5C6F"/>
    <w:rsid w:val="003F3CCC"/>
    <w:rsid w:val="0040111C"/>
    <w:rsid w:val="00407380"/>
    <w:rsid w:val="00410D2D"/>
    <w:rsid w:val="00412B54"/>
    <w:rsid w:val="004154D3"/>
    <w:rsid w:val="00415D99"/>
    <w:rsid w:val="00422FD5"/>
    <w:rsid w:val="004251DC"/>
    <w:rsid w:val="0043125A"/>
    <w:rsid w:val="004424E5"/>
    <w:rsid w:val="00443158"/>
    <w:rsid w:val="004438B3"/>
    <w:rsid w:val="0044491B"/>
    <w:rsid w:val="004450DE"/>
    <w:rsid w:val="0044536A"/>
    <w:rsid w:val="0045005D"/>
    <w:rsid w:val="00452C22"/>
    <w:rsid w:val="00453B9E"/>
    <w:rsid w:val="00473CAC"/>
    <w:rsid w:val="004822DF"/>
    <w:rsid w:val="00485941"/>
    <w:rsid w:val="0049028A"/>
    <w:rsid w:val="0049345B"/>
    <w:rsid w:val="004A189D"/>
    <w:rsid w:val="004A3D42"/>
    <w:rsid w:val="004B2C88"/>
    <w:rsid w:val="004B3E9D"/>
    <w:rsid w:val="004B73A9"/>
    <w:rsid w:val="004C0244"/>
    <w:rsid w:val="004C1892"/>
    <w:rsid w:val="004C3E57"/>
    <w:rsid w:val="004C4D00"/>
    <w:rsid w:val="004E0F6B"/>
    <w:rsid w:val="004E4088"/>
    <w:rsid w:val="004E4410"/>
    <w:rsid w:val="004F4DE5"/>
    <w:rsid w:val="00503074"/>
    <w:rsid w:val="00503519"/>
    <w:rsid w:val="00507A2A"/>
    <w:rsid w:val="00513BFF"/>
    <w:rsid w:val="00520AF4"/>
    <w:rsid w:val="0052442A"/>
    <w:rsid w:val="00525057"/>
    <w:rsid w:val="00525207"/>
    <w:rsid w:val="00527F9B"/>
    <w:rsid w:val="00531727"/>
    <w:rsid w:val="005437A4"/>
    <w:rsid w:val="00547E9C"/>
    <w:rsid w:val="00555F89"/>
    <w:rsid w:val="00562CF7"/>
    <w:rsid w:val="00563558"/>
    <w:rsid w:val="00570C97"/>
    <w:rsid w:val="00571727"/>
    <w:rsid w:val="00574FFA"/>
    <w:rsid w:val="00576D83"/>
    <w:rsid w:val="00577C68"/>
    <w:rsid w:val="00577FF0"/>
    <w:rsid w:val="00585A5D"/>
    <w:rsid w:val="00592DE6"/>
    <w:rsid w:val="00592E8F"/>
    <w:rsid w:val="005A4013"/>
    <w:rsid w:val="005B66EE"/>
    <w:rsid w:val="005C313F"/>
    <w:rsid w:val="005C399F"/>
    <w:rsid w:val="005C3DDD"/>
    <w:rsid w:val="005D1A0F"/>
    <w:rsid w:val="005E1606"/>
    <w:rsid w:val="005E1E98"/>
    <w:rsid w:val="005E33CE"/>
    <w:rsid w:val="005E3A06"/>
    <w:rsid w:val="005E6DE7"/>
    <w:rsid w:val="005F209A"/>
    <w:rsid w:val="005F244A"/>
    <w:rsid w:val="005F2A82"/>
    <w:rsid w:val="005F2BAC"/>
    <w:rsid w:val="00603D6D"/>
    <w:rsid w:val="00612238"/>
    <w:rsid w:val="00613607"/>
    <w:rsid w:val="00616BEC"/>
    <w:rsid w:val="006212F1"/>
    <w:rsid w:val="0062407A"/>
    <w:rsid w:val="0062457B"/>
    <w:rsid w:val="006326CD"/>
    <w:rsid w:val="006357CE"/>
    <w:rsid w:val="00637042"/>
    <w:rsid w:val="0064793B"/>
    <w:rsid w:val="00650575"/>
    <w:rsid w:val="00657568"/>
    <w:rsid w:val="006620AF"/>
    <w:rsid w:val="006628F5"/>
    <w:rsid w:val="00667D6B"/>
    <w:rsid w:val="00670908"/>
    <w:rsid w:val="006716B5"/>
    <w:rsid w:val="00687AE8"/>
    <w:rsid w:val="00691574"/>
    <w:rsid w:val="006923C0"/>
    <w:rsid w:val="006934C0"/>
    <w:rsid w:val="00693FC2"/>
    <w:rsid w:val="00694BB8"/>
    <w:rsid w:val="00694FB1"/>
    <w:rsid w:val="00695034"/>
    <w:rsid w:val="00697987"/>
    <w:rsid w:val="006A0705"/>
    <w:rsid w:val="006A090F"/>
    <w:rsid w:val="006B306A"/>
    <w:rsid w:val="006B510B"/>
    <w:rsid w:val="006B6BB8"/>
    <w:rsid w:val="006C192A"/>
    <w:rsid w:val="006C5803"/>
    <w:rsid w:val="006D18B0"/>
    <w:rsid w:val="006D192F"/>
    <w:rsid w:val="006D2E32"/>
    <w:rsid w:val="006D54FF"/>
    <w:rsid w:val="006E36B3"/>
    <w:rsid w:val="006E7175"/>
    <w:rsid w:val="006F3A9E"/>
    <w:rsid w:val="006F4DFB"/>
    <w:rsid w:val="006F7A22"/>
    <w:rsid w:val="00700FCE"/>
    <w:rsid w:val="00701817"/>
    <w:rsid w:val="0070341D"/>
    <w:rsid w:val="007063CE"/>
    <w:rsid w:val="00706DAB"/>
    <w:rsid w:val="00710D19"/>
    <w:rsid w:val="00711788"/>
    <w:rsid w:val="00713870"/>
    <w:rsid w:val="00713A2A"/>
    <w:rsid w:val="007149D1"/>
    <w:rsid w:val="00716451"/>
    <w:rsid w:val="00725A42"/>
    <w:rsid w:val="00726214"/>
    <w:rsid w:val="0072687A"/>
    <w:rsid w:val="00727CA6"/>
    <w:rsid w:val="00740B32"/>
    <w:rsid w:val="007414DD"/>
    <w:rsid w:val="007415C7"/>
    <w:rsid w:val="00743880"/>
    <w:rsid w:val="00746516"/>
    <w:rsid w:val="00761270"/>
    <w:rsid w:val="00765009"/>
    <w:rsid w:val="00767063"/>
    <w:rsid w:val="00773152"/>
    <w:rsid w:val="0077357A"/>
    <w:rsid w:val="0077625B"/>
    <w:rsid w:val="00782C2B"/>
    <w:rsid w:val="00787837"/>
    <w:rsid w:val="0079378C"/>
    <w:rsid w:val="007A22D8"/>
    <w:rsid w:val="007A6DB6"/>
    <w:rsid w:val="007B4D13"/>
    <w:rsid w:val="007B505B"/>
    <w:rsid w:val="007C3C8A"/>
    <w:rsid w:val="007C5E49"/>
    <w:rsid w:val="007C7A1E"/>
    <w:rsid w:val="007D5292"/>
    <w:rsid w:val="007D5DDD"/>
    <w:rsid w:val="007D7F53"/>
    <w:rsid w:val="007E1F51"/>
    <w:rsid w:val="007E6A4F"/>
    <w:rsid w:val="007E7754"/>
    <w:rsid w:val="007E7A28"/>
    <w:rsid w:val="007F02E7"/>
    <w:rsid w:val="007F3079"/>
    <w:rsid w:val="007F54A4"/>
    <w:rsid w:val="00804804"/>
    <w:rsid w:val="00811A60"/>
    <w:rsid w:val="00820BD1"/>
    <w:rsid w:val="008279BE"/>
    <w:rsid w:val="00831D71"/>
    <w:rsid w:val="00840FF1"/>
    <w:rsid w:val="00843526"/>
    <w:rsid w:val="00843BFF"/>
    <w:rsid w:val="00845B4B"/>
    <w:rsid w:val="00862141"/>
    <w:rsid w:val="00863186"/>
    <w:rsid w:val="008650B3"/>
    <w:rsid w:val="00865F3C"/>
    <w:rsid w:val="00872EFB"/>
    <w:rsid w:val="00873243"/>
    <w:rsid w:val="0087749D"/>
    <w:rsid w:val="00884E03"/>
    <w:rsid w:val="00885D04"/>
    <w:rsid w:val="00887249"/>
    <w:rsid w:val="0088771A"/>
    <w:rsid w:val="008A2C19"/>
    <w:rsid w:val="008A7B15"/>
    <w:rsid w:val="008B194F"/>
    <w:rsid w:val="008B5F5D"/>
    <w:rsid w:val="008B6244"/>
    <w:rsid w:val="008C5896"/>
    <w:rsid w:val="008C5D0B"/>
    <w:rsid w:val="008C6B8D"/>
    <w:rsid w:val="008D46AD"/>
    <w:rsid w:val="008E061B"/>
    <w:rsid w:val="008F5F4E"/>
    <w:rsid w:val="008F62B6"/>
    <w:rsid w:val="00900B4E"/>
    <w:rsid w:val="00901130"/>
    <w:rsid w:val="009027C5"/>
    <w:rsid w:val="00906021"/>
    <w:rsid w:val="00907025"/>
    <w:rsid w:val="009109BD"/>
    <w:rsid w:val="00913E30"/>
    <w:rsid w:val="00916C94"/>
    <w:rsid w:val="009175D4"/>
    <w:rsid w:val="00923A9B"/>
    <w:rsid w:val="00924167"/>
    <w:rsid w:val="00924E5C"/>
    <w:rsid w:val="00930E3A"/>
    <w:rsid w:val="00944370"/>
    <w:rsid w:val="00946D99"/>
    <w:rsid w:val="0096244B"/>
    <w:rsid w:val="00970CA3"/>
    <w:rsid w:val="00971E5A"/>
    <w:rsid w:val="00972CA9"/>
    <w:rsid w:val="009742A1"/>
    <w:rsid w:val="00975331"/>
    <w:rsid w:val="00975B97"/>
    <w:rsid w:val="009771A3"/>
    <w:rsid w:val="00987400"/>
    <w:rsid w:val="00987B41"/>
    <w:rsid w:val="0099060F"/>
    <w:rsid w:val="009936F4"/>
    <w:rsid w:val="0099495C"/>
    <w:rsid w:val="009A0984"/>
    <w:rsid w:val="009A222B"/>
    <w:rsid w:val="009A51FD"/>
    <w:rsid w:val="009A594B"/>
    <w:rsid w:val="009B5F9A"/>
    <w:rsid w:val="009C3C28"/>
    <w:rsid w:val="009C5D3D"/>
    <w:rsid w:val="009C66CC"/>
    <w:rsid w:val="009D0411"/>
    <w:rsid w:val="009D284E"/>
    <w:rsid w:val="009D5013"/>
    <w:rsid w:val="009D6346"/>
    <w:rsid w:val="009D799B"/>
    <w:rsid w:val="009D7FFE"/>
    <w:rsid w:val="009F106B"/>
    <w:rsid w:val="00A122B6"/>
    <w:rsid w:val="00A16123"/>
    <w:rsid w:val="00A21544"/>
    <w:rsid w:val="00A272A3"/>
    <w:rsid w:val="00A3055C"/>
    <w:rsid w:val="00A33985"/>
    <w:rsid w:val="00A33C2F"/>
    <w:rsid w:val="00A35D6F"/>
    <w:rsid w:val="00A40B80"/>
    <w:rsid w:val="00A41116"/>
    <w:rsid w:val="00A4156E"/>
    <w:rsid w:val="00A430D2"/>
    <w:rsid w:val="00A43931"/>
    <w:rsid w:val="00A50280"/>
    <w:rsid w:val="00A51176"/>
    <w:rsid w:val="00A51E1B"/>
    <w:rsid w:val="00A55548"/>
    <w:rsid w:val="00A57475"/>
    <w:rsid w:val="00A614C7"/>
    <w:rsid w:val="00A62D1C"/>
    <w:rsid w:val="00A6418A"/>
    <w:rsid w:val="00A669C3"/>
    <w:rsid w:val="00A713C1"/>
    <w:rsid w:val="00A72968"/>
    <w:rsid w:val="00A73A98"/>
    <w:rsid w:val="00A75930"/>
    <w:rsid w:val="00A76840"/>
    <w:rsid w:val="00A826E6"/>
    <w:rsid w:val="00A8364B"/>
    <w:rsid w:val="00A85171"/>
    <w:rsid w:val="00A8517A"/>
    <w:rsid w:val="00A87286"/>
    <w:rsid w:val="00AA1DB2"/>
    <w:rsid w:val="00AA407E"/>
    <w:rsid w:val="00AA4BAC"/>
    <w:rsid w:val="00AA754B"/>
    <w:rsid w:val="00AB23F5"/>
    <w:rsid w:val="00AD11F8"/>
    <w:rsid w:val="00AD39BA"/>
    <w:rsid w:val="00AD420F"/>
    <w:rsid w:val="00AD6918"/>
    <w:rsid w:val="00AE14F8"/>
    <w:rsid w:val="00AE35EE"/>
    <w:rsid w:val="00AF5D73"/>
    <w:rsid w:val="00B03067"/>
    <w:rsid w:val="00B04699"/>
    <w:rsid w:val="00B12AC8"/>
    <w:rsid w:val="00B12D00"/>
    <w:rsid w:val="00B15BA1"/>
    <w:rsid w:val="00B21259"/>
    <w:rsid w:val="00B23E08"/>
    <w:rsid w:val="00B25749"/>
    <w:rsid w:val="00B32024"/>
    <w:rsid w:val="00B32B8D"/>
    <w:rsid w:val="00B34F46"/>
    <w:rsid w:val="00B3756F"/>
    <w:rsid w:val="00B42946"/>
    <w:rsid w:val="00B455D8"/>
    <w:rsid w:val="00B47EDF"/>
    <w:rsid w:val="00B60104"/>
    <w:rsid w:val="00B62ABA"/>
    <w:rsid w:val="00B6336C"/>
    <w:rsid w:val="00B676F1"/>
    <w:rsid w:val="00B70302"/>
    <w:rsid w:val="00B72699"/>
    <w:rsid w:val="00B84462"/>
    <w:rsid w:val="00BA0248"/>
    <w:rsid w:val="00BA4A76"/>
    <w:rsid w:val="00BC036A"/>
    <w:rsid w:val="00BC0BA9"/>
    <w:rsid w:val="00BC0D4C"/>
    <w:rsid w:val="00BC65A3"/>
    <w:rsid w:val="00BD1D7C"/>
    <w:rsid w:val="00BD51A4"/>
    <w:rsid w:val="00BD69CD"/>
    <w:rsid w:val="00BE45B5"/>
    <w:rsid w:val="00BE4988"/>
    <w:rsid w:val="00BE70E9"/>
    <w:rsid w:val="00BE7B42"/>
    <w:rsid w:val="00BF084B"/>
    <w:rsid w:val="00BF0E4B"/>
    <w:rsid w:val="00BF2913"/>
    <w:rsid w:val="00BF55D7"/>
    <w:rsid w:val="00BF63D3"/>
    <w:rsid w:val="00C06AFD"/>
    <w:rsid w:val="00C16191"/>
    <w:rsid w:val="00C24BF3"/>
    <w:rsid w:val="00C3404B"/>
    <w:rsid w:val="00C41348"/>
    <w:rsid w:val="00C60ED2"/>
    <w:rsid w:val="00C72AAE"/>
    <w:rsid w:val="00C72E3B"/>
    <w:rsid w:val="00C87AD0"/>
    <w:rsid w:val="00C92AE4"/>
    <w:rsid w:val="00C9310F"/>
    <w:rsid w:val="00C97254"/>
    <w:rsid w:val="00C97662"/>
    <w:rsid w:val="00CB1FED"/>
    <w:rsid w:val="00CB491C"/>
    <w:rsid w:val="00CB61D4"/>
    <w:rsid w:val="00CC545F"/>
    <w:rsid w:val="00CC56F5"/>
    <w:rsid w:val="00CC606E"/>
    <w:rsid w:val="00CC7CD9"/>
    <w:rsid w:val="00CD2748"/>
    <w:rsid w:val="00CE2F8E"/>
    <w:rsid w:val="00CE39BD"/>
    <w:rsid w:val="00CF09BC"/>
    <w:rsid w:val="00CF1F69"/>
    <w:rsid w:val="00CF5C9C"/>
    <w:rsid w:val="00D050FF"/>
    <w:rsid w:val="00D0648C"/>
    <w:rsid w:val="00D11E5A"/>
    <w:rsid w:val="00D209DF"/>
    <w:rsid w:val="00D21B29"/>
    <w:rsid w:val="00D2487A"/>
    <w:rsid w:val="00D41C38"/>
    <w:rsid w:val="00D461D8"/>
    <w:rsid w:val="00D4712E"/>
    <w:rsid w:val="00D47639"/>
    <w:rsid w:val="00D4778C"/>
    <w:rsid w:val="00D60275"/>
    <w:rsid w:val="00D60A02"/>
    <w:rsid w:val="00D60BF7"/>
    <w:rsid w:val="00D63163"/>
    <w:rsid w:val="00D65590"/>
    <w:rsid w:val="00D66FD5"/>
    <w:rsid w:val="00D7055E"/>
    <w:rsid w:val="00D7317E"/>
    <w:rsid w:val="00D761D5"/>
    <w:rsid w:val="00D81944"/>
    <w:rsid w:val="00D838F2"/>
    <w:rsid w:val="00D8487E"/>
    <w:rsid w:val="00D91E60"/>
    <w:rsid w:val="00D932B8"/>
    <w:rsid w:val="00D947D3"/>
    <w:rsid w:val="00DA1DB7"/>
    <w:rsid w:val="00DA3BD7"/>
    <w:rsid w:val="00DB1618"/>
    <w:rsid w:val="00DB3CFF"/>
    <w:rsid w:val="00DB6A31"/>
    <w:rsid w:val="00DB712B"/>
    <w:rsid w:val="00DC0C88"/>
    <w:rsid w:val="00DC27FB"/>
    <w:rsid w:val="00DC2986"/>
    <w:rsid w:val="00DC5EF6"/>
    <w:rsid w:val="00DD6687"/>
    <w:rsid w:val="00DE02C9"/>
    <w:rsid w:val="00DE4037"/>
    <w:rsid w:val="00DF206A"/>
    <w:rsid w:val="00DF3362"/>
    <w:rsid w:val="00DF489F"/>
    <w:rsid w:val="00E026D0"/>
    <w:rsid w:val="00E13FFF"/>
    <w:rsid w:val="00E2682B"/>
    <w:rsid w:val="00E373D4"/>
    <w:rsid w:val="00E44BD1"/>
    <w:rsid w:val="00E4517F"/>
    <w:rsid w:val="00E45FFA"/>
    <w:rsid w:val="00E5204E"/>
    <w:rsid w:val="00E54FF8"/>
    <w:rsid w:val="00E61543"/>
    <w:rsid w:val="00E72CC9"/>
    <w:rsid w:val="00E824B9"/>
    <w:rsid w:val="00E90832"/>
    <w:rsid w:val="00E924B0"/>
    <w:rsid w:val="00EB4C68"/>
    <w:rsid w:val="00EB719E"/>
    <w:rsid w:val="00EC260D"/>
    <w:rsid w:val="00ED0F74"/>
    <w:rsid w:val="00ED2814"/>
    <w:rsid w:val="00ED5A85"/>
    <w:rsid w:val="00ED636F"/>
    <w:rsid w:val="00ED6BF1"/>
    <w:rsid w:val="00EE02EE"/>
    <w:rsid w:val="00EE17F6"/>
    <w:rsid w:val="00EF1244"/>
    <w:rsid w:val="00F2290C"/>
    <w:rsid w:val="00F2308C"/>
    <w:rsid w:val="00F24D55"/>
    <w:rsid w:val="00F31DB8"/>
    <w:rsid w:val="00F36519"/>
    <w:rsid w:val="00F36A36"/>
    <w:rsid w:val="00F46991"/>
    <w:rsid w:val="00F578DB"/>
    <w:rsid w:val="00F636C1"/>
    <w:rsid w:val="00F705BA"/>
    <w:rsid w:val="00F70DF1"/>
    <w:rsid w:val="00F7344F"/>
    <w:rsid w:val="00F73F61"/>
    <w:rsid w:val="00F742F8"/>
    <w:rsid w:val="00F82269"/>
    <w:rsid w:val="00F90E71"/>
    <w:rsid w:val="00F941E8"/>
    <w:rsid w:val="00FA1B18"/>
    <w:rsid w:val="00FA3AC5"/>
    <w:rsid w:val="00FA6505"/>
    <w:rsid w:val="00FB272D"/>
    <w:rsid w:val="00FE32A6"/>
    <w:rsid w:val="00FF1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BB665"/>
  <w15:chartTrackingRefBased/>
  <w15:docId w15:val="{CC0DAEA1-2899-436C-900D-7958585B9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94CF5"/>
    <w:pPr>
      <w:widowControl w:val="0"/>
      <w:spacing w:line="300" w:lineRule="auto"/>
      <w:ind w:firstLineChars="200" w:firstLine="200"/>
      <w:jc w:val="both"/>
    </w:pPr>
    <w:rPr>
      <w:rFonts w:ascii="Times New Roman" w:eastAsia="宋体" w:hAnsi="Times New Roman"/>
      <w:sz w:val="24"/>
    </w:rPr>
  </w:style>
  <w:style w:type="paragraph" w:styleId="1">
    <w:name w:val="heading 1"/>
    <w:basedOn w:val="a0"/>
    <w:next w:val="a0"/>
    <w:link w:val="10"/>
    <w:uiPriority w:val="9"/>
    <w:qFormat/>
    <w:rsid w:val="00206B62"/>
    <w:pPr>
      <w:keepNext/>
      <w:keepLines/>
      <w:numPr>
        <w:numId w:val="2"/>
      </w:numPr>
      <w:spacing w:beforeLines="50" w:before="50" w:afterLines="50" w:after="50"/>
      <w:ind w:left="0" w:firstLineChars="0" w:firstLine="0"/>
      <w:jc w:val="left"/>
      <w:outlineLvl w:val="0"/>
    </w:pPr>
    <w:rPr>
      <w:rFonts w:eastAsia="黑体"/>
      <w:bCs/>
      <w:kern w:val="44"/>
      <w:sz w:val="30"/>
      <w:szCs w:val="44"/>
    </w:rPr>
  </w:style>
  <w:style w:type="paragraph" w:styleId="2">
    <w:name w:val="heading 2"/>
    <w:basedOn w:val="a0"/>
    <w:next w:val="a0"/>
    <w:link w:val="20"/>
    <w:uiPriority w:val="9"/>
    <w:unhideWhenUsed/>
    <w:qFormat/>
    <w:rsid w:val="00206B62"/>
    <w:pPr>
      <w:keepNext/>
      <w:keepLines/>
      <w:numPr>
        <w:ilvl w:val="1"/>
        <w:numId w:val="2"/>
      </w:numPr>
      <w:spacing w:beforeLines="50" w:before="50" w:afterLines="50" w:after="50"/>
      <w:ind w:left="0" w:firstLineChars="0" w:firstLine="0"/>
      <w:jc w:val="left"/>
      <w:outlineLvl w:val="1"/>
    </w:pPr>
    <w:rPr>
      <w:rFonts w:eastAsia="黑体" w:cstheme="majorBidi"/>
      <w:bCs/>
      <w:sz w:val="28"/>
      <w:szCs w:val="32"/>
    </w:rPr>
  </w:style>
  <w:style w:type="paragraph" w:styleId="3">
    <w:name w:val="heading 3"/>
    <w:basedOn w:val="a0"/>
    <w:next w:val="a0"/>
    <w:link w:val="30"/>
    <w:uiPriority w:val="9"/>
    <w:unhideWhenUsed/>
    <w:qFormat/>
    <w:rsid w:val="00206B62"/>
    <w:pPr>
      <w:keepNext/>
      <w:keepLines/>
      <w:numPr>
        <w:ilvl w:val="2"/>
        <w:numId w:val="2"/>
      </w:numPr>
      <w:spacing w:line="240" w:lineRule="auto"/>
      <w:ind w:left="0" w:firstLineChars="0" w:firstLine="0"/>
      <w:jc w:val="left"/>
      <w:outlineLvl w:val="2"/>
    </w:pPr>
    <w:rPr>
      <w:rFonts w:eastAsia="黑体"/>
      <w:bCs/>
      <w:szCs w:val="32"/>
    </w:rPr>
  </w:style>
  <w:style w:type="paragraph" w:styleId="4">
    <w:name w:val="heading 4"/>
    <w:basedOn w:val="a0"/>
    <w:next w:val="a0"/>
    <w:link w:val="40"/>
    <w:uiPriority w:val="9"/>
    <w:unhideWhenUsed/>
    <w:qFormat/>
    <w:rsid w:val="008C5896"/>
    <w:pPr>
      <w:keepNext/>
      <w:keepLines/>
      <w:numPr>
        <w:ilvl w:val="3"/>
        <w:numId w:val="2"/>
      </w:numPr>
      <w:spacing w:line="240" w:lineRule="auto"/>
      <w:ind w:firstLineChars="0" w:firstLine="0"/>
      <w:jc w:val="left"/>
      <w:outlineLvl w:val="3"/>
    </w:pPr>
    <w:rPr>
      <w:rFonts w:eastAsia="黑体"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206B62"/>
    <w:rPr>
      <w:rFonts w:ascii="Times New Roman" w:eastAsia="黑体" w:hAnsi="Times New Roman"/>
      <w:bCs/>
      <w:kern w:val="44"/>
      <w:sz w:val="30"/>
      <w:szCs w:val="44"/>
    </w:rPr>
  </w:style>
  <w:style w:type="character" w:customStyle="1" w:styleId="20">
    <w:name w:val="标题 2 字符"/>
    <w:basedOn w:val="a1"/>
    <w:link w:val="2"/>
    <w:uiPriority w:val="9"/>
    <w:rsid w:val="00206B62"/>
    <w:rPr>
      <w:rFonts w:ascii="Times New Roman" w:eastAsia="黑体" w:hAnsi="Times New Roman" w:cstheme="majorBidi"/>
      <w:bCs/>
      <w:sz w:val="28"/>
      <w:szCs w:val="32"/>
    </w:rPr>
  </w:style>
  <w:style w:type="paragraph" w:customStyle="1" w:styleId="a">
    <w:name w:val="标题三"/>
    <w:basedOn w:val="a0"/>
    <w:next w:val="a0"/>
    <w:link w:val="a4"/>
    <w:rsid w:val="00355F23"/>
    <w:pPr>
      <w:numPr>
        <w:ilvl w:val="2"/>
        <w:numId w:val="1"/>
      </w:numPr>
      <w:jc w:val="left"/>
    </w:pPr>
    <w:rPr>
      <w:rFonts w:eastAsia="黑体"/>
    </w:rPr>
  </w:style>
  <w:style w:type="character" w:customStyle="1" w:styleId="a4">
    <w:name w:val="标题三 字符"/>
    <w:basedOn w:val="a1"/>
    <w:link w:val="a"/>
    <w:rsid w:val="00355F23"/>
    <w:rPr>
      <w:rFonts w:ascii="Times New Roman" w:eastAsia="黑体" w:hAnsi="Times New Roman"/>
      <w:sz w:val="24"/>
    </w:rPr>
  </w:style>
  <w:style w:type="paragraph" w:styleId="a5">
    <w:name w:val="header"/>
    <w:basedOn w:val="a0"/>
    <w:link w:val="a6"/>
    <w:uiPriority w:val="99"/>
    <w:unhideWhenUsed/>
    <w:rsid w:val="00B70302"/>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1"/>
    <w:link w:val="a5"/>
    <w:uiPriority w:val="99"/>
    <w:rsid w:val="00B70302"/>
    <w:rPr>
      <w:rFonts w:eastAsia="宋体"/>
      <w:sz w:val="18"/>
      <w:szCs w:val="18"/>
    </w:rPr>
  </w:style>
  <w:style w:type="paragraph" w:styleId="a7">
    <w:name w:val="footer"/>
    <w:basedOn w:val="a0"/>
    <w:link w:val="a8"/>
    <w:uiPriority w:val="99"/>
    <w:unhideWhenUsed/>
    <w:rsid w:val="00B70302"/>
    <w:pPr>
      <w:tabs>
        <w:tab w:val="center" w:pos="4153"/>
        <w:tab w:val="right" w:pos="8306"/>
      </w:tabs>
      <w:snapToGrid w:val="0"/>
      <w:spacing w:line="240" w:lineRule="auto"/>
      <w:jc w:val="left"/>
    </w:pPr>
    <w:rPr>
      <w:sz w:val="18"/>
      <w:szCs w:val="18"/>
    </w:rPr>
  </w:style>
  <w:style w:type="character" w:customStyle="1" w:styleId="a8">
    <w:name w:val="页脚 字符"/>
    <w:basedOn w:val="a1"/>
    <w:link w:val="a7"/>
    <w:uiPriority w:val="99"/>
    <w:rsid w:val="00B70302"/>
    <w:rPr>
      <w:rFonts w:eastAsia="宋体"/>
      <w:sz w:val="18"/>
      <w:szCs w:val="18"/>
    </w:rPr>
  </w:style>
  <w:style w:type="paragraph" w:styleId="a9">
    <w:name w:val="Normal (Web)"/>
    <w:basedOn w:val="a0"/>
    <w:uiPriority w:val="99"/>
    <w:unhideWhenUsed/>
    <w:rsid w:val="00B47EDF"/>
    <w:pPr>
      <w:widowControl/>
      <w:spacing w:before="100" w:beforeAutospacing="1" w:after="100" w:afterAutospacing="1" w:line="240" w:lineRule="auto"/>
      <w:jc w:val="left"/>
    </w:pPr>
    <w:rPr>
      <w:rFonts w:ascii="宋体" w:hAnsi="宋体" w:cs="宋体"/>
      <w:kern w:val="0"/>
      <w:szCs w:val="24"/>
    </w:rPr>
  </w:style>
  <w:style w:type="character" w:styleId="aa">
    <w:name w:val="Strong"/>
    <w:basedOn w:val="a1"/>
    <w:uiPriority w:val="22"/>
    <w:qFormat/>
    <w:rsid w:val="00B47EDF"/>
    <w:rPr>
      <w:b/>
      <w:bCs/>
    </w:rPr>
  </w:style>
  <w:style w:type="character" w:customStyle="1" w:styleId="notion-enable-hover">
    <w:name w:val="notion-enable-hover"/>
    <w:basedOn w:val="a1"/>
    <w:rsid w:val="00F705BA"/>
  </w:style>
  <w:style w:type="table" w:styleId="ab">
    <w:name w:val="Table Grid"/>
    <w:basedOn w:val="a2"/>
    <w:uiPriority w:val="39"/>
    <w:rsid w:val="00F230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0"/>
    <w:next w:val="a0"/>
    <w:uiPriority w:val="35"/>
    <w:unhideWhenUsed/>
    <w:qFormat/>
    <w:rsid w:val="008C5896"/>
    <w:pPr>
      <w:jc w:val="center"/>
    </w:pPr>
    <w:rPr>
      <w:rFonts w:cstheme="majorBidi"/>
      <w:sz w:val="21"/>
      <w:szCs w:val="20"/>
    </w:rPr>
  </w:style>
  <w:style w:type="character" w:customStyle="1" w:styleId="30">
    <w:name w:val="标题 3 字符"/>
    <w:basedOn w:val="a1"/>
    <w:link w:val="3"/>
    <w:uiPriority w:val="9"/>
    <w:rsid w:val="00206B62"/>
    <w:rPr>
      <w:rFonts w:ascii="Times New Roman" w:eastAsia="黑体" w:hAnsi="Times New Roman"/>
      <w:bCs/>
      <w:sz w:val="24"/>
      <w:szCs w:val="32"/>
    </w:rPr>
  </w:style>
  <w:style w:type="character" w:customStyle="1" w:styleId="40">
    <w:name w:val="标题 4 字符"/>
    <w:basedOn w:val="a1"/>
    <w:link w:val="4"/>
    <w:uiPriority w:val="9"/>
    <w:rsid w:val="008C5896"/>
    <w:rPr>
      <w:rFonts w:ascii="Times New Roman" w:eastAsia="黑体" w:hAnsi="Times New Roman" w:cstheme="majorBidi"/>
      <w:bCs/>
      <w:sz w:val="24"/>
      <w:szCs w:val="28"/>
    </w:rPr>
  </w:style>
  <w:style w:type="paragraph" w:styleId="ad">
    <w:name w:val="List Paragraph"/>
    <w:basedOn w:val="a0"/>
    <w:uiPriority w:val="34"/>
    <w:qFormat/>
    <w:rsid w:val="006B6BB8"/>
    <w:pPr>
      <w:ind w:firstLine="420"/>
    </w:pPr>
  </w:style>
  <w:style w:type="character" w:styleId="ae">
    <w:name w:val="Placeholder Text"/>
    <w:basedOn w:val="a1"/>
    <w:uiPriority w:val="99"/>
    <w:semiHidden/>
    <w:rsid w:val="00286D10"/>
    <w:rPr>
      <w:color w:val="808080"/>
    </w:rPr>
  </w:style>
  <w:style w:type="paragraph" w:styleId="TOC">
    <w:name w:val="TOC Heading"/>
    <w:basedOn w:val="1"/>
    <w:next w:val="a0"/>
    <w:uiPriority w:val="39"/>
    <w:unhideWhenUsed/>
    <w:qFormat/>
    <w:rsid w:val="00946D99"/>
    <w:pPr>
      <w:widowControl/>
      <w:numPr>
        <w:numId w:val="0"/>
      </w:numPr>
      <w:spacing w:beforeLines="0" w:before="240" w:afterLines="0" w:after="0" w:line="259" w:lineRule="auto"/>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0"/>
    <w:next w:val="a0"/>
    <w:autoRedefine/>
    <w:uiPriority w:val="39"/>
    <w:unhideWhenUsed/>
    <w:rsid w:val="003B26EF"/>
    <w:pPr>
      <w:tabs>
        <w:tab w:val="right" w:leader="dot" w:pos="8296"/>
      </w:tabs>
      <w:ind w:firstLineChars="0" w:firstLine="0"/>
    </w:pPr>
    <w:rPr>
      <w:rFonts w:eastAsia="黑体"/>
    </w:rPr>
  </w:style>
  <w:style w:type="paragraph" w:styleId="TOC2">
    <w:name w:val="toc 2"/>
    <w:basedOn w:val="a0"/>
    <w:next w:val="a0"/>
    <w:autoRedefine/>
    <w:uiPriority w:val="39"/>
    <w:unhideWhenUsed/>
    <w:rsid w:val="003B26EF"/>
    <w:pPr>
      <w:tabs>
        <w:tab w:val="right" w:leader="dot" w:pos="8296"/>
      </w:tabs>
      <w:ind w:leftChars="100" w:left="240" w:firstLineChars="0" w:firstLine="0"/>
    </w:pPr>
  </w:style>
  <w:style w:type="paragraph" w:styleId="TOC3">
    <w:name w:val="toc 3"/>
    <w:basedOn w:val="a0"/>
    <w:next w:val="a0"/>
    <w:autoRedefine/>
    <w:uiPriority w:val="39"/>
    <w:unhideWhenUsed/>
    <w:rsid w:val="003B26EF"/>
    <w:pPr>
      <w:tabs>
        <w:tab w:val="right" w:leader="dot" w:pos="8296"/>
      </w:tabs>
      <w:ind w:leftChars="100" w:left="240" w:firstLine="480"/>
    </w:pPr>
  </w:style>
  <w:style w:type="character" w:styleId="af">
    <w:name w:val="Hyperlink"/>
    <w:basedOn w:val="a1"/>
    <w:uiPriority w:val="99"/>
    <w:unhideWhenUsed/>
    <w:rsid w:val="00946D99"/>
    <w:rPr>
      <w:color w:val="0563C1" w:themeColor="hyperlink"/>
      <w:u w:val="single"/>
    </w:rPr>
  </w:style>
  <w:style w:type="paragraph" w:styleId="af0">
    <w:name w:val="Bibliography"/>
    <w:basedOn w:val="a0"/>
    <w:next w:val="a0"/>
    <w:uiPriority w:val="37"/>
    <w:unhideWhenUsed/>
    <w:rsid w:val="00EC260D"/>
    <w:pPr>
      <w:tabs>
        <w:tab w:val="left" w:pos="384"/>
      </w:tabs>
      <w:spacing w:line="240" w:lineRule="auto"/>
      <w:ind w:left="384" w:hanging="384"/>
    </w:pPr>
  </w:style>
  <w:style w:type="character" w:customStyle="1" w:styleId="notion-text-equation-token">
    <w:name w:val="notion-text-equation-token"/>
    <w:basedOn w:val="a1"/>
    <w:rsid w:val="002165BC"/>
  </w:style>
  <w:style w:type="character" w:customStyle="1" w:styleId="MTEquationSection">
    <w:name w:val="MTEquationSection"/>
    <w:basedOn w:val="a1"/>
    <w:rsid w:val="002724BE"/>
    <w:rPr>
      <w:rFonts w:eastAsia="楷体_GB2312"/>
      <w:b/>
      <w:vanish/>
      <w:color w:val="FF0000"/>
      <w:spacing w:val="40"/>
      <w:sz w:val="36"/>
    </w:rPr>
  </w:style>
  <w:style w:type="paragraph" w:customStyle="1" w:styleId="MTDisplayEquation">
    <w:name w:val="MTDisplayEquation"/>
    <w:basedOn w:val="a0"/>
    <w:next w:val="a0"/>
    <w:link w:val="MTDisplayEquation0"/>
    <w:rsid w:val="002724BE"/>
    <w:pPr>
      <w:tabs>
        <w:tab w:val="center" w:pos="4160"/>
        <w:tab w:val="right" w:pos="8300"/>
      </w:tabs>
      <w:ind w:firstLine="480"/>
      <w:jc w:val="center"/>
    </w:pPr>
  </w:style>
  <w:style w:type="character" w:customStyle="1" w:styleId="MTDisplayEquation0">
    <w:name w:val="MTDisplayEquation 字符"/>
    <w:basedOn w:val="a1"/>
    <w:link w:val="MTDisplayEquation"/>
    <w:rsid w:val="002724BE"/>
    <w:rPr>
      <w:rFonts w:ascii="Times New Roman" w:eastAsia="宋体" w:hAnsi="Times New Roman"/>
      <w:sz w:val="24"/>
    </w:rPr>
  </w:style>
  <w:style w:type="paragraph" w:styleId="TOC4">
    <w:name w:val="toc 4"/>
    <w:basedOn w:val="a0"/>
    <w:next w:val="a0"/>
    <w:autoRedefine/>
    <w:uiPriority w:val="39"/>
    <w:unhideWhenUsed/>
    <w:rsid w:val="00885D04"/>
    <w:pPr>
      <w:ind w:leftChars="300" w:left="300"/>
    </w:pPr>
  </w:style>
  <w:style w:type="paragraph" w:styleId="af1">
    <w:name w:val="Title"/>
    <w:basedOn w:val="a0"/>
    <w:next w:val="a0"/>
    <w:link w:val="af2"/>
    <w:qFormat/>
    <w:rsid w:val="001B0FD1"/>
    <w:pPr>
      <w:spacing w:beforeLines="25" w:before="25" w:afterLines="25" w:after="25"/>
      <w:ind w:firstLineChars="0" w:firstLine="0"/>
      <w:jc w:val="center"/>
      <w:outlineLvl w:val="0"/>
    </w:pPr>
    <w:rPr>
      <w:rFonts w:ascii="Arial" w:hAnsi="Arial" w:cs="Arial"/>
      <w:b/>
      <w:bCs/>
      <w:sz w:val="32"/>
      <w:szCs w:val="32"/>
    </w:rPr>
  </w:style>
  <w:style w:type="character" w:customStyle="1" w:styleId="af2">
    <w:name w:val="标题 字符"/>
    <w:basedOn w:val="a1"/>
    <w:link w:val="af1"/>
    <w:rsid w:val="001B0FD1"/>
    <w:rPr>
      <w:rFonts w:ascii="Arial" w:eastAsia="宋体" w:hAnsi="Arial" w:cs="Arial"/>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4686">
      <w:bodyDiv w:val="1"/>
      <w:marLeft w:val="0"/>
      <w:marRight w:val="0"/>
      <w:marTop w:val="0"/>
      <w:marBottom w:val="0"/>
      <w:divBdr>
        <w:top w:val="none" w:sz="0" w:space="0" w:color="auto"/>
        <w:left w:val="none" w:sz="0" w:space="0" w:color="auto"/>
        <w:bottom w:val="none" w:sz="0" w:space="0" w:color="auto"/>
        <w:right w:val="none" w:sz="0" w:space="0" w:color="auto"/>
      </w:divBdr>
    </w:div>
    <w:div w:id="393243298">
      <w:bodyDiv w:val="1"/>
      <w:marLeft w:val="0"/>
      <w:marRight w:val="0"/>
      <w:marTop w:val="0"/>
      <w:marBottom w:val="0"/>
      <w:divBdr>
        <w:top w:val="none" w:sz="0" w:space="0" w:color="auto"/>
        <w:left w:val="none" w:sz="0" w:space="0" w:color="auto"/>
        <w:bottom w:val="none" w:sz="0" w:space="0" w:color="auto"/>
        <w:right w:val="none" w:sz="0" w:space="0" w:color="auto"/>
      </w:divBdr>
    </w:div>
    <w:div w:id="429009688">
      <w:bodyDiv w:val="1"/>
      <w:marLeft w:val="0"/>
      <w:marRight w:val="0"/>
      <w:marTop w:val="0"/>
      <w:marBottom w:val="0"/>
      <w:divBdr>
        <w:top w:val="none" w:sz="0" w:space="0" w:color="auto"/>
        <w:left w:val="none" w:sz="0" w:space="0" w:color="auto"/>
        <w:bottom w:val="none" w:sz="0" w:space="0" w:color="auto"/>
        <w:right w:val="none" w:sz="0" w:space="0" w:color="auto"/>
      </w:divBdr>
    </w:div>
    <w:div w:id="791941754">
      <w:bodyDiv w:val="1"/>
      <w:marLeft w:val="0"/>
      <w:marRight w:val="0"/>
      <w:marTop w:val="0"/>
      <w:marBottom w:val="0"/>
      <w:divBdr>
        <w:top w:val="none" w:sz="0" w:space="0" w:color="auto"/>
        <w:left w:val="none" w:sz="0" w:space="0" w:color="auto"/>
        <w:bottom w:val="none" w:sz="0" w:space="0" w:color="auto"/>
        <w:right w:val="none" w:sz="0" w:space="0" w:color="auto"/>
      </w:divBdr>
    </w:div>
    <w:div w:id="803083845">
      <w:bodyDiv w:val="1"/>
      <w:marLeft w:val="0"/>
      <w:marRight w:val="0"/>
      <w:marTop w:val="0"/>
      <w:marBottom w:val="0"/>
      <w:divBdr>
        <w:top w:val="none" w:sz="0" w:space="0" w:color="auto"/>
        <w:left w:val="none" w:sz="0" w:space="0" w:color="auto"/>
        <w:bottom w:val="none" w:sz="0" w:space="0" w:color="auto"/>
        <w:right w:val="none" w:sz="0" w:space="0" w:color="auto"/>
      </w:divBdr>
    </w:div>
    <w:div w:id="889002371">
      <w:bodyDiv w:val="1"/>
      <w:marLeft w:val="0"/>
      <w:marRight w:val="0"/>
      <w:marTop w:val="0"/>
      <w:marBottom w:val="0"/>
      <w:divBdr>
        <w:top w:val="none" w:sz="0" w:space="0" w:color="auto"/>
        <w:left w:val="none" w:sz="0" w:space="0" w:color="auto"/>
        <w:bottom w:val="none" w:sz="0" w:space="0" w:color="auto"/>
        <w:right w:val="none" w:sz="0" w:space="0" w:color="auto"/>
      </w:divBdr>
    </w:div>
    <w:div w:id="964509236">
      <w:bodyDiv w:val="1"/>
      <w:marLeft w:val="0"/>
      <w:marRight w:val="0"/>
      <w:marTop w:val="0"/>
      <w:marBottom w:val="0"/>
      <w:divBdr>
        <w:top w:val="none" w:sz="0" w:space="0" w:color="auto"/>
        <w:left w:val="none" w:sz="0" w:space="0" w:color="auto"/>
        <w:bottom w:val="none" w:sz="0" w:space="0" w:color="auto"/>
        <w:right w:val="none" w:sz="0" w:space="0" w:color="auto"/>
      </w:divBdr>
    </w:div>
    <w:div w:id="1110055086">
      <w:bodyDiv w:val="1"/>
      <w:marLeft w:val="0"/>
      <w:marRight w:val="0"/>
      <w:marTop w:val="0"/>
      <w:marBottom w:val="0"/>
      <w:divBdr>
        <w:top w:val="none" w:sz="0" w:space="0" w:color="auto"/>
        <w:left w:val="none" w:sz="0" w:space="0" w:color="auto"/>
        <w:bottom w:val="none" w:sz="0" w:space="0" w:color="auto"/>
        <w:right w:val="none" w:sz="0" w:space="0" w:color="auto"/>
      </w:divBdr>
      <w:divsChild>
        <w:div w:id="748235079">
          <w:marLeft w:val="0"/>
          <w:marRight w:val="0"/>
          <w:marTop w:val="0"/>
          <w:marBottom w:val="0"/>
          <w:divBdr>
            <w:top w:val="none" w:sz="0" w:space="0" w:color="auto"/>
            <w:left w:val="none" w:sz="0" w:space="0" w:color="auto"/>
            <w:bottom w:val="none" w:sz="0" w:space="0" w:color="auto"/>
            <w:right w:val="none" w:sz="0" w:space="0" w:color="auto"/>
          </w:divBdr>
        </w:div>
        <w:div w:id="592787487">
          <w:marLeft w:val="0"/>
          <w:marRight w:val="0"/>
          <w:marTop w:val="0"/>
          <w:marBottom w:val="0"/>
          <w:divBdr>
            <w:top w:val="none" w:sz="0" w:space="0" w:color="auto"/>
            <w:left w:val="none" w:sz="0" w:space="0" w:color="auto"/>
            <w:bottom w:val="none" w:sz="0" w:space="0" w:color="auto"/>
            <w:right w:val="none" w:sz="0" w:space="0" w:color="auto"/>
          </w:divBdr>
        </w:div>
        <w:div w:id="79719596">
          <w:marLeft w:val="0"/>
          <w:marRight w:val="0"/>
          <w:marTop w:val="0"/>
          <w:marBottom w:val="0"/>
          <w:divBdr>
            <w:top w:val="none" w:sz="0" w:space="0" w:color="auto"/>
            <w:left w:val="none" w:sz="0" w:space="0" w:color="auto"/>
            <w:bottom w:val="none" w:sz="0" w:space="0" w:color="auto"/>
            <w:right w:val="none" w:sz="0" w:space="0" w:color="auto"/>
          </w:divBdr>
        </w:div>
      </w:divsChild>
    </w:div>
    <w:div w:id="1157841777">
      <w:bodyDiv w:val="1"/>
      <w:marLeft w:val="0"/>
      <w:marRight w:val="0"/>
      <w:marTop w:val="0"/>
      <w:marBottom w:val="0"/>
      <w:divBdr>
        <w:top w:val="none" w:sz="0" w:space="0" w:color="auto"/>
        <w:left w:val="none" w:sz="0" w:space="0" w:color="auto"/>
        <w:bottom w:val="none" w:sz="0" w:space="0" w:color="auto"/>
        <w:right w:val="none" w:sz="0" w:space="0" w:color="auto"/>
      </w:divBdr>
      <w:divsChild>
        <w:div w:id="1902597582">
          <w:marLeft w:val="0"/>
          <w:marRight w:val="0"/>
          <w:marTop w:val="0"/>
          <w:marBottom w:val="0"/>
          <w:divBdr>
            <w:top w:val="none" w:sz="0" w:space="0" w:color="auto"/>
            <w:left w:val="none" w:sz="0" w:space="0" w:color="auto"/>
            <w:bottom w:val="none" w:sz="0" w:space="0" w:color="auto"/>
            <w:right w:val="none" w:sz="0" w:space="0" w:color="auto"/>
          </w:divBdr>
        </w:div>
        <w:div w:id="1590770036">
          <w:marLeft w:val="0"/>
          <w:marRight w:val="0"/>
          <w:marTop w:val="0"/>
          <w:marBottom w:val="0"/>
          <w:divBdr>
            <w:top w:val="none" w:sz="0" w:space="0" w:color="auto"/>
            <w:left w:val="none" w:sz="0" w:space="0" w:color="auto"/>
            <w:bottom w:val="none" w:sz="0" w:space="0" w:color="auto"/>
            <w:right w:val="none" w:sz="0" w:space="0" w:color="auto"/>
          </w:divBdr>
        </w:div>
        <w:div w:id="861668274">
          <w:marLeft w:val="0"/>
          <w:marRight w:val="0"/>
          <w:marTop w:val="0"/>
          <w:marBottom w:val="0"/>
          <w:divBdr>
            <w:top w:val="none" w:sz="0" w:space="0" w:color="auto"/>
            <w:left w:val="none" w:sz="0" w:space="0" w:color="auto"/>
            <w:bottom w:val="none" w:sz="0" w:space="0" w:color="auto"/>
            <w:right w:val="none" w:sz="0" w:space="0" w:color="auto"/>
          </w:divBdr>
        </w:div>
        <w:div w:id="1396275009">
          <w:marLeft w:val="0"/>
          <w:marRight w:val="0"/>
          <w:marTop w:val="0"/>
          <w:marBottom w:val="0"/>
          <w:divBdr>
            <w:top w:val="none" w:sz="0" w:space="0" w:color="auto"/>
            <w:left w:val="none" w:sz="0" w:space="0" w:color="auto"/>
            <w:bottom w:val="none" w:sz="0" w:space="0" w:color="auto"/>
            <w:right w:val="none" w:sz="0" w:space="0" w:color="auto"/>
          </w:divBdr>
        </w:div>
        <w:div w:id="702561531">
          <w:marLeft w:val="0"/>
          <w:marRight w:val="0"/>
          <w:marTop w:val="0"/>
          <w:marBottom w:val="0"/>
          <w:divBdr>
            <w:top w:val="none" w:sz="0" w:space="0" w:color="auto"/>
            <w:left w:val="none" w:sz="0" w:space="0" w:color="auto"/>
            <w:bottom w:val="none" w:sz="0" w:space="0" w:color="auto"/>
            <w:right w:val="none" w:sz="0" w:space="0" w:color="auto"/>
          </w:divBdr>
        </w:div>
        <w:div w:id="324743668">
          <w:marLeft w:val="0"/>
          <w:marRight w:val="0"/>
          <w:marTop w:val="0"/>
          <w:marBottom w:val="0"/>
          <w:divBdr>
            <w:top w:val="none" w:sz="0" w:space="0" w:color="auto"/>
            <w:left w:val="none" w:sz="0" w:space="0" w:color="auto"/>
            <w:bottom w:val="none" w:sz="0" w:space="0" w:color="auto"/>
            <w:right w:val="none" w:sz="0" w:space="0" w:color="auto"/>
          </w:divBdr>
        </w:div>
        <w:div w:id="1755932373">
          <w:marLeft w:val="0"/>
          <w:marRight w:val="0"/>
          <w:marTop w:val="0"/>
          <w:marBottom w:val="0"/>
          <w:divBdr>
            <w:top w:val="none" w:sz="0" w:space="0" w:color="auto"/>
            <w:left w:val="none" w:sz="0" w:space="0" w:color="auto"/>
            <w:bottom w:val="none" w:sz="0" w:space="0" w:color="auto"/>
            <w:right w:val="none" w:sz="0" w:space="0" w:color="auto"/>
          </w:divBdr>
        </w:div>
        <w:div w:id="693919056">
          <w:marLeft w:val="0"/>
          <w:marRight w:val="0"/>
          <w:marTop w:val="0"/>
          <w:marBottom w:val="0"/>
          <w:divBdr>
            <w:top w:val="none" w:sz="0" w:space="0" w:color="auto"/>
            <w:left w:val="none" w:sz="0" w:space="0" w:color="auto"/>
            <w:bottom w:val="none" w:sz="0" w:space="0" w:color="auto"/>
            <w:right w:val="none" w:sz="0" w:space="0" w:color="auto"/>
          </w:divBdr>
        </w:div>
        <w:div w:id="1765880830">
          <w:marLeft w:val="0"/>
          <w:marRight w:val="0"/>
          <w:marTop w:val="0"/>
          <w:marBottom w:val="0"/>
          <w:divBdr>
            <w:top w:val="none" w:sz="0" w:space="0" w:color="auto"/>
            <w:left w:val="none" w:sz="0" w:space="0" w:color="auto"/>
            <w:bottom w:val="none" w:sz="0" w:space="0" w:color="auto"/>
            <w:right w:val="none" w:sz="0" w:space="0" w:color="auto"/>
          </w:divBdr>
        </w:div>
        <w:div w:id="1049767663">
          <w:marLeft w:val="0"/>
          <w:marRight w:val="0"/>
          <w:marTop w:val="0"/>
          <w:marBottom w:val="0"/>
          <w:divBdr>
            <w:top w:val="none" w:sz="0" w:space="0" w:color="auto"/>
            <w:left w:val="none" w:sz="0" w:space="0" w:color="auto"/>
            <w:bottom w:val="none" w:sz="0" w:space="0" w:color="auto"/>
            <w:right w:val="none" w:sz="0" w:space="0" w:color="auto"/>
          </w:divBdr>
        </w:div>
        <w:div w:id="230435396">
          <w:marLeft w:val="0"/>
          <w:marRight w:val="0"/>
          <w:marTop w:val="0"/>
          <w:marBottom w:val="0"/>
          <w:divBdr>
            <w:top w:val="none" w:sz="0" w:space="0" w:color="auto"/>
            <w:left w:val="none" w:sz="0" w:space="0" w:color="auto"/>
            <w:bottom w:val="none" w:sz="0" w:space="0" w:color="auto"/>
            <w:right w:val="none" w:sz="0" w:space="0" w:color="auto"/>
          </w:divBdr>
        </w:div>
      </w:divsChild>
    </w:div>
    <w:div w:id="1252351971">
      <w:bodyDiv w:val="1"/>
      <w:marLeft w:val="0"/>
      <w:marRight w:val="0"/>
      <w:marTop w:val="0"/>
      <w:marBottom w:val="0"/>
      <w:divBdr>
        <w:top w:val="none" w:sz="0" w:space="0" w:color="auto"/>
        <w:left w:val="none" w:sz="0" w:space="0" w:color="auto"/>
        <w:bottom w:val="none" w:sz="0" w:space="0" w:color="auto"/>
        <w:right w:val="none" w:sz="0" w:space="0" w:color="auto"/>
      </w:divBdr>
      <w:divsChild>
        <w:div w:id="827554553">
          <w:marLeft w:val="0"/>
          <w:marRight w:val="0"/>
          <w:marTop w:val="0"/>
          <w:marBottom w:val="0"/>
          <w:divBdr>
            <w:top w:val="none" w:sz="0" w:space="0" w:color="auto"/>
            <w:left w:val="none" w:sz="0" w:space="0" w:color="auto"/>
            <w:bottom w:val="none" w:sz="0" w:space="0" w:color="auto"/>
            <w:right w:val="none" w:sz="0" w:space="0" w:color="auto"/>
          </w:divBdr>
        </w:div>
        <w:div w:id="1237013789">
          <w:marLeft w:val="0"/>
          <w:marRight w:val="0"/>
          <w:marTop w:val="0"/>
          <w:marBottom w:val="0"/>
          <w:divBdr>
            <w:top w:val="none" w:sz="0" w:space="0" w:color="auto"/>
            <w:left w:val="none" w:sz="0" w:space="0" w:color="auto"/>
            <w:bottom w:val="none" w:sz="0" w:space="0" w:color="auto"/>
            <w:right w:val="none" w:sz="0" w:space="0" w:color="auto"/>
          </w:divBdr>
        </w:div>
        <w:div w:id="1244143608">
          <w:marLeft w:val="0"/>
          <w:marRight w:val="0"/>
          <w:marTop w:val="0"/>
          <w:marBottom w:val="0"/>
          <w:divBdr>
            <w:top w:val="none" w:sz="0" w:space="0" w:color="auto"/>
            <w:left w:val="none" w:sz="0" w:space="0" w:color="auto"/>
            <w:bottom w:val="none" w:sz="0" w:space="0" w:color="auto"/>
            <w:right w:val="none" w:sz="0" w:space="0" w:color="auto"/>
          </w:divBdr>
        </w:div>
        <w:div w:id="141970651">
          <w:marLeft w:val="0"/>
          <w:marRight w:val="0"/>
          <w:marTop w:val="0"/>
          <w:marBottom w:val="0"/>
          <w:divBdr>
            <w:top w:val="none" w:sz="0" w:space="0" w:color="auto"/>
            <w:left w:val="none" w:sz="0" w:space="0" w:color="auto"/>
            <w:bottom w:val="none" w:sz="0" w:space="0" w:color="auto"/>
            <w:right w:val="none" w:sz="0" w:space="0" w:color="auto"/>
          </w:divBdr>
        </w:div>
        <w:div w:id="125320324">
          <w:marLeft w:val="0"/>
          <w:marRight w:val="0"/>
          <w:marTop w:val="0"/>
          <w:marBottom w:val="0"/>
          <w:divBdr>
            <w:top w:val="none" w:sz="0" w:space="0" w:color="auto"/>
            <w:left w:val="none" w:sz="0" w:space="0" w:color="auto"/>
            <w:bottom w:val="none" w:sz="0" w:space="0" w:color="auto"/>
            <w:right w:val="none" w:sz="0" w:space="0" w:color="auto"/>
          </w:divBdr>
        </w:div>
        <w:div w:id="479421523">
          <w:marLeft w:val="0"/>
          <w:marRight w:val="0"/>
          <w:marTop w:val="0"/>
          <w:marBottom w:val="0"/>
          <w:divBdr>
            <w:top w:val="none" w:sz="0" w:space="0" w:color="auto"/>
            <w:left w:val="none" w:sz="0" w:space="0" w:color="auto"/>
            <w:bottom w:val="none" w:sz="0" w:space="0" w:color="auto"/>
            <w:right w:val="none" w:sz="0" w:space="0" w:color="auto"/>
          </w:divBdr>
        </w:div>
      </w:divsChild>
    </w:div>
    <w:div w:id="1437403670">
      <w:bodyDiv w:val="1"/>
      <w:marLeft w:val="0"/>
      <w:marRight w:val="0"/>
      <w:marTop w:val="0"/>
      <w:marBottom w:val="0"/>
      <w:divBdr>
        <w:top w:val="none" w:sz="0" w:space="0" w:color="auto"/>
        <w:left w:val="none" w:sz="0" w:space="0" w:color="auto"/>
        <w:bottom w:val="none" w:sz="0" w:space="0" w:color="auto"/>
        <w:right w:val="none" w:sz="0" w:space="0" w:color="auto"/>
      </w:divBdr>
      <w:divsChild>
        <w:div w:id="2006080629">
          <w:marLeft w:val="0"/>
          <w:marRight w:val="0"/>
          <w:marTop w:val="0"/>
          <w:marBottom w:val="0"/>
          <w:divBdr>
            <w:top w:val="none" w:sz="0" w:space="0" w:color="auto"/>
            <w:left w:val="none" w:sz="0" w:space="0" w:color="auto"/>
            <w:bottom w:val="none" w:sz="0" w:space="0" w:color="auto"/>
            <w:right w:val="none" w:sz="0" w:space="0" w:color="auto"/>
          </w:divBdr>
        </w:div>
        <w:div w:id="457727483">
          <w:marLeft w:val="0"/>
          <w:marRight w:val="0"/>
          <w:marTop w:val="0"/>
          <w:marBottom w:val="0"/>
          <w:divBdr>
            <w:top w:val="none" w:sz="0" w:space="0" w:color="auto"/>
            <w:left w:val="none" w:sz="0" w:space="0" w:color="auto"/>
            <w:bottom w:val="none" w:sz="0" w:space="0" w:color="auto"/>
            <w:right w:val="none" w:sz="0" w:space="0" w:color="auto"/>
          </w:divBdr>
        </w:div>
        <w:div w:id="210851214">
          <w:marLeft w:val="0"/>
          <w:marRight w:val="0"/>
          <w:marTop w:val="0"/>
          <w:marBottom w:val="0"/>
          <w:divBdr>
            <w:top w:val="none" w:sz="0" w:space="0" w:color="auto"/>
            <w:left w:val="none" w:sz="0" w:space="0" w:color="auto"/>
            <w:bottom w:val="none" w:sz="0" w:space="0" w:color="auto"/>
            <w:right w:val="none" w:sz="0" w:space="0" w:color="auto"/>
          </w:divBdr>
        </w:div>
      </w:divsChild>
    </w:div>
    <w:div w:id="1443261310">
      <w:bodyDiv w:val="1"/>
      <w:marLeft w:val="0"/>
      <w:marRight w:val="0"/>
      <w:marTop w:val="0"/>
      <w:marBottom w:val="0"/>
      <w:divBdr>
        <w:top w:val="none" w:sz="0" w:space="0" w:color="auto"/>
        <w:left w:val="none" w:sz="0" w:space="0" w:color="auto"/>
        <w:bottom w:val="none" w:sz="0" w:space="0" w:color="auto"/>
        <w:right w:val="none" w:sz="0" w:space="0" w:color="auto"/>
      </w:divBdr>
      <w:divsChild>
        <w:div w:id="913128715">
          <w:marLeft w:val="0"/>
          <w:marRight w:val="0"/>
          <w:marTop w:val="0"/>
          <w:marBottom w:val="0"/>
          <w:divBdr>
            <w:top w:val="none" w:sz="0" w:space="0" w:color="auto"/>
            <w:left w:val="none" w:sz="0" w:space="0" w:color="auto"/>
            <w:bottom w:val="none" w:sz="0" w:space="0" w:color="auto"/>
            <w:right w:val="none" w:sz="0" w:space="0" w:color="auto"/>
          </w:divBdr>
        </w:div>
        <w:div w:id="1679311028">
          <w:marLeft w:val="0"/>
          <w:marRight w:val="0"/>
          <w:marTop w:val="0"/>
          <w:marBottom w:val="0"/>
          <w:divBdr>
            <w:top w:val="none" w:sz="0" w:space="0" w:color="auto"/>
            <w:left w:val="none" w:sz="0" w:space="0" w:color="auto"/>
            <w:bottom w:val="none" w:sz="0" w:space="0" w:color="auto"/>
            <w:right w:val="none" w:sz="0" w:space="0" w:color="auto"/>
          </w:divBdr>
        </w:div>
        <w:div w:id="1637493470">
          <w:marLeft w:val="0"/>
          <w:marRight w:val="0"/>
          <w:marTop w:val="0"/>
          <w:marBottom w:val="0"/>
          <w:divBdr>
            <w:top w:val="none" w:sz="0" w:space="0" w:color="auto"/>
            <w:left w:val="none" w:sz="0" w:space="0" w:color="auto"/>
            <w:bottom w:val="none" w:sz="0" w:space="0" w:color="auto"/>
            <w:right w:val="none" w:sz="0" w:space="0" w:color="auto"/>
          </w:divBdr>
        </w:div>
        <w:div w:id="263610064">
          <w:marLeft w:val="0"/>
          <w:marRight w:val="0"/>
          <w:marTop w:val="0"/>
          <w:marBottom w:val="0"/>
          <w:divBdr>
            <w:top w:val="none" w:sz="0" w:space="0" w:color="auto"/>
            <w:left w:val="none" w:sz="0" w:space="0" w:color="auto"/>
            <w:bottom w:val="none" w:sz="0" w:space="0" w:color="auto"/>
            <w:right w:val="none" w:sz="0" w:space="0" w:color="auto"/>
          </w:divBdr>
        </w:div>
        <w:div w:id="136382890">
          <w:marLeft w:val="0"/>
          <w:marRight w:val="0"/>
          <w:marTop w:val="0"/>
          <w:marBottom w:val="0"/>
          <w:divBdr>
            <w:top w:val="none" w:sz="0" w:space="0" w:color="auto"/>
            <w:left w:val="none" w:sz="0" w:space="0" w:color="auto"/>
            <w:bottom w:val="none" w:sz="0" w:space="0" w:color="auto"/>
            <w:right w:val="none" w:sz="0" w:space="0" w:color="auto"/>
          </w:divBdr>
        </w:div>
        <w:div w:id="1441678467">
          <w:marLeft w:val="0"/>
          <w:marRight w:val="0"/>
          <w:marTop w:val="0"/>
          <w:marBottom w:val="0"/>
          <w:divBdr>
            <w:top w:val="none" w:sz="0" w:space="0" w:color="auto"/>
            <w:left w:val="none" w:sz="0" w:space="0" w:color="auto"/>
            <w:bottom w:val="none" w:sz="0" w:space="0" w:color="auto"/>
            <w:right w:val="none" w:sz="0" w:space="0" w:color="auto"/>
          </w:divBdr>
        </w:div>
      </w:divsChild>
    </w:div>
    <w:div w:id="1517770323">
      <w:bodyDiv w:val="1"/>
      <w:marLeft w:val="0"/>
      <w:marRight w:val="0"/>
      <w:marTop w:val="0"/>
      <w:marBottom w:val="0"/>
      <w:divBdr>
        <w:top w:val="none" w:sz="0" w:space="0" w:color="auto"/>
        <w:left w:val="none" w:sz="0" w:space="0" w:color="auto"/>
        <w:bottom w:val="none" w:sz="0" w:space="0" w:color="auto"/>
        <w:right w:val="none" w:sz="0" w:space="0" w:color="auto"/>
      </w:divBdr>
    </w:div>
    <w:div w:id="1580289088">
      <w:bodyDiv w:val="1"/>
      <w:marLeft w:val="0"/>
      <w:marRight w:val="0"/>
      <w:marTop w:val="0"/>
      <w:marBottom w:val="0"/>
      <w:divBdr>
        <w:top w:val="none" w:sz="0" w:space="0" w:color="auto"/>
        <w:left w:val="none" w:sz="0" w:space="0" w:color="auto"/>
        <w:bottom w:val="none" w:sz="0" w:space="0" w:color="auto"/>
        <w:right w:val="none" w:sz="0" w:space="0" w:color="auto"/>
      </w:divBdr>
      <w:divsChild>
        <w:div w:id="51118839">
          <w:marLeft w:val="0"/>
          <w:marRight w:val="0"/>
          <w:marTop w:val="0"/>
          <w:marBottom w:val="0"/>
          <w:divBdr>
            <w:top w:val="none" w:sz="0" w:space="0" w:color="auto"/>
            <w:left w:val="none" w:sz="0" w:space="0" w:color="auto"/>
            <w:bottom w:val="none" w:sz="0" w:space="0" w:color="auto"/>
            <w:right w:val="none" w:sz="0" w:space="0" w:color="auto"/>
          </w:divBdr>
        </w:div>
        <w:div w:id="1031227277">
          <w:marLeft w:val="0"/>
          <w:marRight w:val="0"/>
          <w:marTop w:val="0"/>
          <w:marBottom w:val="0"/>
          <w:divBdr>
            <w:top w:val="none" w:sz="0" w:space="0" w:color="auto"/>
            <w:left w:val="none" w:sz="0" w:space="0" w:color="auto"/>
            <w:bottom w:val="none" w:sz="0" w:space="0" w:color="auto"/>
            <w:right w:val="none" w:sz="0" w:space="0" w:color="auto"/>
          </w:divBdr>
        </w:div>
        <w:div w:id="447816321">
          <w:marLeft w:val="0"/>
          <w:marRight w:val="0"/>
          <w:marTop w:val="0"/>
          <w:marBottom w:val="0"/>
          <w:divBdr>
            <w:top w:val="none" w:sz="0" w:space="0" w:color="auto"/>
            <w:left w:val="none" w:sz="0" w:space="0" w:color="auto"/>
            <w:bottom w:val="none" w:sz="0" w:space="0" w:color="auto"/>
            <w:right w:val="none" w:sz="0" w:space="0" w:color="auto"/>
          </w:divBdr>
        </w:div>
        <w:div w:id="1004164665">
          <w:marLeft w:val="0"/>
          <w:marRight w:val="0"/>
          <w:marTop w:val="0"/>
          <w:marBottom w:val="0"/>
          <w:divBdr>
            <w:top w:val="none" w:sz="0" w:space="0" w:color="auto"/>
            <w:left w:val="none" w:sz="0" w:space="0" w:color="auto"/>
            <w:bottom w:val="none" w:sz="0" w:space="0" w:color="auto"/>
            <w:right w:val="none" w:sz="0" w:space="0" w:color="auto"/>
          </w:divBdr>
        </w:div>
        <w:div w:id="1729838190">
          <w:marLeft w:val="0"/>
          <w:marRight w:val="0"/>
          <w:marTop w:val="0"/>
          <w:marBottom w:val="0"/>
          <w:divBdr>
            <w:top w:val="none" w:sz="0" w:space="0" w:color="auto"/>
            <w:left w:val="none" w:sz="0" w:space="0" w:color="auto"/>
            <w:bottom w:val="none" w:sz="0" w:space="0" w:color="auto"/>
            <w:right w:val="none" w:sz="0" w:space="0" w:color="auto"/>
          </w:divBdr>
        </w:div>
        <w:div w:id="1432361858">
          <w:marLeft w:val="0"/>
          <w:marRight w:val="0"/>
          <w:marTop w:val="0"/>
          <w:marBottom w:val="0"/>
          <w:divBdr>
            <w:top w:val="none" w:sz="0" w:space="0" w:color="auto"/>
            <w:left w:val="none" w:sz="0" w:space="0" w:color="auto"/>
            <w:bottom w:val="none" w:sz="0" w:space="0" w:color="auto"/>
            <w:right w:val="none" w:sz="0" w:space="0" w:color="auto"/>
          </w:divBdr>
        </w:div>
        <w:div w:id="1835418014">
          <w:marLeft w:val="0"/>
          <w:marRight w:val="0"/>
          <w:marTop w:val="0"/>
          <w:marBottom w:val="0"/>
          <w:divBdr>
            <w:top w:val="none" w:sz="0" w:space="0" w:color="auto"/>
            <w:left w:val="none" w:sz="0" w:space="0" w:color="auto"/>
            <w:bottom w:val="none" w:sz="0" w:space="0" w:color="auto"/>
            <w:right w:val="none" w:sz="0" w:space="0" w:color="auto"/>
          </w:divBdr>
        </w:div>
        <w:div w:id="1580483543">
          <w:marLeft w:val="0"/>
          <w:marRight w:val="0"/>
          <w:marTop w:val="0"/>
          <w:marBottom w:val="0"/>
          <w:divBdr>
            <w:top w:val="none" w:sz="0" w:space="0" w:color="auto"/>
            <w:left w:val="none" w:sz="0" w:space="0" w:color="auto"/>
            <w:bottom w:val="none" w:sz="0" w:space="0" w:color="auto"/>
            <w:right w:val="none" w:sz="0" w:space="0" w:color="auto"/>
          </w:divBdr>
        </w:div>
        <w:div w:id="751849731">
          <w:marLeft w:val="0"/>
          <w:marRight w:val="0"/>
          <w:marTop w:val="0"/>
          <w:marBottom w:val="0"/>
          <w:divBdr>
            <w:top w:val="none" w:sz="0" w:space="0" w:color="auto"/>
            <w:left w:val="none" w:sz="0" w:space="0" w:color="auto"/>
            <w:bottom w:val="none" w:sz="0" w:space="0" w:color="auto"/>
            <w:right w:val="none" w:sz="0" w:space="0" w:color="auto"/>
          </w:divBdr>
        </w:div>
        <w:div w:id="103965414">
          <w:marLeft w:val="0"/>
          <w:marRight w:val="0"/>
          <w:marTop w:val="0"/>
          <w:marBottom w:val="0"/>
          <w:divBdr>
            <w:top w:val="none" w:sz="0" w:space="0" w:color="auto"/>
            <w:left w:val="none" w:sz="0" w:space="0" w:color="auto"/>
            <w:bottom w:val="none" w:sz="0" w:space="0" w:color="auto"/>
            <w:right w:val="none" w:sz="0" w:space="0" w:color="auto"/>
          </w:divBdr>
        </w:div>
        <w:div w:id="1102648352">
          <w:marLeft w:val="0"/>
          <w:marRight w:val="0"/>
          <w:marTop w:val="0"/>
          <w:marBottom w:val="0"/>
          <w:divBdr>
            <w:top w:val="none" w:sz="0" w:space="0" w:color="auto"/>
            <w:left w:val="none" w:sz="0" w:space="0" w:color="auto"/>
            <w:bottom w:val="none" w:sz="0" w:space="0" w:color="auto"/>
            <w:right w:val="none" w:sz="0" w:space="0" w:color="auto"/>
          </w:divBdr>
        </w:div>
        <w:div w:id="595943433">
          <w:marLeft w:val="0"/>
          <w:marRight w:val="0"/>
          <w:marTop w:val="0"/>
          <w:marBottom w:val="0"/>
          <w:divBdr>
            <w:top w:val="none" w:sz="0" w:space="0" w:color="auto"/>
            <w:left w:val="none" w:sz="0" w:space="0" w:color="auto"/>
            <w:bottom w:val="none" w:sz="0" w:space="0" w:color="auto"/>
            <w:right w:val="none" w:sz="0" w:space="0" w:color="auto"/>
          </w:divBdr>
        </w:div>
        <w:div w:id="1711608077">
          <w:marLeft w:val="0"/>
          <w:marRight w:val="0"/>
          <w:marTop w:val="0"/>
          <w:marBottom w:val="0"/>
          <w:divBdr>
            <w:top w:val="none" w:sz="0" w:space="0" w:color="auto"/>
            <w:left w:val="none" w:sz="0" w:space="0" w:color="auto"/>
            <w:bottom w:val="none" w:sz="0" w:space="0" w:color="auto"/>
            <w:right w:val="none" w:sz="0" w:space="0" w:color="auto"/>
          </w:divBdr>
        </w:div>
        <w:div w:id="548540879">
          <w:marLeft w:val="0"/>
          <w:marRight w:val="0"/>
          <w:marTop w:val="0"/>
          <w:marBottom w:val="0"/>
          <w:divBdr>
            <w:top w:val="none" w:sz="0" w:space="0" w:color="auto"/>
            <w:left w:val="none" w:sz="0" w:space="0" w:color="auto"/>
            <w:bottom w:val="none" w:sz="0" w:space="0" w:color="auto"/>
            <w:right w:val="none" w:sz="0" w:space="0" w:color="auto"/>
          </w:divBdr>
        </w:div>
        <w:div w:id="790054785">
          <w:marLeft w:val="0"/>
          <w:marRight w:val="0"/>
          <w:marTop w:val="0"/>
          <w:marBottom w:val="0"/>
          <w:divBdr>
            <w:top w:val="none" w:sz="0" w:space="0" w:color="auto"/>
            <w:left w:val="none" w:sz="0" w:space="0" w:color="auto"/>
            <w:bottom w:val="none" w:sz="0" w:space="0" w:color="auto"/>
            <w:right w:val="none" w:sz="0" w:space="0" w:color="auto"/>
          </w:divBdr>
        </w:div>
        <w:div w:id="836306470">
          <w:marLeft w:val="0"/>
          <w:marRight w:val="0"/>
          <w:marTop w:val="0"/>
          <w:marBottom w:val="0"/>
          <w:divBdr>
            <w:top w:val="none" w:sz="0" w:space="0" w:color="auto"/>
            <w:left w:val="none" w:sz="0" w:space="0" w:color="auto"/>
            <w:bottom w:val="none" w:sz="0" w:space="0" w:color="auto"/>
            <w:right w:val="none" w:sz="0" w:space="0" w:color="auto"/>
          </w:divBdr>
        </w:div>
      </w:divsChild>
    </w:div>
    <w:div w:id="1621574457">
      <w:bodyDiv w:val="1"/>
      <w:marLeft w:val="0"/>
      <w:marRight w:val="0"/>
      <w:marTop w:val="0"/>
      <w:marBottom w:val="0"/>
      <w:divBdr>
        <w:top w:val="none" w:sz="0" w:space="0" w:color="auto"/>
        <w:left w:val="none" w:sz="0" w:space="0" w:color="auto"/>
        <w:bottom w:val="none" w:sz="0" w:space="0" w:color="auto"/>
        <w:right w:val="none" w:sz="0" w:space="0" w:color="auto"/>
      </w:divBdr>
      <w:divsChild>
        <w:div w:id="1686979315">
          <w:marLeft w:val="0"/>
          <w:marRight w:val="0"/>
          <w:marTop w:val="0"/>
          <w:marBottom w:val="0"/>
          <w:divBdr>
            <w:top w:val="none" w:sz="0" w:space="0" w:color="auto"/>
            <w:left w:val="none" w:sz="0" w:space="0" w:color="auto"/>
            <w:bottom w:val="none" w:sz="0" w:space="0" w:color="auto"/>
            <w:right w:val="none" w:sz="0" w:space="0" w:color="auto"/>
          </w:divBdr>
        </w:div>
        <w:div w:id="241185915">
          <w:marLeft w:val="0"/>
          <w:marRight w:val="0"/>
          <w:marTop w:val="0"/>
          <w:marBottom w:val="0"/>
          <w:divBdr>
            <w:top w:val="none" w:sz="0" w:space="0" w:color="auto"/>
            <w:left w:val="none" w:sz="0" w:space="0" w:color="auto"/>
            <w:bottom w:val="none" w:sz="0" w:space="0" w:color="auto"/>
            <w:right w:val="none" w:sz="0" w:space="0" w:color="auto"/>
          </w:divBdr>
        </w:div>
        <w:div w:id="1512331874">
          <w:marLeft w:val="0"/>
          <w:marRight w:val="0"/>
          <w:marTop w:val="0"/>
          <w:marBottom w:val="0"/>
          <w:divBdr>
            <w:top w:val="none" w:sz="0" w:space="0" w:color="auto"/>
            <w:left w:val="none" w:sz="0" w:space="0" w:color="auto"/>
            <w:bottom w:val="none" w:sz="0" w:space="0" w:color="auto"/>
            <w:right w:val="none" w:sz="0" w:space="0" w:color="auto"/>
          </w:divBdr>
        </w:div>
        <w:div w:id="2103649469">
          <w:marLeft w:val="0"/>
          <w:marRight w:val="0"/>
          <w:marTop w:val="0"/>
          <w:marBottom w:val="0"/>
          <w:divBdr>
            <w:top w:val="none" w:sz="0" w:space="0" w:color="auto"/>
            <w:left w:val="none" w:sz="0" w:space="0" w:color="auto"/>
            <w:bottom w:val="none" w:sz="0" w:space="0" w:color="auto"/>
            <w:right w:val="none" w:sz="0" w:space="0" w:color="auto"/>
          </w:divBdr>
        </w:div>
        <w:div w:id="118108554">
          <w:marLeft w:val="0"/>
          <w:marRight w:val="0"/>
          <w:marTop w:val="0"/>
          <w:marBottom w:val="0"/>
          <w:divBdr>
            <w:top w:val="none" w:sz="0" w:space="0" w:color="auto"/>
            <w:left w:val="none" w:sz="0" w:space="0" w:color="auto"/>
            <w:bottom w:val="none" w:sz="0" w:space="0" w:color="auto"/>
            <w:right w:val="none" w:sz="0" w:space="0" w:color="auto"/>
          </w:divBdr>
        </w:div>
        <w:div w:id="257560699">
          <w:marLeft w:val="0"/>
          <w:marRight w:val="0"/>
          <w:marTop w:val="0"/>
          <w:marBottom w:val="0"/>
          <w:divBdr>
            <w:top w:val="none" w:sz="0" w:space="0" w:color="auto"/>
            <w:left w:val="none" w:sz="0" w:space="0" w:color="auto"/>
            <w:bottom w:val="none" w:sz="0" w:space="0" w:color="auto"/>
            <w:right w:val="none" w:sz="0" w:space="0" w:color="auto"/>
          </w:divBdr>
        </w:div>
        <w:div w:id="1422220349">
          <w:marLeft w:val="0"/>
          <w:marRight w:val="0"/>
          <w:marTop w:val="0"/>
          <w:marBottom w:val="0"/>
          <w:divBdr>
            <w:top w:val="none" w:sz="0" w:space="0" w:color="auto"/>
            <w:left w:val="none" w:sz="0" w:space="0" w:color="auto"/>
            <w:bottom w:val="none" w:sz="0" w:space="0" w:color="auto"/>
            <w:right w:val="none" w:sz="0" w:space="0" w:color="auto"/>
          </w:divBdr>
        </w:div>
        <w:div w:id="950473735">
          <w:marLeft w:val="0"/>
          <w:marRight w:val="0"/>
          <w:marTop w:val="0"/>
          <w:marBottom w:val="0"/>
          <w:divBdr>
            <w:top w:val="none" w:sz="0" w:space="0" w:color="auto"/>
            <w:left w:val="none" w:sz="0" w:space="0" w:color="auto"/>
            <w:bottom w:val="none" w:sz="0" w:space="0" w:color="auto"/>
            <w:right w:val="none" w:sz="0" w:space="0" w:color="auto"/>
          </w:divBdr>
        </w:div>
        <w:div w:id="1502231006">
          <w:marLeft w:val="0"/>
          <w:marRight w:val="0"/>
          <w:marTop w:val="0"/>
          <w:marBottom w:val="0"/>
          <w:divBdr>
            <w:top w:val="none" w:sz="0" w:space="0" w:color="auto"/>
            <w:left w:val="none" w:sz="0" w:space="0" w:color="auto"/>
            <w:bottom w:val="none" w:sz="0" w:space="0" w:color="auto"/>
            <w:right w:val="none" w:sz="0" w:space="0" w:color="auto"/>
          </w:divBdr>
        </w:div>
        <w:div w:id="294331950">
          <w:marLeft w:val="0"/>
          <w:marRight w:val="0"/>
          <w:marTop w:val="0"/>
          <w:marBottom w:val="0"/>
          <w:divBdr>
            <w:top w:val="none" w:sz="0" w:space="0" w:color="auto"/>
            <w:left w:val="none" w:sz="0" w:space="0" w:color="auto"/>
            <w:bottom w:val="none" w:sz="0" w:space="0" w:color="auto"/>
            <w:right w:val="none" w:sz="0" w:space="0" w:color="auto"/>
          </w:divBdr>
        </w:div>
        <w:div w:id="1004547623">
          <w:marLeft w:val="0"/>
          <w:marRight w:val="0"/>
          <w:marTop w:val="0"/>
          <w:marBottom w:val="0"/>
          <w:divBdr>
            <w:top w:val="none" w:sz="0" w:space="0" w:color="auto"/>
            <w:left w:val="none" w:sz="0" w:space="0" w:color="auto"/>
            <w:bottom w:val="none" w:sz="0" w:space="0" w:color="auto"/>
            <w:right w:val="none" w:sz="0" w:space="0" w:color="auto"/>
          </w:divBdr>
        </w:div>
      </w:divsChild>
    </w:div>
    <w:div w:id="1627811621">
      <w:bodyDiv w:val="1"/>
      <w:marLeft w:val="0"/>
      <w:marRight w:val="0"/>
      <w:marTop w:val="0"/>
      <w:marBottom w:val="0"/>
      <w:divBdr>
        <w:top w:val="none" w:sz="0" w:space="0" w:color="auto"/>
        <w:left w:val="none" w:sz="0" w:space="0" w:color="auto"/>
        <w:bottom w:val="none" w:sz="0" w:space="0" w:color="auto"/>
        <w:right w:val="none" w:sz="0" w:space="0" w:color="auto"/>
      </w:divBdr>
      <w:divsChild>
        <w:div w:id="1266229096">
          <w:marLeft w:val="0"/>
          <w:marRight w:val="0"/>
          <w:marTop w:val="0"/>
          <w:marBottom w:val="0"/>
          <w:divBdr>
            <w:top w:val="none" w:sz="0" w:space="0" w:color="auto"/>
            <w:left w:val="none" w:sz="0" w:space="0" w:color="auto"/>
            <w:bottom w:val="none" w:sz="0" w:space="0" w:color="auto"/>
            <w:right w:val="none" w:sz="0" w:space="0" w:color="auto"/>
          </w:divBdr>
        </w:div>
        <w:div w:id="1858541548">
          <w:marLeft w:val="0"/>
          <w:marRight w:val="0"/>
          <w:marTop w:val="0"/>
          <w:marBottom w:val="0"/>
          <w:divBdr>
            <w:top w:val="none" w:sz="0" w:space="0" w:color="auto"/>
            <w:left w:val="none" w:sz="0" w:space="0" w:color="auto"/>
            <w:bottom w:val="none" w:sz="0" w:space="0" w:color="auto"/>
            <w:right w:val="none" w:sz="0" w:space="0" w:color="auto"/>
          </w:divBdr>
        </w:div>
        <w:div w:id="1283538314">
          <w:marLeft w:val="0"/>
          <w:marRight w:val="0"/>
          <w:marTop w:val="0"/>
          <w:marBottom w:val="0"/>
          <w:divBdr>
            <w:top w:val="none" w:sz="0" w:space="0" w:color="auto"/>
            <w:left w:val="none" w:sz="0" w:space="0" w:color="auto"/>
            <w:bottom w:val="none" w:sz="0" w:space="0" w:color="auto"/>
            <w:right w:val="none" w:sz="0" w:space="0" w:color="auto"/>
          </w:divBdr>
        </w:div>
        <w:div w:id="16273361">
          <w:marLeft w:val="0"/>
          <w:marRight w:val="0"/>
          <w:marTop w:val="0"/>
          <w:marBottom w:val="0"/>
          <w:divBdr>
            <w:top w:val="none" w:sz="0" w:space="0" w:color="auto"/>
            <w:left w:val="none" w:sz="0" w:space="0" w:color="auto"/>
            <w:bottom w:val="none" w:sz="0" w:space="0" w:color="auto"/>
            <w:right w:val="none" w:sz="0" w:space="0" w:color="auto"/>
          </w:divBdr>
        </w:div>
        <w:div w:id="369456710">
          <w:marLeft w:val="0"/>
          <w:marRight w:val="0"/>
          <w:marTop w:val="0"/>
          <w:marBottom w:val="0"/>
          <w:divBdr>
            <w:top w:val="none" w:sz="0" w:space="0" w:color="auto"/>
            <w:left w:val="none" w:sz="0" w:space="0" w:color="auto"/>
            <w:bottom w:val="none" w:sz="0" w:space="0" w:color="auto"/>
            <w:right w:val="none" w:sz="0" w:space="0" w:color="auto"/>
          </w:divBdr>
        </w:div>
        <w:div w:id="2082099763">
          <w:marLeft w:val="0"/>
          <w:marRight w:val="0"/>
          <w:marTop w:val="0"/>
          <w:marBottom w:val="0"/>
          <w:divBdr>
            <w:top w:val="none" w:sz="0" w:space="0" w:color="auto"/>
            <w:left w:val="none" w:sz="0" w:space="0" w:color="auto"/>
            <w:bottom w:val="none" w:sz="0" w:space="0" w:color="auto"/>
            <w:right w:val="none" w:sz="0" w:space="0" w:color="auto"/>
          </w:divBdr>
        </w:div>
      </w:divsChild>
    </w:div>
    <w:div w:id="1680961425">
      <w:bodyDiv w:val="1"/>
      <w:marLeft w:val="0"/>
      <w:marRight w:val="0"/>
      <w:marTop w:val="0"/>
      <w:marBottom w:val="0"/>
      <w:divBdr>
        <w:top w:val="none" w:sz="0" w:space="0" w:color="auto"/>
        <w:left w:val="none" w:sz="0" w:space="0" w:color="auto"/>
        <w:bottom w:val="none" w:sz="0" w:space="0" w:color="auto"/>
        <w:right w:val="none" w:sz="0" w:space="0" w:color="auto"/>
      </w:divBdr>
    </w:div>
    <w:div w:id="1949774070">
      <w:bodyDiv w:val="1"/>
      <w:marLeft w:val="0"/>
      <w:marRight w:val="0"/>
      <w:marTop w:val="0"/>
      <w:marBottom w:val="0"/>
      <w:divBdr>
        <w:top w:val="none" w:sz="0" w:space="0" w:color="auto"/>
        <w:left w:val="none" w:sz="0" w:space="0" w:color="auto"/>
        <w:bottom w:val="none" w:sz="0" w:space="0" w:color="auto"/>
        <w:right w:val="none" w:sz="0" w:space="0" w:color="auto"/>
      </w:divBdr>
    </w:div>
    <w:div w:id="1964075999">
      <w:bodyDiv w:val="1"/>
      <w:marLeft w:val="0"/>
      <w:marRight w:val="0"/>
      <w:marTop w:val="0"/>
      <w:marBottom w:val="0"/>
      <w:divBdr>
        <w:top w:val="none" w:sz="0" w:space="0" w:color="auto"/>
        <w:left w:val="none" w:sz="0" w:space="0" w:color="auto"/>
        <w:bottom w:val="none" w:sz="0" w:space="0" w:color="auto"/>
        <w:right w:val="none" w:sz="0" w:space="0" w:color="auto"/>
      </w:divBdr>
      <w:divsChild>
        <w:div w:id="64422644">
          <w:marLeft w:val="0"/>
          <w:marRight w:val="0"/>
          <w:marTop w:val="0"/>
          <w:marBottom w:val="0"/>
          <w:divBdr>
            <w:top w:val="none" w:sz="0" w:space="0" w:color="auto"/>
            <w:left w:val="none" w:sz="0" w:space="0" w:color="auto"/>
            <w:bottom w:val="none" w:sz="0" w:space="0" w:color="auto"/>
            <w:right w:val="none" w:sz="0" w:space="0" w:color="auto"/>
          </w:divBdr>
        </w:div>
        <w:div w:id="1286814156">
          <w:marLeft w:val="0"/>
          <w:marRight w:val="0"/>
          <w:marTop w:val="0"/>
          <w:marBottom w:val="0"/>
          <w:divBdr>
            <w:top w:val="none" w:sz="0" w:space="0" w:color="auto"/>
            <w:left w:val="none" w:sz="0" w:space="0" w:color="auto"/>
            <w:bottom w:val="none" w:sz="0" w:space="0" w:color="auto"/>
            <w:right w:val="none" w:sz="0" w:space="0" w:color="auto"/>
          </w:divBdr>
        </w:div>
        <w:div w:id="1411274137">
          <w:marLeft w:val="0"/>
          <w:marRight w:val="0"/>
          <w:marTop w:val="0"/>
          <w:marBottom w:val="0"/>
          <w:divBdr>
            <w:top w:val="none" w:sz="0" w:space="0" w:color="auto"/>
            <w:left w:val="none" w:sz="0" w:space="0" w:color="auto"/>
            <w:bottom w:val="none" w:sz="0" w:space="0" w:color="auto"/>
            <w:right w:val="none" w:sz="0" w:space="0" w:color="auto"/>
          </w:divBdr>
        </w:div>
        <w:div w:id="1570964978">
          <w:marLeft w:val="0"/>
          <w:marRight w:val="0"/>
          <w:marTop w:val="0"/>
          <w:marBottom w:val="0"/>
          <w:divBdr>
            <w:top w:val="none" w:sz="0" w:space="0" w:color="auto"/>
            <w:left w:val="none" w:sz="0" w:space="0" w:color="auto"/>
            <w:bottom w:val="none" w:sz="0" w:space="0" w:color="auto"/>
            <w:right w:val="none" w:sz="0" w:space="0" w:color="auto"/>
          </w:divBdr>
        </w:div>
        <w:div w:id="257298506">
          <w:marLeft w:val="0"/>
          <w:marRight w:val="0"/>
          <w:marTop w:val="0"/>
          <w:marBottom w:val="0"/>
          <w:divBdr>
            <w:top w:val="none" w:sz="0" w:space="0" w:color="auto"/>
            <w:left w:val="none" w:sz="0" w:space="0" w:color="auto"/>
            <w:bottom w:val="none" w:sz="0" w:space="0" w:color="auto"/>
            <w:right w:val="none" w:sz="0" w:space="0" w:color="auto"/>
          </w:divBdr>
        </w:div>
        <w:div w:id="1910967154">
          <w:marLeft w:val="0"/>
          <w:marRight w:val="0"/>
          <w:marTop w:val="0"/>
          <w:marBottom w:val="0"/>
          <w:divBdr>
            <w:top w:val="none" w:sz="0" w:space="0" w:color="auto"/>
            <w:left w:val="none" w:sz="0" w:space="0" w:color="auto"/>
            <w:bottom w:val="none" w:sz="0" w:space="0" w:color="auto"/>
            <w:right w:val="none" w:sz="0" w:space="0" w:color="auto"/>
          </w:divBdr>
        </w:div>
      </w:divsChild>
    </w:div>
    <w:div w:id="199428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9.bin"/><Relationship Id="rId671" Type="http://schemas.openxmlformats.org/officeDocument/2006/relationships/image" Target="media/image311.wmf"/><Relationship Id="rId21" Type="http://schemas.openxmlformats.org/officeDocument/2006/relationships/oleObject" Target="embeddings/oleObject4.bin"/><Relationship Id="rId324" Type="http://schemas.openxmlformats.org/officeDocument/2006/relationships/image" Target="media/image140.wmf"/><Relationship Id="rId531" Type="http://schemas.openxmlformats.org/officeDocument/2006/relationships/image" Target="media/image245.wmf"/><Relationship Id="rId629" Type="http://schemas.openxmlformats.org/officeDocument/2006/relationships/oleObject" Target="embeddings/oleObject326.bin"/><Relationship Id="rId170" Type="http://schemas.openxmlformats.org/officeDocument/2006/relationships/oleObject" Target="embeddings/oleObject90.bin"/><Relationship Id="rId268" Type="http://schemas.openxmlformats.org/officeDocument/2006/relationships/oleObject" Target="embeddings/oleObject141.bin"/><Relationship Id="rId475" Type="http://schemas.openxmlformats.org/officeDocument/2006/relationships/oleObject" Target="embeddings/oleObject246.bin"/><Relationship Id="rId682" Type="http://schemas.openxmlformats.org/officeDocument/2006/relationships/oleObject" Target="embeddings/oleObject353.bin"/><Relationship Id="rId32" Type="http://schemas.openxmlformats.org/officeDocument/2006/relationships/image" Target="media/image10.wmf"/><Relationship Id="rId128" Type="http://schemas.openxmlformats.org/officeDocument/2006/relationships/image" Target="media/image51.wmf"/><Relationship Id="rId335" Type="http://schemas.openxmlformats.org/officeDocument/2006/relationships/oleObject" Target="embeddings/oleObject177.bin"/><Relationship Id="rId542" Type="http://schemas.openxmlformats.org/officeDocument/2006/relationships/image" Target="media/image250.wmf"/><Relationship Id="rId181" Type="http://schemas.openxmlformats.org/officeDocument/2006/relationships/oleObject" Target="embeddings/oleObject95.bin"/><Relationship Id="rId402" Type="http://schemas.openxmlformats.org/officeDocument/2006/relationships/oleObject" Target="embeddings/oleObject210.bin"/><Relationship Id="rId279" Type="http://schemas.openxmlformats.org/officeDocument/2006/relationships/oleObject" Target="embeddings/oleObject147.bin"/><Relationship Id="rId486" Type="http://schemas.openxmlformats.org/officeDocument/2006/relationships/image" Target="media/image222.png"/><Relationship Id="rId693" Type="http://schemas.openxmlformats.org/officeDocument/2006/relationships/image" Target="media/image324.wmf"/><Relationship Id="rId707" Type="http://schemas.openxmlformats.org/officeDocument/2006/relationships/image" Target="media/image331.wmf"/><Relationship Id="rId43" Type="http://schemas.openxmlformats.org/officeDocument/2006/relationships/oleObject" Target="embeddings/oleObject16.bin"/><Relationship Id="rId139" Type="http://schemas.openxmlformats.org/officeDocument/2006/relationships/oleObject" Target="embeddings/oleObject71.bin"/><Relationship Id="rId346" Type="http://schemas.openxmlformats.org/officeDocument/2006/relationships/image" Target="media/image151.wmf"/><Relationship Id="rId553" Type="http://schemas.openxmlformats.org/officeDocument/2006/relationships/oleObject" Target="embeddings/oleObject286.bin"/><Relationship Id="rId192" Type="http://schemas.openxmlformats.org/officeDocument/2006/relationships/image" Target="media/image78.wmf"/><Relationship Id="rId206" Type="http://schemas.openxmlformats.org/officeDocument/2006/relationships/image" Target="media/image85.wmf"/><Relationship Id="rId413" Type="http://schemas.openxmlformats.org/officeDocument/2006/relationships/image" Target="media/image185.wmf"/><Relationship Id="rId497" Type="http://schemas.openxmlformats.org/officeDocument/2006/relationships/oleObject" Target="embeddings/oleObject256.bin"/><Relationship Id="rId620" Type="http://schemas.openxmlformats.org/officeDocument/2006/relationships/image" Target="media/image285.png"/><Relationship Id="rId718" Type="http://schemas.openxmlformats.org/officeDocument/2006/relationships/oleObject" Target="embeddings/oleObject369.bin"/><Relationship Id="rId357" Type="http://schemas.openxmlformats.org/officeDocument/2006/relationships/image" Target="media/image157.wmf"/><Relationship Id="rId54" Type="http://schemas.openxmlformats.org/officeDocument/2006/relationships/image" Target="media/image19.wmf"/><Relationship Id="rId217" Type="http://schemas.openxmlformats.org/officeDocument/2006/relationships/oleObject" Target="embeddings/oleObject114.bin"/><Relationship Id="rId564" Type="http://schemas.openxmlformats.org/officeDocument/2006/relationships/oleObject" Target="embeddings/oleObject293.bin"/><Relationship Id="rId424" Type="http://schemas.openxmlformats.org/officeDocument/2006/relationships/oleObject" Target="embeddings/oleObject221.bin"/><Relationship Id="rId631" Type="http://schemas.openxmlformats.org/officeDocument/2006/relationships/oleObject" Target="embeddings/oleObject327.bin"/><Relationship Id="rId729" Type="http://schemas.openxmlformats.org/officeDocument/2006/relationships/image" Target="media/image343.wmf"/><Relationship Id="rId270" Type="http://schemas.openxmlformats.org/officeDocument/2006/relationships/oleObject" Target="embeddings/oleObject142.bin"/><Relationship Id="rId65" Type="http://schemas.openxmlformats.org/officeDocument/2006/relationships/oleObject" Target="embeddings/oleObject28.bin"/><Relationship Id="rId130" Type="http://schemas.openxmlformats.org/officeDocument/2006/relationships/image" Target="media/image52.wmf"/><Relationship Id="rId368" Type="http://schemas.openxmlformats.org/officeDocument/2006/relationships/image" Target="media/image162.wmf"/><Relationship Id="rId575" Type="http://schemas.openxmlformats.org/officeDocument/2006/relationships/image" Target="media/image264.wmf"/><Relationship Id="rId228" Type="http://schemas.openxmlformats.org/officeDocument/2006/relationships/oleObject" Target="embeddings/oleObject120.bin"/><Relationship Id="rId435" Type="http://schemas.openxmlformats.org/officeDocument/2006/relationships/image" Target="media/image196.wmf"/><Relationship Id="rId642" Type="http://schemas.openxmlformats.org/officeDocument/2006/relationships/image" Target="media/image297.wmf"/><Relationship Id="rId281" Type="http://schemas.openxmlformats.org/officeDocument/2006/relationships/oleObject" Target="embeddings/oleObject148.bin"/><Relationship Id="rId502" Type="http://schemas.openxmlformats.org/officeDocument/2006/relationships/oleObject" Target="embeddings/oleObject259.bin"/><Relationship Id="rId76" Type="http://schemas.openxmlformats.org/officeDocument/2006/relationships/image" Target="media/image27.wmf"/><Relationship Id="rId141" Type="http://schemas.openxmlformats.org/officeDocument/2006/relationships/oleObject" Target="embeddings/oleObject73.bin"/><Relationship Id="rId379" Type="http://schemas.openxmlformats.org/officeDocument/2006/relationships/image" Target="media/image167.wmf"/><Relationship Id="rId586" Type="http://schemas.openxmlformats.org/officeDocument/2006/relationships/oleObject" Target="embeddings/oleObject305.bin"/><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oleObject" Target="embeddings/oleObject232.bin"/><Relationship Id="rId653" Type="http://schemas.openxmlformats.org/officeDocument/2006/relationships/image" Target="media/image302.wmf"/><Relationship Id="rId292" Type="http://schemas.openxmlformats.org/officeDocument/2006/relationships/image" Target="media/image126.wmf"/><Relationship Id="rId306" Type="http://schemas.openxmlformats.org/officeDocument/2006/relationships/oleObject" Target="embeddings/oleObject161.bin"/><Relationship Id="rId87" Type="http://schemas.openxmlformats.org/officeDocument/2006/relationships/oleObject" Target="embeddings/oleObject43.bin"/><Relationship Id="rId513" Type="http://schemas.openxmlformats.org/officeDocument/2006/relationships/image" Target="media/image236.wmf"/><Relationship Id="rId597" Type="http://schemas.openxmlformats.org/officeDocument/2006/relationships/oleObject" Target="embeddings/oleObject311.bin"/><Relationship Id="rId720" Type="http://schemas.openxmlformats.org/officeDocument/2006/relationships/oleObject" Target="embeddings/oleObject370.bin"/><Relationship Id="rId152" Type="http://schemas.openxmlformats.org/officeDocument/2006/relationships/oleObject" Target="embeddings/oleObject80.bin"/><Relationship Id="rId457" Type="http://schemas.openxmlformats.org/officeDocument/2006/relationships/oleObject" Target="embeddings/oleObject237.bin"/><Relationship Id="rId664" Type="http://schemas.openxmlformats.org/officeDocument/2006/relationships/oleObject" Target="embeddings/oleObject344.bin"/><Relationship Id="rId14" Type="http://schemas.openxmlformats.org/officeDocument/2006/relationships/footer" Target="footer3.xml"/><Relationship Id="rId317" Type="http://schemas.openxmlformats.org/officeDocument/2006/relationships/image" Target="media/image137.wmf"/><Relationship Id="rId524" Type="http://schemas.openxmlformats.org/officeDocument/2006/relationships/oleObject" Target="embeddings/oleObject270.bin"/><Relationship Id="rId731" Type="http://schemas.openxmlformats.org/officeDocument/2006/relationships/image" Target="media/image344.wmf"/><Relationship Id="rId98" Type="http://schemas.openxmlformats.org/officeDocument/2006/relationships/image" Target="media/image36.wmf"/><Relationship Id="rId163" Type="http://schemas.openxmlformats.org/officeDocument/2006/relationships/oleObject" Target="embeddings/oleObject86.bin"/><Relationship Id="rId370" Type="http://schemas.openxmlformats.org/officeDocument/2006/relationships/image" Target="media/image163.wmf"/><Relationship Id="rId230" Type="http://schemas.openxmlformats.org/officeDocument/2006/relationships/oleObject" Target="embeddings/oleObject121.bin"/><Relationship Id="rId468" Type="http://schemas.openxmlformats.org/officeDocument/2006/relationships/image" Target="media/image213.wmf"/><Relationship Id="rId675" Type="http://schemas.openxmlformats.org/officeDocument/2006/relationships/image" Target="media/image313.wmf"/><Relationship Id="rId25" Type="http://schemas.openxmlformats.org/officeDocument/2006/relationships/oleObject" Target="embeddings/oleObject6.bin"/><Relationship Id="rId328" Type="http://schemas.openxmlformats.org/officeDocument/2006/relationships/image" Target="media/image142.wmf"/><Relationship Id="rId535" Type="http://schemas.openxmlformats.org/officeDocument/2006/relationships/oleObject" Target="embeddings/oleObject276.bin"/><Relationship Id="rId742" Type="http://schemas.openxmlformats.org/officeDocument/2006/relationships/image" Target="media/image351.png"/><Relationship Id="rId174" Type="http://schemas.openxmlformats.org/officeDocument/2006/relationships/image" Target="media/image70.wmf"/><Relationship Id="rId381" Type="http://schemas.openxmlformats.org/officeDocument/2006/relationships/image" Target="media/image168.wmf"/><Relationship Id="rId602" Type="http://schemas.openxmlformats.org/officeDocument/2006/relationships/image" Target="media/image276.wmf"/><Relationship Id="rId241" Type="http://schemas.openxmlformats.org/officeDocument/2006/relationships/image" Target="media/image102.wmf"/><Relationship Id="rId479" Type="http://schemas.openxmlformats.org/officeDocument/2006/relationships/oleObject" Target="embeddings/oleObject248.bin"/><Relationship Id="rId686" Type="http://schemas.openxmlformats.org/officeDocument/2006/relationships/oleObject" Target="embeddings/oleObject355.bin"/><Relationship Id="rId36" Type="http://schemas.openxmlformats.org/officeDocument/2006/relationships/image" Target="media/image12.wmf"/><Relationship Id="rId339" Type="http://schemas.openxmlformats.org/officeDocument/2006/relationships/oleObject" Target="embeddings/oleObject179.bin"/><Relationship Id="rId546" Type="http://schemas.openxmlformats.org/officeDocument/2006/relationships/oleObject" Target="embeddings/oleObject282.bin"/><Relationship Id="rId101" Type="http://schemas.openxmlformats.org/officeDocument/2006/relationships/oleObject" Target="embeddings/oleObject51.bin"/><Relationship Id="rId185" Type="http://schemas.openxmlformats.org/officeDocument/2006/relationships/image" Target="media/image75.wmf"/><Relationship Id="rId406" Type="http://schemas.openxmlformats.org/officeDocument/2006/relationships/oleObject" Target="embeddings/oleObject212.bin"/><Relationship Id="rId392" Type="http://schemas.openxmlformats.org/officeDocument/2006/relationships/image" Target="media/image174.jpeg"/><Relationship Id="rId613" Type="http://schemas.openxmlformats.org/officeDocument/2006/relationships/oleObject" Target="embeddings/oleObject319.bin"/><Relationship Id="rId697" Type="http://schemas.openxmlformats.org/officeDocument/2006/relationships/image" Target="media/image326.wmf"/><Relationship Id="rId252" Type="http://schemas.openxmlformats.org/officeDocument/2006/relationships/oleObject" Target="embeddings/oleObject132.bin"/><Relationship Id="rId47" Type="http://schemas.openxmlformats.org/officeDocument/2006/relationships/oleObject" Target="embeddings/oleObject18.bin"/><Relationship Id="rId112" Type="http://schemas.openxmlformats.org/officeDocument/2006/relationships/oleObject" Target="embeddings/oleObject57.bin"/><Relationship Id="rId557" Type="http://schemas.openxmlformats.org/officeDocument/2006/relationships/oleObject" Target="embeddings/oleObject288.bin"/><Relationship Id="rId196" Type="http://schemas.openxmlformats.org/officeDocument/2006/relationships/image" Target="media/image80.wmf"/><Relationship Id="rId417" Type="http://schemas.openxmlformats.org/officeDocument/2006/relationships/image" Target="media/image187.wmf"/><Relationship Id="rId624" Type="http://schemas.openxmlformats.org/officeDocument/2006/relationships/oleObject" Target="embeddings/oleObject324.bin"/><Relationship Id="rId263" Type="http://schemas.openxmlformats.org/officeDocument/2006/relationships/image" Target="media/image112.wmf"/><Relationship Id="rId470" Type="http://schemas.openxmlformats.org/officeDocument/2006/relationships/image" Target="media/image214.wmf"/><Relationship Id="rId58" Type="http://schemas.openxmlformats.org/officeDocument/2006/relationships/image" Target="media/image21.wmf"/><Relationship Id="rId123" Type="http://schemas.openxmlformats.org/officeDocument/2006/relationships/oleObject" Target="embeddings/oleObject62.bin"/><Relationship Id="rId330" Type="http://schemas.openxmlformats.org/officeDocument/2006/relationships/image" Target="media/image143.wmf"/><Relationship Id="rId568" Type="http://schemas.openxmlformats.org/officeDocument/2006/relationships/oleObject" Target="embeddings/oleObject295.bin"/><Relationship Id="rId428" Type="http://schemas.openxmlformats.org/officeDocument/2006/relationships/oleObject" Target="embeddings/oleObject223.bin"/><Relationship Id="rId635" Type="http://schemas.openxmlformats.org/officeDocument/2006/relationships/oleObject" Target="embeddings/oleObject329.bin"/><Relationship Id="rId274" Type="http://schemas.openxmlformats.org/officeDocument/2006/relationships/oleObject" Target="embeddings/oleObject144.bin"/><Relationship Id="rId481" Type="http://schemas.openxmlformats.org/officeDocument/2006/relationships/oleObject" Target="embeddings/oleObject249.bin"/><Relationship Id="rId702" Type="http://schemas.openxmlformats.org/officeDocument/2006/relationships/oleObject" Target="embeddings/oleObject361.bin"/><Relationship Id="rId69" Type="http://schemas.openxmlformats.org/officeDocument/2006/relationships/image" Target="media/image25.wmf"/><Relationship Id="rId134" Type="http://schemas.openxmlformats.org/officeDocument/2006/relationships/oleObject" Target="embeddings/oleObject68.bin"/><Relationship Id="rId579" Type="http://schemas.openxmlformats.org/officeDocument/2006/relationships/oleObject" Target="embeddings/oleObject301.bin"/><Relationship Id="rId341" Type="http://schemas.openxmlformats.org/officeDocument/2006/relationships/oleObject" Target="embeddings/oleObject180.bin"/><Relationship Id="rId439" Type="http://schemas.openxmlformats.org/officeDocument/2006/relationships/image" Target="media/image198.wmf"/><Relationship Id="rId646" Type="http://schemas.openxmlformats.org/officeDocument/2006/relationships/image" Target="media/image299.wmf"/><Relationship Id="rId201" Type="http://schemas.openxmlformats.org/officeDocument/2006/relationships/oleObject" Target="embeddings/oleObject106.bin"/><Relationship Id="rId285" Type="http://schemas.openxmlformats.org/officeDocument/2006/relationships/oleObject" Target="embeddings/oleObject150.bin"/><Relationship Id="rId506" Type="http://schemas.openxmlformats.org/officeDocument/2006/relationships/oleObject" Target="embeddings/oleObject261.bin"/><Relationship Id="rId492" Type="http://schemas.openxmlformats.org/officeDocument/2006/relationships/image" Target="media/image226.wmf"/><Relationship Id="rId713" Type="http://schemas.openxmlformats.org/officeDocument/2006/relationships/image" Target="media/image334.wmf"/><Relationship Id="rId145" Type="http://schemas.openxmlformats.org/officeDocument/2006/relationships/oleObject" Target="embeddings/oleObject76.bin"/><Relationship Id="rId352" Type="http://schemas.openxmlformats.org/officeDocument/2006/relationships/image" Target="media/image154.png"/><Relationship Id="rId212" Type="http://schemas.openxmlformats.org/officeDocument/2006/relationships/image" Target="media/image88.wmf"/><Relationship Id="rId657" Type="http://schemas.openxmlformats.org/officeDocument/2006/relationships/image" Target="media/image304.wmf"/><Relationship Id="rId296" Type="http://schemas.openxmlformats.org/officeDocument/2006/relationships/image" Target="media/image128.wmf"/><Relationship Id="rId517" Type="http://schemas.openxmlformats.org/officeDocument/2006/relationships/image" Target="media/image238.wmf"/><Relationship Id="rId724" Type="http://schemas.openxmlformats.org/officeDocument/2006/relationships/oleObject" Target="embeddings/oleObject372.bin"/><Relationship Id="rId60" Type="http://schemas.openxmlformats.org/officeDocument/2006/relationships/image" Target="media/image22.wmf"/><Relationship Id="rId156" Type="http://schemas.openxmlformats.org/officeDocument/2006/relationships/image" Target="media/image61.wmf"/><Relationship Id="rId363" Type="http://schemas.openxmlformats.org/officeDocument/2006/relationships/oleObject" Target="embeddings/oleObject191.bin"/><Relationship Id="rId570" Type="http://schemas.openxmlformats.org/officeDocument/2006/relationships/oleObject" Target="embeddings/oleObject296.bin"/><Relationship Id="rId223" Type="http://schemas.openxmlformats.org/officeDocument/2006/relationships/oleObject" Target="embeddings/oleObject117.bin"/><Relationship Id="rId430" Type="http://schemas.openxmlformats.org/officeDocument/2006/relationships/oleObject" Target="embeddings/oleObject224.bin"/><Relationship Id="rId668" Type="http://schemas.openxmlformats.org/officeDocument/2006/relationships/oleObject" Target="embeddings/oleObject346.bin"/><Relationship Id="rId18" Type="http://schemas.openxmlformats.org/officeDocument/2006/relationships/oleObject" Target="embeddings/oleObject2.bin"/><Relationship Id="rId528" Type="http://schemas.openxmlformats.org/officeDocument/2006/relationships/oleObject" Target="embeddings/oleObject272.bin"/><Relationship Id="rId735" Type="http://schemas.openxmlformats.org/officeDocument/2006/relationships/image" Target="media/image346.wmf"/><Relationship Id="rId167" Type="http://schemas.openxmlformats.org/officeDocument/2006/relationships/oleObject" Target="embeddings/oleObject88.bin"/><Relationship Id="rId374" Type="http://schemas.openxmlformats.org/officeDocument/2006/relationships/oleObject" Target="embeddings/oleObject197.bin"/><Relationship Id="rId581" Type="http://schemas.openxmlformats.org/officeDocument/2006/relationships/image" Target="media/image266.wmf"/><Relationship Id="rId71" Type="http://schemas.openxmlformats.org/officeDocument/2006/relationships/oleObject" Target="embeddings/oleObject33.bin"/><Relationship Id="rId234" Type="http://schemas.openxmlformats.org/officeDocument/2006/relationships/oleObject" Target="embeddings/oleObject123.bin"/><Relationship Id="rId679" Type="http://schemas.openxmlformats.org/officeDocument/2006/relationships/image" Target="media/image315.wmf"/><Relationship Id="rId2" Type="http://schemas.openxmlformats.org/officeDocument/2006/relationships/numbering" Target="numbering.xml"/><Relationship Id="rId29" Type="http://schemas.openxmlformats.org/officeDocument/2006/relationships/oleObject" Target="embeddings/oleObject8.bin"/><Relationship Id="rId441" Type="http://schemas.openxmlformats.org/officeDocument/2006/relationships/image" Target="media/image199.wmf"/><Relationship Id="rId539" Type="http://schemas.openxmlformats.org/officeDocument/2006/relationships/oleObject" Target="embeddings/oleObject278.bin"/><Relationship Id="rId178" Type="http://schemas.openxmlformats.org/officeDocument/2006/relationships/image" Target="media/image72.wmf"/><Relationship Id="rId301" Type="http://schemas.openxmlformats.org/officeDocument/2006/relationships/image" Target="media/image130.wmf"/><Relationship Id="rId82" Type="http://schemas.openxmlformats.org/officeDocument/2006/relationships/image" Target="media/image30.wmf"/><Relationship Id="rId385" Type="http://schemas.openxmlformats.org/officeDocument/2006/relationships/oleObject" Target="embeddings/oleObject202.bin"/><Relationship Id="rId592" Type="http://schemas.openxmlformats.org/officeDocument/2006/relationships/oleObject" Target="embeddings/oleObject308.bin"/><Relationship Id="rId606" Type="http://schemas.openxmlformats.org/officeDocument/2006/relationships/image" Target="media/image278.wmf"/><Relationship Id="rId245" Type="http://schemas.openxmlformats.org/officeDocument/2006/relationships/image" Target="media/image104.wmf"/><Relationship Id="rId452" Type="http://schemas.openxmlformats.org/officeDocument/2006/relationships/oleObject" Target="embeddings/oleObject234.bin"/><Relationship Id="rId105" Type="http://schemas.openxmlformats.org/officeDocument/2006/relationships/oleObject" Target="embeddings/oleObject53.bin"/><Relationship Id="rId312" Type="http://schemas.openxmlformats.org/officeDocument/2006/relationships/oleObject" Target="embeddings/oleObject164.bin"/><Relationship Id="rId93" Type="http://schemas.openxmlformats.org/officeDocument/2006/relationships/oleObject" Target="embeddings/oleObject47.bin"/><Relationship Id="rId189" Type="http://schemas.openxmlformats.org/officeDocument/2006/relationships/oleObject" Target="embeddings/oleObject100.bin"/><Relationship Id="rId396" Type="http://schemas.openxmlformats.org/officeDocument/2006/relationships/oleObject" Target="embeddings/oleObject207.bin"/><Relationship Id="rId617" Type="http://schemas.openxmlformats.org/officeDocument/2006/relationships/oleObject" Target="embeddings/oleObject321.bin"/><Relationship Id="rId256" Type="http://schemas.openxmlformats.org/officeDocument/2006/relationships/image" Target="media/image109.wmf"/><Relationship Id="rId463" Type="http://schemas.openxmlformats.org/officeDocument/2006/relationships/oleObject" Target="embeddings/oleObject240.bin"/><Relationship Id="rId670" Type="http://schemas.openxmlformats.org/officeDocument/2006/relationships/oleObject" Target="embeddings/oleObject347.bin"/><Relationship Id="rId116" Type="http://schemas.openxmlformats.org/officeDocument/2006/relationships/image" Target="media/image45.wmf"/><Relationship Id="rId323" Type="http://schemas.openxmlformats.org/officeDocument/2006/relationships/oleObject" Target="embeddings/oleObject171.bin"/><Relationship Id="rId530" Type="http://schemas.openxmlformats.org/officeDocument/2006/relationships/oleObject" Target="embeddings/oleObject273.bin"/><Relationship Id="rId20" Type="http://schemas.openxmlformats.org/officeDocument/2006/relationships/oleObject" Target="embeddings/oleObject3.bin"/><Relationship Id="rId62" Type="http://schemas.openxmlformats.org/officeDocument/2006/relationships/image" Target="media/image23.wmf"/><Relationship Id="rId365" Type="http://schemas.openxmlformats.org/officeDocument/2006/relationships/oleObject" Target="embeddings/oleObject192.bin"/><Relationship Id="rId572" Type="http://schemas.openxmlformats.org/officeDocument/2006/relationships/oleObject" Target="embeddings/oleObject297.bin"/><Relationship Id="rId628" Type="http://schemas.openxmlformats.org/officeDocument/2006/relationships/image" Target="media/image290.wmf"/><Relationship Id="rId225" Type="http://schemas.openxmlformats.org/officeDocument/2006/relationships/image" Target="media/image94.wmf"/><Relationship Id="rId267" Type="http://schemas.openxmlformats.org/officeDocument/2006/relationships/image" Target="media/image114.wmf"/><Relationship Id="rId432" Type="http://schemas.openxmlformats.org/officeDocument/2006/relationships/oleObject" Target="embeddings/oleObject225.bin"/><Relationship Id="rId474" Type="http://schemas.openxmlformats.org/officeDocument/2006/relationships/image" Target="media/image216.wmf"/><Relationship Id="rId127" Type="http://schemas.openxmlformats.org/officeDocument/2006/relationships/oleObject" Target="embeddings/oleObject64.bin"/><Relationship Id="rId681" Type="http://schemas.openxmlformats.org/officeDocument/2006/relationships/image" Target="media/image316.wmf"/><Relationship Id="rId737" Type="http://schemas.openxmlformats.org/officeDocument/2006/relationships/image" Target="media/image347.wmf"/><Relationship Id="rId31" Type="http://schemas.openxmlformats.org/officeDocument/2006/relationships/oleObject" Target="embeddings/oleObject9.bin"/><Relationship Id="rId73" Type="http://schemas.openxmlformats.org/officeDocument/2006/relationships/oleObject" Target="embeddings/oleObject34.bin"/><Relationship Id="rId169" Type="http://schemas.openxmlformats.org/officeDocument/2006/relationships/image" Target="media/image67.wmf"/><Relationship Id="rId334" Type="http://schemas.openxmlformats.org/officeDocument/2006/relationships/image" Target="media/image145.wmf"/><Relationship Id="rId376" Type="http://schemas.openxmlformats.org/officeDocument/2006/relationships/oleObject" Target="embeddings/oleObject198.bin"/><Relationship Id="rId541" Type="http://schemas.openxmlformats.org/officeDocument/2006/relationships/oleObject" Target="embeddings/oleObject279.bin"/><Relationship Id="rId583" Type="http://schemas.openxmlformats.org/officeDocument/2006/relationships/image" Target="media/image267.wmf"/><Relationship Id="rId639" Type="http://schemas.openxmlformats.org/officeDocument/2006/relationships/oleObject" Target="embeddings/oleObject331.bin"/><Relationship Id="rId4" Type="http://schemas.openxmlformats.org/officeDocument/2006/relationships/settings" Target="settings.xml"/><Relationship Id="rId180" Type="http://schemas.openxmlformats.org/officeDocument/2006/relationships/image" Target="media/image73.wmf"/><Relationship Id="rId236" Type="http://schemas.openxmlformats.org/officeDocument/2006/relationships/oleObject" Target="embeddings/oleObject124.bin"/><Relationship Id="rId278" Type="http://schemas.openxmlformats.org/officeDocument/2006/relationships/image" Target="media/image119.wmf"/><Relationship Id="rId401" Type="http://schemas.openxmlformats.org/officeDocument/2006/relationships/image" Target="media/image179.wmf"/><Relationship Id="rId443" Type="http://schemas.openxmlformats.org/officeDocument/2006/relationships/image" Target="media/image200.wmf"/><Relationship Id="rId650" Type="http://schemas.openxmlformats.org/officeDocument/2006/relationships/oleObject" Target="embeddings/oleObject337.bin"/><Relationship Id="rId303" Type="http://schemas.openxmlformats.org/officeDocument/2006/relationships/image" Target="media/image131.wmf"/><Relationship Id="rId485" Type="http://schemas.openxmlformats.org/officeDocument/2006/relationships/oleObject" Target="embeddings/oleObject251.bin"/><Relationship Id="rId692" Type="http://schemas.openxmlformats.org/officeDocument/2006/relationships/image" Target="media/image323.png"/><Relationship Id="rId706" Type="http://schemas.openxmlformats.org/officeDocument/2006/relationships/oleObject" Target="embeddings/oleObject363.bin"/><Relationship Id="rId42" Type="http://schemas.openxmlformats.org/officeDocument/2006/relationships/oleObject" Target="embeddings/oleObject15.bin"/><Relationship Id="rId84" Type="http://schemas.openxmlformats.org/officeDocument/2006/relationships/oleObject" Target="embeddings/oleObject41.bin"/><Relationship Id="rId138" Type="http://schemas.openxmlformats.org/officeDocument/2006/relationships/oleObject" Target="embeddings/oleObject70.bin"/><Relationship Id="rId345" Type="http://schemas.openxmlformats.org/officeDocument/2006/relationships/oleObject" Target="embeddings/oleObject182.bin"/><Relationship Id="rId387" Type="http://schemas.openxmlformats.org/officeDocument/2006/relationships/oleObject" Target="embeddings/oleObject203.bin"/><Relationship Id="rId510" Type="http://schemas.openxmlformats.org/officeDocument/2006/relationships/oleObject" Target="embeddings/oleObject263.bin"/><Relationship Id="rId552" Type="http://schemas.openxmlformats.org/officeDocument/2006/relationships/image" Target="media/image254.wmf"/><Relationship Id="rId594" Type="http://schemas.openxmlformats.org/officeDocument/2006/relationships/image" Target="media/image272.wmf"/><Relationship Id="rId608" Type="http://schemas.openxmlformats.org/officeDocument/2006/relationships/image" Target="media/image279.wmf"/><Relationship Id="rId191" Type="http://schemas.openxmlformats.org/officeDocument/2006/relationships/oleObject" Target="embeddings/oleObject101.bin"/><Relationship Id="rId205" Type="http://schemas.openxmlformats.org/officeDocument/2006/relationships/oleObject" Target="embeddings/oleObject108.bin"/><Relationship Id="rId247" Type="http://schemas.openxmlformats.org/officeDocument/2006/relationships/image" Target="media/image105.wmf"/><Relationship Id="rId412" Type="http://schemas.openxmlformats.org/officeDocument/2006/relationships/oleObject" Target="embeddings/oleObject215.bin"/><Relationship Id="rId107" Type="http://schemas.openxmlformats.org/officeDocument/2006/relationships/oleObject" Target="embeddings/oleObject54.bin"/><Relationship Id="rId289" Type="http://schemas.openxmlformats.org/officeDocument/2006/relationships/oleObject" Target="embeddings/oleObject152.bin"/><Relationship Id="rId454" Type="http://schemas.openxmlformats.org/officeDocument/2006/relationships/oleObject" Target="embeddings/oleObject236.bin"/><Relationship Id="rId496" Type="http://schemas.openxmlformats.org/officeDocument/2006/relationships/image" Target="media/image228.wmf"/><Relationship Id="rId661" Type="http://schemas.openxmlformats.org/officeDocument/2006/relationships/image" Target="media/image306.wmf"/><Relationship Id="rId717" Type="http://schemas.openxmlformats.org/officeDocument/2006/relationships/image" Target="media/image336.wmf"/><Relationship Id="rId11" Type="http://schemas.openxmlformats.org/officeDocument/2006/relationships/footer" Target="footer1.xml"/><Relationship Id="rId53" Type="http://schemas.openxmlformats.org/officeDocument/2006/relationships/oleObject" Target="embeddings/oleObject22.bin"/><Relationship Id="rId149" Type="http://schemas.openxmlformats.org/officeDocument/2006/relationships/oleObject" Target="embeddings/oleObject78.bin"/><Relationship Id="rId314" Type="http://schemas.openxmlformats.org/officeDocument/2006/relationships/oleObject" Target="embeddings/oleObject166.bin"/><Relationship Id="rId356" Type="http://schemas.openxmlformats.org/officeDocument/2006/relationships/oleObject" Target="embeddings/oleObject187.bin"/><Relationship Id="rId398" Type="http://schemas.openxmlformats.org/officeDocument/2006/relationships/oleObject" Target="embeddings/oleObject208.bin"/><Relationship Id="rId521" Type="http://schemas.openxmlformats.org/officeDocument/2006/relationships/image" Target="media/image240.wmf"/><Relationship Id="rId563" Type="http://schemas.openxmlformats.org/officeDocument/2006/relationships/image" Target="media/image258.wmf"/><Relationship Id="rId619" Type="http://schemas.openxmlformats.org/officeDocument/2006/relationships/oleObject" Target="embeddings/oleObject322.bin"/><Relationship Id="rId95" Type="http://schemas.openxmlformats.org/officeDocument/2006/relationships/oleObject" Target="embeddings/oleObject48.bin"/><Relationship Id="rId160" Type="http://schemas.openxmlformats.org/officeDocument/2006/relationships/image" Target="media/image63.wmf"/><Relationship Id="rId216" Type="http://schemas.openxmlformats.org/officeDocument/2006/relationships/image" Target="media/image90.wmf"/><Relationship Id="rId423" Type="http://schemas.openxmlformats.org/officeDocument/2006/relationships/image" Target="media/image190.wmf"/><Relationship Id="rId258" Type="http://schemas.openxmlformats.org/officeDocument/2006/relationships/oleObject" Target="embeddings/oleObject136.bin"/><Relationship Id="rId465" Type="http://schemas.openxmlformats.org/officeDocument/2006/relationships/oleObject" Target="embeddings/oleObject241.bin"/><Relationship Id="rId630" Type="http://schemas.openxmlformats.org/officeDocument/2006/relationships/image" Target="media/image291.wmf"/><Relationship Id="rId672" Type="http://schemas.openxmlformats.org/officeDocument/2006/relationships/oleObject" Target="embeddings/oleObject348.bin"/><Relationship Id="rId728" Type="http://schemas.openxmlformats.org/officeDocument/2006/relationships/oleObject" Target="embeddings/oleObject373.bin"/><Relationship Id="rId22" Type="http://schemas.openxmlformats.org/officeDocument/2006/relationships/image" Target="media/image5.wmf"/><Relationship Id="rId64" Type="http://schemas.openxmlformats.org/officeDocument/2006/relationships/image" Target="media/image24.wmf"/><Relationship Id="rId118" Type="http://schemas.openxmlformats.org/officeDocument/2006/relationships/image" Target="media/image46.wmf"/><Relationship Id="rId325" Type="http://schemas.openxmlformats.org/officeDocument/2006/relationships/oleObject" Target="embeddings/oleObject172.bin"/><Relationship Id="rId367" Type="http://schemas.openxmlformats.org/officeDocument/2006/relationships/oleObject" Target="embeddings/oleObject193.bin"/><Relationship Id="rId532" Type="http://schemas.openxmlformats.org/officeDocument/2006/relationships/oleObject" Target="embeddings/oleObject274.bin"/><Relationship Id="rId574" Type="http://schemas.openxmlformats.org/officeDocument/2006/relationships/oleObject" Target="embeddings/oleObject298.bin"/><Relationship Id="rId171" Type="http://schemas.openxmlformats.org/officeDocument/2006/relationships/image" Target="media/image68.png"/><Relationship Id="rId227" Type="http://schemas.openxmlformats.org/officeDocument/2006/relationships/image" Target="media/image95.wmf"/><Relationship Id="rId269" Type="http://schemas.openxmlformats.org/officeDocument/2006/relationships/image" Target="media/image115.wmf"/><Relationship Id="rId434" Type="http://schemas.openxmlformats.org/officeDocument/2006/relationships/oleObject" Target="embeddings/oleObject226.bin"/><Relationship Id="rId476" Type="http://schemas.openxmlformats.org/officeDocument/2006/relationships/image" Target="media/image217.wmf"/><Relationship Id="rId641" Type="http://schemas.openxmlformats.org/officeDocument/2006/relationships/oleObject" Target="embeddings/oleObject332.bin"/><Relationship Id="rId683" Type="http://schemas.openxmlformats.org/officeDocument/2006/relationships/image" Target="media/image317.wmf"/><Relationship Id="rId739" Type="http://schemas.openxmlformats.org/officeDocument/2006/relationships/image" Target="media/image348.png"/><Relationship Id="rId33" Type="http://schemas.openxmlformats.org/officeDocument/2006/relationships/oleObject" Target="embeddings/oleObject10.bin"/><Relationship Id="rId129" Type="http://schemas.openxmlformats.org/officeDocument/2006/relationships/oleObject" Target="embeddings/oleObject65.bin"/><Relationship Id="rId280" Type="http://schemas.openxmlformats.org/officeDocument/2006/relationships/image" Target="media/image120.wmf"/><Relationship Id="rId336" Type="http://schemas.openxmlformats.org/officeDocument/2006/relationships/image" Target="media/image146.wmf"/><Relationship Id="rId501" Type="http://schemas.openxmlformats.org/officeDocument/2006/relationships/image" Target="media/image230.wmf"/><Relationship Id="rId543" Type="http://schemas.openxmlformats.org/officeDocument/2006/relationships/oleObject" Target="embeddings/oleObject280.bin"/><Relationship Id="rId75" Type="http://schemas.openxmlformats.org/officeDocument/2006/relationships/oleObject" Target="embeddings/oleObject36.bin"/><Relationship Id="rId140" Type="http://schemas.openxmlformats.org/officeDocument/2006/relationships/oleObject" Target="embeddings/oleObject72.bin"/><Relationship Id="rId182" Type="http://schemas.openxmlformats.org/officeDocument/2006/relationships/oleObject" Target="embeddings/oleObject96.bin"/><Relationship Id="rId378" Type="http://schemas.openxmlformats.org/officeDocument/2006/relationships/oleObject" Target="embeddings/oleObject199.bin"/><Relationship Id="rId403" Type="http://schemas.openxmlformats.org/officeDocument/2006/relationships/image" Target="media/image180.wmf"/><Relationship Id="rId585" Type="http://schemas.openxmlformats.org/officeDocument/2006/relationships/image" Target="media/image268.wmf"/><Relationship Id="rId6" Type="http://schemas.openxmlformats.org/officeDocument/2006/relationships/footnotes" Target="footnotes.xml"/><Relationship Id="rId238" Type="http://schemas.openxmlformats.org/officeDocument/2006/relationships/oleObject" Target="embeddings/oleObject125.bin"/><Relationship Id="rId445" Type="http://schemas.openxmlformats.org/officeDocument/2006/relationships/image" Target="media/image201.wmf"/><Relationship Id="rId487" Type="http://schemas.openxmlformats.org/officeDocument/2006/relationships/image" Target="media/image223.wmf"/><Relationship Id="rId610" Type="http://schemas.openxmlformats.org/officeDocument/2006/relationships/image" Target="media/image280.wmf"/><Relationship Id="rId652" Type="http://schemas.openxmlformats.org/officeDocument/2006/relationships/oleObject" Target="embeddings/oleObject338.bin"/><Relationship Id="rId694" Type="http://schemas.openxmlformats.org/officeDocument/2006/relationships/oleObject" Target="embeddings/oleObject357.bin"/><Relationship Id="rId708" Type="http://schemas.openxmlformats.org/officeDocument/2006/relationships/oleObject" Target="embeddings/oleObject364.bin"/><Relationship Id="rId291" Type="http://schemas.openxmlformats.org/officeDocument/2006/relationships/oleObject" Target="embeddings/oleObject153.bin"/><Relationship Id="rId305" Type="http://schemas.openxmlformats.org/officeDocument/2006/relationships/image" Target="media/image132.wmf"/><Relationship Id="rId347" Type="http://schemas.openxmlformats.org/officeDocument/2006/relationships/oleObject" Target="embeddings/oleObject183.bin"/><Relationship Id="rId512" Type="http://schemas.openxmlformats.org/officeDocument/2006/relationships/oleObject" Target="embeddings/oleObject264.bin"/><Relationship Id="rId44" Type="http://schemas.openxmlformats.org/officeDocument/2006/relationships/image" Target="media/image15.wmf"/><Relationship Id="rId86" Type="http://schemas.openxmlformats.org/officeDocument/2006/relationships/image" Target="media/image31.wmf"/><Relationship Id="rId151" Type="http://schemas.openxmlformats.org/officeDocument/2006/relationships/oleObject" Target="embeddings/oleObject79.bin"/><Relationship Id="rId389" Type="http://schemas.openxmlformats.org/officeDocument/2006/relationships/oleObject" Target="embeddings/oleObject204.bin"/><Relationship Id="rId554" Type="http://schemas.openxmlformats.org/officeDocument/2006/relationships/image" Target="media/image255.wmf"/><Relationship Id="rId596" Type="http://schemas.openxmlformats.org/officeDocument/2006/relationships/image" Target="media/image273.wmf"/><Relationship Id="rId193" Type="http://schemas.openxmlformats.org/officeDocument/2006/relationships/oleObject" Target="embeddings/oleObject102.bin"/><Relationship Id="rId207" Type="http://schemas.openxmlformats.org/officeDocument/2006/relationships/oleObject" Target="embeddings/oleObject109.bin"/><Relationship Id="rId249" Type="http://schemas.openxmlformats.org/officeDocument/2006/relationships/image" Target="media/image106.wmf"/><Relationship Id="rId414" Type="http://schemas.openxmlformats.org/officeDocument/2006/relationships/oleObject" Target="embeddings/oleObject216.bin"/><Relationship Id="rId456" Type="http://schemas.openxmlformats.org/officeDocument/2006/relationships/image" Target="media/image207.wmf"/><Relationship Id="rId498" Type="http://schemas.openxmlformats.org/officeDocument/2006/relationships/oleObject" Target="embeddings/oleObject257.bin"/><Relationship Id="rId621" Type="http://schemas.openxmlformats.org/officeDocument/2006/relationships/image" Target="media/image286.wmf"/><Relationship Id="rId663" Type="http://schemas.openxmlformats.org/officeDocument/2006/relationships/image" Target="media/image307.wmf"/><Relationship Id="rId13" Type="http://schemas.openxmlformats.org/officeDocument/2006/relationships/header" Target="header3.xml"/><Relationship Id="rId109" Type="http://schemas.openxmlformats.org/officeDocument/2006/relationships/image" Target="media/image41.wmf"/><Relationship Id="rId260" Type="http://schemas.openxmlformats.org/officeDocument/2006/relationships/oleObject" Target="embeddings/oleObject137.bin"/><Relationship Id="rId316" Type="http://schemas.openxmlformats.org/officeDocument/2006/relationships/oleObject" Target="embeddings/oleObject167.bin"/><Relationship Id="rId523" Type="http://schemas.openxmlformats.org/officeDocument/2006/relationships/image" Target="media/image241.wmf"/><Relationship Id="rId719" Type="http://schemas.openxmlformats.org/officeDocument/2006/relationships/image" Target="media/image337.wmf"/><Relationship Id="rId55" Type="http://schemas.openxmlformats.org/officeDocument/2006/relationships/oleObject" Target="embeddings/oleObject23.bin"/><Relationship Id="rId97" Type="http://schemas.openxmlformats.org/officeDocument/2006/relationships/oleObject" Target="embeddings/oleObject49.bin"/><Relationship Id="rId120" Type="http://schemas.openxmlformats.org/officeDocument/2006/relationships/image" Target="media/image47.wmf"/><Relationship Id="rId358" Type="http://schemas.openxmlformats.org/officeDocument/2006/relationships/oleObject" Target="embeddings/oleObject188.bin"/><Relationship Id="rId565" Type="http://schemas.openxmlformats.org/officeDocument/2006/relationships/image" Target="media/image259.wmf"/><Relationship Id="rId730" Type="http://schemas.openxmlformats.org/officeDocument/2006/relationships/oleObject" Target="embeddings/oleObject374.bin"/><Relationship Id="rId162" Type="http://schemas.openxmlformats.org/officeDocument/2006/relationships/image" Target="media/image64.wmf"/><Relationship Id="rId218" Type="http://schemas.openxmlformats.org/officeDocument/2006/relationships/image" Target="media/image91.wmf"/><Relationship Id="rId425" Type="http://schemas.openxmlformats.org/officeDocument/2006/relationships/image" Target="media/image191.wmf"/><Relationship Id="rId467" Type="http://schemas.openxmlformats.org/officeDocument/2006/relationships/oleObject" Target="embeddings/oleObject242.bin"/><Relationship Id="rId632" Type="http://schemas.openxmlformats.org/officeDocument/2006/relationships/image" Target="media/image292.wmf"/><Relationship Id="rId271" Type="http://schemas.openxmlformats.org/officeDocument/2006/relationships/image" Target="media/image116.wmf"/><Relationship Id="rId674" Type="http://schemas.openxmlformats.org/officeDocument/2006/relationships/oleObject" Target="embeddings/oleObject349.bin"/><Relationship Id="rId24" Type="http://schemas.openxmlformats.org/officeDocument/2006/relationships/image" Target="media/image6.wmf"/><Relationship Id="rId66" Type="http://schemas.openxmlformats.org/officeDocument/2006/relationships/oleObject" Target="embeddings/oleObject29.bin"/><Relationship Id="rId131" Type="http://schemas.openxmlformats.org/officeDocument/2006/relationships/oleObject" Target="embeddings/oleObject66.bin"/><Relationship Id="rId327" Type="http://schemas.openxmlformats.org/officeDocument/2006/relationships/oleObject" Target="embeddings/oleObject173.bin"/><Relationship Id="rId369" Type="http://schemas.openxmlformats.org/officeDocument/2006/relationships/oleObject" Target="embeddings/oleObject194.bin"/><Relationship Id="rId534" Type="http://schemas.openxmlformats.org/officeDocument/2006/relationships/oleObject" Target="embeddings/oleObject275.bin"/><Relationship Id="rId576" Type="http://schemas.openxmlformats.org/officeDocument/2006/relationships/oleObject" Target="embeddings/oleObject299.bin"/><Relationship Id="rId741" Type="http://schemas.openxmlformats.org/officeDocument/2006/relationships/image" Target="media/image350.png"/><Relationship Id="rId173" Type="http://schemas.openxmlformats.org/officeDocument/2006/relationships/oleObject" Target="embeddings/oleObject91.bin"/><Relationship Id="rId229" Type="http://schemas.openxmlformats.org/officeDocument/2006/relationships/image" Target="media/image96.wmf"/><Relationship Id="rId380" Type="http://schemas.openxmlformats.org/officeDocument/2006/relationships/oleObject" Target="embeddings/oleObject200.bin"/><Relationship Id="rId436" Type="http://schemas.openxmlformats.org/officeDocument/2006/relationships/oleObject" Target="embeddings/oleObject227.bin"/><Relationship Id="rId601" Type="http://schemas.openxmlformats.org/officeDocument/2006/relationships/oleObject" Target="embeddings/oleObject313.bin"/><Relationship Id="rId643" Type="http://schemas.openxmlformats.org/officeDocument/2006/relationships/oleObject" Target="embeddings/oleObject333.bin"/><Relationship Id="rId240" Type="http://schemas.openxmlformats.org/officeDocument/2006/relationships/oleObject" Target="embeddings/oleObject126.bin"/><Relationship Id="rId478" Type="http://schemas.openxmlformats.org/officeDocument/2006/relationships/image" Target="media/image218.wmf"/><Relationship Id="rId685" Type="http://schemas.openxmlformats.org/officeDocument/2006/relationships/image" Target="media/image318.wmf"/><Relationship Id="rId35" Type="http://schemas.openxmlformats.org/officeDocument/2006/relationships/oleObject" Target="embeddings/oleObject11.bin"/><Relationship Id="rId77" Type="http://schemas.openxmlformats.org/officeDocument/2006/relationships/oleObject" Target="embeddings/oleObject37.bin"/><Relationship Id="rId100" Type="http://schemas.openxmlformats.org/officeDocument/2006/relationships/image" Target="media/image37.wmf"/><Relationship Id="rId282" Type="http://schemas.openxmlformats.org/officeDocument/2006/relationships/image" Target="media/image121.wmf"/><Relationship Id="rId338" Type="http://schemas.openxmlformats.org/officeDocument/2006/relationships/image" Target="media/image147.wmf"/><Relationship Id="rId503" Type="http://schemas.openxmlformats.org/officeDocument/2006/relationships/image" Target="media/image231.wmf"/><Relationship Id="rId545" Type="http://schemas.openxmlformats.org/officeDocument/2006/relationships/image" Target="media/image251.wmf"/><Relationship Id="rId587" Type="http://schemas.openxmlformats.org/officeDocument/2006/relationships/image" Target="media/image269.wmf"/><Relationship Id="rId710" Type="http://schemas.openxmlformats.org/officeDocument/2006/relationships/oleObject" Target="embeddings/oleObject365.bin"/><Relationship Id="rId8" Type="http://schemas.openxmlformats.org/officeDocument/2006/relationships/image" Target="media/image1.jpeg"/><Relationship Id="rId142" Type="http://schemas.openxmlformats.org/officeDocument/2006/relationships/oleObject" Target="embeddings/oleObject74.bin"/><Relationship Id="rId184" Type="http://schemas.openxmlformats.org/officeDocument/2006/relationships/oleObject" Target="embeddings/oleObject97.bin"/><Relationship Id="rId391" Type="http://schemas.openxmlformats.org/officeDocument/2006/relationships/oleObject" Target="embeddings/oleObject205.bin"/><Relationship Id="rId405" Type="http://schemas.openxmlformats.org/officeDocument/2006/relationships/image" Target="media/image181.wmf"/><Relationship Id="rId447" Type="http://schemas.openxmlformats.org/officeDocument/2006/relationships/oleObject" Target="embeddings/oleObject233.bin"/><Relationship Id="rId612" Type="http://schemas.openxmlformats.org/officeDocument/2006/relationships/image" Target="media/image281.wmf"/><Relationship Id="rId251" Type="http://schemas.openxmlformats.org/officeDocument/2006/relationships/image" Target="media/image107.wmf"/><Relationship Id="rId489" Type="http://schemas.openxmlformats.org/officeDocument/2006/relationships/image" Target="media/image224.png"/><Relationship Id="rId654" Type="http://schemas.openxmlformats.org/officeDocument/2006/relationships/oleObject" Target="embeddings/oleObject339.bin"/><Relationship Id="rId696" Type="http://schemas.openxmlformats.org/officeDocument/2006/relationships/oleObject" Target="embeddings/oleObject358.bin"/><Relationship Id="rId46" Type="http://schemas.openxmlformats.org/officeDocument/2006/relationships/image" Target="media/image16.wmf"/><Relationship Id="rId293" Type="http://schemas.openxmlformats.org/officeDocument/2006/relationships/oleObject" Target="embeddings/oleObject154.bin"/><Relationship Id="rId307" Type="http://schemas.openxmlformats.org/officeDocument/2006/relationships/image" Target="media/image133.wmf"/><Relationship Id="rId349" Type="http://schemas.openxmlformats.org/officeDocument/2006/relationships/oleObject" Target="embeddings/oleObject184.bin"/><Relationship Id="rId514" Type="http://schemas.openxmlformats.org/officeDocument/2006/relationships/oleObject" Target="embeddings/oleObject265.bin"/><Relationship Id="rId556" Type="http://schemas.openxmlformats.org/officeDocument/2006/relationships/image" Target="media/image256.wmf"/><Relationship Id="rId721" Type="http://schemas.openxmlformats.org/officeDocument/2006/relationships/image" Target="media/image338.wmf"/><Relationship Id="rId88" Type="http://schemas.openxmlformats.org/officeDocument/2006/relationships/oleObject" Target="embeddings/oleObject44.bin"/><Relationship Id="rId111" Type="http://schemas.openxmlformats.org/officeDocument/2006/relationships/image" Target="media/image42.wmf"/><Relationship Id="rId153" Type="http://schemas.openxmlformats.org/officeDocument/2006/relationships/image" Target="media/image60.wmf"/><Relationship Id="rId195" Type="http://schemas.openxmlformats.org/officeDocument/2006/relationships/oleObject" Target="embeddings/oleObject103.bin"/><Relationship Id="rId209" Type="http://schemas.openxmlformats.org/officeDocument/2006/relationships/oleObject" Target="embeddings/oleObject110.bin"/><Relationship Id="rId360" Type="http://schemas.openxmlformats.org/officeDocument/2006/relationships/image" Target="media/image158.wmf"/><Relationship Id="rId416" Type="http://schemas.openxmlformats.org/officeDocument/2006/relationships/oleObject" Target="embeddings/oleObject217.bin"/><Relationship Id="rId598" Type="http://schemas.openxmlformats.org/officeDocument/2006/relationships/image" Target="media/image274.wmf"/><Relationship Id="rId220" Type="http://schemas.openxmlformats.org/officeDocument/2006/relationships/image" Target="media/image92.wmf"/><Relationship Id="rId458" Type="http://schemas.openxmlformats.org/officeDocument/2006/relationships/image" Target="media/image208.wmf"/><Relationship Id="rId623" Type="http://schemas.openxmlformats.org/officeDocument/2006/relationships/image" Target="media/image287.wmf"/><Relationship Id="rId665" Type="http://schemas.openxmlformats.org/officeDocument/2006/relationships/image" Target="media/image308.wmf"/><Relationship Id="rId15" Type="http://schemas.openxmlformats.org/officeDocument/2006/relationships/image" Target="media/image2.wmf"/><Relationship Id="rId57" Type="http://schemas.openxmlformats.org/officeDocument/2006/relationships/oleObject" Target="embeddings/oleObject24.bin"/><Relationship Id="rId262" Type="http://schemas.openxmlformats.org/officeDocument/2006/relationships/oleObject" Target="embeddings/oleObject138.bin"/><Relationship Id="rId318" Type="http://schemas.openxmlformats.org/officeDocument/2006/relationships/oleObject" Target="embeddings/oleObject168.bin"/><Relationship Id="rId525" Type="http://schemas.openxmlformats.org/officeDocument/2006/relationships/image" Target="media/image242.wmf"/><Relationship Id="rId567" Type="http://schemas.openxmlformats.org/officeDocument/2006/relationships/image" Target="media/image260.wmf"/><Relationship Id="rId732" Type="http://schemas.openxmlformats.org/officeDocument/2006/relationships/oleObject" Target="embeddings/oleObject375.bin"/><Relationship Id="rId99" Type="http://schemas.openxmlformats.org/officeDocument/2006/relationships/oleObject" Target="embeddings/oleObject50.bin"/><Relationship Id="rId122" Type="http://schemas.openxmlformats.org/officeDocument/2006/relationships/image" Target="media/image48.wmf"/><Relationship Id="rId164" Type="http://schemas.openxmlformats.org/officeDocument/2006/relationships/image" Target="media/image65.wmf"/><Relationship Id="rId371" Type="http://schemas.openxmlformats.org/officeDocument/2006/relationships/oleObject" Target="embeddings/oleObject195.bin"/><Relationship Id="rId427" Type="http://schemas.openxmlformats.org/officeDocument/2006/relationships/image" Target="media/image192.wmf"/><Relationship Id="rId469" Type="http://schemas.openxmlformats.org/officeDocument/2006/relationships/oleObject" Target="embeddings/oleObject243.bin"/><Relationship Id="rId634" Type="http://schemas.openxmlformats.org/officeDocument/2006/relationships/image" Target="media/image293.wmf"/><Relationship Id="rId676" Type="http://schemas.openxmlformats.org/officeDocument/2006/relationships/oleObject" Target="embeddings/oleObject350.bin"/><Relationship Id="rId26" Type="http://schemas.openxmlformats.org/officeDocument/2006/relationships/image" Target="media/image7.wmf"/><Relationship Id="rId231" Type="http://schemas.openxmlformats.org/officeDocument/2006/relationships/image" Target="media/image97.wmf"/><Relationship Id="rId273" Type="http://schemas.openxmlformats.org/officeDocument/2006/relationships/image" Target="media/image117.png"/><Relationship Id="rId329" Type="http://schemas.openxmlformats.org/officeDocument/2006/relationships/oleObject" Target="embeddings/oleObject174.bin"/><Relationship Id="rId480" Type="http://schemas.openxmlformats.org/officeDocument/2006/relationships/image" Target="media/image219.wmf"/><Relationship Id="rId536" Type="http://schemas.openxmlformats.org/officeDocument/2006/relationships/image" Target="media/image247.wmf"/><Relationship Id="rId701" Type="http://schemas.openxmlformats.org/officeDocument/2006/relationships/image" Target="media/image328.wmf"/><Relationship Id="rId68" Type="http://schemas.openxmlformats.org/officeDocument/2006/relationships/oleObject" Target="embeddings/oleObject31.bin"/><Relationship Id="rId133" Type="http://schemas.openxmlformats.org/officeDocument/2006/relationships/image" Target="media/image53.wmf"/><Relationship Id="rId175" Type="http://schemas.openxmlformats.org/officeDocument/2006/relationships/oleObject" Target="embeddings/oleObject92.bin"/><Relationship Id="rId340" Type="http://schemas.openxmlformats.org/officeDocument/2006/relationships/image" Target="media/image148.wmf"/><Relationship Id="rId578" Type="http://schemas.openxmlformats.org/officeDocument/2006/relationships/oleObject" Target="embeddings/oleObject300.bin"/><Relationship Id="rId743" Type="http://schemas.openxmlformats.org/officeDocument/2006/relationships/footer" Target="footer4.xml"/><Relationship Id="rId200" Type="http://schemas.openxmlformats.org/officeDocument/2006/relationships/image" Target="media/image82.wmf"/><Relationship Id="rId382" Type="http://schemas.openxmlformats.org/officeDocument/2006/relationships/oleObject" Target="embeddings/oleObject201.bin"/><Relationship Id="rId438" Type="http://schemas.openxmlformats.org/officeDocument/2006/relationships/oleObject" Target="embeddings/oleObject228.bin"/><Relationship Id="rId603" Type="http://schemas.openxmlformats.org/officeDocument/2006/relationships/oleObject" Target="embeddings/oleObject314.bin"/><Relationship Id="rId645" Type="http://schemas.openxmlformats.org/officeDocument/2006/relationships/oleObject" Target="embeddings/oleObject334.bin"/><Relationship Id="rId687" Type="http://schemas.openxmlformats.org/officeDocument/2006/relationships/image" Target="media/image319.wmf"/><Relationship Id="rId242" Type="http://schemas.openxmlformats.org/officeDocument/2006/relationships/oleObject" Target="embeddings/oleObject127.bin"/><Relationship Id="rId284" Type="http://schemas.openxmlformats.org/officeDocument/2006/relationships/image" Target="media/image122.wmf"/><Relationship Id="rId491" Type="http://schemas.openxmlformats.org/officeDocument/2006/relationships/oleObject" Target="embeddings/oleObject253.bin"/><Relationship Id="rId505" Type="http://schemas.openxmlformats.org/officeDocument/2006/relationships/image" Target="media/image232.wmf"/><Relationship Id="rId712" Type="http://schemas.openxmlformats.org/officeDocument/2006/relationships/oleObject" Target="embeddings/oleObject366.bin"/><Relationship Id="rId37" Type="http://schemas.openxmlformats.org/officeDocument/2006/relationships/oleObject" Target="embeddings/oleObject12.bin"/><Relationship Id="rId79" Type="http://schemas.openxmlformats.org/officeDocument/2006/relationships/oleObject" Target="embeddings/oleObject38.bin"/><Relationship Id="rId102" Type="http://schemas.openxmlformats.org/officeDocument/2006/relationships/image" Target="media/image38.wmf"/><Relationship Id="rId144" Type="http://schemas.openxmlformats.org/officeDocument/2006/relationships/image" Target="media/image56.wmf"/><Relationship Id="rId547" Type="http://schemas.openxmlformats.org/officeDocument/2006/relationships/image" Target="media/image252.wmf"/><Relationship Id="rId589" Type="http://schemas.openxmlformats.org/officeDocument/2006/relationships/image" Target="media/image270.wmf"/><Relationship Id="rId90" Type="http://schemas.openxmlformats.org/officeDocument/2006/relationships/image" Target="media/image32.wmf"/><Relationship Id="rId186" Type="http://schemas.openxmlformats.org/officeDocument/2006/relationships/oleObject" Target="embeddings/oleObject98.bin"/><Relationship Id="rId351" Type="http://schemas.openxmlformats.org/officeDocument/2006/relationships/oleObject" Target="embeddings/oleObject185.bin"/><Relationship Id="rId393" Type="http://schemas.openxmlformats.org/officeDocument/2006/relationships/image" Target="media/image175.wmf"/><Relationship Id="rId407" Type="http://schemas.openxmlformats.org/officeDocument/2006/relationships/image" Target="media/image182.wmf"/><Relationship Id="rId449" Type="http://schemas.openxmlformats.org/officeDocument/2006/relationships/image" Target="media/image203.png"/><Relationship Id="rId614" Type="http://schemas.openxmlformats.org/officeDocument/2006/relationships/image" Target="media/image282.wmf"/><Relationship Id="rId656" Type="http://schemas.openxmlformats.org/officeDocument/2006/relationships/oleObject" Target="embeddings/oleObject340.bin"/><Relationship Id="rId211" Type="http://schemas.openxmlformats.org/officeDocument/2006/relationships/oleObject" Target="embeddings/oleObject111.bin"/><Relationship Id="rId253" Type="http://schemas.openxmlformats.org/officeDocument/2006/relationships/image" Target="media/image108.wmf"/><Relationship Id="rId295" Type="http://schemas.openxmlformats.org/officeDocument/2006/relationships/oleObject" Target="embeddings/oleObject155.bin"/><Relationship Id="rId309" Type="http://schemas.openxmlformats.org/officeDocument/2006/relationships/image" Target="media/image134.wmf"/><Relationship Id="rId460" Type="http://schemas.openxmlformats.org/officeDocument/2006/relationships/image" Target="media/image209.wmf"/><Relationship Id="rId516" Type="http://schemas.openxmlformats.org/officeDocument/2006/relationships/oleObject" Target="embeddings/oleObject266.bin"/><Relationship Id="rId698" Type="http://schemas.openxmlformats.org/officeDocument/2006/relationships/oleObject" Target="embeddings/oleObject359.bin"/><Relationship Id="rId48" Type="http://schemas.openxmlformats.org/officeDocument/2006/relationships/oleObject" Target="embeddings/oleObject19.bin"/><Relationship Id="rId113" Type="http://schemas.openxmlformats.org/officeDocument/2006/relationships/image" Target="media/image43.png"/><Relationship Id="rId320" Type="http://schemas.openxmlformats.org/officeDocument/2006/relationships/image" Target="media/image138.wmf"/><Relationship Id="rId558" Type="http://schemas.openxmlformats.org/officeDocument/2006/relationships/oleObject" Target="embeddings/oleObject289.bin"/><Relationship Id="rId723" Type="http://schemas.openxmlformats.org/officeDocument/2006/relationships/image" Target="media/image339.wmf"/><Relationship Id="rId155" Type="http://schemas.openxmlformats.org/officeDocument/2006/relationships/oleObject" Target="embeddings/oleObject82.bin"/><Relationship Id="rId197" Type="http://schemas.openxmlformats.org/officeDocument/2006/relationships/oleObject" Target="embeddings/oleObject104.bin"/><Relationship Id="rId362" Type="http://schemas.openxmlformats.org/officeDocument/2006/relationships/image" Target="media/image159.wmf"/><Relationship Id="rId418" Type="http://schemas.openxmlformats.org/officeDocument/2006/relationships/oleObject" Target="embeddings/oleObject218.bin"/><Relationship Id="rId625" Type="http://schemas.openxmlformats.org/officeDocument/2006/relationships/image" Target="media/image288.png"/><Relationship Id="rId222" Type="http://schemas.openxmlformats.org/officeDocument/2006/relationships/image" Target="media/image93.wmf"/><Relationship Id="rId264" Type="http://schemas.openxmlformats.org/officeDocument/2006/relationships/oleObject" Target="embeddings/oleObject139.bin"/><Relationship Id="rId471" Type="http://schemas.openxmlformats.org/officeDocument/2006/relationships/oleObject" Target="embeddings/oleObject244.bin"/><Relationship Id="rId667" Type="http://schemas.openxmlformats.org/officeDocument/2006/relationships/image" Target="media/image309.wmf"/><Relationship Id="rId17" Type="http://schemas.openxmlformats.org/officeDocument/2006/relationships/image" Target="media/image3.wmf"/><Relationship Id="rId59" Type="http://schemas.openxmlformats.org/officeDocument/2006/relationships/oleObject" Target="embeddings/oleObject25.bin"/><Relationship Id="rId124" Type="http://schemas.openxmlformats.org/officeDocument/2006/relationships/image" Target="media/image49.wmf"/><Relationship Id="rId527" Type="http://schemas.openxmlformats.org/officeDocument/2006/relationships/image" Target="media/image243.wmf"/><Relationship Id="rId569" Type="http://schemas.openxmlformats.org/officeDocument/2006/relationships/image" Target="media/image261.wmf"/><Relationship Id="rId734" Type="http://schemas.openxmlformats.org/officeDocument/2006/relationships/oleObject" Target="embeddings/oleObject376.bin"/><Relationship Id="rId70" Type="http://schemas.openxmlformats.org/officeDocument/2006/relationships/oleObject" Target="embeddings/oleObject32.bin"/><Relationship Id="rId166" Type="http://schemas.openxmlformats.org/officeDocument/2006/relationships/image" Target="media/image66.wmf"/><Relationship Id="rId331" Type="http://schemas.openxmlformats.org/officeDocument/2006/relationships/oleObject" Target="embeddings/oleObject175.bin"/><Relationship Id="rId373" Type="http://schemas.openxmlformats.org/officeDocument/2006/relationships/oleObject" Target="embeddings/oleObject196.bin"/><Relationship Id="rId429" Type="http://schemas.openxmlformats.org/officeDocument/2006/relationships/image" Target="media/image193.wmf"/><Relationship Id="rId580" Type="http://schemas.openxmlformats.org/officeDocument/2006/relationships/oleObject" Target="embeddings/oleObject302.bin"/><Relationship Id="rId636" Type="http://schemas.openxmlformats.org/officeDocument/2006/relationships/image" Target="media/image294.wmf"/><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9.bin"/><Relationship Id="rId678" Type="http://schemas.openxmlformats.org/officeDocument/2006/relationships/oleObject" Target="embeddings/oleObject351.bin"/><Relationship Id="rId28" Type="http://schemas.openxmlformats.org/officeDocument/2006/relationships/image" Target="media/image8.wmf"/><Relationship Id="rId275" Type="http://schemas.openxmlformats.org/officeDocument/2006/relationships/image" Target="media/image118.wmf"/><Relationship Id="rId300" Type="http://schemas.openxmlformats.org/officeDocument/2006/relationships/oleObject" Target="embeddings/oleObject158.bin"/><Relationship Id="rId482" Type="http://schemas.openxmlformats.org/officeDocument/2006/relationships/image" Target="media/image220.wmf"/><Relationship Id="rId538" Type="http://schemas.openxmlformats.org/officeDocument/2006/relationships/image" Target="media/image248.wmf"/><Relationship Id="rId703" Type="http://schemas.openxmlformats.org/officeDocument/2006/relationships/image" Target="media/image329.wmf"/><Relationship Id="rId745" Type="http://schemas.openxmlformats.org/officeDocument/2006/relationships/theme" Target="theme/theme1.xml"/><Relationship Id="rId81" Type="http://schemas.openxmlformats.org/officeDocument/2006/relationships/oleObject" Target="embeddings/oleObject39.bin"/><Relationship Id="rId135" Type="http://schemas.openxmlformats.org/officeDocument/2006/relationships/image" Target="media/image54.wmf"/><Relationship Id="rId177" Type="http://schemas.openxmlformats.org/officeDocument/2006/relationships/oleObject" Target="embeddings/oleObject93.bin"/><Relationship Id="rId342" Type="http://schemas.openxmlformats.org/officeDocument/2006/relationships/image" Target="media/image149.wmf"/><Relationship Id="rId384" Type="http://schemas.openxmlformats.org/officeDocument/2006/relationships/image" Target="media/image170.wmf"/><Relationship Id="rId591" Type="http://schemas.openxmlformats.org/officeDocument/2006/relationships/image" Target="media/image271.wmf"/><Relationship Id="rId605" Type="http://schemas.openxmlformats.org/officeDocument/2006/relationships/oleObject" Target="embeddings/oleObject315.bin"/><Relationship Id="rId202" Type="http://schemas.openxmlformats.org/officeDocument/2006/relationships/image" Target="media/image83.wmf"/><Relationship Id="rId244" Type="http://schemas.openxmlformats.org/officeDocument/2006/relationships/oleObject" Target="embeddings/oleObject128.bin"/><Relationship Id="rId647" Type="http://schemas.openxmlformats.org/officeDocument/2006/relationships/oleObject" Target="embeddings/oleObject335.bin"/><Relationship Id="rId689" Type="http://schemas.openxmlformats.org/officeDocument/2006/relationships/image" Target="media/image320.png"/><Relationship Id="rId39" Type="http://schemas.openxmlformats.org/officeDocument/2006/relationships/image" Target="media/image13.wmf"/><Relationship Id="rId286" Type="http://schemas.openxmlformats.org/officeDocument/2006/relationships/image" Target="media/image123.wmf"/><Relationship Id="rId451" Type="http://schemas.openxmlformats.org/officeDocument/2006/relationships/image" Target="media/image205.wmf"/><Relationship Id="rId493" Type="http://schemas.openxmlformats.org/officeDocument/2006/relationships/oleObject" Target="embeddings/oleObject254.bin"/><Relationship Id="rId507" Type="http://schemas.openxmlformats.org/officeDocument/2006/relationships/image" Target="media/image233.wmf"/><Relationship Id="rId549" Type="http://schemas.openxmlformats.org/officeDocument/2006/relationships/oleObject" Target="embeddings/oleObject284.bin"/><Relationship Id="rId714" Type="http://schemas.openxmlformats.org/officeDocument/2006/relationships/oleObject" Target="embeddings/oleObject367.bin"/><Relationship Id="rId50" Type="http://schemas.openxmlformats.org/officeDocument/2006/relationships/oleObject" Target="embeddings/oleObject20.bin"/><Relationship Id="rId104" Type="http://schemas.openxmlformats.org/officeDocument/2006/relationships/image" Target="media/image39.wmf"/><Relationship Id="rId146" Type="http://schemas.openxmlformats.org/officeDocument/2006/relationships/image" Target="media/image57.wmf"/><Relationship Id="rId188" Type="http://schemas.openxmlformats.org/officeDocument/2006/relationships/image" Target="media/image76.wmf"/><Relationship Id="rId311" Type="http://schemas.openxmlformats.org/officeDocument/2006/relationships/image" Target="media/image135.wmf"/><Relationship Id="rId353" Type="http://schemas.openxmlformats.org/officeDocument/2006/relationships/image" Target="media/image155.wmf"/><Relationship Id="rId395" Type="http://schemas.openxmlformats.org/officeDocument/2006/relationships/image" Target="media/image176.wmf"/><Relationship Id="rId409" Type="http://schemas.openxmlformats.org/officeDocument/2006/relationships/image" Target="media/image183.wmf"/><Relationship Id="rId560" Type="http://schemas.openxmlformats.org/officeDocument/2006/relationships/oleObject" Target="embeddings/oleObject291.bin"/><Relationship Id="rId92" Type="http://schemas.openxmlformats.org/officeDocument/2006/relationships/image" Target="media/image33.wmf"/><Relationship Id="rId213" Type="http://schemas.openxmlformats.org/officeDocument/2006/relationships/oleObject" Target="embeddings/oleObject112.bin"/><Relationship Id="rId420" Type="http://schemas.openxmlformats.org/officeDocument/2006/relationships/oleObject" Target="embeddings/oleObject219.bin"/><Relationship Id="rId616" Type="http://schemas.openxmlformats.org/officeDocument/2006/relationships/image" Target="media/image283.wmf"/><Relationship Id="rId658" Type="http://schemas.openxmlformats.org/officeDocument/2006/relationships/oleObject" Target="embeddings/oleObject341.bin"/><Relationship Id="rId255" Type="http://schemas.openxmlformats.org/officeDocument/2006/relationships/oleObject" Target="embeddings/oleObject134.bin"/><Relationship Id="rId297" Type="http://schemas.openxmlformats.org/officeDocument/2006/relationships/oleObject" Target="embeddings/oleObject156.bin"/><Relationship Id="rId462" Type="http://schemas.openxmlformats.org/officeDocument/2006/relationships/image" Target="media/image210.wmf"/><Relationship Id="rId518" Type="http://schemas.openxmlformats.org/officeDocument/2006/relationships/oleObject" Target="embeddings/oleObject267.bin"/><Relationship Id="rId725" Type="http://schemas.openxmlformats.org/officeDocument/2006/relationships/image" Target="media/image340.png"/><Relationship Id="rId115" Type="http://schemas.openxmlformats.org/officeDocument/2006/relationships/oleObject" Target="embeddings/oleObject58.bin"/><Relationship Id="rId157" Type="http://schemas.openxmlformats.org/officeDocument/2006/relationships/oleObject" Target="embeddings/oleObject83.bin"/><Relationship Id="rId322" Type="http://schemas.openxmlformats.org/officeDocument/2006/relationships/image" Target="media/image139.wmf"/><Relationship Id="rId364" Type="http://schemas.openxmlformats.org/officeDocument/2006/relationships/image" Target="media/image160.wmf"/><Relationship Id="rId61" Type="http://schemas.openxmlformats.org/officeDocument/2006/relationships/oleObject" Target="embeddings/oleObject26.bin"/><Relationship Id="rId199" Type="http://schemas.openxmlformats.org/officeDocument/2006/relationships/oleObject" Target="embeddings/oleObject105.bin"/><Relationship Id="rId571" Type="http://schemas.openxmlformats.org/officeDocument/2006/relationships/image" Target="media/image262.wmf"/><Relationship Id="rId627" Type="http://schemas.openxmlformats.org/officeDocument/2006/relationships/oleObject" Target="embeddings/oleObject325.bin"/><Relationship Id="rId669" Type="http://schemas.openxmlformats.org/officeDocument/2006/relationships/image" Target="media/image310.wmf"/><Relationship Id="rId19" Type="http://schemas.openxmlformats.org/officeDocument/2006/relationships/image" Target="media/image4.wmf"/><Relationship Id="rId224" Type="http://schemas.openxmlformats.org/officeDocument/2006/relationships/oleObject" Target="embeddings/oleObject118.bin"/><Relationship Id="rId266" Type="http://schemas.openxmlformats.org/officeDocument/2006/relationships/oleObject" Target="embeddings/oleObject140.bin"/><Relationship Id="rId431" Type="http://schemas.openxmlformats.org/officeDocument/2006/relationships/image" Target="media/image194.wmf"/><Relationship Id="rId473" Type="http://schemas.openxmlformats.org/officeDocument/2006/relationships/oleObject" Target="embeddings/oleObject245.bin"/><Relationship Id="rId529" Type="http://schemas.openxmlformats.org/officeDocument/2006/relationships/image" Target="media/image244.wmf"/><Relationship Id="rId680" Type="http://schemas.openxmlformats.org/officeDocument/2006/relationships/oleObject" Target="embeddings/oleObject352.bin"/><Relationship Id="rId736" Type="http://schemas.openxmlformats.org/officeDocument/2006/relationships/oleObject" Target="embeddings/oleObject377.bin"/><Relationship Id="rId30" Type="http://schemas.openxmlformats.org/officeDocument/2006/relationships/image" Target="media/image9.wmf"/><Relationship Id="rId126" Type="http://schemas.openxmlformats.org/officeDocument/2006/relationships/image" Target="media/image50.wmf"/><Relationship Id="rId168" Type="http://schemas.openxmlformats.org/officeDocument/2006/relationships/oleObject" Target="embeddings/oleObject89.bin"/><Relationship Id="rId333" Type="http://schemas.openxmlformats.org/officeDocument/2006/relationships/oleObject" Target="embeddings/oleObject176.bin"/><Relationship Id="rId540" Type="http://schemas.openxmlformats.org/officeDocument/2006/relationships/image" Target="media/image249.wmf"/><Relationship Id="rId72" Type="http://schemas.openxmlformats.org/officeDocument/2006/relationships/image" Target="media/image26.wmf"/><Relationship Id="rId375" Type="http://schemas.openxmlformats.org/officeDocument/2006/relationships/image" Target="media/image165.wmf"/><Relationship Id="rId582" Type="http://schemas.openxmlformats.org/officeDocument/2006/relationships/oleObject" Target="embeddings/oleObject303.bin"/><Relationship Id="rId638" Type="http://schemas.openxmlformats.org/officeDocument/2006/relationships/image" Target="media/image295.wmf"/><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oleObject" Target="embeddings/oleObject146.bin"/><Relationship Id="rId400" Type="http://schemas.openxmlformats.org/officeDocument/2006/relationships/oleObject" Target="embeddings/oleObject209.bin"/><Relationship Id="rId442" Type="http://schemas.openxmlformats.org/officeDocument/2006/relationships/oleObject" Target="embeddings/oleObject230.bin"/><Relationship Id="rId484" Type="http://schemas.openxmlformats.org/officeDocument/2006/relationships/image" Target="media/image221.wmf"/><Relationship Id="rId705" Type="http://schemas.openxmlformats.org/officeDocument/2006/relationships/image" Target="media/image330.wmf"/><Relationship Id="rId137" Type="http://schemas.openxmlformats.org/officeDocument/2006/relationships/image" Target="media/image55.wmf"/><Relationship Id="rId302" Type="http://schemas.openxmlformats.org/officeDocument/2006/relationships/oleObject" Target="embeddings/oleObject159.bin"/><Relationship Id="rId344" Type="http://schemas.openxmlformats.org/officeDocument/2006/relationships/image" Target="media/image150.wmf"/><Relationship Id="rId691" Type="http://schemas.openxmlformats.org/officeDocument/2006/relationships/image" Target="media/image322.png"/><Relationship Id="rId41" Type="http://schemas.openxmlformats.org/officeDocument/2006/relationships/image" Target="media/image14.wmf"/><Relationship Id="rId83" Type="http://schemas.openxmlformats.org/officeDocument/2006/relationships/oleObject" Target="embeddings/oleObject40.bin"/><Relationship Id="rId179" Type="http://schemas.openxmlformats.org/officeDocument/2006/relationships/oleObject" Target="embeddings/oleObject94.bin"/><Relationship Id="rId386" Type="http://schemas.openxmlformats.org/officeDocument/2006/relationships/image" Target="media/image171.wmf"/><Relationship Id="rId551" Type="http://schemas.openxmlformats.org/officeDocument/2006/relationships/oleObject" Target="embeddings/oleObject285.bin"/><Relationship Id="rId593" Type="http://schemas.openxmlformats.org/officeDocument/2006/relationships/oleObject" Target="embeddings/oleObject309.bin"/><Relationship Id="rId607" Type="http://schemas.openxmlformats.org/officeDocument/2006/relationships/oleObject" Target="embeddings/oleObject316.bin"/><Relationship Id="rId649" Type="http://schemas.openxmlformats.org/officeDocument/2006/relationships/image" Target="media/image300.wmf"/><Relationship Id="rId190" Type="http://schemas.openxmlformats.org/officeDocument/2006/relationships/image" Target="media/image77.wmf"/><Relationship Id="rId204" Type="http://schemas.openxmlformats.org/officeDocument/2006/relationships/image" Target="media/image84.wmf"/><Relationship Id="rId246" Type="http://schemas.openxmlformats.org/officeDocument/2006/relationships/oleObject" Target="embeddings/oleObject129.bin"/><Relationship Id="rId288" Type="http://schemas.openxmlformats.org/officeDocument/2006/relationships/image" Target="media/image124.wmf"/><Relationship Id="rId411" Type="http://schemas.openxmlformats.org/officeDocument/2006/relationships/image" Target="media/image184.wmf"/><Relationship Id="rId453" Type="http://schemas.openxmlformats.org/officeDocument/2006/relationships/oleObject" Target="embeddings/oleObject235.bin"/><Relationship Id="rId509" Type="http://schemas.openxmlformats.org/officeDocument/2006/relationships/image" Target="media/image234.wmf"/><Relationship Id="rId660" Type="http://schemas.openxmlformats.org/officeDocument/2006/relationships/oleObject" Target="embeddings/oleObject342.bin"/><Relationship Id="rId106" Type="http://schemas.openxmlformats.org/officeDocument/2006/relationships/image" Target="media/image40.wmf"/><Relationship Id="rId313" Type="http://schemas.openxmlformats.org/officeDocument/2006/relationships/oleObject" Target="embeddings/oleObject165.bin"/><Relationship Id="rId495" Type="http://schemas.openxmlformats.org/officeDocument/2006/relationships/oleObject" Target="embeddings/oleObject255.bin"/><Relationship Id="rId716" Type="http://schemas.openxmlformats.org/officeDocument/2006/relationships/oleObject" Target="embeddings/oleObject368.bin"/><Relationship Id="rId10" Type="http://schemas.openxmlformats.org/officeDocument/2006/relationships/header" Target="header2.xml"/><Relationship Id="rId52" Type="http://schemas.openxmlformats.org/officeDocument/2006/relationships/oleObject" Target="embeddings/oleObject21.bin"/><Relationship Id="rId94" Type="http://schemas.openxmlformats.org/officeDocument/2006/relationships/image" Target="media/image34.wmf"/><Relationship Id="rId148" Type="http://schemas.openxmlformats.org/officeDocument/2006/relationships/image" Target="media/image58.wmf"/><Relationship Id="rId355" Type="http://schemas.openxmlformats.org/officeDocument/2006/relationships/image" Target="media/image156.wmf"/><Relationship Id="rId397" Type="http://schemas.openxmlformats.org/officeDocument/2006/relationships/image" Target="media/image177.wmf"/><Relationship Id="rId520" Type="http://schemas.openxmlformats.org/officeDocument/2006/relationships/oleObject" Target="embeddings/oleObject268.bin"/><Relationship Id="rId562" Type="http://schemas.openxmlformats.org/officeDocument/2006/relationships/oleObject" Target="embeddings/oleObject292.bin"/><Relationship Id="rId618" Type="http://schemas.openxmlformats.org/officeDocument/2006/relationships/image" Target="media/image284.wmf"/><Relationship Id="rId215" Type="http://schemas.openxmlformats.org/officeDocument/2006/relationships/oleObject" Target="embeddings/oleObject113.bin"/><Relationship Id="rId257" Type="http://schemas.openxmlformats.org/officeDocument/2006/relationships/oleObject" Target="embeddings/oleObject135.bin"/><Relationship Id="rId422" Type="http://schemas.openxmlformats.org/officeDocument/2006/relationships/oleObject" Target="embeddings/oleObject220.bin"/><Relationship Id="rId464" Type="http://schemas.openxmlformats.org/officeDocument/2006/relationships/image" Target="media/image211.wmf"/><Relationship Id="rId299" Type="http://schemas.openxmlformats.org/officeDocument/2006/relationships/image" Target="media/image129.wmf"/><Relationship Id="rId727" Type="http://schemas.openxmlformats.org/officeDocument/2006/relationships/image" Target="media/image342.wmf"/><Relationship Id="rId63" Type="http://schemas.openxmlformats.org/officeDocument/2006/relationships/oleObject" Target="embeddings/oleObject27.bin"/><Relationship Id="rId159" Type="http://schemas.openxmlformats.org/officeDocument/2006/relationships/oleObject" Target="embeddings/oleObject84.bin"/><Relationship Id="rId366" Type="http://schemas.openxmlformats.org/officeDocument/2006/relationships/image" Target="media/image161.wmf"/><Relationship Id="rId573" Type="http://schemas.openxmlformats.org/officeDocument/2006/relationships/image" Target="media/image263.wmf"/><Relationship Id="rId226" Type="http://schemas.openxmlformats.org/officeDocument/2006/relationships/oleObject" Target="embeddings/oleObject119.bin"/><Relationship Id="rId433" Type="http://schemas.openxmlformats.org/officeDocument/2006/relationships/image" Target="media/image195.wmf"/><Relationship Id="rId640" Type="http://schemas.openxmlformats.org/officeDocument/2006/relationships/image" Target="media/image296.wmf"/><Relationship Id="rId738" Type="http://schemas.openxmlformats.org/officeDocument/2006/relationships/oleObject" Target="embeddings/oleObject378.bin"/><Relationship Id="rId74" Type="http://schemas.openxmlformats.org/officeDocument/2006/relationships/oleObject" Target="embeddings/oleObject35.bin"/><Relationship Id="rId377" Type="http://schemas.openxmlformats.org/officeDocument/2006/relationships/image" Target="media/image166.wmf"/><Relationship Id="rId500" Type="http://schemas.openxmlformats.org/officeDocument/2006/relationships/oleObject" Target="embeddings/oleObject258.bin"/><Relationship Id="rId584" Type="http://schemas.openxmlformats.org/officeDocument/2006/relationships/oleObject" Target="embeddings/oleObject304.bin"/><Relationship Id="rId5" Type="http://schemas.openxmlformats.org/officeDocument/2006/relationships/webSettings" Target="webSettings.xml"/><Relationship Id="rId237" Type="http://schemas.openxmlformats.org/officeDocument/2006/relationships/image" Target="media/image100.wmf"/><Relationship Id="rId444" Type="http://schemas.openxmlformats.org/officeDocument/2006/relationships/oleObject" Target="embeddings/oleObject231.bin"/><Relationship Id="rId651" Type="http://schemas.openxmlformats.org/officeDocument/2006/relationships/image" Target="media/image301.wmf"/><Relationship Id="rId290" Type="http://schemas.openxmlformats.org/officeDocument/2006/relationships/image" Target="media/image125.wmf"/><Relationship Id="rId304" Type="http://schemas.openxmlformats.org/officeDocument/2006/relationships/oleObject" Target="embeddings/oleObject160.bin"/><Relationship Id="rId388" Type="http://schemas.openxmlformats.org/officeDocument/2006/relationships/image" Target="media/image172.wmf"/><Relationship Id="rId511" Type="http://schemas.openxmlformats.org/officeDocument/2006/relationships/image" Target="media/image235.wmf"/><Relationship Id="rId609" Type="http://schemas.openxmlformats.org/officeDocument/2006/relationships/oleObject" Target="embeddings/oleObject317.bin"/><Relationship Id="rId85" Type="http://schemas.openxmlformats.org/officeDocument/2006/relationships/oleObject" Target="embeddings/oleObject42.bin"/><Relationship Id="rId150" Type="http://schemas.openxmlformats.org/officeDocument/2006/relationships/image" Target="media/image59.wmf"/><Relationship Id="rId595" Type="http://schemas.openxmlformats.org/officeDocument/2006/relationships/oleObject" Target="embeddings/oleObject310.bin"/><Relationship Id="rId248" Type="http://schemas.openxmlformats.org/officeDocument/2006/relationships/oleObject" Target="embeddings/oleObject130.bin"/><Relationship Id="rId455" Type="http://schemas.openxmlformats.org/officeDocument/2006/relationships/image" Target="media/image206.png"/><Relationship Id="rId662" Type="http://schemas.openxmlformats.org/officeDocument/2006/relationships/oleObject" Target="embeddings/oleObject343.bin"/><Relationship Id="rId12" Type="http://schemas.openxmlformats.org/officeDocument/2006/relationships/footer" Target="footer2.xml"/><Relationship Id="rId108" Type="http://schemas.openxmlformats.org/officeDocument/2006/relationships/oleObject" Target="embeddings/oleObject55.bin"/><Relationship Id="rId315" Type="http://schemas.openxmlformats.org/officeDocument/2006/relationships/image" Target="media/image136.wmf"/><Relationship Id="rId522" Type="http://schemas.openxmlformats.org/officeDocument/2006/relationships/oleObject" Target="embeddings/oleObject269.bin"/><Relationship Id="rId96" Type="http://schemas.openxmlformats.org/officeDocument/2006/relationships/image" Target="media/image35.wmf"/><Relationship Id="rId161" Type="http://schemas.openxmlformats.org/officeDocument/2006/relationships/oleObject" Target="embeddings/oleObject85.bin"/><Relationship Id="rId399" Type="http://schemas.openxmlformats.org/officeDocument/2006/relationships/image" Target="media/image178.wmf"/><Relationship Id="rId259" Type="http://schemas.openxmlformats.org/officeDocument/2006/relationships/image" Target="media/image110.wmf"/><Relationship Id="rId466" Type="http://schemas.openxmlformats.org/officeDocument/2006/relationships/image" Target="media/image212.wmf"/><Relationship Id="rId673" Type="http://schemas.openxmlformats.org/officeDocument/2006/relationships/image" Target="media/image312.wmf"/><Relationship Id="rId23" Type="http://schemas.openxmlformats.org/officeDocument/2006/relationships/oleObject" Target="embeddings/oleObject5.bin"/><Relationship Id="rId119" Type="http://schemas.openxmlformats.org/officeDocument/2006/relationships/oleObject" Target="embeddings/oleObject60.bin"/><Relationship Id="rId326" Type="http://schemas.openxmlformats.org/officeDocument/2006/relationships/image" Target="media/image141.wmf"/><Relationship Id="rId533" Type="http://schemas.openxmlformats.org/officeDocument/2006/relationships/image" Target="media/image246.wmf"/><Relationship Id="rId740" Type="http://schemas.openxmlformats.org/officeDocument/2006/relationships/image" Target="media/image349.png"/><Relationship Id="rId172" Type="http://schemas.openxmlformats.org/officeDocument/2006/relationships/image" Target="media/image69.wmf"/><Relationship Id="rId477" Type="http://schemas.openxmlformats.org/officeDocument/2006/relationships/oleObject" Target="embeddings/oleObject247.bin"/><Relationship Id="rId600" Type="http://schemas.openxmlformats.org/officeDocument/2006/relationships/image" Target="media/image275.wmf"/><Relationship Id="rId684" Type="http://schemas.openxmlformats.org/officeDocument/2006/relationships/oleObject" Target="embeddings/oleObject354.bin"/><Relationship Id="rId337" Type="http://schemas.openxmlformats.org/officeDocument/2006/relationships/oleObject" Target="embeddings/oleObject178.bin"/><Relationship Id="rId34" Type="http://schemas.openxmlformats.org/officeDocument/2006/relationships/image" Target="media/image11.wmf"/><Relationship Id="rId544" Type="http://schemas.openxmlformats.org/officeDocument/2006/relationships/oleObject" Target="embeddings/oleObject281.bin"/><Relationship Id="rId183" Type="http://schemas.openxmlformats.org/officeDocument/2006/relationships/image" Target="media/image74.wmf"/><Relationship Id="rId390" Type="http://schemas.openxmlformats.org/officeDocument/2006/relationships/image" Target="media/image173.wmf"/><Relationship Id="rId404" Type="http://schemas.openxmlformats.org/officeDocument/2006/relationships/oleObject" Target="embeddings/oleObject211.bin"/><Relationship Id="rId611" Type="http://schemas.openxmlformats.org/officeDocument/2006/relationships/oleObject" Target="embeddings/oleObject318.bin"/><Relationship Id="rId250" Type="http://schemas.openxmlformats.org/officeDocument/2006/relationships/oleObject" Target="embeddings/oleObject131.bin"/><Relationship Id="rId488" Type="http://schemas.openxmlformats.org/officeDocument/2006/relationships/oleObject" Target="embeddings/oleObject252.bin"/><Relationship Id="rId695" Type="http://schemas.openxmlformats.org/officeDocument/2006/relationships/image" Target="media/image325.wmf"/><Relationship Id="rId709" Type="http://schemas.openxmlformats.org/officeDocument/2006/relationships/image" Target="media/image332.wmf"/><Relationship Id="rId45" Type="http://schemas.openxmlformats.org/officeDocument/2006/relationships/oleObject" Target="embeddings/oleObject17.bin"/><Relationship Id="rId110" Type="http://schemas.openxmlformats.org/officeDocument/2006/relationships/oleObject" Target="embeddings/oleObject56.bin"/><Relationship Id="rId348" Type="http://schemas.openxmlformats.org/officeDocument/2006/relationships/image" Target="media/image152.wmf"/><Relationship Id="rId555" Type="http://schemas.openxmlformats.org/officeDocument/2006/relationships/oleObject" Target="embeddings/oleObject287.bin"/><Relationship Id="rId194" Type="http://schemas.openxmlformats.org/officeDocument/2006/relationships/image" Target="media/image79.wmf"/><Relationship Id="rId208" Type="http://schemas.openxmlformats.org/officeDocument/2006/relationships/image" Target="media/image86.wmf"/><Relationship Id="rId415" Type="http://schemas.openxmlformats.org/officeDocument/2006/relationships/image" Target="media/image186.wmf"/><Relationship Id="rId622" Type="http://schemas.openxmlformats.org/officeDocument/2006/relationships/oleObject" Target="embeddings/oleObject323.bin"/><Relationship Id="rId261" Type="http://schemas.openxmlformats.org/officeDocument/2006/relationships/image" Target="media/image111.wmf"/><Relationship Id="rId499" Type="http://schemas.openxmlformats.org/officeDocument/2006/relationships/image" Target="media/image229.wmf"/><Relationship Id="rId56" Type="http://schemas.openxmlformats.org/officeDocument/2006/relationships/image" Target="media/image20.wmf"/><Relationship Id="rId359" Type="http://schemas.openxmlformats.org/officeDocument/2006/relationships/oleObject" Target="embeddings/oleObject189.bin"/><Relationship Id="rId566" Type="http://schemas.openxmlformats.org/officeDocument/2006/relationships/oleObject" Target="embeddings/oleObject294.bin"/><Relationship Id="rId121" Type="http://schemas.openxmlformats.org/officeDocument/2006/relationships/oleObject" Target="embeddings/oleObject61.bin"/><Relationship Id="rId219" Type="http://schemas.openxmlformats.org/officeDocument/2006/relationships/oleObject" Target="embeddings/oleObject115.bin"/><Relationship Id="rId426" Type="http://schemas.openxmlformats.org/officeDocument/2006/relationships/oleObject" Target="embeddings/oleObject222.bin"/><Relationship Id="rId633" Type="http://schemas.openxmlformats.org/officeDocument/2006/relationships/oleObject" Target="embeddings/oleObject328.bin"/><Relationship Id="rId67" Type="http://schemas.openxmlformats.org/officeDocument/2006/relationships/oleObject" Target="embeddings/oleObject30.bin"/><Relationship Id="rId272" Type="http://schemas.openxmlformats.org/officeDocument/2006/relationships/oleObject" Target="embeddings/oleObject143.bin"/><Relationship Id="rId577" Type="http://schemas.openxmlformats.org/officeDocument/2006/relationships/image" Target="media/image265.wmf"/><Relationship Id="rId700" Type="http://schemas.openxmlformats.org/officeDocument/2006/relationships/oleObject" Target="embeddings/oleObject360.bin"/><Relationship Id="rId132" Type="http://schemas.openxmlformats.org/officeDocument/2006/relationships/oleObject" Target="embeddings/oleObject67.bin"/><Relationship Id="rId437" Type="http://schemas.openxmlformats.org/officeDocument/2006/relationships/image" Target="media/image197.wmf"/><Relationship Id="rId644" Type="http://schemas.openxmlformats.org/officeDocument/2006/relationships/image" Target="media/image298.wmf"/><Relationship Id="rId283" Type="http://schemas.openxmlformats.org/officeDocument/2006/relationships/oleObject" Target="embeddings/oleObject149.bin"/><Relationship Id="rId490" Type="http://schemas.openxmlformats.org/officeDocument/2006/relationships/image" Target="media/image225.wmf"/><Relationship Id="rId504" Type="http://schemas.openxmlformats.org/officeDocument/2006/relationships/oleObject" Target="embeddings/oleObject260.bin"/><Relationship Id="rId711" Type="http://schemas.openxmlformats.org/officeDocument/2006/relationships/image" Target="media/image333.wmf"/><Relationship Id="rId78" Type="http://schemas.openxmlformats.org/officeDocument/2006/relationships/image" Target="media/image28.wmf"/><Relationship Id="rId143" Type="http://schemas.openxmlformats.org/officeDocument/2006/relationships/oleObject" Target="embeddings/oleObject75.bin"/><Relationship Id="rId350" Type="http://schemas.openxmlformats.org/officeDocument/2006/relationships/image" Target="media/image153.wmf"/><Relationship Id="rId588" Type="http://schemas.openxmlformats.org/officeDocument/2006/relationships/oleObject" Target="embeddings/oleObject306.bin"/><Relationship Id="rId9" Type="http://schemas.openxmlformats.org/officeDocument/2006/relationships/header" Target="header1.xml"/><Relationship Id="rId210" Type="http://schemas.openxmlformats.org/officeDocument/2006/relationships/image" Target="media/image87.wmf"/><Relationship Id="rId448" Type="http://schemas.openxmlformats.org/officeDocument/2006/relationships/image" Target="media/image202.png"/><Relationship Id="rId655" Type="http://schemas.openxmlformats.org/officeDocument/2006/relationships/image" Target="media/image303.wmf"/><Relationship Id="rId294" Type="http://schemas.openxmlformats.org/officeDocument/2006/relationships/image" Target="media/image127.wmf"/><Relationship Id="rId308" Type="http://schemas.openxmlformats.org/officeDocument/2006/relationships/oleObject" Target="embeddings/oleObject162.bin"/><Relationship Id="rId515" Type="http://schemas.openxmlformats.org/officeDocument/2006/relationships/image" Target="media/image237.wmf"/><Relationship Id="rId722" Type="http://schemas.openxmlformats.org/officeDocument/2006/relationships/oleObject" Target="embeddings/oleObject371.bin"/><Relationship Id="rId89" Type="http://schemas.openxmlformats.org/officeDocument/2006/relationships/oleObject" Target="embeddings/oleObject45.bin"/><Relationship Id="rId154" Type="http://schemas.openxmlformats.org/officeDocument/2006/relationships/oleObject" Target="embeddings/oleObject81.bin"/><Relationship Id="rId361" Type="http://schemas.openxmlformats.org/officeDocument/2006/relationships/oleObject" Target="embeddings/oleObject190.bin"/><Relationship Id="rId599" Type="http://schemas.openxmlformats.org/officeDocument/2006/relationships/oleObject" Target="embeddings/oleObject312.bin"/><Relationship Id="rId459" Type="http://schemas.openxmlformats.org/officeDocument/2006/relationships/oleObject" Target="embeddings/oleObject238.bin"/><Relationship Id="rId666" Type="http://schemas.openxmlformats.org/officeDocument/2006/relationships/oleObject" Target="embeddings/oleObject345.bin"/><Relationship Id="rId16" Type="http://schemas.openxmlformats.org/officeDocument/2006/relationships/oleObject" Target="embeddings/oleObject1.bin"/><Relationship Id="rId221" Type="http://schemas.openxmlformats.org/officeDocument/2006/relationships/oleObject" Target="embeddings/oleObject116.bin"/><Relationship Id="rId319" Type="http://schemas.openxmlformats.org/officeDocument/2006/relationships/oleObject" Target="embeddings/oleObject169.bin"/><Relationship Id="rId526" Type="http://schemas.openxmlformats.org/officeDocument/2006/relationships/oleObject" Target="embeddings/oleObject271.bin"/><Relationship Id="rId733" Type="http://schemas.openxmlformats.org/officeDocument/2006/relationships/image" Target="media/image345.wmf"/><Relationship Id="rId165" Type="http://schemas.openxmlformats.org/officeDocument/2006/relationships/oleObject" Target="embeddings/oleObject87.bin"/><Relationship Id="rId372" Type="http://schemas.openxmlformats.org/officeDocument/2006/relationships/image" Target="media/image164.wmf"/><Relationship Id="rId677" Type="http://schemas.openxmlformats.org/officeDocument/2006/relationships/image" Target="media/image314.wmf"/><Relationship Id="rId232" Type="http://schemas.openxmlformats.org/officeDocument/2006/relationships/oleObject" Target="embeddings/oleObject122.bin"/><Relationship Id="rId27" Type="http://schemas.openxmlformats.org/officeDocument/2006/relationships/oleObject" Target="embeddings/oleObject7.bin"/><Relationship Id="rId537" Type="http://schemas.openxmlformats.org/officeDocument/2006/relationships/oleObject" Target="embeddings/oleObject277.bin"/><Relationship Id="rId744" Type="http://schemas.openxmlformats.org/officeDocument/2006/relationships/fontTable" Target="fontTable.xml"/><Relationship Id="rId80" Type="http://schemas.openxmlformats.org/officeDocument/2006/relationships/image" Target="media/image29.wmf"/><Relationship Id="rId176" Type="http://schemas.openxmlformats.org/officeDocument/2006/relationships/image" Target="media/image71.wmf"/><Relationship Id="rId383" Type="http://schemas.openxmlformats.org/officeDocument/2006/relationships/image" Target="media/image169.jpeg"/><Relationship Id="rId590" Type="http://schemas.openxmlformats.org/officeDocument/2006/relationships/oleObject" Target="embeddings/oleObject307.bin"/><Relationship Id="rId604" Type="http://schemas.openxmlformats.org/officeDocument/2006/relationships/image" Target="media/image277.wmf"/><Relationship Id="rId243" Type="http://schemas.openxmlformats.org/officeDocument/2006/relationships/image" Target="media/image103.wmf"/><Relationship Id="rId450" Type="http://schemas.openxmlformats.org/officeDocument/2006/relationships/image" Target="media/image204.png"/><Relationship Id="rId688" Type="http://schemas.openxmlformats.org/officeDocument/2006/relationships/oleObject" Target="embeddings/oleObject356.bin"/><Relationship Id="rId38" Type="http://schemas.openxmlformats.org/officeDocument/2006/relationships/oleObject" Target="embeddings/oleObject13.bin"/><Relationship Id="rId103" Type="http://schemas.openxmlformats.org/officeDocument/2006/relationships/oleObject" Target="embeddings/oleObject52.bin"/><Relationship Id="rId310" Type="http://schemas.openxmlformats.org/officeDocument/2006/relationships/oleObject" Target="embeddings/oleObject163.bin"/><Relationship Id="rId548" Type="http://schemas.openxmlformats.org/officeDocument/2006/relationships/oleObject" Target="embeddings/oleObject283.bin"/><Relationship Id="rId91" Type="http://schemas.openxmlformats.org/officeDocument/2006/relationships/oleObject" Target="embeddings/oleObject46.bin"/><Relationship Id="rId187" Type="http://schemas.openxmlformats.org/officeDocument/2006/relationships/oleObject" Target="embeddings/oleObject99.bin"/><Relationship Id="rId394" Type="http://schemas.openxmlformats.org/officeDocument/2006/relationships/oleObject" Target="embeddings/oleObject206.bin"/><Relationship Id="rId408" Type="http://schemas.openxmlformats.org/officeDocument/2006/relationships/oleObject" Target="embeddings/oleObject213.bin"/><Relationship Id="rId615" Type="http://schemas.openxmlformats.org/officeDocument/2006/relationships/oleObject" Target="embeddings/oleObject320.bin"/><Relationship Id="rId254" Type="http://schemas.openxmlformats.org/officeDocument/2006/relationships/oleObject" Target="embeddings/oleObject133.bin"/><Relationship Id="rId699" Type="http://schemas.openxmlformats.org/officeDocument/2006/relationships/image" Target="media/image327.wmf"/><Relationship Id="rId49" Type="http://schemas.openxmlformats.org/officeDocument/2006/relationships/image" Target="media/image17.wmf"/><Relationship Id="rId114" Type="http://schemas.openxmlformats.org/officeDocument/2006/relationships/image" Target="media/image44.wmf"/><Relationship Id="rId461" Type="http://schemas.openxmlformats.org/officeDocument/2006/relationships/oleObject" Target="embeddings/oleObject239.bin"/><Relationship Id="rId559" Type="http://schemas.openxmlformats.org/officeDocument/2006/relationships/oleObject" Target="embeddings/oleObject290.bin"/><Relationship Id="rId198" Type="http://schemas.openxmlformats.org/officeDocument/2006/relationships/image" Target="media/image81.wmf"/><Relationship Id="rId321" Type="http://schemas.openxmlformats.org/officeDocument/2006/relationships/oleObject" Target="embeddings/oleObject170.bin"/><Relationship Id="rId419" Type="http://schemas.openxmlformats.org/officeDocument/2006/relationships/image" Target="media/image188.wmf"/><Relationship Id="rId626" Type="http://schemas.openxmlformats.org/officeDocument/2006/relationships/image" Target="media/image289.wmf"/><Relationship Id="rId265" Type="http://schemas.openxmlformats.org/officeDocument/2006/relationships/image" Target="media/image113.wmf"/><Relationship Id="rId472" Type="http://schemas.openxmlformats.org/officeDocument/2006/relationships/image" Target="media/image215.wmf"/><Relationship Id="rId125" Type="http://schemas.openxmlformats.org/officeDocument/2006/relationships/oleObject" Target="embeddings/oleObject63.bin"/><Relationship Id="rId332" Type="http://schemas.openxmlformats.org/officeDocument/2006/relationships/image" Target="media/image144.wmf"/><Relationship Id="rId637" Type="http://schemas.openxmlformats.org/officeDocument/2006/relationships/oleObject" Target="embeddings/oleObject330.bin"/><Relationship Id="rId276" Type="http://schemas.openxmlformats.org/officeDocument/2006/relationships/oleObject" Target="embeddings/oleObject145.bin"/><Relationship Id="rId483" Type="http://schemas.openxmlformats.org/officeDocument/2006/relationships/oleObject" Target="embeddings/oleObject250.bin"/><Relationship Id="rId690" Type="http://schemas.openxmlformats.org/officeDocument/2006/relationships/image" Target="media/image321.png"/><Relationship Id="rId704" Type="http://schemas.openxmlformats.org/officeDocument/2006/relationships/oleObject" Target="embeddings/oleObject362.bin"/><Relationship Id="rId40" Type="http://schemas.openxmlformats.org/officeDocument/2006/relationships/oleObject" Target="embeddings/oleObject14.bin"/><Relationship Id="rId136" Type="http://schemas.openxmlformats.org/officeDocument/2006/relationships/oleObject" Target="embeddings/oleObject69.bin"/><Relationship Id="rId343" Type="http://schemas.openxmlformats.org/officeDocument/2006/relationships/oleObject" Target="embeddings/oleObject181.bin"/><Relationship Id="rId550" Type="http://schemas.openxmlformats.org/officeDocument/2006/relationships/image" Target="media/image253.wmf"/><Relationship Id="rId203" Type="http://schemas.openxmlformats.org/officeDocument/2006/relationships/oleObject" Target="embeddings/oleObject107.bin"/><Relationship Id="rId648" Type="http://schemas.openxmlformats.org/officeDocument/2006/relationships/oleObject" Target="embeddings/oleObject336.bin"/><Relationship Id="rId287" Type="http://schemas.openxmlformats.org/officeDocument/2006/relationships/oleObject" Target="embeddings/oleObject151.bin"/><Relationship Id="rId410" Type="http://schemas.openxmlformats.org/officeDocument/2006/relationships/oleObject" Target="embeddings/oleObject214.bin"/><Relationship Id="rId494" Type="http://schemas.openxmlformats.org/officeDocument/2006/relationships/image" Target="media/image227.wmf"/><Relationship Id="rId508" Type="http://schemas.openxmlformats.org/officeDocument/2006/relationships/oleObject" Target="embeddings/oleObject262.bin"/><Relationship Id="rId715" Type="http://schemas.openxmlformats.org/officeDocument/2006/relationships/image" Target="media/image335.wmf"/><Relationship Id="rId147" Type="http://schemas.openxmlformats.org/officeDocument/2006/relationships/oleObject" Target="embeddings/oleObject77.bin"/><Relationship Id="rId354" Type="http://schemas.openxmlformats.org/officeDocument/2006/relationships/oleObject" Target="embeddings/oleObject186.bin"/><Relationship Id="rId51" Type="http://schemas.openxmlformats.org/officeDocument/2006/relationships/image" Target="media/image18.wmf"/><Relationship Id="rId561" Type="http://schemas.openxmlformats.org/officeDocument/2006/relationships/image" Target="media/image257.wmf"/><Relationship Id="rId659" Type="http://schemas.openxmlformats.org/officeDocument/2006/relationships/image" Target="media/image305.wmf"/><Relationship Id="rId214" Type="http://schemas.openxmlformats.org/officeDocument/2006/relationships/image" Target="media/image89.wmf"/><Relationship Id="rId298" Type="http://schemas.openxmlformats.org/officeDocument/2006/relationships/oleObject" Target="embeddings/oleObject157.bin"/><Relationship Id="rId421" Type="http://schemas.openxmlformats.org/officeDocument/2006/relationships/image" Target="media/image189.wmf"/><Relationship Id="rId519" Type="http://schemas.openxmlformats.org/officeDocument/2006/relationships/image" Target="media/image239.wmf"/><Relationship Id="rId158" Type="http://schemas.openxmlformats.org/officeDocument/2006/relationships/image" Target="media/image62.wmf"/><Relationship Id="rId726" Type="http://schemas.openxmlformats.org/officeDocument/2006/relationships/image" Target="media/image3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DD9345-7EA5-4CD5-93DB-6EB515559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6363</TotalTime>
  <Pages>30</Pages>
  <Words>5650</Words>
  <Characters>32210</Characters>
  <Application>Microsoft Office Word</Application>
  <DocSecurity>0</DocSecurity>
  <Lines>268</Lines>
  <Paragraphs>75</Paragraphs>
  <ScaleCrop>false</ScaleCrop>
  <Company/>
  <LinksUpToDate>false</LinksUpToDate>
  <CharactersWithSpaces>37785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tv</dc:creator>
  <cp:keywords/>
  <dc:description/>
  <cp:lastModifiedBy>p tv</cp:lastModifiedBy>
  <cp:revision>281</cp:revision>
  <cp:lastPrinted>2023-03-01T03:11:00Z</cp:lastPrinted>
  <dcterms:created xsi:type="dcterms:W3CDTF">2022-10-16T05:53:00Z</dcterms:created>
  <dcterms:modified xsi:type="dcterms:W3CDTF">2023-03-10T02:43:00Z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id="1joIwhUs"/&gt;&lt;style id="http://www.zotero.org/styles/china-national-standard-gb-t-7714-2015-numeric-aulower-bilan" hasBibliography="1" bibliographyStyleHasBeenSet="1"/&gt;&lt;prefs&gt;&lt;pref name="fieldType"</vt:lpwstr>
  </property>
  <property fmtid="{D5CDD505-2E9C-101B-9397-08002B2CF9AE}" pid="3" name="ZOTERO_PREF_2">
    <vt:lpwstr> value="Field"/&gt;&lt;/prefs&gt;&lt;/data&gt;</vt:lpwstr>
  </property>
  <property fmtid="{D5CDD505-2E9C-101B-9397-08002B2CF9AE}" pid="4" name="MTEquationNumber2">
    <vt:lpwstr>(#C1-#E1)</vt:lpwstr>
  </property>
  <property fmtid="{D5CDD505-2E9C-101B-9397-08002B2CF9AE}" pid="5" name="MTEquationSection">
    <vt:lpwstr>1</vt:lpwstr>
  </property>
  <property fmtid="{D5CDD505-2E9C-101B-9397-08002B2CF9AE}" pid="6" name="MTWinEqns">
    <vt:bool>true</vt:bool>
  </property>
</Properties>
</file>