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55B1" w:rsidRDefault="00AF55B1" w:rsidP="00AF55B1">
      <w:pPr>
        <w:jc w:val="center"/>
        <w:rPr>
          <w:rFonts w:ascii="Times New Roman" w:hAnsi="Times New Roman" w:cs="Times New Roman"/>
          <w:sz w:val="24"/>
          <w:szCs w:val="24"/>
        </w:rPr>
      </w:pPr>
      <w:proofErr w:type="spellStart"/>
      <w:r>
        <w:rPr>
          <w:rFonts w:ascii="Times New Roman" w:hAnsi="Times New Roman" w:cs="Times New Roman"/>
          <w:sz w:val="24"/>
          <w:szCs w:val="24"/>
        </w:rPr>
        <w:t>ColorSpy</w:t>
      </w:r>
      <w:proofErr w:type="spellEnd"/>
      <w:r>
        <w:rPr>
          <w:rFonts w:ascii="Times New Roman" w:hAnsi="Times New Roman" w:cs="Times New Roman"/>
          <w:sz w:val="24"/>
          <w:szCs w:val="24"/>
        </w:rPr>
        <w:t xml:space="preserve"> Instruction Manual</w:t>
      </w:r>
    </w:p>
    <w:p w:rsidR="00AF55B1" w:rsidRDefault="00AF55B1" w:rsidP="00AF55B1">
      <w:pPr>
        <w:rPr>
          <w:rFonts w:ascii="Times New Roman" w:hAnsi="Times New Roman" w:cs="Times New Roman"/>
          <w:sz w:val="24"/>
          <w:szCs w:val="24"/>
        </w:rPr>
      </w:pPr>
    </w:p>
    <w:p w:rsidR="00AF55B1" w:rsidRDefault="00AF55B1" w:rsidP="00AF55B1">
      <w:pPr>
        <w:rPr>
          <w:rFonts w:ascii="Times New Roman" w:hAnsi="Times New Roman" w:cs="Times New Roman"/>
          <w:sz w:val="24"/>
          <w:szCs w:val="24"/>
        </w:rPr>
      </w:pPr>
      <w:r w:rsidRPr="007C36C0">
        <w:rPr>
          <w:rFonts w:ascii="Times New Roman" w:hAnsi="Times New Roman" w:cs="Times New Roman"/>
          <w:b/>
          <w:bCs/>
          <w:sz w:val="24"/>
          <w:szCs w:val="24"/>
          <w:u w:val="single"/>
        </w:rPr>
        <w:t>*Disclaimer*:</w:t>
      </w:r>
      <w:r w:rsidRPr="00AF55B1">
        <w:rPr>
          <w:rFonts w:ascii="Times New Roman" w:hAnsi="Times New Roman" w:cs="Times New Roman"/>
          <w:sz w:val="24"/>
          <w:szCs w:val="24"/>
        </w:rPr>
        <w:t xml:space="preserve"> This project assumes the reader is familiar and experienced with safe soldering techniques, Arduino programming and battery handling. Always use best practices when handling electronic components, solder, soldering irons, and batteries. The uploaders of these files assume no liabilities for damaged micro controllers, injuries o</w:t>
      </w:r>
      <w:r w:rsidR="007C36C0">
        <w:rPr>
          <w:rFonts w:ascii="Times New Roman" w:hAnsi="Times New Roman" w:cs="Times New Roman"/>
          <w:sz w:val="24"/>
          <w:szCs w:val="24"/>
        </w:rPr>
        <w:t>r</w:t>
      </w:r>
      <w:r w:rsidRPr="00AF55B1">
        <w:rPr>
          <w:rFonts w:ascii="Times New Roman" w:hAnsi="Times New Roman" w:cs="Times New Roman"/>
          <w:sz w:val="24"/>
          <w:szCs w:val="24"/>
        </w:rPr>
        <w:t xml:space="preserve"> other damage that may stem from accessing this information.</w:t>
      </w:r>
    </w:p>
    <w:p w:rsidR="00AF55B1" w:rsidRDefault="00AF55B1" w:rsidP="00AF55B1">
      <w:pPr>
        <w:rPr>
          <w:rFonts w:ascii="Times New Roman" w:hAnsi="Times New Roman" w:cs="Times New Roman"/>
          <w:sz w:val="24"/>
          <w:szCs w:val="24"/>
        </w:rPr>
      </w:pPr>
      <w:r>
        <w:rPr>
          <w:rFonts w:ascii="Times New Roman" w:hAnsi="Times New Roman" w:cs="Times New Roman"/>
          <w:sz w:val="24"/>
          <w:szCs w:val="24"/>
        </w:rPr>
        <w:t xml:space="preserve">*MICRO-CONTROLLER </w:t>
      </w:r>
      <w:r w:rsidR="007C36C0">
        <w:rPr>
          <w:rFonts w:ascii="Times New Roman" w:hAnsi="Times New Roman" w:cs="Times New Roman"/>
          <w:sz w:val="24"/>
          <w:szCs w:val="24"/>
        </w:rPr>
        <w:t>REQUIREMENT</w:t>
      </w:r>
      <w:r>
        <w:rPr>
          <w:rFonts w:ascii="Times New Roman" w:hAnsi="Times New Roman" w:cs="Times New Roman"/>
          <w:sz w:val="24"/>
          <w:szCs w:val="24"/>
        </w:rPr>
        <w:t xml:space="preserve">*: This project was designed using the </w:t>
      </w:r>
      <w:proofErr w:type="spellStart"/>
      <w:r>
        <w:rPr>
          <w:rFonts w:ascii="Times New Roman" w:hAnsi="Times New Roman" w:cs="Times New Roman"/>
          <w:sz w:val="24"/>
          <w:szCs w:val="24"/>
        </w:rPr>
        <w:t>Ardunio</w:t>
      </w:r>
      <w:proofErr w:type="spellEnd"/>
      <w:r>
        <w:rPr>
          <w:rFonts w:ascii="Times New Roman" w:hAnsi="Times New Roman" w:cs="Times New Roman"/>
          <w:sz w:val="24"/>
          <w:szCs w:val="24"/>
        </w:rPr>
        <w:t xml:space="preserve"> Mega 2560 microcontroller </w:t>
      </w:r>
      <w:r w:rsidR="00D00254">
        <w:rPr>
          <w:rFonts w:ascii="Times New Roman" w:hAnsi="Times New Roman" w:cs="Times New Roman"/>
          <w:sz w:val="24"/>
          <w:szCs w:val="24"/>
        </w:rPr>
        <w:t xml:space="preserve">because of </w:t>
      </w:r>
      <w:proofErr w:type="gramStart"/>
      <w:r w:rsidR="00D00254">
        <w:rPr>
          <w:rFonts w:ascii="Times New Roman" w:hAnsi="Times New Roman" w:cs="Times New Roman"/>
          <w:sz w:val="24"/>
          <w:szCs w:val="24"/>
        </w:rPr>
        <w:t>it’s</w:t>
      </w:r>
      <w:proofErr w:type="gramEnd"/>
      <w:r w:rsidR="00D00254">
        <w:rPr>
          <w:rFonts w:ascii="Times New Roman" w:hAnsi="Times New Roman" w:cs="Times New Roman"/>
          <w:sz w:val="24"/>
          <w:szCs w:val="24"/>
        </w:rPr>
        <w:t xml:space="preserve"> program space. Other microcontrollers may or may not work, substitute at your own risk.</w:t>
      </w:r>
    </w:p>
    <w:p w:rsidR="00AF55B1" w:rsidRDefault="00AF55B1" w:rsidP="00AF55B1">
      <w:pPr>
        <w:rPr>
          <w:rFonts w:ascii="Times New Roman" w:hAnsi="Times New Roman" w:cs="Times New Roman"/>
          <w:sz w:val="24"/>
          <w:szCs w:val="24"/>
        </w:rPr>
      </w:pPr>
      <w:r>
        <w:rPr>
          <w:rFonts w:ascii="Times New Roman" w:hAnsi="Times New Roman" w:cs="Times New Roman"/>
          <w:sz w:val="24"/>
          <w:szCs w:val="24"/>
        </w:rPr>
        <w:t xml:space="preserve">*DEVICE ALTERATION NOTE*: There are two </w:t>
      </w:r>
      <w:proofErr w:type="spellStart"/>
      <w:r>
        <w:rPr>
          <w:rFonts w:ascii="Times New Roman" w:hAnsi="Times New Roman" w:cs="Times New Roman"/>
          <w:sz w:val="24"/>
          <w:szCs w:val="24"/>
        </w:rPr>
        <w:t>adafruit</w:t>
      </w:r>
      <w:proofErr w:type="spellEnd"/>
      <w:r>
        <w:rPr>
          <w:rFonts w:ascii="Times New Roman" w:hAnsi="Times New Roman" w:cs="Times New Roman"/>
          <w:sz w:val="24"/>
          <w:szCs w:val="24"/>
        </w:rPr>
        <w:t xml:space="preserve"> components that were altered in the making of this project; (1): the </w:t>
      </w:r>
      <w:proofErr w:type="spellStart"/>
      <w:r>
        <w:rPr>
          <w:rFonts w:ascii="Times New Roman" w:hAnsi="Times New Roman" w:cs="Times New Roman"/>
          <w:sz w:val="24"/>
          <w:szCs w:val="24"/>
        </w:rPr>
        <w:t>Ardunio</w:t>
      </w:r>
      <w:proofErr w:type="spellEnd"/>
      <w:r>
        <w:rPr>
          <w:rFonts w:ascii="Times New Roman" w:hAnsi="Times New Roman" w:cs="Times New Roman"/>
          <w:sz w:val="24"/>
          <w:szCs w:val="24"/>
        </w:rPr>
        <w:t xml:space="preserve"> Mega 2560 has the power jack removed and wire leads directly soldered to the positive and negative terminals. (2) the MAX9744 power jack is also removed from the component and the positive and negative wire lead directly soldered to the terminals. You can avoid this part by using power jack connections with the 2 wires stripped and soldered to the correct nodes, the makers of this project altered the components in the interest of space saving. If the reader is not comfortable with altering the components, using the power jacks is highly recommended.</w:t>
      </w:r>
    </w:p>
    <w:p w:rsidR="00AF55B1" w:rsidRDefault="00AF55B1" w:rsidP="00AF55B1">
      <w:pPr>
        <w:rPr>
          <w:rFonts w:ascii="Times New Roman" w:hAnsi="Times New Roman" w:cs="Times New Roman"/>
          <w:sz w:val="24"/>
          <w:szCs w:val="24"/>
        </w:rPr>
      </w:pPr>
    </w:p>
    <w:p w:rsidR="00AF55B1" w:rsidRPr="00AF55B1" w:rsidRDefault="00AF55B1" w:rsidP="00AF55B1">
      <w:pPr>
        <w:rPr>
          <w:rFonts w:ascii="Times New Roman" w:hAnsi="Times New Roman" w:cs="Times New Roman"/>
          <w:sz w:val="24"/>
          <w:szCs w:val="24"/>
          <w:u w:val="single"/>
        </w:rPr>
      </w:pPr>
      <w:r w:rsidRPr="00AF55B1">
        <w:rPr>
          <w:rFonts w:ascii="Times New Roman" w:hAnsi="Times New Roman" w:cs="Times New Roman"/>
          <w:sz w:val="24"/>
          <w:szCs w:val="24"/>
          <w:u w:val="single"/>
        </w:rPr>
        <w:t xml:space="preserve">Part 1: </w:t>
      </w:r>
      <w:proofErr w:type="spellStart"/>
      <w:r w:rsidRPr="00AF55B1">
        <w:rPr>
          <w:rFonts w:ascii="Times New Roman" w:hAnsi="Times New Roman" w:cs="Times New Roman"/>
          <w:sz w:val="24"/>
          <w:szCs w:val="24"/>
          <w:u w:val="single"/>
        </w:rPr>
        <w:t>Ardunio</w:t>
      </w:r>
      <w:proofErr w:type="spellEnd"/>
      <w:r w:rsidRPr="00AF55B1">
        <w:rPr>
          <w:rFonts w:ascii="Times New Roman" w:hAnsi="Times New Roman" w:cs="Times New Roman"/>
          <w:sz w:val="24"/>
          <w:szCs w:val="24"/>
          <w:u w:val="single"/>
        </w:rPr>
        <w:t xml:space="preserve"> code set up</w:t>
      </w:r>
    </w:p>
    <w:p w:rsidR="007C36C0" w:rsidRDefault="00AF55B1" w:rsidP="00AF55B1">
      <w:pPr>
        <w:rPr>
          <w:rFonts w:ascii="Times New Roman" w:hAnsi="Times New Roman" w:cs="Times New Roman"/>
          <w:sz w:val="24"/>
          <w:szCs w:val="24"/>
        </w:rPr>
      </w:pPr>
      <w:r>
        <w:rPr>
          <w:rFonts w:ascii="Times New Roman" w:hAnsi="Times New Roman" w:cs="Times New Roman"/>
          <w:sz w:val="24"/>
          <w:szCs w:val="24"/>
        </w:rPr>
        <w:t xml:space="preserve">Navigate to your </w:t>
      </w:r>
      <w:proofErr w:type="spellStart"/>
      <w:r>
        <w:rPr>
          <w:rFonts w:ascii="Times New Roman" w:hAnsi="Times New Roman" w:cs="Times New Roman"/>
          <w:sz w:val="24"/>
          <w:szCs w:val="24"/>
        </w:rPr>
        <w:t>Ardunio</w:t>
      </w:r>
      <w:proofErr w:type="spellEnd"/>
      <w:r>
        <w:rPr>
          <w:rFonts w:ascii="Times New Roman" w:hAnsi="Times New Roman" w:cs="Times New Roman"/>
          <w:sz w:val="24"/>
          <w:szCs w:val="24"/>
        </w:rPr>
        <w:t xml:space="preserve"> libraries fold. On windows its C:// -&gt; Documents -&gt; </w:t>
      </w:r>
      <w:proofErr w:type="spellStart"/>
      <w:r>
        <w:rPr>
          <w:rFonts w:ascii="Times New Roman" w:hAnsi="Times New Roman" w:cs="Times New Roman"/>
          <w:sz w:val="24"/>
          <w:szCs w:val="24"/>
        </w:rPr>
        <w:t>Ardunio</w:t>
      </w:r>
      <w:proofErr w:type="spellEnd"/>
      <w:r>
        <w:rPr>
          <w:rFonts w:ascii="Times New Roman" w:hAnsi="Times New Roman" w:cs="Times New Roman"/>
          <w:sz w:val="24"/>
          <w:szCs w:val="24"/>
        </w:rPr>
        <w:t xml:space="preserve"> -&gt; libraries. Ensure that you have the libraries</w:t>
      </w:r>
      <w:r w:rsidR="007C36C0">
        <w:rPr>
          <w:rFonts w:ascii="Times New Roman" w:hAnsi="Times New Roman" w:cs="Times New Roman"/>
          <w:sz w:val="24"/>
          <w:szCs w:val="24"/>
        </w:rPr>
        <w:t>:</w:t>
      </w:r>
      <w:r>
        <w:rPr>
          <w:rFonts w:ascii="Times New Roman" w:hAnsi="Times New Roman" w:cs="Times New Roman"/>
          <w:sz w:val="24"/>
          <w:szCs w:val="24"/>
        </w:rPr>
        <w:t xml:space="preserve"> </w:t>
      </w:r>
    </w:p>
    <w:p w:rsidR="007C36C0" w:rsidRDefault="00AF55B1" w:rsidP="00AF55B1">
      <w:pPr>
        <w:rPr>
          <w:rFonts w:ascii="Times New Roman" w:hAnsi="Times New Roman" w:cs="Times New Roman"/>
          <w:sz w:val="24"/>
          <w:szCs w:val="24"/>
        </w:rPr>
      </w:pPr>
      <w:proofErr w:type="spellStart"/>
      <w:r>
        <w:rPr>
          <w:rFonts w:ascii="Times New Roman" w:hAnsi="Times New Roman" w:cs="Times New Roman"/>
          <w:sz w:val="24"/>
          <w:szCs w:val="24"/>
        </w:rPr>
        <w:t>Adafruit_BusIO</w:t>
      </w:r>
      <w:proofErr w:type="spellEnd"/>
      <w:r>
        <w:rPr>
          <w:rFonts w:ascii="Times New Roman" w:hAnsi="Times New Roman" w:cs="Times New Roman"/>
          <w:sz w:val="24"/>
          <w:szCs w:val="24"/>
        </w:rPr>
        <w:t xml:space="preserve"> </w:t>
      </w:r>
    </w:p>
    <w:p w:rsidR="007C36C0" w:rsidRDefault="00AF55B1" w:rsidP="00AF55B1">
      <w:pPr>
        <w:rPr>
          <w:rFonts w:ascii="Times New Roman" w:hAnsi="Times New Roman" w:cs="Times New Roman"/>
          <w:sz w:val="24"/>
          <w:szCs w:val="24"/>
        </w:rPr>
      </w:pPr>
      <w:proofErr w:type="spellStart"/>
      <w:r>
        <w:rPr>
          <w:rFonts w:ascii="Times New Roman" w:hAnsi="Times New Roman" w:cs="Times New Roman"/>
          <w:sz w:val="24"/>
          <w:szCs w:val="24"/>
        </w:rPr>
        <w:t>Adafruit_</w:t>
      </w:r>
      <w:r>
        <w:rPr>
          <w:rFonts w:ascii="Times New Roman" w:hAnsi="Times New Roman" w:cs="Times New Roman"/>
          <w:sz w:val="24"/>
          <w:szCs w:val="24"/>
        </w:rPr>
        <w:t>GFX_Library</w:t>
      </w:r>
      <w:proofErr w:type="spellEnd"/>
      <w:r>
        <w:rPr>
          <w:rFonts w:ascii="Times New Roman" w:hAnsi="Times New Roman" w:cs="Times New Roman"/>
          <w:sz w:val="24"/>
          <w:szCs w:val="24"/>
        </w:rPr>
        <w:t xml:space="preserve"> </w:t>
      </w:r>
    </w:p>
    <w:p w:rsidR="007C36C0" w:rsidRDefault="00AF55B1" w:rsidP="00AF55B1">
      <w:pPr>
        <w:rPr>
          <w:rFonts w:ascii="Times New Roman" w:hAnsi="Times New Roman" w:cs="Times New Roman"/>
          <w:sz w:val="24"/>
          <w:szCs w:val="24"/>
        </w:rPr>
      </w:pPr>
      <w:r>
        <w:rPr>
          <w:rFonts w:ascii="Times New Roman" w:hAnsi="Times New Roman" w:cs="Times New Roman"/>
          <w:sz w:val="24"/>
          <w:szCs w:val="24"/>
        </w:rPr>
        <w:t>Adafruit_</w:t>
      </w:r>
      <w:r>
        <w:rPr>
          <w:rFonts w:ascii="Times New Roman" w:hAnsi="Times New Roman" w:cs="Times New Roman"/>
          <w:sz w:val="24"/>
          <w:szCs w:val="24"/>
        </w:rPr>
        <w:t xml:space="preserve">SSD1306 </w:t>
      </w:r>
    </w:p>
    <w:p w:rsidR="007C36C0" w:rsidRDefault="00AF55B1" w:rsidP="00AF55B1">
      <w:pPr>
        <w:rPr>
          <w:rFonts w:ascii="Times New Roman" w:hAnsi="Times New Roman" w:cs="Times New Roman"/>
          <w:sz w:val="24"/>
          <w:szCs w:val="24"/>
        </w:rPr>
      </w:pPr>
      <w:r>
        <w:rPr>
          <w:rFonts w:ascii="Times New Roman" w:hAnsi="Times New Roman" w:cs="Times New Roman"/>
          <w:sz w:val="24"/>
          <w:szCs w:val="24"/>
        </w:rPr>
        <w:t>Adafruit_</w:t>
      </w:r>
      <w:r>
        <w:rPr>
          <w:rFonts w:ascii="Times New Roman" w:hAnsi="Times New Roman" w:cs="Times New Roman"/>
          <w:sz w:val="24"/>
          <w:szCs w:val="24"/>
        </w:rPr>
        <w:t xml:space="preserve">TCS34725 </w:t>
      </w:r>
    </w:p>
    <w:p w:rsidR="007C36C0" w:rsidRDefault="00AF55B1" w:rsidP="00AF55B1">
      <w:pPr>
        <w:rPr>
          <w:rFonts w:ascii="Times New Roman" w:hAnsi="Times New Roman" w:cs="Times New Roman"/>
          <w:sz w:val="24"/>
          <w:szCs w:val="24"/>
        </w:rPr>
      </w:pPr>
      <w:proofErr w:type="spellStart"/>
      <w:r>
        <w:rPr>
          <w:rFonts w:ascii="Times New Roman" w:hAnsi="Times New Roman" w:cs="Times New Roman"/>
          <w:sz w:val="24"/>
          <w:szCs w:val="24"/>
        </w:rPr>
        <w:t>OneWire</w:t>
      </w:r>
      <w:proofErr w:type="spellEnd"/>
      <w:r>
        <w:rPr>
          <w:rFonts w:ascii="Times New Roman" w:hAnsi="Times New Roman" w:cs="Times New Roman"/>
          <w:sz w:val="24"/>
          <w:szCs w:val="24"/>
        </w:rPr>
        <w:t xml:space="preserve"> – 2.3.7  </w:t>
      </w:r>
    </w:p>
    <w:p w:rsidR="007C36C0" w:rsidRDefault="00AF55B1" w:rsidP="00AF55B1">
      <w:pPr>
        <w:rPr>
          <w:rFonts w:ascii="Times New Roman" w:hAnsi="Times New Roman" w:cs="Times New Roman"/>
          <w:sz w:val="24"/>
          <w:szCs w:val="24"/>
        </w:rPr>
      </w:pPr>
      <w:proofErr w:type="spellStart"/>
      <w:r>
        <w:rPr>
          <w:rFonts w:ascii="Times New Roman" w:hAnsi="Times New Roman" w:cs="Times New Roman"/>
          <w:sz w:val="24"/>
          <w:szCs w:val="24"/>
        </w:rPr>
        <w:t>TMRpcm</w:t>
      </w:r>
      <w:proofErr w:type="spellEnd"/>
      <w:r>
        <w:rPr>
          <w:rFonts w:ascii="Times New Roman" w:hAnsi="Times New Roman" w:cs="Times New Roman"/>
          <w:sz w:val="24"/>
          <w:szCs w:val="24"/>
        </w:rPr>
        <w:t xml:space="preserve"> </w:t>
      </w:r>
    </w:p>
    <w:p w:rsidR="00AF55B1" w:rsidRDefault="00AF55B1" w:rsidP="00AF55B1">
      <w:pPr>
        <w:rPr>
          <w:rFonts w:ascii="Times New Roman" w:hAnsi="Times New Roman" w:cs="Times New Roman"/>
          <w:sz w:val="24"/>
          <w:szCs w:val="24"/>
        </w:rPr>
      </w:pPr>
      <w:r>
        <w:rPr>
          <w:rFonts w:ascii="Times New Roman" w:hAnsi="Times New Roman" w:cs="Times New Roman"/>
          <w:sz w:val="24"/>
          <w:szCs w:val="24"/>
        </w:rPr>
        <w:t xml:space="preserve">inside your </w:t>
      </w:r>
      <w:proofErr w:type="spellStart"/>
      <w:r>
        <w:rPr>
          <w:rFonts w:ascii="Times New Roman" w:hAnsi="Times New Roman" w:cs="Times New Roman"/>
          <w:sz w:val="24"/>
          <w:szCs w:val="24"/>
        </w:rPr>
        <w:t>Arduio</w:t>
      </w:r>
      <w:proofErr w:type="spellEnd"/>
      <w:r>
        <w:rPr>
          <w:rFonts w:ascii="Times New Roman" w:hAnsi="Times New Roman" w:cs="Times New Roman"/>
          <w:sz w:val="24"/>
          <w:szCs w:val="24"/>
        </w:rPr>
        <w:t xml:space="preserve"> libraries folder. If you’re missing any of them you can download them from the </w:t>
      </w:r>
      <w:proofErr w:type="spellStart"/>
      <w:r>
        <w:rPr>
          <w:rFonts w:ascii="Times New Roman" w:hAnsi="Times New Roman" w:cs="Times New Roman"/>
          <w:sz w:val="24"/>
          <w:szCs w:val="24"/>
        </w:rPr>
        <w:t>ColorSpy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 Next open up your </w:t>
      </w:r>
      <w:proofErr w:type="spellStart"/>
      <w:r>
        <w:rPr>
          <w:rFonts w:ascii="Times New Roman" w:hAnsi="Times New Roman" w:cs="Times New Roman"/>
          <w:sz w:val="24"/>
          <w:szCs w:val="24"/>
        </w:rPr>
        <w:t>Ardunio</w:t>
      </w:r>
      <w:proofErr w:type="spellEnd"/>
      <w:r>
        <w:rPr>
          <w:rFonts w:ascii="Times New Roman" w:hAnsi="Times New Roman" w:cs="Times New Roman"/>
          <w:sz w:val="24"/>
          <w:szCs w:val="24"/>
        </w:rPr>
        <w:t xml:space="preserve"> IDE and configure it for the </w:t>
      </w:r>
      <w:proofErr w:type="spellStart"/>
      <w:r>
        <w:rPr>
          <w:rFonts w:ascii="Times New Roman" w:hAnsi="Times New Roman" w:cs="Times New Roman"/>
          <w:sz w:val="24"/>
          <w:szCs w:val="24"/>
        </w:rPr>
        <w:t>Ardunio</w:t>
      </w:r>
      <w:proofErr w:type="spellEnd"/>
      <w:r>
        <w:rPr>
          <w:rFonts w:ascii="Times New Roman" w:hAnsi="Times New Roman" w:cs="Times New Roman"/>
          <w:sz w:val="24"/>
          <w:szCs w:val="24"/>
        </w:rPr>
        <w:t xml:space="preserve"> MEGA 2560</w:t>
      </w:r>
      <w:r w:rsidR="00D00254">
        <w:rPr>
          <w:rFonts w:ascii="Times New Roman" w:hAnsi="Times New Roman" w:cs="Times New Roman"/>
          <w:sz w:val="24"/>
          <w:szCs w:val="24"/>
        </w:rPr>
        <w:t>. Open up the text document labeled ColorSpyMain.docx. Copy and paste the contents of the ColorSpyMain.docx into your IDE. Click on verify. Barring any incompatibilities, the code should compile directly. Debug as needed.</w:t>
      </w:r>
    </w:p>
    <w:p w:rsidR="00685919" w:rsidRDefault="00685919" w:rsidP="00AF55B1">
      <w:pPr>
        <w:rPr>
          <w:rFonts w:ascii="Times New Roman" w:hAnsi="Times New Roman" w:cs="Times New Roman"/>
          <w:sz w:val="24"/>
          <w:szCs w:val="24"/>
        </w:rPr>
      </w:pPr>
    </w:p>
    <w:p w:rsidR="00685919" w:rsidRDefault="00685919" w:rsidP="00AF55B1">
      <w:pPr>
        <w:rPr>
          <w:rFonts w:ascii="Times New Roman" w:hAnsi="Times New Roman" w:cs="Times New Roman"/>
          <w:sz w:val="24"/>
          <w:szCs w:val="24"/>
        </w:rPr>
      </w:pPr>
      <w:r>
        <w:rPr>
          <w:rFonts w:ascii="Times New Roman" w:hAnsi="Times New Roman" w:cs="Times New Roman"/>
          <w:sz w:val="24"/>
          <w:szCs w:val="24"/>
        </w:rPr>
        <w:lastRenderedPageBreak/>
        <w:t>At the same time as you are implementing the software, download the ColorAudioFiles.zip file and extract the audio files onto your SD card. After the audio files are transferred you can insert it into the SD Card module.</w:t>
      </w:r>
    </w:p>
    <w:p w:rsidR="00D00254" w:rsidRDefault="00D00254" w:rsidP="00AF55B1">
      <w:pPr>
        <w:rPr>
          <w:rFonts w:ascii="Times New Roman" w:hAnsi="Times New Roman" w:cs="Times New Roman"/>
          <w:sz w:val="24"/>
          <w:szCs w:val="24"/>
        </w:rPr>
      </w:pPr>
    </w:p>
    <w:p w:rsidR="00D00254" w:rsidRDefault="007C36C0" w:rsidP="00AF55B1">
      <w:pPr>
        <w:rPr>
          <w:rFonts w:ascii="Times New Roman" w:hAnsi="Times New Roman" w:cs="Times New Roman"/>
          <w:sz w:val="24"/>
          <w:szCs w:val="24"/>
          <w:u w:val="single"/>
        </w:rPr>
      </w:pPr>
      <w:r>
        <w:rPr>
          <w:rFonts w:ascii="Times New Roman" w:hAnsi="Times New Roman" w:cs="Times New Roman"/>
          <w:sz w:val="24"/>
          <w:szCs w:val="24"/>
          <w:u w:val="single"/>
        </w:rPr>
        <w:t>Part 2: Hardware Setup</w:t>
      </w:r>
    </w:p>
    <w:p w:rsidR="007C36C0" w:rsidRDefault="007C36C0" w:rsidP="00AF55B1">
      <w:pPr>
        <w:rPr>
          <w:rFonts w:ascii="Times New Roman" w:hAnsi="Times New Roman" w:cs="Times New Roman"/>
          <w:sz w:val="24"/>
          <w:szCs w:val="24"/>
        </w:rPr>
      </w:pPr>
      <w:r>
        <w:rPr>
          <w:rFonts w:ascii="Times New Roman" w:hAnsi="Times New Roman" w:cs="Times New Roman"/>
          <w:sz w:val="24"/>
          <w:szCs w:val="24"/>
        </w:rPr>
        <w:t xml:space="preserve">Access the parts list docx file in the repository and ensure you have all the components necessary for this project. </w:t>
      </w:r>
      <w:proofErr w:type="spellStart"/>
      <w:r>
        <w:rPr>
          <w:rFonts w:ascii="Times New Roman" w:hAnsi="Times New Roman" w:cs="Times New Roman"/>
          <w:sz w:val="24"/>
          <w:szCs w:val="24"/>
        </w:rPr>
        <w:t>DigiKey</w:t>
      </w:r>
      <w:proofErr w:type="spellEnd"/>
      <w:r>
        <w:rPr>
          <w:rFonts w:ascii="Times New Roman" w:hAnsi="Times New Roman" w:cs="Times New Roman"/>
          <w:sz w:val="24"/>
          <w:szCs w:val="24"/>
        </w:rPr>
        <w:t xml:space="preserve">, Amazon and Adafruit were all distributors that the makers of this project used. Then use the colorspydiagram.jpg diagram to guide you in making the correct connections. Ensure all connections </w:t>
      </w:r>
      <w:r w:rsidR="00685919">
        <w:rPr>
          <w:rFonts w:ascii="Times New Roman" w:hAnsi="Times New Roman" w:cs="Times New Roman"/>
          <w:sz w:val="24"/>
          <w:szCs w:val="24"/>
        </w:rPr>
        <w:t xml:space="preserve">are made exactly according to the diagram, as deviation may cause </w:t>
      </w:r>
      <w:proofErr w:type="spellStart"/>
      <w:r w:rsidR="00685919">
        <w:rPr>
          <w:rFonts w:ascii="Times New Roman" w:hAnsi="Times New Roman" w:cs="Times New Roman"/>
          <w:sz w:val="24"/>
          <w:szCs w:val="24"/>
        </w:rPr>
        <w:t>misoperation</w:t>
      </w:r>
      <w:proofErr w:type="spellEnd"/>
      <w:r w:rsidR="00685919">
        <w:rPr>
          <w:rFonts w:ascii="Times New Roman" w:hAnsi="Times New Roman" w:cs="Times New Roman"/>
          <w:sz w:val="24"/>
          <w:szCs w:val="24"/>
        </w:rPr>
        <w:t xml:space="preserve"> and damage.</w:t>
      </w:r>
    </w:p>
    <w:p w:rsidR="00685919" w:rsidRDefault="00685919" w:rsidP="00AF55B1">
      <w:pPr>
        <w:rPr>
          <w:rFonts w:ascii="Times New Roman" w:hAnsi="Times New Roman" w:cs="Times New Roman"/>
          <w:sz w:val="24"/>
          <w:szCs w:val="24"/>
        </w:rPr>
      </w:pPr>
    </w:p>
    <w:p w:rsidR="00685919" w:rsidRDefault="00685919" w:rsidP="00AF55B1">
      <w:pPr>
        <w:rPr>
          <w:rFonts w:ascii="Times New Roman" w:hAnsi="Times New Roman" w:cs="Times New Roman"/>
          <w:sz w:val="24"/>
          <w:szCs w:val="24"/>
        </w:rPr>
      </w:pPr>
      <w:r>
        <w:rPr>
          <w:rFonts w:ascii="Times New Roman" w:hAnsi="Times New Roman" w:cs="Times New Roman"/>
          <w:sz w:val="24"/>
          <w:szCs w:val="24"/>
          <w:u w:val="single"/>
        </w:rPr>
        <w:t>Part 3: Testing</w:t>
      </w:r>
    </w:p>
    <w:p w:rsidR="00685919" w:rsidRDefault="00685919" w:rsidP="00AF55B1">
      <w:pPr>
        <w:rPr>
          <w:rFonts w:ascii="Times New Roman" w:hAnsi="Times New Roman" w:cs="Times New Roman"/>
          <w:sz w:val="24"/>
          <w:szCs w:val="24"/>
        </w:rPr>
      </w:pPr>
      <w:r>
        <w:rPr>
          <w:rFonts w:ascii="Times New Roman" w:hAnsi="Times New Roman" w:cs="Times New Roman"/>
          <w:sz w:val="24"/>
          <w:szCs w:val="24"/>
        </w:rPr>
        <w:t xml:space="preserve">After the software has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succeffully</w:t>
      </w:r>
      <w:proofErr w:type="spellEnd"/>
      <w:r>
        <w:rPr>
          <w:rFonts w:ascii="Times New Roman" w:hAnsi="Times New Roman" w:cs="Times New Roman"/>
          <w:sz w:val="24"/>
          <w:szCs w:val="24"/>
        </w:rPr>
        <w:t xml:space="preserve"> compiled and the hardware portion has been implemented; upload the code to the board. After uploading you can disconnect the </w:t>
      </w:r>
      <w:proofErr w:type="spellStart"/>
      <w:r>
        <w:rPr>
          <w:rFonts w:ascii="Times New Roman" w:hAnsi="Times New Roman" w:cs="Times New Roman"/>
          <w:sz w:val="24"/>
          <w:szCs w:val="24"/>
        </w:rPr>
        <w:t>usb</w:t>
      </w:r>
      <w:proofErr w:type="spellEnd"/>
      <w:r>
        <w:rPr>
          <w:rFonts w:ascii="Times New Roman" w:hAnsi="Times New Roman" w:cs="Times New Roman"/>
          <w:sz w:val="24"/>
          <w:szCs w:val="24"/>
        </w:rPr>
        <w:t xml:space="preserve"> to the computer and the entire circuit should work from the 9V battery. Use the OLED screen to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ensure the device operates in both modes (Normal and Advanced). Confirm speaker outputs the human </w:t>
      </w:r>
      <w:r w:rsidR="0086281C">
        <w:rPr>
          <w:rFonts w:ascii="Times New Roman" w:hAnsi="Times New Roman" w:cs="Times New Roman"/>
          <w:sz w:val="24"/>
          <w:szCs w:val="24"/>
        </w:rPr>
        <w:t>sound.</w:t>
      </w:r>
    </w:p>
    <w:p w:rsidR="0086281C" w:rsidRDefault="0086281C" w:rsidP="00AF55B1">
      <w:pPr>
        <w:rPr>
          <w:rFonts w:ascii="Times New Roman" w:hAnsi="Times New Roman" w:cs="Times New Roman"/>
          <w:sz w:val="24"/>
          <w:szCs w:val="24"/>
        </w:rPr>
      </w:pPr>
      <w:r>
        <w:rPr>
          <w:rFonts w:ascii="Times New Roman" w:hAnsi="Times New Roman" w:cs="Times New Roman"/>
          <w:sz w:val="24"/>
          <w:szCs w:val="24"/>
          <w:u w:val="single"/>
        </w:rPr>
        <w:t>Part 4: 3D housing (optional)</w:t>
      </w:r>
    </w:p>
    <w:p w:rsidR="0086281C" w:rsidRPr="0086281C" w:rsidRDefault="0086281C" w:rsidP="00AF55B1">
      <w:pPr>
        <w:rPr>
          <w:rFonts w:ascii="Times New Roman" w:hAnsi="Times New Roman" w:cs="Times New Roman"/>
          <w:sz w:val="24"/>
          <w:szCs w:val="24"/>
        </w:rPr>
      </w:pPr>
      <w:r>
        <w:rPr>
          <w:rFonts w:ascii="Times New Roman" w:hAnsi="Times New Roman" w:cs="Times New Roman"/>
          <w:sz w:val="24"/>
          <w:szCs w:val="24"/>
        </w:rPr>
        <w:t>Download the STL files for the 3D print housing and convert to your preferred obj. format. Print out parts for the housing, you can use the folder labeled 3D product visualization to allow you to preview the device design. You’ll notice small rail systems inside the housing, these are included to allow you slide each of the breakout boards into the housing to secure them. Wire minimization may have to take place to fit everything inside the housing.</w:t>
      </w:r>
    </w:p>
    <w:p w:rsidR="0086281C" w:rsidRPr="0086281C" w:rsidRDefault="0086281C" w:rsidP="00AF55B1">
      <w:pPr>
        <w:rPr>
          <w:rFonts w:ascii="Times New Roman" w:hAnsi="Times New Roman" w:cs="Times New Roman"/>
          <w:sz w:val="24"/>
          <w:szCs w:val="24"/>
        </w:rPr>
      </w:pPr>
    </w:p>
    <w:p w:rsidR="00AF55B1" w:rsidRPr="00AF55B1" w:rsidRDefault="00AF55B1" w:rsidP="00AF55B1">
      <w:pPr>
        <w:rPr>
          <w:rFonts w:ascii="Times New Roman" w:hAnsi="Times New Roman" w:cs="Times New Roman"/>
          <w:sz w:val="24"/>
          <w:szCs w:val="24"/>
        </w:rPr>
      </w:pPr>
    </w:p>
    <w:sectPr w:rsidR="00AF55B1" w:rsidRPr="00AF5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B1"/>
    <w:rsid w:val="00253012"/>
    <w:rsid w:val="00685919"/>
    <w:rsid w:val="007C36C0"/>
    <w:rsid w:val="007D40D1"/>
    <w:rsid w:val="0086281C"/>
    <w:rsid w:val="0095613E"/>
    <w:rsid w:val="00AF55B1"/>
    <w:rsid w:val="00C5555C"/>
    <w:rsid w:val="00D00254"/>
    <w:rsid w:val="00DA2CEA"/>
    <w:rsid w:val="00DC7A09"/>
    <w:rsid w:val="00ED1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03A26"/>
  <w15:chartTrackingRefBased/>
  <w15:docId w15:val="{3DA395FC-F0A5-441F-9A3D-A049026A5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pwolak91@yahoo.com</dc:creator>
  <cp:keywords/>
  <dc:description/>
  <cp:lastModifiedBy>pwolak91@yahoo.com</cp:lastModifiedBy>
  <cp:revision>1</cp:revision>
  <dcterms:created xsi:type="dcterms:W3CDTF">2023-04-21T15:55:00Z</dcterms:created>
  <dcterms:modified xsi:type="dcterms:W3CDTF">2023-04-21T16:58:00Z</dcterms:modified>
</cp:coreProperties>
</file>