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840284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FF0000"/>
          <w:sz w:val="19"/>
          <w:szCs w:val="19"/>
          <w:highlight w:val="white"/>
        </w:rPr>
      </w:sdtEndPr>
      <w:sdtContent>
        <w:p w:rsidR="00C220EB" w:rsidRDefault="00C220EB"/>
        <w:p w:rsidR="00C220EB" w:rsidRDefault="00C220EB">
          <w:pPr>
            <w:rPr>
              <w:rFonts w:ascii="Consolas" w:hAnsi="Consolas" w:cs="Consolas"/>
              <w:color w:val="FF0000"/>
              <w:sz w:val="19"/>
              <w:szCs w:val="19"/>
              <w:highlight w:val="white"/>
            </w:rPr>
          </w:pPr>
          <w:r w:rsidRPr="00C220EB">
            <w:rPr>
              <w:rFonts w:ascii="Consolas" w:hAnsi="Consolas" w:cs="Consolas"/>
              <w:noProof/>
              <w:color w:val="FF0000"/>
              <w:sz w:val="19"/>
              <w:szCs w:val="19"/>
              <w:highlight w:val="whit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2895600</wp:posOffset>
                    </wp:positionV>
                    <wp:extent cx="2360930" cy="1404620"/>
                    <wp:effectExtent l="0" t="0" r="20320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20EB" w:rsidRPr="00C220EB" w:rsidRDefault="00C220EB" w:rsidP="00C220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20EB">
                                  <w:rPr>
                                    <w:sz w:val="40"/>
                                    <w:szCs w:val="40"/>
                                  </w:rPr>
                                  <w:t>Patrick Warren</w:t>
                                </w:r>
                              </w:p>
                              <w:p w:rsidR="00C220EB" w:rsidRPr="00C220EB" w:rsidRDefault="00C220EB" w:rsidP="00C220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20EB">
                                  <w:rPr>
                                    <w:sz w:val="40"/>
                                    <w:szCs w:val="40"/>
                                  </w:rPr>
                                  <w:t>Assignment: A9</w:t>
                                </w:r>
                              </w:p>
                              <w:p w:rsidR="00C220EB" w:rsidRPr="00C220EB" w:rsidRDefault="00C220EB" w:rsidP="00C220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20EB">
                                  <w:rPr>
                                    <w:sz w:val="40"/>
                                    <w:szCs w:val="40"/>
                                  </w:rPr>
                                  <w:t>Due: 11/15/2017</w:t>
                                </w:r>
                              </w:p>
                              <w:p w:rsidR="00C220EB" w:rsidRPr="00C220EB" w:rsidRDefault="00C220EB" w:rsidP="00C220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20EB">
                                  <w:rPr>
                                    <w:sz w:val="40"/>
                                    <w:szCs w:val="40"/>
                                  </w:rPr>
                                  <w:t>CIS310-01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28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tnz1f3gAAAAgBAAAPAAAAAAAAAAAAAAAAAH8EAABkcnMvZG93&#10;bnJldi54bWxQSwUGAAAAAAQABADzAAAAigUAAAAA&#10;">
                    <v:textbox style="mso-fit-shape-to-text:t">
                      <w:txbxContent>
                        <w:p w:rsidR="00C220EB" w:rsidRPr="00C220EB" w:rsidRDefault="00C220EB" w:rsidP="00C220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C220EB">
                            <w:rPr>
                              <w:sz w:val="40"/>
                              <w:szCs w:val="40"/>
                            </w:rPr>
                            <w:t>Patrick Warren</w:t>
                          </w:r>
                        </w:p>
                        <w:p w:rsidR="00C220EB" w:rsidRPr="00C220EB" w:rsidRDefault="00C220EB" w:rsidP="00C220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C220EB">
                            <w:rPr>
                              <w:sz w:val="40"/>
                              <w:szCs w:val="40"/>
                            </w:rPr>
                            <w:t>Assignment: A9</w:t>
                          </w:r>
                        </w:p>
                        <w:p w:rsidR="00C220EB" w:rsidRPr="00C220EB" w:rsidRDefault="00C220EB" w:rsidP="00C220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C220EB">
                            <w:rPr>
                              <w:sz w:val="40"/>
                              <w:szCs w:val="40"/>
                            </w:rPr>
                            <w:t>Due: 11/15/2017</w:t>
                          </w:r>
                        </w:p>
                        <w:p w:rsidR="00C220EB" w:rsidRPr="00C220EB" w:rsidRDefault="00C220EB" w:rsidP="00C220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C220EB">
                            <w:rPr>
                              <w:sz w:val="40"/>
                              <w:szCs w:val="40"/>
                            </w:rPr>
                            <w:t>CIS310-01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FF0000"/>
              <w:sz w:val="19"/>
              <w:szCs w:val="19"/>
              <w:highlight w:val="white"/>
            </w:rPr>
            <w:br w:type="page"/>
          </w:r>
        </w:p>
      </w:sdtContent>
    </w:sdt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Patrick Warren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A9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CIS310-01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Due 11/15/2017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--MAKE SURE THAT INVOICE TOTAL VALUE IS CORRECT BEFORE RUNNING TRIGGER.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--THIS RESETS INV_TOTAL BACK TO THE VALUES ADDED IN LGLINE FOR THE 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LGLINE LL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LGINVOICE LI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--START OF TRIGGER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A9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--LOGIC TO HANDLES RECORDS IN INSERTED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INSERTED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--LOGIC TO HANDLE RECORDS IN DELETED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DELETED_CURSOR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DELETED 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--LOGIC FOR UPDATED. LOOKS AT BOTH INSERTED AND DELETED TABLES FOR CHANGES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INSERTED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INV_TOTAL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UPDATED_CURSOR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--TESTS!!!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--Main query to see if INV_TOTAL is updated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LGINVOICE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--Show important line items from LGLINE. TOTAL should match LGINVOICE from above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LINE_PRICE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--Adds two pieces where the price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$7.49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invoice is 104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LINE_PRICE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'7.49'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--Removes two items where INV_NUM = 106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--Adds two items from all line items in invoice 105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--Adds 10 '3274-XJX' to invoice 104. 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LGLINE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'3274-XJX'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--Removes 10 '3274-XJX' from invoice 104. </w:t>
      </w:r>
    </w:p>
    <w:p w:rsidR="00C220EB" w:rsidRDefault="00C220EB" w:rsidP="00C2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LGLINE</w:t>
      </w:r>
    </w:p>
    <w:p w:rsidR="00CC2ACC" w:rsidRDefault="00C220EB" w:rsidP="00C220E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PROD_SKU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'3274-XJX'</w:t>
      </w:r>
    </w:p>
    <w:p w:rsidR="00166EBD" w:rsidRDefault="00166EBD" w:rsidP="00C220EB">
      <w:pPr>
        <w:rPr>
          <w:rFonts w:ascii="Consolas" w:hAnsi="Consolas" w:cs="Consolas"/>
          <w:color w:val="FF0000"/>
          <w:sz w:val="19"/>
          <w:szCs w:val="19"/>
        </w:rPr>
      </w:pPr>
    </w:p>
    <w:p w:rsidR="00166EBD" w:rsidRDefault="00166EBD" w:rsidP="00C220EB">
      <w:r>
        <w:rPr>
          <w:noProof/>
        </w:rPr>
        <w:lastRenderedPageBreak/>
        <w:drawing>
          <wp:inline distT="0" distB="0" distL="0" distR="0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EBD" w:rsidSect="00C220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EB"/>
    <w:rsid w:val="00166EBD"/>
    <w:rsid w:val="0027157C"/>
    <w:rsid w:val="00572832"/>
    <w:rsid w:val="00670774"/>
    <w:rsid w:val="00C220EB"/>
    <w:rsid w:val="00C223AD"/>
    <w:rsid w:val="00CC2ACC"/>
    <w:rsid w:val="00D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3367"/>
  <w15:chartTrackingRefBased/>
  <w15:docId w15:val="{E327FF31-1E7B-4CF5-9EA3-2B88F1C9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0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0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2</cp:revision>
  <dcterms:created xsi:type="dcterms:W3CDTF">2017-11-15T13:18:00Z</dcterms:created>
  <dcterms:modified xsi:type="dcterms:W3CDTF">2017-11-15T13:27:00Z</dcterms:modified>
</cp:coreProperties>
</file>