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7A96B" w14:textId="77777777" w:rsidR="00F01183" w:rsidRDefault="00F01183" w:rsidP="00F01183">
      <w:pPr>
        <w:jc w:val="center"/>
      </w:pPr>
    </w:p>
    <w:p w14:paraId="4233DDAC" w14:textId="77777777" w:rsidR="00F01183" w:rsidRDefault="00F01183" w:rsidP="00F01183">
      <w:pPr>
        <w:jc w:val="center"/>
      </w:pPr>
    </w:p>
    <w:p w14:paraId="5CABBC59" w14:textId="77777777" w:rsidR="00F01183" w:rsidRDefault="00F01183" w:rsidP="00F01183">
      <w:pPr>
        <w:jc w:val="center"/>
      </w:pPr>
    </w:p>
    <w:p w14:paraId="290002A6" w14:textId="77777777" w:rsidR="00F01183" w:rsidRDefault="00F01183" w:rsidP="00F01183">
      <w:pPr>
        <w:jc w:val="center"/>
      </w:pPr>
    </w:p>
    <w:p w14:paraId="3D411644" w14:textId="77777777" w:rsidR="00F01183" w:rsidRDefault="00F01183" w:rsidP="00F01183">
      <w:pPr>
        <w:jc w:val="center"/>
      </w:pPr>
    </w:p>
    <w:p w14:paraId="6E20B073" w14:textId="77777777" w:rsidR="00F01183" w:rsidRDefault="00F01183" w:rsidP="00F01183">
      <w:pPr>
        <w:jc w:val="center"/>
      </w:pPr>
    </w:p>
    <w:p w14:paraId="56AA860F" w14:textId="77777777" w:rsidR="00F01183" w:rsidRDefault="00F01183" w:rsidP="00F01183">
      <w:pPr>
        <w:jc w:val="center"/>
      </w:pPr>
    </w:p>
    <w:p w14:paraId="6555BD67" w14:textId="771E0B75" w:rsidR="006E6038" w:rsidRPr="00F01183" w:rsidRDefault="00F01183" w:rsidP="00F01183">
      <w:pPr>
        <w:spacing w:after="0"/>
        <w:jc w:val="center"/>
        <w:rPr>
          <w:b/>
          <w:bCs/>
          <w:sz w:val="52"/>
          <w:szCs w:val="56"/>
        </w:rPr>
      </w:pPr>
      <w:r w:rsidRPr="00F01183">
        <w:rPr>
          <w:rFonts w:hint="eastAsia"/>
          <w:b/>
          <w:bCs/>
          <w:sz w:val="52"/>
          <w:szCs w:val="56"/>
        </w:rPr>
        <w:t>고급소프트웨어실습</w:t>
      </w:r>
    </w:p>
    <w:p w14:paraId="7D86897C" w14:textId="622AE395" w:rsidR="00F01183" w:rsidRPr="00F01183" w:rsidRDefault="00F01183" w:rsidP="00F01183">
      <w:pPr>
        <w:spacing w:after="0"/>
        <w:jc w:val="center"/>
        <w:rPr>
          <w:b/>
          <w:bCs/>
          <w:sz w:val="52"/>
          <w:szCs w:val="56"/>
        </w:rPr>
      </w:pPr>
      <w:r w:rsidRPr="00F01183">
        <w:rPr>
          <w:rFonts w:hint="eastAsia"/>
          <w:b/>
          <w:bCs/>
          <w:sz w:val="52"/>
          <w:szCs w:val="56"/>
        </w:rPr>
        <w:t>중간 리포트</w:t>
      </w:r>
    </w:p>
    <w:p w14:paraId="2269A5CB" w14:textId="2ACEB1F3" w:rsidR="00F01183" w:rsidRPr="00F01183" w:rsidRDefault="00F01183" w:rsidP="00F01183">
      <w:pPr>
        <w:spacing w:after="0"/>
        <w:jc w:val="center"/>
        <w:rPr>
          <w:b/>
          <w:bCs/>
          <w:sz w:val="52"/>
          <w:szCs w:val="56"/>
        </w:rPr>
      </w:pPr>
      <w:r w:rsidRPr="00F01183">
        <w:rPr>
          <w:rFonts w:hint="eastAsia"/>
          <w:b/>
          <w:bCs/>
          <w:sz w:val="52"/>
          <w:szCs w:val="56"/>
        </w:rPr>
        <w:t>(</w:t>
      </w:r>
      <w:r w:rsidRPr="00F01183">
        <w:rPr>
          <w:b/>
          <w:bCs/>
          <w:sz w:val="52"/>
          <w:szCs w:val="56"/>
        </w:rPr>
        <w:t>CSE 4152)</w:t>
      </w:r>
    </w:p>
    <w:p w14:paraId="568D862D" w14:textId="2CF6638B" w:rsidR="00F01183" w:rsidRPr="00F01183" w:rsidRDefault="00F01183" w:rsidP="00F01183">
      <w:pPr>
        <w:spacing w:beforeLines="100" w:before="240"/>
        <w:jc w:val="center"/>
        <w:rPr>
          <w:b/>
          <w:bCs/>
          <w:sz w:val="32"/>
          <w:szCs w:val="36"/>
        </w:rPr>
      </w:pPr>
      <w:r w:rsidRPr="00F01183">
        <w:rPr>
          <w:rFonts w:hint="eastAsia"/>
          <w:b/>
          <w:bCs/>
          <w:sz w:val="32"/>
          <w:szCs w:val="36"/>
        </w:rPr>
        <w:t>D</w:t>
      </w:r>
      <w:r w:rsidRPr="00F01183">
        <w:rPr>
          <w:b/>
          <w:bCs/>
          <w:sz w:val="32"/>
          <w:szCs w:val="36"/>
        </w:rPr>
        <w:t>ue: 2021</w:t>
      </w:r>
      <w:r w:rsidRPr="00F01183">
        <w:rPr>
          <w:rFonts w:hint="eastAsia"/>
          <w:b/>
          <w:bCs/>
          <w:sz w:val="32"/>
          <w:szCs w:val="36"/>
        </w:rPr>
        <w:t>년,</w:t>
      </w:r>
      <w:r w:rsidRPr="00F01183">
        <w:rPr>
          <w:b/>
          <w:bCs/>
          <w:sz w:val="32"/>
          <w:szCs w:val="36"/>
        </w:rPr>
        <w:t xml:space="preserve"> 10/20</w:t>
      </w:r>
      <w:r w:rsidRPr="00F01183">
        <w:rPr>
          <w:rFonts w:hint="eastAsia"/>
          <w:b/>
          <w:bCs/>
          <w:sz w:val="32"/>
          <w:szCs w:val="36"/>
        </w:rPr>
        <w:t>일,</w:t>
      </w:r>
      <w:r w:rsidRPr="00F01183">
        <w:rPr>
          <w:b/>
          <w:bCs/>
          <w:sz w:val="32"/>
          <w:szCs w:val="36"/>
        </w:rPr>
        <w:t xml:space="preserve"> 23:59</w:t>
      </w:r>
      <w:r w:rsidRPr="00F01183">
        <w:rPr>
          <w:rFonts w:hint="eastAsia"/>
          <w:b/>
          <w:bCs/>
          <w:sz w:val="32"/>
          <w:szCs w:val="36"/>
        </w:rPr>
        <w:t>분</w:t>
      </w:r>
    </w:p>
    <w:p w14:paraId="0355A929" w14:textId="08473F52" w:rsidR="00F01183" w:rsidRPr="00F01183" w:rsidRDefault="00F01183" w:rsidP="00F01183">
      <w:pPr>
        <w:spacing w:beforeLines="100" w:before="240"/>
        <w:jc w:val="center"/>
        <w:rPr>
          <w:b/>
          <w:bCs/>
          <w:sz w:val="32"/>
          <w:szCs w:val="36"/>
        </w:rPr>
      </w:pPr>
    </w:p>
    <w:p w14:paraId="3054F3D3" w14:textId="461AA09F" w:rsidR="00F01183" w:rsidRPr="00F01183" w:rsidRDefault="00F01183" w:rsidP="00F01183">
      <w:pPr>
        <w:spacing w:beforeLines="100" w:before="240"/>
        <w:jc w:val="center"/>
        <w:rPr>
          <w:b/>
          <w:bCs/>
          <w:sz w:val="32"/>
          <w:szCs w:val="36"/>
        </w:rPr>
      </w:pPr>
    </w:p>
    <w:p w14:paraId="08565586" w14:textId="731BBA89" w:rsidR="00F01183" w:rsidRPr="00F01183" w:rsidRDefault="00F01183" w:rsidP="00F01183">
      <w:pPr>
        <w:spacing w:beforeLines="100" w:before="240"/>
        <w:jc w:val="center"/>
        <w:rPr>
          <w:b/>
          <w:bCs/>
          <w:sz w:val="32"/>
          <w:szCs w:val="36"/>
        </w:rPr>
      </w:pPr>
    </w:p>
    <w:p w14:paraId="09D01734" w14:textId="67FE9192" w:rsidR="00F01183" w:rsidRPr="00F01183" w:rsidRDefault="00F01183" w:rsidP="00F01183">
      <w:pPr>
        <w:spacing w:beforeLines="100" w:before="240"/>
        <w:rPr>
          <w:b/>
          <w:bCs/>
          <w:sz w:val="32"/>
          <w:szCs w:val="36"/>
        </w:rPr>
      </w:pPr>
      <w:r w:rsidRPr="00F01183">
        <w:rPr>
          <w:rFonts w:hint="eastAsia"/>
          <w:b/>
          <w:bCs/>
          <w:sz w:val="32"/>
          <w:szCs w:val="36"/>
        </w:rPr>
        <w:t xml:space="preserve"> </w:t>
      </w:r>
      <w:r w:rsidRPr="00F01183">
        <w:rPr>
          <w:b/>
          <w:bCs/>
          <w:sz w:val="32"/>
          <w:szCs w:val="36"/>
        </w:rPr>
        <w:t xml:space="preserve">                                      </w:t>
      </w:r>
      <w:r w:rsidRPr="00F01183">
        <w:rPr>
          <w:rFonts w:hint="eastAsia"/>
          <w:b/>
          <w:bCs/>
          <w:sz w:val="32"/>
          <w:szCs w:val="36"/>
        </w:rPr>
        <w:t xml:space="preserve">학번 </w:t>
      </w:r>
      <w:r w:rsidRPr="00F01183">
        <w:rPr>
          <w:b/>
          <w:bCs/>
          <w:sz w:val="32"/>
          <w:szCs w:val="36"/>
        </w:rPr>
        <w:t>:</w:t>
      </w:r>
      <w:r w:rsidR="009F5D02">
        <w:rPr>
          <w:b/>
          <w:bCs/>
          <w:sz w:val="32"/>
          <w:szCs w:val="36"/>
        </w:rPr>
        <w:t xml:space="preserve"> </w:t>
      </w:r>
      <w:r w:rsidR="009F5D02">
        <w:rPr>
          <w:rFonts w:hint="eastAsia"/>
          <w:b/>
          <w:bCs/>
          <w:sz w:val="32"/>
          <w:szCs w:val="36"/>
        </w:rPr>
        <w:t>2</w:t>
      </w:r>
      <w:r w:rsidR="009F5D02">
        <w:rPr>
          <w:b/>
          <w:bCs/>
          <w:sz w:val="32"/>
          <w:szCs w:val="36"/>
        </w:rPr>
        <w:t>0171646</w:t>
      </w:r>
    </w:p>
    <w:p w14:paraId="0CE7705C" w14:textId="1106FBD5" w:rsidR="00F01183" w:rsidRPr="00F01183" w:rsidRDefault="00F01183" w:rsidP="00F01183">
      <w:pPr>
        <w:spacing w:beforeLines="100" w:before="240"/>
        <w:rPr>
          <w:b/>
          <w:bCs/>
          <w:sz w:val="32"/>
          <w:szCs w:val="36"/>
        </w:rPr>
      </w:pPr>
      <w:r w:rsidRPr="00F01183">
        <w:rPr>
          <w:rFonts w:hint="eastAsia"/>
          <w:b/>
          <w:bCs/>
          <w:sz w:val="32"/>
          <w:szCs w:val="36"/>
        </w:rPr>
        <w:t xml:space="preserve"> </w:t>
      </w:r>
      <w:r w:rsidRPr="00F01183">
        <w:rPr>
          <w:b/>
          <w:bCs/>
          <w:sz w:val="32"/>
          <w:szCs w:val="36"/>
        </w:rPr>
        <w:t xml:space="preserve">                                   </w:t>
      </w:r>
      <w:r w:rsidRPr="00F01183">
        <w:rPr>
          <w:rFonts w:hint="eastAsia"/>
          <w:b/>
          <w:bCs/>
          <w:sz w:val="32"/>
          <w:szCs w:val="36"/>
        </w:rPr>
        <w:t xml:space="preserve">반 번호 </w:t>
      </w:r>
      <w:r w:rsidRPr="00F01183">
        <w:rPr>
          <w:b/>
          <w:bCs/>
          <w:sz w:val="32"/>
          <w:szCs w:val="36"/>
        </w:rPr>
        <w:t>:</w:t>
      </w:r>
      <w:r w:rsidR="009F5D02">
        <w:rPr>
          <w:b/>
          <w:bCs/>
          <w:sz w:val="32"/>
          <w:szCs w:val="36"/>
        </w:rPr>
        <w:t xml:space="preserve"> 4</w:t>
      </w:r>
      <w:r w:rsidR="009F5D02">
        <w:rPr>
          <w:rFonts w:hint="eastAsia"/>
          <w:b/>
          <w:bCs/>
          <w:sz w:val="32"/>
          <w:szCs w:val="36"/>
        </w:rPr>
        <w:t>반</w:t>
      </w:r>
    </w:p>
    <w:p w14:paraId="0A3D91C2" w14:textId="2244BCA4" w:rsidR="00F01183" w:rsidRPr="00F01183" w:rsidRDefault="00F01183" w:rsidP="00F01183">
      <w:pPr>
        <w:spacing w:beforeLines="100" w:before="240"/>
        <w:rPr>
          <w:b/>
          <w:bCs/>
          <w:sz w:val="32"/>
          <w:szCs w:val="36"/>
        </w:rPr>
      </w:pPr>
      <w:r w:rsidRPr="00F01183">
        <w:rPr>
          <w:rFonts w:hint="eastAsia"/>
          <w:b/>
          <w:bCs/>
          <w:sz w:val="32"/>
          <w:szCs w:val="36"/>
        </w:rPr>
        <w:t xml:space="preserve"> </w:t>
      </w:r>
      <w:r w:rsidRPr="00F01183">
        <w:rPr>
          <w:b/>
          <w:bCs/>
          <w:sz w:val="32"/>
          <w:szCs w:val="36"/>
        </w:rPr>
        <w:t xml:space="preserve">                                      </w:t>
      </w:r>
      <w:r w:rsidRPr="00F01183">
        <w:rPr>
          <w:rFonts w:hint="eastAsia"/>
          <w:b/>
          <w:bCs/>
          <w:sz w:val="32"/>
          <w:szCs w:val="36"/>
        </w:rPr>
        <w:t xml:space="preserve">이름 </w:t>
      </w:r>
      <w:r w:rsidRPr="00F01183">
        <w:rPr>
          <w:b/>
          <w:bCs/>
          <w:sz w:val="32"/>
          <w:szCs w:val="36"/>
        </w:rPr>
        <w:t>:</w:t>
      </w:r>
      <w:r w:rsidR="009F5D02">
        <w:rPr>
          <w:b/>
          <w:bCs/>
          <w:sz w:val="32"/>
          <w:szCs w:val="36"/>
        </w:rPr>
        <w:t xml:space="preserve"> </w:t>
      </w:r>
      <w:r w:rsidR="009F5D02">
        <w:rPr>
          <w:rFonts w:hint="eastAsia"/>
          <w:b/>
          <w:bCs/>
          <w:sz w:val="32"/>
          <w:szCs w:val="36"/>
        </w:rPr>
        <w:t>박태윤</w:t>
      </w:r>
    </w:p>
    <w:p w14:paraId="19614A2A" w14:textId="0BDC0749" w:rsidR="001353F1" w:rsidRPr="007D11EB" w:rsidRDefault="001353F1" w:rsidP="007D11EB">
      <w:pPr>
        <w:spacing w:beforeLines="100" w:before="240"/>
        <w:rPr>
          <w:b/>
          <w:bCs/>
          <w:sz w:val="22"/>
        </w:rPr>
      </w:pPr>
      <w:r w:rsidRPr="001353F1">
        <w:rPr>
          <w:rFonts w:hint="eastAsia"/>
          <w:b/>
          <w:bCs/>
          <w:sz w:val="22"/>
        </w:rPr>
        <w:lastRenderedPageBreak/>
        <w:t>1.</w:t>
      </w:r>
      <w:r>
        <w:rPr>
          <w:rFonts w:hint="eastAsia"/>
          <w:b/>
          <w:bCs/>
          <w:sz w:val="22"/>
        </w:rPr>
        <w:t xml:space="preserve"> </w:t>
      </w:r>
      <w:r w:rsidR="00F01183" w:rsidRPr="001353F1">
        <w:rPr>
          <w:rFonts w:hint="eastAsia"/>
          <w:b/>
          <w:bCs/>
          <w:sz w:val="22"/>
        </w:rPr>
        <w:t xml:space="preserve">1주 차에서 다룬 두 가지 예제 외에 몬테카를로 시뮬레이션을 사용하여 해결할 수 있는 문제를 </w:t>
      </w:r>
      <w:r w:rsidR="00F01183" w:rsidRPr="001353F1">
        <w:rPr>
          <w:b/>
          <w:bCs/>
          <w:sz w:val="22"/>
        </w:rPr>
        <w:t>2</w:t>
      </w:r>
      <w:r w:rsidR="00F01183" w:rsidRPr="001353F1">
        <w:rPr>
          <w:rFonts w:hint="eastAsia"/>
          <w:b/>
          <w:bCs/>
          <w:sz w:val="22"/>
        </w:rPr>
        <w:t>가지 이상 들고 어떻게 몬테카를로 시뮬레이션을 적용할 수 있는지 설명하시오.</w:t>
      </w:r>
      <w:r w:rsidR="00F01183" w:rsidRPr="001353F1">
        <w:rPr>
          <w:b/>
          <w:bCs/>
          <w:sz w:val="22"/>
        </w:rPr>
        <w:t xml:space="preserve"> (1</w:t>
      </w:r>
      <w:r w:rsidR="00F01183" w:rsidRPr="001353F1">
        <w:rPr>
          <w:rFonts w:hint="eastAsia"/>
          <w:b/>
          <w:bCs/>
          <w:sz w:val="22"/>
        </w:rPr>
        <w:t>페이지 이내)</w:t>
      </w:r>
    </w:p>
    <w:p w14:paraId="74438886" w14:textId="59923343" w:rsidR="00F01183" w:rsidRPr="00040B15" w:rsidRDefault="00040B15" w:rsidP="00F01183">
      <w:pPr>
        <w:spacing w:beforeLines="100" w:before="240"/>
        <w:rPr>
          <w:sz w:val="22"/>
        </w:rPr>
      </w:pPr>
      <w:r w:rsidRPr="00040B15">
        <w:rPr>
          <w:rFonts w:hint="eastAsia"/>
          <w:sz w:val="22"/>
        </w:rPr>
        <w:t>(</w:t>
      </w:r>
      <w:r w:rsidR="00905180">
        <w:rPr>
          <w:rFonts w:hint="eastAsia"/>
          <w:sz w:val="22"/>
        </w:rPr>
        <w:t>삼차원 공간에서 물체의 부피 계산</w:t>
      </w:r>
      <w:r w:rsidRPr="00040B15">
        <w:rPr>
          <w:rFonts w:hint="eastAsia"/>
          <w:sz w:val="22"/>
        </w:rPr>
        <w:t>)</w:t>
      </w:r>
    </w:p>
    <w:p w14:paraId="1C15B2BB" w14:textId="4D43142B" w:rsidR="00040B15" w:rsidRDefault="00040B15" w:rsidP="00F01183">
      <w:pPr>
        <w:spacing w:beforeLines="100" w:before="240"/>
        <w:rPr>
          <w:sz w:val="22"/>
        </w:rPr>
      </w:pPr>
      <w:r>
        <w:rPr>
          <w:rFonts w:hint="eastAsia"/>
          <w:sz w:val="22"/>
        </w:rPr>
        <w:t xml:space="preserve"> </w:t>
      </w:r>
      <w:r w:rsidR="004E5336">
        <w:rPr>
          <w:rFonts w:hint="eastAsia"/>
          <w:sz w:val="22"/>
        </w:rPr>
        <w:t xml:space="preserve">부피를 계산하고자 하는 영역이 여러 도형의 겹치는 부분 등 </w:t>
      </w:r>
      <w:r w:rsidR="00F65A41">
        <w:rPr>
          <w:rFonts w:hint="eastAsia"/>
          <w:sz w:val="22"/>
        </w:rPr>
        <w:t>부피 계산이</w:t>
      </w:r>
      <w:r w:rsidR="00130667">
        <w:rPr>
          <w:rFonts w:hint="eastAsia"/>
          <w:sz w:val="22"/>
        </w:rPr>
        <w:t xml:space="preserve"> </w:t>
      </w:r>
      <w:r w:rsidR="00905180">
        <w:rPr>
          <w:rFonts w:hint="eastAsia"/>
          <w:sz w:val="22"/>
        </w:rPr>
        <w:t>복잡</w:t>
      </w:r>
      <w:r w:rsidR="004E5336">
        <w:rPr>
          <w:rFonts w:hint="eastAsia"/>
          <w:sz w:val="22"/>
        </w:rPr>
        <w:t xml:space="preserve">할 </w:t>
      </w:r>
      <w:r w:rsidR="00F65A41">
        <w:rPr>
          <w:rFonts w:hint="eastAsia"/>
          <w:sz w:val="22"/>
        </w:rPr>
        <w:t xml:space="preserve">경우에 몬테 카를로 시뮬레이션을 이용하여 이에 대한 </w:t>
      </w:r>
      <w:r w:rsidR="00905180">
        <w:rPr>
          <w:rFonts w:hint="eastAsia"/>
          <w:sz w:val="22"/>
        </w:rPr>
        <w:t xml:space="preserve">부피 </w:t>
      </w:r>
      <w:r w:rsidR="00F65A41">
        <w:rPr>
          <w:rFonts w:hint="eastAsia"/>
          <w:sz w:val="22"/>
        </w:rPr>
        <w:t>값을 구할 수 있다.</w:t>
      </w:r>
      <w:r w:rsidR="00EA6BD1">
        <w:rPr>
          <w:sz w:val="22"/>
        </w:rPr>
        <w:t xml:space="preserve"> </w:t>
      </w:r>
      <w:r w:rsidR="004E5336">
        <w:rPr>
          <w:rFonts w:hint="eastAsia"/>
          <w:sz w:val="22"/>
        </w:rPr>
        <w:t>특정 물체의 영역을 모두 포함하는 직육면체 또는 정육면체의</w:t>
      </w:r>
      <w:r w:rsidR="00F65A41">
        <w:rPr>
          <w:rFonts w:hint="eastAsia"/>
          <w:sz w:val="22"/>
        </w:rPr>
        <w:t xml:space="preserve"> 범위 내에서 </w:t>
      </w:r>
      <w:r w:rsidR="006A685E">
        <w:rPr>
          <w:rFonts w:hint="eastAsia"/>
          <w:sz w:val="22"/>
        </w:rPr>
        <w:t xml:space="preserve">난수 순서쌍을 만들어 </w:t>
      </w:r>
      <w:r w:rsidR="00F65A41">
        <w:rPr>
          <w:rFonts w:hint="eastAsia"/>
          <w:sz w:val="22"/>
        </w:rPr>
        <w:t xml:space="preserve">시뮬레이션을 하고자 하는 횟수인 </w:t>
      </w:r>
      <w:r w:rsidR="003D66F6">
        <w:rPr>
          <w:sz w:val="22"/>
        </w:rPr>
        <w:t>K</w:t>
      </w:r>
      <w:r w:rsidR="003D66F6">
        <w:rPr>
          <w:rFonts w:hint="eastAsia"/>
          <w:sz w:val="22"/>
        </w:rPr>
        <w:t xml:space="preserve">번 만큼 </w:t>
      </w:r>
      <w:r w:rsidR="006A685E">
        <w:rPr>
          <w:rFonts w:hint="eastAsia"/>
          <w:sz w:val="22"/>
        </w:rPr>
        <w:t xml:space="preserve">전체 맵에 맵핑을 하고 </w:t>
      </w:r>
      <w:r w:rsidR="004E5336">
        <w:rPr>
          <w:rFonts w:hint="eastAsia"/>
          <w:sz w:val="22"/>
        </w:rPr>
        <w:t xml:space="preserve">부피를 구하고자 하는 </w:t>
      </w:r>
      <w:r w:rsidR="00F65A41">
        <w:rPr>
          <w:rFonts w:hint="eastAsia"/>
          <w:sz w:val="22"/>
        </w:rPr>
        <w:t>물체</w:t>
      </w:r>
      <w:r w:rsidR="00905180">
        <w:rPr>
          <w:rFonts w:hint="eastAsia"/>
          <w:sz w:val="22"/>
        </w:rPr>
        <w:t>를</w:t>
      </w:r>
      <w:r w:rsidR="003F5F58">
        <w:rPr>
          <w:rFonts w:hint="eastAsia"/>
          <w:sz w:val="22"/>
        </w:rPr>
        <w:t xml:space="preserve"> 기준으로 </w:t>
      </w:r>
      <w:r w:rsidR="00F65A41">
        <w:rPr>
          <w:rFonts w:hint="eastAsia"/>
          <w:sz w:val="22"/>
        </w:rPr>
        <w:t xml:space="preserve">해당 </w:t>
      </w:r>
      <w:r w:rsidR="00905180">
        <w:rPr>
          <w:rFonts w:hint="eastAsia"/>
          <w:sz w:val="22"/>
        </w:rPr>
        <w:t>물체</w:t>
      </w:r>
      <w:r w:rsidR="00F65A41">
        <w:rPr>
          <w:rFonts w:hint="eastAsia"/>
          <w:sz w:val="22"/>
        </w:rPr>
        <w:t>의 안쪽과</w:t>
      </w:r>
      <w:r w:rsidR="008A77BC">
        <w:rPr>
          <w:rFonts w:hint="eastAsia"/>
          <w:sz w:val="22"/>
        </w:rPr>
        <w:t xml:space="preserve"> 그 바깥의 영역을 </w:t>
      </w:r>
      <w:r w:rsidR="00754C8A">
        <w:rPr>
          <w:rFonts w:hint="eastAsia"/>
          <w:sz w:val="22"/>
        </w:rPr>
        <w:t xml:space="preserve">구분을 </w:t>
      </w:r>
      <w:r w:rsidR="006A685E">
        <w:rPr>
          <w:rFonts w:hint="eastAsia"/>
          <w:sz w:val="22"/>
        </w:rPr>
        <w:t>한다.</w:t>
      </w:r>
      <w:r w:rsidR="00024A0E">
        <w:rPr>
          <w:sz w:val="22"/>
        </w:rPr>
        <w:t xml:space="preserve"> </w:t>
      </w:r>
      <w:r w:rsidR="00F65A41">
        <w:rPr>
          <w:rFonts w:hint="eastAsia"/>
          <w:sz w:val="22"/>
        </w:rPr>
        <w:t>삼차원 공간</w:t>
      </w:r>
      <w:r w:rsidR="00905180">
        <w:rPr>
          <w:rFonts w:hint="eastAsia"/>
          <w:sz w:val="22"/>
        </w:rPr>
        <w:t xml:space="preserve">에서는 전체 공간을 부피를 계산하고자 하는 물체의 전체 영역을 포함하는 </w:t>
      </w:r>
      <w:r w:rsidR="00F65A41">
        <w:rPr>
          <w:rFonts w:hint="eastAsia"/>
          <w:sz w:val="22"/>
        </w:rPr>
        <w:t>부피 계산이 다소 용이한 직육면체 혹은 정육면체</w:t>
      </w:r>
      <w:r w:rsidR="00905180">
        <w:rPr>
          <w:rFonts w:hint="eastAsia"/>
          <w:sz w:val="22"/>
        </w:rPr>
        <w:t>로 표현을 할 수 있고</w:t>
      </w:r>
      <w:r w:rsidR="00F65A41">
        <w:rPr>
          <w:rFonts w:hint="eastAsia"/>
          <w:sz w:val="22"/>
        </w:rPr>
        <w:t>,</w:t>
      </w:r>
      <w:r w:rsidR="00F65A41">
        <w:rPr>
          <w:sz w:val="22"/>
        </w:rPr>
        <w:t xml:space="preserve"> </w:t>
      </w:r>
      <w:r w:rsidR="00E15854">
        <w:rPr>
          <w:rFonts w:hint="eastAsia"/>
          <w:sz w:val="22"/>
        </w:rPr>
        <w:t xml:space="preserve">전체 맵핑을 한 횟수 </w:t>
      </w:r>
      <w:r w:rsidR="00E15854">
        <w:rPr>
          <w:sz w:val="22"/>
        </w:rPr>
        <w:t>K</w:t>
      </w:r>
      <w:r w:rsidR="00E15854">
        <w:rPr>
          <w:rFonts w:hint="eastAsia"/>
          <w:sz w:val="22"/>
        </w:rPr>
        <w:t xml:space="preserve">에 대해 </w:t>
      </w:r>
      <w:r w:rsidR="00905180">
        <w:rPr>
          <w:rFonts w:hint="eastAsia"/>
          <w:sz w:val="22"/>
        </w:rPr>
        <w:t>물체 안쪽에 맵핑이 된 점들의 개수</w:t>
      </w:r>
      <w:r w:rsidR="00E15854">
        <w:rPr>
          <w:rFonts w:hint="eastAsia"/>
          <w:sz w:val="22"/>
        </w:rPr>
        <w:t>의</w:t>
      </w:r>
      <w:r w:rsidR="00905180">
        <w:rPr>
          <w:rFonts w:hint="eastAsia"/>
          <w:sz w:val="22"/>
        </w:rPr>
        <w:t xml:space="preserve"> 퍼센테이지 값을 구해 계산을 한 전체 영역의 부피에 이 퍼센테이지를 곱하게 되면 물체 부피에 대한 근사치를 구할 수 있게 된다.</w:t>
      </w:r>
      <w:r w:rsidR="004E5336">
        <w:rPr>
          <w:sz w:val="22"/>
        </w:rPr>
        <w:t xml:space="preserve"> </w:t>
      </w:r>
    </w:p>
    <w:p w14:paraId="19B69D1C" w14:textId="417DB20D" w:rsidR="00536A93" w:rsidRDefault="00536A93" w:rsidP="00F01183">
      <w:pPr>
        <w:spacing w:beforeLines="100" w:before="240"/>
        <w:rPr>
          <w:sz w:val="22"/>
        </w:rPr>
      </w:pPr>
      <w:r>
        <w:rPr>
          <w:rFonts w:hint="eastAsia"/>
          <w:sz w:val="22"/>
        </w:rPr>
        <w:t>(</w:t>
      </w:r>
      <w:r w:rsidR="00907CD2">
        <w:rPr>
          <w:rFonts w:hint="eastAsia"/>
          <w:sz w:val="22"/>
        </w:rPr>
        <w:t xml:space="preserve">몬테카를로 </w:t>
      </w:r>
      <w:r>
        <w:rPr>
          <w:rFonts w:hint="eastAsia"/>
          <w:sz w:val="22"/>
        </w:rPr>
        <w:t>트리 탐색)</w:t>
      </w:r>
    </w:p>
    <w:p w14:paraId="10A0A1EA" w14:textId="1EE61954" w:rsidR="006A685E" w:rsidRPr="00040B15" w:rsidRDefault="00536A93" w:rsidP="00F01183">
      <w:pPr>
        <w:spacing w:beforeLines="100" w:before="240"/>
        <w:rPr>
          <w:sz w:val="22"/>
        </w:rPr>
      </w:pPr>
      <w:r>
        <w:rPr>
          <w:rFonts w:hint="eastAsia"/>
          <w:sz w:val="22"/>
        </w:rPr>
        <w:t xml:space="preserve"> </w:t>
      </w:r>
      <w:r w:rsidR="00C52350">
        <w:rPr>
          <w:rFonts w:hint="eastAsia"/>
          <w:sz w:val="22"/>
        </w:rPr>
        <w:t>몬테카를로 트리 탐색은 특히 게임에서 어떤 동작으로 움직이는 것이 가장 적절한 것인지를 트리 탐색을 통해 결정하는 방식이다.</w:t>
      </w:r>
      <w:r w:rsidR="00C52350">
        <w:rPr>
          <w:sz w:val="22"/>
        </w:rPr>
        <w:t xml:space="preserve"> </w:t>
      </w:r>
      <w:r w:rsidR="00C52350">
        <w:rPr>
          <w:rFonts w:hint="eastAsia"/>
          <w:sz w:val="22"/>
        </w:rPr>
        <w:t xml:space="preserve">이는 탐색 </w:t>
      </w:r>
      <w:r w:rsidR="00700911">
        <w:rPr>
          <w:rFonts w:hint="eastAsia"/>
          <w:sz w:val="22"/>
        </w:rPr>
        <w:t>트리의 모든 노드를 탐색하지 않고,</w:t>
      </w:r>
      <w:r w:rsidR="00700911">
        <w:rPr>
          <w:sz w:val="22"/>
        </w:rPr>
        <w:t xml:space="preserve"> </w:t>
      </w:r>
      <w:r w:rsidR="00700911">
        <w:rPr>
          <w:rFonts w:hint="eastAsia"/>
          <w:sz w:val="22"/>
        </w:rPr>
        <w:t xml:space="preserve">시뮬레이션을 통해 </w:t>
      </w:r>
      <w:r w:rsidR="00D61311">
        <w:rPr>
          <w:rFonts w:hint="eastAsia"/>
          <w:sz w:val="22"/>
        </w:rPr>
        <w:t>게임에서 승리</w:t>
      </w:r>
      <w:r w:rsidR="00700911">
        <w:rPr>
          <w:rFonts w:hint="eastAsia"/>
          <w:sz w:val="22"/>
        </w:rPr>
        <w:t xml:space="preserve"> 가능성이 높아 보이는 방향으로 탐색</w:t>
      </w:r>
      <w:r w:rsidR="00C52350">
        <w:rPr>
          <w:rFonts w:hint="eastAsia"/>
          <w:sz w:val="22"/>
        </w:rPr>
        <w:t>이 진행된다.</w:t>
      </w:r>
      <w:r w:rsidR="00C52350">
        <w:rPr>
          <w:sz w:val="22"/>
        </w:rPr>
        <w:t xml:space="preserve"> </w:t>
      </w:r>
      <w:r w:rsidR="004D15DC">
        <w:rPr>
          <w:rFonts w:hint="eastAsia"/>
          <w:sz w:val="22"/>
        </w:rPr>
        <w:t xml:space="preserve">트리의 각 </w:t>
      </w:r>
      <w:r w:rsidR="00125A48">
        <w:rPr>
          <w:rFonts w:hint="eastAsia"/>
          <w:sz w:val="22"/>
        </w:rPr>
        <w:t xml:space="preserve">노드에는 </w:t>
      </w:r>
      <w:r w:rsidR="00267489">
        <w:rPr>
          <w:rFonts w:hint="eastAsia"/>
          <w:sz w:val="22"/>
        </w:rPr>
        <w:t>게임 실행 횟수와 승리 횟수</w:t>
      </w:r>
      <w:r w:rsidR="00F938CB">
        <w:rPr>
          <w:rFonts w:hint="eastAsia"/>
          <w:sz w:val="22"/>
        </w:rPr>
        <w:t>,</w:t>
      </w:r>
      <w:r w:rsidR="00F938CB">
        <w:rPr>
          <w:sz w:val="22"/>
        </w:rPr>
        <w:t xml:space="preserve"> </w:t>
      </w:r>
      <w:r w:rsidR="00F938CB">
        <w:rPr>
          <w:rFonts w:hint="eastAsia"/>
          <w:sz w:val="22"/>
        </w:rPr>
        <w:t>동작이</w:t>
      </w:r>
      <w:r w:rsidR="00267489">
        <w:rPr>
          <w:rFonts w:hint="eastAsia"/>
          <w:sz w:val="22"/>
        </w:rPr>
        <w:t xml:space="preserve"> 주어져 있는데,</w:t>
      </w:r>
      <w:r w:rsidR="00267489">
        <w:rPr>
          <w:sz w:val="22"/>
        </w:rPr>
        <w:t xml:space="preserve"> </w:t>
      </w:r>
      <w:r w:rsidR="00003C37">
        <w:rPr>
          <w:rFonts w:hint="eastAsia"/>
          <w:sz w:val="22"/>
        </w:rPr>
        <w:t>자식 노드들의 승리 횟수의 전체 합이 부모의 승리 횟수이고 마찬가지로 자식 노드들의 총 실행 횟수의 합이 부모의 실행 횟수로 트리</w:t>
      </w:r>
      <w:r w:rsidR="004D15DC">
        <w:rPr>
          <w:rFonts w:hint="eastAsia"/>
          <w:sz w:val="22"/>
        </w:rPr>
        <w:t xml:space="preserve"> </w:t>
      </w:r>
      <w:r w:rsidR="00DB7A16">
        <w:rPr>
          <w:rFonts w:hint="eastAsia"/>
          <w:sz w:val="22"/>
        </w:rPr>
        <w:t>노드</w:t>
      </w:r>
      <w:r w:rsidR="00E15854">
        <w:rPr>
          <w:rFonts w:hint="eastAsia"/>
          <w:sz w:val="22"/>
        </w:rPr>
        <w:t xml:space="preserve">의 요소가 </w:t>
      </w:r>
      <w:r w:rsidR="00003C37">
        <w:rPr>
          <w:rFonts w:hint="eastAsia"/>
          <w:sz w:val="22"/>
        </w:rPr>
        <w:t>구성이 된다.</w:t>
      </w:r>
      <w:r w:rsidR="00003C37">
        <w:rPr>
          <w:sz w:val="22"/>
        </w:rPr>
        <w:t xml:space="preserve"> </w:t>
      </w:r>
      <w:r w:rsidR="000A514D">
        <w:rPr>
          <w:rFonts w:hint="eastAsia"/>
          <w:sz w:val="22"/>
        </w:rPr>
        <w:t xml:space="preserve">트리를 탐색할 때 </w:t>
      </w:r>
      <w:r w:rsidR="004D15DC">
        <w:rPr>
          <w:rFonts w:hint="eastAsia"/>
          <w:sz w:val="22"/>
        </w:rPr>
        <w:t xml:space="preserve">현재 노드의 정보에서 </w:t>
      </w:r>
      <w:r w:rsidR="00A13946">
        <w:rPr>
          <w:rFonts w:hint="eastAsia"/>
          <w:sz w:val="22"/>
        </w:rPr>
        <w:t xml:space="preserve">높은 승률을 가지는 </w:t>
      </w:r>
      <w:r w:rsidR="008169F8">
        <w:rPr>
          <w:rFonts w:hint="eastAsia"/>
          <w:sz w:val="22"/>
        </w:rPr>
        <w:t>자식 노드를 우선으로 탐색하면서</w:t>
      </w:r>
      <w:r w:rsidR="00416F8B">
        <w:rPr>
          <w:rFonts w:hint="eastAsia"/>
          <w:sz w:val="22"/>
        </w:rPr>
        <w:t xml:space="preserve"> </w:t>
      </w:r>
      <w:r w:rsidR="00EC0E6A">
        <w:rPr>
          <w:rFonts w:hint="eastAsia"/>
          <w:sz w:val="22"/>
        </w:rPr>
        <w:t xml:space="preserve">해당 노드의 </w:t>
      </w:r>
      <w:r w:rsidR="00D61311">
        <w:rPr>
          <w:rFonts w:hint="eastAsia"/>
          <w:sz w:val="22"/>
        </w:rPr>
        <w:t xml:space="preserve">동작을 </w:t>
      </w:r>
      <w:r w:rsidR="00416F8B">
        <w:rPr>
          <w:rFonts w:hint="eastAsia"/>
          <w:sz w:val="22"/>
        </w:rPr>
        <w:t>진행하고</w:t>
      </w:r>
      <w:r w:rsidR="008169F8">
        <w:rPr>
          <w:rFonts w:hint="eastAsia"/>
          <w:sz w:val="22"/>
        </w:rPr>
        <w:t>,</w:t>
      </w:r>
      <w:r w:rsidR="008169F8">
        <w:rPr>
          <w:sz w:val="22"/>
        </w:rPr>
        <w:t xml:space="preserve"> </w:t>
      </w:r>
      <w:r w:rsidR="008169F8">
        <w:rPr>
          <w:rFonts w:hint="eastAsia"/>
          <w:sz w:val="22"/>
        </w:rPr>
        <w:t xml:space="preserve">아직 </w:t>
      </w:r>
      <w:r w:rsidR="008169F8">
        <w:rPr>
          <w:sz w:val="22"/>
        </w:rPr>
        <w:t>expansion</w:t>
      </w:r>
      <w:r w:rsidR="008169F8">
        <w:rPr>
          <w:rFonts w:hint="eastAsia"/>
          <w:sz w:val="22"/>
        </w:rPr>
        <w:t xml:space="preserve">이 되지 않은 깊이까지 내려갔을 경우 이 때 게임이 끝날 때까지 </w:t>
      </w:r>
      <w:r w:rsidR="005A07C8">
        <w:rPr>
          <w:rFonts w:hint="eastAsia"/>
          <w:sz w:val="22"/>
        </w:rPr>
        <w:t xml:space="preserve">가능한 </w:t>
      </w:r>
      <w:r w:rsidR="004D15DC">
        <w:rPr>
          <w:rFonts w:hint="eastAsia"/>
          <w:sz w:val="22"/>
        </w:rPr>
        <w:t xml:space="preserve">동작에 대해 </w:t>
      </w:r>
      <w:r w:rsidR="008169F8">
        <w:rPr>
          <w:rFonts w:hint="eastAsia"/>
          <w:sz w:val="22"/>
        </w:rPr>
        <w:t>r</w:t>
      </w:r>
      <w:r w:rsidR="008169F8">
        <w:rPr>
          <w:sz w:val="22"/>
        </w:rPr>
        <w:t>andom</w:t>
      </w:r>
      <w:r w:rsidR="008169F8">
        <w:rPr>
          <w:rFonts w:hint="eastAsia"/>
          <w:sz w:val="22"/>
        </w:rPr>
        <w:t xml:space="preserve">한 선택으로 시뮬레이션을 </w:t>
      </w:r>
      <w:r w:rsidR="001353F1">
        <w:rPr>
          <w:rFonts w:hint="eastAsia"/>
          <w:sz w:val="22"/>
        </w:rPr>
        <w:t>게임이 끝날 때까지 진행</w:t>
      </w:r>
      <w:r w:rsidR="00F938CB">
        <w:rPr>
          <w:rFonts w:hint="eastAsia"/>
          <w:sz w:val="22"/>
        </w:rPr>
        <w:t>하여</w:t>
      </w:r>
      <w:r w:rsidR="001353F1">
        <w:rPr>
          <w:rFonts w:hint="eastAsia"/>
          <w:sz w:val="22"/>
        </w:rPr>
        <w:t xml:space="preserve"> 승리 혹은 패배의 </w:t>
      </w:r>
      <w:r w:rsidR="008169F8">
        <w:rPr>
          <w:rFonts w:hint="eastAsia"/>
          <w:sz w:val="22"/>
        </w:rPr>
        <w:t>결과를</w:t>
      </w:r>
      <w:r w:rsidR="008169F8">
        <w:rPr>
          <w:sz w:val="22"/>
        </w:rPr>
        <w:t xml:space="preserve"> </w:t>
      </w:r>
      <w:r w:rsidR="008169F8">
        <w:rPr>
          <w:rFonts w:hint="eastAsia"/>
          <w:sz w:val="22"/>
        </w:rPr>
        <w:t>도출</w:t>
      </w:r>
      <w:r w:rsidR="00F938CB">
        <w:rPr>
          <w:rFonts w:hint="eastAsia"/>
          <w:sz w:val="22"/>
        </w:rPr>
        <w:t>한 후</w:t>
      </w:r>
      <w:r w:rsidR="008169F8">
        <w:rPr>
          <w:sz w:val="22"/>
        </w:rPr>
        <w:t xml:space="preserve"> </w:t>
      </w:r>
      <w:r w:rsidR="008169F8">
        <w:rPr>
          <w:rFonts w:hint="eastAsia"/>
          <w:sz w:val="22"/>
        </w:rPr>
        <w:t xml:space="preserve">이 결과를 다시 연결 되어있는 부모 및 조상 노드에 </w:t>
      </w:r>
      <w:r w:rsidR="008169F8">
        <w:rPr>
          <w:sz w:val="22"/>
        </w:rPr>
        <w:t>ba</w:t>
      </w:r>
      <w:r w:rsidR="0083161E">
        <w:rPr>
          <w:sz w:val="22"/>
        </w:rPr>
        <w:t>ckpropagation</w:t>
      </w:r>
      <w:r w:rsidR="0083161E">
        <w:rPr>
          <w:rFonts w:hint="eastAsia"/>
          <w:sz w:val="22"/>
        </w:rPr>
        <w:t>을 하는 방식이다.</w:t>
      </w:r>
      <w:r w:rsidR="0083161E">
        <w:rPr>
          <w:sz w:val="22"/>
        </w:rPr>
        <w:t xml:space="preserve"> </w:t>
      </w:r>
      <w:r w:rsidR="0083161E">
        <w:rPr>
          <w:rFonts w:hint="eastAsia"/>
          <w:sz w:val="22"/>
        </w:rPr>
        <w:t>즉,</w:t>
      </w:r>
      <w:r w:rsidR="0083161E">
        <w:rPr>
          <w:sz w:val="22"/>
        </w:rPr>
        <w:t xml:space="preserve"> </w:t>
      </w:r>
      <w:r w:rsidR="0083161E">
        <w:rPr>
          <w:rFonts w:hint="eastAsia"/>
          <w:sz w:val="22"/>
        </w:rPr>
        <w:t xml:space="preserve">시뮬레이션을 하였을 때 최종적으로 </w:t>
      </w:r>
      <w:r w:rsidR="0083161E">
        <w:rPr>
          <w:sz w:val="22"/>
        </w:rPr>
        <w:t>los</w:t>
      </w:r>
      <w:r w:rsidR="0083161E">
        <w:rPr>
          <w:rFonts w:hint="eastAsia"/>
          <w:sz w:val="22"/>
        </w:rPr>
        <w:t xml:space="preserve">e하는 결과를 얻는다면 </w:t>
      </w:r>
      <w:r w:rsidR="00E15854">
        <w:rPr>
          <w:rFonts w:hint="eastAsia"/>
          <w:sz w:val="22"/>
        </w:rPr>
        <w:t xml:space="preserve">연결된 </w:t>
      </w:r>
      <w:r w:rsidR="0083161E">
        <w:rPr>
          <w:rFonts w:hint="eastAsia"/>
          <w:sz w:val="22"/>
        </w:rPr>
        <w:t xml:space="preserve">조상 노드들은 실행 </w:t>
      </w:r>
      <w:r w:rsidR="00BD51BA">
        <w:rPr>
          <w:rFonts w:hint="eastAsia"/>
          <w:sz w:val="22"/>
        </w:rPr>
        <w:t xml:space="preserve">횟수만 </w:t>
      </w:r>
      <w:r w:rsidR="00BD51BA">
        <w:rPr>
          <w:sz w:val="22"/>
        </w:rPr>
        <w:t>1</w:t>
      </w:r>
      <w:r w:rsidR="00BD51BA">
        <w:rPr>
          <w:rFonts w:hint="eastAsia"/>
          <w:sz w:val="22"/>
        </w:rPr>
        <w:t xml:space="preserve">이 증가되고 만약 </w:t>
      </w:r>
      <w:r w:rsidR="00BD51BA">
        <w:rPr>
          <w:sz w:val="22"/>
        </w:rPr>
        <w:t>win</w:t>
      </w:r>
      <w:r w:rsidR="00BD51BA">
        <w:rPr>
          <w:rFonts w:hint="eastAsia"/>
          <w:sz w:val="22"/>
        </w:rPr>
        <w:t xml:space="preserve">하였다면 실행 횟수와 승리 횟수가 모두 </w:t>
      </w:r>
      <w:r w:rsidR="00BD51BA">
        <w:rPr>
          <w:sz w:val="22"/>
        </w:rPr>
        <w:t>1</w:t>
      </w:r>
      <w:r w:rsidR="00BD51BA">
        <w:rPr>
          <w:rFonts w:hint="eastAsia"/>
          <w:sz w:val="22"/>
        </w:rPr>
        <w:t>씩 증가하는 방식이다.</w:t>
      </w:r>
      <w:r w:rsidR="00384AEB">
        <w:rPr>
          <w:sz w:val="22"/>
        </w:rPr>
        <w:t xml:space="preserve"> </w:t>
      </w:r>
      <w:r w:rsidR="00384AEB">
        <w:rPr>
          <w:rFonts w:hint="eastAsia"/>
          <w:sz w:val="22"/>
        </w:rPr>
        <w:t xml:space="preserve">이러한 방식으로 </w:t>
      </w:r>
      <w:r w:rsidR="00362896">
        <w:rPr>
          <w:rFonts w:hint="eastAsia"/>
          <w:sz w:val="22"/>
        </w:rPr>
        <w:t>단순 시뮬레이션을 통해 실제로 카운트한 실행 횟수 대비 승리 비율이 가장 높은 방향을 채택하여 게임에서 어떠한 방향으로 동작</w:t>
      </w:r>
      <w:r w:rsidR="00A26471">
        <w:rPr>
          <w:rFonts w:hint="eastAsia"/>
          <w:sz w:val="22"/>
        </w:rPr>
        <w:t xml:space="preserve">을 </w:t>
      </w:r>
      <w:r w:rsidR="00990080">
        <w:rPr>
          <w:rFonts w:hint="eastAsia"/>
          <w:sz w:val="22"/>
        </w:rPr>
        <w:t>하는 것이 가장 승률이 높은 선택인지를 채택할 수 있다.</w:t>
      </w:r>
    </w:p>
    <w:p w14:paraId="7FB9480C" w14:textId="6260FC13" w:rsidR="00664468" w:rsidRDefault="00F01183" w:rsidP="00F01183">
      <w:pPr>
        <w:spacing w:beforeLines="100" w:before="240"/>
        <w:rPr>
          <w:b/>
          <w:bCs/>
          <w:sz w:val="22"/>
        </w:rPr>
      </w:pPr>
      <w:r w:rsidRPr="00F01183">
        <w:rPr>
          <w:rFonts w:hint="eastAsia"/>
          <w:b/>
          <w:bCs/>
          <w:sz w:val="22"/>
        </w:rPr>
        <w:lastRenderedPageBreak/>
        <w:t>2</w:t>
      </w:r>
      <w:r w:rsidRPr="00F01183">
        <w:rPr>
          <w:b/>
          <w:bCs/>
          <w:sz w:val="22"/>
        </w:rPr>
        <w:t>. Pearson Correlation Coefficient</w:t>
      </w:r>
      <w:r w:rsidRPr="00F01183">
        <w:rPr>
          <w:rFonts w:hint="eastAsia"/>
          <w:b/>
          <w:bCs/>
          <w:sz w:val="22"/>
        </w:rPr>
        <w:t xml:space="preserve">와 </w:t>
      </w:r>
      <w:r w:rsidRPr="00F01183">
        <w:rPr>
          <w:b/>
          <w:bCs/>
          <w:sz w:val="22"/>
        </w:rPr>
        <w:t>Principal Component Analysis (PCA)</w:t>
      </w:r>
      <w:r w:rsidRPr="00F01183">
        <w:rPr>
          <w:rFonts w:hint="eastAsia"/>
          <w:b/>
          <w:bCs/>
          <w:sz w:val="22"/>
        </w:rPr>
        <w:t>는 유사한 목적으로 사용될 수 있다.</w:t>
      </w:r>
      <w:r w:rsidRPr="00F01183">
        <w:rPr>
          <w:b/>
          <w:bCs/>
          <w:sz w:val="22"/>
        </w:rPr>
        <w:t xml:space="preserve"> </w:t>
      </w:r>
      <w:r w:rsidRPr="00F01183">
        <w:rPr>
          <w:rFonts w:hint="eastAsia"/>
          <w:b/>
          <w:bCs/>
          <w:sz w:val="22"/>
        </w:rPr>
        <w:t>어떤 경우에 두 가지 방법이 유사한 목적으로 사용될 수 있는지 구체적인 예를 들어서 설명하시오</w:t>
      </w:r>
      <w:r w:rsidRPr="00F01183">
        <w:rPr>
          <w:b/>
          <w:bCs/>
          <w:sz w:val="22"/>
        </w:rPr>
        <w:t xml:space="preserve">. (1 </w:t>
      </w:r>
      <w:r w:rsidRPr="00F01183">
        <w:rPr>
          <w:rFonts w:hint="eastAsia"/>
          <w:b/>
          <w:bCs/>
          <w:sz w:val="22"/>
        </w:rPr>
        <w:t>페이지 이내)</w:t>
      </w:r>
    </w:p>
    <w:p w14:paraId="5FB3EEC9" w14:textId="77777777" w:rsidR="00B15D9A" w:rsidRDefault="006F417D" w:rsidP="00F01183">
      <w:pPr>
        <w:spacing w:beforeLines="100" w:before="240"/>
        <w:rPr>
          <w:sz w:val="22"/>
        </w:rPr>
      </w:pPr>
      <w:r>
        <w:rPr>
          <w:rFonts w:hint="eastAsia"/>
          <w:b/>
          <w:bCs/>
          <w:sz w:val="22"/>
        </w:rPr>
        <w:t xml:space="preserve"> </w:t>
      </w:r>
      <w:r w:rsidRPr="006F417D">
        <w:rPr>
          <w:sz w:val="22"/>
        </w:rPr>
        <w:t>pearson correleation coefficient</w:t>
      </w:r>
      <w:r w:rsidRPr="006F417D">
        <w:rPr>
          <w:rFonts w:hint="eastAsia"/>
          <w:sz w:val="22"/>
        </w:rPr>
        <w:t>는 변수 간의 상관 관계를 수치적으로 표현하고자 할 때 사용이 된다.</w:t>
      </w:r>
      <w:r w:rsidRPr="006F417D">
        <w:rPr>
          <w:sz w:val="22"/>
        </w:rPr>
        <w:t xml:space="preserve"> </w:t>
      </w:r>
      <w:r w:rsidR="00D27B7C">
        <w:rPr>
          <w:rFonts w:hint="eastAsia"/>
          <w:sz w:val="22"/>
        </w:rPr>
        <w:t>+</w:t>
      </w:r>
      <w:r w:rsidR="00D27B7C">
        <w:rPr>
          <w:sz w:val="22"/>
        </w:rPr>
        <w:t>1</w:t>
      </w:r>
      <w:r w:rsidR="00D27B7C">
        <w:rPr>
          <w:rFonts w:hint="eastAsia"/>
          <w:sz w:val="22"/>
        </w:rPr>
        <w:t>은 양의 상관관계,</w:t>
      </w:r>
      <w:r w:rsidR="00D27B7C">
        <w:rPr>
          <w:sz w:val="22"/>
        </w:rPr>
        <w:t xml:space="preserve"> 0</w:t>
      </w:r>
      <w:r w:rsidR="00D27B7C">
        <w:rPr>
          <w:rFonts w:hint="eastAsia"/>
          <w:sz w:val="22"/>
        </w:rPr>
        <w:t xml:space="preserve">에 가까울수록 상관관계가 없다고 볼 수 있고 </w:t>
      </w:r>
      <w:r w:rsidR="00D27B7C">
        <w:rPr>
          <w:sz w:val="22"/>
        </w:rPr>
        <w:t>-1</w:t>
      </w:r>
      <w:r w:rsidR="00D27B7C">
        <w:rPr>
          <w:rFonts w:hint="eastAsia"/>
          <w:sz w:val="22"/>
        </w:rPr>
        <w:t>은 음의 선형 상관관계를 나타낸다고 할 수 있다.</w:t>
      </w:r>
      <w:r w:rsidR="00D27B7C">
        <w:rPr>
          <w:sz w:val="22"/>
        </w:rPr>
        <w:t xml:space="preserve"> pca</w:t>
      </w:r>
      <w:r w:rsidR="00D27B7C">
        <w:rPr>
          <w:rFonts w:hint="eastAsia"/>
          <w:sz w:val="22"/>
        </w:rPr>
        <w:t xml:space="preserve">는 고차원의 데이터를 가지고 </w:t>
      </w:r>
      <w:r w:rsidR="00122EA0">
        <w:rPr>
          <w:rFonts w:hint="eastAsia"/>
          <w:sz w:val="22"/>
        </w:rPr>
        <w:t xml:space="preserve">공분산 행렬을 구해 여기서 고유값과 그에 대응되는 고유벡터들을 찾고 </w:t>
      </w:r>
      <w:r w:rsidR="00D27B7C">
        <w:rPr>
          <w:rFonts w:hint="eastAsia"/>
          <w:sz w:val="22"/>
        </w:rPr>
        <w:t xml:space="preserve">고유값 기준으로 정렬이 된 고유벡터 중에서 </w:t>
      </w:r>
      <w:r w:rsidR="00B15D9A">
        <w:rPr>
          <w:rFonts w:hint="eastAsia"/>
          <w:sz w:val="22"/>
        </w:rPr>
        <w:t xml:space="preserve">고유값이 큰 </w:t>
      </w:r>
      <w:r w:rsidR="00D27B7C">
        <w:rPr>
          <w:rFonts w:hint="eastAsia"/>
          <w:sz w:val="22"/>
        </w:rPr>
        <w:t>일부만을 선택을 해 데이터의 차원을 줄일 수 있는 방법이다.</w:t>
      </w:r>
      <w:r w:rsidR="00122EA0">
        <w:rPr>
          <w:sz w:val="22"/>
        </w:rPr>
        <w:t xml:space="preserve"> </w:t>
      </w:r>
      <w:r w:rsidR="00122EA0">
        <w:rPr>
          <w:rFonts w:hint="eastAsia"/>
          <w:sz w:val="22"/>
        </w:rPr>
        <w:t>공분산행렬에서 고유 값이 큰 고유벡터들,</w:t>
      </w:r>
      <w:r w:rsidR="00122EA0">
        <w:rPr>
          <w:sz w:val="22"/>
        </w:rPr>
        <w:t xml:space="preserve"> </w:t>
      </w:r>
      <w:r w:rsidR="00122EA0">
        <w:rPr>
          <w:rFonts w:hint="eastAsia"/>
          <w:sz w:val="22"/>
        </w:rPr>
        <w:t xml:space="preserve">즉 </w:t>
      </w:r>
      <w:r w:rsidR="00D27B7C">
        <w:rPr>
          <w:rFonts w:hint="eastAsia"/>
          <w:sz w:val="22"/>
        </w:rPr>
        <w:t xml:space="preserve">중요한 </w:t>
      </w:r>
      <w:r w:rsidR="00122EA0">
        <w:rPr>
          <w:sz w:val="22"/>
        </w:rPr>
        <w:t>feature</w:t>
      </w:r>
      <w:r w:rsidR="00D27B7C">
        <w:rPr>
          <w:rFonts w:hint="eastAsia"/>
          <w:sz w:val="22"/>
        </w:rPr>
        <w:t xml:space="preserve">들을 선택하는 </w:t>
      </w:r>
      <w:r w:rsidR="00D27B7C">
        <w:rPr>
          <w:sz w:val="22"/>
        </w:rPr>
        <w:t>pca</w:t>
      </w:r>
      <w:r w:rsidR="00D27B7C">
        <w:rPr>
          <w:rFonts w:hint="eastAsia"/>
          <w:sz w:val="22"/>
        </w:rPr>
        <w:t xml:space="preserve">의 방식을 </w:t>
      </w:r>
      <w:r w:rsidR="00D27B7C">
        <w:rPr>
          <w:sz w:val="22"/>
        </w:rPr>
        <w:t>pearson correleation coefficient</w:t>
      </w:r>
      <w:r w:rsidR="00D27B7C">
        <w:rPr>
          <w:rFonts w:hint="eastAsia"/>
          <w:sz w:val="22"/>
        </w:rPr>
        <w:t xml:space="preserve">에서는 상관관계가 높은 순대로 </w:t>
      </w:r>
      <w:r w:rsidR="00F70331">
        <w:rPr>
          <w:sz w:val="22"/>
        </w:rPr>
        <w:t>variable</w:t>
      </w:r>
      <w:r w:rsidR="00B15D9A">
        <w:rPr>
          <w:rFonts w:hint="eastAsia"/>
          <w:sz w:val="22"/>
        </w:rPr>
        <w:t>간의 관계를</w:t>
      </w:r>
      <w:r w:rsidR="00D27B7C">
        <w:rPr>
          <w:rFonts w:hint="eastAsia"/>
          <w:sz w:val="22"/>
        </w:rPr>
        <w:t xml:space="preserve"> 채택하는 방식으로 </w:t>
      </w:r>
      <w:r w:rsidR="00B15D9A">
        <w:rPr>
          <w:rFonts w:hint="eastAsia"/>
          <w:sz w:val="22"/>
        </w:rPr>
        <w:t>P</w:t>
      </w:r>
      <w:r w:rsidR="00B15D9A">
        <w:rPr>
          <w:sz w:val="22"/>
        </w:rPr>
        <w:t>CA</w:t>
      </w:r>
      <w:r w:rsidR="00B15D9A">
        <w:rPr>
          <w:rFonts w:hint="eastAsia"/>
          <w:sz w:val="22"/>
        </w:rPr>
        <w:t xml:space="preserve">와 유사한 역할을 수행할 수 있다. </w:t>
      </w:r>
    </w:p>
    <w:p w14:paraId="6E79AC68" w14:textId="6B1C56FC" w:rsidR="004E05B0" w:rsidRPr="003503AD" w:rsidRDefault="00B15D9A" w:rsidP="00F01183">
      <w:pPr>
        <w:spacing w:beforeLines="100" w:before="240"/>
        <w:rPr>
          <w:sz w:val="22"/>
        </w:rPr>
      </w:pPr>
      <w:r>
        <w:rPr>
          <w:sz w:val="22"/>
        </w:rPr>
        <w:t xml:space="preserve">  </w:t>
      </w:r>
      <w:r>
        <w:rPr>
          <w:rFonts w:hint="eastAsia"/>
          <w:sz w:val="22"/>
        </w:rPr>
        <w:t xml:space="preserve">두 알고리즘 모두 얼굴 인식이라는 목적으로 사용될 수 있다. </w:t>
      </w:r>
      <w:r w:rsidR="004E71A7">
        <w:rPr>
          <w:rFonts w:hint="eastAsia"/>
          <w:sz w:val="22"/>
        </w:rPr>
        <w:t>얼굴 인식을 하고자 할 때,</w:t>
      </w:r>
      <w:r w:rsidR="004E71A7">
        <w:rPr>
          <w:sz w:val="22"/>
        </w:rPr>
        <w:t xml:space="preserve"> </w:t>
      </w:r>
      <w:r w:rsidR="004E71A7">
        <w:rPr>
          <w:rFonts w:hint="eastAsia"/>
          <w:sz w:val="22"/>
        </w:rPr>
        <w:t>이미지는 픽셀로 표현이 되고 픽셀 값을 연결하여 픽셀 개수만큼의 차원 벡터를 만들</w:t>
      </w:r>
      <w:r w:rsidR="005437ED">
        <w:rPr>
          <w:rFonts w:hint="eastAsia"/>
          <w:sz w:val="22"/>
        </w:rPr>
        <w:t xml:space="preserve">고 여기서 </w:t>
      </w:r>
      <w:r w:rsidR="005437ED">
        <w:rPr>
          <w:sz w:val="22"/>
        </w:rPr>
        <w:t>pca</w:t>
      </w:r>
      <w:r w:rsidR="005437ED">
        <w:rPr>
          <w:rFonts w:hint="eastAsia"/>
          <w:sz w:val="22"/>
        </w:rPr>
        <w:t xml:space="preserve">를 수행하여 주성분 벡터를 </w:t>
      </w:r>
      <w:r w:rsidR="00571CD5">
        <w:rPr>
          <w:rFonts w:hint="eastAsia"/>
          <w:sz w:val="22"/>
        </w:rPr>
        <w:t>고유 값 순으로</w:t>
      </w:r>
      <w:r w:rsidR="00571CD5">
        <w:rPr>
          <w:sz w:val="22"/>
        </w:rPr>
        <w:t xml:space="preserve">, </w:t>
      </w:r>
      <w:r w:rsidR="00571CD5">
        <w:rPr>
          <w:rFonts w:hint="eastAsia"/>
          <w:sz w:val="22"/>
        </w:rPr>
        <w:t xml:space="preserve">즉 중요도 순으로 특정 값인 </w:t>
      </w:r>
      <w:r>
        <w:rPr>
          <w:sz w:val="22"/>
        </w:rPr>
        <w:t>K</w:t>
      </w:r>
      <w:r w:rsidR="00571CD5">
        <w:rPr>
          <w:rFonts w:hint="eastAsia"/>
          <w:sz w:val="22"/>
        </w:rPr>
        <w:t>개로 고른 후에 차원 축소를 진행한 이미지를 통해 얼굴 인식을 할 수 있다.</w:t>
      </w:r>
      <w:r w:rsidR="00571CD5">
        <w:rPr>
          <w:sz w:val="22"/>
        </w:rPr>
        <w:t xml:space="preserve"> </w:t>
      </w:r>
      <w:r w:rsidR="00571CD5">
        <w:rPr>
          <w:rFonts w:hint="eastAsia"/>
          <w:sz w:val="22"/>
        </w:rPr>
        <w:t xml:space="preserve">이렇게 차원 축소를 한 이미지는 상대적으로 중요한 정보만을 담고 있는 이미지 이기 때문에 </w:t>
      </w:r>
      <w:r w:rsidR="00122EA0">
        <w:rPr>
          <w:rFonts w:hint="eastAsia"/>
          <w:sz w:val="22"/>
        </w:rPr>
        <w:t xml:space="preserve">차원 축소를 하기 전 </w:t>
      </w:r>
      <w:r w:rsidR="00571CD5">
        <w:rPr>
          <w:rFonts w:hint="eastAsia"/>
          <w:sz w:val="22"/>
        </w:rPr>
        <w:t>모든 정보를 다 따져가며 정보를 비교하는 것 보다 훨씬 용이하다고 할 수 있다.</w:t>
      </w:r>
      <w:r w:rsidR="00571CD5">
        <w:rPr>
          <w:sz w:val="22"/>
        </w:rPr>
        <w:t xml:space="preserve"> </w:t>
      </w:r>
      <w:r w:rsidR="00571CD5">
        <w:rPr>
          <w:rFonts w:hint="eastAsia"/>
          <w:sz w:val="22"/>
        </w:rPr>
        <w:t xml:space="preserve">왜냐하면 중요도 없이 모든 정보를 비교해가며 차이를 따지면 계산 복잡도도 </w:t>
      </w:r>
      <w:r w:rsidR="000E2358">
        <w:rPr>
          <w:rFonts w:hint="eastAsia"/>
          <w:sz w:val="22"/>
        </w:rPr>
        <w:t>늘어날</w:t>
      </w:r>
      <w:r w:rsidR="00122EA0">
        <w:rPr>
          <w:rFonts w:hint="eastAsia"/>
          <w:sz w:val="22"/>
        </w:rPr>
        <w:t xml:space="preserve"> 뿐 아니라</w:t>
      </w:r>
      <w:r w:rsidR="00571CD5">
        <w:rPr>
          <w:rFonts w:hint="eastAsia"/>
          <w:sz w:val="22"/>
        </w:rPr>
        <w:t xml:space="preserve"> </w:t>
      </w:r>
      <w:r w:rsidR="00122EA0">
        <w:rPr>
          <w:rFonts w:hint="eastAsia"/>
          <w:sz w:val="22"/>
        </w:rPr>
        <w:t>얼굴 인식에 있어서 상대적으로 중요하지 않은</w:t>
      </w:r>
      <w:r w:rsidR="00571CD5">
        <w:rPr>
          <w:rFonts w:hint="eastAsia"/>
          <w:sz w:val="22"/>
        </w:rPr>
        <w:t xml:space="preserve"> 정보의 차이 때문에 얼굴 인식에 실패할 가능성이 </w:t>
      </w:r>
      <w:r w:rsidR="000E2358">
        <w:rPr>
          <w:rFonts w:hint="eastAsia"/>
          <w:sz w:val="22"/>
        </w:rPr>
        <w:t>생길 수 있기</w:t>
      </w:r>
      <w:r w:rsidR="00571CD5">
        <w:rPr>
          <w:rFonts w:hint="eastAsia"/>
          <w:sz w:val="22"/>
        </w:rPr>
        <w:t xml:space="preserve"> 때문이다.</w:t>
      </w:r>
      <w:r w:rsidR="00571CD5">
        <w:rPr>
          <w:sz w:val="22"/>
        </w:rPr>
        <w:t xml:space="preserve"> </w:t>
      </w:r>
      <w:r w:rsidR="00571CD5">
        <w:rPr>
          <w:rFonts w:hint="eastAsia"/>
          <w:sz w:val="22"/>
        </w:rPr>
        <w:t xml:space="preserve">따라서 </w:t>
      </w:r>
      <w:r w:rsidR="0089492D">
        <w:rPr>
          <w:sz w:val="22"/>
        </w:rPr>
        <w:t>pca</w:t>
      </w:r>
      <w:r w:rsidR="0089492D">
        <w:rPr>
          <w:rFonts w:hint="eastAsia"/>
          <w:sz w:val="22"/>
        </w:rPr>
        <w:t>를 이용하여 중요도 순으로 고유 벡터를 골라 이에 대해서 비교를 진행한다면 훨씬 좋은</w:t>
      </w:r>
      <w:r w:rsidR="0089492D">
        <w:rPr>
          <w:sz w:val="22"/>
        </w:rPr>
        <w:t xml:space="preserve"> </w:t>
      </w:r>
      <w:r w:rsidR="0089492D">
        <w:rPr>
          <w:rFonts w:hint="eastAsia"/>
          <w:sz w:val="22"/>
        </w:rPr>
        <w:t>얼굴 인식 비교 결과를 얻을 수 있다.</w:t>
      </w:r>
      <w:r>
        <w:rPr>
          <w:rFonts w:hint="eastAsia"/>
          <w:sz w:val="22"/>
        </w:rPr>
        <w:t xml:space="preserve"> </w:t>
      </w:r>
      <w:r w:rsidR="0089492D">
        <w:rPr>
          <w:rFonts w:hint="eastAsia"/>
          <w:sz w:val="22"/>
        </w:rPr>
        <w:t>피어슨 상관 계수를</w:t>
      </w:r>
      <w:r w:rsidR="0089492D">
        <w:rPr>
          <w:sz w:val="22"/>
        </w:rPr>
        <w:t xml:space="preserve"> </w:t>
      </w:r>
      <w:r w:rsidR="0089492D">
        <w:rPr>
          <w:rFonts w:hint="eastAsia"/>
          <w:sz w:val="22"/>
        </w:rPr>
        <w:t>통해서도 얼굴 인식을 할 수 있</w:t>
      </w:r>
      <w:r w:rsidR="007E47A5">
        <w:rPr>
          <w:rFonts w:hint="eastAsia"/>
          <w:sz w:val="22"/>
        </w:rPr>
        <w:t>을 것이다</w:t>
      </w:r>
      <w:r w:rsidR="0089492D">
        <w:rPr>
          <w:rFonts w:hint="eastAsia"/>
          <w:sz w:val="22"/>
        </w:rPr>
        <w:t>.</w:t>
      </w:r>
      <w:r w:rsidR="0089492D">
        <w:rPr>
          <w:sz w:val="22"/>
        </w:rPr>
        <w:t xml:space="preserve"> </w:t>
      </w:r>
      <w:r w:rsidR="000E2358">
        <w:rPr>
          <w:rFonts w:hint="eastAsia"/>
          <w:sz w:val="22"/>
        </w:rPr>
        <w:t>예를 들어 이미지 상에서 나타나는 눈의 간격,</w:t>
      </w:r>
      <w:r w:rsidR="000E2358">
        <w:rPr>
          <w:sz w:val="22"/>
        </w:rPr>
        <w:t xml:space="preserve"> </w:t>
      </w:r>
      <w:r w:rsidR="000E2358">
        <w:rPr>
          <w:rFonts w:hint="eastAsia"/>
          <w:sz w:val="22"/>
        </w:rPr>
        <w:t>콧볼의</w:t>
      </w:r>
      <w:r w:rsidR="000E2358">
        <w:rPr>
          <w:sz w:val="22"/>
        </w:rPr>
        <w:t xml:space="preserve"> </w:t>
      </w:r>
      <w:r w:rsidR="000E2358">
        <w:rPr>
          <w:rFonts w:hint="eastAsia"/>
          <w:sz w:val="22"/>
        </w:rPr>
        <w:t xml:space="preserve">크기 등을 값으로 계산을 하여 이들 간의 상관 관계를 </w:t>
      </w:r>
      <w:r w:rsidR="000E2358">
        <w:rPr>
          <w:sz w:val="22"/>
        </w:rPr>
        <w:t xml:space="preserve">pearson correleation coefficient </w:t>
      </w:r>
      <w:r w:rsidR="000E2358">
        <w:rPr>
          <w:rFonts w:hint="eastAsia"/>
          <w:sz w:val="22"/>
        </w:rPr>
        <w:t>방법을 통해 계산을 하고 상관 관계가 가장 큰</w:t>
      </w:r>
      <w:r w:rsidR="000E2358">
        <w:rPr>
          <w:sz w:val="22"/>
        </w:rPr>
        <w:t xml:space="preserve">, </w:t>
      </w:r>
      <w:r w:rsidR="000E2358">
        <w:rPr>
          <w:rFonts w:hint="eastAsia"/>
          <w:sz w:val="22"/>
        </w:rPr>
        <w:t>즉 -</w:t>
      </w:r>
      <w:r w:rsidR="000E2358">
        <w:rPr>
          <w:sz w:val="22"/>
        </w:rPr>
        <w:t>1 ~ +1</w:t>
      </w:r>
      <w:r w:rsidR="000E2358">
        <w:rPr>
          <w:rFonts w:hint="eastAsia"/>
          <w:sz w:val="22"/>
        </w:rPr>
        <w:t xml:space="preserve">의 값을 가지는 수 중 절대값이 큰 정보만을 비교하여 얼굴 인식을 </w:t>
      </w:r>
      <w:r w:rsidR="0038417D">
        <w:rPr>
          <w:rFonts w:hint="eastAsia"/>
          <w:sz w:val="22"/>
        </w:rPr>
        <w:t>진행할 수 있다.</w:t>
      </w:r>
      <w:r w:rsidR="0038417D">
        <w:rPr>
          <w:sz w:val="22"/>
        </w:rPr>
        <w:t xml:space="preserve"> </w:t>
      </w:r>
      <w:r w:rsidR="0038417D">
        <w:rPr>
          <w:rFonts w:hint="eastAsia"/>
          <w:sz w:val="22"/>
        </w:rPr>
        <w:t xml:space="preserve">상관 계수의 절대 값이 낮은 정보들 간의 관계는 따로 얼굴 인식 과정에서 보지 않고 현재 얼굴 인식을 하고자 하는 사람의 얼굴이 기존에 있던 이미지 정보로 계산이 된 피어슨 상관 </w:t>
      </w:r>
      <w:r w:rsidR="007E47A5">
        <w:rPr>
          <w:rFonts w:hint="eastAsia"/>
          <w:sz w:val="22"/>
        </w:rPr>
        <w:t>계수 값에서 절대값이 큰 정보만을 비교하는</w:t>
      </w:r>
      <w:r w:rsidR="00122EA0">
        <w:rPr>
          <w:rFonts w:hint="eastAsia"/>
          <w:sz w:val="22"/>
        </w:rPr>
        <w:t>,</w:t>
      </w:r>
      <w:r w:rsidR="007E47A5">
        <w:rPr>
          <w:rFonts w:hint="eastAsia"/>
          <w:sz w:val="22"/>
        </w:rPr>
        <w:t xml:space="preserve"> 마치 앞선 </w:t>
      </w:r>
      <w:r w:rsidR="007E47A5">
        <w:rPr>
          <w:sz w:val="22"/>
        </w:rPr>
        <w:t>pca</w:t>
      </w:r>
      <w:r w:rsidR="007E47A5">
        <w:rPr>
          <w:rFonts w:hint="eastAsia"/>
          <w:sz w:val="22"/>
        </w:rPr>
        <w:t xml:space="preserve">에서 </w:t>
      </w:r>
      <w:r w:rsidR="00122EA0">
        <w:rPr>
          <w:rFonts w:hint="eastAsia"/>
          <w:sz w:val="22"/>
        </w:rPr>
        <w:t xml:space="preserve">상대적으로 얼굴 인식에서 </w:t>
      </w:r>
      <w:r w:rsidR="007E47A5">
        <w:rPr>
          <w:rFonts w:hint="eastAsia"/>
          <w:sz w:val="22"/>
        </w:rPr>
        <w:t xml:space="preserve">중요한 정보만을 가지고 비교하는 방식과 유사하게 </w:t>
      </w:r>
      <w:r w:rsidR="00122EA0">
        <w:rPr>
          <w:rFonts w:hint="eastAsia"/>
          <w:sz w:val="22"/>
        </w:rPr>
        <w:t>얼굴 인식</w:t>
      </w:r>
      <w:r w:rsidR="007E47A5">
        <w:rPr>
          <w:rFonts w:hint="eastAsia"/>
          <w:sz w:val="22"/>
        </w:rPr>
        <w:t>을 시도하고 이에 따른 결과를 얻을 수 있다.</w:t>
      </w:r>
    </w:p>
    <w:p w14:paraId="11BA1CA7" w14:textId="67D99229" w:rsidR="00F01183" w:rsidRPr="00F01183" w:rsidRDefault="00F01183" w:rsidP="00F01183">
      <w:pPr>
        <w:spacing w:beforeLines="100" w:before="240"/>
        <w:rPr>
          <w:b/>
          <w:bCs/>
          <w:sz w:val="22"/>
        </w:rPr>
      </w:pPr>
      <w:r w:rsidRPr="00F01183">
        <w:rPr>
          <w:rFonts w:hint="eastAsia"/>
          <w:b/>
          <w:bCs/>
          <w:sz w:val="22"/>
        </w:rPr>
        <w:lastRenderedPageBreak/>
        <w:t>3</w:t>
      </w:r>
      <w:r w:rsidRPr="00F01183">
        <w:rPr>
          <w:b/>
          <w:bCs/>
          <w:sz w:val="22"/>
        </w:rPr>
        <w:t xml:space="preserve">. </w:t>
      </w:r>
      <w:hyperlink r:id="rId7" w:history="1">
        <w:r w:rsidRPr="00F01183">
          <w:rPr>
            <w:rStyle w:val="a6"/>
            <w:b/>
            <w:bCs/>
            <w:sz w:val="22"/>
          </w:rPr>
          <w:t>https://www.math.utah.edu/software/c-with-fortran.html</w:t>
        </w:r>
      </w:hyperlink>
      <w:r w:rsidRPr="00F01183">
        <w:rPr>
          <w:b/>
          <w:bCs/>
          <w:sz w:val="22"/>
        </w:rPr>
        <w:t xml:space="preserve"> </w:t>
      </w:r>
      <w:r w:rsidRPr="00F01183">
        <w:rPr>
          <w:rFonts w:hint="eastAsia"/>
          <w:b/>
          <w:bCs/>
          <w:sz w:val="22"/>
        </w:rPr>
        <w:t xml:space="preserve">문서를 읽고 </w:t>
      </w:r>
      <w:r w:rsidRPr="00F01183">
        <w:rPr>
          <w:b/>
          <w:bCs/>
          <w:sz w:val="22"/>
        </w:rPr>
        <w:t>C/C++</w:t>
      </w:r>
      <w:r w:rsidRPr="00F01183">
        <w:rPr>
          <w:rFonts w:hint="eastAsia"/>
          <w:b/>
          <w:bCs/>
          <w:sz w:val="22"/>
        </w:rPr>
        <w:t xml:space="preserve"> 언어와 </w:t>
      </w:r>
      <w:r w:rsidRPr="00F01183">
        <w:rPr>
          <w:b/>
          <w:bCs/>
          <w:sz w:val="22"/>
        </w:rPr>
        <w:t xml:space="preserve">FORTRAN </w:t>
      </w:r>
      <w:r w:rsidRPr="00F01183">
        <w:rPr>
          <w:rFonts w:hint="eastAsia"/>
          <w:b/>
          <w:bCs/>
          <w:sz w:val="22"/>
        </w:rPr>
        <w:t>언어의 차이를 요약한 후,</w:t>
      </w:r>
      <w:r w:rsidRPr="00F01183">
        <w:rPr>
          <w:b/>
          <w:bCs/>
          <w:sz w:val="22"/>
        </w:rPr>
        <w:t xml:space="preserve"> C/C++ </w:t>
      </w:r>
      <w:r w:rsidRPr="00F01183">
        <w:rPr>
          <w:rFonts w:hint="eastAsia"/>
          <w:b/>
          <w:bCs/>
          <w:sz w:val="22"/>
        </w:rPr>
        <w:t xml:space="preserve">프로그램에서 </w:t>
      </w:r>
      <w:r w:rsidRPr="00F01183">
        <w:rPr>
          <w:b/>
          <w:bCs/>
          <w:sz w:val="22"/>
        </w:rPr>
        <w:t xml:space="preserve">FORTRAN </w:t>
      </w:r>
      <w:r w:rsidRPr="00F01183">
        <w:rPr>
          <w:rFonts w:hint="eastAsia"/>
          <w:b/>
          <w:bCs/>
          <w:sz w:val="22"/>
        </w:rPr>
        <w:t>함수를 호출할 때 주의할 점을 기술하시오.</w:t>
      </w:r>
      <w:r w:rsidRPr="00F01183">
        <w:rPr>
          <w:b/>
          <w:bCs/>
          <w:sz w:val="22"/>
        </w:rPr>
        <w:t xml:space="preserve"> (1 </w:t>
      </w:r>
      <w:r w:rsidRPr="00F01183">
        <w:rPr>
          <w:rFonts w:hint="eastAsia"/>
          <w:b/>
          <w:bCs/>
          <w:sz w:val="22"/>
        </w:rPr>
        <w:t>페이지 이내)</w:t>
      </w:r>
    </w:p>
    <w:p w14:paraId="4EB46AEB" w14:textId="4094529A" w:rsidR="00F01183" w:rsidRDefault="005441CB" w:rsidP="00F01183">
      <w:pPr>
        <w:spacing w:beforeLines="100" w:before="240"/>
        <w:rPr>
          <w:sz w:val="22"/>
          <w:szCs w:val="24"/>
        </w:rPr>
      </w:pPr>
      <w:r>
        <w:rPr>
          <w:sz w:val="32"/>
          <w:szCs w:val="36"/>
        </w:rPr>
        <w:t xml:space="preserve"> </w:t>
      </w:r>
      <w:r>
        <w:rPr>
          <w:sz w:val="22"/>
          <w:szCs w:val="24"/>
        </w:rPr>
        <w:t>C/C++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FORTRAN</w:t>
      </w:r>
      <w:r>
        <w:rPr>
          <w:rFonts w:hint="eastAsia"/>
          <w:sz w:val="22"/>
          <w:szCs w:val="24"/>
        </w:rPr>
        <w:t>은 우선 데이터 유형의 차이가 존재한다.</w:t>
      </w:r>
      <w:r>
        <w:rPr>
          <w:sz w:val="22"/>
          <w:szCs w:val="24"/>
        </w:rPr>
        <w:t xml:space="preserve"> </w:t>
      </w:r>
      <w:r w:rsidR="0071292B">
        <w:rPr>
          <w:rFonts w:hint="eastAsia"/>
          <w:sz w:val="22"/>
          <w:szCs w:val="24"/>
        </w:rPr>
        <w:t xml:space="preserve">기본적으로 </w:t>
      </w:r>
      <w:r w:rsidR="00DB7A16">
        <w:rPr>
          <w:rFonts w:hint="eastAsia"/>
          <w:sz w:val="22"/>
          <w:szCs w:val="24"/>
        </w:rPr>
        <w:t>정수,</w:t>
      </w:r>
      <w:r w:rsidR="00DB7A16">
        <w:rPr>
          <w:sz w:val="22"/>
          <w:szCs w:val="24"/>
        </w:rPr>
        <w:t xml:space="preserve"> </w:t>
      </w:r>
      <w:r w:rsidR="00DB7A16">
        <w:rPr>
          <w:rFonts w:hint="eastAsia"/>
          <w:sz w:val="22"/>
          <w:szCs w:val="24"/>
        </w:rPr>
        <w:t>실수,</w:t>
      </w:r>
      <w:r w:rsidR="00DB7A16">
        <w:rPr>
          <w:sz w:val="22"/>
          <w:szCs w:val="24"/>
        </w:rPr>
        <w:t xml:space="preserve"> </w:t>
      </w:r>
      <w:r w:rsidR="00DB7A16">
        <w:rPr>
          <w:rFonts w:hint="eastAsia"/>
          <w:sz w:val="22"/>
          <w:szCs w:val="24"/>
        </w:rPr>
        <w:t>문자형</w:t>
      </w:r>
      <w:r w:rsidR="0071292B">
        <w:rPr>
          <w:rFonts w:hint="eastAsia"/>
          <w:sz w:val="22"/>
          <w:szCs w:val="24"/>
        </w:rPr>
        <w:t xml:space="preserve"> </w:t>
      </w:r>
      <w:r w:rsidR="00844BAF">
        <w:rPr>
          <w:rFonts w:hint="eastAsia"/>
          <w:sz w:val="22"/>
          <w:szCs w:val="24"/>
        </w:rPr>
        <w:t>등의 두 언어에서 공통적으로 존재하는 데이터 타입이 있지만,</w:t>
      </w:r>
      <w:r w:rsidR="00844BAF">
        <w:rPr>
          <w:sz w:val="22"/>
          <w:szCs w:val="24"/>
        </w:rPr>
        <w:t xml:space="preserve"> </w:t>
      </w:r>
      <w:r w:rsidR="00DC3C61">
        <w:rPr>
          <w:rFonts w:hint="eastAsia"/>
          <w:sz w:val="22"/>
          <w:szCs w:val="24"/>
        </w:rPr>
        <w:t>F</w:t>
      </w:r>
      <w:r w:rsidR="00DC3C61">
        <w:rPr>
          <w:sz w:val="22"/>
          <w:szCs w:val="24"/>
        </w:rPr>
        <w:t>ORTRAN</w:t>
      </w:r>
      <w:r w:rsidR="00DC3C61">
        <w:rPr>
          <w:rFonts w:hint="eastAsia"/>
          <w:sz w:val="22"/>
          <w:szCs w:val="24"/>
        </w:rPr>
        <w:t xml:space="preserve">에서는 </w:t>
      </w:r>
      <w:r w:rsidR="00DC3C61">
        <w:rPr>
          <w:sz w:val="22"/>
          <w:szCs w:val="24"/>
        </w:rPr>
        <w:t>C/C++</w:t>
      </w:r>
      <w:r w:rsidR="00DC3C61">
        <w:rPr>
          <w:rFonts w:hint="eastAsia"/>
          <w:sz w:val="22"/>
          <w:szCs w:val="24"/>
        </w:rPr>
        <w:t>에 없는 복소수형 데이터 타입이 존재한다.</w:t>
      </w:r>
      <w:r w:rsidR="00DC3C61">
        <w:rPr>
          <w:sz w:val="22"/>
          <w:szCs w:val="24"/>
        </w:rPr>
        <w:t xml:space="preserve"> </w:t>
      </w:r>
      <w:r w:rsidR="00647F21">
        <w:rPr>
          <w:rFonts w:hint="eastAsia"/>
          <w:sz w:val="22"/>
          <w:szCs w:val="24"/>
        </w:rPr>
        <w:t xml:space="preserve">이는 </w:t>
      </w:r>
      <w:r w:rsidR="00647F21">
        <w:rPr>
          <w:sz w:val="22"/>
          <w:szCs w:val="24"/>
        </w:rPr>
        <w:t>COMPLEX</w:t>
      </w:r>
      <w:r w:rsidR="00647F21">
        <w:rPr>
          <w:rFonts w:hint="eastAsia"/>
          <w:sz w:val="22"/>
          <w:szCs w:val="24"/>
        </w:rPr>
        <w:t>로 표현이 된다.</w:t>
      </w:r>
      <w:r w:rsidR="00647F21">
        <w:rPr>
          <w:sz w:val="22"/>
          <w:szCs w:val="24"/>
        </w:rPr>
        <w:t xml:space="preserve"> </w:t>
      </w:r>
      <w:r w:rsidR="00593F1E">
        <w:rPr>
          <w:rFonts w:hint="eastAsia"/>
          <w:sz w:val="22"/>
          <w:szCs w:val="24"/>
        </w:rPr>
        <w:t xml:space="preserve">함수 반환 </w:t>
      </w:r>
      <w:r w:rsidR="00593F1E">
        <w:rPr>
          <w:sz w:val="22"/>
          <w:szCs w:val="24"/>
        </w:rPr>
        <w:t>type</w:t>
      </w:r>
      <w:r w:rsidR="00593F1E">
        <w:rPr>
          <w:rFonts w:hint="eastAsia"/>
          <w:sz w:val="22"/>
          <w:szCs w:val="24"/>
        </w:rPr>
        <w:t>에서도 차이를 보이는데,</w:t>
      </w:r>
      <w:r w:rsidR="00593F1E">
        <w:rPr>
          <w:sz w:val="22"/>
          <w:szCs w:val="24"/>
        </w:rPr>
        <w:t xml:space="preserve"> </w:t>
      </w:r>
      <w:r w:rsidR="007E4837">
        <w:rPr>
          <w:rFonts w:hint="eastAsia"/>
          <w:sz w:val="22"/>
          <w:szCs w:val="24"/>
        </w:rPr>
        <w:t xml:space="preserve">배열을 반환할 수 없는 등의 공통점이 존재하는 반면 </w:t>
      </w:r>
      <w:r w:rsidR="007E4837">
        <w:rPr>
          <w:sz w:val="22"/>
          <w:szCs w:val="24"/>
        </w:rPr>
        <w:t>Fortran</w:t>
      </w:r>
      <w:r w:rsidR="007E4837">
        <w:rPr>
          <w:rFonts w:hint="eastAsia"/>
          <w:sz w:val="22"/>
          <w:szCs w:val="24"/>
        </w:rPr>
        <w:t xml:space="preserve">에서는 오로지 </w:t>
      </w:r>
      <w:r w:rsidR="007E4837">
        <w:rPr>
          <w:sz w:val="22"/>
          <w:szCs w:val="24"/>
        </w:rPr>
        <w:t>scalar</w:t>
      </w:r>
      <w:r w:rsidR="007E4837">
        <w:rPr>
          <w:rFonts w:hint="eastAsia"/>
          <w:sz w:val="22"/>
          <w:szCs w:val="24"/>
        </w:rPr>
        <w:t xml:space="preserve">값만을 반환할 수 있고 </w:t>
      </w:r>
      <w:r w:rsidR="007E4837">
        <w:rPr>
          <w:sz w:val="22"/>
          <w:szCs w:val="24"/>
        </w:rPr>
        <w:t>C/C++</w:t>
      </w:r>
      <w:r w:rsidR="007E4837">
        <w:rPr>
          <w:rFonts w:hint="eastAsia"/>
          <w:sz w:val="22"/>
          <w:szCs w:val="24"/>
        </w:rPr>
        <w:t xml:space="preserve">에서는 해당 언어의 구조체나 </w:t>
      </w:r>
      <w:r w:rsidR="009121D4">
        <w:rPr>
          <w:sz w:val="22"/>
          <w:szCs w:val="24"/>
        </w:rPr>
        <w:t>C++</w:t>
      </w:r>
      <w:r w:rsidR="009121D4">
        <w:rPr>
          <w:rFonts w:hint="eastAsia"/>
          <w:sz w:val="22"/>
          <w:szCs w:val="24"/>
        </w:rPr>
        <w:t xml:space="preserve">에서는 </w:t>
      </w:r>
      <w:r w:rsidR="009121D4">
        <w:rPr>
          <w:sz w:val="22"/>
          <w:szCs w:val="24"/>
        </w:rPr>
        <w:t>class</w:t>
      </w:r>
      <w:r w:rsidR="009121D4">
        <w:rPr>
          <w:rFonts w:hint="eastAsia"/>
          <w:sz w:val="22"/>
          <w:szCs w:val="24"/>
        </w:rPr>
        <w:t>를 반환할 수 있다는 차이 또한 존재한다.</w:t>
      </w:r>
      <w:r w:rsidR="009121D4">
        <w:rPr>
          <w:sz w:val="22"/>
          <w:szCs w:val="24"/>
        </w:rPr>
        <w:t xml:space="preserve"> </w:t>
      </w:r>
      <w:r w:rsidR="009121D4">
        <w:rPr>
          <w:rFonts w:hint="eastAsia"/>
          <w:sz w:val="22"/>
          <w:szCs w:val="24"/>
        </w:rPr>
        <w:t>그리고 배열의 인덱싱 순서가 다르다는 차이도 존재하는데,</w:t>
      </w:r>
      <w:r w:rsidR="009121D4">
        <w:rPr>
          <w:sz w:val="22"/>
          <w:szCs w:val="24"/>
        </w:rPr>
        <w:t xml:space="preserve"> </w:t>
      </w:r>
      <w:r w:rsidR="009121D4">
        <w:rPr>
          <w:rFonts w:hint="eastAsia"/>
          <w:sz w:val="22"/>
          <w:szCs w:val="24"/>
        </w:rPr>
        <w:t>C</w:t>
      </w:r>
      <w:r w:rsidR="009121D4">
        <w:rPr>
          <w:sz w:val="22"/>
          <w:szCs w:val="24"/>
        </w:rPr>
        <w:t>/C++</w:t>
      </w:r>
      <w:r w:rsidR="009121D4">
        <w:rPr>
          <w:rFonts w:hint="eastAsia"/>
          <w:sz w:val="22"/>
          <w:szCs w:val="24"/>
        </w:rPr>
        <w:t xml:space="preserve">는 기본적으로 </w:t>
      </w:r>
      <w:r w:rsidR="009121D4">
        <w:rPr>
          <w:sz w:val="22"/>
          <w:szCs w:val="24"/>
        </w:rPr>
        <w:t>row-major-order</w:t>
      </w:r>
      <w:r w:rsidR="009121D4">
        <w:rPr>
          <w:rFonts w:hint="eastAsia"/>
          <w:sz w:val="22"/>
          <w:szCs w:val="24"/>
        </w:rPr>
        <w:t xml:space="preserve">를 따르지만 </w:t>
      </w:r>
      <w:r w:rsidR="009121D4">
        <w:rPr>
          <w:sz w:val="22"/>
          <w:szCs w:val="24"/>
        </w:rPr>
        <w:t>Fortran</w:t>
      </w:r>
      <w:r w:rsidR="009121D4">
        <w:rPr>
          <w:rFonts w:hint="eastAsia"/>
          <w:sz w:val="22"/>
          <w:szCs w:val="24"/>
        </w:rPr>
        <w:t xml:space="preserve">에서는 이와는 반대로 </w:t>
      </w:r>
      <w:r w:rsidR="009121D4">
        <w:rPr>
          <w:sz w:val="22"/>
          <w:szCs w:val="24"/>
        </w:rPr>
        <w:t>column-major-order</w:t>
      </w:r>
      <w:r w:rsidR="009121D4">
        <w:rPr>
          <w:rFonts w:hint="eastAsia"/>
          <w:sz w:val="22"/>
          <w:szCs w:val="24"/>
        </w:rPr>
        <w:t>를 따른다는 차이점이 존재한다.</w:t>
      </w:r>
      <w:r w:rsidR="009121D4">
        <w:rPr>
          <w:sz w:val="22"/>
          <w:szCs w:val="24"/>
        </w:rPr>
        <w:t xml:space="preserve"> </w:t>
      </w:r>
      <w:r w:rsidR="009121D4">
        <w:rPr>
          <w:rFonts w:hint="eastAsia"/>
          <w:sz w:val="22"/>
          <w:szCs w:val="24"/>
        </w:rPr>
        <w:t>즉,</w:t>
      </w:r>
      <w:r w:rsidR="009121D4">
        <w:rPr>
          <w:sz w:val="22"/>
          <w:szCs w:val="24"/>
        </w:rPr>
        <w:t xml:space="preserve"> C/C++</w:t>
      </w:r>
      <w:r w:rsidR="009121D4">
        <w:rPr>
          <w:rFonts w:hint="eastAsia"/>
          <w:sz w:val="22"/>
          <w:szCs w:val="24"/>
        </w:rPr>
        <w:t xml:space="preserve">에서는 </w:t>
      </w:r>
      <w:r w:rsidR="001E7443">
        <w:rPr>
          <w:rFonts w:hint="eastAsia"/>
          <w:sz w:val="22"/>
          <w:szCs w:val="24"/>
        </w:rPr>
        <w:t xml:space="preserve">인덱싱에서 </w:t>
      </w:r>
      <w:r w:rsidR="001E7443">
        <w:rPr>
          <w:sz w:val="22"/>
          <w:szCs w:val="24"/>
        </w:rPr>
        <w:t>(1,1) -&gt; (1,2) -&gt; (1,3)….</w:t>
      </w:r>
      <w:r w:rsidR="001E7443">
        <w:rPr>
          <w:rFonts w:hint="eastAsia"/>
          <w:sz w:val="22"/>
          <w:szCs w:val="24"/>
        </w:rPr>
        <w:t>과 같</w:t>
      </w:r>
      <w:r w:rsidR="00664468">
        <w:rPr>
          <w:rFonts w:hint="eastAsia"/>
          <w:sz w:val="22"/>
          <w:szCs w:val="24"/>
        </w:rPr>
        <w:t xml:space="preserve">은 순서를 따르는 반면에 </w:t>
      </w:r>
      <w:r w:rsidR="00664468">
        <w:rPr>
          <w:sz w:val="22"/>
          <w:szCs w:val="24"/>
        </w:rPr>
        <w:t>Fortran</w:t>
      </w:r>
      <w:r w:rsidR="00664468">
        <w:rPr>
          <w:rFonts w:hint="eastAsia"/>
          <w:sz w:val="22"/>
          <w:szCs w:val="24"/>
        </w:rPr>
        <w:t xml:space="preserve">에서는 </w:t>
      </w:r>
      <w:r w:rsidR="00664468">
        <w:rPr>
          <w:sz w:val="22"/>
          <w:szCs w:val="24"/>
        </w:rPr>
        <w:t>(1,1) -&gt; (2,1) -&gt; (3,1)</w:t>
      </w:r>
      <w:r w:rsidR="00664468">
        <w:rPr>
          <w:rFonts w:hint="eastAsia"/>
          <w:sz w:val="22"/>
          <w:szCs w:val="24"/>
        </w:rPr>
        <w:t>과 같은 순서를 따른다는 것이다.</w:t>
      </w:r>
      <w:r w:rsidR="00851ADB">
        <w:rPr>
          <w:sz w:val="22"/>
          <w:szCs w:val="24"/>
        </w:rPr>
        <w:t xml:space="preserve"> </w:t>
      </w:r>
      <w:r w:rsidR="00851ADB">
        <w:rPr>
          <w:rFonts w:hint="eastAsia"/>
          <w:sz w:val="22"/>
          <w:szCs w:val="24"/>
        </w:rPr>
        <w:t xml:space="preserve">이외에 </w:t>
      </w:r>
      <w:r w:rsidR="00DB7A16">
        <w:rPr>
          <w:rFonts w:hint="eastAsia"/>
          <w:sz w:val="22"/>
          <w:szCs w:val="24"/>
        </w:rPr>
        <w:t xml:space="preserve">함수에서 </w:t>
      </w:r>
      <w:r w:rsidR="00851ADB">
        <w:rPr>
          <w:rFonts w:hint="eastAsia"/>
          <w:sz w:val="22"/>
          <w:szCs w:val="24"/>
        </w:rPr>
        <w:t xml:space="preserve">매개변수를 호출하는 방식에 있어서 </w:t>
      </w:r>
      <w:r w:rsidR="00851ADB">
        <w:rPr>
          <w:sz w:val="22"/>
          <w:szCs w:val="24"/>
        </w:rPr>
        <w:t>C/C++</w:t>
      </w:r>
      <w:r w:rsidR="00851ADB">
        <w:rPr>
          <w:rFonts w:hint="eastAsia"/>
          <w:sz w:val="22"/>
          <w:szCs w:val="24"/>
        </w:rPr>
        <w:t xml:space="preserve">은 </w:t>
      </w:r>
      <w:r w:rsidR="00851ADB">
        <w:rPr>
          <w:sz w:val="22"/>
          <w:szCs w:val="24"/>
        </w:rPr>
        <w:t>call by value</w:t>
      </w:r>
      <w:r w:rsidR="00851ADB">
        <w:rPr>
          <w:rFonts w:hint="eastAsia"/>
          <w:sz w:val="22"/>
          <w:szCs w:val="24"/>
        </w:rPr>
        <w:t xml:space="preserve">방식을 따르지만 </w:t>
      </w:r>
      <w:r w:rsidR="00851ADB">
        <w:rPr>
          <w:sz w:val="22"/>
          <w:szCs w:val="24"/>
        </w:rPr>
        <w:t>fortran</w:t>
      </w:r>
      <w:r w:rsidR="00851ADB">
        <w:rPr>
          <w:rFonts w:hint="eastAsia"/>
          <w:sz w:val="22"/>
          <w:szCs w:val="24"/>
        </w:rPr>
        <w:t xml:space="preserve">은 </w:t>
      </w:r>
      <w:r w:rsidR="00851ADB">
        <w:rPr>
          <w:sz w:val="22"/>
          <w:szCs w:val="24"/>
        </w:rPr>
        <w:t>call by reference</w:t>
      </w:r>
      <w:r w:rsidR="00851ADB">
        <w:rPr>
          <w:rFonts w:hint="eastAsia"/>
          <w:sz w:val="22"/>
          <w:szCs w:val="24"/>
        </w:rPr>
        <w:t>방식을 따른다는 차이점 또한 존재한다.</w:t>
      </w:r>
    </w:p>
    <w:p w14:paraId="0238BFA2" w14:textId="22D31738" w:rsidR="00851ADB" w:rsidRPr="005441CB" w:rsidRDefault="00EA6249" w:rsidP="00F01183">
      <w:pPr>
        <w:spacing w:beforeLines="100" w:before="24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이러한 차이점 때문에 </w:t>
      </w:r>
      <w:r>
        <w:rPr>
          <w:sz w:val="22"/>
          <w:szCs w:val="24"/>
        </w:rPr>
        <w:t>C/C++</w:t>
      </w:r>
      <w:r>
        <w:rPr>
          <w:rFonts w:hint="eastAsia"/>
          <w:sz w:val="22"/>
          <w:szCs w:val="24"/>
        </w:rPr>
        <w:t xml:space="preserve">에서 </w:t>
      </w:r>
      <w:r>
        <w:rPr>
          <w:sz w:val="22"/>
          <w:szCs w:val="24"/>
        </w:rPr>
        <w:t>fortran</w:t>
      </w:r>
      <w:r>
        <w:rPr>
          <w:rFonts w:hint="eastAsia"/>
          <w:sz w:val="22"/>
          <w:szCs w:val="24"/>
        </w:rPr>
        <w:t>함수를 호출할 때 몇 가지 처리를 해줘야 하는 부분이 생긴다.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첫번째로,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앞서 언급한 f</w:t>
      </w:r>
      <w:r>
        <w:rPr>
          <w:sz w:val="22"/>
          <w:szCs w:val="24"/>
        </w:rPr>
        <w:t>ortran</w:t>
      </w:r>
      <w:r>
        <w:rPr>
          <w:rFonts w:hint="eastAsia"/>
          <w:sz w:val="22"/>
          <w:szCs w:val="24"/>
        </w:rPr>
        <w:t xml:space="preserve">에서는 함수의 인자를 값이 아닌 주소로 넘기는 </w:t>
      </w:r>
      <w:r>
        <w:rPr>
          <w:sz w:val="22"/>
          <w:szCs w:val="24"/>
        </w:rPr>
        <w:t>call by reference</w:t>
      </w:r>
      <w:r>
        <w:rPr>
          <w:rFonts w:hint="eastAsia"/>
          <w:sz w:val="22"/>
          <w:szCs w:val="24"/>
        </w:rPr>
        <w:t xml:space="preserve">방식을 사용하기 때문에 만약 </w:t>
      </w:r>
      <w:r>
        <w:rPr>
          <w:sz w:val="22"/>
          <w:szCs w:val="24"/>
        </w:rPr>
        <w:t>C/C++</w:t>
      </w:r>
      <w:r>
        <w:rPr>
          <w:rFonts w:hint="eastAsia"/>
          <w:sz w:val="22"/>
          <w:szCs w:val="24"/>
        </w:rPr>
        <w:t>에서 f</w:t>
      </w:r>
      <w:r>
        <w:rPr>
          <w:sz w:val="22"/>
          <w:szCs w:val="24"/>
        </w:rPr>
        <w:t>ortran</w:t>
      </w:r>
      <w:r>
        <w:rPr>
          <w:rFonts w:hint="eastAsia"/>
          <w:sz w:val="22"/>
          <w:szCs w:val="24"/>
        </w:rPr>
        <w:t xml:space="preserve">의 함수를 호출할 때 단순하게 해당 언어에서 함수를 호출하는 것처럼 인자를 넘긴다면 오류가 발생할 수 있기 때문에 </w:t>
      </w:r>
      <w:r>
        <w:rPr>
          <w:sz w:val="22"/>
          <w:szCs w:val="24"/>
        </w:rPr>
        <w:t>C/C++</w:t>
      </w:r>
      <w:r>
        <w:rPr>
          <w:rFonts w:hint="eastAsia"/>
          <w:sz w:val="22"/>
          <w:szCs w:val="24"/>
        </w:rPr>
        <w:t>에서 주소를 표현하는 포인터로 인자를 넘겨주어야 적절한 사용을 할 수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또한 배열 저장 방식에 있어서 </w:t>
      </w:r>
      <w:r>
        <w:rPr>
          <w:sz w:val="22"/>
          <w:szCs w:val="24"/>
        </w:rPr>
        <w:t>row-major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column-major</w:t>
      </w:r>
      <w:r>
        <w:rPr>
          <w:rFonts w:hint="eastAsia"/>
          <w:sz w:val="22"/>
          <w:szCs w:val="24"/>
        </w:rPr>
        <w:t xml:space="preserve">의 차이가 존재하기 때문에 </w:t>
      </w:r>
      <w:r>
        <w:rPr>
          <w:sz w:val="22"/>
          <w:szCs w:val="24"/>
        </w:rPr>
        <w:t>C/C++</w:t>
      </w:r>
      <w:r>
        <w:rPr>
          <w:rFonts w:hint="eastAsia"/>
          <w:sz w:val="22"/>
          <w:szCs w:val="24"/>
        </w:rPr>
        <w:t xml:space="preserve">에서 그대로 배열을 인자로 넘겨준다면 배열을 사용하는 방식에 있어서 잘못된 참조가 생길 수 있기 때문에 </w:t>
      </w:r>
      <w:r w:rsidR="009C5C1E">
        <w:rPr>
          <w:rFonts w:hint="eastAsia"/>
          <w:sz w:val="22"/>
          <w:szCs w:val="24"/>
        </w:rPr>
        <w:t>행렬을 t</w:t>
      </w:r>
      <w:r w:rsidR="009C5C1E">
        <w:rPr>
          <w:sz w:val="22"/>
          <w:szCs w:val="24"/>
        </w:rPr>
        <w:t>ranspose</w:t>
      </w:r>
      <w:r w:rsidR="009C5C1E">
        <w:rPr>
          <w:rFonts w:hint="eastAsia"/>
          <w:sz w:val="22"/>
          <w:szCs w:val="24"/>
        </w:rPr>
        <w:t xml:space="preserve">한 결과를 인자로 넘겨주어 </w:t>
      </w:r>
      <w:r w:rsidR="009C5C1E">
        <w:rPr>
          <w:sz w:val="22"/>
          <w:szCs w:val="24"/>
        </w:rPr>
        <w:t>fortran</w:t>
      </w:r>
      <w:r w:rsidR="009C5C1E">
        <w:rPr>
          <w:rFonts w:hint="eastAsia"/>
          <w:sz w:val="22"/>
          <w:szCs w:val="24"/>
        </w:rPr>
        <w:t xml:space="preserve">함수를 호출하거나 반대로 </w:t>
      </w:r>
      <w:r w:rsidR="009C5C1E">
        <w:rPr>
          <w:sz w:val="22"/>
          <w:szCs w:val="24"/>
        </w:rPr>
        <w:t>fortran</w:t>
      </w:r>
      <w:r w:rsidR="009C5C1E">
        <w:rPr>
          <w:rFonts w:hint="eastAsia"/>
          <w:sz w:val="22"/>
          <w:szCs w:val="24"/>
        </w:rPr>
        <w:t xml:space="preserve">함수를 이용하여 계산 결과를 받았다면 </w:t>
      </w:r>
      <w:r w:rsidR="009C5C1E">
        <w:rPr>
          <w:sz w:val="22"/>
          <w:szCs w:val="24"/>
        </w:rPr>
        <w:t>C/C++</w:t>
      </w:r>
      <w:r w:rsidR="009C5C1E">
        <w:rPr>
          <w:rFonts w:hint="eastAsia"/>
          <w:sz w:val="22"/>
          <w:szCs w:val="24"/>
        </w:rPr>
        <w:t xml:space="preserve">에서는 이를 다시 </w:t>
      </w:r>
      <w:r w:rsidR="009C5C1E">
        <w:rPr>
          <w:sz w:val="22"/>
          <w:szCs w:val="24"/>
        </w:rPr>
        <w:t>transpose</w:t>
      </w:r>
      <w:r w:rsidR="009C5C1E">
        <w:rPr>
          <w:rFonts w:hint="eastAsia"/>
          <w:sz w:val="22"/>
          <w:szCs w:val="24"/>
        </w:rPr>
        <w:t>하여 사용하는 등의 처리를 따로 해주어야 한다.</w:t>
      </w:r>
    </w:p>
    <w:sectPr w:rsidR="00851ADB" w:rsidRPr="005441CB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B469E" w14:textId="77777777" w:rsidR="00FE4EBE" w:rsidRDefault="00FE4EBE" w:rsidP="00F01183">
      <w:pPr>
        <w:spacing w:after="0" w:line="240" w:lineRule="auto"/>
      </w:pPr>
      <w:r>
        <w:separator/>
      </w:r>
    </w:p>
  </w:endnote>
  <w:endnote w:type="continuationSeparator" w:id="0">
    <w:p w14:paraId="69BE9DA1" w14:textId="77777777" w:rsidR="00FE4EBE" w:rsidRDefault="00FE4EBE" w:rsidP="00F01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4806720"/>
      <w:docPartObj>
        <w:docPartGallery w:val="Page Numbers (Bottom of Page)"/>
        <w:docPartUnique/>
      </w:docPartObj>
    </w:sdtPr>
    <w:sdtEndPr/>
    <w:sdtContent>
      <w:p w14:paraId="1044401D" w14:textId="173F09F9" w:rsidR="00F01183" w:rsidRDefault="00F01183">
        <w:pPr>
          <w:pStyle w:val="a4"/>
          <w:jc w:val="center"/>
        </w:pPr>
        <w: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  <w:r>
          <w:t>-</w:t>
        </w:r>
      </w:p>
    </w:sdtContent>
  </w:sdt>
  <w:p w14:paraId="47008EFE" w14:textId="77777777" w:rsidR="00F01183" w:rsidRDefault="00F0118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D903F" w14:textId="77777777" w:rsidR="00FE4EBE" w:rsidRDefault="00FE4EBE" w:rsidP="00F01183">
      <w:pPr>
        <w:spacing w:after="0" w:line="240" w:lineRule="auto"/>
      </w:pPr>
      <w:r>
        <w:separator/>
      </w:r>
    </w:p>
  </w:footnote>
  <w:footnote w:type="continuationSeparator" w:id="0">
    <w:p w14:paraId="1331D2D6" w14:textId="77777777" w:rsidR="00FE4EBE" w:rsidRDefault="00FE4EBE" w:rsidP="00F011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21588"/>
    <w:multiLevelType w:val="hybridMultilevel"/>
    <w:tmpl w:val="9FAAE3A0"/>
    <w:lvl w:ilvl="0" w:tplc="C82CE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D650B5A"/>
    <w:multiLevelType w:val="hybridMultilevel"/>
    <w:tmpl w:val="32E29522"/>
    <w:lvl w:ilvl="0" w:tplc="9416A4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183"/>
    <w:rsid w:val="00003C37"/>
    <w:rsid w:val="00024A0E"/>
    <w:rsid w:val="00040B15"/>
    <w:rsid w:val="000A514D"/>
    <w:rsid w:val="000E2358"/>
    <w:rsid w:val="00122EA0"/>
    <w:rsid w:val="00125A48"/>
    <w:rsid w:val="00130667"/>
    <w:rsid w:val="001353F1"/>
    <w:rsid w:val="00150E79"/>
    <w:rsid w:val="001C1923"/>
    <w:rsid w:val="001E7443"/>
    <w:rsid w:val="00214DAD"/>
    <w:rsid w:val="00267489"/>
    <w:rsid w:val="00303805"/>
    <w:rsid w:val="003503AD"/>
    <w:rsid w:val="00362896"/>
    <w:rsid w:val="0038417D"/>
    <w:rsid w:val="00384AEB"/>
    <w:rsid w:val="003D66F6"/>
    <w:rsid w:val="003F5F58"/>
    <w:rsid w:val="00416F8B"/>
    <w:rsid w:val="00434C8A"/>
    <w:rsid w:val="00441329"/>
    <w:rsid w:val="0045539E"/>
    <w:rsid w:val="004D15DC"/>
    <w:rsid w:val="004E05B0"/>
    <w:rsid w:val="004E5336"/>
    <w:rsid w:val="004E71A7"/>
    <w:rsid w:val="004F78FD"/>
    <w:rsid w:val="00536A93"/>
    <w:rsid w:val="005437ED"/>
    <w:rsid w:val="005441CB"/>
    <w:rsid w:val="00571CD5"/>
    <w:rsid w:val="00583A42"/>
    <w:rsid w:val="00593F1E"/>
    <w:rsid w:val="005A07C8"/>
    <w:rsid w:val="00647F21"/>
    <w:rsid w:val="00664468"/>
    <w:rsid w:val="006A685E"/>
    <w:rsid w:val="006E6038"/>
    <w:rsid w:val="006F417D"/>
    <w:rsid w:val="00700911"/>
    <w:rsid w:val="0071292B"/>
    <w:rsid w:val="00754C8A"/>
    <w:rsid w:val="007D11EB"/>
    <w:rsid w:val="007E47A5"/>
    <w:rsid w:val="007E4837"/>
    <w:rsid w:val="008169F8"/>
    <w:rsid w:val="00827194"/>
    <w:rsid w:val="0083161E"/>
    <w:rsid w:val="00844BAF"/>
    <w:rsid w:val="00851ADB"/>
    <w:rsid w:val="008578D8"/>
    <w:rsid w:val="0089492D"/>
    <w:rsid w:val="008A77BC"/>
    <w:rsid w:val="008B73A2"/>
    <w:rsid w:val="00905180"/>
    <w:rsid w:val="00907CD2"/>
    <w:rsid w:val="009121D4"/>
    <w:rsid w:val="00990080"/>
    <w:rsid w:val="009C5C1E"/>
    <w:rsid w:val="009F5D02"/>
    <w:rsid w:val="00A13946"/>
    <w:rsid w:val="00A26471"/>
    <w:rsid w:val="00B15D9A"/>
    <w:rsid w:val="00B4076C"/>
    <w:rsid w:val="00B9392E"/>
    <w:rsid w:val="00BD51BA"/>
    <w:rsid w:val="00BE6204"/>
    <w:rsid w:val="00C52350"/>
    <w:rsid w:val="00D27B7C"/>
    <w:rsid w:val="00D61311"/>
    <w:rsid w:val="00DB7A16"/>
    <w:rsid w:val="00DC3C61"/>
    <w:rsid w:val="00DE556C"/>
    <w:rsid w:val="00E060A7"/>
    <w:rsid w:val="00E15854"/>
    <w:rsid w:val="00E719EB"/>
    <w:rsid w:val="00EA4E99"/>
    <w:rsid w:val="00EA6249"/>
    <w:rsid w:val="00EA6BD1"/>
    <w:rsid w:val="00EC0E6A"/>
    <w:rsid w:val="00F01183"/>
    <w:rsid w:val="00F65A41"/>
    <w:rsid w:val="00F70331"/>
    <w:rsid w:val="00F938CB"/>
    <w:rsid w:val="00FE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3E62D"/>
  <w15:chartTrackingRefBased/>
  <w15:docId w15:val="{0E745053-C18F-4EF4-86CA-DC354218D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11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01183"/>
  </w:style>
  <w:style w:type="paragraph" w:styleId="a4">
    <w:name w:val="footer"/>
    <w:basedOn w:val="a"/>
    <w:link w:val="Char0"/>
    <w:uiPriority w:val="99"/>
    <w:unhideWhenUsed/>
    <w:rsid w:val="00F011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01183"/>
  </w:style>
  <w:style w:type="paragraph" w:styleId="a5">
    <w:name w:val="List Paragraph"/>
    <w:basedOn w:val="a"/>
    <w:uiPriority w:val="34"/>
    <w:qFormat/>
    <w:rsid w:val="00F01183"/>
    <w:pPr>
      <w:ind w:leftChars="400" w:left="800"/>
    </w:pPr>
  </w:style>
  <w:style w:type="character" w:styleId="a6">
    <w:name w:val="Hyperlink"/>
    <w:basedOn w:val="a0"/>
    <w:uiPriority w:val="99"/>
    <w:unhideWhenUsed/>
    <w:rsid w:val="00F0118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01183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5441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math.utah.edu/software/c-with-fortra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태윤</dc:creator>
  <cp:keywords/>
  <dc:description/>
  <cp:lastModifiedBy>박 태윤</cp:lastModifiedBy>
  <cp:revision>65</cp:revision>
  <dcterms:created xsi:type="dcterms:W3CDTF">2021-10-20T02:37:00Z</dcterms:created>
  <dcterms:modified xsi:type="dcterms:W3CDTF">2021-10-20T14:48:00Z</dcterms:modified>
</cp:coreProperties>
</file>