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6D" w:rsidRDefault="000F396D" w:rsidP="000F396D">
      <w:bookmarkStart w:id="0" w:name="OLE_LINK1"/>
    </w:p>
    <w:p w:rsidR="000F396D" w:rsidRPr="00324D16" w:rsidRDefault="000F396D" w:rsidP="000F396D">
      <w:r>
        <w:rPr>
          <w:noProof/>
          <w:lang w:val="de-DE" w:eastAsia="de-DE" w:bidi="ar-SA"/>
        </w:rPr>
        <w:drawing>
          <wp:inline distT="0" distB="0" distL="0" distR="0">
            <wp:extent cx="838200" cy="295275"/>
            <wp:effectExtent l="19050" t="0" r="0" b="0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6D" w:rsidRPr="000F396D" w:rsidRDefault="000F396D" w:rsidP="000F396D">
      <w:pPr>
        <w:rPr>
          <w:sz w:val="18"/>
          <w:szCs w:val="18"/>
        </w:rPr>
      </w:pPr>
      <w:r w:rsidRPr="000F396D">
        <w:rPr>
          <w:sz w:val="18"/>
          <w:szCs w:val="18"/>
        </w:rPr>
        <w:t>This work is licensed under the Creative Commons Attribution-NonCommercial-ShareAlike 3.0 Unported  (CC BY-NC-SA 3.0) License. To view a copy of this license, visit http://creativecommons.org/licenses/by-nc-sa/3.0/; or, (b) send a letter to Creative Commons, 171 2nd Street, Suite 300, San Francisco, California, 94105, USA.”</w:t>
      </w:r>
    </w:p>
    <w:p w:rsidR="000F396D" w:rsidRPr="000F396D" w:rsidRDefault="000F396D" w:rsidP="000F396D">
      <w:pPr>
        <w:rPr>
          <w:sz w:val="18"/>
          <w:szCs w:val="18"/>
        </w:rPr>
      </w:pPr>
      <w:r w:rsidRPr="000F396D">
        <w:rPr>
          <w:sz w:val="18"/>
          <w:szCs w:val="18"/>
        </w:rPr>
        <w:t>Copyright (C) 2010  Fraunhofer Institute for Open Communication Systems (FOKUS)</w:t>
      </w:r>
    </w:p>
    <w:p w:rsidR="000F396D" w:rsidRPr="000F396D" w:rsidRDefault="000F396D" w:rsidP="000F396D">
      <w:pPr>
        <w:rPr>
          <w:sz w:val="18"/>
          <w:szCs w:val="18"/>
          <w:lang w:val="de-DE"/>
        </w:rPr>
      </w:pPr>
      <w:r w:rsidRPr="000F396D">
        <w:rPr>
          <w:sz w:val="18"/>
          <w:szCs w:val="18"/>
          <w:lang w:val="de-DE"/>
        </w:rPr>
        <w:t>Fraunhofer FOKUS</w:t>
      </w:r>
    </w:p>
    <w:p w:rsidR="000F396D" w:rsidRPr="000F396D" w:rsidRDefault="000F396D" w:rsidP="000F396D">
      <w:pPr>
        <w:rPr>
          <w:sz w:val="18"/>
          <w:szCs w:val="18"/>
          <w:lang w:val="de-DE"/>
        </w:rPr>
      </w:pPr>
      <w:r w:rsidRPr="000F396D">
        <w:rPr>
          <w:sz w:val="18"/>
          <w:szCs w:val="18"/>
          <w:lang w:val="de-DE"/>
        </w:rPr>
        <w:t>Kaiserin-Augusta-Allee 31</w:t>
      </w:r>
    </w:p>
    <w:p w:rsidR="000F396D" w:rsidRPr="000F396D" w:rsidRDefault="000F396D" w:rsidP="000F396D">
      <w:pPr>
        <w:rPr>
          <w:sz w:val="18"/>
          <w:szCs w:val="18"/>
          <w:lang w:val="de-DE"/>
        </w:rPr>
      </w:pPr>
      <w:r w:rsidRPr="000F396D">
        <w:rPr>
          <w:sz w:val="18"/>
          <w:szCs w:val="18"/>
          <w:lang w:val="de-DE"/>
        </w:rPr>
        <w:t>10589 Berlin</w:t>
      </w:r>
    </w:p>
    <w:p w:rsidR="000F396D" w:rsidRPr="000F396D" w:rsidRDefault="000F396D" w:rsidP="000F396D">
      <w:pPr>
        <w:rPr>
          <w:sz w:val="18"/>
          <w:szCs w:val="18"/>
          <w:lang w:val="de-DE"/>
        </w:rPr>
      </w:pPr>
      <w:r w:rsidRPr="000F396D">
        <w:rPr>
          <w:sz w:val="18"/>
          <w:szCs w:val="18"/>
          <w:lang w:val="de-DE"/>
        </w:rPr>
        <w:t>Tel: +49 30 3463-7000</w:t>
      </w:r>
    </w:p>
    <w:p w:rsidR="000F396D" w:rsidRPr="000F396D" w:rsidRDefault="000F396D" w:rsidP="000F396D">
      <w:pPr>
        <w:rPr>
          <w:sz w:val="18"/>
          <w:szCs w:val="18"/>
          <w:lang w:val="de-DE"/>
        </w:rPr>
      </w:pPr>
      <w:hyperlink r:id="rId9" w:history="1">
        <w:r w:rsidRPr="000F396D">
          <w:rPr>
            <w:rStyle w:val="Hyperlink"/>
            <w:sz w:val="18"/>
            <w:szCs w:val="18"/>
            <w:lang w:val="de-DE"/>
          </w:rPr>
          <w:t>info@fokus.fraunhofer.de</w:t>
        </w:r>
      </w:hyperlink>
    </w:p>
    <w:bookmarkEnd w:id="0"/>
    <w:p w:rsidR="000F396D" w:rsidRDefault="000F396D" w:rsidP="00315274">
      <w:pPr>
        <w:pStyle w:val="berschrift1"/>
        <w:rPr>
          <w:lang w:val="de-DE"/>
        </w:rPr>
      </w:pPr>
    </w:p>
    <w:p w:rsidR="00BD08FC" w:rsidRPr="00125689" w:rsidRDefault="000F396D" w:rsidP="00315274">
      <w:pPr>
        <w:pStyle w:val="berschrift1"/>
        <w:rPr>
          <w:lang w:val="de-DE"/>
        </w:rPr>
      </w:pPr>
      <w:r>
        <w:rPr>
          <w:lang w:val="de-DE"/>
        </w:rPr>
        <w:t xml:space="preserve">OpenRide: </w:t>
      </w:r>
      <w:r w:rsidR="00315274" w:rsidRPr="00125689">
        <w:rPr>
          <w:lang w:val="de-DE"/>
        </w:rPr>
        <w:t xml:space="preserve">Update-Benachrichtigungen und </w:t>
      </w:r>
      <w:r w:rsidR="00315274" w:rsidRPr="00125689">
        <w:rPr>
          <w:rStyle w:val="berschrift3Zchn"/>
          <w:lang w:val="de-DE"/>
        </w:rPr>
        <w:t>–</w:t>
      </w:r>
      <w:r w:rsidR="00315274" w:rsidRPr="00125689">
        <w:rPr>
          <w:lang w:val="de-DE"/>
        </w:rPr>
        <w:t>Tracking</w:t>
      </w:r>
    </w:p>
    <w:p w:rsidR="000F396D" w:rsidRPr="00125689" w:rsidRDefault="000F396D">
      <w:pPr>
        <w:rPr>
          <w:lang w:val="de-DE"/>
        </w:rPr>
      </w:pPr>
    </w:p>
    <w:p w:rsidR="00315274" w:rsidRPr="00125689" w:rsidRDefault="00315274" w:rsidP="00315274">
      <w:pPr>
        <w:pStyle w:val="berschrift2"/>
        <w:rPr>
          <w:lang w:val="de-DE"/>
        </w:rPr>
      </w:pPr>
      <w:r w:rsidRPr="00125689">
        <w:rPr>
          <w:lang w:val="de-DE"/>
        </w:rPr>
        <w:t>Mobiler Client</w:t>
      </w:r>
    </w:p>
    <w:p w:rsidR="005D230A" w:rsidRPr="00125689" w:rsidRDefault="005D230A" w:rsidP="005D230A">
      <w:pPr>
        <w:pStyle w:val="berschrift3"/>
        <w:rPr>
          <w:lang w:val="de-DE"/>
        </w:rPr>
      </w:pPr>
      <w:r w:rsidRPr="00125689">
        <w:rPr>
          <w:lang w:val="de-DE"/>
        </w:rPr>
        <w:t>Allgemeines Verhalten</w:t>
      </w:r>
    </w:p>
    <w:p w:rsidR="00125689" w:rsidRPr="00125689" w:rsidRDefault="00315274" w:rsidP="00125689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>Pollt alle 15 Sekunden den Webservice “</w:t>
      </w:r>
      <w:r w:rsidRPr="00F64514">
        <w:rPr>
          <w:b/>
          <w:lang w:val="de-DE"/>
        </w:rPr>
        <w:t>/configuration/updates</w:t>
      </w:r>
      <w:r w:rsidRPr="00125689">
        <w:rPr>
          <w:lang w:val="de-DE"/>
        </w:rPr>
        <w:t>” und erhält als Antwort die Anzahl der  für den eingeloggten Benutzer neu vorliegenden Status-Updates</w:t>
      </w:r>
      <w:r w:rsidR="00125689">
        <w:rPr>
          <w:lang w:val="de-DE"/>
        </w:rPr>
        <w:br/>
        <w:t xml:space="preserve">(als Update einer Fahrt gelten </w:t>
      </w:r>
      <w:r w:rsidR="00125689" w:rsidRPr="00F64514">
        <w:rPr>
          <w:b/>
          <w:lang w:val="de-DE"/>
        </w:rPr>
        <w:t>neu hinzugekommene Matches</w:t>
      </w:r>
      <w:r w:rsidR="00125689">
        <w:rPr>
          <w:lang w:val="de-DE"/>
        </w:rPr>
        <w:t xml:space="preserve"> sowie solche, bei denen sich der </w:t>
      </w:r>
      <w:r w:rsidR="00125689" w:rsidRPr="00F64514">
        <w:rPr>
          <w:b/>
          <w:lang w:val="de-DE"/>
        </w:rPr>
        <w:t>Status der Gegenseite seit dem letzten Abruf verändert</w:t>
      </w:r>
      <w:r w:rsidR="00125689">
        <w:rPr>
          <w:lang w:val="de-DE"/>
        </w:rPr>
        <w:t xml:space="preserve"> hat)</w:t>
      </w:r>
    </w:p>
    <w:p w:rsidR="00315274" w:rsidRPr="00125689" w:rsidRDefault="00315274" w:rsidP="00315274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 xml:space="preserve">Anzahl der Updates wird für </w:t>
      </w:r>
      <w:r w:rsidR="005D230A" w:rsidRPr="00125689">
        <w:rPr>
          <w:lang w:val="de-DE"/>
        </w:rPr>
        <w:t>Angebote</w:t>
      </w:r>
      <w:r w:rsidRPr="00125689">
        <w:rPr>
          <w:lang w:val="de-DE"/>
        </w:rPr>
        <w:t xml:space="preserve"> und Gesuche (Fahrer-/Mitfahrermodus) separat abgelegt als “</w:t>
      </w:r>
      <w:r w:rsidRPr="00F64514">
        <w:rPr>
          <w:b/>
          <w:lang w:val="de-DE"/>
        </w:rPr>
        <w:t>driverupdatecount</w:t>
      </w:r>
      <w:r w:rsidRPr="00125689">
        <w:rPr>
          <w:lang w:val="de-DE"/>
        </w:rPr>
        <w:t>” und “</w:t>
      </w:r>
      <w:r w:rsidRPr="00F64514">
        <w:rPr>
          <w:b/>
          <w:lang w:val="de-DE"/>
        </w:rPr>
        <w:t>riderupdatecount</w:t>
      </w:r>
      <w:r w:rsidRPr="00125689">
        <w:rPr>
          <w:lang w:val="de-DE"/>
        </w:rPr>
        <w:t>”</w:t>
      </w:r>
    </w:p>
    <w:p w:rsidR="00315274" w:rsidRPr="00125689" w:rsidRDefault="00315274" w:rsidP="00315274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 xml:space="preserve">Wenn für </w:t>
      </w:r>
      <w:r w:rsidR="005D230A" w:rsidRPr="00125689">
        <w:rPr>
          <w:lang w:val="de-DE"/>
        </w:rPr>
        <w:t>Angebote</w:t>
      </w:r>
      <w:r w:rsidRPr="00125689">
        <w:rPr>
          <w:lang w:val="de-DE"/>
        </w:rPr>
        <w:t xml:space="preserve"> oder Gesuche ein</w:t>
      </w:r>
      <w:r w:rsidR="008101A3">
        <w:rPr>
          <w:lang w:val="de-DE"/>
        </w:rPr>
        <w:t>e</w:t>
      </w:r>
      <w:r w:rsidRPr="00125689">
        <w:rPr>
          <w:lang w:val="de-DE"/>
        </w:rPr>
        <w:t xml:space="preserve"> </w:t>
      </w:r>
      <w:r w:rsidRPr="00F64514">
        <w:rPr>
          <w:b/>
          <w:lang w:val="de-DE"/>
        </w:rPr>
        <w:t>Anzahl größer als null</w:t>
      </w:r>
      <w:r w:rsidRPr="00125689">
        <w:rPr>
          <w:lang w:val="de-DE"/>
        </w:rPr>
        <w:t xml:space="preserve"> festgestellt wird, wird</w:t>
      </w:r>
    </w:p>
    <w:p w:rsidR="00315274" w:rsidRPr="00125689" w:rsidRDefault="00315274" w:rsidP="00315274">
      <w:pPr>
        <w:pStyle w:val="Listenabsatz"/>
        <w:numPr>
          <w:ilvl w:val="1"/>
          <w:numId w:val="1"/>
        </w:numPr>
        <w:rPr>
          <w:lang w:val="de-DE"/>
        </w:rPr>
      </w:pPr>
      <w:r w:rsidRPr="00F64514">
        <w:rPr>
          <w:b/>
          <w:lang w:val="de-DE"/>
        </w:rPr>
        <w:t>Auf dem</w:t>
      </w:r>
      <w:r w:rsidRPr="00125689">
        <w:rPr>
          <w:lang w:val="de-DE"/>
        </w:rPr>
        <w:t xml:space="preserve"> </w:t>
      </w:r>
      <w:r w:rsidRPr="00F64514">
        <w:rPr>
          <w:b/>
          <w:lang w:val="de-DE"/>
        </w:rPr>
        <w:t>Homescreen</w:t>
      </w:r>
      <w:r w:rsidRPr="00125689">
        <w:rPr>
          <w:lang w:val="de-DE"/>
        </w:rPr>
        <w:t xml:space="preserve"> </w:t>
      </w:r>
      <w:r w:rsidR="005D230A" w:rsidRPr="00125689">
        <w:rPr>
          <w:lang w:val="de-DE"/>
        </w:rPr>
        <w:t>die entsprechende Zahl angezeigt</w:t>
      </w:r>
    </w:p>
    <w:p w:rsidR="005D230A" w:rsidRPr="00125689" w:rsidRDefault="005D230A" w:rsidP="00315274">
      <w:pPr>
        <w:pStyle w:val="Listenabsatz"/>
        <w:numPr>
          <w:ilvl w:val="1"/>
          <w:numId w:val="1"/>
        </w:numPr>
        <w:rPr>
          <w:lang w:val="de-DE"/>
        </w:rPr>
      </w:pPr>
      <w:r w:rsidRPr="00125689">
        <w:rPr>
          <w:lang w:val="de-DE"/>
        </w:rPr>
        <w:t xml:space="preserve">Falls der jeweilige Modus gerade aktiv ist, auch </w:t>
      </w:r>
      <w:r w:rsidRPr="00F64514">
        <w:rPr>
          <w:b/>
          <w:lang w:val="de-DE"/>
        </w:rPr>
        <w:t>in der</w:t>
      </w:r>
      <w:r w:rsidRPr="00125689">
        <w:rPr>
          <w:lang w:val="de-DE"/>
        </w:rPr>
        <w:t xml:space="preserve"> </w:t>
      </w:r>
      <w:r w:rsidRPr="00F64514">
        <w:rPr>
          <w:b/>
          <w:lang w:val="de-DE"/>
        </w:rPr>
        <w:t xml:space="preserve">oberen Tableiste innerhalb des Fahrtentabs </w:t>
      </w:r>
      <w:r w:rsidRPr="00F64514">
        <w:rPr>
          <w:lang w:val="de-DE"/>
        </w:rPr>
        <w:t>d</w:t>
      </w:r>
      <w:r w:rsidRPr="00125689">
        <w:rPr>
          <w:lang w:val="de-DE"/>
        </w:rPr>
        <w:t>ie entsprechende Anzahl angezeigt</w:t>
      </w:r>
    </w:p>
    <w:p w:rsidR="005D230A" w:rsidRPr="00125689" w:rsidRDefault="005D230A" w:rsidP="005D230A">
      <w:pPr>
        <w:pStyle w:val="berschrift3"/>
        <w:rPr>
          <w:lang w:val="de-DE"/>
        </w:rPr>
      </w:pPr>
      <w:r w:rsidRPr="00125689">
        <w:rPr>
          <w:lang w:val="de-DE"/>
        </w:rPr>
        <w:t>Verhalten der Liste der aktiven Angebote / Gesuche (Fahrtentab)</w:t>
      </w:r>
    </w:p>
    <w:p w:rsidR="005D230A" w:rsidRPr="00125689" w:rsidRDefault="005D230A" w:rsidP="005D230A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>Einträge für Fahrten mit einem Status-Update werden durch roten Schriftzug “</w:t>
      </w:r>
      <w:r w:rsidRPr="00F64514">
        <w:rPr>
          <w:b/>
          <w:lang w:val="de-DE"/>
        </w:rPr>
        <w:t>Update!</w:t>
      </w:r>
      <w:r w:rsidRPr="00125689">
        <w:rPr>
          <w:lang w:val="de-DE"/>
        </w:rPr>
        <w:t>” markiert</w:t>
      </w:r>
    </w:p>
    <w:p w:rsidR="00315274" w:rsidRPr="00125689" w:rsidRDefault="005D230A" w:rsidP="005D230A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>Beim Aufklappen eines markierten Eintrags wird vom Client selbstständig der Wert der jeweiligen “</w:t>
      </w:r>
      <w:r w:rsidRPr="00F64514">
        <w:rPr>
          <w:b/>
          <w:lang w:val="de-DE"/>
        </w:rPr>
        <w:t>*updatecount</w:t>
      </w:r>
      <w:r w:rsidRPr="00125689">
        <w:rPr>
          <w:lang w:val="de-DE"/>
        </w:rPr>
        <w:t>”-Variaben heruntergezählt und dementsprechend die in der Tableiste und auf dem Homescreen angezeigte Zahl aktualisiert</w:t>
      </w:r>
      <w:r w:rsidRPr="00125689">
        <w:rPr>
          <w:lang w:val="de-DE"/>
        </w:rPr>
        <w:br/>
        <w:t>(Es wird im Moment des Aufklappens also das Ergebnis des nächsten Webservice-Pollings vorweggenommen)</w:t>
      </w:r>
    </w:p>
    <w:p w:rsidR="00315274" w:rsidRPr="00125689" w:rsidRDefault="00315274" w:rsidP="00315274">
      <w:pPr>
        <w:pStyle w:val="berschrift2"/>
        <w:rPr>
          <w:lang w:val="de-DE"/>
        </w:rPr>
      </w:pPr>
      <w:r w:rsidRPr="00125689">
        <w:rPr>
          <w:lang w:val="de-DE"/>
        </w:rPr>
        <w:lastRenderedPageBreak/>
        <w:t>Server</w:t>
      </w:r>
    </w:p>
    <w:p w:rsidR="00315274" w:rsidRPr="00125689" w:rsidRDefault="00315274" w:rsidP="00315274">
      <w:pPr>
        <w:pStyle w:val="berschrift3"/>
        <w:rPr>
          <w:lang w:val="de-DE"/>
        </w:rPr>
      </w:pPr>
      <w:r w:rsidRPr="00125689">
        <w:rPr>
          <w:lang w:val="de-DE"/>
        </w:rPr>
        <w:t>Webservice</w:t>
      </w:r>
    </w:p>
    <w:p w:rsidR="005D230A" w:rsidRPr="00125689" w:rsidRDefault="005D230A" w:rsidP="005D230A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>“</w:t>
      </w:r>
      <w:r w:rsidRPr="00F64514">
        <w:rPr>
          <w:b/>
          <w:lang w:val="de-DE"/>
        </w:rPr>
        <w:t>/configuration/updates</w:t>
      </w:r>
      <w:r w:rsidRPr="00125689">
        <w:rPr>
          <w:lang w:val="de-DE"/>
        </w:rPr>
        <w:t>” liefert eine “</w:t>
      </w:r>
      <w:r w:rsidRPr="00F64514">
        <w:rPr>
          <w:b/>
          <w:lang w:val="de-DE"/>
        </w:rPr>
        <w:t>UpdateResponse</w:t>
      </w:r>
      <w:r w:rsidRPr="00125689">
        <w:rPr>
          <w:lang w:val="de-DE"/>
        </w:rPr>
        <w:t>” mit der Anzahl der Fahrten und Gesuche, zu denen für den angemeldeten Benutzer Updates vorliegen, die er noch nicht abgerufen hat (in zwei separaten Variablen)</w:t>
      </w:r>
    </w:p>
    <w:p w:rsidR="00315274" w:rsidRPr="00125689" w:rsidRDefault="005D230A" w:rsidP="00125689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>Zur Feststellung der zu liefernden Zahlen greifen sie auf die Methoden “</w:t>
      </w:r>
      <w:r w:rsidRPr="00F64514">
        <w:rPr>
          <w:b/>
          <w:lang w:val="de-DE"/>
        </w:rPr>
        <w:t>getActiveDrives</w:t>
      </w:r>
      <w:r w:rsidRPr="00125689">
        <w:rPr>
          <w:lang w:val="de-DE"/>
        </w:rPr>
        <w:t>” und “</w:t>
      </w:r>
      <w:r w:rsidRPr="00F64514">
        <w:rPr>
          <w:b/>
          <w:lang w:val="de-DE"/>
        </w:rPr>
        <w:t>getActiveRideRequests</w:t>
      </w:r>
      <w:r w:rsidRPr="00125689">
        <w:rPr>
          <w:lang w:val="de-DE"/>
        </w:rPr>
        <w:t>” des “</w:t>
      </w:r>
      <w:r w:rsidRPr="00F64514">
        <w:rPr>
          <w:b/>
          <w:lang w:val="de-DE"/>
        </w:rPr>
        <w:t>driver/riderUndertakesRideController</w:t>
      </w:r>
      <w:r w:rsidRPr="00125689">
        <w:rPr>
          <w:lang w:val="de-DE"/>
        </w:rPr>
        <w:t xml:space="preserve">” zurück und konsultieren für jede </w:t>
      </w:r>
      <w:r w:rsidR="008101A3">
        <w:rPr>
          <w:lang w:val="de-DE"/>
        </w:rPr>
        <w:t>ak</w:t>
      </w:r>
      <w:r w:rsidRPr="00125689">
        <w:rPr>
          <w:lang w:val="de-DE"/>
        </w:rPr>
        <w:t>tive Fahrt anschließend die Controller-Methode “</w:t>
      </w:r>
      <w:r w:rsidRPr="00F64514">
        <w:rPr>
          <w:b/>
          <w:lang w:val="de-DE"/>
        </w:rPr>
        <w:t>isDriveUpdated</w:t>
      </w:r>
      <w:r w:rsidRPr="00125689">
        <w:rPr>
          <w:lang w:val="de-DE"/>
        </w:rPr>
        <w:t>” bzw. “</w:t>
      </w:r>
      <w:r w:rsidRPr="00F64514">
        <w:rPr>
          <w:b/>
          <w:lang w:val="de-DE"/>
        </w:rPr>
        <w:t>isRideUpdated</w:t>
      </w:r>
      <w:r w:rsidRPr="00125689">
        <w:rPr>
          <w:lang w:val="de-DE"/>
        </w:rPr>
        <w:t>”</w:t>
      </w:r>
    </w:p>
    <w:p w:rsidR="00270641" w:rsidRDefault="00270641" w:rsidP="00315274">
      <w:pPr>
        <w:pStyle w:val="berschrift3"/>
        <w:rPr>
          <w:lang w:val="de-DE"/>
        </w:rPr>
      </w:pPr>
      <w:r>
        <w:rPr>
          <w:lang w:val="de-DE"/>
        </w:rPr>
        <w:t>Datenbank</w:t>
      </w:r>
    </w:p>
    <w:p w:rsidR="00270641" w:rsidRDefault="00270641" w:rsidP="00270641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In der Tabelle „</w:t>
      </w:r>
      <w:r w:rsidRPr="00270641">
        <w:rPr>
          <w:b/>
          <w:lang w:val="de-DE"/>
        </w:rPr>
        <w:t>match</w:t>
      </w:r>
      <w:r>
        <w:rPr>
          <w:lang w:val="de-DE"/>
        </w:rPr>
        <w:t>“ werden die Spalten „</w:t>
      </w:r>
      <w:r w:rsidRPr="00270641">
        <w:rPr>
          <w:b/>
          <w:lang w:val="de-DE"/>
        </w:rPr>
        <w:t>driver_change</w:t>
      </w:r>
      <w:r>
        <w:rPr>
          <w:lang w:val="de-DE"/>
        </w:rPr>
        <w:t>“, „</w:t>
      </w:r>
      <w:r w:rsidRPr="00270641">
        <w:rPr>
          <w:b/>
          <w:lang w:val="de-DE"/>
        </w:rPr>
        <w:t>rider_change</w:t>
      </w:r>
      <w:r>
        <w:rPr>
          <w:lang w:val="de-DE"/>
        </w:rPr>
        <w:t>“, „</w:t>
      </w:r>
      <w:r w:rsidRPr="00270641">
        <w:rPr>
          <w:b/>
          <w:lang w:val="de-DE"/>
        </w:rPr>
        <w:t>driver_access</w:t>
      </w:r>
      <w:r>
        <w:rPr>
          <w:lang w:val="de-DE"/>
        </w:rPr>
        <w:t>“ und „</w:t>
      </w:r>
      <w:r w:rsidRPr="00270641">
        <w:rPr>
          <w:b/>
          <w:lang w:val="de-DE"/>
        </w:rPr>
        <w:t>rider_access</w:t>
      </w:r>
      <w:r>
        <w:rPr>
          <w:lang w:val="de-DE"/>
        </w:rPr>
        <w:t>“ (jeweils vom Typ timestamp) zur Verfolgung der Änderungen und Zugriffe auf einzelne Matches genutzt</w:t>
      </w:r>
    </w:p>
    <w:p w:rsidR="00270641" w:rsidRDefault="00270641" w:rsidP="00270641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Für einen </w:t>
      </w:r>
      <w:r w:rsidRPr="00270641">
        <w:rPr>
          <w:b/>
          <w:lang w:val="de-DE"/>
        </w:rPr>
        <w:t>Fahrer</w:t>
      </w:r>
      <w:r>
        <w:rPr>
          <w:lang w:val="de-DE"/>
        </w:rPr>
        <w:t xml:space="preserve"> gilt ein Angebot als „updated“, wenn bei mindestens einem dazugehörigen Match der Zeitpunkt des </w:t>
      </w:r>
      <w:r w:rsidRPr="00F64514">
        <w:rPr>
          <w:b/>
          <w:lang w:val="de-DE"/>
        </w:rPr>
        <w:t>„driver_access“ vor dem „rider_change“</w:t>
      </w:r>
      <w:r>
        <w:rPr>
          <w:lang w:val="de-DE"/>
        </w:rPr>
        <w:t xml:space="preserve"> liegt ODER </w:t>
      </w:r>
      <w:r w:rsidRPr="00F64514">
        <w:rPr>
          <w:b/>
          <w:lang w:val="de-DE"/>
        </w:rPr>
        <w:t>„driver_access“</w:t>
      </w:r>
      <w:r>
        <w:rPr>
          <w:lang w:val="de-DE"/>
        </w:rPr>
        <w:t xml:space="preserve"> </w:t>
      </w:r>
      <w:r w:rsidRPr="00F64514">
        <w:rPr>
          <w:b/>
          <w:lang w:val="de-DE"/>
        </w:rPr>
        <w:t>NULL</w:t>
      </w:r>
      <w:r>
        <w:rPr>
          <w:lang w:val="de-DE"/>
        </w:rPr>
        <w:t xml:space="preserve"> ist</w:t>
      </w:r>
    </w:p>
    <w:p w:rsidR="00270641" w:rsidRPr="00270641" w:rsidRDefault="00270641" w:rsidP="00270641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Für einen </w:t>
      </w:r>
      <w:r w:rsidRPr="00270641">
        <w:rPr>
          <w:b/>
          <w:lang w:val="de-DE"/>
        </w:rPr>
        <w:t>Mitfahrer</w:t>
      </w:r>
      <w:r>
        <w:rPr>
          <w:lang w:val="de-DE"/>
        </w:rPr>
        <w:t xml:space="preserve"> gilt ein Gesuch als „updated“, wenn bei mindestens einem dazugehörigen Match der Zeitpunkt des </w:t>
      </w:r>
      <w:r w:rsidRPr="00F64514">
        <w:rPr>
          <w:b/>
          <w:lang w:val="de-DE"/>
        </w:rPr>
        <w:t>„rider_access“ vor dem „driver_change“</w:t>
      </w:r>
      <w:r>
        <w:rPr>
          <w:lang w:val="de-DE"/>
        </w:rPr>
        <w:t xml:space="preserve"> liegt ODER </w:t>
      </w:r>
      <w:r w:rsidRPr="00F64514">
        <w:rPr>
          <w:b/>
          <w:lang w:val="de-DE"/>
        </w:rPr>
        <w:t>„rider_access“</w:t>
      </w:r>
      <w:r>
        <w:rPr>
          <w:lang w:val="de-DE"/>
        </w:rPr>
        <w:t xml:space="preserve"> </w:t>
      </w:r>
      <w:r w:rsidRPr="00F64514">
        <w:rPr>
          <w:b/>
          <w:lang w:val="de-DE"/>
        </w:rPr>
        <w:t>NULL</w:t>
      </w:r>
      <w:r>
        <w:rPr>
          <w:lang w:val="de-DE"/>
        </w:rPr>
        <w:t xml:space="preserve"> ist</w:t>
      </w:r>
    </w:p>
    <w:p w:rsidR="00315274" w:rsidRPr="00125689" w:rsidRDefault="00315274" w:rsidP="00315274">
      <w:pPr>
        <w:pStyle w:val="berschrift3"/>
        <w:rPr>
          <w:lang w:val="de-DE"/>
        </w:rPr>
      </w:pPr>
      <w:r w:rsidRPr="00125689">
        <w:rPr>
          <w:lang w:val="de-DE"/>
        </w:rPr>
        <w:t>EJBs</w:t>
      </w:r>
    </w:p>
    <w:p w:rsidR="00125689" w:rsidRDefault="00125689" w:rsidP="00125689">
      <w:pPr>
        <w:pStyle w:val="Listenabsatz"/>
        <w:numPr>
          <w:ilvl w:val="0"/>
          <w:numId w:val="1"/>
        </w:numPr>
        <w:rPr>
          <w:lang w:val="de-DE"/>
        </w:rPr>
      </w:pPr>
      <w:r w:rsidRPr="00125689">
        <w:rPr>
          <w:lang w:val="de-DE"/>
        </w:rPr>
        <w:t>“driverUndertakesRideController” und “riderUndertakesRideController” besitzen die Methoden “</w:t>
      </w:r>
      <w:r w:rsidRPr="00F64514">
        <w:rPr>
          <w:b/>
          <w:lang w:val="de-DE"/>
        </w:rPr>
        <w:t>isDriveUpdated</w:t>
      </w:r>
      <w:r w:rsidRPr="00125689">
        <w:rPr>
          <w:lang w:val="de-DE"/>
        </w:rPr>
        <w:t>” und “</w:t>
      </w:r>
      <w:r w:rsidRPr="00F64514">
        <w:rPr>
          <w:b/>
          <w:lang w:val="de-DE"/>
        </w:rPr>
        <w:t>isRideUpdated</w:t>
      </w:r>
      <w:r w:rsidRPr="00125689">
        <w:rPr>
          <w:lang w:val="de-DE"/>
        </w:rPr>
        <w:t xml:space="preserve">”, über die sich anhand der “rideId” bzw. “riderrouteId” feststellen lässt, </w:t>
      </w:r>
      <w:r>
        <w:rPr>
          <w:lang w:val="de-DE"/>
        </w:rPr>
        <w:t>ob es zu der Fahrt für den angemeldeten Benutzer neue oder geänderte Matches gibt</w:t>
      </w:r>
      <w:r w:rsidR="00323306">
        <w:rPr>
          <w:lang w:val="de-DE"/>
        </w:rPr>
        <w:br/>
        <w:t>(die MatchEntity besitzt dazu die beiden Named Queries „</w:t>
      </w:r>
      <w:r w:rsidR="00270641" w:rsidRPr="00F64514">
        <w:rPr>
          <w:lang w:val="de-DE"/>
        </w:rPr>
        <w:t>findChangesSinceAccessByDriverByRideId</w:t>
      </w:r>
      <w:r w:rsidR="00323306">
        <w:rPr>
          <w:lang w:val="de-DE"/>
        </w:rPr>
        <w:t xml:space="preserve">“ </w:t>
      </w:r>
      <w:r w:rsidR="00270641">
        <w:rPr>
          <w:lang w:val="de-DE"/>
        </w:rPr>
        <w:t>/</w:t>
      </w:r>
      <w:r w:rsidR="00323306">
        <w:rPr>
          <w:lang w:val="de-DE"/>
        </w:rPr>
        <w:t xml:space="preserve"> „</w:t>
      </w:r>
      <w:r w:rsidR="00270641" w:rsidRPr="00F64514">
        <w:rPr>
          <w:lang w:val="de-DE"/>
        </w:rPr>
        <w:t>findChangesSinceAccessByRiderByRiderrouteId</w:t>
      </w:r>
      <w:r w:rsidR="00323306">
        <w:rPr>
          <w:lang w:val="de-DE"/>
        </w:rPr>
        <w:t>“)</w:t>
      </w:r>
    </w:p>
    <w:p w:rsidR="00270641" w:rsidRPr="002630BC" w:rsidRDefault="00F64514" w:rsidP="002630BC">
      <w:pPr>
        <w:pStyle w:val="Listenabsatz"/>
        <w:numPr>
          <w:ilvl w:val="0"/>
          <w:numId w:val="1"/>
        </w:numPr>
        <w:rPr>
          <w:lang w:val="de-DE"/>
        </w:rPr>
      </w:pPr>
      <w:r w:rsidRPr="002630BC">
        <w:rPr>
          <w:lang w:val="de-DE"/>
        </w:rPr>
        <w:t>Das Attribut „</w:t>
      </w:r>
      <w:r w:rsidRPr="002630BC">
        <w:rPr>
          <w:b/>
          <w:lang w:val="de-DE"/>
        </w:rPr>
        <w:t>driver_change</w:t>
      </w:r>
      <w:r w:rsidRPr="002630BC">
        <w:rPr>
          <w:lang w:val="de-DE"/>
        </w:rPr>
        <w:t xml:space="preserve">“ eines Matches wird auf die aktuelle Uhrzeit gesetzt, wenn eine </w:t>
      </w:r>
      <w:r w:rsidRPr="002630BC">
        <w:rPr>
          <w:b/>
          <w:lang w:val="de-DE"/>
        </w:rPr>
        <w:t>Statusänderung durch den Fahrer</w:t>
      </w:r>
      <w:r w:rsidR="002630BC">
        <w:rPr>
          <w:lang w:val="de-DE"/>
        </w:rPr>
        <w:t xml:space="preserve"> ausgelöst wird:</w:t>
      </w:r>
      <w:r w:rsidR="002630BC">
        <w:rPr>
          <w:lang w:val="de-DE"/>
        </w:rPr>
        <w:tab/>
      </w:r>
    </w:p>
    <w:p w:rsidR="00F64514" w:rsidRDefault="00F64514" w:rsidP="00F64514">
      <w:pPr>
        <w:pStyle w:val="Listenabsatz"/>
        <w:numPr>
          <w:ilvl w:val="1"/>
          <w:numId w:val="1"/>
        </w:numPr>
        <w:rPr>
          <w:lang w:val="de-DE"/>
        </w:rPr>
      </w:pPr>
      <w:r w:rsidRPr="002630BC">
        <w:rPr>
          <w:lang w:val="de-DE"/>
        </w:rPr>
        <w:t>Status eines gebuchten Matches ändert sich in „ACCEPTED“, nicht zum Zuge kommende Matches in „NO_MORE_AVAILABLE“</w:t>
      </w:r>
      <w:r w:rsidRPr="002630BC">
        <w:rPr>
          <w:lang w:val="de-DE"/>
        </w:rPr>
        <w:br/>
        <w:t>(RiderUntertakesRiderController.addRiderToRide</w:t>
      </w:r>
      <w:r w:rsidR="002630BC">
        <w:rPr>
          <w:lang w:val="de-DE"/>
        </w:rPr>
        <w:t>, DriverUntertakesRideController.getMatches</w:t>
      </w:r>
      <w:r w:rsidRPr="002630BC">
        <w:rPr>
          <w:lang w:val="de-DE"/>
        </w:rPr>
        <w:t>)</w:t>
      </w:r>
    </w:p>
    <w:p w:rsidR="002630BC" w:rsidRDefault="002630BC" w:rsidP="002630B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Status eines Matches ändert sich in „COUNTERMANDED“</w:t>
      </w:r>
      <w:r>
        <w:rPr>
          <w:lang w:val="de-DE"/>
        </w:rPr>
        <w:br/>
        <w:t>(DriverUntertakesRideController.removeRide)</w:t>
      </w:r>
    </w:p>
    <w:p w:rsidR="002630BC" w:rsidRPr="002630BC" w:rsidRDefault="002630BC" w:rsidP="002630B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Status eines Matches ändert sich in „ACCEPTED“</w:t>
      </w:r>
      <w:r>
        <w:rPr>
          <w:lang w:val="de-DE"/>
        </w:rPr>
        <w:br/>
        <w:t>(DriverUntertakesRideController.acceptRider)</w:t>
      </w:r>
    </w:p>
    <w:p w:rsidR="002630BC" w:rsidRPr="000F396D" w:rsidRDefault="002630BC" w:rsidP="002630BC">
      <w:pPr>
        <w:pStyle w:val="Listenabsatz"/>
        <w:numPr>
          <w:ilvl w:val="1"/>
          <w:numId w:val="1"/>
        </w:numPr>
      </w:pPr>
      <w:r w:rsidRPr="000F396D">
        <w:t>Status eines Matches ändert sich in „REJECTED“</w:t>
      </w:r>
      <w:r w:rsidRPr="000F396D">
        <w:br/>
        <w:t>(DriverUntertakesRideController.rejectRider)</w:t>
      </w:r>
    </w:p>
    <w:p w:rsidR="002630BC" w:rsidRPr="002630BC" w:rsidRDefault="002630BC" w:rsidP="002630BC">
      <w:pPr>
        <w:pStyle w:val="Listenabsatz"/>
        <w:numPr>
          <w:ilvl w:val="0"/>
          <w:numId w:val="1"/>
        </w:numPr>
        <w:rPr>
          <w:lang w:val="de-DE"/>
        </w:rPr>
      </w:pPr>
      <w:r w:rsidRPr="002630BC">
        <w:rPr>
          <w:lang w:val="de-DE"/>
        </w:rPr>
        <w:t>Das Attribut „</w:t>
      </w:r>
      <w:r>
        <w:rPr>
          <w:b/>
          <w:lang w:val="de-DE"/>
        </w:rPr>
        <w:t>rider</w:t>
      </w:r>
      <w:r w:rsidRPr="002630BC">
        <w:rPr>
          <w:b/>
          <w:lang w:val="de-DE"/>
        </w:rPr>
        <w:t>_change</w:t>
      </w:r>
      <w:r w:rsidRPr="002630BC">
        <w:rPr>
          <w:lang w:val="de-DE"/>
        </w:rPr>
        <w:t xml:space="preserve">“ eines Matches wird auf die aktuelle Uhrzeit gesetzt, wenn eine </w:t>
      </w:r>
      <w:r w:rsidRPr="002630BC">
        <w:rPr>
          <w:b/>
          <w:lang w:val="de-DE"/>
        </w:rPr>
        <w:t xml:space="preserve">Statusänderung durch den </w:t>
      </w:r>
      <w:r>
        <w:rPr>
          <w:b/>
          <w:lang w:val="de-DE"/>
        </w:rPr>
        <w:t>Mitfahrer</w:t>
      </w:r>
      <w:r>
        <w:rPr>
          <w:lang w:val="de-DE"/>
        </w:rPr>
        <w:t xml:space="preserve"> ausgelöst wird:</w:t>
      </w:r>
      <w:r>
        <w:rPr>
          <w:lang w:val="de-DE"/>
        </w:rPr>
        <w:tab/>
      </w:r>
    </w:p>
    <w:p w:rsidR="00984A2C" w:rsidRDefault="00984A2C" w:rsidP="00984A2C">
      <w:pPr>
        <w:pStyle w:val="Listenabsatz"/>
        <w:numPr>
          <w:ilvl w:val="1"/>
          <w:numId w:val="1"/>
        </w:numPr>
        <w:rPr>
          <w:lang w:val="de-DE"/>
        </w:rPr>
      </w:pPr>
      <w:r w:rsidRPr="002630BC">
        <w:rPr>
          <w:lang w:val="de-DE"/>
        </w:rPr>
        <w:t>Status eines gebuchten Matches ändert sich in „ACCEPTED“, nicht zum Zuge kommende Matches in „NO_MORE_AVAILABLE“</w:t>
      </w:r>
      <w:r w:rsidRPr="002630BC">
        <w:rPr>
          <w:lang w:val="de-DE"/>
        </w:rPr>
        <w:br/>
        <w:t>(RiderUntertakesRiderController.addRiderToRide</w:t>
      </w:r>
      <w:r>
        <w:rPr>
          <w:lang w:val="de-DE"/>
        </w:rPr>
        <w:t>, DriverUntertakesRideController.getMatches</w:t>
      </w:r>
      <w:r w:rsidRPr="002630BC">
        <w:rPr>
          <w:lang w:val="de-DE"/>
        </w:rPr>
        <w:t>)</w:t>
      </w:r>
    </w:p>
    <w:p w:rsidR="00984A2C" w:rsidRPr="000F396D" w:rsidRDefault="00984A2C" w:rsidP="00984A2C">
      <w:pPr>
        <w:pStyle w:val="Listenabsatz"/>
        <w:numPr>
          <w:ilvl w:val="1"/>
          <w:numId w:val="1"/>
        </w:numPr>
      </w:pPr>
      <w:r w:rsidRPr="000F396D">
        <w:lastRenderedPageBreak/>
        <w:t>Status eines Matches ändert sich in „COUNTERMANDED“</w:t>
      </w:r>
      <w:r w:rsidRPr="000F396D">
        <w:br/>
        <w:t>(RiderUntertakesRideController.removeRide, RiderUntertakesRideController.removeRiderFromRide, RiderUntertakesRideController.setMatchCountermand)</w:t>
      </w:r>
    </w:p>
    <w:p w:rsidR="00A213BC" w:rsidRPr="002630BC" w:rsidRDefault="00A213BC" w:rsidP="00A213B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Status eines Matches ändert sich in „ACCEPTED“</w:t>
      </w:r>
      <w:r>
        <w:rPr>
          <w:lang w:val="de-DE"/>
        </w:rPr>
        <w:br/>
        <w:t>(DriverUntertakesRideController.acceptRider)</w:t>
      </w:r>
    </w:p>
    <w:p w:rsidR="00A213BC" w:rsidRPr="000F396D" w:rsidRDefault="00A213BC" w:rsidP="00A213BC">
      <w:pPr>
        <w:pStyle w:val="Listenabsatz"/>
        <w:numPr>
          <w:ilvl w:val="1"/>
          <w:numId w:val="1"/>
        </w:numPr>
      </w:pPr>
      <w:r w:rsidRPr="000F396D">
        <w:t>Status eines Matches ändert sich in „REJECTED“</w:t>
      </w:r>
      <w:r w:rsidRPr="000F396D">
        <w:br/>
        <w:t>(DriverUntertakesRideController.rejectRider)</w:t>
      </w:r>
    </w:p>
    <w:p w:rsidR="002630BC" w:rsidRDefault="0024081D" w:rsidP="0024081D">
      <w:pPr>
        <w:pStyle w:val="Listenabsatz"/>
        <w:numPr>
          <w:ilvl w:val="0"/>
          <w:numId w:val="1"/>
        </w:numPr>
        <w:rPr>
          <w:lang w:val="de-DE"/>
        </w:rPr>
      </w:pPr>
      <w:r w:rsidRPr="002630BC">
        <w:rPr>
          <w:lang w:val="de-DE"/>
        </w:rPr>
        <w:t>Das Attribut „</w:t>
      </w:r>
      <w:r w:rsidRPr="002630BC">
        <w:rPr>
          <w:b/>
          <w:lang w:val="de-DE"/>
        </w:rPr>
        <w:t>driver_</w:t>
      </w:r>
      <w:r>
        <w:rPr>
          <w:b/>
          <w:lang w:val="de-DE"/>
        </w:rPr>
        <w:t>access</w:t>
      </w:r>
      <w:r w:rsidRPr="002630BC">
        <w:rPr>
          <w:lang w:val="de-DE"/>
        </w:rPr>
        <w:t xml:space="preserve">“ eines Matches wird auf die aktuelle Uhrzeit gesetzt, wenn ein </w:t>
      </w:r>
      <w:r w:rsidR="00E03B32">
        <w:rPr>
          <w:lang w:val="de-DE"/>
        </w:rPr>
        <w:br/>
      </w:r>
      <w:r>
        <w:rPr>
          <w:b/>
          <w:lang w:val="de-DE"/>
        </w:rPr>
        <w:t>Zugriff</w:t>
      </w:r>
      <w:r w:rsidRPr="002630BC">
        <w:rPr>
          <w:b/>
          <w:lang w:val="de-DE"/>
        </w:rPr>
        <w:t xml:space="preserve"> </w:t>
      </w:r>
      <w:r>
        <w:rPr>
          <w:b/>
          <w:lang w:val="de-DE"/>
        </w:rPr>
        <w:t>des</w:t>
      </w:r>
      <w:r w:rsidRPr="002630BC">
        <w:rPr>
          <w:b/>
          <w:lang w:val="de-DE"/>
        </w:rPr>
        <w:t xml:space="preserve"> Fahrer</w:t>
      </w:r>
      <w:r>
        <w:rPr>
          <w:b/>
          <w:lang w:val="de-DE"/>
        </w:rPr>
        <w:t>s</w:t>
      </w:r>
      <w:r>
        <w:rPr>
          <w:lang w:val="de-DE"/>
        </w:rPr>
        <w:t xml:space="preserve"> </w:t>
      </w:r>
      <w:r w:rsidR="004D5E9D">
        <w:rPr>
          <w:lang w:val="de-DE"/>
        </w:rPr>
        <w:t xml:space="preserve">stattfindet, </w:t>
      </w:r>
      <w:r>
        <w:rPr>
          <w:lang w:val="de-DE"/>
        </w:rPr>
        <w:t>z.B. über den mobilen Client / Webservice</w:t>
      </w:r>
      <w:r w:rsidR="004D5E9D">
        <w:rPr>
          <w:lang w:val="de-DE"/>
        </w:rPr>
        <w:br/>
        <w:t>(DriverUntertakesRideController.getMatches)</w:t>
      </w:r>
    </w:p>
    <w:p w:rsidR="004D5E9D" w:rsidRDefault="004D5E9D" w:rsidP="004D5E9D">
      <w:pPr>
        <w:pStyle w:val="Listenabsatz"/>
        <w:numPr>
          <w:ilvl w:val="0"/>
          <w:numId w:val="1"/>
        </w:numPr>
        <w:rPr>
          <w:lang w:val="de-DE"/>
        </w:rPr>
      </w:pPr>
      <w:r w:rsidRPr="002630BC">
        <w:rPr>
          <w:lang w:val="de-DE"/>
        </w:rPr>
        <w:t>Das Attribut „</w:t>
      </w:r>
      <w:r>
        <w:rPr>
          <w:b/>
          <w:lang w:val="de-DE"/>
        </w:rPr>
        <w:t>rider</w:t>
      </w:r>
      <w:r w:rsidRPr="002630BC">
        <w:rPr>
          <w:b/>
          <w:lang w:val="de-DE"/>
        </w:rPr>
        <w:t>_</w:t>
      </w:r>
      <w:r>
        <w:rPr>
          <w:b/>
          <w:lang w:val="de-DE"/>
        </w:rPr>
        <w:t>access</w:t>
      </w:r>
      <w:r w:rsidRPr="002630BC">
        <w:rPr>
          <w:lang w:val="de-DE"/>
        </w:rPr>
        <w:t xml:space="preserve">“ eines Matches wird auf die aktuelle Uhrzeit gesetzt, wenn ein </w:t>
      </w:r>
      <w:r w:rsidR="00E03B32">
        <w:rPr>
          <w:lang w:val="de-DE"/>
        </w:rPr>
        <w:br/>
      </w:r>
      <w:r>
        <w:rPr>
          <w:b/>
          <w:lang w:val="de-DE"/>
        </w:rPr>
        <w:t>Zugriff</w:t>
      </w:r>
      <w:r w:rsidRPr="002630BC">
        <w:rPr>
          <w:b/>
          <w:lang w:val="de-DE"/>
        </w:rPr>
        <w:t xml:space="preserve"> </w:t>
      </w:r>
      <w:r>
        <w:rPr>
          <w:b/>
          <w:lang w:val="de-DE"/>
        </w:rPr>
        <w:t>des</w:t>
      </w:r>
      <w:r w:rsidRPr="002630BC">
        <w:rPr>
          <w:b/>
          <w:lang w:val="de-DE"/>
        </w:rPr>
        <w:t xml:space="preserve"> </w:t>
      </w:r>
      <w:r>
        <w:rPr>
          <w:b/>
          <w:lang w:val="de-DE"/>
        </w:rPr>
        <w:t>Mitfahrers</w:t>
      </w:r>
      <w:r>
        <w:rPr>
          <w:lang w:val="de-DE"/>
        </w:rPr>
        <w:t xml:space="preserve"> stattfindet, z.B. über den mobilen Client / Webservice</w:t>
      </w:r>
      <w:r>
        <w:rPr>
          <w:lang w:val="de-DE"/>
        </w:rPr>
        <w:br/>
        <w:t>(RiderUntertakesRideController.getMatches)</w:t>
      </w:r>
    </w:p>
    <w:p w:rsidR="0024081D" w:rsidRDefault="0024081D" w:rsidP="00E03B32">
      <w:pPr>
        <w:pStyle w:val="Listenabsatz"/>
        <w:rPr>
          <w:lang w:val="de-DE"/>
        </w:rPr>
      </w:pPr>
    </w:p>
    <w:p w:rsidR="0064507E" w:rsidRDefault="0064507E" w:rsidP="00E03B32">
      <w:pPr>
        <w:pStyle w:val="Listenabsatz"/>
        <w:rPr>
          <w:lang w:val="de-DE"/>
        </w:rPr>
      </w:pPr>
    </w:p>
    <w:p w:rsidR="0064507E" w:rsidRDefault="0064507E" w:rsidP="004157E4">
      <w:pPr>
        <w:pStyle w:val="berschrift2"/>
        <w:rPr>
          <w:lang w:val="de-DE"/>
        </w:rPr>
      </w:pPr>
      <w:r>
        <w:rPr>
          <w:lang w:val="de-DE"/>
        </w:rPr>
        <w:t>UML-Diagramm</w:t>
      </w:r>
    </w:p>
    <w:p w:rsidR="0064507E" w:rsidRDefault="000F396D" w:rsidP="0064507E">
      <w:pPr>
        <w:pStyle w:val="Listenabsatz"/>
        <w:ind w:left="0"/>
        <w:rPr>
          <w:lang w:val="de-DE"/>
        </w:rPr>
      </w:pPr>
      <w:r w:rsidRPr="000F396D">
        <w:rPr>
          <w:lang w:val="de-DE"/>
        </w:rPr>
        <w:t>See</w:t>
      </w:r>
      <w:r>
        <w:rPr>
          <w:lang w:val="de-DE"/>
        </w:rPr>
        <w:t xml:space="preserve"> documentation</w:t>
      </w:r>
    </w:p>
    <w:p w:rsidR="0064507E" w:rsidRPr="002630BC" w:rsidRDefault="000F396D" w:rsidP="0064507E">
      <w:pPr>
        <w:pStyle w:val="Listenabsatz"/>
        <w:ind w:left="0"/>
        <w:rPr>
          <w:lang w:val="de-DE"/>
        </w:rPr>
      </w:pPr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6115050" cy="7658100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507E" w:rsidRPr="002630BC" w:rsidSect="00270641">
      <w:headerReference w:type="default" r:id="rId11"/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CEE" w:rsidRDefault="00360CEE" w:rsidP="000F396D">
      <w:pPr>
        <w:spacing w:after="0" w:line="240" w:lineRule="auto"/>
      </w:pPr>
      <w:r>
        <w:separator/>
      </w:r>
    </w:p>
  </w:endnote>
  <w:endnote w:type="continuationSeparator" w:id="0">
    <w:p w:rsidR="00360CEE" w:rsidRDefault="00360CEE" w:rsidP="000F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CEE" w:rsidRDefault="00360CEE" w:rsidP="000F396D">
      <w:pPr>
        <w:spacing w:after="0" w:line="240" w:lineRule="auto"/>
      </w:pPr>
      <w:r>
        <w:separator/>
      </w:r>
    </w:p>
  </w:footnote>
  <w:footnote w:type="continuationSeparator" w:id="0">
    <w:p w:rsidR="00360CEE" w:rsidRDefault="00360CEE" w:rsidP="000F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96D" w:rsidRDefault="000F396D">
    <w:pPr>
      <w:pStyle w:val="Kopfzeile"/>
    </w:pPr>
    <w:r>
      <w:rPr>
        <w:noProof/>
        <w:lang w:val="de-DE"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-320040</wp:posOffset>
          </wp:positionH>
          <wp:positionV relativeFrom="margin">
            <wp:posOffset>-747395</wp:posOffset>
          </wp:positionV>
          <wp:extent cx="2057400" cy="523875"/>
          <wp:effectExtent l="19050" t="0" r="0" b="0"/>
          <wp:wrapSquare wrapText="bothSides"/>
          <wp:docPr id="1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06243"/>
    <w:multiLevelType w:val="hybridMultilevel"/>
    <w:tmpl w:val="A72A8E22"/>
    <w:lvl w:ilvl="0" w:tplc="79949E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79949E2E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15274"/>
    <w:rsid w:val="000F396D"/>
    <w:rsid w:val="00125689"/>
    <w:rsid w:val="0024081D"/>
    <w:rsid w:val="002630BC"/>
    <w:rsid w:val="00270641"/>
    <w:rsid w:val="00315274"/>
    <w:rsid w:val="00323306"/>
    <w:rsid w:val="00360CEE"/>
    <w:rsid w:val="004157E4"/>
    <w:rsid w:val="00461A6F"/>
    <w:rsid w:val="004D5E9D"/>
    <w:rsid w:val="005D230A"/>
    <w:rsid w:val="0064507E"/>
    <w:rsid w:val="008101A3"/>
    <w:rsid w:val="00984A2C"/>
    <w:rsid w:val="00A213BC"/>
    <w:rsid w:val="00BD08FC"/>
    <w:rsid w:val="00E03B32"/>
    <w:rsid w:val="00F6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5274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527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27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527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527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527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527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527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527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527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527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52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27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52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5274"/>
    <w:rPr>
      <w:rFonts w:ascii="Cambria" w:eastAsia="Times New Roman" w:hAnsi="Cambria" w:cs="Times New Roman"/>
      <w:b/>
      <w:bCs/>
      <w:color w:val="4F81B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52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15274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15274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15274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1527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1527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5274"/>
    <w:pPr>
      <w:spacing w:line="240" w:lineRule="auto"/>
    </w:pPr>
    <w:rPr>
      <w:b/>
      <w:bCs/>
      <w:color w:val="4F81BD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27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27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15274"/>
    <w:rPr>
      <w:b/>
      <w:bCs/>
    </w:rPr>
  </w:style>
  <w:style w:type="character" w:styleId="Hervorhebung">
    <w:name w:val="Emphasis"/>
    <w:basedOn w:val="Absatz-Standardschriftart"/>
    <w:uiPriority w:val="20"/>
    <w:qFormat/>
    <w:rsid w:val="00315274"/>
    <w:rPr>
      <w:i/>
      <w:iCs/>
    </w:rPr>
  </w:style>
  <w:style w:type="paragraph" w:styleId="KeinLeerraum">
    <w:name w:val="No Spacing"/>
    <w:uiPriority w:val="1"/>
    <w:qFormat/>
    <w:rsid w:val="00315274"/>
    <w:rPr>
      <w:sz w:val="22"/>
      <w:szCs w:val="22"/>
      <w:lang w:val="en-US" w:eastAsia="en-US" w:bidi="en-US"/>
    </w:rPr>
  </w:style>
  <w:style w:type="paragraph" w:styleId="Listenabsatz">
    <w:name w:val="List Paragraph"/>
    <w:basedOn w:val="Standard"/>
    <w:uiPriority w:val="34"/>
    <w:qFormat/>
    <w:rsid w:val="00315274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15274"/>
    <w:rPr>
      <w:i/>
      <w:iCs/>
      <w:color w:val="000000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15274"/>
    <w:rPr>
      <w:i/>
      <w:iCs/>
      <w:color w:val="00000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1527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15274"/>
    <w:rPr>
      <w:b/>
      <w:bCs/>
      <w:i/>
      <w:iCs/>
      <w:color w:val="4F81BD"/>
    </w:rPr>
  </w:style>
  <w:style w:type="character" w:styleId="SchwacheHervorhebung">
    <w:name w:val="Subtle Emphasis"/>
    <w:basedOn w:val="Absatz-Standardschriftart"/>
    <w:uiPriority w:val="19"/>
    <w:qFormat/>
    <w:rsid w:val="00315274"/>
    <w:rPr>
      <w:i/>
      <w:iCs/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315274"/>
    <w:rPr>
      <w:b/>
      <w:bCs/>
      <w:i/>
      <w:iCs/>
      <w:color w:val="4F81BD"/>
    </w:rPr>
  </w:style>
  <w:style w:type="character" w:styleId="SchwacherVerweis">
    <w:name w:val="Subtle Reference"/>
    <w:basedOn w:val="Absatz-Standardschriftart"/>
    <w:uiPriority w:val="31"/>
    <w:qFormat/>
    <w:rsid w:val="00315274"/>
    <w:rPr>
      <w:smallCaps/>
      <w:color w:val="C0504D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15274"/>
    <w:rPr>
      <w:b/>
      <w:bCs/>
      <w:smallCaps/>
      <w:color w:val="C0504D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1527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527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4507E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157E4"/>
    <w:rPr>
      <w:color w:val="800080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0F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F396D"/>
    <w:rPr>
      <w:sz w:val="22"/>
      <w:szCs w:val="22"/>
      <w:lang w:val="en-US" w:eastAsia="en-US" w:bidi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0F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F396D"/>
    <w:rPr>
      <w:sz w:val="22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@fokus.fraunhofer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A78B17-4C27-4569-ABCA-C0175A1A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Links>
    <vt:vector size="6" baseType="variant">
      <vt:variant>
        <vt:i4>2556016</vt:i4>
      </vt:variant>
      <vt:variant>
        <vt:i4>0</vt:i4>
      </vt:variant>
      <vt:variant>
        <vt:i4>0</vt:i4>
      </vt:variant>
      <vt:variant>
        <vt:i4>5</vt:i4>
      </vt:variant>
      <vt:variant>
        <vt:lpwstr>http://www.websequencediagrams.com/?lz=cGFydGljaXBhbnQgIk1vYmlsZSBDbGllbnQiIGFzIG1jCgAVDVdlYnNlcnZpY2UAGgV3cwARDkVKQlxuZHJpdmVyVVJDAD0FZFVSQwASE3JpZAAaCnIADhZNYXRjaEVudGl0eQCBCAVNRQoKbm90ZSBsZWZ0IG9mIG1jOiBFdmVyeSAxNSBzZWNvbmRzXG4oZXhjZXB0IGZvciBhY3RpdmUgcmlkZXMgdGFiKToKCm1jLT53czogZ2V0VXBkYXRlcygpCgAkBWF0ZSBtYwACCndzCgp3cy0-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&amp;s=ros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</dc:creator>
  <cp:lastModifiedBy>Anna Kress</cp:lastModifiedBy>
  <cp:revision>2</cp:revision>
  <dcterms:created xsi:type="dcterms:W3CDTF">2011-03-02T13:29:00Z</dcterms:created>
  <dcterms:modified xsi:type="dcterms:W3CDTF">2011-03-02T13:29:00Z</dcterms:modified>
</cp:coreProperties>
</file>