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Faculty Search Results</w:t>
      </w:r>
    </w:p>
    <w:p>
      <w:pPr>
        <w:pStyle w:val="Heading1"/>
      </w:pPr>
      <w:r>
        <w:t>Search Summary</w:t>
      </w:r>
    </w:p>
    <w:tbl>
      <w:tblPr>
        <w:tblStyle w:val="MediumGrid2-Accent1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32"/>
          </w:tcPr>
          <w:p>
            <w:pPr>
              <w:keepNext/>
            </w:pPr>
            <w:r>
              <w:t>First Name</w:t>
            </w:r>
          </w:p>
        </w:tc>
        <w:tc>
          <w:tcPr>
            <w:tcW w:type="dxa" w:w="70079"/>
          </w:tcPr>
          <w:p>
            <w:pPr>
              <w:keepNext/>
            </w:pPr>
            <w:r>
              <w:t>None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Last Name</w:t>
            </w:r>
          </w:p>
        </w:tc>
        <w:tc>
          <w:tcPr>
            <w:tcW w:type="dxa" w:w="7008"/>
          </w:tcPr>
          <w:p>
            <w:pPr>
              <w:keepNext/>
            </w:pPr>
            <w:r>
              <w:t>gray</w:t>
            </w:r>
          </w:p>
        </w:tc>
      </w:tr>
      <w:tr>
        <w:tc>
          <w:tcPr>
            <w:tcW w:type="dxa" w:w="1732"/>
          </w:tcPr>
          <w:p>
            <w:r>
              <w:t>Result Count</w:t>
            </w:r>
          </w:p>
        </w:tc>
        <w:tc>
          <w:tcPr>
            <w:tcW w:type="dxa" w:w="7008"/>
          </w:tcPr>
          <w:p>
            <w:r>
              <w:t>2</w:t>
            </w:r>
          </w:p>
        </w:tc>
      </w:tr>
    </w:tbl>
    <w:p>
      <w:pPr>
        <w:pStyle w:val="Heading1"/>
      </w:pPr>
      <w:r>
        <w:t>Results</w:t>
      </w:r>
    </w:p>
    <w:tbl>
      <w:tblPr>
        <w:tblStyle w:val="MediumGrid2-Accent1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pStyle w:val="Heading1"/>
              <w:keepNext/>
            </w:pPr>
            <w:r>
              <w:t>Gray, Elizabeth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Rank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Associate Professor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College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Medical College of Georgia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Department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Medicine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Appointment(s)</w:t>
            </w:r>
          </w:p>
        </w:tc>
        <w:tc>
          <w:tcPr>
            <w:tcW w:type="dxa" w:w="7008"/>
            <w:gridSpan w:val="2"/>
          </w:tcPr>
          <w:p>
            <w:pPr>
              <w:pStyle w:val="ListBullet"/>
              <w:keepNext/>
            </w:pPr>
            <w:r>
              <w:t>Medical College of Georgia / Department of Medicine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Location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SE CAMPUS -  SAVANNAH</w:t>
            </w:r>
          </w:p>
        </w:tc>
      </w:tr>
      <w:tr>
        <w:tc>
          <w:tcPr>
            <w:tcW w:type="dxa" w:w="1732"/>
          </w:tcPr>
          <w:p>
            <w:r>
              <w:t>Profile Link</w:t>
            </w:r>
          </w:p>
        </w:tc>
        <w:tc>
          <w:tcPr>
            <w:tcW w:type="dxa" w:w="7008"/>
            <w:gridSpan w:val="2"/>
          </w:tcPr>
          <w:p>
            <w:r>
              <w:t>https://www.augusta.edu/faculty/directory/view.php?id=ELGRAY</w:t>
            </w:r>
          </w:p>
        </w:tc>
      </w:tr>
    </w:tbl>
    <w:p/>
    <w:tbl>
      <w:tblPr>
        <w:tblStyle w:val="MediumGrid2-Accent1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pStyle w:val="Heading1"/>
              <w:keepNext/>
            </w:pPr>
            <w:r>
              <w:t>Grayson, James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Rank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Professor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College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James M. Hull College of Business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Appointment(s)</w:t>
            </w:r>
          </w:p>
        </w:tc>
        <w:tc>
          <w:tcPr>
            <w:tcW w:type="dxa" w:w="7008"/>
            <w:gridSpan w:val="2"/>
          </w:tcPr>
          <w:p>
            <w:pPr>
              <w:pStyle w:val="ListBullet"/>
              <w:keepNext/>
            </w:pPr>
            <w:r>
              <w:t>James M. Hull College of Business</w:t>
            </w:r>
          </w:p>
          <w:p>
            <w:pPr>
              <w:pStyle w:val="ListBullet"/>
              <w:keepNext/>
            </w:pPr>
            <w:r>
              <w:t>The Graduate School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Phone Number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(706) 667-4532</w:t>
            </w:r>
          </w:p>
        </w:tc>
      </w:tr>
      <w:tr>
        <w:tc>
          <w:tcPr>
            <w:tcW w:type="dxa" w:w="1732"/>
          </w:tcPr>
          <w:p>
            <w:pPr>
              <w:keepNext/>
            </w:pPr>
            <w:r>
              <w:t>Location</w:t>
            </w:r>
          </w:p>
        </w:tc>
        <w:tc>
          <w:tcPr>
            <w:tcW w:type="dxa" w:w="7008"/>
            <w:gridSpan w:val="2"/>
          </w:tcPr>
          <w:p>
            <w:pPr>
              <w:keepNext/>
            </w:pPr>
            <w:r>
              <w:t>AH E138</w:t>
            </w:r>
          </w:p>
        </w:tc>
      </w:tr>
      <w:tr>
        <w:tc>
          <w:tcPr>
            <w:tcW w:type="dxa" w:w="1732"/>
          </w:tcPr>
          <w:p>
            <w:r>
              <w:t>Profile Link</w:t>
            </w:r>
          </w:p>
        </w:tc>
        <w:tc>
          <w:tcPr>
            <w:tcW w:type="dxa" w:w="7008"/>
            <w:gridSpan w:val="2"/>
          </w:tcPr>
          <w:p>
            <w:r>
              <w:t>https://www.augusta.edu/faculty/directory/view.php?id=jgrayson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