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Faculty Search Results</w:t>
      </w:r>
    </w:p>
    <w:p>
      <w:pPr>
        <w:pStyle w:val="Heading1"/>
      </w:pPr>
      <w:r>
        <w:t>Search Summary</w:t>
      </w:r>
    </w:p>
    <w:tbl>
      <w:tblPr>
        <w:tblStyle w:val="MediumGrid2-Accent1"/>
        <w:tblW w:type="auto" w:w="0"/>
        <w:tblLayout w:type="fixed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1732"/>
          </w:tcPr>
          <w:p>
            <w:pPr>
              <w:keepNext/>
            </w:pPr>
            <w:r>
              <w:t>First Name</w:t>
            </w:r>
          </w:p>
        </w:tc>
        <w:tc>
          <w:tcPr>
            <w:tcW w:type="dxa" w:w="70079"/>
          </w:tcPr>
          <w:p>
            <w:pPr>
              <w:keepNext/>
            </w:pPr>
            <w:r>
              <w:t>None</w:t>
            </w:r>
          </w:p>
        </w:tc>
      </w:tr>
      <w:tr>
        <w:tc>
          <w:tcPr>
            <w:tcW w:type="dxa" w:w="1732"/>
          </w:tcPr>
          <w:p>
            <w:pPr>
              <w:keepNext/>
            </w:pPr>
            <w:r>
              <w:t>Last Name</w:t>
            </w:r>
          </w:p>
        </w:tc>
        <w:tc>
          <w:tcPr>
            <w:tcW w:type="dxa" w:w="7008"/>
          </w:tcPr>
          <w:p>
            <w:pPr>
              <w:keepNext/>
            </w:pPr>
            <w:r>
              <w:t>smith</w:t>
            </w:r>
          </w:p>
        </w:tc>
      </w:tr>
      <w:tr>
        <w:tc>
          <w:tcPr>
            <w:tcW w:type="dxa" w:w="1732"/>
          </w:tcPr>
          <w:p>
            <w:r>
              <w:t>Result Count</w:t>
            </w:r>
          </w:p>
        </w:tc>
        <w:tc>
          <w:tcPr>
            <w:tcW w:type="dxa" w:w="7008"/>
          </w:tcPr>
          <w:p>
            <w:r>
              <w:t>11</w:t>
            </w:r>
          </w:p>
        </w:tc>
      </w:tr>
    </w:tbl>
    <w:p>
      <w:pPr>
        <w:pStyle w:val="Heading1"/>
      </w:pPr>
      <w:r>
        <w:t>Results</w:t>
      </w:r>
    </w:p>
    <w:tbl>
      <w:tblPr>
        <w:tblStyle w:val="MediumGrid2-Accent1"/>
        <w:tblW w:type="auto" w:w="0"/>
        <w:tblLayout w:type="fixed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8640"/>
            <w:gridSpan w:val="3"/>
          </w:tcPr>
          <w:p>
            <w:pPr>
              <w:pStyle w:val="Heading1"/>
              <w:keepNext/>
            </w:pPr>
            <w:r>
              <w:t>NeSmith, Beth</w:t>
            </w:r>
          </w:p>
        </w:tc>
      </w:tr>
      <w:tr>
        <w:tc>
          <w:tcPr>
            <w:tcW w:type="dxa" w:w="1732"/>
          </w:tcPr>
          <w:p>
            <w:pPr>
              <w:keepNext/>
            </w:pPr>
            <w:r>
              <w:t>Rank</w:t>
            </w:r>
          </w:p>
        </w:tc>
        <w:tc>
          <w:tcPr>
            <w:tcW w:type="dxa" w:w="5197"/>
          </w:tcPr>
          <w:p>
            <w:pPr>
              <w:keepNext/>
            </w:pPr>
            <w:r>
              <w:t>Department Chair, Physiological and Technological Nursing</w:t>
            </w:r>
          </w:p>
        </w:tc>
        <w:tc>
          <w:tcPr>
            <w:tcW w:type="dxa" w:w="1811"/>
            <w:vMerge w:val="restart"/>
          </w:tcPr>
          <w:p>
            <w:pPr>
              <w:keepNext/>
            </w:pPr>
            <w:r>
              <w:drawing>
                <wp:inline xmlns:a="http://schemas.openxmlformats.org/drawingml/2006/main" xmlns:pic="http://schemas.openxmlformats.org/drawingml/2006/picture">
                  <wp:extent cx="1000000" cy="1373016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000" cy="137301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732"/>
          </w:tcPr>
          <w:p>
            <w:pPr>
              <w:keepNext/>
            </w:pPr>
            <w:r>
              <w:t>College</w:t>
            </w:r>
          </w:p>
        </w:tc>
        <w:tc>
          <w:tcPr>
            <w:tcW w:type="dxa" w:w="5197"/>
          </w:tcPr>
          <w:p>
            <w:pPr>
              <w:keepNext/>
            </w:pPr>
            <w:r>
              <w:t>College of Nursing</w:t>
            </w:r>
          </w:p>
        </w:tc>
        <w:tc>
          <w:tcPr>
            <w:tcW w:type="dxa" w:w="2880"/>
            <w:vMerge/>
          </w:tcPr>
          <w:p>
            <w:pPr>
              <w:keepNext/>
            </w:pPr>
          </w:p>
        </w:tc>
      </w:tr>
      <w:tr>
        <w:tc>
          <w:tcPr>
            <w:tcW w:type="dxa" w:w="1732"/>
          </w:tcPr>
          <w:p>
            <w:pPr>
              <w:keepNext/>
            </w:pPr>
            <w:r>
              <w:t>Department</w:t>
            </w:r>
          </w:p>
        </w:tc>
        <w:tc>
          <w:tcPr>
            <w:tcW w:type="dxa" w:w="5197"/>
          </w:tcPr>
          <w:p>
            <w:pPr>
              <w:keepNext/>
            </w:pPr>
            <w:r>
              <w:t>Physiological and Technological Nursing</w:t>
            </w:r>
          </w:p>
        </w:tc>
        <w:tc>
          <w:tcPr>
            <w:tcW w:type="dxa" w:w="2880"/>
            <w:vMerge/>
          </w:tcPr>
          <w:p>
            <w:pPr>
              <w:keepNext/>
            </w:pPr>
          </w:p>
        </w:tc>
      </w:tr>
      <w:tr>
        <w:tc>
          <w:tcPr>
            <w:tcW w:type="dxa" w:w="1732"/>
          </w:tcPr>
          <w:p>
            <w:pPr>
              <w:keepNext/>
            </w:pPr>
            <w:r>
              <w:t>Appointment(s)</w:t>
            </w:r>
          </w:p>
        </w:tc>
        <w:tc>
          <w:tcPr>
            <w:tcW w:type="dxa" w:w="5197"/>
          </w:tcPr>
          <w:p>
            <w:pPr>
              <w:pStyle w:val="ListBullet"/>
              <w:keepNext/>
            </w:pPr>
            <w:r>
              <w:t>College of Nursing / Department of Physiological and Technological Nursing</w:t>
            </w:r>
          </w:p>
          <w:p>
            <w:pPr>
              <w:pStyle w:val="ListBullet"/>
              <w:keepNext/>
            </w:pPr>
            <w:r>
              <w:t>College of Nursing</w:t>
            </w:r>
          </w:p>
          <w:p>
            <w:pPr>
              <w:pStyle w:val="ListBullet"/>
              <w:keepNext/>
            </w:pPr>
            <w:r>
              <w:t>Medical College of Georgia / Department of Surgery</w:t>
            </w:r>
          </w:p>
          <w:p>
            <w:pPr>
              <w:pStyle w:val="ListBullet"/>
              <w:keepNext/>
            </w:pPr>
            <w:r>
              <w:t>The Graduate School</w:t>
            </w:r>
          </w:p>
        </w:tc>
        <w:tc>
          <w:tcPr>
            <w:tcW w:type="dxa" w:w="2880"/>
            <w:vMerge/>
          </w:tcPr>
          <w:p>
            <w:pPr>
              <w:keepNext/>
            </w:pPr>
          </w:p>
        </w:tc>
      </w:tr>
      <w:tr>
        <w:tc>
          <w:tcPr>
            <w:tcW w:type="dxa" w:w="1732"/>
          </w:tcPr>
          <w:p>
            <w:pPr>
              <w:keepNext/>
            </w:pPr>
            <w:r>
              <w:t>Phone Number</w:t>
            </w:r>
          </w:p>
        </w:tc>
        <w:tc>
          <w:tcPr>
            <w:tcW w:type="dxa" w:w="5197"/>
          </w:tcPr>
          <w:p>
            <w:pPr>
              <w:keepNext/>
            </w:pPr>
            <w:r>
              <w:t>(706) 721-3101</w:t>
            </w:r>
          </w:p>
        </w:tc>
        <w:tc>
          <w:tcPr>
            <w:tcW w:type="dxa" w:w="2880"/>
            <w:vMerge/>
          </w:tcPr>
          <w:p>
            <w:pPr>
              <w:keepNext/>
            </w:pPr>
          </w:p>
        </w:tc>
      </w:tr>
      <w:tr>
        <w:tc>
          <w:tcPr>
            <w:tcW w:type="dxa" w:w="1732"/>
          </w:tcPr>
          <w:p>
            <w:pPr>
              <w:keepNext/>
            </w:pPr>
            <w:r>
              <w:t>Location</w:t>
            </w:r>
          </w:p>
        </w:tc>
        <w:tc>
          <w:tcPr>
            <w:tcW w:type="dxa" w:w="5197"/>
          </w:tcPr>
          <w:p>
            <w:pPr>
              <w:keepNext/>
            </w:pPr>
            <w:r>
              <w:t>EC 5448</w:t>
            </w:r>
          </w:p>
        </w:tc>
        <w:tc>
          <w:tcPr>
            <w:tcW w:type="dxa" w:w="2880"/>
            <w:vMerge/>
          </w:tcPr>
          <w:p>
            <w:pPr>
              <w:keepNext/>
            </w:pPr>
          </w:p>
        </w:tc>
      </w:tr>
      <w:tr>
        <w:tc>
          <w:tcPr>
            <w:tcW w:type="dxa" w:w="1732"/>
          </w:tcPr>
          <w:p>
            <w:r>
              <w:t>Profile Link</w:t>
            </w:r>
          </w:p>
        </w:tc>
        <w:tc>
          <w:tcPr>
            <w:tcW w:type="dxa" w:w="5197"/>
          </w:tcPr>
          <w:p>
            <w:r>
              <w:t>https://www.augusta.edu/faculty/directory/view.php?id=BNESMITH</w:t>
            </w:r>
          </w:p>
        </w:tc>
        <w:tc>
          <w:tcPr>
            <w:tcW w:type="dxa" w:w="2880"/>
            <w:vMerge/>
          </w:tcPr>
          <w:p/>
        </w:tc>
      </w:tr>
    </w:tbl>
    <w:p/>
    <w:tbl>
      <w:tblPr>
        <w:tblStyle w:val="MediumGrid2-Accent1"/>
        <w:tblW w:type="auto" w:w="0"/>
        <w:tblLayout w:type="fixed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8640"/>
            <w:gridSpan w:val="3"/>
          </w:tcPr>
          <w:p>
            <w:pPr>
              <w:pStyle w:val="Heading1"/>
              <w:keepNext/>
            </w:pPr>
            <w:r>
              <w:t>NeSmith, Shelby</w:t>
            </w:r>
          </w:p>
        </w:tc>
      </w:tr>
      <w:tr>
        <w:tc>
          <w:tcPr>
            <w:tcW w:type="dxa" w:w="1732"/>
          </w:tcPr>
          <w:p>
            <w:pPr>
              <w:keepNext/>
            </w:pPr>
            <w:r>
              <w:t>Rank</w:t>
            </w:r>
          </w:p>
        </w:tc>
        <w:tc>
          <w:tcPr>
            <w:tcW w:type="dxa" w:w="5197"/>
          </w:tcPr>
          <w:p>
            <w:pPr>
              <w:keepNext/>
            </w:pPr>
            <w:r>
              <w:t>Instructor</w:t>
            </w:r>
          </w:p>
        </w:tc>
        <w:tc>
          <w:tcPr>
            <w:tcW w:type="dxa" w:w="1811"/>
            <w:vMerge w:val="restart"/>
          </w:tcPr>
          <w:p>
            <w:pPr>
              <w:keepNext/>
            </w:pPr>
            <w:r>
              <w:drawing>
                <wp:inline xmlns:a="http://schemas.openxmlformats.org/drawingml/2006/main" xmlns:pic="http://schemas.openxmlformats.org/drawingml/2006/picture">
                  <wp:extent cx="1000000" cy="1020689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000" cy="10206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732"/>
          </w:tcPr>
          <w:p>
            <w:pPr>
              <w:keepNext/>
            </w:pPr>
            <w:r>
              <w:t>College</w:t>
            </w:r>
          </w:p>
        </w:tc>
        <w:tc>
          <w:tcPr>
            <w:tcW w:type="dxa" w:w="5197"/>
          </w:tcPr>
          <w:p>
            <w:pPr>
              <w:keepNext/>
            </w:pPr>
            <w:r>
              <w:t>College of Nursing</w:t>
            </w:r>
          </w:p>
        </w:tc>
        <w:tc>
          <w:tcPr>
            <w:tcW w:type="dxa" w:w="2880"/>
            <w:vMerge/>
          </w:tcPr>
          <w:p>
            <w:pPr>
              <w:keepNext/>
            </w:pPr>
          </w:p>
        </w:tc>
      </w:tr>
      <w:tr>
        <w:tc>
          <w:tcPr>
            <w:tcW w:type="dxa" w:w="1732"/>
          </w:tcPr>
          <w:p>
            <w:pPr>
              <w:keepNext/>
            </w:pPr>
            <w:r>
              <w:t>Department</w:t>
            </w:r>
          </w:p>
        </w:tc>
        <w:tc>
          <w:tcPr>
            <w:tcW w:type="dxa" w:w="5197"/>
          </w:tcPr>
          <w:p>
            <w:pPr>
              <w:keepNext/>
            </w:pPr>
            <w:r>
              <w:t>Physiological and Technological Nursing</w:t>
            </w:r>
          </w:p>
        </w:tc>
        <w:tc>
          <w:tcPr>
            <w:tcW w:type="dxa" w:w="2880"/>
            <w:vMerge/>
          </w:tcPr>
          <w:p>
            <w:pPr>
              <w:keepNext/>
            </w:pPr>
          </w:p>
        </w:tc>
      </w:tr>
      <w:tr>
        <w:tc>
          <w:tcPr>
            <w:tcW w:type="dxa" w:w="1732"/>
          </w:tcPr>
          <w:p>
            <w:pPr>
              <w:keepNext/>
            </w:pPr>
            <w:r>
              <w:t>Appointment(s)</w:t>
            </w:r>
          </w:p>
        </w:tc>
        <w:tc>
          <w:tcPr>
            <w:tcW w:type="dxa" w:w="5197"/>
          </w:tcPr>
          <w:p>
            <w:pPr>
              <w:pStyle w:val="ListBullet"/>
              <w:keepNext/>
            </w:pPr>
            <w:r>
              <w:t>College of Nursing / Department of Physiological and Technological Nursing</w:t>
            </w:r>
          </w:p>
        </w:tc>
        <w:tc>
          <w:tcPr>
            <w:tcW w:type="dxa" w:w="2880"/>
            <w:vMerge/>
          </w:tcPr>
          <w:p>
            <w:pPr>
              <w:keepNext/>
            </w:pPr>
          </w:p>
        </w:tc>
      </w:tr>
      <w:tr>
        <w:tc>
          <w:tcPr>
            <w:tcW w:type="dxa" w:w="1732"/>
          </w:tcPr>
          <w:p>
            <w:pPr>
              <w:keepNext/>
            </w:pPr>
            <w:r>
              <w:t>Phone Number</w:t>
            </w:r>
          </w:p>
        </w:tc>
        <w:tc>
          <w:tcPr>
            <w:tcW w:type="dxa" w:w="5197"/>
          </w:tcPr>
          <w:p>
            <w:pPr>
              <w:keepNext/>
            </w:pPr>
            <w:r>
              <w:t>(706) 721-7166</w:t>
            </w:r>
          </w:p>
        </w:tc>
        <w:tc>
          <w:tcPr>
            <w:tcW w:type="dxa" w:w="2880"/>
            <w:vMerge/>
          </w:tcPr>
          <w:p>
            <w:pPr>
              <w:keepNext/>
            </w:pPr>
          </w:p>
        </w:tc>
      </w:tr>
      <w:tr>
        <w:tc>
          <w:tcPr>
            <w:tcW w:type="dxa" w:w="1732"/>
          </w:tcPr>
          <w:p>
            <w:pPr>
              <w:keepNext/>
            </w:pPr>
            <w:r>
              <w:t>Location</w:t>
            </w:r>
          </w:p>
        </w:tc>
        <w:tc>
          <w:tcPr>
            <w:tcW w:type="dxa" w:w="5197"/>
          </w:tcPr>
          <w:p>
            <w:pPr>
              <w:keepNext/>
            </w:pPr>
            <w:r>
              <w:t>EC 5446</w:t>
            </w:r>
          </w:p>
        </w:tc>
        <w:tc>
          <w:tcPr>
            <w:tcW w:type="dxa" w:w="2880"/>
            <w:vMerge/>
          </w:tcPr>
          <w:p>
            <w:pPr>
              <w:keepNext/>
            </w:pPr>
          </w:p>
        </w:tc>
      </w:tr>
      <w:tr>
        <w:tc>
          <w:tcPr>
            <w:tcW w:type="dxa" w:w="1732"/>
          </w:tcPr>
          <w:p>
            <w:r>
              <w:t>Profile Link</w:t>
            </w:r>
          </w:p>
        </w:tc>
        <w:tc>
          <w:tcPr>
            <w:tcW w:type="dxa" w:w="5197"/>
          </w:tcPr>
          <w:p>
            <w:r>
              <w:t>https://www.augusta.edu/faculty/directory/view.php?id=SWILLIAMS14</w:t>
            </w:r>
          </w:p>
        </w:tc>
        <w:tc>
          <w:tcPr>
            <w:tcW w:type="dxa" w:w="2880"/>
            <w:vMerge/>
          </w:tcPr>
          <w:p/>
        </w:tc>
      </w:tr>
    </w:tbl>
    <w:p/>
    <w:tbl>
      <w:tblPr>
        <w:tblStyle w:val="MediumGrid2-Accent1"/>
        <w:tblW w:type="auto" w:w="0"/>
        <w:tblLayout w:type="fixed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8640"/>
            <w:gridSpan w:val="3"/>
          </w:tcPr>
          <w:p>
            <w:pPr>
              <w:pStyle w:val="Heading1"/>
              <w:keepNext/>
            </w:pPr>
            <w:r>
              <w:t>Smith, Arthur</w:t>
            </w:r>
          </w:p>
        </w:tc>
      </w:tr>
      <w:tr>
        <w:tc>
          <w:tcPr>
            <w:tcW w:type="dxa" w:w="1732"/>
          </w:tcPr>
          <w:p>
            <w:pPr>
              <w:keepNext/>
            </w:pPr>
            <w:r>
              <w:t>College</w:t>
            </w:r>
          </w:p>
        </w:tc>
        <w:tc>
          <w:tcPr>
            <w:tcW w:type="dxa" w:w="5197"/>
          </w:tcPr>
          <w:p>
            <w:pPr>
              <w:keepNext/>
            </w:pPr>
            <w:r>
              <w:t>Emeritus Faculty</w:t>
            </w:r>
          </w:p>
        </w:tc>
        <w:tc>
          <w:tcPr>
            <w:tcW w:type="dxa" w:w="1811"/>
            <w:vMerge w:val="restart"/>
          </w:tcPr>
          <w:p>
            <w:pPr>
              <w:keepNext/>
            </w:pPr>
            <w:r>
              <w:drawing>
                <wp:inline xmlns:a="http://schemas.openxmlformats.org/drawingml/2006/main" xmlns:pic="http://schemas.openxmlformats.org/drawingml/2006/picture">
                  <wp:extent cx="1000000" cy="14000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000" cy="14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732"/>
          </w:tcPr>
          <w:p>
            <w:pPr>
              <w:keepNext/>
            </w:pPr>
            <w:r>
              <w:t>Department</w:t>
            </w:r>
          </w:p>
        </w:tc>
        <w:tc>
          <w:tcPr>
            <w:tcW w:type="dxa" w:w="5197"/>
          </w:tcPr>
          <w:p>
            <w:pPr>
              <w:keepNext/>
            </w:pPr>
            <w:r>
              <w:t>Emeritus Faculty</w:t>
            </w:r>
          </w:p>
        </w:tc>
        <w:tc>
          <w:tcPr>
            <w:tcW w:type="dxa" w:w="2880"/>
            <w:vMerge/>
          </w:tcPr>
          <w:p>
            <w:pPr>
              <w:keepNext/>
            </w:pPr>
          </w:p>
        </w:tc>
      </w:tr>
      <w:tr>
        <w:tc>
          <w:tcPr>
            <w:tcW w:type="dxa" w:w="1732"/>
          </w:tcPr>
          <w:p>
            <w:pPr>
              <w:keepNext/>
            </w:pPr>
            <w:r>
              <w:t>Appointment(s)</w:t>
            </w:r>
          </w:p>
        </w:tc>
        <w:tc>
          <w:tcPr>
            <w:tcW w:type="dxa" w:w="5197"/>
          </w:tcPr>
          <w:p>
            <w:pPr>
              <w:pStyle w:val="ListBullet"/>
              <w:keepNext/>
            </w:pPr>
            <w:r>
              <w:t>Emeritus Faculty</w:t>
            </w:r>
          </w:p>
        </w:tc>
        <w:tc>
          <w:tcPr>
            <w:tcW w:type="dxa" w:w="2880"/>
            <w:vMerge/>
          </w:tcPr>
          <w:p>
            <w:pPr>
              <w:keepNext/>
            </w:pPr>
          </w:p>
        </w:tc>
      </w:tr>
      <w:tr>
        <w:tc>
          <w:tcPr>
            <w:tcW w:type="dxa" w:w="1732"/>
          </w:tcPr>
          <w:p>
            <w:pPr>
              <w:keepNext/>
            </w:pPr>
            <w:r>
              <w:t>Phone Number</w:t>
            </w:r>
          </w:p>
        </w:tc>
        <w:tc>
          <w:tcPr>
            <w:tcW w:type="dxa" w:w="5197"/>
          </w:tcPr>
          <w:p>
            <w:pPr>
              <w:keepNext/>
            </w:pPr>
            <w:r>
              <w:t>(706) 721-9977</w:t>
            </w:r>
          </w:p>
        </w:tc>
        <w:tc>
          <w:tcPr>
            <w:tcW w:type="dxa" w:w="2880"/>
            <w:vMerge/>
          </w:tcPr>
          <w:p>
            <w:pPr>
              <w:keepNext/>
            </w:pPr>
          </w:p>
        </w:tc>
      </w:tr>
      <w:tr>
        <w:tc>
          <w:tcPr>
            <w:tcW w:type="dxa" w:w="1732"/>
          </w:tcPr>
          <w:p>
            <w:pPr>
              <w:keepNext/>
            </w:pPr>
            <w:r>
              <w:t>Location</w:t>
            </w:r>
          </w:p>
        </w:tc>
        <w:tc>
          <w:tcPr>
            <w:tcW w:type="dxa" w:w="5197"/>
          </w:tcPr>
          <w:p>
            <w:pPr>
              <w:keepNext/>
            </w:pPr>
            <w:r>
              <w:t>BA 8416</w:t>
            </w:r>
          </w:p>
        </w:tc>
        <w:tc>
          <w:tcPr>
            <w:tcW w:type="dxa" w:w="2880"/>
            <w:vMerge/>
          </w:tcPr>
          <w:p>
            <w:pPr>
              <w:keepNext/>
            </w:pPr>
          </w:p>
        </w:tc>
      </w:tr>
      <w:tr>
        <w:tc>
          <w:tcPr>
            <w:tcW w:type="dxa" w:w="1732"/>
          </w:tcPr>
          <w:p>
            <w:r>
              <w:t>Profile Link</w:t>
            </w:r>
          </w:p>
        </w:tc>
        <w:tc>
          <w:tcPr>
            <w:tcW w:type="dxa" w:w="5197"/>
          </w:tcPr>
          <w:p>
            <w:r>
              <w:t>https://www.augusta.edu/faculty/directory/view.php?id=ASMITH</w:t>
            </w:r>
          </w:p>
        </w:tc>
        <w:tc>
          <w:tcPr>
            <w:tcW w:type="dxa" w:w="2880"/>
            <w:vMerge/>
          </w:tcPr>
          <w:p/>
        </w:tc>
      </w:tr>
    </w:tbl>
    <w:p/>
    <w:tbl>
      <w:tblPr>
        <w:tblStyle w:val="MediumGrid2-Accent1"/>
        <w:tblW w:type="auto" w:w="0"/>
        <w:tblLayout w:type="fixed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8640"/>
            <w:gridSpan w:val="3"/>
          </w:tcPr>
          <w:p>
            <w:pPr>
              <w:pStyle w:val="Heading1"/>
              <w:keepNext/>
            </w:pPr>
            <w:r>
              <w:t>Smith, C</w:t>
            </w:r>
          </w:p>
        </w:tc>
      </w:tr>
      <w:tr>
        <w:tc>
          <w:tcPr>
            <w:tcW w:type="dxa" w:w="1732"/>
          </w:tcPr>
          <w:p>
            <w:pPr>
              <w:keepNext/>
            </w:pPr>
            <w:r>
              <w:t>College</w:t>
            </w:r>
          </w:p>
        </w:tc>
        <w:tc>
          <w:tcPr>
            <w:tcW w:type="dxa" w:w="5197"/>
          </w:tcPr>
          <w:p>
            <w:pPr>
              <w:keepNext/>
            </w:pPr>
            <w:r>
              <w:t>Emeritus Faculty</w:t>
            </w:r>
          </w:p>
        </w:tc>
        <w:tc>
          <w:tcPr>
            <w:tcW w:type="dxa" w:w="1811"/>
            <w:vMerge w:val="restart"/>
          </w:tcPr>
          <w:p>
            <w:pPr>
              <w:keepNext/>
            </w:pPr>
            <w:r>
              <w:drawing>
                <wp:inline xmlns:a="http://schemas.openxmlformats.org/drawingml/2006/main" xmlns:pic="http://schemas.openxmlformats.org/drawingml/2006/picture">
                  <wp:extent cx="1000000" cy="1020689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000" cy="10206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732"/>
          </w:tcPr>
          <w:p>
            <w:pPr>
              <w:keepNext/>
            </w:pPr>
            <w:r>
              <w:t>Department</w:t>
            </w:r>
          </w:p>
        </w:tc>
        <w:tc>
          <w:tcPr>
            <w:tcW w:type="dxa" w:w="5197"/>
          </w:tcPr>
          <w:p>
            <w:pPr>
              <w:keepNext/>
            </w:pPr>
            <w:r>
              <w:t>Emeritus Faculty</w:t>
            </w:r>
          </w:p>
        </w:tc>
        <w:tc>
          <w:tcPr>
            <w:tcW w:type="dxa" w:w="2880"/>
            <w:vMerge/>
          </w:tcPr>
          <w:p>
            <w:pPr>
              <w:keepNext/>
            </w:pPr>
          </w:p>
        </w:tc>
      </w:tr>
      <w:tr>
        <w:tc>
          <w:tcPr>
            <w:tcW w:type="dxa" w:w="1732"/>
          </w:tcPr>
          <w:p>
            <w:pPr>
              <w:keepNext/>
            </w:pPr>
            <w:r>
              <w:t>Appointment(s)</w:t>
            </w:r>
          </w:p>
        </w:tc>
        <w:tc>
          <w:tcPr>
            <w:tcW w:type="dxa" w:w="5197"/>
          </w:tcPr>
          <w:p>
            <w:pPr>
              <w:pStyle w:val="ListBullet"/>
              <w:keepNext/>
            </w:pPr>
            <w:r>
              <w:t>Emeritus Faculty</w:t>
            </w:r>
          </w:p>
        </w:tc>
        <w:tc>
          <w:tcPr>
            <w:tcW w:type="dxa" w:w="2880"/>
            <w:vMerge/>
          </w:tcPr>
          <w:p>
            <w:pPr>
              <w:keepNext/>
            </w:pPr>
          </w:p>
        </w:tc>
      </w:tr>
      <w:tr>
        <w:tc>
          <w:tcPr>
            <w:tcW w:type="dxa" w:w="1732"/>
          </w:tcPr>
          <w:p>
            <w:r>
              <w:t>Profile Link</w:t>
            </w:r>
          </w:p>
        </w:tc>
        <w:tc>
          <w:tcPr>
            <w:tcW w:type="dxa" w:w="5197"/>
          </w:tcPr>
          <w:p>
            <w:r>
              <w:t>https://www.augusta.edu/faculty/directory/view.php?id=emeriti.csmith</w:t>
            </w:r>
          </w:p>
        </w:tc>
        <w:tc>
          <w:tcPr>
            <w:tcW w:type="dxa" w:w="2880"/>
            <w:vMerge/>
          </w:tcPr>
          <w:p/>
        </w:tc>
      </w:tr>
    </w:tbl>
    <w:p/>
    <w:tbl>
      <w:tblPr>
        <w:tblStyle w:val="MediumGrid2-Accent1"/>
        <w:tblW w:type="auto" w:w="0"/>
        <w:tblLayout w:type="fixed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8640"/>
            <w:gridSpan w:val="3"/>
          </w:tcPr>
          <w:p>
            <w:pPr>
              <w:pStyle w:val="Heading1"/>
              <w:keepNext/>
            </w:pPr>
            <w:r>
              <w:t>Smith, Deborah</w:t>
            </w:r>
          </w:p>
        </w:tc>
      </w:tr>
      <w:tr>
        <w:tc>
          <w:tcPr>
            <w:tcW w:type="dxa" w:w="1732"/>
          </w:tcPr>
          <w:p>
            <w:pPr>
              <w:keepNext/>
            </w:pPr>
            <w:r>
              <w:t>Rank</w:t>
            </w:r>
          </w:p>
        </w:tc>
        <w:tc>
          <w:tcPr>
            <w:tcW w:type="dxa" w:w="5197"/>
          </w:tcPr>
          <w:p>
            <w:pPr>
              <w:keepNext/>
            </w:pPr>
            <w:r>
              <w:t>Program Director, Biobehavioral Nursing</w:t>
            </w:r>
          </w:p>
        </w:tc>
        <w:tc>
          <w:tcPr>
            <w:tcW w:type="dxa" w:w="1811"/>
            <w:vMerge w:val="restart"/>
          </w:tcPr>
          <w:p>
            <w:pPr>
              <w:keepNext/>
            </w:pPr>
            <w:r>
              <w:drawing>
                <wp:inline xmlns:a="http://schemas.openxmlformats.org/drawingml/2006/main" xmlns:pic="http://schemas.openxmlformats.org/drawingml/2006/picture">
                  <wp:extent cx="1000000" cy="1432584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000" cy="143258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732"/>
          </w:tcPr>
          <w:p>
            <w:pPr>
              <w:keepNext/>
            </w:pPr>
            <w:r>
              <w:t>College</w:t>
            </w:r>
          </w:p>
        </w:tc>
        <w:tc>
          <w:tcPr>
            <w:tcW w:type="dxa" w:w="5197"/>
          </w:tcPr>
          <w:p>
            <w:pPr>
              <w:keepNext/>
            </w:pPr>
            <w:r>
              <w:t>College of Nursing</w:t>
            </w:r>
          </w:p>
        </w:tc>
        <w:tc>
          <w:tcPr>
            <w:tcW w:type="dxa" w:w="2880"/>
            <w:vMerge/>
          </w:tcPr>
          <w:p>
            <w:pPr>
              <w:keepNext/>
            </w:pPr>
          </w:p>
        </w:tc>
      </w:tr>
      <w:tr>
        <w:tc>
          <w:tcPr>
            <w:tcW w:type="dxa" w:w="1732"/>
          </w:tcPr>
          <w:p>
            <w:pPr>
              <w:keepNext/>
            </w:pPr>
            <w:r>
              <w:t>Department</w:t>
            </w:r>
          </w:p>
        </w:tc>
        <w:tc>
          <w:tcPr>
            <w:tcW w:type="dxa" w:w="5197"/>
          </w:tcPr>
          <w:p>
            <w:pPr>
              <w:keepNext/>
            </w:pPr>
            <w:r>
              <w:t>Biobehavioral Nursing</w:t>
            </w:r>
          </w:p>
        </w:tc>
        <w:tc>
          <w:tcPr>
            <w:tcW w:type="dxa" w:w="2880"/>
            <w:vMerge/>
          </w:tcPr>
          <w:p>
            <w:pPr>
              <w:keepNext/>
            </w:pPr>
          </w:p>
        </w:tc>
      </w:tr>
      <w:tr>
        <w:tc>
          <w:tcPr>
            <w:tcW w:type="dxa" w:w="1732"/>
          </w:tcPr>
          <w:p>
            <w:pPr>
              <w:keepNext/>
            </w:pPr>
            <w:r>
              <w:t>Appointment(s)</w:t>
            </w:r>
          </w:p>
        </w:tc>
        <w:tc>
          <w:tcPr>
            <w:tcW w:type="dxa" w:w="5197"/>
          </w:tcPr>
          <w:p>
            <w:pPr>
              <w:pStyle w:val="ListBullet"/>
              <w:keepNext/>
            </w:pPr>
            <w:r>
              <w:t>College of Nursing / Department of Biobehavioral Nursing</w:t>
            </w:r>
          </w:p>
          <w:p>
            <w:pPr>
              <w:pStyle w:val="ListBullet"/>
              <w:keepNext/>
            </w:pPr>
            <w:r>
              <w:t>The Graduate School</w:t>
            </w:r>
          </w:p>
        </w:tc>
        <w:tc>
          <w:tcPr>
            <w:tcW w:type="dxa" w:w="2880"/>
            <w:vMerge/>
          </w:tcPr>
          <w:p>
            <w:pPr>
              <w:keepNext/>
            </w:pPr>
          </w:p>
        </w:tc>
      </w:tr>
      <w:tr>
        <w:tc>
          <w:tcPr>
            <w:tcW w:type="dxa" w:w="1732"/>
          </w:tcPr>
          <w:p>
            <w:pPr>
              <w:keepNext/>
            </w:pPr>
            <w:r>
              <w:t>Phone Number</w:t>
            </w:r>
          </w:p>
        </w:tc>
        <w:tc>
          <w:tcPr>
            <w:tcW w:type="dxa" w:w="5197"/>
          </w:tcPr>
          <w:p>
            <w:pPr>
              <w:keepNext/>
            </w:pPr>
            <w:r>
              <w:t>(706) 721-4681</w:t>
            </w:r>
          </w:p>
        </w:tc>
        <w:tc>
          <w:tcPr>
            <w:tcW w:type="dxa" w:w="2880"/>
            <w:vMerge/>
          </w:tcPr>
          <w:p>
            <w:pPr>
              <w:keepNext/>
            </w:pPr>
          </w:p>
        </w:tc>
      </w:tr>
      <w:tr>
        <w:tc>
          <w:tcPr>
            <w:tcW w:type="dxa" w:w="1732"/>
          </w:tcPr>
          <w:p>
            <w:pPr>
              <w:keepNext/>
            </w:pPr>
            <w:r>
              <w:t>Location</w:t>
            </w:r>
          </w:p>
        </w:tc>
        <w:tc>
          <w:tcPr>
            <w:tcW w:type="dxa" w:w="5197"/>
          </w:tcPr>
          <w:p>
            <w:pPr>
              <w:keepNext/>
            </w:pPr>
            <w:r>
              <w:t>EC 5503</w:t>
            </w:r>
          </w:p>
        </w:tc>
        <w:tc>
          <w:tcPr>
            <w:tcW w:type="dxa" w:w="2880"/>
            <w:vMerge/>
          </w:tcPr>
          <w:p>
            <w:pPr>
              <w:keepNext/>
            </w:pPr>
          </w:p>
        </w:tc>
      </w:tr>
      <w:tr>
        <w:tc>
          <w:tcPr>
            <w:tcW w:type="dxa" w:w="1732"/>
          </w:tcPr>
          <w:p>
            <w:r>
              <w:t>Profile Link</w:t>
            </w:r>
          </w:p>
        </w:tc>
        <w:tc>
          <w:tcPr>
            <w:tcW w:type="dxa" w:w="5197"/>
          </w:tcPr>
          <w:p>
            <w:r>
              <w:t>https://www.augusta.edu/faculty/directory/view.php?id=DSMITH5</w:t>
            </w:r>
          </w:p>
        </w:tc>
        <w:tc>
          <w:tcPr>
            <w:tcW w:type="dxa" w:w="2880"/>
            <w:vMerge/>
          </w:tcPr>
          <w:p/>
        </w:tc>
      </w:tr>
    </w:tbl>
    <w:p/>
    <w:tbl>
      <w:tblPr>
        <w:tblStyle w:val="MediumGrid2-Accent1"/>
        <w:tblW w:type="auto" w:w="0"/>
        <w:tblLayout w:type="fixed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8640"/>
            <w:gridSpan w:val="3"/>
          </w:tcPr>
          <w:p>
            <w:pPr>
              <w:pStyle w:val="Heading1"/>
              <w:keepNext/>
            </w:pPr>
            <w:r>
              <w:t>Smith, James</w:t>
            </w:r>
          </w:p>
        </w:tc>
      </w:tr>
      <w:tr>
        <w:tc>
          <w:tcPr>
            <w:tcW w:type="dxa" w:w="1732"/>
          </w:tcPr>
          <w:p>
            <w:pPr>
              <w:keepNext/>
            </w:pPr>
            <w:r>
              <w:t>Rank</w:t>
            </w:r>
          </w:p>
        </w:tc>
        <w:tc>
          <w:tcPr>
            <w:tcW w:type="dxa" w:w="5197"/>
          </w:tcPr>
          <w:p>
            <w:pPr>
              <w:keepNext/>
            </w:pPr>
            <w:r>
              <w:t>Assistant Professor</w:t>
            </w:r>
          </w:p>
        </w:tc>
        <w:tc>
          <w:tcPr>
            <w:tcW w:type="dxa" w:w="1811"/>
            <w:vMerge w:val="restart"/>
          </w:tcPr>
          <w:p>
            <w:pPr>
              <w:keepNext/>
            </w:pPr>
            <w:r>
              <w:drawing>
                <wp:inline xmlns:a="http://schemas.openxmlformats.org/drawingml/2006/main" xmlns:pic="http://schemas.openxmlformats.org/drawingml/2006/picture">
                  <wp:extent cx="1000000" cy="14000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jp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000" cy="14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732"/>
          </w:tcPr>
          <w:p>
            <w:pPr>
              <w:keepNext/>
            </w:pPr>
            <w:r>
              <w:t>College</w:t>
            </w:r>
          </w:p>
        </w:tc>
        <w:tc>
          <w:tcPr>
            <w:tcW w:type="dxa" w:w="5197"/>
          </w:tcPr>
          <w:p>
            <w:pPr>
              <w:keepNext/>
            </w:pPr>
            <w:r>
              <w:t>School of Computer and Cyber Sciences</w:t>
            </w:r>
          </w:p>
        </w:tc>
        <w:tc>
          <w:tcPr>
            <w:tcW w:type="dxa" w:w="2880"/>
            <w:vMerge/>
          </w:tcPr>
          <w:p>
            <w:pPr>
              <w:keepNext/>
            </w:pPr>
          </w:p>
        </w:tc>
      </w:tr>
      <w:tr>
        <w:tc>
          <w:tcPr>
            <w:tcW w:type="dxa" w:w="1732"/>
          </w:tcPr>
          <w:p>
            <w:pPr>
              <w:keepNext/>
            </w:pPr>
            <w:r>
              <w:t>Department</w:t>
            </w:r>
          </w:p>
        </w:tc>
        <w:tc>
          <w:tcPr>
            <w:tcW w:type="dxa" w:w="5197"/>
          </w:tcPr>
          <w:p>
            <w:pPr>
              <w:keepNext/>
            </w:pPr>
            <w:r>
              <w:t>Computer &amp; Cyber Sciences</w:t>
            </w:r>
          </w:p>
        </w:tc>
        <w:tc>
          <w:tcPr>
            <w:tcW w:type="dxa" w:w="2880"/>
            <w:vMerge/>
          </w:tcPr>
          <w:p>
            <w:pPr>
              <w:keepNext/>
            </w:pPr>
          </w:p>
        </w:tc>
      </w:tr>
      <w:tr>
        <w:tc>
          <w:tcPr>
            <w:tcW w:type="dxa" w:w="1732"/>
          </w:tcPr>
          <w:p>
            <w:pPr>
              <w:keepNext/>
            </w:pPr>
            <w:r>
              <w:t>Appointment(s)</w:t>
            </w:r>
          </w:p>
        </w:tc>
        <w:tc>
          <w:tcPr>
            <w:tcW w:type="dxa" w:w="5197"/>
          </w:tcPr>
          <w:p>
            <w:pPr>
              <w:pStyle w:val="ListBullet"/>
              <w:keepNext/>
            </w:pPr>
            <w:r>
              <w:t>School of Computer and Cyber Sciences / Department of Computer &amp; Cyber Sciences</w:t>
            </w:r>
          </w:p>
          <w:p>
            <w:pPr>
              <w:pStyle w:val="ListBullet"/>
              <w:keepNext/>
            </w:pPr>
            <w:r>
              <w:t>The Graduate School</w:t>
            </w:r>
          </w:p>
        </w:tc>
        <w:tc>
          <w:tcPr>
            <w:tcW w:type="dxa" w:w="2880"/>
            <w:vMerge/>
          </w:tcPr>
          <w:p>
            <w:pPr>
              <w:keepNext/>
            </w:pPr>
          </w:p>
        </w:tc>
      </w:tr>
      <w:tr>
        <w:tc>
          <w:tcPr>
            <w:tcW w:type="dxa" w:w="1732"/>
          </w:tcPr>
          <w:p>
            <w:pPr>
              <w:keepNext/>
            </w:pPr>
            <w:r>
              <w:t>Phone Number</w:t>
            </w:r>
          </w:p>
        </w:tc>
        <w:tc>
          <w:tcPr>
            <w:tcW w:type="dxa" w:w="5197"/>
          </w:tcPr>
          <w:p>
            <w:pPr>
              <w:keepNext/>
            </w:pPr>
            <w:r>
              <w:t>(706) 729-2371</w:t>
            </w:r>
          </w:p>
        </w:tc>
        <w:tc>
          <w:tcPr>
            <w:tcW w:type="dxa" w:w="2880"/>
            <w:vMerge/>
          </w:tcPr>
          <w:p>
            <w:pPr>
              <w:keepNext/>
            </w:pPr>
          </w:p>
        </w:tc>
      </w:tr>
      <w:tr>
        <w:tc>
          <w:tcPr>
            <w:tcW w:type="dxa" w:w="1732"/>
          </w:tcPr>
          <w:p>
            <w:pPr>
              <w:keepNext/>
            </w:pPr>
            <w:r>
              <w:t>Location</w:t>
            </w:r>
          </w:p>
        </w:tc>
        <w:tc>
          <w:tcPr>
            <w:tcW w:type="dxa" w:w="5197"/>
          </w:tcPr>
          <w:p>
            <w:pPr>
              <w:keepNext/>
            </w:pPr>
            <w:r>
              <w:t>UH 114</w:t>
            </w:r>
          </w:p>
        </w:tc>
        <w:tc>
          <w:tcPr>
            <w:tcW w:type="dxa" w:w="2880"/>
            <w:vMerge/>
          </w:tcPr>
          <w:p>
            <w:pPr>
              <w:keepNext/>
            </w:pPr>
          </w:p>
        </w:tc>
      </w:tr>
      <w:tr>
        <w:tc>
          <w:tcPr>
            <w:tcW w:type="dxa" w:w="1732"/>
          </w:tcPr>
          <w:p>
            <w:r>
              <w:t>Profile Link</w:t>
            </w:r>
          </w:p>
        </w:tc>
        <w:tc>
          <w:tcPr>
            <w:tcW w:type="dxa" w:w="5197"/>
          </w:tcPr>
          <w:p>
            <w:r>
              <w:t>https://www.augusta.edu/faculty/directory/view.php?id=JASMITH8</w:t>
            </w:r>
          </w:p>
        </w:tc>
        <w:tc>
          <w:tcPr>
            <w:tcW w:type="dxa" w:w="2880"/>
            <w:vMerge/>
          </w:tcPr>
          <w:p/>
        </w:tc>
      </w:tr>
    </w:tbl>
    <w:p/>
    <w:tbl>
      <w:tblPr>
        <w:tblStyle w:val="MediumGrid2-Accent1"/>
        <w:tblW w:type="auto" w:w="0"/>
        <w:tblLayout w:type="fixed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8640"/>
            <w:gridSpan w:val="3"/>
          </w:tcPr>
          <w:p>
            <w:pPr>
              <w:pStyle w:val="Heading1"/>
              <w:keepNext/>
            </w:pPr>
            <w:r>
              <w:t>Smith, Lachelle</w:t>
            </w:r>
          </w:p>
        </w:tc>
      </w:tr>
      <w:tr>
        <w:tc>
          <w:tcPr>
            <w:tcW w:type="dxa" w:w="1732"/>
          </w:tcPr>
          <w:p>
            <w:pPr>
              <w:keepNext/>
            </w:pPr>
            <w:r>
              <w:t>Rank</w:t>
            </w:r>
          </w:p>
        </w:tc>
        <w:tc>
          <w:tcPr>
            <w:tcW w:type="dxa" w:w="5197"/>
          </w:tcPr>
          <w:p>
            <w:pPr>
              <w:keepNext/>
            </w:pPr>
            <w:r>
              <w:t>Instructor</w:t>
            </w:r>
          </w:p>
        </w:tc>
        <w:tc>
          <w:tcPr>
            <w:tcW w:type="dxa" w:w="1811"/>
            <w:vMerge w:val="restart"/>
          </w:tcPr>
          <w:p>
            <w:pPr>
              <w:keepNext/>
            </w:pPr>
            <w:r>
              <w:drawing>
                <wp:inline xmlns:a="http://schemas.openxmlformats.org/drawingml/2006/main" xmlns:pic="http://schemas.openxmlformats.org/drawingml/2006/picture">
                  <wp:extent cx="1000000" cy="1020689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000" cy="10206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732"/>
          </w:tcPr>
          <w:p>
            <w:pPr>
              <w:keepNext/>
            </w:pPr>
            <w:r>
              <w:t>College</w:t>
            </w:r>
          </w:p>
        </w:tc>
        <w:tc>
          <w:tcPr>
            <w:tcW w:type="dxa" w:w="5197"/>
          </w:tcPr>
          <w:p>
            <w:pPr>
              <w:keepNext/>
            </w:pPr>
            <w:r>
              <w:t>Administration</w:t>
            </w:r>
          </w:p>
        </w:tc>
        <w:tc>
          <w:tcPr>
            <w:tcW w:type="dxa" w:w="2880"/>
            <w:vMerge/>
          </w:tcPr>
          <w:p>
            <w:pPr>
              <w:keepNext/>
            </w:pPr>
          </w:p>
        </w:tc>
      </w:tr>
      <w:tr>
        <w:tc>
          <w:tcPr>
            <w:tcW w:type="dxa" w:w="1732"/>
          </w:tcPr>
          <w:p>
            <w:pPr>
              <w:keepNext/>
            </w:pPr>
            <w:r>
              <w:t>Department</w:t>
            </w:r>
          </w:p>
        </w:tc>
        <w:tc>
          <w:tcPr>
            <w:tcW w:type="dxa" w:w="5197"/>
          </w:tcPr>
          <w:p>
            <w:pPr>
              <w:keepNext/>
            </w:pPr>
            <w:r>
              <w:t>Instruction &amp; Innovation</w:t>
            </w:r>
          </w:p>
        </w:tc>
        <w:tc>
          <w:tcPr>
            <w:tcW w:type="dxa" w:w="2880"/>
            <w:vMerge/>
          </w:tcPr>
          <w:p>
            <w:pPr>
              <w:keepNext/>
            </w:pPr>
          </w:p>
        </w:tc>
      </w:tr>
      <w:tr>
        <w:tc>
          <w:tcPr>
            <w:tcW w:type="dxa" w:w="1732"/>
          </w:tcPr>
          <w:p>
            <w:pPr>
              <w:keepNext/>
            </w:pPr>
            <w:r>
              <w:t>Appointment(s)</w:t>
            </w:r>
          </w:p>
        </w:tc>
        <w:tc>
          <w:tcPr>
            <w:tcW w:type="dxa" w:w="5197"/>
          </w:tcPr>
          <w:p>
            <w:pPr>
              <w:pStyle w:val="ListBullet"/>
              <w:keepNext/>
            </w:pPr>
            <w:r>
              <w:t>Administration / Department of Instruction &amp; Innovation</w:t>
            </w:r>
          </w:p>
        </w:tc>
        <w:tc>
          <w:tcPr>
            <w:tcW w:type="dxa" w:w="2880"/>
            <w:vMerge/>
          </w:tcPr>
          <w:p>
            <w:pPr>
              <w:keepNext/>
            </w:pPr>
          </w:p>
        </w:tc>
      </w:tr>
      <w:tr>
        <w:tc>
          <w:tcPr>
            <w:tcW w:type="dxa" w:w="1732"/>
          </w:tcPr>
          <w:p>
            <w:pPr>
              <w:keepNext/>
            </w:pPr>
            <w:r>
              <w:t>Phone Number</w:t>
            </w:r>
          </w:p>
        </w:tc>
        <w:tc>
          <w:tcPr>
            <w:tcW w:type="dxa" w:w="5197"/>
          </w:tcPr>
          <w:p>
            <w:pPr>
              <w:keepNext/>
            </w:pPr>
            <w:r>
              <w:t>(706) 721-9910</w:t>
            </w:r>
          </w:p>
        </w:tc>
        <w:tc>
          <w:tcPr>
            <w:tcW w:type="dxa" w:w="2880"/>
            <w:vMerge/>
          </w:tcPr>
          <w:p>
            <w:pPr>
              <w:keepNext/>
            </w:pPr>
          </w:p>
        </w:tc>
      </w:tr>
      <w:tr>
        <w:tc>
          <w:tcPr>
            <w:tcW w:type="dxa" w:w="1732"/>
          </w:tcPr>
          <w:p>
            <w:pPr>
              <w:keepNext/>
            </w:pPr>
            <w:r>
              <w:t>Location</w:t>
            </w:r>
          </w:p>
        </w:tc>
        <w:tc>
          <w:tcPr>
            <w:tcW w:type="dxa" w:w="5197"/>
          </w:tcPr>
          <w:p>
            <w:pPr>
              <w:keepNext/>
            </w:pPr>
            <w:r>
              <w:t>AB 2204</w:t>
            </w:r>
          </w:p>
        </w:tc>
        <w:tc>
          <w:tcPr>
            <w:tcW w:type="dxa" w:w="2880"/>
            <w:vMerge/>
          </w:tcPr>
          <w:p>
            <w:pPr>
              <w:keepNext/>
            </w:pPr>
          </w:p>
        </w:tc>
      </w:tr>
      <w:tr>
        <w:tc>
          <w:tcPr>
            <w:tcW w:type="dxa" w:w="1732"/>
          </w:tcPr>
          <w:p>
            <w:r>
              <w:t>Profile Link</w:t>
            </w:r>
          </w:p>
        </w:tc>
        <w:tc>
          <w:tcPr>
            <w:tcW w:type="dxa" w:w="5197"/>
          </w:tcPr>
          <w:p>
            <w:r>
              <w:t>https://www.augusta.edu/faculty/directory/view.php?id=LSMITH24</w:t>
            </w:r>
          </w:p>
        </w:tc>
        <w:tc>
          <w:tcPr>
            <w:tcW w:type="dxa" w:w="2880"/>
            <w:vMerge/>
          </w:tcPr>
          <w:p/>
        </w:tc>
      </w:tr>
    </w:tbl>
    <w:p/>
    <w:tbl>
      <w:tblPr>
        <w:tblStyle w:val="MediumGrid2-Accent1"/>
        <w:tblW w:type="auto" w:w="0"/>
        <w:tblLayout w:type="fixed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8640"/>
            <w:gridSpan w:val="3"/>
          </w:tcPr>
          <w:p>
            <w:pPr>
              <w:pStyle w:val="Heading1"/>
              <w:keepNext/>
            </w:pPr>
            <w:r>
              <w:t>Smith, Melissa</w:t>
            </w:r>
          </w:p>
        </w:tc>
      </w:tr>
      <w:tr>
        <w:tc>
          <w:tcPr>
            <w:tcW w:type="dxa" w:w="1732"/>
          </w:tcPr>
          <w:p>
            <w:pPr>
              <w:keepNext/>
            </w:pPr>
            <w:r>
              <w:t>Rank</w:t>
            </w:r>
          </w:p>
        </w:tc>
        <w:tc>
          <w:tcPr>
            <w:tcW w:type="dxa" w:w="5197"/>
          </w:tcPr>
          <w:p>
            <w:pPr>
              <w:keepNext/>
            </w:pPr>
            <w:r>
              <w:t>Instructor</w:t>
            </w:r>
          </w:p>
        </w:tc>
        <w:tc>
          <w:tcPr>
            <w:tcW w:type="dxa" w:w="1811"/>
            <w:vMerge w:val="restart"/>
          </w:tcPr>
          <w:p>
            <w:pPr>
              <w:keepNext/>
            </w:pPr>
            <w:r>
              <w:drawing>
                <wp:inline xmlns:a="http://schemas.openxmlformats.org/drawingml/2006/main" xmlns:pic="http://schemas.openxmlformats.org/drawingml/2006/picture">
                  <wp:extent cx="1000000" cy="1290258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000" cy="129025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732"/>
          </w:tcPr>
          <w:p>
            <w:pPr>
              <w:keepNext/>
            </w:pPr>
            <w:r>
              <w:t>College</w:t>
            </w:r>
          </w:p>
        </w:tc>
        <w:tc>
          <w:tcPr>
            <w:tcW w:type="dxa" w:w="5197"/>
          </w:tcPr>
          <w:p>
            <w:pPr>
              <w:keepNext/>
            </w:pPr>
            <w:r>
              <w:t>College of Nursing</w:t>
            </w:r>
          </w:p>
        </w:tc>
        <w:tc>
          <w:tcPr>
            <w:tcW w:type="dxa" w:w="2880"/>
            <w:vMerge/>
          </w:tcPr>
          <w:p>
            <w:pPr>
              <w:keepNext/>
            </w:pPr>
          </w:p>
        </w:tc>
      </w:tr>
      <w:tr>
        <w:tc>
          <w:tcPr>
            <w:tcW w:type="dxa" w:w="1732"/>
          </w:tcPr>
          <w:p>
            <w:pPr>
              <w:keepNext/>
            </w:pPr>
            <w:r>
              <w:t>Department</w:t>
            </w:r>
          </w:p>
        </w:tc>
        <w:tc>
          <w:tcPr>
            <w:tcW w:type="dxa" w:w="5197"/>
          </w:tcPr>
          <w:p>
            <w:pPr>
              <w:keepNext/>
            </w:pPr>
            <w:r>
              <w:t>Physiological and Technological Nursing</w:t>
            </w:r>
          </w:p>
        </w:tc>
        <w:tc>
          <w:tcPr>
            <w:tcW w:type="dxa" w:w="2880"/>
            <w:vMerge/>
          </w:tcPr>
          <w:p>
            <w:pPr>
              <w:keepNext/>
            </w:pPr>
          </w:p>
        </w:tc>
      </w:tr>
      <w:tr>
        <w:tc>
          <w:tcPr>
            <w:tcW w:type="dxa" w:w="1732"/>
          </w:tcPr>
          <w:p>
            <w:pPr>
              <w:keepNext/>
            </w:pPr>
            <w:r>
              <w:t>Appointment(s)</w:t>
            </w:r>
          </w:p>
        </w:tc>
        <w:tc>
          <w:tcPr>
            <w:tcW w:type="dxa" w:w="5197"/>
          </w:tcPr>
          <w:p>
            <w:pPr>
              <w:pStyle w:val="ListBullet"/>
              <w:keepNext/>
            </w:pPr>
            <w:r>
              <w:t>College of Nursing / Department of Physiological and Technological Nursing</w:t>
            </w:r>
          </w:p>
        </w:tc>
        <w:tc>
          <w:tcPr>
            <w:tcW w:type="dxa" w:w="2880"/>
            <w:vMerge/>
          </w:tcPr>
          <w:p>
            <w:pPr>
              <w:keepNext/>
            </w:pPr>
          </w:p>
        </w:tc>
      </w:tr>
      <w:tr>
        <w:tc>
          <w:tcPr>
            <w:tcW w:type="dxa" w:w="1732"/>
          </w:tcPr>
          <w:p>
            <w:pPr>
              <w:keepNext/>
            </w:pPr>
            <w:r>
              <w:t>Phone Number</w:t>
            </w:r>
          </w:p>
        </w:tc>
        <w:tc>
          <w:tcPr>
            <w:tcW w:type="dxa" w:w="5197"/>
          </w:tcPr>
          <w:p>
            <w:pPr>
              <w:keepNext/>
            </w:pPr>
            <w:r>
              <w:t>(706) 721-7166</w:t>
            </w:r>
          </w:p>
        </w:tc>
        <w:tc>
          <w:tcPr>
            <w:tcW w:type="dxa" w:w="2880"/>
            <w:vMerge/>
          </w:tcPr>
          <w:p>
            <w:pPr>
              <w:keepNext/>
            </w:pPr>
          </w:p>
        </w:tc>
      </w:tr>
      <w:tr>
        <w:tc>
          <w:tcPr>
            <w:tcW w:type="dxa" w:w="1732"/>
          </w:tcPr>
          <w:p>
            <w:pPr>
              <w:keepNext/>
            </w:pPr>
            <w:r>
              <w:t>Location</w:t>
            </w:r>
          </w:p>
        </w:tc>
        <w:tc>
          <w:tcPr>
            <w:tcW w:type="dxa" w:w="5197"/>
          </w:tcPr>
          <w:p>
            <w:pPr>
              <w:keepNext/>
            </w:pPr>
            <w:r>
              <w:t>EC 5446</w:t>
            </w:r>
          </w:p>
        </w:tc>
        <w:tc>
          <w:tcPr>
            <w:tcW w:type="dxa" w:w="2880"/>
            <w:vMerge/>
          </w:tcPr>
          <w:p>
            <w:pPr>
              <w:keepNext/>
            </w:pPr>
          </w:p>
        </w:tc>
      </w:tr>
      <w:tr>
        <w:tc>
          <w:tcPr>
            <w:tcW w:type="dxa" w:w="1732"/>
          </w:tcPr>
          <w:p>
            <w:r>
              <w:t>Profile Link</w:t>
            </w:r>
          </w:p>
        </w:tc>
        <w:tc>
          <w:tcPr>
            <w:tcW w:type="dxa" w:w="5197"/>
          </w:tcPr>
          <w:p>
            <w:r>
              <w:t>https://www.augusta.edu/faculty/directory/view.php?id=MELSMITH</w:t>
            </w:r>
          </w:p>
        </w:tc>
        <w:tc>
          <w:tcPr>
            <w:tcW w:type="dxa" w:w="2880"/>
            <w:vMerge/>
          </w:tcPr>
          <w:p/>
        </w:tc>
      </w:tr>
    </w:tbl>
    <w:p/>
    <w:tbl>
      <w:tblPr>
        <w:tblStyle w:val="MediumGrid2-Accent1"/>
        <w:tblW w:type="auto" w:w="0"/>
        <w:tblLayout w:type="fixed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8640"/>
            <w:gridSpan w:val="3"/>
          </w:tcPr>
          <w:p>
            <w:pPr>
              <w:pStyle w:val="Heading1"/>
              <w:keepNext/>
            </w:pPr>
            <w:r>
              <w:t>Smith, Neal</w:t>
            </w:r>
          </w:p>
        </w:tc>
      </w:tr>
      <w:tr>
        <w:tc>
          <w:tcPr>
            <w:tcW w:type="dxa" w:w="1732"/>
          </w:tcPr>
          <w:p>
            <w:pPr>
              <w:keepNext/>
            </w:pPr>
            <w:r>
              <w:t>Rank</w:t>
            </w:r>
          </w:p>
        </w:tc>
        <w:tc>
          <w:tcPr>
            <w:tcW w:type="dxa" w:w="5197"/>
          </w:tcPr>
          <w:p>
            <w:pPr>
              <w:keepNext/>
            </w:pPr>
            <w:r>
              <w:t>Program Director, Mathematics</w:t>
            </w:r>
          </w:p>
        </w:tc>
        <w:tc>
          <w:tcPr>
            <w:tcW w:type="dxa" w:w="1811"/>
            <w:vMerge w:val="restart"/>
          </w:tcPr>
          <w:p>
            <w:pPr>
              <w:keepNext/>
            </w:pPr>
            <w:r>
              <w:drawing>
                <wp:inline xmlns:a="http://schemas.openxmlformats.org/drawingml/2006/main" xmlns:pic="http://schemas.openxmlformats.org/drawingml/2006/picture">
                  <wp:extent cx="1000000" cy="1619942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jp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000" cy="161994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732"/>
          </w:tcPr>
          <w:p>
            <w:pPr>
              <w:keepNext/>
            </w:pPr>
            <w:r>
              <w:t>College</w:t>
            </w:r>
          </w:p>
        </w:tc>
        <w:tc>
          <w:tcPr>
            <w:tcW w:type="dxa" w:w="5197"/>
          </w:tcPr>
          <w:p>
            <w:pPr>
              <w:keepNext/>
            </w:pPr>
            <w:r>
              <w:t>College of Science and Mathematics</w:t>
            </w:r>
          </w:p>
        </w:tc>
        <w:tc>
          <w:tcPr>
            <w:tcW w:type="dxa" w:w="2880"/>
            <w:vMerge/>
          </w:tcPr>
          <w:p>
            <w:pPr>
              <w:keepNext/>
            </w:pPr>
          </w:p>
        </w:tc>
      </w:tr>
      <w:tr>
        <w:tc>
          <w:tcPr>
            <w:tcW w:type="dxa" w:w="1732"/>
          </w:tcPr>
          <w:p>
            <w:pPr>
              <w:keepNext/>
            </w:pPr>
            <w:r>
              <w:t>Department</w:t>
            </w:r>
          </w:p>
        </w:tc>
        <w:tc>
          <w:tcPr>
            <w:tcW w:type="dxa" w:w="5197"/>
          </w:tcPr>
          <w:p>
            <w:pPr>
              <w:keepNext/>
            </w:pPr>
            <w:r>
              <w:t>Mathematics</w:t>
            </w:r>
          </w:p>
        </w:tc>
        <w:tc>
          <w:tcPr>
            <w:tcW w:type="dxa" w:w="2880"/>
            <w:vMerge/>
          </w:tcPr>
          <w:p>
            <w:pPr>
              <w:keepNext/>
            </w:pPr>
          </w:p>
        </w:tc>
      </w:tr>
      <w:tr>
        <w:tc>
          <w:tcPr>
            <w:tcW w:type="dxa" w:w="1732"/>
          </w:tcPr>
          <w:p>
            <w:pPr>
              <w:keepNext/>
            </w:pPr>
            <w:r>
              <w:t>Appointment(s)</w:t>
            </w:r>
          </w:p>
        </w:tc>
        <w:tc>
          <w:tcPr>
            <w:tcW w:type="dxa" w:w="5197"/>
          </w:tcPr>
          <w:p>
            <w:pPr>
              <w:pStyle w:val="ListBullet"/>
              <w:keepNext/>
            </w:pPr>
            <w:r>
              <w:t>College of Science and Mathematics / Department of Mathematics</w:t>
            </w:r>
          </w:p>
        </w:tc>
        <w:tc>
          <w:tcPr>
            <w:tcW w:type="dxa" w:w="2880"/>
            <w:vMerge/>
          </w:tcPr>
          <w:p>
            <w:pPr>
              <w:keepNext/>
            </w:pPr>
          </w:p>
        </w:tc>
      </w:tr>
      <w:tr>
        <w:tc>
          <w:tcPr>
            <w:tcW w:type="dxa" w:w="1732"/>
          </w:tcPr>
          <w:p>
            <w:pPr>
              <w:keepNext/>
            </w:pPr>
            <w:r>
              <w:t>Phone Number</w:t>
            </w:r>
          </w:p>
        </w:tc>
        <w:tc>
          <w:tcPr>
            <w:tcW w:type="dxa" w:w="5197"/>
          </w:tcPr>
          <w:p>
            <w:pPr>
              <w:keepNext/>
            </w:pPr>
            <w:r>
              <w:t>(706) 737-1675</w:t>
            </w:r>
          </w:p>
        </w:tc>
        <w:tc>
          <w:tcPr>
            <w:tcW w:type="dxa" w:w="2880"/>
            <w:vMerge/>
          </w:tcPr>
          <w:p>
            <w:pPr>
              <w:keepNext/>
            </w:pPr>
          </w:p>
        </w:tc>
      </w:tr>
      <w:tr>
        <w:tc>
          <w:tcPr>
            <w:tcW w:type="dxa" w:w="1732"/>
          </w:tcPr>
          <w:p>
            <w:pPr>
              <w:keepNext/>
            </w:pPr>
            <w:r>
              <w:t>Location</w:t>
            </w:r>
          </w:p>
        </w:tc>
        <w:tc>
          <w:tcPr>
            <w:tcW w:type="dxa" w:w="5197"/>
          </w:tcPr>
          <w:p>
            <w:pPr>
              <w:keepNext/>
            </w:pPr>
            <w:r>
              <w:t>AH N318</w:t>
            </w:r>
          </w:p>
        </w:tc>
        <w:tc>
          <w:tcPr>
            <w:tcW w:type="dxa" w:w="2880"/>
            <w:vMerge/>
          </w:tcPr>
          <w:p>
            <w:pPr>
              <w:keepNext/>
            </w:pPr>
          </w:p>
        </w:tc>
      </w:tr>
      <w:tr>
        <w:tc>
          <w:tcPr>
            <w:tcW w:type="dxa" w:w="1732"/>
          </w:tcPr>
          <w:p>
            <w:r>
              <w:t>Profile Link</w:t>
            </w:r>
          </w:p>
        </w:tc>
        <w:tc>
          <w:tcPr>
            <w:tcW w:type="dxa" w:w="5197"/>
          </w:tcPr>
          <w:p>
            <w:r>
              <w:t>https://www.augusta.edu/faculty/directory/view.php?id=NSMITH12</w:t>
            </w:r>
          </w:p>
        </w:tc>
        <w:tc>
          <w:tcPr>
            <w:tcW w:type="dxa" w:w="2880"/>
            <w:vMerge/>
          </w:tcPr>
          <w:p/>
        </w:tc>
      </w:tr>
    </w:tbl>
    <w:p/>
    <w:tbl>
      <w:tblPr>
        <w:tblStyle w:val="MediumGrid2-Accent1"/>
        <w:tblW w:type="auto" w:w="0"/>
        <w:tblLayout w:type="fixed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8640"/>
            <w:gridSpan w:val="3"/>
          </w:tcPr>
          <w:p>
            <w:pPr>
              <w:pStyle w:val="Heading1"/>
              <w:keepNext/>
            </w:pPr>
            <w:r>
              <w:t>Smith, Suzanne</w:t>
            </w:r>
          </w:p>
        </w:tc>
      </w:tr>
      <w:tr>
        <w:tc>
          <w:tcPr>
            <w:tcW w:type="dxa" w:w="1732"/>
          </w:tcPr>
          <w:p>
            <w:pPr>
              <w:keepNext/>
            </w:pPr>
            <w:r>
              <w:t>Rank</w:t>
            </w:r>
          </w:p>
        </w:tc>
        <w:tc>
          <w:tcPr>
            <w:tcW w:type="dxa" w:w="5197"/>
          </w:tcPr>
          <w:p>
            <w:pPr>
              <w:keepNext/>
            </w:pPr>
            <w:r>
              <w:t>Co-Director, AU Medical Associates</w:t>
            </w:r>
          </w:p>
        </w:tc>
        <w:tc>
          <w:tcPr>
            <w:tcW w:type="dxa" w:w="1811"/>
            <w:vMerge w:val="restart"/>
          </w:tcPr>
          <w:p>
            <w:pPr>
              <w:keepNext/>
            </w:pPr>
            <w:r>
              <w:drawing>
                <wp:inline xmlns:a="http://schemas.openxmlformats.org/drawingml/2006/main" xmlns:pic="http://schemas.openxmlformats.org/drawingml/2006/picture">
                  <wp:extent cx="1000000" cy="12500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000" cy="125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732"/>
          </w:tcPr>
          <w:p>
            <w:pPr>
              <w:keepNext/>
            </w:pPr>
            <w:r>
              <w:t>College</w:t>
            </w:r>
          </w:p>
        </w:tc>
        <w:tc>
          <w:tcPr>
            <w:tcW w:type="dxa" w:w="5197"/>
          </w:tcPr>
          <w:p>
            <w:pPr>
              <w:keepNext/>
            </w:pPr>
            <w:r>
              <w:t>Medical College of Georgia</w:t>
            </w:r>
          </w:p>
        </w:tc>
        <w:tc>
          <w:tcPr>
            <w:tcW w:type="dxa" w:w="2880"/>
            <w:vMerge/>
          </w:tcPr>
          <w:p>
            <w:pPr>
              <w:keepNext/>
            </w:pPr>
          </w:p>
        </w:tc>
      </w:tr>
      <w:tr>
        <w:tc>
          <w:tcPr>
            <w:tcW w:type="dxa" w:w="1732"/>
          </w:tcPr>
          <w:p>
            <w:pPr>
              <w:keepNext/>
            </w:pPr>
            <w:r>
              <w:t>Department</w:t>
            </w:r>
          </w:p>
        </w:tc>
        <w:tc>
          <w:tcPr>
            <w:tcW w:type="dxa" w:w="5197"/>
          </w:tcPr>
          <w:p>
            <w:pPr>
              <w:keepNext/>
            </w:pPr>
            <w:r>
              <w:t>Neurology</w:t>
            </w:r>
          </w:p>
        </w:tc>
        <w:tc>
          <w:tcPr>
            <w:tcW w:type="dxa" w:w="2880"/>
            <w:vMerge/>
          </w:tcPr>
          <w:p>
            <w:pPr>
              <w:keepNext/>
            </w:pPr>
          </w:p>
        </w:tc>
      </w:tr>
      <w:tr>
        <w:tc>
          <w:tcPr>
            <w:tcW w:type="dxa" w:w="1732"/>
          </w:tcPr>
          <w:p>
            <w:pPr>
              <w:keepNext/>
            </w:pPr>
            <w:r>
              <w:t>Appointment(s)</w:t>
            </w:r>
          </w:p>
        </w:tc>
        <w:tc>
          <w:tcPr>
            <w:tcW w:type="dxa" w:w="5197"/>
          </w:tcPr>
          <w:p>
            <w:pPr>
              <w:pStyle w:val="ListBullet"/>
              <w:keepNext/>
            </w:pPr>
            <w:r>
              <w:t>Medical College of Georgia / Department of Neurology</w:t>
            </w:r>
          </w:p>
        </w:tc>
        <w:tc>
          <w:tcPr>
            <w:tcW w:type="dxa" w:w="2880"/>
            <w:vMerge/>
          </w:tcPr>
          <w:p>
            <w:pPr>
              <w:keepNext/>
            </w:pPr>
          </w:p>
        </w:tc>
      </w:tr>
      <w:tr>
        <w:tc>
          <w:tcPr>
            <w:tcW w:type="dxa" w:w="1732"/>
          </w:tcPr>
          <w:p>
            <w:pPr>
              <w:keepNext/>
            </w:pPr>
            <w:r>
              <w:t>Phone Number</w:t>
            </w:r>
          </w:p>
        </w:tc>
        <w:tc>
          <w:tcPr>
            <w:tcW w:type="dxa" w:w="5197"/>
          </w:tcPr>
          <w:p>
            <w:pPr>
              <w:keepNext/>
            </w:pPr>
            <w:r>
              <w:t>(706) 721-1411</w:t>
            </w:r>
          </w:p>
        </w:tc>
        <w:tc>
          <w:tcPr>
            <w:tcW w:type="dxa" w:w="2880"/>
            <w:vMerge/>
          </w:tcPr>
          <w:p>
            <w:pPr>
              <w:keepNext/>
            </w:pPr>
          </w:p>
        </w:tc>
      </w:tr>
      <w:tr>
        <w:tc>
          <w:tcPr>
            <w:tcW w:type="dxa" w:w="1732"/>
          </w:tcPr>
          <w:p>
            <w:pPr>
              <w:keepNext/>
            </w:pPr>
            <w:r>
              <w:t>Location</w:t>
            </w:r>
          </w:p>
        </w:tc>
        <w:tc>
          <w:tcPr>
            <w:tcW w:type="dxa" w:w="5197"/>
          </w:tcPr>
          <w:p>
            <w:pPr>
              <w:keepNext/>
            </w:pPr>
            <w:r>
              <w:t>FO</w:t>
            </w:r>
          </w:p>
        </w:tc>
        <w:tc>
          <w:tcPr>
            <w:tcW w:type="dxa" w:w="2880"/>
            <w:vMerge/>
          </w:tcPr>
          <w:p>
            <w:pPr>
              <w:keepNext/>
            </w:pPr>
          </w:p>
        </w:tc>
      </w:tr>
      <w:tr>
        <w:tc>
          <w:tcPr>
            <w:tcW w:type="dxa" w:w="1732"/>
          </w:tcPr>
          <w:p>
            <w:r>
              <w:t>Profile Link</w:t>
            </w:r>
          </w:p>
        </w:tc>
        <w:tc>
          <w:tcPr>
            <w:tcW w:type="dxa" w:w="5197"/>
          </w:tcPr>
          <w:p>
            <w:r>
              <w:t>https://www.augusta.edu/faculty/directory/view.php?id=SUSMITH</w:t>
            </w:r>
          </w:p>
        </w:tc>
        <w:tc>
          <w:tcPr>
            <w:tcW w:type="dxa" w:w="2880"/>
            <w:vMerge/>
          </w:tcPr>
          <w:p/>
        </w:tc>
      </w:tr>
    </w:tbl>
    <w:p/>
    <w:tbl>
      <w:tblPr>
        <w:tblStyle w:val="MediumGrid2-Accent1"/>
        <w:tblW w:type="auto" w:w="0"/>
        <w:tblLayout w:type="fixed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8640"/>
            <w:gridSpan w:val="3"/>
          </w:tcPr>
          <w:p>
            <w:pPr>
              <w:pStyle w:val="Heading1"/>
              <w:keepNext/>
            </w:pPr>
            <w:r>
              <w:t>Smith, Sylvia</w:t>
            </w:r>
          </w:p>
        </w:tc>
      </w:tr>
      <w:tr>
        <w:tc>
          <w:tcPr>
            <w:tcW w:type="dxa" w:w="1732"/>
          </w:tcPr>
          <w:p>
            <w:pPr>
              <w:keepNext/>
            </w:pPr>
            <w:r>
              <w:t>Rank</w:t>
            </w:r>
          </w:p>
        </w:tc>
        <w:tc>
          <w:tcPr>
            <w:tcW w:type="dxa" w:w="5197"/>
          </w:tcPr>
          <w:p>
            <w:pPr>
              <w:keepNext/>
            </w:pPr>
            <w:r>
              <w:t>Department Chair, Cellular Biology and Anatomy</w:t>
            </w:r>
          </w:p>
        </w:tc>
        <w:tc>
          <w:tcPr>
            <w:tcW w:type="dxa" w:w="1811"/>
            <w:vMerge w:val="restart"/>
          </w:tcPr>
          <w:p>
            <w:pPr>
              <w:keepNext/>
            </w:pPr>
            <w:r>
              <w:drawing>
                <wp:inline xmlns:a="http://schemas.openxmlformats.org/drawingml/2006/main" xmlns:pic="http://schemas.openxmlformats.org/drawingml/2006/picture">
                  <wp:extent cx="1000000" cy="1360544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000" cy="136054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732"/>
          </w:tcPr>
          <w:p>
            <w:pPr>
              <w:keepNext/>
            </w:pPr>
            <w:r>
              <w:t>College</w:t>
            </w:r>
          </w:p>
        </w:tc>
        <w:tc>
          <w:tcPr>
            <w:tcW w:type="dxa" w:w="5197"/>
          </w:tcPr>
          <w:p>
            <w:pPr>
              <w:keepNext/>
            </w:pPr>
            <w:r>
              <w:t>Medical College of Georgia</w:t>
            </w:r>
          </w:p>
        </w:tc>
        <w:tc>
          <w:tcPr>
            <w:tcW w:type="dxa" w:w="2880"/>
            <w:vMerge/>
          </w:tcPr>
          <w:p>
            <w:pPr>
              <w:keepNext/>
            </w:pPr>
          </w:p>
        </w:tc>
      </w:tr>
      <w:tr>
        <w:tc>
          <w:tcPr>
            <w:tcW w:type="dxa" w:w="1732"/>
          </w:tcPr>
          <w:p>
            <w:pPr>
              <w:keepNext/>
            </w:pPr>
            <w:r>
              <w:t>Department</w:t>
            </w:r>
          </w:p>
        </w:tc>
        <w:tc>
          <w:tcPr>
            <w:tcW w:type="dxa" w:w="5197"/>
          </w:tcPr>
          <w:p>
            <w:pPr>
              <w:keepNext/>
            </w:pPr>
            <w:r>
              <w:t>Cellular Biology and Anatomy</w:t>
            </w:r>
          </w:p>
        </w:tc>
        <w:tc>
          <w:tcPr>
            <w:tcW w:type="dxa" w:w="2880"/>
            <w:vMerge/>
          </w:tcPr>
          <w:p>
            <w:pPr>
              <w:keepNext/>
            </w:pPr>
          </w:p>
        </w:tc>
      </w:tr>
      <w:tr>
        <w:tc>
          <w:tcPr>
            <w:tcW w:type="dxa" w:w="1732"/>
          </w:tcPr>
          <w:p>
            <w:pPr>
              <w:keepNext/>
            </w:pPr>
            <w:r>
              <w:t>Appointment(s)</w:t>
            </w:r>
          </w:p>
        </w:tc>
        <w:tc>
          <w:tcPr>
            <w:tcW w:type="dxa" w:w="5197"/>
          </w:tcPr>
          <w:p>
            <w:pPr>
              <w:pStyle w:val="ListBullet"/>
              <w:keepNext/>
            </w:pPr>
            <w:r>
              <w:t>Medical College of Georgia / Department of Cellular Biology and Anatomy</w:t>
            </w:r>
          </w:p>
          <w:p>
            <w:pPr>
              <w:pStyle w:val="ListBullet"/>
              <w:keepNext/>
            </w:pPr>
            <w:r>
              <w:t>Medical College of Georgia / Department of Culver Vision Discovery Inst</w:t>
            </w:r>
          </w:p>
          <w:p>
            <w:pPr>
              <w:pStyle w:val="ListBullet"/>
              <w:keepNext/>
            </w:pPr>
            <w:r>
              <w:t>Medical College of Georgia / Department of Ophthalmology</w:t>
            </w:r>
          </w:p>
          <w:p>
            <w:pPr>
              <w:pStyle w:val="ListBullet"/>
              <w:keepNext/>
            </w:pPr>
            <w:r>
              <w:t>The Graduate School</w:t>
            </w:r>
          </w:p>
        </w:tc>
        <w:tc>
          <w:tcPr>
            <w:tcW w:type="dxa" w:w="2880"/>
            <w:vMerge/>
          </w:tcPr>
          <w:p>
            <w:pPr>
              <w:keepNext/>
            </w:pPr>
          </w:p>
        </w:tc>
      </w:tr>
      <w:tr>
        <w:tc>
          <w:tcPr>
            <w:tcW w:type="dxa" w:w="1732"/>
          </w:tcPr>
          <w:p>
            <w:pPr>
              <w:keepNext/>
            </w:pPr>
            <w:r>
              <w:t>Phone Number</w:t>
            </w:r>
          </w:p>
        </w:tc>
        <w:tc>
          <w:tcPr>
            <w:tcW w:type="dxa" w:w="5197"/>
          </w:tcPr>
          <w:p>
            <w:pPr>
              <w:keepNext/>
            </w:pPr>
            <w:r>
              <w:t>(706) 721-3731</w:t>
            </w:r>
          </w:p>
        </w:tc>
        <w:tc>
          <w:tcPr>
            <w:tcW w:type="dxa" w:w="2880"/>
            <w:vMerge/>
          </w:tcPr>
          <w:p>
            <w:pPr>
              <w:keepNext/>
            </w:pPr>
          </w:p>
        </w:tc>
      </w:tr>
      <w:tr>
        <w:tc>
          <w:tcPr>
            <w:tcW w:type="dxa" w:w="1732"/>
          </w:tcPr>
          <w:p>
            <w:pPr>
              <w:keepNext/>
            </w:pPr>
            <w:r>
              <w:t>Location</w:t>
            </w:r>
          </w:p>
        </w:tc>
        <w:tc>
          <w:tcPr>
            <w:tcW w:type="dxa" w:w="5197"/>
          </w:tcPr>
          <w:p>
            <w:pPr>
              <w:keepNext/>
            </w:pPr>
            <w:r>
              <w:t>CB 1109</w:t>
            </w:r>
          </w:p>
        </w:tc>
        <w:tc>
          <w:tcPr>
            <w:tcW w:type="dxa" w:w="2880"/>
            <w:vMerge/>
          </w:tcPr>
          <w:p>
            <w:pPr>
              <w:keepNext/>
            </w:pPr>
          </w:p>
        </w:tc>
      </w:tr>
      <w:tr>
        <w:tc>
          <w:tcPr>
            <w:tcW w:type="dxa" w:w="1732"/>
          </w:tcPr>
          <w:p>
            <w:r>
              <w:t>Profile Link</w:t>
            </w:r>
          </w:p>
        </w:tc>
        <w:tc>
          <w:tcPr>
            <w:tcW w:type="dxa" w:w="5197"/>
          </w:tcPr>
          <w:p>
            <w:r>
              <w:t>https://www.augusta.edu/faculty/directory/view.php?id=SBSMITH</w:t>
            </w:r>
          </w:p>
        </w:tc>
        <w:tc>
          <w:tcPr>
            <w:tcW w:type="dxa" w:w="2880"/>
            <w:vMerge/>
          </w:tcPr>
          <w:p/>
        </w:tc>
      </w:tr>
    </w:tbl>
    <w:p/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pn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