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878C7" w14:textId="5FDE5B0C" w:rsidR="00CC60BE" w:rsidRPr="00CC60BE" w:rsidRDefault="00CC60BE" w:rsidP="0038606E">
      <w:pPr>
        <w:pStyle w:val="Title"/>
        <w:rPr>
          <w:rFonts w:ascii="Times New Roman" w:hAnsi="Times New Roman" w:cs="Times New Roman"/>
          <w:lang w:val="en-US"/>
        </w:rPr>
      </w:pPr>
      <w:r w:rsidRPr="00CC60BE">
        <w:rPr>
          <w:rFonts w:ascii="Times New Roman" w:hAnsi="Times New Roman" w:cs="Times New Roman"/>
          <w:lang w:val="en-US"/>
        </w:rPr>
        <w:t>Modified Dynamic Programming Algorithms</w:t>
      </w:r>
      <w:r w:rsidR="00FA100A">
        <w:rPr>
          <w:rFonts w:ascii="Times New Roman" w:hAnsi="Times New Roman" w:cs="Times New Roman"/>
          <w:lang w:val="en-US"/>
        </w:rPr>
        <w:t xml:space="preserve"> for Vehicles </w:t>
      </w:r>
      <w:r w:rsidR="009048FB">
        <w:rPr>
          <w:rFonts w:ascii="Times New Roman" w:hAnsi="Times New Roman" w:cs="Times New Roman"/>
          <w:lang w:val="en-US"/>
        </w:rPr>
        <w:t>M</w:t>
      </w:r>
      <w:r w:rsidR="00FA100A">
        <w:rPr>
          <w:rFonts w:ascii="Times New Roman" w:hAnsi="Times New Roman" w:cs="Times New Roman"/>
          <w:lang w:val="en-US"/>
        </w:rPr>
        <w:t xml:space="preserve">oving in </w:t>
      </w:r>
      <w:r w:rsidR="009048FB">
        <w:rPr>
          <w:rFonts w:ascii="Times New Roman" w:hAnsi="Times New Roman" w:cs="Times New Roman"/>
          <w:lang w:val="en-US"/>
        </w:rPr>
        <w:t>L</w:t>
      </w:r>
      <w:r w:rsidR="00FA100A">
        <w:rPr>
          <w:rFonts w:ascii="Times New Roman" w:hAnsi="Times New Roman" w:cs="Times New Roman"/>
          <w:lang w:val="en-US"/>
        </w:rPr>
        <w:t>ane-</w:t>
      </w:r>
      <w:r w:rsidR="009048FB">
        <w:rPr>
          <w:rFonts w:ascii="Times New Roman" w:hAnsi="Times New Roman" w:cs="Times New Roman"/>
          <w:lang w:val="en-US"/>
        </w:rPr>
        <w:t>F</w:t>
      </w:r>
      <w:r w:rsidR="00FA100A">
        <w:rPr>
          <w:rFonts w:ascii="Times New Roman" w:hAnsi="Times New Roman" w:cs="Times New Roman"/>
          <w:lang w:val="en-US"/>
        </w:rPr>
        <w:t xml:space="preserve">ree </w:t>
      </w:r>
      <w:r w:rsidR="009048FB">
        <w:rPr>
          <w:rFonts w:ascii="Times New Roman" w:hAnsi="Times New Roman" w:cs="Times New Roman"/>
          <w:lang w:val="en-US"/>
        </w:rPr>
        <w:t>E</w:t>
      </w:r>
      <w:r w:rsidR="00FA100A">
        <w:rPr>
          <w:rFonts w:ascii="Times New Roman" w:hAnsi="Times New Roman" w:cs="Times New Roman"/>
          <w:lang w:val="en-US"/>
        </w:rPr>
        <w:t>nvironments</w:t>
      </w:r>
      <w:r w:rsidRPr="00CC60BE">
        <w:rPr>
          <w:rFonts w:ascii="Times New Roman" w:hAnsi="Times New Roman" w:cs="Times New Roman"/>
          <w:lang w:val="en-US"/>
        </w:rPr>
        <w:t xml:space="preserve"> </w:t>
      </w:r>
    </w:p>
    <w:p w14:paraId="219A62AD" w14:textId="77777777" w:rsidR="00D106B4" w:rsidRDefault="00D106B4" w:rsidP="00C5518D">
      <w:pPr>
        <w:pStyle w:val="Heading1"/>
        <w:jc w:val="left"/>
        <w:rPr>
          <w:lang w:val="en-US"/>
        </w:rPr>
      </w:pPr>
    </w:p>
    <w:p w14:paraId="30535BBD" w14:textId="6FE27EF9" w:rsidR="00CC60BE" w:rsidRDefault="009048FB" w:rsidP="00C5518D">
      <w:pPr>
        <w:pStyle w:val="Heading1"/>
        <w:jc w:val="left"/>
        <w:rPr>
          <w:lang w:val="en-US"/>
        </w:rPr>
      </w:pPr>
      <w:r>
        <w:rPr>
          <w:lang w:val="en-US"/>
        </w:rPr>
        <w:t>Discrete Differential Dynamic Programming</w:t>
      </w:r>
      <w:r w:rsidR="00667E3B">
        <w:rPr>
          <w:lang w:val="en-US"/>
        </w:rPr>
        <w:t xml:space="preserve"> (DDDP)</w:t>
      </w:r>
    </w:p>
    <w:p w14:paraId="74358A1F" w14:textId="54A12D5F" w:rsidR="009048FB" w:rsidRDefault="00455D2B" w:rsidP="00E03960">
      <w:pPr>
        <w:pStyle w:val="Heading2"/>
        <w:rPr>
          <w:lang w:val="en-US"/>
        </w:rPr>
      </w:pPr>
      <w:r>
        <w:rPr>
          <w:lang w:val="en-US"/>
        </w:rPr>
        <w:t>Problem Formulation</w:t>
      </w:r>
    </w:p>
    <w:p w14:paraId="75936A1A" w14:textId="37AF965B" w:rsidR="002A05B5" w:rsidRDefault="002A05B5" w:rsidP="00B73DA6">
      <w:pPr>
        <w:pStyle w:val="NoSpacing"/>
        <w:jc w:val="both"/>
        <w:rPr>
          <w:lang w:val="en-US"/>
        </w:rPr>
      </w:pPr>
      <w:r>
        <w:rPr>
          <w:lang w:val="en-US"/>
        </w:rPr>
        <w:t>The discrete-time vehicle dynamics are described as</w:t>
      </w:r>
    </w:p>
    <w:p w14:paraId="2597C953" w14:textId="77777777" w:rsidR="002A05B5" w:rsidRDefault="002A05B5" w:rsidP="00B73DA6">
      <w:pPr>
        <w:pStyle w:val="NoSpacing"/>
        <w:jc w:val="both"/>
        <w:rPr>
          <w:lang w:val="en-US"/>
        </w:rPr>
      </w:pPr>
    </w:p>
    <w:p w14:paraId="6C11747B" w14:textId="26B7D5D7" w:rsidR="00AF6EE7" w:rsidRPr="00AF6EE7" w:rsidRDefault="005C6990" w:rsidP="00B73DA6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61CD8DD1" w14:textId="29BF8D38" w:rsidR="00AF6EE7" w:rsidRPr="00AF6EE7" w:rsidRDefault="005C6990" w:rsidP="00B73DA6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T#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53706909" w14:textId="49443AC1" w:rsidR="00AF6EE7" w:rsidRPr="00AF6EE7" w:rsidRDefault="005C6990" w:rsidP="00B73DA6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⋅T#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417DD61E" w14:textId="77777777" w:rsidR="00E03960" w:rsidRDefault="00E03960" w:rsidP="00B73DA6">
      <w:pPr>
        <w:pStyle w:val="NoSpacing"/>
        <w:jc w:val="both"/>
        <w:rPr>
          <w:lang w:val="en-US"/>
        </w:rPr>
      </w:pPr>
    </w:p>
    <w:p w14:paraId="367E41AC" w14:textId="512DB1E2" w:rsidR="0048242B" w:rsidRDefault="00000933" w:rsidP="00B73DA6">
      <w:pPr>
        <w:pStyle w:val="NoSpacing"/>
        <w:jc w:val="both"/>
        <w:rPr>
          <w:lang w:val="en-US"/>
        </w:rPr>
      </w:pPr>
      <w:r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x,y,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>
        <w:rPr>
          <w:lang w:val="en-US"/>
        </w:rPr>
        <w:t xml:space="preserve"> are the state variables</w:t>
      </w:r>
      <w:r w:rsidR="00770E0A">
        <w:rPr>
          <w:lang w:val="en-US"/>
        </w:rPr>
        <w:t>, corresponding to the longitudinal and lateral positions and the longitudinal speed, respectively</w:t>
      </w:r>
      <w:r w:rsidR="001B0588">
        <w:rPr>
          <w:lang w:val="en-US"/>
        </w:rPr>
        <w:t>. The control variables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lang w:val="en-US"/>
        </w:rPr>
        <w:t xml:space="preserve"> </w:t>
      </w:r>
      <w:r w:rsidR="001B0588">
        <w:rPr>
          <w:lang w:val="en-US"/>
        </w:rPr>
        <w:t>reflect on the longitudinal acceleration and the lateral speed, while</w:t>
      </w:r>
      <w:r w:rsidR="002A05B5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T</m:t>
        </m:r>
      </m:oMath>
      <w:r w:rsidR="002A05B5">
        <w:rPr>
          <w:lang w:val="en-US"/>
        </w:rPr>
        <w:t xml:space="preserve"> is the time step</w:t>
      </w:r>
      <w:r>
        <w:rPr>
          <w:lang w:val="en-US"/>
        </w:rPr>
        <w:t>.</w:t>
      </w:r>
    </w:p>
    <w:p w14:paraId="34BC97E8" w14:textId="77777777" w:rsidR="001D56FB" w:rsidRDefault="001D56FB" w:rsidP="00B73DA6">
      <w:pPr>
        <w:pStyle w:val="NoSpacing"/>
        <w:jc w:val="both"/>
        <w:rPr>
          <w:lang w:val="en-US"/>
        </w:rPr>
      </w:pPr>
    </w:p>
    <w:p w14:paraId="67B1E962" w14:textId="2847A7A9" w:rsidR="001D56FB" w:rsidRDefault="00A63424" w:rsidP="00B73DA6">
      <w:pPr>
        <w:pStyle w:val="NoSpacing"/>
        <w:jc w:val="both"/>
        <w:rPr>
          <w:lang w:val="en-US"/>
        </w:rPr>
      </w:pPr>
      <w:r>
        <w:rPr>
          <w:lang w:val="en-US"/>
        </w:rPr>
        <w:t>State and control</w:t>
      </w:r>
      <w:r w:rsidR="001D56FB">
        <w:rPr>
          <w:lang w:val="en-US"/>
        </w:rPr>
        <w:t xml:space="preserve"> variable</w:t>
      </w:r>
      <w:r>
        <w:rPr>
          <w:lang w:val="en-US"/>
        </w:rPr>
        <w:t>s</w:t>
      </w:r>
      <w:r w:rsidR="001D56FB">
        <w:rPr>
          <w:lang w:val="en-US"/>
        </w:rPr>
        <w:t xml:space="preserve"> are bounded within feasible region as follows</w:t>
      </w:r>
      <w:r>
        <w:rPr>
          <w:lang w:val="en-US"/>
        </w:rPr>
        <w:t>:</w:t>
      </w:r>
    </w:p>
    <w:p w14:paraId="7C866E0F" w14:textId="77777777" w:rsidR="00960F18" w:rsidRDefault="00960F18" w:rsidP="00B73DA6">
      <w:pPr>
        <w:pStyle w:val="NoSpacing"/>
        <w:jc w:val="both"/>
        <w:rPr>
          <w:lang w:val="en-US"/>
        </w:rPr>
      </w:pPr>
    </w:p>
    <w:p w14:paraId="5FA62D1A" w14:textId="17C1C9B1" w:rsidR="00AF6EE7" w:rsidRPr="00AF6EE7" w:rsidRDefault="005C6990" w:rsidP="00B73DA6">
      <w:pPr>
        <w:pStyle w:val="NoSpacing"/>
        <w:jc w:val="both"/>
        <w:rPr>
          <w:rFonts w:asciiTheme="minorHAnsi" w:eastAsiaTheme="minorEastAsia" w:hAnsiTheme="minorHAnsi" w:cstheme="minorBidi"/>
          <w:b/>
          <w:b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x∈X#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2A2608A1" w14:textId="7BAE1B7A" w:rsidR="00AF6EE7" w:rsidRPr="00AF6EE7" w:rsidRDefault="005C6990" w:rsidP="00B73DA6">
      <w:pPr>
        <w:pStyle w:val="NoSpacing"/>
        <w:jc w:val="both"/>
        <w:rPr>
          <w:rFonts w:asciiTheme="minorHAnsi" w:eastAsiaTheme="minorEastAsia" w:hAnsiTheme="minorHAnsi" w:cstheme="minorBidi"/>
          <w:b/>
          <w:b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eqArr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u∈U#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37048BCC" w14:textId="77777777" w:rsidR="000D17D3" w:rsidRDefault="000D17D3" w:rsidP="00B73DA6">
      <w:pPr>
        <w:pStyle w:val="NoSpacing"/>
        <w:jc w:val="both"/>
        <w:rPr>
          <w:b/>
          <w:bCs/>
          <w:lang w:val="en-US"/>
        </w:rPr>
      </w:pPr>
    </w:p>
    <w:p w14:paraId="2AB6643B" w14:textId="21D60A6A" w:rsidR="000D17D3" w:rsidRDefault="000D17D3" w:rsidP="00B73DA6">
      <w:pPr>
        <w:pStyle w:val="NoSpacing"/>
        <w:jc w:val="both"/>
        <w:rPr>
          <w:lang w:val="en-US"/>
        </w:rPr>
      </w:pPr>
      <w:r>
        <w:rPr>
          <w:lang w:val="en-US"/>
        </w:rPr>
        <w:t>The objective function to be minimized</w:t>
      </w:r>
      <w:r w:rsidR="00B73DA6">
        <w:rPr>
          <w:lang w:val="en-US"/>
        </w:rPr>
        <w:t xml:space="preserve"> is described in (</w:t>
      </w:r>
      <w:r w:rsidR="008644B4">
        <w:rPr>
          <w:lang w:val="en-US"/>
        </w:rPr>
        <w:t>6</w:t>
      </w:r>
      <w:r w:rsidR="00B73DA6">
        <w:rPr>
          <w:lang w:val="en-US"/>
        </w:rPr>
        <w:t>). Note that collision with other vehicles/obstacles in not considered within the objective function, however any unsafe position is considered as infeasible area.</w:t>
      </w:r>
    </w:p>
    <w:p w14:paraId="3FC836F8" w14:textId="77777777" w:rsidR="00592FB0" w:rsidRDefault="00592FB0" w:rsidP="00B73DA6">
      <w:pPr>
        <w:pStyle w:val="NoSpacing"/>
        <w:jc w:val="both"/>
        <w:rPr>
          <w:lang w:val="en-US"/>
        </w:rPr>
      </w:pPr>
    </w:p>
    <w:p w14:paraId="1E6083C4" w14:textId="5B2AFA8B" w:rsidR="004B683F" w:rsidRPr="00164E68" w:rsidRDefault="005C6990" w:rsidP="00B73DA6">
      <w:pPr>
        <w:pStyle w:val="NoSpacing"/>
        <w:jc w:val="both"/>
        <w:rPr>
          <w:rFonts w:asciiTheme="minorHAnsi" w:eastAsiaTheme="minorEastAsia" w:hAnsiTheme="minorHAnsi" w:cstheme="minorBidi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DDDP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Bidi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k=0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K-1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(k)-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</m:d>
            </m:e>
          </m:eqArr>
        </m:oMath>
      </m:oMathPara>
    </w:p>
    <w:p w14:paraId="1A790D57" w14:textId="77777777" w:rsidR="00164E68" w:rsidRDefault="00164E68" w:rsidP="00B73DA6">
      <w:pPr>
        <w:pStyle w:val="NoSpacing"/>
        <w:jc w:val="both"/>
        <w:rPr>
          <w:lang w:val="en-US"/>
        </w:rPr>
      </w:pPr>
    </w:p>
    <w:p w14:paraId="1F419924" w14:textId="77777777" w:rsidR="00DA3C88" w:rsidRDefault="00DA3C88" w:rsidP="00B73DA6">
      <w:pPr>
        <w:pStyle w:val="NoSpacing"/>
        <w:jc w:val="both"/>
        <w:rPr>
          <w:lang w:val="en-US"/>
        </w:rPr>
      </w:pPr>
    </w:p>
    <w:p w14:paraId="412521F7" w14:textId="434F287A" w:rsidR="00DA3C88" w:rsidRDefault="0081722D" w:rsidP="00B73DA6">
      <w:pPr>
        <w:pStyle w:val="NoSpacing"/>
        <w:jc w:val="both"/>
        <w:rPr>
          <w:lang w:val="en-US"/>
        </w:rPr>
      </w:pPr>
      <w:r>
        <w:rPr>
          <w:lang w:val="en-US"/>
        </w:rPr>
        <w:t xml:space="preserve">The corresponding recursive Bellman equation for </w:t>
      </w:r>
      <m:oMath>
        <m:r>
          <w:rPr>
            <w:rFonts w:ascii="Cambria Math" w:hAnsi="Cambria Math"/>
            <w:lang w:val="en-US"/>
          </w:rPr>
          <m:t>k=0,…,K-1</m:t>
        </m:r>
      </m:oMath>
      <w:r>
        <w:rPr>
          <w:lang w:val="en-US"/>
        </w:rPr>
        <w:t xml:space="preserve"> </w:t>
      </w:r>
      <w:proofErr w:type="gramStart"/>
      <w:r>
        <w:rPr>
          <w:lang w:val="en-US"/>
        </w:rPr>
        <w:t>reads</w:t>
      </w:r>
      <w:proofErr w:type="gramEnd"/>
    </w:p>
    <w:p w14:paraId="1ABA3E42" w14:textId="77777777" w:rsidR="00105A8B" w:rsidRDefault="00105A8B" w:rsidP="00B73DA6">
      <w:pPr>
        <w:pStyle w:val="NoSpacing"/>
        <w:jc w:val="both"/>
        <w:rPr>
          <w:lang w:val="en-US"/>
        </w:rPr>
      </w:pPr>
    </w:p>
    <w:p w14:paraId="0A9B3E5E" w14:textId="47C5089C" w:rsidR="00105A8B" w:rsidRDefault="005C6990" w:rsidP="00B73DA6">
      <w:pPr>
        <w:pStyle w:val="NoSpacing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DDDP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  <w:lang w:val="en-US"/>
                    </w:rPr>
                    <m:t>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 xml:space="preserve">         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DDDP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[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,k+1]</m:t>
                  </m:r>
                </m:e>
              </m:d>
            </m:e>
          </m:func>
        </m:oMath>
      </m:oMathPara>
    </w:p>
    <w:p w14:paraId="4571ED8D" w14:textId="77777777" w:rsidR="008644B4" w:rsidRDefault="008644B4" w:rsidP="00B73DA6">
      <w:pPr>
        <w:pStyle w:val="NoSpacing"/>
        <w:jc w:val="both"/>
        <w:rPr>
          <w:lang w:val="en-US"/>
        </w:rPr>
      </w:pPr>
    </w:p>
    <w:p w14:paraId="19B4BA8A" w14:textId="015FA4DB" w:rsidR="00381753" w:rsidRDefault="00381753" w:rsidP="00B73DA6">
      <w:pPr>
        <w:pStyle w:val="NoSpacing"/>
        <w:jc w:val="both"/>
        <w:rPr>
          <w:lang w:val="en-US"/>
        </w:rPr>
      </w:pPr>
      <w:r>
        <w:rPr>
          <w:lang w:val="en-US"/>
        </w:rPr>
        <w:t xml:space="preserve">with boundary condition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DDDP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lang w:val="en-US"/>
              </w:rPr>
              <m:t>,K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>.</w:t>
      </w:r>
    </w:p>
    <w:p w14:paraId="5B43AF39" w14:textId="77777777" w:rsidR="006D19E3" w:rsidRDefault="006D19E3" w:rsidP="00B73DA6">
      <w:pPr>
        <w:pStyle w:val="NoSpacing"/>
        <w:jc w:val="both"/>
        <w:rPr>
          <w:lang w:val="en-US"/>
        </w:rPr>
      </w:pPr>
    </w:p>
    <w:p w14:paraId="52DF6775" w14:textId="7B476A1B" w:rsidR="006D19E3" w:rsidRDefault="005B34D9" w:rsidP="005B34D9">
      <w:pPr>
        <w:pStyle w:val="Heading2"/>
        <w:rPr>
          <w:lang w:val="en-US"/>
        </w:rPr>
      </w:pPr>
      <w:r>
        <w:rPr>
          <w:lang w:val="en-US"/>
        </w:rPr>
        <w:lastRenderedPageBreak/>
        <w:t>Numerical Solution</w:t>
      </w:r>
    </w:p>
    <w:p w14:paraId="64263FC7" w14:textId="4EE80467" w:rsidR="001E050A" w:rsidRDefault="00E40540" w:rsidP="005B34D9">
      <w:pPr>
        <w:pStyle w:val="Heading3"/>
        <w:rPr>
          <w:lang w:val="en-US"/>
        </w:rPr>
      </w:pPr>
      <w:r>
        <w:rPr>
          <w:lang w:val="en-US"/>
        </w:rPr>
        <w:t>Discretization</w:t>
      </w:r>
    </w:p>
    <w:p w14:paraId="73E34A17" w14:textId="625344B8" w:rsidR="00276BFA" w:rsidRDefault="00276BFA" w:rsidP="00B73DA6">
      <w:pPr>
        <w:pStyle w:val="NoSpacing"/>
        <w:jc w:val="both"/>
        <w:rPr>
          <w:lang w:val="en-US"/>
        </w:rPr>
      </w:pPr>
      <w:r>
        <w:rPr>
          <w:lang w:val="en-US"/>
        </w:rPr>
        <w:t>With</w:t>
      </w:r>
      <w:r w:rsidR="00BC2FC4">
        <w:rPr>
          <w:lang w:val="en-US"/>
        </w:rPr>
        <w:t xml:space="preserve"> given</w:t>
      </w:r>
      <w:r w:rsidR="000F30FC">
        <w:rPr>
          <w:lang w:val="en-US"/>
        </w:rPr>
        <w:t xml:space="preserve"> control</w:t>
      </w:r>
      <w:r>
        <w:rPr>
          <w:lang w:val="en-US"/>
        </w:rPr>
        <w:t xml:space="preserve"> discretization intervals</w:t>
      </w:r>
      <w:r w:rsidR="000F30F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0F30FC"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620804">
        <w:rPr>
          <w:lang w:val="en-US"/>
        </w:rPr>
        <w:t xml:space="preserve">, the state discretization intervals </w:t>
      </w:r>
      <w:r w:rsidR="007B7E54">
        <w:rPr>
          <w:lang w:val="en-US"/>
        </w:rPr>
        <w:t xml:space="preserve">are as </w:t>
      </w:r>
      <w:proofErr w:type="gramStart"/>
      <w:r w:rsidR="007B7E54">
        <w:rPr>
          <w:lang w:val="en-US"/>
        </w:rPr>
        <w:t>follows</w:t>
      </w:r>
      <w:proofErr w:type="gramEnd"/>
    </w:p>
    <w:p w14:paraId="66C80DD0" w14:textId="77777777" w:rsidR="007B7E54" w:rsidRDefault="007B7E54" w:rsidP="00B73DA6">
      <w:pPr>
        <w:pStyle w:val="NoSpacing"/>
        <w:jc w:val="both"/>
        <w:rPr>
          <w:lang w:val="en-US"/>
        </w:rPr>
      </w:pPr>
    </w:p>
    <w:p w14:paraId="200C6756" w14:textId="5338810F" w:rsidR="007B7E54" w:rsidRPr="007B7E54" w:rsidRDefault="007B7E54" w:rsidP="00B73DA6">
      <w:pPr>
        <w:pStyle w:val="NoSpacing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l-GR"/>
            </w:rPr>
            <m:t>⋅Δ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0DC5F965" w14:textId="442F70FE" w:rsidR="007B7E54" w:rsidRPr="00BE5CD5" w:rsidRDefault="007B7E54" w:rsidP="007B7E54">
      <w:pPr>
        <w:pStyle w:val="NoSpacing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Δy=</m:t>
          </m:r>
          <m:r>
            <w:rPr>
              <w:rFonts w:ascii="Cambria Math" w:hAnsi="Cambria Math"/>
              <w:lang w:val="el-GR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⋅T</m:t>
          </m:r>
        </m:oMath>
      </m:oMathPara>
    </w:p>
    <w:p w14:paraId="186A8C37" w14:textId="5EC677C2" w:rsidR="00BE5CD5" w:rsidRPr="00BE5CD5" w:rsidRDefault="00BE5CD5" w:rsidP="00BE5CD5">
      <w:pPr>
        <w:pStyle w:val="NoSpacing"/>
        <w:jc w:val="both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l-GR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⋅T</m:t>
          </m:r>
        </m:oMath>
      </m:oMathPara>
    </w:p>
    <w:p w14:paraId="4D170F92" w14:textId="77777777" w:rsidR="00F14439" w:rsidRDefault="00F14439" w:rsidP="00B73DA6">
      <w:pPr>
        <w:pStyle w:val="NoSpacing"/>
        <w:jc w:val="both"/>
        <w:rPr>
          <w:iCs/>
          <w:lang w:val="en-US"/>
        </w:rPr>
      </w:pPr>
    </w:p>
    <w:p w14:paraId="6E402237" w14:textId="74AD61FA" w:rsidR="007B7E54" w:rsidRPr="00F14439" w:rsidRDefault="00F14439" w:rsidP="00B73DA6">
      <w:pPr>
        <w:pStyle w:val="NoSpacing"/>
        <w:jc w:val="both"/>
        <w:rPr>
          <w:iCs/>
          <w:color w:val="FF0000"/>
          <w:lang w:val="en-US"/>
        </w:rPr>
      </w:pPr>
      <w:r w:rsidRPr="00F14439">
        <w:rPr>
          <w:iCs/>
          <w:color w:val="FF0000"/>
          <w:lang w:val="en-US"/>
        </w:rPr>
        <w:t>This is quite abstract. Probably needs to change with something more sophisticated.</w:t>
      </w:r>
    </w:p>
    <w:p w14:paraId="5F7B4203" w14:textId="77777777" w:rsidR="00276BFA" w:rsidRDefault="00276BFA" w:rsidP="00B73DA6">
      <w:pPr>
        <w:pStyle w:val="NoSpacing"/>
        <w:jc w:val="both"/>
        <w:rPr>
          <w:lang w:val="en-US"/>
        </w:rPr>
      </w:pPr>
    </w:p>
    <w:p w14:paraId="30B79C20" w14:textId="0EED397E" w:rsidR="007B66F8" w:rsidRDefault="007B66F8" w:rsidP="005B34D9">
      <w:pPr>
        <w:pStyle w:val="Heading3"/>
        <w:rPr>
          <w:lang w:val="en-US"/>
        </w:rPr>
      </w:pPr>
      <w:r>
        <w:rPr>
          <w:lang w:val="en-US"/>
        </w:rPr>
        <w:t>State and Control Domains</w:t>
      </w:r>
    </w:p>
    <w:p w14:paraId="242348E3" w14:textId="16A04FEC" w:rsidR="008644B4" w:rsidRDefault="001E050A" w:rsidP="00B73DA6">
      <w:pPr>
        <w:pStyle w:val="NoSpacing"/>
        <w:jc w:val="both"/>
        <w:rPr>
          <w:lang w:val="en-US"/>
        </w:rPr>
      </w:pPr>
      <w:r>
        <w:rPr>
          <w:lang w:val="en-US"/>
        </w:rPr>
        <w:t xml:space="preserve">State and control domains are considered as </w:t>
      </w:r>
      <w:proofErr w:type="gramStart"/>
      <w:r>
        <w:rPr>
          <w:lang w:val="en-US"/>
        </w:rPr>
        <w:t>follows</w:t>
      </w:r>
      <w:proofErr w:type="gramEnd"/>
    </w:p>
    <w:p w14:paraId="18CD9CA4" w14:textId="77777777" w:rsidR="001E050A" w:rsidRDefault="001E050A" w:rsidP="00B73DA6">
      <w:pPr>
        <w:pStyle w:val="NoSpacing"/>
        <w:jc w:val="both"/>
        <w:rPr>
          <w:lang w:val="en-US"/>
        </w:rPr>
      </w:pPr>
    </w:p>
    <w:p w14:paraId="2CB60F9E" w14:textId="46B608B3" w:rsidR="001E050A" w:rsidRDefault="005C6990" w:rsidP="00B73DA6">
      <w:pPr>
        <w:pStyle w:val="NoSpacing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l-1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≤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l-GR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lang w:val="en-US"/>
                    </w:rPr>
                    <m:t>,c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lang w:val="en-US"/>
                </w:rPr>
                <m:t>∧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∈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e>
          </m:d>
        </m:oMath>
      </m:oMathPara>
    </w:p>
    <w:p w14:paraId="282E5FF5" w14:textId="6CBFAC59" w:rsidR="001E050A" w:rsidRDefault="005C6990" w:rsidP="001E050A">
      <w:pPr>
        <w:pStyle w:val="NoSpacing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 xml:space="preserve"> </m:t>
              </m:r>
            </m:e>
            <m:e>
              <m:r>
                <w:rPr>
                  <w:rFonts w:ascii="Cambria Math" w:hAnsi="Cambria Math"/>
                  <w:lang w:val="en-US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l-1</m:t>
                          </m:r>
                        </m:e>
                      </m:d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≤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l-GR"/>
                    </w:rPr>
                    <m:t>Δ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  <w:lang w:val="en-US"/>
                    </w:rPr>
                    <m:t>,c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lang w:val="en-US"/>
                </w:rPr>
                <m:t>∧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∈</m:t>
              </m:r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</m:t>
              </m:r>
            </m:e>
          </m:d>
        </m:oMath>
      </m:oMathPara>
    </w:p>
    <w:p w14:paraId="110ED11E" w14:textId="77777777" w:rsidR="008644B4" w:rsidRDefault="008644B4" w:rsidP="00B73DA6">
      <w:pPr>
        <w:pStyle w:val="NoSpacing"/>
        <w:jc w:val="both"/>
        <w:rPr>
          <w:lang w:val="en-US"/>
        </w:rPr>
      </w:pPr>
    </w:p>
    <w:p w14:paraId="44841737" w14:textId="77777777" w:rsidR="008644B4" w:rsidRDefault="008644B4" w:rsidP="00B73DA6">
      <w:pPr>
        <w:pStyle w:val="NoSpacing"/>
        <w:jc w:val="both"/>
        <w:rPr>
          <w:lang w:val="en-US"/>
        </w:rPr>
      </w:pPr>
    </w:p>
    <w:p w14:paraId="0DB436A2" w14:textId="7D29B36D" w:rsidR="008644B4" w:rsidRDefault="00DB48E6" w:rsidP="00B73DA6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  <w:r>
        <w:rPr>
          <w:lang w:val="en-US"/>
        </w:rPr>
        <w:t xml:space="preserve"> </w:t>
      </w:r>
    </w:p>
    <w:p w14:paraId="1AC34675" w14:textId="77777777" w:rsidR="00DB48E6" w:rsidRDefault="00DB48E6" w:rsidP="00B73DA6">
      <w:pPr>
        <w:pStyle w:val="NoSpacing"/>
        <w:jc w:val="both"/>
        <w:rPr>
          <w:lang w:val="en-US"/>
        </w:rPr>
      </w:pPr>
    </w:p>
    <w:p w14:paraId="5DAD08CA" w14:textId="55440379" w:rsidR="00DB48E6" w:rsidRDefault="005C6990" w:rsidP="00B73DA6">
      <w:pPr>
        <w:pStyle w:val="NoSpacing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  <w:lang w:val="en-US"/>
                </w:rPr>
                <m:t>,c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r>
                      <w:rPr>
                        <w:rFonts w:ascii="Cambria Math" w:hAnsi="Cambria Math"/>
                        <w:lang w:val="el-GR"/>
                      </w:rPr>
                      <m:t>Δx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r>
                      <w:rPr>
                        <w:rFonts w:ascii="Cambria Math" w:hAnsi="Cambria Math"/>
                        <w:lang w:val="el-GR"/>
                      </w:rPr>
                      <m:t>Δy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r>
                      <w:rPr>
                        <w:rFonts w:ascii="Cambria Math" w:hAnsi="Cambria Math"/>
                        <w:lang w:val="el-GR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l-GR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 and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,c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r>
                      <w:rPr>
                        <w:rFonts w:ascii="Cambria Math" w:hAnsi="Cambria Math"/>
                        <w:lang w:val="el-GR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l-GR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l-GR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⋅</m:t>
                    </m:r>
                    <m:r>
                      <w:rPr>
                        <w:rFonts w:ascii="Cambria Math" w:hAnsi="Cambria Math"/>
                        <w:lang w:val="el-GR"/>
                      </w:rPr>
                      <m:t>Δ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l-GR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l-GR"/>
                          </w:rPr>
                          <m:t>y</m:t>
                        </m:r>
                      </m:sub>
                    </m:sSub>
                  </m:e>
                </m:mr>
              </m:m>
            </m:e>
          </m:d>
        </m:oMath>
      </m:oMathPara>
    </w:p>
    <w:p w14:paraId="0E6D08ED" w14:textId="77777777" w:rsidR="00DA3C88" w:rsidRDefault="00DA3C88" w:rsidP="00B73DA6">
      <w:pPr>
        <w:pStyle w:val="NoSpacing"/>
        <w:jc w:val="both"/>
        <w:rPr>
          <w:lang w:val="en-US"/>
        </w:rPr>
      </w:pPr>
    </w:p>
    <w:p w14:paraId="2413C525" w14:textId="77777777" w:rsidR="00247C00" w:rsidRDefault="00247C00" w:rsidP="00B73DA6">
      <w:pPr>
        <w:pStyle w:val="NoSpacing"/>
        <w:jc w:val="both"/>
        <w:rPr>
          <w:lang w:val="en-US"/>
        </w:rPr>
      </w:pPr>
    </w:p>
    <w:p w14:paraId="11DAC3EB" w14:textId="77777777" w:rsidR="00247C00" w:rsidRDefault="00247C00" w:rsidP="00B73DA6">
      <w:pPr>
        <w:pStyle w:val="NoSpacing"/>
        <w:jc w:val="both"/>
        <w:rPr>
          <w:lang w:val="en-US"/>
        </w:rPr>
      </w:pPr>
    </w:p>
    <w:p w14:paraId="6E8A72F5" w14:textId="77777777" w:rsidR="00247C00" w:rsidRDefault="00247C00" w:rsidP="00B73DA6">
      <w:pPr>
        <w:pStyle w:val="NoSpacing"/>
        <w:jc w:val="both"/>
        <w:rPr>
          <w:lang w:val="en-US"/>
        </w:rPr>
      </w:pPr>
    </w:p>
    <w:p w14:paraId="77216BE3" w14:textId="544F7088" w:rsidR="008011FA" w:rsidRDefault="002F4142" w:rsidP="007F1348">
      <w:pPr>
        <w:pStyle w:val="Heading1"/>
        <w:jc w:val="left"/>
        <w:rPr>
          <w:lang w:val="en-US"/>
        </w:rPr>
      </w:pPr>
      <w:r>
        <w:rPr>
          <w:lang w:val="en-US"/>
        </w:rPr>
        <w:t>Differential Dynamic Programming (DDP)</w:t>
      </w:r>
    </w:p>
    <w:p w14:paraId="1D27DD32" w14:textId="77777777" w:rsidR="007F1348" w:rsidRDefault="007F1348" w:rsidP="007F1348">
      <w:pPr>
        <w:pStyle w:val="Heading2"/>
        <w:rPr>
          <w:lang w:val="en-US"/>
        </w:rPr>
      </w:pPr>
      <w:r>
        <w:rPr>
          <w:lang w:val="en-US"/>
        </w:rPr>
        <w:t>Problem Formulation</w:t>
      </w:r>
    </w:p>
    <w:p w14:paraId="1D5D7BEB" w14:textId="77777777" w:rsidR="007F1348" w:rsidRDefault="007F1348" w:rsidP="007F1348">
      <w:pPr>
        <w:pStyle w:val="NoSpacing"/>
        <w:jc w:val="both"/>
        <w:rPr>
          <w:lang w:val="en-US"/>
        </w:rPr>
      </w:pPr>
      <w:r>
        <w:rPr>
          <w:lang w:val="en-US"/>
        </w:rPr>
        <w:t>The discrete-time vehicle dynamics are described as</w:t>
      </w:r>
    </w:p>
    <w:p w14:paraId="2667950E" w14:textId="77777777" w:rsidR="007F1348" w:rsidRDefault="007F1348" w:rsidP="007F1348">
      <w:pPr>
        <w:pStyle w:val="NoSpacing"/>
        <w:jc w:val="both"/>
        <w:rPr>
          <w:lang w:val="en-US"/>
        </w:rPr>
      </w:pPr>
    </w:p>
    <w:p w14:paraId="6ECDF3C7" w14:textId="77777777" w:rsidR="007F1348" w:rsidRPr="007278FA" w:rsidRDefault="005C6990" w:rsidP="007F1348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011F6512" w14:textId="615946DB" w:rsidR="007278FA" w:rsidRPr="007278FA" w:rsidRDefault="005C6990" w:rsidP="007F1348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6E0E143F" w14:textId="43CC5BB9" w:rsidR="007F1348" w:rsidRPr="00AF6EE7" w:rsidRDefault="005C6990" w:rsidP="007F1348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T#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2D2BB7F0" w14:textId="0D6265D5" w:rsidR="007F1348" w:rsidRPr="00AF6EE7" w:rsidRDefault="005C6990" w:rsidP="007F1348">
      <w:pPr>
        <w:pStyle w:val="NoSpacing"/>
        <w:jc w:val="both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⋅T#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>
          </m:eqArr>
        </m:oMath>
      </m:oMathPara>
    </w:p>
    <w:p w14:paraId="013C4031" w14:textId="77777777" w:rsidR="007F1348" w:rsidRDefault="007F1348" w:rsidP="007F1348">
      <w:pPr>
        <w:pStyle w:val="NoSpacing"/>
        <w:jc w:val="both"/>
        <w:rPr>
          <w:lang w:val="en-US"/>
        </w:rPr>
      </w:pPr>
    </w:p>
    <w:p w14:paraId="7F774EA5" w14:textId="3FD3FF2A" w:rsidR="007F1348" w:rsidRDefault="007F1348" w:rsidP="007F1348">
      <w:pPr>
        <w:pStyle w:val="NoSpacing"/>
        <w:jc w:val="both"/>
        <w:rPr>
          <w:lang w:val="en-US"/>
        </w:rPr>
      </w:pPr>
      <w:r>
        <w:rPr>
          <w:lang w:val="en-US"/>
        </w:rPr>
        <w:t xml:space="preserve">where </w:t>
      </w:r>
      <m:oMath>
        <m:r>
          <w:rPr>
            <w:rFonts w:ascii="Cambria Math" w:hAnsi="Cambria Math"/>
            <w:lang w:val="en-US"/>
          </w:rPr>
          <m:t>x,y,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lang w:val="en-US"/>
        </w:rPr>
        <w:t xml:space="preserve"> are the state variables, corresponding to the longitudinal and lateral positions and speed</w:t>
      </w:r>
      <w:r w:rsidR="00367609">
        <w:rPr>
          <w:lang w:val="en-US"/>
        </w:rPr>
        <w:t>s</w:t>
      </w:r>
      <w:r>
        <w:rPr>
          <w:lang w:val="en-US"/>
        </w:rPr>
        <w:t xml:space="preserve">, respectively. The control variables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rPr>
          <w:lang w:val="en-US"/>
        </w:rPr>
        <w:t xml:space="preserve"> reflect on the longitudinal</w:t>
      </w:r>
      <w:r w:rsidR="007922AD">
        <w:rPr>
          <w:lang w:val="en-US"/>
        </w:rPr>
        <w:t xml:space="preserve"> and lateral</w:t>
      </w:r>
      <w:r>
        <w:rPr>
          <w:lang w:val="en-US"/>
        </w:rPr>
        <w:t xml:space="preserve"> acceleration</w:t>
      </w:r>
      <w:r w:rsidR="007922AD">
        <w:rPr>
          <w:lang w:val="en-US"/>
        </w:rPr>
        <w:t>s</w:t>
      </w:r>
      <w:r>
        <w:rPr>
          <w:lang w:val="en-US"/>
        </w:rPr>
        <w:t xml:space="preserve">, while </w:t>
      </w: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is the time step.</w:t>
      </w:r>
    </w:p>
    <w:p w14:paraId="1F110EA6" w14:textId="77777777" w:rsidR="007F1348" w:rsidRDefault="007F1348" w:rsidP="007F1348">
      <w:pPr>
        <w:pStyle w:val="NoSpacing"/>
        <w:jc w:val="both"/>
        <w:rPr>
          <w:lang w:val="en-US"/>
        </w:rPr>
      </w:pPr>
    </w:p>
    <w:p w14:paraId="6C6BBB29" w14:textId="3944CECA" w:rsidR="007F1348" w:rsidRDefault="0033301D" w:rsidP="007F1348">
      <w:pPr>
        <w:pStyle w:val="NoSpacing"/>
        <w:jc w:val="both"/>
        <w:rPr>
          <w:lang w:val="en-US"/>
        </w:rPr>
      </w:pPr>
      <w:r>
        <w:rPr>
          <w:lang w:val="en-US"/>
        </w:rPr>
        <w:t>S</w:t>
      </w:r>
      <w:r w:rsidR="00CA2901">
        <w:rPr>
          <w:lang w:val="en-US"/>
        </w:rPr>
        <w:t>tate-dependent</w:t>
      </w:r>
      <w:r w:rsidR="00101D23">
        <w:rPr>
          <w:lang w:val="en-US"/>
        </w:rPr>
        <w:t xml:space="preserve"> and constant</w:t>
      </w:r>
      <w:r w:rsidR="00CA2901">
        <w:rPr>
          <w:lang w:val="en-US"/>
        </w:rPr>
        <w:t xml:space="preserve"> bounds on control</w:t>
      </w:r>
      <w:r w:rsidR="007F1348">
        <w:rPr>
          <w:lang w:val="en-US"/>
        </w:rPr>
        <w:t xml:space="preserve"> variables are </w:t>
      </w:r>
      <w:r w:rsidR="00255580">
        <w:rPr>
          <w:lang w:val="en-US"/>
        </w:rPr>
        <w:t>applied</w:t>
      </w:r>
      <w:r w:rsidR="007F1348">
        <w:rPr>
          <w:lang w:val="en-US"/>
        </w:rPr>
        <w:t xml:space="preserve"> as follows:</w:t>
      </w:r>
    </w:p>
    <w:p w14:paraId="7BF81152" w14:textId="77777777" w:rsidR="007F1348" w:rsidRDefault="007F1348" w:rsidP="007F1348">
      <w:pPr>
        <w:pStyle w:val="NoSpacing"/>
        <w:jc w:val="both"/>
        <w:rPr>
          <w:lang w:val="en-US"/>
        </w:rPr>
      </w:pPr>
    </w:p>
    <w:p w14:paraId="5968DDFF" w14:textId="659E5E21" w:rsidR="00293747" w:rsidRDefault="005C6990" w:rsidP="00293747">
      <w:pPr>
        <w:pStyle w:val="NoSpacing"/>
        <w:jc w:val="both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min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(k)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(k)≤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</m:oMath>
      </m:oMathPara>
    </w:p>
    <w:p w14:paraId="6A3BAE04" w14:textId="2CDFAC92" w:rsidR="008644B4" w:rsidRDefault="005C6990" w:rsidP="00983119">
      <w:pPr>
        <w:pStyle w:val="NoSpacing"/>
        <w:jc w:val="both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min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,k)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≤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(k)≤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max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,k)</m:t>
                  </m:r>
                </m:e>
              </m:d>
            </m:e>
          </m:func>
        </m:oMath>
      </m:oMathPara>
    </w:p>
    <w:p w14:paraId="01642903" w14:textId="1BEC286B" w:rsidR="00983119" w:rsidRDefault="00983119" w:rsidP="00053E10">
      <w:pPr>
        <w:rPr>
          <w:lang w:val="en-US"/>
        </w:rPr>
      </w:pPr>
      <w:proofErr w:type="gramStart"/>
      <w:r>
        <w:rPr>
          <w:lang w:val="en-US"/>
        </w:rPr>
        <w:t>where</w:t>
      </w:r>
      <w:proofErr w:type="gramEnd"/>
    </w:p>
    <w:p w14:paraId="6CF90BDF" w14:textId="363E1C51" w:rsidR="00C0677E" w:rsidRPr="00681113" w:rsidRDefault="005C6990" w:rsidP="00053E1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RB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lat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lat</m:t>
                      </m:r>
                    </m:sub>
                  </m:sSub>
                </m:e>
              </m:rad>
            </m:e>
          </m:d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(k)</m:t>
          </m:r>
        </m:oMath>
      </m:oMathPara>
    </w:p>
    <w:p w14:paraId="5577F936" w14:textId="033AB98F" w:rsidR="00681113" w:rsidRDefault="005C6990" w:rsidP="00053E1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RB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lat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lat</m:t>
                      </m:r>
                    </m:sub>
                  </m:sSub>
                </m:e>
              </m:rad>
            </m:e>
          </m:d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(k)</m:t>
          </m:r>
        </m:oMath>
      </m:oMathPara>
    </w:p>
    <w:p w14:paraId="32BDCE73" w14:textId="36A5D7E9" w:rsidR="0050748A" w:rsidRDefault="00C86FD8" w:rsidP="00053E10">
      <w:pPr>
        <w:rPr>
          <w:lang w:val="en-US"/>
        </w:rPr>
      </w:pPr>
      <w:r>
        <w:rPr>
          <w:lang w:val="en-US"/>
        </w:rPr>
        <w:t xml:space="preserve">The objective function to be minimized </w:t>
      </w:r>
      <w:proofErr w:type="gramStart"/>
      <w:r>
        <w:rPr>
          <w:lang w:val="en-US"/>
        </w:rPr>
        <w:t>reads</w:t>
      </w:r>
      <w:proofErr w:type="gramEnd"/>
    </w:p>
    <w:p w14:paraId="3596CC63" w14:textId="0A77F1B1" w:rsidR="00FC52D5" w:rsidRDefault="005C6990" w:rsidP="00053E1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DDP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k=0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c,i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(x,y)</m:t>
                      </m:r>
                    </m:e>
                  </m:nary>
                </m:e>
              </m:d>
            </m:e>
          </m:nary>
        </m:oMath>
      </m:oMathPara>
    </w:p>
    <w:p w14:paraId="3DCAA523" w14:textId="59621A82" w:rsidR="00A533B8" w:rsidRDefault="00BA6780" w:rsidP="00053E10">
      <w:pPr>
        <w:rPr>
          <w:lang w:val="en-US"/>
        </w:rPr>
      </w:pPr>
      <w:r w:rsidRPr="00BA6780"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l-GR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f</m:t>
            </m:r>
          </m:e>
          <m:sub>
            <m:r>
              <w:rPr>
                <w:rFonts w:ascii="Cambria Math" w:hAnsi="Cambria Math"/>
                <w:lang w:val="el-GR"/>
              </w:rPr>
              <m:t>c</m:t>
            </m:r>
            <m:r>
              <w:rPr>
                <w:rFonts w:ascii="Cambria Math" w:hAnsi="Cambria Math"/>
                <w:lang w:val="en-US"/>
              </w:rPr>
              <m:t>,</m:t>
            </m:r>
            <m:r>
              <w:rPr>
                <w:rFonts w:ascii="Cambria Math" w:hAnsi="Cambria Math"/>
                <w:lang w:val="el-GR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l-GR"/>
          </w:rPr>
          <m:t>x</m:t>
        </m:r>
        <m:r>
          <w:rPr>
            <w:rFonts w:ascii="Cambria Math" w:hAnsi="Cambria Math"/>
            <w:lang w:val="en-US"/>
          </w:rPr>
          <m:t>,</m:t>
        </m:r>
        <m:r>
          <w:rPr>
            <w:rFonts w:ascii="Cambria Math" w:hAnsi="Cambria Math"/>
            <w:lang w:val="el-GR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Pr="00BA6780">
        <w:rPr>
          <w:lang w:val="en-US"/>
        </w:rPr>
        <w:t xml:space="preserve"> is the collision avoidance term for each obstacle </w:t>
      </w:r>
      <m:oMath>
        <m:r>
          <w:rPr>
            <w:rFonts w:ascii="Cambria Math" w:hAnsi="Cambria Math"/>
            <w:lang w:val="el-GR"/>
          </w:rPr>
          <m:t>i</m:t>
        </m:r>
      </m:oMath>
      <w:r w:rsidR="0045102F" w:rsidRPr="0045102F">
        <w:rPr>
          <w:lang w:val="en-US"/>
        </w:rPr>
        <w:t xml:space="preserve">, </w:t>
      </w:r>
      <w:r w:rsidR="0045102F">
        <w:rPr>
          <w:lang w:val="en-US"/>
        </w:rPr>
        <w:t>defined as</w:t>
      </w:r>
    </w:p>
    <w:p w14:paraId="44795F47" w14:textId="241526B6" w:rsidR="0045102F" w:rsidRPr="0045102F" w:rsidRDefault="005C6990" w:rsidP="00053E10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c,i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=Exp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o,i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+p⋅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o,i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14:paraId="1B74B265" w14:textId="4EE75B2A" w:rsidR="0010458B" w:rsidRDefault="00B319D2" w:rsidP="00053E10">
      <w:pPr>
        <w:rPr>
          <w:lang w:val="en-US"/>
        </w:rPr>
      </w:pPr>
      <w:r>
        <w:rPr>
          <w:lang w:val="en-US"/>
        </w:rPr>
        <w:t xml:space="preserve">In the current initial tests, the collision avoidance term does not consider any time-gap logic, however this can be modified </w:t>
      </w:r>
      <w:r w:rsidR="007368AE">
        <w:rPr>
          <w:lang w:val="en-US"/>
        </w:rPr>
        <w:t>easily</w:t>
      </w:r>
      <w:r>
        <w:rPr>
          <w:lang w:val="en-US"/>
        </w:rPr>
        <w:t>.</w:t>
      </w:r>
    </w:p>
    <w:p w14:paraId="79FBBAF7" w14:textId="1904F40C" w:rsidR="00A533B8" w:rsidRDefault="0010458B" w:rsidP="00053E10">
      <w:pPr>
        <w:rPr>
          <w:lang w:val="en-US"/>
        </w:rPr>
      </w:pPr>
      <w:r>
        <w:rPr>
          <w:lang w:val="en-US"/>
        </w:rPr>
        <w:t xml:space="preserve">Subsequently, the corresponding recursive Bellman equation for </w:t>
      </w:r>
      <m:oMath>
        <m:r>
          <w:rPr>
            <w:rFonts w:ascii="Cambria Math" w:hAnsi="Cambria Math"/>
            <w:lang w:val="en-US"/>
          </w:rPr>
          <m:t>k=0,…,K-1</m:t>
        </m:r>
      </m:oMath>
      <w:r>
        <w:rPr>
          <w:lang w:val="en-US"/>
        </w:rPr>
        <w:t xml:space="preserve"> </w:t>
      </w:r>
      <w:proofErr w:type="gramStart"/>
      <w:r>
        <w:rPr>
          <w:lang w:val="en-US"/>
        </w:rPr>
        <w:t>reads</w:t>
      </w:r>
      <w:proofErr w:type="gramEnd"/>
    </w:p>
    <w:p w14:paraId="63EDB3A7" w14:textId="4891BB6B" w:rsidR="003E2F6D" w:rsidRDefault="005C6990" w:rsidP="003E2F6D">
      <w:pPr>
        <w:pStyle w:val="NoSpacing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DDP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,k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r>
                    <w:rPr>
                      <w:rFonts w:ascii="Cambria Math" w:hAnsi="Cambria Math"/>
                      <w:lang w:val="en-US"/>
                    </w:rPr>
                    <m:t>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lim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d,y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c,i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x,y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DDP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[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k+1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,k+1]</m:t>
                  </m:r>
                </m:e>
              </m:d>
            </m:e>
          </m:func>
        </m:oMath>
      </m:oMathPara>
    </w:p>
    <w:p w14:paraId="63C1E739" w14:textId="77777777" w:rsidR="000B4DB4" w:rsidRDefault="000B4DB4" w:rsidP="000B4DB4">
      <w:pPr>
        <w:pStyle w:val="NoSpacing"/>
        <w:jc w:val="both"/>
        <w:rPr>
          <w:lang w:val="en-US"/>
        </w:rPr>
      </w:pPr>
    </w:p>
    <w:p w14:paraId="19C9629D" w14:textId="43853A85" w:rsidR="000B4DB4" w:rsidRDefault="000B4DB4" w:rsidP="000B4DB4">
      <w:pPr>
        <w:pStyle w:val="NoSpacing"/>
        <w:jc w:val="both"/>
        <w:rPr>
          <w:lang w:val="en-US"/>
        </w:rPr>
      </w:pPr>
      <w:r>
        <w:rPr>
          <w:lang w:val="en-US"/>
        </w:rPr>
        <w:t xml:space="preserve">with boundary condition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DDP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lang w:val="en-US"/>
              </w:rPr>
              <m:t>,K</m:t>
            </m:r>
          </m:e>
        </m:d>
        <m:r>
          <w:rPr>
            <w:rFonts w:ascii="Cambria Math" w:hAnsi="Cambria Math"/>
            <w:lang w:val="en-US"/>
          </w:rPr>
          <m:t>=0</m:t>
        </m:r>
      </m:oMath>
      <w:r>
        <w:rPr>
          <w:lang w:val="en-US"/>
        </w:rPr>
        <w:t>.</w:t>
      </w:r>
    </w:p>
    <w:p w14:paraId="1E0D5894" w14:textId="77777777" w:rsidR="004E7455" w:rsidRDefault="004E7455" w:rsidP="00053E10">
      <w:pPr>
        <w:rPr>
          <w:lang w:val="en-US"/>
        </w:rPr>
      </w:pPr>
    </w:p>
    <w:p w14:paraId="52DC0C1A" w14:textId="0D53DA16" w:rsidR="009C198C" w:rsidRDefault="009C198C" w:rsidP="00D3446F">
      <w:pPr>
        <w:jc w:val="both"/>
        <w:rPr>
          <w:lang w:val="en-US"/>
        </w:rPr>
      </w:pPr>
      <w:r>
        <w:rPr>
          <w:lang w:val="en-US"/>
        </w:rPr>
        <w:t>At each time-step of each iteration, DDP re</w:t>
      </w:r>
      <w:r w:rsidR="00DF32F8">
        <w:rPr>
          <w:lang w:val="en-US"/>
        </w:rPr>
        <w:t>quires a quadratic approximation of the term to be minimized in the recursive Bellman equation.</w:t>
      </w:r>
      <w:r w:rsidR="00D3446F">
        <w:rPr>
          <w:lang w:val="en-US"/>
        </w:rPr>
        <w:t xml:space="preserve"> To this end, a </w:t>
      </w:r>
      <w:r w:rsidR="00E07F33">
        <w:rPr>
          <w:lang w:val="en-US"/>
        </w:rPr>
        <w:t>second</w:t>
      </w:r>
      <w:r w:rsidR="00D3446F">
        <w:rPr>
          <w:lang w:val="en-US"/>
        </w:rPr>
        <w:t xml:space="preserve"> order Taylor approximation is applied </w:t>
      </w:r>
      <w:r w:rsidR="0005589D">
        <w:rPr>
          <w:lang w:val="en-US"/>
        </w:rPr>
        <w:t xml:space="preserve">around nominal trajectories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lang w:val="en-US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</m:d>
      </m:oMath>
      <w:r w:rsidR="0005589D">
        <w:rPr>
          <w:lang w:val="en-US"/>
        </w:rPr>
        <w:t>.</w:t>
      </w:r>
      <w:r w:rsidR="00E07F33">
        <w:rPr>
          <w:lang w:val="en-US"/>
        </w:rPr>
        <w:t xml:space="preserve"> Moreover, the state equations and the constraints are approximated using first order </w:t>
      </w:r>
      <w:r w:rsidR="0097182A">
        <w:rPr>
          <w:lang w:val="en-US"/>
        </w:rPr>
        <w:t>Taylor approximation</w:t>
      </w:r>
      <w:r w:rsidR="00C12C99">
        <w:rPr>
          <w:lang w:val="en-US"/>
        </w:rPr>
        <w:t xml:space="preserve"> around the same nominal trajectories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lang w:val="en-US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acc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d>
          </m:e>
        </m:d>
      </m:oMath>
      <w:r w:rsidR="00C12C99">
        <w:rPr>
          <w:lang w:val="en-US"/>
        </w:rPr>
        <w:t>.</w:t>
      </w:r>
    </w:p>
    <w:p w14:paraId="4CB68FBA" w14:textId="77777777" w:rsidR="00A533B8" w:rsidRPr="00D25E05" w:rsidRDefault="00A533B8" w:rsidP="00053E10">
      <w:pPr>
        <w:rPr>
          <w:lang w:val="en-US"/>
        </w:rPr>
      </w:pPr>
    </w:p>
    <w:p w14:paraId="39CF9DC9" w14:textId="34346E36" w:rsidR="00DB615C" w:rsidRDefault="00095C63" w:rsidP="00095C6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74EFFF" wp14:editId="122138B6">
            <wp:extent cx="4204359" cy="1454046"/>
            <wp:effectExtent l="0" t="0" r="0" b="0"/>
            <wp:docPr id="110009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99922" name="Picture 110009992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" t="10182" r="3481" b="8372"/>
                    <a:stretch/>
                  </pic:blipFill>
                  <pic:spPr bwMode="auto">
                    <a:xfrm>
                      <a:off x="0" y="0"/>
                      <a:ext cx="4373773" cy="151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0D819" w14:textId="5148DF00" w:rsidR="00A533B8" w:rsidRDefault="00095C63" w:rsidP="00095C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FEB86" wp14:editId="2B08F810">
            <wp:extent cx="4071329" cy="1409076"/>
            <wp:effectExtent l="0" t="0" r="5715" b="635"/>
            <wp:docPr id="1967535024" name="Picture 2" descr="A graph of a graph showing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35024" name="Picture 2" descr="A graph of a graph showing a poin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" t="9137" r="3341" b="8955"/>
                    <a:stretch/>
                  </pic:blipFill>
                  <pic:spPr bwMode="auto">
                    <a:xfrm>
                      <a:off x="0" y="0"/>
                      <a:ext cx="4211381" cy="145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88D6F" w14:textId="6E58C8BA" w:rsidR="00A533B8" w:rsidRDefault="00095C63" w:rsidP="00095C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196980" wp14:editId="2C8A3AA5">
            <wp:extent cx="3979809" cy="1386590"/>
            <wp:effectExtent l="0" t="0" r="0" b="0"/>
            <wp:docPr id="144480677" name="Picture 3" descr="A green and orang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0677" name="Picture 3" descr="A green and orange graph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 t="10339" r="3198" b="10070"/>
                    <a:stretch/>
                  </pic:blipFill>
                  <pic:spPr bwMode="auto">
                    <a:xfrm>
                      <a:off x="0" y="0"/>
                      <a:ext cx="4080978" cy="142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968AF" w14:textId="58068E4A" w:rsidR="0050748A" w:rsidRDefault="00095C63" w:rsidP="00095C6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D854D" wp14:editId="37225887">
            <wp:extent cx="3981608" cy="1484026"/>
            <wp:effectExtent l="0" t="0" r="6350" b="1905"/>
            <wp:docPr id="419584802" name="Picture 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4802" name="Picture 4" descr="A graph of a graph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b="9051"/>
                    <a:stretch/>
                  </pic:blipFill>
                  <pic:spPr bwMode="auto">
                    <a:xfrm>
                      <a:off x="0" y="0"/>
                      <a:ext cx="4077476" cy="151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44DAB" w14:textId="77777777" w:rsidR="00095C63" w:rsidRDefault="00095C63" w:rsidP="00095C6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D781CC2" wp14:editId="43EB5B82">
            <wp:extent cx="4070985" cy="1857634"/>
            <wp:effectExtent l="0" t="0" r="5715" b="0"/>
            <wp:docPr id="1758865060" name="Picture 5" descr="A graph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5060" name="Picture 5" descr="A graph of a mountai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1" b="2563"/>
                    <a:stretch/>
                  </pic:blipFill>
                  <pic:spPr bwMode="auto">
                    <a:xfrm>
                      <a:off x="0" y="0"/>
                      <a:ext cx="4103829" cy="187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EBE95" w14:textId="56A8C7B9" w:rsidR="00095C63" w:rsidRDefault="00095C63" w:rsidP="00D13307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F168D">
          <w:rPr>
            <w:noProof/>
          </w:rPr>
          <w:t>1</w:t>
        </w:r>
      </w:fldSimple>
      <w:r>
        <w:rPr>
          <w:lang w:val="en-US"/>
        </w:rPr>
        <w:t xml:space="preserve"> 2</w:t>
      </w:r>
      <w:r w:rsidRPr="00095C63">
        <w:rPr>
          <w:vertAlign w:val="superscript"/>
          <w:lang w:val="en-US"/>
        </w:rPr>
        <w:t>nd</w:t>
      </w:r>
      <w:r>
        <w:rPr>
          <w:lang w:val="en-US"/>
        </w:rPr>
        <w:t xml:space="preserve"> Order Taylor Approximation of collision avoidance term (green surface) versus the original function (orange surface).</w:t>
      </w:r>
      <w:r w:rsidR="00147A4B">
        <w:rPr>
          <w:lang w:val="en-US"/>
        </w:rPr>
        <w:t xml:space="preserve"> The red vertical line and text correspond to the nominal point f</w:t>
      </w:r>
      <w:r w:rsidR="00204718">
        <w:rPr>
          <w:lang w:val="en-US"/>
        </w:rPr>
        <w:t>or</w:t>
      </w:r>
      <w:r w:rsidR="00147A4B">
        <w:rPr>
          <w:lang w:val="en-US"/>
        </w:rPr>
        <w:t xml:space="preserve"> the approximation.</w:t>
      </w:r>
      <w:r w:rsidR="009C000C">
        <w:rPr>
          <w:lang w:val="en-US"/>
        </w:rPr>
        <w:t xml:space="preserve"> The center point of the obstacle </w:t>
      </w:r>
      <w:r w:rsidR="00E9399B">
        <w:rPr>
          <w:lang w:val="en-US"/>
        </w:rPr>
        <w:t>is located</w:t>
      </w:r>
      <w:r w:rsidR="009C000C">
        <w:rPr>
          <w:lang w:val="en-US"/>
        </w:rPr>
        <w:t xml:space="preserve"> at</w:t>
      </w:r>
      <w:r w:rsidR="00FB30FC">
        <w:rPr>
          <w:lang w:val="en-US"/>
        </w:rPr>
        <w:t xml:space="preserve"> (</w:t>
      </w:r>
      <m:oMath>
        <m:r>
          <w:rPr>
            <w:rFonts w:ascii="Cambria Math" w:hAnsi="Cambria Math"/>
            <w:lang w:val="en-US"/>
          </w:rPr>
          <m:t>x,y</m:t>
        </m:r>
      </m:oMath>
      <w:r w:rsidR="00FB30FC">
        <w:rPr>
          <w:lang w:val="en-US"/>
        </w:rPr>
        <w:t>)=</w:t>
      </w:r>
      <w:r w:rsidR="009C000C">
        <w:rPr>
          <w:lang w:val="en-US"/>
        </w:rPr>
        <w:t>(50,5)</w:t>
      </w:r>
      <w:r w:rsidR="00DE58FF">
        <w:rPr>
          <w:lang w:val="en-US"/>
        </w:rPr>
        <w:t>.</w:t>
      </w:r>
    </w:p>
    <w:p w14:paraId="3F055588" w14:textId="66438E00" w:rsidR="00085EB9" w:rsidRDefault="00085EB9" w:rsidP="00085EB9">
      <w:pPr>
        <w:pStyle w:val="Heading1"/>
        <w:jc w:val="left"/>
        <w:rPr>
          <w:lang w:val="en-US"/>
        </w:rPr>
      </w:pPr>
      <w:r>
        <w:rPr>
          <w:lang w:val="en-US"/>
        </w:rPr>
        <w:lastRenderedPageBreak/>
        <w:t>Results</w:t>
      </w:r>
    </w:p>
    <w:p w14:paraId="4AAF2862" w14:textId="7AAE16EF" w:rsidR="00085EB9" w:rsidRDefault="00DC1B09" w:rsidP="00085EB9">
      <w:pPr>
        <w:pStyle w:val="Heading2"/>
        <w:rPr>
          <w:lang w:val="en-US"/>
        </w:rPr>
      </w:pPr>
      <w:r>
        <w:rPr>
          <w:lang w:val="en-US"/>
        </w:rPr>
        <w:t>Scenario</w:t>
      </w:r>
    </w:p>
    <w:p w14:paraId="3CAD199C" w14:textId="730A523E" w:rsidR="00085EB9" w:rsidRDefault="00F31F93" w:rsidP="00085EB9">
      <w:pPr>
        <w:pStyle w:val="NoSpacing"/>
        <w:jc w:val="both"/>
        <w:rPr>
          <w:lang w:val="en-US"/>
        </w:rPr>
      </w:pPr>
      <w:r>
        <w:rPr>
          <w:lang w:val="en-US"/>
        </w:rPr>
        <w:t>Scenario setup</w:t>
      </w:r>
    </w:p>
    <w:p w14:paraId="5CE2A35B" w14:textId="77777777" w:rsidR="00F31F93" w:rsidRDefault="00F31F93" w:rsidP="00085EB9">
      <w:pPr>
        <w:pStyle w:val="NoSpacing"/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31F93" w14:paraId="726B4536" w14:textId="77777777" w:rsidTr="00F31F93">
        <w:tc>
          <w:tcPr>
            <w:tcW w:w="4508" w:type="dxa"/>
          </w:tcPr>
          <w:p w14:paraId="7E759A73" w14:textId="7C0306C2" w:rsidR="00F31F93" w:rsidRDefault="00803E66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Time Horizon</w:t>
            </w:r>
          </w:p>
        </w:tc>
        <w:tc>
          <w:tcPr>
            <w:tcW w:w="4508" w:type="dxa"/>
          </w:tcPr>
          <w:p w14:paraId="00B31CFA" w14:textId="32B69603" w:rsidR="00F31F93" w:rsidRDefault="00803E66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25 s</w:t>
            </w:r>
          </w:p>
        </w:tc>
      </w:tr>
      <w:tr w:rsidR="00013912" w14:paraId="73BE74D6" w14:textId="77777777" w:rsidTr="00F31F93">
        <w:tc>
          <w:tcPr>
            <w:tcW w:w="4508" w:type="dxa"/>
          </w:tcPr>
          <w:p w14:paraId="5A0B2425" w14:textId="43E27932" w:rsidR="00013912" w:rsidRDefault="00013912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Time Step (</w:t>
            </w:r>
            <m:oMath>
              <m:r>
                <w:rPr>
                  <w:rFonts w:ascii="Cambria Math" w:hAnsi="Cambria Math"/>
                  <w:lang w:val="en-US"/>
                </w:rPr>
                <m:t>T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787676F4" w14:textId="55D0DD48" w:rsidR="00013912" w:rsidRDefault="00013912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0.25 s</w:t>
            </w:r>
          </w:p>
        </w:tc>
      </w:tr>
      <w:tr w:rsidR="00F31F93" w14:paraId="301888F0" w14:textId="77777777" w:rsidTr="00F31F93">
        <w:tc>
          <w:tcPr>
            <w:tcW w:w="4508" w:type="dxa"/>
          </w:tcPr>
          <w:p w14:paraId="184B10C5" w14:textId="603483F0" w:rsidR="00F31F93" w:rsidRDefault="00803E66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Longitudinal Desired speed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lang w:val="en-US"/>
                    </w:rPr>
                    <m:t>,x</m:t>
                  </m:r>
                </m:sub>
              </m:sSub>
            </m:oMath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12CF2704" w14:textId="18AFDC62" w:rsidR="00F31F93" w:rsidRDefault="00803E66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30 m/s</w:t>
            </w:r>
          </w:p>
        </w:tc>
      </w:tr>
      <w:tr w:rsidR="00F31F93" w14:paraId="522EA147" w14:textId="77777777" w:rsidTr="00F31F93">
        <w:tc>
          <w:tcPr>
            <w:tcW w:w="4508" w:type="dxa"/>
          </w:tcPr>
          <w:p w14:paraId="384A39C7" w14:textId="34C891E1" w:rsidR="00F31F93" w:rsidRDefault="00803E66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Initial Speed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(0)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4508" w:type="dxa"/>
          </w:tcPr>
          <w:p w14:paraId="129751ED" w14:textId="5E44AB32" w:rsidR="00F31F93" w:rsidRDefault="00B5689C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25.0 m/s</w:t>
            </w:r>
          </w:p>
        </w:tc>
      </w:tr>
      <w:tr w:rsidR="00F31F93" w14:paraId="59B4818C" w14:textId="77777777" w:rsidTr="00F31F93">
        <w:tc>
          <w:tcPr>
            <w:tcW w:w="4508" w:type="dxa"/>
          </w:tcPr>
          <w:p w14:paraId="61EDF2C3" w14:textId="500882EA" w:rsidR="00F31F93" w:rsidRDefault="00B5689C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Obstacle Speeds</w:t>
            </w:r>
          </w:p>
        </w:tc>
        <w:tc>
          <w:tcPr>
            <w:tcW w:w="4508" w:type="dxa"/>
          </w:tcPr>
          <w:p w14:paraId="0087181B" w14:textId="76DB9ECF" w:rsidR="00F31F93" w:rsidRDefault="00B5689C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25.0 m/s</w:t>
            </w:r>
          </w:p>
        </w:tc>
      </w:tr>
      <w:tr w:rsidR="002200DD" w14:paraId="7268607E" w14:textId="77777777" w:rsidTr="00F31F93">
        <w:tc>
          <w:tcPr>
            <w:tcW w:w="4508" w:type="dxa"/>
          </w:tcPr>
          <w:p w14:paraId="03F13634" w14:textId="34EF1900" w:rsidR="002200DD" w:rsidRDefault="002200DD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Weights </w:t>
            </w:r>
            <m:oMath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oMath>
          </w:p>
        </w:tc>
        <w:tc>
          <w:tcPr>
            <w:tcW w:w="4508" w:type="dxa"/>
          </w:tcPr>
          <w:p w14:paraId="57B91506" w14:textId="41700107" w:rsidR="002200DD" w:rsidRDefault="002200DD" w:rsidP="00085EB9">
            <w:pPr>
              <w:pStyle w:val="NoSpacing"/>
              <w:jc w:val="both"/>
              <w:rPr>
                <w:lang w:val="en-US"/>
              </w:rPr>
            </w:pPr>
            <w:r>
              <w:rPr>
                <w:lang w:val="en-US"/>
              </w:rPr>
              <w:t>[1.0, 1.0, 0.5, 0.1, 20.0]</w:t>
            </w:r>
          </w:p>
        </w:tc>
      </w:tr>
    </w:tbl>
    <w:p w14:paraId="48E1EDE7" w14:textId="77777777" w:rsidR="00853106" w:rsidRDefault="00853106" w:rsidP="00053E10">
      <w:pPr>
        <w:rPr>
          <w:lang w:val="en-US"/>
        </w:rPr>
      </w:pPr>
    </w:p>
    <w:p w14:paraId="615BC0AB" w14:textId="77777777" w:rsidR="003F168D" w:rsidRDefault="0034107D" w:rsidP="003F168D">
      <w:pPr>
        <w:keepNext/>
      </w:pPr>
      <w:r>
        <w:rPr>
          <w:noProof/>
          <w:lang w:val="en-US"/>
        </w:rPr>
        <w:drawing>
          <wp:inline distT="0" distB="0" distL="0" distR="0" wp14:anchorId="073BDAC6" wp14:editId="0B59A79B">
            <wp:extent cx="5731510" cy="1677670"/>
            <wp:effectExtent l="0" t="0" r="0" b="0"/>
            <wp:docPr id="398699296" name="Picture 2" descr="A yellow and black rectangle with a red and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9296" name="Picture 2" descr="A yellow and black rectangle with a red and black strip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B44A" w14:textId="739A1C92" w:rsidR="008644B4" w:rsidRDefault="003F168D" w:rsidP="003F168D">
      <w:pPr>
        <w:pStyle w:val="Caption"/>
        <w:rPr>
          <w:lang w:val="en-US"/>
        </w:rPr>
      </w:pPr>
      <w:r>
        <w:t xml:space="preserve">Figure </w:t>
      </w:r>
      <w:r w:rsidR="005C6990">
        <w:fldChar w:fldCharType="begin"/>
      </w:r>
      <w:r w:rsidR="005C6990">
        <w:instrText xml:space="preserve"> SEQ Figure \* ARABIC </w:instrText>
      </w:r>
      <w:r w:rsidR="005C6990">
        <w:fldChar w:fldCharType="separate"/>
      </w:r>
      <w:r>
        <w:rPr>
          <w:noProof/>
        </w:rPr>
        <w:t>2</w:t>
      </w:r>
      <w:r w:rsidR="005C6990">
        <w:rPr>
          <w:noProof/>
        </w:rPr>
        <w:fldChar w:fldCharType="end"/>
      </w:r>
      <w:r>
        <w:rPr>
          <w:lang w:val="en-US"/>
        </w:rPr>
        <w:t xml:space="preserve"> Scenario</w:t>
      </w:r>
      <w:r w:rsidR="008C4866">
        <w:rPr>
          <w:lang w:val="en-US"/>
        </w:rPr>
        <w:t xml:space="preserve"> representation at initial state</w:t>
      </w:r>
    </w:p>
    <w:p w14:paraId="11DD0327" w14:textId="77777777" w:rsidR="00247C00" w:rsidRDefault="00247C00" w:rsidP="00053E10">
      <w:pPr>
        <w:rPr>
          <w:lang w:val="en-US"/>
        </w:rPr>
      </w:pPr>
    </w:p>
    <w:p w14:paraId="3EB945D4" w14:textId="057A20CB" w:rsidR="008644B4" w:rsidRDefault="00D25E05" w:rsidP="00A76B8B">
      <w:pPr>
        <w:pStyle w:val="Heading2"/>
        <w:rPr>
          <w:lang w:val="en-US"/>
        </w:rPr>
      </w:pPr>
      <w:r>
        <w:rPr>
          <w:lang w:val="en-US"/>
        </w:rPr>
        <w:t xml:space="preserve">DDP </w:t>
      </w:r>
    </w:p>
    <w:p w14:paraId="44FF5764" w14:textId="04C592B7" w:rsidR="00DA79F6" w:rsidRDefault="00DA79F6" w:rsidP="00DA79F6">
      <w:pPr>
        <w:pStyle w:val="Heading3"/>
        <w:rPr>
          <w:lang w:val="en-US"/>
        </w:rPr>
      </w:pPr>
      <w:r>
        <w:rPr>
          <w:lang w:val="en-US"/>
        </w:rPr>
        <w:t xml:space="preserve">Optimal trajectories using as initial trajectory the </w:t>
      </w:r>
      <w:r w:rsidRPr="006365AC">
        <w:rPr>
          <w:b/>
          <w:bCs/>
          <w:lang w:val="en-US"/>
        </w:rPr>
        <w:t>IDM</w:t>
      </w:r>
    </w:p>
    <w:p w14:paraId="37B55051" w14:textId="274FCF60" w:rsidR="00A309FB" w:rsidRDefault="00EF0FBE" w:rsidP="00053E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80C92" wp14:editId="28E8F2EB">
            <wp:extent cx="5731510" cy="3044825"/>
            <wp:effectExtent l="0" t="0" r="0" b="0"/>
            <wp:docPr id="164301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15557" name="Picture 16430155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07C5" w14:textId="4D990A69" w:rsidR="00A309FB" w:rsidRDefault="00825AEC" w:rsidP="00053E1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99160D" wp14:editId="1B3DA657">
            <wp:extent cx="5731510" cy="1805940"/>
            <wp:effectExtent l="0" t="0" r="0" b="0"/>
            <wp:docPr id="1852936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6799" name="Picture 1852936799" descr="movie::/Users/panos/Desktop/work in progress/coding/lane_free_dp/outputs/Feedback.mov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CE14" w14:textId="77777777" w:rsidR="00825AEC" w:rsidRDefault="00825AEC" w:rsidP="00053E10">
      <w:pPr>
        <w:rPr>
          <w:lang w:val="en-US"/>
        </w:rPr>
      </w:pPr>
    </w:p>
    <w:p w14:paraId="777E795C" w14:textId="1FF4FBF9" w:rsidR="00D65894" w:rsidRDefault="00D65894" w:rsidP="00D65894">
      <w:pPr>
        <w:pStyle w:val="Heading3"/>
        <w:rPr>
          <w:lang w:val="en-US"/>
        </w:rPr>
      </w:pPr>
      <w:r>
        <w:rPr>
          <w:lang w:val="en-US"/>
        </w:rPr>
        <w:t xml:space="preserve">Optimal trajectories using as initial trajectory the </w:t>
      </w:r>
      <w:r w:rsidR="001535D0" w:rsidRPr="006365AC">
        <w:rPr>
          <w:b/>
          <w:bCs/>
          <w:lang w:val="en-US"/>
        </w:rPr>
        <w:t>Feedback</w:t>
      </w:r>
      <w:r w:rsidR="001535D0">
        <w:rPr>
          <w:lang w:val="en-US"/>
        </w:rPr>
        <w:t xml:space="preserve"> </w:t>
      </w:r>
      <w:r w:rsidR="001535D0" w:rsidRPr="006365AC">
        <w:rPr>
          <w:b/>
          <w:bCs/>
          <w:lang w:val="en-US"/>
        </w:rPr>
        <w:t>controller</w:t>
      </w:r>
    </w:p>
    <w:p w14:paraId="01701C6E" w14:textId="26B018FF" w:rsidR="00DA79F6" w:rsidRDefault="00EF0FBE" w:rsidP="00053E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BBAB41" wp14:editId="59764B93">
            <wp:extent cx="5731510" cy="3044825"/>
            <wp:effectExtent l="0" t="0" r="0" b="0"/>
            <wp:docPr id="843389481" name="Picture 2" descr="A group of graphs showing different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9481" name="Picture 2" descr="A group of graphs showing different step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121" w14:textId="77777777" w:rsidR="00825AEC" w:rsidRDefault="00825AEC" w:rsidP="00053E10">
      <w:pPr>
        <w:rPr>
          <w:lang w:val="en-US"/>
        </w:rPr>
      </w:pPr>
    </w:p>
    <w:p w14:paraId="763A8E6E" w14:textId="5738CB51" w:rsidR="00EF0FBE" w:rsidRDefault="00825AEC" w:rsidP="00053E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CC70E" wp14:editId="2142835A">
            <wp:extent cx="5731510" cy="1805940"/>
            <wp:effectExtent l="0" t="0" r="0" b="0"/>
            <wp:docPr id="219477194" name="Picture 6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77194" name="Picture 6" descr="movie::/Users/panos/Desktop/work in progress/coding/lane_free_dp/outputs/idm.mov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7410" w14:textId="748FFAE4" w:rsidR="00EF0FBE" w:rsidRDefault="00EF0FBE" w:rsidP="00053E10">
      <w:pPr>
        <w:rPr>
          <w:lang w:val="en-US"/>
        </w:rPr>
      </w:pPr>
    </w:p>
    <w:p w14:paraId="0B460FA9" w14:textId="77777777" w:rsidR="00EF0FBE" w:rsidRDefault="00EF0FBE" w:rsidP="00053E10">
      <w:pPr>
        <w:rPr>
          <w:lang w:val="en-US"/>
        </w:rPr>
      </w:pPr>
    </w:p>
    <w:p w14:paraId="4187F840" w14:textId="3F79F88C" w:rsidR="00FA7726" w:rsidRDefault="00FA7726" w:rsidP="00FA7726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Optimal trajectories using as initial trajectory the optimal solution of </w:t>
      </w:r>
      <w:r w:rsidRPr="006365AC">
        <w:rPr>
          <w:b/>
          <w:bCs/>
          <w:lang w:val="en-US"/>
        </w:rPr>
        <w:t>DDDP</w:t>
      </w:r>
      <w:r w:rsidR="00EF0FBE">
        <w:rPr>
          <w:b/>
          <w:bCs/>
          <w:lang w:val="en-US"/>
        </w:rPr>
        <w:t xml:space="preserve"> with </w:t>
      </w:r>
      <m:oMath>
        <m:r>
          <m:rPr>
            <m:sty m:val="bi"/>
          </m:rPr>
          <w:rPr>
            <w:rFonts w:ascii="Cambria Math" w:hAnsi="Cambria Math"/>
            <w:lang w:val="en-US"/>
          </w:rPr>
          <m:t>T=0.25</m:t>
        </m:r>
      </m:oMath>
      <w:r w:rsidR="003B48E1">
        <w:rPr>
          <w:b/>
          <w:bCs/>
          <w:lang w:val="en-US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lang w:val="en-US"/>
          </w:rPr>
          <m:t>K=100</m:t>
        </m:r>
      </m:oMath>
    </w:p>
    <w:p w14:paraId="64F0ECE3" w14:textId="6DC16E17" w:rsidR="00EF0C24" w:rsidRDefault="00EF0FBE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94E7C" wp14:editId="4B2805E0">
            <wp:extent cx="5731510" cy="3044825"/>
            <wp:effectExtent l="0" t="0" r="0" b="0"/>
            <wp:docPr id="1934255026" name="Picture 3" descr="A group of graphs showing different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5026" name="Picture 3" descr="A group of graphs showing different step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DBFB" w14:textId="77777777" w:rsidR="00E0626F" w:rsidRDefault="00E0626F" w:rsidP="00EF0C24">
      <w:pPr>
        <w:rPr>
          <w:lang w:val="en-US"/>
        </w:rPr>
      </w:pPr>
    </w:p>
    <w:p w14:paraId="1C46C92C" w14:textId="735863B8" w:rsidR="000F7691" w:rsidRDefault="00E0626F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68E18" wp14:editId="20CB28E5">
            <wp:extent cx="5731510" cy="1805940"/>
            <wp:effectExtent l="0" t="0" r="0" b="0"/>
            <wp:docPr id="1417148807" name="Picture 8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48807" name="Picture 8" descr="movie::/Users/panos/Desktop/work in progress/coding/lane_free_dp/outputs/dddp_025.mov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70A" w14:textId="77777777" w:rsidR="00E0626F" w:rsidRDefault="00E0626F" w:rsidP="00EF0C24">
      <w:pPr>
        <w:rPr>
          <w:lang w:val="en-US"/>
        </w:rPr>
      </w:pPr>
    </w:p>
    <w:p w14:paraId="5A9BE090" w14:textId="77777777" w:rsidR="00E0626F" w:rsidRDefault="00E0626F" w:rsidP="00EF0C24">
      <w:pPr>
        <w:rPr>
          <w:lang w:val="en-US"/>
        </w:rPr>
      </w:pPr>
    </w:p>
    <w:p w14:paraId="7006CDA9" w14:textId="77777777" w:rsidR="00E0626F" w:rsidRDefault="00E0626F" w:rsidP="00EF0C24">
      <w:pPr>
        <w:rPr>
          <w:lang w:val="en-US"/>
        </w:rPr>
      </w:pPr>
    </w:p>
    <w:p w14:paraId="1218491D" w14:textId="77777777" w:rsidR="00E0626F" w:rsidRDefault="00E0626F" w:rsidP="00EF0C24">
      <w:pPr>
        <w:rPr>
          <w:lang w:val="en-US"/>
        </w:rPr>
      </w:pPr>
    </w:p>
    <w:p w14:paraId="131F44B4" w14:textId="77777777" w:rsidR="00E0626F" w:rsidRDefault="00E0626F" w:rsidP="00EF0C24">
      <w:pPr>
        <w:rPr>
          <w:lang w:val="en-US"/>
        </w:rPr>
      </w:pPr>
    </w:p>
    <w:p w14:paraId="31AC0D24" w14:textId="77777777" w:rsidR="00E0626F" w:rsidRDefault="00E0626F" w:rsidP="00EF0C24">
      <w:pPr>
        <w:rPr>
          <w:lang w:val="en-US"/>
        </w:rPr>
      </w:pPr>
    </w:p>
    <w:p w14:paraId="5B07CE55" w14:textId="77777777" w:rsidR="00E0626F" w:rsidRDefault="00E0626F" w:rsidP="00EF0C24">
      <w:pPr>
        <w:rPr>
          <w:lang w:val="en-US"/>
        </w:rPr>
      </w:pPr>
    </w:p>
    <w:p w14:paraId="2E9838E3" w14:textId="77777777" w:rsidR="00E0626F" w:rsidRDefault="00E0626F" w:rsidP="00EF0C24">
      <w:pPr>
        <w:rPr>
          <w:lang w:val="en-US"/>
        </w:rPr>
      </w:pPr>
    </w:p>
    <w:p w14:paraId="49643A53" w14:textId="77777777" w:rsidR="00E0626F" w:rsidRDefault="00E0626F" w:rsidP="00EF0C24">
      <w:pPr>
        <w:rPr>
          <w:lang w:val="en-US"/>
        </w:rPr>
      </w:pPr>
    </w:p>
    <w:p w14:paraId="0D24A9C5" w14:textId="3DC49FD0" w:rsidR="00EF0FBE" w:rsidRDefault="00EF0FBE" w:rsidP="00EF0FBE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Optimal trajectories using as initial trajectory the optimal solution of </w:t>
      </w:r>
      <w:r w:rsidRPr="006365AC">
        <w:rPr>
          <w:b/>
          <w:bCs/>
          <w:lang w:val="en-US"/>
        </w:rPr>
        <w:t>DDDP</w:t>
      </w:r>
      <w:r>
        <w:rPr>
          <w:b/>
          <w:bCs/>
          <w:lang w:val="en-US"/>
        </w:rPr>
        <w:t xml:space="preserve"> with </w:t>
      </w:r>
      <m:oMath>
        <m:r>
          <m:rPr>
            <m:sty m:val="bi"/>
          </m:rPr>
          <w:rPr>
            <w:rFonts w:ascii="Cambria Math" w:hAnsi="Cambria Math"/>
            <w:lang w:val="en-US"/>
          </w:rPr>
          <m:t>T=0.5</m:t>
        </m:r>
      </m:oMath>
      <w:r w:rsidR="003B48E1">
        <w:rPr>
          <w:b/>
          <w:bCs/>
          <w:lang w:val="en-US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lang w:val="en-US"/>
          </w:rPr>
          <m:t>K=50</m:t>
        </m:r>
      </m:oMath>
    </w:p>
    <w:p w14:paraId="418457AF" w14:textId="21ABFB3F" w:rsidR="00EF0FBE" w:rsidRDefault="00EF0FBE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D275AE" wp14:editId="3F5F6EBC">
            <wp:extent cx="5731510" cy="3042920"/>
            <wp:effectExtent l="0" t="0" r="0" b="0"/>
            <wp:docPr id="1466212139" name="Picture 4" descr="A group of graphs showing different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12139" name="Picture 4" descr="A group of graphs showing different step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678A" w14:textId="77777777" w:rsidR="00EF0FBE" w:rsidRDefault="00EF0FBE" w:rsidP="00EF0C24">
      <w:pPr>
        <w:rPr>
          <w:lang w:val="en-US"/>
        </w:rPr>
      </w:pPr>
    </w:p>
    <w:p w14:paraId="47F0E2B0" w14:textId="2BE229B9" w:rsidR="00EF0FBE" w:rsidRDefault="00C51C4C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67737A" wp14:editId="41EDF8BA">
            <wp:extent cx="5731510" cy="1805940"/>
            <wp:effectExtent l="0" t="0" r="0" b="0"/>
            <wp:docPr id="62303415" name="Picture 9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3415" name="Picture 9" descr="movie::/Users/panos/Desktop/work in progress/coding/lane_free_dp/outputs/dddp_05.mov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144" w14:textId="77777777" w:rsidR="00EF0FBE" w:rsidRDefault="00EF0FBE" w:rsidP="00EF0C24">
      <w:pPr>
        <w:rPr>
          <w:lang w:val="en-US"/>
        </w:rPr>
      </w:pPr>
    </w:p>
    <w:p w14:paraId="329F38CA" w14:textId="77777777" w:rsidR="00C51C4C" w:rsidRDefault="00C51C4C" w:rsidP="00EF0C24">
      <w:pPr>
        <w:rPr>
          <w:lang w:val="en-US"/>
        </w:rPr>
      </w:pPr>
    </w:p>
    <w:p w14:paraId="723368B5" w14:textId="77777777" w:rsidR="00C51C4C" w:rsidRDefault="00C51C4C" w:rsidP="00EF0C24">
      <w:pPr>
        <w:rPr>
          <w:lang w:val="en-US"/>
        </w:rPr>
      </w:pPr>
    </w:p>
    <w:p w14:paraId="1FF71C9F" w14:textId="77777777" w:rsidR="00C51C4C" w:rsidRDefault="00C51C4C" w:rsidP="00EF0C24">
      <w:pPr>
        <w:rPr>
          <w:lang w:val="en-US"/>
        </w:rPr>
      </w:pPr>
    </w:p>
    <w:p w14:paraId="50BF9533" w14:textId="77777777" w:rsidR="00C51C4C" w:rsidRDefault="00C51C4C" w:rsidP="00EF0C24">
      <w:pPr>
        <w:rPr>
          <w:lang w:val="en-US"/>
        </w:rPr>
      </w:pPr>
    </w:p>
    <w:p w14:paraId="026ADFC2" w14:textId="77777777" w:rsidR="00C51C4C" w:rsidRDefault="00C51C4C" w:rsidP="00EF0C24">
      <w:pPr>
        <w:rPr>
          <w:lang w:val="en-US"/>
        </w:rPr>
      </w:pPr>
    </w:p>
    <w:p w14:paraId="5B671BF5" w14:textId="77777777" w:rsidR="00C51C4C" w:rsidRDefault="00C51C4C" w:rsidP="00EF0C24">
      <w:pPr>
        <w:rPr>
          <w:lang w:val="en-US"/>
        </w:rPr>
      </w:pPr>
    </w:p>
    <w:p w14:paraId="6343072B" w14:textId="77777777" w:rsidR="00C51C4C" w:rsidRDefault="00C51C4C" w:rsidP="00EF0C24">
      <w:pPr>
        <w:rPr>
          <w:lang w:val="en-US"/>
        </w:rPr>
      </w:pPr>
    </w:p>
    <w:p w14:paraId="1D402C3E" w14:textId="77777777" w:rsidR="00C51C4C" w:rsidRDefault="00C51C4C" w:rsidP="00EF0C24">
      <w:pPr>
        <w:rPr>
          <w:lang w:val="en-US"/>
        </w:rPr>
      </w:pPr>
    </w:p>
    <w:p w14:paraId="515FD2FA" w14:textId="47253882" w:rsidR="00EF0FBE" w:rsidRDefault="00EF0FBE" w:rsidP="00EF0FBE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Optimal trajectories using as initial trajectory the optimal solution of </w:t>
      </w:r>
      <w:r w:rsidRPr="006365AC">
        <w:rPr>
          <w:b/>
          <w:bCs/>
          <w:lang w:val="en-US"/>
        </w:rPr>
        <w:t>DDDP</w:t>
      </w:r>
      <w:r>
        <w:rPr>
          <w:b/>
          <w:bCs/>
          <w:lang w:val="en-US"/>
        </w:rPr>
        <w:t xml:space="preserve"> with </w:t>
      </w:r>
      <m:oMath>
        <m:r>
          <m:rPr>
            <m:sty m:val="bi"/>
          </m:rPr>
          <w:rPr>
            <w:rFonts w:ascii="Cambria Math" w:hAnsi="Cambria Math"/>
            <w:lang w:val="en-US"/>
          </w:rPr>
          <m:t>T=1.0</m:t>
        </m:r>
      </m:oMath>
      <w:r w:rsidR="003B48E1">
        <w:rPr>
          <w:b/>
          <w:bCs/>
          <w:lang w:val="en-US"/>
        </w:rPr>
        <w:t xml:space="preserve"> and </w:t>
      </w:r>
      <m:oMath>
        <m:r>
          <m:rPr>
            <m:sty m:val="bi"/>
          </m:rPr>
          <w:rPr>
            <w:rFonts w:ascii="Cambria Math" w:hAnsi="Cambria Math"/>
            <w:lang w:val="en-US"/>
          </w:rPr>
          <m:t>K=25</m:t>
        </m:r>
      </m:oMath>
    </w:p>
    <w:p w14:paraId="69BB8B24" w14:textId="76587FD8" w:rsidR="00EF0FBE" w:rsidRDefault="00EF0FBE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2D8232" wp14:editId="7DFF1F44">
            <wp:extent cx="5731510" cy="3044825"/>
            <wp:effectExtent l="0" t="0" r="0" b="0"/>
            <wp:docPr id="515497270" name="Picture 5" descr="A group of graphs showing different ste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7270" name="Picture 5" descr="A group of graphs showing different step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6D8B" w14:textId="77777777" w:rsidR="00814FF2" w:rsidRDefault="00814FF2" w:rsidP="00EF0C24">
      <w:pPr>
        <w:rPr>
          <w:lang w:val="en-US"/>
        </w:rPr>
      </w:pPr>
    </w:p>
    <w:p w14:paraId="5816ED2F" w14:textId="121123A5" w:rsidR="00EF0FBE" w:rsidRDefault="00814FF2" w:rsidP="00EF0C2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9130B5" wp14:editId="49015451">
            <wp:extent cx="5731510" cy="1805940"/>
            <wp:effectExtent l="0" t="0" r="0" b="0"/>
            <wp:docPr id="1428581245" name="Picture 10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81245" name="Picture 10" descr="movie::/Users/panos/Desktop/work in progress/coding/lane_free_dp/outputs/dddp_1.mov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9F75" w14:textId="77777777" w:rsidR="00007ED8" w:rsidRDefault="00007ED8" w:rsidP="00EF0C24">
      <w:pPr>
        <w:rPr>
          <w:lang w:val="en-US"/>
        </w:rPr>
      </w:pPr>
    </w:p>
    <w:p w14:paraId="0C367FB4" w14:textId="06080D9E" w:rsidR="00EF0FBE" w:rsidRDefault="00EF0FBE" w:rsidP="00EF0FBE">
      <w:pPr>
        <w:pStyle w:val="Heading3"/>
        <w:rPr>
          <w:lang w:val="en-US"/>
        </w:rPr>
      </w:pPr>
      <w:r>
        <w:rPr>
          <w:lang w:val="en-US"/>
        </w:rPr>
        <w:t>CPU TImes</w:t>
      </w:r>
    </w:p>
    <w:p w14:paraId="1AA04B9D" w14:textId="77777777" w:rsidR="00EF0FBE" w:rsidRDefault="00EF0FBE" w:rsidP="00EF0C24">
      <w:pPr>
        <w:rPr>
          <w:lang w:val="en-US"/>
        </w:rPr>
      </w:pPr>
    </w:p>
    <w:tbl>
      <w:tblPr>
        <w:tblStyle w:val="TableGrid"/>
        <w:tblW w:w="8468" w:type="dxa"/>
        <w:jc w:val="center"/>
        <w:tblLook w:val="04A0" w:firstRow="1" w:lastRow="0" w:firstColumn="1" w:lastColumn="0" w:noHBand="0" w:noVBand="1"/>
      </w:tblPr>
      <w:tblGrid>
        <w:gridCol w:w="2122"/>
        <w:gridCol w:w="821"/>
        <w:gridCol w:w="1168"/>
        <w:gridCol w:w="1768"/>
        <w:gridCol w:w="1658"/>
        <w:gridCol w:w="931"/>
      </w:tblGrid>
      <w:tr w:rsidR="003B48E1" w14:paraId="565671F1" w14:textId="77777777" w:rsidTr="006D3535">
        <w:trPr>
          <w:jc w:val="center"/>
        </w:trPr>
        <w:tc>
          <w:tcPr>
            <w:tcW w:w="2122" w:type="dxa"/>
          </w:tcPr>
          <w:p w14:paraId="02E38B15" w14:textId="77777777" w:rsidR="003B48E1" w:rsidRDefault="003B48E1" w:rsidP="00EF0C24">
            <w:pPr>
              <w:rPr>
                <w:lang w:val="en-US"/>
              </w:rPr>
            </w:pPr>
          </w:p>
        </w:tc>
        <w:tc>
          <w:tcPr>
            <w:tcW w:w="6346" w:type="dxa"/>
            <w:gridSpan w:val="5"/>
          </w:tcPr>
          <w:p w14:paraId="2E3F8823" w14:textId="4C14DB02" w:rsidR="003B48E1" w:rsidRPr="003B48E1" w:rsidRDefault="003B48E1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CPU Time (in s.)</w:t>
            </w:r>
          </w:p>
        </w:tc>
      </w:tr>
      <w:tr w:rsidR="00DE4DED" w14:paraId="233F1E63" w14:textId="3D344D89" w:rsidTr="006D3535">
        <w:trPr>
          <w:jc w:val="center"/>
        </w:trPr>
        <w:tc>
          <w:tcPr>
            <w:tcW w:w="2122" w:type="dxa"/>
          </w:tcPr>
          <w:p w14:paraId="6B2A375A" w14:textId="77777777" w:rsidR="00DE4DED" w:rsidRDefault="00DE4DED" w:rsidP="00EF0C24">
            <w:pPr>
              <w:rPr>
                <w:lang w:val="en-US"/>
              </w:rPr>
            </w:pPr>
          </w:p>
        </w:tc>
        <w:tc>
          <w:tcPr>
            <w:tcW w:w="821" w:type="dxa"/>
          </w:tcPr>
          <w:p w14:paraId="4D9A7281" w14:textId="54B31C1C" w:rsidR="00DE4DED" w:rsidRPr="003B48E1" w:rsidRDefault="00DE4DED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IDM</w:t>
            </w:r>
          </w:p>
        </w:tc>
        <w:tc>
          <w:tcPr>
            <w:tcW w:w="1168" w:type="dxa"/>
          </w:tcPr>
          <w:p w14:paraId="39278D9D" w14:textId="70784E6D" w:rsidR="00DE4DED" w:rsidRPr="003B48E1" w:rsidRDefault="00DE4DED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Feedback</w:t>
            </w:r>
          </w:p>
        </w:tc>
        <w:tc>
          <w:tcPr>
            <w:tcW w:w="1768" w:type="dxa"/>
          </w:tcPr>
          <w:p w14:paraId="3D709634" w14:textId="5831BC3B" w:rsidR="00DE4DED" w:rsidRPr="003B48E1" w:rsidRDefault="00DE4DED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DDDP</w:t>
            </w:r>
          </w:p>
        </w:tc>
        <w:tc>
          <w:tcPr>
            <w:tcW w:w="1658" w:type="dxa"/>
          </w:tcPr>
          <w:p w14:paraId="1F44A2A4" w14:textId="31F80052" w:rsidR="00DE4DED" w:rsidRPr="003B48E1" w:rsidRDefault="00DE4DED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DDP</w:t>
            </w:r>
          </w:p>
        </w:tc>
        <w:tc>
          <w:tcPr>
            <w:tcW w:w="931" w:type="dxa"/>
          </w:tcPr>
          <w:p w14:paraId="1A8F4C13" w14:textId="07F73C81" w:rsidR="00DE4DED" w:rsidRPr="003B48E1" w:rsidRDefault="00DE4DED" w:rsidP="003B48E1">
            <w:pPr>
              <w:jc w:val="center"/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Total</w:t>
            </w:r>
          </w:p>
        </w:tc>
      </w:tr>
      <w:tr w:rsidR="00DE4DED" w14:paraId="0B3F47A1" w14:textId="06663D70" w:rsidTr="006D3535">
        <w:trPr>
          <w:jc w:val="center"/>
        </w:trPr>
        <w:tc>
          <w:tcPr>
            <w:tcW w:w="2122" w:type="dxa"/>
          </w:tcPr>
          <w:p w14:paraId="477D791B" w14:textId="6EBAFD0F" w:rsidR="00DE4DED" w:rsidRPr="003B48E1" w:rsidRDefault="00DE4DED" w:rsidP="00EF0C24">
            <w:pPr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IDM + DDP</w:t>
            </w:r>
          </w:p>
        </w:tc>
        <w:tc>
          <w:tcPr>
            <w:tcW w:w="821" w:type="dxa"/>
            <w:vAlign w:val="center"/>
          </w:tcPr>
          <w:p w14:paraId="339BE30A" w14:textId="68401925" w:rsidR="00DE4DED" w:rsidRDefault="00DE4DED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168" w:type="dxa"/>
            <w:vAlign w:val="center"/>
          </w:tcPr>
          <w:p w14:paraId="7E61D57D" w14:textId="77777777" w:rsidR="00DE4DED" w:rsidRDefault="00DE4DED" w:rsidP="006D3535">
            <w:pPr>
              <w:jc w:val="center"/>
              <w:rPr>
                <w:lang w:val="en-US"/>
              </w:rPr>
            </w:pPr>
          </w:p>
        </w:tc>
        <w:tc>
          <w:tcPr>
            <w:tcW w:w="1768" w:type="dxa"/>
            <w:vAlign w:val="center"/>
          </w:tcPr>
          <w:p w14:paraId="0A481AF8" w14:textId="77777777" w:rsidR="00DE4DED" w:rsidRDefault="00DE4DED" w:rsidP="006D3535">
            <w:pPr>
              <w:jc w:val="center"/>
              <w:rPr>
                <w:lang w:val="en-US"/>
              </w:rPr>
            </w:pPr>
          </w:p>
        </w:tc>
        <w:tc>
          <w:tcPr>
            <w:tcW w:w="1658" w:type="dxa"/>
            <w:vAlign w:val="center"/>
          </w:tcPr>
          <w:p w14:paraId="1678A992" w14:textId="6B74024B" w:rsidR="00DE4DED" w:rsidRDefault="00DE4DED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0.018</w:t>
            </w:r>
            <w:r w:rsidR="006D353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(11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>
              <w:rPr>
                <w:lang w:val="en-US"/>
              </w:rPr>
              <w:t>.)</w:t>
            </w:r>
          </w:p>
        </w:tc>
        <w:tc>
          <w:tcPr>
            <w:tcW w:w="931" w:type="dxa"/>
            <w:vAlign w:val="center"/>
          </w:tcPr>
          <w:p w14:paraId="1B4F9E92" w14:textId="47DC95E0" w:rsidR="00DE4DED" w:rsidRDefault="00DE4DED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0.019</w:t>
            </w:r>
          </w:p>
        </w:tc>
      </w:tr>
      <w:tr w:rsidR="00DE4DED" w14:paraId="724C2315" w14:textId="5883194F" w:rsidTr="006D3535">
        <w:trPr>
          <w:jc w:val="center"/>
        </w:trPr>
        <w:tc>
          <w:tcPr>
            <w:tcW w:w="2122" w:type="dxa"/>
          </w:tcPr>
          <w:p w14:paraId="15ABB36C" w14:textId="2821148D" w:rsidR="00DE4DED" w:rsidRPr="003B48E1" w:rsidRDefault="00DE4DED" w:rsidP="00EF0C24">
            <w:pPr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Feedback + DDP</w:t>
            </w:r>
          </w:p>
        </w:tc>
        <w:tc>
          <w:tcPr>
            <w:tcW w:w="821" w:type="dxa"/>
            <w:vAlign w:val="center"/>
          </w:tcPr>
          <w:p w14:paraId="770EF818" w14:textId="67AC5A46" w:rsidR="00DE4DED" w:rsidRDefault="00DE4DED" w:rsidP="006D3535">
            <w:pPr>
              <w:jc w:val="center"/>
              <w:rPr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1450A3F6" w14:textId="5A100FC9" w:rsidR="00DE4DED" w:rsidRDefault="00FB36C0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768" w:type="dxa"/>
            <w:vAlign w:val="center"/>
          </w:tcPr>
          <w:p w14:paraId="74AED5C7" w14:textId="77777777" w:rsidR="00DE4DED" w:rsidRDefault="00DE4DED" w:rsidP="006D3535">
            <w:pPr>
              <w:jc w:val="center"/>
              <w:rPr>
                <w:lang w:val="en-US"/>
              </w:rPr>
            </w:pPr>
          </w:p>
        </w:tc>
        <w:tc>
          <w:tcPr>
            <w:tcW w:w="1658" w:type="dxa"/>
            <w:vAlign w:val="center"/>
          </w:tcPr>
          <w:p w14:paraId="6BFE6E08" w14:textId="3AFE895E" w:rsidR="00DE4DED" w:rsidRDefault="00F90EFD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0.011 (8 I</w:t>
            </w:r>
            <w:proofErr w:type="spellStart"/>
            <w:r>
              <w:rPr>
                <w:lang w:val="en-US"/>
              </w:rPr>
              <w:t>ter</w:t>
            </w:r>
            <w:proofErr w:type="spellEnd"/>
            <w:r>
              <w:rPr>
                <w:lang w:val="en-US"/>
              </w:rPr>
              <w:t>.)</w:t>
            </w:r>
          </w:p>
        </w:tc>
        <w:tc>
          <w:tcPr>
            <w:tcW w:w="931" w:type="dxa"/>
            <w:vAlign w:val="center"/>
          </w:tcPr>
          <w:p w14:paraId="386ED679" w14:textId="21383D06" w:rsidR="00DE4DED" w:rsidRDefault="00F90EFD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0.012</w:t>
            </w:r>
          </w:p>
        </w:tc>
      </w:tr>
      <w:tr w:rsidR="00DE4DED" w14:paraId="7D36367B" w14:textId="0F26B395" w:rsidTr="006D3535">
        <w:trPr>
          <w:jc w:val="center"/>
        </w:trPr>
        <w:tc>
          <w:tcPr>
            <w:tcW w:w="2122" w:type="dxa"/>
          </w:tcPr>
          <w:p w14:paraId="4A23BF82" w14:textId="5F95B4E9" w:rsidR="00DE4DED" w:rsidRPr="003B48E1" w:rsidRDefault="00DE4DED" w:rsidP="00EF0C24">
            <w:pPr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DDDP + DDP</w:t>
            </w:r>
            <w:r w:rsidR="00ED51CF">
              <w:rPr>
                <w:b/>
                <w:bCs/>
                <w:lang w:val="en-US"/>
              </w:rPr>
              <w:t xml:space="preserve"> (K=100 and T=0.25)</w:t>
            </w:r>
          </w:p>
        </w:tc>
        <w:tc>
          <w:tcPr>
            <w:tcW w:w="821" w:type="dxa"/>
            <w:vAlign w:val="center"/>
          </w:tcPr>
          <w:p w14:paraId="5876B2F8" w14:textId="42C2A886" w:rsidR="00DE4DED" w:rsidRDefault="00DE4DED" w:rsidP="006D3535">
            <w:pPr>
              <w:jc w:val="center"/>
              <w:rPr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5CBCBEA4" w14:textId="1E899397" w:rsidR="00DE4DED" w:rsidRPr="00803E66" w:rsidRDefault="00FB36C0" w:rsidP="006D3535">
            <w:pPr>
              <w:jc w:val="center"/>
              <w:rPr>
                <w:highlight w:val="yellow"/>
                <w:lang w:val="en-US"/>
              </w:rPr>
            </w:pPr>
            <w:r w:rsidRPr="00803E66">
              <w:rPr>
                <w:highlight w:val="yellow"/>
                <w:lang w:val="en-US"/>
              </w:rPr>
              <w:t>0.001</w:t>
            </w:r>
          </w:p>
        </w:tc>
        <w:tc>
          <w:tcPr>
            <w:tcW w:w="1768" w:type="dxa"/>
            <w:vAlign w:val="center"/>
          </w:tcPr>
          <w:p w14:paraId="4FEA7EA8" w14:textId="153C33F3" w:rsidR="00DE4DED" w:rsidRDefault="00FB36C0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23.428</w:t>
            </w:r>
            <w:r w:rsidR="006D3535">
              <w:rPr>
                <w:lang w:val="en-US"/>
              </w:rPr>
              <w:t xml:space="preserve"> </w:t>
            </w:r>
            <w:r w:rsidR="00436E1F">
              <w:rPr>
                <w:lang w:val="en-US"/>
              </w:rPr>
              <w:t xml:space="preserve">(13 </w:t>
            </w:r>
            <w:proofErr w:type="spellStart"/>
            <w:r w:rsidR="00436E1F">
              <w:rPr>
                <w:lang w:val="en-US"/>
              </w:rPr>
              <w:t>Iter</w:t>
            </w:r>
            <w:proofErr w:type="spellEnd"/>
            <w:r w:rsidR="006D3535">
              <w:rPr>
                <w:lang w:val="en-US"/>
              </w:rPr>
              <w:t>.</w:t>
            </w:r>
            <w:r w:rsidR="00436E1F">
              <w:rPr>
                <w:lang w:val="en-US"/>
              </w:rPr>
              <w:t>)</w:t>
            </w:r>
          </w:p>
        </w:tc>
        <w:tc>
          <w:tcPr>
            <w:tcW w:w="1658" w:type="dxa"/>
            <w:vAlign w:val="center"/>
          </w:tcPr>
          <w:p w14:paraId="7209CE24" w14:textId="6CDED0D6" w:rsidR="00DE4DED" w:rsidRDefault="00FB36C0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0.005 (4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 w:rsidR="002A128F">
              <w:rPr>
                <w:lang w:val="en-US"/>
              </w:rPr>
              <w:t>.</w:t>
            </w:r>
            <w:r>
              <w:rPr>
                <w:lang w:val="en-US"/>
              </w:rPr>
              <w:t>)</w:t>
            </w:r>
          </w:p>
        </w:tc>
        <w:tc>
          <w:tcPr>
            <w:tcW w:w="931" w:type="dxa"/>
            <w:vAlign w:val="center"/>
          </w:tcPr>
          <w:p w14:paraId="5AC40384" w14:textId="3A8DA8BB" w:rsidR="00DE4DED" w:rsidRDefault="00FB36C0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23.445</w:t>
            </w:r>
          </w:p>
        </w:tc>
      </w:tr>
      <w:tr w:rsidR="00BB3EC3" w14:paraId="79A33FE5" w14:textId="77777777" w:rsidTr="006D3535">
        <w:trPr>
          <w:jc w:val="center"/>
        </w:trPr>
        <w:tc>
          <w:tcPr>
            <w:tcW w:w="2122" w:type="dxa"/>
          </w:tcPr>
          <w:p w14:paraId="3A4D7106" w14:textId="78BB4EA0" w:rsidR="00BB3EC3" w:rsidRPr="003B48E1" w:rsidRDefault="00ED51CF" w:rsidP="00EF0C24">
            <w:pPr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DDDP + DDP</w:t>
            </w:r>
            <w:r>
              <w:rPr>
                <w:b/>
                <w:bCs/>
                <w:lang w:val="en-US"/>
              </w:rPr>
              <w:t xml:space="preserve"> (K=</w:t>
            </w:r>
            <w:r>
              <w:rPr>
                <w:b/>
                <w:bCs/>
                <w:lang w:val="en-US"/>
              </w:rPr>
              <w:t>50</w:t>
            </w:r>
            <w:r>
              <w:rPr>
                <w:b/>
                <w:bCs/>
                <w:lang w:val="en-US"/>
              </w:rPr>
              <w:t xml:space="preserve"> and T=0.5)</w:t>
            </w:r>
          </w:p>
        </w:tc>
        <w:tc>
          <w:tcPr>
            <w:tcW w:w="821" w:type="dxa"/>
            <w:vAlign w:val="center"/>
          </w:tcPr>
          <w:p w14:paraId="47F5D26A" w14:textId="77777777" w:rsidR="00BB3EC3" w:rsidRDefault="00BB3EC3" w:rsidP="006D3535">
            <w:pPr>
              <w:jc w:val="center"/>
              <w:rPr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3C96012D" w14:textId="522CF47D" w:rsidR="00BB3EC3" w:rsidRPr="00803E66" w:rsidRDefault="000E5F54" w:rsidP="006D3535">
            <w:pPr>
              <w:jc w:val="center"/>
              <w:rPr>
                <w:highlight w:val="yellow"/>
                <w:lang w:val="en-US"/>
              </w:rPr>
            </w:pPr>
            <w:r w:rsidRPr="00803E66">
              <w:rPr>
                <w:highlight w:val="yellow"/>
                <w:lang w:val="en-US"/>
              </w:rPr>
              <w:t>0.00</w:t>
            </w:r>
            <w:r w:rsidR="00DF0E81" w:rsidRPr="00803E66">
              <w:rPr>
                <w:highlight w:val="yellow"/>
                <w:lang w:val="en-US"/>
              </w:rPr>
              <w:t>1</w:t>
            </w:r>
          </w:p>
        </w:tc>
        <w:tc>
          <w:tcPr>
            <w:tcW w:w="1768" w:type="dxa"/>
            <w:vAlign w:val="center"/>
          </w:tcPr>
          <w:p w14:paraId="61B7FEED" w14:textId="75310421" w:rsidR="00D17F4B" w:rsidRDefault="002A128F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0.94</w:t>
            </w:r>
            <w:r w:rsidR="006D3535">
              <w:rPr>
                <w:lang w:val="en-US"/>
              </w:rPr>
              <w:t xml:space="preserve"> </w:t>
            </w:r>
            <w:r w:rsidR="00D17F4B">
              <w:rPr>
                <w:lang w:val="en-US"/>
              </w:rPr>
              <w:t xml:space="preserve">(14 </w:t>
            </w:r>
            <w:proofErr w:type="spellStart"/>
            <w:r w:rsidR="00D17F4B">
              <w:rPr>
                <w:lang w:val="en-US"/>
              </w:rPr>
              <w:t>Iter</w:t>
            </w:r>
            <w:proofErr w:type="spellEnd"/>
            <w:r w:rsidR="006D3535">
              <w:rPr>
                <w:lang w:val="en-US"/>
              </w:rPr>
              <w:t>.</w:t>
            </w:r>
            <w:r w:rsidR="00D17F4B">
              <w:rPr>
                <w:lang w:val="en-US"/>
              </w:rPr>
              <w:t>)</w:t>
            </w:r>
          </w:p>
        </w:tc>
        <w:tc>
          <w:tcPr>
            <w:tcW w:w="1658" w:type="dxa"/>
            <w:vAlign w:val="center"/>
          </w:tcPr>
          <w:p w14:paraId="6ABBB34B" w14:textId="6F2155A0" w:rsidR="00BB3EC3" w:rsidRDefault="002A128F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0.003 (4 I</w:t>
            </w:r>
            <w:proofErr w:type="spellStart"/>
            <w:r>
              <w:rPr>
                <w:lang w:val="en-US"/>
              </w:rPr>
              <w:t>ter</w:t>
            </w:r>
            <w:proofErr w:type="spellEnd"/>
            <w:r>
              <w:rPr>
                <w:lang w:val="en-US"/>
              </w:rPr>
              <w:t>.)</w:t>
            </w:r>
          </w:p>
        </w:tc>
        <w:tc>
          <w:tcPr>
            <w:tcW w:w="931" w:type="dxa"/>
            <w:vAlign w:val="center"/>
          </w:tcPr>
          <w:p w14:paraId="3DDA4559" w14:textId="6E34C90B" w:rsidR="00BB3EC3" w:rsidRDefault="002A128F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0.954</w:t>
            </w:r>
          </w:p>
        </w:tc>
      </w:tr>
      <w:tr w:rsidR="00BB3EC3" w14:paraId="29F01745" w14:textId="77777777" w:rsidTr="006D3535">
        <w:trPr>
          <w:jc w:val="center"/>
        </w:trPr>
        <w:tc>
          <w:tcPr>
            <w:tcW w:w="2122" w:type="dxa"/>
          </w:tcPr>
          <w:p w14:paraId="23CCE13B" w14:textId="6B791D6C" w:rsidR="00BB3EC3" w:rsidRPr="003B48E1" w:rsidRDefault="00ED51CF" w:rsidP="00EF0C24">
            <w:pPr>
              <w:rPr>
                <w:b/>
                <w:bCs/>
                <w:lang w:val="en-US"/>
              </w:rPr>
            </w:pPr>
            <w:r w:rsidRPr="003B48E1">
              <w:rPr>
                <w:b/>
                <w:bCs/>
                <w:lang w:val="en-US"/>
              </w:rPr>
              <w:t>DDDP + DDP</w:t>
            </w:r>
            <w:r>
              <w:rPr>
                <w:b/>
                <w:bCs/>
                <w:lang w:val="en-US"/>
              </w:rPr>
              <w:t xml:space="preserve"> (K=</w:t>
            </w:r>
            <w:r>
              <w:rPr>
                <w:b/>
                <w:bCs/>
                <w:lang w:val="en-US"/>
              </w:rPr>
              <w:t>25</w:t>
            </w:r>
            <w:r>
              <w:rPr>
                <w:b/>
                <w:bCs/>
                <w:lang w:val="en-US"/>
              </w:rPr>
              <w:t xml:space="preserve"> and T=</w:t>
            </w:r>
            <w:r>
              <w:rPr>
                <w:b/>
                <w:bCs/>
                <w:lang w:val="en-US"/>
              </w:rPr>
              <w:t>1</w:t>
            </w:r>
            <w:r>
              <w:rPr>
                <w:b/>
                <w:bCs/>
                <w:lang w:val="en-US"/>
              </w:rPr>
              <w:t>.</w:t>
            </w:r>
            <w:r>
              <w:rPr>
                <w:b/>
                <w:bCs/>
                <w:lang w:val="en-US"/>
              </w:rPr>
              <w:t>0</w:t>
            </w:r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821" w:type="dxa"/>
            <w:vAlign w:val="center"/>
          </w:tcPr>
          <w:p w14:paraId="05E95EB1" w14:textId="77777777" w:rsidR="00BB3EC3" w:rsidRDefault="00BB3EC3" w:rsidP="006D3535">
            <w:pPr>
              <w:jc w:val="center"/>
              <w:rPr>
                <w:lang w:val="en-US"/>
              </w:rPr>
            </w:pPr>
          </w:p>
        </w:tc>
        <w:tc>
          <w:tcPr>
            <w:tcW w:w="1168" w:type="dxa"/>
            <w:vAlign w:val="center"/>
          </w:tcPr>
          <w:p w14:paraId="64E26000" w14:textId="0BD2ADA2" w:rsidR="00BB3EC3" w:rsidRPr="00803E66" w:rsidRDefault="00DF0E81" w:rsidP="006D3535">
            <w:pPr>
              <w:jc w:val="center"/>
              <w:rPr>
                <w:highlight w:val="yellow"/>
                <w:lang w:val="en-US"/>
              </w:rPr>
            </w:pPr>
            <w:r w:rsidRPr="00803E66">
              <w:rPr>
                <w:highlight w:val="yellow"/>
                <w:lang w:val="en-US"/>
              </w:rPr>
              <w:t>0.001</w:t>
            </w:r>
          </w:p>
        </w:tc>
        <w:tc>
          <w:tcPr>
            <w:tcW w:w="1768" w:type="dxa"/>
            <w:vAlign w:val="center"/>
          </w:tcPr>
          <w:p w14:paraId="5B89C693" w14:textId="4A59D2F2" w:rsidR="006D3535" w:rsidRDefault="00A22505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  <w:r w:rsidR="006D3535">
              <w:rPr>
                <w:lang w:val="en-US"/>
              </w:rPr>
              <w:t xml:space="preserve"> (37 </w:t>
            </w:r>
            <w:proofErr w:type="spellStart"/>
            <w:r w:rsidR="006D3535">
              <w:rPr>
                <w:lang w:val="en-US"/>
              </w:rPr>
              <w:t>Iter</w:t>
            </w:r>
            <w:proofErr w:type="spellEnd"/>
            <w:r w:rsidR="006D3535">
              <w:rPr>
                <w:lang w:val="en-US"/>
              </w:rPr>
              <w:t>.)</w:t>
            </w:r>
          </w:p>
        </w:tc>
        <w:tc>
          <w:tcPr>
            <w:tcW w:w="1658" w:type="dxa"/>
            <w:vAlign w:val="center"/>
          </w:tcPr>
          <w:p w14:paraId="4F93E8CB" w14:textId="51E8BD14" w:rsidR="00BB3EC3" w:rsidRDefault="00A22505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  <w:r w:rsidR="006D3535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(4 </w:t>
            </w:r>
            <w:proofErr w:type="spellStart"/>
            <w:r>
              <w:rPr>
                <w:lang w:val="en-US"/>
              </w:rPr>
              <w:t>Iter</w:t>
            </w:r>
            <w:proofErr w:type="spellEnd"/>
            <w:r>
              <w:rPr>
                <w:lang w:val="en-US"/>
              </w:rPr>
              <w:t>.)</w:t>
            </w:r>
          </w:p>
        </w:tc>
        <w:tc>
          <w:tcPr>
            <w:tcW w:w="931" w:type="dxa"/>
            <w:vAlign w:val="center"/>
          </w:tcPr>
          <w:p w14:paraId="78568318" w14:textId="31EAD223" w:rsidR="00BB3EC3" w:rsidRDefault="00A22505" w:rsidP="006D35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</w:tr>
    </w:tbl>
    <w:p w14:paraId="5C591B06" w14:textId="23E2A5DA" w:rsidR="00A87FF2" w:rsidRPr="00863243" w:rsidRDefault="00A87FF2" w:rsidP="00EF0C24">
      <w:pPr>
        <w:rPr>
          <w:color w:val="FF0000"/>
          <w:lang w:val="en-US"/>
        </w:rPr>
      </w:pPr>
    </w:p>
    <w:sectPr w:rsidR="00A87FF2" w:rsidRPr="00863243"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9D98C" w14:textId="77777777" w:rsidR="00FD203F" w:rsidRDefault="00FD203F" w:rsidP="004E7847">
      <w:pPr>
        <w:spacing w:after="0" w:line="240" w:lineRule="auto"/>
      </w:pPr>
      <w:r>
        <w:separator/>
      </w:r>
    </w:p>
  </w:endnote>
  <w:endnote w:type="continuationSeparator" w:id="0">
    <w:p w14:paraId="01D1EC9F" w14:textId="77777777" w:rsidR="00FD203F" w:rsidRDefault="00FD203F" w:rsidP="004E7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60616244"/>
      <w:docPartObj>
        <w:docPartGallery w:val="Page Numbers (Bottom of Page)"/>
        <w:docPartUnique/>
      </w:docPartObj>
    </w:sdtPr>
    <w:sdtContent>
      <w:p w14:paraId="2EB2EB8B" w14:textId="0DB60752" w:rsidR="004E7847" w:rsidRDefault="004E7847" w:rsidP="005C69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0A1EAA1" w14:textId="77777777" w:rsidR="004E7847" w:rsidRDefault="004E7847" w:rsidP="004E784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52215305"/>
      <w:docPartObj>
        <w:docPartGallery w:val="Page Numbers (Bottom of Page)"/>
        <w:docPartUnique/>
      </w:docPartObj>
    </w:sdtPr>
    <w:sdtContent>
      <w:p w14:paraId="52F97481" w14:textId="5CF5A9C9" w:rsidR="004E7847" w:rsidRDefault="004E7847" w:rsidP="005C69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6FD6ADD" w14:textId="77777777" w:rsidR="004E7847" w:rsidRDefault="004E7847" w:rsidP="004E784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E2F8E" w14:textId="77777777" w:rsidR="00FD203F" w:rsidRDefault="00FD203F" w:rsidP="004E7847">
      <w:pPr>
        <w:spacing w:after="0" w:line="240" w:lineRule="auto"/>
      </w:pPr>
      <w:r>
        <w:separator/>
      </w:r>
    </w:p>
  </w:footnote>
  <w:footnote w:type="continuationSeparator" w:id="0">
    <w:p w14:paraId="639F412E" w14:textId="77777777" w:rsidR="00FD203F" w:rsidRDefault="00FD203F" w:rsidP="004E7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731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0BE"/>
    <w:rsid w:val="00000933"/>
    <w:rsid w:val="00007ED8"/>
    <w:rsid w:val="000138B7"/>
    <w:rsid w:val="00013912"/>
    <w:rsid w:val="00027BB1"/>
    <w:rsid w:val="00053E10"/>
    <w:rsid w:val="0005589D"/>
    <w:rsid w:val="0008128A"/>
    <w:rsid w:val="00085EB9"/>
    <w:rsid w:val="00095C63"/>
    <w:rsid w:val="000B4DB4"/>
    <w:rsid w:val="000C5F06"/>
    <w:rsid w:val="000D17D3"/>
    <w:rsid w:val="000E5F54"/>
    <w:rsid w:val="000F30FC"/>
    <w:rsid w:val="000F7691"/>
    <w:rsid w:val="00101D23"/>
    <w:rsid w:val="00101E35"/>
    <w:rsid w:val="0010458B"/>
    <w:rsid w:val="00105A8B"/>
    <w:rsid w:val="00147A4B"/>
    <w:rsid w:val="001535D0"/>
    <w:rsid w:val="00164E68"/>
    <w:rsid w:val="00172E3E"/>
    <w:rsid w:val="00174E0B"/>
    <w:rsid w:val="00192C72"/>
    <w:rsid w:val="001B0588"/>
    <w:rsid w:val="001C2378"/>
    <w:rsid w:val="001C5F79"/>
    <w:rsid w:val="001D3AB1"/>
    <w:rsid w:val="001D56FB"/>
    <w:rsid w:val="001E050A"/>
    <w:rsid w:val="00204718"/>
    <w:rsid w:val="002200DD"/>
    <w:rsid w:val="00237511"/>
    <w:rsid w:val="002429C3"/>
    <w:rsid w:val="00247C00"/>
    <w:rsid w:val="00255580"/>
    <w:rsid w:val="002632A1"/>
    <w:rsid w:val="00276BFA"/>
    <w:rsid w:val="00293747"/>
    <w:rsid w:val="002A05B5"/>
    <w:rsid w:val="002A128F"/>
    <w:rsid w:val="002C13FC"/>
    <w:rsid w:val="002D3246"/>
    <w:rsid w:val="002F4142"/>
    <w:rsid w:val="0033301D"/>
    <w:rsid w:val="0034107D"/>
    <w:rsid w:val="00367609"/>
    <w:rsid w:val="00381753"/>
    <w:rsid w:val="0038606E"/>
    <w:rsid w:val="003B48E1"/>
    <w:rsid w:val="003C2FA6"/>
    <w:rsid w:val="003E2F6D"/>
    <w:rsid w:val="003F0953"/>
    <w:rsid w:val="003F168D"/>
    <w:rsid w:val="00413735"/>
    <w:rsid w:val="00436E1F"/>
    <w:rsid w:val="0045102F"/>
    <w:rsid w:val="00455D2B"/>
    <w:rsid w:val="00472152"/>
    <w:rsid w:val="0048242B"/>
    <w:rsid w:val="004A2489"/>
    <w:rsid w:val="004B683F"/>
    <w:rsid w:val="004E7455"/>
    <w:rsid w:val="004E7847"/>
    <w:rsid w:val="0050748A"/>
    <w:rsid w:val="005202A0"/>
    <w:rsid w:val="005771FB"/>
    <w:rsid w:val="005914F7"/>
    <w:rsid w:val="00592FB0"/>
    <w:rsid w:val="005B34D9"/>
    <w:rsid w:val="005C6990"/>
    <w:rsid w:val="005D300F"/>
    <w:rsid w:val="005E1F14"/>
    <w:rsid w:val="005F6C0D"/>
    <w:rsid w:val="00615C92"/>
    <w:rsid w:val="00620804"/>
    <w:rsid w:val="00633561"/>
    <w:rsid w:val="006346A5"/>
    <w:rsid w:val="006365AC"/>
    <w:rsid w:val="00642B38"/>
    <w:rsid w:val="00645B97"/>
    <w:rsid w:val="00667E3B"/>
    <w:rsid w:val="00681113"/>
    <w:rsid w:val="006944F5"/>
    <w:rsid w:val="00694CD3"/>
    <w:rsid w:val="006B7FCD"/>
    <w:rsid w:val="006D19E3"/>
    <w:rsid w:val="006D3535"/>
    <w:rsid w:val="006F7474"/>
    <w:rsid w:val="0071084B"/>
    <w:rsid w:val="007278FA"/>
    <w:rsid w:val="007368AE"/>
    <w:rsid w:val="0074752B"/>
    <w:rsid w:val="00770E0A"/>
    <w:rsid w:val="0078739E"/>
    <w:rsid w:val="00791DC8"/>
    <w:rsid w:val="007922AD"/>
    <w:rsid w:val="00793385"/>
    <w:rsid w:val="007A42D8"/>
    <w:rsid w:val="007B66F8"/>
    <w:rsid w:val="007B7E54"/>
    <w:rsid w:val="007F1348"/>
    <w:rsid w:val="008011FA"/>
    <w:rsid w:val="00803E66"/>
    <w:rsid w:val="00814FF2"/>
    <w:rsid w:val="0081722D"/>
    <w:rsid w:val="00823D9E"/>
    <w:rsid w:val="00825AEC"/>
    <w:rsid w:val="0084656D"/>
    <w:rsid w:val="00847E96"/>
    <w:rsid w:val="00853106"/>
    <w:rsid w:val="00863243"/>
    <w:rsid w:val="008644B4"/>
    <w:rsid w:val="00883E24"/>
    <w:rsid w:val="008A583F"/>
    <w:rsid w:val="008C4866"/>
    <w:rsid w:val="008E2863"/>
    <w:rsid w:val="009048FB"/>
    <w:rsid w:val="00940645"/>
    <w:rsid w:val="009571ED"/>
    <w:rsid w:val="0096046A"/>
    <w:rsid w:val="00960F18"/>
    <w:rsid w:val="0097182A"/>
    <w:rsid w:val="00973448"/>
    <w:rsid w:val="00983119"/>
    <w:rsid w:val="009C000C"/>
    <w:rsid w:val="009C198C"/>
    <w:rsid w:val="00A15D11"/>
    <w:rsid w:val="00A22505"/>
    <w:rsid w:val="00A309FB"/>
    <w:rsid w:val="00A345CA"/>
    <w:rsid w:val="00A50B52"/>
    <w:rsid w:val="00A533B8"/>
    <w:rsid w:val="00A63424"/>
    <w:rsid w:val="00A76B8B"/>
    <w:rsid w:val="00A824EB"/>
    <w:rsid w:val="00A87FF2"/>
    <w:rsid w:val="00AF6EE7"/>
    <w:rsid w:val="00B319D2"/>
    <w:rsid w:val="00B5689C"/>
    <w:rsid w:val="00B73DA6"/>
    <w:rsid w:val="00B91F19"/>
    <w:rsid w:val="00BA6780"/>
    <w:rsid w:val="00BA7FCA"/>
    <w:rsid w:val="00BB16DF"/>
    <w:rsid w:val="00BB3EC3"/>
    <w:rsid w:val="00BB6F3C"/>
    <w:rsid w:val="00BC2FC4"/>
    <w:rsid w:val="00BE5CD5"/>
    <w:rsid w:val="00BF19D4"/>
    <w:rsid w:val="00C014D1"/>
    <w:rsid w:val="00C0677E"/>
    <w:rsid w:val="00C12C99"/>
    <w:rsid w:val="00C35977"/>
    <w:rsid w:val="00C51C4C"/>
    <w:rsid w:val="00C52278"/>
    <w:rsid w:val="00C5518D"/>
    <w:rsid w:val="00C57B03"/>
    <w:rsid w:val="00C66983"/>
    <w:rsid w:val="00C75B13"/>
    <w:rsid w:val="00C86FD8"/>
    <w:rsid w:val="00CA19BF"/>
    <w:rsid w:val="00CA2901"/>
    <w:rsid w:val="00CA4C29"/>
    <w:rsid w:val="00CC60BE"/>
    <w:rsid w:val="00CD6F16"/>
    <w:rsid w:val="00D0442D"/>
    <w:rsid w:val="00D106B4"/>
    <w:rsid w:val="00D13307"/>
    <w:rsid w:val="00D17F4B"/>
    <w:rsid w:val="00D2599E"/>
    <w:rsid w:val="00D25E05"/>
    <w:rsid w:val="00D3446F"/>
    <w:rsid w:val="00D567AD"/>
    <w:rsid w:val="00D606E8"/>
    <w:rsid w:val="00D65894"/>
    <w:rsid w:val="00D731BE"/>
    <w:rsid w:val="00D77FE0"/>
    <w:rsid w:val="00D83365"/>
    <w:rsid w:val="00DA3C88"/>
    <w:rsid w:val="00DA79F6"/>
    <w:rsid w:val="00DB48E6"/>
    <w:rsid w:val="00DB615C"/>
    <w:rsid w:val="00DC1B09"/>
    <w:rsid w:val="00DC21AD"/>
    <w:rsid w:val="00DE4DED"/>
    <w:rsid w:val="00DE58FF"/>
    <w:rsid w:val="00DF0E81"/>
    <w:rsid w:val="00DF32F8"/>
    <w:rsid w:val="00E03960"/>
    <w:rsid w:val="00E0626F"/>
    <w:rsid w:val="00E068E9"/>
    <w:rsid w:val="00E07F33"/>
    <w:rsid w:val="00E106CC"/>
    <w:rsid w:val="00E16B49"/>
    <w:rsid w:val="00E40540"/>
    <w:rsid w:val="00E9399B"/>
    <w:rsid w:val="00ED51CF"/>
    <w:rsid w:val="00ED6BB8"/>
    <w:rsid w:val="00EF0C24"/>
    <w:rsid w:val="00EF0FBE"/>
    <w:rsid w:val="00F1438C"/>
    <w:rsid w:val="00F14439"/>
    <w:rsid w:val="00F31F93"/>
    <w:rsid w:val="00F4023C"/>
    <w:rsid w:val="00F62426"/>
    <w:rsid w:val="00F90EFD"/>
    <w:rsid w:val="00FA100A"/>
    <w:rsid w:val="00FA7726"/>
    <w:rsid w:val="00FB30FC"/>
    <w:rsid w:val="00FB36C0"/>
    <w:rsid w:val="00FC52D5"/>
    <w:rsid w:val="00FD203F"/>
    <w:rsid w:val="00FE4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3361B1"/>
  <w15:docId w15:val="{F71047B3-14E0-8D44-BC8B-786A31414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en-G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4B4"/>
  </w:style>
  <w:style w:type="paragraph" w:styleId="Heading1">
    <w:name w:val="heading 1"/>
    <w:basedOn w:val="Normal"/>
    <w:next w:val="Normal"/>
    <w:link w:val="Heading1Char"/>
    <w:uiPriority w:val="9"/>
    <w:qFormat/>
    <w:rsid w:val="008644B4"/>
    <w:pPr>
      <w:pBdr>
        <w:bottom w:val="thinThickSmallGap" w:sz="12" w:space="1" w:color="858585" w:themeColor="accent2" w:themeShade="BF"/>
      </w:pBdr>
      <w:spacing w:before="400"/>
      <w:jc w:val="center"/>
      <w:outlineLvl w:val="0"/>
    </w:pPr>
    <w:rPr>
      <w:caps/>
      <w:color w:val="595959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44B4"/>
    <w:pPr>
      <w:pBdr>
        <w:bottom w:val="single" w:sz="4" w:space="1" w:color="585858" w:themeColor="accent2" w:themeShade="7F"/>
      </w:pBdr>
      <w:spacing w:before="400"/>
      <w:jc w:val="center"/>
      <w:outlineLvl w:val="1"/>
    </w:pPr>
    <w:rPr>
      <w:caps/>
      <w:color w:val="595959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44B4"/>
    <w:pPr>
      <w:pBdr>
        <w:top w:val="dotted" w:sz="4" w:space="1" w:color="585858" w:themeColor="accent2" w:themeShade="7F"/>
        <w:bottom w:val="dotted" w:sz="4" w:space="1" w:color="585858" w:themeColor="accent2" w:themeShade="7F"/>
      </w:pBdr>
      <w:spacing w:before="300"/>
      <w:jc w:val="center"/>
      <w:outlineLvl w:val="2"/>
    </w:pPr>
    <w:rPr>
      <w:caps/>
      <w:color w:val="585858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44B4"/>
    <w:pPr>
      <w:pBdr>
        <w:bottom w:val="dotted" w:sz="4" w:space="1" w:color="858585" w:themeColor="accent2" w:themeShade="BF"/>
      </w:pBdr>
      <w:spacing w:after="120"/>
      <w:jc w:val="center"/>
      <w:outlineLvl w:val="3"/>
    </w:pPr>
    <w:rPr>
      <w:caps/>
      <w:color w:val="585858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4B4"/>
    <w:pPr>
      <w:spacing w:before="320" w:after="120"/>
      <w:jc w:val="center"/>
      <w:outlineLvl w:val="4"/>
    </w:pPr>
    <w:rPr>
      <w:caps/>
      <w:color w:val="585858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4B4"/>
    <w:pPr>
      <w:spacing w:after="120"/>
      <w:jc w:val="center"/>
      <w:outlineLvl w:val="5"/>
    </w:pPr>
    <w:rPr>
      <w:caps/>
      <w:color w:val="858585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4B4"/>
    <w:pPr>
      <w:spacing w:after="120"/>
      <w:jc w:val="center"/>
      <w:outlineLvl w:val="6"/>
    </w:pPr>
    <w:rPr>
      <w:i/>
      <w:iCs/>
      <w:caps/>
      <w:color w:val="858585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4B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4B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4B4"/>
    <w:rPr>
      <w:caps/>
      <w:color w:val="595959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44B4"/>
    <w:rPr>
      <w:caps/>
      <w:color w:val="595959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644B4"/>
    <w:rPr>
      <w:caps/>
      <w:color w:val="585858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44B4"/>
    <w:rPr>
      <w:caps/>
      <w:color w:val="585858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4B4"/>
    <w:rPr>
      <w:caps/>
      <w:color w:val="585858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4B4"/>
    <w:rPr>
      <w:caps/>
      <w:color w:val="858585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4B4"/>
    <w:rPr>
      <w:i/>
      <w:iCs/>
      <w:caps/>
      <w:color w:val="858585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4B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4B4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644B4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644B4"/>
    <w:pPr>
      <w:pBdr>
        <w:top w:val="dotted" w:sz="2" w:space="1" w:color="595959" w:themeColor="accent2" w:themeShade="80"/>
        <w:bottom w:val="dotted" w:sz="2" w:space="6" w:color="595959" w:themeColor="accent2" w:themeShade="80"/>
      </w:pBdr>
      <w:spacing w:before="500" w:after="300" w:line="240" w:lineRule="auto"/>
      <w:jc w:val="center"/>
    </w:pPr>
    <w:rPr>
      <w:caps/>
      <w:color w:val="595959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8644B4"/>
    <w:rPr>
      <w:caps/>
      <w:color w:val="595959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4B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8644B4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8644B4"/>
    <w:rPr>
      <w:b/>
      <w:bCs/>
      <w:color w:val="858585" w:themeColor="accent2" w:themeShade="BF"/>
      <w:spacing w:val="5"/>
    </w:rPr>
  </w:style>
  <w:style w:type="character" w:styleId="Emphasis">
    <w:name w:val="Emphasis"/>
    <w:uiPriority w:val="20"/>
    <w:qFormat/>
    <w:rsid w:val="008644B4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8644B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44B4"/>
  </w:style>
  <w:style w:type="paragraph" w:styleId="ListParagraph">
    <w:name w:val="List Paragraph"/>
    <w:basedOn w:val="Normal"/>
    <w:uiPriority w:val="34"/>
    <w:qFormat/>
    <w:rsid w:val="008644B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644B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644B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4B4"/>
    <w:pPr>
      <w:pBdr>
        <w:top w:val="dotted" w:sz="2" w:space="10" w:color="595959" w:themeColor="accent2" w:themeShade="80"/>
        <w:bottom w:val="dotted" w:sz="2" w:space="4" w:color="595959" w:themeColor="accent2" w:themeShade="80"/>
      </w:pBdr>
      <w:spacing w:before="160" w:line="300" w:lineRule="auto"/>
      <w:ind w:left="1440" w:right="1440"/>
    </w:pPr>
    <w:rPr>
      <w:caps/>
      <w:color w:val="585858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4B4"/>
    <w:rPr>
      <w:caps/>
      <w:color w:val="585858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8644B4"/>
    <w:rPr>
      <w:i/>
      <w:iCs/>
    </w:rPr>
  </w:style>
  <w:style w:type="character" w:styleId="IntenseEmphasis">
    <w:name w:val="Intense Emphasis"/>
    <w:uiPriority w:val="21"/>
    <w:qFormat/>
    <w:rsid w:val="008644B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8644B4"/>
    <w:rPr>
      <w:rFonts w:asciiTheme="minorHAnsi" w:eastAsiaTheme="minorEastAsia" w:hAnsiTheme="minorHAnsi" w:cstheme="minorBidi"/>
      <w:i/>
      <w:iCs/>
      <w:color w:val="585858" w:themeColor="accent2" w:themeShade="7F"/>
    </w:rPr>
  </w:style>
  <w:style w:type="character" w:styleId="IntenseReference">
    <w:name w:val="Intense Reference"/>
    <w:uiPriority w:val="32"/>
    <w:qFormat/>
    <w:rsid w:val="008644B4"/>
    <w:rPr>
      <w:rFonts w:asciiTheme="minorHAnsi" w:eastAsiaTheme="minorEastAsia" w:hAnsiTheme="minorHAnsi" w:cstheme="minorBidi"/>
      <w:b/>
      <w:bCs/>
      <w:i/>
      <w:iCs/>
      <w:color w:val="585858" w:themeColor="accent2" w:themeShade="7F"/>
    </w:rPr>
  </w:style>
  <w:style w:type="character" w:styleId="BookTitle">
    <w:name w:val="Book Title"/>
    <w:uiPriority w:val="33"/>
    <w:qFormat/>
    <w:rsid w:val="008644B4"/>
    <w:rPr>
      <w:caps/>
      <w:color w:val="585858" w:themeColor="accent2" w:themeShade="7F"/>
      <w:spacing w:val="5"/>
      <w:u w:color="585858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44B4"/>
    <w:pPr>
      <w:outlineLvl w:val="9"/>
    </w:pPr>
  </w:style>
  <w:style w:type="paragraph" w:customStyle="1" w:styleId="PersonalName">
    <w:name w:val="Personal Name"/>
    <w:basedOn w:val="Title"/>
    <w:rsid w:val="00C5518D"/>
    <w:rPr>
      <w:b/>
      <w:caps w:val="0"/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E03960"/>
    <w:rPr>
      <w:color w:val="666666"/>
    </w:rPr>
  </w:style>
  <w:style w:type="table" w:styleId="TableGrid">
    <w:name w:val="Table Grid"/>
    <w:basedOn w:val="TableNormal"/>
    <w:uiPriority w:val="39"/>
    <w:rsid w:val="00F3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E78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847"/>
  </w:style>
  <w:style w:type="character" w:styleId="PageNumber">
    <w:name w:val="page number"/>
    <w:basedOn w:val="DefaultParagraphFont"/>
    <w:uiPriority w:val="99"/>
    <w:semiHidden/>
    <w:unhideWhenUsed/>
    <w:rsid w:val="004E78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Gre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9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Typaldos</dc:creator>
  <cp:keywords/>
  <dc:description/>
  <cp:lastModifiedBy>Panagiotis Typaldos</cp:lastModifiedBy>
  <cp:revision>31</cp:revision>
  <dcterms:created xsi:type="dcterms:W3CDTF">2023-12-14T14:51:00Z</dcterms:created>
  <dcterms:modified xsi:type="dcterms:W3CDTF">2024-02-05T11:26:00Z</dcterms:modified>
</cp:coreProperties>
</file>