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6D00974B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C5231D">
              <w:rPr>
                <w:rFonts w:ascii="HY견명조" w:eastAsia="HY견명조" w:cs="HY견명조" w:hint="eastAsia"/>
                <w:sz w:val="18"/>
                <w:szCs w:val="18"/>
              </w:rPr>
              <w:t>9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C5231D">
              <w:rPr>
                <w:rFonts w:ascii="HY견명조" w:eastAsia="HY견명조" w:cs="HY견명조" w:hint="eastAsia"/>
                <w:sz w:val="18"/>
                <w:szCs w:val="18"/>
              </w:rPr>
              <w:t>2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C5231D">
              <w:rPr>
                <w:rFonts w:ascii="HY견명조" w:eastAsia="HY견명조" w:cs="HY견명조" w:hint="eastAsia"/>
                <w:sz w:val="18"/>
                <w:szCs w:val="18"/>
              </w:rPr>
              <w:t>20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C5231D">
              <w:rPr>
                <w:rFonts w:ascii="HY견명조" w:eastAsia="HY견명조" w:cs="HY견명조" w:hint="eastAsia"/>
                <w:sz w:val="18"/>
                <w:szCs w:val="18"/>
              </w:rPr>
              <w:t>21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1D64026E" w:rsidR="008250EB" w:rsidRDefault="00C5231D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비대면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화상회의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6A1C83" w14:textId="77777777" w:rsidR="00C5231D" w:rsidRDefault="00C5231D" w:rsidP="00C5231D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지도교수 김유희, 멘토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정동렬</w:t>
            </w:r>
            <w:proofErr w:type="spellEnd"/>
          </w:p>
          <w:p w14:paraId="561E89F6" w14:textId="1A6196A8" w:rsidR="008250EB" w:rsidRDefault="00C5231D" w:rsidP="00C5231D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, 김용훈, 박태영, 안창호,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홍기동</w:t>
            </w:r>
            <w:proofErr w:type="spellEnd"/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7F2FB26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231D">
              <w:rPr>
                <w:rFonts w:ascii="HY견명조" w:eastAsia="HY견명조" w:cs="HY견명조" w:hint="eastAsia"/>
                <w:sz w:val="18"/>
                <w:szCs w:val="18"/>
              </w:rPr>
              <w:t>진행 상황 확인 및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10D3E7" w14:textId="77777777" w:rsidR="008250EB" w:rsidRDefault="009B205A" w:rsidP="009B205A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서비스 파트</w:t>
            </w:r>
          </w:p>
          <w:p w14:paraId="7B8CF5FB" w14:textId="04B97FD8" w:rsidR="00EF03F5" w:rsidRPr="00EF03F5" w:rsidRDefault="007E7D18" w:rsidP="00EF03F5">
            <w:pPr>
              <w:pStyle w:val="a8"/>
              <w:numPr>
                <w:ilvl w:val="0"/>
                <w:numId w:val="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모델 연결 중 오류 발생</w:t>
            </w:r>
          </w:p>
          <w:p w14:paraId="7D7C85DE" w14:textId="77777777" w:rsidR="007E7D18" w:rsidRDefault="00EF03F5" w:rsidP="007E7D18">
            <w:pPr>
              <w:pStyle w:val="a8"/>
              <w:numPr>
                <w:ilvl w:val="0"/>
                <w:numId w:val="6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오류 위치, 오류 내용 전달해야 피드백 가능</w:t>
            </w:r>
          </w:p>
          <w:p w14:paraId="266CA699" w14:textId="77777777" w:rsidR="00EF03F5" w:rsidRDefault="00EF03F5" w:rsidP="007E7D18">
            <w:pPr>
              <w:pStyle w:val="a8"/>
              <w:numPr>
                <w:ilvl w:val="0"/>
                <w:numId w:val="6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이미지 사이즈 관련 오류 예상</w:t>
            </w:r>
          </w:p>
          <w:p w14:paraId="7E2A33F4" w14:textId="77777777" w:rsidR="00EF03F5" w:rsidRDefault="00EF03F5" w:rsidP="00EF03F5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3A3EFC00" w14:textId="77777777" w:rsidR="00EF03F5" w:rsidRDefault="00EF03F5" w:rsidP="00EF03F5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모델 파트</w:t>
            </w:r>
          </w:p>
          <w:p w14:paraId="11B6E81F" w14:textId="51AD0774" w:rsidR="00782612" w:rsidRPr="00782612" w:rsidRDefault="00182C6B" w:rsidP="00782612">
            <w:pPr>
              <w:pStyle w:val="a8"/>
              <w:numPr>
                <w:ilvl w:val="0"/>
                <w:numId w:val="5"/>
              </w:numPr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빌드업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완료하지 못한 상태</w:t>
            </w:r>
          </w:p>
          <w:p w14:paraId="05087CE7" w14:textId="284D31B3" w:rsidR="00782612" w:rsidRDefault="00782612" w:rsidP="00782612">
            <w:pPr>
              <w:pStyle w:val="a8"/>
              <w:numPr>
                <w:ilvl w:val="0"/>
                <w:numId w:val="6"/>
              </w:numPr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테스트 완료 후 서비스 파트 전달해야 오류 없음</w:t>
            </w:r>
          </w:p>
          <w:p w14:paraId="785F412C" w14:textId="77777777" w:rsidR="00182C6B" w:rsidRDefault="00182C6B" w:rsidP="00182C6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253CCDEB" w14:textId="77777777" w:rsidR="00182C6B" w:rsidRDefault="0066141A" w:rsidP="00182C6B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논문</w:t>
            </w:r>
          </w:p>
          <w:p w14:paraId="29634A8D" w14:textId="77777777" w:rsidR="0066141A" w:rsidRDefault="0066141A" w:rsidP="0066141A">
            <w:pPr>
              <w:pStyle w:val="a8"/>
              <w:numPr>
                <w:ilvl w:val="0"/>
                <w:numId w:val="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제안 모델과 pretrained 모델 성능 평가 비교</w:t>
            </w:r>
          </w:p>
          <w:p w14:paraId="2CE4F6C3" w14:textId="6BB1942F" w:rsidR="0066141A" w:rsidRPr="00182C6B" w:rsidRDefault="0066141A" w:rsidP="0066141A">
            <w:pPr>
              <w:pStyle w:val="a8"/>
              <w:numPr>
                <w:ilvl w:val="0"/>
                <w:numId w:val="5"/>
              </w:numPr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모델 선정 이유가 명확할 시 비교 분석 괜찮음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708C2671" w:rsidR="008250EB" w:rsidRDefault="0066141A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noProof/>
                <w:sz w:val="18"/>
                <w:szCs w:val="18"/>
              </w:rPr>
              <w:drawing>
                <wp:inline distT="0" distB="0" distL="0" distR="0" wp14:anchorId="4BABA3C7" wp14:editId="213B288E">
                  <wp:extent cx="2329417" cy="1489710"/>
                  <wp:effectExtent l="0" t="0" r="0" b="0"/>
                  <wp:docPr id="17459642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79" cy="149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8E08F" w14:textId="77777777" w:rsidR="00E144BF" w:rsidRDefault="00E144BF">
      <w:r>
        <w:separator/>
      </w:r>
    </w:p>
  </w:endnote>
  <w:endnote w:type="continuationSeparator" w:id="0">
    <w:p w14:paraId="714F97A2" w14:textId="77777777" w:rsidR="00E144BF" w:rsidRDefault="00E1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E59F6" w14:textId="77777777" w:rsidR="00E144BF" w:rsidRDefault="00E144BF">
      <w:r>
        <w:separator/>
      </w:r>
    </w:p>
  </w:footnote>
  <w:footnote w:type="continuationSeparator" w:id="0">
    <w:p w14:paraId="4E9AC7CB" w14:textId="77777777" w:rsidR="00E144BF" w:rsidRDefault="00E1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4C16FE"/>
    <w:multiLevelType w:val="hybridMultilevel"/>
    <w:tmpl w:val="05FCF16C"/>
    <w:lvl w:ilvl="0" w:tplc="EBFE0654">
      <w:start w:val="1"/>
      <w:numFmt w:val="bullet"/>
      <w:lvlText w:val=""/>
      <w:lvlJc w:val="left"/>
      <w:pPr>
        <w:ind w:left="1520" w:hanging="360"/>
      </w:pPr>
      <w:rPr>
        <w:rFonts w:ascii="Wingdings" w:eastAsia="HY견명조" w:hAnsi="Wingdings" w:cs="HY견명조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366501AF"/>
    <w:multiLevelType w:val="hybridMultilevel"/>
    <w:tmpl w:val="6554DD40"/>
    <w:lvl w:ilvl="0" w:tplc="59625CD8">
      <w:start w:val="1"/>
      <w:numFmt w:val="bullet"/>
      <w:lvlText w:val="-"/>
      <w:lvlJc w:val="left"/>
      <w:pPr>
        <w:ind w:left="116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8B71B7"/>
    <w:multiLevelType w:val="hybridMultilevel"/>
    <w:tmpl w:val="0040E894"/>
    <w:lvl w:ilvl="0" w:tplc="C91CC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8625007">
    <w:abstractNumId w:val="4"/>
  </w:num>
  <w:num w:numId="2" w16cid:durableId="10689741">
    <w:abstractNumId w:val="0"/>
  </w:num>
  <w:num w:numId="3" w16cid:durableId="657610482">
    <w:abstractNumId w:val="3"/>
  </w:num>
  <w:num w:numId="4" w16cid:durableId="413164673">
    <w:abstractNumId w:val="5"/>
  </w:num>
  <w:num w:numId="5" w16cid:durableId="2070375979">
    <w:abstractNumId w:val="2"/>
  </w:num>
  <w:num w:numId="6" w16cid:durableId="93382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412CA"/>
    <w:rsid w:val="00182C6B"/>
    <w:rsid w:val="003C76DD"/>
    <w:rsid w:val="0066141A"/>
    <w:rsid w:val="00782612"/>
    <w:rsid w:val="007E7D18"/>
    <w:rsid w:val="008250EB"/>
    <w:rsid w:val="00856CE1"/>
    <w:rsid w:val="009B205A"/>
    <w:rsid w:val="00C5231D"/>
    <w:rsid w:val="00C84760"/>
    <w:rsid w:val="00D91423"/>
    <w:rsid w:val="00E144BF"/>
    <w:rsid w:val="00E627F9"/>
    <w:rsid w:val="00EF03F5"/>
    <w:rsid w:val="00F9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3</cp:revision>
  <dcterms:created xsi:type="dcterms:W3CDTF">2024-09-03T15:34:00Z</dcterms:created>
  <dcterms:modified xsi:type="dcterms:W3CDTF">2024-09-03T15:35:00Z</dcterms:modified>
</cp:coreProperties>
</file>