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23C1D" w14:textId="19E12121" w:rsidR="00C06D64" w:rsidRDefault="006A3C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Universidad del Valle de Guatemala</w:t>
      </w:r>
    </w:p>
    <w:p w14:paraId="6CC0B15F" w14:textId="682A2458" w:rsidR="006A3C69" w:rsidRDefault="006A3C69">
      <w:pPr>
        <w:rPr>
          <w:rFonts w:ascii="Times New Roman" w:hAnsi="Times New Roman" w:cs="Times New Roman"/>
          <w:lang w:val="es-GT"/>
        </w:rPr>
      </w:pPr>
      <w:r w:rsidRPr="006A3C69">
        <w:rPr>
          <w:rFonts w:ascii="Times New Roman" w:hAnsi="Times New Roman" w:cs="Times New Roman"/>
          <w:lang w:val="es-GT"/>
        </w:rPr>
        <w:t>Programaci</w:t>
      </w:r>
      <w:r>
        <w:rPr>
          <w:rFonts w:ascii="Times New Roman" w:hAnsi="Times New Roman" w:cs="Times New Roman"/>
          <w:lang w:val="es-GT"/>
        </w:rPr>
        <w:t>ón de Microcontroladores I</w:t>
      </w:r>
    </w:p>
    <w:p w14:paraId="78C87DCC" w14:textId="42F2EAFF" w:rsidR="006A3C69" w:rsidRDefault="006A3C69">
      <w:pPr>
        <w:rPr>
          <w:rFonts w:ascii="Times New Roman" w:hAnsi="Times New Roman" w:cs="Times New Roman"/>
          <w:lang w:val="es-GT"/>
        </w:rPr>
      </w:pPr>
      <w:r w:rsidRPr="006A3C69">
        <w:rPr>
          <w:rFonts w:ascii="Times New Roman" w:hAnsi="Times New Roman" w:cs="Times New Roman"/>
          <w:lang w:val="es-GT"/>
        </w:rPr>
        <w:t>Jonathan Emanuel Pu Aguilera</w:t>
      </w:r>
    </w:p>
    <w:p w14:paraId="7C2E1C83" w14:textId="5EDBCFF9" w:rsidR="006A3C69" w:rsidRDefault="006A3C69">
      <w:pPr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Carné 19249</w:t>
      </w:r>
    </w:p>
    <w:p w14:paraId="31C66C22" w14:textId="242F24AD" w:rsidR="006A3C69" w:rsidRDefault="006A3C69">
      <w:pPr>
        <w:rPr>
          <w:rFonts w:ascii="Times New Roman" w:hAnsi="Times New Roman" w:cs="Times New Roman"/>
          <w:lang w:val="es-GT"/>
        </w:rPr>
      </w:pPr>
    </w:p>
    <w:p w14:paraId="3F9ECFE6" w14:textId="6A0AB08C" w:rsidR="006A3C69" w:rsidRDefault="006A3C69" w:rsidP="006A3C69">
      <w:pPr>
        <w:jc w:val="center"/>
        <w:rPr>
          <w:rFonts w:ascii="Times New Roman" w:hAnsi="Times New Roman" w:cs="Times New Roman"/>
          <w:b/>
          <w:bCs/>
          <w:lang w:val="es-GT"/>
        </w:rPr>
      </w:pPr>
      <w:r w:rsidRPr="006A3C69">
        <w:rPr>
          <w:rFonts w:ascii="Times New Roman" w:hAnsi="Times New Roman" w:cs="Times New Roman"/>
          <w:b/>
          <w:bCs/>
          <w:lang w:val="es-GT"/>
        </w:rPr>
        <w:t>LABORATORIO 04 – INTERRUPT-ON-CHANGE DEL PORTB</w:t>
      </w:r>
    </w:p>
    <w:p w14:paraId="3723D9AE" w14:textId="73870C12" w:rsidR="006A3C69" w:rsidRPr="006A3C69" w:rsidRDefault="006A3C69" w:rsidP="006A3C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GT"/>
        </w:rPr>
      </w:pPr>
      <w:r>
        <w:rPr>
          <w:rFonts w:ascii="Times New Roman" w:hAnsi="Times New Roman" w:cs="Times New Roman"/>
          <w:lang w:val="es-GT"/>
        </w:rPr>
        <w:t xml:space="preserve">¿Qué sucede con el </w:t>
      </w:r>
      <w:proofErr w:type="spellStart"/>
      <w:r>
        <w:rPr>
          <w:rFonts w:ascii="Times New Roman" w:hAnsi="Times New Roman" w:cs="Times New Roman"/>
          <w:lang w:val="es-GT"/>
        </w:rPr>
        <w:t>Program</w:t>
      </w:r>
      <w:proofErr w:type="spellEnd"/>
      <w:r>
        <w:rPr>
          <w:rFonts w:ascii="Times New Roman" w:hAnsi="Times New Roman" w:cs="Times New Roman"/>
          <w:lang w:val="es-GT"/>
        </w:rPr>
        <w:t xml:space="preserve"> </w:t>
      </w:r>
      <w:proofErr w:type="spellStart"/>
      <w:r>
        <w:rPr>
          <w:rFonts w:ascii="Times New Roman" w:hAnsi="Times New Roman" w:cs="Times New Roman"/>
          <w:lang w:val="es-GT"/>
        </w:rPr>
        <w:t>Counter</w:t>
      </w:r>
      <w:proofErr w:type="spellEnd"/>
      <w:r>
        <w:rPr>
          <w:rFonts w:ascii="Times New Roman" w:hAnsi="Times New Roman" w:cs="Times New Roman"/>
          <w:lang w:val="es-GT"/>
        </w:rPr>
        <w:t xml:space="preserve"> cuando sucede una interrupción?</w:t>
      </w:r>
    </w:p>
    <w:p w14:paraId="1EE6F678" w14:textId="2B9FC34E" w:rsidR="006A3C69" w:rsidRPr="00DB69C9" w:rsidRDefault="006A3C69" w:rsidP="006A3C69">
      <w:p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La localidad de memoria</w:t>
      </w:r>
      <w:r w:rsidR="00587491">
        <w:rPr>
          <w:rFonts w:ascii="Times New Roman" w:hAnsi="Times New Roman" w:cs="Times New Roman"/>
          <w:lang w:val="es-GT"/>
        </w:rPr>
        <w:t xml:space="preserve"> se almacena en el </w:t>
      </w:r>
      <w:proofErr w:type="spellStart"/>
      <w:r w:rsidR="00587491">
        <w:rPr>
          <w:rFonts w:ascii="Times New Roman" w:hAnsi="Times New Roman" w:cs="Times New Roman"/>
          <w:lang w:val="es-GT"/>
        </w:rPr>
        <w:t>Stack</w:t>
      </w:r>
      <w:proofErr w:type="spellEnd"/>
      <w:r w:rsidR="00587491">
        <w:rPr>
          <w:rFonts w:ascii="Times New Roman" w:hAnsi="Times New Roman" w:cs="Times New Roman"/>
          <w:lang w:val="es-GT"/>
        </w:rPr>
        <w:t xml:space="preserve"> mientras se ejecuta la interrupción, </w:t>
      </w:r>
      <w:r w:rsidR="00DB69C9" w:rsidRPr="00DB69C9">
        <w:rPr>
          <w:rFonts w:ascii="Times New Roman" w:hAnsi="Times New Roman" w:cs="Times New Roman"/>
          <w:lang w:val="es-GT"/>
        </w:rPr>
        <w:t>p</w:t>
      </w:r>
      <w:r w:rsidR="00DB69C9">
        <w:rPr>
          <w:rFonts w:ascii="Times New Roman" w:hAnsi="Times New Roman" w:cs="Times New Roman"/>
          <w:lang w:val="es-GT"/>
        </w:rPr>
        <w:t>ara que luego regrese a ejecutarse desde el mismo punto.</w:t>
      </w:r>
    </w:p>
    <w:p w14:paraId="7BF9CA68" w14:textId="7F36E9BC" w:rsidR="006A3C69" w:rsidRPr="006A3C69" w:rsidRDefault="006A3C69" w:rsidP="006A3C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GT"/>
        </w:rPr>
      </w:pPr>
      <w:r>
        <w:rPr>
          <w:rFonts w:ascii="Times New Roman" w:hAnsi="Times New Roman" w:cs="Times New Roman"/>
          <w:lang w:val="es-GT"/>
        </w:rPr>
        <w:t>¿Para qué sirven los bits GIE, RBIE y T0IE?</w:t>
      </w:r>
    </w:p>
    <w:p w14:paraId="78B1C9EE" w14:textId="377B83FD" w:rsidR="006A3C69" w:rsidRPr="00DB69C9" w:rsidRDefault="00DB69C9" w:rsidP="006A3C69">
      <w:p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 xml:space="preserve">El T0IE sirve para habilitar/deshabilitar </w:t>
      </w:r>
      <w:r w:rsidR="00100BC9">
        <w:rPr>
          <w:rFonts w:ascii="Times New Roman" w:hAnsi="Times New Roman" w:cs="Times New Roman"/>
          <w:lang w:val="es-GT"/>
        </w:rPr>
        <w:t xml:space="preserve">la interrupción del Timer0. El bit GIE es para interrupciones globales, ayuda a seguir o no ejecutando desde cierto punto después de un SLEEP. Si el bit esta deshabilitado pero otra interrupción tiene tanto su bit de interrupción como la bandera encendidas, el </w:t>
      </w:r>
      <w:proofErr w:type="spellStart"/>
      <w:r w:rsidR="00100BC9">
        <w:rPr>
          <w:rFonts w:ascii="Times New Roman" w:hAnsi="Times New Roman" w:cs="Times New Roman"/>
          <w:lang w:val="es-GT"/>
        </w:rPr>
        <w:t>uC</w:t>
      </w:r>
      <w:proofErr w:type="spellEnd"/>
      <w:r w:rsidR="00100BC9">
        <w:rPr>
          <w:rFonts w:ascii="Times New Roman" w:hAnsi="Times New Roman" w:cs="Times New Roman"/>
          <w:lang w:val="es-GT"/>
        </w:rPr>
        <w:t xml:space="preserve"> despertará inmediatamente del </w:t>
      </w:r>
      <w:proofErr w:type="spellStart"/>
      <w:r w:rsidR="00100BC9">
        <w:rPr>
          <w:rFonts w:ascii="Times New Roman" w:hAnsi="Times New Roman" w:cs="Times New Roman"/>
          <w:lang w:val="es-GT"/>
        </w:rPr>
        <w:t>sleep</w:t>
      </w:r>
      <w:proofErr w:type="spellEnd"/>
      <w:r w:rsidR="00100BC9">
        <w:rPr>
          <w:rFonts w:ascii="Times New Roman" w:hAnsi="Times New Roman" w:cs="Times New Roman"/>
          <w:lang w:val="es-GT"/>
        </w:rPr>
        <w:t xml:space="preserve">. </w:t>
      </w:r>
      <w:r w:rsidR="00521D41">
        <w:rPr>
          <w:rFonts w:ascii="Times New Roman" w:hAnsi="Times New Roman" w:cs="Times New Roman"/>
          <w:lang w:val="es-GT"/>
        </w:rPr>
        <w:t>Si el bit está deshabilitad el dispositivo contin</w:t>
      </w:r>
      <w:r w:rsidR="007E68E7">
        <w:rPr>
          <w:rFonts w:ascii="Times New Roman" w:hAnsi="Times New Roman" w:cs="Times New Roman"/>
          <w:lang w:val="es-GT"/>
        </w:rPr>
        <w:t>úa e</w:t>
      </w:r>
      <w:r w:rsidR="00521D41">
        <w:rPr>
          <w:rFonts w:ascii="Times New Roman" w:hAnsi="Times New Roman" w:cs="Times New Roman"/>
          <w:lang w:val="es-GT"/>
        </w:rPr>
        <w:t xml:space="preserve">n la </w:t>
      </w:r>
      <w:r w:rsidR="00643543">
        <w:rPr>
          <w:rFonts w:ascii="Times New Roman" w:hAnsi="Times New Roman" w:cs="Times New Roman"/>
          <w:lang w:val="es-GT"/>
        </w:rPr>
        <w:t>in</w:t>
      </w:r>
      <w:r w:rsidR="00521D41">
        <w:rPr>
          <w:rFonts w:ascii="Times New Roman" w:hAnsi="Times New Roman" w:cs="Times New Roman"/>
          <w:lang w:val="es-GT"/>
        </w:rPr>
        <w:t>strucción q</w:t>
      </w:r>
      <w:r w:rsidR="00643543">
        <w:rPr>
          <w:rFonts w:ascii="Times New Roman" w:hAnsi="Times New Roman" w:cs="Times New Roman"/>
          <w:lang w:val="es-GT"/>
        </w:rPr>
        <w:t>u</w:t>
      </w:r>
      <w:r w:rsidR="00521D41">
        <w:rPr>
          <w:rFonts w:ascii="Times New Roman" w:hAnsi="Times New Roman" w:cs="Times New Roman"/>
          <w:lang w:val="es-GT"/>
        </w:rPr>
        <w:t xml:space="preserve">e le sigue a la de SLEEP, si esta habilitado, hace lo mismo y luego se dirige a la dirección de interrupción (0004h). El RBIE sirve para activar o desactivar la interrupción en el puerto B. </w:t>
      </w:r>
    </w:p>
    <w:p w14:paraId="3C6720D8" w14:textId="2001D614" w:rsidR="006A3C69" w:rsidRPr="006A3C69" w:rsidRDefault="006A3C69" w:rsidP="006A3C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GT"/>
        </w:rPr>
      </w:pPr>
      <w:r>
        <w:rPr>
          <w:rFonts w:ascii="Times New Roman" w:hAnsi="Times New Roman" w:cs="Times New Roman"/>
          <w:lang w:val="es-GT"/>
        </w:rPr>
        <w:t xml:space="preserve">¿Qué bits hay que configurar para habilitar las resistencias </w:t>
      </w:r>
      <w:proofErr w:type="spellStart"/>
      <w:r>
        <w:rPr>
          <w:rFonts w:ascii="Times New Roman" w:hAnsi="Times New Roman" w:cs="Times New Roman"/>
          <w:lang w:val="es-GT"/>
        </w:rPr>
        <w:t>pull</w:t>
      </w:r>
      <w:proofErr w:type="spellEnd"/>
      <w:r>
        <w:rPr>
          <w:rFonts w:ascii="Times New Roman" w:hAnsi="Times New Roman" w:cs="Times New Roman"/>
          <w:lang w:val="es-GT"/>
        </w:rPr>
        <w:t>-up internas del PIC16F887?</w:t>
      </w:r>
    </w:p>
    <w:p w14:paraId="3CD286B8" w14:textId="65B654E8" w:rsidR="006A3C69" w:rsidRDefault="00521D41" w:rsidP="006A3C69">
      <w:p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Utilizando el registro WPUB</w:t>
      </w:r>
      <w:r w:rsidRPr="00521D41">
        <w:rPr>
          <w:rFonts w:ascii="Times New Roman" w:hAnsi="Times New Roman" w:cs="Times New Roman"/>
          <w:lang w:val="es-GT"/>
        </w:rPr>
        <w:t>&lt;7</w:t>
      </w:r>
      <w:r>
        <w:rPr>
          <w:rFonts w:ascii="Times New Roman" w:hAnsi="Times New Roman" w:cs="Times New Roman"/>
          <w:lang w:val="es-GT"/>
        </w:rPr>
        <w:t>:</w:t>
      </w:r>
      <w:r w:rsidRPr="00521D41">
        <w:rPr>
          <w:rFonts w:ascii="Times New Roman" w:hAnsi="Times New Roman" w:cs="Times New Roman"/>
          <w:lang w:val="es-GT"/>
        </w:rPr>
        <w:t>0&gt;</w:t>
      </w:r>
      <w:r>
        <w:rPr>
          <w:rFonts w:ascii="Times New Roman" w:hAnsi="Times New Roman" w:cs="Times New Roman"/>
          <w:lang w:val="es-GT"/>
        </w:rPr>
        <w:t xml:space="preserve"> se pueden habilitar cada uno de los </w:t>
      </w:r>
      <w:proofErr w:type="spellStart"/>
      <w:r>
        <w:rPr>
          <w:rFonts w:ascii="Times New Roman" w:hAnsi="Times New Roman" w:cs="Times New Roman"/>
          <w:lang w:val="es-GT"/>
        </w:rPr>
        <w:t>pull</w:t>
      </w:r>
      <w:proofErr w:type="spellEnd"/>
      <w:r>
        <w:rPr>
          <w:rFonts w:ascii="Times New Roman" w:hAnsi="Times New Roman" w:cs="Times New Roman"/>
          <w:lang w:val="es-GT"/>
        </w:rPr>
        <w:t xml:space="preserve">-ups en el puerto B. O también se puede realizar con el RBPU bit del </w:t>
      </w:r>
      <w:proofErr w:type="spellStart"/>
      <w:r>
        <w:rPr>
          <w:rFonts w:ascii="Times New Roman" w:hAnsi="Times New Roman" w:cs="Times New Roman"/>
          <w:lang w:val="es-GT"/>
        </w:rPr>
        <w:t>Option</w:t>
      </w:r>
      <w:proofErr w:type="spellEnd"/>
      <w:r>
        <w:rPr>
          <w:rFonts w:ascii="Times New Roman" w:hAnsi="Times New Roman" w:cs="Times New Roman"/>
          <w:lang w:val="es-GT"/>
        </w:rPr>
        <w:t xml:space="preserve"> </w:t>
      </w:r>
      <w:proofErr w:type="spellStart"/>
      <w:r>
        <w:rPr>
          <w:rFonts w:ascii="Times New Roman" w:hAnsi="Times New Roman" w:cs="Times New Roman"/>
          <w:lang w:val="es-GT"/>
        </w:rPr>
        <w:t>Reg</w:t>
      </w:r>
      <w:proofErr w:type="spellEnd"/>
      <w:r>
        <w:rPr>
          <w:rFonts w:ascii="Times New Roman" w:hAnsi="Times New Roman" w:cs="Times New Roman"/>
          <w:lang w:val="es-GT"/>
        </w:rPr>
        <w:t xml:space="preserve"> para habilitar los </w:t>
      </w:r>
      <w:proofErr w:type="spellStart"/>
      <w:r>
        <w:rPr>
          <w:rFonts w:ascii="Times New Roman" w:hAnsi="Times New Roman" w:cs="Times New Roman"/>
          <w:lang w:val="es-GT"/>
        </w:rPr>
        <w:t>pull</w:t>
      </w:r>
      <w:proofErr w:type="spellEnd"/>
      <w:r>
        <w:rPr>
          <w:rFonts w:ascii="Times New Roman" w:hAnsi="Times New Roman" w:cs="Times New Roman"/>
          <w:lang w:val="es-GT"/>
        </w:rPr>
        <w:t xml:space="preserve">-ups. </w:t>
      </w:r>
    </w:p>
    <w:p w14:paraId="3DD25F2D" w14:textId="77777777" w:rsidR="00521D41" w:rsidRPr="006A3C69" w:rsidRDefault="00521D41" w:rsidP="006A3C69">
      <w:pPr>
        <w:jc w:val="both"/>
        <w:rPr>
          <w:rFonts w:ascii="Times New Roman" w:hAnsi="Times New Roman" w:cs="Times New Roman"/>
          <w:b/>
          <w:bCs/>
          <w:lang w:val="es-GT"/>
        </w:rPr>
      </w:pPr>
    </w:p>
    <w:sectPr w:rsidR="00521D41" w:rsidRPr="006A3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84877"/>
    <w:multiLevelType w:val="hybridMultilevel"/>
    <w:tmpl w:val="41BE8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69"/>
    <w:rsid w:val="00100BC9"/>
    <w:rsid w:val="00521D41"/>
    <w:rsid w:val="00587491"/>
    <w:rsid w:val="00643543"/>
    <w:rsid w:val="006A3C69"/>
    <w:rsid w:val="007E68E7"/>
    <w:rsid w:val="00B94403"/>
    <w:rsid w:val="00C06D64"/>
    <w:rsid w:val="00DB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45FE"/>
  <w15:chartTrackingRefBased/>
  <w15:docId w15:val="{5B1592E5-EA79-415C-8668-B392EBBD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AGUILERA, JONATHAN EMANUEL</dc:creator>
  <cp:keywords/>
  <dc:description/>
  <cp:lastModifiedBy>PU AGUILERA, JONATHAN EMANUEL</cp:lastModifiedBy>
  <cp:revision>5</cp:revision>
  <dcterms:created xsi:type="dcterms:W3CDTF">2021-02-21T23:17:00Z</dcterms:created>
  <dcterms:modified xsi:type="dcterms:W3CDTF">2021-02-22T00:26:00Z</dcterms:modified>
</cp:coreProperties>
</file>