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3B7B4" w14:textId="79CFA8C4" w:rsidR="00FC6324" w:rsidRDefault="00F36653">
      <w:pPr>
        <w:rPr>
          <w:rFonts w:ascii="Times New Roman" w:hAnsi="Times New Roman" w:cs="Times New Roman"/>
          <w:lang w:val="es-GT"/>
        </w:rPr>
      </w:pPr>
      <w:r w:rsidRPr="009D298B">
        <w:rPr>
          <w:rFonts w:ascii="Times New Roman" w:hAnsi="Times New Roman" w:cs="Times New Roman"/>
          <w:lang w:val="es-GT"/>
        </w:rPr>
        <w:t xml:space="preserve">Universidad del Valle de </w:t>
      </w:r>
      <w:r>
        <w:rPr>
          <w:rFonts w:ascii="Times New Roman" w:hAnsi="Times New Roman" w:cs="Times New Roman"/>
          <w:lang w:val="es-GT"/>
        </w:rPr>
        <w:t>Guatemala</w:t>
      </w:r>
    </w:p>
    <w:p w14:paraId="2E8A5C3E" w14:textId="1E4E1065" w:rsidR="00F36653" w:rsidRDefault="00F36653">
      <w:pPr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Programación de Microcontroladores</w:t>
      </w:r>
    </w:p>
    <w:p w14:paraId="33D7C5F0" w14:textId="7BA9BDEB" w:rsidR="00F36653" w:rsidRDefault="00F36653">
      <w:pPr>
        <w:rPr>
          <w:rFonts w:ascii="Times New Roman" w:hAnsi="Times New Roman" w:cs="Times New Roman"/>
          <w:lang w:val="es-GT"/>
        </w:rPr>
      </w:pPr>
      <w:r w:rsidRPr="00F36653">
        <w:rPr>
          <w:rFonts w:ascii="Times New Roman" w:hAnsi="Times New Roman" w:cs="Times New Roman"/>
          <w:lang w:val="es-GT"/>
        </w:rPr>
        <w:t>Jonathan Emanuel Pu Aguilera</w:t>
      </w:r>
    </w:p>
    <w:p w14:paraId="39E7DEA0" w14:textId="4149A5D6" w:rsidR="00F36653" w:rsidRDefault="00F36653">
      <w:pPr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Carné 19249</w:t>
      </w:r>
    </w:p>
    <w:p w14:paraId="416BE739" w14:textId="63923F6F" w:rsidR="00F36653" w:rsidRDefault="00F36653">
      <w:pPr>
        <w:rPr>
          <w:rFonts w:ascii="Times New Roman" w:hAnsi="Times New Roman" w:cs="Times New Roman"/>
          <w:lang w:val="es-GT"/>
        </w:rPr>
      </w:pPr>
    </w:p>
    <w:p w14:paraId="7C987B55" w14:textId="6804DCA3" w:rsidR="00F36653" w:rsidRPr="00F36653" w:rsidRDefault="00F36653" w:rsidP="00F36653">
      <w:pPr>
        <w:jc w:val="center"/>
        <w:rPr>
          <w:rFonts w:ascii="Times New Roman" w:hAnsi="Times New Roman" w:cs="Times New Roman"/>
          <w:b/>
          <w:bCs/>
          <w:lang w:val="es-GT"/>
        </w:rPr>
      </w:pPr>
      <w:r w:rsidRPr="00F36653">
        <w:rPr>
          <w:rFonts w:ascii="Times New Roman" w:hAnsi="Times New Roman" w:cs="Times New Roman"/>
          <w:b/>
          <w:bCs/>
          <w:lang w:val="es-GT"/>
        </w:rPr>
        <w:t>PRELAB 05 MULTIPLEXAR DISPLAYS</w:t>
      </w:r>
    </w:p>
    <w:p w14:paraId="1D9141EE" w14:textId="689B080C" w:rsidR="00F36653" w:rsidRDefault="00F36653">
      <w:pPr>
        <w:rPr>
          <w:rFonts w:ascii="Times New Roman" w:hAnsi="Times New Roman" w:cs="Times New Roman"/>
          <w:lang w:val="es-GT"/>
        </w:rPr>
      </w:pPr>
    </w:p>
    <w:p w14:paraId="1E90A43B" w14:textId="53C62266" w:rsidR="00F36653" w:rsidRDefault="00F36653" w:rsidP="00F36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¿Cómo se hace una división en el PIC?</w:t>
      </w:r>
    </w:p>
    <w:p w14:paraId="732283EF" w14:textId="538D903D" w:rsidR="00F36653" w:rsidRPr="00A9312F" w:rsidRDefault="009F126D" w:rsidP="00A9312F">
      <w:pPr>
        <w:jc w:val="both"/>
        <w:rPr>
          <w:rFonts w:ascii="Times New Roman" w:hAnsi="Times New Roman" w:cs="Times New Roman"/>
          <w:lang w:val="es-GT"/>
        </w:rPr>
      </w:pPr>
      <w:r w:rsidRPr="00A9312F">
        <w:rPr>
          <w:rFonts w:ascii="Times New Roman" w:hAnsi="Times New Roman" w:cs="Times New Roman"/>
          <w:lang w:val="es-GT"/>
        </w:rPr>
        <w:t xml:space="preserve">Se establecen variables para </w:t>
      </w:r>
      <w:r w:rsidR="00A9312F" w:rsidRPr="00A9312F">
        <w:rPr>
          <w:rFonts w:ascii="Times New Roman" w:hAnsi="Times New Roman" w:cs="Times New Roman"/>
          <w:lang w:val="es-GT"/>
        </w:rPr>
        <w:t>cada pa</w:t>
      </w:r>
      <w:r w:rsidR="00A9312F">
        <w:rPr>
          <w:rFonts w:ascii="Times New Roman" w:hAnsi="Times New Roman" w:cs="Times New Roman"/>
          <w:lang w:val="es-GT"/>
        </w:rPr>
        <w:t xml:space="preserve">rte de lo que sería una división, como queremos que esté separado por decenas, centenas y unidades, tenemos que establecer lo mismo para el numerador, denominador, resultado y residuo. También tenemos que definir lo que sería variables temporales que van a permitir hacer las rotaciones con la instrucción RLF. </w:t>
      </w:r>
      <w:r w:rsidR="001F088C">
        <w:rPr>
          <w:rFonts w:ascii="Times New Roman" w:hAnsi="Times New Roman" w:cs="Times New Roman"/>
          <w:lang w:val="es-GT"/>
        </w:rPr>
        <w:t>Esta instrucción hace que se roten los bits uno a la izquierda. Hay que revisar el STATUS tanto la bandera del Carry y la del Zero, la del carry nos va a decir si el denominador es más grande que el residuo, y la de zero si el resultado de la resta fue cero.</w:t>
      </w:r>
    </w:p>
    <w:p w14:paraId="488EDB9D" w14:textId="67C4CAC4" w:rsidR="00F36653" w:rsidRDefault="00F36653" w:rsidP="00F36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¿Cuál es el proceso para encender los displays?</w:t>
      </w:r>
    </w:p>
    <w:p w14:paraId="3942E6DB" w14:textId="77777777" w:rsidR="00F36653" w:rsidRPr="00F36653" w:rsidRDefault="00F36653" w:rsidP="00F36653">
      <w:pPr>
        <w:pStyle w:val="ListParagraph"/>
        <w:rPr>
          <w:rFonts w:ascii="Times New Roman" w:hAnsi="Times New Roman" w:cs="Times New Roman"/>
          <w:lang w:val="es-GT"/>
        </w:rPr>
      </w:pPr>
    </w:p>
    <w:p w14:paraId="03A3AD7A" w14:textId="0ADC6957" w:rsidR="00F36653" w:rsidRDefault="00774835" w:rsidP="007748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Se tienen que separar los nibbles en una variable aparte</w:t>
      </w:r>
    </w:p>
    <w:p w14:paraId="1D8B4E59" w14:textId="7B6D63AA" w:rsidR="00774835" w:rsidRDefault="00774835" w:rsidP="007748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Se tiene que hacer un and para tomar solo la parte más significativa del byte</w:t>
      </w:r>
    </w:p>
    <w:p w14:paraId="2E956439" w14:textId="3A18EE71" w:rsidR="00774835" w:rsidRDefault="00774835" w:rsidP="007748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Este nibble se va a desplegar en el display de siete segmentos</w:t>
      </w:r>
    </w:p>
    <w:p w14:paraId="69802C01" w14:textId="2ED8D942" w:rsidR="00774835" w:rsidRPr="00774835" w:rsidRDefault="00774835" w:rsidP="0077483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Como se tiene que ir alternando entre displays, un xor hace que mientras solo uno de los dos transistores se active, un solo </w:t>
      </w:r>
      <w:r w:rsidR="00CD73CD" w:rsidRPr="00CD73CD">
        <w:rPr>
          <w:rFonts w:ascii="Times New Roman" w:hAnsi="Times New Roman" w:cs="Times New Roman"/>
          <w:lang w:val="es-GT"/>
        </w:rPr>
        <w:t>d</w:t>
      </w:r>
      <w:r w:rsidR="00CD73CD">
        <w:rPr>
          <w:rFonts w:ascii="Times New Roman" w:hAnsi="Times New Roman" w:cs="Times New Roman"/>
          <w:lang w:val="es-GT"/>
        </w:rPr>
        <w:t xml:space="preserve">isplay </w:t>
      </w:r>
      <w:r w:rsidR="000A4730">
        <w:rPr>
          <w:rFonts w:ascii="Times New Roman" w:hAnsi="Times New Roman" w:cs="Times New Roman"/>
          <w:lang w:val="es-GT"/>
        </w:rPr>
        <w:t>se muestra, en caso sea de cátodo común</w:t>
      </w:r>
    </w:p>
    <w:p w14:paraId="3181416E" w14:textId="54B9F843" w:rsidR="00F36653" w:rsidRDefault="00F36653" w:rsidP="00F36653">
      <w:pPr>
        <w:ind w:left="360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Screenshot de Proteus</w:t>
      </w:r>
    </w:p>
    <w:p w14:paraId="7D7613C7" w14:textId="35E1B9A5" w:rsidR="00F36653" w:rsidRDefault="00F36653" w:rsidP="00F36653">
      <w:pPr>
        <w:ind w:left="360"/>
        <w:rPr>
          <w:rFonts w:ascii="Times New Roman" w:hAnsi="Times New Roman" w:cs="Times New Roman"/>
          <w:lang w:val="es-GT"/>
        </w:rPr>
      </w:pPr>
    </w:p>
    <w:p w14:paraId="2F9BCEA0" w14:textId="0583BCA5" w:rsidR="00F36653" w:rsidRPr="00F36653" w:rsidRDefault="009D298B" w:rsidP="00F36653">
      <w:pPr>
        <w:ind w:left="360"/>
        <w:rPr>
          <w:rFonts w:ascii="Times New Roman" w:hAnsi="Times New Roman" w:cs="Times New Roman"/>
          <w:lang w:val="es-GT"/>
        </w:rPr>
      </w:pPr>
      <w:r w:rsidRPr="009D298B">
        <w:rPr>
          <w:rFonts w:ascii="Times New Roman" w:hAnsi="Times New Roman" w:cs="Times New Roman"/>
          <w:lang w:val="es-GT"/>
        </w:rPr>
        <w:lastRenderedPageBreak/>
        <w:drawing>
          <wp:inline distT="0" distB="0" distL="0" distR="0" wp14:anchorId="29E8BB38" wp14:editId="03E1ECEA">
            <wp:extent cx="5943600" cy="4767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653" w:rsidRPr="00F3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20026"/>
    <w:multiLevelType w:val="hybridMultilevel"/>
    <w:tmpl w:val="21788484"/>
    <w:lvl w:ilvl="0" w:tplc="826C0E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D39CC"/>
    <w:multiLevelType w:val="hybridMultilevel"/>
    <w:tmpl w:val="B0D2E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53"/>
    <w:rsid w:val="000A4730"/>
    <w:rsid w:val="001F088C"/>
    <w:rsid w:val="00774835"/>
    <w:rsid w:val="009D298B"/>
    <w:rsid w:val="009F126D"/>
    <w:rsid w:val="00A9312F"/>
    <w:rsid w:val="00CD73CD"/>
    <w:rsid w:val="00F36653"/>
    <w:rsid w:val="00FC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3F5E"/>
  <w15:chartTrackingRefBased/>
  <w15:docId w15:val="{4CDC79DF-9394-43C6-8F13-4E125E4F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AGUILERA, JONATHAN EMANUEL</dc:creator>
  <cp:keywords/>
  <dc:description/>
  <cp:lastModifiedBy>PU AGUILERA, JONATHAN EMANUEL</cp:lastModifiedBy>
  <cp:revision>3</cp:revision>
  <dcterms:created xsi:type="dcterms:W3CDTF">2021-03-01T16:18:00Z</dcterms:created>
  <dcterms:modified xsi:type="dcterms:W3CDTF">2021-03-02T16:44:00Z</dcterms:modified>
</cp:coreProperties>
</file>