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06EC2" w14:textId="2CDE589F" w:rsidR="001C3518"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424CFA">
        <w:rPr>
          <w:rFonts w:eastAsia="標楷體"/>
          <w:b/>
          <w:color w:val="000000" w:themeColor="text1"/>
          <w:sz w:val="28"/>
          <w:szCs w:val="28"/>
        </w:rPr>
        <w:t>11</w:t>
      </w:r>
      <w:r w:rsidR="00791147">
        <w:rPr>
          <w:rFonts w:eastAsia="標楷體" w:hint="eastAsia"/>
          <w:b/>
          <w:color w:val="000000" w:themeColor="text1"/>
          <w:sz w:val="28"/>
          <w:szCs w:val="28"/>
        </w:rPr>
        <w:t>3</w:t>
      </w:r>
      <w:r w:rsidR="007D1DE8" w:rsidRPr="003E3B69">
        <w:rPr>
          <w:rFonts w:eastAsia="標楷體"/>
          <w:b/>
          <w:color w:val="000000" w:themeColor="text1"/>
          <w:sz w:val="28"/>
          <w:szCs w:val="28"/>
        </w:rPr>
        <w:t>學年度第</w:t>
      </w:r>
      <w:r w:rsidR="00791147">
        <w:rPr>
          <w:rFonts w:eastAsia="標楷體" w:hint="eastAsia"/>
          <w:b/>
          <w:color w:val="000000" w:themeColor="text1"/>
          <w:sz w:val="28"/>
          <w:szCs w:val="28"/>
        </w:rPr>
        <w:t>1</w:t>
      </w:r>
      <w:r w:rsidR="004858B2" w:rsidRPr="003E3B69">
        <w:rPr>
          <w:rFonts w:eastAsia="標楷體"/>
          <w:b/>
          <w:color w:val="000000" w:themeColor="text1"/>
          <w:sz w:val="28"/>
          <w:szCs w:val="28"/>
        </w:rPr>
        <w:t>學期</w:t>
      </w:r>
    </w:p>
    <w:p w14:paraId="303D15C5" w14:textId="4B32C527" w:rsidR="00570D0A" w:rsidRDefault="00DD246F" w:rsidP="001C3518">
      <w:pPr>
        <w:spacing w:line="0" w:lineRule="atLeast"/>
        <w:ind w:leftChars="100" w:left="220"/>
        <w:jc w:val="center"/>
        <w:rPr>
          <w:rFonts w:eastAsia="標楷體"/>
          <w:b/>
          <w:color w:val="000000" w:themeColor="text1"/>
          <w:sz w:val="28"/>
          <w:szCs w:val="28"/>
        </w:rPr>
      </w:pPr>
      <w:r w:rsidRPr="003E3B69">
        <w:rPr>
          <w:rFonts w:eastAsia="標楷體"/>
          <w:b/>
          <w:color w:val="000000" w:themeColor="text1"/>
          <w:sz w:val="28"/>
          <w:szCs w:val="28"/>
        </w:rPr>
        <w:t>第</w:t>
      </w:r>
      <w:r w:rsidR="00B446F2">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3278FAB6" w14:textId="5226F345"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AB2D71">
        <w:rPr>
          <w:rFonts w:eastAsia="標楷體" w:hint="eastAsia"/>
          <w:b/>
          <w:color w:val="000000" w:themeColor="text1"/>
          <w:sz w:val="28"/>
          <w:szCs w:val="28"/>
        </w:rPr>
        <w:t>校園</w:t>
      </w:r>
      <w:proofErr w:type="gramStart"/>
      <w:r w:rsidR="00AB2D71">
        <w:rPr>
          <w:rFonts w:eastAsia="標楷體" w:hint="eastAsia"/>
          <w:b/>
          <w:color w:val="000000" w:themeColor="text1"/>
          <w:sz w:val="28"/>
          <w:szCs w:val="28"/>
        </w:rPr>
        <w:t>尋寶王</w:t>
      </w:r>
      <w:proofErr w:type="gramEnd"/>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6636F148" w14:textId="77777777" w:rsidR="00C86136" w:rsidRPr="003E3B69" w:rsidRDefault="00C86136" w:rsidP="002F66A6">
      <w:pPr>
        <w:spacing w:line="0" w:lineRule="atLeast"/>
        <w:jc w:val="center"/>
        <w:rPr>
          <w:rFonts w:eastAsia="標楷體"/>
          <w:b/>
          <w:color w:val="000000" w:themeColor="text1"/>
          <w:sz w:val="28"/>
          <w:szCs w:val="28"/>
        </w:rPr>
      </w:pPr>
    </w:p>
    <w:p w14:paraId="64D336D6" w14:textId="1521E90A"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424CFA">
        <w:rPr>
          <w:rFonts w:eastAsia="標楷體"/>
          <w:color w:val="000000" w:themeColor="text1"/>
          <w:sz w:val="24"/>
          <w:szCs w:val="24"/>
        </w:rPr>
        <w:t>11</w:t>
      </w:r>
      <w:r w:rsidR="00791147">
        <w:rPr>
          <w:rFonts w:eastAsia="標楷體" w:hint="eastAsia"/>
          <w:color w:val="000000" w:themeColor="text1"/>
          <w:sz w:val="24"/>
          <w:szCs w:val="24"/>
        </w:rPr>
        <w:t>3</w:t>
      </w:r>
      <w:r w:rsidRPr="003E3B69">
        <w:rPr>
          <w:rFonts w:eastAsia="標楷體" w:hint="eastAsia"/>
          <w:color w:val="000000" w:themeColor="text1"/>
          <w:sz w:val="24"/>
          <w:szCs w:val="24"/>
        </w:rPr>
        <w:t>年</w:t>
      </w:r>
      <w:r w:rsidR="00424CFA">
        <w:rPr>
          <w:rFonts w:eastAsia="標楷體"/>
          <w:color w:val="000000" w:themeColor="text1"/>
          <w:sz w:val="24"/>
          <w:szCs w:val="24"/>
        </w:rPr>
        <w:t>12</w:t>
      </w:r>
      <w:r w:rsidRPr="003E3B69">
        <w:rPr>
          <w:rFonts w:eastAsia="標楷體"/>
          <w:color w:val="000000" w:themeColor="text1"/>
          <w:sz w:val="24"/>
          <w:szCs w:val="24"/>
        </w:rPr>
        <w:t>月</w:t>
      </w:r>
      <w:r w:rsidR="00B446F2">
        <w:rPr>
          <w:rFonts w:eastAsia="標楷體" w:hint="eastAsia"/>
          <w:color w:val="000000" w:themeColor="text1"/>
          <w:sz w:val="24"/>
          <w:szCs w:val="24"/>
        </w:rPr>
        <w:t>21</w:t>
      </w:r>
      <w:r w:rsidRPr="003E3B69">
        <w:rPr>
          <w:rFonts w:eastAsia="標楷體"/>
          <w:color w:val="000000" w:themeColor="text1"/>
          <w:sz w:val="24"/>
          <w:szCs w:val="24"/>
        </w:rPr>
        <w:t>日（星期</w:t>
      </w:r>
      <w:r w:rsidR="00F345E0">
        <w:rPr>
          <w:rFonts w:eastAsia="標楷體" w:hint="eastAsia"/>
          <w:color w:val="000000" w:themeColor="text1"/>
          <w:sz w:val="24"/>
          <w:szCs w:val="24"/>
        </w:rPr>
        <w:t>三</w:t>
      </w:r>
      <w:r w:rsidR="00570D0A">
        <w:rPr>
          <w:rFonts w:eastAsia="標楷體"/>
          <w:color w:val="000000" w:themeColor="text1"/>
          <w:sz w:val="24"/>
          <w:szCs w:val="24"/>
        </w:rPr>
        <w:t>）</w:t>
      </w:r>
      <w:r w:rsidR="003F35CA">
        <w:rPr>
          <w:rFonts w:eastAsia="標楷體" w:hint="eastAsia"/>
          <w:color w:val="000000" w:themeColor="text1"/>
          <w:sz w:val="24"/>
          <w:szCs w:val="24"/>
        </w:rPr>
        <w:t>1</w:t>
      </w:r>
      <w:r w:rsidR="0076361A">
        <w:rPr>
          <w:rFonts w:eastAsia="標楷體" w:hint="eastAsia"/>
          <w:color w:val="000000" w:themeColor="text1"/>
          <w:sz w:val="24"/>
          <w:szCs w:val="24"/>
        </w:rPr>
        <w:t>2</w:t>
      </w:r>
      <w:r w:rsidRPr="003E3B69">
        <w:rPr>
          <w:rFonts w:eastAsia="標楷體" w:hint="eastAsia"/>
          <w:color w:val="000000" w:themeColor="text1"/>
          <w:sz w:val="24"/>
          <w:szCs w:val="24"/>
        </w:rPr>
        <w:t>時</w:t>
      </w:r>
      <w:r w:rsidR="0076361A">
        <w:rPr>
          <w:rFonts w:eastAsia="標楷體" w:hint="eastAsia"/>
          <w:color w:val="000000" w:themeColor="text1"/>
          <w:sz w:val="24"/>
          <w:szCs w:val="24"/>
        </w:rPr>
        <w:t>30</w:t>
      </w:r>
      <w:r w:rsidR="00791147">
        <w:rPr>
          <w:rFonts w:eastAsia="標楷體" w:hint="eastAsia"/>
          <w:color w:val="000000" w:themeColor="text1"/>
          <w:sz w:val="24"/>
          <w:szCs w:val="24"/>
        </w:rPr>
        <w:t xml:space="preserve"> </w:t>
      </w:r>
      <w:r w:rsidRPr="003E3B69">
        <w:rPr>
          <w:rFonts w:eastAsia="標楷體" w:hint="eastAsia"/>
          <w:color w:val="000000" w:themeColor="text1"/>
          <w:sz w:val="24"/>
          <w:szCs w:val="24"/>
        </w:rPr>
        <w:t>分</w:t>
      </w:r>
    </w:p>
    <w:p w14:paraId="15EBAE39" w14:textId="6185F26F"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AB2D71">
        <w:rPr>
          <w:rFonts w:eastAsia="標楷體" w:hint="eastAsia"/>
          <w:color w:val="000000" w:themeColor="text1"/>
          <w:sz w:val="24"/>
          <w:szCs w:val="24"/>
        </w:rPr>
        <w:t>資傳辦公室</w:t>
      </w:r>
    </w:p>
    <w:p w14:paraId="0D878B90" w14:textId="652FE70F"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AB2D71">
        <w:rPr>
          <w:rFonts w:eastAsia="標楷體" w:hint="eastAsia"/>
          <w:color w:val="000000" w:themeColor="text1"/>
          <w:sz w:val="24"/>
          <w:szCs w:val="24"/>
        </w:rPr>
        <w:t>楊孟</w:t>
      </w:r>
      <w:proofErr w:type="gramStart"/>
      <w:r w:rsidR="00AB2D71" w:rsidRPr="00AB2D71">
        <w:rPr>
          <w:rFonts w:eastAsia="標楷體" w:hint="eastAsia"/>
          <w:color w:val="000000" w:themeColor="text1"/>
          <w:sz w:val="24"/>
          <w:szCs w:val="24"/>
        </w:rPr>
        <w:t>蒨</w:t>
      </w:r>
      <w:proofErr w:type="gramEnd"/>
      <w:r w:rsidR="00424CFA">
        <w:rPr>
          <w:rFonts w:eastAsia="標楷體" w:hint="eastAsia"/>
          <w:color w:val="000000" w:themeColor="text1"/>
          <w:sz w:val="24"/>
          <w:szCs w:val="24"/>
        </w:rPr>
        <w:t xml:space="preserve"> </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00A344B7">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proofErr w:type="gramStart"/>
      <w:r w:rsidR="00AB2D71" w:rsidRPr="00AB2D71">
        <w:rPr>
          <w:rFonts w:eastAsia="標楷體" w:hint="eastAsia"/>
          <w:color w:val="000000" w:themeColor="text1"/>
          <w:sz w:val="24"/>
          <w:szCs w:val="24"/>
        </w:rPr>
        <w:t>游</w:t>
      </w:r>
      <w:proofErr w:type="gramEnd"/>
      <w:r w:rsidR="00AB2D71" w:rsidRPr="00AB2D71">
        <w:rPr>
          <w:rFonts w:eastAsia="標楷體" w:hint="eastAsia"/>
          <w:color w:val="000000" w:themeColor="text1"/>
          <w:sz w:val="24"/>
          <w:szCs w:val="24"/>
        </w:rPr>
        <w:t>竣程</w:t>
      </w:r>
    </w:p>
    <w:p w14:paraId="75D786A9" w14:textId="6DED63E9" w:rsidR="00B67D05" w:rsidRPr="003E3B69" w:rsidRDefault="00B67D05" w:rsidP="00907C89">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AB2D71">
        <w:rPr>
          <w:rFonts w:eastAsia="標楷體" w:hint="eastAsia"/>
          <w:color w:val="000000" w:themeColor="text1"/>
          <w:sz w:val="24"/>
          <w:szCs w:val="24"/>
        </w:rPr>
        <w:t>楊孟</w:t>
      </w:r>
      <w:proofErr w:type="gramStart"/>
      <w:r w:rsidR="00AB2D71" w:rsidRPr="00AB2D71">
        <w:rPr>
          <w:rFonts w:eastAsia="標楷體" w:hint="eastAsia"/>
          <w:color w:val="000000" w:themeColor="text1"/>
          <w:sz w:val="24"/>
          <w:szCs w:val="24"/>
        </w:rPr>
        <w:t>蒨</w:t>
      </w:r>
      <w:proofErr w:type="gramEnd"/>
      <w:r w:rsidR="00AB2D71">
        <w:rPr>
          <w:rFonts w:eastAsia="標楷體" w:hint="eastAsia"/>
          <w:color w:val="000000" w:themeColor="text1"/>
          <w:sz w:val="24"/>
          <w:szCs w:val="24"/>
        </w:rPr>
        <w:t xml:space="preserve"> </w:t>
      </w:r>
      <w:r w:rsidR="00AB2D71">
        <w:rPr>
          <w:rFonts w:eastAsia="標楷體" w:hint="eastAsia"/>
          <w:color w:val="000000" w:themeColor="text1"/>
          <w:sz w:val="24"/>
          <w:szCs w:val="24"/>
        </w:rPr>
        <w:t>老師</w:t>
      </w:r>
      <w:r w:rsidR="00570D0A">
        <w:rPr>
          <w:rFonts w:eastAsia="標楷體" w:hint="eastAsia"/>
          <w:color w:val="000000" w:themeColor="text1"/>
          <w:sz w:val="24"/>
          <w:szCs w:val="24"/>
        </w:rPr>
        <w:t>、資工</w:t>
      </w:r>
      <w:r w:rsidR="00424CFA">
        <w:rPr>
          <w:rFonts w:eastAsia="標楷體" w:hint="eastAsia"/>
          <w:color w:val="000000" w:themeColor="text1"/>
          <w:sz w:val="24"/>
          <w:szCs w:val="24"/>
        </w:rPr>
        <w:t>三</w:t>
      </w:r>
      <w:r w:rsidR="00791147">
        <w:rPr>
          <w:rFonts w:eastAsia="標楷體" w:hint="eastAsia"/>
          <w:color w:val="000000" w:themeColor="text1"/>
          <w:sz w:val="24"/>
          <w:szCs w:val="24"/>
        </w:rPr>
        <w:t>A</w:t>
      </w:r>
      <w:r w:rsidR="00424CFA">
        <w:rPr>
          <w:rFonts w:eastAsia="標楷體"/>
          <w:color w:val="000000" w:themeColor="text1"/>
          <w:sz w:val="24"/>
          <w:szCs w:val="24"/>
        </w:rPr>
        <w:t xml:space="preserve"> </w:t>
      </w:r>
      <w:r w:rsidR="00AB2D71">
        <w:rPr>
          <w:rFonts w:eastAsia="標楷體" w:hint="eastAsia"/>
          <w:color w:val="000000" w:themeColor="text1"/>
          <w:sz w:val="24"/>
          <w:szCs w:val="24"/>
        </w:rPr>
        <w:t>李彥霆</w:t>
      </w:r>
      <w:r w:rsidR="00791147">
        <w:rPr>
          <w:rFonts w:eastAsia="標楷體" w:hint="eastAsia"/>
          <w:color w:val="000000" w:themeColor="text1"/>
          <w:sz w:val="24"/>
          <w:szCs w:val="24"/>
        </w:rPr>
        <w:t xml:space="preserve"> </w:t>
      </w:r>
      <w:r w:rsidR="00AB2D71" w:rsidRPr="00AB2D71">
        <w:rPr>
          <w:rFonts w:eastAsia="標楷體" w:hint="eastAsia"/>
          <w:color w:val="000000" w:themeColor="text1"/>
          <w:sz w:val="24"/>
          <w:szCs w:val="24"/>
        </w:rPr>
        <w:t>資管三</w:t>
      </w:r>
      <w:r w:rsidR="00AB2D71" w:rsidRPr="00AB2D71">
        <w:rPr>
          <w:rFonts w:eastAsia="標楷體" w:hint="eastAsia"/>
          <w:color w:val="000000" w:themeColor="text1"/>
          <w:sz w:val="24"/>
          <w:szCs w:val="24"/>
        </w:rPr>
        <w:t>A</w:t>
      </w:r>
      <w:r w:rsidR="00791147">
        <w:rPr>
          <w:rFonts w:eastAsia="標楷體" w:hint="eastAsia"/>
          <w:color w:val="000000" w:themeColor="text1"/>
          <w:sz w:val="24"/>
          <w:szCs w:val="24"/>
        </w:rPr>
        <w:t xml:space="preserve"> </w:t>
      </w:r>
      <w:proofErr w:type="gramStart"/>
      <w:r w:rsidR="00AB2D71" w:rsidRPr="00AB2D71">
        <w:rPr>
          <w:rFonts w:eastAsia="標楷體" w:hint="eastAsia"/>
          <w:color w:val="000000" w:themeColor="text1"/>
          <w:sz w:val="24"/>
          <w:szCs w:val="24"/>
        </w:rPr>
        <w:t>游竣程</w:t>
      </w:r>
      <w:proofErr w:type="gramEnd"/>
      <w:r w:rsidR="00AB2D71">
        <w:rPr>
          <w:rFonts w:eastAsia="標楷體" w:hint="eastAsia"/>
          <w:color w:val="000000" w:themeColor="text1"/>
          <w:sz w:val="24"/>
          <w:szCs w:val="24"/>
        </w:rPr>
        <w:t xml:space="preserve"> </w:t>
      </w:r>
      <w:r w:rsidR="00AB2D71" w:rsidRPr="00AB2D71">
        <w:rPr>
          <w:rFonts w:eastAsia="標楷體" w:hint="eastAsia"/>
          <w:color w:val="000000" w:themeColor="text1"/>
          <w:sz w:val="24"/>
          <w:szCs w:val="24"/>
        </w:rPr>
        <w:t>資管三</w:t>
      </w:r>
      <w:r w:rsidR="00AB2D71" w:rsidRPr="00AB2D71">
        <w:rPr>
          <w:rFonts w:eastAsia="標楷體" w:hint="eastAsia"/>
          <w:color w:val="000000" w:themeColor="text1"/>
          <w:sz w:val="24"/>
          <w:szCs w:val="24"/>
        </w:rPr>
        <w:t>A</w:t>
      </w:r>
      <w:r w:rsidR="00791147">
        <w:rPr>
          <w:rFonts w:eastAsia="標楷體" w:hint="eastAsia"/>
          <w:color w:val="000000" w:themeColor="text1"/>
          <w:sz w:val="24"/>
          <w:szCs w:val="24"/>
        </w:rPr>
        <w:t xml:space="preserve"> </w:t>
      </w:r>
      <w:r w:rsidR="00AB2D71" w:rsidRPr="00AB2D71">
        <w:rPr>
          <w:rFonts w:eastAsia="標楷體" w:hint="eastAsia"/>
          <w:color w:val="000000" w:themeColor="text1"/>
          <w:sz w:val="24"/>
          <w:szCs w:val="24"/>
        </w:rPr>
        <w:t>蔡承宙</w:t>
      </w:r>
      <w:r w:rsidR="00AB2D71">
        <w:rPr>
          <w:rFonts w:eastAsia="標楷體"/>
          <w:color w:val="000000" w:themeColor="text1"/>
          <w:sz w:val="24"/>
          <w:szCs w:val="24"/>
        </w:rPr>
        <w:br/>
      </w:r>
      <w:r w:rsidR="00AE023A" w:rsidRPr="003E3B69">
        <w:rPr>
          <w:rFonts w:eastAsia="標楷體" w:hint="eastAsia"/>
          <w:color w:val="000000" w:themeColor="text1"/>
          <w:sz w:val="24"/>
          <w:szCs w:val="24"/>
        </w:rPr>
        <w:t>列席人員：</w:t>
      </w:r>
      <w:r w:rsidR="00AB2D71">
        <w:rPr>
          <w:rFonts w:eastAsia="標楷體" w:hint="eastAsia"/>
          <w:color w:val="000000" w:themeColor="text1"/>
          <w:sz w:val="24"/>
          <w:szCs w:val="24"/>
        </w:rPr>
        <w:t>楊孟</w:t>
      </w:r>
      <w:proofErr w:type="gramStart"/>
      <w:r w:rsidR="00AB2D71" w:rsidRPr="00AB2D71">
        <w:rPr>
          <w:rFonts w:eastAsia="標楷體" w:hint="eastAsia"/>
          <w:color w:val="000000" w:themeColor="text1"/>
          <w:sz w:val="24"/>
          <w:szCs w:val="24"/>
        </w:rPr>
        <w:t>蒨</w:t>
      </w:r>
      <w:proofErr w:type="gramEnd"/>
      <w:r w:rsidR="00AB2D71">
        <w:rPr>
          <w:rFonts w:eastAsia="標楷體" w:hint="eastAsia"/>
          <w:color w:val="000000" w:themeColor="text1"/>
          <w:sz w:val="24"/>
          <w:szCs w:val="24"/>
        </w:rPr>
        <w:t xml:space="preserve"> </w:t>
      </w:r>
      <w:r w:rsidR="00AB2D71">
        <w:rPr>
          <w:rFonts w:eastAsia="標楷體" w:hint="eastAsia"/>
          <w:color w:val="000000" w:themeColor="text1"/>
          <w:sz w:val="24"/>
          <w:szCs w:val="24"/>
        </w:rPr>
        <w:t>老師、資工三</w:t>
      </w:r>
      <w:r w:rsidR="00AB2D71">
        <w:rPr>
          <w:rFonts w:eastAsia="標楷體" w:hint="eastAsia"/>
          <w:color w:val="000000" w:themeColor="text1"/>
          <w:sz w:val="24"/>
          <w:szCs w:val="24"/>
        </w:rPr>
        <w:t>A</w:t>
      </w:r>
      <w:r w:rsidR="00AB2D71">
        <w:rPr>
          <w:rFonts w:eastAsia="標楷體"/>
          <w:color w:val="000000" w:themeColor="text1"/>
          <w:sz w:val="24"/>
          <w:szCs w:val="24"/>
        </w:rPr>
        <w:t xml:space="preserve"> </w:t>
      </w:r>
      <w:r w:rsidR="00AB2D71">
        <w:rPr>
          <w:rFonts w:eastAsia="標楷體" w:hint="eastAsia"/>
          <w:color w:val="000000" w:themeColor="text1"/>
          <w:sz w:val="24"/>
          <w:szCs w:val="24"/>
        </w:rPr>
        <w:t>李彥霆</w:t>
      </w:r>
      <w:r w:rsidR="00AB2D71">
        <w:rPr>
          <w:rFonts w:eastAsia="標楷體" w:hint="eastAsia"/>
          <w:color w:val="000000" w:themeColor="text1"/>
          <w:sz w:val="24"/>
          <w:szCs w:val="24"/>
        </w:rPr>
        <w:t xml:space="preserve"> </w:t>
      </w:r>
      <w:r w:rsidR="00AB2D71" w:rsidRPr="00AB2D71">
        <w:rPr>
          <w:rFonts w:eastAsia="標楷體" w:hint="eastAsia"/>
          <w:color w:val="000000" w:themeColor="text1"/>
          <w:sz w:val="24"/>
          <w:szCs w:val="24"/>
        </w:rPr>
        <w:t>資管三</w:t>
      </w:r>
      <w:r w:rsidR="00AB2D71" w:rsidRPr="00AB2D71">
        <w:rPr>
          <w:rFonts w:eastAsia="標楷體" w:hint="eastAsia"/>
          <w:color w:val="000000" w:themeColor="text1"/>
          <w:sz w:val="24"/>
          <w:szCs w:val="24"/>
        </w:rPr>
        <w:t>A</w:t>
      </w:r>
      <w:r w:rsidR="00AB2D71">
        <w:rPr>
          <w:rFonts w:eastAsia="標楷體" w:hint="eastAsia"/>
          <w:color w:val="000000" w:themeColor="text1"/>
          <w:sz w:val="24"/>
          <w:szCs w:val="24"/>
        </w:rPr>
        <w:t xml:space="preserve"> </w:t>
      </w:r>
      <w:proofErr w:type="gramStart"/>
      <w:r w:rsidR="00AB2D71" w:rsidRPr="00AB2D71">
        <w:rPr>
          <w:rFonts w:eastAsia="標楷體" w:hint="eastAsia"/>
          <w:color w:val="000000" w:themeColor="text1"/>
          <w:sz w:val="24"/>
          <w:szCs w:val="24"/>
        </w:rPr>
        <w:t>游竣程</w:t>
      </w:r>
      <w:proofErr w:type="gramEnd"/>
      <w:r w:rsidR="00AB2D71">
        <w:rPr>
          <w:rFonts w:eastAsia="標楷體" w:hint="eastAsia"/>
          <w:color w:val="000000" w:themeColor="text1"/>
          <w:sz w:val="24"/>
          <w:szCs w:val="24"/>
        </w:rPr>
        <w:t xml:space="preserve"> </w:t>
      </w:r>
      <w:r w:rsidR="00AB2D71" w:rsidRPr="00AB2D71">
        <w:rPr>
          <w:rFonts w:eastAsia="標楷體" w:hint="eastAsia"/>
          <w:color w:val="000000" w:themeColor="text1"/>
          <w:sz w:val="24"/>
          <w:szCs w:val="24"/>
        </w:rPr>
        <w:t>資管三</w:t>
      </w:r>
      <w:r w:rsidR="00AB2D71" w:rsidRPr="00AB2D71">
        <w:rPr>
          <w:rFonts w:eastAsia="標楷體" w:hint="eastAsia"/>
          <w:color w:val="000000" w:themeColor="text1"/>
          <w:sz w:val="24"/>
          <w:szCs w:val="24"/>
        </w:rPr>
        <w:t>A</w:t>
      </w:r>
      <w:r w:rsidR="00AB2D71">
        <w:rPr>
          <w:rFonts w:eastAsia="標楷體" w:hint="eastAsia"/>
          <w:color w:val="000000" w:themeColor="text1"/>
          <w:sz w:val="24"/>
          <w:szCs w:val="24"/>
        </w:rPr>
        <w:t xml:space="preserve"> </w:t>
      </w:r>
      <w:r w:rsidR="00AB2D71" w:rsidRPr="00AB2D71">
        <w:rPr>
          <w:rFonts w:eastAsia="標楷體" w:hint="eastAsia"/>
          <w:color w:val="000000" w:themeColor="text1"/>
          <w:sz w:val="24"/>
          <w:szCs w:val="24"/>
        </w:rPr>
        <w:t>蔡承宙</w:t>
      </w:r>
    </w:p>
    <w:p w14:paraId="6855F7C7" w14:textId="295E0746"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AB2D71">
        <w:rPr>
          <w:rFonts w:eastAsia="標楷體" w:hint="eastAsia"/>
          <w:color w:val="000000" w:themeColor="text1"/>
          <w:sz w:val="24"/>
          <w:szCs w:val="24"/>
        </w:rPr>
        <w:t>無</w:t>
      </w:r>
    </w:p>
    <w:p w14:paraId="052785EF" w14:textId="3CDACD3B" w:rsidR="00F01B13" w:rsidRPr="00AB2D71" w:rsidRDefault="00AB2D71" w:rsidP="00AB2D71">
      <w:pPr>
        <w:spacing w:afterLines="50" w:after="180"/>
        <w:ind w:left="3"/>
        <w:rPr>
          <w:rFonts w:eastAsia="標楷體"/>
          <w:bCs/>
          <w:color w:val="000000" w:themeColor="text1"/>
          <w:szCs w:val="24"/>
        </w:rPr>
      </w:pPr>
      <w:r w:rsidRPr="00AB2D71">
        <w:rPr>
          <w:rFonts w:eastAsia="標楷體"/>
          <w:bCs/>
          <w:color w:val="000000" w:themeColor="text1"/>
          <w:szCs w:val="24"/>
        </w:rPr>
        <w:t>1</w:t>
      </w:r>
      <w:r w:rsidRPr="00AB2D71">
        <w:rPr>
          <w:rFonts w:eastAsia="標楷體"/>
          <w:bCs/>
          <w:color w:val="000000" w:themeColor="text1"/>
          <w:szCs w:val="24"/>
        </w:rPr>
        <w:t>、</w:t>
      </w:r>
      <w:r w:rsidRPr="00AB2D71">
        <w:rPr>
          <w:rFonts w:eastAsia="標楷體"/>
          <w:bCs/>
          <w:color w:val="000000" w:themeColor="text1"/>
          <w:szCs w:val="24"/>
        </w:rPr>
        <w:t xml:space="preserve"> </w:t>
      </w:r>
      <w:r w:rsidRPr="00AB2D71">
        <w:rPr>
          <w:rFonts w:eastAsia="標楷體"/>
          <w:bCs/>
          <w:color w:val="000000" w:themeColor="text1"/>
          <w:szCs w:val="24"/>
        </w:rPr>
        <w:t>主席致詞</w:t>
      </w:r>
      <w:r w:rsidRPr="00AB2D71">
        <w:rPr>
          <w:rFonts w:eastAsia="標楷體"/>
          <w:bCs/>
          <w:color w:val="000000" w:themeColor="text1"/>
          <w:szCs w:val="24"/>
        </w:rPr>
        <w:t xml:space="preserve"> </w:t>
      </w:r>
      <w:r w:rsidRPr="00AB2D71">
        <w:rPr>
          <w:rFonts w:eastAsia="標楷體"/>
          <w:bCs/>
          <w:color w:val="000000" w:themeColor="text1"/>
          <w:szCs w:val="24"/>
        </w:rPr>
        <w:br/>
      </w:r>
      <w:r w:rsidRPr="00AB2D71">
        <w:rPr>
          <w:rFonts w:eastAsia="標楷體" w:hint="eastAsia"/>
          <w:bCs/>
          <w:color w:val="000000" w:themeColor="text1"/>
          <w:szCs w:val="24"/>
        </w:rPr>
        <w:t xml:space="preserve">     </w:t>
      </w:r>
      <w:r w:rsidRPr="00AB2D71">
        <w:rPr>
          <w:rFonts w:eastAsia="標楷體"/>
          <w:bCs/>
          <w:color w:val="000000" w:themeColor="text1"/>
          <w:szCs w:val="24"/>
        </w:rPr>
        <w:t>感謝各位今日撥冗參加</w:t>
      </w:r>
      <w:r w:rsidR="00327277">
        <w:rPr>
          <w:rFonts w:eastAsia="標楷體" w:hint="eastAsia"/>
          <w:bCs/>
          <w:color w:val="000000" w:themeColor="text1"/>
          <w:szCs w:val="24"/>
        </w:rPr>
        <w:t>專</w:t>
      </w:r>
      <w:r w:rsidRPr="00AB2D71">
        <w:rPr>
          <w:rFonts w:eastAsia="標楷體"/>
          <w:bCs/>
          <w:color w:val="000000" w:themeColor="text1"/>
          <w:szCs w:val="24"/>
        </w:rPr>
        <w:t>題會議，希望待會能踴躍討論，積極提出意見。</w:t>
      </w:r>
      <w:r w:rsidRPr="00AB2D71">
        <w:rPr>
          <w:rFonts w:eastAsia="標楷體"/>
          <w:bCs/>
          <w:color w:val="000000" w:themeColor="text1"/>
          <w:szCs w:val="24"/>
        </w:rPr>
        <w:br/>
        <w:t>2</w:t>
      </w:r>
      <w:r w:rsidRPr="00AB2D71">
        <w:rPr>
          <w:rFonts w:eastAsia="標楷體"/>
          <w:bCs/>
          <w:color w:val="000000" w:themeColor="text1"/>
          <w:szCs w:val="24"/>
        </w:rPr>
        <w:t>、</w:t>
      </w:r>
      <w:r w:rsidRPr="00AB2D71">
        <w:rPr>
          <w:rFonts w:eastAsia="標楷體"/>
          <w:bCs/>
          <w:color w:val="000000" w:themeColor="text1"/>
          <w:szCs w:val="24"/>
        </w:rPr>
        <w:t xml:space="preserve"> </w:t>
      </w:r>
      <w:r w:rsidRPr="00AB2D71">
        <w:rPr>
          <w:rFonts w:eastAsia="標楷體"/>
          <w:bCs/>
          <w:color w:val="000000" w:themeColor="text1"/>
          <w:szCs w:val="24"/>
        </w:rPr>
        <w:t>確認上次會議紀錄</w:t>
      </w:r>
      <w:r w:rsidRPr="00AB2D71">
        <w:rPr>
          <w:rFonts w:eastAsia="標楷體"/>
          <w:bCs/>
          <w:color w:val="000000" w:themeColor="text1"/>
          <w:szCs w:val="24"/>
        </w:rPr>
        <w:t xml:space="preserve"> </w:t>
      </w:r>
      <w:r w:rsidRPr="00AB2D71">
        <w:rPr>
          <w:rFonts w:eastAsia="標楷體"/>
          <w:bCs/>
          <w:color w:val="000000" w:themeColor="text1"/>
          <w:szCs w:val="24"/>
        </w:rPr>
        <w:br/>
      </w:r>
      <w:r w:rsidRPr="00AB2D71">
        <w:rPr>
          <w:rFonts w:eastAsia="標楷體" w:hint="eastAsia"/>
          <w:bCs/>
          <w:color w:val="000000" w:themeColor="text1"/>
          <w:szCs w:val="24"/>
        </w:rPr>
        <w:t xml:space="preserve">     </w:t>
      </w:r>
      <w:r w:rsidRPr="00AB2D71">
        <w:rPr>
          <w:rFonts w:eastAsia="標楷體"/>
          <w:bCs/>
          <w:color w:val="000000" w:themeColor="text1"/>
          <w:szCs w:val="24"/>
        </w:rPr>
        <w:t>無</w:t>
      </w:r>
      <w:r w:rsidRPr="00AB2D71">
        <w:rPr>
          <w:rFonts w:eastAsia="標楷體"/>
          <w:bCs/>
          <w:color w:val="000000" w:themeColor="text1"/>
          <w:szCs w:val="24"/>
        </w:rPr>
        <w:t xml:space="preserve"> </w:t>
      </w:r>
      <w:r w:rsidRPr="00AB2D71">
        <w:rPr>
          <w:rFonts w:eastAsia="標楷體"/>
          <w:bCs/>
          <w:color w:val="000000" w:themeColor="text1"/>
          <w:szCs w:val="24"/>
        </w:rPr>
        <w:br/>
        <w:t>3</w:t>
      </w:r>
      <w:r w:rsidRPr="00AB2D71">
        <w:rPr>
          <w:rFonts w:eastAsia="標楷體"/>
          <w:bCs/>
          <w:color w:val="000000" w:themeColor="text1"/>
          <w:szCs w:val="24"/>
        </w:rPr>
        <w:t>、</w:t>
      </w:r>
      <w:r w:rsidRPr="00AB2D71">
        <w:rPr>
          <w:rFonts w:eastAsia="標楷體"/>
          <w:bCs/>
          <w:color w:val="000000" w:themeColor="text1"/>
          <w:szCs w:val="24"/>
        </w:rPr>
        <w:t xml:space="preserve"> </w:t>
      </w:r>
      <w:r w:rsidRPr="00AB2D71">
        <w:rPr>
          <w:rFonts w:eastAsia="標楷體"/>
          <w:bCs/>
          <w:color w:val="000000" w:themeColor="text1"/>
          <w:szCs w:val="24"/>
        </w:rPr>
        <w:t>上次會議決議事項執行情形</w:t>
      </w:r>
      <w:r w:rsidRPr="00AB2D71">
        <w:rPr>
          <w:rFonts w:eastAsia="標楷體"/>
          <w:bCs/>
          <w:color w:val="000000" w:themeColor="text1"/>
          <w:szCs w:val="24"/>
        </w:rPr>
        <w:t xml:space="preserve"> </w:t>
      </w:r>
      <w:r w:rsidRPr="00AB2D71">
        <w:rPr>
          <w:rFonts w:eastAsia="標楷體"/>
          <w:bCs/>
          <w:color w:val="000000" w:themeColor="text1"/>
          <w:szCs w:val="24"/>
        </w:rPr>
        <w:br/>
      </w:r>
      <w:r w:rsidRPr="00AB2D71">
        <w:rPr>
          <w:rFonts w:eastAsia="標楷體" w:hint="eastAsia"/>
          <w:bCs/>
          <w:color w:val="000000" w:themeColor="text1"/>
          <w:szCs w:val="24"/>
        </w:rPr>
        <w:t xml:space="preserve">     </w:t>
      </w:r>
      <w:r w:rsidRPr="00AB2D71">
        <w:rPr>
          <w:rFonts w:eastAsia="標楷體"/>
          <w:bCs/>
          <w:color w:val="000000" w:themeColor="text1"/>
          <w:szCs w:val="24"/>
        </w:rPr>
        <w:t>無</w:t>
      </w:r>
    </w:p>
    <w:p w14:paraId="6293ABE3" w14:textId="54EAFE11" w:rsidR="00B024C1" w:rsidRDefault="00AB2D71" w:rsidP="00AB2D71">
      <w:pPr>
        <w:spacing w:afterLines="50" w:after="180"/>
        <w:rPr>
          <w:rFonts w:eastAsia="標楷體"/>
          <w:bCs/>
          <w:color w:val="000000" w:themeColor="text1"/>
          <w:szCs w:val="24"/>
        </w:rPr>
      </w:pPr>
      <w:r w:rsidRPr="00AB2D71">
        <w:rPr>
          <w:rFonts w:eastAsia="標楷體"/>
          <w:bCs/>
          <w:color w:val="000000" w:themeColor="text1"/>
          <w:szCs w:val="24"/>
        </w:rPr>
        <w:t>4</w:t>
      </w:r>
      <w:r w:rsidRPr="00AB2D71">
        <w:rPr>
          <w:rFonts w:eastAsia="標楷體"/>
          <w:bCs/>
          <w:color w:val="000000" w:themeColor="text1"/>
          <w:szCs w:val="24"/>
        </w:rPr>
        <w:t>、</w:t>
      </w:r>
      <w:r w:rsidRPr="00AB2D71">
        <w:rPr>
          <w:rFonts w:eastAsia="標楷體"/>
          <w:bCs/>
          <w:color w:val="000000" w:themeColor="text1"/>
          <w:szCs w:val="24"/>
        </w:rPr>
        <w:t xml:space="preserve"> </w:t>
      </w:r>
      <w:r w:rsidRPr="00AB2D71">
        <w:rPr>
          <w:rFonts w:eastAsia="標楷體"/>
          <w:bCs/>
          <w:color w:val="000000" w:themeColor="text1"/>
          <w:szCs w:val="24"/>
        </w:rPr>
        <w:t>工作報告</w:t>
      </w:r>
      <w:r w:rsidR="00076B52">
        <w:rPr>
          <w:rFonts w:eastAsia="標楷體"/>
          <w:bCs/>
          <w:color w:val="000000" w:themeColor="text1"/>
          <w:szCs w:val="24"/>
        </w:rPr>
        <w:br/>
      </w:r>
      <w:r w:rsidR="00076B52">
        <w:rPr>
          <w:rFonts w:eastAsia="標楷體" w:hint="eastAsia"/>
          <w:bCs/>
          <w:color w:val="000000" w:themeColor="text1"/>
          <w:szCs w:val="24"/>
        </w:rPr>
        <w:t xml:space="preserve">     </w:t>
      </w:r>
      <w:r w:rsidR="00076B52" w:rsidRPr="00AB2D71">
        <w:rPr>
          <w:rFonts w:eastAsia="標楷體"/>
          <w:bCs/>
          <w:color w:val="000000" w:themeColor="text1"/>
          <w:szCs w:val="24"/>
        </w:rPr>
        <w:t>無</w:t>
      </w:r>
      <w:r w:rsidR="00076B52">
        <w:rPr>
          <w:rFonts w:eastAsia="標楷體"/>
          <w:bCs/>
          <w:color w:val="000000" w:themeColor="text1"/>
          <w:szCs w:val="24"/>
        </w:rPr>
        <w:tab/>
      </w:r>
      <w:r w:rsidR="00076B52">
        <w:rPr>
          <w:rFonts w:eastAsia="標楷體"/>
          <w:bCs/>
          <w:color w:val="000000" w:themeColor="text1"/>
          <w:szCs w:val="24"/>
        </w:rPr>
        <w:tab/>
      </w:r>
      <w:r w:rsidR="00076B52">
        <w:rPr>
          <w:rFonts w:eastAsia="標楷體"/>
          <w:bCs/>
          <w:color w:val="000000" w:themeColor="text1"/>
          <w:szCs w:val="24"/>
        </w:rPr>
        <w:tab/>
      </w:r>
      <w:r w:rsidR="00076B52">
        <w:rPr>
          <w:rFonts w:eastAsia="標楷體"/>
          <w:bCs/>
          <w:color w:val="000000" w:themeColor="text1"/>
          <w:szCs w:val="24"/>
        </w:rPr>
        <w:tab/>
      </w:r>
    </w:p>
    <w:p w14:paraId="219A8D4E" w14:textId="7C2F065A" w:rsidR="00076B52" w:rsidRDefault="00076B52" w:rsidP="00AB2D71">
      <w:pPr>
        <w:spacing w:afterLines="50" w:after="180"/>
        <w:rPr>
          <w:rFonts w:eastAsia="標楷體"/>
          <w:bCs/>
          <w:color w:val="000000" w:themeColor="text1"/>
          <w:szCs w:val="24"/>
        </w:rPr>
      </w:pPr>
      <w:r>
        <w:rPr>
          <w:rFonts w:eastAsia="標楷體" w:hint="eastAsia"/>
          <w:bCs/>
          <w:color w:val="000000" w:themeColor="text1"/>
          <w:szCs w:val="24"/>
        </w:rPr>
        <w:t>5</w:t>
      </w:r>
      <w:r w:rsidRPr="00AB2D71">
        <w:rPr>
          <w:rFonts w:eastAsia="標楷體"/>
          <w:bCs/>
          <w:color w:val="000000" w:themeColor="text1"/>
          <w:szCs w:val="24"/>
        </w:rPr>
        <w:t>、</w:t>
      </w:r>
      <w:r>
        <w:rPr>
          <w:rFonts w:eastAsia="標楷體" w:hint="eastAsia"/>
          <w:bCs/>
          <w:color w:val="000000" w:themeColor="text1"/>
          <w:szCs w:val="24"/>
        </w:rPr>
        <w:t>討論事項</w:t>
      </w:r>
    </w:p>
    <w:p w14:paraId="661B7840" w14:textId="14588A09" w:rsidR="00076B52" w:rsidRPr="00192A3D" w:rsidRDefault="00F85781" w:rsidP="00192A3D">
      <w:pPr>
        <w:spacing w:afterLines="50" w:after="180"/>
        <w:jc w:val="right"/>
        <w:rPr>
          <w:rFonts w:eastAsia="標楷體" w:hint="eastAsia"/>
          <w:bCs/>
          <w:color w:val="000000"/>
          <w:sz w:val="24"/>
          <w:szCs w:val="24"/>
        </w:rPr>
      </w:pPr>
      <w:r w:rsidRPr="00076B52">
        <w:rPr>
          <w:rFonts w:eastAsia="標楷體" w:hint="eastAsia"/>
          <w:bCs/>
          <w:color w:val="000000"/>
          <w:sz w:val="24"/>
          <w:szCs w:val="24"/>
        </w:rPr>
        <w:t>提案單位：</w:t>
      </w:r>
      <w:proofErr w:type="gramStart"/>
      <w:r w:rsidR="00AB2D71" w:rsidRPr="00076B52">
        <w:rPr>
          <w:rFonts w:eastAsia="標楷體" w:hint="eastAsia"/>
          <w:bCs/>
          <w:color w:val="000000" w:themeColor="text1"/>
          <w:sz w:val="24"/>
          <w:szCs w:val="24"/>
        </w:rPr>
        <w:t>游</w:t>
      </w:r>
      <w:proofErr w:type="gramEnd"/>
      <w:r w:rsidR="00AB2D71" w:rsidRPr="00076B52">
        <w:rPr>
          <w:rFonts w:eastAsia="標楷體" w:hint="eastAsia"/>
          <w:bCs/>
          <w:color w:val="000000" w:themeColor="text1"/>
          <w:sz w:val="24"/>
          <w:szCs w:val="24"/>
        </w:rPr>
        <w:t>竣程</w:t>
      </w:r>
    </w:p>
    <w:p w14:paraId="2D3F41F5" w14:textId="5621B4A1" w:rsidR="00F85781" w:rsidRPr="0076361A" w:rsidRDefault="00F85781" w:rsidP="00F85781">
      <w:pPr>
        <w:widowControl/>
        <w:jc w:val="both"/>
        <w:rPr>
          <w:rFonts w:eastAsia="標楷體" w:cs="新細明體"/>
          <w:bCs/>
          <w:kern w:val="0"/>
          <w:sz w:val="24"/>
          <w:szCs w:val="24"/>
          <w:bdr w:val="single" w:sz="4" w:space="0" w:color="auto"/>
          <w:shd w:val="pct15" w:color="auto" w:fill="FFFFFF"/>
        </w:rPr>
      </w:pPr>
      <w:r w:rsidRPr="0076361A">
        <w:rPr>
          <w:rFonts w:eastAsia="標楷體" w:cs="新細明體" w:hint="eastAsia"/>
          <w:bCs/>
          <w:kern w:val="0"/>
          <w:sz w:val="24"/>
          <w:szCs w:val="24"/>
          <w:bdr w:val="single" w:sz="4" w:space="0" w:color="auto"/>
          <w:shd w:val="pct15" w:color="auto" w:fill="FFFFFF"/>
        </w:rPr>
        <w:t>提案</w:t>
      </w:r>
      <w:proofErr w:type="gramStart"/>
      <w:r w:rsidRPr="0076361A">
        <w:rPr>
          <w:rFonts w:eastAsia="標楷體" w:cs="新細明體" w:hint="eastAsia"/>
          <w:bCs/>
          <w:kern w:val="0"/>
          <w:sz w:val="24"/>
          <w:szCs w:val="24"/>
          <w:bdr w:val="single" w:sz="4" w:space="0" w:color="auto"/>
          <w:shd w:val="pct15" w:color="auto" w:fill="FFFFFF"/>
        </w:rPr>
        <w:t>一</w:t>
      </w:r>
      <w:proofErr w:type="gramEnd"/>
    </w:p>
    <w:p w14:paraId="6ED2267F" w14:textId="77777777" w:rsidR="00F85781" w:rsidRPr="00076B52" w:rsidRDefault="00F85781" w:rsidP="00F85781">
      <w:pPr>
        <w:spacing w:line="0" w:lineRule="atLeast"/>
        <w:rPr>
          <w:rFonts w:eastAsia="標楷體"/>
          <w:bCs/>
          <w:sz w:val="24"/>
          <w:szCs w:val="24"/>
        </w:rPr>
      </w:pPr>
    </w:p>
    <w:p w14:paraId="0F1BD5D1" w14:textId="15114497" w:rsidR="00F85781" w:rsidRPr="00076B52" w:rsidRDefault="00F85781" w:rsidP="00F85781">
      <w:pPr>
        <w:widowControl/>
        <w:jc w:val="both"/>
        <w:rPr>
          <w:rFonts w:eastAsia="標楷體" w:cs="新細明體"/>
          <w:bCs/>
          <w:color w:val="000000"/>
          <w:kern w:val="0"/>
          <w:sz w:val="24"/>
          <w:szCs w:val="24"/>
        </w:rPr>
      </w:pPr>
      <w:r w:rsidRPr="00076B52">
        <w:rPr>
          <w:rFonts w:eastAsia="標楷體" w:cs="新細明體" w:hint="eastAsia"/>
          <w:bCs/>
          <w:color w:val="000000"/>
          <w:kern w:val="0"/>
          <w:sz w:val="24"/>
          <w:szCs w:val="24"/>
        </w:rPr>
        <w:t>案由：</w:t>
      </w:r>
      <w:r w:rsidR="00A344B7" w:rsidRPr="00A344B7">
        <w:rPr>
          <w:rFonts w:eastAsia="標楷體" w:cs="新細明體"/>
          <w:bCs/>
          <w:color w:val="000000"/>
          <w:kern w:val="0"/>
          <w:sz w:val="24"/>
          <w:szCs w:val="24"/>
        </w:rPr>
        <w:t>任務點與地點安排</w:t>
      </w:r>
      <w:r w:rsidR="00076B52" w:rsidRPr="00076B52">
        <w:rPr>
          <w:rFonts w:eastAsia="標楷體" w:cs="新細明體"/>
          <w:bCs/>
          <w:color w:val="000000"/>
          <w:kern w:val="0"/>
          <w:sz w:val="24"/>
          <w:szCs w:val="24"/>
        </w:rPr>
        <w:t xml:space="preserve"> </w:t>
      </w:r>
    </w:p>
    <w:p w14:paraId="6B0C74C6" w14:textId="497EE5B3" w:rsidR="00076B52" w:rsidRPr="00A344B7" w:rsidRDefault="00F85781" w:rsidP="00B446F2">
      <w:pPr>
        <w:spacing w:line="0" w:lineRule="atLeast"/>
        <w:ind w:left="1"/>
        <w:rPr>
          <w:rFonts w:eastAsia="標楷體" w:cs="新細明體"/>
          <w:bCs/>
          <w:color w:val="000000"/>
          <w:kern w:val="0"/>
          <w:sz w:val="24"/>
          <w:szCs w:val="24"/>
        </w:rPr>
      </w:pPr>
      <w:r w:rsidRPr="00076B52">
        <w:rPr>
          <w:rFonts w:eastAsia="標楷體" w:cs="新細明體" w:hint="eastAsia"/>
          <w:bCs/>
          <w:color w:val="000000"/>
          <w:kern w:val="0"/>
          <w:sz w:val="24"/>
          <w:szCs w:val="24"/>
        </w:rPr>
        <w:t>說明：</w:t>
      </w:r>
      <w:r w:rsidR="00A344B7" w:rsidRPr="00A344B7">
        <w:rPr>
          <w:rFonts w:eastAsia="標楷體" w:cs="新細明體"/>
          <w:bCs/>
          <w:color w:val="000000"/>
          <w:kern w:val="0"/>
          <w:szCs w:val="24"/>
        </w:rPr>
        <w:t>預設</w:t>
      </w:r>
      <w:r w:rsidR="00A344B7" w:rsidRPr="00A344B7">
        <w:rPr>
          <w:rFonts w:eastAsia="標楷體" w:cs="新細明體" w:hint="eastAsia"/>
          <w:bCs/>
          <w:color w:val="000000"/>
          <w:kern w:val="0"/>
          <w:szCs w:val="24"/>
        </w:rPr>
        <w:t>幾</w:t>
      </w:r>
      <w:r w:rsidR="00A344B7" w:rsidRPr="00A344B7">
        <w:rPr>
          <w:rFonts w:eastAsia="標楷體" w:cs="新細明體"/>
          <w:bCs/>
          <w:color w:val="000000"/>
          <w:kern w:val="0"/>
          <w:szCs w:val="24"/>
        </w:rPr>
        <w:t>個校園地點（如圖書館、中庭）為任務站點。</w:t>
      </w:r>
      <w:r w:rsidR="00076B52" w:rsidRPr="00A344B7">
        <w:rPr>
          <w:rFonts w:eastAsia="標楷體" w:cs="新細明體"/>
          <w:bCs/>
          <w:color w:val="000000"/>
          <w:kern w:val="0"/>
          <w:szCs w:val="24"/>
        </w:rPr>
        <w:t>。</w:t>
      </w:r>
      <w:r w:rsidR="00076B52" w:rsidRPr="00A344B7">
        <w:rPr>
          <w:rFonts w:eastAsia="標楷體" w:cs="新細明體"/>
          <w:bCs/>
          <w:color w:val="000000"/>
          <w:kern w:val="0"/>
          <w:szCs w:val="24"/>
        </w:rPr>
        <w:br/>
      </w:r>
      <w:r w:rsidR="00076B52" w:rsidRPr="00A344B7">
        <w:rPr>
          <w:rFonts w:eastAsia="標楷體" w:cs="新細明體"/>
          <w:b/>
          <w:bCs/>
          <w:color w:val="000000"/>
          <w:kern w:val="0"/>
          <w:szCs w:val="24"/>
        </w:rPr>
        <w:t>辦法</w:t>
      </w:r>
      <w:r w:rsidR="00076B52" w:rsidRPr="00A344B7">
        <w:rPr>
          <w:rFonts w:eastAsia="標楷體" w:cs="新細明體"/>
          <w:bCs/>
          <w:color w:val="000000"/>
          <w:kern w:val="0"/>
          <w:szCs w:val="24"/>
        </w:rPr>
        <w:t>：</w:t>
      </w:r>
      <w:r w:rsidR="00A344B7" w:rsidRPr="00A344B7">
        <w:rPr>
          <w:rFonts w:eastAsia="標楷體" w:cs="新細明體"/>
          <w:bCs/>
          <w:color w:val="000000"/>
          <w:kern w:val="0"/>
          <w:szCs w:val="24"/>
        </w:rPr>
        <w:t>依據地點功能與學生熟悉度，規劃任務邏輯與劇情串連。</w:t>
      </w:r>
      <w:r w:rsidR="00076B52" w:rsidRPr="00A344B7">
        <w:rPr>
          <w:rFonts w:eastAsia="標楷體" w:cs="新細明體"/>
          <w:bCs/>
          <w:color w:val="000000"/>
          <w:kern w:val="0"/>
          <w:szCs w:val="24"/>
        </w:rPr>
        <w:t>。</w:t>
      </w:r>
      <w:r w:rsidR="00076B52" w:rsidRPr="00A344B7">
        <w:rPr>
          <w:rFonts w:eastAsia="標楷體" w:cs="新細明體"/>
          <w:bCs/>
          <w:color w:val="000000"/>
          <w:kern w:val="0"/>
          <w:szCs w:val="24"/>
        </w:rPr>
        <w:br/>
      </w:r>
      <w:r w:rsidR="00076B52" w:rsidRPr="00A344B7">
        <w:rPr>
          <w:rFonts w:eastAsia="標楷體" w:cs="新細明體"/>
          <w:b/>
          <w:bCs/>
          <w:color w:val="000000"/>
          <w:kern w:val="0"/>
          <w:szCs w:val="24"/>
        </w:rPr>
        <w:t>決議</w:t>
      </w:r>
      <w:r w:rsidR="00076B52" w:rsidRPr="00A344B7">
        <w:rPr>
          <w:rFonts w:eastAsia="標楷體" w:cs="新細明體"/>
          <w:bCs/>
          <w:color w:val="000000"/>
          <w:kern w:val="0"/>
          <w:szCs w:val="24"/>
        </w:rPr>
        <w:t>：</w:t>
      </w:r>
      <w:r w:rsidR="00A344B7" w:rsidRPr="00A344B7">
        <w:rPr>
          <w:rFonts w:eastAsia="標楷體" w:cs="新細明體"/>
          <w:bCs/>
          <w:color w:val="000000"/>
          <w:kern w:val="0"/>
          <w:szCs w:val="24"/>
        </w:rPr>
        <w:t>任務地點先以</w:t>
      </w:r>
      <w:r w:rsidR="00A344B7" w:rsidRPr="00A344B7">
        <w:rPr>
          <w:rFonts w:eastAsia="標楷體" w:cs="新細明體" w:hint="eastAsia"/>
          <w:bCs/>
          <w:color w:val="000000"/>
          <w:kern w:val="0"/>
          <w:szCs w:val="24"/>
        </w:rPr>
        <w:t>2</w:t>
      </w:r>
      <w:r w:rsidR="00A344B7" w:rsidRPr="00A344B7">
        <w:rPr>
          <w:rFonts w:eastAsia="標楷體" w:cs="新細明體" w:hint="eastAsia"/>
          <w:bCs/>
          <w:color w:val="000000"/>
          <w:kern w:val="0"/>
          <w:szCs w:val="24"/>
        </w:rPr>
        <w:t>個地</w:t>
      </w:r>
      <w:r w:rsidR="00A344B7" w:rsidRPr="00A344B7">
        <w:rPr>
          <w:rFonts w:eastAsia="標楷體" w:cs="新細明體"/>
          <w:bCs/>
          <w:color w:val="000000"/>
          <w:kern w:val="0"/>
          <w:szCs w:val="24"/>
        </w:rPr>
        <w:t>點</w:t>
      </w:r>
      <w:r w:rsidR="00A344B7" w:rsidRPr="00A344B7">
        <w:rPr>
          <w:rFonts w:eastAsia="標楷體" w:cs="新細明體" w:hint="eastAsia"/>
          <w:bCs/>
          <w:color w:val="000000"/>
          <w:kern w:val="0"/>
          <w:szCs w:val="24"/>
        </w:rPr>
        <w:t>(</w:t>
      </w:r>
      <w:r w:rsidR="00A344B7" w:rsidRPr="00A344B7">
        <w:rPr>
          <w:rFonts w:eastAsia="標楷體" w:cs="新細明體" w:hint="eastAsia"/>
          <w:bCs/>
          <w:color w:val="000000"/>
          <w:kern w:val="0"/>
          <w:szCs w:val="24"/>
        </w:rPr>
        <w:t>體育館，主顧聖母堂</w:t>
      </w:r>
      <w:r w:rsidR="00A344B7" w:rsidRPr="00A344B7">
        <w:rPr>
          <w:rFonts w:eastAsia="標楷體" w:cs="新細明體" w:hint="eastAsia"/>
          <w:bCs/>
          <w:color w:val="000000"/>
          <w:kern w:val="0"/>
          <w:szCs w:val="24"/>
        </w:rPr>
        <w:t>)</w:t>
      </w:r>
      <w:r w:rsidR="00A344B7" w:rsidRPr="00A344B7">
        <w:rPr>
          <w:rFonts w:eastAsia="標楷體" w:cs="新細明體"/>
          <w:bCs/>
          <w:color w:val="000000"/>
          <w:kern w:val="0"/>
          <w:szCs w:val="24"/>
        </w:rPr>
        <w:t>為主，每點對應不同挑戰類型</w:t>
      </w:r>
      <w:r w:rsidR="00076B52" w:rsidRPr="00A344B7">
        <w:rPr>
          <w:rFonts w:eastAsia="標楷體" w:cs="新細明體"/>
          <w:bCs/>
          <w:color w:val="000000"/>
          <w:kern w:val="0"/>
          <w:szCs w:val="24"/>
        </w:rPr>
        <w:t>。</w:t>
      </w:r>
    </w:p>
    <w:p w14:paraId="3B6FE115" w14:textId="3FA1D614" w:rsidR="00F85781" w:rsidRPr="00076B52" w:rsidRDefault="0076361A" w:rsidP="0076361A">
      <w:pPr>
        <w:widowControl/>
        <w:ind w:left="2" w:firstLine="1"/>
        <w:jc w:val="both"/>
        <w:rPr>
          <w:rFonts w:eastAsia="標楷體" w:hint="eastAsia"/>
          <w:bCs/>
          <w:sz w:val="24"/>
          <w:szCs w:val="24"/>
        </w:rPr>
      </w:pPr>
      <w:r>
        <w:rPr>
          <w:rFonts w:eastAsia="標楷體" w:hint="eastAsia"/>
          <w:b/>
          <w:bCs/>
          <w:sz w:val="24"/>
          <w:szCs w:val="24"/>
        </w:rPr>
        <w:t xml:space="preserve">                                                                       </w:t>
      </w:r>
      <w:r w:rsidRPr="0076361A">
        <w:rPr>
          <w:rFonts w:eastAsia="標楷體"/>
          <w:b/>
          <w:bCs/>
          <w:sz w:val="24"/>
          <w:szCs w:val="24"/>
        </w:rPr>
        <w:t>提案單位</w:t>
      </w:r>
      <w:r w:rsidRPr="0076361A">
        <w:rPr>
          <w:rFonts w:eastAsia="標楷體"/>
          <w:bCs/>
          <w:sz w:val="24"/>
          <w:szCs w:val="24"/>
        </w:rPr>
        <w:t>：</w:t>
      </w:r>
      <w:r w:rsidRPr="00AB2D71">
        <w:rPr>
          <w:rFonts w:eastAsia="標楷體" w:hint="eastAsia"/>
          <w:color w:val="000000" w:themeColor="text1"/>
          <w:sz w:val="24"/>
          <w:szCs w:val="24"/>
        </w:rPr>
        <w:t>蔡承宙</w:t>
      </w:r>
    </w:p>
    <w:p w14:paraId="2D337A3B" w14:textId="77777777" w:rsidR="00A344B7" w:rsidRDefault="0076361A" w:rsidP="0076361A">
      <w:pPr>
        <w:widowControl/>
        <w:jc w:val="both"/>
        <w:rPr>
          <w:rFonts w:eastAsia="標楷體"/>
          <w:bCs/>
          <w:sz w:val="24"/>
          <w:szCs w:val="24"/>
        </w:rPr>
      </w:pPr>
      <w:r w:rsidRPr="0076361A">
        <w:rPr>
          <w:rFonts w:eastAsia="標楷體"/>
          <w:sz w:val="24"/>
          <w:szCs w:val="24"/>
          <w:bdr w:val="single" w:sz="4" w:space="0" w:color="auto"/>
          <w:shd w:val="pct15" w:color="auto" w:fill="FFFFFF"/>
        </w:rPr>
        <w:t>提案二</w:t>
      </w:r>
      <w:r w:rsidRPr="0076361A">
        <w:rPr>
          <w:rFonts w:eastAsia="標楷體"/>
          <w:bCs/>
          <w:sz w:val="24"/>
          <w:szCs w:val="24"/>
        </w:rPr>
        <w:br/>
      </w:r>
      <w:r w:rsidRPr="0076361A">
        <w:rPr>
          <w:rFonts w:eastAsia="標楷體"/>
          <w:b/>
          <w:bCs/>
          <w:sz w:val="24"/>
          <w:szCs w:val="24"/>
        </w:rPr>
        <w:t>案由</w:t>
      </w:r>
      <w:r w:rsidRPr="0076361A">
        <w:rPr>
          <w:rFonts w:eastAsia="標楷體"/>
          <w:bCs/>
          <w:sz w:val="24"/>
          <w:szCs w:val="24"/>
        </w:rPr>
        <w:t>：</w:t>
      </w:r>
      <w:r w:rsidR="00A344B7" w:rsidRPr="00A344B7">
        <w:rPr>
          <w:rFonts w:eastAsia="標楷體"/>
          <w:bCs/>
          <w:sz w:val="24"/>
          <w:szCs w:val="24"/>
        </w:rPr>
        <w:t>遊戲流程與玩家體驗細節調整</w:t>
      </w:r>
    </w:p>
    <w:p w14:paraId="38292EFC" w14:textId="49F987FD" w:rsidR="00B446F2" w:rsidRPr="00B446F2" w:rsidRDefault="0076361A" w:rsidP="00B446F2">
      <w:pPr>
        <w:jc w:val="both"/>
        <w:rPr>
          <w:rFonts w:eastAsia="標楷體"/>
          <w:bCs/>
        </w:rPr>
      </w:pPr>
      <w:r w:rsidRPr="0076361A">
        <w:rPr>
          <w:rFonts w:eastAsia="標楷體"/>
          <w:b/>
          <w:bCs/>
          <w:sz w:val="24"/>
          <w:szCs w:val="24"/>
        </w:rPr>
        <w:t>說明</w:t>
      </w:r>
      <w:r w:rsidRPr="0076361A">
        <w:rPr>
          <w:rFonts w:eastAsia="標楷體"/>
          <w:bCs/>
          <w:sz w:val="24"/>
          <w:szCs w:val="24"/>
        </w:rPr>
        <w:t>：</w:t>
      </w:r>
      <w:r w:rsidR="00A344B7" w:rsidRPr="00A344B7">
        <w:rPr>
          <w:rFonts w:eastAsia="標楷體"/>
          <w:bCs/>
        </w:rPr>
        <w:t>玩家流程需流暢，任務切換需清楚並有引導。</w:t>
      </w:r>
      <w:r w:rsidRPr="0076361A">
        <w:rPr>
          <w:rFonts w:eastAsia="標楷體"/>
          <w:bCs/>
          <w:sz w:val="24"/>
          <w:szCs w:val="24"/>
        </w:rPr>
        <w:br/>
      </w:r>
      <w:r w:rsidRPr="0076361A">
        <w:rPr>
          <w:rFonts w:eastAsia="標楷體"/>
          <w:b/>
          <w:bCs/>
          <w:sz w:val="24"/>
          <w:szCs w:val="24"/>
        </w:rPr>
        <w:t>辦法</w:t>
      </w:r>
      <w:r w:rsidRPr="0076361A">
        <w:rPr>
          <w:rFonts w:eastAsia="標楷體"/>
          <w:bCs/>
          <w:sz w:val="24"/>
          <w:szCs w:val="24"/>
        </w:rPr>
        <w:t>：</w:t>
      </w:r>
      <w:r w:rsidR="00B446F2" w:rsidRPr="00B446F2">
        <w:rPr>
          <w:rFonts w:eastAsia="標楷體"/>
          <w:bCs/>
          <w:sz w:val="24"/>
          <w:szCs w:val="24"/>
        </w:rPr>
        <w:t>增加導引系統與提示動畫，強化新手教學。</w:t>
      </w:r>
      <w:r w:rsidRPr="0076361A">
        <w:rPr>
          <w:rFonts w:eastAsia="標楷體"/>
          <w:bCs/>
          <w:sz w:val="24"/>
          <w:szCs w:val="24"/>
        </w:rPr>
        <w:br/>
      </w:r>
      <w:r w:rsidRPr="0076361A">
        <w:rPr>
          <w:rFonts w:eastAsia="標楷體"/>
          <w:b/>
          <w:bCs/>
          <w:sz w:val="24"/>
          <w:szCs w:val="24"/>
        </w:rPr>
        <w:t>決議</w:t>
      </w:r>
      <w:r w:rsidRPr="0076361A">
        <w:rPr>
          <w:rFonts w:eastAsia="標楷體"/>
          <w:bCs/>
          <w:sz w:val="24"/>
          <w:szCs w:val="24"/>
        </w:rPr>
        <w:t>：</w:t>
      </w:r>
      <w:r w:rsidR="00B446F2">
        <w:rPr>
          <w:rFonts w:eastAsia="標楷體" w:hint="eastAsia"/>
          <w:bCs/>
          <w:sz w:val="24"/>
          <w:szCs w:val="24"/>
        </w:rPr>
        <w:t>1.</w:t>
      </w:r>
      <w:r w:rsidR="00B446F2" w:rsidRPr="00B446F2">
        <w:rPr>
          <w:rFonts w:eastAsia="標楷體"/>
          <w:bCs/>
        </w:rPr>
        <w:t>遊戲開始時加入互動式教學動畫。</w:t>
      </w:r>
    </w:p>
    <w:p w14:paraId="1EFC5E54" w14:textId="0D86DD64" w:rsidR="00B446F2" w:rsidRPr="00B446F2" w:rsidRDefault="00B446F2" w:rsidP="00B446F2">
      <w:pPr>
        <w:ind w:left="1" w:firstLine="1"/>
        <w:jc w:val="both"/>
        <w:rPr>
          <w:rFonts w:eastAsia="標楷體"/>
          <w:bCs/>
          <w:sz w:val="24"/>
          <w:szCs w:val="24"/>
        </w:rPr>
      </w:pPr>
      <w:r>
        <w:rPr>
          <w:rFonts w:eastAsia="標楷體" w:hint="eastAsia"/>
          <w:bCs/>
          <w:sz w:val="24"/>
          <w:szCs w:val="24"/>
        </w:rPr>
        <w:t xml:space="preserve">      2.</w:t>
      </w:r>
      <w:r w:rsidRPr="00B446F2">
        <w:rPr>
          <w:rFonts w:eastAsia="標楷體"/>
          <w:bCs/>
          <w:sz w:val="24"/>
          <w:szCs w:val="24"/>
        </w:rPr>
        <w:t>每完成一關即自動彈出下一個任務位置提示。</w:t>
      </w:r>
    </w:p>
    <w:p w14:paraId="52BB7BC1" w14:textId="21581E7F" w:rsidR="00B446F2" w:rsidRPr="00B446F2" w:rsidRDefault="00B446F2" w:rsidP="00B446F2">
      <w:pPr>
        <w:jc w:val="both"/>
        <w:rPr>
          <w:rFonts w:eastAsia="標楷體"/>
          <w:bCs/>
          <w:sz w:val="24"/>
          <w:szCs w:val="24"/>
        </w:rPr>
      </w:pPr>
      <w:r>
        <w:rPr>
          <w:rFonts w:eastAsia="標楷體" w:hint="eastAsia"/>
          <w:bCs/>
          <w:sz w:val="24"/>
          <w:szCs w:val="24"/>
        </w:rPr>
        <w:t xml:space="preserve">      3.</w:t>
      </w:r>
      <w:r w:rsidRPr="00B446F2">
        <w:rPr>
          <w:rFonts w:eastAsia="標楷體"/>
          <w:bCs/>
          <w:sz w:val="24"/>
          <w:szCs w:val="24"/>
        </w:rPr>
        <w:t>錯誤操作或錯過提示可重新觀看教學說明。</w:t>
      </w:r>
    </w:p>
    <w:p w14:paraId="77D728EA" w14:textId="7D8780A3" w:rsidR="00B024C1" w:rsidRPr="0076361A" w:rsidRDefault="00B024C1" w:rsidP="00B446F2">
      <w:pPr>
        <w:jc w:val="both"/>
        <w:rPr>
          <w:rFonts w:eastAsia="標楷體"/>
          <w:bCs/>
          <w:color w:val="000000"/>
          <w:sz w:val="24"/>
          <w:szCs w:val="24"/>
        </w:rPr>
      </w:pPr>
    </w:p>
    <w:p w14:paraId="5DC35A7A" w14:textId="22081237" w:rsidR="0042270A" w:rsidRPr="00076B52" w:rsidRDefault="0042270A" w:rsidP="0042270A">
      <w:pPr>
        <w:numPr>
          <w:ilvl w:val="0"/>
          <w:numId w:val="1"/>
        </w:numPr>
        <w:spacing w:afterLines="50" w:after="180"/>
        <w:ind w:left="448" w:hanging="448"/>
        <w:rPr>
          <w:rFonts w:eastAsia="標楷體"/>
          <w:bCs/>
          <w:color w:val="000000" w:themeColor="text1"/>
          <w:sz w:val="24"/>
          <w:szCs w:val="24"/>
        </w:rPr>
      </w:pPr>
      <w:r w:rsidRPr="00076B52">
        <w:rPr>
          <w:rFonts w:eastAsia="標楷體" w:hint="eastAsia"/>
          <w:bCs/>
          <w:color w:val="000000" w:themeColor="text1"/>
          <w:sz w:val="24"/>
          <w:szCs w:val="24"/>
        </w:rPr>
        <w:t>臨時動議</w:t>
      </w:r>
      <w:r w:rsidR="00A344B7">
        <w:rPr>
          <w:rFonts w:eastAsia="標楷體"/>
          <w:bCs/>
          <w:color w:val="000000" w:themeColor="text1"/>
          <w:sz w:val="24"/>
          <w:szCs w:val="24"/>
        </w:rPr>
        <w:br/>
      </w:r>
    </w:p>
    <w:p w14:paraId="2A72D9DB" w14:textId="125BF55D" w:rsidR="007F3653" w:rsidRPr="00076B52" w:rsidRDefault="00C82CDC" w:rsidP="007F3653">
      <w:pPr>
        <w:spacing w:afterLines="50" w:after="180"/>
        <w:rPr>
          <w:rFonts w:eastAsia="標楷體"/>
          <w:bCs/>
          <w:color w:val="000000" w:themeColor="text1"/>
          <w:sz w:val="24"/>
          <w:szCs w:val="24"/>
        </w:rPr>
      </w:pPr>
      <w:r w:rsidRPr="00076B52">
        <w:rPr>
          <w:rFonts w:eastAsia="標楷體" w:hint="eastAsia"/>
          <w:bCs/>
          <w:color w:val="000000" w:themeColor="text1"/>
          <w:sz w:val="24"/>
          <w:szCs w:val="24"/>
        </w:rPr>
        <w:t>無</w:t>
      </w:r>
    </w:p>
    <w:p w14:paraId="131C70BE" w14:textId="0C0A6C96" w:rsidR="00675427" w:rsidRPr="00076B52" w:rsidRDefault="00C86136" w:rsidP="00675427">
      <w:pPr>
        <w:widowControl/>
        <w:numPr>
          <w:ilvl w:val="0"/>
          <w:numId w:val="1"/>
        </w:numPr>
        <w:spacing w:afterLines="50" w:after="180"/>
        <w:ind w:left="448" w:hanging="448"/>
        <w:rPr>
          <w:rFonts w:eastAsia="標楷體"/>
          <w:bCs/>
          <w:color w:val="000000" w:themeColor="text1"/>
          <w:sz w:val="24"/>
          <w:szCs w:val="24"/>
        </w:rPr>
        <w:sectPr w:rsidR="00675427" w:rsidRPr="00076B52" w:rsidSect="00BB2ED5">
          <w:footerReference w:type="default" r:id="rId8"/>
          <w:pgSz w:w="11906" w:h="16838"/>
          <w:pgMar w:top="567" w:right="567" w:bottom="567" w:left="567" w:header="851" w:footer="992" w:gutter="0"/>
          <w:cols w:space="425"/>
          <w:docGrid w:type="linesAndChars" w:linePitch="360"/>
        </w:sectPr>
      </w:pPr>
      <w:r w:rsidRPr="00076B52">
        <w:rPr>
          <w:rFonts w:eastAsia="標楷體" w:hint="eastAsia"/>
          <w:bCs/>
          <w:color w:val="000000" w:themeColor="text1"/>
          <w:sz w:val="24"/>
          <w:szCs w:val="24"/>
        </w:rPr>
        <w:lastRenderedPageBreak/>
        <w:t>散</w:t>
      </w:r>
      <w:r w:rsidR="00AB2D71" w:rsidRPr="00076B52">
        <w:rPr>
          <w:rFonts w:eastAsia="標楷體" w:hint="eastAsia"/>
          <w:bCs/>
          <w:color w:val="000000" w:themeColor="text1"/>
          <w:sz w:val="24"/>
          <w:szCs w:val="24"/>
        </w:rPr>
        <w:t>會</w:t>
      </w:r>
    </w:p>
    <w:p w14:paraId="267F70F7" w14:textId="02D3A27B" w:rsidR="00CB7D9E" w:rsidRPr="005A64A5" w:rsidRDefault="00CB7D9E" w:rsidP="00AB2D71">
      <w:pPr>
        <w:pBdr>
          <w:bottom w:val="single" w:sz="6" w:space="1" w:color="auto"/>
        </w:pBdr>
        <w:spacing w:line="0" w:lineRule="atLeast"/>
        <w:rPr>
          <w:rFonts w:ascii="標楷體" w:eastAsia="標楷體" w:cs="標楷體"/>
          <w:color w:val="000000"/>
          <w:kern w:val="0"/>
          <w:sz w:val="24"/>
          <w:szCs w:val="24"/>
        </w:rPr>
      </w:pPr>
    </w:p>
    <w:sectPr w:rsidR="00CB7D9E" w:rsidRPr="005A64A5" w:rsidSect="00BB2ED5">
      <w:footerReference w:type="default" r:id="rId9"/>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07DE0" w14:textId="77777777" w:rsidR="00401AAE" w:rsidRDefault="00401AAE">
      <w:r>
        <w:separator/>
      </w:r>
    </w:p>
  </w:endnote>
  <w:endnote w:type="continuationSeparator" w:id="0">
    <w:p w14:paraId="491F2435" w14:textId="77777777" w:rsidR="00401AAE" w:rsidRDefault="0040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28D17"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D416D"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5A17E" w14:textId="77777777" w:rsidR="00401AAE" w:rsidRDefault="00401AAE">
      <w:r>
        <w:separator/>
      </w:r>
    </w:p>
  </w:footnote>
  <w:footnote w:type="continuationSeparator" w:id="0">
    <w:p w14:paraId="041D4703" w14:textId="77777777" w:rsidR="00401AAE" w:rsidRDefault="00401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0B457B5"/>
    <w:multiLevelType w:val="multilevel"/>
    <w:tmpl w:val="144CE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5"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9"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37294FE3"/>
    <w:multiLevelType w:val="hybridMultilevel"/>
    <w:tmpl w:val="571AEB9E"/>
    <w:lvl w:ilvl="0" w:tplc="B504F3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3"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4"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6"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7"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2"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4"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7"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2"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3"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788569F2"/>
    <w:multiLevelType w:val="multilevel"/>
    <w:tmpl w:val="58760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503238">
    <w:abstractNumId w:val="8"/>
  </w:num>
  <w:num w:numId="2" w16cid:durableId="75054556">
    <w:abstractNumId w:val="1"/>
  </w:num>
  <w:num w:numId="3" w16cid:durableId="1206523960">
    <w:abstractNumId w:val="0"/>
  </w:num>
  <w:num w:numId="4" w16cid:durableId="905653159">
    <w:abstractNumId w:val="25"/>
  </w:num>
  <w:num w:numId="5" w16cid:durableId="419763582">
    <w:abstractNumId w:val="4"/>
  </w:num>
  <w:num w:numId="6" w16cid:durableId="1295523990">
    <w:abstractNumId w:val="26"/>
  </w:num>
  <w:num w:numId="7" w16cid:durableId="921257935">
    <w:abstractNumId w:val="40"/>
  </w:num>
  <w:num w:numId="8" w16cid:durableId="1630554632">
    <w:abstractNumId w:val="27"/>
  </w:num>
  <w:num w:numId="9" w16cid:durableId="719204252">
    <w:abstractNumId w:val="32"/>
  </w:num>
  <w:num w:numId="10" w16cid:durableId="2010868369">
    <w:abstractNumId w:val="19"/>
  </w:num>
  <w:num w:numId="11" w16cid:durableId="569464094">
    <w:abstractNumId w:val="20"/>
  </w:num>
  <w:num w:numId="12" w16cid:durableId="1690184055">
    <w:abstractNumId w:val="30"/>
  </w:num>
  <w:num w:numId="13" w16cid:durableId="6252828">
    <w:abstractNumId w:val="33"/>
  </w:num>
  <w:num w:numId="14" w16cid:durableId="1066219267">
    <w:abstractNumId w:val="38"/>
  </w:num>
  <w:num w:numId="15" w16cid:durableId="349986184">
    <w:abstractNumId w:val="37"/>
  </w:num>
  <w:num w:numId="16" w16cid:durableId="20218837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582811">
    <w:abstractNumId w:val="39"/>
  </w:num>
  <w:num w:numId="18" w16cid:durableId="409154020">
    <w:abstractNumId w:val="16"/>
  </w:num>
  <w:num w:numId="19" w16cid:durableId="1721900914">
    <w:abstractNumId w:val="3"/>
  </w:num>
  <w:num w:numId="20" w16cid:durableId="2029872744">
    <w:abstractNumId w:val="34"/>
  </w:num>
  <w:num w:numId="21" w16cid:durableId="900752960">
    <w:abstractNumId w:val="44"/>
  </w:num>
  <w:num w:numId="22" w16cid:durableId="969475318">
    <w:abstractNumId w:val="2"/>
  </w:num>
  <w:num w:numId="23" w16cid:durableId="1433092167">
    <w:abstractNumId w:val="28"/>
  </w:num>
  <w:num w:numId="24" w16cid:durableId="1820223380">
    <w:abstractNumId w:val="29"/>
  </w:num>
  <w:num w:numId="25" w16cid:durableId="799693619">
    <w:abstractNumId w:val="15"/>
  </w:num>
  <w:num w:numId="26" w16cid:durableId="1182280652">
    <w:abstractNumId w:val="6"/>
  </w:num>
  <w:num w:numId="27" w16cid:durableId="1541628226">
    <w:abstractNumId w:val="18"/>
  </w:num>
  <w:num w:numId="28" w16cid:durableId="58096432">
    <w:abstractNumId w:val="22"/>
  </w:num>
  <w:num w:numId="29" w16cid:durableId="1166945578">
    <w:abstractNumId w:val="7"/>
  </w:num>
  <w:num w:numId="30" w16cid:durableId="1370762259">
    <w:abstractNumId w:val="31"/>
  </w:num>
  <w:num w:numId="31" w16cid:durableId="7492049">
    <w:abstractNumId w:val="42"/>
  </w:num>
  <w:num w:numId="32" w16cid:durableId="1323853730">
    <w:abstractNumId w:val="41"/>
  </w:num>
  <w:num w:numId="33" w16cid:durableId="2136755976">
    <w:abstractNumId w:val="17"/>
  </w:num>
  <w:num w:numId="34" w16cid:durableId="599072571">
    <w:abstractNumId w:val="14"/>
  </w:num>
  <w:num w:numId="35" w16cid:durableId="2088308644">
    <w:abstractNumId w:val="10"/>
  </w:num>
  <w:num w:numId="36" w16cid:durableId="353263590">
    <w:abstractNumId w:val="23"/>
  </w:num>
  <w:num w:numId="37" w16cid:durableId="1580404399">
    <w:abstractNumId w:val="9"/>
  </w:num>
  <w:num w:numId="38" w16cid:durableId="791165767">
    <w:abstractNumId w:val="36"/>
  </w:num>
  <w:num w:numId="39" w16cid:durableId="1384913793">
    <w:abstractNumId w:val="43"/>
  </w:num>
  <w:num w:numId="40" w16cid:durableId="234707711">
    <w:abstractNumId w:val="5"/>
  </w:num>
  <w:num w:numId="41" w16cid:durableId="378480600">
    <w:abstractNumId w:val="12"/>
  </w:num>
  <w:num w:numId="42" w16cid:durableId="1694649765">
    <w:abstractNumId w:val="24"/>
  </w:num>
  <w:num w:numId="43" w16cid:durableId="1597790677">
    <w:abstractNumId w:val="11"/>
  </w:num>
  <w:num w:numId="44" w16cid:durableId="1289818008">
    <w:abstractNumId w:val="35"/>
  </w:num>
  <w:num w:numId="45" w16cid:durableId="1638729540">
    <w:abstractNumId w:val="21"/>
  </w:num>
  <w:num w:numId="46" w16cid:durableId="1726488083">
    <w:abstractNumId w:val="13"/>
  </w:num>
  <w:num w:numId="47" w16cid:durableId="699668692">
    <w:abstractNumId w:val="4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76B52"/>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042"/>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0D6E"/>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3D"/>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3518"/>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171"/>
    <w:rsid w:val="0023747F"/>
    <w:rsid w:val="00241B67"/>
    <w:rsid w:val="00245120"/>
    <w:rsid w:val="00246710"/>
    <w:rsid w:val="0024689C"/>
    <w:rsid w:val="0024782A"/>
    <w:rsid w:val="002478CD"/>
    <w:rsid w:val="00251F76"/>
    <w:rsid w:val="00252540"/>
    <w:rsid w:val="00252FC6"/>
    <w:rsid w:val="00254187"/>
    <w:rsid w:val="00254A13"/>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277"/>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59C"/>
    <w:rsid w:val="003B6754"/>
    <w:rsid w:val="003C0DA8"/>
    <w:rsid w:val="003C1334"/>
    <w:rsid w:val="003C35F8"/>
    <w:rsid w:val="003C619F"/>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5CA"/>
    <w:rsid w:val="003F360D"/>
    <w:rsid w:val="003F38F9"/>
    <w:rsid w:val="003F5665"/>
    <w:rsid w:val="003F5C56"/>
    <w:rsid w:val="003F5EA4"/>
    <w:rsid w:val="003F66AF"/>
    <w:rsid w:val="003F68D6"/>
    <w:rsid w:val="003F694B"/>
    <w:rsid w:val="003F7DA3"/>
    <w:rsid w:val="00400492"/>
    <w:rsid w:val="00400D29"/>
    <w:rsid w:val="00401751"/>
    <w:rsid w:val="00401AAE"/>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4CFA"/>
    <w:rsid w:val="00426AEF"/>
    <w:rsid w:val="004272BF"/>
    <w:rsid w:val="0043030F"/>
    <w:rsid w:val="00430D5B"/>
    <w:rsid w:val="00431087"/>
    <w:rsid w:val="00431FF4"/>
    <w:rsid w:val="0043258B"/>
    <w:rsid w:val="00435BFA"/>
    <w:rsid w:val="00435D67"/>
    <w:rsid w:val="00436755"/>
    <w:rsid w:val="00440018"/>
    <w:rsid w:val="004407CD"/>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5F"/>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39F"/>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64A5"/>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037"/>
    <w:rsid w:val="006411CB"/>
    <w:rsid w:val="00641479"/>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6E53"/>
    <w:rsid w:val="006A7A23"/>
    <w:rsid w:val="006A7AF2"/>
    <w:rsid w:val="006B12B4"/>
    <w:rsid w:val="006B33B2"/>
    <w:rsid w:val="006B42E4"/>
    <w:rsid w:val="006B4460"/>
    <w:rsid w:val="006B52CB"/>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1BF8"/>
    <w:rsid w:val="007233E8"/>
    <w:rsid w:val="00723569"/>
    <w:rsid w:val="00724045"/>
    <w:rsid w:val="00724915"/>
    <w:rsid w:val="007257EA"/>
    <w:rsid w:val="00725B78"/>
    <w:rsid w:val="0072647C"/>
    <w:rsid w:val="007269E1"/>
    <w:rsid w:val="00726BC9"/>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361A"/>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1147"/>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D7DCA"/>
    <w:rsid w:val="007E04A8"/>
    <w:rsid w:val="007E05EA"/>
    <w:rsid w:val="007E08F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57F0C"/>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4AA5"/>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3A3F"/>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4E8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397"/>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2E7E"/>
    <w:rsid w:val="00A339E0"/>
    <w:rsid w:val="00A33DCD"/>
    <w:rsid w:val="00A33F1E"/>
    <w:rsid w:val="00A344B7"/>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82D"/>
    <w:rsid w:val="00A70C96"/>
    <w:rsid w:val="00A71879"/>
    <w:rsid w:val="00A71CFA"/>
    <w:rsid w:val="00A7490E"/>
    <w:rsid w:val="00A75FC2"/>
    <w:rsid w:val="00A81F1F"/>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D71"/>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4C1"/>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D37"/>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6F2"/>
    <w:rsid w:val="00B44B22"/>
    <w:rsid w:val="00B4708C"/>
    <w:rsid w:val="00B472F4"/>
    <w:rsid w:val="00B47818"/>
    <w:rsid w:val="00B47A6C"/>
    <w:rsid w:val="00B50398"/>
    <w:rsid w:val="00B50B5A"/>
    <w:rsid w:val="00B50B68"/>
    <w:rsid w:val="00B52722"/>
    <w:rsid w:val="00B52D34"/>
    <w:rsid w:val="00B5350E"/>
    <w:rsid w:val="00B546E7"/>
    <w:rsid w:val="00B5563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2ED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99F"/>
    <w:rsid w:val="00C25DDF"/>
    <w:rsid w:val="00C25F6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2CDC"/>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1B1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55C"/>
    <w:rsid w:val="00F2579F"/>
    <w:rsid w:val="00F2612C"/>
    <w:rsid w:val="00F26319"/>
    <w:rsid w:val="00F26B40"/>
    <w:rsid w:val="00F26C44"/>
    <w:rsid w:val="00F26D32"/>
    <w:rsid w:val="00F27376"/>
    <w:rsid w:val="00F27539"/>
    <w:rsid w:val="00F27DBC"/>
    <w:rsid w:val="00F3083F"/>
    <w:rsid w:val="00F313F5"/>
    <w:rsid w:val="00F32CCD"/>
    <w:rsid w:val="00F3432D"/>
    <w:rsid w:val="00F345E0"/>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251F"/>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5D9"/>
    <w:rsid w:val="00FB462B"/>
    <w:rsid w:val="00FB489F"/>
    <w:rsid w:val="00FB607D"/>
    <w:rsid w:val="00FB61EF"/>
    <w:rsid w:val="00FC039A"/>
    <w:rsid w:val="00FC05C4"/>
    <w:rsid w:val="00FC0A25"/>
    <w:rsid w:val="00FC3F7A"/>
    <w:rsid w:val="00FC442A"/>
    <w:rsid w:val="00FC4618"/>
    <w:rsid w:val="00FC5245"/>
    <w:rsid w:val="00FC69BF"/>
    <w:rsid w:val="00FD00D7"/>
    <w:rsid w:val="00FD1CB5"/>
    <w:rsid w:val="00FD21FC"/>
    <w:rsid w:val="00FD3E4D"/>
    <w:rsid w:val="00FD3F61"/>
    <w:rsid w:val="00FD42BF"/>
    <w:rsid w:val="00FD4DE0"/>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5B91FF3"/>
  <w15:docId w15:val="{5287A619-4FF2-5347-B352-9186AADC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268243453">
      <w:bodyDiv w:val="1"/>
      <w:marLeft w:val="0"/>
      <w:marRight w:val="0"/>
      <w:marTop w:val="0"/>
      <w:marBottom w:val="0"/>
      <w:divBdr>
        <w:top w:val="none" w:sz="0" w:space="0" w:color="auto"/>
        <w:left w:val="none" w:sz="0" w:space="0" w:color="auto"/>
        <w:bottom w:val="none" w:sz="0" w:space="0" w:color="auto"/>
        <w:right w:val="none" w:sz="0" w:space="0" w:color="auto"/>
      </w:divBdr>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27966516">
      <w:bodyDiv w:val="1"/>
      <w:marLeft w:val="0"/>
      <w:marRight w:val="0"/>
      <w:marTop w:val="0"/>
      <w:marBottom w:val="0"/>
      <w:divBdr>
        <w:top w:val="none" w:sz="0" w:space="0" w:color="auto"/>
        <w:left w:val="none" w:sz="0" w:space="0" w:color="auto"/>
        <w:bottom w:val="none" w:sz="0" w:space="0" w:color="auto"/>
        <w:right w:val="none" w:sz="0" w:space="0" w:color="auto"/>
      </w:divBdr>
    </w:div>
    <w:div w:id="460654594">
      <w:bodyDiv w:val="1"/>
      <w:marLeft w:val="0"/>
      <w:marRight w:val="0"/>
      <w:marTop w:val="0"/>
      <w:marBottom w:val="0"/>
      <w:divBdr>
        <w:top w:val="none" w:sz="0" w:space="0" w:color="auto"/>
        <w:left w:val="none" w:sz="0" w:space="0" w:color="auto"/>
        <w:bottom w:val="none" w:sz="0" w:space="0" w:color="auto"/>
        <w:right w:val="none" w:sz="0" w:space="0" w:color="auto"/>
      </w:divBdr>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603850615">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218562">
      <w:bodyDiv w:val="1"/>
      <w:marLeft w:val="0"/>
      <w:marRight w:val="0"/>
      <w:marTop w:val="0"/>
      <w:marBottom w:val="0"/>
      <w:divBdr>
        <w:top w:val="none" w:sz="0" w:space="0" w:color="auto"/>
        <w:left w:val="none" w:sz="0" w:space="0" w:color="auto"/>
        <w:bottom w:val="none" w:sz="0" w:space="0" w:color="auto"/>
        <w:right w:val="none" w:sz="0" w:space="0" w:color="auto"/>
      </w:divBdr>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77985574">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3255282">
      <w:bodyDiv w:val="1"/>
      <w:marLeft w:val="0"/>
      <w:marRight w:val="0"/>
      <w:marTop w:val="0"/>
      <w:marBottom w:val="0"/>
      <w:divBdr>
        <w:top w:val="none" w:sz="0" w:space="0" w:color="auto"/>
        <w:left w:val="none" w:sz="0" w:space="0" w:color="auto"/>
        <w:bottom w:val="none" w:sz="0" w:space="0" w:color="auto"/>
        <w:right w:val="none" w:sz="0" w:space="0" w:color="auto"/>
      </w:divBdr>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30468634">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1087121">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63390905">
      <w:bodyDiv w:val="1"/>
      <w:marLeft w:val="0"/>
      <w:marRight w:val="0"/>
      <w:marTop w:val="0"/>
      <w:marBottom w:val="0"/>
      <w:divBdr>
        <w:top w:val="none" w:sz="0" w:space="0" w:color="auto"/>
        <w:left w:val="none" w:sz="0" w:space="0" w:color="auto"/>
        <w:bottom w:val="none" w:sz="0" w:space="0" w:color="auto"/>
        <w:right w:val="none" w:sz="0" w:space="0" w:color="auto"/>
      </w:divBdr>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68455500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58234214">
      <w:bodyDiv w:val="1"/>
      <w:marLeft w:val="0"/>
      <w:marRight w:val="0"/>
      <w:marTop w:val="0"/>
      <w:marBottom w:val="0"/>
      <w:divBdr>
        <w:top w:val="none" w:sz="0" w:space="0" w:color="auto"/>
        <w:left w:val="none" w:sz="0" w:space="0" w:color="auto"/>
        <w:bottom w:val="none" w:sz="0" w:space="0" w:color="auto"/>
        <w:right w:val="none" w:sz="0" w:space="0" w:color="auto"/>
      </w:divBdr>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45922856">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108</Words>
  <Characters>620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靜宜大學資工系100學年度第一學期系務會議</vt:lpstr>
    </vt:vector>
  </TitlesOfParts>
  <Company>csim</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彥廷 李</cp:lastModifiedBy>
  <cp:revision>3</cp:revision>
  <cp:lastPrinted>2017-09-21T01:50:00Z</cp:lastPrinted>
  <dcterms:created xsi:type="dcterms:W3CDTF">2025-06-05T20:34:00Z</dcterms:created>
  <dcterms:modified xsi:type="dcterms:W3CDTF">2025-06-05T20:39:00Z</dcterms:modified>
</cp:coreProperties>
</file>