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FB4844" w14:textId="0A6BF8B1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C319FE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4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1E6A00" w:rsidRP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Технологии создания графического пользовательского интерфейса</w:t>
      </w:r>
    </w:p>
    <w:p w14:paraId="2A381688" w14:textId="3F709BBE" w:rsidR="00C319FE" w:rsidRPr="00C319FE" w:rsidRDefault="001E6A00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Задание 1. </w:t>
      </w:r>
      <w:r w:rsidR="00C319FE" w:rsidRPr="00C319FE">
        <w:rPr>
          <w:color w:val="000000"/>
          <w:sz w:val="28"/>
          <w:szCs w:val="28"/>
        </w:rPr>
        <w:t>CRM для небольшого бизнеса</w:t>
      </w:r>
    </w:p>
    <w:p w14:paraId="44C522EB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Функционал: управление клиентской базой.</w:t>
      </w:r>
    </w:p>
    <w:p w14:paraId="59D95E19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1. </w:t>
      </w:r>
      <w:proofErr w:type="spellStart"/>
      <w:r w:rsidRPr="00C319FE">
        <w:rPr>
          <w:color w:val="000000"/>
          <w:sz w:val="28"/>
          <w:szCs w:val="28"/>
        </w:rPr>
        <w:t>DataBinding</w:t>
      </w:r>
      <w:proofErr w:type="spellEnd"/>
      <w:r w:rsidRPr="00C319FE">
        <w:rPr>
          <w:color w:val="000000"/>
          <w:sz w:val="28"/>
          <w:szCs w:val="28"/>
        </w:rPr>
        <w:t xml:space="preserve"> (Привязка данных)</w:t>
      </w:r>
    </w:p>
    <w:p w14:paraId="02FBBEED" w14:textId="5D8E8426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-</w:t>
      </w:r>
      <w:r w:rsidRPr="00C319FE">
        <w:rPr>
          <w:color w:val="000000"/>
          <w:sz w:val="28"/>
          <w:szCs w:val="28"/>
        </w:rPr>
        <w:t xml:space="preserve"> Привязка </w:t>
      </w:r>
      <w:proofErr w:type="spellStart"/>
      <w:r w:rsidRPr="00C319FE">
        <w:rPr>
          <w:color w:val="000000"/>
          <w:sz w:val="28"/>
          <w:szCs w:val="28"/>
        </w:rPr>
        <w:t>TextBox</w:t>
      </w:r>
      <w:proofErr w:type="spellEnd"/>
      <w:r w:rsidRPr="00C319FE">
        <w:rPr>
          <w:color w:val="000000"/>
          <w:sz w:val="28"/>
          <w:szCs w:val="28"/>
        </w:rPr>
        <w:t xml:space="preserve"> к имени, номеру телефона и </w:t>
      </w:r>
      <w:proofErr w:type="spellStart"/>
      <w:r w:rsidRPr="00C319FE">
        <w:rPr>
          <w:color w:val="000000"/>
          <w:sz w:val="28"/>
          <w:szCs w:val="28"/>
        </w:rPr>
        <w:t>email</w:t>
      </w:r>
      <w:proofErr w:type="spellEnd"/>
      <w:r w:rsidRPr="00C319FE">
        <w:rPr>
          <w:color w:val="000000"/>
          <w:sz w:val="28"/>
          <w:szCs w:val="28"/>
        </w:rPr>
        <w:t xml:space="preserve"> клиента (</w:t>
      </w:r>
      <w:proofErr w:type="spellStart"/>
      <w:r w:rsidRPr="00C319FE">
        <w:rPr>
          <w:color w:val="000000"/>
          <w:sz w:val="28"/>
          <w:szCs w:val="28"/>
        </w:rPr>
        <w:t>TwoWay</w:t>
      </w:r>
      <w:proofErr w:type="spellEnd"/>
    </w:p>
    <w:p w14:paraId="0ED83569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привязка).</w:t>
      </w:r>
    </w:p>
    <w:p w14:paraId="1785B02D" w14:textId="1C1146E0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-</w:t>
      </w:r>
      <w:r w:rsidRPr="00C319FE">
        <w:rPr>
          <w:color w:val="000000"/>
          <w:sz w:val="28"/>
          <w:szCs w:val="28"/>
        </w:rPr>
        <w:t xml:space="preserve"> </w:t>
      </w:r>
      <w:proofErr w:type="spellStart"/>
      <w:r w:rsidRPr="00C319FE">
        <w:rPr>
          <w:color w:val="000000"/>
          <w:sz w:val="28"/>
          <w:szCs w:val="28"/>
        </w:rPr>
        <w:t>ComboBox</w:t>
      </w:r>
      <w:proofErr w:type="spellEnd"/>
      <w:r w:rsidRPr="00C319FE">
        <w:rPr>
          <w:color w:val="000000"/>
          <w:sz w:val="28"/>
          <w:szCs w:val="28"/>
        </w:rPr>
        <w:t xml:space="preserve"> для выбора типа клиента (</w:t>
      </w:r>
      <w:proofErr w:type="spellStart"/>
      <w:r w:rsidRPr="00C319FE">
        <w:rPr>
          <w:color w:val="000000"/>
          <w:sz w:val="28"/>
          <w:szCs w:val="28"/>
        </w:rPr>
        <w:t>OneWay</w:t>
      </w:r>
      <w:proofErr w:type="spellEnd"/>
      <w:r w:rsidRPr="00C319FE">
        <w:rPr>
          <w:color w:val="000000"/>
          <w:sz w:val="28"/>
          <w:szCs w:val="28"/>
        </w:rPr>
        <w:t xml:space="preserve"> привязка).</w:t>
      </w:r>
    </w:p>
    <w:p w14:paraId="7EC46D36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2. Работа с коллекциями (</w:t>
      </w:r>
      <w:proofErr w:type="spellStart"/>
      <w:r w:rsidRPr="00C319FE">
        <w:rPr>
          <w:color w:val="000000"/>
          <w:sz w:val="28"/>
          <w:szCs w:val="28"/>
        </w:rPr>
        <w:t>ObservableCollection</w:t>
      </w:r>
      <w:proofErr w:type="spellEnd"/>
      <w:r w:rsidRPr="00C319FE">
        <w:rPr>
          <w:color w:val="000000"/>
          <w:sz w:val="28"/>
          <w:szCs w:val="28"/>
        </w:rPr>
        <w:t>)</w:t>
      </w:r>
    </w:p>
    <w:p w14:paraId="509E99AA" w14:textId="0F823ED1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-</w:t>
      </w:r>
      <w:r w:rsidRPr="00C319FE">
        <w:rPr>
          <w:color w:val="000000"/>
          <w:sz w:val="28"/>
          <w:szCs w:val="28"/>
        </w:rPr>
        <w:t xml:space="preserve"> Использовать </w:t>
      </w:r>
      <w:proofErr w:type="spellStart"/>
      <w:r w:rsidRPr="00C319FE">
        <w:rPr>
          <w:color w:val="000000"/>
          <w:sz w:val="28"/>
          <w:szCs w:val="28"/>
        </w:rPr>
        <w:t>ObservableCollection&amp;</w:t>
      </w:r>
      <w:proofErr w:type="gramStart"/>
      <w:r w:rsidRPr="00C319FE">
        <w:rPr>
          <w:color w:val="000000"/>
          <w:sz w:val="28"/>
          <w:szCs w:val="28"/>
        </w:rPr>
        <w:t>lt;Client</w:t>
      </w:r>
      <w:proofErr w:type="gramEnd"/>
      <w:r w:rsidRPr="00C319FE">
        <w:rPr>
          <w:color w:val="000000"/>
          <w:sz w:val="28"/>
          <w:szCs w:val="28"/>
        </w:rPr>
        <w:t>&amp;gt</w:t>
      </w:r>
      <w:proofErr w:type="spellEnd"/>
      <w:r w:rsidRPr="00C319FE">
        <w:rPr>
          <w:color w:val="000000"/>
          <w:sz w:val="28"/>
          <w:szCs w:val="28"/>
        </w:rPr>
        <w:t>; для хранения списка</w:t>
      </w:r>
    </w:p>
    <w:p w14:paraId="6F7A0212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клиентов.</w:t>
      </w:r>
    </w:p>
    <w:p w14:paraId="36AE5B49" w14:textId="5D9DC216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-</w:t>
      </w:r>
      <w:r w:rsidRPr="00C319FE">
        <w:rPr>
          <w:color w:val="000000"/>
          <w:sz w:val="28"/>
          <w:szCs w:val="28"/>
        </w:rPr>
        <w:t xml:space="preserve"> Реализовать возможность удаления и добавления клиентов с</w:t>
      </w:r>
    </w:p>
    <w:p w14:paraId="59F0C4FA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обновлением UI.</w:t>
      </w:r>
    </w:p>
    <w:p w14:paraId="04C19346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3. </w:t>
      </w:r>
      <w:proofErr w:type="spellStart"/>
      <w:r w:rsidRPr="00C319FE">
        <w:rPr>
          <w:color w:val="000000"/>
          <w:sz w:val="28"/>
          <w:szCs w:val="28"/>
        </w:rPr>
        <w:t>DataTemplates</w:t>
      </w:r>
      <w:proofErr w:type="spellEnd"/>
      <w:r w:rsidRPr="00C319FE">
        <w:rPr>
          <w:color w:val="000000"/>
          <w:sz w:val="28"/>
          <w:szCs w:val="28"/>
        </w:rPr>
        <w:t xml:space="preserve"> и </w:t>
      </w:r>
      <w:proofErr w:type="spellStart"/>
      <w:r w:rsidRPr="00C319FE">
        <w:rPr>
          <w:color w:val="000000"/>
          <w:sz w:val="28"/>
          <w:szCs w:val="28"/>
        </w:rPr>
        <w:t>ControlTemplates</w:t>
      </w:r>
      <w:proofErr w:type="spellEnd"/>
    </w:p>
    <w:p w14:paraId="113B9FDA" w14:textId="4CDB98CF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- </w:t>
      </w:r>
      <w:r w:rsidRPr="00C319FE">
        <w:rPr>
          <w:color w:val="000000"/>
          <w:sz w:val="28"/>
          <w:szCs w:val="28"/>
        </w:rPr>
        <w:t xml:space="preserve"> </w:t>
      </w:r>
      <w:proofErr w:type="spellStart"/>
      <w:r w:rsidRPr="00C319FE">
        <w:rPr>
          <w:color w:val="000000"/>
          <w:sz w:val="28"/>
          <w:szCs w:val="28"/>
        </w:rPr>
        <w:t>DataTemplate</w:t>
      </w:r>
      <w:proofErr w:type="spellEnd"/>
      <w:r w:rsidRPr="00C319FE">
        <w:rPr>
          <w:color w:val="000000"/>
          <w:sz w:val="28"/>
          <w:szCs w:val="28"/>
        </w:rPr>
        <w:t xml:space="preserve"> для списка клиентов с ФИО, телефоном и статусом (VIP,</w:t>
      </w:r>
    </w:p>
    <w:p w14:paraId="3770233F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обычный клиент).</w:t>
      </w:r>
    </w:p>
    <w:p w14:paraId="6404F270" w14:textId="6D43F462" w:rsidR="00C319FE" w:rsidRPr="00C319FE" w:rsidRDefault="00C319FE" w:rsidP="00C319FE">
      <w:pPr>
        <w:pStyle w:val="aa"/>
        <w:numPr>
          <w:ilvl w:val="0"/>
          <w:numId w:val="23"/>
        </w:numPr>
        <w:shd w:val="clear" w:color="auto" w:fill="FFFFFF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C319FE">
        <w:rPr>
          <w:color w:val="000000"/>
          <w:sz w:val="28"/>
          <w:szCs w:val="28"/>
        </w:rPr>
        <w:t>ControlTemplate</w:t>
      </w:r>
      <w:proofErr w:type="spellEnd"/>
      <w:r w:rsidRPr="00C319FE">
        <w:rPr>
          <w:color w:val="000000"/>
          <w:sz w:val="28"/>
          <w:szCs w:val="28"/>
        </w:rPr>
        <w:t xml:space="preserve"> для кнопки &amp;</w:t>
      </w:r>
      <w:proofErr w:type="spellStart"/>
      <w:proofErr w:type="gramStart"/>
      <w:r w:rsidRPr="00C319FE">
        <w:rPr>
          <w:color w:val="000000"/>
          <w:sz w:val="28"/>
          <w:szCs w:val="28"/>
        </w:rPr>
        <w:t>quot;Сохранить</w:t>
      </w:r>
      <w:proofErr w:type="spellEnd"/>
      <w:proofErr w:type="gramEnd"/>
      <w:r w:rsidRPr="00C319FE">
        <w:rPr>
          <w:color w:val="000000"/>
          <w:sz w:val="28"/>
          <w:szCs w:val="28"/>
        </w:rPr>
        <w:t xml:space="preserve"> </w:t>
      </w:r>
      <w:proofErr w:type="spellStart"/>
      <w:r w:rsidRPr="00C319FE">
        <w:rPr>
          <w:color w:val="000000"/>
          <w:sz w:val="28"/>
          <w:szCs w:val="28"/>
        </w:rPr>
        <w:t>изменения&amp;quot</w:t>
      </w:r>
      <w:proofErr w:type="spellEnd"/>
      <w:r w:rsidRPr="00C319FE">
        <w:rPr>
          <w:color w:val="000000"/>
          <w:sz w:val="28"/>
          <w:szCs w:val="28"/>
        </w:rPr>
        <w:t xml:space="preserve">; с </w:t>
      </w:r>
      <w:proofErr w:type="spellStart"/>
      <w:r w:rsidRPr="00C319FE">
        <w:rPr>
          <w:color w:val="000000"/>
          <w:sz w:val="28"/>
          <w:szCs w:val="28"/>
        </w:rPr>
        <w:t>кастомным</w:t>
      </w:r>
      <w:proofErr w:type="spellEnd"/>
    </w:p>
    <w:p w14:paraId="0EB5C36A" w14:textId="2CD5A8A0" w:rsidR="0034156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</w:rPr>
        <w:t>дизайном.</w:t>
      </w:r>
    </w:p>
    <w:p w14:paraId="2D08AD05" w14:textId="77777777" w:rsidR="00C319FE" w:rsidRPr="00C319FE" w:rsidRDefault="00C319FE" w:rsidP="00C319F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6E166869" w14:textId="77777777" w:rsidR="001A5F84" w:rsidRPr="00C319FE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C319F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C319FE">
        <w:rPr>
          <w:color w:val="000000"/>
          <w:sz w:val="28"/>
          <w:szCs w:val="28"/>
        </w:rPr>
        <w:t>:</w:t>
      </w:r>
    </w:p>
    <w:p w14:paraId="52ABBD27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using System;</w:t>
      </w:r>
    </w:p>
    <w:p w14:paraId="21846713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1E6A00">
        <w:rPr>
          <w:color w:val="000000" w:themeColor="text1"/>
          <w:sz w:val="28"/>
          <w:szCs w:val="28"/>
          <w:lang w:val="en-US"/>
        </w:rPr>
        <w:t>System.Collections.Generic</w:t>
      </w:r>
      <w:proofErr w:type="spellEnd"/>
      <w:proofErr w:type="gramEnd"/>
      <w:r w:rsidRPr="001E6A00">
        <w:rPr>
          <w:color w:val="000000" w:themeColor="text1"/>
          <w:sz w:val="28"/>
          <w:szCs w:val="28"/>
          <w:lang w:val="en-US"/>
        </w:rPr>
        <w:t>;</w:t>
      </w:r>
    </w:p>
    <w:p w14:paraId="6F72F893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1E6A00">
        <w:rPr>
          <w:color w:val="000000" w:themeColor="text1"/>
          <w:sz w:val="28"/>
          <w:szCs w:val="28"/>
          <w:lang w:val="en-US"/>
        </w:rPr>
        <w:t>System.Linq</w:t>
      </w:r>
      <w:proofErr w:type="spellEnd"/>
      <w:r w:rsidRPr="001E6A00">
        <w:rPr>
          <w:color w:val="000000" w:themeColor="text1"/>
          <w:sz w:val="28"/>
          <w:szCs w:val="28"/>
          <w:lang w:val="en-US"/>
        </w:rPr>
        <w:t>;</w:t>
      </w:r>
    </w:p>
    <w:p w14:paraId="28B713D8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1E6A00">
        <w:rPr>
          <w:color w:val="000000" w:themeColor="text1"/>
          <w:sz w:val="28"/>
          <w:szCs w:val="28"/>
          <w:lang w:val="en-US"/>
        </w:rPr>
        <w:t>System.Text</w:t>
      </w:r>
      <w:proofErr w:type="spellEnd"/>
      <w:r w:rsidRPr="001E6A00">
        <w:rPr>
          <w:color w:val="000000" w:themeColor="text1"/>
          <w:sz w:val="28"/>
          <w:szCs w:val="28"/>
          <w:lang w:val="en-US"/>
        </w:rPr>
        <w:t>;</w:t>
      </w:r>
    </w:p>
    <w:p w14:paraId="7A6D9B7A" w14:textId="33953C26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1E6A00">
        <w:rPr>
          <w:color w:val="000000" w:themeColor="text1"/>
          <w:sz w:val="28"/>
          <w:szCs w:val="28"/>
          <w:lang w:val="en-US"/>
        </w:rPr>
        <w:t>System.Threading.Tasks</w:t>
      </w:r>
      <w:proofErr w:type="spellEnd"/>
      <w:proofErr w:type="gramEnd"/>
      <w:r w:rsidRPr="001E6A00">
        <w:rPr>
          <w:color w:val="000000" w:themeColor="text1"/>
          <w:sz w:val="28"/>
          <w:szCs w:val="28"/>
          <w:lang w:val="en-US"/>
        </w:rPr>
        <w:t>;</w:t>
      </w:r>
    </w:p>
    <w:p w14:paraId="4A6104CA" w14:textId="33782E02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namespace Task01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1E6A00">
        <w:rPr>
          <w:color w:val="000000" w:themeColor="text1"/>
          <w:sz w:val="28"/>
          <w:szCs w:val="28"/>
          <w:lang w:val="en-US"/>
        </w:rPr>
        <w:t>{</w:t>
      </w:r>
    </w:p>
    <w:p w14:paraId="624325D6" w14:textId="26CCC0BB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public class Client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1E6A00">
        <w:rPr>
          <w:color w:val="000000" w:themeColor="text1"/>
          <w:sz w:val="28"/>
          <w:szCs w:val="28"/>
          <w:lang w:val="en-US"/>
        </w:rPr>
        <w:t>{</w:t>
      </w:r>
    </w:p>
    <w:p w14:paraId="450F5DB5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    public string </w:t>
      </w:r>
      <w:proofErr w:type="spellStart"/>
      <w:r w:rsidRPr="001E6A00">
        <w:rPr>
          <w:color w:val="000000" w:themeColor="text1"/>
          <w:sz w:val="28"/>
          <w:szCs w:val="28"/>
          <w:lang w:val="en-US"/>
        </w:rPr>
        <w:t>FullName</w:t>
      </w:r>
      <w:proofErr w:type="spellEnd"/>
      <w:r w:rsidRPr="001E6A00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1E6A0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1E6A00">
        <w:rPr>
          <w:color w:val="000000" w:themeColor="text1"/>
          <w:sz w:val="28"/>
          <w:szCs w:val="28"/>
          <w:lang w:val="en-US"/>
        </w:rPr>
        <w:t>; set; }</w:t>
      </w:r>
    </w:p>
    <w:p w14:paraId="798AAFDC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    public string Contact </w:t>
      </w:r>
      <w:proofErr w:type="gramStart"/>
      <w:r w:rsidRPr="001E6A0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1E6A00">
        <w:rPr>
          <w:color w:val="000000" w:themeColor="text1"/>
          <w:sz w:val="28"/>
          <w:szCs w:val="28"/>
          <w:lang w:val="en-US"/>
        </w:rPr>
        <w:t>; set; }</w:t>
      </w:r>
    </w:p>
    <w:p w14:paraId="58897339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    public string History </w:t>
      </w:r>
      <w:proofErr w:type="gramStart"/>
      <w:r w:rsidRPr="001E6A0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1E6A00">
        <w:rPr>
          <w:color w:val="000000" w:themeColor="text1"/>
          <w:sz w:val="28"/>
          <w:szCs w:val="28"/>
          <w:lang w:val="en-US"/>
        </w:rPr>
        <w:t>; set; }</w:t>
      </w:r>
    </w:p>
    <w:p w14:paraId="2C16258E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}</w:t>
      </w:r>
    </w:p>
    <w:p w14:paraId="68AB75E0" w14:textId="77777777" w:rsidR="001E6A00" w:rsidRPr="001E6A00" w:rsidRDefault="001E6A00" w:rsidP="00C319F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}</w:t>
      </w:r>
    </w:p>
    <w:p w14:paraId="12EEF62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using System;</w:t>
      </w:r>
    </w:p>
    <w:p w14:paraId="7465D3F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System.Collections.Generic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018275F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System.Collections.ObjectModel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04F5461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r w:rsidRPr="00C319FE">
        <w:rPr>
          <w:color w:val="000000"/>
          <w:sz w:val="28"/>
          <w:szCs w:val="28"/>
          <w:lang w:val="en-US"/>
        </w:rPr>
        <w:t>System.Linq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508F091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r w:rsidRPr="00C319FE">
        <w:rPr>
          <w:color w:val="000000"/>
          <w:sz w:val="28"/>
          <w:szCs w:val="28"/>
          <w:lang w:val="en-US"/>
        </w:rPr>
        <w:t>System.Text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1A5CC52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System.Threading.Tasks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2F1C3193" w14:textId="67A691B1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r w:rsidRPr="00C319FE">
        <w:rPr>
          <w:color w:val="000000"/>
          <w:sz w:val="28"/>
          <w:szCs w:val="28"/>
          <w:lang w:val="en-US"/>
        </w:rPr>
        <w:t>System.Windows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  <w:r>
        <w:rPr>
          <w:color w:val="000000"/>
          <w:sz w:val="28"/>
          <w:szCs w:val="28"/>
          <w:lang w:val="en-US"/>
        </w:rPr>
        <w:br w:type="page"/>
      </w:r>
    </w:p>
    <w:p w14:paraId="62DED1A5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lastRenderedPageBreak/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System.Windows.Input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191DA25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using Task01.Windows;</w:t>
      </w:r>
    </w:p>
    <w:p w14:paraId="20EA1064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4E83A0E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namespace Task01.ViewModels</w:t>
      </w:r>
    </w:p>
    <w:p w14:paraId="2AC15A5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{</w:t>
      </w:r>
    </w:p>
    <w:p w14:paraId="56B3CF4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public class </w:t>
      </w:r>
      <w:proofErr w:type="spellStart"/>
      <w:r w:rsidRPr="00C319FE">
        <w:rPr>
          <w:color w:val="000000"/>
          <w:sz w:val="28"/>
          <w:szCs w:val="28"/>
          <w:lang w:val="en-US"/>
        </w:rPr>
        <w:t>MainWindowVM</w:t>
      </w:r>
      <w:proofErr w:type="spellEnd"/>
    </w:p>
    <w:p w14:paraId="4B24243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{</w:t>
      </w:r>
    </w:p>
    <w:p w14:paraId="448F60F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r w:rsidRPr="00C319FE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&lt;Client&gt; Clients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 xml:space="preserve">; set; } = new </w:t>
      </w:r>
      <w:proofErr w:type="spellStart"/>
      <w:r w:rsidRPr="00C319FE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C319FE">
        <w:rPr>
          <w:color w:val="000000"/>
          <w:sz w:val="28"/>
          <w:szCs w:val="28"/>
          <w:lang w:val="en-US"/>
        </w:rPr>
        <w:t>&lt;Client&gt;();</w:t>
      </w:r>
    </w:p>
    <w:p w14:paraId="4B88135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3E5BA7A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private Client _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5D3ACB5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Client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</w:p>
    <w:p w14:paraId="3396B79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380F1665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get =&gt; _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35DAED0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set</w:t>
      </w:r>
    </w:p>
    <w:p w14:paraId="2AC49C5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53AF355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value;</w:t>
      </w:r>
    </w:p>
    <w:p w14:paraId="039DFBC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CommandManager.InvalidateRequerySuggested</w:t>
      </w:r>
      <w:proofErr w:type="spellEnd"/>
      <w:r w:rsidRPr="00C319FE">
        <w:rPr>
          <w:color w:val="000000"/>
          <w:sz w:val="28"/>
          <w:szCs w:val="28"/>
          <w:lang w:val="en-US"/>
        </w:rPr>
        <w:t>();</w:t>
      </w:r>
    </w:p>
    <w:p w14:paraId="5ED0214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</w:t>
      </w:r>
    </w:p>
    <w:p w14:paraId="719AB9C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57D4E3B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1D311C7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r w:rsidRPr="00C319FE">
        <w:rPr>
          <w:color w:val="000000"/>
          <w:sz w:val="28"/>
          <w:szCs w:val="28"/>
          <w:lang w:val="en-US"/>
        </w:rPr>
        <w:t>ICommand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C319FE">
        <w:rPr>
          <w:color w:val="000000"/>
          <w:sz w:val="28"/>
          <w:szCs w:val="28"/>
          <w:lang w:val="en-US"/>
        </w:rPr>
        <w:t>AddClientCommand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}</w:t>
      </w:r>
    </w:p>
    <w:p w14:paraId="001E603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r w:rsidRPr="00C319FE">
        <w:rPr>
          <w:color w:val="000000"/>
          <w:sz w:val="28"/>
          <w:szCs w:val="28"/>
          <w:lang w:val="en-US"/>
        </w:rPr>
        <w:t>ICommand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C319FE">
        <w:rPr>
          <w:color w:val="000000"/>
          <w:sz w:val="28"/>
          <w:szCs w:val="28"/>
          <w:lang w:val="en-US"/>
        </w:rPr>
        <w:t>DeleteClientCommand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}</w:t>
      </w:r>
    </w:p>
    <w:p w14:paraId="285E0D6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r w:rsidRPr="00C319FE">
        <w:rPr>
          <w:color w:val="000000"/>
          <w:sz w:val="28"/>
          <w:szCs w:val="28"/>
          <w:lang w:val="en-US"/>
        </w:rPr>
        <w:t>ICommand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C319FE">
        <w:rPr>
          <w:color w:val="000000"/>
          <w:sz w:val="28"/>
          <w:szCs w:val="28"/>
          <w:lang w:val="en-US"/>
        </w:rPr>
        <w:t>EditClientCommand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}</w:t>
      </w:r>
    </w:p>
    <w:p w14:paraId="3B34DFB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767759A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MainWindowVM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5BB74444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20C2D46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AddClientCommand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RelayCommand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 xml:space="preserve">_ =&gt; </w:t>
      </w:r>
      <w:proofErr w:type="spellStart"/>
      <w:r w:rsidRPr="00C319FE">
        <w:rPr>
          <w:color w:val="000000"/>
          <w:sz w:val="28"/>
          <w:szCs w:val="28"/>
          <w:lang w:val="en-US"/>
        </w:rPr>
        <w:t>AddClient</w:t>
      </w:r>
      <w:proofErr w:type="spellEnd"/>
      <w:r w:rsidRPr="00C319FE">
        <w:rPr>
          <w:color w:val="000000"/>
          <w:sz w:val="28"/>
          <w:szCs w:val="28"/>
          <w:lang w:val="en-US"/>
        </w:rPr>
        <w:t>());</w:t>
      </w:r>
    </w:p>
    <w:p w14:paraId="6D5C066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DeleteClientCommand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RelayCommand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 xml:space="preserve">_ =&gt; </w:t>
      </w:r>
      <w:proofErr w:type="spellStart"/>
      <w:r w:rsidRPr="00C319FE">
        <w:rPr>
          <w:color w:val="000000"/>
          <w:sz w:val="28"/>
          <w:szCs w:val="28"/>
          <w:lang w:val="en-US"/>
        </w:rPr>
        <w:t>DelClient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(), _ =&gt;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!= null);</w:t>
      </w:r>
    </w:p>
    <w:p w14:paraId="7E6E8F15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EditClientCommand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RelayCommand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 xml:space="preserve">_ =&gt; </w:t>
      </w:r>
      <w:proofErr w:type="spellStart"/>
      <w:r w:rsidRPr="00C319FE">
        <w:rPr>
          <w:color w:val="000000"/>
          <w:sz w:val="28"/>
          <w:szCs w:val="28"/>
          <w:lang w:val="en-US"/>
        </w:rPr>
        <w:t>EditClient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(), _ =&gt;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!= null);</w:t>
      </w:r>
    </w:p>
    <w:p w14:paraId="7274079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685452D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05FC0A3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AddClient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31205AE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414B82D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var </w:t>
      </w:r>
      <w:proofErr w:type="spellStart"/>
      <w:r w:rsidRPr="00C319FE">
        <w:rPr>
          <w:color w:val="000000"/>
          <w:sz w:val="28"/>
          <w:szCs w:val="28"/>
          <w:lang w:val="en-US"/>
        </w:rPr>
        <w:t>vm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ClientDialogViewModel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);</w:t>
      </w:r>
    </w:p>
    <w:p w14:paraId="08E6694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var window = new </w:t>
      </w:r>
      <w:proofErr w:type="spellStart"/>
      <w:r w:rsidRPr="00C319FE">
        <w:rPr>
          <w:color w:val="000000"/>
          <w:sz w:val="28"/>
          <w:szCs w:val="28"/>
          <w:lang w:val="en-US"/>
        </w:rPr>
        <w:t>ClientDialogWindow</w:t>
      </w:r>
      <w:proofErr w:type="spellEnd"/>
    </w:p>
    <w:p w14:paraId="0A61FBC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6C0598A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DataContext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C319FE">
        <w:rPr>
          <w:color w:val="000000"/>
          <w:sz w:val="28"/>
          <w:szCs w:val="28"/>
          <w:lang w:val="en-US"/>
        </w:rPr>
        <w:t>vm</w:t>
      </w:r>
      <w:proofErr w:type="spellEnd"/>
    </w:p>
    <w:p w14:paraId="2DBD11F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};</w:t>
      </w:r>
    </w:p>
    <w:p w14:paraId="4966CA2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window.ShowDialog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();</w:t>
      </w:r>
    </w:p>
    <w:p w14:paraId="076543E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52EBE98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vm.ClientSaved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3F6B121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Clients.Add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vm.Client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);</w:t>
      </w:r>
    </w:p>
    <w:p w14:paraId="09A12C8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073732A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6B9E2BA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DelClient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2DFE2F84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0B71A01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== null) return;</w:t>
      </w:r>
    </w:p>
    <w:p w14:paraId="2118451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3B20357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r w:rsidRPr="00C319FE">
        <w:rPr>
          <w:color w:val="000000"/>
          <w:sz w:val="28"/>
          <w:szCs w:val="28"/>
          <w:lang w:val="en-US"/>
        </w:rPr>
        <w:t>MessageBox.Show</w:t>
      </w:r>
      <w:proofErr w:type="spellEnd"/>
      <w:r w:rsidRPr="00C319FE">
        <w:rPr>
          <w:color w:val="000000"/>
          <w:sz w:val="28"/>
          <w:szCs w:val="28"/>
          <w:lang w:val="en-US"/>
        </w:rPr>
        <w:t>($"</w:t>
      </w:r>
      <w:r w:rsidRPr="00C319FE">
        <w:rPr>
          <w:color w:val="000000"/>
          <w:sz w:val="28"/>
          <w:szCs w:val="28"/>
        </w:rPr>
        <w:t>Удалить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C319FE">
        <w:rPr>
          <w:color w:val="000000"/>
          <w:sz w:val="28"/>
          <w:szCs w:val="28"/>
        </w:rPr>
        <w:t>клиента</w:t>
      </w:r>
      <w:r w:rsidRPr="00C319FE">
        <w:rPr>
          <w:color w:val="000000"/>
          <w:sz w:val="28"/>
          <w:szCs w:val="28"/>
          <w:lang w:val="en-US"/>
        </w:rPr>
        <w:t xml:space="preserve"> {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SelectedClient.FullName</w:t>
      </w:r>
      <w:proofErr w:type="spellEnd"/>
      <w:r w:rsidRPr="00C319FE">
        <w:rPr>
          <w:color w:val="000000"/>
          <w:sz w:val="28"/>
          <w:szCs w:val="28"/>
          <w:lang w:val="en-US"/>
        </w:rPr>
        <w:t>}?", "</w:t>
      </w:r>
      <w:r w:rsidRPr="00C319FE">
        <w:rPr>
          <w:color w:val="000000"/>
          <w:sz w:val="28"/>
          <w:szCs w:val="28"/>
        </w:rPr>
        <w:t>Подтверждение</w:t>
      </w:r>
      <w:r w:rsidRPr="00C319FE">
        <w:rPr>
          <w:color w:val="000000"/>
          <w:sz w:val="28"/>
          <w:szCs w:val="28"/>
          <w:lang w:val="en-US"/>
        </w:rPr>
        <w:t>",</w:t>
      </w:r>
    </w:p>
    <w:p w14:paraId="5DAEE39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MessageBoxButton.YesNo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C319FE">
        <w:rPr>
          <w:color w:val="000000"/>
          <w:sz w:val="28"/>
          <w:szCs w:val="28"/>
          <w:lang w:val="en-US"/>
        </w:rPr>
        <w:t>MessageBoxImage.Warning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) == </w:t>
      </w:r>
      <w:proofErr w:type="spellStart"/>
      <w:r w:rsidRPr="00C319FE">
        <w:rPr>
          <w:color w:val="000000"/>
          <w:sz w:val="28"/>
          <w:szCs w:val="28"/>
          <w:lang w:val="en-US"/>
        </w:rPr>
        <w:t>MessageBoxResult.Yes</w:t>
      </w:r>
      <w:proofErr w:type="spellEnd"/>
      <w:r w:rsidRPr="00C319FE">
        <w:rPr>
          <w:color w:val="000000"/>
          <w:sz w:val="28"/>
          <w:szCs w:val="28"/>
          <w:lang w:val="en-US"/>
        </w:rPr>
        <w:t>)</w:t>
      </w:r>
    </w:p>
    <w:p w14:paraId="195E639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551F46C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Clients.Remove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>);</w:t>
      </w:r>
    </w:p>
    <w:p w14:paraId="2BEA757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</w:t>
      </w:r>
    </w:p>
    <w:p w14:paraId="5CA8384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3C83FFE4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2EFCB09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EditClient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2F0F2D6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744DAA1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== null) return;</w:t>
      </w:r>
    </w:p>
    <w:p w14:paraId="6284621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0BB31B4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var </w:t>
      </w:r>
      <w:proofErr w:type="spellStart"/>
      <w:r w:rsidRPr="00C319FE">
        <w:rPr>
          <w:color w:val="000000"/>
          <w:sz w:val="28"/>
          <w:szCs w:val="28"/>
          <w:lang w:val="en-US"/>
        </w:rPr>
        <w:t>vm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C319FE">
        <w:rPr>
          <w:color w:val="000000"/>
          <w:sz w:val="28"/>
          <w:szCs w:val="28"/>
          <w:lang w:val="en-US"/>
        </w:rPr>
        <w:t>ClientDialogViewModel</w:t>
      </w:r>
      <w:proofErr w:type="spellEnd"/>
    </w:p>
    <w:p w14:paraId="712ABC0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0F7D143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Client = new Client </w:t>
      </w:r>
      <w:proofErr w:type="gramStart"/>
      <w:r w:rsidRPr="00C319FE">
        <w:rPr>
          <w:color w:val="000000"/>
          <w:sz w:val="28"/>
          <w:szCs w:val="28"/>
          <w:lang w:val="en-US"/>
        </w:rPr>
        <w:t xml:space="preserve">{ </w:t>
      </w:r>
      <w:proofErr w:type="spellStart"/>
      <w:r w:rsidRPr="00C319FE">
        <w:rPr>
          <w:color w:val="000000"/>
          <w:sz w:val="28"/>
          <w:szCs w:val="28"/>
          <w:lang w:val="en-US"/>
        </w:rPr>
        <w:t>FullName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SelectedClient.FullName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, Contact =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SelectedClient.Contact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}</w:t>
      </w:r>
    </w:p>
    <w:p w14:paraId="4C7D658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};</w:t>
      </w:r>
    </w:p>
    <w:p w14:paraId="01AE082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0C7B748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var window = new </w:t>
      </w:r>
      <w:proofErr w:type="spellStart"/>
      <w:r w:rsidRPr="00C319FE">
        <w:rPr>
          <w:color w:val="000000"/>
          <w:sz w:val="28"/>
          <w:szCs w:val="28"/>
          <w:lang w:val="en-US"/>
        </w:rPr>
        <w:t>ClientDialogWindow</w:t>
      </w:r>
      <w:proofErr w:type="spellEnd"/>
    </w:p>
    <w:p w14:paraId="7732D11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738B381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DataContext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C319FE">
        <w:rPr>
          <w:color w:val="000000"/>
          <w:sz w:val="28"/>
          <w:szCs w:val="28"/>
          <w:lang w:val="en-US"/>
        </w:rPr>
        <w:t>vm</w:t>
      </w:r>
      <w:proofErr w:type="spellEnd"/>
    </w:p>
    <w:p w14:paraId="3EF444B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};</w:t>
      </w:r>
    </w:p>
    <w:p w14:paraId="3BFC0EE5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4FD443C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window.ShowDialog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();</w:t>
      </w:r>
    </w:p>
    <w:p w14:paraId="1D39FCC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54A3D21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vm.ClientSaved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2BC0584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0D06BEE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SelectedClient.FullName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vm.Client.FullName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56D5B4F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SelectedClient.Contact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vm.Client.Contact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5F8BA7B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SelectedClient.ClientType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vm.Client.ClientType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 xml:space="preserve">;  </w:t>
      </w:r>
    </w:p>
    <w:p w14:paraId="0BAEF93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</w:t>
      </w:r>
    </w:p>
    <w:p w14:paraId="529BA0F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377B632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}</w:t>
      </w:r>
    </w:p>
    <w:p w14:paraId="13986C5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}</w:t>
      </w:r>
    </w:p>
    <w:p w14:paraId="0D37B39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using System;</w:t>
      </w:r>
    </w:p>
    <w:p w14:paraId="2CF22C6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System.Collections.Generic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619D74B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lastRenderedPageBreak/>
        <w:t xml:space="preserve">using </w:t>
      </w:r>
      <w:proofErr w:type="spellStart"/>
      <w:r w:rsidRPr="00C319FE">
        <w:rPr>
          <w:color w:val="000000"/>
          <w:sz w:val="28"/>
          <w:szCs w:val="28"/>
          <w:lang w:val="en-US"/>
        </w:rPr>
        <w:t>System.Linq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70940E8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r w:rsidRPr="00C319FE">
        <w:rPr>
          <w:color w:val="000000"/>
          <w:sz w:val="28"/>
          <w:szCs w:val="28"/>
          <w:lang w:val="en-US"/>
        </w:rPr>
        <w:t>System.Text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7AFF81F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System.Threading.Tasks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372A41B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r w:rsidRPr="00C319FE">
        <w:rPr>
          <w:color w:val="000000"/>
          <w:sz w:val="28"/>
          <w:szCs w:val="28"/>
          <w:lang w:val="en-US"/>
        </w:rPr>
        <w:t>System.Windows</w:t>
      </w:r>
      <w:proofErr w:type="spellEnd"/>
      <w:r w:rsidRPr="00C319FE">
        <w:rPr>
          <w:color w:val="000000"/>
          <w:sz w:val="28"/>
          <w:szCs w:val="28"/>
          <w:lang w:val="en-US"/>
        </w:rPr>
        <w:t>;</w:t>
      </w:r>
    </w:p>
    <w:p w14:paraId="6B28DB7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System.Windows.Input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;</w:t>
      </w:r>
    </w:p>
    <w:p w14:paraId="1978E62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4E21884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namespace Task01.ViewModels</w:t>
      </w:r>
    </w:p>
    <w:p w14:paraId="77761B8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>{</w:t>
      </w:r>
    </w:p>
    <w:p w14:paraId="090A0C8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public class </w:t>
      </w:r>
      <w:proofErr w:type="spellStart"/>
      <w:r w:rsidRPr="00C319FE">
        <w:rPr>
          <w:color w:val="000000"/>
          <w:sz w:val="28"/>
          <w:szCs w:val="28"/>
          <w:lang w:val="en-US"/>
        </w:rPr>
        <w:t>ClientDialogViewModel</w:t>
      </w:r>
      <w:proofErr w:type="spellEnd"/>
    </w:p>
    <w:p w14:paraId="618FDA8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{</w:t>
      </w:r>
    </w:p>
    <w:p w14:paraId="66BF696C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List&lt;string&gt; </w:t>
      </w:r>
      <w:proofErr w:type="spellStart"/>
      <w:r w:rsidRPr="00C319FE">
        <w:rPr>
          <w:color w:val="000000"/>
          <w:sz w:val="28"/>
          <w:szCs w:val="28"/>
          <w:lang w:val="en-US"/>
        </w:rPr>
        <w:t>ClientTypes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} = new List&lt;string&gt;</w:t>
      </w:r>
    </w:p>
    <w:p w14:paraId="583C422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1AC2BDE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"</w:t>
      </w:r>
      <w:r w:rsidRPr="00C319FE">
        <w:rPr>
          <w:color w:val="000000"/>
          <w:sz w:val="28"/>
          <w:szCs w:val="28"/>
        </w:rPr>
        <w:t>Обычный</w:t>
      </w:r>
      <w:r w:rsidRPr="00C319FE">
        <w:rPr>
          <w:color w:val="000000"/>
          <w:sz w:val="28"/>
          <w:szCs w:val="28"/>
          <w:lang w:val="en-US"/>
        </w:rPr>
        <w:t>",</w:t>
      </w:r>
    </w:p>
    <w:p w14:paraId="3BFC9B7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"VIP"</w:t>
      </w:r>
    </w:p>
    <w:p w14:paraId="64E5F05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};</w:t>
      </w:r>
    </w:p>
    <w:p w14:paraId="6441081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Client </w:t>
      </w:r>
      <w:proofErr w:type="spellStart"/>
      <w:r w:rsidRPr="00C319FE">
        <w:rPr>
          <w:color w:val="000000"/>
          <w:sz w:val="28"/>
          <w:szCs w:val="28"/>
          <w:lang w:val="en-US"/>
        </w:rPr>
        <w:t>Client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set; } = new Client();</w:t>
      </w:r>
    </w:p>
    <w:p w14:paraId="2DE09B8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bool </w:t>
      </w:r>
      <w:proofErr w:type="spellStart"/>
      <w:r w:rsidRPr="00C319FE">
        <w:rPr>
          <w:color w:val="000000"/>
          <w:sz w:val="28"/>
          <w:szCs w:val="28"/>
          <w:lang w:val="en-US"/>
        </w:rPr>
        <w:t>ClientSaved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private set; } = false;</w:t>
      </w:r>
    </w:p>
    <w:p w14:paraId="1CBB217F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5200D95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r w:rsidRPr="00C319FE">
        <w:rPr>
          <w:color w:val="000000"/>
          <w:sz w:val="28"/>
          <w:szCs w:val="28"/>
          <w:lang w:val="en-US"/>
        </w:rPr>
        <w:t>ICommand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C319FE">
        <w:rPr>
          <w:color w:val="000000"/>
          <w:sz w:val="28"/>
          <w:szCs w:val="28"/>
          <w:lang w:val="en-US"/>
        </w:rPr>
        <w:t>SaveCommand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}</w:t>
      </w:r>
    </w:p>
    <w:p w14:paraId="059F583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r w:rsidRPr="00C319FE">
        <w:rPr>
          <w:color w:val="000000"/>
          <w:sz w:val="28"/>
          <w:szCs w:val="28"/>
          <w:lang w:val="en-US"/>
        </w:rPr>
        <w:t>ICommand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C319FE">
        <w:rPr>
          <w:color w:val="000000"/>
          <w:sz w:val="28"/>
          <w:szCs w:val="28"/>
          <w:lang w:val="en-US"/>
        </w:rPr>
        <w:t>CancelCommand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319FE">
        <w:rPr>
          <w:color w:val="000000"/>
          <w:sz w:val="28"/>
          <w:szCs w:val="28"/>
          <w:lang w:val="en-US"/>
        </w:rPr>
        <w:t>{ get</w:t>
      </w:r>
      <w:proofErr w:type="gramEnd"/>
      <w:r w:rsidRPr="00C319FE">
        <w:rPr>
          <w:color w:val="000000"/>
          <w:sz w:val="28"/>
          <w:szCs w:val="28"/>
          <w:lang w:val="en-US"/>
        </w:rPr>
        <w:t>; }</w:t>
      </w:r>
    </w:p>
    <w:p w14:paraId="4D072B5D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2717674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ClientDialogViewModel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47E1D62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3DE0607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SaveCommand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RelayCommand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_ =&gt; Save());</w:t>
      </w:r>
    </w:p>
    <w:p w14:paraId="63E1A31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CancelCommand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RelayCommand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_ =&gt; Cancel());</w:t>
      </w:r>
    </w:p>
    <w:p w14:paraId="6239F4A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646C9CD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35C8BD1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private void </w:t>
      </w:r>
      <w:proofErr w:type="gramStart"/>
      <w:r w:rsidRPr="00C319FE">
        <w:rPr>
          <w:color w:val="000000"/>
          <w:sz w:val="28"/>
          <w:szCs w:val="28"/>
          <w:lang w:val="en-US"/>
        </w:rPr>
        <w:t>Save(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710AF9E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4D2268B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string.IsNullOrWhiteSpace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(</w:t>
      </w:r>
      <w:proofErr w:type="spellStart"/>
      <w:r w:rsidRPr="00C319FE">
        <w:rPr>
          <w:color w:val="000000"/>
          <w:sz w:val="28"/>
          <w:szCs w:val="28"/>
          <w:lang w:val="en-US"/>
        </w:rPr>
        <w:t>Client.FullName</w:t>
      </w:r>
      <w:proofErr w:type="spellEnd"/>
      <w:r w:rsidRPr="00C319FE">
        <w:rPr>
          <w:color w:val="000000"/>
          <w:sz w:val="28"/>
          <w:szCs w:val="28"/>
          <w:lang w:val="en-US"/>
        </w:rPr>
        <w:t>))</w:t>
      </w:r>
    </w:p>
    <w:p w14:paraId="3C170A52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r w:rsidRPr="00C319FE">
        <w:rPr>
          <w:color w:val="000000"/>
          <w:sz w:val="28"/>
          <w:szCs w:val="28"/>
        </w:rPr>
        <w:t>{</w:t>
      </w:r>
    </w:p>
    <w:p w14:paraId="5AF3B23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                </w:t>
      </w:r>
      <w:proofErr w:type="spellStart"/>
      <w:r w:rsidRPr="00C319FE">
        <w:rPr>
          <w:color w:val="000000"/>
          <w:sz w:val="28"/>
          <w:szCs w:val="28"/>
        </w:rPr>
        <w:t>MessageBox.Show</w:t>
      </w:r>
      <w:proofErr w:type="spellEnd"/>
      <w:r w:rsidRPr="00C319FE">
        <w:rPr>
          <w:color w:val="000000"/>
          <w:sz w:val="28"/>
          <w:szCs w:val="28"/>
        </w:rPr>
        <w:t>("Введите имя клиента");</w:t>
      </w:r>
    </w:p>
    <w:p w14:paraId="520904A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</w:rPr>
        <w:t xml:space="preserve">                </w:t>
      </w:r>
      <w:r w:rsidRPr="00C319FE">
        <w:rPr>
          <w:color w:val="000000"/>
          <w:sz w:val="28"/>
          <w:szCs w:val="28"/>
          <w:lang w:val="en-US"/>
        </w:rPr>
        <w:t>return;</w:t>
      </w:r>
    </w:p>
    <w:p w14:paraId="3F04739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}</w:t>
      </w:r>
    </w:p>
    <w:p w14:paraId="28D3BB3B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ClientSaved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true;</w:t>
      </w:r>
    </w:p>
    <w:p w14:paraId="5DC28991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CloseWindow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);</w:t>
      </w:r>
    </w:p>
    <w:p w14:paraId="0B24764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10DABCF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32901F8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private void </w:t>
      </w:r>
      <w:proofErr w:type="gramStart"/>
      <w:r w:rsidRPr="00C319FE">
        <w:rPr>
          <w:color w:val="000000"/>
          <w:sz w:val="28"/>
          <w:szCs w:val="28"/>
          <w:lang w:val="en-US"/>
        </w:rPr>
        <w:t>Cancel(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5E16690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{</w:t>
      </w:r>
    </w:p>
    <w:p w14:paraId="1CC88D2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C319FE">
        <w:rPr>
          <w:color w:val="000000"/>
          <w:sz w:val="28"/>
          <w:szCs w:val="28"/>
          <w:lang w:val="en-US"/>
        </w:rPr>
        <w:t>ClientSaved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= false;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CloseWindow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);</w:t>
      </w:r>
    </w:p>
    <w:p w14:paraId="54DC2048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}</w:t>
      </w:r>
    </w:p>
    <w:p w14:paraId="1BCF417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790EA3B4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CloseWindow</w:t>
      </w:r>
      <w:proofErr w:type="spellEnd"/>
      <w:r w:rsidRPr="00C319FE">
        <w:rPr>
          <w:color w:val="000000"/>
          <w:sz w:val="28"/>
          <w:szCs w:val="28"/>
          <w:lang w:val="en-US"/>
        </w:rPr>
        <w:t>(</w:t>
      </w:r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41AB22C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lastRenderedPageBreak/>
        <w:t xml:space="preserve">        {</w:t>
      </w:r>
    </w:p>
    <w:p w14:paraId="5D6320C3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foreach (Window </w:t>
      </w:r>
      <w:proofErr w:type="spellStart"/>
      <w:r w:rsidRPr="00C319FE">
        <w:rPr>
          <w:color w:val="000000"/>
          <w:sz w:val="28"/>
          <w:szCs w:val="28"/>
          <w:lang w:val="en-US"/>
        </w:rPr>
        <w:t>window</w:t>
      </w:r>
      <w:proofErr w:type="spellEnd"/>
      <w:r w:rsidRPr="00C319FE">
        <w:rPr>
          <w:color w:val="000000"/>
          <w:sz w:val="28"/>
          <w:szCs w:val="28"/>
          <w:lang w:val="en-US"/>
        </w:rPr>
        <w:t xml:space="preserve"> in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Application.Current.Windows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)</w:t>
      </w:r>
    </w:p>
    <w:p w14:paraId="3EECB035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{</w:t>
      </w:r>
    </w:p>
    <w:p w14:paraId="1930B32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window.DataContext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 xml:space="preserve"> == this)</w:t>
      </w:r>
    </w:p>
    <w:p w14:paraId="7C55A71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{</w:t>
      </w:r>
    </w:p>
    <w:p w14:paraId="7CF8524E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C319FE">
        <w:rPr>
          <w:color w:val="000000"/>
          <w:sz w:val="28"/>
          <w:szCs w:val="28"/>
          <w:lang w:val="en-US"/>
        </w:rPr>
        <w:t>window.Close</w:t>
      </w:r>
      <w:proofErr w:type="spellEnd"/>
      <w:proofErr w:type="gramEnd"/>
      <w:r w:rsidRPr="00C319FE">
        <w:rPr>
          <w:color w:val="000000"/>
          <w:sz w:val="28"/>
          <w:szCs w:val="28"/>
          <w:lang w:val="en-US"/>
        </w:rPr>
        <w:t>();</w:t>
      </w:r>
    </w:p>
    <w:p w14:paraId="5D7A6DA6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  <w:lang w:val="en-US"/>
        </w:rPr>
        <w:t xml:space="preserve">                    </w:t>
      </w:r>
      <w:proofErr w:type="spellStart"/>
      <w:r w:rsidRPr="00C319FE">
        <w:rPr>
          <w:color w:val="000000"/>
          <w:sz w:val="28"/>
          <w:szCs w:val="28"/>
        </w:rPr>
        <w:t>break</w:t>
      </w:r>
      <w:proofErr w:type="spellEnd"/>
      <w:r w:rsidRPr="00C319FE">
        <w:rPr>
          <w:color w:val="000000"/>
          <w:sz w:val="28"/>
          <w:szCs w:val="28"/>
        </w:rPr>
        <w:t>;</w:t>
      </w:r>
    </w:p>
    <w:p w14:paraId="3CCD682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                }</w:t>
      </w:r>
    </w:p>
    <w:p w14:paraId="2F205FE7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            }</w:t>
      </w:r>
    </w:p>
    <w:p w14:paraId="080BF750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        }</w:t>
      </w:r>
    </w:p>
    <w:p w14:paraId="4E1B7C19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 xml:space="preserve">    }</w:t>
      </w:r>
    </w:p>
    <w:p w14:paraId="0F74A23A" w14:textId="77777777" w:rsidR="00C319FE" w:rsidRPr="00C319FE" w:rsidRDefault="00C319FE" w:rsidP="00C319F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t>}</w:t>
      </w:r>
    </w:p>
    <w:p w14:paraId="7C01F30C" w14:textId="77777777" w:rsidR="001E6A00" w:rsidRDefault="001E6A00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6D01874E" w14:textId="4FF6F2F9" w:rsidR="00637F71" w:rsidRPr="0034156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34156E">
        <w:rPr>
          <w:color w:val="000000"/>
          <w:sz w:val="28"/>
          <w:szCs w:val="28"/>
        </w:rPr>
        <w:t xml:space="preserve"> </w:t>
      </w:r>
      <w:r w:rsidR="00023FE4" w:rsidRPr="0034156E">
        <w:rPr>
          <w:color w:val="000000"/>
          <w:sz w:val="28"/>
          <w:szCs w:val="28"/>
        </w:rPr>
        <w:t>1</w:t>
      </w:r>
      <w:r w:rsidR="00C319FE" w:rsidRPr="00C319FE">
        <w:rPr>
          <w:color w:val="000000"/>
          <w:sz w:val="28"/>
          <w:szCs w:val="28"/>
        </w:rPr>
        <w:t>4</w:t>
      </w:r>
      <w:r w:rsidRPr="0034156E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C319FE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Pr="00C319F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49C8A8A9" w:rsidR="001A5F84" w:rsidRPr="001A5F84" w:rsidRDefault="00C319FE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C319FE">
        <w:rPr>
          <w:color w:val="000000"/>
          <w:sz w:val="28"/>
          <w:szCs w:val="28"/>
        </w:rPr>
        <w:drawing>
          <wp:inline distT="0" distB="0" distL="0" distR="0" wp14:anchorId="31FB353C" wp14:editId="08CC4D8E">
            <wp:extent cx="6299835" cy="3559175"/>
            <wp:effectExtent l="0" t="0" r="5715" b="3175"/>
            <wp:docPr id="113739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4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32F90F54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C319FE">
        <w:rPr>
          <w:sz w:val="28"/>
          <w:szCs w:val="28"/>
          <w:lang w:val="en-US"/>
        </w:rPr>
        <w:t>4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31D9C3" w14:textId="77777777" w:rsidR="00D008E3" w:rsidRDefault="00D008E3">
      <w:r>
        <w:separator/>
      </w:r>
    </w:p>
  </w:endnote>
  <w:endnote w:type="continuationSeparator" w:id="0">
    <w:p w14:paraId="3F820F31" w14:textId="77777777" w:rsidR="00D008E3" w:rsidRDefault="00D00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6669A17D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C319FE">
                            <w:rPr>
                              <w:sz w:val="28"/>
                              <w:szCs w:val="28"/>
                              <w:lang w:val="en-US"/>
                            </w:rPr>
                            <w:t>4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6669A17D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C319FE">
                      <w:rPr>
                        <w:sz w:val="28"/>
                        <w:szCs w:val="28"/>
                        <w:lang w:val="en-US"/>
                      </w:rPr>
                      <w:t>4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504DAE40" w:rsidR="00637F71" w:rsidRPr="00B5314D" w:rsidRDefault="00B5314D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 w:rsidRPr="00B5314D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ТЕХНОЛОГИИ СОЗДАНИЯ ГРАФИЧЕСКОГО ПОЛЬЗОВАТЕЛЬСКОГО ИНТЕРФЕЙСА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3FFD77F8" w14:textId="504DAE40" w:rsidR="00637F71" w:rsidRPr="00B5314D" w:rsidRDefault="00B5314D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 w:rsidRPr="00B5314D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ТЕХНОЛОГИИ СОЗДАНИЯ ГРАФИЧЕСКОГО ПОЛЬЗОВАТЕЛЬСКОГО ИНТЕРФЕЙСА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2C0F152E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C319FE">
                            <w:rPr>
                              <w:sz w:val="28"/>
                              <w:szCs w:val="28"/>
                              <w:lang w:val="en-US"/>
                            </w:rPr>
                            <w:t>4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2C0F152E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C319FE">
                      <w:rPr>
                        <w:sz w:val="28"/>
                        <w:szCs w:val="28"/>
                        <w:lang w:val="en-US"/>
                      </w:rPr>
                      <w:t>4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DDE1E2" w14:textId="77777777" w:rsidR="00D008E3" w:rsidRDefault="00D008E3">
      <w:r>
        <w:separator/>
      </w:r>
    </w:p>
  </w:footnote>
  <w:footnote w:type="continuationSeparator" w:id="0">
    <w:p w14:paraId="40DD334C" w14:textId="77777777" w:rsidR="00D008E3" w:rsidRDefault="00D008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  <w:num w:numId="23" w16cid:durableId="12891625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2</cp:revision>
  <cp:lastPrinted>2018-07-03T17:25:00Z</cp:lastPrinted>
  <dcterms:created xsi:type="dcterms:W3CDTF">2026-04-02T20:58:00Z</dcterms:created>
  <dcterms:modified xsi:type="dcterms:W3CDTF">2026-04-02T20:58:00Z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