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C5BC" w14:textId="06FE6B9A" w:rsidR="005B05F9" w:rsidRDefault="005B05F9">
      <w:pPr>
        <w:rPr>
          <w:rFonts w:ascii="Times New Roman" w:hAnsi="Times New Roman" w:cs="Times New Roman"/>
          <w:b/>
          <w:bCs/>
        </w:rPr>
      </w:pPr>
      <w:r>
        <w:rPr>
          <w:rFonts w:ascii="Times New Roman" w:hAnsi="Times New Roman" w:cs="Times New Roman"/>
          <w:b/>
          <w:bCs/>
        </w:rPr>
        <w:t>Nama</w:t>
      </w:r>
      <w:r>
        <w:rPr>
          <w:rFonts w:ascii="Times New Roman" w:hAnsi="Times New Roman" w:cs="Times New Roman"/>
          <w:b/>
          <w:bCs/>
        </w:rPr>
        <w:tab/>
        <w:t>: Putri Amalia</w:t>
      </w:r>
    </w:p>
    <w:p w14:paraId="6C22A907" w14:textId="21998EF8" w:rsidR="005B05F9" w:rsidRDefault="005B05F9">
      <w:pPr>
        <w:rPr>
          <w:rFonts w:ascii="Times New Roman" w:hAnsi="Times New Roman" w:cs="Times New Roman"/>
          <w:b/>
          <w:bCs/>
        </w:rPr>
      </w:pPr>
      <w:r>
        <w:rPr>
          <w:rFonts w:ascii="Times New Roman" w:hAnsi="Times New Roman" w:cs="Times New Roman"/>
          <w:b/>
          <w:bCs/>
        </w:rPr>
        <w:t>Kelas</w:t>
      </w:r>
      <w:r>
        <w:rPr>
          <w:rFonts w:ascii="Times New Roman" w:hAnsi="Times New Roman" w:cs="Times New Roman"/>
          <w:b/>
          <w:bCs/>
        </w:rPr>
        <w:tab/>
        <w:t>: 04TPLE013</w:t>
      </w:r>
    </w:p>
    <w:p w14:paraId="16AAC03D" w14:textId="59A761C7" w:rsidR="005B05F9" w:rsidRDefault="005B05F9">
      <w:pPr>
        <w:rPr>
          <w:rFonts w:ascii="Times New Roman" w:hAnsi="Times New Roman" w:cs="Times New Roman"/>
          <w:b/>
          <w:bCs/>
        </w:rPr>
      </w:pPr>
      <w:r>
        <w:rPr>
          <w:rFonts w:ascii="Times New Roman" w:hAnsi="Times New Roman" w:cs="Times New Roman"/>
          <w:b/>
          <w:bCs/>
        </w:rPr>
        <w:t>NIM</w:t>
      </w:r>
      <w:r>
        <w:rPr>
          <w:rFonts w:ascii="Times New Roman" w:hAnsi="Times New Roman" w:cs="Times New Roman"/>
          <w:b/>
          <w:bCs/>
        </w:rPr>
        <w:tab/>
        <w:t>: 231011401598</w:t>
      </w:r>
    </w:p>
    <w:p w14:paraId="273936F8" w14:textId="77777777" w:rsidR="005B05F9" w:rsidRDefault="005B05F9">
      <w:pPr>
        <w:rPr>
          <w:rFonts w:ascii="Times New Roman" w:hAnsi="Times New Roman" w:cs="Times New Roman"/>
          <w:b/>
          <w:bCs/>
        </w:rPr>
      </w:pPr>
    </w:p>
    <w:p w14:paraId="57383DEB" w14:textId="35FCCC3B" w:rsidR="005B05F9" w:rsidRDefault="005B05F9" w:rsidP="005B05F9">
      <w:pPr>
        <w:jc w:val="center"/>
        <w:rPr>
          <w:rFonts w:ascii="Times New Roman" w:hAnsi="Times New Roman" w:cs="Times New Roman"/>
          <w:b/>
          <w:bCs/>
        </w:rPr>
      </w:pPr>
      <w:r>
        <w:rPr>
          <w:rFonts w:ascii="Times New Roman" w:hAnsi="Times New Roman" w:cs="Times New Roman"/>
          <w:b/>
          <w:bCs/>
        </w:rPr>
        <w:t>TUGAS PERTEMUAN 10</w:t>
      </w:r>
    </w:p>
    <w:p w14:paraId="65597C76" w14:textId="77777777" w:rsidR="005B05F9" w:rsidRDefault="005B05F9" w:rsidP="005B05F9">
      <w:pPr>
        <w:jc w:val="center"/>
        <w:rPr>
          <w:rFonts w:ascii="Times New Roman" w:hAnsi="Times New Roman" w:cs="Times New Roman"/>
          <w:b/>
          <w:bCs/>
        </w:rPr>
      </w:pPr>
    </w:p>
    <w:p w14:paraId="3BA29EFB" w14:textId="7081C60E" w:rsidR="005B05F9" w:rsidRPr="005B05F9" w:rsidRDefault="005B05F9" w:rsidP="005B05F9">
      <w:pPr>
        <w:pStyle w:val="ListParagraph"/>
        <w:numPr>
          <w:ilvl w:val="0"/>
          <w:numId w:val="1"/>
        </w:numPr>
        <w:rPr>
          <w:rFonts w:ascii="Times New Roman" w:hAnsi="Times New Roman" w:cs="Times New Roman"/>
        </w:rPr>
      </w:pPr>
      <w:r w:rsidRPr="005B05F9">
        <w:rPr>
          <w:rFonts w:ascii="Times New Roman" w:hAnsi="Times New Roman" w:cs="Times New Roman"/>
        </w:rPr>
        <w:t>Analisa dengan detail infrastruktur Cloud Pada Gambar 1.</w:t>
      </w:r>
    </w:p>
    <w:p w14:paraId="27152038" w14:textId="7A436485" w:rsidR="005B05F9" w:rsidRDefault="005B05F9" w:rsidP="005B05F9">
      <w:pPr>
        <w:pStyle w:val="ListParagraph"/>
        <w:rPr>
          <w:rFonts w:ascii="Times New Roman" w:hAnsi="Times New Roman" w:cs="Times New Roman"/>
        </w:rPr>
      </w:pPr>
      <w:r>
        <w:rPr>
          <w:rFonts w:ascii="Times New Roman" w:hAnsi="Times New Roman" w:cs="Times New Roman"/>
        </w:rPr>
        <w:t>Jawab</w:t>
      </w:r>
      <w:r>
        <w:rPr>
          <w:rFonts w:ascii="Times New Roman" w:hAnsi="Times New Roman" w:cs="Times New Roman"/>
        </w:rPr>
        <w:tab/>
        <w:t>:</w:t>
      </w:r>
    </w:p>
    <w:p w14:paraId="317FA43A" w14:textId="14B4920E" w:rsidR="005B05F9" w:rsidRDefault="005B05F9" w:rsidP="005B05F9">
      <w:pPr>
        <w:pStyle w:val="ListParagraph"/>
        <w:jc w:val="both"/>
        <w:rPr>
          <w:rFonts w:ascii="Times New Roman" w:hAnsi="Times New Roman" w:cs="Times New Roman"/>
        </w:rPr>
      </w:pPr>
      <w:r w:rsidRPr="005B05F9">
        <w:rPr>
          <w:rFonts w:ascii="Times New Roman" w:hAnsi="Times New Roman" w:cs="Times New Roman"/>
        </w:rPr>
        <w:t xml:space="preserve">Gambar ini menunjukkan kita sedang membuat layanan </w:t>
      </w:r>
      <w:r w:rsidRPr="005B05F9">
        <w:rPr>
          <w:rFonts w:ascii="Times New Roman" w:hAnsi="Times New Roman" w:cs="Times New Roman"/>
          <w:b/>
          <w:bCs/>
        </w:rPr>
        <w:t>Cloud Kubernetes</w:t>
      </w:r>
      <w:r w:rsidRPr="005B05F9">
        <w:rPr>
          <w:rFonts w:ascii="Times New Roman" w:hAnsi="Times New Roman" w:cs="Times New Roman"/>
        </w:rPr>
        <w:t xml:space="preserve"> di Biznet Gio. Layanan ini menyediakan infrastruktur cloud berupa server virtual (VM) yang siap pakai untuk menjalankan aplikasi berbasis container seperti aplikasi web. Platform ini membantu kita mengelola banyak server dan aplikasi secara otomatis.</w:t>
      </w:r>
    </w:p>
    <w:p w14:paraId="0000A6E9" w14:textId="77777777" w:rsidR="005B05F9" w:rsidRDefault="005B05F9" w:rsidP="005B05F9">
      <w:pPr>
        <w:pStyle w:val="ListParagraph"/>
        <w:jc w:val="both"/>
        <w:rPr>
          <w:rFonts w:ascii="Times New Roman" w:hAnsi="Times New Roman" w:cs="Times New Roman"/>
        </w:rPr>
      </w:pPr>
    </w:p>
    <w:p w14:paraId="633283CD" w14:textId="6EF6E62F" w:rsidR="005B05F9" w:rsidRDefault="005B05F9" w:rsidP="005B05F9">
      <w:pPr>
        <w:pStyle w:val="ListParagraph"/>
        <w:numPr>
          <w:ilvl w:val="0"/>
          <w:numId w:val="1"/>
        </w:numPr>
        <w:jc w:val="both"/>
        <w:rPr>
          <w:rFonts w:ascii="Times New Roman" w:hAnsi="Times New Roman" w:cs="Times New Roman"/>
        </w:rPr>
      </w:pPr>
      <w:r w:rsidRPr="005B05F9">
        <w:rPr>
          <w:rFonts w:ascii="Times New Roman" w:hAnsi="Times New Roman" w:cs="Times New Roman"/>
        </w:rPr>
        <w:t>Jelaskan Aspek biaya dan spesifikasinya</w:t>
      </w:r>
      <w:r>
        <w:rPr>
          <w:rFonts w:ascii="Times New Roman" w:hAnsi="Times New Roman" w:cs="Times New Roman"/>
        </w:rPr>
        <w:t>!</w:t>
      </w:r>
    </w:p>
    <w:p w14:paraId="69209333" w14:textId="12A84FC4" w:rsidR="005B05F9" w:rsidRDefault="005B05F9" w:rsidP="005B05F9">
      <w:pPr>
        <w:pStyle w:val="ListParagraph"/>
        <w:jc w:val="both"/>
        <w:rPr>
          <w:rFonts w:ascii="Times New Roman" w:hAnsi="Times New Roman" w:cs="Times New Roman"/>
        </w:rPr>
      </w:pPr>
      <w:r>
        <w:rPr>
          <w:rFonts w:ascii="Times New Roman" w:hAnsi="Times New Roman" w:cs="Times New Roman"/>
        </w:rPr>
        <w:t>Jawab</w:t>
      </w:r>
      <w:r>
        <w:rPr>
          <w:rFonts w:ascii="Times New Roman" w:hAnsi="Times New Roman" w:cs="Times New Roman"/>
        </w:rPr>
        <w:tab/>
        <w:t>:</w:t>
      </w:r>
    </w:p>
    <w:p w14:paraId="23347695" w14:textId="75A111CC" w:rsidR="005B05F9" w:rsidRPr="005B05F9" w:rsidRDefault="005B05F9" w:rsidP="005B05F9">
      <w:pPr>
        <w:pStyle w:val="ListParagraph"/>
        <w:numPr>
          <w:ilvl w:val="0"/>
          <w:numId w:val="2"/>
        </w:numPr>
        <w:jc w:val="both"/>
        <w:rPr>
          <w:rFonts w:ascii="Times New Roman" w:hAnsi="Times New Roman" w:cs="Times New Roman"/>
        </w:rPr>
      </w:pPr>
      <w:r w:rsidRPr="005B05F9">
        <w:rPr>
          <w:rFonts w:ascii="Times New Roman" w:hAnsi="Times New Roman" w:cs="Times New Roman"/>
          <w:b/>
          <w:bCs/>
        </w:rPr>
        <w:t>Harga bulanan</w:t>
      </w:r>
      <w:r w:rsidRPr="005B05F9">
        <w:rPr>
          <w:rFonts w:ascii="Times New Roman" w:hAnsi="Times New Roman" w:cs="Times New Roman"/>
        </w:rPr>
        <w:t>: Rp10.788.000</w:t>
      </w:r>
    </w:p>
    <w:p w14:paraId="2EB5EA2D" w14:textId="1E4AFD00" w:rsidR="005B05F9" w:rsidRPr="005B05F9" w:rsidRDefault="005B05F9" w:rsidP="005B05F9">
      <w:pPr>
        <w:pStyle w:val="ListParagraph"/>
        <w:numPr>
          <w:ilvl w:val="0"/>
          <w:numId w:val="2"/>
        </w:numPr>
        <w:jc w:val="both"/>
        <w:rPr>
          <w:rFonts w:ascii="Times New Roman" w:hAnsi="Times New Roman" w:cs="Times New Roman"/>
        </w:rPr>
      </w:pPr>
      <w:r w:rsidRPr="005B05F9">
        <w:rPr>
          <w:rFonts w:ascii="Times New Roman" w:hAnsi="Times New Roman" w:cs="Times New Roman"/>
          <w:b/>
          <w:bCs/>
        </w:rPr>
        <w:t>Dengan PPN &amp; saldo</w:t>
      </w:r>
      <w:r w:rsidRPr="005B05F9">
        <w:rPr>
          <w:rFonts w:ascii="Times New Roman" w:hAnsi="Times New Roman" w:cs="Times New Roman"/>
        </w:rPr>
        <w:t>: Total Rp11.971.880</w:t>
      </w:r>
    </w:p>
    <w:p w14:paraId="13E59518" w14:textId="0E3911D7" w:rsidR="005B05F9" w:rsidRPr="005B05F9" w:rsidRDefault="005B05F9" w:rsidP="005B05F9">
      <w:pPr>
        <w:pStyle w:val="ListParagraph"/>
        <w:numPr>
          <w:ilvl w:val="0"/>
          <w:numId w:val="2"/>
        </w:numPr>
        <w:jc w:val="both"/>
        <w:rPr>
          <w:rFonts w:ascii="Times New Roman" w:hAnsi="Times New Roman" w:cs="Times New Roman"/>
        </w:rPr>
      </w:pPr>
      <w:r w:rsidRPr="005B05F9">
        <w:rPr>
          <w:rFonts w:ascii="Times New Roman" w:hAnsi="Times New Roman" w:cs="Times New Roman"/>
          <w:b/>
          <w:bCs/>
        </w:rPr>
        <w:t>Rincian teknis</w:t>
      </w:r>
      <w:r w:rsidRPr="005B05F9">
        <w:rPr>
          <w:rFonts w:ascii="Times New Roman" w:hAnsi="Times New Roman" w:cs="Times New Roman"/>
        </w:rPr>
        <w:t>:</w:t>
      </w:r>
    </w:p>
    <w:p w14:paraId="69957DE7" w14:textId="77777777" w:rsidR="005B05F9" w:rsidRPr="005B05F9" w:rsidRDefault="005B05F9" w:rsidP="005B05F9">
      <w:pPr>
        <w:pStyle w:val="ListParagraph"/>
        <w:numPr>
          <w:ilvl w:val="1"/>
          <w:numId w:val="2"/>
        </w:numPr>
        <w:jc w:val="both"/>
        <w:rPr>
          <w:rFonts w:ascii="Times New Roman" w:hAnsi="Times New Roman" w:cs="Times New Roman"/>
        </w:rPr>
      </w:pPr>
      <w:r w:rsidRPr="005B05F9">
        <w:rPr>
          <w:rFonts w:ascii="Times New Roman" w:hAnsi="Times New Roman" w:cs="Times New Roman"/>
          <w:b/>
          <w:bCs/>
        </w:rPr>
        <w:t>Controller</w:t>
      </w:r>
      <w:r w:rsidRPr="005B05F9">
        <w:rPr>
          <w:rFonts w:ascii="Times New Roman" w:hAnsi="Times New Roman" w:cs="Times New Roman"/>
        </w:rPr>
        <w:t>: 1 VM, 4 vCPU, 4GB RAM</w:t>
      </w:r>
    </w:p>
    <w:p w14:paraId="270BEC00" w14:textId="77777777" w:rsidR="005B05F9" w:rsidRPr="005B05F9" w:rsidRDefault="005B05F9" w:rsidP="005B05F9">
      <w:pPr>
        <w:pStyle w:val="ListParagraph"/>
        <w:numPr>
          <w:ilvl w:val="1"/>
          <w:numId w:val="2"/>
        </w:numPr>
        <w:jc w:val="both"/>
        <w:rPr>
          <w:rFonts w:ascii="Times New Roman" w:hAnsi="Times New Roman" w:cs="Times New Roman"/>
        </w:rPr>
      </w:pPr>
      <w:r w:rsidRPr="005B05F9">
        <w:rPr>
          <w:rFonts w:ascii="Times New Roman" w:hAnsi="Times New Roman" w:cs="Times New Roman"/>
          <w:b/>
          <w:bCs/>
        </w:rPr>
        <w:t>Worker</w:t>
      </w:r>
      <w:r w:rsidRPr="005B05F9">
        <w:rPr>
          <w:rFonts w:ascii="Times New Roman" w:hAnsi="Times New Roman" w:cs="Times New Roman"/>
        </w:rPr>
        <w:t>: 2 VM, masing-masing 4 vCPU, 4GB RAM</w:t>
      </w:r>
    </w:p>
    <w:p w14:paraId="0F6970C1" w14:textId="77777777" w:rsidR="005B05F9" w:rsidRPr="005B05F9" w:rsidRDefault="005B05F9" w:rsidP="005B05F9">
      <w:pPr>
        <w:pStyle w:val="ListParagraph"/>
        <w:numPr>
          <w:ilvl w:val="1"/>
          <w:numId w:val="2"/>
        </w:numPr>
        <w:jc w:val="both"/>
        <w:rPr>
          <w:rFonts w:ascii="Times New Roman" w:hAnsi="Times New Roman" w:cs="Times New Roman"/>
        </w:rPr>
      </w:pPr>
      <w:r w:rsidRPr="005B05F9">
        <w:rPr>
          <w:rFonts w:ascii="Times New Roman" w:hAnsi="Times New Roman" w:cs="Times New Roman"/>
          <w:b/>
          <w:bCs/>
        </w:rPr>
        <w:t>Storage</w:t>
      </w:r>
      <w:r w:rsidRPr="005B05F9">
        <w:rPr>
          <w:rFonts w:ascii="Times New Roman" w:hAnsi="Times New Roman" w:cs="Times New Roman"/>
        </w:rPr>
        <w:t>: 60 GB</w:t>
      </w:r>
    </w:p>
    <w:p w14:paraId="5B174ACB" w14:textId="77777777" w:rsidR="005B05F9" w:rsidRPr="005B05F9" w:rsidRDefault="005B05F9" w:rsidP="005B05F9">
      <w:pPr>
        <w:pStyle w:val="ListParagraph"/>
        <w:numPr>
          <w:ilvl w:val="1"/>
          <w:numId w:val="2"/>
        </w:numPr>
        <w:jc w:val="both"/>
        <w:rPr>
          <w:rFonts w:ascii="Times New Roman" w:hAnsi="Times New Roman" w:cs="Times New Roman"/>
        </w:rPr>
      </w:pPr>
      <w:r w:rsidRPr="005B05F9">
        <w:rPr>
          <w:rFonts w:ascii="Times New Roman" w:hAnsi="Times New Roman" w:cs="Times New Roman"/>
          <w:b/>
          <w:bCs/>
        </w:rPr>
        <w:t>Sistem Operasi</w:t>
      </w:r>
      <w:r w:rsidRPr="005B05F9">
        <w:rPr>
          <w:rFonts w:ascii="Times New Roman" w:hAnsi="Times New Roman" w:cs="Times New Roman"/>
        </w:rPr>
        <w:t>: Ubuntu 22.04 LTS</w:t>
      </w:r>
    </w:p>
    <w:p w14:paraId="279D2DCE" w14:textId="77777777" w:rsidR="005B05F9" w:rsidRPr="005B05F9" w:rsidRDefault="005B05F9" w:rsidP="005B05F9">
      <w:pPr>
        <w:pStyle w:val="ListParagraph"/>
        <w:numPr>
          <w:ilvl w:val="1"/>
          <w:numId w:val="2"/>
        </w:numPr>
        <w:jc w:val="both"/>
        <w:rPr>
          <w:rFonts w:ascii="Times New Roman" w:hAnsi="Times New Roman" w:cs="Times New Roman"/>
        </w:rPr>
      </w:pPr>
      <w:r w:rsidRPr="005B05F9">
        <w:rPr>
          <w:rFonts w:ascii="Times New Roman" w:hAnsi="Times New Roman" w:cs="Times New Roman"/>
          <w:b/>
          <w:bCs/>
        </w:rPr>
        <w:t>Versi Kubernetes</w:t>
      </w:r>
      <w:r w:rsidRPr="005B05F9">
        <w:rPr>
          <w:rFonts w:ascii="Times New Roman" w:hAnsi="Times New Roman" w:cs="Times New Roman"/>
        </w:rPr>
        <w:t>: v1.30</w:t>
      </w:r>
    </w:p>
    <w:p w14:paraId="53F30C6E" w14:textId="77777777" w:rsidR="005B05F9" w:rsidRDefault="005B05F9" w:rsidP="005B05F9">
      <w:pPr>
        <w:pStyle w:val="ListParagraph"/>
        <w:numPr>
          <w:ilvl w:val="1"/>
          <w:numId w:val="2"/>
        </w:numPr>
        <w:jc w:val="both"/>
        <w:rPr>
          <w:rFonts w:ascii="Times New Roman" w:hAnsi="Times New Roman" w:cs="Times New Roman"/>
        </w:rPr>
      </w:pPr>
      <w:r w:rsidRPr="005B05F9">
        <w:rPr>
          <w:rFonts w:ascii="Times New Roman" w:hAnsi="Times New Roman" w:cs="Times New Roman"/>
          <w:b/>
          <w:bCs/>
        </w:rPr>
        <w:t>Akses publik</w:t>
      </w:r>
      <w:r w:rsidRPr="005B05F9">
        <w:rPr>
          <w:rFonts w:ascii="Times New Roman" w:hAnsi="Times New Roman" w:cs="Times New Roman"/>
        </w:rPr>
        <w:t>: 1 IP publik</w:t>
      </w:r>
    </w:p>
    <w:p w14:paraId="3597618C" w14:textId="77777777" w:rsidR="005B05F9" w:rsidRPr="005B05F9" w:rsidRDefault="005B05F9" w:rsidP="005B05F9">
      <w:pPr>
        <w:ind w:left="1800"/>
        <w:jc w:val="both"/>
        <w:rPr>
          <w:rFonts w:ascii="Times New Roman" w:hAnsi="Times New Roman" w:cs="Times New Roman"/>
        </w:rPr>
      </w:pPr>
    </w:p>
    <w:p w14:paraId="220EE0BE" w14:textId="2DB2360A" w:rsidR="005B05F9" w:rsidRDefault="005B05F9" w:rsidP="005B05F9">
      <w:pPr>
        <w:pStyle w:val="ListParagraph"/>
        <w:numPr>
          <w:ilvl w:val="0"/>
          <w:numId w:val="1"/>
        </w:numPr>
        <w:jc w:val="both"/>
        <w:rPr>
          <w:rFonts w:ascii="Times New Roman" w:hAnsi="Times New Roman" w:cs="Times New Roman"/>
        </w:rPr>
      </w:pPr>
      <w:r w:rsidRPr="005B05F9">
        <w:rPr>
          <w:rFonts w:ascii="Times New Roman" w:hAnsi="Times New Roman" w:cs="Times New Roman"/>
        </w:rPr>
        <w:t>Jelaskan Worker dan Controller</w:t>
      </w:r>
      <w:r>
        <w:rPr>
          <w:rFonts w:ascii="Times New Roman" w:hAnsi="Times New Roman" w:cs="Times New Roman"/>
        </w:rPr>
        <w:t>!</w:t>
      </w:r>
    </w:p>
    <w:p w14:paraId="4ABACCA2" w14:textId="2D843E6D" w:rsidR="005B05F9" w:rsidRDefault="005B05F9" w:rsidP="005B05F9">
      <w:pPr>
        <w:pStyle w:val="ListParagraph"/>
        <w:jc w:val="both"/>
        <w:rPr>
          <w:rFonts w:ascii="Times New Roman" w:hAnsi="Times New Roman" w:cs="Times New Roman"/>
        </w:rPr>
      </w:pPr>
      <w:r>
        <w:rPr>
          <w:rFonts w:ascii="Times New Roman" w:hAnsi="Times New Roman" w:cs="Times New Roman"/>
        </w:rPr>
        <w:t>Jawab</w:t>
      </w:r>
      <w:r>
        <w:rPr>
          <w:rFonts w:ascii="Times New Roman" w:hAnsi="Times New Roman" w:cs="Times New Roman"/>
        </w:rPr>
        <w:tab/>
        <w:t>:</w:t>
      </w:r>
    </w:p>
    <w:p w14:paraId="6A29DCE9" w14:textId="071529DC" w:rsidR="005B05F9" w:rsidRDefault="005B05F9" w:rsidP="005B05F9">
      <w:pPr>
        <w:pStyle w:val="ListParagraph"/>
        <w:numPr>
          <w:ilvl w:val="0"/>
          <w:numId w:val="4"/>
        </w:numPr>
        <w:jc w:val="both"/>
        <w:rPr>
          <w:rFonts w:ascii="Times New Roman" w:hAnsi="Times New Roman" w:cs="Times New Roman"/>
        </w:rPr>
      </w:pPr>
      <w:r w:rsidRPr="005B05F9">
        <w:rPr>
          <w:rFonts w:ascii="Times New Roman" w:hAnsi="Times New Roman" w:cs="Times New Roman"/>
        </w:rPr>
        <w:t>Worker adalah bagian yang menjalankan aplikasi secara langsung. Semua container seperti web server, database, dan komponen lainnya akan aktif di sini. Jadi, saat pengguna mengakses aplikasi, mereka terhubung ke layanan yang sedang berjalan di worker. Tanpa worker, aplikasi tidak bisa dijalankan meskipun controller sudah mengaturnya.</w:t>
      </w:r>
    </w:p>
    <w:p w14:paraId="0A6CEE68" w14:textId="1E6C51B6" w:rsidR="005B05F9" w:rsidRDefault="005B05F9" w:rsidP="005B05F9">
      <w:pPr>
        <w:pStyle w:val="ListParagraph"/>
        <w:numPr>
          <w:ilvl w:val="0"/>
          <w:numId w:val="4"/>
        </w:numPr>
        <w:jc w:val="both"/>
        <w:rPr>
          <w:rFonts w:ascii="Times New Roman" w:hAnsi="Times New Roman" w:cs="Times New Roman"/>
        </w:rPr>
      </w:pPr>
      <w:r w:rsidRPr="005B05F9">
        <w:rPr>
          <w:rFonts w:ascii="Times New Roman" w:hAnsi="Times New Roman" w:cs="Times New Roman"/>
        </w:rPr>
        <w:t>Controller adalah bagian dari sistem Kubernetes yang berfungsi sebagai pusat pengatur. Tugas utamanya adalah mengelola jalannya aplikasi di dalam klaster. Controller akan memastikan semua layanan berjalan sesuai rencana. Kalau ada aplikasi yang tiba-tiba berhenti atau error, controller akan secara otomatis memindahkannya ke worker lain atau mencoba menjalankannya ulang. Jadi, controller bekerja seperti otak yang mengatur semua aktivitas dan memastikan semuanya berjalan lancar.</w:t>
      </w:r>
    </w:p>
    <w:p w14:paraId="4DFDEB64" w14:textId="77777777" w:rsidR="005B05F9" w:rsidRDefault="005B05F9" w:rsidP="005B05F9">
      <w:pPr>
        <w:ind w:left="360"/>
        <w:jc w:val="both"/>
        <w:rPr>
          <w:rFonts w:ascii="Times New Roman" w:hAnsi="Times New Roman" w:cs="Times New Roman"/>
        </w:rPr>
      </w:pPr>
    </w:p>
    <w:p w14:paraId="7AFADF93" w14:textId="773439D6" w:rsidR="005B05F9" w:rsidRDefault="005B05F9" w:rsidP="005B05F9">
      <w:pPr>
        <w:pStyle w:val="ListParagraph"/>
        <w:numPr>
          <w:ilvl w:val="0"/>
          <w:numId w:val="1"/>
        </w:numPr>
        <w:jc w:val="both"/>
        <w:rPr>
          <w:rFonts w:ascii="Times New Roman" w:hAnsi="Times New Roman" w:cs="Times New Roman"/>
        </w:rPr>
      </w:pPr>
      <w:r w:rsidRPr="005B05F9">
        <w:rPr>
          <w:rFonts w:ascii="Times New Roman" w:hAnsi="Times New Roman" w:cs="Times New Roman"/>
        </w:rPr>
        <w:lastRenderedPageBreak/>
        <w:t>Lalu bagaimana menerapkan aplikasi pada gambar 2 ke dalam infrastruktur Pada gambar 1?</w:t>
      </w:r>
    </w:p>
    <w:p w14:paraId="42485C9C" w14:textId="194D008E" w:rsidR="005B05F9" w:rsidRDefault="005B05F9" w:rsidP="005B05F9">
      <w:pPr>
        <w:pStyle w:val="ListParagraph"/>
        <w:jc w:val="both"/>
        <w:rPr>
          <w:rFonts w:ascii="Times New Roman" w:hAnsi="Times New Roman" w:cs="Times New Roman"/>
        </w:rPr>
      </w:pPr>
      <w:r>
        <w:rPr>
          <w:rFonts w:ascii="Times New Roman" w:hAnsi="Times New Roman" w:cs="Times New Roman"/>
        </w:rPr>
        <w:t>Jawab</w:t>
      </w:r>
      <w:r>
        <w:rPr>
          <w:rFonts w:ascii="Times New Roman" w:hAnsi="Times New Roman" w:cs="Times New Roman"/>
        </w:rPr>
        <w:tab/>
        <w:t>:</w:t>
      </w:r>
    </w:p>
    <w:p w14:paraId="37411071" w14:textId="065E9F1E" w:rsidR="005B05F9" w:rsidRDefault="005B05F9" w:rsidP="005B05F9">
      <w:pPr>
        <w:pStyle w:val="ListParagraph"/>
        <w:jc w:val="both"/>
        <w:rPr>
          <w:rFonts w:ascii="Times New Roman" w:hAnsi="Times New Roman" w:cs="Times New Roman"/>
        </w:rPr>
      </w:pPr>
      <w:r w:rsidRPr="005B05F9">
        <w:rPr>
          <w:rFonts w:ascii="Times New Roman" w:hAnsi="Times New Roman" w:cs="Times New Roman"/>
        </w:rPr>
        <w:t>Arsitektur web di Gambar 2 bisa dijalankan di platform cloud Gambar 1 dengan cara mengubah server dan database jadi container, lalu dideploy ke worker Kubernetes. Jadi, web server dan database tak lagi dijalankan di server fisik, tapi dalam bentuk layanan cloud yang otomatis dikelola.</w:t>
      </w:r>
    </w:p>
    <w:p w14:paraId="4E94F779" w14:textId="77777777" w:rsidR="005B05F9" w:rsidRDefault="005B05F9" w:rsidP="005B05F9">
      <w:pPr>
        <w:pStyle w:val="ListParagraph"/>
        <w:jc w:val="both"/>
        <w:rPr>
          <w:rFonts w:ascii="Times New Roman" w:hAnsi="Times New Roman" w:cs="Times New Roman"/>
        </w:rPr>
      </w:pPr>
    </w:p>
    <w:p w14:paraId="066F713B" w14:textId="35CBF7E4" w:rsidR="005B05F9" w:rsidRDefault="005B05F9" w:rsidP="005B05F9">
      <w:pPr>
        <w:pStyle w:val="ListParagraph"/>
        <w:numPr>
          <w:ilvl w:val="0"/>
          <w:numId w:val="1"/>
        </w:numPr>
        <w:jc w:val="both"/>
        <w:rPr>
          <w:rFonts w:ascii="Times New Roman" w:hAnsi="Times New Roman" w:cs="Times New Roman"/>
        </w:rPr>
      </w:pPr>
      <w:r w:rsidRPr="005B05F9">
        <w:rPr>
          <w:rFonts w:ascii="Times New Roman" w:hAnsi="Times New Roman" w:cs="Times New Roman"/>
        </w:rPr>
        <w:t>Jelaskan tahapannya secara detail!</w:t>
      </w:r>
    </w:p>
    <w:p w14:paraId="75F233D3" w14:textId="61BFDCE3" w:rsidR="005B05F9" w:rsidRDefault="005B05F9" w:rsidP="005B05F9">
      <w:pPr>
        <w:pStyle w:val="ListParagraph"/>
        <w:jc w:val="both"/>
        <w:rPr>
          <w:rFonts w:ascii="Times New Roman" w:hAnsi="Times New Roman" w:cs="Times New Roman"/>
        </w:rPr>
      </w:pPr>
      <w:r>
        <w:rPr>
          <w:rFonts w:ascii="Times New Roman" w:hAnsi="Times New Roman" w:cs="Times New Roman"/>
        </w:rPr>
        <w:t>Jawab</w:t>
      </w:r>
      <w:r>
        <w:rPr>
          <w:rFonts w:ascii="Times New Roman" w:hAnsi="Times New Roman" w:cs="Times New Roman"/>
        </w:rPr>
        <w:tab/>
        <w:t>:</w:t>
      </w:r>
    </w:p>
    <w:p w14:paraId="63E1B87E"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t>1. Persiapan Infrastruktur Cloud</w:t>
      </w:r>
    </w:p>
    <w:p w14:paraId="656FB900"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Pertama-tama, kita aktifkan layanan Kubernetes seperti pada Gambar 1 melalui portal cloud (dalam hal ini Biznet Gio). Di sana kita membuat klaster yang terdiri dari satu controller dan dua worker. Controller akan mengatur jalannya sistem, sedangkan worker siap menjalankan aplikasi web dan database. Pastikan juga kita mendapat IP publik agar aplikasi bisa diakses dari luar.</w:t>
      </w:r>
    </w:p>
    <w:p w14:paraId="0A191F2D"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t>2. Mempersiapkan Aplikasi Web</w:t>
      </w:r>
    </w:p>
    <w:p w14:paraId="00CDC397"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 xml:space="preserve">Aplikasi web seperti yang terlihat di Gambar 2 (yang terdiri dari web server dan database) perlu dikemas dalam bentuk container. Proses ini dilakukan dengan membuat </w:t>
      </w:r>
      <w:r w:rsidRPr="00655500">
        <w:rPr>
          <w:rFonts w:ascii="Times New Roman" w:hAnsi="Times New Roman" w:cs="Times New Roman"/>
          <w:b/>
          <w:bCs/>
        </w:rPr>
        <w:t>Dockerfile</w:t>
      </w:r>
      <w:r w:rsidRPr="00655500">
        <w:rPr>
          <w:rFonts w:ascii="Times New Roman" w:hAnsi="Times New Roman" w:cs="Times New Roman"/>
        </w:rPr>
        <w:t xml:space="preserve"> untuk masing-masing komponen, lalu membangun image-nya dan mengunggahnya ke </w:t>
      </w:r>
      <w:r w:rsidRPr="00655500">
        <w:rPr>
          <w:rFonts w:ascii="Times New Roman" w:hAnsi="Times New Roman" w:cs="Times New Roman"/>
          <w:b/>
          <w:bCs/>
        </w:rPr>
        <w:t>Docker Hub</w:t>
      </w:r>
      <w:r w:rsidRPr="00655500">
        <w:rPr>
          <w:rFonts w:ascii="Times New Roman" w:hAnsi="Times New Roman" w:cs="Times New Roman"/>
        </w:rPr>
        <w:t xml:space="preserve"> atau registry sejenis.</w:t>
      </w:r>
    </w:p>
    <w:p w14:paraId="70D51AD8"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t>3. Menulis File Konfigurasi (YAML)</w:t>
      </w:r>
    </w:p>
    <w:p w14:paraId="3A73CA01"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Selanjutnya, kita buat file konfigurasi YAML untuk mendefinisikan bagaimana aplikasi dijalankan di Kubernetes. File ini mencakup:</w:t>
      </w:r>
    </w:p>
    <w:p w14:paraId="07195F35" w14:textId="77777777" w:rsidR="00655500" w:rsidRPr="00655500" w:rsidRDefault="00655500" w:rsidP="00655500">
      <w:pPr>
        <w:pStyle w:val="ListParagraph"/>
        <w:numPr>
          <w:ilvl w:val="0"/>
          <w:numId w:val="5"/>
        </w:numPr>
        <w:jc w:val="both"/>
        <w:rPr>
          <w:rFonts w:ascii="Times New Roman" w:hAnsi="Times New Roman" w:cs="Times New Roman"/>
        </w:rPr>
      </w:pPr>
      <w:r w:rsidRPr="00655500">
        <w:rPr>
          <w:rFonts w:ascii="Times New Roman" w:hAnsi="Times New Roman" w:cs="Times New Roman"/>
        </w:rPr>
        <w:t>Deployment untuk web server (misalnya 2 replica pod),</w:t>
      </w:r>
    </w:p>
    <w:p w14:paraId="73663BBC" w14:textId="77777777" w:rsidR="00655500" w:rsidRPr="00655500" w:rsidRDefault="00655500" w:rsidP="00655500">
      <w:pPr>
        <w:pStyle w:val="ListParagraph"/>
        <w:numPr>
          <w:ilvl w:val="0"/>
          <w:numId w:val="5"/>
        </w:numPr>
        <w:jc w:val="both"/>
        <w:rPr>
          <w:rFonts w:ascii="Times New Roman" w:hAnsi="Times New Roman" w:cs="Times New Roman"/>
        </w:rPr>
      </w:pPr>
      <w:r w:rsidRPr="00655500">
        <w:rPr>
          <w:rFonts w:ascii="Times New Roman" w:hAnsi="Times New Roman" w:cs="Times New Roman"/>
        </w:rPr>
        <w:t>Deployment atau StatefulSet untuk database,</w:t>
      </w:r>
    </w:p>
    <w:p w14:paraId="340E8014" w14:textId="77777777" w:rsidR="00655500" w:rsidRPr="00655500" w:rsidRDefault="00655500" w:rsidP="00655500">
      <w:pPr>
        <w:pStyle w:val="ListParagraph"/>
        <w:numPr>
          <w:ilvl w:val="0"/>
          <w:numId w:val="5"/>
        </w:numPr>
        <w:jc w:val="both"/>
        <w:rPr>
          <w:rFonts w:ascii="Times New Roman" w:hAnsi="Times New Roman" w:cs="Times New Roman"/>
        </w:rPr>
      </w:pPr>
      <w:r w:rsidRPr="00655500">
        <w:rPr>
          <w:rFonts w:ascii="Times New Roman" w:hAnsi="Times New Roman" w:cs="Times New Roman"/>
        </w:rPr>
        <w:t>Service agar kedua komponen bisa saling terhubung,</w:t>
      </w:r>
    </w:p>
    <w:p w14:paraId="2B543E95" w14:textId="77777777" w:rsidR="00655500" w:rsidRPr="00655500" w:rsidRDefault="00655500" w:rsidP="00655500">
      <w:pPr>
        <w:pStyle w:val="ListParagraph"/>
        <w:numPr>
          <w:ilvl w:val="0"/>
          <w:numId w:val="5"/>
        </w:numPr>
        <w:jc w:val="both"/>
        <w:rPr>
          <w:rFonts w:ascii="Times New Roman" w:hAnsi="Times New Roman" w:cs="Times New Roman"/>
        </w:rPr>
      </w:pPr>
      <w:r w:rsidRPr="00655500">
        <w:rPr>
          <w:rFonts w:ascii="Times New Roman" w:hAnsi="Times New Roman" w:cs="Times New Roman"/>
        </w:rPr>
        <w:t>Dan LoadBalancer Service untuk mengakses aplikasi dari internet.</w:t>
      </w:r>
    </w:p>
    <w:p w14:paraId="59F1A043"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t>4. Deploy Aplikasi ke Kubernetes</w:t>
      </w:r>
    </w:p>
    <w:p w14:paraId="259E04C8"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Setelah file YAML siap, kita gunakan perintah kubectl apply untuk menerapkan konfigurasi ke klaster. Web server dan database akan dijalankan secara otomatis di worker-node sesuai pengaturan controller. Jika berhasil, aplikasi sudah berjalan di atas infrastruktur cloud.</w:t>
      </w:r>
    </w:p>
    <w:p w14:paraId="3A2A2959"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t>5. Mengatur Akses dari Client</w:t>
      </w:r>
    </w:p>
    <w:p w14:paraId="7E811A1D"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Karena di Gambar 2 ada client yang mengakses via internet, maka di cloud kita perlu memastikan service web memiliki IP publik atau domain yang sudah diarahkan ke service LoadBalancer atau Ingress. Dengan begitu, pengguna bisa mengakses aplikasi dari browser mereka.</w:t>
      </w:r>
    </w:p>
    <w:p w14:paraId="39D3C21F"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t>6. Pengujian dan Monitoring</w:t>
      </w:r>
    </w:p>
    <w:p w14:paraId="0BCAF535"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Setelah aplikasi aktif, kita perlu melakukan pengujian: apakah web bisa diakses? Apakah database terkoneksi? Jika semua lancar, lanjutkan dengan monitoring menggunakan tools bawaan Kubernetes atau tambahan seperti Grafana dan Prometheus.</w:t>
      </w:r>
    </w:p>
    <w:p w14:paraId="042DB2D9" w14:textId="77777777" w:rsidR="00655500" w:rsidRPr="00655500" w:rsidRDefault="00655500" w:rsidP="00655500">
      <w:pPr>
        <w:pStyle w:val="ListParagraph"/>
        <w:jc w:val="both"/>
        <w:rPr>
          <w:rFonts w:ascii="Times New Roman" w:hAnsi="Times New Roman" w:cs="Times New Roman"/>
        </w:rPr>
      </w:pPr>
      <w:r w:rsidRPr="00655500">
        <w:rPr>
          <w:rFonts w:ascii="Times New Roman" w:hAnsi="Times New Roman" w:cs="Times New Roman"/>
        </w:rPr>
        <w:lastRenderedPageBreak/>
        <w:t>7. Perawatan dan Backup</w:t>
      </w:r>
    </w:p>
    <w:p w14:paraId="6832D1F9" w14:textId="77777777" w:rsidR="00655500" w:rsidRPr="00655500" w:rsidRDefault="00655500" w:rsidP="00655500">
      <w:pPr>
        <w:pStyle w:val="ListParagraph"/>
        <w:ind w:firstLine="720"/>
        <w:jc w:val="both"/>
        <w:rPr>
          <w:rFonts w:ascii="Times New Roman" w:hAnsi="Times New Roman" w:cs="Times New Roman"/>
        </w:rPr>
      </w:pPr>
      <w:r w:rsidRPr="00655500">
        <w:rPr>
          <w:rFonts w:ascii="Times New Roman" w:hAnsi="Times New Roman" w:cs="Times New Roman"/>
        </w:rPr>
        <w:t>Langkah terakhir adalah menjaga aplikasi tetap stabil. Ini bisa dilakukan dengan backup data database secara rutin dan mengecek performa worker. Jika dibutuhkan, kita bisa menambah jumlah worker untuk menyesuaikan beban aplikasi.</w:t>
      </w:r>
    </w:p>
    <w:p w14:paraId="7A9E52EF" w14:textId="77777777" w:rsidR="005B05F9" w:rsidRPr="00655500" w:rsidRDefault="005B05F9" w:rsidP="005B05F9">
      <w:pPr>
        <w:pStyle w:val="ListParagraph"/>
        <w:jc w:val="both"/>
        <w:rPr>
          <w:rFonts w:ascii="Times New Roman" w:hAnsi="Times New Roman" w:cs="Times New Roman"/>
        </w:rPr>
      </w:pPr>
    </w:p>
    <w:p w14:paraId="16888297" w14:textId="77777777" w:rsidR="005B05F9" w:rsidRPr="00655500" w:rsidRDefault="005B05F9" w:rsidP="005B05F9">
      <w:pPr>
        <w:ind w:left="360"/>
        <w:jc w:val="both"/>
        <w:rPr>
          <w:rFonts w:ascii="Times New Roman" w:hAnsi="Times New Roman" w:cs="Times New Roman"/>
        </w:rPr>
      </w:pPr>
    </w:p>
    <w:p w14:paraId="0FEB0907" w14:textId="77777777" w:rsidR="005B05F9" w:rsidRPr="005B05F9" w:rsidRDefault="005B05F9" w:rsidP="005B05F9">
      <w:pPr>
        <w:pStyle w:val="ListParagraph"/>
        <w:ind w:left="1440"/>
        <w:jc w:val="both"/>
        <w:rPr>
          <w:rFonts w:ascii="Times New Roman" w:hAnsi="Times New Roman" w:cs="Times New Roman"/>
        </w:rPr>
      </w:pPr>
    </w:p>
    <w:sectPr w:rsidR="005B05F9" w:rsidRPr="005B0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272A"/>
    <w:multiLevelType w:val="multilevel"/>
    <w:tmpl w:val="6CD00A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EB2159E"/>
    <w:multiLevelType w:val="hybridMultilevel"/>
    <w:tmpl w:val="02E2DB9A"/>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6652BC22">
      <w:start w:val="3"/>
      <w:numFmt w:val="bullet"/>
      <w:lvlText w:val="-"/>
      <w:lvlJc w:val="left"/>
      <w:pPr>
        <w:ind w:left="2880" w:hanging="360"/>
      </w:pPr>
      <w:rPr>
        <w:rFonts w:ascii="Times New Roman" w:eastAsiaTheme="minorHAnsi" w:hAnsi="Times New Roman" w:cs="Times New Roman"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3CCC304B"/>
    <w:multiLevelType w:val="hybridMultilevel"/>
    <w:tmpl w:val="1F0EDAE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D970854"/>
    <w:multiLevelType w:val="hybridMultilevel"/>
    <w:tmpl w:val="B9DE1B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79C5E7B"/>
    <w:multiLevelType w:val="multilevel"/>
    <w:tmpl w:val="B8D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378200">
    <w:abstractNumId w:val="3"/>
  </w:num>
  <w:num w:numId="2" w16cid:durableId="1959332811">
    <w:abstractNumId w:val="1"/>
  </w:num>
  <w:num w:numId="3" w16cid:durableId="1833639087">
    <w:abstractNumId w:val="4"/>
  </w:num>
  <w:num w:numId="4" w16cid:durableId="764765908">
    <w:abstractNumId w:val="2"/>
  </w:num>
  <w:num w:numId="5" w16cid:durableId="1199079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F9"/>
    <w:rsid w:val="0009311F"/>
    <w:rsid w:val="005B05F9"/>
    <w:rsid w:val="00655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7168"/>
  <w15:chartTrackingRefBased/>
  <w15:docId w15:val="{967F7982-2DB6-40DB-AD96-F7ED4768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F9"/>
    <w:rPr>
      <w:rFonts w:eastAsiaTheme="majorEastAsia" w:cstheme="majorBidi"/>
      <w:color w:val="272727" w:themeColor="text1" w:themeTint="D8"/>
    </w:rPr>
  </w:style>
  <w:style w:type="paragraph" w:styleId="Title">
    <w:name w:val="Title"/>
    <w:basedOn w:val="Normal"/>
    <w:next w:val="Normal"/>
    <w:link w:val="TitleChar"/>
    <w:uiPriority w:val="10"/>
    <w:qFormat/>
    <w:rsid w:val="005B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F9"/>
    <w:pPr>
      <w:spacing w:before="160"/>
      <w:jc w:val="center"/>
    </w:pPr>
    <w:rPr>
      <w:i/>
      <w:iCs/>
      <w:color w:val="404040" w:themeColor="text1" w:themeTint="BF"/>
    </w:rPr>
  </w:style>
  <w:style w:type="character" w:customStyle="1" w:styleId="QuoteChar">
    <w:name w:val="Quote Char"/>
    <w:basedOn w:val="DefaultParagraphFont"/>
    <w:link w:val="Quote"/>
    <w:uiPriority w:val="29"/>
    <w:rsid w:val="005B05F9"/>
    <w:rPr>
      <w:i/>
      <w:iCs/>
      <w:color w:val="404040" w:themeColor="text1" w:themeTint="BF"/>
    </w:rPr>
  </w:style>
  <w:style w:type="paragraph" w:styleId="ListParagraph">
    <w:name w:val="List Paragraph"/>
    <w:basedOn w:val="Normal"/>
    <w:uiPriority w:val="34"/>
    <w:qFormat/>
    <w:rsid w:val="005B05F9"/>
    <w:pPr>
      <w:ind w:left="720"/>
      <w:contextualSpacing/>
    </w:pPr>
  </w:style>
  <w:style w:type="character" w:styleId="IntenseEmphasis">
    <w:name w:val="Intense Emphasis"/>
    <w:basedOn w:val="DefaultParagraphFont"/>
    <w:uiPriority w:val="21"/>
    <w:qFormat/>
    <w:rsid w:val="005B05F9"/>
    <w:rPr>
      <w:i/>
      <w:iCs/>
      <w:color w:val="2F5496" w:themeColor="accent1" w:themeShade="BF"/>
    </w:rPr>
  </w:style>
  <w:style w:type="paragraph" w:styleId="IntenseQuote">
    <w:name w:val="Intense Quote"/>
    <w:basedOn w:val="Normal"/>
    <w:next w:val="Normal"/>
    <w:link w:val="IntenseQuoteChar"/>
    <w:uiPriority w:val="30"/>
    <w:qFormat/>
    <w:rsid w:val="005B0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5F9"/>
    <w:rPr>
      <w:i/>
      <w:iCs/>
      <w:color w:val="2F5496" w:themeColor="accent1" w:themeShade="BF"/>
    </w:rPr>
  </w:style>
  <w:style w:type="character" w:styleId="IntenseReference">
    <w:name w:val="Intense Reference"/>
    <w:basedOn w:val="DefaultParagraphFont"/>
    <w:uiPriority w:val="32"/>
    <w:qFormat/>
    <w:rsid w:val="005B05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4648">
      <w:bodyDiv w:val="1"/>
      <w:marLeft w:val="0"/>
      <w:marRight w:val="0"/>
      <w:marTop w:val="0"/>
      <w:marBottom w:val="0"/>
      <w:divBdr>
        <w:top w:val="none" w:sz="0" w:space="0" w:color="auto"/>
        <w:left w:val="none" w:sz="0" w:space="0" w:color="auto"/>
        <w:bottom w:val="none" w:sz="0" w:space="0" w:color="auto"/>
        <w:right w:val="none" w:sz="0" w:space="0" w:color="auto"/>
      </w:divBdr>
    </w:div>
    <w:div w:id="592208060">
      <w:bodyDiv w:val="1"/>
      <w:marLeft w:val="0"/>
      <w:marRight w:val="0"/>
      <w:marTop w:val="0"/>
      <w:marBottom w:val="0"/>
      <w:divBdr>
        <w:top w:val="none" w:sz="0" w:space="0" w:color="auto"/>
        <w:left w:val="none" w:sz="0" w:space="0" w:color="auto"/>
        <w:bottom w:val="none" w:sz="0" w:space="0" w:color="auto"/>
        <w:right w:val="none" w:sz="0" w:space="0" w:color="auto"/>
      </w:divBdr>
    </w:div>
    <w:div w:id="1251819505">
      <w:bodyDiv w:val="1"/>
      <w:marLeft w:val="0"/>
      <w:marRight w:val="0"/>
      <w:marTop w:val="0"/>
      <w:marBottom w:val="0"/>
      <w:divBdr>
        <w:top w:val="none" w:sz="0" w:space="0" w:color="auto"/>
        <w:left w:val="none" w:sz="0" w:space="0" w:color="auto"/>
        <w:bottom w:val="none" w:sz="0" w:space="0" w:color="auto"/>
        <w:right w:val="none" w:sz="0" w:space="0" w:color="auto"/>
      </w:divBdr>
    </w:div>
    <w:div w:id="137064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utiii amalia</dc:creator>
  <cp:keywords/>
  <dc:description/>
  <cp:lastModifiedBy>utiii amalia</cp:lastModifiedBy>
  <cp:revision>1</cp:revision>
  <dcterms:created xsi:type="dcterms:W3CDTF">2025-05-03T16:12:00Z</dcterms:created>
  <dcterms:modified xsi:type="dcterms:W3CDTF">2025-05-03T16:27:00Z</dcterms:modified>
</cp:coreProperties>
</file>