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Prompt: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t xml:space="preserve">For GD 2 pblms I face: </w:t>
      </w:r>
    </w:p>
    <w:p>
      <w:pPr>
        <w:pStyle w:val="Normal"/>
        <w:numPr>
          <w:ilvl w:val="0"/>
          <w:numId w:val="4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I listen to other’s ponts &amp; think my point is bad, even if it is valuable. I forget that after 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point if I give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→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point, my quailty improves</w:t>
      </w:r>
    </w:p>
    <w:p>
      <w:pPr>
        <w:pStyle w:val="Normal"/>
        <w:numPr>
          <w:ilvl w:val="0"/>
          <w:numId w:val="4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I don’t have knowledge</w:t>
      </w:r>
    </w:p>
    <w:p>
      <w:pPr>
        <w:pStyle w:val="Normal"/>
        <w:numPr>
          <w:ilvl w:val="0"/>
          <w:numId w:val="4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I need to find gaps &amp; have a loud voice &amp; look at the speaker who is speaking. Take chance on speaker who easily gives up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can u tell me latest GTO GD topics for ssb with 3 contrasting leads that we can discuss.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EG see 3 leads here : The divorce cases are on rise these days, what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would you look for while selecting your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partners?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1. Love and Understanding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2. Family background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3. Professional efficiency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What do you think, which sector has emerged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the most in the pandemic?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1. IT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2. Pharmacy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3. Goods and services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ok now give me points to speak on each of 3 leads, i expect 10 points, each having a new insight. What is the biggest challenge for India in the next decade?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1. What is the biggest challenge for India in the next decade?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Climate Change and Environmental Issues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Unemployment and Skill Gap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Border Security and Geopolitical Tensions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2. What drives youth the most today?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Financial Independence and Entrepreneurship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Passion and Personal Interests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Societal and Family Expectations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3. What should India focus on to become a global superpower?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Military Modernization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Economic Reforms and Infrastructure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Technological Advancement and Innovation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4. Which career sector offers the most future opportunities?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Artificial Intelligence and Data Science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Defense Services and Strategic Forces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Green Energy and Environmental Sciences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5. How can India tackle rising unemployment effectively?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Promoting Start-ups and MSMEs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Reforming Education and Vocational Training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Increasing FDI and Industrialization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6. What contributes most to India’s global image?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Space and Technological Achievements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Cultural Diplomacy and Soft Power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Military Strength and Strategic Alliances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7. What impacts students’ mental health the most today?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Academic Pressure and Competition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Social Media and Digital Overload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Lack of Emotional Support and Counselling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8. What is the key reason behind rising road accidents in India?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Poor Traffic Discipline and Driving Habits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Lack of Road Infrastructure and Maintenance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Weak Law Enforcement and Corruption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9. What is the best way to reduce corruption in India?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Digitization and E-Governance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Strong Legal Punishment and Whistleblower Protection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Public Awareness and Moral Education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10. What makes a leader effective in today’s world?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Vision and Strategic Thinking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Empathy and Team Management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Communication and Influence Skills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🔴 </w:t>
      </w:r>
      <w:r>
        <w:rPr>
          <w:rStyle w:val="Strong"/>
          <w:b/>
          <w:bCs/>
          <w:sz w:val="24"/>
          <w:szCs w:val="24"/>
        </w:rPr>
        <w:t>What is the biggest challenge for India in the next decade?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🌍 </w:t>
      </w:r>
      <w:r>
        <w:rPr>
          <w:rStyle w:val="Strong"/>
          <w:b/>
          <w:bCs/>
        </w:rPr>
        <w:t>1. Climate Change and Environmental Issues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Agricultural Vulnerability</w:t>
      </w:r>
      <w:r>
        <w:rPr/>
        <w:t>: Changing monsoon patterns and frequent droughts threaten India’s agrarian economy, affecting food security and rural livelihoods.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Extreme Weather Events</w:t>
      </w:r>
      <w:r>
        <w:rPr/>
        <w:t>: Increasing floods, cyclones, and heatwaves are damaging infrastructure and displacing communities, particularly in coastal states.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Water Scarcity</w:t>
      </w:r>
      <w:r>
        <w:rPr/>
        <w:t>: Over 600 million people in India already face high water stress; climate change is further depleting groundwater and river systems.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Air Pollution Crisis</w:t>
      </w:r>
      <w:r>
        <w:rPr/>
        <w:t>: Major cities like Delhi consistently rank among the world’s most polluted, leading to severe health and economic costs.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Biodiversity Loss</w:t>
      </w:r>
      <w:r>
        <w:rPr/>
        <w:t>: Deforestation, urban sprawl, and mining activities are threatening India’s rich biodiversity, with long-term ecological consequences.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Climate Migration</w:t>
      </w:r>
      <w:r>
        <w:rPr/>
        <w:t>: Rising sea levels and desertification may trigger internal migration, causing urban overpopulation and social stress.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Energy Transition Challenges</w:t>
      </w:r>
      <w:r>
        <w:rPr/>
        <w:t>: Balancing economic growth with a shift from coal to renewable energy poses policy, infrastructural, and social hurdles.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Public Health Threats</w:t>
      </w:r>
      <w:r>
        <w:rPr/>
        <w:t>: Vector-borne diseases like dengue and malaria are spreading due to changing climate patterns, overburdening healthcare systems.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International Pressure</w:t>
      </w:r>
      <w:r>
        <w:rPr/>
        <w:t>: As a major emitter, India faces global expectations to cut emissions, which can affect its industrial competitiveness if not managed smartly.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Lack of Climate Governance</w:t>
      </w:r>
      <w:r>
        <w:rPr/>
        <w:t>: Fragmented policies, insufficient funding, and weak enforcement hinder India’s ability to build climate resilience effectively.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🧑‍💼 </w:t>
      </w:r>
      <w:r>
        <w:rPr>
          <w:rStyle w:val="Strong"/>
          <w:b/>
          <w:bCs/>
        </w:rPr>
        <w:t>2. Unemployment and Skill Gap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Youth Bulge</w:t>
      </w:r>
      <w:r>
        <w:rPr/>
        <w:t>: With over 65% of the population under 35, India faces a major employment challenge if adequate opportunities aren’t created quickly.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Outdated Education System</w:t>
      </w:r>
      <w:r>
        <w:rPr/>
        <w:t>: The current curriculum is often theoretical and fails to equip students with real-world skills or job readiness.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Underemployment</w:t>
      </w:r>
      <w:r>
        <w:rPr/>
        <w:t>: Many educated youths are working in roles below their qualification or earning potential due to lack of skill alignment.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Informal Sector Dominance</w:t>
      </w:r>
      <w:r>
        <w:rPr/>
        <w:t>: Over 90% of jobs are in the informal sector, which lacks job security, proper wages, and skill growth pathways.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Mismatch Between Degrees and Industry Needs</w:t>
      </w:r>
      <w:r>
        <w:rPr/>
        <w:t>: A large number of engineering, arts, and commerce graduates remain unemployed due to irrelevant qualifications.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Automation and AI</w:t>
      </w:r>
      <w:r>
        <w:rPr/>
        <w:t>: Rapid digitization and automation are reducing demand for low-skill labor, creating pressure to reskill the workforce.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Lack of Vocational Training</w:t>
      </w:r>
      <w:r>
        <w:rPr/>
        <w:t>: Despite initiatives like Skill India, vocational training has not reached grassroots levels effectively.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Startup Ecosystem Challenges</w:t>
      </w:r>
      <w:r>
        <w:rPr/>
        <w:t>: Although entrepreneurship is encouraged, lack of access to capital, mentorship, and stable markets limit job creation potential.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Rural-Urban Divide</w:t>
      </w:r>
      <w:r>
        <w:rPr/>
        <w:t>: Most employment generation is urban-centric, causing migration stress and rural job stagnation.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Global Competitiveness Gap</w:t>
      </w:r>
      <w:r>
        <w:rPr/>
        <w:t>: Compared to countries like China and Vietnam, Indian labor lacks adequate productivity and specialization for global jobs.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⚔️ </w:t>
      </w:r>
      <w:r>
        <w:rPr>
          <w:rStyle w:val="Strong"/>
          <w:b/>
          <w:bCs/>
        </w:rPr>
        <w:t>3. Border Security and Geopolitical Tensions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China Border Disputes</w:t>
      </w:r>
      <w:r>
        <w:rPr/>
        <w:t>: The unresolved Line of Actual Control (LAC) with China remains volatile, as seen in Galwan (2020), necessitating continuous military vigilance.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Pakistan Hostility and Terrorism</w:t>
      </w:r>
      <w:r>
        <w:rPr/>
        <w:t>: Cross-border terrorism and ceasefire violations from Pakistan keep India’s western border tense and militarized.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Two-Front War Scenario</w:t>
      </w:r>
      <w:r>
        <w:rPr/>
        <w:t>: The possibility of simultaneous threats from China and Pakistan complicates strategic defense planning.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Terrorism and Radicalization</w:t>
      </w:r>
      <w:r>
        <w:rPr/>
        <w:t>: Internal security threats from homegrown radical groups can be exacerbated by foreign support and porous borders.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Cyber Warfare Threats</w:t>
      </w:r>
      <w:r>
        <w:rPr/>
        <w:t>: State-sponsored cyber attacks, especially from China and other adversaries, pose a new-age security challenge.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Indian Ocean Geopolitics</w:t>
      </w:r>
      <w:r>
        <w:rPr/>
        <w:t>: China's growing influence through the “String of Pearls” strategy threatens India’s maritime dominance.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Defence Modernization Lag</w:t>
      </w:r>
      <w:r>
        <w:rPr/>
        <w:t>: India still depends on imported arms; indigenous defense manufacturing is improving but needs significant scaling.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Neighbourhood Instability</w:t>
      </w:r>
      <w:r>
        <w:rPr/>
        <w:t>: Political instability in neighboring countries (Sri Lanka, Nepal, Myanmar) can spill over into India, requiring diplomatic balancing.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Refugee and Infiltration Issues</w:t>
      </w:r>
      <w:r>
        <w:rPr/>
        <w:t>: Illegal migration from Bangladesh and Rohingya refugee issues add to border strain, especially in the Northeast.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Strategic Autonomy Pressure</w:t>
      </w:r>
      <w:r>
        <w:rPr/>
        <w:t>: As India balances relations with the US, Russia, and regional alliances like BRICS and QUAD, navigating global expectations without compromising sovereignty is becoming complex.</w:t>
      </w:r>
    </w:p>
    <w:p>
      <w:pPr>
        <w:pStyle w:val="Heading2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before="0" w:after="0"/>
        <w:rPr>
          <w:sz w:val="24"/>
          <w:szCs w:val="24"/>
        </w:rPr>
      </w:pPr>
      <w:r>
        <w:rPr>
          <w:rStyle w:val="Strong"/>
          <w:sz w:val="24"/>
          <w:szCs w:val="24"/>
        </w:rPr>
        <w:t>.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🔵 </w:t>
      </w:r>
      <w:r>
        <w:rPr>
          <w:rStyle w:val="Strong"/>
          <w:b/>
          <w:bCs/>
        </w:rPr>
        <w:t>What drives youth the most today?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 xml:space="preserve">❤️ </w:t>
      </w:r>
      <w:r>
        <w:rPr>
          <w:rStyle w:val="Strong"/>
          <w:b/>
          <w:bCs/>
        </w:rPr>
        <w:t>1. Financial Independence and Entrepreneurship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Desire for Autonomy</w:t>
      </w:r>
      <w:r>
        <w:rPr/>
        <w:br/>
        <w:t xml:space="preserve">According to a 2023 Deloitte survey, over </w:t>
      </w:r>
      <w:r>
        <w:rPr>
          <w:rStyle w:val="Strong"/>
        </w:rPr>
        <w:t>72% of Indian youth</w:t>
      </w:r>
      <w:r>
        <w:rPr/>
        <w:t xml:space="preserve"> said being financially independent was essential for personal freedom and self-respect. Many cited the desire to make decisions without relying on family support.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Start-up Culture Boom</w:t>
      </w:r>
      <w:r>
        <w:rPr/>
        <w:br/>
        <w:t xml:space="preserve">India is the </w:t>
      </w:r>
      <w:r>
        <w:rPr>
          <w:rStyle w:val="Strong"/>
        </w:rPr>
        <w:t>3rd largest start-up ecosystem</w:t>
      </w:r>
      <w:r>
        <w:rPr/>
        <w:t xml:space="preserve"> globally, with over </w:t>
      </w:r>
      <w:r>
        <w:rPr>
          <w:rStyle w:val="Strong"/>
        </w:rPr>
        <w:t>100,000 start-ups</w:t>
      </w:r>
      <w:r>
        <w:rPr/>
        <w:t xml:space="preserve"> registered by the end of 2023. Youth under 35 founded over </w:t>
      </w:r>
      <w:r>
        <w:rPr>
          <w:rStyle w:val="Strong"/>
        </w:rPr>
        <w:t>70%</w:t>
      </w:r>
      <w:r>
        <w:rPr/>
        <w:t xml:space="preserve"> of these. The success of unicorns like </w:t>
      </w:r>
      <w:r>
        <w:rPr>
          <w:rStyle w:val="Strong"/>
        </w:rPr>
        <w:t>BYJU’S</w:t>
      </w:r>
      <w:r>
        <w:rPr/>
        <w:t xml:space="preserve">, </w:t>
      </w:r>
      <w:r>
        <w:rPr>
          <w:rStyle w:val="Strong"/>
        </w:rPr>
        <w:t>Zerodha</w:t>
      </w:r>
      <w:r>
        <w:rPr/>
        <w:t xml:space="preserve">, and </w:t>
      </w:r>
      <w:r>
        <w:rPr>
          <w:rStyle w:val="Strong"/>
        </w:rPr>
        <w:t>OYO</w:t>
      </w:r>
      <w:r>
        <w:rPr/>
        <w:t xml:space="preserve"> has inspired millions to pursue entrepreneurship.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Side Hustles &amp; Gig Economy</w:t>
      </w:r>
      <w:r>
        <w:rPr/>
        <w:br/>
        <w:t xml:space="preserve">According to NITI Aayog’s 2022 report, </w:t>
      </w:r>
      <w:r>
        <w:rPr>
          <w:rStyle w:val="Strong"/>
        </w:rPr>
        <w:t>gig workers could constitute 23.5 million by 2030</w:t>
      </w:r>
      <w:r>
        <w:rPr/>
        <w:t xml:space="preserve">. Many students and young professionals work on platforms like </w:t>
      </w:r>
      <w:r>
        <w:rPr>
          <w:rStyle w:val="Strong"/>
        </w:rPr>
        <w:t>Upwork, Swiggy, and Uber</w:t>
      </w:r>
      <w:r>
        <w:rPr/>
        <w:t xml:space="preserve"> to earn supplemental income and gain early financial control.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Social Media Influence</w:t>
      </w:r>
      <w:r>
        <w:rPr/>
        <w:br/>
        <w:t xml:space="preserve">As per a 2024 KPMG study, over </w:t>
      </w:r>
      <w:r>
        <w:rPr>
          <w:rStyle w:val="Strong"/>
        </w:rPr>
        <w:t>80% of Gen Z users</w:t>
      </w:r>
      <w:r>
        <w:rPr/>
        <w:t xml:space="preserve"> on Instagram and YouTube follow at least one financial influencer or “finfluencer.” This constant exposure creates pressure to succeed financially early in life.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Job Insecurity</w:t>
      </w:r>
      <w:r>
        <w:rPr/>
        <w:br/>
        <w:t xml:space="preserve">A 2023 CMIE report stated that </w:t>
      </w:r>
      <w:r>
        <w:rPr>
          <w:rStyle w:val="Strong"/>
        </w:rPr>
        <w:t>graduate unemployment</w:t>
      </w:r>
      <w:r>
        <w:rPr/>
        <w:t xml:space="preserve"> stood at </w:t>
      </w:r>
      <w:r>
        <w:rPr>
          <w:rStyle w:val="Strong"/>
        </w:rPr>
        <w:t>17.3%</w:t>
      </w:r>
      <w:r>
        <w:rPr/>
        <w:t>, pushing many youth to seek independent income avenues instead of relying on uncertain job markets.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Access to Investment Tools</w:t>
      </w:r>
      <w:r>
        <w:rPr/>
        <w:br/>
        <w:t xml:space="preserve">India added over </w:t>
      </w:r>
      <w:r>
        <w:rPr>
          <w:rStyle w:val="Strong"/>
        </w:rPr>
        <w:t>15 million new retail investors</w:t>
      </w:r>
      <w:r>
        <w:rPr/>
        <w:t xml:space="preserve"> in FY 2023–24, according to SEBI. Apps like </w:t>
      </w:r>
      <w:r>
        <w:rPr>
          <w:rStyle w:val="Strong"/>
        </w:rPr>
        <w:t>Zerodha, Groww, and CoinSwitch</w:t>
      </w:r>
      <w:r>
        <w:rPr/>
        <w:t xml:space="preserve"> have made investing more accessible to first-time users, especially those aged 20–30.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Desire to Support Family</w:t>
      </w:r>
      <w:r>
        <w:rPr/>
        <w:br/>
        <w:t xml:space="preserve">A 2023 ICICI Prudential survey found </w:t>
      </w:r>
      <w:r>
        <w:rPr>
          <w:rStyle w:val="Strong"/>
        </w:rPr>
        <w:t>68% of working youth</w:t>
      </w:r>
      <w:r>
        <w:rPr/>
        <w:t xml:space="preserve"> in tier-2 cities contribute to household expenses, highlighting the early financial burden they carry.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Women Empowerment</w:t>
      </w:r>
      <w:r>
        <w:rPr/>
        <w:br/>
        <w:t xml:space="preserve">Female participation in India’s workforce increased from </w:t>
      </w:r>
      <w:r>
        <w:rPr>
          <w:rStyle w:val="Strong"/>
        </w:rPr>
        <w:t>17% in 2020 to 25% in 2024</w:t>
      </w:r>
      <w:r>
        <w:rPr/>
        <w:t xml:space="preserve"> (World Bank), largely due to financial independence being seen as empowering, especially in urban areas.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Influence of Western Culture</w:t>
      </w:r>
      <w:r>
        <w:rPr/>
        <w:br/>
        <w:t>Exposure to Western media and lifestyles—via Netflix, Instagram, or YouTube—has reshaped Indian youth's expectations, pushing early career success and self-reliance.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Desire for Lifestyle Freedom</w:t>
      </w:r>
      <w:r>
        <w:rPr/>
        <w:br/>
        <w:t xml:space="preserve">According to a 2024 RedSeer report, over </w:t>
      </w:r>
      <w:r>
        <w:rPr>
          <w:rStyle w:val="Strong"/>
        </w:rPr>
        <w:t>60% of urban youth</w:t>
      </w:r>
      <w:r>
        <w:rPr/>
        <w:t xml:space="preserve"> said their primary motivation for earning was to fund travel, gadgets, and luxury items, not just basic needs—showing a lifestyle-oriented financial goal.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 xml:space="preserve">🎯 </w:t>
      </w:r>
      <w:r>
        <w:rPr>
          <w:rStyle w:val="Strong"/>
          <w:b/>
          <w:bCs/>
        </w:rPr>
        <w:t>2. Passion and Personal Interests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Individuality Over Conformity</w:t>
      </w:r>
      <w:r>
        <w:rPr/>
        <w:br/>
        <w:t xml:space="preserve">A LinkedIn study (2023) found that </w:t>
      </w:r>
      <w:r>
        <w:rPr>
          <w:rStyle w:val="Strong"/>
        </w:rPr>
        <w:t>76% of Gen Z professionals</w:t>
      </w:r>
      <w:r>
        <w:rPr/>
        <w:t xml:space="preserve"> in India prioritize personal fulfillment over salary. Many seek work that aligns with their identity, values, or hobbies.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Rise of Creative Careers</w:t>
      </w:r>
      <w:r>
        <w:rPr/>
        <w:br/>
        <w:t xml:space="preserve">India's creator economy is valued at </w:t>
      </w:r>
      <w:r>
        <w:rPr>
          <w:rStyle w:val="Strong"/>
        </w:rPr>
        <w:t>₹2,200 crore ($275 million)</w:t>
      </w:r>
      <w:r>
        <w:rPr/>
        <w:t xml:space="preserve"> and growing at 25% annually. Careers in content creation, gaming, and performing arts are drawing significant youth engagement.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Mental Health Awareness</w:t>
      </w:r>
      <w:r>
        <w:rPr/>
        <w:br/>
        <w:t xml:space="preserve">A WHO report (2023) stated that </w:t>
      </w:r>
      <w:r>
        <w:rPr>
          <w:rStyle w:val="Strong"/>
        </w:rPr>
        <w:t>15% of Indian adolescents suffer from mental health issues</w:t>
      </w:r>
      <w:r>
        <w:rPr/>
        <w:t>—largely due to academic and career pressures. Youth are therefore prioritizing passion to ensure emotional well-being.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Freedom of Choice</w:t>
      </w:r>
      <w:r>
        <w:rPr/>
        <w:br/>
        <w:t xml:space="preserve">Over </w:t>
      </w:r>
      <w:r>
        <w:rPr>
          <w:rStyle w:val="Strong"/>
        </w:rPr>
        <w:t>65% of students</w:t>
      </w:r>
      <w:r>
        <w:rPr/>
        <w:t xml:space="preserve"> in a 2023 India Today survey said they chose unconventional careers (e.g., photography, animation, wildlife biology) despite parental opposition—indicating a shift in youth mindset.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Internet Learning Access</w:t>
      </w:r>
      <w:r>
        <w:rPr/>
        <w:br/>
        <w:t xml:space="preserve">Platforms like </w:t>
      </w:r>
      <w:r>
        <w:rPr>
          <w:rStyle w:val="Strong"/>
        </w:rPr>
        <w:t>Coursera, Udemy, and Skillshare</w:t>
      </w:r>
      <w:r>
        <w:rPr/>
        <w:t xml:space="preserve"> have seen over </w:t>
      </w:r>
      <w:r>
        <w:rPr>
          <w:rStyle w:val="Strong"/>
        </w:rPr>
        <w:t>20 million Indian users</w:t>
      </w:r>
      <w:r>
        <w:rPr/>
        <w:t xml:space="preserve"> cumulatively by 2024. The free and flexible access allows youth to learn skills aligned with personal interests.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Role Models &amp; Influencers</w:t>
      </w:r>
      <w:r>
        <w:rPr/>
        <w:br/>
        <w:t xml:space="preserve">Social media icons like </w:t>
      </w:r>
      <w:r>
        <w:rPr>
          <w:rStyle w:val="Strong"/>
        </w:rPr>
        <w:t>Bhuvan Bam, Ranveer Allahbadia (BeerBiceps), and Komal Pandey</w:t>
      </w:r>
      <w:r>
        <w:rPr/>
        <w:t xml:space="preserve"> have inspired millions by turning their hobbies into high-paying careers. Their mass following highlights aspirational appeal.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Disillusionment with Traditional Careers</w:t>
      </w:r>
      <w:r>
        <w:rPr/>
        <w:br/>
        <w:t xml:space="preserve">Surveys by TeamLease (2024) show that </w:t>
      </w:r>
      <w:r>
        <w:rPr>
          <w:rStyle w:val="Strong"/>
        </w:rPr>
        <w:t>42% of engineers in India</w:t>
      </w:r>
      <w:r>
        <w:rPr/>
        <w:t xml:space="preserve"> are not employed in core engineering roles. Many switch to creative fields or coding out of disinterest in their degrees.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Peer Validation and Identity</w:t>
      </w:r>
      <w:r>
        <w:rPr/>
        <w:br/>
        <w:t xml:space="preserve">A 2023 McKinsey report found that </w:t>
      </w:r>
      <w:r>
        <w:rPr>
          <w:rStyle w:val="Strong"/>
        </w:rPr>
        <w:t>80% of youth</w:t>
      </w:r>
      <w:r>
        <w:rPr/>
        <w:t xml:space="preserve"> between ages 18–25 in India derive a sense of identity from their work or passion, not just income or designation.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Cultural Shifts</w:t>
      </w:r>
      <w:r>
        <w:rPr/>
        <w:br/>
        <w:t>The NSSO 2022 data showed a 22% increase in enrollment in creative arts and design courses in urban colleges—evidence of cultural acceptance toward creative professions.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Flexible Work Culture</w:t>
      </w:r>
      <w:r>
        <w:rPr/>
        <w:br/>
        <w:t xml:space="preserve">A Gartner 2023 study says that </w:t>
      </w:r>
      <w:r>
        <w:rPr>
          <w:rStyle w:val="Strong"/>
        </w:rPr>
        <w:t>53% of Indian youth prefer freelance or remote jobs</w:t>
      </w:r>
      <w:r>
        <w:rPr/>
        <w:t xml:space="preserve"> so they can pursue hobbies alongside work. Remote models allow time and mental space for dual engagement.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 xml:space="preserve">👪 </w:t>
      </w:r>
      <w:r>
        <w:rPr>
          <w:rStyle w:val="Strong"/>
          <w:b/>
          <w:bCs/>
        </w:rPr>
        <w:t>3. Societal and Family Expectations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Parental Pressure</w:t>
      </w:r>
      <w:r>
        <w:rPr/>
        <w:br/>
        <w:t xml:space="preserve">A 2023 YouGov India study showed that </w:t>
      </w:r>
      <w:r>
        <w:rPr>
          <w:rStyle w:val="Strong"/>
        </w:rPr>
        <w:t>70% of Indian students choose their career path based on parental influence</w:t>
      </w:r>
      <w:r>
        <w:rPr/>
        <w:t>. Many still follow engineering, medicine, or government jobs due to family expectations.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Prestige-Driven Choices</w:t>
      </w:r>
      <w:r>
        <w:rPr/>
        <w:br/>
        <w:t xml:space="preserve">Over </w:t>
      </w:r>
      <w:r>
        <w:rPr>
          <w:rStyle w:val="Strong"/>
        </w:rPr>
        <w:t>1 million students appear for NEET and UPSC every year</w:t>
      </w:r>
      <w:r>
        <w:rPr/>
        <w:t>, despite limited seats and success rates below 1%. Many do so to meet family expectations, not passion.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Fear of Social Judgment</w:t>
      </w:r>
      <w:r>
        <w:rPr/>
        <w:br/>
        <w:t>In joint families and close-knit communities, youth often suppress aspirations to avoid being labeled “rebellious” or “unsuccessful,” especially in tier-2/3 towns.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Marriage and Stability Goals</w:t>
      </w:r>
      <w:r>
        <w:rPr/>
        <w:br/>
        <w:t xml:space="preserve">NSSO 2023 reports show that </w:t>
      </w:r>
      <w:r>
        <w:rPr>
          <w:rStyle w:val="Strong"/>
        </w:rPr>
        <w:t>over 60% of Indian marriages</w:t>
      </w:r>
      <w:r>
        <w:rPr/>
        <w:t xml:space="preserve"> still consider job security and income level as key eligibility criteria, driving youth to choose “safe” jobs.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Comparisons with Peers</w:t>
      </w:r>
      <w:r>
        <w:rPr/>
        <w:br/>
        <w:t xml:space="preserve">In a Hindustan Times youth poll (2023), </w:t>
      </w:r>
      <w:r>
        <w:rPr>
          <w:rStyle w:val="Strong"/>
        </w:rPr>
        <w:t>48% of respondents</w:t>
      </w:r>
      <w:r>
        <w:rPr/>
        <w:t xml:space="preserve"> admitted that pressure to outperform classmates or cousins influenced their career decisions.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Security Over Risk</w:t>
      </w:r>
      <w:r>
        <w:rPr/>
        <w:br/>
        <w:t xml:space="preserve">Data from SIDBI shows only </w:t>
      </w:r>
      <w:r>
        <w:rPr>
          <w:rStyle w:val="Strong"/>
        </w:rPr>
        <w:t>2.5% of Indian youth</w:t>
      </w:r>
      <w:r>
        <w:rPr/>
        <w:t xml:space="preserve"> opt to start a business right out of college—indicating risk aversion due to societal and family pressures.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Cultural Traditions</w:t>
      </w:r>
      <w:r>
        <w:rPr/>
        <w:br/>
        <w:t>In states like Bihar or Rajasthan, traditional career roles (teacher, doctor, government employee) are still held in high esteem, discouraging deviation.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Sacrificing for Family</w:t>
      </w:r>
      <w:r>
        <w:rPr/>
        <w:br/>
        <w:t xml:space="preserve">A 2022 Tata Trust study found that </w:t>
      </w:r>
      <w:r>
        <w:rPr>
          <w:rStyle w:val="Strong"/>
        </w:rPr>
        <w:t>1 in 5 Indian youth</w:t>
      </w:r>
      <w:r>
        <w:rPr/>
        <w:t xml:space="preserve"> give up higher education or migrate back home to support family businesses or elderly care.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Gender Roles</w:t>
      </w:r>
      <w:r>
        <w:rPr/>
        <w:br/>
        <w:t xml:space="preserve">NFHS-5 data (2021–22) shows that </w:t>
      </w:r>
      <w:r>
        <w:rPr>
          <w:rStyle w:val="Strong"/>
        </w:rPr>
        <w:t>nearly 44% of young women aged 18–24</w:t>
      </w:r>
      <w:r>
        <w:rPr/>
        <w:t xml:space="preserve"> are not in education, employment, or training—mostly due to family-imposed roles.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Media Representation</w:t>
      </w:r>
      <w:r>
        <w:rPr/>
        <w:br/>
        <w:t>Daily soaps and movies often glorify the “ideal son/daughter” who chooses family-pleasing careers or marriages, reinforcing these cultural pressures on youth subconsciously.</w:t>
      </w:r>
    </w:p>
    <w:p>
      <w:pPr>
        <w:pStyle w:val="BodyText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🟡 </w:t>
      </w:r>
      <w:r>
        <w:rPr>
          <w:rStyle w:val="Strong"/>
          <w:b/>
          <w:bCs/>
          <w:sz w:val="24"/>
          <w:szCs w:val="24"/>
        </w:rPr>
        <w:t>Which sector has emerged the most during the pandemic?</w:t>
      </w:r>
    </w:p>
    <w:p>
      <w:pPr>
        <w:pStyle w:val="Heading3"/>
        <w:rPr/>
      </w:pPr>
      <w:r>
        <w:rPr/>
        <w:t xml:space="preserve">🖥️ </w:t>
      </w:r>
      <w:r>
        <w:rPr/>
        <w:t>1. Information Technology (IT)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Remote Work Revolution</w:t>
      </w:r>
      <w:r>
        <w:rPr/>
        <w:br/>
        <w:t xml:space="preserve">India saw a </w:t>
      </w:r>
      <w:r>
        <w:rPr>
          <w:rStyle w:val="Strong"/>
        </w:rPr>
        <w:t>70% surge in demand</w:t>
      </w:r>
      <w:r>
        <w:rPr/>
        <w:t xml:space="preserve"> for remote IT services between 2020–2022. Companies like </w:t>
      </w:r>
      <w:r>
        <w:rPr>
          <w:rStyle w:val="Strong"/>
        </w:rPr>
        <w:t>TCS, Infosys, and Wipro</w:t>
      </w:r>
      <w:r>
        <w:rPr/>
        <w:t xml:space="preserve"> rapidly adapted to remote delivery models, and the sector continued hiring even during lockdowns.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Digital Transformation Boom</w:t>
      </w:r>
      <w:r>
        <w:rPr/>
        <w:br/>
        <w:t xml:space="preserve">According to Nasscom, over </w:t>
      </w:r>
      <w:r>
        <w:rPr>
          <w:rStyle w:val="Strong"/>
        </w:rPr>
        <w:t>60% of Indian businesses</w:t>
      </w:r>
      <w:r>
        <w:rPr/>
        <w:t xml:space="preserve"> accelerated digital transformation during the pandemic, creating massive demand for cloud services, cybersecurity, and AI solutions.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Job Market Resilience</w:t>
      </w:r>
      <w:r>
        <w:rPr/>
        <w:br/>
        <w:t xml:space="preserve">While many sectors shrank, </w:t>
      </w:r>
      <w:r>
        <w:rPr>
          <w:rStyle w:val="Strong"/>
        </w:rPr>
        <w:t>IT added 290,000 new jobs</w:t>
      </w:r>
      <w:r>
        <w:rPr/>
        <w:t xml:space="preserve"> in FY 2021–22 alone. The sector also saw average salary hikes of </w:t>
      </w:r>
      <w:r>
        <w:rPr>
          <w:rStyle w:val="Strong"/>
        </w:rPr>
        <w:t>6–10%</w:t>
      </w:r>
      <w:r>
        <w:rPr/>
        <w:t>, highlighting its robustness.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EdTech &amp; E-learning Dependence</w:t>
      </w:r>
      <w:r>
        <w:rPr/>
        <w:br/>
        <w:t xml:space="preserve">Platforms like </w:t>
      </w:r>
      <w:r>
        <w:rPr>
          <w:rStyle w:val="Strong"/>
        </w:rPr>
        <w:t>BYJU’S, Unacademy</w:t>
      </w:r>
      <w:r>
        <w:rPr/>
        <w:t xml:space="preserve">, and </w:t>
      </w:r>
      <w:r>
        <w:rPr>
          <w:rStyle w:val="Strong"/>
        </w:rPr>
        <w:t>Vedantu</w:t>
      </w:r>
      <w:r>
        <w:rPr/>
        <w:t xml:space="preserve"> thrived on cloud and app infrastructure, boosting demand for IT professionals in edtech-related services.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Global Outsourcing Shift to India</w:t>
      </w:r>
      <w:r>
        <w:rPr/>
        <w:br/>
        <w:t xml:space="preserve">India’s share in global IT outsourcing grew from </w:t>
      </w:r>
      <w:r>
        <w:rPr>
          <w:rStyle w:val="Strong"/>
        </w:rPr>
        <w:t>55% in 2019 to 59% in 2022</w:t>
      </w:r>
      <w:r>
        <w:rPr/>
        <w:t>, as companies looked for cost-efficient and reliable partners amidst global uncertainties.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 xml:space="preserve">💊 </w:t>
      </w:r>
      <w:r>
        <w:rPr/>
        <w:t>2. Pharmaceutical &amp; Healthcare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Vaccine Production Hub</w:t>
      </w:r>
      <w:r>
        <w:rPr/>
        <w:br/>
        <w:t xml:space="preserve">India became the </w:t>
      </w:r>
      <w:r>
        <w:rPr>
          <w:rStyle w:val="Strong"/>
        </w:rPr>
        <w:t>largest vaccine producer</w:t>
      </w:r>
      <w:r>
        <w:rPr/>
        <w:t xml:space="preserve"> globally during the pandemic. </w:t>
      </w:r>
      <w:r>
        <w:rPr>
          <w:rStyle w:val="Strong"/>
        </w:rPr>
        <w:t>Serum Institute of India</w:t>
      </w:r>
      <w:r>
        <w:rPr/>
        <w:t xml:space="preserve"> alone produced over </w:t>
      </w:r>
      <w:r>
        <w:rPr>
          <w:rStyle w:val="Strong"/>
        </w:rPr>
        <w:t>1.5 billion doses</w:t>
      </w:r>
      <w:r>
        <w:rPr/>
        <w:t xml:space="preserve"> of Covishield.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Pharma Export Growth</w:t>
      </w:r>
      <w:r>
        <w:rPr/>
        <w:br/>
        <w:t xml:space="preserve">India’s pharmaceutical exports rose by </w:t>
      </w:r>
      <w:r>
        <w:rPr>
          <w:rStyle w:val="Strong"/>
        </w:rPr>
        <w:t>18%</w:t>
      </w:r>
      <w:r>
        <w:rPr/>
        <w:t xml:space="preserve"> in FY 2021–22 to over </w:t>
      </w:r>
      <w:r>
        <w:rPr>
          <w:rStyle w:val="Strong"/>
        </w:rPr>
        <w:t>$24.6 billion</w:t>
      </w:r>
      <w:r>
        <w:rPr/>
        <w:t>, meeting global demand for generic drugs, PPE kits, and medicines.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Healthcare Infrastructure Push</w:t>
      </w:r>
      <w:r>
        <w:rPr/>
        <w:br/>
        <w:t xml:space="preserve">The government increased healthcare budget by </w:t>
      </w:r>
      <w:r>
        <w:rPr>
          <w:rStyle w:val="Strong"/>
        </w:rPr>
        <w:t>137% in Union Budget 2021</w:t>
      </w:r>
      <w:r>
        <w:rPr/>
        <w:t>, investing in oxygen plants, rural health centers, and AI-based health monitoring tools.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Telemedicine Boom</w:t>
      </w:r>
      <w:r>
        <w:rPr/>
        <w:br/>
        <w:t xml:space="preserve">Platforms like </w:t>
      </w:r>
      <w:r>
        <w:rPr>
          <w:rStyle w:val="Strong"/>
        </w:rPr>
        <w:t>Practo</w:t>
      </w:r>
      <w:r>
        <w:rPr/>
        <w:t xml:space="preserve"> and </w:t>
      </w:r>
      <w:r>
        <w:rPr>
          <w:rStyle w:val="Strong"/>
        </w:rPr>
        <w:t>1mg</w:t>
      </w:r>
      <w:r>
        <w:rPr/>
        <w:t xml:space="preserve"> saw user growth of </w:t>
      </w:r>
      <w:r>
        <w:rPr>
          <w:rStyle w:val="Strong"/>
        </w:rPr>
        <w:t>200–300%</w:t>
      </w:r>
      <w:r>
        <w:rPr/>
        <w:t xml:space="preserve"> during the pandemic. In 2022, over </w:t>
      </w:r>
      <w:r>
        <w:rPr>
          <w:rStyle w:val="Strong"/>
        </w:rPr>
        <w:t>1.2 crore teleconsultations</w:t>
      </w:r>
      <w:r>
        <w:rPr/>
        <w:t xml:space="preserve"> were done under the eSanjeevani program.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Rise in Biotechnology &amp; R&amp;D</w:t>
      </w:r>
      <w:r>
        <w:rPr/>
        <w:br/>
        <w:t xml:space="preserve">Investment in medical research surged. India’s biotech sector is projected to reach </w:t>
      </w:r>
      <w:r>
        <w:rPr>
          <w:rStyle w:val="Strong"/>
        </w:rPr>
        <w:t>$150 billion by 2025</w:t>
      </w:r>
      <w:r>
        <w:rPr/>
        <w:t>, driven by genomic research and vaccine innovation post-COVID.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 xml:space="preserve">🛒 </w:t>
      </w:r>
      <w:r>
        <w:rPr/>
        <w:t>3. Goods and Services (e-Commerce, Logistics, Essentials)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e-Commerce Explosion</w:t>
      </w:r>
      <w:r>
        <w:rPr/>
        <w:br/>
        <w:t xml:space="preserve">India's e-commerce market grew by </w:t>
      </w:r>
      <w:r>
        <w:rPr>
          <w:rStyle w:val="Strong"/>
        </w:rPr>
        <w:t>25% in 2021</w:t>
      </w:r>
      <w:r>
        <w:rPr/>
        <w:t xml:space="preserve">, as platforms like </w:t>
      </w:r>
      <w:r>
        <w:rPr>
          <w:rStyle w:val="Strong"/>
        </w:rPr>
        <w:t>Amazon, Flipkart, BigBasket</w:t>
      </w:r>
      <w:r>
        <w:rPr/>
        <w:t xml:space="preserve">, and </w:t>
      </w:r>
      <w:r>
        <w:rPr>
          <w:rStyle w:val="Strong"/>
        </w:rPr>
        <w:t>JioMart</w:t>
      </w:r>
      <w:r>
        <w:rPr/>
        <w:t xml:space="preserve"> became essential for shopping during lockdowns.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Logistics &amp; Delivery Services Surge</w:t>
      </w:r>
      <w:r>
        <w:rPr/>
        <w:br/>
        <w:t xml:space="preserve">Companies like </w:t>
      </w:r>
      <w:r>
        <w:rPr>
          <w:rStyle w:val="Strong"/>
        </w:rPr>
        <w:t>Delhivery</w:t>
      </w:r>
      <w:r>
        <w:rPr/>
        <w:t xml:space="preserve">, </w:t>
      </w:r>
      <w:r>
        <w:rPr>
          <w:rStyle w:val="Strong"/>
        </w:rPr>
        <w:t>Ecom Express</w:t>
      </w:r>
      <w:r>
        <w:rPr/>
        <w:t xml:space="preserve">, and </w:t>
      </w:r>
      <w:r>
        <w:rPr>
          <w:rStyle w:val="Strong"/>
        </w:rPr>
        <w:t>Dunzo</w:t>
      </w:r>
      <w:r>
        <w:rPr/>
        <w:t xml:space="preserve"> saw </w:t>
      </w:r>
      <w:r>
        <w:rPr>
          <w:rStyle w:val="Strong"/>
        </w:rPr>
        <w:t>50–70% increase in order volumes</w:t>
      </w:r>
      <w:r>
        <w:rPr/>
        <w:t>. Delivery of essentials became a lifeline in cities and small towns.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Growth of Hyperlocal Services</w:t>
      </w:r>
      <w:r>
        <w:rPr/>
        <w:br/>
        <w:t xml:space="preserve">Startups offering groceries, medicine, and food delivery within minutes gained massive traction. For instance, </w:t>
      </w:r>
      <w:r>
        <w:rPr>
          <w:rStyle w:val="Strong"/>
        </w:rPr>
        <w:t>Zepto</w:t>
      </w:r>
      <w:r>
        <w:rPr/>
        <w:t xml:space="preserve"> grew from zero to </w:t>
      </w:r>
      <w:r>
        <w:rPr>
          <w:rStyle w:val="Strong"/>
        </w:rPr>
        <w:t>$900 million valuation</w:t>
      </w:r>
      <w:r>
        <w:rPr/>
        <w:t xml:space="preserve"> in under 2 years.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Digital Payment Adoption</w:t>
      </w:r>
      <w:r>
        <w:rPr/>
        <w:br/>
        <w:t xml:space="preserve">UPI transactions in India crossed </w:t>
      </w:r>
      <w:r>
        <w:rPr>
          <w:rStyle w:val="Strong"/>
        </w:rPr>
        <w:t>8 billion per month</w:t>
      </w:r>
      <w:r>
        <w:rPr/>
        <w:t xml:space="preserve"> by 2023, up from 2 billion pre-pandemic—fueling consumption in the digital goods and services sector.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Consumer Behavior Shift</w:t>
      </w:r>
      <w:r>
        <w:rPr/>
        <w:br/>
        <w:t xml:space="preserve">Over </w:t>
      </w:r>
      <w:r>
        <w:rPr>
          <w:rStyle w:val="Strong"/>
        </w:rPr>
        <w:t>60% of Indian consumers</w:t>
      </w:r>
      <w:r>
        <w:rPr/>
        <w:t xml:space="preserve"> surveyed by Bain &amp; Co. in 2021 said they preferred online shopping post-pandemic—indicating a permanent shift favoring this sector.</w:t>
      </w:r>
    </w:p>
    <w:p>
      <w:pPr>
        <w:pStyle w:val="BodyText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🔵 </w:t>
      </w:r>
      <w:r>
        <w:rPr>
          <w:rStyle w:val="Strong"/>
          <w:b/>
          <w:bCs/>
          <w:sz w:val="24"/>
          <w:szCs w:val="24"/>
        </w:rPr>
        <w:t>What should be India’s top priority in the next decade?</w:t>
      </w:r>
    </w:p>
    <w:p>
      <w:pPr>
        <w:pStyle w:val="Heading3"/>
        <w:rPr/>
      </w:pPr>
      <w:r>
        <w:rPr/>
        <w:t xml:space="preserve">🌏 </w:t>
      </w:r>
      <w:r>
        <w:rPr>
          <w:rStyle w:val="Strong"/>
          <w:b/>
          <w:bCs/>
        </w:rPr>
        <w:t>1. Climate Change and Environmental Issues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Rising Air Pollution Crisis</w:t>
      </w:r>
      <w:r>
        <w:rPr/>
        <w:br/>
        <w:t xml:space="preserve">As per the </w:t>
      </w:r>
      <w:r>
        <w:rPr>
          <w:rStyle w:val="Strong"/>
        </w:rPr>
        <w:t>IQAir 2023 World Air Quality Report</w:t>
      </w:r>
      <w:r>
        <w:rPr/>
        <w:t xml:space="preserve">, </w:t>
      </w:r>
      <w:r>
        <w:rPr>
          <w:rStyle w:val="Strong"/>
        </w:rPr>
        <w:t>14 of the world’s 20 most polluted cities</w:t>
      </w:r>
      <w:r>
        <w:rPr/>
        <w:t xml:space="preserve"> were in India, including Delhi, Ghaziabad, and Noida. Pollution-related deaths in India exceeded </w:t>
      </w:r>
      <w:r>
        <w:rPr>
          <w:rStyle w:val="Strong"/>
        </w:rPr>
        <w:t>1.7 million annually</w:t>
      </w:r>
      <w:r>
        <w:rPr/>
        <w:t>, underscoring a major public health emergency.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Water Scarcity and Groundwater Depletion</w:t>
      </w:r>
      <w:r>
        <w:rPr/>
        <w:br/>
        <w:t xml:space="preserve">NITI Aayog’s </w:t>
      </w:r>
      <w:r>
        <w:rPr>
          <w:rStyle w:val="Strong"/>
        </w:rPr>
        <w:t>Composite Water Management Index</w:t>
      </w:r>
      <w:r>
        <w:rPr/>
        <w:t xml:space="preserve"> warns that </w:t>
      </w:r>
      <w:r>
        <w:rPr>
          <w:rStyle w:val="Strong"/>
        </w:rPr>
        <w:t>21 major Indian cities</w:t>
      </w:r>
      <w:r>
        <w:rPr/>
        <w:t xml:space="preserve"> (including Bengaluru and Chennai) could run out of groundwater by </w:t>
      </w:r>
      <w:r>
        <w:rPr>
          <w:rStyle w:val="Strong"/>
        </w:rPr>
        <w:t>2030</w:t>
      </w:r>
      <w:r>
        <w:rPr/>
        <w:t xml:space="preserve">, affecting </w:t>
      </w:r>
      <w:r>
        <w:rPr>
          <w:rStyle w:val="Strong"/>
        </w:rPr>
        <w:t>over 100 million people</w:t>
      </w:r>
      <w:r>
        <w:rPr/>
        <w:t>.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Extreme Weather Events</w:t>
      </w:r>
      <w:r>
        <w:rPr/>
        <w:br/>
        <w:t xml:space="preserve">India recorded over </w:t>
      </w:r>
      <w:r>
        <w:rPr>
          <w:rStyle w:val="Strong"/>
        </w:rPr>
        <w:t>700 extreme weather events</w:t>
      </w:r>
      <w:r>
        <w:rPr/>
        <w:t xml:space="preserve"> (floods, cyclones, heatwaves) between 2017–2022, causing </w:t>
      </w:r>
      <w:r>
        <w:rPr>
          <w:rStyle w:val="Strong"/>
        </w:rPr>
        <w:t>₹1.5 lakh crore in economic loss</w:t>
      </w:r>
      <w:r>
        <w:rPr/>
        <w:t>, as per the IMD and CSE reports.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Climate-Linked Agriculture Stress</w:t>
      </w:r>
      <w:r>
        <w:rPr/>
        <w:br/>
        <w:t xml:space="preserve">India’s agriculture, which employs </w:t>
      </w:r>
      <w:r>
        <w:rPr>
          <w:rStyle w:val="Strong"/>
        </w:rPr>
        <w:t>over 40% of the workforce</w:t>
      </w:r>
      <w:r>
        <w:rPr/>
        <w:t xml:space="preserve">, is heavily dependent on monsoons. Erratic rainfall patterns and rising temperatures have led to </w:t>
      </w:r>
      <w:r>
        <w:rPr>
          <w:rStyle w:val="Strong"/>
        </w:rPr>
        <w:t>16% decline in crop yields</w:t>
      </w:r>
      <w:r>
        <w:rPr/>
        <w:t xml:space="preserve"> in the last decade (ICAR data).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International Climate Responsibility</w:t>
      </w:r>
      <w:r>
        <w:rPr/>
        <w:br/>
        <w:t xml:space="preserve">As a G20 nation and 3rd-largest CO₂ emitter, India faces pressure to lead in green innovation. Its pledge to achieve </w:t>
      </w:r>
      <w:r>
        <w:rPr>
          <w:rStyle w:val="Strong"/>
        </w:rPr>
        <w:t>net zero by 2070</w:t>
      </w:r>
      <w:r>
        <w:rPr/>
        <w:t xml:space="preserve">, under the Paris Agreement, demands serious investment in </w:t>
      </w:r>
      <w:r>
        <w:rPr>
          <w:rStyle w:val="Strong"/>
        </w:rPr>
        <w:t>renewables, EVs, and carbon sinks</w:t>
      </w:r>
      <w:r>
        <w:rPr/>
        <w:t>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 xml:space="preserve">🧑‍🏭 </w:t>
      </w:r>
      <w:r>
        <w:rPr>
          <w:rStyle w:val="Strong"/>
          <w:b/>
          <w:bCs/>
        </w:rPr>
        <w:t>2. Unemployment and Skill Gap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High Youth Unemployment</w:t>
      </w:r>
      <w:r>
        <w:rPr/>
        <w:br/>
        <w:t xml:space="preserve">According to </w:t>
      </w:r>
      <w:r>
        <w:rPr>
          <w:rStyle w:val="Strong"/>
        </w:rPr>
        <w:t>CMIE</w:t>
      </w:r>
      <w:r>
        <w:rPr/>
        <w:t xml:space="preserve">, India’s youth unemployment rate (ages 15–29) stood at </w:t>
      </w:r>
      <w:r>
        <w:rPr>
          <w:rStyle w:val="Strong"/>
        </w:rPr>
        <w:t>23.2% in 2023</w:t>
      </w:r>
      <w:r>
        <w:rPr/>
        <w:t>, one of the highest globally. Millions of graduates remain jobless due to poor job-market alignment.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Skill Mismatch</w:t>
      </w:r>
      <w:r>
        <w:rPr/>
        <w:br/>
        <w:t xml:space="preserve">A 2022 NASSCOM report revealed that </w:t>
      </w:r>
      <w:r>
        <w:rPr>
          <w:rStyle w:val="Strong"/>
        </w:rPr>
        <w:t>only 45% of Indian engineering graduates</w:t>
      </w:r>
      <w:r>
        <w:rPr/>
        <w:t xml:space="preserve"> are employable for IT jobs. There's a widening gap between academic knowledge and real-world industry requirements.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Jobless Economic Growth</w:t>
      </w:r>
      <w:r>
        <w:rPr/>
        <w:br/>
        <w:t xml:space="preserve">India’s GDP has grown, but not proportionally in job creation. Between 2017–2022, while GDP grew at </w:t>
      </w:r>
      <w:r>
        <w:rPr>
          <w:rStyle w:val="Strong"/>
        </w:rPr>
        <w:t>6–7%</w:t>
      </w:r>
      <w:r>
        <w:rPr/>
        <w:t xml:space="preserve">, employment growth was under </w:t>
      </w:r>
      <w:r>
        <w:rPr>
          <w:rStyle w:val="Strong"/>
        </w:rPr>
        <w:t>1.5% annually</w:t>
      </w:r>
      <w:r>
        <w:rPr/>
        <w:t>, leading to “jobless growth.”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Automation and AI Threats</w:t>
      </w:r>
      <w:r>
        <w:rPr/>
        <w:br/>
        <w:t xml:space="preserve">As per World Economic Forum (WEF), </w:t>
      </w:r>
      <w:r>
        <w:rPr>
          <w:rStyle w:val="Strong"/>
        </w:rPr>
        <w:t>69% of core skills</w:t>
      </w:r>
      <w:r>
        <w:rPr/>
        <w:t xml:space="preserve"> in India will change by </w:t>
      </w:r>
      <w:r>
        <w:rPr>
          <w:rStyle w:val="Strong"/>
        </w:rPr>
        <w:t>2030</w:t>
      </w:r>
      <w:r>
        <w:rPr/>
        <w:t xml:space="preserve"> due to automation. Millions of routine jobs could become obsolete without reskilling initiatives.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Migration &amp; Informal Employment</w:t>
      </w:r>
      <w:r>
        <w:rPr/>
        <w:br/>
        <w:t xml:space="preserve">Over </w:t>
      </w:r>
      <w:r>
        <w:rPr>
          <w:rStyle w:val="Strong"/>
        </w:rPr>
        <w:t>80% of India’s workforce</w:t>
      </w:r>
      <w:r>
        <w:rPr/>
        <w:t xml:space="preserve"> is in the informal sector (ILO data). Lack of job security and benefits makes employment unstable, pushing many toward gig jobs or interstate migration.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 xml:space="preserve">⚔️ </w:t>
      </w:r>
      <w:r>
        <w:rPr>
          <w:rStyle w:val="Strong"/>
          <w:b/>
          <w:bCs/>
        </w:rPr>
        <w:t>3. Border Security and Geopolitical Tensions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China Border Standoff</w:t>
      </w:r>
      <w:r>
        <w:rPr/>
        <w:br/>
        <w:t xml:space="preserve">The 2020 Galwan Valley clash, where </w:t>
      </w:r>
      <w:r>
        <w:rPr>
          <w:rStyle w:val="Strong"/>
        </w:rPr>
        <w:t>20 Indian soldiers were martyred</w:t>
      </w:r>
      <w:r>
        <w:rPr/>
        <w:t>, reignited tension. China has since increased infrastructure along the LAC, making border security a persistent strategic challenge.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Terrorism and Pakistan Conflict</w:t>
      </w:r>
      <w:r>
        <w:rPr/>
        <w:br/>
        <w:t xml:space="preserve">India continues to face </w:t>
      </w:r>
      <w:r>
        <w:rPr>
          <w:rStyle w:val="Strong"/>
        </w:rPr>
        <w:t>cross-border terrorism</w:t>
      </w:r>
      <w:r>
        <w:rPr/>
        <w:t xml:space="preserve"> in J&amp;K. Over </w:t>
      </w:r>
      <w:r>
        <w:rPr>
          <w:rStyle w:val="Strong"/>
        </w:rPr>
        <w:t>180 infiltration attempts</w:t>
      </w:r>
      <w:r>
        <w:rPr/>
        <w:t xml:space="preserve"> were recorded in 2022 (MHA report), and ceasefire violations remain a concern despite recent agreements.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Two-Front War Scenario</w:t>
      </w:r>
      <w:r>
        <w:rPr/>
        <w:br/>
        <w:t xml:space="preserve">India's military doctrine must address the possibility of </w:t>
      </w:r>
      <w:r>
        <w:rPr>
          <w:rStyle w:val="Strong"/>
        </w:rPr>
        <w:t>simultaneous threats from China and Pakistan</w:t>
      </w:r>
      <w:r>
        <w:rPr/>
        <w:t>. The CDS has highlighted this as a long-term defense planning priority.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Maritime Security in the Indo-Pacific</w:t>
      </w:r>
      <w:r>
        <w:rPr/>
        <w:br/>
        <w:t xml:space="preserve">With increasing Chinese naval presence in the Indian Ocean, India is boosting maritime defense via </w:t>
      </w:r>
      <w:r>
        <w:rPr>
          <w:rStyle w:val="Strong"/>
        </w:rPr>
        <w:t>QUAD, naval bases (Andaman–Nicobar), and blue water capabilities</w:t>
      </w:r>
      <w:r>
        <w:rPr/>
        <w:t>.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Defence Modernization Needs</w:t>
      </w:r>
      <w:r>
        <w:rPr/>
        <w:br/>
        <w:t xml:space="preserve">India’s defence budget for FY 2024–25 was over </w:t>
      </w:r>
      <w:r>
        <w:rPr>
          <w:rStyle w:val="Strong"/>
        </w:rPr>
        <w:t>₹6.2 lakh crore</w:t>
      </w:r>
      <w:r>
        <w:rPr/>
        <w:t xml:space="preserve">, but </w:t>
      </w:r>
      <w:r>
        <w:rPr>
          <w:rStyle w:val="Strong"/>
        </w:rPr>
        <w:t>60% of equipment</w:t>
      </w:r>
      <w:r>
        <w:rPr/>
        <w:t xml:space="preserve"> is still outdated. There’s an urgent need to indigenize, as shown by initiatives like </w:t>
      </w:r>
      <w:r>
        <w:rPr>
          <w:rStyle w:val="Strong"/>
        </w:rPr>
        <w:t>Atmanirbhar Bharat in defence production</w:t>
      </w:r>
      <w:r>
        <w:rPr/>
        <w:t>.</w:t>
      </w:r>
    </w:p>
    <w:p>
      <w:pPr>
        <w:pStyle w:val="Heading2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🔵 </w:t>
      </w:r>
      <w:r>
        <w:rPr>
          <w:rStyle w:val="Strong"/>
          <w:b/>
          <w:bCs/>
          <w:sz w:val="24"/>
          <w:szCs w:val="24"/>
        </w:rPr>
        <w:t>Is social media doing more harm than good?</w:t>
      </w:r>
    </w:p>
    <w:p>
      <w:pPr>
        <w:pStyle w:val="Heading3"/>
        <w:rPr/>
      </w:pPr>
      <w:r>
        <w:rPr/>
        <w:t xml:space="preserve">📱 </w:t>
      </w:r>
      <w:r>
        <w:rPr>
          <w:rStyle w:val="Strong"/>
          <w:b/>
          <w:bCs/>
        </w:rPr>
        <w:t>1. Social Media is Harmful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Mental Health Crisis</w:t>
      </w:r>
      <w:r>
        <w:rPr/>
        <w:br/>
        <w:t xml:space="preserve">A 2023 AIIMS study found that </w:t>
      </w:r>
      <w:r>
        <w:rPr>
          <w:rStyle w:val="Strong"/>
        </w:rPr>
        <w:t>36% of Indian adolescents</w:t>
      </w:r>
      <w:r>
        <w:rPr/>
        <w:t xml:space="preserve"> report anxiety and depression linked to excessive screen time and online comparison. The WHO has flagged “social media addiction” as a growing mental health concern.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Spread of Misinformation</w:t>
      </w:r>
      <w:r>
        <w:rPr/>
        <w:br/>
        <w:t xml:space="preserve">India is the </w:t>
      </w:r>
      <w:r>
        <w:rPr>
          <w:rStyle w:val="Strong"/>
        </w:rPr>
        <w:t>largest market for WhatsApp</w:t>
      </w:r>
      <w:r>
        <w:rPr/>
        <w:t xml:space="preserve">, but also the </w:t>
      </w:r>
      <w:r>
        <w:rPr>
          <w:rStyle w:val="Strong"/>
        </w:rPr>
        <w:t>biggest victim of fake news-related violence</w:t>
      </w:r>
      <w:r>
        <w:rPr/>
        <w:t xml:space="preserve">. According to the Reuters Institute, </w:t>
      </w:r>
      <w:r>
        <w:rPr>
          <w:rStyle w:val="Strong"/>
        </w:rPr>
        <w:t>63% of Indian users</w:t>
      </w:r>
      <w:r>
        <w:rPr/>
        <w:t xml:space="preserve"> struggled to verify online content during the pandemic, leading to chaos and panic.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Online Harassment and Cybercrime</w:t>
      </w:r>
      <w:r>
        <w:rPr/>
        <w:br/>
        <w:t xml:space="preserve">NCRB data shows that </w:t>
      </w:r>
      <w:r>
        <w:rPr>
          <w:rStyle w:val="Strong"/>
        </w:rPr>
        <w:t>cybercrime cases in India rose by 24% in 2022</w:t>
      </w:r>
      <w:r>
        <w:rPr/>
        <w:t xml:space="preserve">, with </w:t>
      </w:r>
      <w:r>
        <w:rPr>
          <w:rStyle w:val="Strong"/>
        </w:rPr>
        <w:t>women and minors</w:t>
      </w:r>
      <w:r>
        <w:rPr/>
        <w:t xml:space="preserve"> being primary targets of online abuse, stalking, and doxxing.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Decline in Real-life Interaction</w:t>
      </w:r>
      <w:r>
        <w:rPr/>
        <w:br/>
        <w:t xml:space="preserve">A 2022 survey by TCS found that </w:t>
      </w:r>
      <w:r>
        <w:rPr>
          <w:rStyle w:val="Strong"/>
        </w:rPr>
        <w:t>52% of Indian teenagers</w:t>
      </w:r>
      <w:r>
        <w:rPr/>
        <w:t xml:space="preserve"> spend more than </w:t>
      </w:r>
      <w:r>
        <w:rPr>
          <w:rStyle w:val="Strong"/>
        </w:rPr>
        <w:t>4 hours daily</w:t>
      </w:r>
      <w:r>
        <w:rPr/>
        <w:t xml:space="preserve"> on social media, leading to reduced family interaction, physical activity, and poor academic engagement.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Political Polarization &amp; Hate Speech</w:t>
      </w:r>
      <w:r>
        <w:rPr/>
        <w:br/>
        <w:t xml:space="preserve">Platforms like Twitter (X) and Facebook are often used for </w:t>
      </w:r>
      <w:r>
        <w:rPr>
          <w:rStyle w:val="Strong"/>
        </w:rPr>
        <w:t>ideological propaganda</w:t>
      </w:r>
      <w:r>
        <w:rPr/>
        <w:t xml:space="preserve">, spreading communal hatred. In 2023, </w:t>
      </w:r>
      <w:r>
        <w:rPr>
          <w:rStyle w:val="Strong"/>
        </w:rPr>
        <w:t>Meta took down over 4 million pieces of hate speech-related content in India</w:t>
      </w:r>
      <w:r>
        <w:rPr/>
        <w:t xml:space="preserve"> alone.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 xml:space="preserve">🌐 </w:t>
      </w:r>
      <w:r>
        <w:rPr>
          <w:rStyle w:val="Strong"/>
          <w:b/>
          <w:bCs/>
        </w:rPr>
        <w:t>2. Social Media is Beneficial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Empowering Small Businesses &amp; Creators</w:t>
      </w:r>
      <w:r>
        <w:rPr/>
        <w:br/>
        <w:t xml:space="preserve">Instagram and YouTube have enabled over </w:t>
      </w:r>
      <w:r>
        <w:rPr>
          <w:rStyle w:val="Strong"/>
        </w:rPr>
        <w:t>8 million Indian micro-entrepreneurs</w:t>
      </w:r>
      <w:r>
        <w:rPr/>
        <w:t xml:space="preserve"> (as per Meta India 2023 report) to reach customers directly without large capital or physical stores.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Political Awareness &amp; Civic Engagement</w:t>
      </w:r>
      <w:r>
        <w:rPr/>
        <w:br/>
        <w:t xml:space="preserve">Social media played a key role in </w:t>
      </w:r>
      <w:r>
        <w:rPr>
          <w:rStyle w:val="Strong"/>
        </w:rPr>
        <w:t>increasing voter registration</w:t>
      </w:r>
      <w:r>
        <w:rPr/>
        <w:t xml:space="preserve"> among youth. The </w:t>
      </w:r>
      <w:r>
        <w:rPr>
          <w:rStyle w:val="Strong"/>
        </w:rPr>
        <w:t>Election Commission of India</w:t>
      </w:r>
      <w:r>
        <w:rPr/>
        <w:t xml:space="preserve"> partnered with influencers in 2024 to target first-time voters digitally.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Education and Skill Learning</w:t>
      </w:r>
      <w:r>
        <w:rPr/>
        <w:br/>
        <w:t xml:space="preserve">Platforms like YouTube and LinkedIn Learning offer free access to skill training. In 2023, </w:t>
      </w:r>
      <w:r>
        <w:rPr>
          <w:rStyle w:val="Strong"/>
        </w:rPr>
        <w:t>India had 50 million users consuming educational content</w:t>
      </w:r>
      <w:r>
        <w:rPr/>
        <w:t xml:space="preserve"> monthly on YouTube alone.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Disaster Relief &amp; Real-Time Communication</w:t>
      </w:r>
      <w:r>
        <w:rPr/>
        <w:br/>
        <w:t xml:space="preserve">During events like COVID-19, floods, or earthquakes, Twitter and Instagram helped users </w:t>
      </w:r>
      <w:r>
        <w:rPr>
          <w:rStyle w:val="Strong"/>
        </w:rPr>
        <w:t>share oxygen leads, hospital bed info</w:t>
      </w:r>
      <w:r>
        <w:rPr/>
        <w:t>, and fundraisers—saving countless lives.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Voice to the Voiceless</w:t>
      </w:r>
      <w:r>
        <w:rPr/>
        <w:br/>
        <w:t xml:space="preserve">Social media has amplified voices of marginalized communities. Movements like </w:t>
      </w:r>
      <w:r>
        <w:rPr>
          <w:rStyle w:val="Strong"/>
        </w:rPr>
        <w:t>#MeTooIndia</w:t>
      </w:r>
      <w:r>
        <w:rPr/>
        <w:t xml:space="preserve"> and </w:t>
      </w:r>
      <w:r>
        <w:rPr>
          <w:rStyle w:val="Strong"/>
        </w:rPr>
        <w:t>#DalitLivesMatter</w:t>
      </w:r>
      <w:r>
        <w:rPr/>
        <w:t xml:space="preserve"> brought global attention to local injustices and led to concrete legal and social outcomes.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 xml:space="preserve">⚖️ </w:t>
      </w:r>
      <w:r>
        <w:rPr>
          <w:rStyle w:val="Strong"/>
          <w:b/>
          <w:bCs/>
        </w:rPr>
        <w:t>3. Social Media is a Tool — Depends on Use</w:t>
      </w:r>
    </w:p>
    <w:p>
      <w:pPr>
        <w:pStyle w:val="BodyText"/>
        <w:numPr>
          <w:ilvl w:val="0"/>
          <w:numId w:val="26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Neutral Platform by Design</w:t>
      </w:r>
      <w:r>
        <w:rPr/>
        <w:br/>
        <w:t>Social media itself is just a medium—</w:t>
      </w:r>
      <w:r>
        <w:rPr>
          <w:rStyle w:val="Strong"/>
        </w:rPr>
        <w:t>intent and regulation determine</w:t>
      </w:r>
      <w:r>
        <w:rPr/>
        <w:t xml:space="preserve"> its impact. Like a knife, it can be used to heal (surgery) or harm. The responsibility lies with users, creators, and governments.</w:t>
      </w:r>
    </w:p>
    <w:p>
      <w:pPr>
        <w:pStyle w:val="BodyText"/>
        <w:numPr>
          <w:ilvl w:val="0"/>
          <w:numId w:val="26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Need for Digital Literacy</w:t>
      </w:r>
      <w:r>
        <w:rPr/>
        <w:br/>
        <w:t xml:space="preserve">A 2023 IAMAI report showed that </w:t>
      </w:r>
      <w:r>
        <w:rPr>
          <w:rStyle w:val="Strong"/>
        </w:rPr>
        <w:t>only 33% of rural internet users in India</w:t>
      </w:r>
      <w:r>
        <w:rPr/>
        <w:t xml:space="preserve"> have digital literacy. Without awareness, even good tools can cause harm, as users cannot discern fake from factual.</w:t>
      </w:r>
    </w:p>
    <w:p>
      <w:pPr>
        <w:pStyle w:val="BodyText"/>
        <w:numPr>
          <w:ilvl w:val="0"/>
          <w:numId w:val="26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Algorithms Shape Behavior</w:t>
      </w:r>
      <w:r>
        <w:rPr/>
        <w:br/>
        <w:t xml:space="preserve">Content algorithms often </w:t>
      </w:r>
      <w:r>
        <w:rPr>
          <w:rStyle w:val="Strong"/>
        </w:rPr>
        <w:t>prioritize sensationalism</w:t>
      </w:r>
      <w:r>
        <w:rPr/>
        <w:t xml:space="preserve"> for engagement. Unless platforms like Meta and X are held accountable with </w:t>
      </w:r>
      <w:r>
        <w:rPr>
          <w:rStyle w:val="Strong"/>
        </w:rPr>
        <w:t>stronger algorithm transparency laws</w:t>
      </w:r>
      <w:r>
        <w:rPr/>
        <w:t>, users will keep falling into echo chambers.</w:t>
      </w:r>
    </w:p>
    <w:p>
      <w:pPr>
        <w:pStyle w:val="BodyText"/>
        <w:numPr>
          <w:ilvl w:val="0"/>
          <w:numId w:val="26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Balanced Regulation Needed</w:t>
      </w:r>
      <w:r>
        <w:rPr/>
        <w:br/>
        <w:t xml:space="preserve">India’s </w:t>
      </w:r>
      <w:r>
        <w:rPr>
          <w:rStyle w:val="Strong"/>
        </w:rPr>
        <w:t>IT Rules (2021 &amp; 2023 amendments)</w:t>
      </w:r>
      <w:r>
        <w:rPr/>
        <w:t xml:space="preserve"> attempt to curb fake news and harmful content. But overregulation could hurt free speech. The real solution is </w:t>
      </w:r>
      <w:r>
        <w:rPr>
          <w:rStyle w:val="Strong"/>
        </w:rPr>
        <w:t>co-governance</w:t>
      </w:r>
      <w:r>
        <w:rPr/>
        <w:t>—where platform, user, and government cooperate.</w:t>
      </w:r>
    </w:p>
    <w:p>
      <w:pPr>
        <w:pStyle w:val="BodyText"/>
        <w:numPr>
          <w:ilvl w:val="0"/>
          <w:numId w:val="26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Personal Discipline is Key</w:t>
      </w:r>
      <w:r>
        <w:rPr/>
        <w:br/>
        <w:t xml:space="preserve">A Harvard Business Review study in 2023 found that individuals who set </w:t>
      </w:r>
      <w:r>
        <w:rPr>
          <w:rStyle w:val="Strong"/>
        </w:rPr>
        <w:t>screen time limits and content filters</w:t>
      </w:r>
      <w:r>
        <w:rPr/>
        <w:t xml:space="preserve"> reported </w:t>
      </w:r>
      <w:r>
        <w:rPr>
          <w:rStyle w:val="Strong"/>
        </w:rPr>
        <w:t>30% better productivity and emotional well-being</w:t>
      </w:r>
      <w:r>
        <w:rPr/>
        <w:t>, proving that conscious usage makes a difference.</w:t>
      </w:r>
    </w:p>
    <w:p>
      <w:pPr>
        <w:pStyle w:val="HorizontalLine"/>
        <w:rPr/>
      </w:pPr>
      <w:r>
        <w:rPr/>
      </w:r>
    </w:p>
    <w:p>
      <w:pPr>
        <w:pStyle w:val="BodyText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284" w:right="333" w:gutter="0" w:header="0" w:top="142" w:footer="0" w:bottom="142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99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274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DejaVu Sans" w:cs="Noto Sans Arabic U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Noto Sans Arabic UI"/>
      <w:b/>
      <w:bCs/>
      <w:sz w:val="28"/>
      <w:szCs w:val="28"/>
    </w:rPr>
  </w:style>
  <w:style w:type="paragraph" w:styleId="Heading6">
    <w:name w:val="Heading 6"/>
    <w:basedOn w:val="Heading"/>
    <w:next w:val="BodyText"/>
    <w:qFormat/>
    <w:pPr>
      <w:spacing w:before="60" w:after="60"/>
      <w:outlineLvl w:val="5"/>
    </w:pPr>
    <w:rPr>
      <w:rFonts w:ascii="Liberation Serif" w:hAnsi="Liberation Serif" w:eastAsia="DejaVu Sans" w:cs="Noto Sans Arabic UI"/>
      <w:b/>
      <w:bCs/>
      <w:sz w:val="14"/>
      <w:szCs w:val="1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Hyperlink">
    <w:name w:val="Hyperlink"/>
    <w:basedOn w:val="DefaultParagraphFont"/>
    <w:uiPriority w:val="99"/>
    <w:unhideWhenUsed/>
    <w:rsid w:val="00307f22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07f22"/>
    <w:rPr>
      <w:color w:val="605E5C"/>
      <w:shd w:fill="E1DFDD" w:val="clear"/>
    </w:rPr>
  </w:style>
  <w:style w:type="character" w:styleId="BodyTextChar" w:customStyle="1">
    <w:name w:val="Body Text Char"/>
    <w:basedOn w:val="DefaultParagraphFont"/>
    <w:qFormat/>
    <w:rsid w:val="00f70721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363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3635"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b02f1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3635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3635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fa0f31"/>
    <w:pPr/>
    <w:rPr>
      <w:rFonts w:ascii="Times New Roman" w:hAnsi="Times New Roman" w:cs="Times New Roman"/>
      <w:sz w:val="24"/>
      <w:szCs w:val="24"/>
    </w:rPr>
  </w:style>
  <w:style w:type="paragraph" w:styleId="Revision">
    <w:name w:val="Revision"/>
    <w:uiPriority w:val="99"/>
    <w:semiHidden/>
    <w:qFormat/>
    <w:rsid w:val="004e2488"/>
    <w:pPr>
      <w:widowControl/>
      <w:suppressAutoHyphens w:val="fals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5DE6C-C54E-4A8A-8E78-7EFD71941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12864</TotalTime>
  <Application>LibreOffice/24.2.7.2$Linux_X86_64 LibreOffice_project/420$Build-2</Application>
  <AppVersion>15.0000</AppVersion>
  <Pages>8</Pages>
  <Words>2560</Words>
  <Characters>14448</Characters>
  <CharactersWithSpaces>16738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2020-12-30T08:22:00Z</dcterms:created>
  <dc:creator>Administrator</dc:creator>
  <dc:description/>
  <dc:language>en-US</dc:language>
  <cp:lastModifiedBy/>
  <dcterms:modified xsi:type="dcterms:W3CDTF">2025-07-19T23:52:18Z</dcterms:modified>
  <cp:revision>3177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