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A5DB" w14:textId="7B866224" w:rsidR="00FA5453" w:rsidRPr="00FA5453" w:rsidRDefault="00FA5453">
      <w:pPr>
        <w:rPr>
          <w:sz w:val="24"/>
          <w:szCs w:val="24"/>
        </w:rPr>
      </w:pPr>
      <w:proofErr w:type="spellStart"/>
      <w:r w:rsidRPr="00820334">
        <w:rPr>
          <w:rFonts w:hint="eastAsia"/>
          <w:sz w:val="24"/>
          <w:szCs w:val="24"/>
        </w:rPr>
        <w:t>양원직</w:t>
      </w:r>
      <w:proofErr w:type="spellEnd"/>
      <w:r w:rsidRPr="00820334">
        <w:rPr>
          <w:rFonts w:hint="eastAsia"/>
          <w:sz w:val="24"/>
          <w:szCs w:val="24"/>
        </w:rPr>
        <w:t xml:space="preserve"> 외 </w:t>
      </w:r>
      <w:r w:rsidRPr="00820334">
        <w:rPr>
          <w:sz w:val="24"/>
          <w:szCs w:val="24"/>
        </w:rPr>
        <w:t>1</w:t>
      </w:r>
      <w:r w:rsidRPr="00820334">
        <w:rPr>
          <w:rFonts w:hint="eastAsia"/>
          <w:sz w:val="24"/>
          <w:szCs w:val="24"/>
        </w:rPr>
        <w:t>인,</w:t>
      </w:r>
      <w:r w:rsidRPr="00820334">
        <w:rPr>
          <w:sz w:val="24"/>
          <w:szCs w:val="24"/>
        </w:rPr>
        <w:t xml:space="preserve"> </w:t>
      </w:r>
      <w:r w:rsidRPr="00820334">
        <w:rPr>
          <w:rFonts w:hint="eastAsia"/>
          <w:sz w:val="24"/>
          <w:szCs w:val="24"/>
        </w:rPr>
        <w:t>한반도 지진에 대한 원인 및 대처방안 보고서,</w:t>
      </w:r>
      <w:r w:rsidRPr="00820334">
        <w:rPr>
          <w:sz w:val="24"/>
          <w:szCs w:val="24"/>
        </w:rPr>
        <w:t xml:space="preserve"> 2016</w:t>
      </w:r>
    </w:p>
    <w:p w14:paraId="2FEBD98A" w14:textId="77777777" w:rsidR="00FA5453" w:rsidRPr="00973A43" w:rsidRDefault="00FA5453" w:rsidP="00FA54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국민안전처(현,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행정안전부)</w:t>
      </w:r>
      <w:r>
        <w:rPr>
          <w:sz w:val="24"/>
          <w:szCs w:val="24"/>
        </w:rPr>
        <w:t xml:space="preserve">, 2016 </w:t>
      </w:r>
      <w:r>
        <w:rPr>
          <w:rFonts w:hint="eastAsia"/>
          <w:sz w:val="24"/>
          <w:szCs w:val="24"/>
        </w:rPr>
        <w:t>재해연보,</w:t>
      </w:r>
      <w:r>
        <w:rPr>
          <w:sz w:val="24"/>
          <w:szCs w:val="24"/>
        </w:rPr>
        <w:t xml:space="preserve"> 2017</w:t>
      </w:r>
    </w:p>
    <w:p w14:paraId="43688DB1" w14:textId="2B2C3D5B" w:rsidR="00FA5453" w:rsidRDefault="00820334" w:rsidP="00973A43">
      <w:pPr>
        <w:rPr>
          <w:sz w:val="24"/>
          <w:szCs w:val="24"/>
        </w:rPr>
      </w:pPr>
      <w:r w:rsidRPr="00820334">
        <w:rPr>
          <w:rFonts w:hint="eastAsia"/>
          <w:sz w:val="24"/>
          <w:szCs w:val="24"/>
        </w:rPr>
        <w:t>기상청,</w:t>
      </w:r>
      <w:r w:rsidRPr="00820334">
        <w:rPr>
          <w:sz w:val="24"/>
          <w:szCs w:val="24"/>
        </w:rPr>
        <w:t xml:space="preserve"> 2016 </w:t>
      </w:r>
      <w:r w:rsidRPr="00820334">
        <w:rPr>
          <w:rFonts w:hint="eastAsia"/>
          <w:sz w:val="24"/>
          <w:szCs w:val="24"/>
        </w:rPr>
        <w:t>지진연보,</w:t>
      </w:r>
      <w:r w:rsidRPr="00820334">
        <w:rPr>
          <w:sz w:val="24"/>
          <w:szCs w:val="24"/>
        </w:rPr>
        <w:t xml:space="preserve"> 2017</w:t>
      </w:r>
    </w:p>
    <w:p w14:paraId="5B3A9BB5" w14:textId="728D5B54" w:rsidR="00FA5453" w:rsidRPr="00FA5453" w:rsidRDefault="00FA5453" w:rsidP="00973A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국민안전처(현,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행정안전부)</w:t>
      </w:r>
      <w:r>
        <w:rPr>
          <w:sz w:val="24"/>
          <w:szCs w:val="24"/>
        </w:rPr>
        <w:t xml:space="preserve">, 2017 </w:t>
      </w:r>
      <w:r>
        <w:rPr>
          <w:rFonts w:hint="eastAsia"/>
          <w:sz w:val="24"/>
          <w:szCs w:val="24"/>
        </w:rPr>
        <w:t>재해연보,</w:t>
      </w:r>
      <w:r>
        <w:rPr>
          <w:sz w:val="24"/>
          <w:szCs w:val="24"/>
        </w:rPr>
        <w:t xml:space="preserve"> 2018</w:t>
      </w:r>
    </w:p>
    <w:p w14:paraId="22EF03D3" w14:textId="7B428EAD" w:rsidR="00973A43" w:rsidRPr="00973A43" w:rsidRDefault="00973A43" w:rsidP="00973A43">
      <w:pPr>
        <w:rPr>
          <w:sz w:val="24"/>
          <w:szCs w:val="24"/>
        </w:rPr>
      </w:pPr>
      <w:r w:rsidRPr="00820334">
        <w:rPr>
          <w:rFonts w:hint="eastAsia"/>
          <w:sz w:val="24"/>
          <w:szCs w:val="24"/>
        </w:rPr>
        <w:t>기상청,</w:t>
      </w:r>
      <w:r w:rsidRPr="00820334">
        <w:rPr>
          <w:sz w:val="24"/>
          <w:szCs w:val="24"/>
        </w:rPr>
        <w:t xml:space="preserve"> 2017 </w:t>
      </w:r>
      <w:r w:rsidRPr="00820334">
        <w:rPr>
          <w:rFonts w:hint="eastAsia"/>
          <w:sz w:val="24"/>
          <w:szCs w:val="24"/>
        </w:rPr>
        <w:t>지진연보,</w:t>
      </w:r>
      <w:r w:rsidRPr="00820334">
        <w:rPr>
          <w:sz w:val="24"/>
          <w:szCs w:val="24"/>
        </w:rPr>
        <w:t xml:space="preserve"> 2018</w:t>
      </w:r>
    </w:p>
    <w:p w14:paraId="1AA7D55E" w14:textId="6DCB7EA9" w:rsidR="00973A43" w:rsidRDefault="00973A43">
      <w:pPr>
        <w:rPr>
          <w:sz w:val="24"/>
          <w:szCs w:val="24"/>
        </w:rPr>
      </w:pPr>
      <w:r w:rsidRPr="00820334">
        <w:rPr>
          <w:rFonts w:hint="eastAsia"/>
          <w:sz w:val="24"/>
          <w:szCs w:val="24"/>
        </w:rPr>
        <w:t>기상청,</w:t>
      </w:r>
      <w:r w:rsidRPr="00820334">
        <w:rPr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 w:rsidRPr="00820334">
        <w:rPr>
          <w:sz w:val="24"/>
          <w:szCs w:val="24"/>
        </w:rPr>
        <w:t xml:space="preserve"> </w:t>
      </w:r>
      <w:r w:rsidRPr="00820334">
        <w:rPr>
          <w:rFonts w:hint="eastAsia"/>
          <w:sz w:val="24"/>
          <w:szCs w:val="24"/>
        </w:rPr>
        <w:t>지진연보,</w:t>
      </w:r>
      <w:r w:rsidRPr="00820334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</w:p>
    <w:p w14:paraId="32C7158D" w14:textId="50E9300B" w:rsidR="00057608" w:rsidRDefault="0005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국토교통부,</w:t>
      </w:r>
      <w:r>
        <w:rPr>
          <w:sz w:val="24"/>
          <w:szCs w:val="24"/>
        </w:rPr>
        <w:t xml:space="preserve"> 2016~2020 </w:t>
      </w:r>
      <w:r>
        <w:rPr>
          <w:rFonts w:hint="eastAsia"/>
          <w:sz w:val="24"/>
          <w:szCs w:val="24"/>
        </w:rPr>
        <w:t>전국 건축물 현황 통계,</w:t>
      </w:r>
      <w:r>
        <w:rPr>
          <w:sz w:val="24"/>
          <w:szCs w:val="24"/>
        </w:rPr>
        <w:t xml:space="preserve"> 2021</w:t>
      </w:r>
    </w:p>
    <w:p w14:paraId="7670F9E8" w14:textId="67302866" w:rsidR="00B35ED1" w:rsidRDefault="00B35E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안시현,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경주 규모 </w:t>
      </w:r>
      <w:r>
        <w:rPr>
          <w:sz w:val="24"/>
          <w:szCs w:val="24"/>
        </w:rPr>
        <w:t xml:space="preserve">5.8 </w:t>
      </w:r>
      <w:r>
        <w:rPr>
          <w:rFonts w:hint="eastAsia"/>
          <w:sz w:val="24"/>
          <w:szCs w:val="24"/>
        </w:rPr>
        <w:t>규모 지진으로 학교 운동장으로 대피한 시민들,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울산매일 보도자료,</w:t>
      </w:r>
      <w:r>
        <w:rPr>
          <w:sz w:val="24"/>
          <w:szCs w:val="24"/>
        </w:rPr>
        <w:t xml:space="preserve"> 2016. 9.12</w:t>
      </w:r>
    </w:p>
    <w:p w14:paraId="04C6316C" w14:textId="7A8BDC63" w:rsidR="00FA5453" w:rsidRDefault="00FA5453">
      <w:pPr>
        <w:rPr>
          <w:sz w:val="24"/>
          <w:szCs w:val="24"/>
        </w:rPr>
      </w:pPr>
      <w:r w:rsidRPr="00820334">
        <w:rPr>
          <w:rFonts w:hint="eastAsia"/>
          <w:sz w:val="24"/>
          <w:szCs w:val="24"/>
        </w:rPr>
        <w:t>고은지,</w:t>
      </w:r>
      <w:r w:rsidRPr="00820334">
        <w:rPr>
          <w:sz w:val="24"/>
          <w:szCs w:val="24"/>
        </w:rPr>
        <w:t xml:space="preserve"> </w:t>
      </w:r>
      <w:r w:rsidRPr="00820334">
        <w:rPr>
          <w:rFonts w:hint="eastAsia"/>
          <w:sz w:val="24"/>
          <w:szCs w:val="24"/>
        </w:rPr>
        <w:t xml:space="preserve">지난해 국내 지진 </w:t>
      </w:r>
      <w:r w:rsidRPr="00820334">
        <w:rPr>
          <w:sz w:val="24"/>
          <w:szCs w:val="24"/>
        </w:rPr>
        <w:t>68</w:t>
      </w:r>
      <w:r w:rsidRPr="00820334">
        <w:rPr>
          <w:rFonts w:hint="eastAsia"/>
          <w:sz w:val="24"/>
          <w:szCs w:val="24"/>
        </w:rPr>
        <w:t>회 발생</w:t>
      </w:r>
      <w:r w:rsidRPr="00820334">
        <w:rPr>
          <w:sz w:val="24"/>
          <w:szCs w:val="24"/>
        </w:rPr>
        <w:t>…</w:t>
      </w:r>
      <w:r w:rsidRPr="00820334">
        <w:rPr>
          <w:rFonts w:hint="eastAsia"/>
          <w:sz w:val="24"/>
          <w:szCs w:val="24"/>
        </w:rPr>
        <w:t xml:space="preserve">전년보다 </w:t>
      </w:r>
      <w:r w:rsidRPr="00820334">
        <w:rPr>
          <w:sz w:val="24"/>
          <w:szCs w:val="24"/>
        </w:rPr>
        <w:t xml:space="preserve">23% </w:t>
      </w:r>
      <w:r w:rsidRPr="00820334">
        <w:rPr>
          <w:rFonts w:hint="eastAsia"/>
          <w:sz w:val="24"/>
          <w:szCs w:val="24"/>
        </w:rPr>
        <w:t>줄어,</w:t>
      </w:r>
      <w:r w:rsidRPr="00820334">
        <w:rPr>
          <w:sz w:val="24"/>
          <w:szCs w:val="24"/>
        </w:rPr>
        <w:t xml:space="preserve"> </w:t>
      </w:r>
      <w:r w:rsidRPr="00820334">
        <w:rPr>
          <w:rFonts w:hint="eastAsia"/>
          <w:sz w:val="24"/>
          <w:szCs w:val="24"/>
        </w:rPr>
        <w:t>연합뉴스 보도자료,</w:t>
      </w:r>
      <w:r w:rsidRPr="00820334">
        <w:rPr>
          <w:sz w:val="24"/>
          <w:szCs w:val="24"/>
        </w:rPr>
        <w:t xml:space="preserve"> 2021. 2.26</w:t>
      </w:r>
    </w:p>
    <w:p w14:paraId="6292C862" w14:textId="0A57D44E" w:rsidR="00057608" w:rsidRDefault="0005760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오아영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포항 지진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년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개월 지났는데</w:t>
      </w:r>
      <w:r>
        <w:rPr>
          <w:sz w:val="24"/>
          <w:szCs w:val="24"/>
        </w:rPr>
        <w:t xml:space="preserve">… </w:t>
      </w:r>
      <w:r>
        <w:rPr>
          <w:rFonts w:hint="eastAsia"/>
          <w:sz w:val="24"/>
          <w:szCs w:val="24"/>
        </w:rPr>
        <w:t>아직도 텐트 생활,</w:t>
      </w:r>
      <w:r>
        <w:rPr>
          <w:sz w:val="24"/>
          <w:szCs w:val="24"/>
        </w:rPr>
        <w:t xml:space="preserve"> KBS </w:t>
      </w:r>
      <w:r>
        <w:rPr>
          <w:rFonts w:hint="eastAsia"/>
          <w:sz w:val="24"/>
          <w:szCs w:val="24"/>
        </w:rPr>
        <w:t>보도자료,</w:t>
      </w:r>
      <w:r>
        <w:rPr>
          <w:sz w:val="24"/>
          <w:szCs w:val="24"/>
        </w:rPr>
        <w:t xml:space="preserve"> 2021. 4.11</w:t>
      </w:r>
    </w:p>
    <w:p w14:paraId="6A89DF2A" w14:textId="1B37C3CE" w:rsidR="00FA5453" w:rsidRPr="00FA5453" w:rsidRDefault="00FA5453">
      <w:pPr>
        <w:rPr>
          <w:rFonts w:ascii="맑은 고딕" w:eastAsia="맑은 고딕" w:hAnsi="맑은 고딕"/>
          <w:color w:val="000000"/>
          <w:spacing w:val="-15"/>
          <w:sz w:val="24"/>
          <w:szCs w:val="24"/>
        </w:rPr>
      </w:pPr>
      <w:r w:rsidRPr="00820334">
        <w:rPr>
          <w:rFonts w:hint="eastAsia"/>
          <w:sz w:val="24"/>
          <w:szCs w:val="24"/>
        </w:rPr>
        <w:t>오상훈,</w:t>
      </w:r>
      <w:r w:rsidRPr="00820334">
        <w:rPr>
          <w:sz w:val="24"/>
          <w:szCs w:val="24"/>
        </w:rPr>
        <w:t xml:space="preserve"> </w:t>
      </w:r>
      <w:r w:rsidRPr="00820334">
        <w:rPr>
          <w:rFonts w:eastAsiaTheme="majorHAnsi"/>
          <w:sz w:val="24"/>
          <w:szCs w:val="24"/>
        </w:rPr>
        <w:t>「</w:t>
      </w:r>
      <w:r w:rsidRPr="00820334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같은 지진 충격에도…건물 '설계의 차이'가 만든 장면」,</w:t>
      </w:r>
      <w:r w:rsidRPr="00820334">
        <w:rPr>
          <w:rFonts w:ascii="맑은 고딕" w:eastAsia="맑은 고딕" w:hAnsi="맑은 고딕"/>
          <w:color w:val="000000"/>
          <w:spacing w:val="-15"/>
          <w:sz w:val="24"/>
          <w:szCs w:val="24"/>
        </w:rPr>
        <w:t xml:space="preserve"> </w:t>
      </w:r>
      <w:proofErr w:type="spellStart"/>
      <w:r w:rsidRPr="00820334"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j</w:t>
      </w:r>
      <w:r w:rsidRPr="00820334">
        <w:rPr>
          <w:rFonts w:ascii="맑은 고딕" w:eastAsia="맑은 고딕" w:hAnsi="맑은 고딕"/>
          <w:color w:val="000000"/>
          <w:spacing w:val="-15"/>
          <w:sz w:val="24"/>
          <w:szCs w:val="24"/>
        </w:rPr>
        <w:t>tbc</w:t>
      </w:r>
      <w:proofErr w:type="spellEnd"/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color w:val="000000"/>
          <w:spacing w:val="-15"/>
          <w:sz w:val="24"/>
          <w:szCs w:val="24"/>
        </w:rPr>
        <w:t>보도자료</w:t>
      </w:r>
      <w:r w:rsidRPr="00820334">
        <w:rPr>
          <w:rFonts w:ascii="맑은 고딕" w:eastAsia="맑은 고딕" w:hAnsi="맑은 고딕"/>
          <w:color w:val="000000"/>
          <w:spacing w:val="-15"/>
          <w:sz w:val="24"/>
          <w:szCs w:val="24"/>
        </w:rPr>
        <w:t>, 2021.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 xml:space="preserve"> </w:t>
      </w:r>
      <w:r w:rsidRPr="00820334">
        <w:rPr>
          <w:rFonts w:ascii="맑은 고딕" w:eastAsia="맑은 고딕" w:hAnsi="맑은 고딕"/>
          <w:color w:val="000000"/>
          <w:spacing w:val="-15"/>
          <w:sz w:val="24"/>
          <w:szCs w:val="24"/>
        </w:rPr>
        <w:t>7.</w:t>
      </w:r>
      <w:r>
        <w:rPr>
          <w:rFonts w:ascii="맑은 고딕" w:eastAsia="맑은 고딕" w:hAnsi="맑은 고딕"/>
          <w:color w:val="000000"/>
          <w:spacing w:val="-15"/>
          <w:sz w:val="24"/>
          <w:szCs w:val="24"/>
        </w:rPr>
        <w:t xml:space="preserve"> </w:t>
      </w:r>
      <w:r w:rsidRPr="00820334">
        <w:rPr>
          <w:rFonts w:ascii="맑은 고딕" w:eastAsia="맑은 고딕" w:hAnsi="맑은 고딕"/>
          <w:color w:val="000000"/>
          <w:spacing w:val="-15"/>
          <w:sz w:val="24"/>
          <w:szCs w:val="24"/>
        </w:rPr>
        <w:t>7</w:t>
      </w:r>
    </w:p>
    <w:p w14:paraId="61D60332" w14:textId="0E2A4E9D" w:rsidR="0034546D" w:rsidRDefault="0034546D">
      <w:pPr>
        <w:rPr>
          <w:sz w:val="24"/>
          <w:szCs w:val="24"/>
        </w:rPr>
      </w:pPr>
      <w:proofErr w:type="spellStart"/>
      <w:r w:rsidRPr="00820334">
        <w:rPr>
          <w:rFonts w:hint="eastAsia"/>
          <w:sz w:val="24"/>
          <w:szCs w:val="24"/>
        </w:rPr>
        <w:t>박기람</w:t>
      </w:r>
      <w:proofErr w:type="spellEnd"/>
      <w:r w:rsidRPr="00820334">
        <w:rPr>
          <w:rFonts w:hint="eastAsia"/>
          <w:sz w:val="24"/>
          <w:szCs w:val="24"/>
        </w:rPr>
        <w:t>,</w:t>
      </w:r>
      <w:r w:rsidRPr="00820334">
        <w:rPr>
          <w:sz w:val="24"/>
          <w:szCs w:val="24"/>
        </w:rPr>
        <w:t xml:space="preserve"> [</w:t>
      </w:r>
      <w:r w:rsidRPr="00820334">
        <w:rPr>
          <w:rFonts w:hint="eastAsia"/>
          <w:sz w:val="24"/>
          <w:szCs w:val="24"/>
        </w:rPr>
        <w:t>도심</w:t>
      </w:r>
      <w:r w:rsidR="00FA5453">
        <w:rPr>
          <w:rFonts w:hint="eastAsia"/>
          <w:sz w:val="24"/>
          <w:szCs w:val="24"/>
        </w:rPr>
        <w:t xml:space="preserve"> </w:t>
      </w:r>
      <w:r w:rsidRPr="00820334">
        <w:rPr>
          <w:rFonts w:hint="eastAsia"/>
          <w:sz w:val="24"/>
          <w:szCs w:val="24"/>
        </w:rPr>
        <w:t>속 시한폭탄,</w:t>
      </w:r>
      <w:r w:rsidRPr="00820334">
        <w:rPr>
          <w:sz w:val="24"/>
          <w:szCs w:val="24"/>
        </w:rPr>
        <w:t xml:space="preserve"> </w:t>
      </w:r>
      <w:r w:rsidRPr="00820334">
        <w:rPr>
          <w:rFonts w:hint="eastAsia"/>
          <w:sz w:val="24"/>
          <w:szCs w:val="24"/>
        </w:rPr>
        <w:t xml:space="preserve">노후건축물]규모 </w:t>
      </w:r>
      <w:r w:rsidRPr="00820334">
        <w:rPr>
          <w:sz w:val="24"/>
          <w:szCs w:val="24"/>
        </w:rPr>
        <w:t xml:space="preserve">6.5 </w:t>
      </w:r>
      <w:r w:rsidRPr="00820334">
        <w:rPr>
          <w:rFonts w:hint="eastAsia"/>
          <w:sz w:val="24"/>
          <w:szCs w:val="24"/>
        </w:rPr>
        <w:t xml:space="preserve">지진 땐 건물 </w:t>
      </w:r>
      <w:r w:rsidRPr="00820334">
        <w:rPr>
          <w:sz w:val="24"/>
          <w:szCs w:val="24"/>
        </w:rPr>
        <w:t>10</w:t>
      </w:r>
      <w:r w:rsidRPr="00820334">
        <w:rPr>
          <w:rFonts w:hint="eastAsia"/>
          <w:sz w:val="24"/>
          <w:szCs w:val="24"/>
        </w:rPr>
        <w:t xml:space="preserve">채 중 </w:t>
      </w:r>
      <w:r w:rsidRPr="00820334">
        <w:rPr>
          <w:sz w:val="24"/>
          <w:szCs w:val="24"/>
        </w:rPr>
        <w:t>4</w:t>
      </w:r>
      <w:r w:rsidRPr="00820334">
        <w:rPr>
          <w:rFonts w:hint="eastAsia"/>
          <w:sz w:val="24"/>
          <w:szCs w:val="24"/>
        </w:rPr>
        <w:t xml:space="preserve">채 </w:t>
      </w:r>
      <w:r w:rsidRPr="00820334">
        <w:rPr>
          <w:sz w:val="24"/>
          <w:szCs w:val="24"/>
        </w:rPr>
        <w:t>‘</w:t>
      </w:r>
      <w:proofErr w:type="spellStart"/>
      <w:r w:rsidRPr="00820334">
        <w:rPr>
          <w:rFonts w:hint="eastAsia"/>
          <w:sz w:val="24"/>
          <w:szCs w:val="24"/>
        </w:rPr>
        <w:t>빨간불</w:t>
      </w:r>
      <w:proofErr w:type="spellEnd"/>
      <w:r w:rsidRPr="00820334">
        <w:rPr>
          <w:sz w:val="24"/>
          <w:szCs w:val="24"/>
        </w:rPr>
        <w:t xml:space="preserve">’, </w:t>
      </w:r>
      <w:proofErr w:type="spellStart"/>
      <w:r w:rsidRPr="00820334">
        <w:rPr>
          <w:rFonts w:hint="eastAsia"/>
          <w:sz w:val="24"/>
          <w:szCs w:val="24"/>
        </w:rPr>
        <w:t>아주경제</w:t>
      </w:r>
      <w:proofErr w:type="spellEnd"/>
      <w:r w:rsidR="00820334" w:rsidRPr="00820334">
        <w:rPr>
          <w:rFonts w:hint="eastAsia"/>
          <w:sz w:val="24"/>
          <w:szCs w:val="24"/>
        </w:rPr>
        <w:t xml:space="preserve"> 보도자료</w:t>
      </w:r>
      <w:r w:rsidRPr="00820334">
        <w:rPr>
          <w:rFonts w:hint="eastAsia"/>
          <w:sz w:val="24"/>
          <w:szCs w:val="24"/>
        </w:rPr>
        <w:t>,</w:t>
      </w:r>
      <w:r w:rsidRPr="00820334">
        <w:rPr>
          <w:sz w:val="24"/>
          <w:szCs w:val="24"/>
        </w:rPr>
        <w:t xml:space="preserve"> 2021. 8. 9</w:t>
      </w:r>
    </w:p>
    <w:p w14:paraId="081686D9" w14:textId="633FF3F1" w:rsidR="00F15436" w:rsidRDefault="00F15436">
      <w:pPr>
        <w:rPr>
          <w:sz w:val="24"/>
          <w:szCs w:val="24"/>
        </w:rPr>
      </w:pPr>
    </w:p>
    <w:p w14:paraId="277E5ED6" w14:textId="5B2A8CED" w:rsidR="00F15436" w:rsidRPr="00820334" w:rsidRDefault="00F15436">
      <w:pPr>
        <w:rPr>
          <w:sz w:val="24"/>
          <w:szCs w:val="24"/>
        </w:rPr>
      </w:pPr>
    </w:p>
    <w:sectPr w:rsidR="00F15436" w:rsidRPr="008203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9780D" w14:textId="77777777" w:rsidR="00105CCE" w:rsidRDefault="00105CCE" w:rsidP="00820334">
      <w:pPr>
        <w:spacing w:after="0" w:line="240" w:lineRule="auto"/>
      </w:pPr>
      <w:r>
        <w:separator/>
      </w:r>
    </w:p>
  </w:endnote>
  <w:endnote w:type="continuationSeparator" w:id="0">
    <w:p w14:paraId="7E55B3B7" w14:textId="77777777" w:rsidR="00105CCE" w:rsidRDefault="00105CCE" w:rsidP="0082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94D02" w14:textId="77777777" w:rsidR="00105CCE" w:rsidRDefault="00105CCE" w:rsidP="00820334">
      <w:pPr>
        <w:spacing w:after="0" w:line="240" w:lineRule="auto"/>
      </w:pPr>
      <w:r>
        <w:separator/>
      </w:r>
    </w:p>
  </w:footnote>
  <w:footnote w:type="continuationSeparator" w:id="0">
    <w:p w14:paraId="4E0653F2" w14:textId="77777777" w:rsidR="00105CCE" w:rsidRDefault="00105CCE" w:rsidP="00820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96"/>
    <w:rsid w:val="00042947"/>
    <w:rsid w:val="00057608"/>
    <w:rsid w:val="00074D1F"/>
    <w:rsid w:val="00105CCE"/>
    <w:rsid w:val="002D7896"/>
    <w:rsid w:val="0034546D"/>
    <w:rsid w:val="00435553"/>
    <w:rsid w:val="00820334"/>
    <w:rsid w:val="00973A43"/>
    <w:rsid w:val="00B35ED1"/>
    <w:rsid w:val="00D33D51"/>
    <w:rsid w:val="00F15436"/>
    <w:rsid w:val="00FA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A16BF"/>
  <w15:chartTrackingRefBased/>
  <w15:docId w15:val="{00BFFF0A-250E-4E8D-9313-BC289E54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3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0334"/>
  </w:style>
  <w:style w:type="paragraph" w:styleId="a4">
    <w:name w:val="footer"/>
    <w:basedOn w:val="a"/>
    <w:link w:val="Char0"/>
    <w:uiPriority w:val="99"/>
    <w:unhideWhenUsed/>
    <w:rsid w:val="008203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bigdata00628</dc:creator>
  <cp:keywords/>
  <dc:description/>
  <cp:lastModifiedBy>bigdata00628</cp:lastModifiedBy>
  <cp:revision>3</cp:revision>
  <dcterms:created xsi:type="dcterms:W3CDTF">2021-08-10T00:12:00Z</dcterms:created>
  <dcterms:modified xsi:type="dcterms:W3CDTF">2021-08-17T03:50:00Z</dcterms:modified>
</cp:coreProperties>
</file>