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66B33904" w14:textId="5479E3A6" w:rsidR="00CB13F3" w:rsidRPr="0010652A" w:rsidRDefault="00CB13F3" w:rsidP="00CB13F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D152F">
        <w:rPr>
          <w:rFonts w:ascii="DFKai-SB" w:eastAsia="DFKai-SB" w:hAnsi="DFKai-SB" w:hint="eastAsia"/>
          <w:b/>
          <w:sz w:val="28"/>
          <w:szCs w:val="28"/>
          <w:u w:val="single"/>
        </w:rPr>
        <w:t>四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FE584D" w:rsidRPr="00C2223E" w14:paraId="3E949F5E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E6C7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4A6C4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E7F4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3514901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9AEE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E1B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E7D4D" w14:textId="77777777" w:rsidR="00FE584D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4C9DFE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A0184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CF664E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FE584D" w:rsidRPr="00C2223E" w14:paraId="1C00B033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2BB9A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F6B5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C6FF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F69DC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F9C1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66357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DCEC2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AD43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B36F" w14:textId="77777777" w:rsidR="00FE584D" w:rsidRPr="00C2223E" w:rsidRDefault="00FE584D" w:rsidP="00610C16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1626B1" w:rsidRPr="00C2223E" w14:paraId="0DB71CD7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EA2BE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B62324" w14:textId="0AB64DD6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6E8242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第一單元擁抱正能量</w:t>
            </w:r>
          </w:p>
          <w:p w14:paraId="1A6EE549" w14:textId="4787F2F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一、一束鮮花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EE6C1" w14:textId="4580070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8A14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  <w:p w14:paraId="72C74DA8" w14:textId="2C52FD81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 xml:space="preserve">Ba-II-2 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順敘與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倒敘法。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0859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  <w:p w14:paraId="62FB142D" w14:textId="0F50E09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6-II-7 找出作品的錯誤，並加以修改。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4419E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1.運用提問、推論策略，理解課文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事件間的因果關係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，體會環境的改變對人物的影響。</w:t>
            </w:r>
          </w:p>
          <w:p w14:paraId="5541DCC9" w14:textId="0016188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2.區分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段落間的關係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，歸納意義段學習記敘文的倒敘法。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89E01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79282D3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ABFEE13" w14:textId="5AB1C6CC" w:rsidR="001626B1" w:rsidRPr="001C2635" w:rsidRDefault="001626B1" w:rsidP="001626B1">
            <w:pPr>
              <w:autoSpaceDN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45A65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人權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101D2DB1" w14:textId="1AACD02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環境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E8A29" w14:textId="72BB0F02" w:rsidR="001626B1" w:rsidRPr="00265E78" w:rsidRDefault="001626B1" w:rsidP="001626B1">
            <w:pPr>
              <w:jc w:val="center"/>
              <w:rPr>
                <w:rFonts w:ascii="DFKai-SB" w:eastAsia="DFKai-SB" w:hAnsi="DFKai-SB"/>
                <w:color w:val="AEAAAA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6E0B3E06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B322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BE8A2A" w14:textId="10E8CF29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3BB691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第一單元擁抱正能量</w:t>
            </w:r>
          </w:p>
          <w:p w14:paraId="4BC774BA" w14:textId="46D78F7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二、心動不如行動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ECFF" w14:textId="56A70026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95AF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 xml:space="preserve">Ba-II-2 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順敘與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倒敘法。</w:t>
            </w:r>
          </w:p>
          <w:p w14:paraId="52F1BBEA" w14:textId="0724394A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Bb-II-2 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66FC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5-II-7 就文本的觀點，找出支持的理由。</w:t>
            </w:r>
          </w:p>
          <w:p w14:paraId="1EC2F293" w14:textId="58EAD8F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6EDA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1.根據朗讀提示，以抑揚頓挫語調朗讀課文，體會文章中主角對話時的心情感受。</w:t>
            </w:r>
          </w:p>
          <w:p w14:paraId="37E0C0D4" w14:textId="67106E3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2.根據課文提問，了解故事的「起因、經過、結果」。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1500D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C4910A3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4524D2C" w14:textId="5A10184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3B1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:生命-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246767C1" w14:textId="4B549B1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:人權-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7A1" w14:textId="07CFA21F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44F97862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00706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0DAEBE7" w14:textId="54FA54AF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3908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第一單元擁抱正能量</w:t>
            </w:r>
          </w:p>
          <w:p w14:paraId="1998F70E" w14:textId="4F17C37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二、心動不如行動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A8A90" w14:textId="5DB2AB1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A3253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  <w:p w14:paraId="72B26BCF" w14:textId="614970FE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 xml:space="preserve">Ba-II-2 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順敘與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倒敘法。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AE1E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  <w:p w14:paraId="41DED890" w14:textId="38A499A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86774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1.運用推論策略，找到證據支持作（讀）者的看法。</w:t>
            </w:r>
          </w:p>
          <w:p w14:paraId="1D26E99A" w14:textId="60958C4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.運用並列複句，表達自己的生活或活動經驗。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46AE5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9F5B5D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8DC71E3" w14:textId="724F0E5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51F40" w14:textId="4BB6A27F" w:rsidR="001626B1" w:rsidRPr="00A4759E" w:rsidRDefault="001626B1" w:rsidP="001626B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  <w:p w14:paraId="39ECD4C2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:生命-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3C0A1377" w14:textId="4DAAEFA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:人權-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9BC3" w14:textId="31B84643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554C3D89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F9FCF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E9095C" w14:textId="7AF280B1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C5076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第一單元擁抱正能量</w:t>
            </w:r>
          </w:p>
          <w:p w14:paraId="15190171" w14:textId="2757635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單元主題引導／三、選拔動物之星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8F88E" w14:textId="5E8B858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D91D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Aa-II-1 標注注音符號的各類文本。</w:t>
            </w:r>
          </w:p>
          <w:p w14:paraId="1F445BBF" w14:textId="37208EC4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Ab-II-1 1,800個常用字的字形、字音和字義。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1CEBD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5-II-4 掌握句子和段落的意義與主要概念。</w:t>
            </w:r>
          </w:p>
          <w:p w14:paraId="1C80611E" w14:textId="01352B3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 xml:space="preserve">6-II-5 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仿寫童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69418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1.熟悉本課的生字詞語，歸納「各」部件生字的形、音、義。</w:t>
            </w:r>
          </w:p>
          <w:p w14:paraId="041A6E41" w14:textId="302C5DB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2.運用推論策略，辨認多義詞在不同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語句間的含義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5458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818F70E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504697E" w14:textId="10CA919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09FA8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戶外-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3839BA49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生命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154FAAE4" w14:textId="0482096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BB56F" w14:textId="19AC5C96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2504F287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004DB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38EA64E" w14:textId="67071774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8A6B6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第一單元擁抱正能量</w:t>
            </w:r>
          </w:p>
          <w:p w14:paraId="028ECE70" w14:textId="3DD03AC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學習地圖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258D5" w14:textId="786BDA0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3FEA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Bc-II-2 描述、列舉、因果等寫作手法。</w:t>
            </w:r>
          </w:p>
          <w:p w14:paraId="7866BB6B" w14:textId="317BCF0C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Be-II-2 在人際溝通方面，以書信、卡片、便條、啟事等慣用語彙及書寫格式為主。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2CD6F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5-II-4 掌握句子和段落的意義與主要概念。</w:t>
            </w:r>
          </w:p>
          <w:p w14:paraId="4D4FFF81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6-II-3 學習審題、立意、選材、組織等寫作步驟。</w:t>
            </w:r>
          </w:p>
          <w:p w14:paraId="1830F920" w14:textId="1109CC29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01A2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1.能理解啟事的特徵和作用。</w:t>
            </w:r>
          </w:p>
          <w:p w14:paraId="29D200D7" w14:textId="0F4D7B4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2.能運用啟事，解決生活中遇到的困難。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FC51D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2B9AD59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8770521" w14:textId="283BF19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F689" w14:textId="77777777" w:rsidR="00FB6A0A" w:rsidRPr="00004954" w:rsidRDefault="00FB6A0A" w:rsidP="00FB6A0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1EAF376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畫-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090CB8B4" w14:textId="42ED07D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閱讀素養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92A7" w14:textId="1A5391E3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12EFFB17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AB70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3EE93F" w14:textId="3E8CA98D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7AD3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第二單元文化廣角鏡</w:t>
            </w:r>
          </w:p>
          <w:p w14:paraId="2886E5D6" w14:textId="7A449D7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單元主題引導／四、米食飄香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C1550" w14:textId="3559832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A7E58" w14:textId="4609F797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Ca-II-1 各類文本中的飲食、服飾、交通工具、名勝古蹟及休閒娛樂等文化內涵。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DF78" w14:textId="076C361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4-II-2 利用共同部件，擴充識字量。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2CED7" w14:textId="5D631EB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1.運用「將」部件擴展識字，歸納讀音、部首辨識字義。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D311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F70E918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005FC8D" w14:textId="19AAF7D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B153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多元文化-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10B67D06" w14:textId="75E6A766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國際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0E3A0" w14:textId="77777777" w:rsidR="001626B1" w:rsidRPr="00E47146" w:rsidRDefault="001626B1" w:rsidP="001626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3E713D0" w14:textId="19193670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回家觀看教育平台相關影片，並於課堂進行發表。</w:t>
            </w:r>
          </w:p>
        </w:tc>
      </w:tr>
      <w:tr w:rsidR="001626B1" w:rsidRPr="00C2223E" w14:paraId="0F2E756D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531A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7F4751" w14:textId="0BEDCDDC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1AD6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第二單元文化廣角鏡</w:t>
            </w:r>
          </w:p>
          <w:p w14:paraId="58DFB95A" w14:textId="70F46DC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五、讀書報告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—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—藍色小洋裝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6A41D" w14:textId="6C23D2F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2AE05" w14:textId="35604031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Ca-II-1 各類文本中的飲食、服飾、交通工具、名勝古蹟及休閒娛樂等文化內涵。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6D25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5-II-5 認識記敘、抒情、說明及應用文本的特徵。</w:t>
            </w:r>
          </w:p>
          <w:p w14:paraId="16BAEC95" w14:textId="27E6FA0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20933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1.知道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修改病句的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方法。</w:t>
            </w:r>
          </w:p>
          <w:p w14:paraId="1C12BFC9" w14:textId="45F7C7A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2.能掌握聆聽內容重點的策略與技巧，理解內容排列順序。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29773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5768EB72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6544994" w14:textId="6F1D57F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7826" w14:textId="5DDDC0B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家庭-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2B49" w14:textId="1F36453B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065874C1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F3A5A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6FACA81" w14:textId="266E68D6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AB6BD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第二單元文化廣角鏡</w:t>
            </w:r>
          </w:p>
          <w:p w14:paraId="1E379B0B" w14:textId="36111D0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六、我愛鹿港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C937" w14:textId="499310A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38561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Ac-II-4 各類文句的語氣與意義。</w:t>
            </w:r>
          </w:p>
          <w:p w14:paraId="018B231E" w14:textId="7E50AD7B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4051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5-II-6 運用適合學習階段的摘要策略，擷取大意。</w:t>
            </w:r>
          </w:p>
          <w:p w14:paraId="51CEEB19" w14:textId="6EDC4E59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5-II-7 就文本的觀點，找出支持的理由。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68DF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1.能運用課文結構說出課文大意。</w:t>
            </w:r>
          </w:p>
          <w:p w14:paraId="0A1DF694" w14:textId="3A710A4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2.能理解課文內容、分析課文結構並回答問題。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445EC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421B3970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A893833" w14:textId="29775B3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8160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多元文化-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3D3DCB5A" w14:textId="0C5A358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閱讀素養-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18D6" w14:textId="7BC3C32B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6C02BFFB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8A0EC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D747832" w14:textId="6A026D00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34DFF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第二單元文化廣角鏡</w:t>
            </w:r>
          </w:p>
          <w:p w14:paraId="783406C7" w14:textId="0573EF6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六、我愛鹿港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500CB" w14:textId="4BB40BF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1DB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Ac-II-4 各類文句的語氣與意義。</w:t>
            </w:r>
          </w:p>
          <w:p w14:paraId="182C595E" w14:textId="24A9B46C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5CE4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5-II-6 運用適合學習階段的摘要策略，擷取大意。</w:t>
            </w:r>
          </w:p>
          <w:p w14:paraId="786D3B18" w14:textId="20A75F8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5-II-7 就文本的觀點，找出支持的理由。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7DF68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1.能運用課文結構，以口語表達介紹自己的家鄉和喜愛的事物。</w:t>
            </w:r>
          </w:p>
          <w:p w14:paraId="118100A8" w14:textId="5912892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.能閱讀文章，理解地名的由來。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54882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C5B6FCE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D02E71A" w14:textId="4ADCFDB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F1594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多元文化-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1368A185" w14:textId="46EB810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閱讀素養-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93353" w14:textId="53C25843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629C5D68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C8F29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684532" w14:textId="34AD02E5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0F74D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第二單元文化廣角鏡</w:t>
            </w:r>
          </w:p>
          <w:p w14:paraId="62338267" w14:textId="42DC339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E9131" w14:textId="14B31F6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E1E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Be-II-3 在學習應用方面，以心得報告的寫作方法為主。</w:t>
            </w:r>
          </w:p>
          <w:p w14:paraId="48B4F498" w14:textId="538F1DD4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Ca-II-1 各類文本中的飲食、服飾、交通工具、名勝古蹟及休閒娛樂等文化內涵。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82FB9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6-II-2 培養感受力、想像力等寫作基本能力。</w:t>
            </w:r>
          </w:p>
          <w:p w14:paraId="6118455B" w14:textId="01CBA0A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6-II-4 書寫記敘、應用、說明事物的作品。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A19A" w14:textId="7BDEF557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1.能正確使用故事類的讀書報告技巧進行寫作，完成「讀書報告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—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—○○○○」。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7002C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74E623C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7298038" w14:textId="151B983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AB3A" w14:textId="77777777" w:rsidR="00FB6A0A" w:rsidRPr="00004954" w:rsidRDefault="00FB6A0A" w:rsidP="00FB6A0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5E288DC7" w14:textId="5EABA96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閱讀素養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F64A" w14:textId="7A8FE249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1C58616E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CD5A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9D03B2" w14:textId="0C56DE73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8F7FD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閱讀階梯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  <w:p w14:paraId="75A3B4F4" w14:textId="107E8D4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她是我姐姐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1E70F" w14:textId="61FF046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EC03" w14:textId="0F58F049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00674" w14:textId="6206E69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5-II-7 就文本的觀點，找出支持的理由。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88F3C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</w:t>
            </w: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.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推論：心情密碼找一找</w:t>
            </w:r>
          </w:p>
          <w:p w14:paraId="10D48867" w14:textId="522BD7F9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.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文末找支持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理由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949DD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A639E65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4819F59" w14:textId="1AC04CF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3124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閱讀素養-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3BCB018F" w14:textId="09272DD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人權-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97D3" w14:textId="3F172D75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792DCD09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092DA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CFFF057" w14:textId="5A2EB46C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7C7DA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第三單元科技無極限</w:t>
            </w:r>
          </w:p>
          <w:p w14:paraId="71B3FCAA" w14:textId="31FAFB0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單元主題引導／七、未來的模樣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0F567" w14:textId="047DB0C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33CC5" w14:textId="64F3D60D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20D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4-II-1 認識常用國字至少1,800字，使用1,200字。</w:t>
            </w:r>
          </w:p>
          <w:p w14:paraId="323F2EEE" w14:textId="155AFB0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5-II-1 以適切的速率朗讀文本，表現抑揚頓挫與情感。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2060" w14:textId="5E5E0527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1.認識並學習並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列句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的寫作技巧，寫出生活事物的韻律之美。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8846E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3FD52F0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5FEDA65" w14:textId="5863BF5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4E7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國際-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6D0D0E29" w14:textId="7E1D0D57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科技-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5AD14" w14:textId="77777777" w:rsidR="001626B1" w:rsidRPr="00E47146" w:rsidRDefault="001626B1" w:rsidP="001626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8E520F3" w14:textId="781DB673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回家觀看教育平台相關影片，並於課堂進行發表。</w:t>
            </w:r>
          </w:p>
        </w:tc>
      </w:tr>
      <w:tr w:rsidR="001626B1" w:rsidRPr="00C2223E" w14:paraId="60D8C361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C7D8F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F16840" w14:textId="5BF9A71F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D3FFB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第三單元科技無極限</w:t>
            </w:r>
          </w:p>
          <w:p w14:paraId="0339618E" w14:textId="76BC50B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八、動物老師的智慧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03344" w14:textId="3171F9E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97C3" w14:textId="7C8C5F4A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Ab-II-1 1,800個常用字的字形、字音和字義。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9451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3-II-2 運用注音符號，檢索資訊，吸收新知。</w:t>
            </w:r>
          </w:p>
          <w:p w14:paraId="2019FF70" w14:textId="52B6B9C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4-II-4 能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分辨形近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、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音近字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詞，並正確使用。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1AC4F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1.熟悉本課的生字詞語，認識反義詞與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形近字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0693F3C" w14:textId="0A3D6C1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3C2233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BF8CDA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0ABA895" w14:textId="42F6525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F100E" w14:textId="7EC0AE6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科技-5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7BE35" w14:textId="40EEF850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26D81223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D37BE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701BEBB" w14:textId="2BA02195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E1B7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第三單元科技無極限</w:t>
            </w:r>
          </w:p>
          <w:p w14:paraId="38FEBC1D" w14:textId="11B7FC5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九、向太空出發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37682" w14:textId="5A58DE7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2821" w14:textId="1E5C3A6D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Bc-II-1 具邏輯、客觀、理性的說明，如科學知識、產品、環境等文本。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37BB" w14:textId="533A395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CE2E" w14:textId="7BB6C55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1.理解課文中個段落不同的問句，對前文有不同的效果，能活用問句讓文章更精采。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CF19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448E2CF7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68EC555" w14:textId="1D5FCF2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AF9A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科技-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2E3502DB" w14:textId="7769ABB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資訊-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B4F25" w14:textId="2BECFF6B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7816A1BD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51564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96DA60" w14:textId="44826303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F7C6B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第三單元科技無極限</w:t>
            </w:r>
          </w:p>
          <w:p w14:paraId="40444461" w14:textId="7324F8D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01D39" w14:textId="6C6A9C54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C2F1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  <w:p w14:paraId="1D6DE156" w14:textId="75A74079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Bc-II-1 具邏輯、客觀、理性的說明，如科學知識、產品、環境等文本。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5A9D" w14:textId="2C6147D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6-II-3 學習審題、立意、選材、組織等寫作步驟。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9DF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1.能認識不同的開頭與結尾的方法。</w:t>
            </w:r>
          </w:p>
          <w:p w14:paraId="5A22FF9E" w14:textId="6ACEB47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2.能認識說明文常用的說明方法。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D373C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56CA6BB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BB52E49" w14:textId="544514A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2B885" w14:textId="77777777" w:rsidR="00FB6A0A" w:rsidRPr="00004954" w:rsidRDefault="00FB6A0A" w:rsidP="00FB6A0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40BD70D9" w14:textId="498619F6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生涯</w:t>
            </w:r>
            <w:proofErr w:type="gramStart"/>
            <w:r w:rsidRPr="00417AA6">
              <w:rPr>
                <w:rFonts w:ascii="DFKai-SB" w:eastAsia="DFKai-SB" w:hAnsi="DFKai-SB"/>
                <w:sz w:val="20"/>
                <w:szCs w:val="20"/>
              </w:rPr>
              <w:t>規</w:t>
            </w:r>
            <w:proofErr w:type="gramEnd"/>
            <w:r w:rsidRPr="00417AA6">
              <w:rPr>
                <w:rFonts w:ascii="DFKai-SB" w:eastAsia="DFKai-SB" w:hAnsi="DFKai-SB"/>
                <w:sz w:val="20"/>
                <w:szCs w:val="20"/>
              </w:rPr>
              <w:t>畫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F15DD" w14:textId="389EDCB1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322E68F0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4115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20F880" w14:textId="5256980C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54279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第四單元閱讀變裝秀</w:t>
            </w:r>
          </w:p>
          <w:p w14:paraId="06EA206B" w14:textId="3054036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單元主題引導／十、小青蛙想看海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A5B25" w14:textId="22148D3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9612" w14:textId="097B6E26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Cb-II-2 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D6D7D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5-II-9 覺察自己的閱讀理解情況，適時調整策略。</w:t>
            </w:r>
          </w:p>
          <w:p w14:paraId="21052581" w14:textId="082295F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B6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1.表達看法時，能有條理的說出自己的想法。</w:t>
            </w:r>
          </w:p>
          <w:p w14:paraId="5D7C8E18" w14:textId="18F3E3D7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.發揮想像力，改寫成語故事。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86547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8D23B2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E640C75" w14:textId="2433D8E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5D7C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人權-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2F3EA0E6" w14:textId="050506A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生命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5A78" w14:textId="2CDC0DA8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4CA5627C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3E0E5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387C86" w14:textId="18A7978C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49E3B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第四單元閱讀變裝秀</w:t>
            </w:r>
          </w:p>
          <w:p w14:paraId="410E163E" w14:textId="7936F9B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十一、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窗前的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月光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82236" w14:textId="4D181D0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87EA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Ac-II-2 各種基本句型。</w:t>
            </w:r>
          </w:p>
          <w:p w14:paraId="1FC55BB8" w14:textId="21ADF014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017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5-II-8 能運用預測、推論、提問等策略，增進對文本的理解。</w:t>
            </w:r>
          </w:p>
          <w:p w14:paraId="715C5D1C" w14:textId="34A4EFA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6-II-6 運用改寫、縮寫、擴寫等技巧寫作。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B713A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1.探究句子的意思，體會故事內容的真正含義。</w:t>
            </w:r>
          </w:p>
          <w:p w14:paraId="7F6CEF02" w14:textId="1E838C7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2.蒐集各類改寫的文章（詩詞、成語、寓言、民間故事、神話、小說改寫…</w:t>
            </w:r>
            <w:proofErr w:type="gramStart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…</w:t>
            </w:r>
            <w:proofErr w:type="gramEnd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），分享自己的感受。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FCB1B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6E0F8E8B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11A190A" w14:textId="65DC4C2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4B1B" w14:textId="4F615B8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生涯</w:t>
            </w: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規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26AB" w14:textId="650196E5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1301F405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8DFA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A31852" w14:textId="35ECB1E6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C043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第四單元閱讀變裝秀</w:t>
            </w:r>
          </w:p>
          <w:p w14:paraId="5CE8BB42" w14:textId="630A817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十二、如來佛的手掌心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4B907" w14:textId="2516664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E79D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Ac-II-2 各種基本句型。</w:t>
            </w:r>
          </w:p>
          <w:p w14:paraId="1E1B2A85" w14:textId="188B529F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D5669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5-II-7 就文本的觀點，找出支持的理由。</w:t>
            </w:r>
          </w:p>
          <w:p w14:paraId="133AF627" w14:textId="3318B9E9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6-II-6 運用改寫、縮寫、擴寫等技巧寫作。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E939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1.能找出重要訊息，推論人物性格，提出個人的觀點並說明支持的理由。</w:t>
            </w:r>
          </w:p>
          <w:p w14:paraId="5801F4BB" w14:textId="762017C8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2.運用改寫的技巧，發揮想像力，完成一篇情節合理的改編文章。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8F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6FBEFF05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E169D79" w14:textId="0D4A51D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083F" w14:textId="77334640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生命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0395" w14:textId="77777777" w:rsidR="001626B1" w:rsidRPr="00E47146" w:rsidRDefault="001626B1" w:rsidP="001626B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3DD11D5" w14:textId="78652831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回家觀看教育平台相關影片，並於課堂進行發表。</w:t>
            </w:r>
          </w:p>
        </w:tc>
      </w:tr>
      <w:tr w:rsidR="001626B1" w:rsidRPr="00C2223E" w14:paraId="344F1D0F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1849E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910038" w14:textId="21F986DA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E16D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第四單元閱讀變裝秀</w:t>
            </w:r>
          </w:p>
          <w:p w14:paraId="4DC23B8F" w14:textId="04ABF5B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十二、如來佛的手掌心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3C746" w14:textId="53FEC65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2B40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Ab-II-1 1,800個常用字的字形、字音和字義。</w:t>
            </w:r>
          </w:p>
          <w:p w14:paraId="07B0989B" w14:textId="778732ED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Ac-II-2 各種基本句型。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B7E5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3-II-1 運用注音符號，理解生字新詞，提升閱讀效能。</w:t>
            </w:r>
          </w:p>
          <w:p w14:paraId="1CDB336C" w14:textId="27D0812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4-II-1 認識常用國字至少1,800字，使用1,200字。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8123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1.熟悉本課的生字詞語，並運用「往、在、從、向」表達方位或處所。</w:t>
            </w:r>
          </w:p>
          <w:p w14:paraId="20508A28" w14:textId="3BDF4EF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 w:hint="eastAsia"/>
                <w:sz w:val="20"/>
                <w:szCs w:val="20"/>
              </w:rPr>
              <w:t>2</w:t>
            </w: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.運用改寫的技巧，發揮想像力，完成一篇情節合理的改編文章。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49600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</w:t>
            </w:r>
            <w:bookmarkStart w:id="0" w:name="_GoBack"/>
            <w:bookmarkEnd w:id="0"/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C5B29AF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4CD0E4CA" w14:textId="305AF47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1BA1D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生命-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04E6056F" w14:textId="4AAD9432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:閱讀素養-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23F5" w14:textId="001B1BB5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5EC49D68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730C8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383DE6" w14:textId="1AD775D3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2A48E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第四單元閱讀變裝秀</w:t>
            </w:r>
          </w:p>
          <w:p w14:paraId="47AB7F0A" w14:textId="1F6F9F1A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學習地圖四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57E59" w14:textId="18375D33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1C36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Bb-II-4 直接抒情。</w:t>
            </w:r>
          </w:p>
          <w:p w14:paraId="343CDC66" w14:textId="3BE9FD50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Bb-II-5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BAA9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5-II-10 透過大量閱讀，體會閱讀的樂趣。</w:t>
            </w:r>
          </w:p>
          <w:p w14:paraId="1DDFF426" w14:textId="2FB09BA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6-II-2 培養感受力、想像力等寫作基本能力。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CFE7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1.能認識抒情文的特徵。</w:t>
            </w:r>
          </w:p>
          <w:p w14:paraId="33A60709" w14:textId="01E784E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2.能理解並運用「借景抒情」與「因事抒情」的方式進行寫作。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30776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5A1F66A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368A4B6" w14:textId="317701FF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A818" w14:textId="77777777" w:rsidR="00FB6A0A" w:rsidRPr="00004954" w:rsidRDefault="00FB6A0A" w:rsidP="00FB6A0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004954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法定:作文教學-1</w:t>
            </w:r>
          </w:p>
          <w:p w14:paraId="3D946409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閱讀素養-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2</w:t>
            </w:r>
          </w:p>
          <w:p w14:paraId="00CE834B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環境-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  <w:p w14:paraId="608395AF" w14:textId="0D8F7571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科技-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243ED" w14:textId="5399356F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626B1" w:rsidRPr="00C2223E" w14:paraId="07238C6B" w14:textId="77777777" w:rsidTr="00EE4C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DB38" w14:textId="77777777" w:rsidR="001626B1" w:rsidRDefault="001626B1" w:rsidP="001626B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8DEBA4" w14:textId="7F19DCB0" w:rsidR="001626B1" w:rsidRPr="00EC1092" w:rsidRDefault="001626B1" w:rsidP="001626B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3D04F" w14:textId="77777777" w:rsidR="001626B1" w:rsidRPr="00417AA6" w:rsidRDefault="001626B1" w:rsidP="001626B1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閱讀階梯二</w:t>
            </w:r>
          </w:p>
          <w:p w14:paraId="3395E49F" w14:textId="227B34ED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南安小熊回家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06CC6" w14:textId="6BAA33D9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FE2B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Ad-II-2 篇章的大意、主旨與簡單結構。</w:t>
            </w:r>
          </w:p>
          <w:p w14:paraId="2C09A692" w14:textId="778ABF03" w:rsidR="001626B1" w:rsidRPr="001C2635" w:rsidRDefault="001626B1" w:rsidP="001626B1">
            <w:pPr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Ad-II-3 故事、童詩、現代散文等。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DEFC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5-II-7 就文本的觀點，找出支持的理由。</w:t>
            </w:r>
          </w:p>
          <w:p w14:paraId="09480330" w14:textId="3B4D3DFE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5-II-10 透過大量閱讀，體會閱讀的樂趣。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7F3" w14:textId="77777777" w:rsidR="001626B1" w:rsidRPr="00417AA6" w:rsidRDefault="001626B1" w:rsidP="001626B1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1..能覺察問題的層次並分類。</w:t>
            </w:r>
          </w:p>
          <w:p w14:paraId="2AAEFB3E" w14:textId="224DC47B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2.能運用科技網路以關鍵字搜尋資料。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755F0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92894F5" w14:textId="77777777" w:rsidR="001626B1" w:rsidRPr="00417AA6" w:rsidRDefault="001626B1" w:rsidP="001626B1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5E932D9" w14:textId="14E73A65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r w:rsidRPr="00417AA6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6096" w14:textId="05B801CC" w:rsidR="001626B1" w:rsidRPr="001C2635" w:rsidRDefault="001626B1" w:rsidP="001626B1">
            <w:pPr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Pr="00417AA6">
              <w:rPr>
                <w:rFonts w:ascii="DFKai-SB" w:eastAsia="DFKai-SB" w:hAnsi="DFKai-SB"/>
                <w:sz w:val="20"/>
                <w:szCs w:val="20"/>
              </w:rPr>
              <w:t xml:space="preserve"> </w:t>
            </w:r>
            <w:r w:rsidRPr="00417AA6">
              <w:rPr>
                <w:rFonts w:ascii="DFKai-SB" w:eastAsia="DFKai-SB" w:hAnsi="DFKai-SB" w:hint="eastAsia"/>
                <w:sz w:val="20"/>
                <w:szCs w:val="20"/>
              </w:rPr>
              <w:t>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2558" w14:textId="7F299F0F" w:rsidR="001626B1" w:rsidRPr="00265E78" w:rsidRDefault="001626B1" w:rsidP="001626B1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E47146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414D3" w14:textId="77777777" w:rsidR="00C96CEB" w:rsidRDefault="00C96CEB">
      <w:r>
        <w:separator/>
      </w:r>
    </w:p>
  </w:endnote>
  <w:endnote w:type="continuationSeparator" w:id="0">
    <w:p w14:paraId="64E36B28" w14:textId="77777777" w:rsidR="00C96CEB" w:rsidRDefault="00C9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78E5C" w14:textId="77777777" w:rsidR="00C96CEB" w:rsidRDefault="00C96CEB">
      <w:r>
        <w:rPr>
          <w:color w:val="000000"/>
        </w:rPr>
        <w:separator/>
      </w:r>
    </w:p>
  </w:footnote>
  <w:footnote w:type="continuationSeparator" w:id="0">
    <w:p w14:paraId="06EF2657" w14:textId="77777777" w:rsidR="00C96CEB" w:rsidRDefault="00C96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64C9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6B1"/>
    <w:rsid w:val="00162B3C"/>
    <w:rsid w:val="00162F8E"/>
    <w:rsid w:val="001656BE"/>
    <w:rsid w:val="00187B04"/>
    <w:rsid w:val="00191190"/>
    <w:rsid w:val="001A53D8"/>
    <w:rsid w:val="001A7230"/>
    <w:rsid w:val="001B2866"/>
    <w:rsid w:val="001C2635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5A56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27445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5C6B"/>
    <w:rsid w:val="00703666"/>
    <w:rsid w:val="00704E57"/>
    <w:rsid w:val="00706D7E"/>
    <w:rsid w:val="00710336"/>
    <w:rsid w:val="00711C30"/>
    <w:rsid w:val="0071238E"/>
    <w:rsid w:val="00713BC1"/>
    <w:rsid w:val="00714E94"/>
    <w:rsid w:val="00723890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200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0989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152F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10E2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96CEB"/>
    <w:rsid w:val="00CB13F3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3F60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3484"/>
    <w:rsid w:val="00E3509B"/>
    <w:rsid w:val="00E3532C"/>
    <w:rsid w:val="00E35D38"/>
    <w:rsid w:val="00E4223F"/>
    <w:rsid w:val="00E432DE"/>
    <w:rsid w:val="00E43339"/>
    <w:rsid w:val="00E47859"/>
    <w:rsid w:val="00E50BBF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57F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6FA8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B6A0A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E584D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8A625-D0A9-450D-88D3-BB198BA6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2025-06-01T05:34:00Z</dcterms:modified>
</cp:coreProperties>
</file>