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5C5" w:rsidRDefault="004B25C5" w:rsidP="004B25C5">
      <w:pPr>
        <w:spacing w:line="480" w:lineRule="auto"/>
        <w:rPr>
          <w:rFonts w:ascii="Times New Roman" w:hAnsi="Times New Roman" w:cs="Times New Roman"/>
        </w:rPr>
      </w:pPr>
      <w:r>
        <w:rPr>
          <w:rFonts w:ascii="Times New Roman" w:hAnsi="Times New Roman" w:cs="Times New Roman"/>
        </w:rPr>
        <w:t>Hal Fant</w:t>
      </w:r>
    </w:p>
    <w:p w:rsidR="00001D41" w:rsidRDefault="00001D41" w:rsidP="004B25C5">
      <w:pPr>
        <w:spacing w:line="480" w:lineRule="auto"/>
        <w:rPr>
          <w:rFonts w:ascii="Times New Roman" w:hAnsi="Times New Roman" w:cs="Times New Roman"/>
        </w:rPr>
      </w:pPr>
      <w:r>
        <w:rPr>
          <w:rFonts w:ascii="Times New Roman" w:hAnsi="Times New Roman" w:cs="Times New Roman"/>
        </w:rPr>
        <w:t xml:space="preserve">Professor Barry </w:t>
      </w:r>
    </w:p>
    <w:p w:rsidR="00001D41" w:rsidRDefault="00001D41" w:rsidP="004B25C5">
      <w:pPr>
        <w:spacing w:line="480" w:lineRule="auto"/>
        <w:rPr>
          <w:rFonts w:ascii="Times New Roman" w:hAnsi="Times New Roman" w:cs="Times New Roman"/>
        </w:rPr>
      </w:pPr>
      <w:r>
        <w:rPr>
          <w:rFonts w:ascii="Times New Roman" w:hAnsi="Times New Roman" w:cs="Times New Roman"/>
        </w:rPr>
        <w:t xml:space="preserve">DCI 175: Innovations in Publishing </w:t>
      </w:r>
    </w:p>
    <w:p w:rsidR="00001D41" w:rsidRDefault="00001D41" w:rsidP="004B25C5">
      <w:pPr>
        <w:spacing w:line="480" w:lineRule="auto"/>
        <w:rPr>
          <w:rFonts w:ascii="Times New Roman" w:hAnsi="Times New Roman" w:cs="Times New Roman"/>
        </w:rPr>
      </w:pPr>
      <w:r>
        <w:rPr>
          <w:rFonts w:ascii="Times New Roman" w:hAnsi="Times New Roman" w:cs="Times New Roman"/>
        </w:rPr>
        <w:t xml:space="preserve">13 May 2019 </w:t>
      </w:r>
      <w:bookmarkStart w:id="0" w:name="_GoBack"/>
      <w:bookmarkEnd w:id="0"/>
    </w:p>
    <w:p w:rsidR="004B25C5" w:rsidRDefault="006E189E" w:rsidP="00001D41">
      <w:pPr>
        <w:tabs>
          <w:tab w:val="left" w:pos="4112"/>
        </w:tabs>
        <w:spacing w:line="480" w:lineRule="auto"/>
        <w:ind w:firstLine="720"/>
        <w:jc w:val="center"/>
        <w:rPr>
          <w:rFonts w:ascii="Times New Roman" w:hAnsi="Times New Roman" w:cs="Times New Roman"/>
        </w:rPr>
      </w:pPr>
      <w:r w:rsidRPr="00001D41">
        <w:rPr>
          <w:rFonts w:ascii="Times New Roman" w:hAnsi="Times New Roman" w:cs="Times New Roman"/>
        </w:rPr>
        <w:t>Amazon’s Interference In The Publishing Industry</w:t>
      </w:r>
    </w:p>
    <w:p w:rsidR="00001D41" w:rsidRDefault="00001D41" w:rsidP="004B25C5">
      <w:pPr>
        <w:spacing w:line="480" w:lineRule="auto"/>
        <w:ind w:firstLine="720"/>
        <w:rPr>
          <w:rFonts w:ascii="Times New Roman" w:hAnsi="Times New Roman" w:cs="Times New Roman"/>
        </w:rPr>
      </w:pPr>
    </w:p>
    <w:p w:rsidR="008B5B5B" w:rsidRPr="004B25C5" w:rsidRDefault="00032767" w:rsidP="004B25C5">
      <w:pPr>
        <w:spacing w:line="480" w:lineRule="auto"/>
        <w:ind w:firstLine="720"/>
        <w:rPr>
          <w:rFonts w:ascii="Times New Roman" w:hAnsi="Times New Roman" w:cs="Times New Roman"/>
        </w:rPr>
      </w:pPr>
      <w:r w:rsidRPr="004B25C5">
        <w:rPr>
          <w:rFonts w:ascii="Times New Roman" w:hAnsi="Times New Roman" w:cs="Times New Roman"/>
        </w:rPr>
        <w:t xml:space="preserve">For many centuries, printed books have been a crucial part of our every-day lives, whether someone needed a book to study a subject matter or simply for leisure. Printed books serve many purposes and have always been the go-to source for seeking new knowledge, that is until Amazon released its very own electronic book, known as the kindle, to the public, allowing anyone to be able to download books to their very own device in seconds, saving time and money. </w:t>
      </w:r>
    </w:p>
    <w:p w:rsidR="00CC4249" w:rsidRPr="004B25C5" w:rsidRDefault="00CC4249" w:rsidP="004B25C5">
      <w:pPr>
        <w:spacing w:line="480" w:lineRule="auto"/>
        <w:ind w:firstLine="720"/>
        <w:rPr>
          <w:rFonts w:ascii="Times New Roman" w:hAnsi="Times New Roman" w:cs="Times New Roman"/>
        </w:rPr>
      </w:pPr>
      <w:r w:rsidRPr="004B25C5">
        <w:rPr>
          <w:rFonts w:ascii="Times New Roman" w:hAnsi="Times New Roman" w:cs="Times New Roman"/>
        </w:rPr>
        <w:t xml:space="preserve">Since Amazon’s release of the Kindle in 2007, they have sold tens of millions of these devices, and just after four years of being on the market, </w:t>
      </w:r>
      <w:r w:rsidR="00290721" w:rsidRPr="004B25C5">
        <w:rPr>
          <w:rFonts w:ascii="Times New Roman" w:hAnsi="Times New Roman" w:cs="Times New Roman"/>
        </w:rPr>
        <w:t xml:space="preserve">more eBooks were sold than were printed books. With a sudden rise of eBook popularity beginning in 2007, many people predicted that printed books would become obsolete, however, it turns out that the demand for printed books has increased too. </w:t>
      </w:r>
      <w:r w:rsidR="004B25C5" w:rsidRPr="004B25C5">
        <w:rPr>
          <w:rFonts w:ascii="Times New Roman" w:hAnsi="Times New Roman" w:cs="Times New Roman"/>
        </w:rPr>
        <w:t xml:space="preserve">Given that publishing books is an iterative market, with technology driving new changes frequently, Amazon faces challenges such as having the ability to continue to create personalized reading choices tailored to each customer, as well as trying to innovate their e-readers while maintaining the peace and simplicity that each Kindle comes with. </w:t>
      </w:r>
    </w:p>
    <w:p w:rsidR="00290721" w:rsidRDefault="00290721" w:rsidP="004B25C5">
      <w:pPr>
        <w:spacing w:line="480" w:lineRule="auto"/>
        <w:ind w:firstLine="720"/>
        <w:rPr>
          <w:rFonts w:ascii="Times New Roman" w:hAnsi="Times New Roman" w:cs="Times New Roman"/>
        </w:rPr>
      </w:pPr>
      <w:r w:rsidRPr="004B25C5">
        <w:rPr>
          <w:rFonts w:ascii="Times New Roman" w:hAnsi="Times New Roman" w:cs="Times New Roman"/>
        </w:rPr>
        <w:t>So what makes print books different? Is it the experience that a reader has from start to finish, being able to physically touch the pages and be able to fold the top right corner of a page</w:t>
      </w:r>
      <w:r w:rsidR="00A06C34" w:rsidRPr="004B25C5">
        <w:rPr>
          <w:rFonts w:ascii="Times New Roman" w:hAnsi="Times New Roman" w:cs="Times New Roman"/>
        </w:rPr>
        <w:t xml:space="preserve"> to mark a spot?</w:t>
      </w:r>
      <w:r w:rsidR="009378A5" w:rsidRPr="004B25C5">
        <w:rPr>
          <w:rFonts w:ascii="Times New Roman" w:hAnsi="Times New Roman" w:cs="Times New Roman"/>
        </w:rPr>
        <w:t xml:space="preserve"> I think it’s a combination of these qualities, as well as the fact that print-books </w:t>
      </w:r>
      <w:r w:rsidR="009378A5" w:rsidRPr="004B25C5">
        <w:rPr>
          <w:rFonts w:ascii="Times New Roman" w:hAnsi="Times New Roman" w:cs="Times New Roman"/>
        </w:rPr>
        <w:lastRenderedPageBreak/>
        <w:t>have been around for so long and have become a part of global culture- many parent’s read bedtime stories to their kids and teachers read books to their students too. Print books will always be relevant in our culture, and will not become obsolete for a long time, if not ever.</w:t>
      </w:r>
    </w:p>
    <w:p w:rsidR="006E189E" w:rsidRDefault="006E189E" w:rsidP="006E189E">
      <w:pPr>
        <w:spacing w:line="480" w:lineRule="auto"/>
        <w:ind w:firstLine="720"/>
        <w:jc w:val="center"/>
        <w:rPr>
          <w:rFonts w:ascii="Times New Roman" w:hAnsi="Times New Roman" w:cs="Times New Roman"/>
          <w:u w:val="single"/>
        </w:rPr>
      </w:pPr>
      <w:r w:rsidRPr="006E189E">
        <w:rPr>
          <w:rFonts w:ascii="Times New Roman" w:hAnsi="Times New Roman" w:cs="Times New Roman"/>
          <w:u w:val="single"/>
        </w:rPr>
        <w:t>Works Cited</w:t>
      </w:r>
    </w:p>
    <w:p w:rsidR="006E189E" w:rsidRDefault="006E189E" w:rsidP="006E189E">
      <w:pPr>
        <w:spacing w:line="480" w:lineRule="auto"/>
        <w:ind w:firstLine="720"/>
        <w:jc w:val="center"/>
        <w:rPr>
          <w:rFonts w:ascii="Times New Roman" w:hAnsi="Times New Roman" w:cs="Times New Roman"/>
          <w:u w:val="single"/>
        </w:rPr>
      </w:pPr>
    </w:p>
    <w:p w:rsidR="006E189E" w:rsidRDefault="006E189E" w:rsidP="006E189E">
      <w:pPr>
        <w:pStyle w:val="NormalWeb"/>
        <w:ind w:left="567" w:hanging="567"/>
      </w:pPr>
      <w:r>
        <w:t xml:space="preserve">Guion, David. “How Amazon Has Disrupted the Book Industry.” </w:t>
      </w:r>
      <w:r>
        <w:rPr>
          <w:i/>
          <w:iCs/>
        </w:rPr>
        <w:t>Reading, Writing, Research</w:t>
      </w:r>
      <w:r>
        <w:t>, Reading, Writing, Research, 27 Jan. 2018, www.allpurposeguru.com/2018/01/amazon-disrupted-book-industry/.</w:t>
      </w:r>
    </w:p>
    <w:p w:rsidR="006E189E" w:rsidRDefault="006E189E" w:rsidP="006E189E">
      <w:pPr>
        <w:pStyle w:val="NormalWeb"/>
        <w:ind w:left="567" w:hanging="567"/>
      </w:pPr>
      <w:r>
        <w:t xml:space="preserve">Hong, Grace. “Future of Publishing: Challenges and Opportunities for Publishers.” </w:t>
      </w:r>
      <w:r>
        <w:rPr>
          <w:i/>
          <w:iCs/>
        </w:rPr>
        <w:t>Future of Publishing: Challenges and Opportunities for Publishers - Book Industry Study Group</w:t>
      </w:r>
      <w:r>
        <w:t>, Book Industry Study Group, 7 June 2018, bisg.org/news/405374/Future-of-Publishing-Challenges-and-Opportunities-for-Publishers.htm.</w:t>
      </w:r>
    </w:p>
    <w:p w:rsidR="006E189E" w:rsidRDefault="006E189E" w:rsidP="006E189E">
      <w:pPr>
        <w:pStyle w:val="NormalWeb"/>
        <w:ind w:left="567" w:hanging="567"/>
      </w:pPr>
      <w:r>
        <w:t>Adam </w:t>
      </w:r>
      <w:proofErr w:type="spellStart"/>
      <w:r>
        <w:t>Sternbergh</w:t>
      </w:r>
      <w:proofErr w:type="spellEnd"/>
      <w:r>
        <w:t xml:space="preserve">. “Why the Printed Book Will Last Another 500 Years.” </w:t>
      </w:r>
      <w:r>
        <w:rPr>
          <w:i/>
          <w:iCs/>
        </w:rPr>
        <w:t>Literary Hub</w:t>
      </w:r>
      <w:r>
        <w:t>, 21 Mar. 2019, lithub.com/why-the-printed-book-will-last-another-500-years/.</w:t>
      </w:r>
    </w:p>
    <w:p w:rsidR="006E189E" w:rsidRPr="006E189E" w:rsidRDefault="006E189E" w:rsidP="006E189E">
      <w:pPr>
        <w:spacing w:line="480" w:lineRule="auto"/>
        <w:ind w:firstLine="720"/>
        <w:rPr>
          <w:rFonts w:ascii="Times New Roman" w:hAnsi="Times New Roman" w:cs="Times New Roman"/>
          <w:u w:val="single"/>
        </w:rPr>
      </w:pPr>
    </w:p>
    <w:sectPr w:rsidR="006E189E" w:rsidRPr="006E189E" w:rsidSect="00945D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28A8" w:rsidRDefault="00FF28A8" w:rsidP="008B5B5B">
      <w:r>
        <w:separator/>
      </w:r>
    </w:p>
  </w:endnote>
  <w:endnote w:type="continuationSeparator" w:id="0">
    <w:p w:rsidR="00FF28A8" w:rsidRDefault="00FF28A8" w:rsidP="008B5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28A8" w:rsidRDefault="00FF28A8" w:rsidP="008B5B5B">
      <w:r>
        <w:separator/>
      </w:r>
    </w:p>
  </w:footnote>
  <w:footnote w:type="continuationSeparator" w:id="0">
    <w:p w:rsidR="00FF28A8" w:rsidRDefault="00FF28A8" w:rsidP="008B5B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B5B"/>
    <w:rsid w:val="00001D41"/>
    <w:rsid w:val="00032767"/>
    <w:rsid w:val="00290721"/>
    <w:rsid w:val="004B25C5"/>
    <w:rsid w:val="006E189E"/>
    <w:rsid w:val="007424DA"/>
    <w:rsid w:val="00765A1C"/>
    <w:rsid w:val="008B5B5B"/>
    <w:rsid w:val="009117E9"/>
    <w:rsid w:val="009378A5"/>
    <w:rsid w:val="00945D05"/>
    <w:rsid w:val="00A06C34"/>
    <w:rsid w:val="00AE3458"/>
    <w:rsid w:val="00CC4249"/>
    <w:rsid w:val="00DD156E"/>
    <w:rsid w:val="00E32BA3"/>
    <w:rsid w:val="00FF2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9CDC51"/>
  <w14:defaultImageDpi w14:val="32767"/>
  <w15:chartTrackingRefBased/>
  <w15:docId w15:val="{94A301E1-4CC2-AF41-8B2F-51258E947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B5B"/>
    <w:pPr>
      <w:tabs>
        <w:tab w:val="center" w:pos="4680"/>
        <w:tab w:val="right" w:pos="9360"/>
      </w:tabs>
    </w:pPr>
  </w:style>
  <w:style w:type="character" w:customStyle="1" w:styleId="HeaderChar">
    <w:name w:val="Header Char"/>
    <w:basedOn w:val="DefaultParagraphFont"/>
    <w:link w:val="Header"/>
    <w:uiPriority w:val="99"/>
    <w:rsid w:val="008B5B5B"/>
  </w:style>
  <w:style w:type="paragraph" w:styleId="Footer">
    <w:name w:val="footer"/>
    <w:basedOn w:val="Normal"/>
    <w:link w:val="FooterChar"/>
    <w:uiPriority w:val="99"/>
    <w:unhideWhenUsed/>
    <w:rsid w:val="008B5B5B"/>
    <w:pPr>
      <w:tabs>
        <w:tab w:val="center" w:pos="4680"/>
        <w:tab w:val="right" w:pos="9360"/>
      </w:tabs>
    </w:pPr>
  </w:style>
  <w:style w:type="character" w:customStyle="1" w:styleId="FooterChar">
    <w:name w:val="Footer Char"/>
    <w:basedOn w:val="DefaultParagraphFont"/>
    <w:link w:val="Footer"/>
    <w:uiPriority w:val="99"/>
    <w:rsid w:val="008B5B5B"/>
  </w:style>
  <w:style w:type="paragraph" w:styleId="NormalWeb">
    <w:name w:val="Normal (Web)"/>
    <w:basedOn w:val="Normal"/>
    <w:uiPriority w:val="99"/>
    <w:semiHidden/>
    <w:unhideWhenUsed/>
    <w:rsid w:val="006E189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255409">
      <w:bodyDiv w:val="1"/>
      <w:marLeft w:val="0"/>
      <w:marRight w:val="0"/>
      <w:marTop w:val="0"/>
      <w:marBottom w:val="0"/>
      <w:divBdr>
        <w:top w:val="none" w:sz="0" w:space="0" w:color="auto"/>
        <w:left w:val="none" w:sz="0" w:space="0" w:color="auto"/>
        <w:bottom w:val="none" w:sz="0" w:space="0" w:color="auto"/>
        <w:right w:val="none" w:sz="0" w:space="0" w:color="auto"/>
      </w:divBdr>
    </w:div>
    <w:div w:id="391316171">
      <w:bodyDiv w:val="1"/>
      <w:marLeft w:val="0"/>
      <w:marRight w:val="0"/>
      <w:marTop w:val="0"/>
      <w:marBottom w:val="0"/>
      <w:divBdr>
        <w:top w:val="none" w:sz="0" w:space="0" w:color="auto"/>
        <w:left w:val="none" w:sz="0" w:space="0" w:color="auto"/>
        <w:bottom w:val="none" w:sz="0" w:space="0" w:color="auto"/>
        <w:right w:val="none" w:sz="0" w:space="0" w:color="auto"/>
      </w:divBdr>
    </w:div>
    <w:div w:id="550119901">
      <w:bodyDiv w:val="1"/>
      <w:marLeft w:val="0"/>
      <w:marRight w:val="0"/>
      <w:marTop w:val="0"/>
      <w:marBottom w:val="0"/>
      <w:divBdr>
        <w:top w:val="none" w:sz="0" w:space="0" w:color="auto"/>
        <w:left w:val="none" w:sz="0" w:space="0" w:color="auto"/>
        <w:bottom w:val="none" w:sz="0" w:space="0" w:color="auto"/>
        <w:right w:val="none" w:sz="0" w:space="0" w:color="auto"/>
      </w:divBdr>
    </w:div>
    <w:div w:id="177859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 Fant</dc:creator>
  <cp:keywords/>
  <dc:description/>
  <cp:lastModifiedBy>Hal Fant</cp:lastModifiedBy>
  <cp:revision>2</cp:revision>
  <dcterms:created xsi:type="dcterms:W3CDTF">2019-05-13T16:25:00Z</dcterms:created>
  <dcterms:modified xsi:type="dcterms:W3CDTF">2019-05-13T18:31:00Z</dcterms:modified>
</cp:coreProperties>
</file>