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TCL-AHD-PL-2020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Deepak L. Solanki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41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+91 98240 31120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deepak.solanki@mail.example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27, Gayatri Park, Maninagar East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380008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Maninagar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801136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30-08-2026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99,000/-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PUNB0458600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4586000100036675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12-09-2026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15-09-2026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21-09-2026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RG204511220IN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29-09-2026</w:t>
      </w:r>
    </w:p>
    <w:p>
      <w:pPr>
        <w:spacing w:after="80"/>
      </w:pPr>
      <w:r>
        <w:rPr>
          <w:b/>
          <w:rFonts w:ascii="Calibri" w:hAnsi="Calibri"/>
        </w:rPr>
        <w:t xml:space="preserve">Reason for non-delivery: </w:t>
      </w:r>
      <w:r>
        <w:rPr>
          <w:rFonts w:ascii="Calibri" w:hAnsi="Calibri"/>
        </w:rPr>
        <w:t xml:space="preserve">Left without instructions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