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sz w:val="36"/>
          <w:szCs w:val="36"/>
        </w:rPr>
        <w:t xml:space="preserve">IN THE CASE OF Sample Complainant vs. Sample Accused</w:t>
      </w:r>
    </w:p>
    <w:tbl>
      <w:tblPr>
        <w:tblW w:type="dxa" w:w="9026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903"/>
        <w:gridCol w:w="6318"/>
        <w:gridCol w:w="1805"/>
      </w:tblGrid>
      <w:tr>
        <w:tc>
          <w:tcPr>
            <w:tcW w:type="dxa" w:w="903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S. No.</w:t>
            </w:r>
          </w:p>
        </w:tc>
        <w:tc>
          <w:tcPr>
            <w:tcW w:type="dxa" w:w="6318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Document Name</w:t>
            </w:r>
          </w:p>
        </w:tc>
        <w:tc>
          <w:tcPr>
            <w:tcW w:type="dxa" w:w="1805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Page number</w:t>
            </w:r>
          </w:p>
        </w:tc>
      </w:tr>
      <w:tr>
        <w:tc>
          <w:tcPr>
            <w:tcW w:type="dxa" w:w="903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12</w:t>
            </w:r>
          </w:p>
        </w:tc>
        <w:tc>
          <w:tcPr>
            <w:tcW w:type="dxa" w:w="631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Sample Name</w:t>
            </w:r>
          </w:p>
        </w:tc>
        <w:tc>
          <w:tcPr>
            <w:tcW w:type="dxa" w:w="18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sz w:val="30"/>
                <w:szCs w:val="30"/>
              </w:rPr>
              <w:t xml:space="preserve">12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2026-06-15T12:30:44.329Z</dcterms:created>
  <dcterms:modified xsi:type="dcterms:W3CDTF">2026-06-15T12:30:44.329Z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