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CF" w:rsidRDefault="005A71CF">
      <w:pPr>
        <w:rPr>
          <w:rFonts w:eastAsia="黑体"/>
          <w:sz w:val="84"/>
          <w:szCs w:val="84"/>
        </w:rPr>
      </w:pPr>
    </w:p>
    <w:p w:rsidR="005A71CF" w:rsidRDefault="005A71CF">
      <w:pPr>
        <w:rPr>
          <w:rFonts w:eastAsia="黑体"/>
          <w:sz w:val="84"/>
          <w:szCs w:val="84"/>
        </w:rPr>
      </w:pPr>
    </w:p>
    <w:p w:rsidR="003662B4" w:rsidRDefault="003662B4">
      <w:pPr>
        <w:jc w:val="center"/>
        <w:rPr>
          <w:rFonts w:eastAsia="黑体"/>
          <w:sz w:val="84"/>
          <w:szCs w:val="84"/>
        </w:rPr>
      </w:pPr>
      <w:r>
        <w:rPr>
          <w:rFonts w:eastAsia="黑体" w:hint="eastAsia"/>
          <w:sz w:val="84"/>
          <w:szCs w:val="84"/>
        </w:rPr>
        <w:t>计算机学院</w:t>
      </w:r>
    </w:p>
    <w:p w:rsidR="005A71CF" w:rsidRDefault="00635C5B">
      <w:pPr>
        <w:jc w:val="center"/>
        <w:rPr>
          <w:rFonts w:eastAsia="黑体"/>
          <w:sz w:val="84"/>
          <w:szCs w:val="84"/>
        </w:rPr>
      </w:pPr>
      <w:r>
        <w:rPr>
          <w:rFonts w:eastAsia="黑体" w:hint="eastAsia"/>
          <w:sz w:val="84"/>
          <w:szCs w:val="84"/>
        </w:rPr>
        <w:t>课程</w:t>
      </w:r>
      <w:bookmarkStart w:id="0" w:name="_GoBack"/>
      <w:bookmarkEnd w:id="0"/>
      <w:r w:rsidR="007174A4">
        <w:rPr>
          <w:rFonts w:eastAsia="黑体"/>
          <w:sz w:val="84"/>
          <w:szCs w:val="84"/>
        </w:rPr>
        <w:t>教学大纲</w:t>
      </w:r>
    </w:p>
    <w:p w:rsidR="005A71CF" w:rsidRDefault="005A71CF">
      <w:pP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5A71CF">
      <w:pPr>
        <w:jc w:val="center"/>
        <w:rPr>
          <w:rFonts w:eastAsia="黑体"/>
          <w:sz w:val="36"/>
          <w:szCs w:val="36"/>
        </w:rPr>
      </w:pPr>
    </w:p>
    <w:p w:rsidR="005A71CF" w:rsidRDefault="007174A4">
      <w:pPr>
        <w:jc w:val="center"/>
        <w:rPr>
          <w:rFonts w:eastAsia="黑体"/>
          <w:sz w:val="36"/>
          <w:szCs w:val="36"/>
        </w:rPr>
      </w:pPr>
      <w:r>
        <w:rPr>
          <w:rFonts w:eastAsia="黑体"/>
          <w:sz w:val="36"/>
          <w:szCs w:val="36"/>
        </w:rPr>
        <w:t>计算机学院</w:t>
      </w:r>
    </w:p>
    <w:p w:rsidR="005A71CF" w:rsidRDefault="007174A4">
      <w:pPr>
        <w:jc w:val="center"/>
        <w:rPr>
          <w:rFonts w:eastAsia="黑体"/>
          <w:sz w:val="36"/>
          <w:szCs w:val="36"/>
        </w:rPr>
        <w:sectPr w:rsidR="005A71CF">
          <w:footerReference w:type="default" r:id="rId9"/>
          <w:pgSz w:w="11907" w:h="16840"/>
          <w:pgMar w:top="1418" w:right="1701" w:bottom="1418" w:left="1701" w:header="851" w:footer="992" w:gutter="0"/>
          <w:pgNumType w:fmt="upperRoman" w:start="1" w:chapStyle="1"/>
          <w:cols w:space="720"/>
          <w:docGrid w:type="lines" w:linePitch="312"/>
        </w:sectPr>
      </w:pPr>
      <w:r>
        <w:rPr>
          <w:rFonts w:eastAsia="黑体"/>
          <w:sz w:val="36"/>
          <w:szCs w:val="36"/>
        </w:rPr>
        <w:t>2016</w:t>
      </w:r>
      <w:r>
        <w:rPr>
          <w:rFonts w:eastAsia="黑体"/>
          <w:sz w:val="36"/>
          <w:szCs w:val="36"/>
        </w:rPr>
        <w:t>年</w:t>
      </w:r>
      <w:r>
        <w:rPr>
          <w:rFonts w:eastAsia="黑体"/>
          <w:sz w:val="36"/>
          <w:szCs w:val="36"/>
        </w:rPr>
        <w:t>6</w:t>
      </w:r>
      <w:r>
        <w:rPr>
          <w:rFonts w:eastAsia="黑体"/>
          <w:sz w:val="36"/>
          <w:szCs w:val="36"/>
        </w:rPr>
        <w:t>月</w:t>
      </w:r>
    </w:p>
    <w:p w:rsidR="005A71CF" w:rsidRDefault="007174A4">
      <w:pPr>
        <w:pStyle w:val="TOC1"/>
        <w:tabs>
          <w:tab w:val="right" w:leader="dot" w:pos="8495"/>
        </w:tabs>
        <w:jc w:val="center"/>
        <w:rPr>
          <w:rFonts w:ascii="Times New Roman" w:eastAsia="黑体" w:hAnsi="Times New Roman"/>
          <w:kern w:val="0"/>
          <w:sz w:val="44"/>
          <w:szCs w:val="44"/>
        </w:rPr>
      </w:pPr>
      <w:r>
        <w:rPr>
          <w:rFonts w:ascii="Times New Roman" w:eastAsia="黑体" w:hAnsi="Times New Roman"/>
          <w:kern w:val="0"/>
          <w:sz w:val="44"/>
          <w:szCs w:val="44"/>
        </w:rPr>
        <w:lastRenderedPageBreak/>
        <w:t>目</w:t>
      </w:r>
      <w:r>
        <w:rPr>
          <w:rFonts w:ascii="Times New Roman" w:eastAsia="黑体" w:hAnsi="Times New Roman"/>
          <w:kern w:val="0"/>
          <w:sz w:val="44"/>
          <w:szCs w:val="44"/>
        </w:rPr>
        <w:t xml:space="preserve"> </w:t>
      </w:r>
      <w:r>
        <w:rPr>
          <w:rFonts w:ascii="Times New Roman" w:eastAsia="黑体" w:hAnsi="Times New Roman"/>
          <w:kern w:val="0"/>
          <w:sz w:val="44"/>
          <w:szCs w:val="44"/>
        </w:rPr>
        <w:t>录</w:t>
      </w:r>
    </w:p>
    <w:p w:rsidR="00C6731C" w:rsidRDefault="007174A4">
      <w:pPr>
        <w:pStyle w:val="TOC1"/>
        <w:tabs>
          <w:tab w:val="right" w:leader="dot" w:pos="8495"/>
        </w:tabs>
        <w:rPr>
          <w:rFonts w:asciiTheme="minorHAnsi" w:eastAsiaTheme="minorEastAsia" w:hAnsiTheme="minorHAnsi" w:cstheme="minorBidi"/>
          <w:bCs w:val="0"/>
          <w:caps w:val="0"/>
          <w:noProof/>
          <w:sz w:val="21"/>
          <w:szCs w:val="22"/>
        </w:rPr>
      </w:pPr>
      <w:r>
        <w:rPr>
          <w:rFonts w:ascii="Times New Roman" w:eastAsia="黑体" w:hAnsi="Times New Roman"/>
          <w:kern w:val="0"/>
          <w:sz w:val="30"/>
          <w:szCs w:val="30"/>
        </w:rPr>
        <w:fldChar w:fldCharType="begin"/>
      </w:r>
      <w:r>
        <w:rPr>
          <w:rFonts w:ascii="Times New Roman" w:eastAsia="黑体" w:hAnsi="Times New Roman"/>
          <w:kern w:val="0"/>
          <w:sz w:val="30"/>
          <w:szCs w:val="30"/>
        </w:rPr>
        <w:instrText xml:space="preserve"> TOC \o "1-1" \h \z \u </w:instrText>
      </w:r>
      <w:r>
        <w:rPr>
          <w:rFonts w:ascii="Times New Roman" w:eastAsia="黑体" w:hAnsi="Times New Roman"/>
          <w:kern w:val="0"/>
          <w:sz w:val="30"/>
          <w:szCs w:val="30"/>
        </w:rPr>
        <w:fldChar w:fldCharType="separate"/>
      </w:r>
      <w:hyperlink w:anchor="_Toc10617311" w:history="1">
        <w:r w:rsidR="00C6731C" w:rsidRPr="002506EB">
          <w:rPr>
            <w:rStyle w:val="ad"/>
            <w:noProof/>
          </w:rPr>
          <w:t>各专业课程类别</w:t>
        </w:r>
        <w:r w:rsidR="00C6731C" w:rsidRPr="002506EB">
          <w:rPr>
            <w:rStyle w:val="ad"/>
            <w:noProof/>
          </w:rPr>
          <w:t>对</w:t>
        </w:r>
        <w:r w:rsidR="00C6731C" w:rsidRPr="002506EB">
          <w:rPr>
            <w:rStyle w:val="ad"/>
            <w:noProof/>
          </w:rPr>
          <w:t>照表</w:t>
        </w:r>
        <w:r w:rsidR="00C6731C">
          <w:rPr>
            <w:noProof/>
            <w:webHidden/>
          </w:rPr>
          <w:tab/>
        </w:r>
        <w:r w:rsidR="00C6731C">
          <w:rPr>
            <w:noProof/>
            <w:webHidden/>
          </w:rPr>
          <w:fldChar w:fldCharType="begin"/>
        </w:r>
        <w:r w:rsidR="00C6731C">
          <w:rPr>
            <w:noProof/>
            <w:webHidden/>
          </w:rPr>
          <w:instrText xml:space="preserve"> PAGEREF _Toc10617311 \h </w:instrText>
        </w:r>
        <w:r w:rsidR="00C6731C">
          <w:rPr>
            <w:noProof/>
            <w:webHidden/>
          </w:rPr>
        </w:r>
        <w:r w:rsidR="00C6731C">
          <w:rPr>
            <w:noProof/>
            <w:webHidden/>
          </w:rPr>
          <w:fldChar w:fldCharType="separate"/>
        </w:r>
        <w:r w:rsidR="00C6731C">
          <w:rPr>
            <w:noProof/>
            <w:webHidden/>
          </w:rPr>
          <w:t>I</w:t>
        </w:r>
        <w:r w:rsidR="00C6731C">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2" w:history="1">
        <w:r w:rsidRPr="002506EB">
          <w:rPr>
            <w:rStyle w:val="ad"/>
            <w:rFonts w:eastAsia="黑体"/>
            <w:noProof/>
            <w:kern w:val="0"/>
          </w:rPr>
          <w:t>《入学教育》教学大纲</w:t>
        </w:r>
        <w:r>
          <w:rPr>
            <w:noProof/>
            <w:webHidden/>
          </w:rPr>
          <w:tab/>
        </w:r>
        <w:r>
          <w:rPr>
            <w:noProof/>
            <w:webHidden/>
          </w:rPr>
          <w:fldChar w:fldCharType="begin"/>
        </w:r>
        <w:r>
          <w:rPr>
            <w:noProof/>
            <w:webHidden/>
          </w:rPr>
          <w:instrText xml:space="preserve"> PAGEREF _Toc10617312 \h </w:instrText>
        </w:r>
        <w:r>
          <w:rPr>
            <w:noProof/>
            <w:webHidden/>
          </w:rPr>
        </w:r>
        <w:r>
          <w:rPr>
            <w:noProof/>
            <w:webHidden/>
          </w:rPr>
          <w:fldChar w:fldCharType="separate"/>
        </w:r>
        <w:r>
          <w:rPr>
            <w:noProof/>
            <w:webHidden/>
          </w:rPr>
          <w:t>1</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3" w:history="1">
        <w:r w:rsidRPr="002506EB">
          <w:rPr>
            <w:rStyle w:val="ad"/>
            <w:rFonts w:eastAsia="黑体"/>
            <w:noProof/>
            <w:kern w:val="0"/>
          </w:rPr>
          <w:t>《计算机科学导论》教学大纲</w:t>
        </w:r>
        <w:r>
          <w:rPr>
            <w:noProof/>
            <w:webHidden/>
          </w:rPr>
          <w:tab/>
        </w:r>
        <w:r>
          <w:rPr>
            <w:noProof/>
            <w:webHidden/>
          </w:rPr>
          <w:fldChar w:fldCharType="begin"/>
        </w:r>
        <w:r>
          <w:rPr>
            <w:noProof/>
            <w:webHidden/>
          </w:rPr>
          <w:instrText xml:space="preserve"> PAGEREF _Toc10617313 \h </w:instrText>
        </w:r>
        <w:r>
          <w:rPr>
            <w:noProof/>
            <w:webHidden/>
          </w:rPr>
        </w:r>
        <w:r>
          <w:rPr>
            <w:noProof/>
            <w:webHidden/>
          </w:rPr>
          <w:fldChar w:fldCharType="separate"/>
        </w:r>
        <w:r>
          <w:rPr>
            <w:noProof/>
            <w:webHidden/>
          </w:rPr>
          <w:t>3</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4" w:history="1">
        <w:r w:rsidRPr="002506EB">
          <w:rPr>
            <w:rStyle w:val="ad"/>
            <w:rFonts w:eastAsia="黑体"/>
            <w:noProof/>
            <w:kern w:val="0"/>
          </w:rPr>
          <w:t>《程序设计基础》教学大纲</w:t>
        </w:r>
        <w:r>
          <w:rPr>
            <w:noProof/>
            <w:webHidden/>
          </w:rPr>
          <w:tab/>
        </w:r>
        <w:r>
          <w:rPr>
            <w:noProof/>
            <w:webHidden/>
          </w:rPr>
          <w:fldChar w:fldCharType="begin"/>
        </w:r>
        <w:r>
          <w:rPr>
            <w:noProof/>
            <w:webHidden/>
          </w:rPr>
          <w:instrText xml:space="preserve"> PAGEREF _Toc10617314 \h </w:instrText>
        </w:r>
        <w:r>
          <w:rPr>
            <w:noProof/>
            <w:webHidden/>
          </w:rPr>
        </w:r>
        <w:r>
          <w:rPr>
            <w:noProof/>
            <w:webHidden/>
          </w:rPr>
          <w:fldChar w:fldCharType="separate"/>
        </w:r>
        <w:r>
          <w:rPr>
            <w:noProof/>
            <w:webHidden/>
          </w:rPr>
          <w:t>6</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5" w:history="1">
        <w:r w:rsidRPr="002506EB">
          <w:rPr>
            <w:rStyle w:val="ad"/>
            <w:rFonts w:eastAsia="黑体"/>
            <w:noProof/>
            <w:kern w:val="0"/>
          </w:rPr>
          <w:t>《离散数学》教学大纲</w:t>
        </w:r>
        <w:r>
          <w:rPr>
            <w:noProof/>
            <w:webHidden/>
          </w:rPr>
          <w:tab/>
        </w:r>
        <w:r>
          <w:rPr>
            <w:noProof/>
            <w:webHidden/>
          </w:rPr>
          <w:fldChar w:fldCharType="begin"/>
        </w:r>
        <w:r>
          <w:rPr>
            <w:noProof/>
            <w:webHidden/>
          </w:rPr>
          <w:instrText xml:space="preserve"> PAGEREF _Toc10617315 \h </w:instrText>
        </w:r>
        <w:r>
          <w:rPr>
            <w:noProof/>
            <w:webHidden/>
          </w:rPr>
        </w:r>
        <w:r>
          <w:rPr>
            <w:noProof/>
            <w:webHidden/>
          </w:rPr>
          <w:fldChar w:fldCharType="separate"/>
        </w:r>
        <w:r>
          <w:rPr>
            <w:noProof/>
            <w:webHidden/>
          </w:rPr>
          <w:t>10</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6" w:history="1">
        <w:r w:rsidRPr="002506EB">
          <w:rPr>
            <w:rStyle w:val="ad"/>
            <w:rFonts w:eastAsia="黑体"/>
            <w:noProof/>
            <w:kern w:val="0"/>
          </w:rPr>
          <w:t>《高级程序设计》教学大纲</w:t>
        </w:r>
        <w:r>
          <w:rPr>
            <w:noProof/>
            <w:webHidden/>
          </w:rPr>
          <w:tab/>
        </w:r>
        <w:r>
          <w:rPr>
            <w:noProof/>
            <w:webHidden/>
          </w:rPr>
          <w:fldChar w:fldCharType="begin"/>
        </w:r>
        <w:r>
          <w:rPr>
            <w:noProof/>
            <w:webHidden/>
          </w:rPr>
          <w:instrText xml:space="preserve"> PAGEREF _Toc10617316 \h </w:instrText>
        </w:r>
        <w:r>
          <w:rPr>
            <w:noProof/>
            <w:webHidden/>
          </w:rPr>
        </w:r>
        <w:r>
          <w:rPr>
            <w:noProof/>
            <w:webHidden/>
          </w:rPr>
          <w:fldChar w:fldCharType="separate"/>
        </w:r>
        <w:r>
          <w:rPr>
            <w:noProof/>
            <w:webHidden/>
          </w:rPr>
          <w:t>15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7" w:history="1">
        <w:r w:rsidRPr="002506EB">
          <w:rPr>
            <w:rStyle w:val="ad"/>
            <w:rFonts w:eastAsia="黑体"/>
            <w:noProof/>
            <w:kern w:val="0"/>
          </w:rPr>
          <w:t>《数据结构与算法》教学大纲</w:t>
        </w:r>
        <w:r>
          <w:rPr>
            <w:noProof/>
            <w:webHidden/>
          </w:rPr>
          <w:tab/>
        </w:r>
        <w:r>
          <w:rPr>
            <w:noProof/>
            <w:webHidden/>
          </w:rPr>
          <w:fldChar w:fldCharType="begin"/>
        </w:r>
        <w:r>
          <w:rPr>
            <w:noProof/>
            <w:webHidden/>
          </w:rPr>
          <w:instrText xml:space="preserve"> PAGEREF _Toc10617317 \h </w:instrText>
        </w:r>
        <w:r>
          <w:rPr>
            <w:noProof/>
            <w:webHidden/>
          </w:rPr>
        </w:r>
        <w:r>
          <w:rPr>
            <w:noProof/>
            <w:webHidden/>
          </w:rPr>
          <w:fldChar w:fldCharType="separate"/>
        </w:r>
        <w:r>
          <w:rPr>
            <w:noProof/>
            <w:webHidden/>
          </w:rPr>
          <w:t>19</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8" w:history="1">
        <w:r w:rsidRPr="002506EB">
          <w:rPr>
            <w:rStyle w:val="ad"/>
            <w:rFonts w:eastAsia="黑体"/>
            <w:noProof/>
            <w:kern w:val="0"/>
          </w:rPr>
          <w:t>《数据结构课程设计》教学大纲</w:t>
        </w:r>
        <w:r>
          <w:rPr>
            <w:noProof/>
            <w:webHidden/>
          </w:rPr>
          <w:tab/>
        </w:r>
        <w:r>
          <w:rPr>
            <w:noProof/>
            <w:webHidden/>
          </w:rPr>
          <w:fldChar w:fldCharType="begin"/>
        </w:r>
        <w:r>
          <w:rPr>
            <w:noProof/>
            <w:webHidden/>
          </w:rPr>
          <w:instrText xml:space="preserve"> PAGEREF _Toc10617318 \h </w:instrText>
        </w:r>
        <w:r>
          <w:rPr>
            <w:noProof/>
            <w:webHidden/>
          </w:rPr>
        </w:r>
        <w:r>
          <w:rPr>
            <w:noProof/>
            <w:webHidden/>
          </w:rPr>
          <w:fldChar w:fldCharType="separate"/>
        </w:r>
        <w:r>
          <w:rPr>
            <w:noProof/>
            <w:webHidden/>
          </w:rPr>
          <w:t>26</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19" w:history="1">
        <w:r w:rsidRPr="002506EB">
          <w:rPr>
            <w:rStyle w:val="ad"/>
            <w:rFonts w:eastAsia="黑体"/>
            <w:noProof/>
            <w:kern w:val="0"/>
          </w:rPr>
          <w:t>《计算机组成原理》教学大纲</w:t>
        </w:r>
        <w:r>
          <w:rPr>
            <w:noProof/>
            <w:webHidden/>
          </w:rPr>
          <w:tab/>
        </w:r>
        <w:r>
          <w:rPr>
            <w:noProof/>
            <w:webHidden/>
          </w:rPr>
          <w:fldChar w:fldCharType="begin"/>
        </w:r>
        <w:r>
          <w:rPr>
            <w:noProof/>
            <w:webHidden/>
          </w:rPr>
          <w:instrText xml:space="preserve"> PAGEREF _Toc10617319 \h </w:instrText>
        </w:r>
        <w:r>
          <w:rPr>
            <w:noProof/>
            <w:webHidden/>
          </w:rPr>
        </w:r>
        <w:r>
          <w:rPr>
            <w:noProof/>
            <w:webHidden/>
          </w:rPr>
          <w:fldChar w:fldCharType="separate"/>
        </w:r>
        <w:r>
          <w:rPr>
            <w:noProof/>
            <w:webHidden/>
          </w:rPr>
          <w:t>29</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0" w:history="1">
        <w:r w:rsidRPr="002506EB">
          <w:rPr>
            <w:rStyle w:val="ad"/>
            <w:rFonts w:eastAsia="黑体"/>
            <w:noProof/>
            <w:kern w:val="0"/>
          </w:rPr>
          <w:t>《计算机组成原理课程设计》教学大纲</w:t>
        </w:r>
        <w:r>
          <w:rPr>
            <w:noProof/>
            <w:webHidden/>
          </w:rPr>
          <w:tab/>
        </w:r>
        <w:r>
          <w:rPr>
            <w:noProof/>
            <w:webHidden/>
          </w:rPr>
          <w:fldChar w:fldCharType="begin"/>
        </w:r>
        <w:r>
          <w:rPr>
            <w:noProof/>
            <w:webHidden/>
          </w:rPr>
          <w:instrText xml:space="preserve"> PAGEREF _Toc10617320 \h </w:instrText>
        </w:r>
        <w:r>
          <w:rPr>
            <w:noProof/>
            <w:webHidden/>
          </w:rPr>
        </w:r>
        <w:r>
          <w:rPr>
            <w:noProof/>
            <w:webHidden/>
          </w:rPr>
          <w:fldChar w:fldCharType="separate"/>
        </w:r>
        <w:r>
          <w:rPr>
            <w:noProof/>
            <w:webHidden/>
          </w:rPr>
          <w:t>36</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1" w:history="1">
        <w:r w:rsidRPr="002506EB">
          <w:rPr>
            <w:rStyle w:val="ad"/>
            <w:rFonts w:eastAsia="黑体"/>
            <w:noProof/>
            <w:kern w:val="0"/>
          </w:rPr>
          <w:t>《编译原理》教学大纲</w:t>
        </w:r>
        <w:r>
          <w:rPr>
            <w:noProof/>
            <w:webHidden/>
          </w:rPr>
          <w:tab/>
        </w:r>
        <w:r>
          <w:rPr>
            <w:noProof/>
            <w:webHidden/>
          </w:rPr>
          <w:fldChar w:fldCharType="begin"/>
        </w:r>
        <w:r>
          <w:rPr>
            <w:noProof/>
            <w:webHidden/>
          </w:rPr>
          <w:instrText xml:space="preserve"> PAGEREF _Toc10617321 \h </w:instrText>
        </w:r>
        <w:r>
          <w:rPr>
            <w:noProof/>
            <w:webHidden/>
          </w:rPr>
        </w:r>
        <w:r>
          <w:rPr>
            <w:noProof/>
            <w:webHidden/>
          </w:rPr>
          <w:fldChar w:fldCharType="separate"/>
        </w:r>
        <w:r>
          <w:rPr>
            <w:noProof/>
            <w:webHidden/>
          </w:rPr>
          <w:t>39</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2" w:history="1">
        <w:r w:rsidRPr="002506EB">
          <w:rPr>
            <w:rStyle w:val="ad"/>
            <w:rFonts w:eastAsia="黑体"/>
            <w:noProof/>
            <w:kern w:val="0"/>
          </w:rPr>
          <w:t>《操作系统》教学大纲</w:t>
        </w:r>
        <w:r>
          <w:rPr>
            <w:noProof/>
            <w:webHidden/>
          </w:rPr>
          <w:tab/>
        </w:r>
        <w:r>
          <w:rPr>
            <w:noProof/>
            <w:webHidden/>
          </w:rPr>
          <w:fldChar w:fldCharType="begin"/>
        </w:r>
        <w:r>
          <w:rPr>
            <w:noProof/>
            <w:webHidden/>
          </w:rPr>
          <w:instrText xml:space="preserve"> PAGEREF _Toc10617322 \h </w:instrText>
        </w:r>
        <w:r>
          <w:rPr>
            <w:noProof/>
            <w:webHidden/>
          </w:rPr>
        </w:r>
        <w:r>
          <w:rPr>
            <w:noProof/>
            <w:webHidden/>
          </w:rPr>
          <w:fldChar w:fldCharType="separate"/>
        </w:r>
        <w:r>
          <w:rPr>
            <w:noProof/>
            <w:webHidden/>
          </w:rPr>
          <w:t>44</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3" w:history="1">
        <w:r w:rsidRPr="002506EB">
          <w:rPr>
            <w:rStyle w:val="ad"/>
            <w:rFonts w:eastAsia="黑体"/>
            <w:noProof/>
            <w:kern w:val="0"/>
          </w:rPr>
          <w:t>《操作系统课程设计》教学大纲</w:t>
        </w:r>
        <w:r>
          <w:rPr>
            <w:noProof/>
            <w:webHidden/>
          </w:rPr>
          <w:tab/>
        </w:r>
        <w:r>
          <w:rPr>
            <w:noProof/>
            <w:webHidden/>
          </w:rPr>
          <w:fldChar w:fldCharType="begin"/>
        </w:r>
        <w:r>
          <w:rPr>
            <w:noProof/>
            <w:webHidden/>
          </w:rPr>
          <w:instrText xml:space="preserve"> PAGEREF _Toc10617323 \h </w:instrText>
        </w:r>
        <w:r>
          <w:rPr>
            <w:noProof/>
            <w:webHidden/>
          </w:rPr>
        </w:r>
        <w:r>
          <w:rPr>
            <w:noProof/>
            <w:webHidden/>
          </w:rPr>
          <w:fldChar w:fldCharType="separate"/>
        </w:r>
        <w:r>
          <w:rPr>
            <w:noProof/>
            <w:webHidden/>
          </w:rPr>
          <w:t>50</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4" w:history="1">
        <w:r w:rsidRPr="002506EB">
          <w:rPr>
            <w:rStyle w:val="ad"/>
            <w:rFonts w:eastAsia="黑体"/>
            <w:noProof/>
            <w:kern w:val="0"/>
          </w:rPr>
          <w:t>《计算机网络原理》教学大纲</w:t>
        </w:r>
        <w:r>
          <w:rPr>
            <w:noProof/>
            <w:webHidden/>
          </w:rPr>
          <w:tab/>
        </w:r>
        <w:r>
          <w:rPr>
            <w:noProof/>
            <w:webHidden/>
          </w:rPr>
          <w:fldChar w:fldCharType="begin"/>
        </w:r>
        <w:r>
          <w:rPr>
            <w:noProof/>
            <w:webHidden/>
          </w:rPr>
          <w:instrText xml:space="preserve"> PAGEREF _Toc10617324 \h </w:instrText>
        </w:r>
        <w:r>
          <w:rPr>
            <w:noProof/>
            <w:webHidden/>
          </w:rPr>
        </w:r>
        <w:r>
          <w:rPr>
            <w:noProof/>
            <w:webHidden/>
          </w:rPr>
          <w:fldChar w:fldCharType="separate"/>
        </w:r>
        <w:r>
          <w:rPr>
            <w:noProof/>
            <w:webHidden/>
          </w:rPr>
          <w:t>57</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5" w:history="1">
        <w:r w:rsidRPr="002506EB">
          <w:rPr>
            <w:rStyle w:val="ad"/>
            <w:rFonts w:eastAsia="黑体"/>
            <w:noProof/>
            <w:kern w:val="0"/>
          </w:rPr>
          <w:t>《数据库原理》教学大纲</w:t>
        </w:r>
        <w:r>
          <w:rPr>
            <w:noProof/>
            <w:webHidden/>
          </w:rPr>
          <w:tab/>
        </w:r>
        <w:r>
          <w:rPr>
            <w:noProof/>
            <w:webHidden/>
          </w:rPr>
          <w:fldChar w:fldCharType="begin"/>
        </w:r>
        <w:r>
          <w:rPr>
            <w:noProof/>
            <w:webHidden/>
          </w:rPr>
          <w:instrText xml:space="preserve"> PAGEREF _Toc10617325 \h </w:instrText>
        </w:r>
        <w:r>
          <w:rPr>
            <w:noProof/>
            <w:webHidden/>
          </w:rPr>
        </w:r>
        <w:r>
          <w:rPr>
            <w:noProof/>
            <w:webHidden/>
          </w:rPr>
          <w:fldChar w:fldCharType="separate"/>
        </w:r>
        <w:r>
          <w:rPr>
            <w:noProof/>
            <w:webHidden/>
          </w:rPr>
          <w:t>64</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6" w:history="1">
        <w:r w:rsidRPr="002506EB">
          <w:rPr>
            <w:rStyle w:val="ad"/>
            <w:rFonts w:eastAsia="黑体"/>
            <w:noProof/>
            <w:kern w:val="0"/>
          </w:rPr>
          <w:t>《单片微型计算机原理及应用</w:t>
        </w:r>
        <w:r w:rsidRPr="002506EB">
          <w:rPr>
            <w:rStyle w:val="ad"/>
            <w:rFonts w:eastAsia="黑体"/>
            <w:noProof/>
            <w:kern w:val="0"/>
          </w:rPr>
          <w:t>A</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_Toc10617326 \h </w:instrText>
        </w:r>
        <w:r>
          <w:rPr>
            <w:noProof/>
            <w:webHidden/>
          </w:rPr>
        </w:r>
        <w:r>
          <w:rPr>
            <w:noProof/>
            <w:webHidden/>
          </w:rPr>
          <w:fldChar w:fldCharType="separate"/>
        </w:r>
        <w:r>
          <w:rPr>
            <w:noProof/>
            <w:webHidden/>
          </w:rPr>
          <w:t>70</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7" w:history="1">
        <w:r w:rsidRPr="002506EB">
          <w:rPr>
            <w:rStyle w:val="ad"/>
            <w:rFonts w:eastAsia="黑体"/>
            <w:noProof/>
            <w:kern w:val="0"/>
          </w:rPr>
          <w:t>《单片机系统课程设计》教学大纲</w:t>
        </w:r>
        <w:r>
          <w:rPr>
            <w:noProof/>
            <w:webHidden/>
          </w:rPr>
          <w:tab/>
        </w:r>
        <w:r>
          <w:rPr>
            <w:noProof/>
            <w:webHidden/>
          </w:rPr>
          <w:fldChar w:fldCharType="begin"/>
        </w:r>
        <w:r>
          <w:rPr>
            <w:noProof/>
            <w:webHidden/>
          </w:rPr>
          <w:instrText xml:space="preserve"> PAGEREF _Toc10617327 \h </w:instrText>
        </w:r>
        <w:r>
          <w:rPr>
            <w:noProof/>
            <w:webHidden/>
          </w:rPr>
        </w:r>
        <w:r>
          <w:rPr>
            <w:noProof/>
            <w:webHidden/>
          </w:rPr>
          <w:fldChar w:fldCharType="separate"/>
        </w:r>
        <w:r>
          <w:rPr>
            <w:noProof/>
            <w:webHidden/>
          </w:rPr>
          <w:t>78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8" w:history="1">
        <w:r w:rsidRPr="002506EB">
          <w:rPr>
            <w:rStyle w:val="ad"/>
            <w:rFonts w:eastAsia="黑体"/>
            <w:noProof/>
            <w:kern w:val="0"/>
          </w:rPr>
          <w:t>《软件工程》教学大纲</w:t>
        </w:r>
        <w:r>
          <w:rPr>
            <w:noProof/>
            <w:webHidden/>
          </w:rPr>
          <w:tab/>
        </w:r>
        <w:r>
          <w:rPr>
            <w:noProof/>
            <w:webHidden/>
          </w:rPr>
          <w:fldChar w:fldCharType="begin"/>
        </w:r>
        <w:r>
          <w:rPr>
            <w:noProof/>
            <w:webHidden/>
          </w:rPr>
          <w:instrText xml:space="preserve"> PAGEREF _Toc10617328 \h </w:instrText>
        </w:r>
        <w:r>
          <w:rPr>
            <w:noProof/>
            <w:webHidden/>
          </w:rPr>
        </w:r>
        <w:r>
          <w:rPr>
            <w:noProof/>
            <w:webHidden/>
          </w:rPr>
          <w:fldChar w:fldCharType="separate"/>
        </w:r>
        <w:r>
          <w:rPr>
            <w:noProof/>
            <w:webHidden/>
          </w:rPr>
          <w:t>82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29" w:history="1">
        <w:r w:rsidRPr="002506EB">
          <w:rPr>
            <w:rStyle w:val="ad"/>
            <w:rFonts w:eastAsia="黑体"/>
            <w:noProof/>
            <w:kern w:val="0"/>
          </w:rPr>
          <w:t>《软件综合课程设计》教学大纲</w:t>
        </w:r>
        <w:r>
          <w:rPr>
            <w:noProof/>
            <w:webHidden/>
          </w:rPr>
          <w:tab/>
        </w:r>
        <w:r>
          <w:rPr>
            <w:noProof/>
            <w:webHidden/>
          </w:rPr>
          <w:fldChar w:fldCharType="begin"/>
        </w:r>
        <w:r>
          <w:rPr>
            <w:noProof/>
            <w:webHidden/>
          </w:rPr>
          <w:instrText xml:space="preserve"> PAGEREF _Toc10617329 \h </w:instrText>
        </w:r>
        <w:r>
          <w:rPr>
            <w:noProof/>
            <w:webHidden/>
          </w:rPr>
        </w:r>
        <w:r>
          <w:rPr>
            <w:noProof/>
            <w:webHidden/>
          </w:rPr>
          <w:fldChar w:fldCharType="separate"/>
        </w:r>
        <w:r>
          <w:rPr>
            <w:noProof/>
            <w:webHidden/>
          </w:rPr>
          <w:t>88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0" w:history="1">
        <w:r w:rsidRPr="002506EB">
          <w:rPr>
            <w:rStyle w:val="ad"/>
            <w:rFonts w:eastAsia="黑体"/>
            <w:noProof/>
            <w:kern w:val="0"/>
          </w:rPr>
          <w:t>《生产实习》教学大纲</w:t>
        </w:r>
        <w:r>
          <w:rPr>
            <w:noProof/>
            <w:webHidden/>
          </w:rPr>
          <w:tab/>
        </w:r>
        <w:r>
          <w:rPr>
            <w:noProof/>
            <w:webHidden/>
          </w:rPr>
          <w:fldChar w:fldCharType="begin"/>
        </w:r>
        <w:r>
          <w:rPr>
            <w:noProof/>
            <w:webHidden/>
          </w:rPr>
          <w:instrText xml:space="preserve"> PAGEREF _Toc10617330 \h </w:instrText>
        </w:r>
        <w:r>
          <w:rPr>
            <w:noProof/>
            <w:webHidden/>
          </w:rPr>
        </w:r>
        <w:r>
          <w:rPr>
            <w:noProof/>
            <w:webHidden/>
          </w:rPr>
          <w:fldChar w:fldCharType="separate"/>
        </w:r>
        <w:r>
          <w:rPr>
            <w:noProof/>
            <w:webHidden/>
          </w:rPr>
          <w:t>93</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1" w:history="1">
        <w:r w:rsidRPr="002506EB">
          <w:rPr>
            <w:rStyle w:val="ad"/>
            <w:rFonts w:eastAsia="黑体"/>
            <w:noProof/>
            <w:kern w:val="0"/>
          </w:rPr>
          <w:t>《毕业教育》教学大纲</w:t>
        </w:r>
        <w:r>
          <w:rPr>
            <w:noProof/>
            <w:webHidden/>
          </w:rPr>
          <w:tab/>
        </w:r>
        <w:r>
          <w:rPr>
            <w:noProof/>
            <w:webHidden/>
          </w:rPr>
          <w:fldChar w:fldCharType="begin"/>
        </w:r>
        <w:r>
          <w:rPr>
            <w:noProof/>
            <w:webHidden/>
          </w:rPr>
          <w:instrText xml:space="preserve"> PAGEREF _Toc10617331 \h </w:instrText>
        </w:r>
        <w:r>
          <w:rPr>
            <w:noProof/>
            <w:webHidden/>
          </w:rPr>
        </w:r>
        <w:r>
          <w:rPr>
            <w:noProof/>
            <w:webHidden/>
          </w:rPr>
          <w:fldChar w:fldCharType="separate"/>
        </w:r>
        <w:r>
          <w:rPr>
            <w:noProof/>
            <w:webHidden/>
          </w:rPr>
          <w:t>97</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2" w:history="1">
        <w:r w:rsidRPr="002506EB">
          <w:rPr>
            <w:rStyle w:val="ad"/>
            <w:rFonts w:eastAsia="黑体"/>
            <w:noProof/>
            <w:kern w:val="0"/>
          </w:rPr>
          <w:t>《毕业设计》教学大纲</w:t>
        </w:r>
        <w:r>
          <w:rPr>
            <w:noProof/>
            <w:webHidden/>
          </w:rPr>
          <w:tab/>
        </w:r>
        <w:r>
          <w:rPr>
            <w:noProof/>
            <w:webHidden/>
          </w:rPr>
          <w:fldChar w:fldCharType="begin"/>
        </w:r>
        <w:r>
          <w:rPr>
            <w:noProof/>
            <w:webHidden/>
          </w:rPr>
          <w:instrText xml:space="preserve"> PAGEREF _Toc10617332 \h </w:instrText>
        </w:r>
        <w:r>
          <w:rPr>
            <w:noProof/>
            <w:webHidden/>
          </w:rPr>
        </w:r>
        <w:r>
          <w:rPr>
            <w:noProof/>
            <w:webHidden/>
          </w:rPr>
          <w:fldChar w:fldCharType="separate"/>
        </w:r>
        <w:r>
          <w:rPr>
            <w:noProof/>
            <w:webHidden/>
          </w:rPr>
          <w:t>100</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3" w:history="1">
        <w:r w:rsidRPr="002506EB">
          <w:rPr>
            <w:rStyle w:val="ad"/>
            <w:rFonts w:eastAsia="黑体"/>
            <w:noProof/>
            <w:kern w:val="0"/>
          </w:rPr>
          <w:t>《程序设计竞赛基础》教学大纲</w:t>
        </w:r>
        <w:r>
          <w:rPr>
            <w:noProof/>
            <w:webHidden/>
          </w:rPr>
          <w:tab/>
        </w:r>
        <w:r>
          <w:rPr>
            <w:noProof/>
            <w:webHidden/>
          </w:rPr>
          <w:fldChar w:fldCharType="begin"/>
        </w:r>
        <w:r>
          <w:rPr>
            <w:noProof/>
            <w:webHidden/>
          </w:rPr>
          <w:instrText xml:space="preserve"> PAGEREF _Toc10617333 \h </w:instrText>
        </w:r>
        <w:r>
          <w:rPr>
            <w:noProof/>
            <w:webHidden/>
          </w:rPr>
        </w:r>
        <w:r>
          <w:rPr>
            <w:noProof/>
            <w:webHidden/>
          </w:rPr>
          <w:fldChar w:fldCharType="separate"/>
        </w:r>
        <w:r>
          <w:rPr>
            <w:noProof/>
            <w:webHidden/>
          </w:rPr>
          <w:t>105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4" w:history="1">
        <w:r w:rsidRPr="002506EB">
          <w:rPr>
            <w:rStyle w:val="ad"/>
            <w:rFonts w:eastAsia="黑体"/>
            <w:noProof/>
            <w:kern w:val="0"/>
          </w:rPr>
          <w:t>《嵌入式微处理器》教学大纲</w:t>
        </w:r>
        <w:r>
          <w:rPr>
            <w:noProof/>
            <w:webHidden/>
          </w:rPr>
          <w:tab/>
        </w:r>
        <w:r>
          <w:rPr>
            <w:noProof/>
            <w:webHidden/>
          </w:rPr>
          <w:fldChar w:fldCharType="begin"/>
        </w:r>
        <w:r>
          <w:rPr>
            <w:noProof/>
            <w:webHidden/>
          </w:rPr>
          <w:instrText xml:space="preserve"> PAGEREF _Toc10617334 \h </w:instrText>
        </w:r>
        <w:r>
          <w:rPr>
            <w:noProof/>
            <w:webHidden/>
          </w:rPr>
        </w:r>
        <w:r>
          <w:rPr>
            <w:noProof/>
            <w:webHidden/>
          </w:rPr>
          <w:fldChar w:fldCharType="separate"/>
        </w:r>
        <w:r>
          <w:rPr>
            <w:noProof/>
            <w:webHidden/>
          </w:rPr>
          <w:t>109</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5" w:history="1">
        <w:r w:rsidRPr="002506EB">
          <w:rPr>
            <w:rStyle w:val="ad"/>
            <w:rFonts w:eastAsia="黑体"/>
            <w:noProof/>
            <w:kern w:val="0"/>
          </w:rPr>
          <w:t>《嵌入式操作系统》教学大纲</w:t>
        </w:r>
        <w:r>
          <w:rPr>
            <w:noProof/>
            <w:webHidden/>
          </w:rPr>
          <w:tab/>
        </w:r>
        <w:r>
          <w:rPr>
            <w:noProof/>
            <w:webHidden/>
          </w:rPr>
          <w:fldChar w:fldCharType="begin"/>
        </w:r>
        <w:r>
          <w:rPr>
            <w:noProof/>
            <w:webHidden/>
          </w:rPr>
          <w:instrText xml:space="preserve"> PAGEREF _Toc10617335 \h </w:instrText>
        </w:r>
        <w:r>
          <w:rPr>
            <w:noProof/>
            <w:webHidden/>
          </w:rPr>
        </w:r>
        <w:r>
          <w:rPr>
            <w:noProof/>
            <w:webHidden/>
          </w:rPr>
          <w:fldChar w:fldCharType="separate"/>
        </w:r>
        <w:r>
          <w:rPr>
            <w:noProof/>
            <w:webHidden/>
          </w:rPr>
          <w:t>115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6" w:history="1">
        <w:r w:rsidRPr="002506EB">
          <w:rPr>
            <w:rStyle w:val="ad"/>
            <w:rFonts w:eastAsia="黑体"/>
            <w:noProof/>
            <w:kern w:val="0"/>
          </w:rPr>
          <w:t>《</w:t>
        </w:r>
        <w:r w:rsidRPr="002506EB">
          <w:rPr>
            <w:rStyle w:val="ad"/>
            <w:rFonts w:eastAsia="黑体"/>
            <w:noProof/>
            <w:kern w:val="0"/>
          </w:rPr>
          <w:t>Oracle</w:t>
        </w:r>
        <w:r w:rsidRPr="002506EB">
          <w:rPr>
            <w:rStyle w:val="ad"/>
            <w:rFonts w:eastAsia="黑体"/>
            <w:noProof/>
            <w:kern w:val="0"/>
          </w:rPr>
          <w:t>数据库》教学大纲</w:t>
        </w:r>
        <w:r>
          <w:rPr>
            <w:noProof/>
            <w:webHidden/>
          </w:rPr>
          <w:tab/>
        </w:r>
        <w:r>
          <w:rPr>
            <w:noProof/>
            <w:webHidden/>
          </w:rPr>
          <w:fldChar w:fldCharType="begin"/>
        </w:r>
        <w:r>
          <w:rPr>
            <w:noProof/>
            <w:webHidden/>
          </w:rPr>
          <w:instrText xml:space="preserve"> PAGEREF _Toc10617336 \h </w:instrText>
        </w:r>
        <w:r>
          <w:rPr>
            <w:noProof/>
            <w:webHidden/>
          </w:rPr>
        </w:r>
        <w:r>
          <w:rPr>
            <w:noProof/>
            <w:webHidden/>
          </w:rPr>
          <w:fldChar w:fldCharType="separate"/>
        </w:r>
        <w:r>
          <w:rPr>
            <w:noProof/>
            <w:webHidden/>
          </w:rPr>
          <w:t>122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7" w:history="1">
        <w:r w:rsidRPr="002506EB">
          <w:rPr>
            <w:rStyle w:val="ad"/>
            <w:rFonts w:eastAsia="黑体"/>
            <w:noProof/>
            <w:kern w:val="0"/>
          </w:rPr>
          <w:t>《计算机图形学》教学大纲</w:t>
        </w:r>
        <w:r>
          <w:rPr>
            <w:noProof/>
            <w:webHidden/>
          </w:rPr>
          <w:tab/>
        </w:r>
        <w:r>
          <w:rPr>
            <w:noProof/>
            <w:webHidden/>
          </w:rPr>
          <w:fldChar w:fldCharType="begin"/>
        </w:r>
        <w:r>
          <w:rPr>
            <w:noProof/>
            <w:webHidden/>
          </w:rPr>
          <w:instrText xml:space="preserve"> PAGEREF _Toc10617337 \h </w:instrText>
        </w:r>
        <w:r>
          <w:rPr>
            <w:noProof/>
            <w:webHidden/>
          </w:rPr>
        </w:r>
        <w:r>
          <w:rPr>
            <w:noProof/>
            <w:webHidden/>
          </w:rPr>
          <w:fldChar w:fldCharType="separate"/>
        </w:r>
        <w:r>
          <w:rPr>
            <w:noProof/>
            <w:webHidden/>
          </w:rPr>
          <w:t>127</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8" w:history="1">
        <w:r w:rsidRPr="002506EB">
          <w:rPr>
            <w:rStyle w:val="ad"/>
            <w:rFonts w:eastAsia="黑体"/>
            <w:noProof/>
            <w:kern w:val="0"/>
          </w:rPr>
          <w:t>《人工智能导论》教学大纲</w:t>
        </w:r>
        <w:r>
          <w:rPr>
            <w:noProof/>
            <w:webHidden/>
          </w:rPr>
          <w:tab/>
        </w:r>
        <w:r>
          <w:rPr>
            <w:noProof/>
            <w:webHidden/>
          </w:rPr>
          <w:fldChar w:fldCharType="begin"/>
        </w:r>
        <w:r>
          <w:rPr>
            <w:noProof/>
            <w:webHidden/>
          </w:rPr>
          <w:instrText xml:space="preserve"> PAGEREF _Toc10617338 \h </w:instrText>
        </w:r>
        <w:r>
          <w:rPr>
            <w:noProof/>
            <w:webHidden/>
          </w:rPr>
        </w:r>
        <w:r>
          <w:rPr>
            <w:noProof/>
            <w:webHidden/>
          </w:rPr>
          <w:fldChar w:fldCharType="separate"/>
        </w:r>
        <w:r>
          <w:rPr>
            <w:noProof/>
            <w:webHidden/>
          </w:rPr>
          <w:t>132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39" w:history="1">
        <w:r w:rsidRPr="002506EB">
          <w:rPr>
            <w:rStyle w:val="ad"/>
            <w:rFonts w:eastAsia="黑体"/>
            <w:noProof/>
            <w:kern w:val="0"/>
          </w:rPr>
          <w:t>《移动互联技术》教学大纲</w:t>
        </w:r>
        <w:r>
          <w:rPr>
            <w:noProof/>
            <w:webHidden/>
          </w:rPr>
          <w:tab/>
        </w:r>
        <w:r>
          <w:rPr>
            <w:noProof/>
            <w:webHidden/>
          </w:rPr>
          <w:fldChar w:fldCharType="begin"/>
        </w:r>
        <w:r>
          <w:rPr>
            <w:noProof/>
            <w:webHidden/>
          </w:rPr>
          <w:instrText xml:space="preserve"> PAGEREF _Toc10617339 \h </w:instrText>
        </w:r>
        <w:r>
          <w:rPr>
            <w:noProof/>
            <w:webHidden/>
          </w:rPr>
        </w:r>
        <w:r>
          <w:rPr>
            <w:noProof/>
            <w:webHidden/>
          </w:rPr>
          <w:fldChar w:fldCharType="separate"/>
        </w:r>
        <w:r>
          <w:rPr>
            <w:noProof/>
            <w:webHidden/>
          </w:rPr>
          <w:t>137</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0" w:history="1">
        <w:r w:rsidRPr="002506EB">
          <w:rPr>
            <w:rStyle w:val="ad"/>
            <w:rFonts w:eastAsia="黑体"/>
            <w:noProof/>
            <w:kern w:val="0"/>
          </w:rPr>
          <w:t>《</w:t>
        </w:r>
        <w:r w:rsidRPr="002506EB">
          <w:rPr>
            <w:rStyle w:val="ad"/>
            <w:rFonts w:eastAsia="黑体"/>
            <w:noProof/>
            <w:kern w:val="0"/>
          </w:rPr>
          <w:t>Web</w:t>
        </w:r>
        <w:r w:rsidRPr="002506EB">
          <w:rPr>
            <w:rStyle w:val="ad"/>
            <w:rFonts w:eastAsia="黑体"/>
            <w:noProof/>
            <w:kern w:val="0"/>
          </w:rPr>
          <w:t>程序设计》教学大纲</w:t>
        </w:r>
        <w:r>
          <w:rPr>
            <w:noProof/>
            <w:webHidden/>
          </w:rPr>
          <w:tab/>
        </w:r>
        <w:r>
          <w:rPr>
            <w:noProof/>
            <w:webHidden/>
          </w:rPr>
          <w:fldChar w:fldCharType="begin"/>
        </w:r>
        <w:r>
          <w:rPr>
            <w:noProof/>
            <w:webHidden/>
          </w:rPr>
          <w:instrText xml:space="preserve"> PAGEREF _Toc10617340 \h </w:instrText>
        </w:r>
        <w:r>
          <w:rPr>
            <w:noProof/>
            <w:webHidden/>
          </w:rPr>
        </w:r>
        <w:r>
          <w:rPr>
            <w:noProof/>
            <w:webHidden/>
          </w:rPr>
          <w:fldChar w:fldCharType="separate"/>
        </w:r>
        <w:r>
          <w:rPr>
            <w:noProof/>
            <w:webHidden/>
          </w:rPr>
          <w:t>142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1" w:history="1">
        <w:r w:rsidRPr="002506EB">
          <w:rPr>
            <w:rStyle w:val="ad"/>
            <w:rFonts w:eastAsia="黑体"/>
            <w:noProof/>
            <w:kern w:val="0"/>
          </w:rPr>
          <w:t>《嵌入式软件设计》教学大纲</w:t>
        </w:r>
        <w:r>
          <w:rPr>
            <w:noProof/>
            <w:webHidden/>
          </w:rPr>
          <w:tab/>
        </w:r>
        <w:r>
          <w:rPr>
            <w:noProof/>
            <w:webHidden/>
          </w:rPr>
          <w:fldChar w:fldCharType="begin"/>
        </w:r>
        <w:r>
          <w:rPr>
            <w:noProof/>
            <w:webHidden/>
          </w:rPr>
          <w:instrText xml:space="preserve"> PAGEREF _Toc10617341 \h </w:instrText>
        </w:r>
        <w:r>
          <w:rPr>
            <w:noProof/>
            <w:webHidden/>
          </w:rPr>
        </w:r>
        <w:r>
          <w:rPr>
            <w:noProof/>
            <w:webHidden/>
          </w:rPr>
          <w:fldChar w:fldCharType="separate"/>
        </w:r>
        <w:r>
          <w:rPr>
            <w:noProof/>
            <w:webHidden/>
          </w:rPr>
          <w:t>148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2" w:history="1">
        <w:r w:rsidRPr="002506EB">
          <w:rPr>
            <w:rStyle w:val="ad"/>
            <w:rFonts w:eastAsia="黑体"/>
            <w:noProof/>
            <w:kern w:val="0"/>
          </w:rPr>
          <w:t>《计算机控制技术》教学大纲</w:t>
        </w:r>
        <w:r>
          <w:rPr>
            <w:noProof/>
            <w:webHidden/>
          </w:rPr>
          <w:tab/>
        </w:r>
        <w:r>
          <w:rPr>
            <w:noProof/>
            <w:webHidden/>
          </w:rPr>
          <w:fldChar w:fldCharType="begin"/>
        </w:r>
        <w:r>
          <w:rPr>
            <w:noProof/>
            <w:webHidden/>
          </w:rPr>
          <w:instrText xml:space="preserve"> PAGEREF _Toc10617342 \h </w:instrText>
        </w:r>
        <w:r>
          <w:rPr>
            <w:noProof/>
            <w:webHidden/>
          </w:rPr>
        </w:r>
        <w:r>
          <w:rPr>
            <w:noProof/>
            <w:webHidden/>
          </w:rPr>
          <w:fldChar w:fldCharType="separate"/>
        </w:r>
        <w:r>
          <w:rPr>
            <w:noProof/>
            <w:webHidden/>
          </w:rPr>
          <w:t>153</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3" w:history="1">
        <w:r w:rsidRPr="002506EB">
          <w:rPr>
            <w:rStyle w:val="ad"/>
            <w:rFonts w:eastAsia="黑体"/>
            <w:noProof/>
            <w:kern w:val="0"/>
          </w:rPr>
          <w:t>《计算机系统结构》教学大纲</w:t>
        </w:r>
        <w:r>
          <w:rPr>
            <w:noProof/>
            <w:webHidden/>
          </w:rPr>
          <w:tab/>
        </w:r>
        <w:r>
          <w:rPr>
            <w:noProof/>
            <w:webHidden/>
          </w:rPr>
          <w:fldChar w:fldCharType="begin"/>
        </w:r>
        <w:r>
          <w:rPr>
            <w:noProof/>
            <w:webHidden/>
          </w:rPr>
          <w:instrText xml:space="preserve"> PAGEREF _Toc10617343 \h </w:instrText>
        </w:r>
        <w:r>
          <w:rPr>
            <w:noProof/>
            <w:webHidden/>
          </w:rPr>
        </w:r>
        <w:r>
          <w:rPr>
            <w:noProof/>
            <w:webHidden/>
          </w:rPr>
          <w:fldChar w:fldCharType="separate"/>
        </w:r>
        <w:r>
          <w:rPr>
            <w:noProof/>
            <w:webHidden/>
          </w:rPr>
          <w:t>158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4" w:history="1">
        <w:r w:rsidRPr="002506EB">
          <w:rPr>
            <w:rStyle w:val="ad"/>
            <w:rFonts w:eastAsia="黑体"/>
            <w:noProof/>
            <w:kern w:val="0"/>
          </w:rPr>
          <w:t>《</w:t>
        </w:r>
        <w:r w:rsidRPr="002506EB">
          <w:rPr>
            <w:rStyle w:val="ad"/>
            <w:rFonts w:eastAsia="黑体"/>
            <w:noProof/>
            <w:kern w:val="0"/>
          </w:rPr>
          <w:t>Java</w:t>
        </w:r>
        <w:r w:rsidRPr="002506EB">
          <w:rPr>
            <w:rStyle w:val="ad"/>
            <w:rFonts w:eastAsia="黑体"/>
            <w:noProof/>
            <w:kern w:val="0"/>
          </w:rPr>
          <w:t>语言程序设计》教学大纲</w:t>
        </w:r>
        <w:r>
          <w:rPr>
            <w:noProof/>
            <w:webHidden/>
          </w:rPr>
          <w:tab/>
        </w:r>
        <w:r>
          <w:rPr>
            <w:noProof/>
            <w:webHidden/>
          </w:rPr>
          <w:fldChar w:fldCharType="begin"/>
        </w:r>
        <w:r>
          <w:rPr>
            <w:noProof/>
            <w:webHidden/>
          </w:rPr>
          <w:instrText xml:space="preserve"> PAGEREF _Toc10617344 \h </w:instrText>
        </w:r>
        <w:r>
          <w:rPr>
            <w:noProof/>
            <w:webHidden/>
          </w:rPr>
        </w:r>
        <w:r>
          <w:rPr>
            <w:noProof/>
            <w:webHidden/>
          </w:rPr>
          <w:fldChar w:fldCharType="separate"/>
        </w:r>
        <w:r>
          <w:rPr>
            <w:noProof/>
            <w:webHidden/>
          </w:rPr>
          <w:t>162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5" w:history="1">
        <w:r w:rsidRPr="002506EB">
          <w:rPr>
            <w:rStyle w:val="ad"/>
            <w:rFonts w:eastAsia="黑体"/>
            <w:noProof/>
            <w:kern w:val="0"/>
          </w:rPr>
          <w:t>《</w:t>
        </w:r>
        <w:r w:rsidRPr="002506EB">
          <w:rPr>
            <w:rStyle w:val="ad"/>
            <w:rFonts w:eastAsia="黑体"/>
            <w:noProof/>
            <w:kern w:val="0"/>
          </w:rPr>
          <w:t>GPS</w:t>
        </w:r>
        <w:r w:rsidRPr="002506EB">
          <w:rPr>
            <w:rStyle w:val="ad"/>
            <w:rFonts w:eastAsia="黑体"/>
            <w:noProof/>
            <w:kern w:val="0"/>
          </w:rPr>
          <w:t>原理及应用》教学大纲</w:t>
        </w:r>
        <w:r>
          <w:rPr>
            <w:noProof/>
            <w:webHidden/>
          </w:rPr>
          <w:tab/>
        </w:r>
        <w:r>
          <w:rPr>
            <w:noProof/>
            <w:webHidden/>
          </w:rPr>
          <w:fldChar w:fldCharType="begin"/>
        </w:r>
        <w:r>
          <w:rPr>
            <w:noProof/>
            <w:webHidden/>
          </w:rPr>
          <w:instrText xml:space="preserve"> PAGEREF _Toc10617345 \h </w:instrText>
        </w:r>
        <w:r>
          <w:rPr>
            <w:noProof/>
            <w:webHidden/>
          </w:rPr>
        </w:r>
        <w:r>
          <w:rPr>
            <w:noProof/>
            <w:webHidden/>
          </w:rPr>
          <w:fldChar w:fldCharType="separate"/>
        </w:r>
        <w:r>
          <w:rPr>
            <w:noProof/>
            <w:webHidden/>
          </w:rPr>
          <w:t>168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6" w:history="1">
        <w:r w:rsidRPr="002506EB">
          <w:rPr>
            <w:rStyle w:val="ad"/>
            <w:rFonts w:eastAsia="黑体"/>
            <w:noProof/>
            <w:kern w:val="0"/>
          </w:rPr>
          <w:t>《软件项目管理》教学大纲</w:t>
        </w:r>
        <w:r>
          <w:rPr>
            <w:noProof/>
            <w:webHidden/>
          </w:rPr>
          <w:tab/>
        </w:r>
        <w:r>
          <w:rPr>
            <w:noProof/>
            <w:webHidden/>
          </w:rPr>
          <w:fldChar w:fldCharType="begin"/>
        </w:r>
        <w:r>
          <w:rPr>
            <w:noProof/>
            <w:webHidden/>
          </w:rPr>
          <w:instrText xml:space="preserve"> PAGEREF _Toc10617346 \h </w:instrText>
        </w:r>
        <w:r>
          <w:rPr>
            <w:noProof/>
            <w:webHidden/>
          </w:rPr>
        </w:r>
        <w:r>
          <w:rPr>
            <w:noProof/>
            <w:webHidden/>
          </w:rPr>
          <w:fldChar w:fldCharType="separate"/>
        </w:r>
        <w:r>
          <w:rPr>
            <w:noProof/>
            <w:webHidden/>
          </w:rPr>
          <w:t>173</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7" w:history="1">
        <w:r w:rsidRPr="002506EB">
          <w:rPr>
            <w:rStyle w:val="ad"/>
            <w:rFonts w:eastAsia="黑体"/>
            <w:noProof/>
            <w:kern w:val="0"/>
          </w:rPr>
          <w:t>《</w:t>
        </w:r>
        <w:r w:rsidRPr="002506EB">
          <w:rPr>
            <w:rStyle w:val="ad"/>
            <w:rFonts w:eastAsia="黑体"/>
            <w:noProof/>
            <w:kern w:val="0"/>
          </w:rPr>
          <w:t>Android</w:t>
        </w:r>
        <w:r w:rsidRPr="002506EB">
          <w:rPr>
            <w:rStyle w:val="ad"/>
            <w:rFonts w:eastAsia="黑体"/>
            <w:noProof/>
            <w:kern w:val="0"/>
          </w:rPr>
          <w:t>移动应用开发》教学大纲</w:t>
        </w:r>
        <w:r>
          <w:rPr>
            <w:noProof/>
            <w:webHidden/>
          </w:rPr>
          <w:tab/>
        </w:r>
        <w:r>
          <w:rPr>
            <w:noProof/>
            <w:webHidden/>
          </w:rPr>
          <w:fldChar w:fldCharType="begin"/>
        </w:r>
        <w:r>
          <w:rPr>
            <w:noProof/>
            <w:webHidden/>
          </w:rPr>
          <w:instrText xml:space="preserve"> PAGEREF _Toc10617347 \h </w:instrText>
        </w:r>
        <w:r>
          <w:rPr>
            <w:noProof/>
            <w:webHidden/>
          </w:rPr>
        </w:r>
        <w:r>
          <w:rPr>
            <w:noProof/>
            <w:webHidden/>
          </w:rPr>
          <w:fldChar w:fldCharType="separate"/>
        </w:r>
        <w:r>
          <w:rPr>
            <w:noProof/>
            <w:webHidden/>
          </w:rPr>
          <w:t>178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8" w:history="1">
        <w:r w:rsidRPr="002506EB">
          <w:rPr>
            <w:rStyle w:val="ad"/>
            <w:rFonts w:eastAsia="黑体"/>
            <w:noProof/>
            <w:kern w:val="0"/>
          </w:rPr>
          <w:t>《网络工程与综合布线》教学大纲</w:t>
        </w:r>
        <w:r>
          <w:rPr>
            <w:noProof/>
            <w:webHidden/>
          </w:rPr>
          <w:tab/>
        </w:r>
        <w:r>
          <w:rPr>
            <w:noProof/>
            <w:webHidden/>
          </w:rPr>
          <w:fldChar w:fldCharType="begin"/>
        </w:r>
        <w:r>
          <w:rPr>
            <w:noProof/>
            <w:webHidden/>
          </w:rPr>
          <w:instrText xml:space="preserve"> PAGEREF _Toc10617348 \h </w:instrText>
        </w:r>
        <w:r>
          <w:rPr>
            <w:noProof/>
            <w:webHidden/>
          </w:rPr>
        </w:r>
        <w:r>
          <w:rPr>
            <w:noProof/>
            <w:webHidden/>
          </w:rPr>
          <w:fldChar w:fldCharType="separate"/>
        </w:r>
        <w:r>
          <w:rPr>
            <w:noProof/>
            <w:webHidden/>
          </w:rPr>
          <w:t>182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49" w:history="1">
        <w:r w:rsidRPr="002506EB">
          <w:rPr>
            <w:rStyle w:val="ad"/>
            <w:rFonts w:eastAsia="黑体"/>
            <w:noProof/>
            <w:kern w:val="0"/>
          </w:rPr>
          <w:t>《软件工程导论》教学大纲</w:t>
        </w:r>
        <w:r>
          <w:rPr>
            <w:noProof/>
            <w:webHidden/>
          </w:rPr>
          <w:tab/>
        </w:r>
        <w:r>
          <w:rPr>
            <w:noProof/>
            <w:webHidden/>
          </w:rPr>
          <w:fldChar w:fldCharType="begin"/>
        </w:r>
        <w:r>
          <w:rPr>
            <w:noProof/>
            <w:webHidden/>
          </w:rPr>
          <w:instrText xml:space="preserve"> PAGEREF _Toc10617349 \h </w:instrText>
        </w:r>
        <w:r>
          <w:rPr>
            <w:noProof/>
            <w:webHidden/>
          </w:rPr>
        </w:r>
        <w:r>
          <w:rPr>
            <w:noProof/>
            <w:webHidden/>
          </w:rPr>
          <w:fldChar w:fldCharType="separate"/>
        </w:r>
        <w:r>
          <w:rPr>
            <w:noProof/>
            <w:webHidden/>
          </w:rPr>
          <w:t>188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0" w:history="1">
        <w:r w:rsidRPr="002506EB">
          <w:rPr>
            <w:rStyle w:val="ad"/>
            <w:rFonts w:eastAsia="黑体"/>
            <w:noProof/>
            <w:kern w:val="0"/>
          </w:rPr>
          <w:t>《</w:t>
        </w:r>
        <w:r w:rsidRPr="002506EB">
          <w:rPr>
            <w:rStyle w:val="ad"/>
            <w:rFonts w:ascii="黑体" w:eastAsia="黑体"/>
            <w:b/>
            <w:noProof/>
          </w:rPr>
          <w:t>软件工程</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_Toc10617350 \h </w:instrText>
        </w:r>
        <w:r>
          <w:rPr>
            <w:noProof/>
            <w:webHidden/>
          </w:rPr>
        </w:r>
        <w:r>
          <w:rPr>
            <w:noProof/>
            <w:webHidden/>
          </w:rPr>
          <w:fldChar w:fldCharType="separate"/>
        </w:r>
        <w:r>
          <w:rPr>
            <w:noProof/>
            <w:webHidden/>
          </w:rPr>
          <w:t>191</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1" w:history="1">
        <w:r w:rsidRPr="002506EB">
          <w:rPr>
            <w:rStyle w:val="ad"/>
            <w:rFonts w:eastAsia="黑体"/>
            <w:noProof/>
            <w:kern w:val="0"/>
          </w:rPr>
          <w:t>《</w:t>
        </w:r>
        <w:r w:rsidRPr="002506EB">
          <w:rPr>
            <w:rStyle w:val="ad"/>
            <w:rFonts w:ascii="黑体" w:eastAsia="黑体"/>
            <w:b/>
            <w:noProof/>
          </w:rPr>
          <w:t>软件需求工程</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_Toc10617351 \h </w:instrText>
        </w:r>
        <w:r>
          <w:rPr>
            <w:noProof/>
            <w:webHidden/>
          </w:rPr>
        </w:r>
        <w:r>
          <w:rPr>
            <w:noProof/>
            <w:webHidden/>
          </w:rPr>
          <w:fldChar w:fldCharType="separate"/>
        </w:r>
        <w:r>
          <w:rPr>
            <w:noProof/>
            <w:webHidden/>
          </w:rPr>
          <w:t>194</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2" w:history="1">
        <w:r w:rsidRPr="002506EB">
          <w:rPr>
            <w:rStyle w:val="ad"/>
            <w:rFonts w:eastAsia="黑体"/>
            <w:noProof/>
            <w:kern w:val="0"/>
          </w:rPr>
          <w:t>《</w:t>
        </w:r>
        <w:r w:rsidRPr="002506EB">
          <w:rPr>
            <w:rStyle w:val="ad"/>
            <w:rFonts w:ascii="黑体" w:eastAsia="黑体"/>
            <w:noProof/>
          </w:rPr>
          <w:t>软件设计与体系结构</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_Toc10617352 \h </w:instrText>
        </w:r>
        <w:r>
          <w:rPr>
            <w:noProof/>
            <w:webHidden/>
          </w:rPr>
        </w:r>
        <w:r>
          <w:rPr>
            <w:noProof/>
            <w:webHidden/>
          </w:rPr>
          <w:fldChar w:fldCharType="separate"/>
        </w:r>
        <w:r>
          <w:rPr>
            <w:noProof/>
            <w:webHidden/>
          </w:rPr>
          <w:t>198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3" w:history="1">
        <w:r w:rsidRPr="002506EB">
          <w:rPr>
            <w:rStyle w:val="ad"/>
            <w:rFonts w:eastAsia="黑体"/>
            <w:noProof/>
            <w:kern w:val="0"/>
          </w:rPr>
          <w:t>《</w:t>
        </w:r>
        <w:r w:rsidRPr="002506EB">
          <w:rPr>
            <w:rStyle w:val="ad"/>
            <w:rFonts w:ascii="黑体" w:eastAsia="黑体"/>
            <w:noProof/>
          </w:rPr>
          <w:t>软件质量保证与测试</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_Toc10617353 \h </w:instrText>
        </w:r>
        <w:r>
          <w:rPr>
            <w:noProof/>
            <w:webHidden/>
          </w:rPr>
        </w:r>
        <w:r>
          <w:rPr>
            <w:noProof/>
            <w:webHidden/>
          </w:rPr>
          <w:fldChar w:fldCharType="separate"/>
        </w:r>
        <w:r>
          <w:rPr>
            <w:noProof/>
            <w:webHidden/>
          </w:rPr>
          <w:t>200</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4" w:history="1">
        <w:r w:rsidRPr="002506EB">
          <w:rPr>
            <w:rStyle w:val="ad"/>
            <w:rFonts w:eastAsia="黑体"/>
            <w:noProof/>
            <w:kern w:val="0"/>
          </w:rPr>
          <w:t>《</w:t>
        </w:r>
        <w:r w:rsidRPr="002506EB">
          <w:rPr>
            <w:rStyle w:val="ad"/>
            <w:rFonts w:ascii="黑体" w:eastAsia="黑体"/>
            <w:noProof/>
          </w:rPr>
          <w:t>软件开发技术</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_Toc10617354 \h </w:instrText>
        </w:r>
        <w:r>
          <w:rPr>
            <w:noProof/>
            <w:webHidden/>
          </w:rPr>
        </w:r>
        <w:r>
          <w:rPr>
            <w:noProof/>
            <w:webHidden/>
          </w:rPr>
          <w:fldChar w:fldCharType="separate"/>
        </w:r>
        <w:r>
          <w:rPr>
            <w:noProof/>
            <w:webHidden/>
          </w:rPr>
          <w:t>202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5" w:history="1">
        <w:r w:rsidRPr="002506EB">
          <w:rPr>
            <w:rStyle w:val="ad"/>
            <w:rFonts w:eastAsia="黑体"/>
            <w:noProof/>
            <w:kern w:val="0"/>
          </w:rPr>
          <w:t>《</w:t>
        </w:r>
        <w:r w:rsidRPr="002506EB">
          <w:rPr>
            <w:rStyle w:val="ad"/>
            <w:rFonts w:ascii="黑体" w:eastAsia="黑体"/>
            <w:noProof/>
          </w:rPr>
          <w:t>人机交互技术</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_Toc10617355 \h </w:instrText>
        </w:r>
        <w:r>
          <w:rPr>
            <w:noProof/>
            <w:webHidden/>
          </w:rPr>
        </w:r>
        <w:r>
          <w:rPr>
            <w:noProof/>
            <w:webHidden/>
          </w:rPr>
          <w:fldChar w:fldCharType="separate"/>
        </w:r>
        <w:r>
          <w:rPr>
            <w:noProof/>
            <w:webHidden/>
          </w:rPr>
          <w:t>205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6" w:history="1">
        <w:r w:rsidRPr="002506EB">
          <w:rPr>
            <w:rStyle w:val="ad"/>
            <w:rFonts w:eastAsia="黑体"/>
            <w:noProof/>
            <w:kern w:val="0"/>
          </w:rPr>
          <w:t>《</w:t>
        </w:r>
        <w:r w:rsidRPr="002506EB">
          <w:rPr>
            <w:rStyle w:val="ad"/>
            <w:rFonts w:ascii="黑体" w:eastAsia="黑体"/>
            <w:noProof/>
          </w:rPr>
          <w:t>需求工程实践</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_Toc10617356 \h </w:instrText>
        </w:r>
        <w:r>
          <w:rPr>
            <w:noProof/>
            <w:webHidden/>
          </w:rPr>
        </w:r>
        <w:r>
          <w:rPr>
            <w:noProof/>
            <w:webHidden/>
          </w:rPr>
          <w:fldChar w:fldCharType="separate"/>
        </w:r>
        <w:r>
          <w:rPr>
            <w:noProof/>
            <w:webHidden/>
          </w:rPr>
          <w:t>207</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7" w:history="1">
        <w:r w:rsidRPr="002506EB">
          <w:rPr>
            <w:rStyle w:val="ad"/>
            <w:rFonts w:eastAsia="黑体"/>
            <w:noProof/>
            <w:kern w:val="0"/>
          </w:rPr>
          <w:t>《</w:t>
        </w:r>
        <w:r w:rsidRPr="002506EB">
          <w:rPr>
            <w:rStyle w:val="ad"/>
            <w:rFonts w:ascii="黑体" w:eastAsia="黑体"/>
            <w:noProof/>
          </w:rPr>
          <w:t>软件设计实践</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_Toc10617357 \h </w:instrText>
        </w:r>
        <w:r>
          <w:rPr>
            <w:noProof/>
            <w:webHidden/>
          </w:rPr>
        </w:r>
        <w:r>
          <w:rPr>
            <w:noProof/>
            <w:webHidden/>
          </w:rPr>
          <w:fldChar w:fldCharType="separate"/>
        </w:r>
        <w:r>
          <w:rPr>
            <w:noProof/>
            <w:webHidden/>
          </w:rPr>
          <w:t>209</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8" w:history="1">
        <w:r w:rsidRPr="002506EB">
          <w:rPr>
            <w:rStyle w:val="ad"/>
            <w:rFonts w:eastAsia="黑体"/>
            <w:noProof/>
            <w:kern w:val="0"/>
          </w:rPr>
          <w:t>《</w:t>
        </w:r>
        <w:r w:rsidRPr="002506EB">
          <w:rPr>
            <w:rStyle w:val="ad"/>
            <w:rFonts w:ascii="黑体" w:eastAsia="黑体"/>
            <w:noProof/>
          </w:rPr>
          <w:t>软件测试实践</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_Toc10617358 \h </w:instrText>
        </w:r>
        <w:r>
          <w:rPr>
            <w:noProof/>
            <w:webHidden/>
          </w:rPr>
        </w:r>
        <w:r>
          <w:rPr>
            <w:noProof/>
            <w:webHidden/>
          </w:rPr>
          <w:fldChar w:fldCharType="separate"/>
        </w:r>
        <w:r>
          <w:rPr>
            <w:noProof/>
            <w:webHidden/>
          </w:rPr>
          <w:t>211</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59" w:history="1">
        <w:r w:rsidRPr="002506EB">
          <w:rPr>
            <w:rStyle w:val="ad"/>
            <w:rFonts w:eastAsia="黑体"/>
            <w:noProof/>
            <w:kern w:val="0"/>
          </w:rPr>
          <w:t>《</w:t>
        </w:r>
        <w:r w:rsidRPr="002506EB">
          <w:rPr>
            <w:rStyle w:val="ad"/>
            <w:rFonts w:ascii="黑体" w:eastAsia="黑体"/>
            <w:noProof/>
          </w:rPr>
          <w:t>软件工程综合实践</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_Toc10617359 \h </w:instrText>
        </w:r>
        <w:r>
          <w:rPr>
            <w:noProof/>
            <w:webHidden/>
          </w:rPr>
        </w:r>
        <w:r>
          <w:rPr>
            <w:noProof/>
            <w:webHidden/>
          </w:rPr>
          <w:fldChar w:fldCharType="separate"/>
        </w:r>
        <w:r>
          <w:rPr>
            <w:noProof/>
            <w:webHidden/>
          </w:rPr>
          <w:t>213</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0" w:history="1">
        <w:r w:rsidRPr="002506EB">
          <w:rPr>
            <w:rStyle w:val="ad"/>
            <w:rFonts w:eastAsia="黑体"/>
            <w:noProof/>
            <w:kern w:val="0"/>
          </w:rPr>
          <w:t>《</w:t>
        </w:r>
        <w:r w:rsidRPr="002506EB">
          <w:rPr>
            <w:rStyle w:val="ad"/>
            <w:rFonts w:asciiTheme="majorEastAsia" w:eastAsiaTheme="majorEastAsia" w:hAnsiTheme="majorEastAsia"/>
            <w:b/>
            <w:noProof/>
          </w:rPr>
          <w:t>单片微型计算机原理及应用C</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_Toc10617360 \h </w:instrText>
        </w:r>
        <w:r>
          <w:rPr>
            <w:noProof/>
            <w:webHidden/>
          </w:rPr>
        </w:r>
        <w:r>
          <w:rPr>
            <w:noProof/>
            <w:webHidden/>
          </w:rPr>
          <w:fldChar w:fldCharType="separate"/>
        </w:r>
        <w:r>
          <w:rPr>
            <w:noProof/>
            <w:webHidden/>
          </w:rPr>
          <w:t>215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1" w:history="1">
        <w:r w:rsidRPr="002506EB">
          <w:rPr>
            <w:rStyle w:val="ad"/>
            <w:rFonts w:eastAsia="黑体"/>
            <w:noProof/>
            <w:kern w:val="0"/>
          </w:rPr>
          <w:t>《数据通信基础》教学大纲</w:t>
        </w:r>
        <w:r>
          <w:rPr>
            <w:noProof/>
            <w:webHidden/>
          </w:rPr>
          <w:tab/>
        </w:r>
        <w:r>
          <w:rPr>
            <w:noProof/>
            <w:webHidden/>
          </w:rPr>
          <w:fldChar w:fldCharType="begin"/>
        </w:r>
        <w:r>
          <w:rPr>
            <w:noProof/>
            <w:webHidden/>
          </w:rPr>
          <w:instrText xml:space="preserve"> PAGEREF _Toc10617361 \h </w:instrText>
        </w:r>
        <w:r>
          <w:rPr>
            <w:noProof/>
            <w:webHidden/>
          </w:rPr>
        </w:r>
        <w:r>
          <w:rPr>
            <w:noProof/>
            <w:webHidden/>
          </w:rPr>
          <w:fldChar w:fldCharType="separate"/>
        </w:r>
        <w:r>
          <w:rPr>
            <w:noProof/>
            <w:webHidden/>
          </w:rPr>
          <w:t>218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2" w:history="1">
        <w:r w:rsidRPr="002506EB">
          <w:rPr>
            <w:rStyle w:val="ad"/>
            <w:rFonts w:eastAsia="黑体"/>
            <w:noProof/>
            <w:kern w:val="0"/>
          </w:rPr>
          <w:t>《</w:t>
        </w:r>
        <w:r w:rsidRPr="002506EB">
          <w:rPr>
            <w:rStyle w:val="ad"/>
            <w:rFonts w:ascii="黑体" w:eastAsia="黑体" w:hAnsi="黑体"/>
            <w:noProof/>
          </w:rPr>
          <w:t>数据库基础</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_Toc10617362 \h </w:instrText>
        </w:r>
        <w:r>
          <w:rPr>
            <w:noProof/>
            <w:webHidden/>
          </w:rPr>
        </w:r>
        <w:r>
          <w:rPr>
            <w:noProof/>
            <w:webHidden/>
          </w:rPr>
          <w:fldChar w:fldCharType="separate"/>
        </w:r>
        <w:r>
          <w:rPr>
            <w:noProof/>
            <w:webHidden/>
          </w:rPr>
          <w:t>221</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3" w:history="1">
        <w:r w:rsidRPr="002506EB">
          <w:rPr>
            <w:rStyle w:val="ad"/>
            <w:rFonts w:eastAsia="黑体"/>
            <w:noProof/>
            <w:kern w:val="0"/>
          </w:rPr>
          <w:t>《</w:t>
        </w:r>
        <w:r w:rsidRPr="002506EB">
          <w:rPr>
            <w:rStyle w:val="ad"/>
            <w:rFonts w:ascii="黑体" w:eastAsia="黑体" w:hAnsi="黑体"/>
            <w:noProof/>
          </w:rPr>
          <w:t>操作系统B</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_Toc10617363 \h </w:instrText>
        </w:r>
        <w:r>
          <w:rPr>
            <w:noProof/>
            <w:webHidden/>
          </w:rPr>
        </w:r>
        <w:r>
          <w:rPr>
            <w:noProof/>
            <w:webHidden/>
          </w:rPr>
          <w:fldChar w:fldCharType="separate"/>
        </w:r>
        <w:r>
          <w:rPr>
            <w:noProof/>
            <w:webHidden/>
          </w:rPr>
          <w:t>224</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4" w:history="1">
        <w:r w:rsidRPr="002506EB">
          <w:rPr>
            <w:rStyle w:val="ad"/>
            <w:rFonts w:eastAsia="黑体"/>
            <w:noProof/>
            <w:kern w:val="0"/>
          </w:rPr>
          <w:t>《</w:t>
        </w:r>
        <w:r w:rsidRPr="002506EB">
          <w:rPr>
            <w:rStyle w:val="ad"/>
            <w:rFonts w:ascii="黑体" w:eastAsia="黑体" w:hAnsi="黑体" w:cs="黑体"/>
            <w:noProof/>
          </w:rPr>
          <w:t>网络安全</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_Toc10617364 \h </w:instrText>
        </w:r>
        <w:r>
          <w:rPr>
            <w:noProof/>
            <w:webHidden/>
          </w:rPr>
        </w:r>
        <w:r>
          <w:rPr>
            <w:noProof/>
            <w:webHidden/>
          </w:rPr>
          <w:fldChar w:fldCharType="separate"/>
        </w:r>
        <w:r>
          <w:rPr>
            <w:noProof/>
            <w:webHidden/>
          </w:rPr>
          <w:t>228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5" w:history="1">
        <w:r w:rsidRPr="002506EB">
          <w:rPr>
            <w:rStyle w:val="ad"/>
            <w:rFonts w:eastAsia="黑体"/>
            <w:noProof/>
            <w:kern w:val="0"/>
          </w:rPr>
          <w:t>《</w:t>
        </w:r>
        <w:r w:rsidRPr="002506EB">
          <w:rPr>
            <w:rStyle w:val="ad"/>
            <w:rFonts w:ascii="黑体" w:eastAsia="黑体" w:hAnsi="黑体" w:cs="黑体"/>
            <w:noProof/>
          </w:rPr>
          <w:t>网络互连技术</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_Toc10617365 \h </w:instrText>
        </w:r>
        <w:r>
          <w:rPr>
            <w:noProof/>
            <w:webHidden/>
          </w:rPr>
        </w:r>
        <w:r>
          <w:rPr>
            <w:noProof/>
            <w:webHidden/>
          </w:rPr>
          <w:fldChar w:fldCharType="separate"/>
        </w:r>
        <w:r>
          <w:rPr>
            <w:noProof/>
            <w:webHidden/>
          </w:rPr>
          <w:t>231</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6" w:history="1">
        <w:r w:rsidRPr="002506EB">
          <w:rPr>
            <w:rStyle w:val="ad"/>
            <w:rFonts w:eastAsia="黑体"/>
            <w:noProof/>
            <w:kern w:val="0"/>
          </w:rPr>
          <w:t>《</w:t>
        </w:r>
        <w:r w:rsidRPr="002506EB">
          <w:rPr>
            <w:rStyle w:val="ad"/>
            <w:rFonts w:ascii="黑体" w:eastAsia="黑体" w:hAnsi="黑体" w:cs="黑体"/>
            <w:noProof/>
          </w:rPr>
          <w:t>网络管理</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_Toc10617366 \h </w:instrText>
        </w:r>
        <w:r>
          <w:rPr>
            <w:noProof/>
            <w:webHidden/>
          </w:rPr>
        </w:r>
        <w:r>
          <w:rPr>
            <w:noProof/>
            <w:webHidden/>
          </w:rPr>
          <w:fldChar w:fldCharType="separate"/>
        </w:r>
        <w:r>
          <w:rPr>
            <w:noProof/>
            <w:webHidden/>
          </w:rPr>
          <w:t>235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7" w:history="1">
        <w:r w:rsidRPr="002506EB">
          <w:rPr>
            <w:rStyle w:val="ad"/>
            <w:rFonts w:eastAsia="黑体"/>
            <w:noProof/>
            <w:kern w:val="0"/>
          </w:rPr>
          <w:t>《</w:t>
        </w:r>
        <w:r w:rsidRPr="002506EB">
          <w:rPr>
            <w:rStyle w:val="ad"/>
            <w:rFonts w:ascii="黑体" w:eastAsia="黑体" w:hAnsi="黑体"/>
            <w:noProof/>
          </w:rPr>
          <w:t>计算机网络课程设计</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_Toc10617367 \h </w:instrText>
        </w:r>
        <w:r>
          <w:rPr>
            <w:noProof/>
            <w:webHidden/>
          </w:rPr>
        </w:r>
        <w:r>
          <w:rPr>
            <w:noProof/>
            <w:webHidden/>
          </w:rPr>
          <w:fldChar w:fldCharType="separate"/>
        </w:r>
        <w:r>
          <w:rPr>
            <w:noProof/>
            <w:webHidden/>
          </w:rPr>
          <w:t>238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8" w:history="1">
        <w:r w:rsidRPr="002506EB">
          <w:rPr>
            <w:rStyle w:val="ad"/>
            <w:rFonts w:eastAsia="黑体"/>
            <w:noProof/>
            <w:kern w:val="0"/>
          </w:rPr>
          <w:t>《</w:t>
        </w:r>
        <w:r w:rsidRPr="002506EB">
          <w:rPr>
            <w:rStyle w:val="ad"/>
            <w:rFonts w:ascii="黑体" w:eastAsia="黑体" w:hAnsi="黑体" w:cs="黑体"/>
            <w:noProof/>
          </w:rPr>
          <w:t>网络互连操作实习</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_Toc10617368 \h </w:instrText>
        </w:r>
        <w:r>
          <w:rPr>
            <w:noProof/>
            <w:webHidden/>
          </w:rPr>
        </w:r>
        <w:r>
          <w:rPr>
            <w:noProof/>
            <w:webHidden/>
          </w:rPr>
          <w:fldChar w:fldCharType="separate"/>
        </w:r>
        <w:r>
          <w:rPr>
            <w:noProof/>
            <w:webHidden/>
          </w:rPr>
          <w:t>240</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69" w:history="1">
        <w:r w:rsidRPr="002506EB">
          <w:rPr>
            <w:rStyle w:val="ad"/>
            <w:rFonts w:eastAsia="黑体"/>
            <w:noProof/>
            <w:kern w:val="0"/>
          </w:rPr>
          <w:t>《</w:t>
        </w:r>
        <w:r w:rsidRPr="002506EB">
          <w:rPr>
            <w:rStyle w:val="ad"/>
            <w:rFonts w:ascii="黑体" w:eastAsia="黑体" w:hAnsi="黑体" w:cs="黑体"/>
            <w:noProof/>
          </w:rPr>
          <w:t>网络故障诊断</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_Toc10617369 \h </w:instrText>
        </w:r>
        <w:r>
          <w:rPr>
            <w:noProof/>
            <w:webHidden/>
          </w:rPr>
        </w:r>
        <w:r>
          <w:rPr>
            <w:noProof/>
            <w:webHidden/>
          </w:rPr>
          <w:fldChar w:fldCharType="separate"/>
        </w:r>
        <w:r>
          <w:rPr>
            <w:noProof/>
            <w:webHidden/>
          </w:rPr>
          <w:t>242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0" w:history="1">
        <w:r w:rsidRPr="002506EB">
          <w:rPr>
            <w:rStyle w:val="ad"/>
            <w:rFonts w:eastAsia="黑体"/>
            <w:noProof/>
            <w:kern w:val="0"/>
          </w:rPr>
          <w:t>《</w:t>
        </w:r>
        <w:r w:rsidRPr="002506EB">
          <w:rPr>
            <w:rStyle w:val="ad"/>
            <w:rFonts w:ascii="黑体" w:eastAsia="黑体" w:hAnsi="黑体" w:cs="黑体"/>
            <w:noProof/>
          </w:rPr>
          <w:t>网络攻击与防御</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_Toc10617370 \h </w:instrText>
        </w:r>
        <w:r>
          <w:rPr>
            <w:noProof/>
            <w:webHidden/>
          </w:rPr>
        </w:r>
        <w:r>
          <w:rPr>
            <w:noProof/>
            <w:webHidden/>
          </w:rPr>
          <w:fldChar w:fldCharType="separate"/>
        </w:r>
        <w:r>
          <w:rPr>
            <w:noProof/>
            <w:webHidden/>
          </w:rPr>
          <w:t>245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1" w:history="1">
        <w:r w:rsidRPr="002506EB">
          <w:rPr>
            <w:rStyle w:val="ad"/>
            <w:rFonts w:eastAsia="黑体"/>
            <w:noProof/>
            <w:kern w:val="0"/>
          </w:rPr>
          <w:t>《</w:t>
        </w:r>
        <w:r w:rsidRPr="002506EB">
          <w:rPr>
            <w:rStyle w:val="ad"/>
            <w:rFonts w:ascii="黑体" w:eastAsia="黑体" w:hAnsi="黑体" w:cs="黑体"/>
            <w:noProof/>
          </w:rPr>
          <w:t>高级程序课程设计</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_Toc10617371 \h </w:instrText>
        </w:r>
        <w:r>
          <w:rPr>
            <w:noProof/>
            <w:webHidden/>
          </w:rPr>
        </w:r>
        <w:r>
          <w:rPr>
            <w:noProof/>
            <w:webHidden/>
          </w:rPr>
          <w:fldChar w:fldCharType="separate"/>
        </w:r>
        <w:r>
          <w:rPr>
            <w:noProof/>
            <w:webHidden/>
          </w:rPr>
          <w:t>248</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2" w:history="1">
        <w:r w:rsidRPr="002506EB">
          <w:rPr>
            <w:rStyle w:val="ad"/>
            <w:rFonts w:eastAsia="黑体"/>
            <w:noProof/>
            <w:kern w:val="0"/>
          </w:rPr>
          <w:t>《网络程序设计》教学大纲</w:t>
        </w:r>
        <w:r>
          <w:rPr>
            <w:noProof/>
            <w:webHidden/>
          </w:rPr>
          <w:tab/>
        </w:r>
        <w:r>
          <w:rPr>
            <w:noProof/>
            <w:webHidden/>
          </w:rPr>
          <w:fldChar w:fldCharType="begin"/>
        </w:r>
        <w:r>
          <w:rPr>
            <w:noProof/>
            <w:webHidden/>
          </w:rPr>
          <w:instrText xml:space="preserve"> PAGEREF _Toc10617372 \h </w:instrText>
        </w:r>
        <w:r>
          <w:rPr>
            <w:noProof/>
            <w:webHidden/>
          </w:rPr>
        </w:r>
        <w:r>
          <w:rPr>
            <w:noProof/>
            <w:webHidden/>
          </w:rPr>
          <w:fldChar w:fldCharType="separate"/>
        </w:r>
        <w:r>
          <w:rPr>
            <w:noProof/>
            <w:webHidden/>
          </w:rPr>
          <w:t>251</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3" w:history="1">
        <w:r w:rsidRPr="002506EB">
          <w:rPr>
            <w:rStyle w:val="ad"/>
            <w:rFonts w:eastAsia="黑体"/>
            <w:noProof/>
            <w:kern w:val="0"/>
          </w:rPr>
          <w:t>《云计算》教学大纲</w:t>
        </w:r>
        <w:r>
          <w:rPr>
            <w:noProof/>
            <w:webHidden/>
          </w:rPr>
          <w:tab/>
        </w:r>
        <w:r>
          <w:rPr>
            <w:noProof/>
            <w:webHidden/>
          </w:rPr>
          <w:fldChar w:fldCharType="begin"/>
        </w:r>
        <w:r>
          <w:rPr>
            <w:noProof/>
            <w:webHidden/>
          </w:rPr>
          <w:instrText xml:space="preserve"> PAGEREF _Toc10617373 \h </w:instrText>
        </w:r>
        <w:r>
          <w:rPr>
            <w:noProof/>
            <w:webHidden/>
          </w:rPr>
        </w:r>
        <w:r>
          <w:rPr>
            <w:noProof/>
            <w:webHidden/>
          </w:rPr>
          <w:fldChar w:fldCharType="separate"/>
        </w:r>
        <w:r>
          <w:rPr>
            <w:noProof/>
            <w:webHidden/>
          </w:rPr>
          <w:t>254</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4" w:history="1">
        <w:r w:rsidRPr="002506EB">
          <w:rPr>
            <w:rStyle w:val="ad"/>
            <w:rFonts w:eastAsia="黑体"/>
            <w:noProof/>
            <w:kern w:val="0"/>
          </w:rPr>
          <w:t>《物联网导论》教学大纲</w:t>
        </w:r>
        <w:r>
          <w:rPr>
            <w:noProof/>
            <w:webHidden/>
          </w:rPr>
          <w:tab/>
        </w:r>
        <w:r>
          <w:rPr>
            <w:noProof/>
            <w:webHidden/>
          </w:rPr>
          <w:fldChar w:fldCharType="begin"/>
        </w:r>
        <w:r>
          <w:rPr>
            <w:noProof/>
            <w:webHidden/>
          </w:rPr>
          <w:instrText xml:space="preserve"> PAGEREF _Toc10617374 \h </w:instrText>
        </w:r>
        <w:r>
          <w:rPr>
            <w:noProof/>
            <w:webHidden/>
          </w:rPr>
        </w:r>
        <w:r>
          <w:rPr>
            <w:noProof/>
            <w:webHidden/>
          </w:rPr>
          <w:fldChar w:fldCharType="separate"/>
        </w:r>
        <w:r>
          <w:rPr>
            <w:noProof/>
            <w:webHidden/>
          </w:rPr>
          <w:t>257</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5" w:history="1">
        <w:r w:rsidRPr="002506EB">
          <w:rPr>
            <w:rStyle w:val="ad"/>
            <w:rFonts w:eastAsia="黑体"/>
            <w:b/>
            <w:noProof/>
            <w:kern w:val="0"/>
          </w:rPr>
          <w:t>《</w:t>
        </w:r>
        <w:r w:rsidRPr="002506EB">
          <w:rPr>
            <w:rStyle w:val="ad"/>
            <w:b/>
            <w:noProof/>
          </w:rPr>
          <w:t>物联网系统综合课程设计</w:t>
        </w:r>
        <w:r w:rsidRPr="002506EB">
          <w:rPr>
            <w:rStyle w:val="ad"/>
            <w:rFonts w:eastAsia="黑体"/>
            <w:b/>
            <w:noProof/>
            <w:kern w:val="0"/>
          </w:rPr>
          <w:t>》</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_Toc10617375 \h </w:instrText>
        </w:r>
        <w:r>
          <w:rPr>
            <w:noProof/>
            <w:webHidden/>
          </w:rPr>
        </w:r>
        <w:r>
          <w:rPr>
            <w:noProof/>
            <w:webHidden/>
          </w:rPr>
          <w:fldChar w:fldCharType="separate"/>
        </w:r>
        <w:r>
          <w:rPr>
            <w:noProof/>
            <w:webHidden/>
          </w:rPr>
          <w:t>260</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6" w:history="1">
        <w:r w:rsidRPr="002506EB">
          <w:rPr>
            <w:rStyle w:val="ad"/>
            <w:rFonts w:eastAsia="黑体"/>
            <w:noProof/>
            <w:kern w:val="0"/>
          </w:rPr>
          <w:t>《</w:t>
        </w:r>
        <w:r w:rsidRPr="002506EB">
          <w:rPr>
            <w:rStyle w:val="ad"/>
            <w:rFonts w:ascii="黑体" w:eastAsia="黑体"/>
            <w:noProof/>
          </w:rPr>
          <w:t>射频识别与传感器技术</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_Toc10617376 \h </w:instrText>
        </w:r>
        <w:r>
          <w:rPr>
            <w:noProof/>
            <w:webHidden/>
          </w:rPr>
        </w:r>
        <w:r>
          <w:rPr>
            <w:noProof/>
            <w:webHidden/>
          </w:rPr>
          <w:fldChar w:fldCharType="separate"/>
        </w:r>
        <w:r>
          <w:rPr>
            <w:noProof/>
            <w:webHidden/>
          </w:rPr>
          <w:t>262</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7" w:history="1">
        <w:r w:rsidRPr="002506EB">
          <w:rPr>
            <w:rStyle w:val="ad"/>
            <w:rFonts w:ascii="黑体" w:eastAsia="黑体"/>
            <w:noProof/>
          </w:rPr>
          <w:t>《数据融合与智能分析》</w:t>
        </w:r>
        <w:r w:rsidRPr="002506EB">
          <w:rPr>
            <w:rStyle w:val="ad"/>
            <w:rFonts w:eastAsia="黑体"/>
            <w:noProof/>
            <w:kern w:val="0"/>
          </w:rPr>
          <w:t>教学大纲</w:t>
        </w:r>
        <w:r>
          <w:rPr>
            <w:noProof/>
            <w:webHidden/>
          </w:rPr>
          <w:tab/>
        </w:r>
        <w:r>
          <w:rPr>
            <w:noProof/>
            <w:webHidden/>
          </w:rPr>
          <w:fldChar w:fldCharType="begin"/>
        </w:r>
        <w:r>
          <w:rPr>
            <w:noProof/>
            <w:webHidden/>
          </w:rPr>
          <w:instrText xml:space="preserve"> PAGEREF _Toc10617377 \h </w:instrText>
        </w:r>
        <w:r>
          <w:rPr>
            <w:noProof/>
            <w:webHidden/>
          </w:rPr>
        </w:r>
        <w:r>
          <w:rPr>
            <w:noProof/>
            <w:webHidden/>
          </w:rPr>
          <w:fldChar w:fldCharType="separate"/>
        </w:r>
        <w:r>
          <w:rPr>
            <w:noProof/>
            <w:webHidden/>
          </w:rPr>
          <w:t>265</w:t>
        </w:r>
        <w:r>
          <w:rPr>
            <w:noProof/>
            <w:webHidden/>
          </w:rPr>
          <w:fldChar w:fldCharType="end"/>
        </w:r>
      </w:hyperlink>
    </w:p>
    <w:p w:rsidR="00C6731C" w:rsidRDefault="00C6731C">
      <w:pPr>
        <w:pStyle w:val="TOC1"/>
        <w:tabs>
          <w:tab w:val="right" w:leader="dot" w:pos="8495"/>
        </w:tabs>
        <w:rPr>
          <w:rFonts w:asciiTheme="minorHAnsi" w:eastAsiaTheme="minorEastAsia" w:hAnsiTheme="minorHAnsi" w:cstheme="minorBidi"/>
          <w:bCs w:val="0"/>
          <w:caps w:val="0"/>
          <w:noProof/>
          <w:sz w:val="21"/>
          <w:szCs w:val="22"/>
        </w:rPr>
      </w:pPr>
      <w:hyperlink w:anchor="_Toc10617378" w:history="1">
        <w:r w:rsidRPr="002506EB">
          <w:rPr>
            <w:rStyle w:val="ad"/>
            <w:rFonts w:eastAsia="黑体"/>
            <w:noProof/>
            <w:kern w:val="0"/>
          </w:rPr>
          <w:t>《物联网组网技术》教学大纲</w:t>
        </w:r>
        <w:r>
          <w:rPr>
            <w:noProof/>
            <w:webHidden/>
          </w:rPr>
          <w:tab/>
        </w:r>
        <w:r>
          <w:rPr>
            <w:noProof/>
            <w:webHidden/>
          </w:rPr>
          <w:fldChar w:fldCharType="begin"/>
        </w:r>
        <w:r>
          <w:rPr>
            <w:noProof/>
            <w:webHidden/>
          </w:rPr>
          <w:instrText xml:space="preserve"> PAGEREF _Toc10617378 \h </w:instrText>
        </w:r>
        <w:r>
          <w:rPr>
            <w:noProof/>
            <w:webHidden/>
          </w:rPr>
        </w:r>
        <w:r>
          <w:rPr>
            <w:noProof/>
            <w:webHidden/>
          </w:rPr>
          <w:fldChar w:fldCharType="separate"/>
        </w:r>
        <w:r>
          <w:rPr>
            <w:noProof/>
            <w:webHidden/>
          </w:rPr>
          <w:t>269</w:t>
        </w:r>
        <w:r>
          <w:rPr>
            <w:noProof/>
            <w:webHidden/>
          </w:rPr>
          <w:fldChar w:fldCharType="end"/>
        </w:r>
      </w:hyperlink>
    </w:p>
    <w:p w:rsidR="005A71CF" w:rsidRDefault="007174A4">
      <w:pPr>
        <w:widowControl/>
        <w:jc w:val="center"/>
        <w:rPr>
          <w:kern w:val="0"/>
        </w:rPr>
      </w:pPr>
      <w:r>
        <w:rPr>
          <w:kern w:val="0"/>
        </w:rPr>
        <w:fldChar w:fldCharType="end"/>
      </w:r>
    </w:p>
    <w:p w:rsidR="005A71CF" w:rsidRDefault="005A71CF">
      <w:pPr>
        <w:widowControl/>
        <w:jc w:val="center"/>
        <w:rPr>
          <w:kern w:val="0"/>
        </w:rPr>
      </w:pPr>
    </w:p>
    <w:p w:rsidR="005A71CF" w:rsidRDefault="005A71CF">
      <w:pPr>
        <w:widowControl/>
        <w:jc w:val="center"/>
        <w:rPr>
          <w:kern w:val="0"/>
        </w:rPr>
        <w:sectPr w:rsidR="005A71CF">
          <w:footerReference w:type="default" r:id="rId10"/>
          <w:pgSz w:w="11907" w:h="16840"/>
          <w:pgMar w:top="1418" w:right="1701" w:bottom="1418" w:left="1701" w:header="851" w:footer="992" w:gutter="0"/>
          <w:pgNumType w:fmt="upperRoman" w:start="1" w:chapStyle="1"/>
          <w:cols w:space="720"/>
          <w:docGrid w:type="lines" w:linePitch="312"/>
        </w:sectPr>
      </w:pPr>
    </w:p>
    <w:p w:rsidR="00847390" w:rsidRDefault="00847390" w:rsidP="00C6731C">
      <w:pPr>
        <w:pStyle w:val="1"/>
        <w:jc w:val="center"/>
      </w:pPr>
      <w:bookmarkStart w:id="1" w:name="_Toc10617311"/>
      <w:r>
        <w:rPr>
          <w:rFonts w:hint="eastAsia"/>
        </w:rPr>
        <w:lastRenderedPageBreak/>
        <w:t>各专业课程类别对照表</w:t>
      </w:r>
      <w:bookmarkEnd w:id="1"/>
    </w:p>
    <w:tbl>
      <w:tblPr>
        <w:tblStyle w:val="a8"/>
        <w:tblW w:w="0" w:type="auto"/>
        <w:tblLook w:val="04A0" w:firstRow="1" w:lastRow="0" w:firstColumn="1" w:lastColumn="0" w:noHBand="0" w:noVBand="1"/>
      </w:tblPr>
      <w:tblGrid>
        <w:gridCol w:w="817"/>
        <w:gridCol w:w="3331"/>
        <w:gridCol w:w="3331"/>
        <w:gridCol w:w="3331"/>
        <w:gridCol w:w="3332"/>
      </w:tblGrid>
      <w:tr w:rsidR="00847390" w:rsidTr="003662B4">
        <w:tc>
          <w:tcPr>
            <w:tcW w:w="817" w:type="dxa"/>
          </w:tcPr>
          <w:p w:rsidR="00847390" w:rsidRDefault="00847390" w:rsidP="003662B4">
            <w:pPr>
              <w:widowControl/>
              <w:jc w:val="center"/>
              <w:rPr>
                <w:rFonts w:eastAsia="黑体"/>
                <w:b/>
                <w:bCs/>
                <w:kern w:val="0"/>
                <w:szCs w:val="21"/>
              </w:rPr>
            </w:pPr>
            <w:r>
              <w:rPr>
                <w:rFonts w:eastAsia="黑体" w:hint="eastAsia"/>
                <w:b/>
                <w:bCs/>
                <w:kern w:val="0"/>
                <w:szCs w:val="21"/>
              </w:rPr>
              <w:t>序号</w:t>
            </w:r>
          </w:p>
        </w:tc>
        <w:tc>
          <w:tcPr>
            <w:tcW w:w="3331" w:type="dxa"/>
          </w:tcPr>
          <w:p w:rsidR="00847390" w:rsidRDefault="00847390" w:rsidP="003662B4">
            <w:pPr>
              <w:widowControl/>
              <w:jc w:val="center"/>
              <w:rPr>
                <w:rFonts w:eastAsia="黑体"/>
                <w:b/>
                <w:bCs/>
                <w:kern w:val="0"/>
                <w:szCs w:val="21"/>
              </w:rPr>
            </w:pPr>
            <w:r>
              <w:rPr>
                <w:rFonts w:eastAsia="黑体" w:hint="eastAsia"/>
                <w:b/>
                <w:bCs/>
                <w:kern w:val="0"/>
                <w:szCs w:val="21"/>
              </w:rPr>
              <w:t>计算机科学与技术</w:t>
            </w:r>
          </w:p>
        </w:tc>
        <w:tc>
          <w:tcPr>
            <w:tcW w:w="3331" w:type="dxa"/>
          </w:tcPr>
          <w:p w:rsidR="00847390" w:rsidRDefault="00847390" w:rsidP="003662B4">
            <w:pPr>
              <w:widowControl/>
              <w:jc w:val="center"/>
              <w:rPr>
                <w:rFonts w:eastAsia="黑体"/>
                <w:b/>
                <w:bCs/>
                <w:kern w:val="0"/>
                <w:szCs w:val="21"/>
              </w:rPr>
            </w:pPr>
            <w:r>
              <w:rPr>
                <w:rFonts w:eastAsia="黑体" w:hint="eastAsia"/>
                <w:b/>
                <w:bCs/>
                <w:kern w:val="0"/>
                <w:szCs w:val="21"/>
              </w:rPr>
              <w:t>网络工程</w:t>
            </w:r>
          </w:p>
        </w:tc>
        <w:tc>
          <w:tcPr>
            <w:tcW w:w="3331" w:type="dxa"/>
          </w:tcPr>
          <w:p w:rsidR="00847390" w:rsidRDefault="00847390" w:rsidP="003662B4">
            <w:pPr>
              <w:widowControl/>
              <w:jc w:val="center"/>
              <w:rPr>
                <w:rFonts w:eastAsia="黑体"/>
                <w:b/>
                <w:bCs/>
                <w:kern w:val="0"/>
                <w:szCs w:val="21"/>
              </w:rPr>
            </w:pPr>
            <w:r>
              <w:rPr>
                <w:rFonts w:eastAsia="黑体" w:hint="eastAsia"/>
                <w:b/>
                <w:bCs/>
                <w:kern w:val="0"/>
                <w:szCs w:val="21"/>
              </w:rPr>
              <w:t>软件工程</w:t>
            </w:r>
          </w:p>
        </w:tc>
        <w:tc>
          <w:tcPr>
            <w:tcW w:w="3332" w:type="dxa"/>
          </w:tcPr>
          <w:p w:rsidR="00847390" w:rsidRDefault="00847390" w:rsidP="003662B4">
            <w:pPr>
              <w:widowControl/>
              <w:jc w:val="center"/>
              <w:rPr>
                <w:rFonts w:eastAsia="黑体"/>
                <w:b/>
                <w:bCs/>
                <w:kern w:val="0"/>
                <w:szCs w:val="21"/>
              </w:rPr>
            </w:pPr>
            <w:r>
              <w:rPr>
                <w:rFonts w:eastAsia="黑体" w:hint="eastAsia"/>
                <w:b/>
                <w:bCs/>
                <w:kern w:val="0"/>
                <w:szCs w:val="21"/>
              </w:rPr>
              <w:t>物联网工程</w:t>
            </w:r>
          </w:p>
        </w:tc>
      </w:tr>
      <w:tr w:rsidR="00847390" w:rsidRPr="00034D45" w:rsidTr="003662B4">
        <w:tc>
          <w:tcPr>
            <w:tcW w:w="817" w:type="dxa"/>
          </w:tcPr>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1</w:t>
            </w:r>
          </w:p>
        </w:tc>
        <w:tc>
          <w:tcPr>
            <w:tcW w:w="3331" w:type="dxa"/>
          </w:tcPr>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工程基础、专业基础与专业类</w:t>
            </w:r>
          </w:p>
        </w:tc>
        <w:tc>
          <w:tcPr>
            <w:tcW w:w="3331" w:type="dxa"/>
          </w:tcPr>
          <w:p w:rsidR="00847390"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大类学科基础与专业基础</w:t>
            </w:r>
          </w:p>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专业与专业方向课程</w:t>
            </w:r>
          </w:p>
        </w:tc>
        <w:tc>
          <w:tcPr>
            <w:tcW w:w="3331" w:type="dxa"/>
          </w:tcPr>
          <w:p w:rsidR="00847390"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大类学科基础与专业基础</w:t>
            </w:r>
          </w:p>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专业与专业方向课程</w:t>
            </w:r>
          </w:p>
        </w:tc>
        <w:tc>
          <w:tcPr>
            <w:tcW w:w="3332" w:type="dxa"/>
          </w:tcPr>
          <w:p w:rsidR="00847390"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大类学科基础与专业基础</w:t>
            </w:r>
          </w:p>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专业与专业方向课程</w:t>
            </w:r>
          </w:p>
        </w:tc>
      </w:tr>
      <w:tr w:rsidR="00847390" w:rsidRPr="00034D45" w:rsidTr="003662B4">
        <w:tc>
          <w:tcPr>
            <w:tcW w:w="817" w:type="dxa"/>
          </w:tcPr>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2</w:t>
            </w:r>
          </w:p>
        </w:tc>
        <w:tc>
          <w:tcPr>
            <w:tcW w:w="3331" w:type="dxa"/>
          </w:tcPr>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工程实践与毕业设计类</w:t>
            </w:r>
          </w:p>
        </w:tc>
        <w:tc>
          <w:tcPr>
            <w:tcW w:w="3331" w:type="dxa"/>
          </w:tcPr>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专业与专业方向课程</w:t>
            </w:r>
            <w:r>
              <w:rPr>
                <w:rFonts w:asciiTheme="minorEastAsia" w:eastAsiaTheme="minorEastAsia" w:hAnsiTheme="minorEastAsia" w:hint="eastAsia"/>
                <w:kern w:val="0"/>
                <w:szCs w:val="21"/>
              </w:rPr>
              <w:t>（实践类课程）</w:t>
            </w:r>
          </w:p>
        </w:tc>
        <w:tc>
          <w:tcPr>
            <w:tcW w:w="3331" w:type="dxa"/>
          </w:tcPr>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专业与专业方向课程</w:t>
            </w:r>
            <w:r>
              <w:rPr>
                <w:rFonts w:asciiTheme="minorEastAsia" w:eastAsiaTheme="minorEastAsia" w:hAnsiTheme="minorEastAsia" w:hint="eastAsia"/>
                <w:kern w:val="0"/>
                <w:szCs w:val="21"/>
              </w:rPr>
              <w:t>（实践类课程）</w:t>
            </w:r>
          </w:p>
        </w:tc>
        <w:tc>
          <w:tcPr>
            <w:tcW w:w="3332" w:type="dxa"/>
          </w:tcPr>
          <w:p w:rsidR="00847390" w:rsidRPr="00034D45" w:rsidRDefault="00847390" w:rsidP="003662B4">
            <w:pPr>
              <w:widowControl/>
              <w:jc w:val="center"/>
              <w:rPr>
                <w:rFonts w:asciiTheme="minorEastAsia" w:eastAsiaTheme="minorEastAsia" w:hAnsiTheme="minorEastAsia"/>
                <w:kern w:val="0"/>
                <w:szCs w:val="21"/>
              </w:rPr>
            </w:pPr>
            <w:r w:rsidRPr="00034D45">
              <w:rPr>
                <w:rFonts w:asciiTheme="minorEastAsia" w:eastAsiaTheme="minorEastAsia" w:hAnsiTheme="minorEastAsia" w:hint="eastAsia"/>
                <w:kern w:val="0"/>
                <w:szCs w:val="21"/>
              </w:rPr>
              <w:t>专业与专业方向课程</w:t>
            </w:r>
            <w:r>
              <w:rPr>
                <w:rFonts w:asciiTheme="minorEastAsia" w:eastAsiaTheme="minorEastAsia" w:hAnsiTheme="minorEastAsia" w:hint="eastAsia"/>
                <w:kern w:val="0"/>
                <w:szCs w:val="21"/>
              </w:rPr>
              <w:t>（实践类课程）</w:t>
            </w:r>
          </w:p>
        </w:tc>
      </w:tr>
    </w:tbl>
    <w:p w:rsidR="00847390" w:rsidRDefault="00847390" w:rsidP="00847390">
      <w:pPr>
        <w:widowControl/>
        <w:rPr>
          <w:rFonts w:asciiTheme="minorEastAsia" w:eastAsiaTheme="minorEastAsia" w:hAnsiTheme="minorEastAsia"/>
          <w:b/>
          <w:bCs/>
          <w:kern w:val="0"/>
          <w:szCs w:val="21"/>
        </w:rPr>
      </w:pPr>
    </w:p>
    <w:p w:rsidR="00847390" w:rsidRDefault="00847390" w:rsidP="00847390">
      <w:pPr>
        <w:widowControl/>
        <w:rPr>
          <w:rFonts w:asciiTheme="minorEastAsia" w:eastAsiaTheme="minorEastAsia" w:hAnsiTheme="minorEastAsia"/>
          <w:b/>
          <w:bCs/>
          <w:kern w:val="0"/>
          <w:szCs w:val="21"/>
        </w:rPr>
      </w:pPr>
    </w:p>
    <w:p w:rsidR="00847390" w:rsidRPr="00034D45" w:rsidRDefault="00847390" w:rsidP="00847390">
      <w:pPr>
        <w:widowControl/>
        <w:rPr>
          <w:rFonts w:asciiTheme="minorEastAsia" w:eastAsiaTheme="minorEastAsia" w:hAnsiTheme="minorEastAsia"/>
          <w:b/>
          <w:bCs/>
          <w:kern w:val="0"/>
          <w:szCs w:val="21"/>
        </w:rPr>
      </w:pPr>
      <w:r>
        <w:rPr>
          <w:rFonts w:asciiTheme="minorEastAsia" w:eastAsiaTheme="minorEastAsia" w:hAnsiTheme="minorEastAsia" w:hint="eastAsia"/>
          <w:b/>
          <w:bCs/>
          <w:kern w:val="0"/>
          <w:szCs w:val="21"/>
        </w:rPr>
        <w:t>注：为统一各专业课程类别，网络工程、软件工程和</w:t>
      </w:r>
      <w:proofErr w:type="gramStart"/>
      <w:r>
        <w:rPr>
          <w:rFonts w:asciiTheme="minorEastAsia" w:eastAsiaTheme="minorEastAsia" w:hAnsiTheme="minorEastAsia" w:hint="eastAsia"/>
          <w:b/>
          <w:bCs/>
          <w:kern w:val="0"/>
          <w:szCs w:val="21"/>
        </w:rPr>
        <w:t>物联网</w:t>
      </w:r>
      <w:proofErr w:type="gramEnd"/>
      <w:r>
        <w:rPr>
          <w:rFonts w:asciiTheme="minorEastAsia" w:eastAsiaTheme="minorEastAsia" w:hAnsiTheme="minorEastAsia" w:hint="eastAsia"/>
          <w:b/>
          <w:bCs/>
          <w:kern w:val="0"/>
          <w:szCs w:val="21"/>
        </w:rPr>
        <w:t>工程三个专业内部单开课程，采用本专业课程类别，其它课程采用计算机科学与技术专业课程类别。</w:t>
      </w:r>
    </w:p>
    <w:p w:rsidR="00847390" w:rsidRPr="00034D45" w:rsidRDefault="00847390" w:rsidP="00847390">
      <w:pPr>
        <w:widowControl/>
        <w:jc w:val="left"/>
        <w:rPr>
          <w:rFonts w:eastAsia="黑体"/>
          <w:kern w:val="0"/>
          <w:szCs w:val="21"/>
        </w:rPr>
      </w:pPr>
    </w:p>
    <w:p w:rsidR="00847390" w:rsidRDefault="00847390" w:rsidP="00847390">
      <w:pPr>
        <w:widowControl/>
        <w:jc w:val="left"/>
        <w:rPr>
          <w:rFonts w:eastAsia="黑体"/>
          <w:kern w:val="0"/>
          <w:sz w:val="44"/>
          <w:szCs w:val="44"/>
        </w:rPr>
        <w:sectPr w:rsidR="00847390" w:rsidSect="00034D45">
          <w:footerReference w:type="default" r:id="rId11"/>
          <w:pgSz w:w="16840" w:h="11907" w:orient="landscape"/>
          <w:pgMar w:top="1701" w:right="1418" w:bottom="1701" w:left="1418" w:header="851" w:footer="992" w:gutter="0"/>
          <w:pgNumType w:fmt="upperRoman" w:start="1" w:chapStyle="1"/>
          <w:cols w:space="720"/>
          <w:docGrid w:type="lines" w:linePitch="312"/>
        </w:sectPr>
      </w:pPr>
    </w:p>
    <w:p w:rsidR="005A71CF" w:rsidRDefault="007174A4">
      <w:pPr>
        <w:widowControl/>
        <w:jc w:val="center"/>
        <w:outlineLvl w:val="0"/>
        <w:rPr>
          <w:rFonts w:eastAsia="黑体"/>
          <w:kern w:val="0"/>
          <w:sz w:val="30"/>
          <w:szCs w:val="30"/>
        </w:rPr>
      </w:pPr>
      <w:bookmarkStart w:id="2" w:name="_Toc10617312"/>
      <w:r>
        <w:rPr>
          <w:rFonts w:eastAsia="黑体"/>
          <w:kern w:val="0"/>
          <w:sz w:val="30"/>
          <w:szCs w:val="30"/>
        </w:rPr>
        <w:lastRenderedPageBreak/>
        <w:t>《入学教育》教学大纲</w:t>
      </w:r>
      <w:bookmarkEnd w:id="2"/>
    </w:p>
    <w:p w:rsidR="005A71CF" w:rsidRDefault="007174A4">
      <w:pPr>
        <w:numPr>
          <w:ilvl w:val="0"/>
          <w:numId w:val="1"/>
        </w:numPr>
        <w:autoSpaceDE w:val="0"/>
        <w:autoSpaceDN w:val="0"/>
        <w:adjustRightInd w:val="0"/>
        <w:snapToGrid w:val="0"/>
        <w:spacing w:beforeLines="50" w:before="156" w:afterLines="50" w:after="156" w:line="360" w:lineRule="exact"/>
        <w:ind w:left="482" w:hanging="482"/>
        <w:jc w:val="left"/>
        <w:outlineLvl w:val="1"/>
        <w:rPr>
          <w:rFonts w:eastAsia="黑体"/>
          <w:kern w:val="0"/>
          <w:sz w:val="24"/>
          <w:szCs w:val="24"/>
        </w:rPr>
      </w:pPr>
      <w:r>
        <w:rPr>
          <w:rFonts w:eastAsia="黑体"/>
          <w:kern w:val="0"/>
          <w:sz w:val="24"/>
          <w:szCs w:val="24"/>
        </w:rPr>
        <w:t>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1010001005</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入学教育</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4"/>
              </w:rPr>
            </w:pPr>
            <w:r>
              <w:rPr>
                <w:szCs w:val="21"/>
              </w:rPr>
              <w:t>Pre-entrance Training</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工程实践与毕业设计类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计算机科学与技术</w:t>
            </w:r>
            <w:r>
              <w:rPr>
                <w:rFonts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第一学期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0.5</w:t>
            </w:r>
            <w:r>
              <w:rPr>
                <w:kern w:val="0"/>
                <w:szCs w:val="21"/>
              </w:rPr>
              <w:t>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0</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szCs w:val="21"/>
              </w:rPr>
              <w:t>无</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spacing w:line="300" w:lineRule="auto"/>
              <w:rPr>
                <w:sz w:val="24"/>
                <w:szCs w:val="24"/>
              </w:rPr>
            </w:pPr>
            <w:r>
              <w:rPr>
                <w:kern w:val="0"/>
                <w:szCs w:val="21"/>
              </w:rPr>
              <w:t>本课程是计算机科学与技术</w:t>
            </w:r>
            <w:r>
              <w:rPr>
                <w:bCs/>
                <w:szCs w:val="18"/>
              </w:rPr>
              <w:t>专</w:t>
            </w:r>
            <w:r>
              <w:rPr>
                <w:kern w:val="0"/>
                <w:szCs w:val="21"/>
              </w:rPr>
              <w:t>业的第一门课，也是对大学生进行思想政治教育的重要环节。通过入学教育让学生尽快了解学校及各学院的基本情况与校园环境、了解所学专业的发展前景，了解大学学习和大学生活的基本要求。通过入学教育帮助学生进一步稳定专业思想，树立正确的世界观、人生观、价值观、成才观，科学地进行职业规划，确立人生发展目标。进一步培养学生的爱国主义、社会主义、集体主义精神和创新意识，增强学生的历史使命感和责任感，做一名德、智、体、美全面发展、具有法制观念的社会主义合格建设者和可靠接班人。</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无</w:t>
            </w:r>
          </w:p>
        </w:tc>
      </w:tr>
      <w:tr w:rsidR="005A71CF">
        <w:tc>
          <w:tcPr>
            <w:tcW w:w="1908" w:type="dxa"/>
            <w:vAlign w:val="center"/>
          </w:tcPr>
          <w:p w:rsidR="005A71CF" w:rsidRDefault="007174A4">
            <w:pPr>
              <w:autoSpaceDE w:val="0"/>
              <w:autoSpaceDN w:val="0"/>
              <w:snapToGrid w:val="0"/>
              <w:spacing w:line="300" w:lineRule="auto"/>
              <w:jc w:val="center"/>
              <w:rPr>
                <w:kern w:val="0"/>
                <w:szCs w:val="21"/>
              </w:rPr>
            </w:pPr>
            <w:r>
              <w:rPr>
                <w:kern w:val="0"/>
                <w:szCs w:val="21"/>
              </w:rPr>
              <w:t>参考资料</w:t>
            </w:r>
          </w:p>
        </w:tc>
        <w:tc>
          <w:tcPr>
            <w:tcW w:w="7546" w:type="dxa"/>
          </w:tcPr>
          <w:p w:rsidR="005A71CF" w:rsidRDefault="007174A4">
            <w:pPr>
              <w:snapToGrid w:val="0"/>
              <w:spacing w:line="300" w:lineRule="auto"/>
              <w:rPr>
                <w:kern w:val="0"/>
                <w:szCs w:val="21"/>
              </w:rPr>
            </w:pPr>
            <w:r>
              <w:rPr>
                <w:kern w:val="0"/>
                <w:szCs w:val="21"/>
              </w:rPr>
              <w:t xml:space="preserve">[1] </w:t>
            </w:r>
            <w:r>
              <w:rPr>
                <w:kern w:val="0"/>
                <w:szCs w:val="21"/>
              </w:rPr>
              <w:t>沈阳航空航天大学学生手册</w:t>
            </w:r>
          </w:p>
          <w:p w:rsidR="005A71CF" w:rsidRDefault="007174A4">
            <w:pPr>
              <w:snapToGrid w:val="0"/>
              <w:spacing w:line="300" w:lineRule="auto"/>
              <w:rPr>
                <w:szCs w:val="21"/>
              </w:rPr>
            </w:pPr>
            <w:r>
              <w:rPr>
                <w:kern w:val="0"/>
                <w:szCs w:val="21"/>
              </w:rPr>
              <w:t xml:space="preserve">[2] </w:t>
            </w:r>
            <w:r>
              <w:rPr>
                <w:kern w:val="0"/>
                <w:szCs w:val="21"/>
              </w:rPr>
              <w:t>教学计划</w:t>
            </w:r>
          </w:p>
        </w:tc>
      </w:tr>
    </w:tbl>
    <w:p w:rsidR="005A71CF" w:rsidRDefault="007174A4">
      <w:pPr>
        <w:numPr>
          <w:ilvl w:val="0"/>
          <w:numId w:val="1"/>
        </w:numPr>
        <w:autoSpaceDE w:val="0"/>
        <w:autoSpaceDN w:val="0"/>
        <w:adjustRightInd w:val="0"/>
        <w:snapToGrid w:val="0"/>
        <w:spacing w:beforeLines="50" w:before="156" w:afterLines="50" w:after="156" w:line="360" w:lineRule="exact"/>
        <w:ind w:left="482" w:hanging="482"/>
        <w:jc w:val="left"/>
        <w:outlineLvl w:val="1"/>
        <w:rPr>
          <w:rFonts w:eastAsia="黑体"/>
          <w:kern w:val="0"/>
          <w:sz w:val="24"/>
          <w:szCs w:val="24"/>
        </w:rPr>
      </w:pPr>
      <w:r>
        <w:rPr>
          <w:rFonts w:eastAsia="黑体"/>
          <w:kern w:val="0"/>
          <w:sz w:val="24"/>
          <w:szCs w:val="24"/>
        </w:rPr>
        <w:t>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1. </w:t>
            </w:r>
            <w:r>
              <w:rPr>
                <w:kern w:val="0"/>
                <w:szCs w:val="21"/>
              </w:rPr>
              <w:t>了解专业前景，明确培养目标和毕业要求。</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2. </w:t>
            </w:r>
            <w:r>
              <w:rPr>
                <w:kern w:val="0"/>
                <w:szCs w:val="21"/>
              </w:rPr>
              <w:t>明确学籍管理相关制度。</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4"/>
              </w:rPr>
              <w:t xml:space="preserve">3. </w:t>
            </w:r>
            <w:r>
              <w:rPr>
                <w:kern w:val="0"/>
                <w:szCs w:val="24"/>
              </w:rPr>
              <w:t>熟悉校园环境、校史等。</w:t>
            </w:r>
          </w:p>
        </w:tc>
      </w:tr>
    </w:tbl>
    <w:p w:rsidR="005A71CF" w:rsidRDefault="007174A4">
      <w:pPr>
        <w:numPr>
          <w:ilvl w:val="0"/>
          <w:numId w:val="1"/>
        </w:numPr>
        <w:autoSpaceDE w:val="0"/>
        <w:autoSpaceDN w:val="0"/>
        <w:adjustRightInd w:val="0"/>
        <w:snapToGrid w:val="0"/>
        <w:spacing w:beforeLines="50" w:before="156" w:afterLines="50" w:after="156" w:line="360" w:lineRule="exact"/>
        <w:ind w:left="482" w:hanging="482"/>
        <w:jc w:val="left"/>
        <w:outlineLvl w:val="1"/>
        <w:rPr>
          <w:rFonts w:eastAsia="黑体"/>
          <w:kern w:val="0"/>
          <w:sz w:val="24"/>
          <w:szCs w:val="24"/>
        </w:rPr>
      </w:pPr>
      <w:r>
        <w:rPr>
          <w:rFonts w:eastAsia="黑体"/>
          <w:kern w:val="0"/>
          <w:sz w:val="24"/>
          <w:szCs w:val="24"/>
        </w:rPr>
        <w:t>课程教学目标与毕业要求的对应关系</w:t>
      </w:r>
    </w:p>
    <w:p w:rsidR="005A71CF" w:rsidRDefault="007174A4" w:rsidP="000C794E">
      <w:pPr>
        <w:pStyle w:val="a3"/>
      </w:pPr>
      <w:r>
        <w:t xml:space="preserve">1.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rsidTr="00847390">
        <w:trPr>
          <w:tblHeader/>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rsidTr="00847390">
        <w:trPr>
          <w:tblHeader/>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rsidTr="00847390">
        <w:tc>
          <w:tcPr>
            <w:tcW w:w="3652" w:type="dxa"/>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 xml:space="preserve">6. </w:t>
            </w:r>
            <w:r>
              <w:rPr>
                <w:b/>
                <w:szCs w:val="21"/>
              </w:rPr>
              <w:t>工程与社会</w:t>
            </w:r>
            <w:r>
              <w:rPr>
                <w:szCs w:val="21"/>
              </w:rPr>
              <w:t>：能够基于工程背景知识进行合理分析，评价计算机专业工程实践和计算机领域复杂工程问题解决方案对社会、健康、安全、法律以</w:t>
            </w:r>
            <w:r>
              <w:rPr>
                <w:szCs w:val="21"/>
              </w:rPr>
              <w:lastRenderedPageBreak/>
              <w:t>及文化的影响，并理解应承担的责任。</w:t>
            </w:r>
          </w:p>
        </w:tc>
        <w:tc>
          <w:tcPr>
            <w:tcW w:w="3402" w:type="dxa"/>
            <w:vAlign w:val="center"/>
          </w:tcPr>
          <w:p w:rsidR="005A71CF" w:rsidRDefault="007174A4">
            <w:pPr>
              <w:adjustRightInd w:val="0"/>
              <w:snapToGrid w:val="0"/>
              <w:spacing w:line="300" w:lineRule="auto"/>
              <w:rPr>
                <w:szCs w:val="21"/>
              </w:rPr>
            </w:pPr>
            <w:r>
              <w:rPr>
                <w:szCs w:val="21"/>
              </w:rPr>
              <w:lastRenderedPageBreak/>
              <w:t xml:space="preserve">6-2 </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bCs/>
                <w:szCs w:val="21"/>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rsidTr="00847390">
        <w:tc>
          <w:tcPr>
            <w:tcW w:w="3652" w:type="dxa"/>
            <w:vAlign w:val="center"/>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 xml:space="preserve">8. </w:t>
            </w:r>
            <w:r>
              <w:rPr>
                <w:b/>
                <w:szCs w:val="21"/>
              </w:rPr>
              <w:t>职业规范</w:t>
            </w:r>
            <w:r>
              <w:rPr>
                <w:szCs w:val="21"/>
              </w:rPr>
              <w:t>：具有人文社会科学素养、社会责任感，能够在计算机工程实践中理解并遵守工程职业道德和规范，履行责任。</w:t>
            </w:r>
          </w:p>
        </w:tc>
        <w:tc>
          <w:tcPr>
            <w:tcW w:w="3402" w:type="dxa"/>
            <w:vAlign w:val="center"/>
          </w:tcPr>
          <w:p w:rsidR="005A71CF" w:rsidRDefault="007174A4">
            <w:pPr>
              <w:adjustRightInd w:val="0"/>
              <w:snapToGrid w:val="0"/>
              <w:spacing w:beforeLines="50" w:before="156" w:afterLines="50" w:after="156" w:line="300" w:lineRule="auto"/>
              <w:rPr>
                <w:szCs w:val="21"/>
              </w:rPr>
            </w:pPr>
            <w:r>
              <w:rPr>
                <w:szCs w:val="21"/>
              </w:rPr>
              <w:t>8-3</w:t>
            </w:r>
            <w:r>
              <w:rPr>
                <w:szCs w:val="21"/>
              </w:rPr>
              <w:t>能够在计算机领域工程实践中理解并遵守工程职业道德和规范，履行责任。</w:t>
            </w:r>
          </w:p>
        </w:tc>
        <w:tc>
          <w:tcPr>
            <w:tcW w:w="859" w:type="dxa"/>
            <w:vAlign w:val="center"/>
          </w:tcPr>
          <w:p w:rsidR="005A71CF" w:rsidRDefault="007174A4">
            <w:pPr>
              <w:adjustRightInd w:val="0"/>
              <w:snapToGrid w:val="0"/>
              <w:spacing w:line="300" w:lineRule="auto"/>
              <w:jc w:val="center"/>
              <w:rPr>
                <w:szCs w:val="21"/>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rsidP="00F23897">
      <w:pPr>
        <w:numPr>
          <w:ilvl w:val="0"/>
          <w:numId w:val="1"/>
        </w:numPr>
        <w:autoSpaceDE w:val="0"/>
        <w:autoSpaceDN w:val="0"/>
        <w:adjustRightInd w:val="0"/>
        <w:snapToGrid w:val="0"/>
        <w:spacing w:beforeLines="50" w:before="156" w:afterLines="50" w:after="156" w:line="360" w:lineRule="exact"/>
        <w:ind w:left="482" w:hanging="482"/>
        <w:jc w:val="left"/>
        <w:outlineLvl w:val="1"/>
        <w:rPr>
          <w:rFonts w:eastAsia="黑体"/>
          <w:kern w:val="0"/>
          <w:sz w:val="24"/>
          <w:szCs w:val="24"/>
        </w:rPr>
      </w:pPr>
      <w:r>
        <w:rPr>
          <w:rFonts w:eastAsia="黑体"/>
          <w:kern w:val="0"/>
          <w:sz w:val="24"/>
          <w:szCs w:val="24"/>
        </w:rPr>
        <w:t>理论教学内容与要求</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2205"/>
        <w:gridCol w:w="3160"/>
        <w:gridCol w:w="796"/>
        <w:gridCol w:w="1489"/>
      </w:tblGrid>
      <w:tr w:rsidR="005A71CF">
        <w:tc>
          <w:tcPr>
            <w:tcW w:w="1848"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205"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16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96"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48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支撑教学目标</w:t>
            </w:r>
          </w:p>
        </w:tc>
      </w:tr>
      <w:tr w:rsidR="005A71CF">
        <w:trPr>
          <w:trHeight w:val="570"/>
        </w:trPr>
        <w:tc>
          <w:tcPr>
            <w:tcW w:w="1848"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4"/>
              </w:rPr>
              <w:t>1.</w:t>
            </w:r>
            <w:r>
              <w:rPr>
                <w:kern w:val="0"/>
                <w:szCs w:val="21"/>
              </w:rPr>
              <w:t>了解专业前景，明确培养目标和毕业要求</w:t>
            </w:r>
            <w:r>
              <w:rPr>
                <w:kern w:val="0"/>
                <w:szCs w:val="21"/>
              </w:rPr>
              <w:t>(1</w:t>
            </w:r>
            <w:r>
              <w:rPr>
                <w:kern w:val="0"/>
                <w:szCs w:val="21"/>
              </w:rPr>
              <w:t>学时</w:t>
            </w:r>
            <w:r>
              <w:rPr>
                <w:kern w:val="0"/>
                <w:szCs w:val="21"/>
              </w:rPr>
              <w:t>)</w:t>
            </w:r>
          </w:p>
        </w:tc>
        <w:tc>
          <w:tcPr>
            <w:tcW w:w="220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职业发展规划</w:t>
            </w:r>
          </w:p>
        </w:tc>
        <w:tc>
          <w:tcPr>
            <w:tcW w:w="3160" w:type="dxa"/>
            <w:vAlign w:val="center"/>
          </w:tcPr>
          <w:p w:rsidR="005A71CF" w:rsidRDefault="007174A4">
            <w:pPr>
              <w:autoSpaceDE w:val="0"/>
              <w:autoSpaceDN w:val="0"/>
              <w:adjustRightInd w:val="0"/>
              <w:snapToGrid w:val="0"/>
              <w:spacing w:line="300" w:lineRule="auto"/>
              <w:jc w:val="left"/>
              <w:rPr>
                <w:rFonts w:eastAsia="黑体"/>
                <w:b/>
                <w:kern w:val="0"/>
                <w:szCs w:val="21"/>
              </w:rPr>
            </w:pPr>
            <w:r>
              <w:rPr>
                <w:b/>
                <w:kern w:val="0"/>
                <w:szCs w:val="21"/>
              </w:rPr>
              <w:t>了解</w:t>
            </w:r>
            <w:r>
              <w:rPr>
                <w:kern w:val="0"/>
                <w:szCs w:val="21"/>
              </w:rPr>
              <w:t>专业前景；</w:t>
            </w:r>
            <w:r>
              <w:rPr>
                <w:b/>
                <w:szCs w:val="24"/>
              </w:rPr>
              <w:t>了解</w:t>
            </w:r>
            <w:r>
              <w:rPr>
                <w:szCs w:val="24"/>
              </w:rPr>
              <w:t>职业生涯和规划设计。</w:t>
            </w:r>
          </w:p>
        </w:tc>
        <w:tc>
          <w:tcPr>
            <w:tcW w:w="79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0.5</w:t>
            </w:r>
          </w:p>
        </w:tc>
        <w:tc>
          <w:tcPr>
            <w:tcW w:w="1489" w:type="dxa"/>
            <w:vMerge w:val="restart"/>
            <w:vAlign w:val="center"/>
          </w:tcPr>
          <w:p w:rsidR="005A71CF" w:rsidRDefault="007174A4">
            <w:pPr>
              <w:autoSpaceDE w:val="0"/>
              <w:autoSpaceDN w:val="0"/>
              <w:adjustRightInd w:val="0"/>
              <w:jc w:val="center"/>
              <w:rPr>
                <w:kern w:val="0"/>
                <w:szCs w:val="21"/>
              </w:rPr>
            </w:pPr>
            <w:r>
              <w:rPr>
                <w:kern w:val="0"/>
                <w:szCs w:val="21"/>
              </w:rPr>
              <w:t>教学目标</w:t>
            </w:r>
            <w:r>
              <w:rPr>
                <w:kern w:val="0"/>
                <w:szCs w:val="21"/>
              </w:rPr>
              <w:t>1</w:t>
            </w:r>
          </w:p>
          <w:p w:rsidR="005A71CF" w:rsidRDefault="005A71CF">
            <w:pPr>
              <w:autoSpaceDE w:val="0"/>
              <w:autoSpaceDN w:val="0"/>
              <w:adjustRightInd w:val="0"/>
              <w:jc w:val="center"/>
              <w:rPr>
                <w:kern w:val="0"/>
                <w:szCs w:val="21"/>
              </w:rPr>
            </w:pPr>
          </w:p>
        </w:tc>
      </w:tr>
      <w:tr w:rsidR="005A71CF">
        <w:trPr>
          <w:trHeight w:val="707"/>
        </w:trPr>
        <w:tc>
          <w:tcPr>
            <w:tcW w:w="1848" w:type="dxa"/>
            <w:vMerge/>
            <w:vAlign w:val="center"/>
          </w:tcPr>
          <w:p w:rsidR="005A71CF" w:rsidRDefault="005A71CF">
            <w:pPr>
              <w:widowControl/>
              <w:adjustRightInd w:val="0"/>
              <w:snapToGrid w:val="0"/>
              <w:spacing w:before="100" w:beforeAutospacing="1" w:line="300" w:lineRule="auto"/>
              <w:jc w:val="center"/>
              <w:rPr>
                <w:kern w:val="0"/>
                <w:sz w:val="24"/>
                <w:szCs w:val="21"/>
              </w:rPr>
            </w:pPr>
          </w:p>
        </w:tc>
        <w:tc>
          <w:tcPr>
            <w:tcW w:w="220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大学生手册</w:t>
            </w:r>
          </w:p>
          <w:p w:rsidR="005A71CF" w:rsidRDefault="007174A4">
            <w:pPr>
              <w:autoSpaceDE w:val="0"/>
              <w:autoSpaceDN w:val="0"/>
              <w:adjustRightInd w:val="0"/>
              <w:snapToGrid w:val="0"/>
              <w:spacing w:line="300" w:lineRule="auto"/>
              <w:jc w:val="left"/>
              <w:rPr>
                <w:kern w:val="0"/>
                <w:szCs w:val="21"/>
              </w:rPr>
            </w:pPr>
            <w:r>
              <w:rPr>
                <w:kern w:val="0"/>
                <w:szCs w:val="21"/>
              </w:rPr>
              <w:t>学籍管理制度</w:t>
            </w:r>
          </w:p>
        </w:tc>
        <w:tc>
          <w:tcPr>
            <w:tcW w:w="3160" w:type="dxa"/>
            <w:vAlign w:val="center"/>
          </w:tcPr>
          <w:p w:rsidR="005A71CF" w:rsidRDefault="007174A4">
            <w:pPr>
              <w:autoSpaceDE w:val="0"/>
              <w:autoSpaceDN w:val="0"/>
              <w:adjustRightInd w:val="0"/>
              <w:snapToGrid w:val="0"/>
              <w:spacing w:line="300" w:lineRule="auto"/>
              <w:jc w:val="left"/>
              <w:rPr>
                <w:kern w:val="0"/>
                <w:szCs w:val="21"/>
              </w:rPr>
            </w:pPr>
            <w:r>
              <w:rPr>
                <w:b/>
                <w:kern w:val="0"/>
                <w:szCs w:val="21"/>
              </w:rPr>
              <w:t>了解</w:t>
            </w:r>
            <w:r>
              <w:rPr>
                <w:kern w:val="0"/>
                <w:szCs w:val="21"/>
              </w:rPr>
              <w:t>大学生手册内容；</w:t>
            </w:r>
            <w:r>
              <w:rPr>
                <w:b/>
                <w:kern w:val="0"/>
                <w:szCs w:val="21"/>
              </w:rPr>
              <w:t>理解</w:t>
            </w:r>
            <w:r>
              <w:rPr>
                <w:szCs w:val="24"/>
              </w:rPr>
              <w:t>学籍管理制度。</w:t>
            </w:r>
          </w:p>
        </w:tc>
        <w:tc>
          <w:tcPr>
            <w:tcW w:w="79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0.5</w:t>
            </w:r>
          </w:p>
        </w:tc>
        <w:tc>
          <w:tcPr>
            <w:tcW w:w="1489" w:type="dxa"/>
            <w:vMerge/>
            <w:vAlign w:val="center"/>
          </w:tcPr>
          <w:p w:rsidR="005A71CF" w:rsidRDefault="005A71CF">
            <w:pPr>
              <w:autoSpaceDE w:val="0"/>
              <w:autoSpaceDN w:val="0"/>
              <w:adjustRightInd w:val="0"/>
              <w:jc w:val="center"/>
              <w:rPr>
                <w:kern w:val="0"/>
                <w:szCs w:val="21"/>
              </w:rPr>
            </w:pPr>
          </w:p>
        </w:tc>
      </w:tr>
      <w:tr w:rsidR="005A71CF">
        <w:tc>
          <w:tcPr>
            <w:tcW w:w="1848" w:type="dxa"/>
            <w:vMerge w:val="restart"/>
            <w:vAlign w:val="center"/>
          </w:tcPr>
          <w:p w:rsidR="005A71CF" w:rsidRDefault="007174A4">
            <w:pPr>
              <w:adjustRightInd w:val="0"/>
              <w:snapToGrid w:val="0"/>
              <w:spacing w:line="300" w:lineRule="auto"/>
              <w:jc w:val="center"/>
              <w:rPr>
                <w:kern w:val="0"/>
                <w:szCs w:val="21"/>
              </w:rPr>
            </w:pPr>
            <w:r>
              <w:rPr>
                <w:kern w:val="0"/>
                <w:szCs w:val="21"/>
              </w:rPr>
              <w:t>2.</w:t>
            </w:r>
            <w:r>
              <w:rPr>
                <w:kern w:val="0"/>
                <w:szCs w:val="21"/>
              </w:rPr>
              <w:t>明确学籍管理相关制度</w:t>
            </w:r>
            <w:r>
              <w:rPr>
                <w:kern w:val="0"/>
                <w:szCs w:val="21"/>
              </w:rPr>
              <w:t>(2</w:t>
            </w:r>
            <w:r>
              <w:rPr>
                <w:kern w:val="0"/>
                <w:szCs w:val="21"/>
              </w:rPr>
              <w:t>学时</w:t>
            </w:r>
            <w:r>
              <w:rPr>
                <w:kern w:val="0"/>
                <w:szCs w:val="21"/>
              </w:rPr>
              <w:t>)</w:t>
            </w:r>
          </w:p>
        </w:tc>
        <w:tc>
          <w:tcPr>
            <w:tcW w:w="220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毕业要求和考试规则</w:t>
            </w:r>
          </w:p>
        </w:tc>
        <w:tc>
          <w:tcPr>
            <w:tcW w:w="3160" w:type="dxa"/>
          </w:tcPr>
          <w:p w:rsidR="005A71CF" w:rsidRDefault="007174A4">
            <w:pPr>
              <w:adjustRightInd w:val="0"/>
              <w:snapToGrid w:val="0"/>
              <w:spacing w:line="300" w:lineRule="auto"/>
              <w:jc w:val="left"/>
              <w:rPr>
                <w:b/>
                <w:szCs w:val="21"/>
              </w:rPr>
            </w:pPr>
            <w:r>
              <w:rPr>
                <w:b/>
                <w:szCs w:val="21"/>
              </w:rPr>
              <w:t>了解</w:t>
            </w:r>
            <w:r>
              <w:rPr>
                <w:kern w:val="0"/>
                <w:szCs w:val="21"/>
              </w:rPr>
              <w:t>毕业要求和学位要求</w:t>
            </w:r>
            <w:r>
              <w:rPr>
                <w:szCs w:val="21"/>
              </w:rPr>
              <w:t>，</w:t>
            </w:r>
            <w:r>
              <w:rPr>
                <w:b/>
                <w:szCs w:val="21"/>
              </w:rPr>
              <w:t>了解</w:t>
            </w:r>
            <w:r>
              <w:rPr>
                <w:kern w:val="0"/>
                <w:szCs w:val="21"/>
              </w:rPr>
              <w:t>各类考试规则和流程</w:t>
            </w:r>
            <w:r>
              <w:rPr>
                <w:szCs w:val="21"/>
              </w:rPr>
              <w:t>。</w:t>
            </w:r>
          </w:p>
        </w:tc>
        <w:tc>
          <w:tcPr>
            <w:tcW w:w="79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489"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p>
        </w:tc>
      </w:tr>
      <w:tr w:rsidR="005A71CF">
        <w:tc>
          <w:tcPr>
            <w:tcW w:w="1848" w:type="dxa"/>
            <w:vMerge/>
            <w:vAlign w:val="center"/>
          </w:tcPr>
          <w:p w:rsidR="005A71CF" w:rsidRDefault="005A71CF">
            <w:pPr>
              <w:widowControl/>
              <w:adjustRightInd w:val="0"/>
              <w:snapToGrid w:val="0"/>
              <w:spacing w:before="100" w:beforeAutospacing="1" w:line="300" w:lineRule="auto"/>
              <w:jc w:val="center"/>
              <w:rPr>
                <w:kern w:val="0"/>
                <w:sz w:val="24"/>
                <w:szCs w:val="21"/>
              </w:rPr>
            </w:pPr>
          </w:p>
        </w:tc>
        <w:tc>
          <w:tcPr>
            <w:tcW w:w="220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选课和</w:t>
            </w:r>
            <w:proofErr w:type="gramStart"/>
            <w:r>
              <w:rPr>
                <w:kern w:val="0"/>
                <w:szCs w:val="21"/>
              </w:rPr>
              <w:t>绩点</w:t>
            </w:r>
            <w:proofErr w:type="gramEnd"/>
            <w:r>
              <w:rPr>
                <w:kern w:val="0"/>
                <w:szCs w:val="21"/>
              </w:rPr>
              <w:t>计算</w:t>
            </w:r>
          </w:p>
        </w:tc>
        <w:tc>
          <w:tcPr>
            <w:tcW w:w="3160" w:type="dxa"/>
          </w:tcPr>
          <w:p w:rsidR="005A71CF" w:rsidRDefault="007174A4">
            <w:pPr>
              <w:adjustRightInd w:val="0"/>
              <w:snapToGrid w:val="0"/>
              <w:spacing w:line="300" w:lineRule="auto"/>
              <w:jc w:val="left"/>
              <w:rPr>
                <w:b/>
                <w:szCs w:val="21"/>
              </w:rPr>
            </w:pPr>
            <w:r>
              <w:rPr>
                <w:b/>
                <w:szCs w:val="21"/>
              </w:rPr>
              <w:t>掌握</w:t>
            </w:r>
            <w:r>
              <w:rPr>
                <w:kern w:val="0"/>
                <w:szCs w:val="21"/>
              </w:rPr>
              <w:t>选课方法和</w:t>
            </w:r>
            <w:proofErr w:type="gramStart"/>
            <w:r>
              <w:rPr>
                <w:kern w:val="0"/>
                <w:szCs w:val="21"/>
              </w:rPr>
              <w:t>绩点</w:t>
            </w:r>
            <w:proofErr w:type="gramEnd"/>
            <w:r>
              <w:rPr>
                <w:kern w:val="0"/>
                <w:szCs w:val="21"/>
              </w:rPr>
              <w:t>计算方法</w:t>
            </w:r>
            <w:r>
              <w:rPr>
                <w:szCs w:val="21"/>
              </w:rPr>
              <w:t>。</w:t>
            </w:r>
          </w:p>
        </w:tc>
        <w:tc>
          <w:tcPr>
            <w:tcW w:w="79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48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40"/>
        </w:trPr>
        <w:tc>
          <w:tcPr>
            <w:tcW w:w="1848" w:type="dxa"/>
            <w:vMerge w:val="restart"/>
            <w:vAlign w:val="center"/>
          </w:tcPr>
          <w:p w:rsidR="005A71CF" w:rsidRDefault="007174A4">
            <w:pPr>
              <w:adjustRightInd w:val="0"/>
              <w:snapToGrid w:val="0"/>
              <w:spacing w:line="300" w:lineRule="auto"/>
              <w:jc w:val="center"/>
              <w:rPr>
                <w:kern w:val="0"/>
                <w:szCs w:val="21"/>
              </w:rPr>
            </w:pPr>
            <w:r>
              <w:rPr>
                <w:kern w:val="0"/>
                <w:szCs w:val="21"/>
              </w:rPr>
              <w:t>3.</w:t>
            </w:r>
            <w:r>
              <w:rPr>
                <w:kern w:val="0"/>
                <w:szCs w:val="21"/>
              </w:rPr>
              <w:t>熟悉校园环境、校史等</w:t>
            </w:r>
            <w:r>
              <w:rPr>
                <w:kern w:val="0"/>
                <w:szCs w:val="21"/>
              </w:rPr>
              <w:t>(</w:t>
            </w:r>
            <w:proofErr w:type="gramStart"/>
            <w:r>
              <w:rPr>
                <w:kern w:val="0"/>
                <w:szCs w:val="21"/>
              </w:rPr>
              <w:t>分散</w:t>
            </w:r>
            <w:r>
              <w:rPr>
                <w:kern w:val="0"/>
                <w:szCs w:val="21"/>
              </w:rPr>
              <w:t>)</w:t>
            </w:r>
            <w:proofErr w:type="gramEnd"/>
          </w:p>
        </w:tc>
        <w:tc>
          <w:tcPr>
            <w:tcW w:w="220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实践项目参与要求</w:t>
            </w:r>
          </w:p>
        </w:tc>
        <w:tc>
          <w:tcPr>
            <w:tcW w:w="3160" w:type="dxa"/>
          </w:tcPr>
          <w:p w:rsidR="005A71CF" w:rsidRDefault="007174A4">
            <w:pPr>
              <w:adjustRightInd w:val="0"/>
              <w:snapToGrid w:val="0"/>
              <w:spacing w:line="300" w:lineRule="auto"/>
              <w:jc w:val="left"/>
              <w:rPr>
                <w:szCs w:val="21"/>
              </w:rPr>
            </w:pPr>
            <w:r>
              <w:rPr>
                <w:b/>
                <w:szCs w:val="21"/>
              </w:rPr>
              <w:t>了解</w:t>
            </w:r>
            <w:r>
              <w:rPr>
                <w:kern w:val="0"/>
                <w:szCs w:val="21"/>
              </w:rPr>
              <w:t>校史和</w:t>
            </w:r>
            <w:proofErr w:type="gramStart"/>
            <w:r>
              <w:rPr>
                <w:kern w:val="0"/>
                <w:szCs w:val="21"/>
              </w:rPr>
              <w:t>校情</w:t>
            </w:r>
            <w:proofErr w:type="gramEnd"/>
            <w:r>
              <w:rPr>
                <w:szCs w:val="21"/>
              </w:rPr>
              <w:t>，</w:t>
            </w:r>
            <w:r>
              <w:rPr>
                <w:b/>
                <w:szCs w:val="21"/>
              </w:rPr>
              <w:t>了解</w:t>
            </w:r>
            <w:r>
              <w:rPr>
                <w:kern w:val="0"/>
                <w:szCs w:val="21"/>
              </w:rPr>
              <w:t>学院情况</w:t>
            </w:r>
            <w:r>
              <w:rPr>
                <w:szCs w:val="21"/>
              </w:rPr>
              <w:t>。</w:t>
            </w:r>
          </w:p>
          <w:p w:rsidR="005A71CF" w:rsidRDefault="007174A4">
            <w:pPr>
              <w:adjustRightInd w:val="0"/>
              <w:snapToGrid w:val="0"/>
              <w:spacing w:line="300" w:lineRule="auto"/>
              <w:jc w:val="left"/>
              <w:rPr>
                <w:b/>
                <w:szCs w:val="21"/>
              </w:rPr>
            </w:pPr>
            <w:r>
              <w:rPr>
                <w:b/>
                <w:szCs w:val="21"/>
              </w:rPr>
              <w:t>了解</w:t>
            </w:r>
            <w:r>
              <w:rPr>
                <w:szCs w:val="21"/>
              </w:rPr>
              <w:t>大创等实践项目参与要求。</w:t>
            </w:r>
          </w:p>
        </w:tc>
        <w:tc>
          <w:tcPr>
            <w:tcW w:w="79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分散</w:t>
            </w:r>
          </w:p>
        </w:tc>
        <w:tc>
          <w:tcPr>
            <w:tcW w:w="1489"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p>
        </w:tc>
      </w:tr>
      <w:tr w:rsidR="005A71CF">
        <w:trPr>
          <w:trHeight w:val="452"/>
        </w:trPr>
        <w:tc>
          <w:tcPr>
            <w:tcW w:w="1848" w:type="dxa"/>
            <w:vMerge/>
            <w:vAlign w:val="center"/>
          </w:tcPr>
          <w:p w:rsidR="005A71CF" w:rsidRDefault="005A71CF">
            <w:pPr>
              <w:adjustRightInd w:val="0"/>
              <w:snapToGrid w:val="0"/>
              <w:spacing w:line="300" w:lineRule="auto"/>
              <w:jc w:val="center"/>
              <w:rPr>
                <w:kern w:val="0"/>
                <w:szCs w:val="21"/>
              </w:rPr>
            </w:pPr>
          </w:p>
        </w:tc>
        <w:tc>
          <w:tcPr>
            <w:tcW w:w="220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学习环境</w:t>
            </w:r>
          </w:p>
        </w:tc>
        <w:tc>
          <w:tcPr>
            <w:tcW w:w="3160" w:type="dxa"/>
            <w:vAlign w:val="center"/>
          </w:tcPr>
          <w:p w:rsidR="005A71CF" w:rsidRDefault="007174A4">
            <w:pPr>
              <w:adjustRightInd w:val="0"/>
              <w:snapToGrid w:val="0"/>
              <w:spacing w:line="300" w:lineRule="auto"/>
              <w:jc w:val="left"/>
              <w:rPr>
                <w:b/>
                <w:szCs w:val="21"/>
              </w:rPr>
            </w:pPr>
            <w:r>
              <w:rPr>
                <w:b/>
                <w:kern w:val="0"/>
                <w:szCs w:val="21"/>
              </w:rPr>
              <w:t>熟悉</w:t>
            </w:r>
            <w:r>
              <w:rPr>
                <w:kern w:val="0"/>
                <w:szCs w:val="21"/>
              </w:rPr>
              <w:t>校园学习环境和生活环境</w:t>
            </w:r>
          </w:p>
        </w:tc>
        <w:tc>
          <w:tcPr>
            <w:tcW w:w="79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分散</w:t>
            </w:r>
          </w:p>
        </w:tc>
        <w:tc>
          <w:tcPr>
            <w:tcW w:w="1489"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numPr>
          <w:ilvl w:val="0"/>
          <w:numId w:val="1"/>
        </w:numPr>
        <w:autoSpaceDE w:val="0"/>
        <w:autoSpaceDN w:val="0"/>
        <w:adjustRightInd w:val="0"/>
        <w:snapToGrid w:val="0"/>
        <w:spacing w:beforeLines="50" w:before="156" w:afterLines="50" w:after="156" w:line="360" w:lineRule="exact"/>
        <w:ind w:left="482" w:hanging="482"/>
        <w:jc w:val="left"/>
        <w:outlineLvl w:val="1"/>
        <w:rPr>
          <w:rFonts w:eastAsia="黑体"/>
          <w:kern w:val="0"/>
          <w:sz w:val="24"/>
          <w:szCs w:val="24"/>
        </w:rPr>
      </w:pPr>
      <w:r>
        <w:rPr>
          <w:rFonts w:eastAsia="黑体"/>
          <w:kern w:val="0"/>
          <w:sz w:val="24"/>
          <w:szCs w:val="24"/>
        </w:rPr>
        <w:t>实验教学内容与要求</w:t>
      </w:r>
    </w:p>
    <w:p w:rsidR="005A71CF" w:rsidRDefault="007174A4">
      <w:pPr>
        <w:spacing w:line="360" w:lineRule="exact"/>
        <w:ind w:firstLineChars="200" w:firstLine="480"/>
        <w:jc w:val="left"/>
        <w:rPr>
          <w:szCs w:val="21"/>
        </w:rPr>
      </w:pPr>
      <w:r>
        <w:rPr>
          <w:sz w:val="24"/>
          <w:szCs w:val="24"/>
        </w:rPr>
        <w:t>无</w:t>
      </w:r>
      <w:r>
        <w:rPr>
          <w:szCs w:val="21"/>
        </w:rPr>
        <w:t>。</w:t>
      </w:r>
    </w:p>
    <w:p w:rsidR="005A71CF" w:rsidRDefault="007174A4">
      <w:pPr>
        <w:numPr>
          <w:ilvl w:val="0"/>
          <w:numId w:val="1"/>
        </w:numPr>
        <w:autoSpaceDE w:val="0"/>
        <w:autoSpaceDN w:val="0"/>
        <w:adjustRightInd w:val="0"/>
        <w:snapToGrid w:val="0"/>
        <w:spacing w:beforeLines="50" w:before="156" w:afterLines="50" w:after="156" w:line="360" w:lineRule="exact"/>
        <w:ind w:left="482" w:hanging="482"/>
        <w:jc w:val="left"/>
        <w:outlineLvl w:val="1"/>
        <w:rPr>
          <w:rFonts w:eastAsia="黑体"/>
          <w:kern w:val="0"/>
          <w:sz w:val="24"/>
          <w:szCs w:val="24"/>
        </w:rPr>
      </w:pPr>
      <w:r>
        <w:rPr>
          <w:rFonts w:eastAsia="黑体"/>
          <w:kern w:val="0"/>
          <w:sz w:val="24"/>
          <w:szCs w:val="24"/>
        </w:rPr>
        <w:t>考核方式</w:t>
      </w:r>
    </w:p>
    <w:p w:rsidR="005A71CF" w:rsidRDefault="007174A4">
      <w:pPr>
        <w:autoSpaceDE w:val="0"/>
        <w:autoSpaceDN w:val="0"/>
        <w:adjustRightInd w:val="0"/>
        <w:spacing w:line="360" w:lineRule="exact"/>
        <w:jc w:val="left"/>
        <w:rPr>
          <w:kern w:val="0"/>
          <w:sz w:val="18"/>
        </w:rPr>
      </w:pPr>
      <w:r>
        <w:rPr>
          <w:szCs w:val="21"/>
        </w:rPr>
        <w:t>成绩为二级制，分为通过和不通过。</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3"/>
        <w:gridCol w:w="2858"/>
        <w:gridCol w:w="3667"/>
      </w:tblGrid>
      <w:tr w:rsidR="005A71CF">
        <w:tc>
          <w:tcPr>
            <w:tcW w:w="2973"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执笔人：张翼飞</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667"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jc w:val="left"/>
        <w:rPr>
          <w:kern w:val="0"/>
          <w:szCs w:val="24"/>
        </w:rPr>
      </w:pP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r>
        <w:br w:type="page"/>
      </w:r>
      <w:bookmarkStart w:id="3" w:name="_Toc10617313"/>
      <w:r>
        <w:rPr>
          <w:rFonts w:eastAsia="黑体"/>
          <w:kern w:val="0"/>
          <w:sz w:val="30"/>
          <w:szCs w:val="30"/>
        </w:rPr>
        <w:lastRenderedPageBreak/>
        <w:t>《计算机科学导论》教学大纲</w:t>
      </w:r>
      <w:bookmarkEnd w:id="3"/>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7"/>
        <w:gridCol w:w="7582"/>
      </w:tblGrid>
      <w:tr w:rsidR="005A71CF">
        <w:trPr>
          <w:trHeight w:val="354"/>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82" w:type="dxa"/>
            <w:vAlign w:val="center"/>
          </w:tcPr>
          <w:p w:rsidR="005A71CF" w:rsidRDefault="007174A4">
            <w:pPr>
              <w:autoSpaceDE w:val="0"/>
              <w:autoSpaceDN w:val="0"/>
              <w:adjustRightInd w:val="0"/>
              <w:spacing w:line="360" w:lineRule="exact"/>
              <w:rPr>
                <w:kern w:val="0"/>
                <w:szCs w:val="21"/>
              </w:rPr>
            </w:pPr>
            <w:r>
              <w:rPr>
                <w:szCs w:val="21"/>
              </w:rPr>
              <w:t>1010001201</w:t>
            </w:r>
          </w:p>
        </w:tc>
      </w:tr>
      <w:tr w:rsidR="005A71CF">
        <w:trPr>
          <w:trHeight w:val="370"/>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计算机科学导论</w:t>
            </w:r>
          </w:p>
        </w:tc>
      </w:tr>
      <w:tr w:rsidR="005A71CF">
        <w:trPr>
          <w:trHeight w:val="354"/>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82" w:type="dxa"/>
          </w:tcPr>
          <w:p w:rsidR="005A71CF" w:rsidRDefault="007174A4">
            <w:pPr>
              <w:spacing w:line="360" w:lineRule="exact"/>
              <w:jc w:val="left"/>
              <w:rPr>
                <w:szCs w:val="24"/>
              </w:rPr>
            </w:pPr>
            <w:r>
              <w:rPr>
                <w:szCs w:val="21"/>
              </w:rPr>
              <w:t>Introduction to Computer Science</w:t>
            </w:r>
          </w:p>
        </w:tc>
      </w:tr>
      <w:tr w:rsidR="005A71CF">
        <w:trPr>
          <w:trHeight w:val="370"/>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rPr>
          <w:trHeight w:val="354"/>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计算机科学与技术</w:t>
            </w:r>
            <w:r>
              <w:rPr>
                <w:rFonts w:hint="eastAsia"/>
                <w:kern w:val="0"/>
                <w:szCs w:val="21"/>
              </w:rPr>
              <w:t>、网络工程、软件工程、物联网工程</w:t>
            </w:r>
          </w:p>
        </w:tc>
      </w:tr>
      <w:tr w:rsidR="005A71CF">
        <w:trPr>
          <w:trHeight w:val="370"/>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第一学期</w:t>
            </w:r>
          </w:p>
        </w:tc>
      </w:tr>
      <w:tr w:rsidR="005A71CF">
        <w:trPr>
          <w:trHeight w:val="354"/>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24</w:t>
            </w:r>
            <w:r>
              <w:rPr>
                <w:kern w:val="0"/>
                <w:szCs w:val="21"/>
              </w:rPr>
              <w:t>学时</w:t>
            </w:r>
          </w:p>
        </w:tc>
      </w:tr>
      <w:tr w:rsidR="005A71CF">
        <w:trPr>
          <w:trHeight w:val="370"/>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1.5</w:t>
            </w:r>
          </w:p>
        </w:tc>
      </w:tr>
      <w:tr w:rsidR="005A71CF">
        <w:trPr>
          <w:trHeight w:val="354"/>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rPr>
          <w:trHeight w:val="370"/>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82" w:type="dxa"/>
          </w:tcPr>
          <w:p w:rsidR="005A71CF" w:rsidRDefault="007174A4">
            <w:pPr>
              <w:autoSpaceDE w:val="0"/>
              <w:autoSpaceDN w:val="0"/>
              <w:adjustRightInd w:val="0"/>
              <w:spacing w:line="360" w:lineRule="exact"/>
              <w:jc w:val="left"/>
              <w:rPr>
                <w:kern w:val="0"/>
                <w:szCs w:val="21"/>
              </w:rPr>
            </w:pPr>
            <w:r>
              <w:rPr>
                <w:kern w:val="0"/>
                <w:szCs w:val="21"/>
              </w:rPr>
              <w:t>无</w:t>
            </w:r>
          </w:p>
        </w:tc>
      </w:tr>
      <w:tr w:rsidR="005A71CF">
        <w:trPr>
          <w:trHeight w:val="1987"/>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82" w:type="dxa"/>
          </w:tcPr>
          <w:p w:rsidR="005A71CF" w:rsidRDefault="007174A4">
            <w:pPr>
              <w:autoSpaceDE w:val="0"/>
              <w:autoSpaceDN w:val="0"/>
              <w:adjustRightInd w:val="0"/>
              <w:spacing w:line="300" w:lineRule="auto"/>
              <w:rPr>
                <w:kern w:val="0"/>
                <w:szCs w:val="21"/>
              </w:rPr>
            </w:pPr>
            <w:r>
              <w:rPr>
                <w:szCs w:val="21"/>
                <w:lang w:val="zh-CN"/>
              </w:rPr>
              <w:t>本课程概括地介绍计算机的定义，计算机科学的由来与核心内容，计算机的发展历史，计算机组</w:t>
            </w:r>
            <w:proofErr w:type="gramStart"/>
            <w:r>
              <w:rPr>
                <w:szCs w:val="21"/>
                <w:lang w:val="zh-CN"/>
              </w:rPr>
              <w:t>成及其</w:t>
            </w:r>
            <w:proofErr w:type="gramEnd"/>
            <w:r>
              <w:rPr>
                <w:szCs w:val="21"/>
                <w:lang w:val="zh-CN"/>
              </w:rPr>
              <w:t>基本工作原理，计算机应用的前景，算法，计算机系统软件及计算机系统硬件的基本概念等基础知识。以讲座方式介绍学科前沿和应用领域的最新发展，使学生初步了解计算机科学的内涵，建立起来计算机的感性认识，为后续课程的学习打下良好基础。</w:t>
            </w:r>
          </w:p>
        </w:tc>
      </w:tr>
      <w:tr w:rsidR="005A71CF">
        <w:trPr>
          <w:trHeight w:val="354"/>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82" w:type="dxa"/>
          </w:tcPr>
          <w:p w:rsidR="005A71CF" w:rsidRDefault="007174A4">
            <w:pPr>
              <w:autoSpaceDE w:val="0"/>
              <w:autoSpaceDN w:val="0"/>
              <w:adjustRightInd w:val="0"/>
              <w:spacing w:line="360" w:lineRule="exact"/>
              <w:jc w:val="left"/>
              <w:rPr>
                <w:szCs w:val="21"/>
                <w:lang w:val="zh-CN"/>
              </w:rPr>
            </w:pPr>
            <w:r>
              <w:rPr>
                <w:szCs w:val="21"/>
                <w:lang w:val="zh-CN"/>
              </w:rPr>
              <w:t>王玉龙</w:t>
            </w:r>
            <w:r>
              <w:rPr>
                <w:szCs w:val="21"/>
                <w:lang w:val="zh-CN"/>
              </w:rPr>
              <w:t xml:space="preserve">. </w:t>
            </w:r>
            <w:r>
              <w:rPr>
                <w:szCs w:val="21"/>
                <w:lang w:val="zh-CN"/>
              </w:rPr>
              <w:t>计算机导论</w:t>
            </w:r>
            <w:r>
              <w:rPr>
                <w:szCs w:val="21"/>
                <w:lang w:val="zh-CN"/>
              </w:rPr>
              <w:t xml:space="preserve">. </w:t>
            </w:r>
            <w:r>
              <w:rPr>
                <w:szCs w:val="21"/>
                <w:lang w:val="zh-CN"/>
              </w:rPr>
              <w:t>北京：电子工业出版社</w:t>
            </w:r>
            <w:r>
              <w:rPr>
                <w:szCs w:val="21"/>
                <w:lang w:val="zh-CN"/>
              </w:rPr>
              <w:t>, 2015</w:t>
            </w:r>
          </w:p>
        </w:tc>
      </w:tr>
      <w:tr w:rsidR="005A71CF">
        <w:trPr>
          <w:trHeight w:val="647"/>
        </w:trPr>
        <w:tc>
          <w:tcPr>
            <w:tcW w:w="1917"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82" w:type="dxa"/>
          </w:tcPr>
          <w:p w:rsidR="005A71CF" w:rsidRDefault="007174A4">
            <w:pPr>
              <w:tabs>
                <w:tab w:val="left" w:pos="360"/>
              </w:tabs>
              <w:autoSpaceDE w:val="0"/>
              <w:autoSpaceDN w:val="0"/>
              <w:adjustRightInd w:val="0"/>
              <w:rPr>
                <w:szCs w:val="21"/>
                <w:lang w:val="zh-CN"/>
              </w:rPr>
            </w:pPr>
            <w:r>
              <w:rPr>
                <w:szCs w:val="21"/>
                <w:lang w:val="zh-CN"/>
              </w:rPr>
              <w:t>[1]</w:t>
            </w:r>
            <w:r>
              <w:rPr>
                <w:szCs w:val="21"/>
                <w:lang w:val="zh-CN"/>
              </w:rPr>
              <w:t>王玲等</w:t>
            </w:r>
            <w:r>
              <w:rPr>
                <w:szCs w:val="21"/>
                <w:lang w:val="zh-CN"/>
              </w:rPr>
              <w:t xml:space="preserve">. </w:t>
            </w:r>
            <w:r>
              <w:rPr>
                <w:szCs w:val="21"/>
                <w:lang w:val="zh-CN"/>
              </w:rPr>
              <w:t>计算机科学导论</w:t>
            </w:r>
            <w:r>
              <w:rPr>
                <w:szCs w:val="21"/>
                <w:lang w:val="zh-CN"/>
              </w:rPr>
              <w:t xml:space="preserve">. </w:t>
            </w:r>
            <w:r>
              <w:rPr>
                <w:szCs w:val="21"/>
                <w:lang w:val="zh-CN"/>
              </w:rPr>
              <w:t>北京：清华大学出版社，</w:t>
            </w:r>
            <w:r>
              <w:rPr>
                <w:szCs w:val="21"/>
                <w:lang w:val="zh-CN"/>
              </w:rPr>
              <w:t>2008.08</w:t>
            </w:r>
          </w:p>
          <w:p w:rsidR="005A71CF" w:rsidRDefault="007174A4">
            <w:pPr>
              <w:tabs>
                <w:tab w:val="left" w:pos="360"/>
              </w:tabs>
              <w:autoSpaceDE w:val="0"/>
              <w:autoSpaceDN w:val="0"/>
              <w:adjustRightInd w:val="0"/>
              <w:rPr>
                <w:szCs w:val="21"/>
                <w:lang w:val="zh-CN"/>
              </w:rPr>
            </w:pPr>
            <w:r>
              <w:rPr>
                <w:szCs w:val="21"/>
                <w:lang w:val="zh-CN"/>
              </w:rPr>
              <w:t>[2]</w:t>
            </w:r>
            <w:r>
              <w:rPr>
                <w:szCs w:val="21"/>
                <w:lang w:val="zh-CN"/>
              </w:rPr>
              <w:t>刘艺等</w:t>
            </w:r>
            <w:r>
              <w:rPr>
                <w:szCs w:val="21"/>
                <w:lang w:val="zh-CN"/>
              </w:rPr>
              <w:t xml:space="preserve">. </w:t>
            </w:r>
            <w:r>
              <w:rPr>
                <w:szCs w:val="21"/>
                <w:lang w:val="zh-CN"/>
              </w:rPr>
              <w:t>计算机科学概论</w:t>
            </w:r>
            <w:r>
              <w:rPr>
                <w:szCs w:val="21"/>
                <w:lang w:val="zh-CN"/>
              </w:rPr>
              <w:t xml:space="preserve">. </w:t>
            </w:r>
            <w:r>
              <w:rPr>
                <w:szCs w:val="21"/>
                <w:lang w:val="zh-CN"/>
              </w:rPr>
              <w:t>北京：人民邮电出版社，</w:t>
            </w:r>
            <w:r>
              <w:rPr>
                <w:szCs w:val="21"/>
                <w:lang w:val="zh-CN"/>
              </w:rPr>
              <w:t>2008.11</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二、课程教学目标</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8"/>
      </w:tblGrid>
      <w:tr w:rsidR="005A71CF">
        <w:trPr>
          <w:trHeight w:val="695"/>
        </w:trPr>
        <w:tc>
          <w:tcPr>
            <w:tcW w:w="9488" w:type="dxa"/>
            <w:vAlign w:val="center"/>
          </w:tcPr>
          <w:p w:rsidR="005A71CF" w:rsidRDefault="007174A4">
            <w:pPr>
              <w:autoSpaceDE w:val="0"/>
              <w:autoSpaceDN w:val="0"/>
              <w:adjustRightInd w:val="0"/>
              <w:snapToGrid w:val="0"/>
              <w:spacing w:line="300" w:lineRule="auto"/>
              <w:jc w:val="left"/>
              <w:rPr>
                <w:kern w:val="0"/>
                <w:szCs w:val="21"/>
              </w:rPr>
            </w:pPr>
            <w:r>
              <w:rPr>
                <w:szCs w:val="21"/>
              </w:rPr>
              <w:t>1.</w:t>
            </w:r>
            <w:r>
              <w:rPr>
                <w:szCs w:val="21"/>
              </w:rPr>
              <w:t>掌握</w:t>
            </w:r>
            <w:r>
              <w:rPr>
                <w:szCs w:val="21"/>
                <w:lang w:val="zh-CN"/>
              </w:rPr>
              <w:t>计算机的定义，计算机科学的核心内容。</w:t>
            </w:r>
            <w:r>
              <w:rPr>
                <w:szCs w:val="21"/>
              </w:rPr>
              <w:t>了解</w:t>
            </w:r>
            <w:r>
              <w:rPr>
                <w:szCs w:val="21"/>
                <w:lang w:val="zh-CN"/>
              </w:rPr>
              <w:t>计算机的发展，计算机软件系统及计算机硬件系统的基本概念等</w:t>
            </w:r>
            <w:r>
              <w:rPr>
                <w:szCs w:val="21"/>
              </w:rPr>
              <w:t>专业</w:t>
            </w:r>
            <w:r>
              <w:rPr>
                <w:szCs w:val="21"/>
                <w:lang w:val="zh-CN"/>
              </w:rPr>
              <w:t>基础知识。初步了解计算机科学的内涵，建立起来计算机的感性认识。</w:t>
            </w:r>
          </w:p>
        </w:tc>
      </w:tr>
      <w:tr w:rsidR="005A71CF">
        <w:trPr>
          <w:trHeight w:val="695"/>
        </w:trPr>
        <w:tc>
          <w:tcPr>
            <w:tcW w:w="9488" w:type="dxa"/>
            <w:vAlign w:val="center"/>
          </w:tcPr>
          <w:p w:rsidR="005A71CF" w:rsidRDefault="007174A4">
            <w:pPr>
              <w:autoSpaceDE w:val="0"/>
              <w:autoSpaceDN w:val="0"/>
              <w:adjustRightInd w:val="0"/>
              <w:snapToGrid w:val="0"/>
              <w:spacing w:line="300" w:lineRule="auto"/>
              <w:jc w:val="left"/>
              <w:rPr>
                <w:kern w:val="0"/>
                <w:szCs w:val="21"/>
              </w:rPr>
            </w:pPr>
            <w:r>
              <w:rPr>
                <w:szCs w:val="21"/>
              </w:rPr>
              <w:t>2.</w:t>
            </w:r>
            <w:r>
              <w:rPr>
                <w:szCs w:val="21"/>
              </w:rPr>
              <w:t>通过文献检索等多种方式了解</w:t>
            </w:r>
            <w:r>
              <w:rPr>
                <w:szCs w:val="21"/>
                <w:lang w:val="zh-CN"/>
              </w:rPr>
              <w:t>计算机应用的</w:t>
            </w:r>
            <w:r>
              <w:rPr>
                <w:szCs w:val="21"/>
              </w:rPr>
              <w:t>方向、明确</w:t>
            </w:r>
            <w:r>
              <w:rPr>
                <w:bCs/>
                <w:szCs w:val="21"/>
              </w:rPr>
              <w:t>应用对社会、健康、安全、法律以及文化的影响。</w:t>
            </w:r>
          </w:p>
        </w:tc>
      </w:tr>
      <w:tr w:rsidR="005A71CF">
        <w:trPr>
          <w:trHeight w:val="695"/>
        </w:trPr>
        <w:tc>
          <w:tcPr>
            <w:tcW w:w="9488" w:type="dxa"/>
            <w:vAlign w:val="center"/>
          </w:tcPr>
          <w:p w:rsidR="005A71CF" w:rsidRDefault="007174A4">
            <w:pPr>
              <w:autoSpaceDE w:val="0"/>
              <w:autoSpaceDN w:val="0"/>
              <w:adjustRightInd w:val="0"/>
              <w:snapToGrid w:val="0"/>
              <w:spacing w:line="300" w:lineRule="auto"/>
              <w:jc w:val="left"/>
              <w:rPr>
                <w:szCs w:val="21"/>
                <w:lang w:val="zh-CN"/>
              </w:rPr>
            </w:pPr>
            <w:r>
              <w:rPr>
                <w:szCs w:val="21"/>
              </w:rPr>
              <w:t>3.</w:t>
            </w:r>
            <w:r>
              <w:rPr>
                <w:szCs w:val="21"/>
              </w:rPr>
              <w:t>通过专业</w:t>
            </w:r>
            <w:r>
              <w:rPr>
                <w:szCs w:val="21"/>
                <w:lang w:val="zh-CN"/>
              </w:rPr>
              <w:t>讲座</w:t>
            </w:r>
            <w:r>
              <w:rPr>
                <w:szCs w:val="21"/>
              </w:rPr>
              <w:t>介绍学科的最新发展，体现学科内容的前瞻性，提高学生的专业学习兴趣，培养创新意识。</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2835"/>
        <w:gridCol w:w="851"/>
        <w:gridCol w:w="1737"/>
      </w:tblGrid>
      <w:tr w:rsidR="005A71CF">
        <w:trPr>
          <w:trHeight w:val="379"/>
          <w:tblHeader/>
        </w:trPr>
        <w:tc>
          <w:tcPr>
            <w:tcW w:w="4077"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3686"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737"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4077"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2835"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1"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737"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26"/>
        </w:trPr>
        <w:tc>
          <w:tcPr>
            <w:tcW w:w="4077" w:type="dxa"/>
          </w:tcPr>
          <w:p w:rsidR="005A71CF" w:rsidRDefault="007174A4">
            <w:pPr>
              <w:adjustRightInd w:val="0"/>
              <w:snapToGrid w:val="0"/>
              <w:spacing w:line="300" w:lineRule="auto"/>
              <w:jc w:val="left"/>
              <w:rPr>
                <w:szCs w:val="21"/>
              </w:rPr>
            </w:pPr>
            <w:r>
              <w:rPr>
                <w:b/>
                <w:szCs w:val="21"/>
              </w:rPr>
              <w:t>2.</w:t>
            </w:r>
            <w:r>
              <w:rPr>
                <w:b/>
                <w:szCs w:val="21"/>
              </w:rPr>
              <w:t>问题分析：</w:t>
            </w:r>
            <w:r>
              <w:rPr>
                <w:szCs w:val="21"/>
              </w:rPr>
              <w:t>能够应用数学、自然科学和工程科学的基本原理，对计算机领域的复杂工程问题进行识别、建模，并通过文献研</w:t>
            </w:r>
            <w:r>
              <w:rPr>
                <w:szCs w:val="21"/>
              </w:rPr>
              <w:lastRenderedPageBreak/>
              <w:t>究分析复杂工程问题，以获得有效结论。</w:t>
            </w:r>
          </w:p>
        </w:tc>
        <w:tc>
          <w:tcPr>
            <w:tcW w:w="2835" w:type="dxa"/>
            <w:vAlign w:val="center"/>
          </w:tcPr>
          <w:p w:rsidR="005A71CF" w:rsidRDefault="007174A4">
            <w:pPr>
              <w:adjustRightInd w:val="0"/>
              <w:snapToGrid w:val="0"/>
              <w:spacing w:line="300" w:lineRule="auto"/>
              <w:rPr>
                <w:bCs/>
                <w:szCs w:val="21"/>
              </w:rPr>
            </w:pPr>
            <w:r>
              <w:rPr>
                <w:bCs/>
                <w:szCs w:val="21"/>
              </w:rPr>
              <w:lastRenderedPageBreak/>
              <w:t xml:space="preserve">2-4 </w:t>
            </w:r>
            <w:r>
              <w:rPr>
                <w:szCs w:val="21"/>
              </w:rPr>
              <w:t>能通过文献检索，分析复杂工程问题的影响因素，获得有效结论。</w:t>
            </w:r>
          </w:p>
        </w:tc>
        <w:tc>
          <w:tcPr>
            <w:tcW w:w="851" w:type="dxa"/>
            <w:vAlign w:val="center"/>
          </w:tcPr>
          <w:p w:rsidR="005A71CF" w:rsidRDefault="007174A4">
            <w:pPr>
              <w:adjustRightInd w:val="0"/>
              <w:snapToGrid w:val="0"/>
              <w:spacing w:line="300" w:lineRule="auto"/>
              <w:jc w:val="center"/>
              <w:rPr>
                <w:szCs w:val="21"/>
              </w:rPr>
            </w:pPr>
            <w:r>
              <w:rPr>
                <w:szCs w:val="21"/>
              </w:rPr>
              <w:t>M</w:t>
            </w:r>
          </w:p>
        </w:tc>
        <w:tc>
          <w:tcPr>
            <w:tcW w:w="1737"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720"/>
        </w:trPr>
        <w:tc>
          <w:tcPr>
            <w:tcW w:w="4077" w:type="dxa"/>
            <w:vAlign w:val="center"/>
          </w:tcPr>
          <w:p w:rsidR="005A71CF" w:rsidRDefault="007174A4">
            <w:pPr>
              <w:adjustRightInd w:val="0"/>
              <w:snapToGrid w:val="0"/>
              <w:spacing w:line="300" w:lineRule="auto"/>
              <w:jc w:val="left"/>
              <w:rPr>
                <w:szCs w:val="21"/>
              </w:rPr>
            </w:pPr>
            <w:r>
              <w:rPr>
                <w:b/>
                <w:szCs w:val="21"/>
              </w:rPr>
              <w:t>5</w:t>
            </w:r>
            <w:r>
              <w:rPr>
                <w:b/>
                <w:szCs w:val="21"/>
              </w:rPr>
              <w:t>使用现代工具：</w:t>
            </w:r>
            <w:r>
              <w:rPr>
                <w:szCs w:val="21"/>
              </w:rPr>
              <w:t>能够针对计算机领域复杂工程问题，开发、选择与使用恰当的技术、资源、现代工程工具和软</w:t>
            </w:r>
            <w:r>
              <w:rPr>
                <w:szCs w:val="21"/>
              </w:rPr>
              <w:t>/</w:t>
            </w:r>
            <w:r>
              <w:rPr>
                <w:szCs w:val="21"/>
              </w:rPr>
              <w:t>硬件开发工具，包括对计算机领域复杂问题的预测与模拟，并能够理解开发技术和工具的局限性。</w:t>
            </w:r>
          </w:p>
        </w:tc>
        <w:tc>
          <w:tcPr>
            <w:tcW w:w="2835" w:type="dxa"/>
            <w:vAlign w:val="center"/>
          </w:tcPr>
          <w:p w:rsidR="005A71CF" w:rsidRDefault="007174A4">
            <w:pPr>
              <w:adjustRightInd w:val="0"/>
              <w:snapToGrid w:val="0"/>
              <w:spacing w:line="300" w:lineRule="auto"/>
              <w:rPr>
                <w:bCs/>
                <w:szCs w:val="21"/>
              </w:rPr>
            </w:pPr>
            <w:r>
              <w:rPr>
                <w:bCs/>
                <w:szCs w:val="21"/>
              </w:rPr>
              <w:t xml:space="preserve">5-3 </w:t>
            </w:r>
            <w:r>
              <w:rPr>
                <w:szCs w:val="21"/>
              </w:rPr>
              <w:t>能够运用文献检索工具等现代化信息手段，获取计算机领域技术与工具的最新进展。</w:t>
            </w:r>
          </w:p>
        </w:tc>
        <w:tc>
          <w:tcPr>
            <w:tcW w:w="851" w:type="dxa"/>
            <w:vAlign w:val="center"/>
          </w:tcPr>
          <w:p w:rsidR="005A71CF" w:rsidRDefault="007174A4">
            <w:pPr>
              <w:adjustRightInd w:val="0"/>
              <w:snapToGrid w:val="0"/>
              <w:spacing w:line="300" w:lineRule="auto"/>
              <w:jc w:val="center"/>
              <w:rPr>
                <w:szCs w:val="21"/>
              </w:rPr>
            </w:pPr>
            <w:r>
              <w:rPr>
                <w:szCs w:val="21"/>
              </w:rPr>
              <w:t>M</w:t>
            </w:r>
          </w:p>
        </w:tc>
        <w:tc>
          <w:tcPr>
            <w:tcW w:w="1737"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720"/>
        </w:trPr>
        <w:tc>
          <w:tcPr>
            <w:tcW w:w="4077" w:type="dxa"/>
            <w:vAlign w:val="center"/>
          </w:tcPr>
          <w:p w:rsidR="005A71CF" w:rsidRDefault="007174A4">
            <w:pPr>
              <w:adjustRightInd w:val="0"/>
              <w:snapToGrid w:val="0"/>
              <w:spacing w:line="300" w:lineRule="auto"/>
              <w:jc w:val="left"/>
              <w:rPr>
                <w:szCs w:val="21"/>
              </w:rPr>
            </w:pPr>
            <w:r>
              <w:rPr>
                <w:b/>
                <w:szCs w:val="21"/>
              </w:rPr>
              <w:t>10.</w:t>
            </w:r>
            <w:r>
              <w:rPr>
                <w:b/>
                <w:szCs w:val="21"/>
              </w:rPr>
              <w:t>沟通：</w:t>
            </w:r>
            <w:r>
              <w:rPr>
                <w:szCs w:val="21"/>
              </w:rPr>
              <w:t>能够就计算机领域复杂问题与业界同行及社会公众进行有效沟通和交流，包括撰写报告和设计文稿、陈述发言、清晰表达或回应指令。并具备一定的国际视野，能够在跨文化背景下进行沟通和交流。</w:t>
            </w:r>
          </w:p>
        </w:tc>
        <w:tc>
          <w:tcPr>
            <w:tcW w:w="2835" w:type="dxa"/>
            <w:vAlign w:val="center"/>
          </w:tcPr>
          <w:p w:rsidR="005A71CF" w:rsidRDefault="007174A4">
            <w:pPr>
              <w:adjustRightInd w:val="0"/>
              <w:snapToGrid w:val="0"/>
              <w:spacing w:line="300" w:lineRule="auto"/>
              <w:rPr>
                <w:bCs/>
                <w:szCs w:val="21"/>
              </w:rPr>
            </w:pPr>
            <w:r>
              <w:rPr>
                <w:bCs/>
                <w:szCs w:val="21"/>
              </w:rPr>
              <w:t>10-3</w:t>
            </w:r>
            <w:r>
              <w:rPr>
                <w:szCs w:val="21"/>
              </w:rPr>
              <w:t>具备一定的国际视野，对全球化和文化多元化有基本了解，能跟踪计算机行业的最新发展趋势。</w:t>
            </w:r>
          </w:p>
        </w:tc>
        <w:tc>
          <w:tcPr>
            <w:tcW w:w="851" w:type="dxa"/>
            <w:vAlign w:val="center"/>
          </w:tcPr>
          <w:p w:rsidR="005A71CF" w:rsidRDefault="007174A4">
            <w:pPr>
              <w:adjustRightInd w:val="0"/>
              <w:snapToGrid w:val="0"/>
              <w:spacing w:line="300" w:lineRule="auto"/>
              <w:jc w:val="center"/>
              <w:rPr>
                <w:szCs w:val="21"/>
              </w:rPr>
            </w:pPr>
            <w:r>
              <w:rPr>
                <w:szCs w:val="21"/>
              </w:rPr>
              <w:t>H</w:t>
            </w:r>
          </w:p>
        </w:tc>
        <w:tc>
          <w:tcPr>
            <w:tcW w:w="1737"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720"/>
        </w:trPr>
        <w:tc>
          <w:tcPr>
            <w:tcW w:w="4077" w:type="dxa"/>
            <w:vAlign w:val="center"/>
          </w:tcPr>
          <w:p w:rsidR="005A71CF" w:rsidRDefault="007174A4">
            <w:pPr>
              <w:adjustRightInd w:val="0"/>
              <w:snapToGrid w:val="0"/>
              <w:spacing w:line="300" w:lineRule="auto"/>
              <w:contextualSpacing/>
              <w:rPr>
                <w:b/>
                <w:szCs w:val="21"/>
              </w:rPr>
            </w:pPr>
            <w:r>
              <w:rPr>
                <w:b/>
                <w:szCs w:val="21"/>
              </w:rPr>
              <w:t>12.</w:t>
            </w:r>
            <w:r>
              <w:rPr>
                <w:b/>
                <w:bCs/>
                <w:szCs w:val="21"/>
              </w:rPr>
              <w:t>终身学习：</w:t>
            </w:r>
            <w:r>
              <w:rPr>
                <w:szCs w:val="21"/>
              </w:rPr>
              <w:t>具有自主学习和终身学习的意识，有不断学习和适应发展的能力。</w:t>
            </w:r>
          </w:p>
        </w:tc>
        <w:tc>
          <w:tcPr>
            <w:tcW w:w="2835" w:type="dxa"/>
            <w:vAlign w:val="center"/>
          </w:tcPr>
          <w:p w:rsidR="005A71CF" w:rsidRDefault="007174A4">
            <w:pPr>
              <w:adjustRightInd w:val="0"/>
              <w:snapToGrid w:val="0"/>
              <w:spacing w:line="300" w:lineRule="auto"/>
              <w:rPr>
                <w:bCs/>
                <w:szCs w:val="21"/>
              </w:rPr>
            </w:pPr>
            <w:r>
              <w:rPr>
                <w:szCs w:val="21"/>
              </w:rPr>
              <w:t>12-2</w:t>
            </w:r>
            <w:r>
              <w:rPr>
                <w:szCs w:val="21"/>
              </w:rPr>
              <w:t>了解拓展知识和能力的途径，掌握自主学习方法，适应个人和职业发展。</w:t>
            </w:r>
          </w:p>
        </w:tc>
        <w:tc>
          <w:tcPr>
            <w:tcW w:w="851" w:type="dxa"/>
            <w:vAlign w:val="center"/>
          </w:tcPr>
          <w:p w:rsidR="005A71CF" w:rsidRDefault="007174A4">
            <w:pPr>
              <w:adjustRightInd w:val="0"/>
              <w:snapToGrid w:val="0"/>
              <w:spacing w:line="300" w:lineRule="auto"/>
              <w:jc w:val="center"/>
              <w:rPr>
                <w:szCs w:val="21"/>
              </w:rPr>
            </w:pPr>
            <w:r>
              <w:rPr>
                <w:szCs w:val="21"/>
              </w:rPr>
              <w:t>L</w:t>
            </w:r>
          </w:p>
        </w:tc>
        <w:tc>
          <w:tcPr>
            <w:tcW w:w="1737"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4110"/>
        <w:gridCol w:w="709"/>
        <w:gridCol w:w="1269"/>
      </w:tblGrid>
      <w:tr w:rsidR="005A71CF">
        <w:trPr>
          <w:tblHeader/>
        </w:trPr>
        <w:tc>
          <w:tcPr>
            <w:tcW w:w="1384"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985"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11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6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353"/>
        </w:trPr>
        <w:tc>
          <w:tcPr>
            <w:tcW w:w="1384"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1"/>
              </w:rPr>
              <w:t xml:space="preserve">1. </w:t>
            </w:r>
            <w:r>
              <w:rPr>
                <w:szCs w:val="21"/>
              </w:rPr>
              <w:t>计算机科学基本知识</w:t>
            </w:r>
            <w:r>
              <w:rPr>
                <w:kern w:val="0"/>
                <w:szCs w:val="21"/>
              </w:rPr>
              <w:t>(6</w:t>
            </w:r>
            <w:r>
              <w:rPr>
                <w:kern w:val="0"/>
                <w:szCs w:val="21"/>
              </w:rPr>
              <w:t>学时</w:t>
            </w:r>
            <w:r>
              <w:rPr>
                <w:kern w:val="0"/>
                <w:szCs w:val="21"/>
              </w:rPr>
              <w:t>)</w:t>
            </w: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相关概念</w:t>
            </w:r>
          </w:p>
        </w:tc>
        <w:tc>
          <w:tcPr>
            <w:tcW w:w="4110" w:type="dxa"/>
            <w:vAlign w:val="center"/>
          </w:tcPr>
          <w:p w:rsidR="005A71CF" w:rsidRDefault="007174A4">
            <w:pPr>
              <w:autoSpaceDE w:val="0"/>
              <w:autoSpaceDN w:val="0"/>
              <w:adjustRightInd w:val="0"/>
              <w:snapToGrid w:val="0"/>
              <w:spacing w:line="300" w:lineRule="auto"/>
              <w:rPr>
                <w:rFonts w:eastAsia="黑体"/>
                <w:b/>
                <w:kern w:val="0"/>
                <w:szCs w:val="21"/>
              </w:rPr>
            </w:pPr>
            <w:r>
              <w:rPr>
                <w:b/>
                <w:bCs/>
                <w:szCs w:val="21"/>
              </w:rPr>
              <w:t>掌握</w:t>
            </w:r>
            <w:r>
              <w:rPr>
                <w:szCs w:val="21"/>
                <w:lang w:val="zh-CN"/>
              </w:rPr>
              <w:t>计算机、计算机科学的定义</w:t>
            </w:r>
            <w:r>
              <w:rPr>
                <w:kern w:val="0"/>
                <w:szCs w:val="21"/>
                <w:lang w:val="zh-CN"/>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2</w:t>
            </w:r>
          </w:p>
        </w:tc>
      </w:tr>
      <w:tr w:rsidR="005A71CF">
        <w:trPr>
          <w:trHeight w:val="616"/>
        </w:trPr>
        <w:tc>
          <w:tcPr>
            <w:tcW w:w="1384" w:type="dxa"/>
            <w:vMerge/>
            <w:vAlign w:val="center"/>
          </w:tcPr>
          <w:p w:rsidR="005A71CF" w:rsidRDefault="005A71CF">
            <w:pPr>
              <w:widowControl/>
              <w:adjustRightInd w:val="0"/>
              <w:snapToGrid w:val="0"/>
              <w:spacing w:line="300" w:lineRule="auto"/>
              <w:jc w:val="center"/>
              <w:rPr>
                <w:kern w:val="0"/>
                <w:szCs w:val="21"/>
              </w:rPr>
            </w:pP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计算机的发展与应用</w:t>
            </w:r>
          </w:p>
        </w:tc>
        <w:tc>
          <w:tcPr>
            <w:tcW w:w="4110" w:type="dxa"/>
            <w:vAlign w:val="center"/>
          </w:tcPr>
          <w:p w:rsidR="005A71CF" w:rsidRDefault="007174A4">
            <w:pPr>
              <w:autoSpaceDE w:val="0"/>
              <w:autoSpaceDN w:val="0"/>
              <w:adjustRightInd w:val="0"/>
              <w:snapToGrid w:val="0"/>
              <w:spacing w:line="300" w:lineRule="auto"/>
              <w:rPr>
                <w:kern w:val="0"/>
                <w:szCs w:val="21"/>
                <w:lang w:val="zh-CN"/>
              </w:rPr>
            </w:pPr>
            <w:r>
              <w:rPr>
                <w:b/>
                <w:bCs/>
                <w:szCs w:val="21"/>
              </w:rPr>
              <w:t>了解</w:t>
            </w:r>
            <w:r>
              <w:rPr>
                <w:szCs w:val="21"/>
                <w:lang w:val="zh-CN"/>
              </w:rPr>
              <w:t>计算机发展史、计算机应用；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rPr>
                <w:kern w:val="0"/>
                <w:szCs w:val="21"/>
              </w:rPr>
            </w:pPr>
          </w:p>
        </w:tc>
      </w:tr>
      <w:tr w:rsidR="005A71CF">
        <w:trPr>
          <w:trHeight w:val="640"/>
        </w:trPr>
        <w:tc>
          <w:tcPr>
            <w:tcW w:w="1384" w:type="dxa"/>
            <w:vMerge/>
            <w:vAlign w:val="center"/>
          </w:tcPr>
          <w:p w:rsidR="005A71CF" w:rsidRDefault="005A71CF">
            <w:pPr>
              <w:widowControl/>
              <w:adjustRightInd w:val="0"/>
              <w:snapToGrid w:val="0"/>
              <w:spacing w:line="300" w:lineRule="auto"/>
              <w:jc w:val="center"/>
              <w:rPr>
                <w:kern w:val="0"/>
                <w:szCs w:val="21"/>
              </w:rPr>
            </w:pP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szCs w:val="21"/>
                <w:lang w:val="zh-CN"/>
              </w:rPr>
              <w:t>计算机中的数据表示</w:t>
            </w:r>
          </w:p>
        </w:tc>
        <w:tc>
          <w:tcPr>
            <w:tcW w:w="4110" w:type="dxa"/>
            <w:vAlign w:val="center"/>
          </w:tcPr>
          <w:p w:rsidR="005A71CF" w:rsidRDefault="007174A4">
            <w:pPr>
              <w:autoSpaceDE w:val="0"/>
              <w:autoSpaceDN w:val="0"/>
              <w:adjustRightInd w:val="0"/>
              <w:snapToGrid w:val="0"/>
              <w:spacing w:line="300" w:lineRule="auto"/>
              <w:rPr>
                <w:b/>
                <w:kern w:val="0"/>
                <w:szCs w:val="21"/>
              </w:rPr>
            </w:pPr>
            <w:r>
              <w:rPr>
                <w:b/>
                <w:bCs/>
                <w:kern w:val="0"/>
                <w:szCs w:val="21"/>
              </w:rPr>
              <w:t>熟练掌握</w:t>
            </w:r>
            <w:r>
              <w:rPr>
                <w:szCs w:val="21"/>
              </w:rPr>
              <w:t>进制之间的转换、原码、反码、补码的表示及运算。</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rPr>
                <w:kern w:val="0"/>
                <w:szCs w:val="21"/>
              </w:rPr>
            </w:pPr>
          </w:p>
        </w:tc>
      </w:tr>
      <w:tr w:rsidR="005A71CF">
        <w:tc>
          <w:tcPr>
            <w:tcW w:w="1384" w:type="dxa"/>
            <w:vMerge w:val="restart"/>
            <w:vAlign w:val="center"/>
          </w:tcPr>
          <w:p w:rsidR="005A71CF" w:rsidRDefault="007174A4">
            <w:pPr>
              <w:adjustRightInd w:val="0"/>
              <w:snapToGrid w:val="0"/>
              <w:spacing w:line="300" w:lineRule="auto"/>
              <w:jc w:val="center"/>
              <w:rPr>
                <w:szCs w:val="21"/>
                <w:lang w:val="zh-CN"/>
              </w:rPr>
            </w:pPr>
            <w:r>
              <w:rPr>
                <w:kern w:val="0"/>
                <w:szCs w:val="21"/>
              </w:rPr>
              <w:t xml:space="preserve">2. </w:t>
            </w:r>
            <w:r>
              <w:rPr>
                <w:szCs w:val="21"/>
                <w:lang w:val="zh-CN"/>
              </w:rPr>
              <w:t>计算机</w:t>
            </w:r>
            <w:r>
              <w:rPr>
                <w:szCs w:val="21"/>
              </w:rPr>
              <w:t>硬件</w:t>
            </w:r>
            <w:r>
              <w:rPr>
                <w:szCs w:val="21"/>
                <w:lang w:val="zh-CN"/>
              </w:rPr>
              <w:t>系统</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lang w:val="zh-CN"/>
              </w:rPr>
              <w:t>计算机硬件系统</w:t>
            </w:r>
          </w:p>
        </w:tc>
        <w:tc>
          <w:tcPr>
            <w:tcW w:w="4110" w:type="dxa"/>
            <w:vAlign w:val="center"/>
          </w:tcPr>
          <w:p w:rsidR="005A71CF" w:rsidRDefault="007174A4">
            <w:pPr>
              <w:adjustRightInd w:val="0"/>
              <w:snapToGrid w:val="0"/>
              <w:spacing w:line="300" w:lineRule="auto"/>
              <w:rPr>
                <w:b/>
                <w:szCs w:val="21"/>
              </w:rPr>
            </w:pPr>
            <w:r>
              <w:rPr>
                <w:b/>
                <w:bCs/>
                <w:kern w:val="0"/>
                <w:szCs w:val="21"/>
              </w:rPr>
              <w:t>熟练掌握</w:t>
            </w:r>
            <w:r>
              <w:rPr>
                <w:szCs w:val="21"/>
              </w:rPr>
              <w:t>冯式计算机的基本结构，</w:t>
            </w:r>
            <w:r>
              <w:rPr>
                <w:b/>
                <w:bCs/>
                <w:kern w:val="0"/>
                <w:szCs w:val="21"/>
              </w:rPr>
              <w:t>掌握</w:t>
            </w:r>
            <w:r>
              <w:rPr>
                <w:szCs w:val="21"/>
              </w:rPr>
              <w:t>运算器、控制器、存储器的结构及功能；</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1</w:t>
            </w:r>
          </w:p>
        </w:tc>
      </w:tr>
      <w:tr w:rsidR="005A71CF">
        <w:trPr>
          <w:trHeight w:val="600"/>
        </w:trPr>
        <w:tc>
          <w:tcPr>
            <w:tcW w:w="1384" w:type="dxa"/>
            <w:vMerge/>
            <w:vAlign w:val="center"/>
          </w:tcPr>
          <w:p w:rsidR="005A71CF" w:rsidRDefault="005A71CF">
            <w:pPr>
              <w:widowControl/>
              <w:adjustRightInd w:val="0"/>
              <w:snapToGrid w:val="0"/>
              <w:spacing w:line="300" w:lineRule="auto"/>
              <w:jc w:val="center"/>
              <w:rPr>
                <w:kern w:val="0"/>
                <w:szCs w:val="21"/>
              </w:rPr>
            </w:pP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szCs w:val="21"/>
                <w:lang w:val="zh-CN"/>
              </w:rPr>
              <w:t>计算机基本工作原理</w:t>
            </w:r>
          </w:p>
        </w:tc>
        <w:tc>
          <w:tcPr>
            <w:tcW w:w="4110" w:type="dxa"/>
            <w:vAlign w:val="center"/>
          </w:tcPr>
          <w:p w:rsidR="005A71CF" w:rsidRDefault="007174A4">
            <w:pPr>
              <w:adjustRightInd w:val="0"/>
              <w:snapToGrid w:val="0"/>
              <w:spacing w:line="300" w:lineRule="auto"/>
              <w:rPr>
                <w:b/>
                <w:szCs w:val="21"/>
              </w:rPr>
            </w:pPr>
            <w:r>
              <w:rPr>
                <w:b/>
                <w:bCs/>
                <w:kern w:val="0"/>
                <w:szCs w:val="21"/>
              </w:rPr>
              <w:t>掌握</w:t>
            </w:r>
            <w:r>
              <w:rPr>
                <w:kern w:val="0"/>
                <w:szCs w:val="21"/>
              </w:rPr>
              <w:t>样板机指令系统及工作原理。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rPr>
                <w:kern w:val="0"/>
                <w:szCs w:val="21"/>
              </w:rPr>
            </w:pPr>
          </w:p>
        </w:tc>
      </w:tr>
      <w:tr w:rsidR="005A71CF">
        <w:tc>
          <w:tcPr>
            <w:tcW w:w="1384" w:type="dxa"/>
            <w:vMerge w:val="restart"/>
            <w:vAlign w:val="center"/>
          </w:tcPr>
          <w:p w:rsidR="005A71CF" w:rsidRDefault="007174A4">
            <w:pPr>
              <w:adjustRightInd w:val="0"/>
              <w:snapToGrid w:val="0"/>
              <w:spacing w:line="300" w:lineRule="auto"/>
              <w:jc w:val="center"/>
              <w:rPr>
                <w:szCs w:val="21"/>
              </w:rPr>
            </w:pPr>
            <w:r>
              <w:rPr>
                <w:szCs w:val="21"/>
              </w:rPr>
              <w:t xml:space="preserve">3. </w:t>
            </w:r>
            <w:r>
              <w:rPr>
                <w:szCs w:val="21"/>
              </w:rPr>
              <w:t>计算机软件系统</w:t>
            </w:r>
          </w:p>
          <w:p w:rsidR="005A71CF" w:rsidRDefault="007174A4">
            <w:pPr>
              <w:adjustRightInd w:val="0"/>
              <w:snapToGrid w:val="0"/>
              <w:spacing w:line="300" w:lineRule="auto"/>
              <w:jc w:val="center"/>
              <w:rPr>
                <w:szCs w:val="21"/>
              </w:rPr>
            </w:pPr>
            <w:r>
              <w:rPr>
                <w:szCs w:val="21"/>
              </w:rPr>
              <w:lastRenderedPageBreak/>
              <w:t>(6</w:t>
            </w:r>
            <w:r>
              <w:rPr>
                <w:szCs w:val="21"/>
              </w:rPr>
              <w:t>学时</w:t>
            </w:r>
            <w:r>
              <w:rPr>
                <w:szCs w:val="21"/>
              </w:rPr>
              <w:t>)</w:t>
            </w:r>
          </w:p>
        </w:tc>
        <w:tc>
          <w:tcPr>
            <w:tcW w:w="1985" w:type="dxa"/>
            <w:vAlign w:val="center"/>
          </w:tcPr>
          <w:p w:rsidR="005A71CF" w:rsidRDefault="007174A4">
            <w:pPr>
              <w:adjustRightInd w:val="0"/>
              <w:snapToGrid w:val="0"/>
              <w:spacing w:line="300" w:lineRule="auto"/>
              <w:rPr>
                <w:szCs w:val="21"/>
              </w:rPr>
            </w:pPr>
            <w:r>
              <w:rPr>
                <w:szCs w:val="21"/>
              </w:rPr>
              <w:lastRenderedPageBreak/>
              <w:t>(1)</w:t>
            </w:r>
            <w:r>
              <w:rPr>
                <w:szCs w:val="21"/>
              </w:rPr>
              <w:t>计算机软件概述</w:t>
            </w:r>
          </w:p>
        </w:tc>
        <w:tc>
          <w:tcPr>
            <w:tcW w:w="4110"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计算机软件系统组成；</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2</w:t>
            </w:r>
          </w:p>
        </w:tc>
      </w:tr>
      <w:tr w:rsidR="005A71CF">
        <w:trPr>
          <w:trHeight w:val="417"/>
        </w:trPr>
        <w:tc>
          <w:tcPr>
            <w:tcW w:w="1384" w:type="dxa"/>
            <w:vMerge/>
            <w:vAlign w:val="center"/>
          </w:tcPr>
          <w:p w:rsidR="005A71CF" w:rsidRDefault="005A71CF">
            <w:pPr>
              <w:widowControl/>
              <w:adjustRightInd w:val="0"/>
              <w:snapToGrid w:val="0"/>
              <w:spacing w:line="300" w:lineRule="auto"/>
              <w:jc w:val="center"/>
              <w:rPr>
                <w:kern w:val="0"/>
                <w:szCs w:val="21"/>
              </w:rPr>
            </w:pP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szCs w:val="21"/>
                <w:lang w:val="zh-CN"/>
              </w:rPr>
              <w:t>算法</w:t>
            </w:r>
            <w:r>
              <w:rPr>
                <w:szCs w:val="21"/>
              </w:rPr>
              <w:t>与程序</w:t>
            </w:r>
          </w:p>
        </w:tc>
        <w:tc>
          <w:tcPr>
            <w:tcW w:w="4110"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算法的性质、定义；了解算法描述方式；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rPr>
                <w:kern w:val="0"/>
                <w:szCs w:val="21"/>
              </w:rPr>
            </w:pPr>
          </w:p>
        </w:tc>
      </w:tr>
      <w:tr w:rsidR="005A71CF">
        <w:trPr>
          <w:trHeight w:val="325"/>
        </w:trPr>
        <w:tc>
          <w:tcPr>
            <w:tcW w:w="1384" w:type="dxa"/>
            <w:vMerge/>
            <w:vAlign w:val="center"/>
          </w:tcPr>
          <w:p w:rsidR="005A71CF" w:rsidRDefault="005A71CF">
            <w:pPr>
              <w:widowControl/>
              <w:adjustRightInd w:val="0"/>
              <w:snapToGrid w:val="0"/>
              <w:spacing w:line="300" w:lineRule="auto"/>
              <w:jc w:val="center"/>
              <w:rPr>
                <w:kern w:val="0"/>
                <w:szCs w:val="21"/>
              </w:rPr>
            </w:pP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系统软件介绍</w:t>
            </w:r>
          </w:p>
        </w:tc>
        <w:tc>
          <w:tcPr>
            <w:tcW w:w="4110"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bCs/>
                <w:kern w:val="0"/>
                <w:szCs w:val="21"/>
              </w:rPr>
              <w:t>数据结构、操作系统、软件工程的概念。</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rPr>
                <w:kern w:val="0"/>
                <w:szCs w:val="21"/>
              </w:rPr>
            </w:pPr>
          </w:p>
        </w:tc>
      </w:tr>
      <w:tr w:rsidR="005A71CF">
        <w:tc>
          <w:tcPr>
            <w:tcW w:w="1384" w:type="dxa"/>
            <w:vMerge w:val="restart"/>
            <w:vAlign w:val="center"/>
          </w:tcPr>
          <w:p w:rsidR="005A71CF" w:rsidRDefault="007174A4">
            <w:pPr>
              <w:adjustRightInd w:val="0"/>
              <w:snapToGrid w:val="0"/>
              <w:spacing w:line="300" w:lineRule="auto"/>
              <w:jc w:val="center"/>
              <w:rPr>
                <w:szCs w:val="21"/>
              </w:rPr>
            </w:pPr>
            <w:r>
              <w:rPr>
                <w:szCs w:val="21"/>
              </w:rPr>
              <w:t xml:space="preserve">4. </w:t>
            </w:r>
            <w:r>
              <w:rPr>
                <w:szCs w:val="21"/>
              </w:rPr>
              <w:t>专业讲座</w:t>
            </w:r>
          </w:p>
          <w:p w:rsidR="005A71CF" w:rsidRDefault="007174A4">
            <w:pPr>
              <w:adjustRightInd w:val="0"/>
              <w:snapToGrid w:val="0"/>
              <w:spacing w:line="300" w:lineRule="auto"/>
              <w:jc w:val="center"/>
              <w:rPr>
                <w:szCs w:val="21"/>
              </w:rPr>
            </w:pPr>
            <w:r>
              <w:rPr>
                <w:szCs w:val="21"/>
              </w:rPr>
              <w:t>(8</w:t>
            </w:r>
            <w:r>
              <w:rPr>
                <w:szCs w:val="21"/>
              </w:rPr>
              <w:t>学时</w:t>
            </w:r>
            <w:r>
              <w:rPr>
                <w:szCs w:val="21"/>
              </w:rPr>
              <w:t>)</w:t>
            </w:r>
          </w:p>
        </w:tc>
        <w:tc>
          <w:tcPr>
            <w:tcW w:w="1985"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讲座</w:t>
            </w:r>
            <w:r>
              <w:rPr>
                <w:kern w:val="0"/>
                <w:szCs w:val="21"/>
              </w:rPr>
              <w:t>1</w:t>
            </w:r>
          </w:p>
        </w:tc>
        <w:tc>
          <w:tcPr>
            <w:tcW w:w="4110" w:type="dxa"/>
            <w:vMerge w:val="restart"/>
            <w:vAlign w:val="center"/>
          </w:tcPr>
          <w:p w:rsidR="005A71CF" w:rsidRDefault="007174A4">
            <w:pPr>
              <w:autoSpaceDE w:val="0"/>
              <w:autoSpaceDN w:val="0"/>
              <w:adjustRightInd w:val="0"/>
              <w:snapToGrid w:val="0"/>
              <w:spacing w:line="300" w:lineRule="auto"/>
              <w:rPr>
                <w:kern w:val="0"/>
                <w:szCs w:val="21"/>
              </w:rPr>
            </w:pPr>
            <w:r>
              <w:rPr>
                <w:b/>
                <w:bCs/>
                <w:szCs w:val="21"/>
              </w:rPr>
              <w:t>了解</w:t>
            </w:r>
            <w:r>
              <w:rPr>
                <w:szCs w:val="21"/>
              </w:rPr>
              <w:t>学科的最新发展，体现学科内容的前瞻性，提高学生的专业学习兴趣，培养创新意识。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3</w:t>
            </w:r>
          </w:p>
        </w:tc>
      </w:tr>
      <w:tr w:rsidR="005A71CF">
        <w:trPr>
          <w:trHeight w:val="330"/>
        </w:trPr>
        <w:tc>
          <w:tcPr>
            <w:tcW w:w="1384" w:type="dxa"/>
            <w:vMerge/>
            <w:vAlign w:val="center"/>
          </w:tcPr>
          <w:p w:rsidR="005A71CF" w:rsidRDefault="005A71CF">
            <w:pPr>
              <w:spacing w:line="360" w:lineRule="exact"/>
              <w:jc w:val="center"/>
              <w:rPr>
                <w:b/>
                <w:kern w:val="0"/>
                <w:szCs w:val="21"/>
              </w:rPr>
            </w:pPr>
          </w:p>
        </w:tc>
        <w:tc>
          <w:tcPr>
            <w:tcW w:w="1985" w:type="dxa"/>
            <w:vAlign w:val="center"/>
          </w:tcPr>
          <w:p w:rsidR="005A71CF" w:rsidRDefault="007174A4">
            <w:pPr>
              <w:autoSpaceDE w:val="0"/>
              <w:autoSpaceDN w:val="0"/>
              <w:adjustRightInd w:val="0"/>
              <w:spacing w:line="400" w:lineRule="exact"/>
              <w:rPr>
                <w:kern w:val="0"/>
                <w:szCs w:val="21"/>
              </w:rPr>
            </w:pPr>
            <w:r>
              <w:rPr>
                <w:kern w:val="0"/>
                <w:szCs w:val="21"/>
              </w:rPr>
              <w:t>(2)</w:t>
            </w:r>
            <w:r>
              <w:rPr>
                <w:kern w:val="0"/>
                <w:szCs w:val="21"/>
              </w:rPr>
              <w:t>讲座</w:t>
            </w:r>
            <w:r>
              <w:rPr>
                <w:kern w:val="0"/>
                <w:szCs w:val="21"/>
              </w:rPr>
              <w:t>2</w:t>
            </w:r>
          </w:p>
        </w:tc>
        <w:tc>
          <w:tcPr>
            <w:tcW w:w="4110" w:type="dxa"/>
            <w:vMerge/>
          </w:tcPr>
          <w:p w:rsidR="005A71CF" w:rsidRDefault="005A71CF">
            <w:pPr>
              <w:autoSpaceDE w:val="0"/>
              <w:autoSpaceDN w:val="0"/>
              <w:adjustRightInd w:val="0"/>
              <w:jc w:val="left"/>
              <w:rPr>
                <w:b/>
                <w:kern w:val="0"/>
                <w:szCs w:val="21"/>
              </w:rPr>
            </w:pPr>
          </w:p>
        </w:tc>
        <w:tc>
          <w:tcPr>
            <w:tcW w:w="709"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330"/>
        </w:trPr>
        <w:tc>
          <w:tcPr>
            <w:tcW w:w="1384" w:type="dxa"/>
            <w:vMerge/>
            <w:vAlign w:val="center"/>
          </w:tcPr>
          <w:p w:rsidR="005A71CF" w:rsidRDefault="005A71CF">
            <w:pPr>
              <w:spacing w:line="360" w:lineRule="exact"/>
              <w:jc w:val="center"/>
              <w:rPr>
                <w:b/>
                <w:kern w:val="0"/>
                <w:szCs w:val="21"/>
              </w:rPr>
            </w:pPr>
          </w:p>
        </w:tc>
        <w:tc>
          <w:tcPr>
            <w:tcW w:w="1985" w:type="dxa"/>
            <w:vAlign w:val="center"/>
          </w:tcPr>
          <w:p w:rsidR="005A71CF" w:rsidRDefault="007174A4">
            <w:pPr>
              <w:autoSpaceDE w:val="0"/>
              <w:autoSpaceDN w:val="0"/>
              <w:adjustRightInd w:val="0"/>
              <w:spacing w:line="400" w:lineRule="exact"/>
              <w:rPr>
                <w:kern w:val="0"/>
                <w:szCs w:val="21"/>
              </w:rPr>
            </w:pPr>
            <w:r>
              <w:rPr>
                <w:kern w:val="0"/>
                <w:szCs w:val="21"/>
              </w:rPr>
              <w:t>(3)</w:t>
            </w:r>
            <w:r>
              <w:rPr>
                <w:kern w:val="0"/>
                <w:szCs w:val="21"/>
              </w:rPr>
              <w:t>讲座</w:t>
            </w:r>
            <w:r>
              <w:rPr>
                <w:kern w:val="0"/>
                <w:szCs w:val="21"/>
              </w:rPr>
              <w:t>3</w:t>
            </w:r>
          </w:p>
        </w:tc>
        <w:tc>
          <w:tcPr>
            <w:tcW w:w="4110" w:type="dxa"/>
            <w:vMerge/>
          </w:tcPr>
          <w:p w:rsidR="005A71CF" w:rsidRDefault="005A71CF">
            <w:pPr>
              <w:autoSpaceDE w:val="0"/>
              <w:autoSpaceDN w:val="0"/>
              <w:adjustRightInd w:val="0"/>
              <w:jc w:val="left"/>
              <w:rPr>
                <w:b/>
                <w:kern w:val="0"/>
                <w:szCs w:val="21"/>
              </w:rPr>
            </w:pPr>
          </w:p>
        </w:tc>
        <w:tc>
          <w:tcPr>
            <w:tcW w:w="709"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384" w:type="dxa"/>
            <w:vMerge/>
            <w:vAlign w:val="center"/>
          </w:tcPr>
          <w:p w:rsidR="005A71CF" w:rsidRDefault="005A71CF">
            <w:pPr>
              <w:spacing w:line="360" w:lineRule="exact"/>
              <w:jc w:val="center"/>
              <w:rPr>
                <w:b/>
                <w:kern w:val="0"/>
                <w:szCs w:val="21"/>
              </w:rPr>
            </w:pPr>
          </w:p>
        </w:tc>
        <w:tc>
          <w:tcPr>
            <w:tcW w:w="1985" w:type="dxa"/>
            <w:vAlign w:val="center"/>
          </w:tcPr>
          <w:p w:rsidR="005A71CF" w:rsidRDefault="007174A4">
            <w:pPr>
              <w:autoSpaceDE w:val="0"/>
              <w:autoSpaceDN w:val="0"/>
              <w:adjustRightInd w:val="0"/>
              <w:spacing w:line="400" w:lineRule="exact"/>
              <w:rPr>
                <w:kern w:val="0"/>
                <w:szCs w:val="21"/>
              </w:rPr>
            </w:pPr>
            <w:r>
              <w:rPr>
                <w:kern w:val="0"/>
                <w:szCs w:val="21"/>
              </w:rPr>
              <w:t>(4)</w:t>
            </w:r>
            <w:r>
              <w:rPr>
                <w:kern w:val="0"/>
                <w:szCs w:val="21"/>
              </w:rPr>
              <w:t>讲座</w:t>
            </w:r>
            <w:r>
              <w:rPr>
                <w:kern w:val="0"/>
                <w:szCs w:val="21"/>
              </w:rPr>
              <w:t>4</w:t>
            </w:r>
          </w:p>
        </w:tc>
        <w:tc>
          <w:tcPr>
            <w:tcW w:w="4110" w:type="dxa"/>
            <w:vMerge/>
          </w:tcPr>
          <w:p w:rsidR="005A71CF" w:rsidRDefault="005A71CF">
            <w:pPr>
              <w:autoSpaceDE w:val="0"/>
              <w:autoSpaceDN w:val="0"/>
              <w:adjustRightInd w:val="0"/>
              <w:jc w:val="left"/>
              <w:rPr>
                <w:kern w:val="0"/>
                <w:szCs w:val="21"/>
              </w:rPr>
            </w:pPr>
          </w:p>
        </w:tc>
        <w:tc>
          <w:tcPr>
            <w:tcW w:w="709"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pPr>
        <w:autoSpaceDE w:val="0"/>
        <w:autoSpaceDN w:val="0"/>
        <w:adjustRightInd w:val="0"/>
        <w:snapToGrid w:val="0"/>
        <w:spacing w:beforeLines="50" w:before="156" w:afterLines="50" w:after="156" w:line="360" w:lineRule="exact"/>
        <w:jc w:val="left"/>
        <w:rPr>
          <w:rFonts w:eastAsiaTheme="minorEastAsia"/>
          <w:kern w:val="0"/>
          <w:sz w:val="24"/>
          <w:szCs w:val="24"/>
        </w:rPr>
      </w:pPr>
      <w:r>
        <w:rPr>
          <w:rFonts w:eastAsiaTheme="minorEastAsia"/>
          <w:kern w:val="0"/>
          <w:sz w:val="24"/>
          <w:szCs w:val="24"/>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测验</w:t>
            </w:r>
          </w:p>
        </w:tc>
        <w:tc>
          <w:tcPr>
            <w:tcW w:w="1154" w:type="dxa"/>
            <w:vAlign w:val="center"/>
          </w:tcPr>
          <w:p w:rsidR="005A71CF" w:rsidRDefault="007174A4">
            <w:pPr>
              <w:autoSpaceDE w:val="0"/>
              <w:autoSpaceDN w:val="0"/>
              <w:adjustRightInd w:val="0"/>
              <w:spacing w:line="360" w:lineRule="exact"/>
              <w:jc w:val="center"/>
              <w:rPr>
                <w:szCs w:val="24"/>
              </w:rPr>
            </w:pPr>
            <w:r>
              <w:rPr>
                <w:szCs w:val="24"/>
              </w:rPr>
              <w:t>60</w:t>
            </w:r>
          </w:p>
        </w:tc>
        <w:tc>
          <w:tcPr>
            <w:tcW w:w="6806" w:type="dxa"/>
          </w:tcPr>
          <w:p w:rsidR="005A71CF" w:rsidRDefault="007174A4">
            <w:pPr>
              <w:autoSpaceDE w:val="0"/>
              <w:autoSpaceDN w:val="0"/>
              <w:adjustRightInd w:val="0"/>
              <w:spacing w:line="360" w:lineRule="exact"/>
              <w:jc w:val="left"/>
              <w:rPr>
                <w:szCs w:val="24"/>
              </w:rPr>
            </w:pPr>
            <w:r>
              <w:rPr>
                <w:szCs w:val="24"/>
              </w:rPr>
              <w:t>随堂测验</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作业</w:t>
            </w:r>
          </w:p>
        </w:tc>
        <w:tc>
          <w:tcPr>
            <w:tcW w:w="1154" w:type="dxa"/>
            <w:vAlign w:val="center"/>
          </w:tcPr>
          <w:p w:rsidR="005A71CF" w:rsidRDefault="007174A4">
            <w:pPr>
              <w:autoSpaceDE w:val="0"/>
              <w:autoSpaceDN w:val="0"/>
              <w:adjustRightInd w:val="0"/>
              <w:spacing w:line="360" w:lineRule="exact"/>
              <w:jc w:val="center"/>
              <w:rPr>
                <w:szCs w:val="24"/>
              </w:rPr>
            </w:pPr>
            <w:r>
              <w:rPr>
                <w:szCs w:val="24"/>
              </w:rPr>
              <w:t>40</w:t>
            </w:r>
          </w:p>
        </w:tc>
        <w:tc>
          <w:tcPr>
            <w:tcW w:w="6806" w:type="dxa"/>
          </w:tcPr>
          <w:p w:rsidR="005A71CF" w:rsidRDefault="007174A4">
            <w:pPr>
              <w:autoSpaceDE w:val="0"/>
              <w:autoSpaceDN w:val="0"/>
              <w:adjustRightInd w:val="0"/>
              <w:spacing w:line="360" w:lineRule="exact"/>
              <w:jc w:val="left"/>
              <w:rPr>
                <w:szCs w:val="24"/>
              </w:rPr>
            </w:pPr>
            <w:r>
              <w:rPr>
                <w:kern w:val="0"/>
                <w:szCs w:val="21"/>
              </w:rPr>
              <w:t>大作业</w:t>
            </w:r>
          </w:p>
        </w:tc>
      </w:tr>
    </w:tbl>
    <w:p w:rsidR="005A71CF" w:rsidRDefault="005A71CF">
      <w:pPr>
        <w:autoSpaceDE w:val="0"/>
        <w:autoSpaceDN w:val="0"/>
        <w:adjustRightInd w:val="0"/>
        <w:snapToGrid w:val="0"/>
        <w:spacing w:line="360" w:lineRule="auto"/>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本课程为考查课，考核办法采取作业成绩</w:t>
      </w:r>
      <w:r>
        <w:rPr>
          <w:kern w:val="0"/>
          <w:sz w:val="18"/>
          <w:szCs w:val="24"/>
        </w:rPr>
        <w:t>+</w:t>
      </w:r>
      <w:r>
        <w:rPr>
          <w:kern w:val="0"/>
          <w:sz w:val="18"/>
          <w:szCs w:val="24"/>
        </w:rPr>
        <w:t>测验成绩的评定方式，课程具体要求如下：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．成绩采取作业成绩</w:t>
      </w:r>
      <w:r>
        <w:rPr>
          <w:kern w:val="0"/>
          <w:sz w:val="18"/>
          <w:szCs w:val="24"/>
        </w:rPr>
        <w:t>+</w:t>
      </w:r>
      <w:r>
        <w:rPr>
          <w:kern w:val="0"/>
          <w:sz w:val="18"/>
          <w:szCs w:val="24"/>
        </w:rPr>
        <w:t>测验成绩的评定方式，其中作业成绩占</w:t>
      </w:r>
      <w:r>
        <w:rPr>
          <w:kern w:val="0"/>
          <w:sz w:val="18"/>
          <w:szCs w:val="24"/>
        </w:rPr>
        <w:t>40%</w:t>
      </w:r>
      <w:r>
        <w:rPr>
          <w:kern w:val="0"/>
          <w:sz w:val="18"/>
          <w:szCs w:val="24"/>
        </w:rPr>
        <w:t>，测验成绩占</w:t>
      </w:r>
      <w:r>
        <w:rPr>
          <w:kern w:val="0"/>
          <w:sz w:val="18"/>
          <w:szCs w:val="24"/>
        </w:rPr>
        <w:t>60%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2</w:t>
      </w:r>
      <w:r>
        <w:rPr>
          <w:kern w:val="0"/>
          <w:sz w:val="18"/>
          <w:szCs w:val="24"/>
        </w:rPr>
        <w:t>．作业：要求学生通过听取专业讲座、文献检索等渠道以小论文形式完成一篇大作业；</w:t>
      </w:r>
    </w:p>
    <w:p w:rsidR="005A71CF" w:rsidRDefault="007174A4">
      <w:pPr>
        <w:autoSpaceDE w:val="0"/>
        <w:autoSpaceDN w:val="0"/>
        <w:adjustRightInd w:val="0"/>
        <w:snapToGrid w:val="0"/>
        <w:spacing w:line="360" w:lineRule="auto"/>
        <w:jc w:val="left"/>
        <w:rPr>
          <w:kern w:val="0"/>
          <w:sz w:val="18"/>
          <w:szCs w:val="24"/>
        </w:rPr>
      </w:pPr>
      <w:r>
        <w:rPr>
          <w:kern w:val="0"/>
          <w:sz w:val="18"/>
          <w:szCs w:val="24"/>
        </w:rPr>
        <w:t>3</w:t>
      </w:r>
      <w:r>
        <w:rPr>
          <w:kern w:val="0"/>
          <w:sz w:val="18"/>
          <w:szCs w:val="24"/>
        </w:rPr>
        <w:t>．测验：课程讲授内容结束后进行的随堂测验。</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w:t>
            </w:r>
            <w:proofErr w:type="gramStart"/>
            <w:r>
              <w:rPr>
                <w:kern w:val="0"/>
                <w:szCs w:val="24"/>
              </w:rPr>
              <w:t>丛丽晖</w:t>
            </w:r>
            <w:proofErr w:type="gramEnd"/>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审核人：孙伟东</w:t>
            </w:r>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widowControl/>
        <w:jc w:val="left"/>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 w:name="_Toc494526988"/>
      <w:bookmarkStart w:id="5" w:name="_Toc10617314"/>
      <w:r>
        <w:rPr>
          <w:rFonts w:eastAsia="黑体"/>
          <w:kern w:val="0"/>
          <w:sz w:val="30"/>
          <w:szCs w:val="30"/>
        </w:rPr>
        <w:lastRenderedPageBreak/>
        <w:t>《程序设计基础》教学大纲</w:t>
      </w:r>
      <w:bookmarkEnd w:id="4"/>
      <w:bookmarkEnd w:id="5"/>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bookmarkStart w:id="6" w:name="_Toc494526989"/>
      <w:r>
        <w:rPr>
          <w:rFonts w:eastAsia="黑体"/>
          <w:kern w:val="0"/>
          <w:sz w:val="24"/>
          <w:szCs w:val="22"/>
        </w:rPr>
        <w:t>一、课程基本信息</w:t>
      </w:r>
      <w:bookmarkEnd w:id="6"/>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7"/>
        <w:gridCol w:w="7582"/>
      </w:tblGrid>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课程编号</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szCs w:val="21"/>
              </w:rPr>
              <w:t>1010001108</w:t>
            </w:r>
          </w:p>
        </w:tc>
      </w:tr>
      <w:tr w:rsidR="005A71CF">
        <w:trPr>
          <w:trHeight w:val="430"/>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课程中文名称</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程序设计基础</w:t>
            </w:r>
          </w:p>
        </w:tc>
      </w:tr>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课程英文名称</w:t>
            </w:r>
          </w:p>
        </w:tc>
        <w:tc>
          <w:tcPr>
            <w:tcW w:w="7582" w:type="dxa"/>
            <w:vAlign w:val="center"/>
          </w:tcPr>
          <w:p w:rsidR="005A71CF" w:rsidRDefault="007174A4">
            <w:pPr>
              <w:adjustRightInd w:val="0"/>
              <w:snapToGrid w:val="0"/>
              <w:spacing w:line="300" w:lineRule="auto"/>
              <w:rPr>
                <w:rFonts w:eastAsiaTheme="minorEastAsia"/>
                <w:szCs w:val="21"/>
              </w:rPr>
            </w:pPr>
            <w:r>
              <w:rPr>
                <w:rFonts w:eastAsiaTheme="minorEastAsia"/>
                <w:bCs/>
                <w:kern w:val="0"/>
                <w:szCs w:val="21"/>
              </w:rPr>
              <w:t>Programming Basic</w:t>
            </w:r>
          </w:p>
        </w:tc>
      </w:tr>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课程类别</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工程基础、专业基础与专业类</w:t>
            </w:r>
          </w:p>
        </w:tc>
      </w:tr>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适用专业</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开课学期</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第一学期</w:t>
            </w:r>
          </w:p>
        </w:tc>
      </w:tr>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总学时</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48</w:t>
            </w:r>
            <w:r>
              <w:rPr>
                <w:rFonts w:eastAsiaTheme="minorEastAsia"/>
                <w:kern w:val="0"/>
                <w:szCs w:val="21"/>
              </w:rPr>
              <w:t>学时</w:t>
            </w:r>
          </w:p>
        </w:tc>
      </w:tr>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总学分</w:t>
            </w:r>
          </w:p>
        </w:tc>
        <w:tc>
          <w:tcPr>
            <w:tcW w:w="7582" w:type="dxa"/>
            <w:vAlign w:val="center"/>
          </w:tcPr>
          <w:p w:rsidR="005A71CF" w:rsidRDefault="007174A4">
            <w:pPr>
              <w:autoSpaceDE w:val="0"/>
              <w:autoSpaceDN w:val="0"/>
              <w:adjustRightInd w:val="0"/>
              <w:snapToGrid w:val="0"/>
              <w:spacing w:line="300" w:lineRule="auto"/>
              <w:rPr>
                <w:kern w:val="0"/>
                <w:szCs w:val="21"/>
              </w:rPr>
            </w:pPr>
            <w:r>
              <w:rPr>
                <w:rFonts w:eastAsiaTheme="minorEastAsia"/>
                <w:kern w:val="0"/>
                <w:szCs w:val="21"/>
              </w:rPr>
              <w:t>3</w:t>
            </w:r>
          </w:p>
        </w:tc>
      </w:tr>
      <w:tr w:rsidR="005A71CF">
        <w:trPr>
          <w:trHeight w:val="430"/>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开课模式</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必修</w:t>
            </w:r>
          </w:p>
        </w:tc>
      </w:tr>
      <w:tr w:rsidR="005A71CF">
        <w:trPr>
          <w:trHeight w:val="444"/>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先修课程</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无</w:t>
            </w:r>
          </w:p>
        </w:tc>
      </w:tr>
      <w:tr w:rsidR="005A71CF">
        <w:trPr>
          <w:trHeight w:val="1490"/>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课程简介</w:t>
            </w:r>
          </w:p>
        </w:tc>
        <w:tc>
          <w:tcPr>
            <w:tcW w:w="7582"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szCs w:val="21"/>
              </w:rPr>
              <w:t>本课程是计算机科学与技术的专业基础课程。本课程以</w:t>
            </w:r>
            <w:r>
              <w:rPr>
                <w:rFonts w:eastAsiaTheme="minorEastAsia"/>
                <w:szCs w:val="21"/>
              </w:rPr>
              <w:t>C</w:t>
            </w:r>
            <w:r>
              <w:rPr>
                <w:rFonts w:eastAsiaTheme="minorEastAsia"/>
                <w:szCs w:val="21"/>
              </w:rPr>
              <w:t>语言为载体，主要讲解面向过程的程序设计思想与程序设计方法，主要内容包括基本数据类型、三种程序控制结构、数组和函数等。为学生更好地利用计算机解决工程实践和科学研究问题打下基础。</w:t>
            </w:r>
          </w:p>
        </w:tc>
      </w:tr>
      <w:tr w:rsidR="005A71CF">
        <w:trPr>
          <w:trHeight w:val="745"/>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建议教材</w:t>
            </w:r>
          </w:p>
        </w:tc>
        <w:tc>
          <w:tcPr>
            <w:tcW w:w="7582" w:type="dxa"/>
            <w:vAlign w:val="center"/>
          </w:tcPr>
          <w:p w:rsidR="005A71CF" w:rsidRDefault="007174A4">
            <w:pPr>
              <w:autoSpaceDE w:val="0"/>
              <w:autoSpaceDN w:val="0"/>
              <w:adjustRightInd w:val="0"/>
              <w:snapToGrid w:val="0"/>
              <w:spacing w:line="300" w:lineRule="auto"/>
              <w:rPr>
                <w:rFonts w:eastAsiaTheme="minorEastAsia"/>
                <w:szCs w:val="21"/>
              </w:rPr>
            </w:pPr>
            <w:r>
              <w:rPr>
                <w:rFonts w:eastAsiaTheme="minorEastAsia"/>
                <w:szCs w:val="21"/>
              </w:rPr>
              <w:t xml:space="preserve">[1] </w:t>
            </w:r>
            <w:r>
              <w:rPr>
                <w:rFonts w:eastAsiaTheme="minorEastAsia"/>
                <w:szCs w:val="21"/>
              </w:rPr>
              <w:t>谭浩强</w:t>
            </w:r>
            <w:r>
              <w:rPr>
                <w:rFonts w:eastAsiaTheme="minorEastAsia"/>
                <w:szCs w:val="21"/>
              </w:rPr>
              <w:t>.C</w:t>
            </w:r>
            <w:r>
              <w:rPr>
                <w:rFonts w:eastAsiaTheme="minorEastAsia"/>
                <w:szCs w:val="21"/>
              </w:rPr>
              <w:t>程序设计（第四版）</w:t>
            </w:r>
            <w:r>
              <w:rPr>
                <w:rFonts w:eastAsiaTheme="minorEastAsia"/>
                <w:szCs w:val="21"/>
              </w:rPr>
              <w:t>[M].</w:t>
            </w:r>
            <w:r>
              <w:rPr>
                <w:rFonts w:eastAsiaTheme="minorEastAsia"/>
                <w:szCs w:val="21"/>
              </w:rPr>
              <w:t>清华大学出版社，</w:t>
            </w:r>
            <w:r>
              <w:rPr>
                <w:rFonts w:eastAsiaTheme="minorEastAsia"/>
                <w:szCs w:val="21"/>
              </w:rPr>
              <w:t>2010</w:t>
            </w:r>
          </w:p>
          <w:p w:rsidR="005A71CF" w:rsidRDefault="007174A4">
            <w:pPr>
              <w:autoSpaceDE w:val="0"/>
              <w:autoSpaceDN w:val="0"/>
              <w:adjustRightInd w:val="0"/>
              <w:snapToGrid w:val="0"/>
              <w:spacing w:line="300" w:lineRule="auto"/>
              <w:rPr>
                <w:rFonts w:eastAsiaTheme="minorEastAsia"/>
                <w:kern w:val="0"/>
                <w:szCs w:val="21"/>
              </w:rPr>
            </w:pPr>
            <w:r>
              <w:rPr>
                <w:rFonts w:eastAsiaTheme="minorEastAsia"/>
                <w:szCs w:val="21"/>
              </w:rPr>
              <w:t xml:space="preserve">[2] </w:t>
            </w:r>
            <w:r>
              <w:rPr>
                <w:rFonts w:eastAsiaTheme="minorEastAsia"/>
                <w:szCs w:val="21"/>
              </w:rPr>
              <w:t>王敬华</w:t>
            </w:r>
            <w:r>
              <w:rPr>
                <w:rFonts w:eastAsiaTheme="minorEastAsia"/>
                <w:szCs w:val="21"/>
              </w:rPr>
              <w:t>,</w:t>
            </w:r>
            <w:r>
              <w:rPr>
                <w:rFonts w:eastAsiaTheme="minorEastAsia"/>
                <w:szCs w:val="21"/>
              </w:rPr>
              <w:t>林萍</w:t>
            </w:r>
            <w:r>
              <w:rPr>
                <w:rFonts w:eastAsiaTheme="minorEastAsia"/>
                <w:szCs w:val="21"/>
              </w:rPr>
              <w:t>.C</w:t>
            </w:r>
            <w:r>
              <w:rPr>
                <w:rFonts w:eastAsiaTheme="minorEastAsia"/>
                <w:szCs w:val="21"/>
              </w:rPr>
              <w:t>语言程序设计教程（第二版）</w:t>
            </w:r>
            <w:r>
              <w:rPr>
                <w:rFonts w:eastAsiaTheme="minorEastAsia"/>
                <w:szCs w:val="21"/>
              </w:rPr>
              <w:t>[M]</w:t>
            </w:r>
            <w:r>
              <w:rPr>
                <w:rFonts w:eastAsiaTheme="minorEastAsia"/>
                <w:szCs w:val="21"/>
                <w:lang w:val="zh-CN"/>
              </w:rPr>
              <w:t>.</w:t>
            </w:r>
            <w:r>
              <w:rPr>
                <w:rFonts w:eastAsiaTheme="minorEastAsia"/>
                <w:szCs w:val="21"/>
              </w:rPr>
              <w:t>清华大学出版社，</w:t>
            </w:r>
            <w:r>
              <w:rPr>
                <w:rFonts w:eastAsiaTheme="minorEastAsia"/>
                <w:szCs w:val="21"/>
              </w:rPr>
              <w:t>2005</w:t>
            </w:r>
          </w:p>
        </w:tc>
      </w:tr>
      <w:tr w:rsidR="005A71CF">
        <w:trPr>
          <w:trHeight w:val="1117"/>
        </w:trPr>
        <w:tc>
          <w:tcPr>
            <w:tcW w:w="1917"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参考资料</w:t>
            </w:r>
          </w:p>
        </w:tc>
        <w:tc>
          <w:tcPr>
            <w:tcW w:w="7582" w:type="dxa"/>
            <w:vAlign w:val="center"/>
          </w:tcPr>
          <w:p w:rsidR="005A71CF" w:rsidRDefault="007174A4">
            <w:pPr>
              <w:autoSpaceDE w:val="0"/>
              <w:autoSpaceDN w:val="0"/>
              <w:adjustRightInd w:val="0"/>
              <w:snapToGrid w:val="0"/>
              <w:spacing w:line="300" w:lineRule="auto"/>
              <w:rPr>
                <w:rFonts w:eastAsiaTheme="minorEastAsia"/>
                <w:szCs w:val="21"/>
              </w:rPr>
            </w:pPr>
            <w:r>
              <w:rPr>
                <w:rFonts w:eastAsiaTheme="minorEastAsia"/>
                <w:szCs w:val="21"/>
              </w:rPr>
              <w:t xml:space="preserve">[1] </w:t>
            </w:r>
            <w:r>
              <w:rPr>
                <w:rFonts w:eastAsiaTheme="minorEastAsia"/>
                <w:szCs w:val="21"/>
              </w:rPr>
              <w:t>尹宝林</w:t>
            </w:r>
            <w:r>
              <w:rPr>
                <w:rFonts w:eastAsiaTheme="minorEastAsia"/>
                <w:szCs w:val="21"/>
              </w:rPr>
              <w:t>.C</w:t>
            </w:r>
            <w:r>
              <w:rPr>
                <w:rFonts w:eastAsiaTheme="minorEastAsia"/>
                <w:szCs w:val="21"/>
              </w:rPr>
              <w:t>程序设计思想与方法</w:t>
            </w:r>
            <w:r>
              <w:rPr>
                <w:rFonts w:eastAsiaTheme="minorEastAsia"/>
                <w:szCs w:val="21"/>
              </w:rPr>
              <w:t>[M].</w:t>
            </w:r>
            <w:r>
              <w:rPr>
                <w:rFonts w:eastAsiaTheme="minorEastAsia"/>
                <w:szCs w:val="21"/>
              </w:rPr>
              <w:t>机械工业出版社，</w:t>
            </w:r>
            <w:r>
              <w:rPr>
                <w:rFonts w:eastAsiaTheme="minorEastAsia"/>
                <w:szCs w:val="21"/>
              </w:rPr>
              <w:t>2009</w:t>
            </w:r>
          </w:p>
          <w:p w:rsidR="005A71CF" w:rsidRDefault="007174A4">
            <w:pPr>
              <w:autoSpaceDE w:val="0"/>
              <w:autoSpaceDN w:val="0"/>
              <w:adjustRightInd w:val="0"/>
              <w:snapToGrid w:val="0"/>
              <w:spacing w:line="300" w:lineRule="auto"/>
              <w:rPr>
                <w:rFonts w:eastAsiaTheme="minorEastAsia"/>
                <w:szCs w:val="21"/>
              </w:rPr>
            </w:pPr>
            <w:r>
              <w:rPr>
                <w:rFonts w:eastAsiaTheme="minorEastAsia"/>
                <w:szCs w:val="21"/>
              </w:rPr>
              <w:t xml:space="preserve">[2] </w:t>
            </w:r>
            <w:r>
              <w:rPr>
                <w:rFonts w:eastAsiaTheme="minorEastAsia"/>
                <w:szCs w:val="21"/>
              </w:rPr>
              <w:t>罗晓芳</w:t>
            </w:r>
            <w:r>
              <w:rPr>
                <w:rFonts w:eastAsiaTheme="minorEastAsia"/>
                <w:szCs w:val="21"/>
              </w:rPr>
              <w:t>,</w:t>
            </w:r>
            <w:r>
              <w:rPr>
                <w:rFonts w:eastAsiaTheme="minorEastAsia"/>
                <w:szCs w:val="21"/>
              </w:rPr>
              <w:t>李慧等</w:t>
            </w:r>
            <w:r>
              <w:rPr>
                <w:rFonts w:eastAsiaTheme="minorEastAsia"/>
                <w:szCs w:val="21"/>
              </w:rPr>
              <w:t>.</w:t>
            </w:r>
            <w:r>
              <w:rPr>
                <w:rFonts w:eastAsiaTheme="minorEastAsia"/>
                <w:bCs/>
                <w:szCs w:val="21"/>
              </w:rPr>
              <w:t>C</w:t>
            </w:r>
            <w:r>
              <w:rPr>
                <w:rFonts w:eastAsiaTheme="minorEastAsia"/>
                <w:bCs/>
                <w:szCs w:val="21"/>
              </w:rPr>
              <w:t>语言程序设计习题解析与上机指导（第</w:t>
            </w:r>
            <w:r>
              <w:rPr>
                <w:rFonts w:eastAsiaTheme="minorEastAsia"/>
                <w:bCs/>
                <w:szCs w:val="21"/>
              </w:rPr>
              <w:t>2</w:t>
            </w:r>
            <w:r>
              <w:rPr>
                <w:rFonts w:eastAsiaTheme="minorEastAsia"/>
                <w:bCs/>
                <w:szCs w:val="21"/>
              </w:rPr>
              <w:t>版）</w:t>
            </w:r>
            <w:r>
              <w:rPr>
                <w:rFonts w:eastAsiaTheme="minorEastAsia"/>
                <w:szCs w:val="21"/>
              </w:rPr>
              <w:t xml:space="preserve">[M]. </w:t>
            </w:r>
            <w:r>
              <w:rPr>
                <w:rFonts w:eastAsiaTheme="minorEastAsia"/>
                <w:szCs w:val="21"/>
              </w:rPr>
              <w:t>机械工业出版社，</w:t>
            </w:r>
            <w:r>
              <w:rPr>
                <w:rFonts w:eastAsiaTheme="minorEastAsia"/>
                <w:szCs w:val="21"/>
              </w:rPr>
              <w:t>2014</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bookmarkStart w:id="7" w:name="_Toc494526990"/>
      <w:r>
        <w:rPr>
          <w:rFonts w:eastAsia="黑体"/>
          <w:kern w:val="0"/>
          <w:sz w:val="24"/>
          <w:szCs w:val="22"/>
        </w:rPr>
        <w:t>二、课程教学目标</w:t>
      </w:r>
      <w:bookmarkEnd w:id="7"/>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3"/>
      </w:tblGrid>
      <w:tr w:rsidR="005A71CF">
        <w:trPr>
          <w:trHeight w:val="712"/>
        </w:trPr>
        <w:tc>
          <w:tcPr>
            <w:tcW w:w="9533" w:type="dxa"/>
            <w:vAlign w:val="center"/>
          </w:tcPr>
          <w:p w:rsidR="005A71CF" w:rsidRDefault="007174A4">
            <w:pPr>
              <w:adjustRightInd w:val="0"/>
              <w:snapToGrid w:val="0"/>
              <w:spacing w:line="300" w:lineRule="auto"/>
              <w:rPr>
                <w:rFonts w:eastAsiaTheme="minorEastAsia"/>
                <w:kern w:val="0"/>
                <w:szCs w:val="21"/>
              </w:rPr>
            </w:pPr>
            <w:r>
              <w:rPr>
                <w:rFonts w:eastAsiaTheme="minorEastAsia"/>
                <w:szCs w:val="22"/>
              </w:rPr>
              <w:t xml:space="preserve">1. </w:t>
            </w:r>
            <w:r>
              <w:rPr>
                <w:rFonts w:eastAsiaTheme="minorEastAsia"/>
                <w:szCs w:val="22"/>
              </w:rPr>
              <w:t>学习程序设计的基础知识，了解科学计算的一般思路，掌握程序的基本结构，掌握算法的常用表示方法，培养学生具有一般算法的描述能力和对程序结构的认知能力。</w:t>
            </w:r>
          </w:p>
        </w:tc>
      </w:tr>
      <w:tr w:rsidR="005A71CF">
        <w:trPr>
          <w:trHeight w:val="348"/>
        </w:trPr>
        <w:tc>
          <w:tcPr>
            <w:tcW w:w="9533" w:type="dxa"/>
            <w:vAlign w:val="center"/>
          </w:tcPr>
          <w:p w:rsidR="005A71CF" w:rsidRDefault="007174A4">
            <w:pPr>
              <w:adjustRightInd w:val="0"/>
              <w:snapToGrid w:val="0"/>
              <w:spacing w:line="300" w:lineRule="auto"/>
              <w:rPr>
                <w:rFonts w:eastAsiaTheme="minorEastAsia"/>
                <w:szCs w:val="22"/>
              </w:rPr>
            </w:pPr>
            <w:r>
              <w:rPr>
                <w:rFonts w:eastAsiaTheme="minorEastAsia"/>
                <w:szCs w:val="22"/>
              </w:rPr>
              <w:t>2</w:t>
            </w:r>
            <w:r>
              <w:rPr>
                <w:rFonts w:eastAsiaTheme="minorEastAsia"/>
                <w:szCs w:val="22"/>
              </w:rPr>
              <w:t>．掌握用</w:t>
            </w:r>
            <w:r>
              <w:rPr>
                <w:rFonts w:eastAsiaTheme="minorEastAsia"/>
                <w:szCs w:val="22"/>
              </w:rPr>
              <w:t>C</w:t>
            </w:r>
            <w:r>
              <w:rPr>
                <w:rFonts w:eastAsiaTheme="minorEastAsia"/>
                <w:szCs w:val="22"/>
              </w:rPr>
              <w:t>语言进行程序设计的方法，掌握基本算法的程序实现，培养学生程序设计的基本能力。</w:t>
            </w:r>
          </w:p>
        </w:tc>
      </w:tr>
      <w:tr w:rsidR="005A71CF">
        <w:trPr>
          <w:trHeight w:val="712"/>
        </w:trPr>
        <w:tc>
          <w:tcPr>
            <w:tcW w:w="9533" w:type="dxa"/>
            <w:vAlign w:val="center"/>
          </w:tcPr>
          <w:p w:rsidR="005A71CF" w:rsidRDefault="007174A4">
            <w:pPr>
              <w:adjustRightInd w:val="0"/>
              <w:snapToGrid w:val="0"/>
              <w:spacing w:line="300" w:lineRule="auto"/>
              <w:rPr>
                <w:rFonts w:eastAsiaTheme="minorEastAsia"/>
                <w:szCs w:val="22"/>
              </w:rPr>
            </w:pPr>
            <w:r>
              <w:rPr>
                <w:rFonts w:eastAsiaTheme="minorEastAsia"/>
                <w:szCs w:val="22"/>
              </w:rPr>
              <w:t>3</w:t>
            </w:r>
            <w:r>
              <w:rPr>
                <w:rFonts w:eastAsiaTheme="minorEastAsia"/>
                <w:szCs w:val="22"/>
              </w:rPr>
              <w:t>．训练学生熟悉计算机语言规则，掌握程序设计规范和编程技巧，提高学生计算思维和利用计算机解决实际问题的能力。</w:t>
            </w:r>
          </w:p>
        </w:tc>
      </w:tr>
      <w:tr w:rsidR="005A71CF">
        <w:trPr>
          <w:trHeight w:val="712"/>
        </w:trPr>
        <w:tc>
          <w:tcPr>
            <w:tcW w:w="9533" w:type="dxa"/>
            <w:vAlign w:val="center"/>
          </w:tcPr>
          <w:p w:rsidR="005A71CF" w:rsidRDefault="007174A4">
            <w:pPr>
              <w:autoSpaceDE w:val="0"/>
              <w:autoSpaceDN w:val="0"/>
              <w:adjustRightInd w:val="0"/>
              <w:snapToGrid w:val="0"/>
              <w:spacing w:line="300" w:lineRule="auto"/>
              <w:rPr>
                <w:rFonts w:eastAsiaTheme="minorEastAsia"/>
                <w:szCs w:val="21"/>
              </w:rPr>
            </w:pPr>
            <w:r>
              <w:rPr>
                <w:rFonts w:eastAsiaTheme="minorEastAsia"/>
                <w:szCs w:val="21"/>
              </w:rPr>
              <w:t>4</w:t>
            </w:r>
            <w:r>
              <w:rPr>
                <w:rFonts w:eastAsiaTheme="minorEastAsia"/>
                <w:szCs w:val="21"/>
              </w:rPr>
              <w:t>．</w:t>
            </w:r>
            <w:r>
              <w:rPr>
                <w:rFonts w:eastAsiaTheme="minorEastAsia"/>
                <w:szCs w:val="22"/>
              </w:rPr>
              <w:t>熟练使用</w:t>
            </w:r>
            <w:r>
              <w:rPr>
                <w:rFonts w:eastAsiaTheme="minorEastAsia"/>
                <w:szCs w:val="22"/>
              </w:rPr>
              <w:t>VS.Net</w:t>
            </w:r>
            <w:r>
              <w:rPr>
                <w:rFonts w:eastAsiaTheme="minorEastAsia"/>
                <w:szCs w:val="22"/>
              </w:rPr>
              <w:t>集成开发环境的基本操作方法，具有较强的程序分析和调试能力，完成程序代码编辑、编译、调试和运行等环节。</w:t>
            </w:r>
          </w:p>
        </w:tc>
      </w:tr>
    </w:tbl>
    <w:p w:rsidR="005A71CF" w:rsidRDefault="007174A4">
      <w:pPr>
        <w:autoSpaceDE w:val="0"/>
        <w:autoSpaceDN w:val="0"/>
        <w:adjustRightInd w:val="0"/>
        <w:spacing w:line="360" w:lineRule="exact"/>
        <w:jc w:val="left"/>
        <w:rPr>
          <w:rFonts w:eastAsia="黑体"/>
          <w:kern w:val="0"/>
          <w:sz w:val="24"/>
          <w:szCs w:val="22"/>
        </w:rPr>
      </w:pPr>
      <w:r>
        <w:rPr>
          <w:rFonts w:eastAsia="黑体"/>
          <w:kern w:val="0"/>
          <w:sz w:val="24"/>
          <w:szCs w:val="22"/>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lastRenderedPageBreak/>
        <w:t>三、课程教学目标与毕业要求的对应关系</w:t>
      </w:r>
    </w:p>
    <w:p w:rsidR="007174A4"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79"/>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652" w:type="dxa"/>
            <w:vAlign w:val="center"/>
          </w:tcPr>
          <w:p w:rsidR="005A71CF" w:rsidRDefault="007174A4">
            <w:pPr>
              <w:widowControl/>
              <w:autoSpaceDE w:val="0"/>
              <w:autoSpaceDN w:val="0"/>
              <w:spacing w:line="360" w:lineRule="exact"/>
              <w:jc w:val="left"/>
              <w:textAlignment w:val="bottom"/>
              <w:rPr>
                <w:rFonts w:eastAsiaTheme="minorEastAsia"/>
                <w:szCs w:val="21"/>
              </w:rPr>
            </w:pPr>
            <w:r>
              <w:rPr>
                <w:rFonts w:eastAsiaTheme="minorEastAsia"/>
                <w:b/>
                <w:bCs/>
                <w:szCs w:val="21"/>
              </w:rPr>
              <w:t>1.</w:t>
            </w:r>
            <w:r>
              <w:rPr>
                <w:rFonts w:eastAsiaTheme="minorEastAsia"/>
                <w:b/>
                <w:bCs/>
                <w:szCs w:val="21"/>
              </w:rPr>
              <w:t>工程知识：</w:t>
            </w:r>
            <w:r>
              <w:rPr>
                <w:rFonts w:eastAsiaTheme="minorEastAsia"/>
                <w:szCs w:val="21"/>
              </w:rPr>
              <w:t>能够掌握数学、自然科学、工程基础和计算机科学专业基础知识，能够运用上述理论和方法解决复杂计算机工程问题。</w:t>
            </w:r>
          </w:p>
        </w:tc>
        <w:tc>
          <w:tcPr>
            <w:tcW w:w="3402" w:type="dxa"/>
            <w:vAlign w:val="center"/>
          </w:tcPr>
          <w:p w:rsidR="005A71CF" w:rsidRDefault="007174A4">
            <w:pPr>
              <w:widowControl/>
              <w:autoSpaceDE w:val="0"/>
              <w:autoSpaceDN w:val="0"/>
              <w:spacing w:line="360" w:lineRule="exact"/>
              <w:textAlignment w:val="bottom"/>
              <w:rPr>
                <w:rFonts w:eastAsiaTheme="minorEastAsia"/>
                <w:szCs w:val="21"/>
              </w:rPr>
            </w:pPr>
            <w:r>
              <w:rPr>
                <w:rFonts w:eastAsiaTheme="minorEastAsia"/>
                <w:szCs w:val="21"/>
              </w:rPr>
              <w:t xml:space="preserve">1-1 </w:t>
            </w:r>
            <w:r>
              <w:rPr>
                <w:szCs w:val="21"/>
              </w:rPr>
              <w:t>能将数学、自然科学、工程基础知识用于工程问题的表述</w:t>
            </w:r>
            <w:r>
              <w:rPr>
                <w:rFonts w:eastAsiaTheme="minorEastAsia"/>
                <w:szCs w:val="21"/>
              </w:rPr>
              <w:t>。</w:t>
            </w:r>
          </w:p>
        </w:tc>
        <w:tc>
          <w:tcPr>
            <w:tcW w:w="859" w:type="dxa"/>
            <w:vAlign w:val="center"/>
          </w:tcPr>
          <w:p w:rsidR="005A71CF" w:rsidRDefault="007174A4">
            <w:pPr>
              <w:widowControl/>
              <w:autoSpaceDE w:val="0"/>
              <w:autoSpaceDN w:val="0"/>
              <w:spacing w:line="360" w:lineRule="exact"/>
              <w:jc w:val="center"/>
              <w:textAlignment w:val="bottom"/>
              <w:rPr>
                <w:rFonts w:eastAsia="黑体"/>
                <w:bCs/>
                <w:szCs w:val="21"/>
              </w:rPr>
            </w:pPr>
            <w:r>
              <w:rPr>
                <w:rFonts w:eastAsia="黑体"/>
                <w:bCs/>
                <w:szCs w:val="21"/>
              </w:rPr>
              <w:t>H</w:t>
            </w:r>
          </w:p>
        </w:tc>
        <w:tc>
          <w:tcPr>
            <w:tcW w:w="1560" w:type="dxa"/>
            <w:vAlign w:val="center"/>
          </w:tcPr>
          <w:p w:rsidR="005A71CF" w:rsidRDefault="007174A4">
            <w:pPr>
              <w:widowControl/>
              <w:autoSpaceDE w:val="0"/>
              <w:autoSpaceDN w:val="0"/>
              <w:spacing w:line="360" w:lineRule="exact"/>
              <w:jc w:val="center"/>
              <w:textAlignment w:val="bottom"/>
              <w:rPr>
                <w:rFonts w:eastAsiaTheme="minorEastAsia"/>
                <w:szCs w:val="21"/>
              </w:rPr>
            </w:pPr>
            <w:r>
              <w:rPr>
                <w:rFonts w:eastAsiaTheme="minorEastAsia"/>
                <w:szCs w:val="21"/>
              </w:rPr>
              <w:t>教学目标</w:t>
            </w:r>
            <w:r>
              <w:rPr>
                <w:rFonts w:eastAsiaTheme="minorEastAsia"/>
                <w:szCs w:val="21"/>
              </w:rPr>
              <w:t>1</w:t>
            </w:r>
          </w:p>
          <w:p w:rsidR="005A71CF" w:rsidRDefault="007174A4">
            <w:pPr>
              <w:widowControl/>
              <w:autoSpaceDE w:val="0"/>
              <w:autoSpaceDN w:val="0"/>
              <w:spacing w:line="360" w:lineRule="exact"/>
              <w:jc w:val="center"/>
              <w:textAlignment w:val="bottom"/>
              <w:rPr>
                <w:rFonts w:eastAsiaTheme="minorEastAsia"/>
                <w:szCs w:val="21"/>
              </w:rPr>
            </w:pPr>
            <w:r>
              <w:rPr>
                <w:rFonts w:eastAsiaTheme="minorEastAsia"/>
                <w:szCs w:val="21"/>
              </w:rPr>
              <w:t>教学目标</w:t>
            </w:r>
            <w:r>
              <w:rPr>
                <w:rFonts w:eastAsiaTheme="minorEastAsia"/>
                <w:szCs w:val="21"/>
              </w:rPr>
              <w:t>2</w:t>
            </w:r>
          </w:p>
          <w:p w:rsidR="005A71CF" w:rsidRDefault="007174A4">
            <w:pPr>
              <w:widowControl/>
              <w:autoSpaceDE w:val="0"/>
              <w:autoSpaceDN w:val="0"/>
              <w:spacing w:line="360" w:lineRule="exact"/>
              <w:jc w:val="center"/>
              <w:textAlignment w:val="bottom"/>
              <w:rPr>
                <w:rFonts w:eastAsia="黑体"/>
                <w:b/>
                <w:szCs w:val="21"/>
              </w:rPr>
            </w:pPr>
            <w:r>
              <w:rPr>
                <w:rFonts w:eastAsiaTheme="minorEastAsia"/>
                <w:szCs w:val="21"/>
              </w:rPr>
              <w:t>教学目标</w:t>
            </w:r>
            <w:r>
              <w:rPr>
                <w:rFonts w:eastAsiaTheme="minorEastAsia"/>
                <w:szCs w:val="21"/>
              </w:rPr>
              <w:t>3</w:t>
            </w:r>
          </w:p>
        </w:tc>
      </w:tr>
      <w:tr w:rsidR="005A71CF">
        <w:trPr>
          <w:trHeight w:val="626"/>
        </w:trPr>
        <w:tc>
          <w:tcPr>
            <w:tcW w:w="3652" w:type="dxa"/>
          </w:tcPr>
          <w:p w:rsidR="005A71CF" w:rsidRDefault="007174A4">
            <w:pPr>
              <w:widowControl/>
              <w:autoSpaceDE w:val="0"/>
              <w:autoSpaceDN w:val="0"/>
              <w:spacing w:line="360" w:lineRule="exact"/>
              <w:textAlignment w:val="bottom"/>
              <w:rPr>
                <w:rFonts w:eastAsiaTheme="minorEastAsia"/>
                <w:szCs w:val="21"/>
              </w:rPr>
            </w:pPr>
            <w:r>
              <w:rPr>
                <w:rFonts w:eastAsiaTheme="minorEastAsia"/>
                <w:b/>
                <w:bCs/>
                <w:szCs w:val="21"/>
              </w:rPr>
              <w:t>4.</w:t>
            </w:r>
            <w:r>
              <w:rPr>
                <w:rFonts w:eastAsiaTheme="minorEastAsia"/>
                <w:b/>
                <w:szCs w:val="21"/>
              </w:rPr>
              <w:t>研究</w:t>
            </w:r>
            <w:r>
              <w:rPr>
                <w:rFonts w:eastAsiaTheme="minorEastAsia"/>
                <w:b/>
                <w:sz w:val="24"/>
                <w:szCs w:val="24"/>
              </w:rPr>
              <w:t>：</w:t>
            </w:r>
            <w:r>
              <w:rPr>
                <w:rFonts w:eastAsiaTheme="minorEastAsia"/>
                <w:szCs w:val="21"/>
              </w:rPr>
              <w:t>能够基于科学原理并采用科学方法对计算机领域复杂工程问题进行研究，包括设计实验、分析与解释数据、并通过信息综合得到合理有效的结论。</w:t>
            </w:r>
            <w:r>
              <w:rPr>
                <w:rFonts w:eastAsiaTheme="minorEastAsia"/>
                <w:szCs w:val="21"/>
              </w:rPr>
              <w:t xml:space="preserve"> </w:t>
            </w:r>
          </w:p>
        </w:tc>
        <w:tc>
          <w:tcPr>
            <w:tcW w:w="3402" w:type="dxa"/>
            <w:vAlign w:val="center"/>
          </w:tcPr>
          <w:p w:rsidR="005A71CF" w:rsidRDefault="007174A4">
            <w:pPr>
              <w:widowControl/>
              <w:autoSpaceDE w:val="0"/>
              <w:autoSpaceDN w:val="0"/>
              <w:spacing w:line="360" w:lineRule="exact"/>
              <w:textAlignment w:val="bottom"/>
              <w:rPr>
                <w:rFonts w:eastAsiaTheme="minorEastAsia"/>
                <w:szCs w:val="21"/>
              </w:rPr>
            </w:pPr>
            <w:r>
              <w:rPr>
                <w:rFonts w:eastAsiaTheme="minorEastAsia"/>
                <w:szCs w:val="21"/>
              </w:rPr>
              <w:t xml:space="preserve">4-1 </w:t>
            </w:r>
            <w:r>
              <w:rPr>
                <w:rFonts w:eastAsiaTheme="minorEastAsia"/>
                <w:szCs w:val="21"/>
              </w:rPr>
              <w:t>能够掌握计算机学科相关软硬件实验的基本原理和方法。</w:t>
            </w:r>
          </w:p>
        </w:tc>
        <w:tc>
          <w:tcPr>
            <w:tcW w:w="859" w:type="dxa"/>
            <w:vAlign w:val="center"/>
          </w:tcPr>
          <w:p w:rsidR="005A71CF" w:rsidRDefault="007174A4">
            <w:pPr>
              <w:spacing w:line="360" w:lineRule="exact"/>
              <w:jc w:val="center"/>
              <w:rPr>
                <w:rFonts w:eastAsiaTheme="minorEastAsia"/>
                <w:bCs/>
                <w:szCs w:val="21"/>
              </w:rPr>
            </w:pPr>
            <w:r>
              <w:rPr>
                <w:rFonts w:eastAsiaTheme="minorEastAsia"/>
                <w:bCs/>
                <w:szCs w:val="21"/>
              </w:rPr>
              <w:t>H</w:t>
            </w:r>
          </w:p>
        </w:tc>
        <w:tc>
          <w:tcPr>
            <w:tcW w:w="1560" w:type="dxa"/>
            <w:vAlign w:val="center"/>
          </w:tcPr>
          <w:p w:rsidR="005A71CF" w:rsidRDefault="007174A4">
            <w:pPr>
              <w:spacing w:line="360" w:lineRule="exact"/>
              <w:jc w:val="center"/>
              <w:rPr>
                <w:rFonts w:eastAsiaTheme="minorEastAsia"/>
                <w:szCs w:val="21"/>
              </w:rPr>
            </w:pPr>
            <w:r>
              <w:rPr>
                <w:rFonts w:eastAsiaTheme="minorEastAsia"/>
                <w:szCs w:val="21"/>
              </w:rPr>
              <w:t>教学目标</w:t>
            </w:r>
            <w:r>
              <w:rPr>
                <w:rFonts w:eastAsiaTheme="minorEastAsia"/>
                <w:szCs w:val="21"/>
              </w:rPr>
              <w:t>3</w:t>
            </w:r>
          </w:p>
          <w:p w:rsidR="005A71CF" w:rsidRDefault="007174A4">
            <w:pPr>
              <w:spacing w:line="360" w:lineRule="exact"/>
              <w:jc w:val="center"/>
              <w:rPr>
                <w:rFonts w:eastAsiaTheme="minorEastAsia"/>
                <w:szCs w:val="21"/>
              </w:rPr>
            </w:pPr>
            <w:r>
              <w:rPr>
                <w:rFonts w:eastAsiaTheme="minorEastAsia"/>
                <w:szCs w:val="21"/>
              </w:rPr>
              <w:t>教学目标</w:t>
            </w:r>
            <w:r>
              <w:rPr>
                <w:rFonts w:eastAsiaTheme="minorEastAsia"/>
                <w:szCs w:val="21"/>
              </w:rPr>
              <w:t>4</w:t>
            </w:r>
          </w:p>
        </w:tc>
      </w:tr>
    </w:tbl>
    <w:p w:rsidR="00F23897" w:rsidRDefault="00F23897" w:rsidP="00F23897">
      <w:pPr>
        <w:pStyle w:val="a3"/>
      </w:pPr>
      <w:bookmarkStart w:id="8" w:name="_Toc494526991"/>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四、理论教学内容与要求</w:t>
      </w:r>
      <w:bookmarkEnd w:id="8"/>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2440"/>
        <w:gridCol w:w="3685"/>
        <w:gridCol w:w="709"/>
        <w:gridCol w:w="1269"/>
      </w:tblGrid>
      <w:tr w:rsidR="005A71CF">
        <w:trPr>
          <w:tblHeader/>
        </w:trPr>
        <w:tc>
          <w:tcPr>
            <w:tcW w:w="1354" w:type="dxa"/>
            <w:vAlign w:val="center"/>
          </w:tcPr>
          <w:p w:rsidR="005A71CF" w:rsidRDefault="007174A4">
            <w:pPr>
              <w:autoSpaceDE w:val="0"/>
              <w:autoSpaceDN w:val="0"/>
              <w:adjustRightInd w:val="0"/>
              <w:spacing w:line="360" w:lineRule="exact"/>
              <w:jc w:val="center"/>
              <w:rPr>
                <w:rFonts w:eastAsiaTheme="minorEastAsia"/>
                <w:b/>
                <w:kern w:val="0"/>
                <w:szCs w:val="21"/>
              </w:rPr>
            </w:pPr>
            <w:r>
              <w:rPr>
                <w:rFonts w:eastAsiaTheme="minorEastAsia"/>
                <w:b/>
                <w:kern w:val="0"/>
                <w:szCs w:val="21"/>
              </w:rPr>
              <w:t>知识模块</w:t>
            </w:r>
          </w:p>
        </w:tc>
        <w:tc>
          <w:tcPr>
            <w:tcW w:w="2440" w:type="dxa"/>
            <w:vAlign w:val="center"/>
          </w:tcPr>
          <w:p w:rsidR="005A71CF" w:rsidRDefault="007174A4">
            <w:pPr>
              <w:autoSpaceDE w:val="0"/>
              <w:autoSpaceDN w:val="0"/>
              <w:adjustRightInd w:val="0"/>
              <w:spacing w:line="360" w:lineRule="exact"/>
              <w:jc w:val="center"/>
              <w:rPr>
                <w:rFonts w:eastAsiaTheme="minorEastAsia"/>
                <w:b/>
                <w:kern w:val="0"/>
                <w:szCs w:val="21"/>
              </w:rPr>
            </w:pPr>
            <w:r>
              <w:rPr>
                <w:rFonts w:eastAsiaTheme="minorEastAsia"/>
                <w:b/>
                <w:kern w:val="0"/>
                <w:szCs w:val="21"/>
              </w:rPr>
              <w:t>知识点</w:t>
            </w:r>
          </w:p>
        </w:tc>
        <w:tc>
          <w:tcPr>
            <w:tcW w:w="3685" w:type="dxa"/>
            <w:vAlign w:val="center"/>
          </w:tcPr>
          <w:p w:rsidR="005A71CF" w:rsidRDefault="007174A4">
            <w:pPr>
              <w:autoSpaceDE w:val="0"/>
              <w:autoSpaceDN w:val="0"/>
              <w:adjustRightInd w:val="0"/>
              <w:spacing w:line="360" w:lineRule="exact"/>
              <w:jc w:val="center"/>
              <w:rPr>
                <w:rFonts w:eastAsiaTheme="minorEastAsia"/>
                <w:b/>
                <w:kern w:val="0"/>
                <w:szCs w:val="21"/>
              </w:rPr>
            </w:pPr>
            <w:r>
              <w:rPr>
                <w:rFonts w:eastAsiaTheme="minorEastAsia"/>
                <w:b/>
                <w:kern w:val="0"/>
                <w:szCs w:val="21"/>
              </w:rPr>
              <w:t>教学要求</w:t>
            </w:r>
          </w:p>
        </w:tc>
        <w:tc>
          <w:tcPr>
            <w:tcW w:w="709" w:type="dxa"/>
            <w:vAlign w:val="center"/>
          </w:tcPr>
          <w:p w:rsidR="005A71CF" w:rsidRDefault="007174A4">
            <w:pPr>
              <w:autoSpaceDE w:val="0"/>
              <w:autoSpaceDN w:val="0"/>
              <w:adjustRightInd w:val="0"/>
              <w:spacing w:line="360" w:lineRule="exact"/>
              <w:jc w:val="center"/>
              <w:rPr>
                <w:rFonts w:eastAsiaTheme="minorEastAsia"/>
                <w:b/>
                <w:kern w:val="0"/>
                <w:szCs w:val="21"/>
              </w:rPr>
            </w:pPr>
            <w:r>
              <w:rPr>
                <w:rFonts w:eastAsiaTheme="minorEastAsia"/>
                <w:b/>
                <w:kern w:val="0"/>
                <w:szCs w:val="21"/>
              </w:rPr>
              <w:t>计划学时</w:t>
            </w:r>
          </w:p>
        </w:tc>
        <w:tc>
          <w:tcPr>
            <w:tcW w:w="1269" w:type="dxa"/>
            <w:vAlign w:val="center"/>
          </w:tcPr>
          <w:p w:rsidR="005A71CF" w:rsidRDefault="007174A4">
            <w:pPr>
              <w:autoSpaceDE w:val="0"/>
              <w:autoSpaceDN w:val="0"/>
              <w:adjustRightInd w:val="0"/>
              <w:spacing w:line="360" w:lineRule="exact"/>
              <w:jc w:val="center"/>
              <w:rPr>
                <w:rFonts w:eastAsiaTheme="minorEastAsia"/>
                <w:b/>
                <w:kern w:val="0"/>
                <w:szCs w:val="21"/>
              </w:rPr>
            </w:pPr>
            <w:r>
              <w:rPr>
                <w:rFonts w:eastAsiaTheme="minorEastAsia"/>
                <w:b/>
                <w:kern w:val="0"/>
                <w:szCs w:val="21"/>
              </w:rPr>
              <w:t>支撑</w:t>
            </w:r>
          </w:p>
          <w:p w:rsidR="005A71CF" w:rsidRDefault="007174A4">
            <w:pPr>
              <w:autoSpaceDE w:val="0"/>
              <w:autoSpaceDN w:val="0"/>
              <w:adjustRightInd w:val="0"/>
              <w:spacing w:line="360" w:lineRule="exact"/>
              <w:jc w:val="center"/>
              <w:rPr>
                <w:rFonts w:eastAsiaTheme="minorEastAsia"/>
                <w:b/>
                <w:kern w:val="0"/>
                <w:szCs w:val="21"/>
              </w:rPr>
            </w:pPr>
            <w:r>
              <w:rPr>
                <w:rFonts w:eastAsiaTheme="minorEastAsia"/>
                <w:b/>
                <w:kern w:val="0"/>
                <w:szCs w:val="21"/>
              </w:rPr>
              <w:t>教学目标</w:t>
            </w:r>
          </w:p>
        </w:tc>
      </w:tr>
      <w:tr w:rsidR="005A71CF">
        <w:trPr>
          <w:trHeight w:val="570"/>
        </w:trPr>
        <w:tc>
          <w:tcPr>
            <w:tcW w:w="1354"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szCs w:val="21"/>
              </w:rPr>
              <w:t xml:space="preserve">1. </w:t>
            </w:r>
            <w:r>
              <w:rPr>
                <w:rFonts w:eastAsiaTheme="minorEastAsia"/>
                <w:kern w:val="0"/>
                <w:szCs w:val="21"/>
              </w:rPr>
              <w:t>C</w:t>
            </w:r>
            <w:r>
              <w:rPr>
                <w:rFonts w:eastAsiaTheme="minorEastAsia"/>
                <w:kern w:val="0"/>
                <w:szCs w:val="21"/>
              </w:rPr>
              <w:t>语言概述及数据类型</w:t>
            </w:r>
            <w:r>
              <w:rPr>
                <w:rFonts w:eastAsiaTheme="minorEastAsia"/>
                <w:kern w:val="0"/>
                <w:szCs w:val="21"/>
              </w:rPr>
              <w:t>(2</w:t>
            </w:r>
            <w:r>
              <w:rPr>
                <w:rFonts w:eastAsiaTheme="minorEastAsia"/>
                <w:kern w:val="0"/>
                <w:szCs w:val="21"/>
              </w:rPr>
              <w:t>学时</w:t>
            </w:r>
            <w:r>
              <w:rPr>
                <w:rFonts w:eastAsiaTheme="minorEastAsia"/>
                <w:kern w:val="0"/>
                <w:szCs w:val="21"/>
              </w:rPr>
              <w:t>)</w:t>
            </w:r>
          </w:p>
        </w:tc>
        <w:tc>
          <w:tcPr>
            <w:tcW w:w="2440" w:type="dxa"/>
            <w:vAlign w:val="center"/>
          </w:tcPr>
          <w:p w:rsidR="005A71CF" w:rsidRDefault="007174A4">
            <w:pPr>
              <w:autoSpaceDE w:val="0"/>
              <w:autoSpaceDN w:val="0"/>
              <w:adjustRightInd w:val="0"/>
              <w:snapToGrid w:val="0"/>
              <w:spacing w:line="300" w:lineRule="auto"/>
              <w:jc w:val="left"/>
              <w:rPr>
                <w:rFonts w:eastAsiaTheme="minorEastAsia"/>
                <w:kern w:val="0"/>
                <w:szCs w:val="21"/>
              </w:rPr>
            </w:pPr>
            <w:r>
              <w:rPr>
                <w:rFonts w:eastAsiaTheme="minorEastAsia"/>
                <w:kern w:val="0"/>
                <w:szCs w:val="21"/>
              </w:rPr>
              <w:t>C</w:t>
            </w:r>
            <w:r>
              <w:rPr>
                <w:rFonts w:eastAsiaTheme="minorEastAsia"/>
                <w:kern w:val="0"/>
                <w:szCs w:val="21"/>
              </w:rPr>
              <w:t>语言基本数据类型及运算表达式</w:t>
            </w:r>
          </w:p>
        </w:tc>
        <w:tc>
          <w:tcPr>
            <w:tcW w:w="3685" w:type="dxa"/>
            <w:vAlign w:val="center"/>
          </w:tcPr>
          <w:p w:rsidR="005A71CF" w:rsidRDefault="007174A4">
            <w:pPr>
              <w:adjustRightInd w:val="0"/>
              <w:snapToGrid w:val="0"/>
              <w:spacing w:line="300" w:lineRule="auto"/>
              <w:textAlignment w:val="baseline"/>
              <w:rPr>
                <w:rFonts w:eastAsia="黑体"/>
                <w:b/>
                <w:kern w:val="0"/>
                <w:szCs w:val="21"/>
              </w:rPr>
            </w:pPr>
            <w:r>
              <w:rPr>
                <w:rFonts w:eastAsiaTheme="minorEastAsia"/>
                <w:b/>
                <w:kern w:val="0"/>
                <w:szCs w:val="21"/>
              </w:rPr>
              <w:t>了解</w:t>
            </w:r>
            <w:r>
              <w:rPr>
                <w:rFonts w:eastAsiaTheme="minorEastAsia"/>
                <w:kern w:val="0"/>
                <w:szCs w:val="21"/>
              </w:rPr>
              <w:t>C</w:t>
            </w:r>
            <w:r>
              <w:rPr>
                <w:rFonts w:eastAsiaTheme="minorEastAsia"/>
                <w:kern w:val="0"/>
                <w:szCs w:val="21"/>
              </w:rPr>
              <w:t>语言的各种数据类型及表达式，</w:t>
            </w:r>
            <w:r>
              <w:rPr>
                <w:rFonts w:eastAsiaTheme="minorEastAsia"/>
                <w:b/>
                <w:kern w:val="0"/>
                <w:szCs w:val="21"/>
              </w:rPr>
              <w:t>利用</w:t>
            </w:r>
            <w:r>
              <w:rPr>
                <w:rFonts w:eastAsiaTheme="minorEastAsia"/>
                <w:kern w:val="0"/>
                <w:szCs w:val="21"/>
              </w:rPr>
              <w:t>不同的数据类型描述对应客观事物及属性。</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Align w:val="center"/>
          </w:tcPr>
          <w:p w:rsidR="005A71CF" w:rsidRDefault="007174A4">
            <w:pPr>
              <w:autoSpaceDE w:val="0"/>
              <w:autoSpaceDN w:val="0"/>
              <w:adjustRightInd w:val="0"/>
              <w:jc w:val="center"/>
              <w:rPr>
                <w:rFonts w:eastAsiaTheme="minorEastAsia"/>
                <w:szCs w:val="21"/>
              </w:rPr>
            </w:pPr>
            <w:r>
              <w:rPr>
                <w:rFonts w:eastAsiaTheme="minorEastAsia"/>
                <w:szCs w:val="21"/>
              </w:rPr>
              <w:t>教学目标</w:t>
            </w:r>
            <w:r>
              <w:rPr>
                <w:rFonts w:eastAsiaTheme="minorEastAsia"/>
                <w:szCs w:val="21"/>
              </w:rPr>
              <w:t>1</w:t>
            </w:r>
          </w:p>
          <w:p w:rsidR="005A71CF" w:rsidRDefault="007174A4">
            <w:pPr>
              <w:autoSpaceDE w:val="0"/>
              <w:autoSpaceDN w:val="0"/>
              <w:adjustRightInd w:val="0"/>
              <w:jc w:val="center"/>
              <w:rPr>
                <w:rFonts w:eastAsiaTheme="minorEastAsia"/>
                <w:kern w:val="0"/>
                <w:szCs w:val="21"/>
              </w:rPr>
            </w:pPr>
            <w:r>
              <w:rPr>
                <w:rFonts w:eastAsiaTheme="minorEastAsia"/>
                <w:szCs w:val="21"/>
              </w:rPr>
              <w:t>教学目标</w:t>
            </w:r>
            <w:r>
              <w:rPr>
                <w:rFonts w:eastAsiaTheme="minorEastAsia"/>
                <w:szCs w:val="21"/>
              </w:rPr>
              <w:t>2</w:t>
            </w:r>
          </w:p>
        </w:tc>
      </w:tr>
      <w:tr w:rsidR="005A71CF">
        <w:trPr>
          <w:trHeight w:val="570"/>
        </w:trPr>
        <w:tc>
          <w:tcPr>
            <w:tcW w:w="1354" w:type="dxa"/>
            <w:vMerge w:val="restart"/>
            <w:vAlign w:val="center"/>
          </w:tcPr>
          <w:p w:rsidR="005A71CF" w:rsidRDefault="007174A4">
            <w:pPr>
              <w:adjustRightInd w:val="0"/>
              <w:snapToGrid w:val="0"/>
              <w:spacing w:line="300" w:lineRule="auto"/>
              <w:jc w:val="center"/>
              <w:rPr>
                <w:rFonts w:eastAsiaTheme="minorEastAsia"/>
                <w:szCs w:val="21"/>
              </w:rPr>
            </w:pPr>
            <w:r>
              <w:rPr>
                <w:rFonts w:eastAsiaTheme="minorEastAsia"/>
                <w:kern w:val="0"/>
                <w:szCs w:val="21"/>
              </w:rPr>
              <w:t xml:space="preserve">2. </w:t>
            </w:r>
            <w:r>
              <w:rPr>
                <w:rFonts w:eastAsiaTheme="minorEastAsia"/>
                <w:kern w:val="0"/>
                <w:szCs w:val="21"/>
              </w:rPr>
              <w:t>算法基础</w:t>
            </w:r>
          </w:p>
          <w:p w:rsidR="005A71CF" w:rsidRDefault="007174A4">
            <w:pPr>
              <w:adjustRightInd w:val="0"/>
              <w:snapToGrid w:val="0"/>
              <w:spacing w:line="300" w:lineRule="auto"/>
              <w:jc w:val="center"/>
              <w:rPr>
                <w:rFonts w:eastAsiaTheme="minorEastAsia"/>
                <w:szCs w:val="22"/>
              </w:rPr>
            </w:pPr>
            <w:r>
              <w:rPr>
                <w:rFonts w:eastAsiaTheme="minorEastAsia"/>
                <w:szCs w:val="21"/>
              </w:rPr>
              <w:t>(4</w:t>
            </w:r>
            <w:r>
              <w:rPr>
                <w:rFonts w:eastAsiaTheme="minorEastAsia"/>
                <w:szCs w:val="21"/>
              </w:rPr>
              <w:t>学时</w:t>
            </w:r>
            <w:r>
              <w:rPr>
                <w:rFonts w:eastAsiaTheme="minorEastAsia"/>
                <w:szCs w:val="21"/>
              </w:rPr>
              <w:t>)</w:t>
            </w:r>
          </w:p>
        </w:tc>
        <w:tc>
          <w:tcPr>
            <w:tcW w:w="2440" w:type="dxa"/>
            <w:vAlign w:val="center"/>
          </w:tcPr>
          <w:p w:rsidR="005A71CF" w:rsidRDefault="007174A4">
            <w:pPr>
              <w:autoSpaceDE w:val="0"/>
              <w:autoSpaceDN w:val="0"/>
              <w:adjustRightInd w:val="0"/>
              <w:snapToGrid w:val="0"/>
              <w:spacing w:line="300" w:lineRule="auto"/>
              <w:jc w:val="left"/>
              <w:rPr>
                <w:rFonts w:eastAsiaTheme="minorEastAsia"/>
                <w:kern w:val="0"/>
                <w:szCs w:val="21"/>
              </w:rPr>
            </w:pPr>
            <w:r>
              <w:rPr>
                <w:rFonts w:eastAsiaTheme="minorEastAsia"/>
                <w:kern w:val="0"/>
                <w:szCs w:val="21"/>
              </w:rPr>
              <w:t>算法的概念、特性和种类</w:t>
            </w:r>
          </w:p>
        </w:tc>
        <w:tc>
          <w:tcPr>
            <w:tcW w:w="3685" w:type="dxa"/>
            <w:vAlign w:val="center"/>
          </w:tcPr>
          <w:p w:rsidR="005A71CF" w:rsidRDefault="007174A4">
            <w:pPr>
              <w:adjustRightInd w:val="0"/>
              <w:snapToGrid w:val="0"/>
              <w:spacing w:line="300" w:lineRule="auto"/>
              <w:textAlignment w:val="baseline"/>
              <w:rPr>
                <w:rFonts w:eastAsiaTheme="minorEastAsia"/>
                <w:b/>
                <w:kern w:val="0"/>
                <w:szCs w:val="21"/>
              </w:rPr>
            </w:pPr>
            <w:r>
              <w:rPr>
                <w:rFonts w:eastAsiaTheme="minorEastAsia"/>
                <w:b/>
                <w:szCs w:val="21"/>
              </w:rPr>
              <w:t>了解</w:t>
            </w:r>
            <w:r>
              <w:rPr>
                <w:rFonts w:eastAsiaTheme="minorEastAsia"/>
                <w:szCs w:val="21"/>
              </w:rPr>
              <w:t>算法描述语言，</w:t>
            </w:r>
            <w:r>
              <w:rPr>
                <w:rFonts w:eastAsiaTheme="minorEastAsia"/>
                <w:b/>
                <w:szCs w:val="21"/>
              </w:rPr>
              <w:t>掌握</w:t>
            </w:r>
            <w:r>
              <w:rPr>
                <w:rFonts w:eastAsiaTheme="minorEastAsia"/>
                <w:szCs w:val="21"/>
              </w:rPr>
              <w:t>流程图基本元素，</w:t>
            </w:r>
            <w:r>
              <w:rPr>
                <w:rFonts w:eastAsiaTheme="minorEastAsia"/>
                <w:b/>
                <w:szCs w:val="21"/>
              </w:rPr>
              <w:t>理解</w:t>
            </w:r>
            <w:r>
              <w:rPr>
                <w:rFonts w:eastAsiaTheme="minorEastAsia"/>
                <w:szCs w:val="21"/>
              </w:rPr>
              <w:t>算法定义及特性；</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Merge w:val="restart"/>
            <w:vAlign w:val="center"/>
          </w:tcPr>
          <w:p w:rsidR="005A71CF" w:rsidRDefault="007174A4">
            <w:pPr>
              <w:autoSpaceDE w:val="0"/>
              <w:autoSpaceDN w:val="0"/>
              <w:adjustRightInd w:val="0"/>
              <w:jc w:val="center"/>
              <w:rPr>
                <w:rFonts w:eastAsiaTheme="minorEastAsia"/>
                <w:szCs w:val="21"/>
              </w:rPr>
            </w:pPr>
            <w:r>
              <w:rPr>
                <w:rFonts w:eastAsiaTheme="minorEastAsia"/>
                <w:szCs w:val="21"/>
              </w:rPr>
              <w:t>教学目标</w:t>
            </w:r>
            <w:r>
              <w:rPr>
                <w:rFonts w:eastAsiaTheme="minorEastAsia"/>
                <w:szCs w:val="21"/>
              </w:rPr>
              <w:t>1</w:t>
            </w:r>
          </w:p>
          <w:p w:rsidR="005A71CF" w:rsidRDefault="007174A4">
            <w:pPr>
              <w:autoSpaceDE w:val="0"/>
              <w:autoSpaceDN w:val="0"/>
              <w:adjustRightInd w:val="0"/>
              <w:jc w:val="center"/>
              <w:rPr>
                <w:rFonts w:eastAsiaTheme="minorEastAsia"/>
                <w:kern w:val="0"/>
                <w:szCs w:val="21"/>
              </w:rPr>
            </w:pPr>
            <w:r>
              <w:rPr>
                <w:rFonts w:eastAsiaTheme="minorEastAsia"/>
                <w:szCs w:val="21"/>
              </w:rPr>
              <w:t>教学目标</w:t>
            </w:r>
            <w:r>
              <w:rPr>
                <w:rFonts w:eastAsiaTheme="minorEastAsia"/>
                <w:szCs w:val="21"/>
              </w:rPr>
              <w:t>2</w:t>
            </w: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szCs w:val="21"/>
              </w:rPr>
            </w:pPr>
          </w:p>
        </w:tc>
        <w:tc>
          <w:tcPr>
            <w:tcW w:w="2440" w:type="dxa"/>
            <w:vAlign w:val="center"/>
          </w:tcPr>
          <w:p w:rsidR="005A71CF" w:rsidRDefault="007174A4">
            <w:pPr>
              <w:autoSpaceDE w:val="0"/>
              <w:autoSpaceDN w:val="0"/>
              <w:adjustRightInd w:val="0"/>
              <w:snapToGrid w:val="0"/>
              <w:spacing w:line="300" w:lineRule="auto"/>
              <w:jc w:val="left"/>
              <w:rPr>
                <w:rFonts w:eastAsiaTheme="minorEastAsia"/>
                <w:kern w:val="0"/>
                <w:szCs w:val="21"/>
              </w:rPr>
            </w:pPr>
            <w:r>
              <w:rPr>
                <w:rFonts w:eastAsiaTheme="minorEastAsia"/>
                <w:kern w:val="0"/>
                <w:szCs w:val="21"/>
              </w:rPr>
              <w:t>算法设计方法</w:t>
            </w:r>
          </w:p>
        </w:tc>
        <w:tc>
          <w:tcPr>
            <w:tcW w:w="3685" w:type="dxa"/>
            <w:vAlign w:val="center"/>
          </w:tcPr>
          <w:p w:rsidR="005A71CF" w:rsidRDefault="007174A4">
            <w:pPr>
              <w:adjustRightInd w:val="0"/>
              <w:snapToGrid w:val="0"/>
              <w:spacing w:line="300" w:lineRule="auto"/>
              <w:textAlignment w:val="baseline"/>
              <w:rPr>
                <w:rFonts w:eastAsiaTheme="minorEastAsia"/>
                <w:b/>
                <w:szCs w:val="21"/>
              </w:rPr>
            </w:pPr>
            <w:r>
              <w:rPr>
                <w:rFonts w:eastAsiaTheme="minorEastAsia"/>
                <w:b/>
                <w:szCs w:val="21"/>
              </w:rPr>
              <w:t>掌握</w:t>
            </w:r>
            <w:r>
              <w:rPr>
                <w:rFonts w:eastAsiaTheme="minorEastAsia"/>
                <w:szCs w:val="21"/>
              </w:rPr>
              <w:t>算法设计过程，</w:t>
            </w:r>
            <w:r>
              <w:rPr>
                <w:rFonts w:eastAsiaTheme="minorEastAsia"/>
                <w:b/>
                <w:szCs w:val="21"/>
              </w:rPr>
              <w:t>运用</w:t>
            </w:r>
            <w:r>
              <w:rPr>
                <w:rFonts w:eastAsiaTheme="minorEastAsia"/>
                <w:szCs w:val="21"/>
              </w:rPr>
              <w:t>算法解决基本工程实践和科学研究问题。</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Merge/>
            <w:vAlign w:val="center"/>
          </w:tcPr>
          <w:p w:rsidR="005A71CF" w:rsidRDefault="005A71CF">
            <w:pPr>
              <w:autoSpaceDE w:val="0"/>
              <w:autoSpaceDN w:val="0"/>
              <w:adjustRightInd w:val="0"/>
              <w:jc w:val="center"/>
              <w:rPr>
                <w:rFonts w:eastAsiaTheme="minorEastAsia"/>
                <w:szCs w:val="21"/>
              </w:rPr>
            </w:pPr>
          </w:p>
        </w:tc>
      </w:tr>
      <w:tr w:rsidR="005A71CF">
        <w:trPr>
          <w:trHeight w:val="570"/>
        </w:trPr>
        <w:tc>
          <w:tcPr>
            <w:tcW w:w="1354" w:type="dxa"/>
            <w:vMerge w:val="restart"/>
            <w:vAlign w:val="center"/>
          </w:tcPr>
          <w:p w:rsidR="005A71CF" w:rsidRDefault="007174A4">
            <w:pPr>
              <w:adjustRightInd w:val="0"/>
              <w:snapToGrid w:val="0"/>
              <w:spacing w:line="300" w:lineRule="auto"/>
              <w:jc w:val="center"/>
              <w:rPr>
                <w:rFonts w:eastAsiaTheme="minorEastAsia"/>
                <w:szCs w:val="21"/>
              </w:rPr>
            </w:pPr>
            <w:r>
              <w:rPr>
                <w:rFonts w:eastAsiaTheme="minorEastAsia"/>
                <w:szCs w:val="21"/>
              </w:rPr>
              <w:t xml:space="preserve">3. </w:t>
            </w:r>
            <w:r>
              <w:rPr>
                <w:rFonts w:eastAsiaTheme="minorEastAsia"/>
                <w:kern w:val="0"/>
                <w:szCs w:val="21"/>
              </w:rPr>
              <w:t>顺序结构程序设计</w:t>
            </w:r>
          </w:p>
          <w:p w:rsidR="005A71CF" w:rsidRDefault="007174A4">
            <w:pPr>
              <w:adjustRightInd w:val="0"/>
              <w:snapToGrid w:val="0"/>
              <w:spacing w:line="300" w:lineRule="auto"/>
              <w:jc w:val="center"/>
              <w:rPr>
                <w:rFonts w:eastAsiaTheme="minorEastAsia"/>
                <w:szCs w:val="21"/>
              </w:rPr>
            </w:pPr>
            <w:r>
              <w:rPr>
                <w:rFonts w:eastAsiaTheme="minorEastAsia"/>
                <w:szCs w:val="21"/>
              </w:rPr>
              <w:t>(4</w:t>
            </w:r>
            <w:r>
              <w:rPr>
                <w:rFonts w:eastAsiaTheme="minorEastAsia"/>
                <w:szCs w:val="21"/>
              </w:rPr>
              <w:t>学时</w:t>
            </w:r>
            <w:r>
              <w:rPr>
                <w:rFonts w:eastAsiaTheme="minorEastAsia"/>
                <w:szCs w:val="21"/>
              </w:rPr>
              <w:t>)</w:t>
            </w: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输入函数和输出函数</w:t>
            </w:r>
          </w:p>
        </w:tc>
        <w:tc>
          <w:tcPr>
            <w:tcW w:w="3685" w:type="dxa"/>
            <w:vAlign w:val="center"/>
          </w:tcPr>
          <w:p w:rsidR="005A71CF" w:rsidRDefault="007174A4">
            <w:pPr>
              <w:autoSpaceDE w:val="0"/>
              <w:autoSpaceDN w:val="0"/>
              <w:adjustRightInd w:val="0"/>
              <w:snapToGrid w:val="0"/>
              <w:spacing w:line="300" w:lineRule="auto"/>
              <w:rPr>
                <w:rFonts w:eastAsiaTheme="minorEastAsia"/>
                <w:b/>
                <w:szCs w:val="21"/>
              </w:rPr>
            </w:pPr>
            <w:r>
              <w:rPr>
                <w:rFonts w:eastAsiaTheme="minorEastAsia"/>
                <w:b/>
                <w:kern w:val="0"/>
                <w:szCs w:val="21"/>
              </w:rPr>
              <w:t>理解</w:t>
            </w:r>
            <w:r>
              <w:rPr>
                <w:rFonts w:eastAsiaTheme="minorEastAsia"/>
                <w:kern w:val="0"/>
                <w:szCs w:val="21"/>
              </w:rPr>
              <w:t>输入输出作用，</w:t>
            </w:r>
            <w:r>
              <w:rPr>
                <w:rFonts w:eastAsiaTheme="minorEastAsia"/>
                <w:b/>
                <w:kern w:val="0"/>
                <w:szCs w:val="21"/>
              </w:rPr>
              <w:t>掌握</w:t>
            </w:r>
            <w:r>
              <w:rPr>
                <w:rFonts w:eastAsiaTheme="minorEastAsia"/>
                <w:kern w:val="0"/>
                <w:szCs w:val="21"/>
              </w:rPr>
              <w:t>输入输出的使用方式和格式控制；</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Merge w:val="restart"/>
            <w:vAlign w:val="center"/>
          </w:tcPr>
          <w:p w:rsidR="005A71CF" w:rsidRDefault="007174A4">
            <w:pPr>
              <w:autoSpaceDE w:val="0"/>
              <w:autoSpaceDN w:val="0"/>
              <w:adjustRightInd w:val="0"/>
              <w:jc w:val="center"/>
              <w:rPr>
                <w:rFonts w:eastAsiaTheme="minorEastAsia"/>
                <w:szCs w:val="21"/>
              </w:rPr>
            </w:pPr>
            <w:r>
              <w:rPr>
                <w:rFonts w:eastAsiaTheme="minorEastAsia"/>
                <w:szCs w:val="21"/>
              </w:rPr>
              <w:t>教学目标</w:t>
            </w:r>
            <w:r>
              <w:rPr>
                <w:rFonts w:eastAsiaTheme="minorEastAsia"/>
                <w:szCs w:val="21"/>
              </w:rPr>
              <w:t>1</w:t>
            </w:r>
          </w:p>
          <w:p w:rsidR="005A71CF" w:rsidRDefault="007174A4">
            <w:pPr>
              <w:autoSpaceDE w:val="0"/>
              <w:autoSpaceDN w:val="0"/>
              <w:adjustRightInd w:val="0"/>
              <w:jc w:val="center"/>
              <w:rPr>
                <w:rFonts w:eastAsiaTheme="minorEastAsia"/>
                <w:szCs w:val="21"/>
              </w:rPr>
            </w:pPr>
            <w:r>
              <w:rPr>
                <w:rFonts w:eastAsiaTheme="minorEastAsia"/>
                <w:szCs w:val="21"/>
              </w:rPr>
              <w:t>教学目标</w:t>
            </w:r>
            <w:r>
              <w:rPr>
                <w:rFonts w:eastAsiaTheme="minorEastAsia"/>
                <w:szCs w:val="21"/>
              </w:rPr>
              <w:t>2</w:t>
            </w: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顺序结构程序设计</w:t>
            </w:r>
          </w:p>
        </w:tc>
        <w:tc>
          <w:tcPr>
            <w:tcW w:w="3685" w:type="dxa"/>
            <w:vAlign w:val="center"/>
          </w:tcPr>
          <w:p w:rsidR="005A71CF" w:rsidRDefault="007174A4">
            <w:pPr>
              <w:adjustRightInd w:val="0"/>
              <w:snapToGrid w:val="0"/>
              <w:spacing w:line="300" w:lineRule="auto"/>
              <w:textAlignment w:val="baseline"/>
              <w:rPr>
                <w:rFonts w:eastAsiaTheme="minorEastAsia"/>
                <w:kern w:val="0"/>
                <w:szCs w:val="21"/>
              </w:rPr>
            </w:pPr>
            <w:r>
              <w:rPr>
                <w:rFonts w:eastAsiaTheme="minorEastAsia"/>
                <w:b/>
                <w:kern w:val="0"/>
                <w:szCs w:val="21"/>
              </w:rPr>
              <w:t>理解</w:t>
            </w:r>
            <w:r>
              <w:rPr>
                <w:rFonts w:eastAsiaTheme="minorEastAsia"/>
                <w:kern w:val="0"/>
                <w:szCs w:val="21"/>
              </w:rPr>
              <w:t>顺序结构的特性，</w:t>
            </w:r>
            <w:r>
              <w:rPr>
                <w:rFonts w:eastAsiaTheme="minorEastAsia"/>
                <w:b/>
                <w:kern w:val="0"/>
                <w:szCs w:val="21"/>
              </w:rPr>
              <w:t>运用</w:t>
            </w:r>
            <w:r>
              <w:rPr>
                <w:rFonts w:eastAsiaTheme="minorEastAsia"/>
                <w:kern w:val="0"/>
                <w:szCs w:val="21"/>
              </w:rPr>
              <w:t>其编写顺序结构代码。</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Merge/>
            <w:vAlign w:val="center"/>
          </w:tcPr>
          <w:p w:rsidR="005A71CF" w:rsidRDefault="005A71CF">
            <w:pPr>
              <w:autoSpaceDE w:val="0"/>
              <w:autoSpaceDN w:val="0"/>
              <w:adjustRightInd w:val="0"/>
              <w:jc w:val="center"/>
              <w:rPr>
                <w:rFonts w:eastAsiaTheme="minorEastAsia"/>
                <w:szCs w:val="21"/>
              </w:rPr>
            </w:pPr>
          </w:p>
        </w:tc>
      </w:tr>
      <w:tr w:rsidR="005A71CF">
        <w:trPr>
          <w:trHeight w:val="570"/>
        </w:trPr>
        <w:tc>
          <w:tcPr>
            <w:tcW w:w="1354" w:type="dxa"/>
            <w:vMerge w:val="restart"/>
            <w:vAlign w:val="center"/>
          </w:tcPr>
          <w:p w:rsidR="005A71CF" w:rsidRDefault="007174A4">
            <w:pPr>
              <w:adjustRightInd w:val="0"/>
              <w:snapToGrid w:val="0"/>
              <w:spacing w:line="300" w:lineRule="auto"/>
              <w:jc w:val="center"/>
              <w:rPr>
                <w:rFonts w:eastAsiaTheme="minorEastAsia"/>
                <w:kern w:val="0"/>
                <w:szCs w:val="21"/>
              </w:rPr>
            </w:pPr>
            <w:r>
              <w:rPr>
                <w:rFonts w:eastAsiaTheme="minorEastAsia"/>
                <w:szCs w:val="21"/>
              </w:rPr>
              <w:t xml:space="preserve">4. </w:t>
            </w:r>
            <w:r>
              <w:rPr>
                <w:rFonts w:eastAsiaTheme="minorEastAsia"/>
                <w:kern w:val="0"/>
                <w:szCs w:val="21"/>
              </w:rPr>
              <w:t>选择结构程序设计</w:t>
            </w:r>
          </w:p>
          <w:p w:rsidR="005A71CF" w:rsidRDefault="007174A4">
            <w:pPr>
              <w:adjustRightInd w:val="0"/>
              <w:snapToGrid w:val="0"/>
              <w:spacing w:line="300" w:lineRule="auto"/>
              <w:jc w:val="center"/>
              <w:rPr>
                <w:rFonts w:eastAsiaTheme="minorEastAsia"/>
                <w:szCs w:val="21"/>
              </w:rPr>
            </w:pPr>
            <w:r>
              <w:rPr>
                <w:rFonts w:eastAsiaTheme="minorEastAsia"/>
                <w:szCs w:val="21"/>
              </w:rPr>
              <w:t>(6</w:t>
            </w:r>
            <w:r>
              <w:rPr>
                <w:rFonts w:eastAsiaTheme="minorEastAsia"/>
                <w:szCs w:val="21"/>
              </w:rPr>
              <w:t>学时</w:t>
            </w:r>
            <w:r>
              <w:rPr>
                <w:rFonts w:eastAsiaTheme="minorEastAsia"/>
                <w:szCs w:val="21"/>
              </w:rPr>
              <w:t>)</w:t>
            </w: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条件语句和情况分支语句</w:t>
            </w:r>
          </w:p>
        </w:tc>
        <w:tc>
          <w:tcPr>
            <w:tcW w:w="3685" w:type="dxa"/>
            <w:vAlign w:val="center"/>
          </w:tcPr>
          <w:p w:rsidR="005A71CF" w:rsidRDefault="007174A4">
            <w:pPr>
              <w:adjustRightInd w:val="0"/>
              <w:snapToGrid w:val="0"/>
              <w:spacing w:line="300" w:lineRule="auto"/>
              <w:textAlignment w:val="baseline"/>
              <w:rPr>
                <w:rFonts w:eastAsiaTheme="minorEastAsia"/>
                <w:b/>
                <w:kern w:val="0"/>
                <w:szCs w:val="21"/>
              </w:rPr>
            </w:pPr>
            <w:r>
              <w:rPr>
                <w:rFonts w:eastAsiaTheme="minorEastAsia"/>
                <w:b/>
                <w:kern w:val="0"/>
                <w:szCs w:val="21"/>
              </w:rPr>
              <w:t>了解</w:t>
            </w:r>
            <w:r>
              <w:rPr>
                <w:rFonts w:eastAsiaTheme="minorEastAsia"/>
                <w:kern w:val="0"/>
                <w:szCs w:val="21"/>
              </w:rPr>
              <w:t>条件语句的使用方法和应用方向，</w:t>
            </w:r>
            <w:r>
              <w:rPr>
                <w:rFonts w:eastAsiaTheme="minorEastAsia"/>
                <w:b/>
                <w:kern w:val="0"/>
                <w:szCs w:val="21"/>
              </w:rPr>
              <w:t>理解</w:t>
            </w:r>
            <w:r>
              <w:rPr>
                <w:rFonts w:eastAsiaTheme="minorEastAsia"/>
                <w:kern w:val="0"/>
                <w:szCs w:val="21"/>
              </w:rPr>
              <w:t>基本选择结构思想；</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Merge w:val="restart"/>
            <w:vAlign w:val="center"/>
          </w:tcPr>
          <w:p w:rsidR="005A71CF" w:rsidRDefault="007174A4">
            <w:pPr>
              <w:autoSpaceDE w:val="0"/>
              <w:autoSpaceDN w:val="0"/>
              <w:adjustRightInd w:val="0"/>
              <w:jc w:val="center"/>
              <w:rPr>
                <w:rFonts w:eastAsiaTheme="minorEastAsia"/>
                <w:szCs w:val="21"/>
              </w:rPr>
            </w:pPr>
            <w:r>
              <w:rPr>
                <w:rFonts w:eastAsiaTheme="minorEastAsia"/>
                <w:szCs w:val="21"/>
              </w:rPr>
              <w:t>教学目标</w:t>
            </w:r>
            <w:r>
              <w:rPr>
                <w:rFonts w:eastAsiaTheme="minorEastAsia"/>
                <w:szCs w:val="21"/>
              </w:rPr>
              <w:t>1</w:t>
            </w:r>
          </w:p>
          <w:p w:rsidR="005A71CF" w:rsidRDefault="007174A4">
            <w:pPr>
              <w:autoSpaceDE w:val="0"/>
              <w:autoSpaceDN w:val="0"/>
              <w:adjustRightInd w:val="0"/>
              <w:jc w:val="center"/>
              <w:rPr>
                <w:rFonts w:eastAsiaTheme="minorEastAsia"/>
                <w:szCs w:val="21"/>
              </w:rPr>
            </w:pPr>
            <w:r>
              <w:rPr>
                <w:rFonts w:eastAsiaTheme="minorEastAsia"/>
                <w:szCs w:val="21"/>
              </w:rPr>
              <w:t>教学目标</w:t>
            </w:r>
            <w:r>
              <w:rPr>
                <w:rFonts w:eastAsiaTheme="minorEastAsia"/>
                <w:szCs w:val="21"/>
              </w:rPr>
              <w:t>2</w:t>
            </w: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选择结构程序设计</w:t>
            </w:r>
          </w:p>
        </w:tc>
        <w:tc>
          <w:tcPr>
            <w:tcW w:w="3685" w:type="dxa"/>
            <w:vAlign w:val="center"/>
          </w:tcPr>
          <w:p w:rsidR="005A71CF" w:rsidRDefault="007174A4">
            <w:pPr>
              <w:adjustRightInd w:val="0"/>
              <w:snapToGrid w:val="0"/>
              <w:spacing w:line="300" w:lineRule="auto"/>
              <w:textAlignment w:val="baseline"/>
              <w:rPr>
                <w:rFonts w:eastAsiaTheme="minorEastAsia"/>
                <w:b/>
                <w:kern w:val="0"/>
                <w:szCs w:val="21"/>
              </w:rPr>
            </w:pPr>
            <w:r>
              <w:rPr>
                <w:rFonts w:eastAsiaTheme="minorEastAsia"/>
                <w:b/>
                <w:kern w:val="0"/>
                <w:szCs w:val="21"/>
              </w:rPr>
              <w:t>理解</w:t>
            </w:r>
            <w:r>
              <w:rPr>
                <w:rFonts w:eastAsiaTheme="minorEastAsia"/>
                <w:kern w:val="0"/>
                <w:szCs w:val="21"/>
              </w:rPr>
              <w:t>选择结构设计思想，</w:t>
            </w:r>
            <w:r>
              <w:rPr>
                <w:rFonts w:eastAsiaTheme="minorEastAsia"/>
                <w:b/>
                <w:kern w:val="0"/>
                <w:szCs w:val="21"/>
              </w:rPr>
              <w:t>掌握</w:t>
            </w:r>
            <w:r>
              <w:rPr>
                <w:rFonts w:eastAsiaTheme="minorEastAsia"/>
                <w:kern w:val="0"/>
                <w:szCs w:val="21"/>
              </w:rPr>
              <w:t>复杂情况</w:t>
            </w:r>
            <w:r>
              <w:rPr>
                <w:rFonts w:eastAsiaTheme="minorEastAsia"/>
                <w:kern w:val="0"/>
                <w:szCs w:val="21"/>
              </w:rPr>
              <w:lastRenderedPageBreak/>
              <w:t>分支算法和代码。</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lastRenderedPageBreak/>
              <w:t>4</w:t>
            </w:r>
          </w:p>
        </w:tc>
        <w:tc>
          <w:tcPr>
            <w:tcW w:w="1269" w:type="dxa"/>
            <w:vMerge/>
            <w:vAlign w:val="center"/>
          </w:tcPr>
          <w:p w:rsidR="005A71CF" w:rsidRDefault="005A71CF">
            <w:pPr>
              <w:autoSpaceDE w:val="0"/>
              <w:autoSpaceDN w:val="0"/>
              <w:adjustRightInd w:val="0"/>
              <w:spacing w:line="360" w:lineRule="exact"/>
              <w:jc w:val="center"/>
              <w:rPr>
                <w:rFonts w:eastAsiaTheme="minorEastAsia"/>
                <w:szCs w:val="21"/>
              </w:rPr>
            </w:pPr>
          </w:p>
        </w:tc>
      </w:tr>
      <w:tr w:rsidR="005A71CF">
        <w:trPr>
          <w:trHeight w:val="570"/>
        </w:trPr>
        <w:tc>
          <w:tcPr>
            <w:tcW w:w="1354" w:type="dxa"/>
            <w:vMerge w:val="restart"/>
            <w:vAlign w:val="center"/>
          </w:tcPr>
          <w:p w:rsidR="005A71CF" w:rsidRDefault="007174A4">
            <w:pPr>
              <w:adjustRightInd w:val="0"/>
              <w:snapToGrid w:val="0"/>
              <w:spacing w:line="300" w:lineRule="auto"/>
              <w:jc w:val="center"/>
              <w:rPr>
                <w:rFonts w:eastAsiaTheme="minorEastAsia"/>
                <w:szCs w:val="21"/>
              </w:rPr>
            </w:pPr>
            <w:r>
              <w:rPr>
                <w:rFonts w:eastAsiaTheme="minorEastAsia"/>
                <w:szCs w:val="21"/>
              </w:rPr>
              <w:t xml:space="preserve">5. </w:t>
            </w:r>
            <w:r>
              <w:rPr>
                <w:rFonts w:eastAsiaTheme="minorEastAsia"/>
                <w:szCs w:val="21"/>
              </w:rPr>
              <w:t>循环结构程序设计</w:t>
            </w:r>
          </w:p>
          <w:p w:rsidR="005A71CF" w:rsidRDefault="007174A4">
            <w:pPr>
              <w:adjustRightInd w:val="0"/>
              <w:snapToGrid w:val="0"/>
              <w:spacing w:line="300" w:lineRule="auto"/>
              <w:jc w:val="center"/>
              <w:rPr>
                <w:rFonts w:eastAsiaTheme="minorEastAsia"/>
                <w:szCs w:val="21"/>
              </w:rPr>
            </w:pPr>
            <w:r>
              <w:rPr>
                <w:rFonts w:eastAsiaTheme="minorEastAsia"/>
                <w:szCs w:val="21"/>
              </w:rPr>
              <w:t>(12</w:t>
            </w:r>
            <w:r>
              <w:rPr>
                <w:rFonts w:eastAsiaTheme="minorEastAsia"/>
                <w:szCs w:val="21"/>
              </w:rPr>
              <w:t>学时</w:t>
            </w:r>
            <w:r>
              <w:rPr>
                <w:rFonts w:eastAsiaTheme="minorEastAsia"/>
                <w:szCs w:val="21"/>
              </w:rPr>
              <w:t>)</w:t>
            </w: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循环结构设计思想</w:t>
            </w:r>
          </w:p>
        </w:tc>
        <w:tc>
          <w:tcPr>
            <w:tcW w:w="3685" w:type="dxa"/>
            <w:vAlign w:val="center"/>
          </w:tcPr>
          <w:p w:rsidR="005A71CF" w:rsidRDefault="007174A4">
            <w:pPr>
              <w:adjustRightInd w:val="0"/>
              <w:snapToGrid w:val="0"/>
              <w:spacing w:line="300" w:lineRule="auto"/>
              <w:textAlignment w:val="baseline"/>
              <w:rPr>
                <w:rFonts w:eastAsiaTheme="minorEastAsia"/>
                <w:b/>
                <w:kern w:val="0"/>
                <w:szCs w:val="21"/>
              </w:rPr>
            </w:pPr>
            <w:r>
              <w:rPr>
                <w:rFonts w:eastAsiaTheme="minorEastAsia"/>
                <w:b/>
                <w:kern w:val="0"/>
                <w:szCs w:val="21"/>
              </w:rPr>
              <w:t>了解</w:t>
            </w:r>
            <w:r>
              <w:rPr>
                <w:rFonts w:eastAsiaTheme="minorEastAsia"/>
                <w:kern w:val="0"/>
                <w:szCs w:val="21"/>
              </w:rPr>
              <w:t>循环结构程序设计思想，</w:t>
            </w:r>
            <w:r>
              <w:rPr>
                <w:rFonts w:eastAsiaTheme="minorEastAsia"/>
                <w:b/>
                <w:kern w:val="0"/>
                <w:szCs w:val="21"/>
              </w:rPr>
              <w:t>对比</w:t>
            </w:r>
            <w:r>
              <w:rPr>
                <w:rFonts w:eastAsiaTheme="minorEastAsia"/>
                <w:kern w:val="0"/>
                <w:szCs w:val="21"/>
              </w:rPr>
              <w:t>循环与顺序关联关系。</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4</w:t>
            </w:r>
          </w:p>
        </w:tc>
        <w:tc>
          <w:tcPr>
            <w:tcW w:w="1269" w:type="dxa"/>
            <w:vMerge w:val="restart"/>
            <w:vAlign w:val="center"/>
          </w:tcPr>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1</w:t>
            </w:r>
          </w:p>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2</w:t>
            </w:r>
          </w:p>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3</w:t>
            </w: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循环控制语句</w:t>
            </w:r>
          </w:p>
        </w:tc>
        <w:tc>
          <w:tcPr>
            <w:tcW w:w="3685" w:type="dxa"/>
            <w:vAlign w:val="center"/>
          </w:tcPr>
          <w:p w:rsidR="005A71CF" w:rsidRDefault="007174A4">
            <w:pPr>
              <w:adjustRightInd w:val="0"/>
              <w:snapToGrid w:val="0"/>
              <w:spacing w:line="300" w:lineRule="auto"/>
              <w:textAlignment w:val="baseline"/>
              <w:rPr>
                <w:rFonts w:eastAsiaTheme="minorEastAsia"/>
                <w:b/>
                <w:kern w:val="0"/>
                <w:szCs w:val="21"/>
              </w:rPr>
            </w:pPr>
            <w:r>
              <w:rPr>
                <w:rFonts w:eastAsiaTheme="minorEastAsia"/>
                <w:b/>
                <w:kern w:val="0"/>
                <w:szCs w:val="21"/>
              </w:rPr>
              <w:t>熟练运用</w:t>
            </w:r>
            <w:r>
              <w:rPr>
                <w:rFonts w:eastAsiaTheme="minorEastAsia"/>
                <w:kern w:val="0"/>
                <w:szCs w:val="21"/>
              </w:rPr>
              <w:t>循环控制语句中的</w:t>
            </w:r>
            <w:r>
              <w:rPr>
                <w:rFonts w:eastAsiaTheme="minorEastAsia"/>
                <w:kern w:val="0"/>
                <w:szCs w:val="21"/>
              </w:rPr>
              <w:t>FOR</w:t>
            </w:r>
            <w:r>
              <w:rPr>
                <w:rFonts w:eastAsiaTheme="minorEastAsia"/>
                <w:kern w:val="0"/>
                <w:szCs w:val="21"/>
              </w:rPr>
              <w:t>语句</w:t>
            </w:r>
            <w:r>
              <w:rPr>
                <w:rFonts w:eastAsiaTheme="minorEastAsia"/>
                <w:kern w:val="0"/>
                <w:szCs w:val="21"/>
              </w:rPr>
              <w:t>,</w:t>
            </w:r>
            <w:r>
              <w:rPr>
                <w:rFonts w:eastAsiaTheme="minorEastAsia"/>
                <w:b/>
                <w:kern w:val="0"/>
                <w:szCs w:val="21"/>
              </w:rPr>
              <w:t>掌握</w:t>
            </w:r>
            <w:r>
              <w:rPr>
                <w:rFonts w:eastAsiaTheme="minorEastAsia"/>
                <w:kern w:val="0"/>
                <w:szCs w:val="21"/>
              </w:rPr>
              <w:t>WIHLE</w:t>
            </w:r>
            <w:r>
              <w:rPr>
                <w:rFonts w:eastAsiaTheme="minorEastAsia"/>
                <w:kern w:val="0"/>
                <w:szCs w:val="21"/>
              </w:rPr>
              <w:t>和</w:t>
            </w:r>
            <w:r>
              <w:rPr>
                <w:rFonts w:eastAsiaTheme="minorEastAsia"/>
                <w:kern w:val="0"/>
                <w:szCs w:val="21"/>
              </w:rPr>
              <w:t>DO  WHILE</w:t>
            </w:r>
            <w:r>
              <w:rPr>
                <w:rFonts w:eastAsiaTheme="minorEastAsia"/>
                <w:kern w:val="0"/>
                <w:szCs w:val="21"/>
              </w:rPr>
              <w:t>语句的使用方法，</w:t>
            </w:r>
            <w:r>
              <w:rPr>
                <w:rFonts w:eastAsiaTheme="minorEastAsia"/>
                <w:b/>
                <w:kern w:val="0"/>
                <w:szCs w:val="21"/>
              </w:rPr>
              <w:t>运用</w:t>
            </w:r>
            <w:r>
              <w:rPr>
                <w:rFonts w:eastAsiaTheme="minorEastAsia"/>
                <w:kern w:val="0"/>
                <w:szCs w:val="21"/>
              </w:rPr>
              <w:t>循环结构解决具体问题。</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4</w:t>
            </w:r>
          </w:p>
        </w:tc>
        <w:tc>
          <w:tcPr>
            <w:tcW w:w="1269" w:type="dxa"/>
            <w:vMerge/>
            <w:vAlign w:val="center"/>
          </w:tcPr>
          <w:p w:rsidR="005A71CF" w:rsidRDefault="005A71CF">
            <w:pPr>
              <w:autoSpaceDE w:val="0"/>
              <w:autoSpaceDN w:val="0"/>
              <w:adjustRightInd w:val="0"/>
              <w:spacing w:line="360" w:lineRule="exact"/>
              <w:jc w:val="center"/>
              <w:rPr>
                <w:rFonts w:eastAsiaTheme="minorEastAsia"/>
                <w:szCs w:val="21"/>
              </w:rPr>
            </w:pP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双重循环结构设计</w:t>
            </w:r>
          </w:p>
        </w:tc>
        <w:tc>
          <w:tcPr>
            <w:tcW w:w="3685" w:type="dxa"/>
            <w:vAlign w:val="center"/>
          </w:tcPr>
          <w:p w:rsidR="005A71CF" w:rsidRDefault="007174A4">
            <w:pPr>
              <w:adjustRightInd w:val="0"/>
              <w:snapToGrid w:val="0"/>
              <w:spacing w:line="300" w:lineRule="auto"/>
              <w:textAlignment w:val="baseline"/>
              <w:rPr>
                <w:rFonts w:eastAsiaTheme="minorEastAsia"/>
                <w:b/>
                <w:kern w:val="0"/>
                <w:szCs w:val="21"/>
              </w:rPr>
            </w:pPr>
            <w:r>
              <w:rPr>
                <w:rFonts w:eastAsiaTheme="minorEastAsia"/>
                <w:b/>
                <w:kern w:val="0"/>
                <w:szCs w:val="21"/>
              </w:rPr>
              <w:t>理解</w:t>
            </w:r>
            <w:r>
              <w:rPr>
                <w:rFonts w:eastAsiaTheme="minorEastAsia"/>
                <w:kern w:val="0"/>
                <w:szCs w:val="21"/>
              </w:rPr>
              <w:t>多重循环的设计思想，</w:t>
            </w:r>
            <w:r>
              <w:rPr>
                <w:rFonts w:eastAsiaTheme="minorEastAsia"/>
                <w:b/>
                <w:kern w:val="0"/>
                <w:szCs w:val="21"/>
              </w:rPr>
              <w:t>掌握</w:t>
            </w:r>
            <w:r>
              <w:rPr>
                <w:rFonts w:eastAsiaTheme="minorEastAsia"/>
                <w:kern w:val="0"/>
                <w:szCs w:val="21"/>
              </w:rPr>
              <w:t>多重循环控制语句，</w:t>
            </w:r>
            <w:r>
              <w:rPr>
                <w:rFonts w:eastAsiaTheme="minorEastAsia"/>
                <w:b/>
                <w:kern w:val="0"/>
                <w:szCs w:val="21"/>
              </w:rPr>
              <w:t>运用</w:t>
            </w:r>
            <w:r>
              <w:rPr>
                <w:rFonts w:eastAsiaTheme="minorEastAsia"/>
                <w:kern w:val="0"/>
                <w:szCs w:val="21"/>
              </w:rPr>
              <w:t>多重循环结构解决具体问题。</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4</w:t>
            </w:r>
          </w:p>
        </w:tc>
        <w:tc>
          <w:tcPr>
            <w:tcW w:w="1269" w:type="dxa"/>
            <w:vMerge/>
            <w:vAlign w:val="center"/>
          </w:tcPr>
          <w:p w:rsidR="005A71CF" w:rsidRDefault="005A71CF">
            <w:pPr>
              <w:autoSpaceDE w:val="0"/>
              <w:autoSpaceDN w:val="0"/>
              <w:adjustRightInd w:val="0"/>
              <w:spacing w:line="360" w:lineRule="exact"/>
              <w:jc w:val="center"/>
              <w:rPr>
                <w:rFonts w:eastAsiaTheme="minorEastAsia"/>
                <w:szCs w:val="21"/>
              </w:rPr>
            </w:pPr>
          </w:p>
        </w:tc>
      </w:tr>
      <w:tr w:rsidR="005A71CF">
        <w:trPr>
          <w:trHeight w:val="570"/>
        </w:trPr>
        <w:tc>
          <w:tcPr>
            <w:tcW w:w="1354" w:type="dxa"/>
            <w:vMerge w:val="restart"/>
            <w:vAlign w:val="center"/>
          </w:tcPr>
          <w:p w:rsidR="005A71CF" w:rsidRDefault="007174A4">
            <w:pPr>
              <w:adjustRightInd w:val="0"/>
              <w:snapToGrid w:val="0"/>
              <w:spacing w:line="300" w:lineRule="auto"/>
              <w:jc w:val="center"/>
              <w:rPr>
                <w:rFonts w:eastAsiaTheme="minorEastAsia"/>
                <w:szCs w:val="21"/>
              </w:rPr>
            </w:pPr>
            <w:r>
              <w:rPr>
                <w:rFonts w:eastAsiaTheme="minorEastAsia"/>
                <w:szCs w:val="21"/>
              </w:rPr>
              <w:t xml:space="preserve">6. </w:t>
            </w:r>
            <w:r>
              <w:rPr>
                <w:rFonts w:eastAsiaTheme="minorEastAsia"/>
                <w:szCs w:val="21"/>
              </w:rPr>
              <w:t>数组</w:t>
            </w:r>
          </w:p>
          <w:p w:rsidR="005A71CF" w:rsidRDefault="007174A4">
            <w:pPr>
              <w:adjustRightInd w:val="0"/>
              <w:snapToGrid w:val="0"/>
              <w:spacing w:line="300" w:lineRule="auto"/>
              <w:jc w:val="center"/>
              <w:rPr>
                <w:rFonts w:eastAsiaTheme="minorEastAsia"/>
                <w:szCs w:val="21"/>
              </w:rPr>
            </w:pPr>
            <w:r>
              <w:rPr>
                <w:rFonts w:eastAsiaTheme="minorEastAsia"/>
                <w:szCs w:val="21"/>
              </w:rPr>
              <w:t>(8</w:t>
            </w:r>
            <w:r>
              <w:rPr>
                <w:rFonts w:eastAsiaTheme="minorEastAsia"/>
                <w:szCs w:val="21"/>
              </w:rPr>
              <w:t>学时</w:t>
            </w:r>
            <w:r>
              <w:rPr>
                <w:rFonts w:eastAsiaTheme="minorEastAsia"/>
                <w:szCs w:val="21"/>
              </w:rPr>
              <w:t>)</w:t>
            </w: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一维数组的定义和引用</w:t>
            </w:r>
          </w:p>
        </w:tc>
        <w:tc>
          <w:tcPr>
            <w:tcW w:w="3685" w:type="dxa"/>
            <w:vAlign w:val="center"/>
          </w:tcPr>
          <w:p w:rsidR="005A71CF" w:rsidRDefault="007174A4">
            <w:pPr>
              <w:tabs>
                <w:tab w:val="left" w:pos="1060"/>
              </w:tabs>
              <w:adjustRightInd w:val="0"/>
              <w:snapToGrid w:val="0"/>
              <w:spacing w:line="300" w:lineRule="auto"/>
              <w:textAlignment w:val="baseline"/>
              <w:rPr>
                <w:rFonts w:eastAsiaTheme="minorEastAsia"/>
                <w:b/>
                <w:kern w:val="0"/>
                <w:szCs w:val="21"/>
              </w:rPr>
            </w:pPr>
            <w:r>
              <w:rPr>
                <w:rFonts w:eastAsiaTheme="minorEastAsia"/>
                <w:b/>
                <w:kern w:val="0"/>
                <w:szCs w:val="21"/>
              </w:rPr>
              <w:t>了解</w:t>
            </w:r>
            <w:r>
              <w:rPr>
                <w:rFonts w:eastAsiaTheme="minorEastAsia"/>
                <w:kern w:val="0"/>
                <w:szCs w:val="21"/>
              </w:rPr>
              <w:t>数组的概念，</w:t>
            </w:r>
            <w:r>
              <w:rPr>
                <w:rFonts w:eastAsiaTheme="minorEastAsia"/>
                <w:b/>
                <w:kern w:val="0"/>
                <w:szCs w:val="21"/>
              </w:rPr>
              <w:t>理解</w:t>
            </w:r>
            <w:r>
              <w:rPr>
                <w:rFonts w:eastAsiaTheme="minorEastAsia"/>
                <w:kern w:val="0"/>
                <w:szCs w:val="21"/>
              </w:rPr>
              <w:t>数组内存分配方式，</w:t>
            </w:r>
            <w:r>
              <w:rPr>
                <w:rFonts w:eastAsiaTheme="minorEastAsia"/>
                <w:b/>
                <w:kern w:val="0"/>
                <w:szCs w:val="21"/>
              </w:rPr>
              <w:t>掌握</w:t>
            </w:r>
            <w:r>
              <w:rPr>
                <w:rFonts w:eastAsiaTheme="minorEastAsia"/>
                <w:kern w:val="0"/>
                <w:szCs w:val="21"/>
              </w:rPr>
              <w:t>简单数据元素构造成数组的方法。</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4</w:t>
            </w:r>
          </w:p>
        </w:tc>
        <w:tc>
          <w:tcPr>
            <w:tcW w:w="1269" w:type="dxa"/>
            <w:vMerge w:val="restart"/>
            <w:vAlign w:val="center"/>
          </w:tcPr>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2</w:t>
            </w:r>
          </w:p>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3</w:t>
            </w:r>
          </w:p>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4</w:t>
            </w: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数组应用程序设计</w:t>
            </w:r>
          </w:p>
        </w:tc>
        <w:tc>
          <w:tcPr>
            <w:tcW w:w="3685" w:type="dxa"/>
            <w:vAlign w:val="center"/>
          </w:tcPr>
          <w:p w:rsidR="005A71CF" w:rsidRDefault="007174A4">
            <w:pPr>
              <w:autoSpaceDE w:val="0"/>
              <w:autoSpaceDN w:val="0"/>
              <w:adjustRightInd w:val="0"/>
              <w:snapToGrid w:val="0"/>
              <w:spacing w:line="300" w:lineRule="auto"/>
              <w:rPr>
                <w:rFonts w:eastAsiaTheme="minorEastAsia"/>
                <w:b/>
                <w:kern w:val="0"/>
                <w:szCs w:val="21"/>
              </w:rPr>
            </w:pPr>
            <w:r>
              <w:rPr>
                <w:rFonts w:eastAsiaTheme="minorEastAsia"/>
                <w:b/>
                <w:kern w:val="0"/>
                <w:szCs w:val="21"/>
              </w:rPr>
              <w:t>理解</w:t>
            </w:r>
            <w:r>
              <w:rPr>
                <w:rFonts w:eastAsiaTheme="minorEastAsia"/>
                <w:kern w:val="0"/>
                <w:szCs w:val="21"/>
              </w:rPr>
              <w:t>复合数据类型描述信息范围和语法，</w:t>
            </w:r>
            <w:r>
              <w:rPr>
                <w:rFonts w:eastAsiaTheme="minorEastAsia"/>
                <w:b/>
                <w:kern w:val="0"/>
                <w:szCs w:val="21"/>
              </w:rPr>
              <w:t>掌握</w:t>
            </w:r>
            <w:r>
              <w:rPr>
                <w:rFonts w:eastAsiaTheme="minorEastAsia"/>
                <w:kern w:val="0"/>
                <w:szCs w:val="21"/>
              </w:rPr>
              <w:t>各种构造数组的方法，</w:t>
            </w:r>
            <w:r>
              <w:rPr>
                <w:rFonts w:eastAsiaTheme="minorEastAsia"/>
                <w:b/>
                <w:kern w:val="0"/>
                <w:szCs w:val="21"/>
              </w:rPr>
              <w:t>综合运用</w:t>
            </w:r>
            <w:r>
              <w:rPr>
                <w:rFonts w:eastAsiaTheme="minorEastAsia"/>
                <w:kern w:val="0"/>
                <w:szCs w:val="21"/>
              </w:rPr>
              <w:t>数组及三种程序结构</w:t>
            </w:r>
            <w:r>
              <w:rPr>
                <w:rFonts w:eastAsiaTheme="minorEastAsia"/>
                <w:b/>
                <w:kern w:val="0"/>
                <w:szCs w:val="21"/>
              </w:rPr>
              <w:t>设计</w:t>
            </w:r>
            <w:r>
              <w:rPr>
                <w:rFonts w:eastAsiaTheme="minorEastAsia"/>
                <w:kern w:val="0"/>
                <w:szCs w:val="21"/>
              </w:rPr>
              <w:t>解决复杂数据问题的程序。</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4</w:t>
            </w:r>
          </w:p>
        </w:tc>
        <w:tc>
          <w:tcPr>
            <w:tcW w:w="1269" w:type="dxa"/>
            <w:vMerge/>
            <w:vAlign w:val="center"/>
          </w:tcPr>
          <w:p w:rsidR="005A71CF" w:rsidRDefault="005A71CF">
            <w:pPr>
              <w:autoSpaceDE w:val="0"/>
              <w:autoSpaceDN w:val="0"/>
              <w:adjustRightInd w:val="0"/>
              <w:spacing w:line="360" w:lineRule="exact"/>
              <w:jc w:val="center"/>
              <w:rPr>
                <w:rFonts w:eastAsiaTheme="minorEastAsia"/>
                <w:szCs w:val="21"/>
              </w:rPr>
            </w:pPr>
          </w:p>
        </w:tc>
      </w:tr>
      <w:tr w:rsidR="005A71CF">
        <w:trPr>
          <w:trHeight w:val="570"/>
        </w:trPr>
        <w:tc>
          <w:tcPr>
            <w:tcW w:w="1354" w:type="dxa"/>
            <w:vMerge w:val="restart"/>
            <w:vAlign w:val="center"/>
          </w:tcPr>
          <w:p w:rsidR="005A71CF" w:rsidRDefault="007174A4">
            <w:pPr>
              <w:adjustRightInd w:val="0"/>
              <w:snapToGrid w:val="0"/>
              <w:spacing w:line="300" w:lineRule="auto"/>
              <w:jc w:val="center"/>
              <w:rPr>
                <w:rFonts w:eastAsiaTheme="minorEastAsia"/>
                <w:szCs w:val="21"/>
              </w:rPr>
            </w:pPr>
            <w:r>
              <w:rPr>
                <w:rFonts w:eastAsiaTheme="minorEastAsia"/>
                <w:szCs w:val="21"/>
              </w:rPr>
              <w:t xml:space="preserve">7. </w:t>
            </w:r>
            <w:r>
              <w:rPr>
                <w:rFonts w:eastAsiaTheme="minorEastAsia"/>
                <w:szCs w:val="21"/>
              </w:rPr>
              <w:t>函数</w:t>
            </w:r>
          </w:p>
          <w:p w:rsidR="005A71CF" w:rsidRDefault="007174A4">
            <w:pPr>
              <w:adjustRightInd w:val="0"/>
              <w:snapToGrid w:val="0"/>
              <w:spacing w:line="300" w:lineRule="auto"/>
              <w:jc w:val="center"/>
              <w:rPr>
                <w:rFonts w:eastAsiaTheme="minorEastAsia"/>
                <w:szCs w:val="21"/>
              </w:rPr>
            </w:pPr>
            <w:r>
              <w:rPr>
                <w:rFonts w:eastAsiaTheme="minorEastAsia"/>
                <w:szCs w:val="21"/>
              </w:rPr>
              <w:t>(12</w:t>
            </w:r>
            <w:r>
              <w:rPr>
                <w:rFonts w:eastAsiaTheme="minorEastAsia"/>
                <w:szCs w:val="21"/>
              </w:rPr>
              <w:t>学时</w:t>
            </w:r>
            <w:r>
              <w:rPr>
                <w:rFonts w:eastAsiaTheme="minorEastAsia"/>
                <w:szCs w:val="21"/>
              </w:rPr>
              <w:t>)</w:t>
            </w: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函数定义及调用</w:t>
            </w:r>
          </w:p>
        </w:tc>
        <w:tc>
          <w:tcPr>
            <w:tcW w:w="3685" w:type="dxa"/>
            <w:vAlign w:val="center"/>
          </w:tcPr>
          <w:p w:rsidR="005A71CF" w:rsidRDefault="007174A4">
            <w:pPr>
              <w:autoSpaceDE w:val="0"/>
              <w:autoSpaceDN w:val="0"/>
              <w:adjustRightInd w:val="0"/>
              <w:snapToGrid w:val="0"/>
              <w:spacing w:line="300" w:lineRule="auto"/>
              <w:rPr>
                <w:rFonts w:eastAsiaTheme="minorEastAsia"/>
                <w:b/>
                <w:kern w:val="0"/>
                <w:szCs w:val="21"/>
              </w:rPr>
            </w:pPr>
            <w:r>
              <w:rPr>
                <w:rFonts w:eastAsiaTheme="minorEastAsia"/>
                <w:b/>
                <w:kern w:val="0"/>
                <w:szCs w:val="21"/>
              </w:rPr>
              <w:t>理解</w:t>
            </w:r>
            <w:r>
              <w:rPr>
                <w:rFonts w:eastAsiaTheme="minorEastAsia"/>
                <w:kern w:val="0"/>
                <w:szCs w:val="21"/>
              </w:rPr>
              <w:t>函数的设计思想，</w:t>
            </w:r>
            <w:r>
              <w:rPr>
                <w:rFonts w:eastAsiaTheme="minorEastAsia"/>
                <w:b/>
                <w:kern w:val="0"/>
                <w:szCs w:val="21"/>
              </w:rPr>
              <w:t>掌握</w:t>
            </w:r>
            <w:r>
              <w:rPr>
                <w:rFonts w:eastAsiaTheme="minorEastAsia"/>
                <w:kern w:val="0"/>
                <w:szCs w:val="21"/>
              </w:rPr>
              <w:t>函数的定义方法</w:t>
            </w:r>
            <w:r>
              <w:rPr>
                <w:rFonts w:eastAsiaTheme="minorEastAsia"/>
                <w:kern w:val="0"/>
                <w:szCs w:val="21"/>
              </w:rPr>
              <w:t>,</w:t>
            </w:r>
            <w:r>
              <w:rPr>
                <w:rFonts w:eastAsiaTheme="minorEastAsia"/>
                <w:kern w:val="0"/>
                <w:szCs w:val="21"/>
              </w:rPr>
              <w:t>函数的调用方式。</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4</w:t>
            </w:r>
          </w:p>
        </w:tc>
        <w:tc>
          <w:tcPr>
            <w:tcW w:w="1269" w:type="dxa"/>
            <w:vMerge w:val="restart"/>
            <w:vAlign w:val="center"/>
          </w:tcPr>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2</w:t>
            </w:r>
          </w:p>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3</w:t>
            </w:r>
          </w:p>
          <w:p w:rsidR="005A71CF" w:rsidRDefault="007174A4">
            <w:pPr>
              <w:autoSpaceDE w:val="0"/>
              <w:autoSpaceDN w:val="0"/>
              <w:adjustRightInd w:val="0"/>
              <w:spacing w:line="360" w:lineRule="exact"/>
              <w:jc w:val="center"/>
              <w:rPr>
                <w:rFonts w:eastAsiaTheme="minorEastAsia"/>
                <w:szCs w:val="21"/>
              </w:rPr>
            </w:pPr>
            <w:r>
              <w:rPr>
                <w:rFonts w:eastAsiaTheme="minorEastAsia"/>
                <w:szCs w:val="21"/>
              </w:rPr>
              <w:t>教学目标</w:t>
            </w:r>
            <w:r>
              <w:rPr>
                <w:rFonts w:eastAsiaTheme="minorEastAsia"/>
                <w:szCs w:val="21"/>
              </w:rPr>
              <w:t>4</w:t>
            </w: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简单函数应用程序设计</w:t>
            </w:r>
          </w:p>
        </w:tc>
        <w:tc>
          <w:tcPr>
            <w:tcW w:w="3685" w:type="dxa"/>
            <w:vAlign w:val="center"/>
          </w:tcPr>
          <w:p w:rsidR="005A71CF" w:rsidRDefault="007174A4">
            <w:pPr>
              <w:autoSpaceDE w:val="0"/>
              <w:autoSpaceDN w:val="0"/>
              <w:adjustRightInd w:val="0"/>
              <w:snapToGrid w:val="0"/>
              <w:spacing w:line="300" w:lineRule="auto"/>
              <w:rPr>
                <w:rFonts w:eastAsiaTheme="minorEastAsia"/>
                <w:b/>
                <w:kern w:val="0"/>
                <w:szCs w:val="21"/>
              </w:rPr>
            </w:pPr>
            <w:r>
              <w:rPr>
                <w:rFonts w:eastAsiaTheme="minorEastAsia"/>
                <w:b/>
                <w:kern w:val="0"/>
                <w:szCs w:val="21"/>
              </w:rPr>
              <w:t>掌握</w:t>
            </w:r>
            <w:r>
              <w:rPr>
                <w:rFonts w:eastAsiaTheme="minorEastAsia"/>
                <w:kern w:val="0"/>
                <w:szCs w:val="21"/>
              </w:rPr>
              <w:t>函数程序设计方法，</w:t>
            </w:r>
            <w:r>
              <w:rPr>
                <w:rFonts w:eastAsiaTheme="minorEastAsia"/>
                <w:b/>
                <w:kern w:val="0"/>
                <w:szCs w:val="21"/>
              </w:rPr>
              <w:t>设计</w:t>
            </w:r>
            <w:r>
              <w:rPr>
                <w:rFonts w:eastAsiaTheme="minorEastAsia"/>
                <w:kern w:val="0"/>
                <w:szCs w:val="21"/>
              </w:rPr>
              <w:t>标准化模块化程序代码。</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Merge/>
            <w:vAlign w:val="center"/>
          </w:tcPr>
          <w:p w:rsidR="005A71CF" w:rsidRDefault="005A71CF">
            <w:pPr>
              <w:autoSpaceDE w:val="0"/>
              <w:autoSpaceDN w:val="0"/>
              <w:adjustRightInd w:val="0"/>
              <w:spacing w:line="360" w:lineRule="exact"/>
              <w:jc w:val="center"/>
              <w:rPr>
                <w:rFonts w:eastAsiaTheme="minorEastAsia"/>
                <w:szCs w:val="21"/>
              </w:rPr>
            </w:pP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递归函数程序设计</w:t>
            </w:r>
          </w:p>
        </w:tc>
        <w:tc>
          <w:tcPr>
            <w:tcW w:w="3685" w:type="dxa"/>
            <w:vAlign w:val="center"/>
          </w:tcPr>
          <w:p w:rsidR="005A71CF" w:rsidRDefault="007174A4">
            <w:pPr>
              <w:autoSpaceDE w:val="0"/>
              <w:autoSpaceDN w:val="0"/>
              <w:adjustRightInd w:val="0"/>
              <w:snapToGrid w:val="0"/>
              <w:spacing w:line="300" w:lineRule="auto"/>
              <w:rPr>
                <w:rFonts w:eastAsiaTheme="minorEastAsia"/>
                <w:b/>
                <w:kern w:val="0"/>
                <w:szCs w:val="21"/>
              </w:rPr>
            </w:pPr>
            <w:r>
              <w:rPr>
                <w:rFonts w:eastAsiaTheme="minorEastAsia"/>
                <w:b/>
                <w:kern w:val="0"/>
                <w:szCs w:val="21"/>
              </w:rPr>
              <w:t>掌握</w:t>
            </w:r>
            <w:r>
              <w:rPr>
                <w:rFonts w:eastAsiaTheme="minorEastAsia"/>
                <w:kern w:val="0"/>
                <w:szCs w:val="21"/>
              </w:rPr>
              <w:t>函数递归的定义和调用方式，</w:t>
            </w:r>
            <w:r>
              <w:rPr>
                <w:rFonts w:eastAsiaTheme="minorEastAsia"/>
                <w:b/>
                <w:kern w:val="0"/>
                <w:szCs w:val="21"/>
              </w:rPr>
              <w:t>了解</w:t>
            </w:r>
            <w:r>
              <w:rPr>
                <w:rFonts w:eastAsiaTheme="minorEastAsia"/>
                <w:kern w:val="0"/>
                <w:szCs w:val="21"/>
              </w:rPr>
              <w:t>递归函数的实现过程。</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4</w:t>
            </w:r>
          </w:p>
        </w:tc>
        <w:tc>
          <w:tcPr>
            <w:tcW w:w="1269" w:type="dxa"/>
            <w:vMerge/>
            <w:vAlign w:val="center"/>
          </w:tcPr>
          <w:p w:rsidR="005A71CF" w:rsidRDefault="005A71CF">
            <w:pPr>
              <w:autoSpaceDE w:val="0"/>
              <w:autoSpaceDN w:val="0"/>
              <w:adjustRightInd w:val="0"/>
              <w:spacing w:line="360" w:lineRule="exact"/>
              <w:jc w:val="center"/>
              <w:rPr>
                <w:rFonts w:eastAsiaTheme="minorEastAsia"/>
                <w:szCs w:val="21"/>
              </w:rPr>
            </w:pPr>
          </w:p>
        </w:tc>
      </w:tr>
      <w:tr w:rsidR="005A71CF">
        <w:trPr>
          <w:trHeight w:val="570"/>
        </w:trPr>
        <w:tc>
          <w:tcPr>
            <w:tcW w:w="1354" w:type="dxa"/>
            <w:vMerge/>
            <w:vAlign w:val="center"/>
          </w:tcPr>
          <w:p w:rsidR="005A71CF" w:rsidRDefault="005A71CF">
            <w:pPr>
              <w:adjustRightInd w:val="0"/>
              <w:snapToGrid w:val="0"/>
              <w:spacing w:line="300" w:lineRule="auto"/>
              <w:jc w:val="center"/>
              <w:rPr>
                <w:rFonts w:eastAsiaTheme="minorEastAsia"/>
                <w:kern w:val="0"/>
                <w:szCs w:val="21"/>
              </w:rPr>
            </w:pPr>
          </w:p>
        </w:tc>
        <w:tc>
          <w:tcPr>
            <w:tcW w:w="2440" w:type="dxa"/>
            <w:vAlign w:val="center"/>
          </w:tcPr>
          <w:p w:rsidR="005A71CF" w:rsidRDefault="007174A4">
            <w:pPr>
              <w:autoSpaceDE w:val="0"/>
              <w:autoSpaceDN w:val="0"/>
              <w:adjustRightInd w:val="0"/>
              <w:snapToGrid w:val="0"/>
              <w:spacing w:line="300" w:lineRule="auto"/>
              <w:rPr>
                <w:rFonts w:eastAsiaTheme="minorEastAsia"/>
                <w:kern w:val="0"/>
                <w:szCs w:val="21"/>
              </w:rPr>
            </w:pPr>
            <w:r>
              <w:rPr>
                <w:rFonts w:eastAsiaTheme="minorEastAsia"/>
                <w:kern w:val="0"/>
                <w:szCs w:val="21"/>
              </w:rPr>
              <w:t>变量的生存周期和作用范围</w:t>
            </w:r>
          </w:p>
        </w:tc>
        <w:tc>
          <w:tcPr>
            <w:tcW w:w="3685" w:type="dxa"/>
            <w:vAlign w:val="center"/>
          </w:tcPr>
          <w:p w:rsidR="005A71CF" w:rsidRDefault="007174A4">
            <w:pPr>
              <w:autoSpaceDE w:val="0"/>
              <w:autoSpaceDN w:val="0"/>
              <w:adjustRightInd w:val="0"/>
              <w:snapToGrid w:val="0"/>
              <w:spacing w:line="300" w:lineRule="auto"/>
              <w:rPr>
                <w:rFonts w:eastAsiaTheme="minorEastAsia"/>
                <w:b/>
                <w:kern w:val="0"/>
                <w:szCs w:val="21"/>
              </w:rPr>
            </w:pPr>
            <w:r>
              <w:rPr>
                <w:rFonts w:eastAsiaTheme="minorEastAsia"/>
                <w:b/>
                <w:kern w:val="0"/>
                <w:szCs w:val="21"/>
              </w:rPr>
              <w:t>理解</w:t>
            </w:r>
            <w:r>
              <w:rPr>
                <w:rFonts w:eastAsiaTheme="minorEastAsia"/>
                <w:kern w:val="0"/>
                <w:szCs w:val="21"/>
              </w:rPr>
              <w:t>全局变量和局部变量的具体应用，</w:t>
            </w:r>
            <w:r>
              <w:rPr>
                <w:rFonts w:eastAsiaTheme="minorEastAsia"/>
                <w:b/>
                <w:kern w:val="0"/>
                <w:szCs w:val="21"/>
              </w:rPr>
              <w:t>辨明</w:t>
            </w:r>
            <w:r>
              <w:rPr>
                <w:rFonts w:eastAsiaTheme="minorEastAsia"/>
                <w:kern w:val="0"/>
                <w:szCs w:val="21"/>
              </w:rPr>
              <w:t>内部函数和外部函数的区别。</w:t>
            </w:r>
          </w:p>
        </w:tc>
        <w:tc>
          <w:tcPr>
            <w:tcW w:w="709" w:type="dxa"/>
            <w:vAlign w:val="center"/>
          </w:tcPr>
          <w:p w:rsidR="005A71CF" w:rsidRDefault="007174A4">
            <w:pPr>
              <w:autoSpaceDE w:val="0"/>
              <w:autoSpaceDN w:val="0"/>
              <w:adjustRightInd w:val="0"/>
              <w:snapToGrid w:val="0"/>
              <w:spacing w:line="300" w:lineRule="auto"/>
              <w:jc w:val="center"/>
              <w:rPr>
                <w:rFonts w:eastAsiaTheme="minorEastAsia"/>
                <w:kern w:val="0"/>
                <w:szCs w:val="21"/>
              </w:rPr>
            </w:pPr>
            <w:r>
              <w:rPr>
                <w:rFonts w:eastAsiaTheme="minorEastAsia"/>
                <w:kern w:val="0"/>
                <w:szCs w:val="21"/>
              </w:rPr>
              <w:t>2</w:t>
            </w:r>
          </w:p>
        </w:tc>
        <w:tc>
          <w:tcPr>
            <w:tcW w:w="1269" w:type="dxa"/>
            <w:vMerge/>
            <w:vAlign w:val="center"/>
          </w:tcPr>
          <w:p w:rsidR="005A71CF" w:rsidRDefault="005A71CF">
            <w:pPr>
              <w:autoSpaceDE w:val="0"/>
              <w:autoSpaceDN w:val="0"/>
              <w:adjustRightInd w:val="0"/>
              <w:spacing w:line="360" w:lineRule="exact"/>
              <w:jc w:val="center"/>
              <w:rPr>
                <w:rFonts w:eastAsiaTheme="minorEastAsia"/>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五、实验教学内容与要求</w:t>
      </w:r>
    </w:p>
    <w:p w:rsidR="005A71CF" w:rsidRDefault="007174A4">
      <w:pPr>
        <w:autoSpaceDE w:val="0"/>
        <w:autoSpaceDN w:val="0"/>
        <w:adjustRightInd w:val="0"/>
        <w:snapToGrid w:val="0"/>
        <w:spacing w:beforeLines="50" w:before="156" w:afterLines="50" w:after="156" w:line="360" w:lineRule="auto"/>
        <w:jc w:val="left"/>
        <w:rPr>
          <w:rFonts w:eastAsiaTheme="minorEastAsia"/>
          <w:kern w:val="0"/>
          <w:sz w:val="24"/>
          <w:szCs w:val="24"/>
        </w:rPr>
      </w:pPr>
      <w:r>
        <w:rPr>
          <w:rFonts w:eastAsiaTheme="minorEastAsia"/>
          <w:kern w:val="0"/>
          <w:sz w:val="24"/>
          <w:szCs w:val="24"/>
        </w:rPr>
        <w:t xml:space="preserve">    </w:t>
      </w:r>
      <w:r>
        <w:rPr>
          <w:rFonts w:eastAsiaTheme="minorEastAsia"/>
          <w:kern w:val="0"/>
          <w:sz w:val="24"/>
          <w:szCs w:val="24"/>
        </w:rPr>
        <w:t>课程实验教学内容包括顺序结构，选择结构，循环结构，数组和函数的算法设计及程序实现。大纲中不指定实验项目，任课教师可以根据教学方式灵活掌握，可以采取机房授课边讲边练的方式进行，故将实验学时并做理论教学中。</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rFonts w:eastAsiaTheme="minorEastAsia"/>
                <w:szCs w:val="22"/>
              </w:rPr>
            </w:pPr>
            <w:r>
              <w:rPr>
                <w:rFonts w:eastAsiaTheme="minorEastAsia"/>
                <w:szCs w:val="22"/>
              </w:rPr>
              <w:t>期末考试</w:t>
            </w:r>
          </w:p>
        </w:tc>
        <w:tc>
          <w:tcPr>
            <w:tcW w:w="1154" w:type="dxa"/>
            <w:vAlign w:val="center"/>
          </w:tcPr>
          <w:p w:rsidR="005A71CF" w:rsidRDefault="007174A4">
            <w:pPr>
              <w:autoSpaceDE w:val="0"/>
              <w:autoSpaceDN w:val="0"/>
              <w:adjustRightInd w:val="0"/>
              <w:spacing w:line="360" w:lineRule="exact"/>
              <w:jc w:val="center"/>
              <w:rPr>
                <w:rFonts w:eastAsiaTheme="minorEastAsia"/>
                <w:szCs w:val="22"/>
              </w:rPr>
            </w:pPr>
            <w:r>
              <w:rPr>
                <w:rFonts w:eastAsiaTheme="minorEastAsia"/>
                <w:szCs w:val="22"/>
              </w:rPr>
              <w:t>50</w:t>
            </w:r>
          </w:p>
        </w:tc>
        <w:tc>
          <w:tcPr>
            <w:tcW w:w="6806" w:type="dxa"/>
          </w:tcPr>
          <w:p w:rsidR="005A71CF" w:rsidRDefault="007174A4">
            <w:pPr>
              <w:autoSpaceDE w:val="0"/>
              <w:autoSpaceDN w:val="0"/>
              <w:adjustRightInd w:val="0"/>
              <w:spacing w:line="360" w:lineRule="exact"/>
              <w:jc w:val="left"/>
              <w:rPr>
                <w:rFonts w:eastAsiaTheme="minorEastAsia"/>
                <w:szCs w:val="22"/>
              </w:rPr>
            </w:pPr>
            <w:r>
              <w:rPr>
                <w:rFonts w:eastAsiaTheme="minorEastAsia"/>
                <w:szCs w:val="22"/>
              </w:rPr>
              <w:t>闭卷考试</w:t>
            </w:r>
          </w:p>
        </w:tc>
      </w:tr>
      <w:tr w:rsidR="005A71CF">
        <w:tc>
          <w:tcPr>
            <w:tcW w:w="1504" w:type="dxa"/>
            <w:vAlign w:val="center"/>
          </w:tcPr>
          <w:p w:rsidR="005A71CF" w:rsidRDefault="007174A4">
            <w:pPr>
              <w:autoSpaceDE w:val="0"/>
              <w:autoSpaceDN w:val="0"/>
              <w:adjustRightInd w:val="0"/>
              <w:spacing w:line="360" w:lineRule="exact"/>
              <w:jc w:val="center"/>
              <w:rPr>
                <w:rFonts w:eastAsiaTheme="minorEastAsia"/>
                <w:szCs w:val="22"/>
              </w:rPr>
            </w:pPr>
            <w:r>
              <w:rPr>
                <w:rFonts w:eastAsiaTheme="minorEastAsia"/>
                <w:szCs w:val="22"/>
              </w:rPr>
              <w:t>平时成绩</w:t>
            </w:r>
          </w:p>
        </w:tc>
        <w:tc>
          <w:tcPr>
            <w:tcW w:w="1154" w:type="dxa"/>
            <w:vAlign w:val="center"/>
          </w:tcPr>
          <w:p w:rsidR="005A71CF" w:rsidRDefault="007174A4">
            <w:pPr>
              <w:autoSpaceDE w:val="0"/>
              <w:autoSpaceDN w:val="0"/>
              <w:adjustRightInd w:val="0"/>
              <w:spacing w:line="360" w:lineRule="exact"/>
              <w:jc w:val="center"/>
              <w:rPr>
                <w:rFonts w:eastAsiaTheme="minorEastAsia"/>
                <w:szCs w:val="22"/>
              </w:rPr>
            </w:pPr>
            <w:r>
              <w:rPr>
                <w:rFonts w:eastAsiaTheme="minorEastAsia"/>
                <w:szCs w:val="22"/>
              </w:rPr>
              <w:t>50</w:t>
            </w:r>
          </w:p>
        </w:tc>
        <w:tc>
          <w:tcPr>
            <w:tcW w:w="6806" w:type="dxa"/>
          </w:tcPr>
          <w:p w:rsidR="005A71CF" w:rsidRDefault="007174A4">
            <w:pPr>
              <w:autoSpaceDE w:val="0"/>
              <w:autoSpaceDN w:val="0"/>
              <w:adjustRightInd w:val="0"/>
              <w:spacing w:line="360" w:lineRule="exact"/>
              <w:jc w:val="left"/>
              <w:rPr>
                <w:rFonts w:eastAsiaTheme="minorEastAsia"/>
                <w:szCs w:val="22"/>
              </w:rPr>
            </w:pPr>
            <w:r>
              <w:rPr>
                <w:rFonts w:eastAsiaTheme="minorEastAsia"/>
                <w:kern w:val="0"/>
                <w:szCs w:val="21"/>
              </w:rPr>
              <w:t>作业、单元测试</w:t>
            </w:r>
          </w:p>
        </w:tc>
      </w:tr>
    </w:tbl>
    <w:p w:rsidR="005A71CF" w:rsidRDefault="005A71CF">
      <w:pPr>
        <w:autoSpaceDE w:val="0"/>
        <w:autoSpaceDN w:val="0"/>
        <w:adjustRightInd w:val="0"/>
        <w:snapToGrid w:val="0"/>
        <w:spacing w:line="360" w:lineRule="auto"/>
        <w:jc w:val="left"/>
        <w:rPr>
          <w:rFonts w:eastAsiaTheme="minorEastAsia"/>
          <w:kern w:val="0"/>
          <w:szCs w:val="22"/>
        </w:rPr>
      </w:pPr>
    </w:p>
    <w:p w:rsidR="005A71CF" w:rsidRDefault="007174A4">
      <w:pPr>
        <w:autoSpaceDE w:val="0"/>
        <w:autoSpaceDN w:val="0"/>
        <w:adjustRightInd w:val="0"/>
        <w:snapToGrid w:val="0"/>
        <w:spacing w:line="360" w:lineRule="auto"/>
        <w:jc w:val="left"/>
        <w:rPr>
          <w:rFonts w:eastAsiaTheme="minorEastAsia"/>
          <w:kern w:val="0"/>
          <w:szCs w:val="22"/>
        </w:rPr>
      </w:pPr>
      <w:r>
        <w:rPr>
          <w:rFonts w:eastAsiaTheme="minorEastAsia"/>
          <w:kern w:val="0"/>
          <w:szCs w:val="22"/>
        </w:rPr>
        <w:t>注：</w:t>
      </w:r>
    </w:p>
    <w:p w:rsidR="005A71CF" w:rsidRDefault="007174A4">
      <w:pPr>
        <w:autoSpaceDE w:val="0"/>
        <w:autoSpaceDN w:val="0"/>
        <w:adjustRightInd w:val="0"/>
        <w:snapToGrid w:val="0"/>
        <w:spacing w:line="360" w:lineRule="auto"/>
        <w:jc w:val="left"/>
        <w:rPr>
          <w:rFonts w:eastAsiaTheme="minorEastAsia"/>
          <w:kern w:val="0"/>
          <w:sz w:val="18"/>
          <w:szCs w:val="22"/>
        </w:rPr>
      </w:pPr>
      <w:r>
        <w:rPr>
          <w:rFonts w:eastAsiaTheme="minorEastAsia"/>
          <w:kern w:val="0"/>
          <w:sz w:val="18"/>
          <w:szCs w:val="22"/>
        </w:rPr>
        <w:lastRenderedPageBreak/>
        <w:t>本课程考核办法采取平时成绩</w:t>
      </w:r>
      <w:r>
        <w:rPr>
          <w:rFonts w:eastAsiaTheme="minorEastAsia"/>
          <w:kern w:val="0"/>
          <w:sz w:val="18"/>
          <w:szCs w:val="22"/>
        </w:rPr>
        <w:t>+</w:t>
      </w:r>
      <w:r>
        <w:rPr>
          <w:rFonts w:eastAsiaTheme="minorEastAsia"/>
          <w:kern w:val="0"/>
          <w:sz w:val="18"/>
          <w:szCs w:val="22"/>
        </w:rPr>
        <w:t>期末考试成绩的评定方式，课程具体要求如下：</w:t>
      </w:r>
    </w:p>
    <w:p w:rsidR="005A71CF" w:rsidRDefault="007174A4">
      <w:pPr>
        <w:autoSpaceDE w:val="0"/>
        <w:autoSpaceDN w:val="0"/>
        <w:adjustRightInd w:val="0"/>
        <w:snapToGrid w:val="0"/>
        <w:spacing w:line="360" w:lineRule="auto"/>
        <w:jc w:val="left"/>
        <w:rPr>
          <w:rFonts w:eastAsiaTheme="minorEastAsia"/>
          <w:kern w:val="0"/>
          <w:sz w:val="18"/>
          <w:szCs w:val="22"/>
        </w:rPr>
      </w:pPr>
      <w:r>
        <w:rPr>
          <w:rFonts w:eastAsiaTheme="minorEastAsia"/>
          <w:kern w:val="0"/>
          <w:sz w:val="18"/>
          <w:szCs w:val="22"/>
        </w:rPr>
        <w:t>1</w:t>
      </w:r>
      <w:r>
        <w:rPr>
          <w:rFonts w:eastAsiaTheme="minorEastAsia"/>
          <w:kern w:val="0"/>
          <w:sz w:val="18"/>
          <w:szCs w:val="22"/>
        </w:rPr>
        <w:t>．成绩采取平时成绩</w:t>
      </w:r>
      <w:r>
        <w:rPr>
          <w:rFonts w:eastAsiaTheme="minorEastAsia"/>
          <w:kern w:val="0"/>
          <w:sz w:val="18"/>
          <w:szCs w:val="22"/>
        </w:rPr>
        <w:t>+</w:t>
      </w:r>
      <w:r>
        <w:rPr>
          <w:rFonts w:eastAsiaTheme="minorEastAsia"/>
          <w:kern w:val="0"/>
          <w:sz w:val="18"/>
          <w:szCs w:val="22"/>
        </w:rPr>
        <w:t>期末考试成绩的评定方式，其中平时成绩占</w:t>
      </w:r>
      <w:r>
        <w:rPr>
          <w:rFonts w:eastAsiaTheme="minorEastAsia"/>
          <w:kern w:val="0"/>
          <w:sz w:val="18"/>
          <w:szCs w:val="22"/>
        </w:rPr>
        <w:t>50%</w:t>
      </w:r>
      <w:r>
        <w:rPr>
          <w:rFonts w:eastAsiaTheme="minorEastAsia"/>
          <w:kern w:val="0"/>
          <w:sz w:val="18"/>
          <w:szCs w:val="22"/>
        </w:rPr>
        <w:t>，期末考试成绩占</w:t>
      </w:r>
      <w:r>
        <w:rPr>
          <w:rFonts w:eastAsiaTheme="minorEastAsia"/>
          <w:kern w:val="0"/>
          <w:sz w:val="18"/>
          <w:szCs w:val="22"/>
        </w:rPr>
        <w:t>50%</w:t>
      </w:r>
      <w:r>
        <w:rPr>
          <w:rFonts w:eastAsiaTheme="minorEastAsia"/>
          <w:kern w:val="0"/>
          <w:sz w:val="18"/>
          <w:szCs w:val="22"/>
        </w:rPr>
        <w:t>。</w:t>
      </w:r>
    </w:p>
    <w:p w:rsidR="005A71CF" w:rsidRDefault="007174A4">
      <w:pPr>
        <w:autoSpaceDE w:val="0"/>
        <w:autoSpaceDN w:val="0"/>
        <w:adjustRightInd w:val="0"/>
        <w:snapToGrid w:val="0"/>
        <w:spacing w:line="360" w:lineRule="auto"/>
        <w:jc w:val="left"/>
        <w:rPr>
          <w:rFonts w:eastAsiaTheme="minorEastAsia"/>
          <w:kern w:val="0"/>
          <w:sz w:val="18"/>
          <w:szCs w:val="22"/>
        </w:rPr>
      </w:pPr>
      <w:r>
        <w:rPr>
          <w:rFonts w:eastAsiaTheme="minorEastAsia"/>
          <w:kern w:val="0"/>
          <w:sz w:val="18"/>
          <w:szCs w:val="22"/>
        </w:rPr>
        <w:t>2</w:t>
      </w:r>
      <w:r>
        <w:rPr>
          <w:rFonts w:eastAsiaTheme="minorEastAsia"/>
          <w:kern w:val="0"/>
          <w:sz w:val="18"/>
          <w:szCs w:val="22"/>
        </w:rPr>
        <w:t>．平时成绩由作业和单元测试成绩构成，</w:t>
      </w:r>
      <w:proofErr w:type="gramStart"/>
      <w:r>
        <w:rPr>
          <w:rFonts w:eastAsiaTheme="minorEastAsia"/>
          <w:kern w:val="0"/>
          <w:sz w:val="18"/>
          <w:szCs w:val="22"/>
        </w:rPr>
        <w:t>作业占</w:t>
      </w:r>
      <w:proofErr w:type="gramEnd"/>
      <w:r>
        <w:rPr>
          <w:rFonts w:eastAsiaTheme="minorEastAsia"/>
          <w:kern w:val="0"/>
          <w:sz w:val="18"/>
          <w:szCs w:val="22"/>
        </w:rPr>
        <w:t>平时成绩的</w:t>
      </w:r>
      <w:r>
        <w:rPr>
          <w:rFonts w:eastAsiaTheme="minorEastAsia"/>
          <w:kern w:val="0"/>
          <w:sz w:val="18"/>
          <w:szCs w:val="22"/>
        </w:rPr>
        <w:t>20%</w:t>
      </w:r>
      <w:r>
        <w:rPr>
          <w:rFonts w:eastAsiaTheme="minorEastAsia"/>
          <w:kern w:val="0"/>
          <w:sz w:val="18"/>
          <w:szCs w:val="22"/>
        </w:rPr>
        <w:t>，单元成绩占平时成绩的</w:t>
      </w:r>
      <w:r>
        <w:rPr>
          <w:rFonts w:eastAsiaTheme="minorEastAsia"/>
          <w:kern w:val="0"/>
          <w:sz w:val="18"/>
          <w:szCs w:val="22"/>
        </w:rPr>
        <w:t>80%</w:t>
      </w:r>
      <w:r>
        <w:rPr>
          <w:rFonts w:eastAsiaTheme="minorEastAsia"/>
          <w:kern w:val="0"/>
          <w:sz w:val="18"/>
          <w:szCs w:val="22"/>
        </w:rPr>
        <w:t>。</w:t>
      </w:r>
    </w:p>
    <w:p w:rsidR="005A71CF" w:rsidRDefault="007174A4">
      <w:pPr>
        <w:autoSpaceDE w:val="0"/>
        <w:autoSpaceDN w:val="0"/>
        <w:adjustRightInd w:val="0"/>
        <w:snapToGrid w:val="0"/>
        <w:spacing w:line="360" w:lineRule="auto"/>
        <w:jc w:val="left"/>
        <w:rPr>
          <w:rFonts w:eastAsiaTheme="minorEastAsia"/>
          <w:kern w:val="0"/>
          <w:sz w:val="18"/>
          <w:szCs w:val="22"/>
        </w:rPr>
      </w:pPr>
      <w:r>
        <w:rPr>
          <w:rFonts w:eastAsiaTheme="minorEastAsia"/>
          <w:kern w:val="0"/>
          <w:sz w:val="18"/>
          <w:szCs w:val="22"/>
        </w:rPr>
        <w:t>3</w:t>
      </w:r>
      <w:r>
        <w:rPr>
          <w:rFonts w:eastAsiaTheme="minorEastAsia"/>
          <w:kern w:val="0"/>
          <w:sz w:val="18"/>
          <w:szCs w:val="22"/>
        </w:rPr>
        <w:t>．作业和单元测试通过教学管理平台（</w:t>
      </w:r>
      <w:r>
        <w:rPr>
          <w:rFonts w:eastAsiaTheme="minorEastAsia"/>
          <w:kern w:val="0"/>
          <w:sz w:val="18"/>
          <w:szCs w:val="22"/>
        </w:rPr>
        <w:t>cg.sau.edu.cn</w:t>
      </w:r>
      <w:r>
        <w:rPr>
          <w:rFonts w:eastAsiaTheme="minorEastAsia"/>
          <w:kern w:val="0"/>
          <w:sz w:val="18"/>
          <w:szCs w:val="22"/>
        </w:rPr>
        <w:t>）提交，所有学生必须在规定时间内完成。</w:t>
      </w:r>
    </w:p>
    <w:p w:rsidR="005A71CF" w:rsidRDefault="005A71CF">
      <w:pPr>
        <w:autoSpaceDE w:val="0"/>
        <w:autoSpaceDN w:val="0"/>
        <w:adjustRightInd w:val="0"/>
        <w:spacing w:line="360" w:lineRule="exact"/>
        <w:jc w:val="left"/>
        <w:rPr>
          <w:rFonts w:eastAsiaTheme="minorEastAsia"/>
          <w:kern w:val="0"/>
          <w:sz w:val="18"/>
          <w:szCs w:val="22"/>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rFonts w:eastAsiaTheme="minorEastAsia"/>
                <w:kern w:val="0"/>
                <w:szCs w:val="22"/>
              </w:rPr>
            </w:pPr>
            <w:r>
              <w:rPr>
                <w:rFonts w:eastAsiaTheme="minorEastAsia"/>
                <w:kern w:val="0"/>
                <w:szCs w:val="22"/>
              </w:rPr>
              <w:t>执笔人：李胜宇</w:t>
            </w:r>
          </w:p>
        </w:tc>
        <w:tc>
          <w:tcPr>
            <w:tcW w:w="2858" w:type="dxa"/>
          </w:tcPr>
          <w:p w:rsidR="005A71CF" w:rsidRDefault="007174A4">
            <w:pPr>
              <w:autoSpaceDE w:val="0"/>
              <w:autoSpaceDN w:val="0"/>
              <w:adjustRightInd w:val="0"/>
              <w:spacing w:line="360" w:lineRule="exact"/>
              <w:jc w:val="left"/>
              <w:rPr>
                <w:rFonts w:eastAsiaTheme="minorEastAsia"/>
                <w:kern w:val="0"/>
                <w:szCs w:val="22"/>
              </w:rPr>
            </w:pPr>
            <w:r>
              <w:rPr>
                <w:rFonts w:eastAsiaTheme="minorEastAsia"/>
                <w:kern w:val="0"/>
                <w:szCs w:val="22"/>
              </w:rPr>
              <w:t>审核人：</w:t>
            </w:r>
            <w:proofErr w:type="gramStart"/>
            <w:r>
              <w:rPr>
                <w:rFonts w:eastAsiaTheme="minorEastAsia"/>
                <w:kern w:val="0"/>
                <w:szCs w:val="22"/>
              </w:rPr>
              <w:t>丛丽晖</w:t>
            </w:r>
            <w:proofErr w:type="gramEnd"/>
          </w:p>
        </w:tc>
        <w:tc>
          <w:tcPr>
            <w:tcW w:w="3944" w:type="dxa"/>
          </w:tcPr>
          <w:p w:rsidR="005A71CF" w:rsidRDefault="007174A4">
            <w:pPr>
              <w:autoSpaceDE w:val="0"/>
              <w:autoSpaceDN w:val="0"/>
              <w:adjustRightInd w:val="0"/>
              <w:spacing w:line="360" w:lineRule="exact"/>
              <w:jc w:val="left"/>
              <w:rPr>
                <w:rFonts w:eastAsiaTheme="minorEastAsia"/>
                <w:kern w:val="0"/>
                <w:szCs w:val="22"/>
              </w:rPr>
            </w:pPr>
            <w:r>
              <w:rPr>
                <w:rFonts w:eastAsiaTheme="minorEastAsia"/>
                <w:kern w:val="0"/>
                <w:szCs w:val="22"/>
              </w:rPr>
              <w:t>修订日期：</w:t>
            </w:r>
            <w:r>
              <w:rPr>
                <w:rFonts w:eastAsiaTheme="minorEastAsia"/>
                <w:kern w:val="0"/>
                <w:szCs w:val="22"/>
              </w:rPr>
              <w:t xml:space="preserve">  2016 </w:t>
            </w:r>
            <w:r>
              <w:rPr>
                <w:rFonts w:eastAsiaTheme="minorEastAsia"/>
                <w:kern w:val="0"/>
                <w:szCs w:val="22"/>
              </w:rPr>
              <w:t>年</w:t>
            </w:r>
            <w:r>
              <w:rPr>
                <w:rFonts w:eastAsiaTheme="minorEastAsia"/>
                <w:kern w:val="0"/>
                <w:szCs w:val="22"/>
              </w:rPr>
              <w:t xml:space="preserve"> 6 </w:t>
            </w:r>
            <w:r>
              <w:rPr>
                <w:rFonts w:eastAsiaTheme="minorEastAsia"/>
                <w:kern w:val="0"/>
                <w:szCs w:val="22"/>
              </w:rPr>
              <w:t>月</w:t>
            </w:r>
            <w:r>
              <w:rPr>
                <w:rFonts w:eastAsiaTheme="minorEastAsia"/>
                <w:kern w:val="0"/>
                <w:szCs w:val="22"/>
              </w:rPr>
              <w:t xml:space="preserve"> 1 </w:t>
            </w:r>
            <w:r>
              <w:rPr>
                <w:rFonts w:eastAsiaTheme="minorEastAsia"/>
                <w:kern w:val="0"/>
                <w:szCs w:val="22"/>
              </w:rPr>
              <w:t>日</w:t>
            </w:r>
          </w:p>
        </w:tc>
      </w:tr>
    </w:tbl>
    <w:p w:rsidR="005A71CF" w:rsidRDefault="005A71CF">
      <w:pPr>
        <w:widowControl/>
        <w:jc w:val="left"/>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9" w:name="_Toc10617315"/>
      <w:r>
        <w:rPr>
          <w:rFonts w:eastAsia="黑体"/>
          <w:kern w:val="0"/>
          <w:sz w:val="30"/>
          <w:szCs w:val="30"/>
        </w:rPr>
        <w:lastRenderedPageBreak/>
        <w:t>《离散数学》教学大纲</w:t>
      </w:r>
      <w:bookmarkEnd w:id="9"/>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7637"/>
      </w:tblGrid>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637" w:type="dxa"/>
            <w:vAlign w:val="center"/>
          </w:tcPr>
          <w:p w:rsidR="005A71CF" w:rsidRDefault="007174A4">
            <w:pPr>
              <w:autoSpaceDE w:val="0"/>
              <w:autoSpaceDN w:val="0"/>
              <w:adjustRightInd w:val="0"/>
              <w:spacing w:line="360" w:lineRule="exact"/>
              <w:jc w:val="left"/>
              <w:rPr>
                <w:kern w:val="0"/>
                <w:szCs w:val="21"/>
              </w:rPr>
            </w:pPr>
            <w:r>
              <w:rPr>
                <w:kern w:val="0"/>
                <w:szCs w:val="21"/>
              </w:rPr>
              <w:t xml:space="preserve">1010002106    </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637" w:type="dxa"/>
          </w:tcPr>
          <w:p w:rsidR="005A71CF" w:rsidRDefault="007174A4">
            <w:pPr>
              <w:autoSpaceDE w:val="0"/>
              <w:autoSpaceDN w:val="0"/>
              <w:adjustRightInd w:val="0"/>
              <w:spacing w:line="360" w:lineRule="exact"/>
              <w:jc w:val="left"/>
              <w:rPr>
                <w:kern w:val="0"/>
                <w:szCs w:val="21"/>
              </w:rPr>
            </w:pPr>
            <w:r>
              <w:rPr>
                <w:kern w:val="0"/>
                <w:szCs w:val="21"/>
              </w:rPr>
              <w:t>离散数学</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637" w:type="dxa"/>
          </w:tcPr>
          <w:p w:rsidR="005A71CF" w:rsidRDefault="007174A4">
            <w:pPr>
              <w:spacing w:line="360" w:lineRule="auto"/>
              <w:rPr>
                <w:bCs/>
                <w:sz w:val="24"/>
                <w:szCs w:val="21"/>
              </w:rPr>
            </w:pPr>
            <w:r>
              <w:rPr>
                <w:bCs/>
                <w:sz w:val="24"/>
                <w:szCs w:val="21"/>
              </w:rPr>
              <w:t xml:space="preserve">Discrete </w:t>
            </w:r>
            <w:proofErr w:type="spellStart"/>
            <w:r>
              <w:rPr>
                <w:bCs/>
                <w:sz w:val="24"/>
                <w:szCs w:val="21"/>
              </w:rPr>
              <w:t>Maths</w:t>
            </w:r>
            <w:proofErr w:type="spellEnd"/>
            <w:r>
              <w:rPr>
                <w:bCs/>
                <w:sz w:val="24"/>
                <w:szCs w:val="21"/>
              </w:rPr>
              <w:t xml:space="preserve">  </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637" w:type="dxa"/>
          </w:tcPr>
          <w:p w:rsidR="005A71CF" w:rsidRDefault="007174A4">
            <w:pPr>
              <w:widowControl/>
              <w:jc w:val="left"/>
              <w:rPr>
                <w:kern w:val="0"/>
                <w:sz w:val="24"/>
                <w:szCs w:val="24"/>
              </w:rPr>
            </w:pPr>
            <w:r>
              <w:rPr>
                <w:kern w:val="0"/>
                <w:szCs w:val="21"/>
              </w:rPr>
              <w:t>数学与自然科学类</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637" w:type="dxa"/>
          </w:tcPr>
          <w:p w:rsidR="005A71CF" w:rsidRDefault="007174A4">
            <w:pPr>
              <w:autoSpaceDE w:val="0"/>
              <w:autoSpaceDN w:val="0"/>
              <w:adjustRightInd w:val="0"/>
              <w:spacing w:line="360" w:lineRule="exact"/>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637" w:type="dxa"/>
          </w:tcPr>
          <w:p w:rsidR="005A71CF" w:rsidRDefault="007174A4">
            <w:pPr>
              <w:autoSpaceDE w:val="0"/>
              <w:autoSpaceDN w:val="0"/>
              <w:adjustRightInd w:val="0"/>
              <w:spacing w:line="360" w:lineRule="exact"/>
              <w:jc w:val="left"/>
              <w:rPr>
                <w:kern w:val="0"/>
                <w:szCs w:val="21"/>
              </w:rPr>
            </w:pPr>
            <w:r>
              <w:rPr>
                <w:kern w:val="0"/>
                <w:szCs w:val="21"/>
              </w:rPr>
              <w:t>第一学期</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637" w:type="dxa"/>
          </w:tcPr>
          <w:p w:rsidR="005A71CF" w:rsidRDefault="007174A4">
            <w:pPr>
              <w:autoSpaceDE w:val="0"/>
              <w:autoSpaceDN w:val="0"/>
              <w:adjustRightInd w:val="0"/>
              <w:spacing w:line="360" w:lineRule="exact"/>
              <w:jc w:val="left"/>
              <w:rPr>
                <w:kern w:val="0"/>
                <w:szCs w:val="21"/>
              </w:rPr>
            </w:pPr>
            <w:r>
              <w:rPr>
                <w:kern w:val="0"/>
                <w:szCs w:val="21"/>
              </w:rPr>
              <w:t>64</w:t>
            </w:r>
            <w:r>
              <w:rPr>
                <w:kern w:val="0"/>
                <w:szCs w:val="21"/>
              </w:rPr>
              <w:t>学时</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637" w:type="dxa"/>
          </w:tcPr>
          <w:p w:rsidR="005A71CF" w:rsidRDefault="007174A4">
            <w:pPr>
              <w:autoSpaceDE w:val="0"/>
              <w:autoSpaceDN w:val="0"/>
              <w:adjustRightInd w:val="0"/>
              <w:spacing w:line="360" w:lineRule="exact"/>
              <w:jc w:val="left"/>
              <w:rPr>
                <w:kern w:val="0"/>
                <w:szCs w:val="21"/>
              </w:rPr>
            </w:pPr>
            <w:r>
              <w:rPr>
                <w:kern w:val="0"/>
                <w:szCs w:val="21"/>
              </w:rPr>
              <w:t>4</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637"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637" w:type="dxa"/>
          </w:tcPr>
          <w:p w:rsidR="005A71CF" w:rsidRDefault="007174A4">
            <w:pPr>
              <w:autoSpaceDE w:val="0"/>
              <w:autoSpaceDN w:val="0"/>
              <w:adjustRightInd w:val="0"/>
              <w:spacing w:line="360" w:lineRule="exact"/>
              <w:jc w:val="left"/>
              <w:rPr>
                <w:kern w:val="0"/>
                <w:szCs w:val="21"/>
              </w:rPr>
            </w:pPr>
            <w:r>
              <w:rPr>
                <w:kern w:val="0"/>
                <w:szCs w:val="21"/>
              </w:rPr>
              <w:t>无</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637" w:type="dxa"/>
          </w:tcPr>
          <w:p w:rsidR="005A71CF" w:rsidRDefault="007174A4">
            <w:pPr>
              <w:autoSpaceDE w:val="0"/>
              <w:autoSpaceDN w:val="0"/>
              <w:adjustRightInd w:val="0"/>
              <w:snapToGrid w:val="0"/>
              <w:spacing w:line="300" w:lineRule="auto"/>
              <w:rPr>
                <w:kern w:val="0"/>
                <w:szCs w:val="21"/>
              </w:rPr>
            </w:pPr>
            <w:r>
              <w:rPr>
                <w:kern w:val="0"/>
                <w:szCs w:val="21"/>
              </w:rPr>
              <w:t>本课程以研究离散</w:t>
            </w:r>
            <w:proofErr w:type="gramStart"/>
            <w:r>
              <w:rPr>
                <w:kern w:val="0"/>
                <w:szCs w:val="21"/>
              </w:rPr>
              <w:t>量结构</w:t>
            </w:r>
            <w:proofErr w:type="gramEnd"/>
            <w:r>
              <w:rPr>
                <w:kern w:val="0"/>
                <w:szCs w:val="21"/>
              </w:rPr>
              <w:t>和相互关系为主要目标，系统的讲授了离散数学的基本概念、理论和方法，主要内容包括：命题逻辑、谓词逻辑、集合与关系、函数、代数结构、格和布尔代数、图与树。培养学生工程应用中建模与解释计算机实践工程问题的科学原理的能力。</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637" w:type="dxa"/>
          </w:tcPr>
          <w:p w:rsidR="005A71CF" w:rsidRDefault="007174A4">
            <w:pPr>
              <w:adjustRightInd w:val="0"/>
              <w:snapToGrid w:val="0"/>
              <w:spacing w:line="300" w:lineRule="auto"/>
              <w:rPr>
                <w:kern w:val="0"/>
                <w:szCs w:val="21"/>
              </w:rPr>
            </w:pPr>
            <w:proofErr w:type="gramStart"/>
            <w:r>
              <w:rPr>
                <w:kern w:val="0"/>
                <w:szCs w:val="21"/>
              </w:rPr>
              <w:t>左孝凌</w:t>
            </w:r>
            <w:proofErr w:type="gramEnd"/>
            <w:r>
              <w:rPr>
                <w:kern w:val="0"/>
                <w:szCs w:val="21"/>
              </w:rPr>
              <w:t xml:space="preserve"> </w:t>
            </w:r>
            <w:r>
              <w:rPr>
                <w:kern w:val="0"/>
                <w:szCs w:val="21"/>
              </w:rPr>
              <w:t>等</w:t>
            </w:r>
            <w:r>
              <w:rPr>
                <w:kern w:val="0"/>
                <w:szCs w:val="21"/>
              </w:rPr>
              <w:t xml:space="preserve">. </w:t>
            </w:r>
            <w:r>
              <w:rPr>
                <w:kern w:val="0"/>
                <w:szCs w:val="21"/>
              </w:rPr>
              <w:t>离散数学</w:t>
            </w:r>
            <w:r>
              <w:rPr>
                <w:kern w:val="0"/>
                <w:szCs w:val="21"/>
              </w:rPr>
              <w:t xml:space="preserve">. </w:t>
            </w:r>
            <w:r>
              <w:rPr>
                <w:kern w:val="0"/>
                <w:szCs w:val="21"/>
              </w:rPr>
              <w:t>上海科学技术文献出版社</w:t>
            </w:r>
            <w:r>
              <w:rPr>
                <w:kern w:val="0"/>
                <w:szCs w:val="21"/>
              </w:rPr>
              <w:t>, 1982</w:t>
            </w:r>
          </w:p>
        </w:tc>
      </w:tr>
      <w:tr w:rsidR="005A71CF">
        <w:tc>
          <w:tcPr>
            <w:tcW w:w="1685"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637" w:type="dxa"/>
          </w:tcPr>
          <w:p w:rsidR="005A71CF" w:rsidRDefault="007174A4">
            <w:pPr>
              <w:adjustRightInd w:val="0"/>
              <w:snapToGrid w:val="0"/>
              <w:spacing w:line="300" w:lineRule="auto"/>
              <w:rPr>
                <w:kern w:val="0"/>
                <w:szCs w:val="21"/>
              </w:rPr>
            </w:pPr>
            <w:r>
              <w:rPr>
                <w:kern w:val="0"/>
                <w:szCs w:val="21"/>
              </w:rPr>
              <w:t xml:space="preserve">[1] </w:t>
            </w:r>
            <w:r>
              <w:rPr>
                <w:kern w:val="0"/>
                <w:szCs w:val="21"/>
              </w:rPr>
              <w:t>屈婉玲</w:t>
            </w:r>
            <w:r>
              <w:rPr>
                <w:kern w:val="0"/>
                <w:szCs w:val="21"/>
              </w:rPr>
              <w:t xml:space="preserve"> </w:t>
            </w:r>
            <w:r>
              <w:rPr>
                <w:kern w:val="0"/>
                <w:szCs w:val="21"/>
              </w:rPr>
              <w:t>等</w:t>
            </w:r>
            <w:r>
              <w:rPr>
                <w:kern w:val="0"/>
                <w:szCs w:val="21"/>
              </w:rPr>
              <w:t xml:space="preserve">. </w:t>
            </w:r>
            <w:r>
              <w:rPr>
                <w:kern w:val="0"/>
                <w:szCs w:val="21"/>
              </w:rPr>
              <w:t>离散数学</w:t>
            </w:r>
            <w:r>
              <w:rPr>
                <w:kern w:val="0"/>
                <w:szCs w:val="21"/>
              </w:rPr>
              <w:t xml:space="preserve">. </w:t>
            </w:r>
            <w:r>
              <w:rPr>
                <w:kern w:val="0"/>
                <w:szCs w:val="21"/>
              </w:rPr>
              <w:t>高等教育出版社（第二版）</w:t>
            </w:r>
            <w:r>
              <w:rPr>
                <w:kern w:val="0"/>
                <w:szCs w:val="21"/>
              </w:rPr>
              <w:t>, 2015</w:t>
            </w:r>
          </w:p>
          <w:p w:rsidR="005A71CF" w:rsidRDefault="007174A4">
            <w:pPr>
              <w:adjustRightInd w:val="0"/>
              <w:snapToGrid w:val="0"/>
              <w:spacing w:line="300" w:lineRule="auto"/>
              <w:rPr>
                <w:kern w:val="0"/>
                <w:szCs w:val="21"/>
              </w:rPr>
            </w:pPr>
            <w:r>
              <w:rPr>
                <w:kern w:val="0"/>
                <w:szCs w:val="21"/>
              </w:rPr>
              <w:t xml:space="preserve">[2] Kenneth </w:t>
            </w:r>
            <w:proofErr w:type="spellStart"/>
            <w:r>
              <w:rPr>
                <w:kern w:val="0"/>
                <w:szCs w:val="21"/>
              </w:rPr>
              <w:t>H.Rosen</w:t>
            </w:r>
            <w:proofErr w:type="spellEnd"/>
            <w:r>
              <w:rPr>
                <w:kern w:val="0"/>
                <w:szCs w:val="21"/>
              </w:rPr>
              <w:t>著</w:t>
            </w:r>
            <w:r>
              <w:rPr>
                <w:kern w:val="0"/>
                <w:szCs w:val="21"/>
              </w:rPr>
              <w:t>,</w:t>
            </w:r>
            <w:r>
              <w:rPr>
                <w:kern w:val="0"/>
                <w:szCs w:val="21"/>
              </w:rPr>
              <w:t>徐六通</w:t>
            </w:r>
            <w:r>
              <w:rPr>
                <w:kern w:val="0"/>
                <w:szCs w:val="21"/>
              </w:rPr>
              <w:t xml:space="preserve"> </w:t>
            </w:r>
            <w:r>
              <w:rPr>
                <w:kern w:val="0"/>
                <w:szCs w:val="21"/>
              </w:rPr>
              <w:t>等译</w:t>
            </w:r>
            <w:r>
              <w:rPr>
                <w:kern w:val="0"/>
                <w:szCs w:val="21"/>
              </w:rPr>
              <w:t>.</w:t>
            </w:r>
            <w:r>
              <w:rPr>
                <w:kern w:val="0"/>
                <w:szCs w:val="21"/>
              </w:rPr>
              <w:t>离散数学及其应用</w:t>
            </w:r>
            <w:r>
              <w:rPr>
                <w:kern w:val="0"/>
                <w:szCs w:val="21"/>
              </w:rPr>
              <w:t>, 2011</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6"/>
      </w:tblGrid>
      <w:tr w:rsidR="005A71CF">
        <w:trPr>
          <w:trHeight w:val="454"/>
        </w:trPr>
        <w:tc>
          <w:tcPr>
            <w:tcW w:w="9356" w:type="dxa"/>
            <w:vAlign w:val="center"/>
          </w:tcPr>
          <w:p w:rsidR="005A71CF" w:rsidRDefault="007174A4">
            <w:pPr>
              <w:widowControl/>
              <w:adjustRightInd w:val="0"/>
              <w:snapToGrid w:val="0"/>
              <w:spacing w:line="300" w:lineRule="auto"/>
              <w:rPr>
                <w:kern w:val="0"/>
                <w:szCs w:val="21"/>
              </w:rPr>
            </w:pPr>
            <w:r>
              <w:rPr>
                <w:kern w:val="0"/>
                <w:szCs w:val="21"/>
              </w:rPr>
              <w:t>1.</w:t>
            </w:r>
            <w:r>
              <w:rPr>
                <w:kern w:val="0"/>
                <w:szCs w:val="21"/>
              </w:rPr>
              <w:t>理解数理逻辑、集合论、代数系统和图论中的基本概念，正确使用其符号化表达方法</w:t>
            </w:r>
            <w:r>
              <w:rPr>
                <w:szCs w:val="21"/>
              </w:rPr>
              <w:t>。</w:t>
            </w:r>
          </w:p>
        </w:tc>
      </w:tr>
      <w:tr w:rsidR="005A71CF">
        <w:trPr>
          <w:trHeight w:val="560"/>
        </w:trPr>
        <w:tc>
          <w:tcPr>
            <w:tcW w:w="9356" w:type="dxa"/>
            <w:vAlign w:val="center"/>
          </w:tcPr>
          <w:p w:rsidR="005A71CF" w:rsidRDefault="0071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kern w:val="0"/>
                <w:szCs w:val="21"/>
              </w:rPr>
            </w:pPr>
            <w:r>
              <w:rPr>
                <w:kern w:val="0"/>
                <w:szCs w:val="21"/>
              </w:rPr>
              <w:t>2.</w:t>
            </w:r>
            <w:r>
              <w:rPr>
                <w:kern w:val="0"/>
                <w:szCs w:val="21"/>
              </w:rPr>
              <w:t>理解离散数学的公理化思想和抽象方法，学习推理和证明过程，并分析和判断其过程的正确性。</w:t>
            </w:r>
          </w:p>
        </w:tc>
      </w:tr>
      <w:tr w:rsidR="005A71CF">
        <w:trPr>
          <w:trHeight w:val="554"/>
        </w:trPr>
        <w:tc>
          <w:tcPr>
            <w:tcW w:w="9356" w:type="dxa"/>
            <w:vAlign w:val="center"/>
          </w:tcPr>
          <w:p w:rsidR="005A71CF" w:rsidRDefault="0071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kern w:val="0"/>
                <w:szCs w:val="21"/>
              </w:rPr>
            </w:pPr>
            <w:r>
              <w:rPr>
                <w:kern w:val="0"/>
                <w:szCs w:val="21"/>
              </w:rPr>
              <w:t>3.</w:t>
            </w:r>
            <w:r>
              <w:rPr>
                <w:kern w:val="0"/>
                <w:szCs w:val="21"/>
              </w:rPr>
              <w:t>理解离散数学的知识体系及其关联关系，合理选择推理依据，求解或证明知识体系中的核心内容。</w:t>
            </w:r>
          </w:p>
        </w:tc>
      </w:tr>
      <w:tr w:rsidR="005A71CF">
        <w:trPr>
          <w:trHeight w:val="548"/>
        </w:trPr>
        <w:tc>
          <w:tcPr>
            <w:tcW w:w="9356" w:type="dxa"/>
            <w:vAlign w:val="center"/>
          </w:tcPr>
          <w:p w:rsidR="005A71CF" w:rsidRDefault="007174A4">
            <w:pPr>
              <w:widowControl/>
              <w:adjustRightInd w:val="0"/>
              <w:snapToGrid w:val="0"/>
              <w:spacing w:line="300" w:lineRule="auto"/>
              <w:rPr>
                <w:kern w:val="0"/>
                <w:szCs w:val="21"/>
              </w:rPr>
            </w:pPr>
            <w:r>
              <w:rPr>
                <w:kern w:val="0"/>
                <w:szCs w:val="21"/>
              </w:rPr>
              <w:t>4.</w:t>
            </w:r>
            <w:r>
              <w:rPr>
                <w:kern w:val="0"/>
                <w:szCs w:val="21"/>
              </w:rPr>
              <w:t>使用所学的公理化方法和理论，选择合适的离散数学模型建模工程应用中的离散系统或过程。</w:t>
            </w:r>
          </w:p>
        </w:tc>
      </w:tr>
    </w:tbl>
    <w:p w:rsidR="005A71CF" w:rsidRDefault="005A71CF">
      <w:pPr>
        <w:autoSpaceDE w:val="0"/>
        <w:autoSpaceDN w:val="0"/>
        <w:adjustRightInd w:val="0"/>
        <w:spacing w:line="360" w:lineRule="exact"/>
        <w:jc w:val="left"/>
        <w:rPr>
          <w:rFonts w:eastAsia="黑体"/>
          <w:kern w:val="0"/>
          <w:sz w:val="24"/>
          <w:szCs w:val="24"/>
        </w:rPr>
      </w:pPr>
    </w:p>
    <w:p w:rsidR="005A71CF" w:rsidRDefault="007174A4">
      <w:pPr>
        <w:autoSpaceDE w:val="0"/>
        <w:autoSpaceDN w:val="0"/>
        <w:adjustRightInd w:val="0"/>
        <w:spacing w:line="360" w:lineRule="exact"/>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4110"/>
        <w:gridCol w:w="851"/>
        <w:gridCol w:w="1559"/>
      </w:tblGrid>
      <w:tr w:rsidR="005A71CF">
        <w:trPr>
          <w:trHeight w:val="379"/>
        </w:trPr>
        <w:tc>
          <w:tcPr>
            <w:tcW w:w="280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961"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59"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280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4110"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1"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59"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26"/>
        </w:trPr>
        <w:tc>
          <w:tcPr>
            <w:tcW w:w="2802" w:type="dxa"/>
            <w:vMerge w:val="restart"/>
            <w:vAlign w:val="center"/>
          </w:tcPr>
          <w:p w:rsidR="005A71CF" w:rsidRDefault="007174A4">
            <w:pPr>
              <w:adjustRightInd w:val="0"/>
              <w:snapToGrid w:val="0"/>
              <w:spacing w:line="300" w:lineRule="auto"/>
              <w:rPr>
                <w:kern w:val="0"/>
                <w:szCs w:val="21"/>
              </w:rPr>
            </w:pPr>
            <w:r>
              <w:rPr>
                <w:b/>
                <w:szCs w:val="21"/>
              </w:rPr>
              <w:t>1.</w:t>
            </w:r>
            <w:r>
              <w:rPr>
                <w:b/>
                <w:szCs w:val="21"/>
              </w:rPr>
              <w:t>工程知识：</w:t>
            </w:r>
            <w:r>
              <w:rPr>
                <w:szCs w:val="21"/>
              </w:rPr>
              <w:t>能够掌握数学、自然科学、工程基础和计算机科学专业基础知识，能够运用上述理论和方法解决复杂计算机工程问题。</w:t>
            </w:r>
          </w:p>
        </w:tc>
        <w:tc>
          <w:tcPr>
            <w:tcW w:w="4110" w:type="dxa"/>
            <w:vAlign w:val="center"/>
          </w:tcPr>
          <w:p w:rsidR="005A71CF" w:rsidRDefault="007174A4">
            <w:pPr>
              <w:adjustRightInd w:val="0"/>
              <w:snapToGrid w:val="0"/>
              <w:spacing w:line="300" w:lineRule="auto"/>
              <w:rPr>
                <w:kern w:val="0"/>
                <w:szCs w:val="21"/>
              </w:rPr>
            </w:pPr>
            <w:r>
              <w:rPr>
                <w:kern w:val="0"/>
                <w:szCs w:val="21"/>
              </w:rPr>
              <w:t xml:space="preserve">1-1 </w:t>
            </w:r>
            <w:r>
              <w:rPr>
                <w:szCs w:val="21"/>
              </w:rPr>
              <w:t>能将数学、自然科学、工程基础知识用于工程问题的表述。</w:t>
            </w:r>
          </w:p>
        </w:tc>
        <w:tc>
          <w:tcPr>
            <w:tcW w:w="851" w:type="dxa"/>
            <w:vAlign w:val="center"/>
          </w:tcPr>
          <w:p w:rsidR="005A71CF" w:rsidRDefault="007174A4">
            <w:pPr>
              <w:adjustRightInd w:val="0"/>
              <w:snapToGrid w:val="0"/>
              <w:spacing w:line="300" w:lineRule="auto"/>
              <w:jc w:val="center"/>
              <w:rPr>
                <w:bCs/>
                <w:szCs w:val="21"/>
              </w:rPr>
            </w:pPr>
            <w:r>
              <w:rPr>
                <w:bCs/>
                <w:szCs w:val="21"/>
              </w:rPr>
              <w:t>M</w:t>
            </w:r>
          </w:p>
        </w:tc>
        <w:tc>
          <w:tcPr>
            <w:tcW w:w="1559" w:type="dxa"/>
            <w:vAlign w:val="center"/>
          </w:tcPr>
          <w:p w:rsidR="005A71CF" w:rsidRDefault="007174A4">
            <w:pPr>
              <w:adjustRightInd w:val="0"/>
              <w:snapToGrid w:val="0"/>
              <w:spacing w:line="300" w:lineRule="auto"/>
              <w:jc w:val="center"/>
              <w:rPr>
                <w:kern w:val="0"/>
                <w:szCs w:val="21"/>
              </w:rPr>
            </w:pPr>
            <w:r>
              <w:rPr>
                <w:kern w:val="0"/>
                <w:szCs w:val="21"/>
              </w:rPr>
              <w:t>教学目标</w:t>
            </w:r>
            <w:r>
              <w:rPr>
                <w:kern w:val="0"/>
                <w:szCs w:val="21"/>
              </w:rPr>
              <w:t>1</w:t>
            </w:r>
          </w:p>
        </w:tc>
      </w:tr>
      <w:tr w:rsidR="005A71CF">
        <w:trPr>
          <w:trHeight w:val="626"/>
        </w:trPr>
        <w:tc>
          <w:tcPr>
            <w:tcW w:w="2802" w:type="dxa"/>
            <w:vMerge/>
          </w:tcPr>
          <w:p w:rsidR="005A71CF" w:rsidRDefault="005A71CF">
            <w:pPr>
              <w:adjustRightInd w:val="0"/>
              <w:snapToGrid w:val="0"/>
              <w:spacing w:line="300" w:lineRule="auto"/>
              <w:rPr>
                <w:kern w:val="0"/>
                <w:szCs w:val="21"/>
              </w:rPr>
            </w:pPr>
          </w:p>
        </w:tc>
        <w:tc>
          <w:tcPr>
            <w:tcW w:w="4110" w:type="dxa"/>
            <w:vAlign w:val="center"/>
          </w:tcPr>
          <w:p w:rsidR="005A71CF" w:rsidRDefault="007174A4">
            <w:pPr>
              <w:adjustRightInd w:val="0"/>
              <w:snapToGrid w:val="0"/>
              <w:spacing w:line="300" w:lineRule="auto"/>
              <w:rPr>
                <w:kern w:val="0"/>
                <w:szCs w:val="21"/>
              </w:rPr>
            </w:pPr>
            <w:r>
              <w:rPr>
                <w:szCs w:val="21"/>
              </w:rPr>
              <w:t xml:space="preserve">1-2 </w:t>
            </w:r>
            <w:r>
              <w:rPr>
                <w:szCs w:val="21"/>
              </w:rPr>
              <w:t>能够对具体问题建立数学模型并求解。</w:t>
            </w:r>
          </w:p>
        </w:tc>
        <w:tc>
          <w:tcPr>
            <w:tcW w:w="851" w:type="dxa"/>
            <w:vAlign w:val="center"/>
          </w:tcPr>
          <w:p w:rsidR="005A71CF" w:rsidRDefault="007174A4">
            <w:pPr>
              <w:adjustRightInd w:val="0"/>
              <w:snapToGrid w:val="0"/>
              <w:spacing w:line="300" w:lineRule="auto"/>
              <w:jc w:val="center"/>
              <w:rPr>
                <w:bCs/>
                <w:szCs w:val="21"/>
              </w:rPr>
            </w:pPr>
            <w:r>
              <w:rPr>
                <w:bCs/>
                <w:szCs w:val="21"/>
              </w:rPr>
              <w:t>M</w:t>
            </w:r>
          </w:p>
        </w:tc>
        <w:tc>
          <w:tcPr>
            <w:tcW w:w="1559" w:type="dxa"/>
            <w:vAlign w:val="center"/>
          </w:tcPr>
          <w:p w:rsidR="005A71CF" w:rsidRDefault="007174A4">
            <w:pPr>
              <w:adjustRightInd w:val="0"/>
              <w:snapToGrid w:val="0"/>
              <w:spacing w:line="300" w:lineRule="auto"/>
              <w:jc w:val="center"/>
              <w:rPr>
                <w:kern w:val="0"/>
                <w:szCs w:val="21"/>
              </w:rPr>
            </w:pPr>
            <w:r>
              <w:rPr>
                <w:kern w:val="0"/>
                <w:szCs w:val="21"/>
              </w:rPr>
              <w:t>教学目标</w:t>
            </w:r>
            <w:r>
              <w:rPr>
                <w:kern w:val="0"/>
                <w:szCs w:val="21"/>
              </w:rPr>
              <w:t>2</w:t>
            </w:r>
          </w:p>
        </w:tc>
      </w:tr>
      <w:tr w:rsidR="005A71CF">
        <w:trPr>
          <w:trHeight w:val="626"/>
        </w:trPr>
        <w:tc>
          <w:tcPr>
            <w:tcW w:w="2802" w:type="dxa"/>
            <w:vMerge/>
          </w:tcPr>
          <w:p w:rsidR="005A71CF" w:rsidRDefault="005A71CF">
            <w:pPr>
              <w:adjustRightInd w:val="0"/>
              <w:snapToGrid w:val="0"/>
              <w:spacing w:line="300" w:lineRule="auto"/>
              <w:rPr>
                <w:bCs/>
                <w:sz w:val="24"/>
                <w:szCs w:val="24"/>
              </w:rPr>
            </w:pPr>
          </w:p>
        </w:tc>
        <w:tc>
          <w:tcPr>
            <w:tcW w:w="4110" w:type="dxa"/>
            <w:vAlign w:val="center"/>
          </w:tcPr>
          <w:p w:rsidR="005A71CF" w:rsidRDefault="007174A4">
            <w:pPr>
              <w:adjustRightInd w:val="0"/>
              <w:snapToGrid w:val="0"/>
              <w:spacing w:line="300" w:lineRule="auto"/>
              <w:rPr>
                <w:bCs/>
                <w:szCs w:val="21"/>
              </w:rPr>
            </w:pPr>
            <w:r>
              <w:rPr>
                <w:szCs w:val="21"/>
              </w:rPr>
              <w:t xml:space="preserve">1-4 </w:t>
            </w:r>
            <w:r>
              <w:rPr>
                <w:szCs w:val="21"/>
              </w:rPr>
              <w:t>能够将科学原理和工程方法用于计算机领域工程问题求解方案的比较与分析。</w:t>
            </w:r>
          </w:p>
        </w:tc>
        <w:tc>
          <w:tcPr>
            <w:tcW w:w="851" w:type="dxa"/>
            <w:vAlign w:val="center"/>
          </w:tcPr>
          <w:p w:rsidR="005A71CF" w:rsidRDefault="007174A4">
            <w:pPr>
              <w:adjustRightInd w:val="0"/>
              <w:snapToGrid w:val="0"/>
              <w:spacing w:line="300" w:lineRule="auto"/>
              <w:jc w:val="center"/>
              <w:rPr>
                <w:bCs/>
                <w:szCs w:val="21"/>
              </w:rPr>
            </w:pPr>
            <w:r>
              <w:rPr>
                <w:bCs/>
                <w:szCs w:val="21"/>
              </w:rPr>
              <w:t>H</w:t>
            </w:r>
          </w:p>
        </w:tc>
        <w:tc>
          <w:tcPr>
            <w:tcW w:w="1559"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626"/>
        </w:trPr>
        <w:tc>
          <w:tcPr>
            <w:tcW w:w="2802" w:type="dxa"/>
            <w:vMerge w:val="restart"/>
          </w:tcPr>
          <w:p w:rsidR="005A71CF" w:rsidRDefault="007174A4">
            <w:pPr>
              <w:adjustRightInd w:val="0"/>
              <w:snapToGrid w:val="0"/>
              <w:spacing w:line="300" w:lineRule="auto"/>
              <w:rPr>
                <w:bCs/>
                <w:sz w:val="24"/>
                <w:szCs w:val="24"/>
              </w:rPr>
            </w:pPr>
            <w:r>
              <w:rPr>
                <w:b/>
                <w:kern w:val="0"/>
                <w:szCs w:val="21"/>
              </w:rPr>
              <w:t>2.</w:t>
            </w:r>
            <w:r>
              <w:rPr>
                <w:b/>
                <w:kern w:val="0"/>
                <w:szCs w:val="21"/>
              </w:rPr>
              <w:t>问题分析：</w:t>
            </w:r>
            <w:r>
              <w:rPr>
                <w:kern w:val="0"/>
                <w:szCs w:val="21"/>
              </w:rPr>
              <w:t>能够应用数学、自然科学和工程科学的基本原理，对计算机领域的复杂工程问题进行识别、建模，并通过文献研究分析复杂工程问题，以获得有效结论。</w:t>
            </w:r>
          </w:p>
        </w:tc>
        <w:tc>
          <w:tcPr>
            <w:tcW w:w="4110" w:type="dxa"/>
            <w:vAlign w:val="center"/>
          </w:tcPr>
          <w:p w:rsidR="005A71CF" w:rsidRDefault="007174A4">
            <w:pPr>
              <w:adjustRightInd w:val="0"/>
              <w:snapToGrid w:val="0"/>
              <w:spacing w:line="300" w:lineRule="auto"/>
              <w:rPr>
                <w:b/>
                <w:sz w:val="24"/>
                <w:szCs w:val="24"/>
              </w:rPr>
            </w:pPr>
            <w:r>
              <w:rPr>
                <w:kern w:val="0"/>
                <w:szCs w:val="21"/>
              </w:rPr>
              <w:t>2</w:t>
            </w:r>
            <w:r>
              <w:rPr>
                <w:szCs w:val="21"/>
              </w:rPr>
              <w:t xml:space="preserve">-1 </w:t>
            </w:r>
            <w:r>
              <w:rPr>
                <w:szCs w:val="21"/>
              </w:rPr>
              <w:t>能够运用数学、自然科学和工程科学的基本原理，识别和判断计算机领域复杂工程问题的关键环节、参数。</w:t>
            </w:r>
          </w:p>
        </w:tc>
        <w:tc>
          <w:tcPr>
            <w:tcW w:w="851" w:type="dxa"/>
            <w:vAlign w:val="center"/>
          </w:tcPr>
          <w:p w:rsidR="005A71CF" w:rsidRDefault="007174A4">
            <w:pPr>
              <w:adjustRightInd w:val="0"/>
              <w:snapToGrid w:val="0"/>
              <w:spacing w:line="300" w:lineRule="auto"/>
              <w:jc w:val="center"/>
              <w:rPr>
                <w:bCs/>
                <w:szCs w:val="21"/>
              </w:rPr>
            </w:pPr>
            <w:r>
              <w:rPr>
                <w:bCs/>
                <w:szCs w:val="21"/>
              </w:rPr>
              <w:t>H</w:t>
            </w:r>
          </w:p>
        </w:tc>
        <w:tc>
          <w:tcPr>
            <w:tcW w:w="1559" w:type="dxa"/>
            <w:vAlign w:val="center"/>
          </w:tcPr>
          <w:p w:rsidR="005A71CF" w:rsidRDefault="007174A4">
            <w:pPr>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626"/>
        </w:trPr>
        <w:tc>
          <w:tcPr>
            <w:tcW w:w="2802" w:type="dxa"/>
            <w:vMerge/>
          </w:tcPr>
          <w:p w:rsidR="005A71CF" w:rsidRDefault="005A71CF">
            <w:pPr>
              <w:adjustRightInd w:val="0"/>
              <w:snapToGrid w:val="0"/>
              <w:spacing w:line="300" w:lineRule="auto"/>
              <w:rPr>
                <w:kern w:val="0"/>
                <w:szCs w:val="21"/>
              </w:rPr>
            </w:pPr>
          </w:p>
        </w:tc>
        <w:tc>
          <w:tcPr>
            <w:tcW w:w="4110" w:type="dxa"/>
            <w:vAlign w:val="center"/>
          </w:tcPr>
          <w:p w:rsidR="005A71CF" w:rsidRDefault="007174A4">
            <w:pPr>
              <w:adjustRightInd w:val="0"/>
              <w:snapToGrid w:val="0"/>
              <w:spacing w:line="300" w:lineRule="auto"/>
              <w:rPr>
                <w:kern w:val="0"/>
                <w:szCs w:val="21"/>
              </w:rPr>
            </w:pPr>
            <w:r>
              <w:rPr>
                <w:szCs w:val="21"/>
              </w:rPr>
              <w:t xml:space="preserve">2-3 </w:t>
            </w:r>
            <w:r>
              <w:rPr>
                <w:szCs w:val="21"/>
              </w:rPr>
              <w:t>能运用科学基本原理和数学模型分析、比较计算机领域复杂工程问题的多种方案。</w:t>
            </w:r>
          </w:p>
        </w:tc>
        <w:tc>
          <w:tcPr>
            <w:tcW w:w="851"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552"/>
        <w:gridCol w:w="3402"/>
        <w:gridCol w:w="709"/>
        <w:gridCol w:w="1417"/>
      </w:tblGrid>
      <w:tr w:rsidR="005A71CF">
        <w:trPr>
          <w:tblHeader/>
        </w:trPr>
        <w:tc>
          <w:tcPr>
            <w:tcW w:w="124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55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402"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417"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242"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4"/>
              </w:rPr>
              <w:t>1.</w:t>
            </w:r>
            <w:r>
              <w:rPr>
                <w:szCs w:val="24"/>
              </w:rPr>
              <w:t>命题逻辑</w:t>
            </w:r>
            <w:r>
              <w:rPr>
                <w:kern w:val="0"/>
                <w:szCs w:val="21"/>
              </w:rPr>
              <w:t>(10</w:t>
            </w:r>
            <w:r>
              <w:rPr>
                <w:kern w:val="0"/>
                <w:szCs w:val="21"/>
              </w:rPr>
              <w:t>学时</w:t>
            </w:r>
            <w:r>
              <w:rPr>
                <w:kern w:val="0"/>
                <w:szCs w:val="21"/>
              </w:rPr>
              <w:t>)</w:t>
            </w:r>
          </w:p>
        </w:tc>
        <w:tc>
          <w:tcPr>
            <w:tcW w:w="255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联结词定义、自然语言符号化和命题公式类型</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命题公式类型、</w:t>
            </w:r>
            <w:r>
              <w:rPr>
                <w:b/>
                <w:kern w:val="0"/>
                <w:szCs w:val="21"/>
              </w:rPr>
              <w:t>掌握</w:t>
            </w:r>
            <w:r>
              <w:rPr>
                <w:kern w:val="0"/>
                <w:szCs w:val="21"/>
              </w:rPr>
              <w:t>利用联结词对自然语言命题符号化；</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417"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570"/>
        </w:trPr>
        <w:tc>
          <w:tcPr>
            <w:tcW w:w="1242" w:type="dxa"/>
            <w:vMerge/>
            <w:vAlign w:val="center"/>
          </w:tcPr>
          <w:p w:rsidR="005A71CF" w:rsidRDefault="005A71CF">
            <w:pPr>
              <w:autoSpaceDE w:val="0"/>
              <w:autoSpaceDN w:val="0"/>
              <w:adjustRightInd w:val="0"/>
              <w:snapToGrid w:val="0"/>
              <w:spacing w:line="300" w:lineRule="auto"/>
              <w:jc w:val="center"/>
              <w:rPr>
                <w:szCs w:val="24"/>
              </w:rPr>
            </w:pPr>
          </w:p>
        </w:tc>
        <w:tc>
          <w:tcPr>
            <w:tcW w:w="255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真值表和等价式</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构造命题公式真值表，</w:t>
            </w:r>
            <w:r>
              <w:rPr>
                <w:b/>
                <w:kern w:val="0"/>
                <w:szCs w:val="21"/>
              </w:rPr>
              <w:t>了解</w:t>
            </w:r>
            <w:r>
              <w:rPr>
                <w:kern w:val="0"/>
                <w:szCs w:val="21"/>
              </w:rPr>
              <w:t>真值表方法运用，掌握基本等价式；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07"/>
        </w:trPr>
        <w:tc>
          <w:tcPr>
            <w:tcW w:w="1242" w:type="dxa"/>
            <w:vMerge/>
            <w:vAlign w:val="center"/>
          </w:tcPr>
          <w:p w:rsidR="005A71CF" w:rsidRDefault="005A71CF">
            <w:pPr>
              <w:widowControl/>
              <w:adjustRightInd w:val="0"/>
              <w:snapToGrid w:val="0"/>
              <w:spacing w:line="300" w:lineRule="auto"/>
              <w:jc w:val="center"/>
              <w:rPr>
                <w:kern w:val="0"/>
                <w:sz w:val="24"/>
                <w:szCs w:val="21"/>
              </w:rPr>
            </w:pPr>
          </w:p>
        </w:tc>
        <w:tc>
          <w:tcPr>
            <w:tcW w:w="255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利用基本等价式和蕴含式进行命题公式化简、范式求取和命题推理。</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命题公式化简、</w:t>
            </w:r>
            <w:r>
              <w:rPr>
                <w:b/>
                <w:kern w:val="0"/>
                <w:szCs w:val="21"/>
              </w:rPr>
              <w:t>掌握范</w:t>
            </w:r>
            <w:r>
              <w:rPr>
                <w:kern w:val="0"/>
                <w:szCs w:val="21"/>
              </w:rPr>
              <w:t>式求取和命题推理。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53"/>
        </w:trPr>
        <w:tc>
          <w:tcPr>
            <w:tcW w:w="1242" w:type="dxa"/>
            <w:vMerge w:val="restart"/>
            <w:vAlign w:val="center"/>
          </w:tcPr>
          <w:p w:rsidR="005A71CF" w:rsidRDefault="007174A4">
            <w:pPr>
              <w:adjustRightInd w:val="0"/>
              <w:snapToGrid w:val="0"/>
              <w:spacing w:line="300" w:lineRule="auto"/>
              <w:jc w:val="center"/>
              <w:rPr>
                <w:kern w:val="0"/>
                <w:szCs w:val="21"/>
              </w:rPr>
            </w:pPr>
            <w:r>
              <w:rPr>
                <w:kern w:val="0"/>
                <w:szCs w:val="21"/>
              </w:rPr>
              <w:t>2.</w:t>
            </w:r>
            <w:r>
              <w:rPr>
                <w:kern w:val="0"/>
                <w:szCs w:val="21"/>
              </w:rPr>
              <w:t>谓词逻辑</w:t>
            </w:r>
            <w:r>
              <w:rPr>
                <w:kern w:val="0"/>
                <w:szCs w:val="21"/>
              </w:rPr>
              <w:t>(6</w:t>
            </w:r>
            <w:r>
              <w:rPr>
                <w:kern w:val="0"/>
                <w:szCs w:val="21"/>
              </w:rPr>
              <w:t>学时</w:t>
            </w:r>
            <w:r>
              <w:rPr>
                <w:kern w:val="0"/>
                <w:szCs w:val="21"/>
              </w:rPr>
              <w:t>)</w:t>
            </w:r>
          </w:p>
        </w:tc>
        <w:tc>
          <w:tcPr>
            <w:tcW w:w="255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量词定义和自然语言谓词符号化</w:t>
            </w:r>
          </w:p>
        </w:tc>
        <w:tc>
          <w:tcPr>
            <w:tcW w:w="3402" w:type="dxa"/>
            <w:vAlign w:val="center"/>
          </w:tcPr>
          <w:p w:rsidR="005A71CF" w:rsidRDefault="007174A4">
            <w:pPr>
              <w:adjustRightInd w:val="0"/>
              <w:snapToGrid w:val="0"/>
              <w:spacing w:line="300" w:lineRule="auto"/>
              <w:rPr>
                <w:b/>
                <w:szCs w:val="21"/>
              </w:rPr>
            </w:pPr>
            <w:r>
              <w:rPr>
                <w:b/>
                <w:szCs w:val="21"/>
              </w:rPr>
              <w:t>掌握</w:t>
            </w:r>
            <w:r>
              <w:rPr>
                <w:szCs w:val="21"/>
              </w:rPr>
              <w:t>自然语言谓词符号化；</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819"/>
        </w:trPr>
        <w:tc>
          <w:tcPr>
            <w:tcW w:w="1242" w:type="dxa"/>
            <w:vMerge/>
            <w:vAlign w:val="center"/>
          </w:tcPr>
          <w:p w:rsidR="005A71CF" w:rsidRDefault="005A71CF">
            <w:pPr>
              <w:widowControl/>
              <w:adjustRightInd w:val="0"/>
              <w:snapToGrid w:val="0"/>
              <w:spacing w:line="300" w:lineRule="auto"/>
              <w:jc w:val="center"/>
              <w:rPr>
                <w:kern w:val="0"/>
                <w:sz w:val="24"/>
                <w:szCs w:val="21"/>
              </w:rPr>
            </w:pPr>
          </w:p>
        </w:tc>
        <w:tc>
          <w:tcPr>
            <w:tcW w:w="255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变元约束和谓词等价式</w:t>
            </w:r>
          </w:p>
        </w:tc>
        <w:tc>
          <w:tcPr>
            <w:tcW w:w="3402" w:type="dxa"/>
            <w:vAlign w:val="center"/>
          </w:tcPr>
          <w:p w:rsidR="005A71CF" w:rsidRDefault="007174A4">
            <w:pPr>
              <w:adjustRightInd w:val="0"/>
              <w:snapToGrid w:val="0"/>
              <w:spacing w:line="300" w:lineRule="auto"/>
              <w:rPr>
                <w:b/>
                <w:szCs w:val="21"/>
              </w:rPr>
            </w:pPr>
            <w:r>
              <w:rPr>
                <w:b/>
                <w:szCs w:val="21"/>
              </w:rPr>
              <w:t>掌握</w:t>
            </w:r>
            <w:r>
              <w:rPr>
                <w:szCs w:val="21"/>
              </w:rPr>
              <w:t>谓词等价式，</w:t>
            </w:r>
            <w:r>
              <w:rPr>
                <w:b/>
                <w:szCs w:val="21"/>
              </w:rPr>
              <w:t>了解</w:t>
            </w:r>
            <w:r>
              <w:rPr>
                <w:szCs w:val="21"/>
              </w:rPr>
              <w:t>变元约束；</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93"/>
        </w:trPr>
        <w:tc>
          <w:tcPr>
            <w:tcW w:w="1242" w:type="dxa"/>
            <w:vMerge/>
            <w:vAlign w:val="center"/>
          </w:tcPr>
          <w:p w:rsidR="005A71CF" w:rsidRDefault="005A71CF">
            <w:pPr>
              <w:adjustRightInd w:val="0"/>
              <w:snapToGrid w:val="0"/>
              <w:spacing w:line="300" w:lineRule="auto"/>
              <w:jc w:val="center"/>
              <w:rPr>
                <w:kern w:val="0"/>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谓词推理</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熟练掌握</w:t>
            </w:r>
            <w:r>
              <w:rPr>
                <w:kern w:val="0"/>
                <w:szCs w:val="21"/>
              </w:rPr>
              <w:t>谓词推理。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15"/>
        </w:trPr>
        <w:tc>
          <w:tcPr>
            <w:tcW w:w="1242" w:type="dxa"/>
            <w:vMerge w:val="restart"/>
            <w:vAlign w:val="center"/>
          </w:tcPr>
          <w:p w:rsidR="005A71CF" w:rsidRDefault="007174A4">
            <w:pPr>
              <w:adjustRightInd w:val="0"/>
              <w:snapToGrid w:val="0"/>
              <w:spacing w:line="300" w:lineRule="auto"/>
              <w:jc w:val="center"/>
              <w:rPr>
                <w:szCs w:val="21"/>
              </w:rPr>
            </w:pPr>
            <w:r>
              <w:rPr>
                <w:szCs w:val="21"/>
              </w:rPr>
              <w:t>3.</w:t>
            </w:r>
            <w:r>
              <w:rPr>
                <w:szCs w:val="21"/>
              </w:rPr>
              <w:t>集合与关系</w:t>
            </w:r>
            <w:r>
              <w:rPr>
                <w:szCs w:val="21"/>
              </w:rPr>
              <w:t>(8</w:t>
            </w:r>
            <w:r>
              <w:rPr>
                <w:szCs w:val="21"/>
              </w:rPr>
              <w:t>学时</w:t>
            </w:r>
            <w:r>
              <w:rPr>
                <w:szCs w:val="21"/>
              </w:rPr>
              <w:t>)</w:t>
            </w:r>
          </w:p>
        </w:tc>
        <w:tc>
          <w:tcPr>
            <w:tcW w:w="2552" w:type="dxa"/>
            <w:vAlign w:val="center"/>
          </w:tcPr>
          <w:p w:rsidR="005A71CF" w:rsidRDefault="007174A4">
            <w:pPr>
              <w:adjustRightInd w:val="0"/>
              <w:snapToGrid w:val="0"/>
              <w:spacing w:line="300" w:lineRule="auto"/>
              <w:rPr>
                <w:szCs w:val="21"/>
              </w:rPr>
            </w:pPr>
            <w:r>
              <w:rPr>
                <w:szCs w:val="21"/>
              </w:rPr>
              <w:t xml:space="preserve">(1) </w:t>
            </w:r>
            <w:r>
              <w:rPr>
                <w:szCs w:val="21"/>
              </w:rPr>
              <w:t>集合表示与运算</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集合运算，</w:t>
            </w:r>
            <w:r>
              <w:rPr>
                <w:b/>
                <w:kern w:val="0"/>
                <w:szCs w:val="21"/>
              </w:rPr>
              <w:t>了解</w:t>
            </w:r>
            <w:r>
              <w:rPr>
                <w:kern w:val="0"/>
                <w:szCs w:val="21"/>
              </w:rPr>
              <w:t>集合表示</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kern w:val="0"/>
                <w:sz w:val="24"/>
                <w:szCs w:val="21"/>
              </w:rPr>
            </w:pPr>
            <w:r>
              <w:rPr>
                <w:szCs w:val="21"/>
              </w:rPr>
              <w:t>教学目标</w:t>
            </w:r>
            <w:r>
              <w:rPr>
                <w:szCs w:val="21"/>
              </w:rPr>
              <w:t>4</w:t>
            </w:r>
          </w:p>
        </w:tc>
      </w:tr>
      <w:tr w:rsidR="005A71CF">
        <w:trPr>
          <w:trHeight w:val="500"/>
        </w:trPr>
        <w:tc>
          <w:tcPr>
            <w:tcW w:w="1242" w:type="dxa"/>
            <w:vMerge/>
            <w:vAlign w:val="center"/>
          </w:tcPr>
          <w:p w:rsidR="005A71CF" w:rsidRDefault="005A71CF">
            <w:pPr>
              <w:widowControl/>
              <w:adjustRightInd w:val="0"/>
              <w:snapToGrid w:val="0"/>
              <w:spacing w:line="300" w:lineRule="auto"/>
              <w:jc w:val="center"/>
              <w:rPr>
                <w:kern w:val="0"/>
                <w:sz w:val="24"/>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笛卡尔积和关系定义</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关系定义及表示，</w:t>
            </w:r>
            <w:r>
              <w:rPr>
                <w:b/>
                <w:kern w:val="0"/>
                <w:szCs w:val="21"/>
              </w:rPr>
              <w:t>了解</w:t>
            </w:r>
            <w:r>
              <w:rPr>
                <w:kern w:val="0"/>
                <w:szCs w:val="21"/>
              </w:rPr>
              <w:t>笛卡尔积；</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29"/>
        </w:trPr>
        <w:tc>
          <w:tcPr>
            <w:tcW w:w="1242" w:type="dxa"/>
            <w:vMerge/>
            <w:vAlign w:val="center"/>
          </w:tcPr>
          <w:p w:rsidR="005A71CF" w:rsidRDefault="005A71CF">
            <w:pPr>
              <w:widowControl/>
              <w:adjustRightInd w:val="0"/>
              <w:snapToGrid w:val="0"/>
              <w:spacing w:line="300" w:lineRule="auto"/>
              <w:jc w:val="center"/>
              <w:rPr>
                <w:kern w:val="0"/>
                <w:sz w:val="24"/>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关系性质与判断</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关系性质与判断；</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20"/>
        </w:trPr>
        <w:tc>
          <w:tcPr>
            <w:tcW w:w="1242" w:type="dxa"/>
            <w:vMerge/>
            <w:vAlign w:val="center"/>
          </w:tcPr>
          <w:p w:rsidR="005A71CF" w:rsidRDefault="005A71CF">
            <w:pPr>
              <w:widowControl/>
              <w:adjustRightInd w:val="0"/>
              <w:snapToGrid w:val="0"/>
              <w:spacing w:line="300" w:lineRule="auto"/>
              <w:jc w:val="center"/>
              <w:rPr>
                <w:kern w:val="0"/>
                <w:sz w:val="24"/>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关系运算</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关系运算。</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91"/>
        </w:trPr>
        <w:tc>
          <w:tcPr>
            <w:tcW w:w="1242" w:type="dxa"/>
            <w:vMerge w:val="restart"/>
            <w:vAlign w:val="center"/>
          </w:tcPr>
          <w:p w:rsidR="005A71CF" w:rsidRDefault="007174A4">
            <w:pPr>
              <w:adjustRightInd w:val="0"/>
              <w:snapToGrid w:val="0"/>
              <w:spacing w:line="300" w:lineRule="auto"/>
              <w:jc w:val="center"/>
              <w:rPr>
                <w:szCs w:val="21"/>
              </w:rPr>
            </w:pPr>
            <w:r>
              <w:rPr>
                <w:szCs w:val="21"/>
              </w:rPr>
              <w:t>4.</w:t>
            </w:r>
            <w:r>
              <w:rPr>
                <w:szCs w:val="21"/>
              </w:rPr>
              <w:t>特殊关系及应用数</w:t>
            </w:r>
          </w:p>
          <w:p w:rsidR="005A71CF" w:rsidRDefault="007174A4">
            <w:pPr>
              <w:adjustRightInd w:val="0"/>
              <w:snapToGrid w:val="0"/>
              <w:spacing w:line="300" w:lineRule="auto"/>
              <w:jc w:val="center"/>
              <w:rPr>
                <w:kern w:val="0"/>
                <w:sz w:val="24"/>
                <w:szCs w:val="21"/>
              </w:rPr>
            </w:pPr>
            <w:r>
              <w:rPr>
                <w:szCs w:val="21"/>
              </w:rPr>
              <w:t>(8</w:t>
            </w:r>
            <w:r>
              <w:rPr>
                <w:szCs w:val="21"/>
              </w:rPr>
              <w:t>学时</w:t>
            </w:r>
            <w:r>
              <w:rPr>
                <w:szCs w:val="21"/>
              </w:rPr>
              <w:t>)</w:t>
            </w: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集合划分与覆盖</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集合划分与覆盖；</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kern w:val="0"/>
                <w:szCs w:val="21"/>
              </w:rPr>
            </w:pPr>
            <w:r>
              <w:rPr>
                <w:szCs w:val="21"/>
              </w:rPr>
              <w:t>教学目标</w:t>
            </w:r>
            <w:r>
              <w:rPr>
                <w:kern w:val="0"/>
                <w:sz w:val="24"/>
                <w:szCs w:val="21"/>
              </w:rPr>
              <w:t>3</w:t>
            </w:r>
          </w:p>
        </w:tc>
      </w:tr>
      <w:tr w:rsidR="005A71CF">
        <w:trPr>
          <w:trHeight w:val="500"/>
        </w:trPr>
        <w:tc>
          <w:tcPr>
            <w:tcW w:w="1242" w:type="dxa"/>
            <w:vMerge/>
            <w:vAlign w:val="center"/>
          </w:tcPr>
          <w:p w:rsidR="005A71CF" w:rsidRDefault="005A71CF">
            <w:pPr>
              <w:adjustRightInd w:val="0"/>
              <w:snapToGrid w:val="0"/>
              <w:spacing w:line="300" w:lineRule="auto"/>
              <w:jc w:val="center"/>
              <w:rPr>
                <w:kern w:val="0"/>
                <w:sz w:val="24"/>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特殊关系</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等价关系和偏序关系；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873"/>
        </w:trPr>
        <w:tc>
          <w:tcPr>
            <w:tcW w:w="1242" w:type="dxa"/>
            <w:vMerge/>
            <w:vAlign w:val="center"/>
          </w:tcPr>
          <w:p w:rsidR="005A71CF" w:rsidRDefault="005A71CF">
            <w:pPr>
              <w:adjustRightInd w:val="0"/>
              <w:snapToGrid w:val="0"/>
              <w:spacing w:line="300" w:lineRule="auto"/>
              <w:jc w:val="center"/>
              <w:rPr>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函数定义与判断</w:t>
            </w:r>
          </w:p>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特殊函数判断</w:t>
            </w:r>
          </w:p>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基数</w:t>
            </w:r>
          </w:p>
          <w:p w:rsidR="005A71CF" w:rsidRDefault="007174A4">
            <w:pPr>
              <w:autoSpaceDE w:val="0"/>
              <w:autoSpaceDN w:val="0"/>
              <w:adjustRightInd w:val="0"/>
              <w:snapToGrid w:val="0"/>
              <w:spacing w:line="300" w:lineRule="auto"/>
              <w:rPr>
                <w:kern w:val="0"/>
                <w:szCs w:val="21"/>
              </w:rPr>
            </w:pPr>
            <w:r>
              <w:rPr>
                <w:kern w:val="0"/>
                <w:szCs w:val="21"/>
              </w:rPr>
              <w:t xml:space="preserve">(6) </w:t>
            </w:r>
            <w:r>
              <w:rPr>
                <w:kern w:val="0"/>
                <w:szCs w:val="21"/>
              </w:rPr>
              <w:t>可数集与不可数集</w:t>
            </w:r>
          </w:p>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连续统假设</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函数、特殊函数定义与判断，了解可数集和不可数集、连续统假设。</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adjustRightInd w:val="0"/>
              <w:snapToGrid w:val="0"/>
              <w:spacing w:line="300" w:lineRule="auto"/>
              <w:jc w:val="center"/>
              <w:rPr>
                <w:szCs w:val="21"/>
              </w:rPr>
            </w:pPr>
            <w:r>
              <w:rPr>
                <w:szCs w:val="21"/>
              </w:rPr>
              <w:t>5.</w:t>
            </w:r>
            <w:r>
              <w:rPr>
                <w:szCs w:val="21"/>
              </w:rPr>
              <w:t>代数结构</w:t>
            </w:r>
            <w:r>
              <w:rPr>
                <w:szCs w:val="21"/>
              </w:rPr>
              <w:t>(12</w:t>
            </w:r>
            <w:r>
              <w:rPr>
                <w:szCs w:val="21"/>
              </w:rPr>
              <w:t>学时</w:t>
            </w:r>
            <w:r>
              <w:rPr>
                <w:szCs w:val="21"/>
              </w:rPr>
              <w:t>)</w:t>
            </w:r>
          </w:p>
        </w:tc>
        <w:tc>
          <w:tcPr>
            <w:tcW w:w="2552" w:type="dxa"/>
            <w:vAlign w:val="center"/>
          </w:tcPr>
          <w:p w:rsidR="005A71CF" w:rsidRDefault="007174A4">
            <w:pPr>
              <w:adjustRightInd w:val="0"/>
              <w:snapToGrid w:val="0"/>
              <w:spacing w:line="300" w:lineRule="auto"/>
              <w:rPr>
                <w:szCs w:val="24"/>
              </w:rPr>
            </w:pPr>
            <w:r>
              <w:rPr>
                <w:szCs w:val="21"/>
              </w:rPr>
              <w:t xml:space="preserve">(1) </w:t>
            </w:r>
            <w:r>
              <w:rPr>
                <w:szCs w:val="24"/>
              </w:rPr>
              <w:t>代数系统基本概念</w:t>
            </w:r>
          </w:p>
          <w:p w:rsidR="005A71CF" w:rsidRDefault="007174A4">
            <w:pPr>
              <w:adjustRightInd w:val="0"/>
              <w:snapToGrid w:val="0"/>
              <w:spacing w:line="300" w:lineRule="auto"/>
              <w:rPr>
                <w:szCs w:val="24"/>
              </w:rPr>
            </w:pPr>
            <w:r>
              <w:rPr>
                <w:szCs w:val="24"/>
              </w:rPr>
              <w:t>运算的性质</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代数系统运算的性质，</w:t>
            </w:r>
            <w:r>
              <w:rPr>
                <w:b/>
                <w:kern w:val="0"/>
                <w:szCs w:val="21"/>
              </w:rPr>
              <w:t>了解</w:t>
            </w:r>
            <w:r>
              <w:rPr>
                <w:kern w:val="0"/>
                <w:szCs w:val="21"/>
              </w:rPr>
              <w:t>代数系统基本概念；</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kern w:val="0"/>
                <w:sz w:val="24"/>
                <w:szCs w:val="21"/>
              </w:rPr>
              <w:t>3</w:t>
            </w:r>
          </w:p>
        </w:tc>
      </w:tr>
      <w:tr w:rsidR="005A71CF">
        <w:trPr>
          <w:trHeight w:val="206"/>
        </w:trPr>
        <w:tc>
          <w:tcPr>
            <w:tcW w:w="1242" w:type="dxa"/>
            <w:vMerge/>
            <w:vAlign w:val="center"/>
          </w:tcPr>
          <w:p w:rsidR="005A71CF" w:rsidRDefault="005A71CF">
            <w:pPr>
              <w:adjustRightInd w:val="0"/>
              <w:snapToGrid w:val="0"/>
              <w:spacing w:line="300" w:lineRule="auto"/>
              <w:jc w:val="center"/>
              <w:rPr>
                <w:szCs w:val="21"/>
              </w:rPr>
            </w:pPr>
          </w:p>
        </w:tc>
        <w:tc>
          <w:tcPr>
            <w:tcW w:w="2552" w:type="dxa"/>
            <w:vAlign w:val="center"/>
          </w:tcPr>
          <w:p w:rsidR="005A71CF" w:rsidRDefault="007174A4">
            <w:pPr>
              <w:adjustRightInd w:val="0"/>
              <w:snapToGrid w:val="0"/>
              <w:spacing w:line="300" w:lineRule="auto"/>
              <w:rPr>
                <w:szCs w:val="24"/>
              </w:rPr>
            </w:pPr>
            <w:r>
              <w:rPr>
                <w:szCs w:val="21"/>
              </w:rPr>
              <w:t xml:space="preserve">(2) </w:t>
            </w:r>
            <w:r>
              <w:rPr>
                <w:szCs w:val="24"/>
              </w:rPr>
              <w:t>广群、半群和独异点</w:t>
            </w:r>
          </w:p>
        </w:tc>
        <w:tc>
          <w:tcPr>
            <w:tcW w:w="3402" w:type="dxa"/>
            <w:vAlign w:val="center"/>
          </w:tcPr>
          <w:p w:rsidR="005A71CF" w:rsidRDefault="007174A4">
            <w:pPr>
              <w:adjustRightInd w:val="0"/>
              <w:snapToGrid w:val="0"/>
              <w:spacing w:line="300" w:lineRule="auto"/>
              <w:rPr>
                <w:b/>
                <w:szCs w:val="21"/>
              </w:rPr>
            </w:pPr>
            <w:r>
              <w:rPr>
                <w:b/>
                <w:szCs w:val="21"/>
              </w:rPr>
              <w:t>了解</w:t>
            </w:r>
            <w:r>
              <w:rPr>
                <w:szCs w:val="21"/>
              </w:rPr>
              <w:t>广群、半群和独异点的定义和性质；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242" w:type="dxa"/>
            <w:vMerge/>
            <w:vAlign w:val="center"/>
          </w:tcPr>
          <w:p w:rsidR="005A71CF" w:rsidRDefault="005A71CF">
            <w:pPr>
              <w:adjustRightInd w:val="0"/>
              <w:snapToGrid w:val="0"/>
              <w:spacing w:line="300" w:lineRule="auto"/>
              <w:jc w:val="center"/>
              <w:rPr>
                <w:szCs w:val="21"/>
              </w:rPr>
            </w:pPr>
          </w:p>
        </w:tc>
        <w:tc>
          <w:tcPr>
            <w:tcW w:w="2552" w:type="dxa"/>
            <w:vAlign w:val="center"/>
          </w:tcPr>
          <w:p w:rsidR="005A71CF" w:rsidRDefault="007174A4">
            <w:pPr>
              <w:adjustRightInd w:val="0"/>
              <w:snapToGrid w:val="0"/>
              <w:spacing w:line="300" w:lineRule="auto"/>
              <w:rPr>
                <w:szCs w:val="24"/>
              </w:rPr>
            </w:pPr>
            <w:r>
              <w:rPr>
                <w:szCs w:val="21"/>
              </w:rPr>
              <w:t>(3)</w:t>
            </w:r>
            <w:r>
              <w:rPr>
                <w:szCs w:val="24"/>
              </w:rPr>
              <w:t xml:space="preserve"> </w:t>
            </w:r>
            <w:r>
              <w:rPr>
                <w:szCs w:val="24"/>
              </w:rPr>
              <w:t>群的定义、性质和群的证明</w:t>
            </w:r>
          </w:p>
        </w:tc>
        <w:tc>
          <w:tcPr>
            <w:tcW w:w="3402" w:type="dxa"/>
            <w:vAlign w:val="center"/>
          </w:tcPr>
          <w:p w:rsidR="005A71CF" w:rsidRDefault="007174A4">
            <w:pPr>
              <w:adjustRightInd w:val="0"/>
              <w:snapToGrid w:val="0"/>
              <w:spacing w:line="300" w:lineRule="auto"/>
              <w:rPr>
                <w:b/>
                <w:szCs w:val="21"/>
              </w:rPr>
            </w:pPr>
            <w:r>
              <w:rPr>
                <w:b/>
                <w:szCs w:val="21"/>
              </w:rPr>
              <w:t>掌握</w:t>
            </w:r>
            <w:r>
              <w:rPr>
                <w:szCs w:val="21"/>
              </w:rPr>
              <w:t>群的证明方法，</w:t>
            </w:r>
            <w:r>
              <w:rPr>
                <w:b/>
                <w:szCs w:val="21"/>
              </w:rPr>
              <w:t>了解</w:t>
            </w:r>
            <w:r>
              <w:rPr>
                <w:szCs w:val="21"/>
              </w:rPr>
              <w:t>群的定义和性质；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242" w:type="dxa"/>
            <w:vMerge/>
            <w:vAlign w:val="center"/>
          </w:tcPr>
          <w:p w:rsidR="005A71CF" w:rsidRDefault="005A71CF">
            <w:pPr>
              <w:adjustRightInd w:val="0"/>
              <w:snapToGrid w:val="0"/>
              <w:spacing w:line="300" w:lineRule="auto"/>
              <w:jc w:val="center"/>
              <w:rPr>
                <w:szCs w:val="21"/>
              </w:rPr>
            </w:pPr>
          </w:p>
        </w:tc>
        <w:tc>
          <w:tcPr>
            <w:tcW w:w="2552" w:type="dxa"/>
            <w:vAlign w:val="center"/>
          </w:tcPr>
          <w:p w:rsidR="005A71CF" w:rsidRDefault="007174A4">
            <w:pPr>
              <w:adjustRightInd w:val="0"/>
              <w:snapToGrid w:val="0"/>
              <w:spacing w:line="300" w:lineRule="auto"/>
              <w:rPr>
                <w:szCs w:val="24"/>
              </w:rPr>
            </w:pPr>
            <w:r>
              <w:rPr>
                <w:szCs w:val="21"/>
              </w:rPr>
              <w:t>(4)</w:t>
            </w:r>
            <w:r>
              <w:rPr>
                <w:szCs w:val="24"/>
              </w:rPr>
              <w:t xml:space="preserve"> </w:t>
            </w:r>
            <w:proofErr w:type="gramStart"/>
            <w:r>
              <w:rPr>
                <w:szCs w:val="24"/>
              </w:rPr>
              <w:t>子群的</w:t>
            </w:r>
            <w:proofErr w:type="gramEnd"/>
            <w:r>
              <w:rPr>
                <w:szCs w:val="24"/>
              </w:rPr>
              <w:t>定义、性质</w:t>
            </w:r>
            <w:proofErr w:type="gramStart"/>
            <w:r>
              <w:rPr>
                <w:szCs w:val="24"/>
              </w:rPr>
              <w:t>和子群的</w:t>
            </w:r>
            <w:proofErr w:type="gramEnd"/>
            <w:r>
              <w:rPr>
                <w:szCs w:val="24"/>
              </w:rPr>
              <w:t>证明方法</w:t>
            </w:r>
          </w:p>
        </w:tc>
        <w:tc>
          <w:tcPr>
            <w:tcW w:w="3402" w:type="dxa"/>
            <w:vAlign w:val="center"/>
          </w:tcPr>
          <w:p w:rsidR="005A71CF" w:rsidRDefault="007174A4">
            <w:pPr>
              <w:adjustRightInd w:val="0"/>
              <w:snapToGrid w:val="0"/>
              <w:spacing w:line="300" w:lineRule="auto"/>
              <w:rPr>
                <w:b/>
                <w:szCs w:val="21"/>
              </w:rPr>
            </w:pPr>
            <w:proofErr w:type="gramStart"/>
            <w:r>
              <w:rPr>
                <w:b/>
                <w:szCs w:val="21"/>
              </w:rPr>
              <w:t>掌握</w:t>
            </w:r>
            <w:r>
              <w:rPr>
                <w:szCs w:val="21"/>
              </w:rPr>
              <w:t>子群的</w:t>
            </w:r>
            <w:proofErr w:type="gramEnd"/>
            <w:r>
              <w:rPr>
                <w:szCs w:val="21"/>
              </w:rPr>
              <w:t>证明方法，</w:t>
            </w:r>
            <w:proofErr w:type="gramStart"/>
            <w:r>
              <w:rPr>
                <w:b/>
                <w:szCs w:val="21"/>
              </w:rPr>
              <w:t>了解</w:t>
            </w:r>
            <w:r>
              <w:rPr>
                <w:szCs w:val="21"/>
              </w:rPr>
              <w:t>子群的</w:t>
            </w:r>
            <w:proofErr w:type="gramEnd"/>
            <w:r>
              <w:rPr>
                <w:szCs w:val="21"/>
              </w:rPr>
              <w:t>定义和性质；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242" w:type="dxa"/>
            <w:vMerge/>
            <w:vAlign w:val="center"/>
          </w:tcPr>
          <w:p w:rsidR="005A71CF" w:rsidRDefault="005A71CF">
            <w:pPr>
              <w:adjustRightInd w:val="0"/>
              <w:snapToGrid w:val="0"/>
              <w:spacing w:line="300" w:lineRule="auto"/>
              <w:jc w:val="center"/>
              <w:rPr>
                <w:szCs w:val="21"/>
              </w:rPr>
            </w:pPr>
          </w:p>
        </w:tc>
        <w:tc>
          <w:tcPr>
            <w:tcW w:w="2552" w:type="dxa"/>
            <w:vAlign w:val="center"/>
          </w:tcPr>
          <w:p w:rsidR="005A71CF" w:rsidRDefault="007174A4">
            <w:pPr>
              <w:adjustRightInd w:val="0"/>
              <w:snapToGrid w:val="0"/>
              <w:spacing w:line="300" w:lineRule="auto"/>
              <w:rPr>
                <w:szCs w:val="21"/>
              </w:rPr>
            </w:pPr>
            <w:r>
              <w:rPr>
                <w:szCs w:val="21"/>
              </w:rPr>
              <w:t>(5)</w:t>
            </w:r>
            <w:r>
              <w:rPr>
                <w:szCs w:val="21"/>
              </w:rPr>
              <w:t>特殊群</w:t>
            </w:r>
          </w:p>
        </w:tc>
        <w:tc>
          <w:tcPr>
            <w:tcW w:w="3402" w:type="dxa"/>
            <w:vAlign w:val="center"/>
          </w:tcPr>
          <w:p w:rsidR="005A71CF" w:rsidRDefault="007174A4">
            <w:pPr>
              <w:adjustRightInd w:val="0"/>
              <w:snapToGrid w:val="0"/>
              <w:spacing w:line="300" w:lineRule="auto"/>
              <w:rPr>
                <w:b/>
                <w:szCs w:val="21"/>
              </w:rPr>
            </w:pPr>
            <w:r>
              <w:rPr>
                <w:b/>
                <w:szCs w:val="21"/>
              </w:rPr>
              <w:t>掌握</w:t>
            </w:r>
            <w:r>
              <w:rPr>
                <w:szCs w:val="21"/>
              </w:rPr>
              <w:t>特殊群的证明方法，</w:t>
            </w:r>
            <w:r>
              <w:rPr>
                <w:b/>
                <w:szCs w:val="21"/>
              </w:rPr>
              <w:t>了解</w:t>
            </w:r>
            <w:r>
              <w:rPr>
                <w:szCs w:val="21"/>
              </w:rPr>
              <w:t>特殊群的性质；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242" w:type="dxa"/>
            <w:vMerge/>
            <w:vAlign w:val="center"/>
          </w:tcPr>
          <w:p w:rsidR="005A71CF" w:rsidRDefault="005A71CF">
            <w:pPr>
              <w:adjustRightInd w:val="0"/>
              <w:snapToGrid w:val="0"/>
              <w:spacing w:line="300" w:lineRule="auto"/>
              <w:jc w:val="center"/>
              <w:rPr>
                <w:szCs w:val="21"/>
              </w:rPr>
            </w:pPr>
          </w:p>
        </w:tc>
        <w:tc>
          <w:tcPr>
            <w:tcW w:w="2552" w:type="dxa"/>
            <w:vAlign w:val="center"/>
          </w:tcPr>
          <w:p w:rsidR="005A71CF" w:rsidRDefault="007174A4">
            <w:pPr>
              <w:adjustRightInd w:val="0"/>
              <w:snapToGrid w:val="0"/>
              <w:spacing w:line="300" w:lineRule="auto"/>
              <w:rPr>
                <w:szCs w:val="21"/>
              </w:rPr>
            </w:pPr>
            <w:r>
              <w:rPr>
                <w:szCs w:val="21"/>
              </w:rPr>
              <w:t>(6)</w:t>
            </w:r>
            <w:r>
              <w:rPr>
                <w:szCs w:val="21"/>
              </w:rPr>
              <w:t>陪集和拉格朗日定理</w:t>
            </w:r>
          </w:p>
        </w:tc>
        <w:tc>
          <w:tcPr>
            <w:tcW w:w="3402" w:type="dxa"/>
            <w:vAlign w:val="center"/>
          </w:tcPr>
          <w:p w:rsidR="005A71CF" w:rsidRDefault="007174A4">
            <w:pPr>
              <w:adjustRightInd w:val="0"/>
              <w:snapToGrid w:val="0"/>
              <w:spacing w:line="300" w:lineRule="auto"/>
              <w:rPr>
                <w:b/>
                <w:szCs w:val="21"/>
              </w:rPr>
            </w:pPr>
            <w:r>
              <w:rPr>
                <w:b/>
                <w:szCs w:val="21"/>
              </w:rPr>
              <w:t>掌握</w:t>
            </w:r>
            <w:r>
              <w:rPr>
                <w:szCs w:val="21"/>
              </w:rPr>
              <w:t>拉格朗日定理的应用。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adjustRightInd w:val="0"/>
              <w:snapToGrid w:val="0"/>
              <w:spacing w:line="300" w:lineRule="auto"/>
              <w:jc w:val="center"/>
              <w:rPr>
                <w:szCs w:val="21"/>
              </w:rPr>
            </w:pPr>
            <w:r>
              <w:rPr>
                <w:szCs w:val="21"/>
              </w:rPr>
              <w:t>6.</w:t>
            </w:r>
            <w:r>
              <w:rPr>
                <w:szCs w:val="21"/>
              </w:rPr>
              <w:t>格与布尔代数</w:t>
            </w:r>
          </w:p>
          <w:p w:rsidR="005A71CF" w:rsidRDefault="007174A4">
            <w:pPr>
              <w:adjustRightInd w:val="0"/>
              <w:snapToGrid w:val="0"/>
              <w:spacing w:line="300" w:lineRule="auto"/>
              <w:jc w:val="center"/>
              <w:rPr>
                <w:szCs w:val="21"/>
              </w:rPr>
            </w:pPr>
            <w:r>
              <w:rPr>
                <w:szCs w:val="21"/>
              </w:rPr>
              <w:t>(4</w:t>
            </w:r>
            <w:r>
              <w:rPr>
                <w:szCs w:val="21"/>
              </w:rPr>
              <w:t>学时</w:t>
            </w:r>
            <w:r>
              <w:rPr>
                <w:szCs w:val="21"/>
              </w:rPr>
              <w:t>)</w:t>
            </w: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格的定义和性质、子格</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格的判断，</w:t>
            </w:r>
            <w:r>
              <w:rPr>
                <w:b/>
                <w:kern w:val="0"/>
                <w:szCs w:val="21"/>
              </w:rPr>
              <w:t>了解</w:t>
            </w:r>
            <w:r>
              <w:rPr>
                <w:kern w:val="0"/>
                <w:szCs w:val="21"/>
              </w:rPr>
              <w:t>格的性质；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kern w:val="0"/>
                <w:szCs w:val="21"/>
              </w:rPr>
            </w:pPr>
            <w:r>
              <w:rPr>
                <w:szCs w:val="21"/>
              </w:rPr>
              <w:t>教学目标</w:t>
            </w:r>
            <w:r>
              <w:rPr>
                <w:szCs w:val="21"/>
              </w:rPr>
              <w:t>3</w:t>
            </w:r>
          </w:p>
        </w:tc>
      </w:tr>
      <w:tr w:rsidR="005A71CF">
        <w:trPr>
          <w:trHeight w:val="53"/>
        </w:trPr>
        <w:tc>
          <w:tcPr>
            <w:tcW w:w="1242" w:type="dxa"/>
            <w:vMerge/>
            <w:tcBorders>
              <w:bottom w:val="single" w:sz="4" w:space="0" w:color="auto"/>
            </w:tcBorders>
            <w:vAlign w:val="center"/>
          </w:tcPr>
          <w:p w:rsidR="005A71CF" w:rsidRDefault="005A71CF">
            <w:pPr>
              <w:adjustRightInd w:val="0"/>
              <w:snapToGrid w:val="0"/>
              <w:spacing w:line="300" w:lineRule="auto"/>
              <w:jc w:val="center"/>
              <w:rPr>
                <w:szCs w:val="21"/>
              </w:rPr>
            </w:pPr>
          </w:p>
        </w:tc>
        <w:tc>
          <w:tcPr>
            <w:tcW w:w="2552"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特殊格</w:t>
            </w:r>
          </w:p>
        </w:tc>
        <w:tc>
          <w:tcPr>
            <w:tcW w:w="3402" w:type="dxa"/>
            <w:tcBorders>
              <w:bottom w:val="single" w:sz="4" w:space="0" w:color="auto"/>
            </w:tcBorders>
            <w:vAlign w:val="center"/>
          </w:tcPr>
          <w:p w:rsidR="005A71CF" w:rsidRDefault="007174A4">
            <w:pPr>
              <w:adjustRightInd w:val="0"/>
              <w:snapToGrid w:val="0"/>
              <w:spacing w:line="300" w:lineRule="auto"/>
              <w:rPr>
                <w:szCs w:val="21"/>
              </w:rPr>
            </w:pPr>
            <w:r>
              <w:rPr>
                <w:b/>
                <w:szCs w:val="21"/>
              </w:rPr>
              <w:t>掌握</w:t>
            </w:r>
            <w:r>
              <w:rPr>
                <w:szCs w:val="21"/>
              </w:rPr>
              <w:t>补元求法，掌握</w:t>
            </w:r>
            <w:proofErr w:type="spellStart"/>
            <w:r>
              <w:rPr>
                <w:szCs w:val="21"/>
              </w:rPr>
              <w:t>Ston</w:t>
            </w:r>
            <w:proofErr w:type="spellEnd"/>
            <w:r>
              <w:rPr>
                <w:szCs w:val="21"/>
              </w:rPr>
              <w:t>定理，</w:t>
            </w:r>
            <w:r>
              <w:rPr>
                <w:b/>
                <w:szCs w:val="21"/>
              </w:rPr>
              <w:t>了解</w:t>
            </w:r>
            <w:r>
              <w:rPr>
                <w:szCs w:val="21"/>
              </w:rPr>
              <w:t>特殊格的判断。</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adjustRightInd w:val="0"/>
              <w:snapToGrid w:val="0"/>
              <w:spacing w:line="300" w:lineRule="auto"/>
              <w:jc w:val="center"/>
              <w:rPr>
                <w:szCs w:val="21"/>
              </w:rPr>
            </w:pPr>
            <w:r>
              <w:rPr>
                <w:szCs w:val="21"/>
              </w:rPr>
              <w:t>7.</w:t>
            </w:r>
            <w:r>
              <w:rPr>
                <w:szCs w:val="21"/>
              </w:rPr>
              <w:t>图与树</w:t>
            </w:r>
            <w:r>
              <w:rPr>
                <w:szCs w:val="21"/>
              </w:rPr>
              <w:t>(16</w:t>
            </w:r>
            <w:r>
              <w:rPr>
                <w:szCs w:val="21"/>
              </w:rPr>
              <w:t>学时</w:t>
            </w:r>
            <w:r>
              <w:rPr>
                <w:szCs w:val="21"/>
              </w:rPr>
              <w:t>)</w:t>
            </w: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图的基本概念</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补图和图的联通性，</w:t>
            </w:r>
            <w:r>
              <w:rPr>
                <w:b/>
                <w:kern w:val="0"/>
                <w:szCs w:val="21"/>
              </w:rPr>
              <w:t>了解</w:t>
            </w:r>
            <w:r>
              <w:rPr>
                <w:kern w:val="0"/>
                <w:szCs w:val="21"/>
              </w:rPr>
              <w:t>图的专业术语、路及联通性等；</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r w:rsidR="005A71CF">
        <w:trPr>
          <w:trHeight w:val="497"/>
        </w:trPr>
        <w:tc>
          <w:tcPr>
            <w:tcW w:w="1242" w:type="dxa"/>
            <w:vMerge/>
            <w:vAlign w:val="center"/>
          </w:tcPr>
          <w:p w:rsidR="005A71CF" w:rsidRDefault="005A71CF">
            <w:pPr>
              <w:spacing w:line="360" w:lineRule="exact"/>
              <w:jc w:val="center"/>
              <w:rPr>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图的割集和表示方法</w:t>
            </w:r>
          </w:p>
        </w:tc>
        <w:tc>
          <w:tcPr>
            <w:tcW w:w="3402"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图的矩阵方法，</w:t>
            </w:r>
            <w:r>
              <w:rPr>
                <w:b/>
                <w:kern w:val="0"/>
                <w:szCs w:val="21"/>
              </w:rPr>
              <w:t>了解</w:t>
            </w:r>
            <w:r>
              <w:rPr>
                <w:kern w:val="0"/>
                <w:szCs w:val="21"/>
              </w:rPr>
              <w:t>图的割集；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417"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972"/>
        </w:trPr>
        <w:tc>
          <w:tcPr>
            <w:tcW w:w="1242" w:type="dxa"/>
            <w:vMerge/>
            <w:vAlign w:val="center"/>
          </w:tcPr>
          <w:p w:rsidR="005A71CF" w:rsidRDefault="005A71CF">
            <w:pPr>
              <w:spacing w:line="360" w:lineRule="exact"/>
              <w:jc w:val="center"/>
              <w:rPr>
                <w:szCs w:val="21"/>
              </w:rPr>
            </w:pPr>
          </w:p>
        </w:tc>
        <w:tc>
          <w:tcPr>
            <w:tcW w:w="255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特殊图</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平面图欧拉定理、对偶图画法和平面图的着色算法，</w:t>
            </w:r>
            <w:r>
              <w:rPr>
                <w:b/>
                <w:kern w:val="0"/>
                <w:szCs w:val="21"/>
              </w:rPr>
              <w:t>了解</w:t>
            </w:r>
            <w:r>
              <w:rPr>
                <w:kern w:val="0"/>
                <w:szCs w:val="21"/>
              </w:rPr>
              <w:t>欧拉图和汉密尔顿图的判断方法；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417"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80"/>
        </w:trPr>
        <w:tc>
          <w:tcPr>
            <w:tcW w:w="1242" w:type="dxa"/>
            <w:vMerge/>
            <w:vAlign w:val="center"/>
          </w:tcPr>
          <w:p w:rsidR="005A71CF" w:rsidRDefault="005A71CF">
            <w:pPr>
              <w:spacing w:line="360" w:lineRule="exact"/>
              <w:jc w:val="center"/>
              <w:rPr>
                <w:szCs w:val="21"/>
              </w:rPr>
            </w:pPr>
          </w:p>
        </w:tc>
        <w:tc>
          <w:tcPr>
            <w:tcW w:w="2552" w:type="dxa"/>
            <w:vAlign w:val="center"/>
          </w:tcPr>
          <w:p w:rsidR="005A71CF" w:rsidRDefault="007174A4">
            <w:pPr>
              <w:autoSpaceDE w:val="0"/>
              <w:autoSpaceDN w:val="0"/>
              <w:adjustRightInd w:val="0"/>
              <w:snapToGrid w:val="0"/>
              <w:spacing w:line="300" w:lineRule="auto"/>
              <w:rPr>
                <w:szCs w:val="21"/>
              </w:rPr>
            </w:pPr>
            <w:r>
              <w:rPr>
                <w:szCs w:val="21"/>
              </w:rPr>
              <w:t xml:space="preserve">(4) </w:t>
            </w:r>
            <w:r>
              <w:rPr>
                <w:szCs w:val="21"/>
              </w:rPr>
              <w:t>无向树定义和性质</w:t>
            </w:r>
          </w:p>
          <w:p w:rsidR="005A71CF" w:rsidRDefault="007174A4">
            <w:pPr>
              <w:autoSpaceDE w:val="0"/>
              <w:autoSpaceDN w:val="0"/>
              <w:adjustRightInd w:val="0"/>
              <w:snapToGrid w:val="0"/>
              <w:spacing w:line="300" w:lineRule="auto"/>
              <w:rPr>
                <w:szCs w:val="21"/>
              </w:rPr>
            </w:pPr>
            <w:r>
              <w:rPr>
                <w:szCs w:val="21"/>
              </w:rPr>
              <w:t>最小生成树</w:t>
            </w:r>
          </w:p>
        </w:tc>
        <w:tc>
          <w:tcPr>
            <w:tcW w:w="3402" w:type="dxa"/>
            <w:vAlign w:val="center"/>
          </w:tcPr>
          <w:p w:rsidR="005A71CF" w:rsidRDefault="007174A4">
            <w:pPr>
              <w:adjustRightInd w:val="0"/>
              <w:snapToGrid w:val="0"/>
              <w:spacing w:line="300" w:lineRule="auto"/>
              <w:rPr>
                <w:b/>
                <w:szCs w:val="21"/>
              </w:rPr>
            </w:pPr>
            <w:r>
              <w:rPr>
                <w:b/>
                <w:szCs w:val="21"/>
              </w:rPr>
              <w:t>掌握</w:t>
            </w:r>
            <w:r>
              <w:rPr>
                <w:szCs w:val="21"/>
              </w:rPr>
              <w:t>最小生成树算法，</w:t>
            </w:r>
            <w:r>
              <w:rPr>
                <w:b/>
                <w:szCs w:val="21"/>
              </w:rPr>
              <w:t>了解</w:t>
            </w:r>
            <w:r>
              <w:rPr>
                <w:szCs w:val="21"/>
              </w:rPr>
              <w:t>无向树定义和性质；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7"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242" w:type="dxa"/>
            <w:vMerge/>
            <w:vAlign w:val="center"/>
          </w:tcPr>
          <w:p w:rsidR="005A71CF" w:rsidRDefault="005A71CF">
            <w:pPr>
              <w:spacing w:line="360" w:lineRule="exact"/>
              <w:jc w:val="center"/>
              <w:rPr>
                <w:szCs w:val="21"/>
              </w:rPr>
            </w:pPr>
          </w:p>
        </w:tc>
        <w:tc>
          <w:tcPr>
            <w:tcW w:w="2552" w:type="dxa"/>
            <w:vAlign w:val="center"/>
          </w:tcPr>
          <w:p w:rsidR="005A71CF" w:rsidRDefault="007174A4">
            <w:pPr>
              <w:autoSpaceDE w:val="0"/>
              <w:autoSpaceDN w:val="0"/>
              <w:adjustRightInd w:val="0"/>
              <w:snapToGrid w:val="0"/>
              <w:spacing w:line="300" w:lineRule="auto"/>
              <w:rPr>
                <w:szCs w:val="21"/>
              </w:rPr>
            </w:pPr>
            <w:r>
              <w:rPr>
                <w:szCs w:val="21"/>
              </w:rPr>
              <w:t xml:space="preserve">(5) </w:t>
            </w:r>
            <w:r>
              <w:rPr>
                <w:szCs w:val="21"/>
              </w:rPr>
              <w:t>有向树</w:t>
            </w:r>
          </w:p>
        </w:tc>
        <w:tc>
          <w:tcPr>
            <w:tcW w:w="3402" w:type="dxa"/>
            <w:vAlign w:val="center"/>
          </w:tcPr>
          <w:p w:rsidR="005A71CF" w:rsidRDefault="007174A4">
            <w:pPr>
              <w:adjustRightInd w:val="0"/>
              <w:snapToGrid w:val="0"/>
              <w:spacing w:line="300" w:lineRule="auto"/>
              <w:rPr>
                <w:szCs w:val="21"/>
              </w:rPr>
            </w:pPr>
            <w:r>
              <w:rPr>
                <w:b/>
                <w:szCs w:val="21"/>
              </w:rPr>
              <w:t>掌握</w:t>
            </w:r>
            <w:r>
              <w:rPr>
                <w:szCs w:val="21"/>
              </w:rPr>
              <w:t>根</w:t>
            </w:r>
            <w:proofErr w:type="gramStart"/>
            <w:r>
              <w:rPr>
                <w:szCs w:val="21"/>
              </w:rPr>
              <w:t>树性质</w:t>
            </w:r>
            <w:proofErr w:type="gramEnd"/>
            <w:r>
              <w:rPr>
                <w:szCs w:val="21"/>
              </w:rPr>
              <w:t>和最优二叉树生成算法，</w:t>
            </w:r>
            <w:r>
              <w:rPr>
                <w:b/>
                <w:szCs w:val="21"/>
              </w:rPr>
              <w:t>了解</w:t>
            </w:r>
            <w:r>
              <w:rPr>
                <w:szCs w:val="21"/>
              </w:rPr>
              <w:t>最优二叉树应用。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417"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pPr>
        <w:autoSpaceDE w:val="0"/>
        <w:autoSpaceDN w:val="0"/>
        <w:adjustRightInd w:val="0"/>
        <w:spacing w:line="360" w:lineRule="exact"/>
        <w:jc w:val="left"/>
        <w:rPr>
          <w:rFonts w:eastAsiaTheme="minorEastAsia"/>
          <w:kern w:val="0"/>
          <w:sz w:val="24"/>
          <w:szCs w:val="24"/>
        </w:rPr>
      </w:pPr>
      <w:r>
        <w:rPr>
          <w:rFonts w:eastAsiaTheme="minorEastAsia"/>
          <w:kern w:val="0"/>
          <w:sz w:val="24"/>
          <w:szCs w:val="24"/>
        </w:rPr>
        <w:t xml:space="preserve">  </w:t>
      </w:r>
      <w:r>
        <w:rPr>
          <w:rFonts w:eastAsiaTheme="minorEastAsia"/>
          <w:kern w:val="0"/>
          <w:sz w:val="24"/>
          <w:szCs w:val="24"/>
        </w:rPr>
        <w:t>无</w:t>
      </w:r>
    </w:p>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六、考核方式</w:t>
      </w:r>
    </w:p>
    <w:p w:rsidR="005A71CF" w:rsidRDefault="007174A4">
      <w:pPr>
        <w:autoSpaceDE w:val="0"/>
        <w:autoSpaceDN w:val="0"/>
        <w:adjustRightInd w:val="0"/>
        <w:spacing w:line="360" w:lineRule="auto"/>
        <w:jc w:val="left"/>
        <w:rPr>
          <w:rFonts w:eastAsiaTheme="minorEastAsia"/>
          <w:kern w:val="0"/>
          <w:sz w:val="24"/>
          <w:szCs w:val="24"/>
        </w:rPr>
      </w:pPr>
      <w:r>
        <w:rPr>
          <w:rFonts w:eastAsiaTheme="minorEastAsia"/>
          <w:kern w:val="0"/>
          <w:sz w:val="24"/>
          <w:szCs w:val="24"/>
        </w:rPr>
        <w:t xml:space="preserve">    </w:t>
      </w:r>
      <w:r>
        <w:rPr>
          <w:rFonts w:eastAsiaTheme="minorEastAsia"/>
          <w:kern w:val="0"/>
          <w:sz w:val="24"/>
          <w:szCs w:val="24"/>
        </w:rPr>
        <w:t>本课程考核办法采取过程化考核方式，考核具体要求见离散数学过程化考核细则。</w:t>
      </w: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 xml:space="preserve"> </w:t>
            </w:r>
            <w:r>
              <w:rPr>
                <w:kern w:val="0"/>
                <w:szCs w:val="24"/>
              </w:rPr>
              <w:t>执笔人：刘香芹</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审核人：范纯龙，郑志勇</w:t>
            </w:r>
          </w:p>
        </w:tc>
        <w:tc>
          <w:tcPr>
            <w:tcW w:w="3809"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ind w:firstLineChars="200" w:firstLine="420"/>
        <w:jc w:val="left"/>
        <w:rPr>
          <w:kern w:val="0"/>
          <w:szCs w:val="24"/>
        </w:rPr>
      </w:pPr>
    </w:p>
    <w:p w:rsidR="005A71CF" w:rsidRDefault="007174A4">
      <w:pPr>
        <w:widowControl/>
        <w:jc w:val="left"/>
        <w:rPr>
          <w:kern w:val="0"/>
          <w:szCs w:val="24"/>
        </w:rPr>
      </w:pPr>
      <w:r>
        <w:rPr>
          <w:kern w:val="0"/>
          <w:szCs w:val="24"/>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0" w:name="_Toc10617316"/>
      <w:r>
        <w:rPr>
          <w:rFonts w:eastAsia="黑体"/>
          <w:kern w:val="0"/>
          <w:sz w:val="30"/>
          <w:szCs w:val="30"/>
        </w:rPr>
        <w:lastRenderedPageBreak/>
        <w:t>《高级程序设计》教学大纲</w:t>
      </w:r>
      <w:bookmarkEnd w:id="10"/>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1"/>
              </w:rPr>
              <w:t>1010001107</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高级程序设计</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vAlign w:val="center"/>
          </w:tcPr>
          <w:p w:rsidR="005A71CF" w:rsidRDefault="007174A4">
            <w:pPr>
              <w:adjustRightInd w:val="0"/>
              <w:snapToGrid w:val="0"/>
              <w:spacing w:line="300" w:lineRule="auto"/>
              <w:rPr>
                <w:szCs w:val="21"/>
              </w:rPr>
            </w:pPr>
            <w:r>
              <w:rPr>
                <w:szCs w:val="21"/>
              </w:rPr>
              <w:t>Advanced Programming</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vAlign w:val="center"/>
          </w:tcPr>
          <w:p w:rsidR="005A71CF" w:rsidRDefault="007174A4">
            <w:pPr>
              <w:autoSpaceDE w:val="0"/>
              <w:autoSpaceDN w:val="0"/>
              <w:adjustRightInd w:val="0"/>
              <w:snapToGrid w:val="0"/>
              <w:spacing w:line="300" w:lineRule="auto"/>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第二学期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64</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1"/>
              </w:rPr>
              <w:t>程序设计基础</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1"/>
                <w:lang w:val="zh-CN"/>
              </w:rPr>
              <w:t>通过对本课程的学习，主要使学生掌握构造数据类型、指针和文件的原理及应用，同时能够理解并掌握面向对象的基本思想、掌握面向对象的分析及设计方法。课程以</w:t>
            </w:r>
            <w:r>
              <w:rPr>
                <w:szCs w:val="21"/>
                <w:lang w:val="zh-CN"/>
              </w:rPr>
              <w:t>C++</w:t>
            </w:r>
            <w:r>
              <w:rPr>
                <w:szCs w:val="21"/>
                <w:lang w:val="zh-CN"/>
              </w:rPr>
              <w:t>语言中如何描述面向对象基本概念、面向对象设计方法等为教学重点，阐述面向对象理论、软件开发工具和实际应用间的相互关系，使学生具有基本的面向对象程序设计的能力。</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vAlign w:val="center"/>
          </w:tcPr>
          <w:p w:rsidR="005A71CF" w:rsidRDefault="007174A4">
            <w:pPr>
              <w:adjustRightInd w:val="0"/>
              <w:snapToGrid w:val="0"/>
              <w:spacing w:line="300" w:lineRule="auto"/>
              <w:rPr>
                <w:szCs w:val="21"/>
              </w:rPr>
            </w:pPr>
            <w:r>
              <w:rPr>
                <w:szCs w:val="21"/>
              </w:rPr>
              <w:t xml:space="preserve">[1] </w:t>
            </w:r>
            <w:r>
              <w:rPr>
                <w:szCs w:val="21"/>
              </w:rPr>
              <w:t>谭浩强</w:t>
            </w:r>
            <w:r>
              <w:rPr>
                <w:szCs w:val="21"/>
              </w:rPr>
              <w:t>.C</w:t>
            </w:r>
            <w:r>
              <w:rPr>
                <w:szCs w:val="21"/>
              </w:rPr>
              <w:t>程序设计（第四版）</w:t>
            </w:r>
            <w:r>
              <w:rPr>
                <w:szCs w:val="21"/>
              </w:rPr>
              <w:t>[M].</w:t>
            </w:r>
            <w:r>
              <w:rPr>
                <w:szCs w:val="21"/>
              </w:rPr>
              <w:t>清华大学出版社，</w:t>
            </w:r>
            <w:r>
              <w:rPr>
                <w:szCs w:val="21"/>
              </w:rPr>
              <w:t>2010</w:t>
            </w:r>
          </w:p>
          <w:p w:rsidR="005A71CF" w:rsidRDefault="007174A4">
            <w:pPr>
              <w:adjustRightInd w:val="0"/>
              <w:snapToGrid w:val="0"/>
              <w:spacing w:line="300" w:lineRule="auto"/>
              <w:rPr>
                <w:kern w:val="0"/>
                <w:szCs w:val="21"/>
              </w:rPr>
            </w:pPr>
            <w:r>
              <w:rPr>
                <w:szCs w:val="21"/>
              </w:rPr>
              <w:t xml:space="preserve">[2] </w:t>
            </w:r>
            <w:r>
              <w:rPr>
                <w:szCs w:val="21"/>
              </w:rPr>
              <w:t>郑莉等</w:t>
            </w:r>
            <w:r>
              <w:rPr>
                <w:szCs w:val="21"/>
              </w:rPr>
              <w:t>. C++</w:t>
            </w:r>
            <w:r>
              <w:rPr>
                <w:szCs w:val="21"/>
              </w:rPr>
              <w:t>程序设计基础教程</w:t>
            </w:r>
            <w:r>
              <w:rPr>
                <w:szCs w:val="21"/>
              </w:rPr>
              <w:t xml:space="preserve">. </w:t>
            </w:r>
            <w:r>
              <w:rPr>
                <w:szCs w:val="21"/>
              </w:rPr>
              <w:t>清华大学出版社，</w:t>
            </w:r>
            <w:r>
              <w:rPr>
                <w:szCs w:val="21"/>
              </w:rPr>
              <w:t>2010.8</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vAlign w:val="center"/>
          </w:tcPr>
          <w:p w:rsidR="005A71CF" w:rsidRDefault="007174A4">
            <w:pPr>
              <w:adjustRightInd w:val="0"/>
              <w:snapToGrid w:val="0"/>
              <w:spacing w:line="300" w:lineRule="auto"/>
              <w:rPr>
                <w:szCs w:val="21"/>
              </w:rPr>
            </w:pPr>
            <w:r>
              <w:rPr>
                <w:szCs w:val="21"/>
              </w:rPr>
              <w:t xml:space="preserve">[1] </w:t>
            </w:r>
            <w:proofErr w:type="spellStart"/>
            <w:r>
              <w:rPr>
                <w:szCs w:val="21"/>
              </w:rPr>
              <w:t>StephencPrata</w:t>
            </w:r>
            <w:proofErr w:type="spellEnd"/>
            <w:r>
              <w:rPr>
                <w:szCs w:val="21"/>
              </w:rPr>
              <w:t>. C++ Primer Plus</w:t>
            </w:r>
            <w:r>
              <w:rPr>
                <w:szCs w:val="21"/>
              </w:rPr>
              <w:t>（第五版）</w:t>
            </w:r>
            <w:r>
              <w:rPr>
                <w:szCs w:val="21"/>
              </w:rPr>
              <w:t xml:space="preserve">. </w:t>
            </w:r>
            <w:r>
              <w:rPr>
                <w:szCs w:val="21"/>
              </w:rPr>
              <w:t>人民邮电出版社</w:t>
            </w:r>
            <w:r>
              <w:rPr>
                <w:szCs w:val="21"/>
              </w:rPr>
              <w:t xml:space="preserve">, 2005.5 [2] </w:t>
            </w:r>
            <w:r>
              <w:rPr>
                <w:szCs w:val="21"/>
              </w:rPr>
              <w:t>张长海，陈娟</w:t>
            </w:r>
            <w:r>
              <w:rPr>
                <w:szCs w:val="21"/>
              </w:rPr>
              <w:t>.C</w:t>
            </w:r>
            <w:r>
              <w:rPr>
                <w:szCs w:val="21"/>
              </w:rPr>
              <w:t>程序设计语言</w:t>
            </w:r>
            <w:r>
              <w:rPr>
                <w:szCs w:val="21"/>
              </w:rPr>
              <w:t>[M].</w:t>
            </w:r>
            <w:r>
              <w:rPr>
                <w:szCs w:val="21"/>
              </w:rPr>
              <w:t>高等教育出版社，</w:t>
            </w:r>
            <w:r>
              <w:rPr>
                <w:szCs w:val="21"/>
              </w:rPr>
              <w:t xml:space="preserve">2004 </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spacing w:line="300" w:lineRule="auto"/>
              <w:rPr>
                <w:szCs w:val="21"/>
                <w:lang w:val="zh-CN"/>
              </w:rPr>
            </w:pPr>
            <w:r>
              <w:rPr>
                <w:szCs w:val="21"/>
                <w:lang w:val="zh-CN"/>
              </w:rPr>
              <w:t>1.</w:t>
            </w:r>
            <w:r>
              <w:rPr>
                <w:szCs w:val="21"/>
                <w:lang w:val="zh-CN"/>
              </w:rPr>
              <w:t>掌握结构体、指针、文件和单向链表等复杂数据类型的原理，并会应用解决实际问题。</w:t>
            </w:r>
          </w:p>
        </w:tc>
      </w:tr>
      <w:tr w:rsidR="005A71CF">
        <w:tc>
          <w:tcPr>
            <w:tcW w:w="9473" w:type="dxa"/>
            <w:vAlign w:val="center"/>
          </w:tcPr>
          <w:p w:rsidR="005A71CF" w:rsidRDefault="007174A4">
            <w:pPr>
              <w:spacing w:line="300" w:lineRule="auto"/>
              <w:rPr>
                <w:szCs w:val="21"/>
                <w:lang w:val="zh-CN"/>
              </w:rPr>
            </w:pPr>
            <w:r>
              <w:rPr>
                <w:szCs w:val="21"/>
                <w:lang w:val="zh-CN"/>
              </w:rPr>
              <w:t>2</w:t>
            </w:r>
            <w:r>
              <w:rPr>
                <w:szCs w:val="21"/>
                <w:lang w:val="zh-CN"/>
              </w:rPr>
              <w:t>．掌握面向对象的基本概念和使用面向对象技术进行程序设计的基本思想。</w:t>
            </w:r>
          </w:p>
        </w:tc>
      </w:tr>
      <w:tr w:rsidR="005A71CF">
        <w:tc>
          <w:tcPr>
            <w:tcW w:w="9473" w:type="dxa"/>
            <w:vAlign w:val="center"/>
          </w:tcPr>
          <w:p w:rsidR="005A71CF" w:rsidRDefault="007174A4">
            <w:pPr>
              <w:spacing w:line="300" w:lineRule="auto"/>
              <w:rPr>
                <w:szCs w:val="21"/>
                <w:lang w:val="zh-CN"/>
              </w:rPr>
            </w:pPr>
            <w:r>
              <w:rPr>
                <w:szCs w:val="21"/>
                <w:lang w:val="zh-CN"/>
              </w:rPr>
              <w:t>3</w:t>
            </w:r>
            <w:r>
              <w:rPr>
                <w:szCs w:val="21"/>
                <w:lang w:val="zh-CN"/>
              </w:rPr>
              <w:t>．能理解给定的程序或程序段中所描述的数据结构及算法的设计思路，能以面向对象的思维模式分析和解决实际问题。</w:t>
            </w:r>
          </w:p>
        </w:tc>
      </w:tr>
      <w:tr w:rsidR="005A71CF">
        <w:tc>
          <w:tcPr>
            <w:tcW w:w="9473" w:type="dxa"/>
            <w:vAlign w:val="center"/>
          </w:tcPr>
          <w:p w:rsidR="005A71CF" w:rsidRDefault="007174A4">
            <w:pPr>
              <w:autoSpaceDE w:val="0"/>
              <w:autoSpaceDN w:val="0"/>
              <w:adjustRightInd w:val="0"/>
              <w:spacing w:line="300" w:lineRule="auto"/>
              <w:rPr>
                <w:szCs w:val="21"/>
                <w:lang w:val="zh-CN"/>
              </w:rPr>
            </w:pPr>
            <w:r>
              <w:rPr>
                <w:szCs w:val="21"/>
                <w:lang w:val="zh-CN"/>
              </w:rPr>
              <w:t>4</w:t>
            </w:r>
            <w:r>
              <w:rPr>
                <w:szCs w:val="21"/>
                <w:lang w:val="zh-CN"/>
              </w:rPr>
              <w:t>．掌握</w:t>
            </w:r>
            <w:r>
              <w:rPr>
                <w:szCs w:val="21"/>
                <w:lang w:val="zh-CN"/>
              </w:rPr>
              <w:t>C++</w:t>
            </w:r>
            <w:r>
              <w:rPr>
                <w:szCs w:val="21"/>
                <w:lang w:val="zh-CN"/>
              </w:rPr>
              <w:t>语言的基本编程方法，能够使用集成开发环境，完成程序的开发、调试。</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79"/>
          <w:tblHeader/>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652"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b/>
                <w:bCs/>
                <w:szCs w:val="21"/>
              </w:rPr>
              <w:t>1.</w:t>
            </w:r>
            <w:r>
              <w:rPr>
                <w:b/>
                <w:bCs/>
                <w:szCs w:val="21"/>
              </w:rPr>
              <w:t>工程知识：</w:t>
            </w:r>
            <w:r>
              <w:rPr>
                <w:szCs w:val="21"/>
              </w:rPr>
              <w:t>能够掌握数学、自然科学、工程基础和计算机科学专业基础知识，能够运用上述理论和方法解决复杂计算机工程问题。</w:t>
            </w:r>
          </w:p>
        </w:tc>
        <w:tc>
          <w:tcPr>
            <w:tcW w:w="3402"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1-3 </w:t>
            </w:r>
            <w:r>
              <w:rPr>
                <w:szCs w:val="21"/>
              </w:rPr>
              <w:t>能够将科学原理和工程方法用于计算机领域具体问题的求解模型分析。</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rFonts w:eastAsia="黑体"/>
                <w:b/>
                <w:szCs w:val="21"/>
              </w:rPr>
            </w:pPr>
            <w:r>
              <w:rPr>
                <w:szCs w:val="21"/>
              </w:rPr>
              <w:t>教学目标</w:t>
            </w:r>
            <w:r>
              <w:rPr>
                <w:szCs w:val="21"/>
              </w:rPr>
              <w:t>3</w:t>
            </w:r>
          </w:p>
        </w:tc>
      </w:tr>
      <w:tr w:rsidR="005A71CF">
        <w:trPr>
          <w:trHeight w:val="626"/>
        </w:trPr>
        <w:tc>
          <w:tcPr>
            <w:tcW w:w="3652" w:type="dxa"/>
          </w:tcPr>
          <w:p w:rsidR="005A71CF" w:rsidRDefault="007174A4">
            <w:pPr>
              <w:widowControl/>
              <w:autoSpaceDE w:val="0"/>
              <w:autoSpaceDN w:val="0"/>
              <w:adjustRightInd w:val="0"/>
              <w:snapToGrid w:val="0"/>
              <w:spacing w:line="300" w:lineRule="auto"/>
              <w:textAlignment w:val="bottom"/>
              <w:rPr>
                <w:szCs w:val="21"/>
              </w:rPr>
            </w:pPr>
            <w:r>
              <w:rPr>
                <w:b/>
                <w:bCs/>
                <w:szCs w:val="21"/>
              </w:rPr>
              <w:lastRenderedPageBreak/>
              <w:t>5.</w:t>
            </w:r>
            <w:r>
              <w:rPr>
                <w:b/>
                <w:bCs/>
                <w:szCs w:val="21"/>
              </w:rPr>
              <w:t>使用现代工具</w:t>
            </w:r>
            <w:r>
              <w:rPr>
                <w:b/>
                <w:szCs w:val="21"/>
              </w:rPr>
              <w:t>：</w:t>
            </w:r>
            <w:r>
              <w:rPr>
                <w:szCs w:val="21"/>
              </w:rPr>
              <w:t>能够针对复杂计算机工程问题，开发、选择与使用恰当的技术、资源、现代工程工具和软</w:t>
            </w:r>
            <w:r>
              <w:rPr>
                <w:szCs w:val="21"/>
              </w:rPr>
              <w:t>/</w:t>
            </w:r>
            <w:r>
              <w:rPr>
                <w:szCs w:val="21"/>
              </w:rPr>
              <w:t>硬件开发工具，包括对复杂计算机工程问题的预测与模拟，并能够理解不同计算机系统及其开发技术和工具的局限性。</w:t>
            </w:r>
            <w:r>
              <w:rPr>
                <w:szCs w:val="21"/>
              </w:rPr>
              <w:t xml:space="preserve"> </w:t>
            </w:r>
          </w:p>
        </w:tc>
        <w:tc>
          <w:tcPr>
            <w:tcW w:w="3402" w:type="dxa"/>
            <w:vAlign w:val="center"/>
          </w:tcPr>
          <w:p w:rsidR="005A71CF" w:rsidRDefault="007174A4">
            <w:pPr>
              <w:adjustRightInd w:val="0"/>
              <w:snapToGrid w:val="0"/>
              <w:spacing w:line="300" w:lineRule="auto"/>
              <w:rPr>
                <w:szCs w:val="21"/>
              </w:rPr>
            </w:pPr>
            <w:r>
              <w:rPr>
                <w:szCs w:val="21"/>
              </w:rPr>
              <w:t>5-1</w:t>
            </w:r>
            <w:r>
              <w:rPr>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szCs w:val="21"/>
              </w:rPr>
            </w:pPr>
            <w:r>
              <w:rPr>
                <w:rFonts w:eastAsia="黑体"/>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559"/>
        <w:gridCol w:w="4536"/>
        <w:gridCol w:w="709"/>
        <w:gridCol w:w="1269"/>
      </w:tblGrid>
      <w:tr w:rsidR="005A71CF">
        <w:trPr>
          <w:tblHeader/>
        </w:trPr>
        <w:tc>
          <w:tcPr>
            <w:tcW w:w="1384"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536"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6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753"/>
        </w:trPr>
        <w:tc>
          <w:tcPr>
            <w:tcW w:w="1384" w:type="dxa"/>
            <w:vMerge w:val="restart"/>
            <w:vAlign w:val="center"/>
          </w:tcPr>
          <w:p w:rsidR="005A71CF" w:rsidRDefault="007174A4">
            <w:pPr>
              <w:autoSpaceDE w:val="0"/>
              <w:autoSpaceDN w:val="0"/>
              <w:adjustRightInd w:val="0"/>
              <w:spacing w:line="360" w:lineRule="exact"/>
              <w:jc w:val="center"/>
              <w:rPr>
                <w:kern w:val="0"/>
                <w:szCs w:val="21"/>
              </w:rPr>
            </w:pPr>
            <w:r>
              <w:rPr>
                <w:szCs w:val="21"/>
              </w:rPr>
              <w:t xml:space="preserve">1. </w:t>
            </w:r>
            <w:r>
              <w:rPr>
                <w:szCs w:val="21"/>
              </w:rPr>
              <w:t>指针与文件</w:t>
            </w:r>
            <w:r>
              <w:rPr>
                <w:kern w:val="0"/>
                <w:szCs w:val="21"/>
              </w:rPr>
              <w:t>(16</w:t>
            </w:r>
            <w:r>
              <w:rPr>
                <w:kern w:val="0"/>
                <w:szCs w:val="21"/>
              </w:rPr>
              <w:t>学时</w:t>
            </w:r>
            <w:r>
              <w:rPr>
                <w:kern w:val="0"/>
                <w:szCs w:val="21"/>
              </w:rPr>
              <w:t>)</w:t>
            </w:r>
          </w:p>
        </w:tc>
        <w:tc>
          <w:tcPr>
            <w:tcW w:w="1559" w:type="dxa"/>
            <w:vAlign w:val="center"/>
          </w:tcPr>
          <w:p w:rsidR="005A71CF" w:rsidRDefault="007174A4">
            <w:pPr>
              <w:autoSpaceDE w:val="0"/>
              <w:autoSpaceDN w:val="0"/>
              <w:adjustRightInd w:val="0"/>
              <w:jc w:val="left"/>
              <w:rPr>
                <w:kern w:val="0"/>
                <w:szCs w:val="21"/>
              </w:rPr>
            </w:pPr>
            <w:r>
              <w:rPr>
                <w:kern w:val="0"/>
                <w:szCs w:val="21"/>
              </w:rPr>
              <w:t>指针变量</w:t>
            </w:r>
          </w:p>
        </w:tc>
        <w:tc>
          <w:tcPr>
            <w:tcW w:w="4536" w:type="dxa"/>
            <w:vAlign w:val="center"/>
          </w:tcPr>
          <w:p w:rsidR="005A71CF" w:rsidRDefault="007174A4">
            <w:pPr>
              <w:adjustRightInd w:val="0"/>
              <w:snapToGrid w:val="0"/>
              <w:spacing w:line="300" w:lineRule="auto"/>
              <w:textAlignment w:val="baseline"/>
              <w:rPr>
                <w:b/>
                <w:kern w:val="0"/>
                <w:szCs w:val="21"/>
              </w:rPr>
            </w:pPr>
            <w:r>
              <w:rPr>
                <w:b/>
                <w:kern w:val="0"/>
                <w:szCs w:val="21"/>
              </w:rPr>
              <w:t>理解</w:t>
            </w:r>
            <w:r>
              <w:rPr>
                <w:kern w:val="0"/>
                <w:szCs w:val="21"/>
              </w:rPr>
              <w:t>指针的本质，包括指针概念和寻址工作原理等；能够</w:t>
            </w:r>
            <w:r>
              <w:rPr>
                <w:b/>
                <w:kern w:val="0"/>
                <w:szCs w:val="21"/>
              </w:rPr>
              <w:t>辨明</w:t>
            </w:r>
            <w:r>
              <w:rPr>
                <w:kern w:val="0"/>
                <w:szCs w:val="21"/>
              </w:rPr>
              <w:t>变量指针和指向变量的指针的区别。</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jc w:val="center"/>
              <w:rPr>
                <w:szCs w:val="21"/>
              </w:rPr>
            </w:pPr>
            <w:r>
              <w:rPr>
                <w:szCs w:val="21"/>
              </w:rPr>
              <w:t>教学目标</w:t>
            </w:r>
            <w:r>
              <w:rPr>
                <w:szCs w:val="21"/>
              </w:rPr>
              <w:t>1</w:t>
            </w:r>
          </w:p>
          <w:p w:rsidR="005A71CF" w:rsidRDefault="007174A4">
            <w:pPr>
              <w:autoSpaceDE w:val="0"/>
              <w:autoSpaceDN w:val="0"/>
              <w:adjustRightInd w:val="0"/>
              <w:jc w:val="center"/>
              <w:rPr>
                <w:kern w:val="0"/>
                <w:szCs w:val="21"/>
              </w:rPr>
            </w:pPr>
            <w:r>
              <w:rPr>
                <w:szCs w:val="21"/>
              </w:rPr>
              <w:t>教学目标</w:t>
            </w:r>
            <w:r>
              <w:rPr>
                <w:szCs w:val="21"/>
              </w:rPr>
              <w:t>4</w:t>
            </w:r>
          </w:p>
        </w:tc>
      </w:tr>
      <w:tr w:rsidR="005A71CF">
        <w:trPr>
          <w:trHeight w:val="605"/>
        </w:trPr>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jc w:val="left"/>
              <w:rPr>
                <w:kern w:val="0"/>
                <w:szCs w:val="21"/>
              </w:rPr>
            </w:pPr>
            <w:r>
              <w:rPr>
                <w:kern w:val="0"/>
                <w:szCs w:val="21"/>
              </w:rPr>
              <w:t>指针、数组与字符串</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理解</w:t>
            </w:r>
            <w:r>
              <w:rPr>
                <w:kern w:val="0"/>
                <w:szCs w:val="21"/>
              </w:rPr>
              <w:t>数组名、字符串的本质；</w:t>
            </w:r>
            <w:r>
              <w:rPr>
                <w:b/>
                <w:kern w:val="0"/>
                <w:szCs w:val="21"/>
              </w:rPr>
              <w:t>比较</w:t>
            </w:r>
            <w:r>
              <w:rPr>
                <w:kern w:val="0"/>
                <w:szCs w:val="21"/>
              </w:rPr>
              <w:t>指针和数组</w:t>
            </w:r>
            <w:proofErr w:type="gramStart"/>
            <w:r>
              <w:rPr>
                <w:kern w:val="0"/>
                <w:szCs w:val="21"/>
              </w:rPr>
              <w:t>名访问</w:t>
            </w:r>
            <w:proofErr w:type="gramEnd"/>
            <w:r>
              <w:rPr>
                <w:kern w:val="0"/>
                <w:szCs w:val="21"/>
              </w:rPr>
              <w:t>数据的区别。</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jc w:val="center"/>
              <w:rPr>
                <w:kern w:val="0"/>
                <w:szCs w:val="21"/>
              </w:rPr>
            </w:pPr>
          </w:p>
        </w:tc>
      </w:tr>
      <w:tr w:rsidR="005A71CF">
        <w:trPr>
          <w:trHeight w:val="605"/>
        </w:trPr>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jc w:val="left"/>
              <w:rPr>
                <w:kern w:val="0"/>
                <w:szCs w:val="21"/>
              </w:rPr>
            </w:pPr>
            <w:r>
              <w:rPr>
                <w:kern w:val="0"/>
                <w:szCs w:val="21"/>
              </w:rPr>
              <w:t>指针与函数</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分析</w:t>
            </w:r>
            <w:r>
              <w:rPr>
                <w:kern w:val="0"/>
                <w:szCs w:val="21"/>
              </w:rPr>
              <w:t>指针作为函数参数的原理，并</w:t>
            </w:r>
            <w:r>
              <w:rPr>
                <w:b/>
                <w:kern w:val="0"/>
                <w:szCs w:val="21"/>
              </w:rPr>
              <w:t>比较</w:t>
            </w:r>
            <w:r>
              <w:rPr>
                <w:kern w:val="0"/>
                <w:szCs w:val="21"/>
              </w:rPr>
              <w:t>按值传递和按地址传递的区别；</w:t>
            </w:r>
            <w:r>
              <w:rPr>
                <w:b/>
                <w:kern w:val="0"/>
                <w:szCs w:val="21"/>
              </w:rPr>
              <w:t>了解</w:t>
            </w:r>
            <w:r>
              <w:rPr>
                <w:kern w:val="0"/>
                <w:szCs w:val="21"/>
              </w:rPr>
              <w:t>指向函数的指针的定义及调用形式。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jc w:val="center"/>
              <w:rPr>
                <w:kern w:val="0"/>
                <w:szCs w:val="21"/>
              </w:rPr>
            </w:pPr>
          </w:p>
        </w:tc>
      </w:tr>
      <w:tr w:rsidR="005A71CF">
        <w:trPr>
          <w:trHeight w:val="605"/>
        </w:trPr>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jc w:val="left"/>
              <w:rPr>
                <w:kern w:val="0"/>
                <w:szCs w:val="21"/>
              </w:rPr>
            </w:pPr>
            <w:r>
              <w:rPr>
                <w:kern w:val="0"/>
                <w:szCs w:val="21"/>
              </w:rPr>
              <w:t>文件的基本知识</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了解</w:t>
            </w:r>
            <w:r>
              <w:rPr>
                <w:kern w:val="0"/>
                <w:szCs w:val="21"/>
              </w:rPr>
              <w:t>文件的分类、缓冲区、文件类型结构等基本知识；</w:t>
            </w:r>
            <w:r>
              <w:rPr>
                <w:b/>
                <w:kern w:val="0"/>
                <w:szCs w:val="21"/>
              </w:rPr>
              <w:t>理解</w:t>
            </w:r>
            <w:r>
              <w:rPr>
                <w:kern w:val="0"/>
                <w:szCs w:val="21"/>
              </w:rPr>
              <w:t>数据文件的读写原理。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jc w:val="center"/>
              <w:rPr>
                <w:szCs w:val="21"/>
              </w:rPr>
            </w:pPr>
          </w:p>
        </w:tc>
      </w:tr>
      <w:tr w:rsidR="005A71CF">
        <w:trPr>
          <w:trHeight w:val="605"/>
        </w:trPr>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jc w:val="left"/>
              <w:rPr>
                <w:kern w:val="0"/>
                <w:szCs w:val="21"/>
              </w:rPr>
            </w:pPr>
            <w:r>
              <w:rPr>
                <w:kern w:val="0"/>
                <w:szCs w:val="21"/>
              </w:rPr>
              <w:t>文件存取</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了解</w:t>
            </w:r>
            <w:r>
              <w:rPr>
                <w:kern w:val="0"/>
                <w:szCs w:val="21"/>
              </w:rPr>
              <w:t>文件定位和出错检测方法；能够</w:t>
            </w:r>
            <w:r>
              <w:rPr>
                <w:b/>
                <w:kern w:val="0"/>
                <w:szCs w:val="21"/>
              </w:rPr>
              <w:t>利用</w:t>
            </w:r>
            <w:r>
              <w:rPr>
                <w:kern w:val="0"/>
                <w:szCs w:val="21"/>
              </w:rPr>
              <w:t>缓冲文件系统中有关文件操作的系统函数解决实际问题中文本数据存取操作。</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jc w:val="center"/>
              <w:rPr>
                <w:szCs w:val="21"/>
              </w:rPr>
            </w:pPr>
          </w:p>
        </w:tc>
      </w:tr>
      <w:tr w:rsidR="005A71CF">
        <w:trPr>
          <w:trHeight w:val="722"/>
        </w:trPr>
        <w:tc>
          <w:tcPr>
            <w:tcW w:w="1384" w:type="dxa"/>
            <w:vMerge w:val="restart"/>
            <w:vAlign w:val="center"/>
          </w:tcPr>
          <w:p w:rsidR="005A71CF" w:rsidRDefault="007174A4">
            <w:pPr>
              <w:spacing w:line="360" w:lineRule="exact"/>
              <w:jc w:val="center"/>
              <w:rPr>
                <w:szCs w:val="21"/>
              </w:rPr>
            </w:pPr>
            <w:r>
              <w:rPr>
                <w:kern w:val="0"/>
                <w:szCs w:val="21"/>
              </w:rPr>
              <w:t xml:space="preserve">2. </w:t>
            </w:r>
            <w:r>
              <w:rPr>
                <w:szCs w:val="21"/>
              </w:rPr>
              <w:t>结构体</w:t>
            </w:r>
          </w:p>
          <w:p w:rsidR="005A71CF" w:rsidRDefault="007174A4">
            <w:pPr>
              <w:spacing w:line="360" w:lineRule="exact"/>
              <w:jc w:val="center"/>
              <w:rPr>
                <w:kern w:val="0"/>
                <w:szCs w:val="21"/>
              </w:rPr>
            </w:pPr>
            <w:r>
              <w:rPr>
                <w:szCs w:val="21"/>
              </w:rPr>
              <w:t>(10</w:t>
            </w:r>
            <w:r>
              <w:rPr>
                <w:szCs w:val="21"/>
              </w:rPr>
              <w:t>学时</w:t>
            </w:r>
            <w:r>
              <w:rPr>
                <w:szCs w:val="21"/>
              </w:rPr>
              <w:t>)</w:t>
            </w:r>
          </w:p>
        </w:tc>
        <w:tc>
          <w:tcPr>
            <w:tcW w:w="1559" w:type="dxa"/>
            <w:vAlign w:val="center"/>
          </w:tcPr>
          <w:p w:rsidR="005A71CF" w:rsidRDefault="007174A4">
            <w:pPr>
              <w:autoSpaceDE w:val="0"/>
              <w:autoSpaceDN w:val="0"/>
              <w:adjustRightInd w:val="0"/>
              <w:jc w:val="left"/>
              <w:rPr>
                <w:kern w:val="0"/>
                <w:szCs w:val="21"/>
              </w:rPr>
            </w:pPr>
            <w:r>
              <w:rPr>
                <w:kern w:val="0"/>
                <w:szCs w:val="21"/>
              </w:rPr>
              <w:t>结构体定义与引用</w:t>
            </w:r>
          </w:p>
        </w:tc>
        <w:tc>
          <w:tcPr>
            <w:tcW w:w="4536" w:type="dxa"/>
            <w:vAlign w:val="center"/>
          </w:tcPr>
          <w:p w:rsidR="005A71CF" w:rsidRDefault="007174A4">
            <w:pPr>
              <w:adjustRightInd w:val="0"/>
              <w:snapToGrid w:val="0"/>
              <w:spacing w:line="300" w:lineRule="auto"/>
              <w:textAlignment w:val="baseline"/>
              <w:rPr>
                <w:szCs w:val="21"/>
              </w:rPr>
            </w:pPr>
            <w:r>
              <w:rPr>
                <w:b/>
                <w:szCs w:val="21"/>
              </w:rPr>
              <w:t>理解</w:t>
            </w:r>
            <w:r>
              <w:rPr>
                <w:szCs w:val="21"/>
              </w:rPr>
              <w:t>结构体的定义及其使用方法；能针对实际问题</w:t>
            </w:r>
            <w:r>
              <w:rPr>
                <w:b/>
                <w:szCs w:val="21"/>
              </w:rPr>
              <w:t>设计</w:t>
            </w:r>
            <w:r>
              <w:rPr>
                <w:szCs w:val="21"/>
              </w:rPr>
              <w:t>数据结构。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restart"/>
            <w:vAlign w:val="center"/>
          </w:tcPr>
          <w:p w:rsidR="005A71CF" w:rsidRDefault="007174A4">
            <w:pPr>
              <w:autoSpaceDE w:val="0"/>
              <w:autoSpaceDN w:val="0"/>
              <w:adjustRightInd w:val="0"/>
              <w:spacing w:line="360" w:lineRule="exact"/>
              <w:jc w:val="center"/>
              <w:rPr>
                <w:szCs w:val="21"/>
              </w:rPr>
            </w:pPr>
            <w:r>
              <w:rPr>
                <w:szCs w:val="21"/>
              </w:rPr>
              <w:t>教学目标</w:t>
            </w:r>
            <w:r>
              <w:rPr>
                <w:szCs w:val="21"/>
              </w:rPr>
              <w:t>1</w:t>
            </w:r>
          </w:p>
          <w:p w:rsidR="005A71CF" w:rsidRDefault="007174A4">
            <w:pPr>
              <w:autoSpaceDE w:val="0"/>
              <w:autoSpaceDN w:val="0"/>
              <w:adjustRightInd w:val="0"/>
              <w:spacing w:line="360" w:lineRule="exact"/>
              <w:jc w:val="center"/>
              <w:rPr>
                <w:kern w:val="0"/>
                <w:szCs w:val="21"/>
              </w:rPr>
            </w:pPr>
            <w:r>
              <w:rPr>
                <w:szCs w:val="21"/>
              </w:rPr>
              <w:t>教学目标</w:t>
            </w:r>
            <w:r>
              <w:rPr>
                <w:szCs w:val="21"/>
              </w:rPr>
              <w:t>4</w:t>
            </w:r>
          </w:p>
        </w:tc>
      </w:tr>
      <w:tr w:rsidR="005A71CF">
        <w:trPr>
          <w:trHeight w:val="973"/>
        </w:trPr>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jc w:val="left"/>
              <w:rPr>
                <w:kern w:val="0"/>
                <w:szCs w:val="21"/>
              </w:rPr>
            </w:pPr>
            <w:r>
              <w:rPr>
                <w:kern w:val="0"/>
                <w:szCs w:val="21"/>
              </w:rPr>
              <w:t>结构体与数组、指针</w:t>
            </w:r>
          </w:p>
        </w:tc>
        <w:tc>
          <w:tcPr>
            <w:tcW w:w="4536" w:type="dxa"/>
            <w:vAlign w:val="center"/>
          </w:tcPr>
          <w:p w:rsidR="005A71CF" w:rsidRDefault="007174A4">
            <w:pPr>
              <w:adjustRightInd w:val="0"/>
              <w:snapToGrid w:val="0"/>
              <w:spacing w:line="300" w:lineRule="auto"/>
              <w:textAlignment w:val="baseline"/>
              <w:rPr>
                <w:b/>
                <w:szCs w:val="21"/>
              </w:rPr>
            </w:pPr>
            <w:r>
              <w:rPr>
                <w:b/>
                <w:szCs w:val="21"/>
              </w:rPr>
              <w:t>理解</w:t>
            </w:r>
            <w:r>
              <w:rPr>
                <w:szCs w:val="21"/>
              </w:rPr>
              <w:t>结构体数组的存储形式；</w:t>
            </w:r>
            <w:r>
              <w:rPr>
                <w:b/>
                <w:szCs w:val="21"/>
              </w:rPr>
              <w:t>比较</w:t>
            </w:r>
            <w:r>
              <w:rPr>
                <w:szCs w:val="21"/>
              </w:rPr>
              <w:t>结构体变量与结构体指针的调用形式；能够利用结构体数组</w:t>
            </w:r>
            <w:r>
              <w:rPr>
                <w:b/>
                <w:szCs w:val="21"/>
              </w:rPr>
              <w:t>设计</w:t>
            </w:r>
            <w:r>
              <w:rPr>
                <w:szCs w:val="21"/>
              </w:rPr>
              <w:t>小型信息管理系统。</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jc w:val="left"/>
              <w:rPr>
                <w:kern w:val="0"/>
                <w:szCs w:val="21"/>
              </w:rPr>
            </w:pPr>
            <w:r>
              <w:rPr>
                <w:kern w:val="0"/>
                <w:szCs w:val="21"/>
              </w:rPr>
              <w:t>结构体与函数</w:t>
            </w:r>
          </w:p>
        </w:tc>
        <w:tc>
          <w:tcPr>
            <w:tcW w:w="4536" w:type="dxa"/>
            <w:vAlign w:val="center"/>
          </w:tcPr>
          <w:p w:rsidR="005A71CF" w:rsidRDefault="007174A4">
            <w:pPr>
              <w:adjustRightInd w:val="0"/>
              <w:snapToGrid w:val="0"/>
              <w:spacing w:line="300" w:lineRule="auto"/>
              <w:textAlignment w:val="baseline"/>
              <w:rPr>
                <w:szCs w:val="21"/>
              </w:rPr>
            </w:pPr>
            <w:r>
              <w:rPr>
                <w:b/>
                <w:szCs w:val="21"/>
              </w:rPr>
              <w:t>理解</w:t>
            </w:r>
            <w:r>
              <w:rPr>
                <w:szCs w:val="21"/>
              </w:rPr>
              <w:t>结构体变量、指针作为函数参数传递的过程。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384" w:type="dxa"/>
            <w:vMerge w:val="restart"/>
            <w:vAlign w:val="center"/>
          </w:tcPr>
          <w:p w:rsidR="005A71CF" w:rsidRDefault="007174A4">
            <w:pPr>
              <w:spacing w:line="360" w:lineRule="exact"/>
              <w:jc w:val="center"/>
              <w:rPr>
                <w:szCs w:val="21"/>
              </w:rPr>
            </w:pPr>
            <w:r>
              <w:rPr>
                <w:szCs w:val="21"/>
              </w:rPr>
              <w:lastRenderedPageBreak/>
              <w:t xml:space="preserve">3. </w:t>
            </w:r>
            <w:r>
              <w:rPr>
                <w:szCs w:val="21"/>
              </w:rPr>
              <w:t>链表</w:t>
            </w:r>
          </w:p>
          <w:p w:rsidR="005A71CF" w:rsidRDefault="007174A4">
            <w:pPr>
              <w:spacing w:line="360" w:lineRule="exact"/>
              <w:jc w:val="center"/>
              <w:rPr>
                <w:szCs w:val="21"/>
              </w:rPr>
            </w:pPr>
            <w:r>
              <w:rPr>
                <w:szCs w:val="21"/>
              </w:rPr>
              <w:t>(10</w:t>
            </w:r>
            <w:r>
              <w:rPr>
                <w:szCs w:val="21"/>
              </w:rPr>
              <w:t>学时</w:t>
            </w:r>
            <w:r>
              <w:rPr>
                <w:szCs w:val="21"/>
              </w:rPr>
              <w:t>)</w:t>
            </w:r>
          </w:p>
        </w:tc>
        <w:tc>
          <w:tcPr>
            <w:tcW w:w="1559" w:type="dxa"/>
            <w:vAlign w:val="center"/>
          </w:tcPr>
          <w:p w:rsidR="005A71CF" w:rsidRDefault="007174A4">
            <w:pPr>
              <w:snapToGrid w:val="0"/>
              <w:rPr>
                <w:szCs w:val="21"/>
              </w:rPr>
            </w:pPr>
            <w:r>
              <w:rPr>
                <w:szCs w:val="21"/>
              </w:rPr>
              <w:t>动态内存分配</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理解</w:t>
            </w:r>
            <w:r>
              <w:rPr>
                <w:kern w:val="0"/>
                <w:szCs w:val="21"/>
              </w:rPr>
              <w:t>动态内存分配及释放方法；并</w:t>
            </w:r>
            <w:r>
              <w:rPr>
                <w:b/>
                <w:kern w:val="0"/>
                <w:szCs w:val="21"/>
              </w:rPr>
              <w:t>掌握</w:t>
            </w:r>
            <w:r>
              <w:rPr>
                <w:kern w:val="0"/>
                <w:szCs w:val="21"/>
              </w:rPr>
              <w:t>字符串的复制、比较、连接等基本操作。</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00"/>
        </w:trPr>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rPr>
                <w:kern w:val="0"/>
                <w:szCs w:val="21"/>
              </w:rPr>
            </w:pPr>
            <w:r>
              <w:rPr>
                <w:szCs w:val="21"/>
              </w:rPr>
              <w:t>链表定义</w:t>
            </w:r>
            <w:r>
              <w:rPr>
                <w:kern w:val="0"/>
                <w:szCs w:val="21"/>
              </w:rPr>
              <w:t>、创建与遍历</w:t>
            </w:r>
          </w:p>
        </w:tc>
        <w:tc>
          <w:tcPr>
            <w:tcW w:w="4536"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动态创建链表的过程；</w:t>
            </w:r>
            <w:r>
              <w:rPr>
                <w:b/>
                <w:kern w:val="0"/>
                <w:szCs w:val="21"/>
              </w:rPr>
              <w:t>理解</w:t>
            </w:r>
            <w:r>
              <w:rPr>
                <w:kern w:val="0"/>
                <w:szCs w:val="21"/>
              </w:rPr>
              <w:t>顺序遍历链表的方法。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97"/>
        </w:trPr>
        <w:tc>
          <w:tcPr>
            <w:tcW w:w="1384" w:type="dxa"/>
            <w:vMerge/>
            <w:vAlign w:val="center"/>
          </w:tcPr>
          <w:p w:rsidR="005A71CF" w:rsidRDefault="005A71CF">
            <w:pPr>
              <w:widowControl/>
              <w:spacing w:before="100" w:beforeAutospacing="1" w:afterAutospacing="1" w:line="360" w:lineRule="exact"/>
              <w:jc w:val="center"/>
              <w:rPr>
                <w:kern w:val="0"/>
                <w:szCs w:val="21"/>
              </w:rPr>
            </w:pPr>
          </w:p>
        </w:tc>
        <w:tc>
          <w:tcPr>
            <w:tcW w:w="1559" w:type="dxa"/>
            <w:vAlign w:val="center"/>
          </w:tcPr>
          <w:p w:rsidR="005A71CF" w:rsidRDefault="007174A4">
            <w:pPr>
              <w:autoSpaceDE w:val="0"/>
              <w:autoSpaceDN w:val="0"/>
              <w:adjustRightInd w:val="0"/>
              <w:rPr>
                <w:kern w:val="0"/>
                <w:szCs w:val="21"/>
              </w:rPr>
            </w:pPr>
            <w:r>
              <w:rPr>
                <w:kern w:val="0"/>
                <w:szCs w:val="21"/>
              </w:rPr>
              <w:t>链表的插入、删除</w:t>
            </w:r>
          </w:p>
        </w:tc>
        <w:tc>
          <w:tcPr>
            <w:tcW w:w="4536" w:type="dxa"/>
            <w:vAlign w:val="center"/>
          </w:tcPr>
          <w:p w:rsidR="005A71CF" w:rsidRDefault="007174A4">
            <w:pPr>
              <w:adjustRightInd w:val="0"/>
              <w:snapToGrid w:val="0"/>
              <w:spacing w:line="300" w:lineRule="auto"/>
              <w:textAlignment w:val="baseline"/>
              <w:rPr>
                <w:b/>
                <w:kern w:val="0"/>
                <w:szCs w:val="21"/>
              </w:rPr>
            </w:pPr>
            <w:r>
              <w:rPr>
                <w:b/>
                <w:kern w:val="0"/>
                <w:szCs w:val="21"/>
              </w:rPr>
              <w:t>理解</w:t>
            </w:r>
            <w:r>
              <w:rPr>
                <w:kern w:val="0"/>
                <w:szCs w:val="21"/>
              </w:rPr>
              <w:t>单向链表节点的插入和删除算法；</w:t>
            </w:r>
            <w:r>
              <w:rPr>
                <w:b/>
                <w:kern w:val="0"/>
                <w:szCs w:val="21"/>
              </w:rPr>
              <w:t>利用</w:t>
            </w:r>
            <w:r>
              <w:rPr>
                <w:kern w:val="0"/>
                <w:szCs w:val="21"/>
              </w:rPr>
              <w:t>单链表</w:t>
            </w:r>
            <w:r>
              <w:rPr>
                <w:b/>
                <w:kern w:val="0"/>
                <w:szCs w:val="21"/>
              </w:rPr>
              <w:t>设计</w:t>
            </w:r>
            <w:r>
              <w:rPr>
                <w:kern w:val="0"/>
                <w:szCs w:val="21"/>
              </w:rPr>
              <w:t>小型信息管理系统。</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384" w:type="dxa"/>
            <w:vMerge w:val="restart"/>
            <w:vAlign w:val="center"/>
          </w:tcPr>
          <w:p w:rsidR="005A71CF" w:rsidRDefault="007174A4">
            <w:pPr>
              <w:spacing w:line="360" w:lineRule="exact"/>
              <w:jc w:val="center"/>
              <w:rPr>
                <w:szCs w:val="21"/>
              </w:rPr>
            </w:pPr>
            <w:r>
              <w:rPr>
                <w:szCs w:val="21"/>
              </w:rPr>
              <w:t>4. C++</w:t>
            </w:r>
            <w:r>
              <w:rPr>
                <w:szCs w:val="21"/>
              </w:rPr>
              <w:t>程序结构</w:t>
            </w:r>
            <w:r>
              <w:rPr>
                <w:szCs w:val="21"/>
              </w:rPr>
              <w:t>(6</w:t>
            </w:r>
            <w:r>
              <w:rPr>
                <w:szCs w:val="21"/>
              </w:rPr>
              <w:t>学时</w:t>
            </w:r>
            <w:r>
              <w:rPr>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C++</w:t>
            </w:r>
            <w:r>
              <w:rPr>
                <w:kern w:val="0"/>
                <w:szCs w:val="21"/>
              </w:rPr>
              <w:t>中的函数机制</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理解</w:t>
            </w:r>
            <w:r>
              <w:rPr>
                <w:kern w:val="0"/>
                <w:szCs w:val="21"/>
              </w:rPr>
              <w:t>C++</w:t>
            </w:r>
            <w:r>
              <w:rPr>
                <w:kern w:val="0"/>
                <w:szCs w:val="21"/>
              </w:rPr>
              <w:t>中的输入输出流机制；</w:t>
            </w:r>
            <w:r>
              <w:rPr>
                <w:b/>
                <w:kern w:val="0"/>
                <w:szCs w:val="21"/>
              </w:rPr>
              <w:t>理解</w:t>
            </w:r>
            <w:r>
              <w:rPr>
                <w:kern w:val="0"/>
                <w:szCs w:val="21"/>
              </w:rPr>
              <w:t>内联函数、函数重载、带默认形参函数的定义及原理。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jc w:val="center"/>
              <w:rPr>
                <w:szCs w:val="21"/>
              </w:rPr>
            </w:pPr>
            <w:r>
              <w:rPr>
                <w:szCs w:val="21"/>
              </w:rPr>
              <w:t>教学目标</w:t>
            </w:r>
            <w:r>
              <w:rPr>
                <w:szCs w:val="21"/>
              </w:rPr>
              <w:t>3</w:t>
            </w:r>
          </w:p>
          <w:p w:rsidR="005A71CF" w:rsidRDefault="007174A4">
            <w:pPr>
              <w:autoSpaceDE w:val="0"/>
              <w:autoSpaceDN w:val="0"/>
              <w:adjustRightInd w:val="0"/>
              <w:jc w:val="center"/>
              <w:rPr>
                <w:kern w:val="0"/>
                <w:szCs w:val="21"/>
              </w:rPr>
            </w:pPr>
            <w:r>
              <w:rPr>
                <w:szCs w:val="21"/>
              </w:rPr>
              <w:t>教学目标</w:t>
            </w:r>
            <w:r>
              <w:rPr>
                <w:szCs w:val="21"/>
              </w:rPr>
              <w:t>4</w:t>
            </w:r>
          </w:p>
        </w:tc>
      </w:tr>
      <w:tr w:rsidR="005A71CF">
        <w:trPr>
          <w:trHeight w:val="330"/>
        </w:trPr>
        <w:tc>
          <w:tcPr>
            <w:tcW w:w="1384" w:type="dxa"/>
            <w:vMerge/>
            <w:vAlign w:val="center"/>
          </w:tcPr>
          <w:p w:rsidR="005A71CF" w:rsidRDefault="005A71CF">
            <w:pPr>
              <w:spacing w:line="360" w:lineRule="exact"/>
              <w:jc w:val="center"/>
              <w:rPr>
                <w:b/>
                <w:kern w:val="0"/>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引用的定义及应用</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理解</w:t>
            </w:r>
            <w:r>
              <w:rPr>
                <w:kern w:val="0"/>
                <w:szCs w:val="21"/>
              </w:rPr>
              <w:t>引用的定义及引用作为函数参数和返回值的使用方法。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330"/>
        </w:trPr>
        <w:tc>
          <w:tcPr>
            <w:tcW w:w="1384" w:type="dxa"/>
            <w:vMerge/>
            <w:vAlign w:val="center"/>
          </w:tcPr>
          <w:p w:rsidR="005A71CF" w:rsidRDefault="005A71CF">
            <w:pPr>
              <w:spacing w:line="360" w:lineRule="exact"/>
              <w:jc w:val="center"/>
              <w:rPr>
                <w:b/>
                <w:kern w:val="0"/>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文件组织及预编译</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了解</w:t>
            </w:r>
            <w:r>
              <w:rPr>
                <w:kern w:val="0"/>
                <w:szCs w:val="21"/>
              </w:rPr>
              <w:t>C++</w:t>
            </w:r>
            <w:r>
              <w:rPr>
                <w:kern w:val="0"/>
                <w:szCs w:val="21"/>
              </w:rPr>
              <w:t>中文件组织形式；</w:t>
            </w:r>
            <w:r>
              <w:rPr>
                <w:b/>
                <w:kern w:val="0"/>
                <w:szCs w:val="21"/>
              </w:rPr>
              <w:t>了解</w:t>
            </w:r>
            <w:r>
              <w:rPr>
                <w:kern w:val="0"/>
                <w:szCs w:val="21"/>
              </w:rPr>
              <w:t>C++</w:t>
            </w:r>
            <w:r>
              <w:rPr>
                <w:kern w:val="0"/>
                <w:szCs w:val="21"/>
              </w:rPr>
              <w:t>中常用的几种宏定义语句的应用。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84"/>
        </w:trPr>
        <w:tc>
          <w:tcPr>
            <w:tcW w:w="1384" w:type="dxa"/>
            <w:vMerge w:val="restart"/>
            <w:vAlign w:val="center"/>
          </w:tcPr>
          <w:p w:rsidR="005A71CF" w:rsidRDefault="007174A4">
            <w:pPr>
              <w:spacing w:line="360" w:lineRule="exact"/>
              <w:jc w:val="center"/>
              <w:rPr>
                <w:szCs w:val="21"/>
              </w:rPr>
            </w:pPr>
            <w:r>
              <w:rPr>
                <w:szCs w:val="21"/>
              </w:rPr>
              <w:t xml:space="preserve">5. </w:t>
            </w:r>
            <w:r>
              <w:rPr>
                <w:szCs w:val="21"/>
              </w:rPr>
              <w:t>类与对象</w:t>
            </w:r>
          </w:p>
          <w:p w:rsidR="005A71CF" w:rsidRDefault="007174A4">
            <w:pPr>
              <w:spacing w:line="360" w:lineRule="exact"/>
              <w:jc w:val="center"/>
              <w:rPr>
                <w:b/>
                <w:kern w:val="0"/>
                <w:szCs w:val="21"/>
              </w:rPr>
            </w:pPr>
            <w:r>
              <w:rPr>
                <w:szCs w:val="21"/>
              </w:rPr>
              <w:t>(8</w:t>
            </w:r>
            <w:r>
              <w:rPr>
                <w:szCs w:val="21"/>
              </w:rPr>
              <w:t>学时</w:t>
            </w:r>
            <w:r>
              <w:rPr>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面向对象的基本概念</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理解</w:t>
            </w:r>
            <w:r>
              <w:rPr>
                <w:kern w:val="0"/>
                <w:szCs w:val="21"/>
              </w:rPr>
              <w:t>面向对象的相关概念；</w:t>
            </w:r>
            <w:r>
              <w:rPr>
                <w:b/>
                <w:kern w:val="0"/>
                <w:szCs w:val="21"/>
              </w:rPr>
              <w:t>理解</w:t>
            </w:r>
            <w:r>
              <w:rPr>
                <w:kern w:val="0"/>
                <w:szCs w:val="21"/>
              </w:rPr>
              <w:t>面向对象程序设计思想和基本方法。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jc w:val="center"/>
              <w:rPr>
                <w:szCs w:val="21"/>
              </w:rPr>
            </w:pPr>
            <w:r>
              <w:rPr>
                <w:szCs w:val="21"/>
              </w:rPr>
              <w:t>教学目标</w:t>
            </w:r>
            <w:r>
              <w:rPr>
                <w:szCs w:val="21"/>
              </w:rPr>
              <w:t>2</w:t>
            </w:r>
          </w:p>
          <w:p w:rsidR="005A71CF" w:rsidRDefault="007174A4">
            <w:pPr>
              <w:autoSpaceDE w:val="0"/>
              <w:autoSpaceDN w:val="0"/>
              <w:adjustRightInd w:val="0"/>
              <w:jc w:val="center"/>
              <w:rPr>
                <w:szCs w:val="21"/>
              </w:rPr>
            </w:pPr>
            <w:r>
              <w:rPr>
                <w:szCs w:val="21"/>
              </w:rPr>
              <w:t>教学目标</w:t>
            </w:r>
            <w:r>
              <w:rPr>
                <w:szCs w:val="21"/>
              </w:rPr>
              <w:t>3</w:t>
            </w:r>
          </w:p>
        </w:tc>
      </w:tr>
      <w:tr w:rsidR="005A71CF">
        <w:trPr>
          <w:trHeight w:val="905"/>
        </w:trPr>
        <w:tc>
          <w:tcPr>
            <w:tcW w:w="1384" w:type="dxa"/>
            <w:vMerge/>
            <w:vAlign w:val="center"/>
          </w:tcPr>
          <w:p w:rsidR="005A71CF" w:rsidRDefault="005A71CF">
            <w:pPr>
              <w:spacing w:line="360" w:lineRule="exact"/>
              <w:jc w:val="center"/>
              <w:rPr>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类的定义及实现</w:t>
            </w:r>
          </w:p>
        </w:tc>
        <w:tc>
          <w:tcPr>
            <w:tcW w:w="4536" w:type="dxa"/>
            <w:vAlign w:val="center"/>
          </w:tcPr>
          <w:p w:rsidR="005A71CF" w:rsidRDefault="007174A4">
            <w:pPr>
              <w:adjustRightInd w:val="0"/>
              <w:snapToGrid w:val="0"/>
              <w:spacing w:line="300" w:lineRule="auto"/>
              <w:textAlignment w:val="baseline"/>
              <w:rPr>
                <w:b/>
                <w:kern w:val="0"/>
                <w:szCs w:val="21"/>
              </w:rPr>
            </w:pPr>
            <w:r>
              <w:rPr>
                <w:b/>
                <w:kern w:val="0"/>
                <w:szCs w:val="21"/>
              </w:rPr>
              <w:t>理解</w:t>
            </w:r>
            <w:r>
              <w:rPr>
                <w:kern w:val="0"/>
                <w:szCs w:val="21"/>
              </w:rPr>
              <w:t>类的定义方法、类与对象的抽象方法、类成员的访问控制形式，能够针对实际问题</w:t>
            </w:r>
            <w:r>
              <w:rPr>
                <w:b/>
                <w:kern w:val="0"/>
                <w:szCs w:val="21"/>
              </w:rPr>
              <w:t>设计</w:t>
            </w:r>
            <w:r>
              <w:rPr>
                <w:kern w:val="0"/>
                <w:szCs w:val="21"/>
              </w:rPr>
              <w:t>相应的类及数据结构。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restart"/>
            <w:vAlign w:val="center"/>
          </w:tcPr>
          <w:p w:rsidR="005A71CF" w:rsidRDefault="007174A4">
            <w:pPr>
              <w:autoSpaceDE w:val="0"/>
              <w:autoSpaceDN w:val="0"/>
              <w:adjustRightInd w:val="0"/>
              <w:jc w:val="center"/>
              <w:rPr>
                <w:szCs w:val="21"/>
              </w:rPr>
            </w:pPr>
            <w:r>
              <w:rPr>
                <w:szCs w:val="21"/>
              </w:rPr>
              <w:t>教学目标</w:t>
            </w:r>
            <w:r>
              <w:rPr>
                <w:szCs w:val="21"/>
              </w:rPr>
              <w:t>2</w:t>
            </w:r>
          </w:p>
          <w:p w:rsidR="005A71CF" w:rsidRDefault="007174A4">
            <w:pPr>
              <w:autoSpaceDE w:val="0"/>
              <w:autoSpaceDN w:val="0"/>
              <w:adjustRightInd w:val="0"/>
              <w:jc w:val="center"/>
              <w:rPr>
                <w:szCs w:val="21"/>
              </w:rPr>
            </w:pPr>
            <w:r>
              <w:rPr>
                <w:szCs w:val="21"/>
              </w:rPr>
              <w:t>教学目标</w:t>
            </w:r>
            <w:r>
              <w:rPr>
                <w:szCs w:val="21"/>
              </w:rPr>
              <w:t>4</w:t>
            </w:r>
          </w:p>
        </w:tc>
      </w:tr>
      <w:tr w:rsidR="005A71CF">
        <w:trPr>
          <w:trHeight w:val="770"/>
        </w:trPr>
        <w:tc>
          <w:tcPr>
            <w:tcW w:w="1384" w:type="dxa"/>
            <w:vMerge/>
            <w:vAlign w:val="center"/>
          </w:tcPr>
          <w:p w:rsidR="005A71CF" w:rsidRDefault="005A71CF">
            <w:pPr>
              <w:spacing w:line="360" w:lineRule="exact"/>
              <w:jc w:val="center"/>
              <w:rPr>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对象的克隆与赋值</w:t>
            </w:r>
          </w:p>
        </w:tc>
        <w:tc>
          <w:tcPr>
            <w:tcW w:w="4536" w:type="dxa"/>
            <w:vAlign w:val="center"/>
          </w:tcPr>
          <w:p w:rsidR="005A71CF" w:rsidRDefault="007174A4">
            <w:pPr>
              <w:adjustRightInd w:val="0"/>
              <w:snapToGrid w:val="0"/>
              <w:spacing w:line="300" w:lineRule="auto"/>
              <w:textAlignment w:val="baseline"/>
              <w:rPr>
                <w:kern w:val="0"/>
                <w:szCs w:val="21"/>
              </w:rPr>
            </w:pPr>
            <w:r>
              <w:rPr>
                <w:b/>
                <w:kern w:val="0"/>
                <w:szCs w:val="21"/>
              </w:rPr>
              <w:t>理解</w:t>
            </w:r>
            <w:r>
              <w:rPr>
                <w:kern w:val="0"/>
                <w:szCs w:val="21"/>
              </w:rPr>
              <w:t>构造函数、</w:t>
            </w:r>
            <w:proofErr w:type="gramStart"/>
            <w:r>
              <w:rPr>
                <w:kern w:val="0"/>
                <w:szCs w:val="21"/>
              </w:rPr>
              <w:t>析构函数</w:t>
            </w:r>
            <w:proofErr w:type="gramEnd"/>
            <w:r>
              <w:rPr>
                <w:kern w:val="0"/>
                <w:szCs w:val="21"/>
              </w:rPr>
              <w:t>的定义及作用；</w:t>
            </w:r>
            <w:r>
              <w:rPr>
                <w:b/>
                <w:kern w:val="0"/>
                <w:szCs w:val="21"/>
              </w:rPr>
              <w:t>了解</w:t>
            </w:r>
            <w:r>
              <w:rPr>
                <w:kern w:val="0"/>
                <w:szCs w:val="21"/>
              </w:rPr>
              <w:t>拷贝构造函数的调用时机。</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jc w:val="center"/>
              <w:rPr>
                <w:szCs w:val="21"/>
              </w:rPr>
            </w:pPr>
          </w:p>
        </w:tc>
      </w:tr>
      <w:tr w:rsidR="005A71CF">
        <w:trPr>
          <w:trHeight w:val="246"/>
        </w:trPr>
        <w:tc>
          <w:tcPr>
            <w:tcW w:w="1384" w:type="dxa"/>
            <w:vMerge w:val="restart"/>
            <w:vAlign w:val="center"/>
          </w:tcPr>
          <w:p w:rsidR="005A71CF" w:rsidRDefault="007174A4">
            <w:pPr>
              <w:spacing w:line="360" w:lineRule="exact"/>
              <w:jc w:val="center"/>
              <w:rPr>
                <w:b/>
                <w:kern w:val="0"/>
                <w:szCs w:val="21"/>
              </w:rPr>
            </w:pPr>
            <w:r>
              <w:rPr>
                <w:szCs w:val="21"/>
              </w:rPr>
              <w:t xml:space="preserve">6. </w:t>
            </w:r>
            <w:r>
              <w:rPr>
                <w:szCs w:val="21"/>
              </w:rPr>
              <w:t>继承与组合</w:t>
            </w:r>
            <w:r>
              <w:rPr>
                <w:szCs w:val="21"/>
              </w:rPr>
              <w:t>(6</w:t>
            </w:r>
            <w:r>
              <w:rPr>
                <w:szCs w:val="21"/>
              </w:rPr>
              <w:t>学时</w:t>
            </w:r>
            <w:r>
              <w:rPr>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类的组合</w:t>
            </w:r>
          </w:p>
        </w:tc>
        <w:tc>
          <w:tcPr>
            <w:tcW w:w="4536" w:type="dxa"/>
            <w:vAlign w:val="center"/>
          </w:tcPr>
          <w:p w:rsidR="005A71CF" w:rsidRDefault="007174A4">
            <w:pPr>
              <w:tabs>
                <w:tab w:val="left" w:pos="1060"/>
              </w:tabs>
              <w:adjustRightInd w:val="0"/>
              <w:snapToGrid w:val="0"/>
              <w:spacing w:line="300" w:lineRule="auto"/>
              <w:textAlignment w:val="baseline"/>
              <w:rPr>
                <w:kern w:val="0"/>
                <w:szCs w:val="21"/>
              </w:rPr>
            </w:pPr>
            <w:r>
              <w:rPr>
                <w:b/>
                <w:kern w:val="0"/>
                <w:szCs w:val="21"/>
              </w:rPr>
              <w:t>理解</w:t>
            </w:r>
            <w:r>
              <w:rPr>
                <w:kern w:val="0"/>
                <w:szCs w:val="21"/>
              </w:rPr>
              <w:t>组合的定义，</w:t>
            </w:r>
            <w:r>
              <w:rPr>
                <w:b/>
                <w:kern w:val="0"/>
                <w:szCs w:val="21"/>
              </w:rPr>
              <w:t>分析</w:t>
            </w:r>
            <w:r>
              <w:rPr>
                <w:kern w:val="0"/>
                <w:szCs w:val="21"/>
              </w:rPr>
              <w:t>组合成员的构造和</w:t>
            </w:r>
            <w:proofErr w:type="gramStart"/>
            <w:r>
              <w:rPr>
                <w:kern w:val="0"/>
                <w:szCs w:val="21"/>
              </w:rPr>
              <w:t>析构</w:t>
            </w:r>
            <w:proofErr w:type="gramEnd"/>
            <w:r>
              <w:rPr>
                <w:kern w:val="0"/>
                <w:szCs w:val="21"/>
              </w:rPr>
              <w:t>顺序。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jc w:val="center"/>
              <w:rPr>
                <w:szCs w:val="21"/>
              </w:rPr>
            </w:pPr>
            <w:r>
              <w:rPr>
                <w:szCs w:val="21"/>
              </w:rPr>
              <w:t>教学目标</w:t>
            </w:r>
            <w:r>
              <w:rPr>
                <w:szCs w:val="21"/>
              </w:rPr>
              <w:t>2</w:t>
            </w:r>
          </w:p>
          <w:p w:rsidR="005A71CF" w:rsidRDefault="007174A4">
            <w:pPr>
              <w:autoSpaceDE w:val="0"/>
              <w:autoSpaceDN w:val="0"/>
              <w:adjustRightInd w:val="0"/>
              <w:spacing w:line="360" w:lineRule="exact"/>
              <w:jc w:val="center"/>
              <w:rPr>
                <w:kern w:val="0"/>
                <w:szCs w:val="21"/>
              </w:rPr>
            </w:pPr>
            <w:r>
              <w:rPr>
                <w:szCs w:val="21"/>
              </w:rPr>
              <w:t>教学目标</w:t>
            </w:r>
            <w:r>
              <w:rPr>
                <w:szCs w:val="21"/>
              </w:rPr>
              <w:t>3</w:t>
            </w:r>
          </w:p>
        </w:tc>
      </w:tr>
      <w:tr w:rsidR="005A71CF">
        <w:trPr>
          <w:trHeight w:val="818"/>
        </w:trPr>
        <w:tc>
          <w:tcPr>
            <w:tcW w:w="1384" w:type="dxa"/>
            <w:vMerge/>
            <w:vAlign w:val="center"/>
          </w:tcPr>
          <w:p w:rsidR="005A71CF" w:rsidRDefault="005A71CF">
            <w:pPr>
              <w:spacing w:line="360" w:lineRule="exact"/>
              <w:jc w:val="center"/>
              <w:rPr>
                <w:b/>
                <w:kern w:val="0"/>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继承与派生</w:t>
            </w:r>
          </w:p>
        </w:tc>
        <w:tc>
          <w:tcPr>
            <w:tcW w:w="4536"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类的继承与派生定义；</w:t>
            </w:r>
            <w:r>
              <w:rPr>
                <w:b/>
                <w:kern w:val="0"/>
                <w:szCs w:val="21"/>
              </w:rPr>
              <w:t>比较</w:t>
            </w:r>
            <w:r>
              <w:rPr>
                <w:kern w:val="0"/>
                <w:szCs w:val="21"/>
              </w:rPr>
              <w:t>各种继承方式对类成员的访问控制；能够</w:t>
            </w:r>
            <w:r>
              <w:rPr>
                <w:b/>
                <w:kern w:val="0"/>
                <w:szCs w:val="21"/>
              </w:rPr>
              <w:t>分析、识别</w:t>
            </w:r>
            <w:r>
              <w:rPr>
                <w:kern w:val="0"/>
                <w:szCs w:val="21"/>
              </w:rPr>
              <w:t>给定程序的类的层次体系。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Align w:val="center"/>
          </w:tcPr>
          <w:p w:rsidR="005A71CF" w:rsidRDefault="007174A4">
            <w:pPr>
              <w:autoSpaceDE w:val="0"/>
              <w:autoSpaceDN w:val="0"/>
              <w:adjustRightInd w:val="0"/>
              <w:jc w:val="center"/>
              <w:rPr>
                <w:szCs w:val="21"/>
              </w:rPr>
            </w:pPr>
            <w:r>
              <w:rPr>
                <w:szCs w:val="21"/>
              </w:rPr>
              <w:t>教学目标</w:t>
            </w:r>
            <w:r>
              <w:rPr>
                <w:szCs w:val="21"/>
              </w:rPr>
              <w:t>2</w:t>
            </w:r>
          </w:p>
          <w:p w:rsidR="005A71CF" w:rsidRDefault="007174A4">
            <w:pPr>
              <w:autoSpaceDE w:val="0"/>
              <w:autoSpaceDN w:val="0"/>
              <w:adjustRightInd w:val="0"/>
              <w:spacing w:line="360" w:lineRule="exact"/>
              <w:jc w:val="center"/>
              <w:rPr>
                <w:kern w:val="0"/>
                <w:szCs w:val="21"/>
              </w:rPr>
            </w:pPr>
            <w:r>
              <w:rPr>
                <w:szCs w:val="21"/>
              </w:rPr>
              <w:t>教学目标</w:t>
            </w:r>
            <w:r>
              <w:rPr>
                <w:szCs w:val="21"/>
              </w:rPr>
              <w:t>3</w:t>
            </w:r>
          </w:p>
        </w:tc>
      </w:tr>
      <w:tr w:rsidR="005A71CF">
        <w:trPr>
          <w:trHeight w:val="246"/>
        </w:trPr>
        <w:tc>
          <w:tcPr>
            <w:tcW w:w="1384" w:type="dxa"/>
            <w:vMerge w:val="restart"/>
            <w:vAlign w:val="center"/>
          </w:tcPr>
          <w:p w:rsidR="005A71CF" w:rsidRDefault="007174A4">
            <w:pPr>
              <w:spacing w:line="360" w:lineRule="exact"/>
              <w:jc w:val="center"/>
              <w:rPr>
                <w:szCs w:val="21"/>
              </w:rPr>
            </w:pPr>
            <w:r>
              <w:rPr>
                <w:szCs w:val="21"/>
              </w:rPr>
              <w:t xml:space="preserve">7. </w:t>
            </w:r>
            <w:r>
              <w:rPr>
                <w:szCs w:val="21"/>
              </w:rPr>
              <w:t>多态</w:t>
            </w:r>
          </w:p>
          <w:p w:rsidR="005A71CF" w:rsidRDefault="007174A4">
            <w:pPr>
              <w:spacing w:line="360" w:lineRule="exact"/>
              <w:jc w:val="center"/>
              <w:rPr>
                <w:b/>
                <w:kern w:val="0"/>
                <w:szCs w:val="21"/>
              </w:rPr>
            </w:pPr>
            <w:r>
              <w:rPr>
                <w:szCs w:val="21"/>
              </w:rPr>
              <w:t>(8</w:t>
            </w:r>
            <w:r>
              <w:rPr>
                <w:szCs w:val="21"/>
              </w:rPr>
              <w:t>学时</w:t>
            </w:r>
            <w:r>
              <w:rPr>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类型兼容规则</w:t>
            </w:r>
          </w:p>
        </w:tc>
        <w:tc>
          <w:tcPr>
            <w:tcW w:w="4536" w:type="dxa"/>
            <w:vAlign w:val="center"/>
          </w:tcPr>
          <w:p w:rsidR="005A71CF" w:rsidRDefault="007174A4">
            <w:pPr>
              <w:tabs>
                <w:tab w:val="left" w:pos="1060"/>
              </w:tabs>
              <w:adjustRightInd w:val="0"/>
              <w:snapToGrid w:val="0"/>
              <w:spacing w:line="300" w:lineRule="auto"/>
              <w:textAlignment w:val="baseline"/>
              <w:rPr>
                <w:kern w:val="0"/>
                <w:szCs w:val="21"/>
              </w:rPr>
            </w:pPr>
            <w:r>
              <w:rPr>
                <w:b/>
                <w:kern w:val="0"/>
                <w:szCs w:val="21"/>
              </w:rPr>
              <w:t>理解</w:t>
            </w:r>
            <w:r>
              <w:rPr>
                <w:kern w:val="0"/>
                <w:szCs w:val="21"/>
              </w:rPr>
              <w:t>具有继承关系的类型兼容规则。</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jc w:val="center"/>
              <w:rPr>
                <w:szCs w:val="21"/>
              </w:rPr>
            </w:pPr>
            <w:r>
              <w:rPr>
                <w:szCs w:val="21"/>
              </w:rPr>
              <w:t>教学目标</w:t>
            </w:r>
            <w:r>
              <w:rPr>
                <w:szCs w:val="21"/>
              </w:rPr>
              <w:t>2</w:t>
            </w:r>
          </w:p>
          <w:p w:rsidR="005A71CF" w:rsidRDefault="007174A4">
            <w:pPr>
              <w:autoSpaceDE w:val="0"/>
              <w:autoSpaceDN w:val="0"/>
              <w:adjustRightInd w:val="0"/>
              <w:spacing w:line="360" w:lineRule="exact"/>
              <w:jc w:val="center"/>
              <w:rPr>
                <w:szCs w:val="21"/>
              </w:rPr>
            </w:pPr>
            <w:r>
              <w:rPr>
                <w:szCs w:val="21"/>
              </w:rPr>
              <w:t>教学目标</w:t>
            </w:r>
            <w:r>
              <w:rPr>
                <w:szCs w:val="21"/>
              </w:rPr>
              <w:t>3</w:t>
            </w:r>
          </w:p>
          <w:p w:rsidR="005A71CF" w:rsidRDefault="007174A4">
            <w:pPr>
              <w:autoSpaceDE w:val="0"/>
              <w:autoSpaceDN w:val="0"/>
              <w:adjustRightInd w:val="0"/>
              <w:spacing w:line="360" w:lineRule="exact"/>
              <w:jc w:val="center"/>
              <w:rPr>
                <w:szCs w:val="21"/>
              </w:rPr>
            </w:pPr>
            <w:r>
              <w:rPr>
                <w:szCs w:val="21"/>
              </w:rPr>
              <w:t>教学目标</w:t>
            </w:r>
            <w:r>
              <w:rPr>
                <w:szCs w:val="21"/>
              </w:rPr>
              <w:t>4</w:t>
            </w:r>
          </w:p>
        </w:tc>
      </w:tr>
      <w:tr w:rsidR="005A71CF">
        <w:trPr>
          <w:trHeight w:val="246"/>
        </w:trPr>
        <w:tc>
          <w:tcPr>
            <w:tcW w:w="1384" w:type="dxa"/>
            <w:vMerge/>
            <w:vAlign w:val="center"/>
          </w:tcPr>
          <w:p w:rsidR="005A71CF" w:rsidRDefault="005A71CF">
            <w:pPr>
              <w:spacing w:line="360" w:lineRule="exact"/>
              <w:jc w:val="center"/>
              <w:rPr>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虚函数机制</w:t>
            </w:r>
          </w:p>
        </w:tc>
        <w:tc>
          <w:tcPr>
            <w:tcW w:w="4536" w:type="dxa"/>
            <w:vAlign w:val="center"/>
          </w:tcPr>
          <w:p w:rsidR="005A71CF" w:rsidRDefault="007174A4">
            <w:pPr>
              <w:tabs>
                <w:tab w:val="left" w:pos="1060"/>
              </w:tabs>
              <w:adjustRightInd w:val="0"/>
              <w:snapToGrid w:val="0"/>
              <w:spacing w:line="300" w:lineRule="auto"/>
              <w:textAlignment w:val="baseline"/>
              <w:rPr>
                <w:kern w:val="0"/>
                <w:szCs w:val="21"/>
              </w:rPr>
            </w:pPr>
            <w:r>
              <w:rPr>
                <w:b/>
                <w:kern w:val="0"/>
                <w:szCs w:val="21"/>
              </w:rPr>
              <w:t>理解</w:t>
            </w:r>
            <w:r>
              <w:rPr>
                <w:kern w:val="0"/>
                <w:szCs w:val="21"/>
              </w:rPr>
              <w:t>C++</w:t>
            </w:r>
            <w:r>
              <w:rPr>
                <w:kern w:val="0"/>
                <w:szCs w:val="21"/>
              </w:rPr>
              <w:t>中采用虚函数机制实现多态的原理。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384" w:type="dxa"/>
            <w:vMerge/>
            <w:vAlign w:val="center"/>
          </w:tcPr>
          <w:p w:rsidR="005A71CF" w:rsidRDefault="005A71CF">
            <w:pPr>
              <w:spacing w:line="360" w:lineRule="exact"/>
              <w:jc w:val="center"/>
              <w:rPr>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多态编程</w:t>
            </w:r>
          </w:p>
        </w:tc>
        <w:tc>
          <w:tcPr>
            <w:tcW w:w="4536" w:type="dxa"/>
            <w:vAlign w:val="center"/>
          </w:tcPr>
          <w:p w:rsidR="005A71CF" w:rsidRDefault="007174A4">
            <w:pPr>
              <w:tabs>
                <w:tab w:val="left" w:pos="1060"/>
              </w:tabs>
              <w:adjustRightInd w:val="0"/>
              <w:snapToGrid w:val="0"/>
              <w:spacing w:line="300" w:lineRule="auto"/>
              <w:textAlignment w:val="baseline"/>
              <w:rPr>
                <w:kern w:val="0"/>
                <w:szCs w:val="21"/>
              </w:rPr>
            </w:pPr>
            <w:r>
              <w:rPr>
                <w:b/>
                <w:kern w:val="0"/>
                <w:szCs w:val="21"/>
              </w:rPr>
              <w:t>掌握</w:t>
            </w:r>
            <w:r>
              <w:rPr>
                <w:kern w:val="0"/>
                <w:szCs w:val="21"/>
              </w:rPr>
              <w:t>虚函数的定义及使用方法；能够根据实际问题</w:t>
            </w:r>
            <w:r>
              <w:rPr>
                <w:b/>
                <w:kern w:val="0"/>
                <w:szCs w:val="21"/>
              </w:rPr>
              <w:t>设计</w:t>
            </w:r>
            <w:r>
              <w:rPr>
                <w:kern w:val="0"/>
                <w:szCs w:val="21"/>
              </w:rPr>
              <w:t>虚函数，实现多态应用，并能在</w:t>
            </w:r>
            <w:r>
              <w:rPr>
                <w:kern w:val="0"/>
                <w:szCs w:val="21"/>
              </w:rPr>
              <w:t>VS.Net</w:t>
            </w:r>
            <w:r>
              <w:rPr>
                <w:kern w:val="0"/>
                <w:szCs w:val="21"/>
              </w:rPr>
              <w:t>平台下</w:t>
            </w:r>
            <w:r>
              <w:rPr>
                <w:b/>
                <w:kern w:val="0"/>
                <w:szCs w:val="21"/>
              </w:rPr>
              <w:t>调试</w:t>
            </w:r>
            <w:r>
              <w:rPr>
                <w:kern w:val="0"/>
                <w:szCs w:val="21"/>
              </w:rPr>
              <w:t>程序。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384" w:type="dxa"/>
            <w:vMerge/>
            <w:vAlign w:val="center"/>
          </w:tcPr>
          <w:p w:rsidR="005A71CF" w:rsidRDefault="005A71CF">
            <w:pPr>
              <w:spacing w:line="360" w:lineRule="exact"/>
              <w:jc w:val="center"/>
              <w:rPr>
                <w:b/>
                <w:kern w:val="0"/>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抽象类</w:t>
            </w:r>
          </w:p>
        </w:tc>
        <w:tc>
          <w:tcPr>
            <w:tcW w:w="4536" w:type="dxa"/>
            <w:vAlign w:val="center"/>
          </w:tcPr>
          <w:p w:rsidR="005A71CF" w:rsidRDefault="007174A4">
            <w:pPr>
              <w:tabs>
                <w:tab w:val="left" w:pos="1060"/>
              </w:tabs>
              <w:adjustRightInd w:val="0"/>
              <w:snapToGrid w:val="0"/>
              <w:spacing w:line="300" w:lineRule="auto"/>
              <w:textAlignment w:val="baseline"/>
              <w:rPr>
                <w:kern w:val="0"/>
                <w:szCs w:val="21"/>
              </w:rPr>
            </w:pPr>
            <w:proofErr w:type="gramStart"/>
            <w:r>
              <w:rPr>
                <w:b/>
                <w:kern w:val="0"/>
                <w:szCs w:val="21"/>
              </w:rPr>
              <w:t>理解</w:t>
            </w:r>
            <w:r>
              <w:rPr>
                <w:kern w:val="0"/>
                <w:szCs w:val="21"/>
              </w:rPr>
              <w:t>纯虚函数</w:t>
            </w:r>
            <w:proofErr w:type="gramEnd"/>
            <w:r>
              <w:rPr>
                <w:kern w:val="0"/>
                <w:szCs w:val="21"/>
              </w:rPr>
              <w:t>及抽象类的定义；通过阅读给定代码，</w:t>
            </w:r>
            <w:r>
              <w:rPr>
                <w:b/>
                <w:kern w:val="0"/>
                <w:szCs w:val="21"/>
              </w:rPr>
              <w:t>分析</w:t>
            </w:r>
            <w:r>
              <w:rPr>
                <w:kern w:val="0"/>
                <w:szCs w:val="21"/>
              </w:rPr>
              <w:t>程序结构。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autoSpaceDE w:val="0"/>
        <w:autoSpaceDN w:val="0"/>
        <w:adjustRightInd w:val="0"/>
        <w:snapToGrid w:val="0"/>
        <w:spacing w:beforeLines="50" w:before="156" w:afterLines="50" w:after="156" w:line="360" w:lineRule="auto"/>
        <w:jc w:val="left"/>
        <w:outlineLvl w:val="1"/>
        <w:rPr>
          <w:rFonts w:eastAsia="黑体"/>
          <w:kern w:val="0"/>
          <w:sz w:val="24"/>
          <w:szCs w:val="24"/>
        </w:rPr>
      </w:pPr>
      <w:r>
        <w:rPr>
          <w:rFonts w:eastAsia="黑体"/>
          <w:kern w:val="0"/>
          <w:sz w:val="24"/>
          <w:szCs w:val="24"/>
        </w:rPr>
        <w:t>五、实验教学内容与要求</w:t>
      </w:r>
    </w:p>
    <w:p w:rsidR="005A71CF" w:rsidRDefault="007174A4">
      <w:pPr>
        <w:autoSpaceDE w:val="0"/>
        <w:autoSpaceDN w:val="0"/>
        <w:adjustRightInd w:val="0"/>
        <w:snapToGrid w:val="0"/>
        <w:spacing w:line="360" w:lineRule="auto"/>
        <w:ind w:firstLineChars="200" w:firstLine="480"/>
        <w:jc w:val="left"/>
        <w:rPr>
          <w:rFonts w:eastAsiaTheme="minorEastAsia"/>
          <w:kern w:val="0"/>
          <w:sz w:val="24"/>
          <w:szCs w:val="24"/>
        </w:rPr>
      </w:pPr>
      <w:r>
        <w:rPr>
          <w:rFonts w:eastAsiaTheme="minorEastAsia"/>
          <w:kern w:val="0"/>
          <w:sz w:val="24"/>
          <w:szCs w:val="24"/>
        </w:rPr>
        <w:t>课程实验教学内容包括结构体、链表、文件和类的封装、继承、多态的算法设计及程序实现。大纲中不指定实验项目，任课教师可以根据教学方式灵活掌握，可以采取机房授课边讲边练的方式进行，故将实验学时并做理论教学中。</w:t>
      </w:r>
    </w:p>
    <w:p w:rsidR="005A71CF" w:rsidRDefault="007174A4">
      <w:pPr>
        <w:autoSpaceDE w:val="0"/>
        <w:autoSpaceDN w:val="0"/>
        <w:adjustRightInd w:val="0"/>
        <w:snapToGrid w:val="0"/>
        <w:spacing w:beforeLines="50" w:before="156" w:afterLines="50" w:after="156" w:line="360" w:lineRule="auto"/>
        <w:jc w:val="left"/>
        <w:outlineLvl w:val="1"/>
        <w:rPr>
          <w:rFonts w:eastAsia="黑体"/>
          <w:kern w:val="0"/>
          <w:sz w:val="24"/>
          <w:szCs w:val="24"/>
        </w:rPr>
      </w:pPr>
      <w:r>
        <w:rPr>
          <w:rFonts w:eastAsia="黑体"/>
          <w:kern w:val="0"/>
          <w:sz w:val="24"/>
          <w:szCs w:val="24"/>
        </w:rPr>
        <w:lastRenderedPageBreak/>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6" w:type="dxa"/>
          </w:tcPr>
          <w:p w:rsidR="005A71CF" w:rsidRDefault="007174A4">
            <w:pPr>
              <w:autoSpaceDE w:val="0"/>
              <w:autoSpaceDN w:val="0"/>
              <w:adjustRightInd w:val="0"/>
              <w:spacing w:line="360" w:lineRule="exact"/>
              <w:jc w:val="left"/>
              <w:rPr>
                <w:szCs w:val="24"/>
              </w:rPr>
            </w:pPr>
            <w:r>
              <w:rPr>
                <w:szCs w:val="24"/>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6" w:type="dxa"/>
          </w:tcPr>
          <w:p w:rsidR="005A71CF" w:rsidRDefault="007174A4">
            <w:pPr>
              <w:autoSpaceDE w:val="0"/>
              <w:autoSpaceDN w:val="0"/>
              <w:adjustRightInd w:val="0"/>
              <w:spacing w:line="360" w:lineRule="exact"/>
              <w:jc w:val="left"/>
              <w:rPr>
                <w:szCs w:val="24"/>
              </w:rPr>
            </w:pPr>
            <w:r>
              <w:rPr>
                <w:kern w:val="0"/>
                <w:szCs w:val="21"/>
              </w:rPr>
              <w:t>作业、单元测试</w:t>
            </w:r>
          </w:p>
        </w:tc>
      </w:tr>
    </w:tbl>
    <w:p w:rsidR="005A71CF" w:rsidRDefault="005A71CF">
      <w:pPr>
        <w:autoSpaceDE w:val="0"/>
        <w:autoSpaceDN w:val="0"/>
        <w:adjustRightInd w:val="0"/>
        <w:snapToGrid w:val="0"/>
        <w:spacing w:line="360" w:lineRule="auto"/>
        <w:jc w:val="left"/>
        <w:rPr>
          <w:kern w:val="0"/>
          <w:szCs w:val="24"/>
        </w:rPr>
      </w:pPr>
    </w:p>
    <w:p w:rsidR="005A71CF" w:rsidRDefault="005A71CF">
      <w:pPr>
        <w:autoSpaceDE w:val="0"/>
        <w:autoSpaceDN w:val="0"/>
        <w:adjustRightInd w:val="0"/>
        <w:snapToGrid w:val="0"/>
        <w:spacing w:line="360" w:lineRule="auto"/>
        <w:jc w:val="left"/>
        <w:rPr>
          <w:kern w:val="0"/>
          <w:szCs w:val="24"/>
        </w:rPr>
      </w:pPr>
    </w:p>
    <w:p w:rsidR="005A71CF" w:rsidRDefault="005A71CF">
      <w:pPr>
        <w:autoSpaceDE w:val="0"/>
        <w:autoSpaceDN w:val="0"/>
        <w:adjustRightInd w:val="0"/>
        <w:snapToGrid w:val="0"/>
        <w:spacing w:line="360" w:lineRule="auto"/>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本课程考核办法采取平时成绩</w:t>
      </w:r>
      <w:r>
        <w:rPr>
          <w:kern w:val="0"/>
          <w:sz w:val="18"/>
          <w:szCs w:val="24"/>
        </w:rPr>
        <w:t>+</w:t>
      </w:r>
      <w:r>
        <w:rPr>
          <w:kern w:val="0"/>
          <w:sz w:val="18"/>
          <w:szCs w:val="24"/>
        </w:rPr>
        <w:t>期末考试成绩的评定方式，课程具体要求如下：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．成绩采取平时成绩</w:t>
      </w:r>
      <w:r>
        <w:rPr>
          <w:kern w:val="0"/>
          <w:sz w:val="18"/>
          <w:szCs w:val="24"/>
        </w:rPr>
        <w:t>+</w:t>
      </w:r>
      <w:r>
        <w:rPr>
          <w:kern w:val="0"/>
          <w:sz w:val="18"/>
          <w:szCs w:val="24"/>
        </w:rPr>
        <w:t>期末考试成绩的评定方式，其中平时成绩占</w:t>
      </w:r>
      <w:r>
        <w:rPr>
          <w:kern w:val="0"/>
          <w:sz w:val="18"/>
          <w:szCs w:val="24"/>
        </w:rPr>
        <w:t>50%</w:t>
      </w:r>
      <w:r>
        <w:rPr>
          <w:kern w:val="0"/>
          <w:sz w:val="18"/>
          <w:szCs w:val="24"/>
        </w:rPr>
        <w:t>，期末考试成绩占</w:t>
      </w:r>
      <w:r>
        <w:rPr>
          <w:kern w:val="0"/>
          <w:sz w:val="18"/>
          <w:szCs w:val="24"/>
        </w:rPr>
        <w:t>50%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2</w:t>
      </w:r>
      <w:r>
        <w:rPr>
          <w:kern w:val="0"/>
          <w:sz w:val="18"/>
          <w:szCs w:val="24"/>
        </w:rPr>
        <w:t>．平时成绩由作业和单元测试成绩构成，</w:t>
      </w:r>
      <w:proofErr w:type="gramStart"/>
      <w:r>
        <w:rPr>
          <w:kern w:val="0"/>
          <w:sz w:val="18"/>
          <w:szCs w:val="24"/>
        </w:rPr>
        <w:t>作业占</w:t>
      </w:r>
      <w:proofErr w:type="gramEnd"/>
      <w:r>
        <w:rPr>
          <w:kern w:val="0"/>
          <w:sz w:val="18"/>
          <w:szCs w:val="24"/>
        </w:rPr>
        <w:t>平时成绩的</w:t>
      </w:r>
      <w:r>
        <w:rPr>
          <w:kern w:val="0"/>
          <w:sz w:val="18"/>
          <w:szCs w:val="24"/>
        </w:rPr>
        <w:t>20%</w:t>
      </w:r>
      <w:r>
        <w:rPr>
          <w:kern w:val="0"/>
          <w:sz w:val="18"/>
          <w:szCs w:val="24"/>
        </w:rPr>
        <w:t>，单元成绩占平时成绩的</w:t>
      </w:r>
      <w:r>
        <w:rPr>
          <w:kern w:val="0"/>
          <w:sz w:val="18"/>
          <w:szCs w:val="24"/>
        </w:rPr>
        <w:t>80%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3</w:t>
      </w:r>
      <w:r>
        <w:rPr>
          <w:kern w:val="0"/>
          <w:sz w:val="18"/>
          <w:szCs w:val="24"/>
        </w:rPr>
        <w:t>．作业和单元测试通过教学管理平台（</w:t>
      </w:r>
      <w:r>
        <w:rPr>
          <w:kern w:val="0"/>
          <w:sz w:val="18"/>
          <w:szCs w:val="24"/>
        </w:rPr>
        <w:t>cg.sau.edu.cn</w:t>
      </w:r>
      <w:r>
        <w:rPr>
          <w:kern w:val="0"/>
          <w:sz w:val="18"/>
          <w:szCs w:val="24"/>
        </w:rPr>
        <w:t>）提交，所有学生必须在规定时间内完成。</w:t>
      </w:r>
    </w:p>
    <w:p w:rsidR="005A71CF" w:rsidRDefault="005A71CF">
      <w:pPr>
        <w:autoSpaceDE w:val="0"/>
        <w:autoSpaceDN w:val="0"/>
        <w:adjustRightInd w:val="0"/>
        <w:snapToGrid w:val="0"/>
        <w:spacing w:line="360" w:lineRule="auto"/>
        <w:jc w:val="left"/>
        <w:rPr>
          <w:kern w:val="0"/>
          <w:sz w:val="18"/>
          <w:szCs w:val="24"/>
        </w:rPr>
      </w:pPr>
    </w:p>
    <w:p w:rsidR="005A71CF" w:rsidRDefault="005A71CF">
      <w:pPr>
        <w:autoSpaceDE w:val="0"/>
        <w:autoSpaceDN w:val="0"/>
        <w:adjustRightInd w:val="0"/>
        <w:snapToGrid w:val="0"/>
        <w:spacing w:line="360" w:lineRule="auto"/>
        <w:jc w:val="left"/>
        <w:rPr>
          <w:kern w:val="0"/>
          <w:sz w:val="18"/>
          <w:szCs w:val="24"/>
        </w:rPr>
      </w:pPr>
    </w:p>
    <w:p w:rsidR="005A71CF" w:rsidRDefault="005A71CF">
      <w:pPr>
        <w:autoSpaceDE w:val="0"/>
        <w:autoSpaceDN w:val="0"/>
        <w:adjustRightInd w:val="0"/>
        <w:snapToGrid w:val="0"/>
        <w:spacing w:line="360" w:lineRule="auto"/>
        <w:jc w:val="left"/>
        <w:rPr>
          <w:kern w:val="0"/>
          <w:sz w:val="18"/>
          <w:szCs w:val="24"/>
        </w:rPr>
      </w:pPr>
    </w:p>
    <w:p w:rsidR="005A71CF" w:rsidRDefault="005A71CF">
      <w:pPr>
        <w:autoSpaceDE w:val="0"/>
        <w:autoSpaceDN w:val="0"/>
        <w:adjustRightInd w:val="0"/>
        <w:snapToGrid w:val="0"/>
        <w:spacing w:line="360" w:lineRule="auto"/>
        <w:jc w:val="left"/>
        <w:rPr>
          <w:kern w:val="0"/>
          <w:sz w:val="18"/>
          <w:szCs w:val="24"/>
        </w:rPr>
      </w:pPr>
    </w:p>
    <w:p w:rsidR="005A71CF" w:rsidRDefault="005A71CF">
      <w:pPr>
        <w:autoSpaceDE w:val="0"/>
        <w:autoSpaceDN w:val="0"/>
        <w:adjustRightInd w:val="0"/>
        <w:snapToGrid w:val="0"/>
        <w:spacing w:line="360" w:lineRule="auto"/>
        <w:jc w:val="left"/>
        <w:rPr>
          <w:kern w:val="0"/>
          <w:sz w:val="18"/>
          <w:szCs w:val="24"/>
        </w:rPr>
      </w:pPr>
    </w:p>
    <w:p w:rsidR="005A71CF" w:rsidRDefault="005A71CF">
      <w:pPr>
        <w:autoSpaceDE w:val="0"/>
        <w:autoSpaceDN w:val="0"/>
        <w:adjustRightInd w:val="0"/>
        <w:snapToGrid w:val="0"/>
        <w:spacing w:line="360" w:lineRule="auto"/>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w:t>
            </w:r>
            <w:proofErr w:type="gramStart"/>
            <w:r>
              <w:rPr>
                <w:kern w:val="0"/>
                <w:szCs w:val="24"/>
              </w:rPr>
              <w:t>张荣博</w:t>
            </w:r>
            <w:proofErr w:type="gramEnd"/>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djustRightInd w:val="0"/>
        <w:snapToGrid w:val="0"/>
        <w:spacing w:beforeLines="50" w:before="156" w:afterLines="50" w:after="156" w:line="360" w:lineRule="auto"/>
        <w:jc w:val="center"/>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1" w:name="_Toc10617317"/>
      <w:r>
        <w:rPr>
          <w:rFonts w:eastAsia="黑体"/>
          <w:kern w:val="0"/>
          <w:sz w:val="30"/>
          <w:szCs w:val="30"/>
        </w:rPr>
        <w:lastRenderedPageBreak/>
        <w:t>《数据结构与算法》教学大纲</w:t>
      </w:r>
      <w:bookmarkEnd w:id="11"/>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jc w:val="left"/>
              <w:rPr>
                <w:kern w:val="0"/>
                <w:szCs w:val="21"/>
              </w:rPr>
            </w:pPr>
            <w:r>
              <w:rPr>
                <w:kern w:val="0"/>
                <w:szCs w:val="21"/>
              </w:rPr>
              <w:t>1010002107</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数据结构与算法</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 xml:space="preserve">Data Structure and Algorithms </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60" w:lineRule="exact"/>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第三学期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64</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szCs w:val="21"/>
              </w:rPr>
              <w:t>离散数学、程序设计基础、高级程序设计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数据结构与算法课程是计算机相关专业的一门核心基础课程。数据结构与算法是设计与实现编译程序、操作系统、数据库系统及其它系统程序和大型应用程序的重要基础，是介于数学、计算机硬件、软件之间的一门核心课程，是计算机学科中一门综合性基础课。本课程系统地介绍软件设计中常用的数据结构及相应的存储结构和实现算法；介绍常用的多种查找和排序技术，算法性能分析和比较的方法。本课程的学习将为后续课程的学习以及学生软件设计水平的提高打下良好的基础。</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szCs w:val="24"/>
              </w:rPr>
              <w:t>严蔚敏，吴伟民</w:t>
            </w:r>
            <w:r>
              <w:rPr>
                <w:szCs w:val="24"/>
              </w:rPr>
              <w:t xml:space="preserve">. </w:t>
            </w:r>
            <w:r>
              <w:rPr>
                <w:szCs w:val="24"/>
              </w:rPr>
              <w:t>数据结构（</w:t>
            </w:r>
            <w:r>
              <w:rPr>
                <w:szCs w:val="24"/>
              </w:rPr>
              <w:t>C</w:t>
            </w:r>
            <w:r>
              <w:rPr>
                <w:szCs w:val="24"/>
              </w:rPr>
              <w:t>语言版）</w:t>
            </w:r>
            <w:r>
              <w:rPr>
                <w:szCs w:val="24"/>
              </w:rPr>
              <w:t xml:space="preserve">. </w:t>
            </w:r>
            <w:r>
              <w:rPr>
                <w:szCs w:val="24"/>
              </w:rPr>
              <w:t>北京</w:t>
            </w:r>
            <w:r>
              <w:rPr>
                <w:szCs w:val="24"/>
              </w:rPr>
              <w:t>:</w:t>
            </w:r>
            <w:r>
              <w:rPr>
                <w:szCs w:val="24"/>
              </w:rPr>
              <w:t>清华大学出版社</w:t>
            </w:r>
            <w:r>
              <w:rPr>
                <w:szCs w:val="24"/>
              </w:rPr>
              <w:t>, 2012</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adjustRightInd w:val="0"/>
              <w:snapToGrid w:val="0"/>
              <w:spacing w:line="300" w:lineRule="auto"/>
              <w:rPr>
                <w:szCs w:val="21"/>
              </w:rPr>
            </w:pPr>
            <w:r>
              <w:rPr>
                <w:szCs w:val="21"/>
              </w:rPr>
              <w:t xml:space="preserve">[1] Sartaj </w:t>
            </w:r>
            <w:proofErr w:type="spellStart"/>
            <w:r>
              <w:rPr>
                <w:szCs w:val="21"/>
              </w:rPr>
              <w:t>Sahni</w:t>
            </w:r>
            <w:proofErr w:type="spellEnd"/>
            <w:r>
              <w:rPr>
                <w:szCs w:val="21"/>
              </w:rPr>
              <w:t>等著王立柱，刘志红译</w:t>
            </w:r>
            <w:r>
              <w:rPr>
                <w:szCs w:val="21"/>
              </w:rPr>
              <w:t xml:space="preserve">. </w:t>
            </w:r>
            <w:r>
              <w:rPr>
                <w:szCs w:val="21"/>
              </w:rPr>
              <w:t>数据结构、算法与应用：</w:t>
            </w:r>
            <w:r>
              <w:rPr>
                <w:szCs w:val="21"/>
              </w:rPr>
              <w:t>C++</w:t>
            </w:r>
            <w:r>
              <w:rPr>
                <w:szCs w:val="21"/>
              </w:rPr>
              <w:t>语言描述</w:t>
            </w:r>
            <w:r>
              <w:rPr>
                <w:szCs w:val="21"/>
              </w:rPr>
              <w:t xml:space="preserve">. </w:t>
            </w:r>
            <w:r>
              <w:rPr>
                <w:szCs w:val="21"/>
              </w:rPr>
              <w:t>北京</w:t>
            </w:r>
            <w:r>
              <w:rPr>
                <w:szCs w:val="21"/>
              </w:rPr>
              <w:t xml:space="preserve">: </w:t>
            </w:r>
            <w:r>
              <w:rPr>
                <w:szCs w:val="21"/>
              </w:rPr>
              <w:t>机械工业出版社</w:t>
            </w:r>
            <w:r>
              <w:rPr>
                <w:szCs w:val="21"/>
              </w:rPr>
              <w:t>, 2015</w:t>
            </w:r>
          </w:p>
          <w:p w:rsidR="005A71CF" w:rsidRDefault="007174A4">
            <w:pPr>
              <w:adjustRightInd w:val="0"/>
              <w:snapToGrid w:val="0"/>
              <w:spacing w:line="300" w:lineRule="auto"/>
              <w:rPr>
                <w:szCs w:val="21"/>
              </w:rPr>
            </w:pPr>
            <w:r>
              <w:rPr>
                <w:szCs w:val="21"/>
              </w:rPr>
              <w:t xml:space="preserve">[2] </w:t>
            </w:r>
            <w:proofErr w:type="spellStart"/>
            <w:r>
              <w:rPr>
                <w:szCs w:val="21"/>
              </w:rPr>
              <w:t>MarkAllenWeiss</w:t>
            </w:r>
            <w:proofErr w:type="spellEnd"/>
            <w:r>
              <w:rPr>
                <w:szCs w:val="21"/>
              </w:rPr>
              <w:t xml:space="preserve"> </w:t>
            </w:r>
            <w:r>
              <w:rPr>
                <w:szCs w:val="21"/>
              </w:rPr>
              <w:t>著；冯舜玺</w:t>
            </w:r>
            <w:r>
              <w:rPr>
                <w:szCs w:val="21"/>
              </w:rPr>
              <w:t xml:space="preserve"> </w:t>
            </w:r>
            <w:r>
              <w:rPr>
                <w:szCs w:val="21"/>
              </w:rPr>
              <w:t>译</w:t>
            </w:r>
            <w:r>
              <w:rPr>
                <w:szCs w:val="21"/>
              </w:rPr>
              <w:t xml:space="preserve">. </w:t>
            </w:r>
            <w:r>
              <w:rPr>
                <w:szCs w:val="21"/>
              </w:rPr>
              <w:t>数据结构与算法分析：</w:t>
            </w:r>
            <w:r>
              <w:rPr>
                <w:szCs w:val="21"/>
              </w:rPr>
              <w:t>C</w:t>
            </w:r>
            <w:r>
              <w:rPr>
                <w:szCs w:val="21"/>
              </w:rPr>
              <w:t>语言描述</w:t>
            </w:r>
            <w:r>
              <w:rPr>
                <w:szCs w:val="21"/>
              </w:rPr>
              <w:t xml:space="preserve">. </w:t>
            </w:r>
            <w:r>
              <w:rPr>
                <w:szCs w:val="21"/>
              </w:rPr>
              <w:t>北京</w:t>
            </w:r>
            <w:r>
              <w:rPr>
                <w:szCs w:val="21"/>
              </w:rPr>
              <w:t xml:space="preserve">: </w:t>
            </w:r>
            <w:r>
              <w:rPr>
                <w:szCs w:val="21"/>
              </w:rPr>
              <w:t>机械工业出版社</w:t>
            </w:r>
            <w:r>
              <w:rPr>
                <w:szCs w:val="21"/>
              </w:rPr>
              <w:t>, 2004</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 xml:space="preserve">1. </w:t>
            </w:r>
            <w:r>
              <w:rPr>
                <w:kern w:val="0"/>
                <w:szCs w:val="21"/>
              </w:rPr>
              <w:t>掌握数据结构的基本概念，包括线性结构、非线性结构等逻辑结构的表示和实现。会计算算法的时间，空间复杂度。</w:t>
            </w:r>
          </w:p>
        </w:tc>
      </w:tr>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 xml:space="preserve">2. </w:t>
            </w:r>
            <w:r>
              <w:rPr>
                <w:kern w:val="0"/>
                <w:szCs w:val="21"/>
              </w:rPr>
              <w:t>能够使用不同的数据结构，设计和实现相应的算法，培养学生的程序分析设计能力。</w:t>
            </w:r>
          </w:p>
        </w:tc>
      </w:tr>
      <w:tr w:rsidR="005A71CF">
        <w:trPr>
          <w:trHeight w:val="698"/>
        </w:trPr>
        <w:tc>
          <w:tcPr>
            <w:tcW w:w="9473" w:type="dxa"/>
          </w:tcPr>
          <w:p w:rsidR="005A71CF" w:rsidRDefault="007174A4">
            <w:pPr>
              <w:autoSpaceDE w:val="0"/>
              <w:autoSpaceDN w:val="0"/>
              <w:adjustRightInd w:val="0"/>
              <w:spacing w:line="300" w:lineRule="auto"/>
              <w:jc w:val="left"/>
              <w:rPr>
                <w:kern w:val="0"/>
                <w:szCs w:val="21"/>
              </w:rPr>
            </w:pPr>
            <w:r>
              <w:rPr>
                <w:kern w:val="0"/>
                <w:szCs w:val="21"/>
              </w:rPr>
              <w:t xml:space="preserve">3. </w:t>
            </w:r>
            <w:r>
              <w:rPr>
                <w:kern w:val="0"/>
                <w:szCs w:val="21"/>
              </w:rPr>
              <w:t>能够综合运用所学知识，分析实际问题，选择合适的数据结构、设计算法，培养学生的综合程序设计能力。</w:t>
            </w:r>
          </w:p>
        </w:tc>
      </w:tr>
    </w:tbl>
    <w:p w:rsidR="005A71CF" w:rsidRDefault="007174A4">
      <w:pPr>
        <w:autoSpaceDE w:val="0"/>
        <w:autoSpaceDN w:val="0"/>
        <w:adjustRightInd w:val="0"/>
        <w:spacing w:line="360" w:lineRule="exact"/>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3"/>
        <w:gridCol w:w="3361"/>
        <w:gridCol w:w="859"/>
        <w:gridCol w:w="1560"/>
      </w:tblGrid>
      <w:tr w:rsidR="005A71CF">
        <w:trPr>
          <w:trHeight w:val="379"/>
        </w:trPr>
        <w:tc>
          <w:tcPr>
            <w:tcW w:w="3693"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20"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693"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361"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83"/>
        </w:trPr>
        <w:tc>
          <w:tcPr>
            <w:tcW w:w="3693" w:type="dxa"/>
            <w:vMerge w:val="restart"/>
            <w:vAlign w:val="center"/>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1.</w:t>
            </w:r>
            <w:r>
              <w:rPr>
                <w:b/>
                <w:szCs w:val="21"/>
              </w:rPr>
              <w:t>工程知识：</w:t>
            </w:r>
            <w:r>
              <w:rPr>
                <w:szCs w:val="21"/>
              </w:rPr>
              <w:t>能够掌握数学、自然科学、工程基础和计算机科学专业基础知识，能够运用上述理论和方法解决复杂计算机工程问题。</w:t>
            </w:r>
          </w:p>
        </w:tc>
        <w:tc>
          <w:tcPr>
            <w:tcW w:w="3361" w:type="dxa"/>
            <w:vAlign w:val="center"/>
          </w:tcPr>
          <w:p w:rsidR="005A71CF" w:rsidRDefault="007174A4">
            <w:pPr>
              <w:adjustRightInd w:val="0"/>
              <w:snapToGrid w:val="0"/>
              <w:spacing w:line="300" w:lineRule="auto"/>
              <w:rPr>
                <w:bCs/>
                <w:szCs w:val="21"/>
              </w:rPr>
            </w:pPr>
            <w:r>
              <w:rPr>
                <w:szCs w:val="21"/>
              </w:rPr>
              <w:t>1-2</w:t>
            </w:r>
            <w:r>
              <w:rPr>
                <w:szCs w:val="21"/>
              </w:rPr>
              <w:t>能够对具体问题建立数学模型并求解。</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tc>
      </w:tr>
      <w:tr w:rsidR="005A71CF">
        <w:trPr>
          <w:trHeight w:val="626"/>
        </w:trPr>
        <w:tc>
          <w:tcPr>
            <w:tcW w:w="3693"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361" w:type="dxa"/>
            <w:vAlign w:val="center"/>
          </w:tcPr>
          <w:p w:rsidR="005A71CF" w:rsidRDefault="007174A4">
            <w:pPr>
              <w:adjustRightInd w:val="0"/>
              <w:snapToGrid w:val="0"/>
              <w:spacing w:line="300" w:lineRule="auto"/>
              <w:rPr>
                <w:bCs/>
                <w:szCs w:val="21"/>
              </w:rPr>
            </w:pPr>
            <w:r>
              <w:rPr>
                <w:szCs w:val="21"/>
              </w:rPr>
              <w:t>1-3</w:t>
            </w:r>
            <w:r>
              <w:rPr>
                <w:szCs w:val="21"/>
              </w:rPr>
              <w:t>能够将科学原理和工程方法用于计算机领域具体问题的求解模型分析。</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1501"/>
        </w:trPr>
        <w:tc>
          <w:tcPr>
            <w:tcW w:w="3693" w:type="dxa"/>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t>2.</w:t>
            </w:r>
            <w:r>
              <w:rPr>
                <w:b/>
                <w:szCs w:val="21"/>
              </w:rPr>
              <w:t>问题分析：</w:t>
            </w:r>
            <w:r>
              <w:rPr>
                <w:szCs w:val="21"/>
              </w:rPr>
              <w:t>能够应用数学、自然科学和计算机科学的基本原理，识别、表达、并通过文献研究分析复杂计算机工程问题，以获得有效结论。</w:t>
            </w:r>
          </w:p>
        </w:tc>
        <w:tc>
          <w:tcPr>
            <w:tcW w:w="3361" w:type="dxa"/>
            <w:vAlign w:val="center"/>
          </w:tcPr>
          <w:p w:rsidR="005A71CF" w:rsidRDefault="007174A4">
            <w:pPr>
              <w:adjustRightInd w:val="0"/>
              <w:snapToGrid w:val="0"/>
              <w:spacing w:line="300" w:lineRule="auto"/>
              <w:rPr>
                <w:szCs w:val="21"/>
              </w:rPr>
            </w:pPr>
            <w:r>
              <w:rPr>
                <w:szCs w:val="21"/>
              </w:rPr>
              <w:t>2-2</w:t>
            </w:r>
            <w:r>
              <w:rPr>
                <w:szCs w:val="21"/>
              </w:rPr>
              <w:t>能基于相关科学原理对计算机领域复杂工程问题建模和表达</w:t>
            </w:r>
          </w:p>
        </w:tc>
        <w:tc>
          <w:tcPr>
            <w:tcW w:w="859" w:type="dxa"/>
            <w:vAlign w:val="center"/>
          </w:tcPr>
          <w:p w:rsidR="005A71CF" w:rsidRDefault="007174A4">
            <w:pPr>
              <w:adjustRightInd w:val="0"/>
              <w:snapToGrid w:val="0"/>
              <w:spacing w:line="300" w:lineRule="auto"/>
              <w:jc w:val="center"/>
              <w:rPr>
                <w:szCs w:val="21"/>
              </w:rPr>
            </w:pPr>
            <w:r>
              <w:rPr>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720"/>
        </w:trPr>
        <w:tc>
          <w:tcPr>
            <w:tcW w:w="3693" w:type="dxa"/>
            <w:vAlign w:val="center"/>
          </w:tcPr>
          <w:p w:rsidR="005A71CF" w:rsidRDefault="007174A4">
            <w:pPr>
              <w:adjustRightInd w:val="0"/>
              <w:snapToGrid w:val="0"/>
              <w:spacing w:line="300" w:lineRule="auto"/>
              <w:rPr>
                <w:szCs w:val="21"/>
              </w:rPr>
            </w:pPr>
            <w:r>
              <w:rPr>
                <w:b/>
                <w:szCs w:val="21"/>
              </w:rPr>
              <w:t>4.</w:t>
            </w:r>
            <w:r>
              <w:rPr>
                <w:b/>
                <w:szCs w:val="21"/>
              </w:rPr>
              <w:t>研究：</w:t>
            </w:r>
            <w:r>
              <w:rPr>
                <w:szCs w:val="21"/>
              </w:rPr>
              <w:t>能够基于科学原理并采用科学方法对复杂计算机工程问题进行研究，包括设计实验、分析与解释数据、并通过信息综合得到合理有效的结论。</w:t>
            </w:r>
          </w:p>
        </w:tc>
        <w:tc>
          <w:tcPr>
            <w:tcW w:w="3361" w:type="dxa"/>
            <w:vAlign w:val="center"/>
          </w:tcPr>
          <w:p w:rsidR="005A71CF" w:rsidRDefault="007174A4">
            <w:pPr>
              <w:adjustRightInd w:val="0"/>
              <w:snapToGrid w:val="0"/>
              <w:spacing w:line="300" w:lineRule="auto"/>
              <w:rPr>
                <w:bCs/>
                <w:szCs w:val="21"/>
              </w:rPr>
            </w:pPr>
            <w:r>
              <w:rPr>
                <w:szCs w:val="21"/>
              </w:rPr>
              <w:t xml:space="preserve">4-1 </w:t>
            </w:r>
            <w:r>
              <w:rPr>
                <w:szCs w:val="21"/>
              </w:rPr>
              <w:t>能够掌握计算机学科相关软硬件实验的基本原理和方法</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trPr>
          <w:tblHeader/>
        </w:trPr>
        <w:tc>
          <w:tcPr>
            <w:tcW w:w="135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3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77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352" w:type="dxa"/>
            <w:vMerge w:val="restart"/>
            <w:vAlign w:val="center"/>
          </w:tcPr>
          <w:p w:rsidR="005A71CF" w:rsidRDefault="007174A4">
            <w:pPr>
              <w:autoSpaceDE w:val="0"/>
              <w:autoSpaceDN w:val="0"/>
              <w:adjustRightInd w:val="0"/>
              <w:spacing w:line="300" w:lineRule="auto"/>
              <w:jc w:val="center"/>
              <w:rPr>
                <w:szCs w:val="24"/>
              </w:rPr>
            </w:pPr>
            <w:r>
              <w:rPr>
                <w:szCs w:val="24"/>
              </w:rPr>
              <w:t xml:space="preserve">1. </w:t>
            </w:r>
            <w:r>
              <w:rPr>
                <w:szCs w:val="24"/>
              </w:rPr>
              <w:t>绪论</w:t>
            </w:r>
          </w:p>
          <w:p w:rsidR="005A71CF" w:rsidRDefault="007174A4">
            <w:pPr>
              <w:autoSpaceDE w:val="0"/>
              <w:autoSpaceDN w:val="0"/>
              <w:adjustRightInd w:val="0"/>
              <w:spacing w:line="300" w:lineRule="auto"/>
              <w:jc w:val="center"/>
              <w:rPr>
                <w:kern w:val="0"/>
                <w:szCs w:val="21"/>
              </w:rPr>
            </w:pPr>
            <w:r>
              <w:rPr>
                <w:kern w:val="0"/>
                <w:szCs w:val="21"/>
              </w:rPr>
              <w:t>(2</w:t>
            </w:r>
            <w:r>
              <w:rPr>
                <w:kern w:val="0"/>
                <w:szCs w:val="21"/>
              </w:rPr>
              <w:t>学时</w:t>
            </w:r>
            <w:r>
              <w:rPr>
                <w:kern w:val="0"/>
                <w:szCs w:val="21"/>
              </w:rPr>
              <w:t>)</w:t>
            </w:r>
          </w:p>
        </w:tc>
        <w:tc>
          <w:tcPr>
            <w:tcW w:w="2356" w:type="dxa"/>
            <w:vAlign w:val="center"/>
          </w:tcPr>
          <w:p w:rsidR="005A71CF" w:rsidRDefault="007174A4">
            <w:pPr>
              <w:widowControl/>
              <w:adjustRightInd w:val="0"/>
              <w:snapToGrid w:val="0"/>
              <w:spacing w:line="300" w:lineRule="auto"/>
              <w:jc w:val="left"/>
              <w:rPr>
                <w:kern w:val="0"/>
                <w:szCs w:val="21"/>
              </w:rPr>
            </w:pPr>
            <w:r>
              <w:rPr>
                <w:kern w:val="0"/>
                <w:szCs w:val="21"/>
              </w:rPr>
              <w:t xml:space="preserve">(1) </w:t>
            </w:r>
            <w:r>
              <w:rPr>
                <w:kern w:val="0"/>
                <w:szCs w:val="21"/>
              </w:rPr>
              <w:t>数据结构的基本概念，抽象数据类型的表示与实现</w:t>
            </w:r>
          </w:p>
        </w:tc>
        <w:tc>
          <w:tcPr>
            <w:tcW w:w="3771"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掌握</w:t>
            </w:r>
            <w:r>
              <w:rPr>
                <w:kern w:val="0"/>
                <w:szCs w:val="21"/>
              </w:rPr>
              <w:t>数据结构的基本概念；</w:t>
            </w:r>
            <w:r>
              <w:rPr>
                <w:b/>
                <w:szCs w:val="24"/>
              </w:rPr>
              <w:t>了解</w:t>
            </w:r>
            <w:r>
              <w:rPr>
                <w:szCs w:val="24"/>
              </w:rPr>
              <w:t>抽象数据类型的内涵、表示与实现。</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276" w:type="dxa"/>
            <w:vMerge w:val="restart"/>
            <w:vAlign w:val="center"/>
          </w:tcPr>
          <w:p w:rsidR="005A71CF" w:rsidRDefault="007174A4">
            <w:pPr>
              <w:autoSpaceDE w:val="0"/>
              <w:autoSpaceDN w:val="0"/>
              <w:adjustRightInd w:val="0"/>
              <w:spacing w:line="300" w:lineRule="auto"/>
              <w:jc w:val="center"/>
              <w:rPr>
                <w:kern w:val="0"/>
                <w:szCs w:val="21"/>
              </w:rPr>
            </w:pPr>
            <w:r>
              <w:rPr>
                <w:kern w:val="0"/>
                <w:szCs w:val="21"/>
              </w:rPr>
              <w:t>教学目标</w:t>
            </w:r>
            <w:r>
              <w:rPr>
                <w:kern w:val="0"/>
                <w:szCs w:val="21"/>
              </w:rPr>
              <w:t>1</w:t>
            </w:r>
          </w:p>
        </w:tc>
      </w:tr>
      <w:tr w:rsidR="005A71CF">
        <w:trPr>
          <w:trHeight w:val="707"/>
        </w:trPr>
        <w:tc>
          <w:tcPr>
            <w:tcW w:w="1352" w:type="dxa"/>
            <w:vMerge/>
            <w:vAlign w:val="center"/>
          </w:tcPr>
          <w:p w:rsidR="005A71CF" w:rsidRDefault="005A71CF">
            <w:pPr>
              <w:widowControl/>
              <w:spacing w:before="100" w:beforeAutospacing="1" w:afterAutospacing="1" w:line="300" w:lineRule="auto"/>
              <w:jc w:val="center"/>
              <w:rPr>
                <w:kern w:val="0"/>
                <w:sz w:val="24"/>
                <w:szCs w:val="21"/>
              </w:rPr>
            </w:pPr>
          </w:p>
        </w:tc>
        <w:tc>
          <w:tcPr>
            <w:tcW w:w="2356" w:type="dxa"/>
            <w:vAlign w:val="center"/>
          </w:tcPr>
          <w:p w:rsidR="005A71CF" w:rsidRDefault="007174A4">
            <w:pPr>
              <w:widowControl/>
              <w:adjustRightInd w:val="0"/>
              <w:snapToGrid w:val="0"/>
              <w:spacing w:line="300" w:lineRule="auto"/>
              <w:jc w:val="left"/>
              <w:rPr>
                <w:kern w:val="0"/>
                <w:szCs w:val="21"/>
              </w:rPr>
            </w:pPr>
            <w:r>
              <w:rPr>
                <w:kern w:val="0"/>
                <w:szCs w:val="21"/>
              </w:rPr>
              <w:t xml:space="preserve">(2) </w:t>
            </w:r>
            <w:r>
              <w:rPr>
                <w:kern w:val="0"/>
                <w:szCs w:val="21"/>
              </w:rPr>
              <w:t>算法描述和算法分析</w:t>
            </w:r>
          </w:p>
        </w:tc>
        <w:tc>
          <w:tcPr>
            <w:tcW w:w="3771" w:type="dxa"/>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算法的特点；</w:t>
            </w:r>
            <w:r>
              <w:rPr>
                <w:b/>
                <w:szCs w:val="24"/>
              </w:rPr>
              <w:t>掌握</w:t>
            </w:r>
            <w:r>
              <w:rPr>
                <w:szCs w:val="24"/>
              </w:rPr>
              <w:t>算法的时间复杂</w:t>
            </w:r>
            <w:proofErr w:type="gramStart"/>
            <w:r>
              <w:rPr>
                <w:szCs w:val="24"/>
              </w:rPr>
              <w:t>度分析</w:t>
            </w:r>
            <w:proofErr w:type="gramEnd"/>
            <w:r>
              <w:rPr>
                <w:szCs w:val="24"/>
              </w:rPr>
              <w:t>方法；</w:t>
            </w:r>
            <w:r>
              <w:rPr>
                <w:b/>
                <w:szCs w:val="24"/>
              </w:rPr>
              <w:t>了解</w:t>
            </w:r>
            <w:r>
              <w:rPr>
                <w:szCs w:val="24"/>
              </w:rPr>
              <w:t>算法的空间复杂</w:t>
            </w:r>
            <w:proofErr w:type="gramStart"/>
            <w:r>
              <w:rPr>
                <w:szCs w:val="24"/>
              </w:rPr>
              <w:t>度分析</w:t>
            </w:r>
            <w:proofErr w:type="gramEnd"/>
            <w:r>
              <w:rPr>
                <w:szCs w:val="24"/>
              </w:rPr>
              <w:t>方法。</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276" w:type="dxa"/>
            <w:vMerge/>
            <w:vAlign w:val="center"/>
          </w:tcPr>
          <w:p w:rsidR="005A71CF" w:rsidRDefault="005A71CF">
            <w:pPr>
              <w:autoSpaceDE w:val="0"/>
              <w:autoSpaceDN w:val="0"/>
              <w:adjustRightInd w:val="0"/>
              <w:spacing w:line="300" w:lineRule="auto"/>
              <w:jc w:val="center"/>
              <w:rPr>
                <w:kern w:val="0"/>
                <w:szCs w:val="21"/>
              </w:rPr>
            </w:pPr>
          </w:p>
        </w:tc>
      </w:tr>
      <w:tr w:rsidR="005A71CF">
        <w:tc>
          <w:tcPr>
            <w:tcW w:w="1352" w:type="dxa"/>
            <w:vMerge w:val="restart"/>
            <w:vAlign w:val="center"/>
          </w:tcPr>
          <w:p w:rsidR="005A71CF" w:rsidRDefault="007174A4">
            <w:pPr>
              <w:spacing w:line="300" w:lineRule="auto"/>
              <w:jc w:val="center"/>
              <w:rPr>
                <w:kern w:val="0"/>
                <w:szCs w:val="21"/>
              </w:rPr>
            </w:pPr>
            <w:r>
              <w:rPr>
                <w:kern w:val="0"/>
                <w:szCs w:val="21"/>
              </w:rPr>
              <w:t xml:space="preserve">2. </w:t>
            </w:r>
            <w:r>
              <w:rPr>
                <w:kern w:val="0"/>
                <w:szCs w:val="21"/>
              </w:rPr>
              <w:t>线性表</w:t>
            </w:r>
          </w:p>
          <w:p w:rsidR="005A71CF" w:rsidRDefault="007174A4">
            <w:pPr>
              <w:spacing w:line="300" w:lineRule="auto"/>
              <w:jc w:val="center"/>
              <w:rPr>
                <w:kern w:val="0"/>
                <w:szCs w:val="21"/>
              </w:rPr>
            </w:pPr>
            <w:r>
              <w:rPr>
                <w:kern w:val="0"/>
                <w:szCs w:val="21"/>
              </w:rPr>
              <w:t>（</w:t>
            </w:r>
            <w:r>
              <w:rPr>
                <w:kern w:val="0"/>
                <w:szCs w:val="21"/>
              </w:rPr>
              <w:t>8</w:t>
            </w:r>
            <w:r>
              <w:rPr>
                <w:kern w:val="0"/>
                <w:szCs w:val="21"/>
              </w:rPr>
              <w:t>学时）</w:t>
            </w:r>
          </w:p>
        </w:tc>
        <w:tc>
          <w:tcPr>
            <w:tcW w:w="2356"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线性表的抽象数据类型定义</w:t>
            </w:r>
          </w:p>
        </w:tc>
        <w:tc>
          <w:tcPr>
            <w:tcW w:w="3771" w:type="dxa"/>
          </w:tcPr>
          <w:p w:rsidR="005A71CF" w:rsidRDefault="007174A4">
            <w:pPr>
              <w:adjustRightInd w:val="0"/>
              <w:snapToGrid w:val="0"/>
              <w:spacing w:line="300" w:lineRule="auto"/>
              <w:rPr>
                <w:b/>
                <w:szCs w:val="21"/>
              </w:rPr>
            </w:pPr>
            <w:r>
              <w:rPr>
                <w:b/>
                <w:szCs w:val="21"/>
              </w:rPr>
              <w:t>了解</w:t>
            </w:r>
            <w:r>
              <w:rPr>
                <w:szCs w:val="21"/>
              </w:rPr>
              <w:t>线性表的抽象</w:t>
            </w:r>
            <w:r>
              <w:rPr>
                <w:szCs w:val="24"/>
              </w:rPr>
              <w:t>类型定义；</w:t>
            </w:r>
            <w:r>
              <w:rPr>
                <w:b/>
                <w:szCs w:val="24"/>
              </w:rPr>
              <w:t>掌握</w:t>
            </w:r>
            <w:r>
              <w:rPr>
                <w:szCs w:val="24"/>
              </w:rPr>
              <w:t>如何通过线性表的基本操作来实现复杂操作</w:t>
            </w:r>
            <w:r>
              <w:rPr>
                <w:szCs w:val="21"/>
              </w:rPr>
              <w:t>。</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276" w:type="dxa"/>
            <w:vMerge w:val="restart"/>
            <w:vAlign w:val="center"/>
          </w:tcPr>
          <w:p w:rsidR="005A71CF" w:rsidRDefault="007174A4">
            <w:pPr>
              <w:autoSpaceDE w:val="0"/>
              <w:autoSpaceDN w:val="0"/>
              <w:adjustRightIn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pacing w:line="300" w:lineRule="auto"/>
              <w:jc w:val="center"/>
              <w:rPr>
                <w:kern w:val="0"/>
                <w:szCs w:val="21"/>
              </w:rPr>
            </w:pPr>
            <w:r>
              <w:rPr>
                <w:kern w:val="0"/>
                <w:szCs w:val="21"/>
              </w:rPr>
              <w:t>教学目标</w:t>
            </w:r>
            <w:r>
              <w:rPr>
                <w:kern w:val="0"/>
                <w:szCs w:val="21"/>
              </w:rPr>
              <w:t>3</w:t>
            </w:r>
          </w:p>
        </w:tc>
      </w:tr>
      <w:tr w:rsidR="005A71CF">
        <w:tc>
          <w:tcPr>
            <w:tcW w:w="1352" w:type="dxa"/>
            <w:vMerge/>
            <w:vAlign w:val="center"/>
          </w:tcPr>
          <w:p w:rsidR="005A71CF" w:rsidRDefault="005A71CF">
            <w:pPr>
              <w:widowControl/>
              <w:spacing w:before="100" w:beforeAutospacing="1" w:afterAutospacing="1" w:line="360" w:lineRule="exact"/>
              <w:jc w:val="center"/>
              <w:rPr>
                <w:kern w:val="0"/>
                <w:sz w:val="24"/>
                <w:szCs w:val="21"/>
              </w:rPr>
            </w:pPr>
          </w:p>
        </w:tc>
        <w:tc>
          <w:tcPr>
            <w:tcW w:w="2356"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线性表的顺序表示</w:t>
            </w:r>
            <w:r>
              <w:rPr>
                <w:kern w:val="0"/>
                <w:szCs w:val="21"/>
              </w:rPr>
              <w:lastRenderedPageBreak/>
              <w:t>和实现</w:t>
            </w:r>
          </w:p>
        </w:tc>
        <w:tc>
          <w:tcPr>
            <w:tcW w:w="3771" w:type="dxa"/>
          </w:tcPr>
          <w:p w:rsidR="005A71CF" w:rsidRDefault="007174A4">
            <w:pPr>
              <w:adjustRightInd w:val="0"/>
              <w:snapToGrid w:val="0"/>
              <w:spacing w:line="300" w:lineRule="auto"/>
              <w:rPr>
                <w:b/>
                <w:szCs w:val="21"/>
              </w:rPr>
            </w:pPr>
            <w:r>
              <w:rPr>
                <w:b/>
                <w:szCs w:val="21"/>
              </w:rPr>
              <w:lastRenderedPageBreak/>
              <w:t>掌握</w:t>
            </w:r>
            <w:r>
              <w:rPr>
                <w:szCs w:val="21"/>
              </w:rPr>
              <w:t>线性表顺序表示的数据类型定义；</w:t>
            </w:r>
            <w:r>
              <w:rPr>
                <w:b/>
                <w:szCs w:val="21"/>
              </w:rPr>
              <w:lastRenderedPageBreak/>
              <w:t>熟练掌握</w:t>
            </w:r>
            <w:r>
              <w:rPr>
                <w:szCs w:val="21"/>
              </w:rPr>
              <w:t>顺序表的创建、查找、插入、删除、归并等基本算法。</w:t>
            </w:r>
          </w:p>
        </w:tc>
        <w:tc>
          <w:tcPr>
            <w:tcW w:w="709" w:type="dxa"/>
            <w:vAlign w:val="center"/>
          </w:tcPr>
          <w:p w:rsidR="005A71CF" w:rsidRDefault="007174A4">
            <w:pPr>
              <w:autoSpaceDE w:val="0"/>
              <w:autoSpaceDN w:val="0"/>
              <w:adjustRightInd w:val="0"/>
              <w:spacing w:line="360" w:lineRule="exact"/>
              <w:jc w:val="center"/>
              <w:rPr>
                <w:kern w:val="0"/>
                <w:szCs w:val="21"/>
              </w:rPr>
            </w:pPr>
            <w:r>
              <w:rPr>
                <w:kern w:val="0"/>
                <w:szCs w:val="21"/>
              </w:rPr>
              <w:lastRenderedPageBreak/>
              <w:t>2</w:t>
            </w:r>
          </w:p>
        </w:tc>
        <w:tc>
          <w:tcPr>
            <w:tcW w:w="1276" w:type="dxa"/>
            <w:vMerge/>
            <w:vAlign w:val="center"/>
          </w:tcPr>
          <w:p w:rsidR="005A71CF" w:rsidRDefault="005A71CF">
            <w:pPr>
              <w:autoSpaceDE w:val="0"/>
              <w:autoSpaceDN w:val="0"/>
              <w:adjustRightInd w:val="0"/>
              <w:jc w:val="center"/>
              <w:rPr>
                <w:kern w:val="0"/>
                <w:szCs w:val="21"/>
              </w:rPr>
            </w:pPr>
          </w:p>
        </w:tc>
      </w:tr>
      <w:tr w:rsidR="005A71CF">
        <w:trPr>
          <w:trHeight w:val="708"/>
        </w:trPr>
        <w:tc>
          <w:tcPr>
            <w:tcW w:w="1352" w:type="dxa"/>
            <w:vMerge/>
            <w:vAlign w:val="center"/>
          </w:tcPr>
          <w:p w:rsidR="005A71CF" w:rsidRDefault="005A71CF">
            <w:pPr>
              <w:spacing w:line="360" w:lineRule="exact"/>
              <w:jc w:val="center"/>
              <w:rPr>
                <w:kern w:val="0"/>
                <w:szCs w:val="21"/>
              </w:rPr>
            </w:pPr>
          </w:p>
        </w:tc>
        <w:tc>
          <w:tcPr>
            <w:tcW w:w="2356"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线性表的链式表示和实现</w:t>
            </w:r>
          </w:p>
        </w:tc>
        <w:tc>
          <w:tcPr>
            <w:tcW w:w="3771" w:type="dxa"/>
          </w:tcPr>
          <w:p w:rsidR="005A71CF" w:rsidRDefault="007174A4">
            <w:pPr>
              <w:autoSpaceDE w:val="0"/>
              <w:autoSpaceDN w:val="0"/>
              <w:adjustRightInd w:val="0"/>
              <w:snapToGrid w:val="0"/>
              <w:spacing w:line="300" w:lineRule="auto"/>
              <w:jc w:val="left"/>
              <w:rPr>
                <w:kern w:val="0"/>
                <w:szCs w:val="21"/>
              </w:rPr>
            </w:pPr>
            <w:r>
              <w:rPr>
                <w:b/>
                <w:szCs w:val="21"/>
              </w:rPr>
              <w:t>掌握</w:t>
            </w:r>
            <w:r>
              <w:rPr>
                <w:szCs w:val="21"/>
              </w:rPr>
              <w:t>链式表示的数据类型定义；</w:t>
            </w:r>
            <w:r>
              <w:rPr>
                <w:b/>
                <w:szCs w:val="21"/>
              </w:rPr>
              <w:t>熟练掌握</w:t>
            </w:r>
            <w:r>
              <w:rPr>
                <w:szCs w:val="21"/>
              </w:rPr>
              <w:t>链表的创建、查找、插入、删除、归并等基本算法。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08"/>
        </w:trPr>
        <w:tc>
          <w:tcPr>
            <w:tcW w:w="1352" w:type="dxa"/>
            <w:vMerge/>
            <w:vAlign w:val="center"/>
          </w:tcPr>
          <w:p w:rsidR="005A71CF" w:rsidRDefault="005A71CF">
            <w:pPr>
              <w:spacing w:line="360" w:lineRule="exact"/>
              <w:jc w:val="center"/>
              <w:rPr>
                <w:kern w:val="0"/>
                <w:szCs w:val="21"/>
              </w:rPr>
            </w:pPr>
          </w:p>
        </w:tc>
        <w:tc>
          <w:tcPr>
            <w:tcW w:w="2356"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循环链表与双向链表</w:t>
            </w:r>
          </w:p>
        </w:tc>
        <w:tc>
          <w:tcPr>
            <w:tcW w:w="3771"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循环链表和双向链表的类型定义与关键算法。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08"/>
        </w:trPr>
        <w:tc>
          <w:tcPr>
            <w:tcW w:w="1352" w:type="dxa"/>
            <w:vMerge/>
            <w:tcBorders>
              <w:bottom w:val="single" w:sz="8" w:space="0" w:color="auto"/>
            </w:tcBorders>
            <w:vAlign w:val="center"/>
          </w:tcPr>
          <w:p w:rsidR="005A71CF" w:rsidRDefault="005A71CF">
            <w:pPr>
              <w:spacing w:line="360" w:lineRule="exact"/>
              <w:jc w:val="center"/>
              <w:rPr>
                <w:kern w:val="0"/>
                <w:szCs w:val="21"/>
              </w:rPr>
            </w:pPr>
          </w:p>
        </w:tc>
        <w:tc>
          <w:tcPr>
            <w:tcW w:w="2356" w:type="dxa"/>
            <w:tcBorders>
              <w:bottom w:val="single" w:sz="8"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(5)</w:t>
            </w:r>
            <w:r>
              <w:rPr>
                <w:kern w:val="0"/>
                <w:szCs w:val="21"/>
              </w:rPr>
              <w:t>线性表的应用举例</w:t>
            </w:r>
          </w:p>
        </w:tc>
        <w:tc>
          <w:tcPr>
            <w:tcW w:w="3771" w:type="dxa"/>
            <w:tcBorders>
              <w:bottom w:val="single" w:sz="8" w:space="0" w:color="auto"/>
            </w:tcBorders>
            <w:vAlign w:val="center"/>
          </w:tcPr>
          <w:p w:rsidR="005A71CF" w:rsidRDefault="007174A4">
            <w:pPr>
              <w:autoSpaceDE w:val="0"/>
              <w:autoSpaceDN w:val="0"/>
              <w:adjustRightInd w:val="0"/>
              <w:snapToGrid w:val="0"/>
              <w:spacing w:line="300" w:lineRule="auto"/>
              <w:rPr>
                <w:b/>
                <w:kern w:val="0"/>
                <w:szCs w:val="21"/>
              </w:rPr>
            </w:pPr>
            <w:r>
              <w:rPr>
                <w:b/>
                <w:kern w:val="0"/>
                <w:szCs w:val="21"/>
              </w:rPr>
              <w:t>熟练掌握</w:t>
            </w:r>
            <w:r>
              <w:rPr>
                <w:kern w:val="0"/>
                <w:szCs w:val="21"/>
              </w:rPr>
              <w:t>线性表在具体应用中的相关设计与算法实现。</w:t>
            </w:r>
          </w:p>
        </w:tc>
        <w:tc>
          <w:tcPr>
            <w:tcW w:w="709" w:type="dxa"/>
            <w:tcBorders>
              <w:bottom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tcBorders>
              <w:bottom w:val="single" w:sz="8"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Merge w:val="restart"/>
            <w:tcBorders>
              <w:top w:val="single" w:sz="8" w:space="0" w:color="auto"/>
              <w:left w:val="single" w:sz="8" w:space="0" w:color="auto"/>
              <w:bottom w:val="single" w:sz="8" w:space="0" w:color="auto"/>
              <w:right w:val="single" w:sz="8" w:space="0" w:color="auto"/>
            </w:tcBorders>
            <w:vAlign w:val="center"/>
          </w:tcPr>
          <w:p w:rsidR="005A71CF" w:rsidRDefault="007174A4">
            <w:pPr>
              <w:spacing w:line="360" w:lineRule="exact"/>
              <w:jc w:val="center"/>
              <w:rPr>
                <w:szCs w:val="21"/>
              </w:rPr>
            </w:pPr>
            <w:r>
              <w:rPr>
                <w:szCs w:val="21"/>
              </w:rPr>
              <w:t xml:space="preserve">3. </w:t>
            </w:r>
            <w:proofErr w:type="gramStart"/>
            <w:r>
              <w:rPr>
                <w:szCs w:val="21"/>
              </w:rPr>
              <w:t>栈</w:t>
            </w:r>
            <w:proofErr w:type="gramEnd"/>
            <w:r>
              <w:rPr>
                <w:szCs w:val="21"/>
              </w:rPr>
              <w:t>和队列（</w:t>
            </w:r>
            <w:r>
              <w:rPr>
                <w:szCs w:val="21"/>
              </w:rPr>
              <w:t>4</w:t>
            </w:r>
            <w:r>
              <w:rPr>
                <w:szCs w:val="21"/>
              </w:rPr>
              <w:t>学时）</w:t>
            </w:r>
          </w:p>
        </w:tc>
        <w:tc>
          <w:tcPr>
            <w:tcW w:w="2356" w:type="dxa"/>
            <w:tcBorders>
              <w:top w:val="single" w:sz="8" w:space="0" w:color="auto"/>
              <w:left w:val="single" w:sz="8" w:space="0" w:color="auto"/>
              <w:bottom w:val="single" w:sz="8" w:space="0" w:color="auto"/>
              <w:right w:val="single" w:sz="8" w:space="0" w:color="auto"/>
            </w:tcBorders>
            <w:vAlign w:val="center"/>
          </w:tcPr>
          <w:p w:rsidR="005A71CF" w:rsidRDefault="007174A4">
            <w:pPr>
              <w:adjustRightInd w:val="0"/>
              <w:snapToGrid w:val="0"/>
              <w:spacing w:line="300" w:lineRule="auto"/>
              <w:rPr>
                <w:szCs w:val="21"/>
              </w:rPr>
            </w:pPr>
            <w:r>
              <w:rPr>
                <w:szCs w:val="21"/>
              </w:rPr>
              <w:t>(1)</w:t>
            </w:r>
            <w:proofErr w:type="gramStart"/>
            <w:r>
              <w:rPr>
                <w:szCs w:val="21"/>
              </w:rPr>
              <w:t>栈</w:t>
            </w:r>
            <w:proofErr w:type="gramEnd"/>
            <w:r>
              <w:rPr>
                <w:szCs w:val="21"/>
              </w:rPr>
              <w:t>的抽象数据类型定义、表示、实现及应用，</w:t>
            </w:r>
            <w:proofErr w:type="gramStart"/>
            <w:r>
              <w:rPr>
                <w:szCs w:val="21"/>
              </w:rPr>
              <w:t>栈</w:t>
            </w:r>
            <w:proofErr w:type="gramEnd"/>
            <w:r>
              <w:rPr>
                <w:szCs w:val="21"/>
              </w:rPr>
              <w:t>与递归的实现</w:t>
            </w:r>
          </w:p>
        </w:tc>
        <w:tc>
          <w:tcPr>
            <w:tcW w:w="3771" w:type="dxa"/>
            <w:tcBorders>
              <w:top w:val="single" w:sz="8" w:space="0" w:color="auto"/>
              <w:left w:val="single" w:sz="8" w:space="0" w:color="auto"/>
              <w:bottom w:val="single" w:sz="8" w:space="0" w:color="auto"/>
              <w:right w:val="single" w:sz="8" w:space="0" w:color="auto"/>
            </w:tcBorders>
            <w:vAlign w:val="center"/>
          </w:tcPr>
          <w:p w:rsidR="005A71CF" w:rsidRDefault="007174A4">
            <w:pPr>
              <w:autoSpaceDE w:val="0"/>
              <w:autoSpaceDN w:val="0"/>
              <w:adjustRightInd w:val="0"/>
              <w:snapToGrid w:val="0"/>
              <w:spacing w:line="300" w:lineRule="auto"/>
              <w:rPr>
                <w:kern w:val="0"/>
                <w:szCs w:val="21"/>
              </w:rPr>
            </w:pPr>
            <w:r>
              <w:rPr>
                <w:b/>
                <w:kern w:val="0"/>
                <w:szCs w:val="21"/>
              </w:rPr>
              <w:t>熟练掌握</w:t>
            </w:r>
            <w:proofErr w:type="gramStart"/>
            <w:r>
              <w:rPr>
                <w:kern w:val="0"/>
                <w:szCs w:val="21"/>
              </w:rPr>
              <w:t>栈</w:t>
            </w:r>
            <w:proofErr w:type="gramEnd"/>
            <w:r>
              <w:rPr>
                <w:kern w:val="0"/>
                <w:szCs w:val="21"/>
              </w:rPr>
              <w:t>的工作原理；</w:t>
            </w:r>
            <w:r>
              <w:rPr>
                <w:b/>
                <w:kern w:val="0"/>
                <w:szCs w:val="21"/>
              </w:rPr>
              <w:t>了解</w:t>
            </w:r>
            <w:proofErr w:type="gramStart"/>
            <w:r>
              <w:rPr>
                <w:kern w:val="0"/>
                <w:szCs w:val="21"/>
              </w:rPr>
              <w:t>栈</w:t>
            </w:r>
            <w:proofErr w:type="gramEnd"/>
            <w:r>
              <w:rPr>
                <w:kern w:val="0"/>
                <w:szCs w:val="21"/>
              </w:rPr>
              <w:t>的抽象数据类型定义；</w:t>
            </w:r>
            <w:r>
              <w:rPr>
                <w:b/>
                <w:kern w:val="0"/>
                <w:szCs w:val="21"/>
              </w:rPr>
              <w:t>熟练掌握</w:t>
            </w:r>
            <w:proofErr w:type="gramStart"/>
            <w:r>
              <w:rPr>
                <w:kern w:val="0"/>
                <w:szCs w:val="21"/>
              </w:rPr>
              <w:t>栈</w:t>
            </w:r>
            <w:proofErr w:type="gramEnd"/>
            <w:r>
              <w:rPr>
                <w:kern w:val="0"/>
                <w:szCs w:val="21"/>
              </w:rPr>
              <w:t>的实现与应用；</w:t>
            </w:r>
            <w:r>
              <w:rPr>
                <w:b/>
                <w:kern w:val="0"/>
                <w:szCs w:val="21"/>
              </w:rPr>
              <w:t>熟练掌握</w:t>
            </w:r>
            <w:proofErr w:type="gramStart"/>
            <w:r>
              <w:rPr>
                <w:kern w:val="0"/>
                <w:szCs w:val="21"/>
              </w:rPr>
              <w:t>栈</w:t>
            </w:r>
            <w:proofErr w:type="gramEnd"/>
            <w:r>
              <w:rPr>
                <w:kern w:val="0"/>
                <w:szCs w:val="21"/>
              </w:rPr>
              <w:t>与递归的内部关系。</w:t>
            </w:r>
          </w:p>
        </w:tc>
        <w:tc>
          <w:tcPr>
            <w:tcW w:w="709" w:type="dxa"/>
            <w:tcBorders>
              <w:top w:val="single" w:sz="8" w:space="0" w:color="auto"/>
              <w:left w:val="single" w:sz="8" w:space="0" w:color="auto"/>
              <w:bottom w:val="single" w:sz="8" w:space="0" w:color="auto"/>
              <w:right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restart"/>
            <w:tcBorders>
              <w:top w:val="single" w:sz="8" w:space="0" w:color="auto"/>
              <w:left w:val="single" w:sz="8" w:space="0" w:color="auto"/>
              <w:bottom w:val="single" w:sz="8" w:space="0" w:color="auto"/>
              <w:right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rPr>
          <w:trHeight w:val="500"/>
        </w:trPr>
        <w:tc>
          <w:tcPr>
            <w:tcW w:w="1352" w:type="dxa"/>
            <w:vMerge/>
            <w:tcBorders>
              <w:top w:val="single" w:sz="8" w:space="0" w:color="auto"/>
              <w:left w:val="single" w:sz="8" w:space="0" w:color="auto"/>
              <w:bottom w:val="single" w:sz="8" w:space="0" w:color="auto"/>
              <w:right w:val="single" w:sz="8" w:space="0" w:color="auto"/>
            </w:tcBorders>
            <w:vAlign w:val="center"/>
          </w:tcPr>
          <w:p w:rsidR="005A71CF" w:rsidRDefault="005A71CF">
            <w:pPr>
              <w:widowControl/>
              <w:spacing w:before="100" w:beforeAutospacing="1" w:afterAutospacing="1" w:line="360" w:lineRule="exact"/>
              <w:jc w:val="center"/>
              <w:rPr>
                <w:kern w:val="0"/>
                <w:sz w:val="24"/>
                <w:szCs w:val="21"/>
              </w:rPr>
            </w:pPr>
          </w:p>
        </w:tc>
        <w:tc>
          <w:tcPr>
            <w:tcW w:w="2356" w:type="dxa"/>
            <w:tcBorders>
              <w:top w:val="single" w:sz="8" w:space="0" w:color="auto"/>
              <w:left w:val="single" w:sz="8" w:space="0" w:color="auto"/>
              <w:bottom w:val="single" w:sz="8" w:space="0" w:color="auto"/>
              <w:right w:val="single" w:sz="8" w:space="0" w:color="auto"/>
            </w:tcBorders>
            <w:vAlign w:val="center"/>
          </w:tcPr>
          <w:p w:rsidR="005A71CF" w:rsidRDefault="007174A4">
            <w:pPr>
              <w:adjustRightInd w:val="0"/>
              <w:snapToGrid w:val="0"/>
              <w:spacing w:line="300" w:lineRule="auto"/>
              <w:rPr>
                <w:kern w:val="0"/>
                <w:szCs w:val="21"/>
              </w:rPr>
            </w:pPr>
            <w:r>
              <w:rPr>
                <w:kern w:val="0"/>
                <w:szCs w:val="21"/>
              </w:rPr>
              <w:t>(2)</w:t>
            </w:r>
            <w:r>
              <w:rPr>
                <w:szCs w:val="21"/>
              </w:rPr>
              <w:t>队列的抽象数据类型定义、表示、实现及应用</w:t>
            </w:r>
          </w:p>
        </w:tc>
        <w:tc>
          <w:tcPr>
            <w:tcW w:w="3771" w:type="dxa"/>
            <w:tcBorders>
              <w:top w:val="single" w:sz="8" w:space="0" w:color="auto"/>
              <w:left w:val="single" w:sz="8" w:space="0" w:color="auto"/>
              <w:bottom w:val="single" w:sz="8" w:space="0" w:color="auto"/>
              <w:right w:val="single" w:sz="8" w:space="0" w:color="auto"/>
            </w:tcBorders>
            <w:vAlign w:val="center"/>
          </w:tcPr>
          <w:p w:rsidR="005A71CF" w:rsidRDefault="007174A4">
            <w:pPr>
              <w:autoSpaceDE w:val="0"/>
              <w:autoSpaceDN w:val="0"/>
              <w:adjustRightInd w:val="0"/>
              <w:snapToGrid w:val="0"/>
              <w:spacing w:line="300" w:lineRule="auto"/>
              <w:rPr>
                <w:kern w:val="0"/>
                <w:szCs w:val="21"/>
              </w:rPr>
            </w:pPr>
            <w:r>
              <w:rPr>
                <w:b/>
                <w:kern w:val="0"/>
                <w:szCs w:val="21"/>
              </w:rPr>
              <w:t>熟练掌握</w:t>
            </w:r>
            <w:r>
              <w:rPr>
                <w:kern w:val="0"/>
                <w:szCs w:val="21"/>
              </w:rPr>
              <w:t>队列的工作原理；</w:t>
            </w:r>
            <w:r>
              <w:rPr>
                <w:b/>
                <w:kern w:val="0"/>
                <w:szCs w:val="21"/>
              </w:rPr>
              <w:t>了解</w:t>
            </w:r>
            <w:r>
              <w:rPr>
                <w:kern w:val="0"/>
                <w:szCs w:val="21"/>
              </w:rPr>
              <w:t>队列的抽象数据类型定义；</w:t>
            </w:r>
            <w:r>
              <w:rPr>
                <w:b/>
                <w:kern w:val="0"/>
                <w:szCs w:val="21"/>
              </w:rPr>
              <w:t>熟练掌握</w:t>
            </w:r>
            <w:r>
              <w:rPr>
                <w:kern w:val="0"/>
                <w:szCs w:val="21"/>
              </w:rPr>
              <w:t>队列的实现与应用。</w:t>
            </w:r>
          </w:p>
        </w:tc>
        <w:tc>
          <w:tcPr>
            <w:tcW w:w="709" w:type="dxa"/>
            <w:tcBorders>
              <w:top w:val="single" w:sz="8" w:space="0" w:color="auto"/>
              <w:left w:val="single" w:sz="8" w:space="0" w:color="auto"/>
              <w:bottom w:val="single" w:sz="8" w:space="0" w:color="auto"/>
              <w:right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tcBorders>
              <w:top w:val="single" w:sz="8" w:space="0" w:color="auto"/>
              <w:left w:val="single" w:sz="8" w:space="0" w:color="auto"/>
              <w:bottom w:val="single" w:sz="8" w:space="0" w:color="auto"/>
              <w:right w:val="single" w:sz="8"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Merge w:val="restart"/>
            <w:tcBorders>
              <w:top w:val="single" w:sz="8" w:space="0" w:color="auto"/>
            </w:tcBorders>
            <w:vAlign w:val="center"/>
          </w:tcPr>
          <w:p w:rsidR="005A71CF" w:rsidRDefault="007174A4">
            <w:pPr>
              <w:spacing w:line="360" w:lineRule="exact"/>
              <w:jc w:val="center"/>
              <w:rPr>
                <w:szCs w:val="21"/>
              </w:rPr>
            </w:pPr>
            <w:r>
              <w:rPr>
                <w:szCs w:val="21"/>
              </w:rPr>
              <w:t xml:space="preserve">4. </w:t>
            </w:r>
            <w:r>
              <w:rPr>
                <w:szCs w:val="21"/>
              </w:rPr>
              <w:t>树和二叉树</w:t>
            </w:r>
          </w:p>
          <w:p w:rsidR="005A71CF" w:rsidRDefault="007174A4">
            <w:pPr>
              <w:spacing w:line="360" w:lineRule="exact"/>
              <w:jc w:val="center"/>
              <w:rPr>
                <w:szCs w:val="21"/>
              </w:rPr>
            </w:pPr>
            <w:r>
              <w:rPr>
                <w:szCs w:val="21"/>
              </w:rPr>
              <w:t>（</w:t>
            </w:r>
            <w:r>
              <w:rPr>
                <w:szCs w:val="21"/>
              </w:rPr>
              <w:t>12</w:t>
            </w:r>
            <w:r>
              <w:rPr>
                <w:szCs w:val="21"/>
              </w:rPr>
              <w:t>学时）</w:t>
            </w:r>
          </w:p>
          <w:p w:rsidR="005A71CF" w:rsidRDefault="005A71CF">
            <w:pPr>
              <w:spacing w:line="360" w:lineRule="exact"/>
              <w:jc w:val="center"/>
              <w:rPr>
                <w:szCs w:val="21"/>
              </w:rPr>
            </w:pPr>
          </w:p>
        </w:tc>
        <w:tc>
          <w:tcPr>
            <w:tcW w:w="2356" w:type="dxa"/>
            <w:tcBorders>
              <w:top w:val="single" w:sz="8" w:space="0" w:color="auto"/>
            </w:tcBorders>
            <w:vAlign w:val="center"/>
          </w:tcPr>
          <w:p w:rsidR="005A71CF" w:rsidRDefault="007174A4">
            <w:pPr>
              <w:adjustRightInd w:val="0"/>
              <w:snapToGrid w:val="0"/>
              <w:spacing w:line="300" w:lineRule="auto"/>
              <w:rPr>
                <w:szCs w:val="24"/>
              </w:rPr>
            </w:pPr>
            <w:r>
              <w:rPr>
                <w:szCs w:val="24"/>
              </w:rPr>
              <w:t>(1)</w:t>
            </w:r>
            <w:r>
              <w:rPr>
                <w:szCs w:val="24"/>
              </w:rPr>
              <w:t>树的抽象数据类型定义，二叉树的定义与性质</w:t>
            </w:r>
          </w:p>
        </w:tc>
        <w:tc>
          <w:tcPr>
            <w:tcW w:w="3771" w:type="dxa"/>
            <w:tcBorders>
              <w:top w:val="single" w:sz="8" w:space="0" w:color="auto"/>
            </w:tcBorders>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树的抽象数据类型定义；</w:t>
            </w:r>
            <w:r>
              <w:rPr>
                <w:b/>
                <w:kern w:val="0"/>
                <w:szCs w:val="21"/>
              </w:rPr>
              <w:t>掌握</w:t>
            </w:r>
            <w:r>
              <w:rPr>
                <w:kern w:val="0"/>
                <w:szCs w:val="21"/>
              </w:rPr>
              <w:t>二叉树的定义与性质。</w:t>
            </w:r>
          </w:p>
        </w:tc>
        <w:tc>
          <w:tcPr>
            <w:tcW w:w="709" w:type="dxa"/>
            <w:tcBorders>
              <w:top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restart"/>
            <w:tcBorders>
              <w:top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rPr>
          <w:trHeight w:val="330"/>
        </w:trPr>
        <w:tc>
          <w:tcPr>
            <w:tcW w:w="1352" w:type="dxa"/>
            <w:vMerge/>
            <w:vAlign w:val="center"/>
          </w:tcPr>
          <w:p w:rsidR="005A71CF" w:rsidRDefault="005A71CF">
            <w:pPr>
              <w:spacing w:line="360" w:lineRule="exact"/>
              <w:jc w:val="center"/>
              <w:rPr>
                <w:b/>
                <w:kern w:val="0"/>
                <w:szCs w:val="21"/>
              </w:rPr>
            </w:pPr>
          </w:p>
        </w:tc>
        <w:tc>
          <w:tcPr>
            <w:tcW w:w="2356" w:type="dxa"/>
            <w:vAlign w:val="center"/>
          </w:tcPr>
          <w:p w:rsidR="005A71CF" w:rsidRDefault="007174A4">
            <w:pPr>
              <w:adjustRightInd w:val="0"/>
              <w:snapToGrid w:val="0"/>
              <w:spacing w:line="300" w:lineRule="auto"/>
              <w:rPr>
                <w:szCs w:val="24"/>
              </w:rPr>
            </w:pPr>
            <w:r>
              <w:rPr>
                <w:szCs w:val="24"/>
              </w:rPr>
              <w:t>(2)</w:t>
            </w:r>
            <w:r>
              <w:rPr>
                <w:szCs w:val="24"/>
              </w:rPr>
              <w:t>二叉树的存储结构</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熟练掌握</w:t>
            </w:r>
            <w:r>
              <w:rPr>
                <w:bCs/>
                <w:kern w:val="0"/>
                <w:szCs w:val="21"/>
              </w:rPr>
              <w:t>二叉树的顺序存储表示</w:t>
            </w:r>
            <w:proofErr w:type="gramStart"/>
            <w:r>
              <w:rPr>
                <w:bCs/>
                <w:kern w:val="0"/>
                <w:szCs w:val="21"/>
              </w:rPr>
              <w:t>和二叉链表</w:t>
            </w:r>
            <w:proofErr w:type="gramEnd"/>
            <w:r>
              <w:rPr>
                <w:bCs/>
                <w:kern w:val="0"/>
                <w:szCs w:val="21"/>
              </w:rPr>
              <w:t>存储表示。</w:t>
            </w:r>
            <w:r>
              <w:rPr>
                <w:b/>
                <w:kern w:val="0"/>
                <w:szCs w:val="21"/>
              </w:rPr>
              <w:t>了解</w:t>
            </w:r>
            <w:r>
              <w:rPr>
                <w:bCs/>
                <w:kern w:val="0"/>
                <w:szCs w:val="21"/>
              </w:rPr>
              <w:t>二叉树的三叉链表表示和双亲链表表示。</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30"/>
        </w:trPr>
        <w:tc>
          <w:tcPr>
            <w:tcW w:w="1352" w:type="dxa"/>
            <w:vMerge/>
            <w:vAlign w:val="center"/>
          </w:tcPr>
          <w:p w:rsidR="005A71CF" w:rsidRDefault="005A71CF">
            <w:pPr>
              <w:spacing w:line="360" w:lineRule="exact"/>
              <w:jc w:val="center"/>
              <w:rPr>
                <w:b/>
                <w:kern w:val="0"/>
                <w:szCs w:val="21"/>
              </w:rPr>
            </w:pPr>
          </w:p>
        </w:tc>
        <w:tc>
          <w:tcPr>
            <w:tcW w:w="2356" w:type="dxa"/>
            <w:vAlign w:val="center"/>
          </w:tcPr>
          <w:p w:rsidR="005A71CF" w:rsidRDefault="007174A4">
            <w:pPr>
              <w:adjustRightInd w:val="0"/>
              <w:snapToGrid w:val="0"/>
              <w:spacing w:line="300" w:lineRule="auto"/>
              <w:rPr>
                <w:szCs w:val="24"/>
              </w:rPr>
            </w:pPr>
            <w:r>
              <w:rPr>
                <w:szCs w:val="24"/>
              </w:rPr>
              <w:t>(3)</w:t>
            </w:r>
            <w:r>
              <w:rPr>
                <w:szCs w:val="24"/>
              </w:rPr>
              <w:t>二叉树的遍历算法</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熟练掌握</w:t>
            </w:r>
            <w:r>
              <w:rPr>
                <w:kern w:val="0"/>
                <w:szCs w:val="21"/>
              </w:rPr>
              <w:t>二叉树的广度优先遍历算法和深度优先遍历算法。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44"/>
        </w:trPr>
        <w:tc>
          <w:tcPr>
            <w:tcW w:w="1352" w:type="dxa"/>
            <w:vMerge/>
            <w:vAlign w:val="center"/>
          </w:tcPr>
          <w:p w:rsidR="005A71CF" w:rsidRDefault="005A71CF">
            <w:pPr>
              <w:spacing w:line="360" w:lineRule="exact"/>
              <w:jc w:val="center"/>
              <w:rPr>
                <w:b/>
                <w:kern w:val="0"/>
                <w:szCs w:val="21"/>
              </w:rPr>
            </w:pPr>
          </w:p>
        </w:tc>
        <w:tc>
          <w:tcPr>
            <w:tcW w:w="2356" w:type="dxa"/>
            <w:vAlign w:val="center"/>
          </w:tcPr>
          <w:p w:rsidR="005A71CF" w:rsidRDefault="007174A4">
            <w:pPr>
              <w:adjustRightInd w:val="0"/>
              <w:snapToGrid w:val="0"/>
              <w:spacing w:line="300" w:lineRule="auto"/>
              <w:rPr>
                <w:szCs w:val="24"/>
              </w:rPr>
            </w:pPr>
            <w:r>
              <w:rPr>
                <w:szCs w:val="24"/>
              </w:rPr>
              <w:t>(4)</w:t>
            </w:r>
            <w:r>
              <w:rPr>
                <w:szCs w:val="24"/>
              </w:rPr>
              <w:t>二叉树的应用</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二叉树在相关应用中的算法设计。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44"/>
        </w:trPr>
        <w:tc>
          <w:tcPr>
            <w:tcW w:w="1352" w:type="dxa"/>
            <w:vMerge/>
            <w:vAlign w:val="center"/>
          </w:tcPr>
          <w:p w:rsidR="005A71CF" w:rsidRDefault="005A71CF">
            <w:pPr>
              <w:rPr>
                <w:szCs w:val="24"/>
              </w:rPr>
            </w:pPr>
          </w:p>
        </w:tc>
        <w:tc>
          <w:tcPr>
            <w:tcW w:w="2356" w:type="dxa"/>
            <w:vAlign w:val="center"/>
          </w:tcPr>
          <w:p w:rsidR="005A71CF" w:rsidRDefault="007174A4">
            <w:pPr>
              <w:adjustRightInd w:val="0"/>
              <w:snapToGrid w:val="0"/>
              <w:spacing w:line="300" w:lineRule="auto"/>
              <w:rPr>
                <w:szCs w:val="24"/>
              </w:rPr>
            </w:pPr>
            <w:r>
              <w:rPr>
                <w:szCs w:val="24"/>
              </w:rPr>
              <w:t>(5)</w:t>
            </w:r>
            <w:r>
              <w:rPr>
                <w:szCs w:val="24"/>
              </w:rPr>
              <w:t>树的存储结构；树及森林的遍历；树、森林与二叉树的相互转换</w:t>
            </w:r>
          </w:p>
        </w:tc>
        <w:tc>
          <w:tcPr>
            <w:tcW w:w="3771" w:type="dxa"/>
            <w:vAlign w:val="center"/>
          </w:tcPr>
          <w:p w:rsidR="005A71CF" w:rsidRDefault="007174A4">
            <w:pPr>
              <w:adjustRightInd w:val="0"/>
              <w:snapToGrid w:val="0"/>
              <w:spacing w:line="300" w:lineRule="auto"/>
              <w:rPr>
                <w:szCs w:val="24"/>
              </w:rPr>
            </w:pPr>
            <w:r>
              <w:rPr>
                <w:b/>
                <w:kern w:val="0"/>
                <w:szCs w:val="21"/>
              </w:rPr>
              <w:t>掌握</w:t>
            </w:r>
            <w:r>
              <w:rPr>
                <w:kern w:val="0"/>
                <w:szCs w:val="21"/>
              </w:rPr>
              <w:t>树的存储结构，树及森林的遍历；</w:t>
            </w:r>
            <w:r>
              <w:rPr>
                <w:b/>
                <w:kern w:val="0"/>
                <w:szCs w:val="21"/>
              </w:rPr>
              <w:t>掌握</w:t>
            </w:r>
            <w:r>
              <w:rPr>
                <w:szCs w:val="24"/>
              </w:rPr>
              <w:t>树、森林与二叉树的相互转换。</w:t>
            </w:r>
          </w:p>
        </w:tc>
        <w:tc>
          <w:tcPr>
            <w:tcW w:w="709" w:type="dxa"/>
            <w:vAlign w:val="center"/>
          </w:tcPr>
          <w:p w:rsidR="005A71CF" w:rsidRDefault="007174A4">
            <w:pPr>
              <w:adjustRightInd w:val="0"/>
              <w:snapToGrid w:val="0"/>
              <w:spacing w:line="300" w:lineRule="auto"/>
              <w:jc w:val="center"/>
              <w:rPr>
                <w:szCs w:val="24"/>
              </w:rPr>
            </w:pPr>
            <w:r>
              <w:rPr>
                <w:szCs w:val="24"/>
              </w:rPr>
              <w:t>2</w:t>
            </w:r>
          </w:p>
        </w:tc>
        <w:tc>
          <w:tcPr>
            <w:tcW w:w="1276" w:type="dxa"/>
            <w:vMerge/>
            <w:vAlign w:val="center"/>
          </w:tcPr>
          <w:p w:rsidR="005A71CF" w:rsidRDefault="005A71CF">
            <w:pPr>
              <w:adjustRightInd w:val="0"/>
              <w:snapToGrid w:val="0"/>
              <w:spacing w:line="300" w:lineRule="auto"/>
              <w:rPr>
                <w:szCs w:val="24"/>
              </w:rPr>
            </w:pPr>
          </w:p>
        </w:tc>
      </w:tr>
      <w:tr w:rsidR="005A71CF">
        <w:trPr>
          <w:trHeight w:val="246"/>
        </w:trPr>
        <w:tc>
          <w:tcPr>
            <w:tcW w:w="1352" w:type="dxa"/>
            <w:vMerge/>
            <w:vAlign w:val="center"/>
          </w:tcPr>
          <w:p w:rsidR="005A71CF" w:rsidRDefault="005A71CF">
            <w:pPr>
              <w:spacing w:line="360" w:lineRule="exact"/>
              <w:jc w:val="center"/>
              <w:rPr>
                <w:b/>
                <w:kern w:val="0"/>
                <w:szCs w:val="21"/>
              </w:rPr>
            </w:pPr>
          </w:p>
        </w:tc>
        <w:tc>
          <w:tcPr>
            <w:tcW w:w="2356" w:type="dxa"/>
            <w:vAlign w:val="center"/>
          </w:tcPr>
          <w:p w:rsidR="005A71CF" w:rsidRDefault="007174A4">
            <w:pPr>
              <w:adjustRightInd w:val="0"/>
              <w:snapToGrid w:val="0"/>
              <w:spacing w:line="300" w:lineRule="auto"/>
              <w:rPr>
                <w:szCs w:val="24"/>
              </w:rPr>
            </w:pPr>
            <w:r>
              <w:rPr>
                <w:szCs w:val="24"/>
              </w:rPr>
              <w:t xml:space="preserve">(6) </w:t>
            </w:r>
            <w:r>
              <w:rPr>
                <w:szCs w:val="24"/>
              </w:rPr>
              <w:t>哈夫曼树及其应用</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哈夫曼树的算法及其应用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Merge w:val="restart"/>
            <w:vAlign w:val="center"/>
          </w:tcPr>
          <w:p w:rsidR="005A71CF" w:rsidRDefault="007174A4">
            <w:pPr>
              <w:spacing w:line="360" w:lineRule="exact"/>
              <w:jc w:val="center"/>
              <w:rPr>
                <w:szCs w:val="21"/>
              </w:rPr>
            </w:pPr>
            <w:r>
              <w:rPr>
                <w:szCs w:val="21"/>
              </w:rPr>
              <w:t>5</w:t>
            </w:r>
            <w:r>
              <w:rPr>
                <w:szCs w:val="21"/>
              </w:rPr>
              <w:t>．图</w:t>
            </w:r>
          </w:p>
          <w:p w:rsidR="005A71CF" w:rsidRDefault="007174A4">
            <w:pPr>
              <w:spacing w:line="360" w:lineRule="exact"/>
              <w:jc w:val="center"/>
              <w:rPr>
                <w:szCs w:val="21"/>
              </w:rPr>
            </w:pPr>
            <w:r>
              <w:rPr>
                <w:szCs w:val="21"/>
              </w:rPr>
              <w:t>（</w:t>
            </w:r>
            <w:r>
              <w:rPr>
                <w:szCs w:val="21"/>
              </w:rPr>
              <w:t>12</w:t>
            </w:r>
            <w:r>
              <w:rPr>
                <w:szCs w:val="21"/>
              </w:rPr>
              <w:t>学时）</w:t>
            </w:r>
          </w:p>
          <w:p w:rsidR="005A71CF" w:rsidRDefault="005A71CF">
            <w:pPr>
              <w:spacing w:line="360" w:lineRule="exact"/>
              <w:jc w:val="center"/>
              <w:rPr>
                <w:szCs w:val="21"/>
              </w:rPr>
            </w:pPr>
          </w:p>
        </w:tc>
        <w:tc>
          <w:tcPr>
            <w:tcW w:w="2356" w:type="dxa"/>
            <w:vAlign w:val="center"/>
          </w:tcPr>
          <w:p w:rsidR="005A71CF" w:rsidRDefault="007174A4">
            <w:pPr>
              <w:adjustRightInd w:val="0"/>
              <w:snapToGrid w:val="0"/>
              <w:spacing w:line="300" w:lineRule="auto"/>
              <w:rPr>
                <w:szCs w:val="24"/>
              </w:rPr>
            </w:pPr>
            <w:r>
              <w:rPr>
                <w:szCs w:val="24"/>
              </w:rPr>
              <w:t>(1)</w:t>
            </w:r>
            <w:r>
              <w:rPr>
                <w:szCs w:val="24"/>
              </w:rPr>
              <w:t>图的定义、基本概念；图的存储结构</w:t>
            </w:r>
          </w:p>
        </w:tc>
        <w:tc>
          <w:tcPr>
            <w:tcW w:w="3771"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图的定义及相关基本概念</w:t>
            </w:r>
            <w:r>
              <w:rPr>
                <w:kern w:val="0"/>
                <w:szCs w:val="21"/>
              </w:rPr>
              <w:t>;</w:t>
            </w:r>
            <w:r>
              <w:rPr>
                <w:b/>
                <w:kern w:val="0"/>
                <w:szCs w:val="21"/>
              </w:rPr>
              <w:t xml:space="preserve"> </w:t>
            </w:r>
            <w:r>
              <w:rPr>
                <w:b/>
                <w:kern w:val="0"/>
                <w:szCs w:val="21"/>
              </w:rPr>
              <w:t>熟练掌握</w:t>
            </w:r>
            <w:r>
              <w:rPr>
                <w:kern w:val="0"/>
                <w:szCs w:val="21"/>
              </w:rPr>
              <w:t>图的数组表示法和邻接表表示法。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c>
          <w:tcPr>
            <w:tcW w:w="1352" w:type="dxa"/>
            <w:vMerge/>
            <w:vAlign w:val="center"/>
          </w:tcPr>
          <w:p w:rsidR="005A71CF" w:rsidRDefault="005A71CF">
            <w:pPr>
              <w:spacing w:line="360" w:lineRule="exact"/>
              <w:jc w:val="center"/>
              <w:rPr>
                <w:szCs w:val="21"/>
              </w:rPr>
            </w:pPr>
          </w:p>
        </w:tc>
        <w:tc>
          <w:tcPr>
            <w:tcW w:w="2356" w:type="dxa"/>
            <w:vAlign w:val="center"/>
          </w:tcPr>
          <w:p w:rsidR="005A71CF" w:rsidRDefault="007174A4">
            <w:pPr>
              <w:adjustRightInd w:val="0"/>
              <w:snapToGrid w:val="0"/>
              <w:spacing w:line="300" w:lineRule="auto"/>
              <w:rPr>
                <w:szCs w:val="24"/>
              </w:rPr>
            </w:pPr>
            <w:r>
              <w:rPr>
                <w:szCs w:val="24"/>
              </w:rPr>
              <w:t xml:space="preserve">(2) </w:t>
            </w:r>
            <w:r>
              <w:rPr>
                <w:szCs w:val="24"/>
              </w:rPr>
              <w:t>图的遍历</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图的深度优先遍历算法和广度优先遍历算法。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Merge/>
            <w:vAlign w:val="center"/>
          </w:tcPr>
          <w:p w:rsidR="005A71CF" w:rsidRDefault="005A71CF">
            <w:pPr>
              <w:spacing w:line="360" w:lineRule="exact"/>
              <w:jc w:val="center"/>
              <w:rPr>
                <w:szCs w:val="21"/>
              </w:rPr>
            </w:pPr>
          </w:p>
        </w:tc>
        <w:tc>
          <w:tcPr>
            <w:tcW w:w="2356" w:type="dxa"/>
            <w:vAlign w:val="center"/>
          </w:tcPr>
          <w:p w:rsidR="005A71CF" w:rsidRDefault="007174A4">
            <w:pPr>
              <w:adjustRightInd w:val="0"/>
              <w:snapToGrid w:val="0"/>
              <w:spacing w:line="300" w:lineRule="auto"/>
              <w:rPr>
                <w:szCs w:val="24"/>
              </w:rPr>
            </w:pPr>
            <w:r>
              <w:rPr>
                <w:szCs w:val="24"/>
              </w:rPr>
              <w:t>(3</w:t>
            </w:r>
            <w:r>
              <w:rPr>
                <w:szCs w:val="24"/>
              </w:rPr>
              <w:t>图的连通性及最小生成树</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图的连通性；</w:t>
            </w:r>
            <w:r>
              <w:rPr>
                <w:b/>
                <w:kern w:val="0"/>
                <w:szCs w:val="21"/>
              </w:rPr>
              <w:t>掌握</w:t>
            </w:r>
            <w:r>
              <w:rPr>
                <w:kern w:val="0"/>
                <w:szCs w:val="21"/>
              </w:rPr>
              <w:t>普里</w:t>
            </w:r>
            <w:proofErr w:type="gramStart"/>
            <w:r>
              <w:rPr>
                <w:kern w:val="0"/>
                <w:szCs w:val="21"/>
              </w:rPr>
              <w:t>姆</w:t>
            </w:r>
            <w:proofErr w:type="gramEnd"/>
            <w:r>
              <w:rPr>
                <w:kern w:val="0"/>
                <w:szCs w:val="21"/>
              </w:rPr>
              <w:t>算法；</w:t>
            </w:r>
            <w:r>
              <w:rPr>
                <w:b/>
                <w:kern w:val="0"/>
                <w:szCs w:val="21"/>
              </w:rPr>
              <w:t>掌握</w:t>
            </w:r>
            <w:r>
              <w:rPr>
                <w:kern w:val="0"/>
                <w:szCs w:val="21"/>
              </w:rPr>
              <w:t>克鲁斯卡尔算法的算法思想。</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76"/>
        </w:trPr>
        <w:tc>
          <w:tcPr>
            <w:tcW w:w="1352" w:type="dxa"/>
            <w:vMerge/>
            <w:vAlign w:val="center"/>
          </w:tcPr>
          <w:p w:rsidR="005A71CF" w:rsidRDefault="005A71CF">
            <w:pPr>
              <w:spacing w:line="360" w:lineRule="exact"/>
              <w:jc w:val="center"/>
              <w:rPr>
                <w:szCs w:val="21"/>
              </w:rPr>
            </w:pPr>
          </w:p>
        </w:tc>
        <w:tc>
          <w:tcPr>
            <w:tcW w:w="2356" w:type="dxa"/>
            <w:vAlign w:val="center"/>
          </w:tcPr>
          <w:p w:rsidR="005A71CF" w:rsidRDefault="007174A4">
            <w:pPr>
              <w:adjustRightInd w:val="0"/>
              <w:snapToGrid w:val="0"/>
              <w:spacing w:line="300" w:lineRule="auto"/>
              <w:rPr>
                <w:szCs w:val="24"/>
              </w:rPr>
            </w:pPr>
            <w:r>
              <w:rPr>
                <w:szCs w:val="24"/>
              </w:rPr>
              <w:t>(4)</w:t>
            </w:r>
            <w:r>
              <w:rPr>
                <w:szCs w:val="24"/>
              </w:rPr>
              <w:t>拓扑排序与关键路径</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拓扑排序的过程与算法</w:t>
            </w:r>
            <w:r>
              <w:rPr>
                <w:b/>
                <w:kern w:val="0"/>
                <w:szCs w:val="21"/>
              </w:rPr>
              <w:t>；掌握</w:t>
            </w:r>
            <w:r>
              <w:rPr>
                <w:kern w:val="0"/>
                <w:szCs w:val="21"/>
              </w:rPr>
              <w:t>关键路径的算法思想。</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3</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00"/>
        </w:trPr>
        <w:tc>
          <w:tcPr>
            <w:tcW w:w="1352" w:type="dxa"/>
            <w:vMerge/>
            <w:vAlign w:val="center"/>
          </w:tcPr>
          <w:p w:rsidR="005A71CF" w:rsidRDefault="005A71CF">
            <w:pPr>
              <w:spacing w:line="360" w:lineRule="exact"/>
              <w:jc w:val="center"/>
              <w:rPr>
                <w:szCs w:val="21"/>
              </w:rPr>
            </w:pPr>
          </w:p>
        </w:tc>
        <w:tc>
          <w:tcPr>
            <w:tcW w:w="2356" w:type="dxa"/>
            <w:vAlign w:val="center"/>
          </w:tcPr>
          <w:p w:rsidR="005A71CF" w:rsidRDefault="007174A4">
            <w:pPr>
              <w:adjustRightInd w:val="0"/>
              <w:snapToGrid w:val="0"/>
              <w:spacing w:line="300" w:lineRule="auto"/>
              <w:rPr>
                <w:szCs w:val="24"/>
              </w:rPr>
            </w:pPr>
            <w:r>
              <w:rPr>
                <w:szCs w:val="24"/>
              </w:rPr>
              <w:t>(5)</w:t>
            </w:r>
            <w:r>
              <w:rPr>
                <w:szCs w:val="24"/>
              </w:rPr>
              <w:t>最短路径</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最短路径的算法。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3</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Merge w:val="restart"/>
            <w:vAlign w:val="center"/>
          </w:tcPr>
          <w:p w:rsidR="005A71CF" w:rsidRDefault="007174A4">
            <w:pPr>
              <w:spacing w:line="360" w:lineRule="exact"/>
              <w:jc w:val="center"/>
              <w:rPr>
                <w:szCs w:val="21"/>
              </w:rPr>
            </w:pPr>
            <w:r>
              <w:rPr>
                <w:szCs w:val="21"/>
              </w:rPr>
              <w:t>6</w:t>
            </w:r>
            <w:r>
              <w:rPr>
                <w:szCs w:val="21"/>
              </w:rPr>
              <w:t>．查找</w:t>
            </w:r>
          </w:p>
          <w:p w:rsidR="005A71CF" w:rsidRDefault="007174A4">
            <w:pPr>
              <w:spacing w:line="360" w:lineRule="exact"/>
              <w:jc w:val="center"/>
              <w:rPr>
                <w:szCs w:val="21"/>
              </w:rPr>
            </w:pPr>
            <w:r>
              <w:rPr>
                <w:szCs w:val="21"/>
              </w:rPr>
              <w:lastRenderedPageBreak/>
              <w:t>（</w:t>
            </w:r>
            <w:r>
              <w:rPr>
                <w:szCs w:val="21"/>
              </w:rPr>
              <w:t>6</w:t>
            </w:r>
            <w:r>
              <w:rPr>
                <w:szCs w:val="21"/>
              </w:rPr>
              <w:t>学时）</w:t>
            </w:r>
          </w:p>
          <w:p w:rsidR="005A71CF" w:rsidRDefault="005A71CF">
            <w:pPr>
              <w:spacing w:line="360" w:lineRule="exact"/>
              <w:jc w:val="center"/>
              <w:rPr>
                <w:szCs w:val="21"/>
              </w:rPr>
            </w:pPr>
          </w:p>
        </w:tc>
        <w:tc>
          <w:tcPr>
            <w:tcW w:w="2356" w:type="dxa"/>
            <w:vAlign w:val="center"/>
          </w:tcPr>
          <w:p w:rsidR="005A71CF" w:rsidRDefault="007174A4">
            <w:pPr>
              <w:adjustRightInd w:val="0"/>
              <w:snapToGrid w:val="0"/>
              <w:spacing w:line="300" w:lineRule="auto"/>
              <w:rPr>
                <w:szCs w:val="24"/>
              </w:rPr>
            </w:pPr>
            <w:r>
              <w:rPr>
                <w:szCs w:val="24"/>
              </w:rPr>
              <w:lastRenderedPageBreak/>
              <w:t>(1)</w:t>
            </w:r>
            <w:r>
              <w:rPr>
                <w:szCs w:val="24"/>
              </w:rPr>
              <w:t>静态查找</w:t>
            </w:r>
          </w:p>
        </w:tc>
        <w:tc>
          <w:tcPr>
            <w:tcW w:w="3771"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szCs w:val="24"/>
              </w:rPr>
              <w:t>顺序查找算法、折半查找算法及两</w:t>
            </w:r>
            <w:r>
              <w:rPr>
                <w:szCs w:val="24"/>
              </w:rPr>
              <w:lastRenderedPageBreak/>
              <w:t>者的效率分析。</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276"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lastRenderedPageBreak/>
              <w:t>教学目标</w:t>
            </w:r>
            <w:r>
              <w:rPr>
                <w:kern w:val="0"/>
                <w:szCs w:val="21"/>
              </w:rPr>
              <w:t>2</w:t>
            </w:r>
          </w:p>
        </w:tc>
      </w:tr>
      <w:tr w:rsidR="005A71CF">
        <w:tc>
          <w:tcPr>
            <w:tcW w:w="1352" w:type="dxa"/>
            <w:vMerge/>
            <w:vAlign w:val="center"/>
          </w:tcPr>
          <w:p w:rsidR="005A71CF" w:rsidRDefault="005A71CF">
            <w:pPr>
              <w:spacing w:line="360" w:lineRule="exact"/>
              <w:jc w:val="center"/>
              <w:rPr>
                <w:szCs w:val="21"/>
              </w:rPr>
            </w:pPr>
          </w:p>
        </w:tc>
        <w:tc>
          <w:tcPr>
            <w:tcW w:w="2356" w:type="dxa"/>
            <w:vAlign w:val="center"/>
          </w:tcPr>
          <w:p w:rsidR="005A71CF" w:rsidRDefault="007174A4">
            <w:pPr>
              <w:adjustRightInd w:val="0"/>
              <w:snapToGrid w:val="0"/>
              <w:spacing w:line="300" w:lineRule="auto"/>
              <w:rPr>
                <w:szCs w:val="24"/>
              </w:rPr>
            </w:pPr>
            <w:r>
              <w:rPr>
                <w:szCs w:val="24"/>
              </w:rPr>
              <w:t>(2)</w:t>
            </w:r>
            <w:r>
              <w:rPr>
                <w:szCs w:val="24"/>
              </w:rPr>
              <w:t>动态查找</w:t>
            </w:r>
          </w:p>
        </w:tc>
        <w:tc>
          <w:tcPr>
            <w:tcW w:w="3771" w:type="dxa"/>
            <w:vAlign w:val="center"/>
          </w:tcPr>
          <w:p w:rsidR="005A71CF" w:rsidRDefault="007174A4">
            <w:pPr>
              <w:autoSpaceDE w:val="0"/>
              <w:autoSpaceDN w:val="0"/>
              <w:adjustRightInd w:val="0"/>
              <w:snapToGrid w:val="0"/>
              <w:spacing w:line="300" w:lineRule="auto"/>
              <w:rPr>
                <w:b/>
                <w:kern w:val="0"/>
                <w:szCs w:val="21"/>
              </w:rPr>
            </w:pPr>
            <w:proofErr w:type="gramStart"/>
            <w:r>
              <w:rPr>
                <w:b/>
                <w:szCs w:val="24"/>
              </w:rPr>
              <w:t>掌握</w:t>
            </w:r>
            <w:r>
              <w:rPr>
                <w:szCs w:val="24"/>
              </w:rPr>
              <w:t>二叉排序</w:t>
            </w:r>
            <w:proofErr w:type="gramEnd"/>
            <w:r>
              <w:rPr>
                <w:szCs w:val="24"/>
              </w:rPr>
              <w:t>树</w:t>
            </w:r>
            <w:proofErr w:type="gramStart"/>
            <w:r>
              <w:rPr>
                <w:szCs w:val="24"/>
              </w:rPr>
              <w:t>与二叉平衡树</w:t>
            </w:r>
            <w:proofErr w:type="gramEnd"/>
            <w:r>
              <w:rPr>
                <w:szCs w:val="24"/>
              </w:rPr>
              <w:t>的相关操作与算法思想。</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
        </w:trPr>
        <w:tc>
          <w:tcPr>
            <w:tcW w:w="1352" w:type="dxa"/>
            <w:vMerge/>
            <w:tcBorders>
              <w:bottom w:val="single" w:sz="4" w:space="0" w:color="auto"/>
            </w:tcBorders>
            <w:vAlign w:val="center"/>
          </w:tcPr>
          <w:p w:rsidR="005A71CF" w:rsidRDefault="005A71CF">
            <w:pPr>
              <w:spacing w:line="360" w:lineRule="exact"/>
              <w:jc w:val="center"/>
              <w:rPr>
                <w:szCs w:val="21"/>
              </w:rPr>
            </w:pPr>
          </w:p>
        </w:tc>
        <w:tc>
          <w:tcPr>
            <w:tcW w:w="2356" w:type="dxa"/>
            <w:tcBorders>
              <w:bottom w:val="single" w:sz="4" w:space="0" w:color="auto"/>
            </w:tcBorders>
            <w:vAlign w:val="center"/>
          </w:tcPr>
          <w:p w:rsidR="005A71CF" w:rsidRDefault="007174A4">
            <w:pPr>
              <w:adjustRightInd w:val="0"/>
              <w:snapToGrid w:val="0"/>
              <w:spacing w:line="300" w:lineRule="auto"/>
              <w:rPr>
                <w:szCs w:val="24"/>
              </w:rPr>
            </w:pPr>
            <w:r>
              <w:rPr>
                <w:szCs w:val="24"/>
              </w:rPr>
              <w:t>(3)</w:t>
            </w:r>
            <w:r>
              <w:rPr>
                <w:szCs w:val="24"/>
              </w:rPr>
              <w:t>哈希表。</w:t>
            </w:r>
          </w:p>
        </w:tc>
        <w:tc>
          <w:tcPr>
            <w:tcW w:w="3771" w:type="dxa"/>
            <w:tcBorders>
              <w:bottom w:val="single" w:sz="4" w:space="0" w:color="auto"/>
            </w:tcBorders>
            <w:vAlign w:val="center"/>
          </w:tcPr>
          <w:p w:rsidR="005A71CF" w:rsidRDefault="007174A4">
            <w:pPr>
              <w:adjustRightInd w:val="0"/>
              <w:snapToGrid w:val="0"/>
              <w:spacing w:line="300" w:lineRule="auto"/>
              <w:rPr>
                <w:szCs w:val="21"/>
              </w:rPr>
            </w:pPr>
            <w:r>
              <w:rPr>
                <w:b/>
                <w:szCs w:val="21"/>
              </w:rPr>
              <w:t>掌握</w:t>
            </w:r>
            <w:r>
              <w:rPr>
                <w:szCs w:val="21"/>
              </w:rPr>
              <w:t>哈希表的构造及冲突处理方法；</w:t>
            </w:r>
            <w:r>
              <w:rPr>
                <w:b/>
                <w:szCs w:val="21"/>
              </w:rPr>
              <w:t>掌握</w:t>
            </w:r>
            <w:r>
              <w:rPr>
                <w:szCs w:val="21"/>
              </w:rPr>
              <w:t>哈希表的查找与分析方法。</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tcBorders>
              <w:bottom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Merge w:val="restart"/>
            <w:vAlign w:val="center"/>
          </w:tcPr>
          <w:p w:rsidR="005A71CF" w:rsidRDefault="007174A4">
            <w:pPr>
              <w:spacing w:line="360" w:lineRule="exact"/>
              <w:jc w:val="center"/>
              <w:rPr>
                <w:szCs w:val="21"/>
              </w:rPr>
            </w:pPr>
            <w:r>
              <w:rPr>
                <w:szCs w:val="21"/>
              </w:rPr>
              <w:t>7</w:t>
            </w:r>
            <w:r>
              <w:rPr>
                <w:szCs w:val="21"/>
              </w:rPr>
              <w:t>．排序</w:t>
            </w:r>
          </w:p>
          <w:p w:rsidR="005A71CF" w:rsidRDefault="007174A4">
            <w:pPr>
              <w:spacing w:line="360" w:lineRule="exact"/>
              <w:jc w:val="center"/>
              <w:rPr>
                <w:szCs w:val="21"/>
              </w:rPr>
            </w:pPr>
            <w:r>
              <w:rPr>
                <w:szCs w:val="21"/>
              </w:rPr>
              <w:t>（</w:t>
            </w:r>
            <w:r>
              <w:rPr>
                <w:szCs w:val="21"/>
              </w:rPr>
              <w:t>4</w:t>
            </w:r>
            <w:r>
              <w:rPr>
                <w:szCs w:val="21"/>
              </w:rPr>
              <w:t>学时）</w:t>
            </w:r>
          </w:p>
        </w:tc>
        <w:tc>
          <w:tcPr>
            <w:tcW w:w="2356" w:type="dxa"/>
            <w:vAlign w:val="center"/>
          </w:tcPr>
          <w:p w:rsidR="005A71CF" w:rsidRDefault="007174A4">
            <w:pPr>
              <w:adjustRightInd w:val="0"/>
              <w:snapToGrid w:val="0"/>
              <w:spacing w:line="300" w:lineRule="auto"/>
              <w:rPr>
                <w:szCs w:val="24"/>
              </w:rPr>
            </w:pPr>
            <w:r>
              <w:rPr>
                <w:szCs w:val="24"/>
              </w:rPr>
              <w:t>(1)</w:t>
            </w:r>
            <w:r>
              <w:rPr>
                <w:szCs w:val="24"/>
              </w:rPr>
              <w:t>插入排序、交换排序、快速排序</w:t>
            </w:r>
          </w:p>
        </w:tc>
        <w:tc>
          <w:tcPr>
            <w:tcW w:w="3771"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插入排序、交换排序及快速排序的排序。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rPr>
          <w:trHeight w:val="326"/>
        </w:trPr>
        <w:tc>
          <w:tcPr>
            <w:tcW w:w="1352" w:type="dxa"/>
            <w:vMerge/>
            <w:vAlign w:val="center"/>
          </w:tcPr>
          <w:p w:rsidR="005A71CF" w:rsidRDefault="005A71CF">
            <w:pPr>
              <w:spacing w:line="360" w:lineRule="exact"/>
              <w:jc w:val="center"/>
              <w:rPr>
                <w:szCs w:val="21"/>
              </w:rPr>
            </w:pPr>
          </w:p>
        </w:tc>
        <w:tc>
          <w:tcPr>
            <w:tcW w:w="2356" w:type="dxa"/>
            <w:vAlign w:val="center"/>
          </w:tcPr>
          <w:p w:rsidR="005A71CF" w:rsidRDefault="007174A4">
            <w:pPr>
              <w:spacing w:line="300" w:lineRule="auto"/>
              <w:rPr>
                <w:szCs w:val="24"/>
              </w:rPr>
            </w:pPr>
            <w:r>
              <w:rPr>
                <w:szCs w:val="24"/>
              </w:rPr>
              <w:t>(2)</w:t>
            </w:r>
            <w:r>
              <w:rPr>
                <w:szCs w:val="24"/>
              </w:rPr>
              <w:t>选择排序、归并排序</w:t>
            </w:r>
          </w:p>
        </w:tc>
        <w:tc>
          <w:tcPr>
            <w:tcW w:w="3771" w:type="dxa"/>
            <w:vAlign w:val="center"/>
          </w:tcPr>
          <w:p w:rsidR="005A71CF" w:rsidRDefault="007174A4">
            <w:pPr>
              <w:autoSpaceDE w:val="0"/>
              <w:autoSpaceDN w:val="0"/>
              <w:adjustRightInd w:val="0"/>
              <w:spacing w:line="300" w:lineRule="auto"/>
              <w:rPr>
                <w:b/>
                <w:kern w:val="0"/>
                <w:szCs w:val="21"/>
              </w:rPr>
            </w:pPr>
            <w:r>
              <w:rPr>
                <w:b/>
                <w:kern w:val="0"/>
                <w:szCs w:val="21"/>
              </w:rPr>
              <w:t>掌握</w:t>
            </w:r>
            <w:r>
              <w:rPr>
                <w:szCs w:val="24"/>
              </w:rPr>
              <w:t>选择排序、归并排序</w:t>
            </w:r>
            <w:r>
              <w:rPr>
                <w:kern w:val="0"/>
                <w:szCs w:val="21"/>
              </w:rPr>
              <w:t>。</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00" w:lineRule="auto"/>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3071"/>
        <w:gridCol w:w="1559"/>
        <w:gridCol w:w="993"/>
        <w:gridCol w:w="425"/>
        <w:gridCol w:w="425"/>
        <w:gridCol w:w="1276"/>
        <w:gridCol w:w="567"/>
      </w:tblGrid>
      <w:tr w:rsidR="005A71CF">
        <w:trPr>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307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48" w:type="dxa"/>
            <w:vAlign w:val="center"/>
          </w:tcPr>
          <w:p w:rsidR="005A71CF" w:rsidRDefault="007174A4">
            <w:pPr>
              <w:autoSpaceDE w:val="0"/>
              <w:autoSpaceDN w:val="0"/>
              <w:adjustRightInd w:val="0"/>
              <w:snapToGrid w:val="0"/>
              <w:spacing w:line="300" w:lineRule="auto"/>
              <w:jc w:val="left"/>
              <w:rPr>
                <w:b/>
                <w:szCs w:val="21"/>
              </w:rPr>
            </w:pPr>
            <w:r>
              <w:rPr>
                <w:szCs w:val="24"/>
              </w:rPr>
              <w:t>实验</w:t>
            </w:r>
            <w:r>
              <w:rPr>
                <w:szCs w:val="24"/>
              </w:rPr>
              <w:t>1</w:t>
            </w:r>
            <w:r>
              <w:rPr>
                <w:szCs w:val="24"/>
              </w:rPr>
              <w:t>：有序链表的合并</w:t>
            </w:r>
          </w:p>
        </w:tc>
        <w:tc>
          <w:tcPr>
            <w:tcW w:w="3071" w:type="dxa"/>
            <w:vAlign w:val="center"/>
          </w:tcPr>
          <w:p w:rsidR="005A71CF" w:rsidRDefault="007174A4">
            <w:pPr>
              <w:autoSpaceDE w:val="0"/>
              <w:autoSpaceDN w:val="0"/>
              <w:adjustRightInd w:val="0"/>
              <w:snapToGrid w:val="0"/>
              <w:spacing w:line="300" w:lineRule="auto"/>
              <w:jc w:val="left"/>
              <w:rPr>
                <w:szCs w:val="24"/>
              </w:rPr>
            </w:pPr>
            <w:r>
              <w:rPr>
                <w:szCs w:val="24"/>
              </w:rPr>
              <w:t>两个</w:t>
            </w:r>
            <w:proofErr w:type="gramStart"/>
            <w:r>
              <w:rPr>
                <w:szCs w:val="24"/>
              </w:rPr>
              <w:t>有序表</w:t>
            </w:r>
            <w:proofErr w:type="gramEnd"/>
            <w:r>
              <w:rPr>
                <w:szCs w:val="24"/>
              </w:rPr>
              <w:t>合并为一个有序表，可以采用一个表中的元素往另一个表中插入的方法来实现。假设表的顺序是非递减的，两个表分别为</w:t>
            </w:r>
            <w:r>
              <w:rPr>
                <w:szCs w:val="24"/>
              </w:rPr>
              <w:t>A</w:t>
            </w:r>
            <w:r>
              <w:rPr>
                <w:szCs w:val="24"/>
              </w:rPr>
              <w:t>、</w:t>
            </w:r>
            <w:r>
              <w:rPr>
                <w:szCs w:val="24"/>
              </w:rPr>
              <w:t>B</w:t>
            </w:r>
            <w:r>
              <w:rPr>
                <w:szCs w:val="24"/>
              </w:rPr>
              <w:t>，我们考虑将表</w:t>
            </w:r>
            <w:r>
              <w:rPr>
                <w:szCs w:val="24"/>
              </w:rPr>
              <w:t>B</w:t>
            </w:r>
            <w:r>
              <w:rPr>
                <w:szCs w:val="24"/>
              </w:rPr>
              <w:t>中的</w:t>
            </w:r>
            <w:proofErr w:type="gramStart"/>
            <w:r>
              <w:rPr>
                <w:szCs w:val="24"/>
              </w:rPr>
              <w:t>元素往表</w:t>
            </w:r>
            <w:proofErr w:type="gramEnd"/>
            <w:r>
              <w:rPr>
                <w:szCs w:val="24"/>
              </w:rPr>
              <w:t>A</w:t>
            </w:r>
            <w:r>
              <w:rPr>
                <w:szCs w:val="24"/>
              </w:rPr>
              <w:t>中插入。由于合并后的表也必须是非递减有序的，因而，可将表</w:t>
            </w:r>
            <w:r>
              <w:rPr>
                <w:szCs w:val="24"/>
              </w:rPr>
              <w:t>B</w:t>
            </w:r>
            <w:r>
              <w:rPr>
                <w:szCs w:val="24"/>
              </w:rPr>
              <w:t>当前元素和表</w:t>
            </w:r>
            <w:r>
              <w:rPr>
                <w:szCs w:val="24"/>
              </w:rPr>
              <w:t>A</w:t>
            </w:r>
            <w:r>
              <w:rPr>
                <w:szCs w:val="24"/>
              </w:rPr>
              <w:t>当前元素比较，表</w:t>
            </w:r>
            <w:r>
              <w:rPr>
                <w:szCs w:val="24"/>
              </w:rPr>
              <w:t>B</w:t>
            </w:r>
            <w:r>
              <w:rPr>
                <w:szCs w:val="24"/>
              </w:rPr>
              <w:t>当前元素小于表</w:t>
            </w:r>
            <w:r>
              <w:rPr>
                <w:szCs w:val="24"/>
              </w:rPr>
              <w:t>A</w:t>
            </w:r>
            <w:r>
              <w:rPr>
                <w:szCs w:val="24"/>
              </w:rPr>
              <w:t>当前元素，则将其插入到表</w:t>
            </w:r>
            <w:r>
              <w:rPr>
                <w:szCs w:val="24"/>
              </w:rPr>
              <w:t>A</w:t>
            </w:r>
            <w:r>
              <w:rPr>
                <w:szCs w:val="24"/>
              </w:rPr>
              <w:t>当前元素前，然后继续处理表</w:t>
            </w:r>
            <w:r>
              <w:rPr>
                <w:szCs w:val="24"/>
              </w:rPr>
              <w:t>B</w:t>
            </w:r>
            <w:r>
              <w:rPr>
                <w:szCs w:val="24"/>
              </w:rPr>
              <w:t>其后的元素；</w:t>
            </w:r>
            <w:proofErr w:type="gramStart"/>
            <w:r>
              <w:rPr>
                <w:szCs w:val="24"/>
              </w:rPr>
              <w:t>若表</w:t>
            </w:r>
            <w:proofErr w:type="gramEnd"/>
            <w:r>
              <w:rPr>
                <w:szCs w:val="24"/>
              </w:rPr>
              <w:t>B</w:t>
            </w:r>
            <w:r>
              <w:rPr>
                <w:szCs w:val="24"/>
              </w:rPr>
              <w:t>当前元素大于或等于表</w:t>
            </w:r>
            <w:r>
              <w:rPr>
                <w:szCs w:val="24"/>
              </w:rPr>
              <w:t>A</w:t>
            </w:r>
            <w:r>
              <w:rPr>
                <w:szCs w:val="24"/>
              </w:rPr>
              <w:t>当前元素，则直接继续处理表</w:t>
            </w:r>
            <w:r>
              <w:rPr>
                <w:szCs w:val="24"/>
              </w:rPr>
              <w:t>B</w:t>
            </w:r>
            <w:r>
              <w:rPr>
                <w:szCs w:val="24"/>
              </w:rPr>
              <w:t>其后元素。算法一直进行下去直到表</w:t>
            </w:r>
            <w:r>
              <w:rPr>
                <w:szCs w:val="24"/>
              </w:rPr>
              <w:t>A</w:t>
            </w:r>
            <w:r>
              <w:rPr>
                <w:szCs w:val="24"/>
              </w:rPr>
              <w:t>或表</w:t>
            </w:r>
            <w:r>
              <w:rPr>
                <w:szCs w:val="24"/>
              </w:rPr>
              <w:t>B</w:t>
            </w:r>
            <w:r>
              <w:rPr>
                <w:szCs w:val="24"/>
              </w:rPr>
              <w:t>已处理完。</w:t>
            </w:r>
            <w:proofErr w:type="gramStart"/>
            <w:r>
              <w:rPr>
                <w:szCs w:val="24"/>
              </w:rPr>
              <w:t>若表</w:t>
            </w:r>
            <w:proofErr w:type="gramEnd"/>
            <w:r>
              <w:rPr>
                <w:szCs w:val="24"/>
              </w:rPr>
              <w:t>A</w:t>
            </w:r>
            <w:r>
              <w:rPr>
                <w:szCs w:val="24"/>
              </w:rPr>
              <w:t>已处理完，说明表</w:t>
            </w:r>
            <w:r>
              <w:rPr>
                <w:szCs w:val="24"/>
              </w:rPr>
              <w:t>B</w:t>
            </w:r>
            <w:r>
              <w:rPr>
                <w:szCs w:val="24"/>
              </w:rPr>
              <w:t>还有剩余元首，可整体链接到表</w:t>
            </w:r>
            <w:r>
              <w:rPr>
                <w:szCs w:val="24"/>
              </w:rPr>
              <w:t>A</w:t>
            </w:r>
            <w:r>
              <w:rPr>
                <w:szCs w:val="24"/>
              </w:rPr>
              <w:t>末尾。</w:t>
            </w:r>
          </w:p>
        </w:tc>
        <w:tc>
          <w:tcPr>
            <w:tcW w:w="1559"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掌握</w:t>
            </w:r>
            <w:r>
              <w:rPr>
                <w:bCs/>
                <w:szCs w:val="21"/>
              </w:rPr>
              <w:t>单链表的存储结构和本实验的相关算法</w:t>
            </w:r>
          </w:p>
        </w:tc>
        <w:tc>
          <w:tcPr>
            <w:tcW w:w="993" w:type="dxa"/>
            <w:vAlign w:val="center"/>
          </w:tcPr>
          <w:p w:rsidR="005A71CF" w:rsidRDefault="007174A4">
            <w:pPr>
              <w:adjustRightInd w:val="0"/>
              <w:snapToGrid w:val="0"/>
              <w:spacing w:line="300" w:lineRule="auto"/>
              <w:rPr>
                <w:szCs w:val="24"/>
              </w:rPr>
            </w:pPr>
            <w:r>
              <w:rPr>
                <w:szCs w:val="21"/>
              </w:rPr>
              <w:t>程序开发环境</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4"/>
              </w:rPr>
            </w:pPr>
            <w:r>
              <w:rPr>
                <w:kern w:val="0"/>
                <w:szCs w:val="21"/>
              </w:rPr>
              <w:t>4</w:t>
            </w:r>
          </w:p>
        </w:tc>
        <w:tc>
          <w:tcPr>
            <w:tcW w:w="1276" w:type="dxa"/>
            <w:vAlign w:val="center"/>
          </w:tcPr>
          <w:p w:rsidR="005A71CF" w:rsidRDefault="007174A4">
            <w:pPr>
              <w:autoSpaceDE w:val="0"/>
              <w:autoSpaceDN w:val="0"/>
              <w:adjustRightInd w:val="0"/>
              <w:snapToGrid w:val="0"/>
              <w:spacing w:line="300" w:lineRule="auto"/>
              <w:jc w:val="center"/>
              <w:rPr>
                <w:szCs w:val="24"/>
              </w:rPr>
            </w:pPr>
            <w:r>
              <w:rPr>
                <w:szCs w:val="21"/>
              </w:rPr>
              <w:t>教学目标</w:t>
            </w:r>
            <w:r>
              <w:rPr>
                <w:szCs w:val="21"/>
              </w:rPr>
              <w:t>3</w:t>
            </w:r>
          </w:p>
        </w:tc>
        <w:tc>
          <w:tcPr>
            <w:tcW w:w="567" w:type="dxa"/>
            <w:vAlign w:val="center"/>
          </w:tcPr>
          <w:p w:rsidR="005A71CF" w:rsidRDefault="007174A4">
            <w:pPr>
              <w:autoSpaceDE w:val="0"/>
              <w:autoSpaceDN w:val="0"/>
              <w:adjustRightInd w:val="0"/>
              <w:spacing w:line="360" w:lineRule="exact"/>
              <w:jc w:val="center"/>
              <w:rPr>
                <w:b/>
                <w:kern w:val="0"/>
                <w:szCs w:val="21"/>
              </w:rPr>
            </w:pPr>
            <w:r>
              <w:rPr>
                <w:bCs/>
                <w:kern w:val="0"/>
                <w:szCs w:val="21"/>
              </w:rPr>
              <w:t>必做</w:t>
            </w:r>
          </w:p>
        </w:tc>
      </w:tr>
      <w:tr w:rsidR="005A71CF">
        <w:tc>
          <w:tcPr>
            <w:tcW w:w="1148" w:type="dxa"/>
            <w:vAlign w:val="center"/>
          </w:tcPr>
          <w:p w:rsidR="005A71CF" w:rsidRDefault="007174A4">
            <w:pPr>
              <w:autoSpaceDE w:val="0"/>
              <w:autoSpaceDN w:val="0"/>
              <w:adjustRightInd w:val="0"/>
              <w:snapToGrid w:val="0"/>
              <w:spacing w:line="300" w:lineRule="auto"/>
              <w:jc w:val="left"/>
              <w:rPr>
                <w:szCs w:val="21"/>
              </w:rPr>
            </w:pPr>
            <w:r>
              <w:rPr>
                <w:szCs w:val="24"/>
              </w:rPr>
              <w:t>实验</w:t>
            </w:r>
            <w:r>
              <w:rPr>
                <w:szCs w:val="24"/>
              </w:rPr>
              <w:t>2</w:t>
            </w:r>
            <w:r>
              <w:rPr>
                <w:szCs w:val="24"/>
              </w:rPr>
              <w:t>：</w:t>
            </w:r>
            <w:proofErr w:type="gramStart"/>
            <w:r>
              <w:rPr>
                <w:szCs w:val="24"/>
              </w:rPr>
              <w:t>栈</w:t>
            </w:r>
            <w:proofErr w:type="gramEnd"/>
            <w:r>
              <w:rPr>
                <w:szCs w:val="24"/>
              </w:rPr>
              <w:t>的基本操作和应用</w:t>
            </w:r>
          </w:p>
        </w:tc>
        <w:tc>
          <w:tcPr>
            <w:tcW w:w="3071" w:type="dxa"/>
            <w:vAlign w:val="center"/>
          </w:tcPr>
          <w:p w:rsidR="005A71CF" w:rsidRDefault="007174A4">
            <w:pPr>
              <w:autoSpaceDE w:val="0"/>
              <w:autoSpaceDN w:val="0"/>
              <w:adjustRightInd w:val="0"/>
              <w:snapToGrid w:val="0"/>
              <w:spacing w:line="300" w:lineRule="auto"/>
              <w:jc w:val="left"/>
              <w:rPr>
                <w:szCs w:val="24"/>
              </w:rPr>
            </w:pPr>
            <w:r>
              <w:rPr>
                <w:szCs w:val="24"/>
              </w:rPr>
              <w:t>如果将一组数据连续压入堆栈，所有元素都入</w:t>
            </w:r>
            <w:proofErr w:type="gramStart"/>
            <w:r>
              <w:rPr>
                <w:szCs w:val="24"/>
              </w:rPr>
              <w:t>栈</w:t>
            </w:r>
            <w:proofErr w:type="gramEnd"/>
            <w:r>
              <w:rPr>
                <w:szCs w:val="24"/>
              </w:rPr>
              <w:t>后，再连续的将</w:t>
            </w:r>
            <w:proofErr w:type="gramStart"/>
            <w:r>
              <w:rPr>
                <w:szCs w:val="24"/>
              </w:rPr>
              <w:t>栈</w:t>
            </w:r>
            <w:proofErr w:type="gramEnd"/>
            <w:r>
              <w:rPr>
                <w:szCs w:val="24"/>
              </w:rPr>
              <w:t>中的所有元素依此出</w:t>
            </w:r>
            <w:proofErr w:type="gramStart"/>
            <w:r>
              <w:rPr>
                <w:szCs w:val="24"/>
              </w:rPr>
              <w:t>栈</w:t>
            </w:r>
            <w:proofErr w:type="gramEnd"/>
            <w:r>
              <w:rPr>
                <w:szCs w:val="24"/>
              </w:rPr>
              <w:t>，将会得到和原数据序列排列相反的一组数据，即利用堆栈可实现逆序操作。回文数据是中心对称的</w:t>
            </w:r>
            <w:r>
              <w:rPr>
                <w:szCs w:val="24"/>
              </w:rPr>
              <w:lastRenderedPageBreak/>
              <w:t>（比如：</w:t>
            </w:r>
            <w:r>
              <w:rPr>
                <w:szCs w:val="24"/>
              </w:rPr>
              <w:t>ABCDCBA</w:t>
            </w:r>
            <w:r>
              <w:rPr>
                <w:szCs w:val="24"/>
              </w:rPr>
              <w:t>），因而，以中心为轴转</w:t>
            </w:r>
            <w:r>
              <w:rPr>
                <w:szCs w:val="24"/>
              </w:rPr>
              <w:t>180</w:t>
            </w:r>
            <w:r>
              <w:rPr>
                <w:szCs w:val="24"/>
              </w:rPr>
              <w:t>度（</w:t>
            </w:r>
            <w:proofErr w:type="gramStart"/>
            <w:r>
              <w:rPr>
                <w:szCs w:val="24"/>
              </w:rPr>
              <w:t>原串的</w:t>
            </w:r>
            <w:proofErr w:type="gramEnd"/>
            <w:r>
              <w:rPr>
                <w:szCs w:val="24"/>
              </w:rPr>
              <w:t>逆序），新的字符串与</w:t>
            </w:r>
            <w:proofErr w:type="gramStart"/>
            <w:r>
              <w:rPr>
                <w:szCs w:val="24"/>
              </w:rPr>
              <w:t>原串是</w:t>
            </w:r>
            <w:proofErr w:type="gramEnd"/>
            <w:r>
              <w:rPr>
                <w:szCs w:val="24"/>
              </w:rPr>
              <w:t>完全一样的，即可用堆栈来判断回文数据。这样的判断需要将</w:t>
            </w:r>
            <w:proofErr w:type="gramStart"/>
            <w:r>
              <w:rPr>
                <w:szCs w:val="24"/>
              </w:rPr>
              <w:t>原串完全</w:t>
            </w:r>
            <w:proofErr w:type="gramEnd"/>
            <w:r>
              <w:rPr>
                <w:szCs w:val="24"/>
              </w:rPr>
              <w:t>压入堆栈，占用的存储空间较多，因而，本实验要求必须进行改进。改进的思路如下：</w:t>
            </w:r>
            <w:proofErr w:type="gramStart"/>
            <w:r>
              <w:rPr>
                <w:szCs w:val="24"/>
              </w:rPr>
              <w:t>将原串的</w:t>
            </w:r>
            <w:proofErr w:type="gramEnd"/>
            <w:r>
              <w:rPr>
                <w:szCs w:val="24"/>
              </w:rPr>
              <w:t>一半压入堆栈，可节省一半的存储空间。首先，在</w:t>
            </w:r>
            <w:proofErr w:type="gramStart"/>
            <w:r>
              <w:rPr>
                <w:szCs w:val="24"/>
              </w:rPr>
              <w:t>存放原串数组</w:t>
            </w:r>
            <w:proofErr w:type="gramEnd"/>
            <w:r>
              <w:rPr>
                <w:szCs w:val="24"/>
              </w:rPr>
              <w:t>的头和</w:t>
            </w:r>
            <w:proofErr w:type="gramStart"/>
            <w:r>
              <w:rPr>
                <w:szCs w:val="24"/>
              </w:rPr>
              <w:t>尾分别设位置</w:t>
            </w:r>
            <w:proofErr w:type="gramEnd"/>
            <w:r>
              <w:rPr>
                <w:szCs w:val="24"/>
              </w:rPr>
              <w:t>指针</w:t>
            </w:r>
            <w:proofErr w:type="spellStart"/>
            <w:r>
              <w:rPr>
                <w:szCs w:val="24"/>
              </w:rPr>
              <w:t>i,j</w:t>
            </w:r>
            <w:proofErr w:type="spellEnd"/>
            <w:r>
              <w:rPr>
                <w:szCs w:val="24"/>
              </w:rPr>
              <w:t>（位置的下标），从头开始依次将元素压入堆栈，每入</w:t>
            </w:r>
            <w:proofErr w:type="gramStart"/>
            <w:r>
              <w:rPr>
                <w:szCs w:val="24"/>
              </w:rPr>
              <w:t>栈</w:t>
            </w:r>
            <w:proofErr w:type="gramEnd"/>
            <w:r>
              <w:rPr>
                <w:szCs w:val="24"/>
              </w:rPr>
              <w:t>一个元素将</w:t>
            </w:r>
            <w:proofErr w:type="spellStart"/>
            <w:r>
              <w:rPr>
                <w:szCs w:val="24"/>
              </w:rPr>
              <w:t>i</w:t>
            </w:r>
            <w:proofErr w:type="spellEnd"/>
            <w:r>
              <w:rPr>
                <w:szCs w:val="24"/>
              </w:rPr>
              <w:t>移到下个位置，同时，将</w:t>
            </w:r>
            <w:r>
              <w:rPr>
                <w:szCs w:val="24"/>
              </w:rPr>
              <w:t>j</w:t>
            </w:r>
            <w:r>
              <w:rPr>
                <w:szCs w:val="24"/>
              </w:rPr>
              <w:t>移到前一个位置。重复下去直到</w:t>
            </w:r>
            <w:proofErr w:type="spellStart"/>
            <w:r>
              <w:rPr>
                <w:szCs w:val="24"/>
              </w:rPr>
              <w:t>i</w:t>
            </w:r>
            <w:proofErr w:type="spellEnd"/>
            <w:proofErr w:type="gramStart"/>
            <w:r>
              <w:rPr>
                <w:szCs w:val="24"/>
              </w:rPr>
              <w:t>〉</w:t>
            </w:r>
            <w:proofErr w:type="gramEnd"/>
            <w:r>
              <w:rPr>
                <w:szCs w:val="24"/>
              </w:rPr>
              <w:t>=j</w:t>
            </w:r>
            <w:r>
              <w:rPr>
                <w:szCs w:val="24"/>
              </w:rPr>
              <w:t>，这样，压入堆栈的元素正好</w:t>
            </w:r>
            <w:proofErr w:type="gramStart"/>
            <w:r>
              <w:rPr>
                <w:szCs w:val="24"/>
              </w:rPr>
              <w:t>是原串的</w:t>
            </w:r>
            <w:proofErr w:type="gramEnd"/>
            <w:r>
              <w:rPr>
                <w:szCs w:val="24"/>
              </w:rPr>
              <w:t>一半，接着，从</w:t>
            </w:r>
            <w:r>
              <w:rPr>
                <w:szCs w:val="24"/>
              </w:rPr>
              <w:t>j+1</w:t>
            </w:r>
            <w:r>
              <w:rPr>
                <w:szCs w:val="24"/>
              </w:rPr>
              <w:t>位置读出元素依次与出</w:t>
            </w:r>
            <w:proofErr w:type="gramStart"/>
            <w:r>
              <w:rPr>
                <w:szCs w:val="24"/>
              </w:rPr>
              <w:t>栈</w:t>
            </w:r>
            <w:proofErr w:type="gramEnd"/>
            <w:r>
              <w:rPr>
                <w:szCs w:val="24"/>
              </w:rPr>
              <w:t>元素比较，若有不等的情况，</w:t>
            </w:r>
            <w:proofErr w:type="gramStart"/>
            <w:r>
              <w:rPr>
                <w:szCs w:val="24"/>
              </w:rPr>
              <w:t>则判断</w:t>
            </w:r>
            <w:proofErr w:type="gramEnd"/>
            <w:r>
              <w:rPr>
                <w:szCs w:val="24"/>
              </w:rPr>
              <w:t>不是回文数据，否则，继续直到</w:t>
            </w:r>
            <w:proofErr w:type="gramStart"/>
            <w:r>
              <w:rPr>
                <w:szCs w:val="24"/>
              </w:rPr>
              <w:t>栈</w:t>
            </w:r>
            <w:proofErr w:type="gramEnd"/>
            <w:r>
              <w:rPr>
                <w:szCs w:val="24"/>
              </w:rPr>
              <w:t>空，判断为回文数据。</w:t>
            </w:r>
          </w:p>
        </w:tc>
        <w:tc>
          <w:tcPr>
            <w:tcW w:w="1559"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lastRenderedPageBreak/>
              <w:t>掌握</w:t>
            </w:r>
            <w:r>
              <w:rPr>
                <w:bCs/>
                <w:szCs w:val="21"/>
              </w:rPr>
              <w:t>堆栈的存储结构，进一步</w:t>
            </w:r>
            <w:r>
              <w:rPr>
                <w:b/>
                <w:bCs/>
                <w:szCs w:val="21"/>
              </w:rPr>
              <w:t>掌握</w:t>
            </w:r>
            <w:r>
              <w:rPr>
                <w:bCs/>
                <w:szCs w:val="21"/>
              </w:rPr>
              <w:t>堆栈的创建、入</w:t>
            </w:r>
            <w:proofErr w:type="gramStart"/>
            <w:r>
              <w:rPr>
                <w:bCs/>
                <w:szCs w:val="21"/>
              </w:rPr>
              <w:t>栈</w:t>
            </w:r>
            <w:proofErr w:type="gramEnd"/>
            <w:r>
              <w:rPr>
                <w:bCs/>
                <w:szCs w:val="21"/>
              </w:rPr>
              <w:t>、出</w:t>
            </w:r>
            <w:proofErr w:type="gramStart"/>
            <w:r>
              <w:rPr>
                <w:bCs/>
                <w:szCs w:val="21"/>
              </w:rPr>
              <w:t>栈</w:t>
            </w:r>
            <w:proofErr w:type="gramEnd"/>
            <w:r>
              <w:rPr>
                <w:bCs/>
                <w:szCs w:val="21"/>
              </w:rPr>
              <w:t>和堆栈是否为空等基本</w:t>
            </w:r>
            <w:r>
              <w:rPr>
                <w:bCs/>
                <w:szCs w:val="21"/>
              </w:rPr>
              <w:lastRenderedPageBreak/>
              <w:t>操作。</w:t>
            </w:r>
          </w:p>
        </w:tc>
        <w:tc>
          <w:tcPr>
            <w:tcW w:w="993" w:type="dxa"/>
            <w:vAlign w:val="center"/>
          </w:tcPr>
          <w:p w:rsidR="005A71CF" w:rsidRDefault="007174A4">
            <w:pPr>
              <w:adjustRightInd w:val="0"/>
              <w:snapToGrid w:val="0"/>
              <w:spacing w:line="300" w:lineRule="auto"/>
              <w:rPr>
                <w:szCs w:val="21"/>
              </w:rPr>
            </w:pPr>
            <w:r>
              <w:rPr>
                <w:szCs w:val="21"/>
              </w:rPr>
              <w:lastRenderedPageBreak/>
              <w:t>程序开发环境</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4"/>
              </w:rPr>
            </w:pPr>
            <w:r>
              <w:rPr>
                <w:kern w:val="0"/>
                <w:szCs w:val="21"/>
              </w:rPr>
              <w:t>4</w:t>
            </w:r>
          </w:p>
        </w:tc>
        <w:tc>
          <w:tcPr>
            <w:tcW w:w="1276" w:type="dxa"/>
            <w:vAlign w:val="center"/>
          </w:tcPr>
          <w:p w:rsidR="005A71CF" w:rsidRDefault="007174A4">
            <w:pPr>
              <w:autoSpaceDE w:val="0"/>
              <w:autoSpaceDN w:val="0"/>
              <w:adjustRightInd w:val="0"/>
              <w:snapToGrid w:val="0"/>
              <w:spacing w:line="300" w:lineRule="auto"/>
              <w:jc w:val="center"/>
              <w:rPr>
                <w:szCs w:val="24"/>
              </w:rPr>
            </w:pPr>
            <w:r>
              <w:rPr>
                <w:szCs w:val="21"/>
              </w:rPr>
              <w:t>教学目标</w:t>
            </w:r>
            <w:r>
              <w:rPr>
                <w:szCs w:val="21"/>
              </w:rPr>
              <w:t>3</w:t>
            </w:r>
          </w:p>
        </w:tc>
        <w:tc>
          <w:tcPr>
            <w:tcW w:w="567" w:type="dxa"/>
            <w:vAlign w:val="center"/>
          </w:tcPr>
          <w:p w:rsidR="005A71CF" w:rsidRDefault="007174A4">
            <w:pPr>
              <w:autoSpaceDE w:val="0"/>
              <w:autoSpaceDN w:val="0"/>
              <w:adjustRightInd w:val="0"/>
              <w:spacing w:line="360" w:lineRule="exact"/>
              <w:jc w:val="center"/>
              <w:rPr>
                <w:b/>
                <w:kern w:val="0"/>
                <w:szCs w:val="21"/>
              </w:rPr>
            </w:pPr>
            <w:r>
              <w:rPr>
                <w:bCs/>
                <w:kern w:val="0"/>
                <w:szCs w:val="21"/>
              </w:rPr>
              <w:t>必做</w:t>
            </w:r>
          </w:p>
        </w:tc>
      </w:tr>
      <w:tr w:rsidR="005A71CF">
        <w:tc>
          <w:tcPr>
            <w:tcW w:w="1148" w:type="dxa"/>
            <w:vAlign w:val="center"/>
          </w:tcPr>
          <w:p w:rsidR="005A71CF" w:rsidRDefault="007174A4">
            <w:pPr>
              <w:autoSpaceDE w:val="0"/>
              <w:autoSpaceDN w:val="0"/>
              <w:adjustRightInd w:val="0"/>
              <w:snapToGrid w:val="0"/>
              <w:spacing w:line="300" w:lineRule="auto"/>
              <w:jc w:val="left"/>
              <w:rPr>
                <w:szCs w:val="24"/>
              </w:rPr>
            </w:pPr>
            <w:r>
              <w:rPr>
                <w:szCs w:val="24"/>
              </w:rPr>
              <w:t>实验</w:t>
            </w:r>
            <w:r>
              <w:rPr>
                <w:szCs w:val="24"/>
              </w:rPr>
              <w:t>3</w:t>
            </w:r>
            <w:r>
              <w:rPr>
                <w:szCs w:val="24"/>
              </w:rPr>
              <w:t>：二叉树的建立和遍历算法</w:t>
            </w:r>
          </w:p>
          <w:p w:rsidR="005A71CF" w:rsidRDefault="005A71CF">
            <w:pPr>
              <w:spacing w:line="240" w:lineRule="exact"/>
              <w:rPr>
                <w:szCs w:val="21"/>
              </w:rPr>
            </w:pPr>
          </w:p>
        </w:tc>
        <w:tc>
          <w:tcPr>
            <w:tcW w:w="3071" w:type="dxa"/>
            <w:vAlign w:val="center"/>
          </w:tcPr>
          <w:p w:rsidR="005A71CF" w:rsidRDefault="007174A4">
            <w:pPr>
              <w:autoSpaceDE w:val="0"/>
              <w:autoSpaceDN w:val="0"/>
              <w:adjustRightInd w:val="0"/>
              <w:snapToGrid w:val="0"/>
              <w:spacing w:line="300" w:lineRule="auto"/>
              <w:jc w:val="left"/>
              <w:rPr>
                <w:szCs w:val="24"/>
              </w:rPr>
            </w:pPr>
            <w:r>
              <w:rPr>
                <w:szCs w:val="24"/>
              </w:rPr>
              <w:t>二叉树的数据是按</w:t>
            </w:r>
            <w:proofErr w:type="gramStart"/>
            <w:r>
              <w:rPr>
                <w:szCs w:val="24"/>
              </w:rPr>
              <w:t>先序遍历二叉</w:t>
            </w:r>
            <w:proofErr w:type="gramEnd"/>
            <w:r>
              <w:rPr>
                <w:szCs w:val="24"/>
              </w:rPr>
              <w:t>的顺序（包括空的叶子结点）排列而得到的，建立算法</w:t>
            </w:r>
            <w:proofErr w:type="gramStart"/>
            <w:r>
              <w:rPr>
                <w:szCs w:val="24"/>
              </w:rPr>
              <w:t>采用先序递归</w:t>
            </w:r>
            <w:proofErr w:type="gramEnd"/>
            <w:r>
              <w:rPr>
                <w:szCs w:val="24"/>
              </w:rPr>
              <w:t>遍历的方法建立，空的叶子结点用特殊字符来代替（请自定义）。层次遍历用非递归算法来实现，首先根结点作为初始值放到队列中，然后，循环处理：</w:t>
            </w:r>
            <w:r>
              <w:rPr>
                <w:szCs w:val="24"/>
              </w:rPr>
              <w:fldChar w:fldCharType="begin"/>
            </w:r>
            <w:r>
              <w:rPr>
                <w:szCs w:val="24"/>
              </w:rPr>
              <w:instrText xml:space="preserve"> = 1 \* GB3 </w:instrText>
            </w:r>
            <w:r>
              <w:rPr>
                <w:szCs w:val="24"/>
              </w:rPr>
              <w:fldChar w:fldCharType="separate"/>
            </w:r>
            <w:r>
              <w:rPr>
                <w:szCs w:val="24"/>
              </w:rPr>
              <w:t>①</w:t>
            </w:r>
            <w:r>
              <w:rPr>
                <w:szCs w:val="24"/>
              </w:rPr>
              <w:fldChar w:fldCharType="end"/>
            </w:r>
            <w:r>
              <w:rPr>
                <w:szCs w:val="24"/>
              </w:rPr>
              <w:t xml:space="preserve"> </w:t>
            </w:r>
            <w:r>
              <w:rPr>
                <w:szCs w:val="24"/>
              </w:rPr>
              <w:t>结点（实现时，用指向结点的指针）出队列，并且输出该结点的值。</w:t>
            </w:r>
            <w:r>
              <w:rPr>
                <w:szCs w:val="24"/>
              </w:rPr>
              <w:fldChar w:fldCharType="begin"/>
            </w:r>
            <w:r>
              <w:rPr>
                <w:szCs w:val="24"/>
              </w:rPr>
              <w:instrText xml:space="preserve"> = 2 \* GB3 </w:instrText>
            </w:r>
            <w:r>
              <w:rPr>
                <w:szCs w:val="24"/>
              </w:rPr>
              <w:fldChar w:fldCharType="separate"/>
            </w:r>
            <w:r>
              <w:rPr>
                <w:szCs w:val="24"/>
              </w:rPr>
              <w:t>②</w:t>
            </w:r>
            <w:r>
              <w:rPr>
                <w:szCs w:val="24"/>
              </w:rPr>
              <w:fldChar w:fldCharType="end"/>
            </w:r>
            <w:r>
              <w:rPr>
                <w:szCs w:val="24"/>
              </w:rPr>
              <w:t xml:space="preserve"> </w:t>
            </w:r>
            <w:r>
              <w:rPr>
                <w:szCs w:val="24"/>
              </w:rPr>
              <w:t>该结点的左子女不为空，则左子女入队列；该结点的右子女不为空，则右子女入队列。重复</w:t>
            </w:r>
            <w:r>
              <w:rPr>
                <w:szCs w:val="24"/>
              </w:rPr>
              <w:fldChar w:fldCharType="begin"/>
            </w:r>
            <w:r>
              <w:rPr>
                <w:szCs w:val="24"/>
              </w:rPr>
              <w:instrText xml:space="preserve"> = 1 \* GB3 </w:instrText>
            </w:r>
            <w:r>
              <w:rPr>
                <w:szCs w:val="24"/>
              </w:rPr>
              <w:fldChar w:fldCharType="separate"/>
            </w:r>
            <w:r>
              <w:rPr>
                <w:szCs w:val="24"/>
              </w:rPr>
              <w:t>①</w:t>
            </w:r>
            <w:r>
              <w:rPr>
                <w:szCs w:val="24"/>
              </w:rPr>
              <w:fldChar w:fldCharType="end"/>
            </w:r>
            <w:r>
              <w:rPr>
                <w:szCs w:val="24"/>
              </w:rPr>
              <w:t>、</w:t>
            </w:r>
            <w:r>
              <w:rPr>
                <w:szCs w:val="24"/>
              </w:rPr>
              <w:fldChar w:fldCharType="begin"/>
            </w:r>
            <w:r>
              <w:rPr>
                <w:szCs w:val="24"/>
              </w:rPr>
              <w:instrText xml:space="preserve"> = 2 \* GB3 </w:instrText>
            </w:r>
            <w:r>
              <w:rPr>
                <w:szCs w:val="24"/>
              </w:rPr>
              <w:fldChar w:fldCharType="separate"/>
            </w:r>
            <w:r>
              <w:rPr>
                <w:szCs w:val="24"/>
              </w:rPr>
              <w:t>②</w:t>
            </w:r>
            <w:r>
              <w:rPr>
                <w:szCs w:val="24"/>
              </w:rPr>
              <w:fldChar w:fldCharType="end"/>
            </w:r>
            <w:r>
              <w:rPr>
                <w:szCs w:val="24"/>
              </w:rPr>
              <w:t>直到队列为空。</w:t>
            </w:r>
          </w:p>
        </w:tc>
        <w:tc>
          <w:tcPr>
            <w:tcW w:w="1559" w:type="dxa"/>
            <w:vAlign w:val="center"/>
          </w:tcPr>
          <w:p w:rsidR="005A71CF" w:rsidRDefault="007174A4">
            <w:pPr>
              <w:tabs>
                <w:tab w:val="left" w:pos="0"/>
                <w:tab w:val="left" w:pos="416"/>
              </w:tabs>
              <w:kinsoku w:val="0"/>
              <w:adjustRightInd w:val="0"/>
              <w:snapToGrid w:val="0"/>
              <w:spacing w:line="300" w:lineRule="auto"/>
              <w:ind w:right="34"/>
              <w:rPr>
                <w:bCs/>
                <w:szCs w:val="21"/>
              </w:rPr>
            </w:pPr>
            <w:r>
              <w:rPr>
                <w:b/>
                <w:bCs/>
                <w:szCs w:val="21"/>
              </w:rPr>
              <w:t>掌握</w:t>
            </w:r>
            <w:r>
              <w:rPr>
                <w:bCs/>
                <w:szCs w:val="21"/>
              </w:rPr>
              <w:t>二叉树的链式存储结构，进一步</w:t>
            </w:r>
            <w:r>
              <w:rPr>
                <w:b/>
                <w:bCs/>
                <w:szCs w:val="21"/>
              </w:rPr>
              <w:t>掌握</w:t>
            </w:r>
            <w:r>
              <w:rPr>
                <w:bCs/>
                <w:szCs w:val="21"/>
              </w:rPr>
              <w:t>二叉树的创建、遍历算法以及队列的创建（循环队列）、入队、出队和判断队列是否满等基本操作。</w:t>
            </w:r>
          </w:p>
        </w:tc>
        <w:tc>
          <w:tcPr>
            <w:tcW w:w="993" w:type="dxa"/>
            <w:vAlign w:val="center"/>
          </w:tcPr>
          <w:p w:rsidR="005A71CF" w:rsidRDefault="007174A4">
            <w:pPr>
              <w:adjustRightInd w:val="0"/>
              <w:snapToGrid w:val="0"/>
              <w:spacing w:line="300" w:lineRule="auto"/>
              <w:rPr>
                <w:szCs w:val="21"/>
              </w:rPr>
            </w:pPr>
            <w:r>
              <w:rPr>
                <w:szCs w:val="21"/>
              </w:rPr>
              <w:t>程序开发环境</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4"/>
              </w:rPr>
            </w:pPr>
            <w:r>
              <w:rPr>
                <w:kern w:val="0"/>
                <w:szCs w:val="21"/>
              </w:rPr>
              <w:t>4</w:t>
            </w:r>
          </w:p>
        </w:tc>
        <w:tc>
          <w:tcPr>
            <w:tcW w:w="1276" w:type="dxa"/>
            <w:vAlign w:val="center"/>
          </w:tcPr>
          <w:p w:rsidR="005A71CF" w:rsidRDefault="007174A4">
            <w:pPr>
              <w:autoSpaceDE w:val="0"/>
              <w:autoSpaceDN w:val="0"/>
              <w:adjustRightInd w:val="0"/>
              <w:snapToGrid w:val="0"/>
              <w:spacing w:line="300" w:lineRule="auto"/>
              <w:jc w:val="center"/>
              <w:rPr>
                <w:szCs w:val="24"/>
              </w:rPr>
            </w:pPr>
            <w:r>
              <w:rPr>
                <w:szCs w:val="21"/>
              </w:rPr>
              <w:t>教学目标</w:t>
            </w:r>
            <w:r>
              <w:rPr>
                <w:szCs w:val="21"/>
              </w:rPr>
              <w:t>3</w:t>
            </w:r>
          </w:p>
        </w:tc>
        <w:tc>
          <w:tcPr>
            <w:tcW w:w="567" w:type="dxa"/>
            <w:vAlign w:val="center"/>
          </w:tcPr>
          <w:p w:rsidR="005A71CF" w:rsidRDefault="007174A4">
            <w:pPr>
              <w:autoSpaceDE w:val="0"/>
              <w:autoSpaceDN w:val="0"/>
              <w:adjustRightInd w:val="0"/>
              <w:spacing w:line="360" w:lineRule="exact"/>
              <w:jc w:val="center"/>
              <w:rPr>
                <w:b/>
                <w:kern w:val="0"/>
                <w:szCs w:val="21"/>
              </w:rPr>
            </w:pPr>
            <w:r>
              <w:rPr>
                <w:bCs/>
                <w:kern w:val="0"/>
                <w:szCs w:val="21"/>
              </w:rPr>
              <w:t>必做</w:t>
            </w:r>
          </w:p>
        </w:tc>
      </w:tr>
      <w:tr w:rsidR="005A71CF">
        <w:tc>
          <w:tcPr>
            <w:tcW w:w="1148" w:type="dxa"/>
            <w:vAlign w:val="center"/>
          </w:tcPr>
          <w:p w:rsidR="005A71CF" w:rsidRDefault="007174A4">
            <w:pPr>
              <w:autoSpaceDE w:val="0"/>
              <w:autoSpaceDN w:val="0"/>
              <w:adjustRightInd w:val="0"/>
              <w:snapToGrid w:val="0"/>
              <w:spacing w:line="300" w:lineRule="auto"/>
              <w:jc w:val="left"/>
              <w:rPr>
                <w:szCs w:val="21"/>
              </w:rPr>
            </w:pPr>
            <w:r>
              <w:rPr>
                <w:szCs w:val="24"/>
              </w:rPr>
              <w:t>实验</w:t>
            </w:r>
            <w:r>
              <w:rPr>
                <w:szCs w:val="24"/>
              </w:rPr>
              <w:t>4</w:t>
            </w:r>
            <w:r>
              <w:rPr>
                <w:szCs w:val="24"/>
              </w:rPr>
              <w:t>：图</w:t>
            </w:r>
            <w:r>
              <w:rPr>
                <w:szCs w:val="24"/>
              </w:rPr>
              <w:lastRenderedPageBreak/>
              <w:t>的</w:t>
            </w:r>
            <w:proofErr w:type="gramStart"/>
            <w:r>
              <w:rPr>
                <w:szCs w:val="24"/>
              </w:rPr>
              <w:t>的</w:t>
            </w:r>
            <w:proofErr w:type="gramEnd"/>
            <w:r>
              <w:rPr>
                <w:szCs w:val="24"/>
              </w:rPr>
              <w:t>建立和应用</w:t>
            </w:r>
          </w:p>
        </w:tc>
        <w:tc>
          <w:tcPr>
            <w:tcW w:w="3071" w:type="dxa"/>
            <w:vAlign w:val="center"/>
          </w:tcPr>
          <w:p w:rsidR="005A71CF" w:rsidRDefault="007174A4">
            <w:pPr>
              <w:autoSpaceDE w:val="0"/>
              <w:autoSpaceDN w:val="0"/>
              <w:adjustRightInd w:val="0"/>
              <w:snapToGrid w:val="0"/>
              <w:spacing w:line="300" w:lineRule="auto"/>
              <w:jc w:val="left"/>
              <w:rPr>
                <w:szCs w:val="24"/>
              </w:rPr>
            </w:pPr>
            <w:r>
              <w:rPr>
                <w:szCs w:val="24"/>
              </w:rPr>
              <w:lastRenderedPageBreak/>
              <w:t>图的深度优先遍历算法参考教</w:t>
            </w:r>
            <w:r>
              <w:rPr>
                <w:szCs w:val="24"/>
              </w:rPr>
              <w:lastRenderedPageBreak/>
              <w:t>材</w:t>
            </w:r>
            <w:r>
              <w:rPr>
                <w:szCs w:val="24"/>
              </w:rPr>
              <w:t>P169</w:t>
            </w:r>
            <w:r>
              <w:rPr>
                <w:szCs w:val="24"/>
              </w:rPr>
              <w:t>算法</w:t>
            </w:r>
            <w:r>
              <w:rPr>
                <w:szCs w:val="24"/>
              </w:rPr>
              <w:t>7.4</w:t>
            </w:r>
            <w:r>
              <w:rPr>
                <w:szCs w:val="24"/>
              </w:rPr>
              <w:t>和算法</w:t>
            </w:r>
            <w:r>
              <w:rPr>
                <w:szCs w:val="24"/>
              </w:rPr>
              <w:t>7.5</w:t>
            </w:r>
            <w:r>
              <w:rPr>
                <w:szCs w:val="24"/>
              </w:rPr>
              <w:t>。图的广度优先算法参考教材</w:t>
            </w:r>
            <w:r>
              <w:rPr>
                <w:szCs w:val="24"/>
              </w:rPr>
              <w:t>P170</w:t>
            </w:r>
            <w:r>
              <w:rPr>
                <w:szCs w:val="24"/>
              </w:rPr>
              <w:t>算法</w:t>
            </w:r>
            <w:r>
              <w:rPr>
                <w:szCs w:val="24"/>
              </w:rPr>
              <w:t>7.6</w:t>
            </w:r>
            <w:r>
              <w:rPr>
                <w:szCs w:val="24"/>
              </w:rPr>
              <w:t>。邻接表的创建相当于创建多个单链表。</w:t>
            </w:r>
          </w:p>
        </w:tc>
        <w:tc>
          <w:tcPr>
            <w:tcW w:w="1559"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lastRenderedPageBreak/>
              <w:t>掌握</w:t>
            </w:r>
            <w:r>
              <w:rPr>
                <w:bCs/>
                <w:szCs w:val="21"/>
              </w:rPr>
              <w:t>图的邻接</w:t>
            </w:r>
            <w:r>
              <w:rPr>
                <w:bCs/>
                <w:szCs w:val="21"/>
              </w:rPr>
              <w:lastRenderedPageBreak/>
              <w:t>存储结构，进一</w:t>
            </w:r>
            <w:r>
              <w:rPr>
                <w:b/>
                <w:bCs/>
                <w:szCs w:val="21"/>
              </w:rPr>
              <w:t>步掌</w:t>
            </w:r>
            <w:r>
              <w:rPr>
                <w:bCs/>
                <w:szCs w:val="21"/>
              </w:rPr>
              <w:t>握图的邻接矩阵和邻接表、深度和广度优先遍历算法以及队列的创建队列（循环队列）、入队、出队和判断队列是否满等基本操作。</w:t>
            </w:r>
          </w:p>
        </w:tc>
        <w:tc>
          <w:tcPr>
            <w:tcW w:w="993" w:type="dxa"/>
            <w:vAlign w:val="center"/>
          </w:tcPr>
          <w:p w:rsidR="005A71CF" w:rsidRDefault="007174A4">
            <w:pPr>
              <w:adjustRightInd w:val="0"/>
              <w:snapToGrid w:val="0"/>
              <w:spacing w:line="300" w:lineRule="auto"/>
              <w:rPr>
                <w:szCs w:val="21"/>
              </w:rPr>
            </w:pPr>
            <w:r>
              <w:rPr>
                <w:szCs w:val="21"/>
              </w:rPr>
              <w:lastRenderedPageBreak/>
              <w:t>程序开</w:t>
            </w:r>
            <w:r>
              <w:rPr>
                <w:szCs w:val="21"/>
              </w:rPr>
              <w:lastRenderedPageBreak/>
              <w:t>发环境</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lastRenderedPageBreak/>
              <w:t>设</w:t>
            </w:r>
            <w:r>
              <w:rPr>
                <w:bCs/>
                <w:kern w:val="0"/>
                <w:szCs w:val="21"/>
              </w:rPr>
              <w:lastRenderedPageBreak/>
              <w:t>计型</w:t>
            </w:r>
          </w:p>
        </w:tc>
        <w:tc>
          <w:tcPr>
            <w:tcW w:w="425" w:type="dxa"/>
            <w:vAlign w:val="center"/>
          </w:tcPr>
          <w:p w:rsidR="005A71CF" w:rsidRDefault="007174A4">
            <w:pPr>
              <w:autoSpaceDE w:val="0"/>
              <w:autoSpaceDN w:val="0"/>
              <w:adjustRightInd w:val="0"/>
              <w:snapToGrid w:val="0"/>
              <w:spacing w:line="300" w:lineRule="auto"/>
              <w:jc w:val="center"/>
              <w:rPr>
                <w:szCs w:val="24"/>
              </w:rPr>
            </w:pPr>
            <w:r>
              <w:rPr>
                <w:kern w:val="0"/>
                <w:szCs w:val="21"/>
              </w:rPr>
              <w:lastRenderedPageBreak/>
              <w:t>4</w:t>
            </w:r>
          </w:p>
        </w:tc>
        <w:tc>
          <w:tcPr>
            <w:tcW w:w="1276" w:type="dxa"/>
            <w:vAlign w:val="center"/>
          </w:tcPr>
          <w:p w:rsidR="005A71CF" w:rsidRDefault="007174A4">
            <w:pPr>
              <w:autoSpaceDE w:val="0"/>
              <w:autoSpaceDN w:val="0"/>
              <w:adjustRightInd w:val="0"/>
              <w:snapToGrid w:val="0"/>
              <w:spacing w:line="300" w:lineRule="auto"/>
              <w:jc w:val="center"/>
              <w:rPr>
                <w:szCs w:val="24"/>
              </w:rPr>
            </w:pPr>
            <w:r>
              <w:rPr>
                <w:szCs w:val="21"/>
              </w:rPr>
              <w:t>教学目标</w:t>
            </w:r>
            <w:r>
              <w:rPr>
                <w:szCs w:val="21"/>
              </w:rPr>
              <w:t>3</w:t>
            </w:r>
          </w:p>
        </w:tc>
        <w:tc>
          <w:tcPr>
            <w:tcW w:w="567" w:type="dxa"/>
            <w:vAlign w:val="center"/>
          </w:tcPr>
          <w:p w:rsidR="005A71CF" w:rsidRDefault="007174A4">
            <w:pPr>
              <w:autoSpaceDE w:val="0"/>
              <w:autoSpaceDN w:val="0"/>
              <w:adjustRightInd w:val="0"/>
              <w:spacing w:line="360" w:lineRule="exact"/>
              <w:jc w:val="center"/>
              <w:rPr>
                <w:b/>
                <w:kern w:val="0"/>
                <w:szCs w:val="21"/>
              </w:rPr>
            </w:pPr>
            <w:r>
              <w:rPr>
                <w:bCs/>
                <w:kern w:val="0"/>
                <w:szCs w:val="21"/>
              </w:rPr>
              <w:t>必</w:t>
            </w:r>
            <w:r>
              <w:rPr>
                <w:bCs/>
                <w:kern w:val="0"/>
                <w:szCs w:val="21"/>
              </w:rPr>
              <w:lastRenderedPageBreak/>
              <w:t>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计分作业</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7174A4">
            <w:pPr>
              <w:autoSpaceDE w:val="0"/>
              <w:autoSpaceDN w:val="0"/>
              <w:adjustRightInd w:val="0"/>
              <w:spacing w:line="360" w:lineRule="exact"/>
              <w:jc w:val="left"/>
              <w:rPr>
                <w:szCs w:val="24"/>
              </w:rPr>
            </w:pPr>
            <w:r>
              <w:rPr>
                <w:szCs w:val="24"/>
              </w:rPr>
              <w:t>在线提交</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上机实验</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7174A4">
            <w:pPr>
              <w:autoSpaceDE w:val="0"/>
              <w:autoSpaceDN w:val="0"/>
              <w:adjustRightInd w:val="0"/>
              <w:spacing w:line="360" w:lineRule="exact"/>
              <w:jc w:val="left"/>
              <w:rPr>
                <w:szCs w:val="24"/>
              </w:rPr>
            </w:pPr>
            <w:r>
              <w:rPr>
                <w:szCs w:val="24"/>
              </w:rPr>
              <w:t>在线提交</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30</w:t>
            </w:r>
          </w:p>
        </w:tc>
        <w:tc>
          <w:tcPr>
            <w:tcW w:w="6806" w:type="dxa"/>
          </w:tcPr>
          <w:p w:rsidR="005A71CF" w:rsidRDefault="007174A4">
            <w:pPr>
              <w:autoSpaceDE w:val="0"/>
              <w:autoSpaceDN w:val="0"/>
              <w:adjustRightInd w:val="0"/>
              <w:spacing w:line="360" w:lineRule="exact"/>
              <w:jc w:val="left"/>
              <w:rPr>
                <w:szCs w:val="24"/>
              </w:rPr>
            </w:pPr>
            <w:r>
              <w:rPr>
                <w:szCs w:val="24"/>
              </w:rPr>
              <w:t>在线考试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6" w:type="dxa"/>
          </w:tcPr>
          <w:p w:rsidR="005A71CF" w:rsidRDefault="007174A4">
            <w:pPr>
              <w:autoSpaceDE w:val="0"/>
              <w:autoSpaceDN w:val="0"/>
              <w:adjustRightInd w:val="0"/>
              <w:spacing w:line="360" w:lineRule="exact"/>
              <w:jc w:val="left"/>
              <w:rPr>
                <w:szCs w:val="24"/>
              </w:rPr>
            </w:pPr>
            <w:r>
              <w:rPr>
                <w:kern w:val="0"/>
                <w:szCs w:val="21"/>
              </w:rPr>
              <w:t>在线考试</w:t>
            </w: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pacing w:line="360" w:lineRule="exact"/>
        <w:jc w:val="left"/>
        <w:rPr>
          <w:kern w:val="0"/>
          <w:szCs w:val="24"/>
        </w:rPr>
      </w:pPr>
      <w:r>
        <w:rPr>
          <w:kern w:val="0"/>
          <w:szCs w:val="24"/>
        </w:rPr>
        <w:t>注：</w:t>
      </w:r>
    </w:p>
    <w:p w:rsidR="005A71CF" w:rsidRDefault="007174A4">
      <w:pPr>
        <w:autoSpaceDE w:val="0"/>
        <w:autoSpaceDN w:val="0"/>
        <w:adjustRightInd w:val="0"/>
        <w:spacing w:line="360" w:lineRule="exact"/>
        <w:jc w:val="left"/>
        <w:rPr>
          <w:kern w:val="0"/>
          <w:sz w:val="18"/>
          <w:szCs w:val="24"/>
        </w:rPr>
      </w:pPr>
      <w:r>
        <w:rPr>
          <w:kern w:val="0"/>
          <w:sz w:val="18"/>
          <w:szCs w:val="24"/>
        </w:rPr>
        <w:t>本课程考核办法具体要求如下：</w:t>
      </w:r>
    </w:p>
    <w:p w:rsidR="005A71CF" w:rsidRDefault="007174A4">
      <w:pPr>
        <w:numPr>
          <w:ilvl w:val="0"/>
          <w:numId w:val="2"/>
        </w:numPr>
        <w:autoSpaceDE w:val="0"/>
        <w:autoSpaceDN w:val="0"/>
        <w:adjustRightInd w:val="0"/>
        <w:spacing w:line="360" w:lineRule="exact"/>
        <w:jc w:val="left"/>
        <w:rPr>
          <w:kern w:val="0"/>
          <w:sz w:val="18"/>
          <w:szCs w:val="24"/>
        </w:rPr>
      </w:pPr>
      <w:r>
        <w:rPr>
          <w:kern w:val="0"/>
          <w:sz w:val="18"/>
          <w:szCs w:val="24"/>
        </w:rPr>
        <w:t>考核成绩构成</w:t>
      </w:r>
      <w:r>
        <w:rPr>
          <w:kern w:val="0"/>
          <w:sz w:val="18"/>
          <w:szCs w:val="24"/>
        </w:rPr>
        <w:br/>
      </w:r>
      <w:r>
        <w:rPr>
          <w:kern w:val="0"/>
          <w:sz w:val="18"/>
          <w:szCs w:val="24"/>
        </w:rPr>
        <w:t>成绩共分四个考核部分，主要包括计分作业（占比</w:t>
      </w:r>
      <w:r>
        <w:rPr>
          <w:kern w:val="0"/>
          <w:sz w:val="18"/>
          <w:szCs w:val="24"/>
        </w:rPr>
        <w:t>10%</w:t>
      </w:r>
      <w:r>
        <w:rPr>
          <w:kern w:val="0"/>
          <w:sz w:val="18"/>
          <w:szCs w:val="24"/>
        </w:rPr>
        <w:t>）、上机实验（占比</w:t>
      </w:r>
      <w:r>
        <w:rPr>
          <w:kern w:val="0"/>
          <w:sz w:val="18"/>
          <w:szCs w:val="24"/>
        </w:rPr>
        <w:t>10%</w:t>
      </w:r>
      <w:r>
        <w:rPr>
          <w:kern w:val="0"/>
          <w:sz w:val="18"/>
          <w:szCs w:val="24"/>
        </w:rPr>
        <w:t>）、平时考试（占比</w:t>
      </w:r>
      <w:r>
        <w:rPr>
          <w:kern w:val="0"/>
          <w:sz w:val="18"/>
          <w:szCs w:val="24"/>
        </w:rPr>
        <w:t>30%</w:t>
      </w:r>
      <w:r>
        <w:rPr>
          <w:kern w:val="0"/>
          <w:sz w:val="18"/>
          <w:szCs w:val="24"/>
        </w:rPr>
        <w:t>）和期末考试（占比</w:t>
      </w:r>
      <w:r>
        <w:rPr>
          <w:kern w:val="0"/>
          <w:sz w:val="18"/>
          <w:szCs w:val="24"/>
        </w:rPr>
        <w:t>50%</w:t>
      </w:r>
      <w:r>
        <w:rPr>
          <w:kern w:val="0"/>
          <w:sz w:val="18"/>
          <w:szCs w:val="24"/>
        </w:rPr>
        <w:t>），每部分满分都为</w:t>
      </w:r>
      <w:r>
        <w:rPr>
          <w:kern w:val="0"/>
          <w:sz w:val="18"/>
          <w:szCs w:val="24"/>
        </w:rPr>
        <w:t>100</w:t>
      </w:r>
      <w:r>
        <w:rPr>
          <w:kern w:val="0"/>
          <w:sz w:val="18"/>
          <w:szCs w:val="24"/>
        </w:rPr>
        <w:t>分。</w:t>
      </w:r>
    </w:p>
    <w:p w:rsidR="005A71CF" w:rsidRDefault="007174A4">
      <w:pPr>
        <w:autoSpaceDE w:val="0"/>
        <w:autoSpaceDN w:val="0"/>
        <w:adjustRightInd w:val="0"/>
        <w:spacing w:line="360" w:lineRule="exact"/>
        <w:ind w:firstLineChars="200" w:firstLine="361"/>
        <w:jc w:val="left"/>
        <w:rPr>
          <w:b/>
          <w:kern w:val="0"/>
          <w:sz w:val="18"/>
          <w:szCs w:val="24"/>
        </w:rPr>
      </w:pPr>
      <w:r>
        <w:rPr>
          <w:b/>
          <w:kern w:val="0"/>
          <w:sz w:val="18"/>
          <w:szCs w:val="24"/>
        </w:rPr>
        <w:t>最终总成绩</w:t>
      </w:r>
      <w:r>
        <w:rPr>
          <w:b/>
          <w:kern w:val="0"/>
          <w:sz w:val="18"/>
          <w:szCs w:val="24"/>
        </w:rPr>
        <w:t>=</w:t>
      </w:r>
      <w:r>
        <w:rPr>
          <w:b/>
          <w:kern w:val="0"/>
          <w:sz w:val="18"/>
          <w:szCs w:val="24"/>
        </w:rPr>
        <w:t>计分作业</w:t>
      </w:r>
      <w:r>
        <w:rPr>
          <w:b/>
          <w:kern w:val="0"/>
          <w:sz w:val="18"/>
          <w:szCs w:val="24"/>
        </w:rPr>
        <w:t>*10%+</w:t>
      </w:r>
      <w:r>
        <w:rPr>
          <w:b/>
          <w:kern w:val="0"/>
          <w:sz w:val="18"/>
          <w:szCs w:val="24"/>
        </w:rPr>
        <w:t>上机实验</w:t>
      </w:r>
      <w:r>
        <w:rPr>
          <w:b/>
          <w:kern w:val="0"/>
          <w:sz w:val="18"/>
          <w:szCs w:val="24"/>
        </w:rPr>
        <w:t>*10%+</w:t>
      </w:r>
      <w:r>
        <w:rPr>
          <w:b/>
          <w:kern w:val="0"/>
          <w:sz w:val="18"/>
          <w:szCs w:val="24"/>
        </w:rPr>
        <w:t>平时考试</w:t>
      </w:r>
      <w:r>
        <w:rPr>
          <w:b/>
          <w:kern w:val="0"/>
          <w:sz w:val="18"/>
          <w:szCs w:val="24"/>
        </w:rPr>
        <w:t>*30%+</w:t>
      </w:r>
      <w:r>
        <w:rPr>
          <w:b/>
          <w:kern w:val="0"/>
          <w:sz w:val="18"/>
          <w:szCs w:val="24"/>
        </w:rPr>
        <w:t>期末考试</w:t>
      </w:r>
      <w:r>
        <w:rPr>
          <w:b/>
          <w:kern w:val="0"/>
          <w:sz w:val="18"/>
          <w:szCs w:val="24"/>
        </w:rPr>
        <w:t xml:space="preserve"> *50%</w:t>
      </w:r>
    </w:p>
    <w:p w:rsidR="005A71CF" w:rsidRDefault="007174A4">
      <w:pPr>
        <w:numPr>
          <w:ilvl w:val="0"/>
          <w:numId w:val="2"/>
        </w:numPr>
        <w:autoSpaceDE w:val="0"/>
        <w:autoSpaceDN w:val="0"/>
        <w:adjustRightInd w:val="0"/>
        <w:spacing w:line="360" w:lineRule="exact"/>
        <w:jc w:val="left"/>
        <w:rPr>
          <w:kern w:val="0"/>
          <w:sz w:val="18"/>
          <w:szCs w:val="24"/>
        </w:rPr>
      </w:pPr>
      <w:r>
        <w:rPr>
          <w:kern w:val="0"/>
          <w:sz w:val="18"/>
          <w:szCs w:val="24"/>
        </w:rPr>
        <w:t>考核部分说明</w:t>
      </w:r>
    </w:p>
    <w:p w:rsidR="005A71CF" w:rsidRDefault="007174A4">
      <w:pPr>
        <w:numPr>
          <w:ilvl w:val="0"/>
          <w:numId w:val="3"/>
        </w:numPr>
        <w:autoSpaceDE w:val="0"/>
        <w:autoSpaceDN w:val="0"/>
        <w:adjustRightInd w:val="0"/>
        <w:spacing w:line="360" w:lineRule="exact"/>
        <w:ind w:left="360"/>
        <w:jc w:val="left"/>
        <w:rPr>
          <w:kern w:val="0"/>
          <w:sz w:val="18"/>
          <w:szCs w:val="24"/>
        </w:rPr>
      </w:pPr>
      <w:r>
        <w:rPr>
          <w:kern w:val="0"/>
          <w:sz w:val="18"/>
          <w:szCs w:val="24"/>
        </w:rPr>
        <w:t>计分作业</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t>共分</w:t>
      </w:r>
      <w:r>
        <w:rPr>
          <w:b/>
          <w:kern w:val="0"/>
          <w:sz w:val="18"/>
          <w:szCs w:val="24"/>
        </w:rPr>
        <w:t>三次</w:t>
      </w:r>
      <w:r>
        <w:rPr>
          <w:kern w:val="0"/>
          <w:sz w:val="18"/>
          <w:szCs w:val="24"/>
        </w:rPr>
        <w:t>，全部是编程题，其中线性部分一次，树和图一次，查找和内部排序一次。</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t>计分作业经检查人审核后由出题人统一发布给所有班级。</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t>计分作业满分</w:t>
      </w:r>
      <w:r>
        <w:rPr>
          <w:kern w:val="0"/>
          <w:sz w:val="18"/>
          <w:szCs w:val="24"/>
        </w:rPr>
        <w:t>100</w:t>
      </w:r>
      <w:r>
        <w:rPr>
          <w:kern w:val="0"/>
          <w:sz w:val="18"/>
          <w:szCs w:val="24"/>
        </w:rPr>
        <w:t>分，其中线性部分</w:t>
      </w:r>
      <w:r>
        <w:rPr>
          <w:kern w:val="0"/>
          <w:sz w:val="18"/>
          <w:szCs w:val="24"/>
        </w:rPr>
        <w:t>40</w:t>
      </w:r>
      <w:r>
        <w:rPr>
          <w:kern w:val="0"/>
          <w:sz w:val="18"/>
          <w:szCs w:val="24"/>
        </w:rPr>
        <w:t>分，树和图</w:t>
      </w:r>
      <w:r>
        <w:rPr>
          <w:kern w:val="0"/>
          <w:sz w:val="18"/>
          <w:szCs w:val="24"/>
        </w:rPr>
        <w:t>30</w:t>
      </w:r>
      <w:r>
        <w:rPr>
          <w:kern w:val="0"/>
          <w:sz w:val="18"/>
          <w:szCs w:val="24"/>
        </w:rPr>
        <w:t>分，查找和内部排序</w:t>
      </w:r>
      <w:r>
        <w:rPr>
          <w:kern w:val="0"/>
          <w:sz w:val="18"/>
          <w:szCs w:val="24"/>
        </w:rPr>
        <w:t>30</w:t>
      </w:r>
      <w:r>
        <w:rPr>
          <w:kern w:val="0"/>
          <w:sz w:val="18"/>
          <w:szCs w:val="24"/>
        </w:rPr>
        <w:t>分。</w:t>
      </w:r>
    </w:p>
    <w:p w:rsidR="005A71CF" w:rsidRDefault="007174A4">
      <w:pPr>
        <w:numPr>
          <w:ilvl w:val="0"/>
          <w:numId w:val="3"/>
        </w:numPr>
        <w:autoSpaceDE w:val="0"/>
        <w:autoSpaceDN w:val="0"/>
        <w:adjustRightInd w:val="0"/>
        <w:spacing w:line="360" w:lineRule="exact"/>
        <w:ind w:left="360"/>
        <w:jc w:val="left"/>
        <w:rPr>
          <w:kern w:val="0"/>
          <w:sz w:val="18"/>
          <w:szCs w:val="24"/>
        </w:rPr>
      </w:pPr>
      <w:r>
        <w:rPr>
          <w:kern w:val="0"/>
          <w:sz w:val="18"/>
          <w:szCs w:val="24"/>
        </w:rPr>
        <w:t>上机实验</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t>共分</w:t>
      </w:r>
      <w:r>
        <w:rPr>
          <w:b/>
          <w:kern w:val="0"/>
          <w:sz w:val="18"/>
          <w:szCs w:val="24"/>
        </w:rPr>
        <w:t>四次</w:t>
      </w:r>
      <w:r>
        <w:rPr>
          <w:kern w:val="0"/>
          <w:sz w:val="18"/>
          <w:szCs w:val="24"/>
        </w:rPr>
        <w:t>，全部是编程题，要求在</w:t>
      </w:r>
      <w:r>
        <w:rPr>
          <w:kern w:val="0"/>
          <w:sz w:val="18"/>
          <w:szCs w:val="24"/>
        </w:rPr>
        <w:t>CG</w:t>
      </w:r>
      <w:r>
        <w:rPr>
          <w:kern w:val="0"/>
          <w:sz w:val="18"/>
          <w:szCs w:val="24"/>
        </w:rPr>
        <w:t>中提交，并由</w:t>
      </w:r>
      <w:r>
        <w:rPr>
          <w:kern w:val="0"/>
          <w:sz w:val="18"/>
          <w:szCs w:val="24"/>
        </w:rPr>
        <w:t>CG</w:t>
      </w:r>
      <w:r>
        <w:rPr>
          <w:kern w:val="0"/>
          <w:sz w:val="18"/>
          <w:szCs w:val="24"/>
        </w:rPr>
        <w:t>自动判分。</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t>上机实验满分</w:t>
      </w:r>
      <w:r>
        <w:rPr>
          <w:kern w:val="0"/>
          <w:sz w:val="18"/>
          <w:szCs w:val="24"/>
        </w:rPr>
        <w:t>100</w:t>
      </w:r>
      <w:r>
        <w:rPr>
          <w:kern w:val="0"/>
          <w:sz w:val="18"/>
          <w:szCs w:val="24"/>
        </w:rPr>
        <w:t>分，每次</w:t>
      </w:r>
      <w:r>
        <w:rPr>
          <w:kern w:val="0"/>
          <w:sz w:val="18"/>
          <w:szCs w:val="24"/>
        </w:rPr>
        <w:t>25</w:t>
      </w:r>
      <w:r>
        <w:rPr>
          <w:kern w:val="0"/>
          <w:sz w:val="18"/>
          <w:szCs w:val="24"/>
        </w:rPr>
        <w:t>分。</w:t>
      </w:r>
    </w:p>
    <w:p w:rsidR="005A71CF" w:rsidRDefault="007174A4">
      <w:pPr>
        <w:numPr>
          <w:ilvl w:val="0"/>
          <w:numId w:val="3"/>
        </w:numPr>
        <w:autoSpaceDE w:val="0"/>
        <w:autoSpaceDN w:val="0"/>
        <w:adjustRightInd w:val="0"/>
        <w:spacing w:line="360" w:lineRule="exact"/>
        <w:ind w:left="360"/>
        <w:jc w:val="left"/>
        <w:rPr>
          <w:kern w:val="0"/>
          <w:sz w:val="18"/>
          <w:szCs w:val="24"/>
        </w:rPr>
      </w:pPr>
      <w:r>
        <w:rPr>
          <w:kern w:val="0"/>
          <w:sz w:val="18"/>
          <w:szCs w:val="24"/>
        </w:rPr>
        <w:t>平时考试</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t>共</w:t>
      </w:r>
      <w:r>
        <w:rPr>
          <w:b/>
          <w:kern w:val="0"/>
          <w:sz w:val="18"/>
          <w:szCs w:val="24"/>
        </w:rPr>
        <w:t>二次</w:t>
      </w:r>
      <w:r>
        <w:rPr>
          <w:kern w:val="0"/>
          <w:sz w:val="18"/>
          <w:szCs w:val="24"/>
        </w:rPr>
        <w:t>，全部是编程题，其中线性部分一次，树和图部分一次。</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lastRenderedPageBreak/>
        <w:t>平时考试经检查人审核后由出题人统一发布给所有班级。</w:t>
      </w:r>
    </w:p>
    <w:p w:rsidR="005A71CF" w:rsidRDefault="007174A4">
      <w:pPr>
        <w:numPr>
          <w:ilvl w:val="0"/>
          <w:numId w:val="4"/>
        </w:numPr>
        <w:autoSpaceDE w:val="0"/>
        <w:autoSpaceDN w:val="0"/>
        <w:adjustRightInd w:val="0"/>
        <w:spacing w:line="360" w:lineRule="exact"/>
        <w:jc w:val="left"/>
        <w:rPr>
          <w:kern w:val="0"/>
          <w:sz w:val="18"/>
          <w:szCs w:val="24"/>
        </w:rPr>
      </w:pPr>
      <w:r>
        <w:rPr>
          <w:kern w:val="0"/>
          <w:sz w:val="18"/>
          <w:szCs w:val="24"/>
        </w:rPr>
        <w:t>平时考试满分</w:t>
      </w:r>
      <w:r>
        <w:rPr>
          <w:kern w:val="0"/>
          <w:sz w:val="18"/>
          <w:szCs w:val="24"/>
        </w:rPr>
        <w:t>100</w:t>
      </w:r>
      <w:r>
        <w:rPr>
          <w:kern w:val="0"/>
          <w:sz w:val="18"/>
          <w:szCs w:val="24"/>
        </w:rPr>
        <w:t>分，每次</w:t>
      </w:r>
      <w:r>
        <w:rPr>
          <w:kern w:val="0"/>
          <w:sz w:val="18"/>
          <w:szCs w:val="24"/>
        </w:rPr>
        <w:t>50</w:t>
      </w:r>
      <w:r>
        <w:rPr>
          <w:kern w:val="0"/>
          <w:sz w:val="18"/>
          <w:szCs w:val="24"/>
        </w:rPr>
        <w:t>分。</w:t>
      </w:r>
    </w:p>
    <w:p w:rsidR="005A71CF" w:rsidRDefault="007174A4">
      <w:pPr>
        <w:numPr>
          <w:ilvl w:val="0"/>
          <w:numId w:val="3"/>
        </w:numPr>
        <w:autoSpaceDE w:val="0"/>
        <w:autoSpaceDN w:val="0"/>
        <w:adjustRightInd w:val="0"/>
        <w:snapToGrid w:val="0"/>
        <w:spacing w:line="360" w:lineRule="exact"/>
        <w:ind w:left="360"/>
        <w:jc w:val="left"/>
        <w:rPr>
          <w:kern w:val="0"/>
          <w:sz w:val="18"/>
          <w:szCs w:val="24"/>
        </w:rPr>
      </w:pPr>
      <w:r>
        <w:rPr>
          <w:kern w:val="0"/>
          <w:sz w:val="18"/>
          <w:szCs w:val="24"/>
        </w:rPr>
        <w:t>期末考试</w:t>
      </w:r>
    </w:p>
    <w:p w:rsidR="005A71CF" w:rsidRDefault="007174A4">
      <w:pPr>
        <w:numPr>
          <w:ilvl w:val="0"/>
          <w:numId w:val="5"/>
        </w:numPr>
        <w:autoSpaceDE w:val="0"/>
        <w:autoSpaceDN w:val="0"/>
        <w:adjustRightInd w:val="0"/>
        <w:snapToGrid w:val="0"/>
        <w:spacing w:line="360" w:lineRule="exact"/>
        <w:jc w:val="left"/>
        <w:rPr>
          <w:kern w:val="0"/>
          <w:sz w:val="18"/>
          <w:szCs w:val="24"/>
        </w:rPr>
      </w:pPr>
      <w:r>
        <w:rPr>
          <w:kern w:val="0"/>
          <w:sz w:val="18"/>
          <w:szCs w:val="24"/>
        </w:rPr>
        <w:t>完全依托</w:t>
      </w:r>
      <w:r>
        <w:rPr>
          <w:kern w:val="0"/>
          <w:sz w:val="18"/>
          <w:szCs w:val="24"/>
        </w:rPr>
        <w:t>CG</w:t>
      </w:r>
      <w:r>
        <w:rPr>
          <w:kern w:val="0"/>
          <w:sz w:val="18"/>
          <w:szCs w:val="24"/>
        </w:rPr>
        <w:t>进行考试，题型可以全是编程题，也可以由编程题和其它题型组成。</w:t>
      </w:r>
    </w:p>
    <w:p w:rsidR="005A71CF" w:rsidRDefault="007174A4">
      <w:pPr>
        <w:numPr>
          <w:ilvl w:val="0"/>
          <w:numId w:val="5"/>
        </w:numPr>
        <w:autoSpaceDE w:val="0"/>
        <w:autoSpaceDN w:val="0"/>
        <w:adjustRightInd w:val="0"/>
        <w:snapToGrid w:val="0"/>
        <w:spacing w:line="360" w:lineRule="exact"/>
        <w:jc w:val="left"/>
        <w:rPr>
          <w:kern w:val="0"/>
          <w:sz w:val="18"/>
          <w:szCs w:val="24"/>
        </w:rPr>
      </w:pPr>
      <w:r>
        <w:rPr>
          <w:kern w:val="0"/>
          <w:sz w:val="18"/>
          <w:szCs w:val="24"/>
        </w:rPr>
        <w:t>期末考试经检查人检查和课程负责人审核后由出题人统一发布给所有班级。</w:t>
      </w:r>
    </w:p>
    <w:p w:rsidR="005A71CF" w:rsidRDefault="007174A4">
      <w:pPr>
        <w:numPr>
          <w:ilvl w:val="0"/>
          <w:numId w:val="5"/>
        </w:numPr>
        <w:autoSpaceDE w:val="0"/>
        <w:autoSpaceDN w:val="0"/>
        <w:adjustRightInd w:val="0"/>
        <w:snapToGrid w:val="0"/>
        <w:spacing w:line="360" w:lineRule="exact"/>
        <w:jc w:val="left"/>
        <w:rPr>
          <w:kern w:val="0"/>
          <w:sz w:val="18"/>
          <w:szCs w:val="24"/>
        </w:rPr>
      </w:pPr>
      <w:r>
        <w:rPr>
          <w:kern w:val="0"/>
          <w:sz w:val="18"/>
          <w:szCs w:val="24"/>
        </w:rPr>
        <w:t>满分</w:t>
      </w:r>
      <w:r>
        <w:rPr>
          <w:kern w:val="0"/>
          <w:sz w:val="18"/>
          <w:szCs w:val="24"/>
        </w:rPr>
        <w:t>100</w:t>
      </w:r>
      <w:r>
        <w:rPr>
          <w:kern w:val="0"/>
          <w:sz w:val="18"/>
          <w:szCs w:val="24"/>
        </w:rPr>
        <w:t>分。</w:t>
      </w:r>
    </w:p>
    <w:p w:rsidR="005A71CF" w:rsidRDefault="005A71CF">
      <w:pPr>
        <w:autoSpaceDE w:val="0"/>
        <w:autoSpaceDN w:val="0"/>
        <w:adjustRightInd w:val="0"/>
        <w:snapToGrid w:val="0"/>
        <w:spacing w:line="360" w:lineRule="exact"/>
        <w:jc w:val="left"/>
        <w:rPr>
          <w:kern w:val="0"/>
          <w:sz w:val="18"/>
          <w:szCs w:val="24"/>
        </w:rPr>
      </w:pPr>
    </w:p>
    <w:p w:rsidR="005A71CF" w:rsidRDefault="005A71CF">
      <w:pPr>
        <w:autoSpaceDE w:val="0"/>
        <w:autoSpaceDN w:val="0"/>
        <w:adjustRightInd w:val="0"/>
        <w:snapToGrid w:val="0"/>
        <w:spacing w:line="360" w:lineRule="exact"/>
        <w:jc w:val="left"/>
        <w:rPr>
          <w:kern w:val="0"/>
          <w:sz w:val="18"/>
          <w:szCs w:val="24"/>
        </w:rPr>
      </w:pPr>
    </w:p>
    <w:p w:rsidR="005A71CF" w:rsidRDefault="005A71CF">
      <w:pPr>
        <w:autoSpaceDE w:val="0"/>
        <w:autoSpaceDN w:val="0"/>
        <w:adjustRightInd w:val="0"/>
        <w:snapToGrid w:val="0"/>
        <w:spacing w:line="360" w:lineRule="exact"/>
        <w:jc w:val="left"/>
        <w:rPr>
          <w:kern w:val="0"/>
          <w:sz w:val="18"/>
          <w:szCs w:val="24"/>
        </w:rPr>
      </w:pPr>
    </w:p>
    <w:p w:rsidR="005A71CF" w:rsidRDefault="005A71CF">
      <w:pPr>
        <w:autoSpaceDE w:val="0"/>
        <w:autoSpaceDN w:val="0"/>
        <w:adjustRightInd w:val="0"/>
        <w:snapToGrid w:val="0"/>
        <w:spacing w:line="360" w:lineRule="exact"/>
        <w:jc w:val="left"/>
        <w:rPr>
          <w:kern w:val="0"/>
          <w:sz w:val="18"/>
          <w:szCs w:val="24"/>
        </w:rPr>
      </w:pPr>
    </w:p>
    <w:p w:rsidR="005A71CF" w:rsidRDefault="005A71CF">
      <w:pPr>
        <w:autoSpaceDE w:val="0"/>
        <w:autoSpaceDN w:val="0"/>
        <w:adjustRightInd w:val="0"/>
        <w:snapToGrid w:val="0"/>
        <w:spacing w:line="360" w:lineRule="exact"/>
        <w:jc w:val="left"/>
        <w:rPr>
          <w:kern w:val="0"/>
          <w:sz w:val="18"/>
          <w:szCs w:val="24"/>
        </w:rPr>
      </w:pPr>
    </w:p>
    <w:p w:rsidR="005A71CF" w:rsidRDefault="005A71CF">
      <w:pPr>
        <w:autoSpaceDE w:val="0"/>
        <w:autoSpaceDN w:val="0"/>
        <w:adjustRightInd w:val="0"/>
        <w:snapToGri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执笔人：李照奎</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审核人：王丹</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widowControl/>
        <w:jc w:val="left"/>
        <w:rPr>
          <w:rFonts w:eastAsia="黑体"/>
          <w:kern w:val="0"/>
          <w:sz w:val="30"/>
          <w:szCs w:val="30"/>
        </w:rPr>
      </w:pPr>
    </w:p>
    <w:p w:rsidR="005A71CF" w:rsidRDefault="007174A4">
      <w:pPr>
        <w:adjustRightInd w:val="0"/>
        <w:snapToGrid w:val="0"/>
        <w:spacing w:beforeLines="50" w:before="156" w:afterLines="50" w:after="156" w:line="360" w:lineRule="auto"/>
        <w:jc w:val="center"/>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2" w:name="_Toc10617318"/>
      <w:r>
        <w:rPr>
          <w:rFonts w:eastAsia="黑体"/>
          <w:kern w:val="0"/>
          <w:sz w:val="30"/>
          <w:szCs w:val="30"/>
        </w:rPr>
        <w:lastRenderedPageBreak/>
        <w:t>《数据结构课程设计》教学大纲</w:t>
      </w:r>
      <w:bookmarkEnd w:id="12"/>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5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56" w:type="dxa"/>
            <w:vAlign w:val="center"/>
          </w:tcPr>
          <w:p w:rsidR="005A71CF" w:rsidRDefault="007174A4">
            <w:pPr>
              <w:autoSpaceDE w:val="0"/>
              <w:autoSpaceDN w:val="0"/>
              <w:adjustRightInd w:val="0"/>
              <w:spacing w:line="360" w:lineRule="exact"/>
              <w:rPr>
                <w:kern w:val="0"/>
                <w:szCs w:val="21"/>
              </w:rPr>
            </w:pPr>
            <w:r>
              <w:rPr>
                <w:kern w:val="0"/>
                <w:szCs w:val="21"/>
              </w:rPr>
              <w:t>1010002201</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56" w:type="dxa"/>
          </w:tcPr>
          <w:p w:rsidR="005A71CF" w:rsidRDefault="007174A4">
            <w:pPr>
              <w:autoSpaceDE w:val="0"/>
              <w:autoSpaceDN w:val="0"/>
              <w:adjustRightInd w:val="0"/>
              <w:spacing w:line="360" w:lineRule="exact"/>
              <w:jc w:val="left"/>
              <w:rPr>
                <w:kern w:val="0"/>
                <w:szCs w:val="21"/>
              </w:rPr>
            </w:pPr>
            <w:r>
              <w:rPr>
                <w:kern w:val="0"/>
                <w:szCs w:val="21"/>
              </w:rPr>
              <w:t>数据结构课程设计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56" w:type="dxa"/>
          </w:tcPr>
          <w:p w:rsidR="005A71CF" w:rsidRDefault="007174A4">
            <w:pPr>
              <w:spacing w:line="360" w:lineRule="exact"/>
              <w:jc w:val="left"/>
              <w:rPr>
                <w:szCs w:val="24"/>
              </w:rPr>
            </w:pPr>
            <w:r>
              <w:rPr>
                <w:szCs w:val="21"/>
              </w:rPr>
              <w:t>Data Structure Module Project</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56" w:type="dxa"/>
          </w:tcPr>
          <w:p w:rsidR="005A71CF" w:rsidRDefault="007174A4">
            <w:pPr>
              <w:autoSpaceDE w:val="0"/>
              <w:autoSpaceDN w:val="0"/>
              <w:adjustRightInd w:val="0"/>
              <w:spacing w:line="360" w:lineRule="exact"/>
              <w:jc w:val="left"/>
              <w:rPr>
                <w:kern w:val="0"/>
                <w:szCs w:val="21"/>
              </w:rPr>
            </w:pPr>
            <w:r>
              <w:rPr>
                <w:szCs w:val="21"/>
              </w:rPr>
              <w:t>工程实践与毕业设计类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56" w:type="dxa"/>
          </w:tcPr>
          <w:p w:rsidR="005A71CF" w:rsidRDefault="007174A4">
            <w:pPr>
              <w:autoSpaceDE w:val="0"/>
              <w:autoSpaceDN w:val="0"/>
              <w:adjustRightInd w:val="0"/>
              <w:spacing w:line="360" w:lineRule="exact"/>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56" w:type="dxa"/>
          </w:tcPr>
          <w:p w:rsidR="005A71CF" w:rsidRDefault="007174A4">
            <w:pPr>
              <w:autoSpaceDE w:val="0"/>
              <w:autoSpaceDN w:val="0"/>
              <w:adjustRightInd w:val="0"/>
              <w:spacing w:line="360" w:lineRule="exact"/>
              <w:jc w:val="left"/>
              <w:rPr>
                <w:kern w:val="0"/>
                <w:szCs w:val="21"/>
              </w:rPr>
            </w:pPr>
            <w:r>
              <w:rPr>
                <w:kern w:val="0"/>
                <w:szCs w:val="21"/>
              </w:rPr>
              <w:t>第三学期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56" w:type="dxa"/>
          </w:tcPr>
          <w:p w:rsidR="005A71CF" w:rsidRDefault="007174A4">
            <w:pPr>
              <w:autoSpaceDE w:val="0"/>
              <w:autoSpaceDN w:val="0"/>
              <w:adjustRightInd w:val="0"/>
              <w:spacing w:line="360" w:lineRule="exact"/>
              <w:jc w:val="left"/>
              <w:rPr>
                <w:kern w:val="0"/>
                <w:szCs w:val="21"/>
              </w:rPr>
            </w:pPr>
            <w:r>
              <w:rPr>
                <w:kern w:val="0"/>
                <w:szCs w:val="21"/>
              </w:rPr>
              <w:t>2</w:t>
            </w:r>
            <w:r>
              <w:rPr>
                <w:kern w:val="0"/>
                <w:szCs w:val="21"/>
              </w:rPr>
              <w:t>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56" w:type="dxa"/>
          </w:tcPr>
          <w:p w:rsidR="005A71CF" w:rsidRDefault="007174A4">
            <w:pPr>
              <w:autoSpaceDE w:val="0"/>
              <w:autoSpaceDN w:val="0"/>
              <w:adjustRightInd w:val="0"/>
              <w:spacing w:line="360" w:lineRule="exact"/>
              <w:jc w:val="left"/>
              <w:rPr>
                <w:kern w:val="0"/>
                <w:szCs w:val="21"/>
              </w:rPr>
            </w:pPr>
            <w:r>
              <w:rPr>
                <w:kern w:val="0"/>
                <w:szCs w:val="21"/>
              </w:rPr>
              <w:t>2</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5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56" w:type="dxa"/>
          </w:tcPr>
          <w:p w:rsidR="005A71CF" w:rsidRDefault="007174A4">
            <w:pPr>
              <w:autoSpaceDE w:val="0"/>
              <w:autoSpaceDN w:val="0"/>
              <w:adjustRightInd w:val="0"/>
              <w:spacing w:line="360" w:lineRule="exact"/>
              <w:jc w:val="left"/>
              <w:rPr>
                <w:kern w:val="0"/>
                <w:szCs w:val="21"/>
              </w:rPr>
            </w:pPr>
            <w:r>
              <w:rPr>
                <w:szCs w:val="21"/>
              </w:rPr>
              <w:t>程序设计基础、高级程序设计、数据结构与算法</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本课程是面向计算机科学与技术</w:t>
            </w:r>
            <w:r>
              <w:rPr>
                <w:bCs/>
                <w:szCs w:val="18"/>
              </w:rPr>
              <w:t>专</w:t>
            </w:r>
            <w:r>
              <w:rPr>
                <w:kern w:val="0"/>
                <w:szCs w:val="21"/>
              </w:rPr>
              <w:t>业设置的实践性环节课程，是所有基础程序设计类课程教学环节结束后的一次全面性综合练习，通过将现实世界中的问题在计算机内部表示出来，并设计算法进行加工和处理，培养学生综合运用数据结构和程序设计基本知识解决实际问题的能力。</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56" w:type="dxa"/>
          </w:tcPr>
          <w:p w:rsidR="005A71CF" w:rsidRDefault="007174A4">
            <w:pPr>
              <w:autoSpaceDE w:val="0"/>
              <w:autoSpaceDN w:val="0"/>
              <w:adjustRightInd w:val="0"/>
              <w:spacing w:line="300" w:lineRule="auto"/>
              <w:jc w:val="left"/>
              <w:rPr>
                <w:kern w:val="0"/>
                <w:szCs w:val="21"/>
              </w:rPr>
            </w:pPr>
            <w:r>
              <w:rPr>
                <w:szCs w:val="24"/>
              </w:rPr>
              <w:t>严蔚敏</w:t>
            </w:r>
            <w:r>
              <w:rPr>
                <w:szCs w:val="24"/>
              </w:rPr>
              <w:t xml:space="preserve">. </w:t>
            </w:r>
            <w:r>
              <w:rPr>
                <w:szCs w:val="24"/>
              </w:rPr>
              <w:t>数据结构（</w:t>
            </w:r>
            <w:r>
              <w:rPr>
                <w:szCs w:val="24"/>
              </w:rPr>
              <w:t>C</w:t>
            </w:r>
            <w:r>
              <w:rPr>
                <w:szCs w:val="24"/>
              </w:rPr>
              <w:t>语言版）</w:t>
            </w:r>
            <w:r>
              <w:rPr>
                <w:szCs w:val="24"/>
              </w:rPr>
              <w:t xml:space="preserve">. </w:t>
            </w:r>
            <w:r>
              <w:rPr>
                <w:szCs w:val="24"/>
              </w:rPr>
              <w:t>北京</w:t>
            </w:r>
            <w:r>
              <w:rPr>
                <w:szCs w:val="24"/>
              </w:rPr>
              <w:t>:</w:t>
            </w:r>
            <w:r>
              <w:rPr>
                <w:szCs w:val="24"/>
              </w:rPr>
              <w:t>清华大学出版社</w:t>
            </w:r>
            <w:r>
              <w:rPr>
                <w:szCs w:val="24"/>
              </w:rPr>
              <w:t>, 2011</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56" w:type="dxa"/>
          </w:tcPr>
          <w:p w:rsidR="005A71CF" w:rsidRDefault="007174A4">
            <w:pPr>
              <w:spacing w:line="300" w:lineRule="auto"/>
              <w:rPr>
                <w:szCs w:val="21"/>
              </w:rPr>
            </w:pPr>
            <w:r>
              <w:rPr>
                <w:szCs w:val="21"/>
              </w:rPr>
              <w:t>[1] (</w:t>
            </w:r>
            <w:r>
              <w:rPr>
                <w:szCs w:val="21"/>
              </w:rPr>
              <w:t>美</w:t>
            </w:r>
            <w:r>
              <w:rPr>
                <w:szCs w:val="21"/>
              </w:rPr>
              <w:t>)</w:t>
            </w:r>
            <w:proofErr w:type="gramStart"/>
            <w:r>
              <w:rPr>
                <w:szCs w:val="21"/>
              </w:rPr>
              <w:t>萨</w:t>
            </w:r>
            <w:proofErr w:type="gramEnd"/>
            <w:r>
              <w:rPr>
                <w:szCs w:val="21"/>
              </w:rPr>
              <w:t>尼著，王立柱，刘志红等译</w:t>
            </w:r>
            <w:r>
              <w:rPr>
                <w:szCs w:val="21"/>
              </w:rPr>
              <w:t xml:space="preserve">. </w:t>
            </w:r>
            <w:r>
              <w:rPr>
                <w:szCs w:val="21"/>
              </w:rPr>
              <w:t>数据结构、算法与应用</w:t>
            </w:r>
            <w:r>
              <w:rPr>
                <w:szCs w:val="21"/>
              </w:rPr>
              <w:t xml:space="preserve"> C++</w:t>
            </w:r>
            <w:r>
              <w:rPr>
                <w:szCs w:val="21"/>
              </w:rPr>
              <w:t>语言描述</w:t>
            </w:r>
            <w:r>
              <w:rPr>
                <w:szCs w:val="21"/>
              </w:rPr>
              <w:t xml:space="preserve">. </w:t>
            </w:r>
            <w:r>
              <w:rPr>
                <w:szCs w:val="21"/>
              </w:rPr>
              <w:t>北京</w:t>
            </w:r>
            <w:r>
              <w:rPr>
                <w:szCs w:val="21"/>
              </w:rPr>
              <w:t xml:space="preserve">: </w:t>
            </w:r>
            <w:r>
              <w:rPr>
                <w:szCs w:val="21"/>
              </w:rPr>
              <w:t>机械工业出版社</w:t>
            </w:r>
            <w:r>
              <w:rPr>
                <w:szCs w:val="21"/>
              </w:rPr>
              <w:t>, 2015</w:t>
            </w:r>
          </w:p>
          <w:p w:rsidR="005A71CF" w:rsidRDefault="007174A4">
            <w:pPr>
              <w:spacing w:line="300" w:lineRule="auto"/>
              <w:rPr>
                <w:szCs w:val="21"/>
              </w:rPr>
            </w:pPr>
            <w:r>
              <w:rPr>
                <w:szCs w:val="21"/>
              </w:rPr>
              <w:t xml:space="preserve">[2] </w:t>
            </w:r>
            <w:proofErr w:type="gramStart"/>
            <w:r>
              <w:rPr>
                <w:szCs w:val="21"/>
              </w:rPr>
              <w:t>何钦铭</w:t>
            </w:r>
            <w:proofErr w:type="gramEnd"/>
            <w:r>
              <w:rPr>
                <w:szCs w:val="21"/>
              </w:rPr>
              <w:t>. C</w:t>
            </w:r>
            <w:r>
              <w:rPr>
                <w:szCs w:val="21"/>
              </w:rPr>
              <w:t>语言程序设计</w:t>
            </w:r>
            <w:r>
              <w:rPr>
                <w:szCs w:val="21"/>
              </w:rPr>
              <w:t xml:space="preserve">. </w:t>
            </w:r>
            <w:r>
              <w:rPr>
                <w:szCs w:val="21"/>
              </w:rPr>
              <w:t>北京</w:t>
            </w:r>
            <w:r>
              <w:rPr>
                <w:szCs w:val="21"/>
              </w:rPr>
              <w:t xml:space="preserve">: </w:t>
            </w:r>
            <w:r>
              <w:rPr>
                <w:szCs w:val="21"/>
              </w:rPr>
              <w:t>高等教育出版社</w:t>
            </w:r>
            <w:r>
              <w:rPr>
                <w:szCs w:val="21"/>
              </w:rPr>
              <w:t>, 2015</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通过实践进一步理解线性表、树、图等数据结构的存储结构和算法实现。</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能够通过数学建模和软件开发解决具体实际问题，培养学生规范化软件设计和开发的能力。</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能够通过查阅文献及其它参考资料总结自己的工作，并完成课程设计报告。</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3118"/>
        <w:gridCol w:w="859"/>
        <w:gridCol w:w="1560"/>
      </w:tblGrid>
      <w:tr w:rsidR="005A71CF">
        <w:trPr>
          <w:trHeight w:val="379"/>
          <w:tblHeader/>
        </w:trPr>
        <w:tc>
          <w:tcPr>
            <w:tcW w:w="3936"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3977"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936"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118"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26"/>
        </w:trPr>
        <w:tc>
          <w:tcPr>
            <w:tcW w:w="3936" w:type="dxa"/>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 xml:space="preserve">4. </w:t>
            </w:r>
            <w:r>
              <w:rPr>
                <w:b/>
                <w:szCs w:val="21"/>
              </w:rPr>
              <w:t>研究：</w:t>
            </w:r>
            <w:r>
              <w:rPr>
                <w:szCs w:val="21"/>
              </w:rPr>
              <w:t>能够基于科学原理并采用科学方法对计算机领域复杂工程问题进行研究，包括设计实验、分析与解释数据、并通过信息综合得到合理有效的结论。</w:t>
            </w:r>
          </w:p>
        </w:tc>
        <w:tc>
          <w:tcPr>
            <w:tcW w:w="3118" w:type="dxa"/>
            <w:vAlign w:val="center"/>
          </w:tcPr>
          <w:p w:rsidR="005A71CF" w:rsidRDefault="007174A4">
            <w:pPr>
              <w:adjustRightInd w:val="0"/>
              <w:snapToGrid w:val="0"/>
              <w:spacing w:line="300" w:lineRule="auto"/>
              <w:rPr>
                <w:szCs w:val="21"/>
              </w:rPr>
            </w:pPr>
            <w:r>
              <w:rPr>
                <w:szCs w:val="21"/>
              </w:rPr>
              <w:t xml:space="preserve">4-2 </w:t>
            </w:r>
            <w:r>
              <w:rPr>
                <w:szCs w:val="21"/>
              </w:rPr>
              <w:t>能够基于计算机专业理论，针对特定软硬件需求设计可行的实验方案。</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2051"/>
        </w:trPr>
        <w:tc>
          <w:tcPr>
            <w:tcW w:w="3936" w:type="dxa"/>
            <w:vAlign w:val="center"/>
          </w:tcPr>
          <w:p w:rsidR="005A71CF" w:rsidRDefault="007174A4">
            <w:pPr>
              <w:adjustRightInd w:val="0"/>
              <w:snapToGrid w:val="0"/>
              <w:spacing w:line="300" w:lineRule="auto"/>
              <w:rPr>
                <w:b/>
                <w:szCs w:val="21"/>
              </w:rPr>
            </w:pPr>
            <w:r>
              <w:rPr>
                <w:b/>
                <w:szCs w:val="21"/>
              </w:rPr>
              <w:lastRenderedPageBreak/>
              <w:t>10.</w:t>
            </w:r>
            <w:r>
              <w:rPr>
                <w:b/>
                <w:szCs w:val="21"/>
              </w:rPr>
              <w:tab/>
            </w:r>
            <w:r>
              <w:rPr>
                <w:b/>
                <w:szCs w:val="21"/>
              </w:rPr>
              <w:t>沟通：</w:t>
            </w:r>
            <w:r>
              <w:rPr>
                <w:szCs w:val="21"/>
              </w:rPr>
              <w:t>能够就计算机领域复杂问题与业界同行及社会公众进行有效沟通和交流，包括撰写报告和设计文稿、陈述发言、清晰表达或回应指令。并具备一定的国际视野，能够在跨文化背景下进行沟通和交流。</w:t>
            </w:r>
          </w:p>
        </w:tc>
        <w:tc>
          <w:tcPr>
            <w:tcW w:w="3118" w:type="dxa"/>
            <w:vAlign w:val="center"/>
          </w:tcPr>
          <w:p w:rsidR="005A71CF" w:rsidRDefault="007174A4">
            <w:pPr>
              <w:adjustRightInd w:val="0"/>
              <w:snapToGrid w:val="0"/>
              <w:spacing w:line="300" w:lineRule="auto"/>
              <w:rPr>
                <w:szCs w:val="21"/>
              </w:rPr>
            </w:pPr>
            <w:r>
              <w:rPr>
                <w:szCs w:val="21"/>
              </w:rPr>
              <w:t xml:space="preserve">10-1 </w:t>
            </w:r>
            <w:r>
              <w:rPr>
                <w:szCs w:val="21"/>
              </w:rPr>
              <w:t>掌握以口头、书面方式进行沟通和交流的基本形式和方法。</w:t>
            </w:r>
          </w:p>
        </w:tc>
        <w:tc>
          <w:tcPr>
            <w:tcW w:w="859" w:type="dxa"/>
            <w:vAlign w:val="center"/>
          </w:tcPr>
          <w:p w:rsidR="005A71CF" w:rsidRDefault="007174A4">
            <w:pPr>
              <w:adjustRightInd w:val="0"/>
              <w:snapToGrid w:val="0"/>
              <w:spacing w:line="300" w:lineRule="auto"/>
              <w:jc w:val="center"/>
              <w:rPr>
                <w:szCs w:val="21"/>
              </w:rPr>
            </w:pPr>
            <w:r>
              <w:rPr>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1064"/>
        </w:trPr>
        <w:tc>
          <w:tcPr>
            <w:tcW w:w="3936" w:type="dxa"/>
            <w:vAlign w:val="center"/>
          </w:tcPr>
          <w:p w:rsidR="005A71CF" w:rsidRDefault="007174A4">
            <w:pPr>
              <w:adjustRightInd w:val="0"/>
              <w:snapToGrid w:val="0"/>
              <w:spacing w:line="300" w:lineRule="auto"/>
              <w:rPr>
                <w:b/>
                <w:szCs w:val="21"/>
              </w:rPr>
            </w:pPr>
            <w:r>
              <w:rPr>
                <w:b/>
                <w:szCs w:val="21"/>
              </w:rPr>
              <w:t>12</w:t>
            </w:r>
            <w:r>
              <w:rPr>
                <w:b/>
                <w:szCs w:val="21"/>
              </w:rPr>
              <w:t>终身学习：</w:t>
            </w:r>
            <w:r>
              <w:rPr>
                <w:szCs w:val="21"/>
              </w:rPr>
              <w:t>具有自主学习和终身学习的意识，有不断学习和适应发展的能力</w:t>
            </w:r>
            <w:r>
              <w:rPr>
                <w:b/>
                <w:szCs w:val="21"/>
              </w:rPr>
              <w:t>。</w:t>
            </w:r>
          </w:p>
        </w:tc>
        <w:tc>
          <w:tcPr>
            <w:tcW w:w="3118" w:type="dxa"/>
            <w:vAlign w:val="center"/>
          </w:tcPr>
          <w:p w:rsidR="005A71CF" w:rsidRDefault="007174A4">
            <w:pPr>
              <w:adjustRightInd w:val="0"/>
              <w:snapToGrid w:val="0"/>
              <w:spacing w:line="300" w:lineRule="auto"/>
              <w:jc w:val="left"/>
              <w:rPr>
                <w:szCs w:val="21"/>
              </w:rPr>
            </w:pPr>
            <w:r>
              <w:rPr>
                <w:szCs w:val="21"/>
              </w:rPr>
              <w:t xml:space="preserve">12-1 </w:t>
            </w:r>
            <w:r>
              <w:rPr>
                <w:szCs w:val="21"/>
              </w:rPr>
              <w:t>能认识不断探索、学习和实践的必要性，具有自主学习和终身学习的意识。</w:t>
            </w:r>
          </w:p>
        </w:tc>
        <w:tc>
          <w:tcPr>
            <w:tcW w:w="859" w:type="dxa"/>
            <w:vAlign w:val="center"/>
          </w:tcPr>
          <w:p w:rsidR="005A71CF" w:rsidRDefault="007174A4">
            <w:pPr>
              <w:adjustRightInd w:val="0"/>
              <w:snapToGrid w:val="0"/>
              <w:spacing w:line="300" w:lineRule="auto"/>
              <w:jc w:val="center"/>
              <w:rPr>
                <w:szCs w:val="21"/>
              </w:rPr>
            </w:pPr>
            <w:r>
              <w:rPr>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四、教学内容与要求</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 xml:space="preserve">1. </w:t>
      </w:r>
      <w:r>
        <w:rPr>
          <w:kern w:val="0"/>
          <w:sz w:val="24"/>
          <w:szCs w:val="24"/>
        </w:rPr>
        <w:t>课程设计的基本要求</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本课程设计一共</w:t>
      </w:r>
      <w:r>
        <w:rPr>
          <w:kern w:val="0"/>
          <w:sz w:val="24"/>
          <w:szCs w:val="24"/>
        </w:rPr>
        <w:t>2</w:t>
      </w:r>
      <w:r>
        <w:rPr>
          <w:kern w:val="0"/>
          <w:sz w:val="24"/>
          <w:szCs w:val="24"/>
        </w:rPr>
        <w:t>周，学生可独立完成一个题目，也可以分组合作完成一个复杂问题，其中分组成员要求完成题目中不同的功能模块。具体开发包括以下几个阶段：</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 xml:space="preserve">(1) </w:t>
      </w:r>
      <w:r>
        <w:rPr>
          <w:kern w:val="0"/>
          <w:sz w:val="24"/>
          <w:szCs w:val="24"/>
        </w:rPr>
        <w:t>问题分析与抽象（建模）；（支撑教学目标</w:t>
      </w:r>
      <w:r>
        <w:rPr>
          <w:kern w:val="0"/>
          <w:sz w:val="24"/>
          <w:szCs w:val="24"/>
        </w:rPr>
        <w:t>2</w:t>
      </w:r>
      <w:r>
        <w:rPr>
          <w:kern w:val="0"/>
          <w:sz w:val="24"/>
          <w:szCs w:val="24"/>
        </w:rPr>
        <w:t>）</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 xml:space="preserve">(2) </w:t>
      </w:r>
      <w:r>
        <w:rPr>
          <w:kern w:val="0"/>
          <w:sz w:val="24"/>
          <w:szCs w:val="24"/>
        </w:rPr>
        <w:t>数据结构设计，算法设计；（支撑教学目标</w:t>
      </w:r>
      <w:r>
        <w:rPr>
          <w:kern w:val="0"/>
          <w:sz w:val="24"/>
          <w:szCs w:val="24"/>
        </w:rPr>
        <w:t>1</w:t>
      </w:r>
      <w:r>
        <w:rPr>
          <w:kern w:val="0"/>
          <w:sz w:val="24"/>
          <w:szCs w:val="24"/>
        </w:rPr>
        <w:t>、</w:t>
      </w:r>
      <w:r>
        <w:rPr>
          <w:kern w:val="0"/>
          <w:sz w:val="24"/>
          <w:szCs w:val="24"/>
        </w:rPr>
        <w:t>2</w:t>
      </w:r>
      <w:r>
        <w:rPr>
          <w:kern w:val="0"/>
          <w:sz w:val="24"/>
          <w:szCs w:val="24"/>
        </w:rPr>
        <w:t>）</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 xml:space="preserve">(3) </w:t>
      </w:r>
      <w:r>
        <w:rPr>
          <w:kern w:val="0"/>
          <w:sz w:val="24"/>
          <w:szCs w:val="24"/>
        </w:rPr>
        <w:t>编写代码并调试；（支撑教学目标</w:t>
      </w:r>
      <w:r>
        <w:rPr>
          <w:kern w:val="0"/>
          <w:sz w:val="24"/>
          <w:szCs w:val="24"/>
        </w:rPr>
        <w:t>2</w:t>
      </w:r>
      <w:r>
        <w:rPr>
          <w:kern w:val="0"/>
          <w:sz w:val="24"/>
          <w:szCs w:val="24"/>
        </w:rPr>
        <w:t>）</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 xml:space="preserve">(4) </w:t>
      </w:r>
      <w:r>
        <w:rPr>
          <w:kern w:val="0"/>
          <w:sz w:val="24"/>
          <w:szCs w:val="24"/>
        </w:rPr>
        <w:t>按模板要求完成课程设计报告（支撑教学目标</w:t>
      </w:r>
      <w:r>
        <w:rPr>
          <w:kern w:val="0"/>
          <w:sz w:val="24"/>
          <w:szCs w:val="24"/>
        </w:rPr>
        <w:t>3</w:t>
      </w:r>
      <w:r>
        <w:rPr>
          <w:kern w:val="0"/>
          <w:sz w:val="24"/>
          <w:szCs w:val="24"/>
        </w:rPr>
        <w:t>）</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 xml:space="preserve">2. </w:t>
      </w:r>
      <w:r>
        <w:rPr>
          <w:kern w:val="0"/>
          <w:sz w:val="24"/>
          <w:szCs w:val="24"/>
        </w:rPr>
        <w:t>题目要求</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数据结构课程设计的题目可以根据一个具体的数据处理问题或者复杂计算问题进行选题，也可以选择其它一些具有一定难度的传统趣味性数学难题作为题目，但题目设置应该以考查学生复杂数据结构设计和实现能力为主，而不能仅考查学生的算法设计能力。</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 xml:space="preserve">3. </w:t>
      </w:r>
      <w:r>
        <w:rPr>
          <w:kern w:val="0"/>
          <w:sz w:val="24"/>
          <w:szCs w:val="24"/>
        </w:rPr>
        <w:t>报告要求</w:t>
      </w:r>
    </w:p>
    <w:p w:rsidR="005A71CF" w:rsidRDefault="007174A4">
      <w:pPr>
        <w:autoSpaceDE w:val="0"/>
        <w:autoSpaceDN w:val="0"/>
        <w:adjustRightInd w:val="0"/>
        <w:snapToGrid w:val="0"/>
        <w:spacing w:line="360" w:lineRule="auto"/>
        <w:ind w:firstLineChars="200" w:firstLine="480"/>
        <w:jc w:val="left"/>
        <w:rPr>
          <w:kern w:val="0"/>
          <w:sz w:val="24"/>
          <w:szCs w:val="24"/>
        </w:rPr>
      </w:pPr>
      <w:r>
        <w:rPr>
          <w:kern w:val="0"/>
          <w:sz w:val="24"/>
          <w:szCs w:val="24"/>
        </w:rPr>
        <w:t>每名学生在</w:t>
      </w:r>
      <w:proofErr w:type="gramStart"/>
      <w:r>
        <w:rPr>
          <w:kern w:val="0"/>
          <w:sz w:val="24"/>
          <w:szCs w:val="24"/>
        </w:rPr>
        <w:t>完成课设开发</w:t>
      </w:r>
      <w:proofErr w:type="gramEnd"/>
      <w:r>
        <w:rPr>
          <w:kern w:val="0"/>
          <w:sz w:val="24"/>
          <w:szCs w:val="24"/>
        </w:rPr>
        <w:t>任务后，必须按照《计算机学院数据结构课程设计</w:t>
      </w:r>
      <w:r>
        <w:rPr>
          <w:kern w:val="0"/>
          <w:sz w:val="24"/>
          <w:szCs w:val="24"/>
        </w:rPr>
        <w:lastRenderedPageBreak/>
        <w:t>报告模板》提交一份课程设计报告，报告内容应该按照软件开发规范要求书写，层次清晰、图标完整、语句通顺。</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五、考核方式</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本课程为考查课，注重对教学过程的监督、控制和考核，具体考核环节如下：</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72"/>
        <w:gridCol w:w="6483"/>
      </w:tblGrid>
      <w:tr w:rsidR="005A71CF">
        <w:trPr>
          <w:trHeight w:val="393"/>
        </w:trPr>
        <w:tc>
          <w:tcPr>
            <w:tcW w:w="1809"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72"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483"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rPr>
          <w:trHeight w:val="393"/>
        </w:trPr>
        <w:tc>
          <w:tcPr>
            <w:tcW w:w="1809" w:type="dxa"/>
            <w:vAlign w:val="center"/>
          </w:tcPr>
          <w:p w:rsidR="005A71CF" w:rsidRDefault="007174A4">
            <w:pPr>
              <w:jc w:val="center"/>
              <w:rPr>
                <w:szCs w:val="24"/>
              </w:rPr>
            </w:pPr>
            <w:r>
              <w:rPr>
                <w:szCs w:val="24"/>
              </w:rPr>
              <w:t>问题分析与设计</w:t>
            </w:r>
          </w:p>
        </w:tc>
        <w:tc>
          <w:tcPr>
            <w:tcW w:w="1172" w:type="dxa"/>
            <w:vAlign w:val="center"/>
          </w:tcPr>
          <w:p w:rsidR="005A71CF" w:rsidRDefault="007174A4">
            <w:pPr>
              <w:autoSpaceDE w:val="0"/>
              <w:autoSpaceDN w:val="0"/>
              <w:adjustRightInd w:val="0"/>
              <w:spacing w:line="360" w:lineRule="exact"/>
              <w:jc w:val="center"/>
              <w:rPr>
                <w:szCs w:val="24"/>
              </w:rPr>
            </w:pPr>
            <w:r>
              <w:rPr>
                <w:rFonts w:hint="eastAsia"/>
                <w:szCs w:val="24"/>
              </w:rPr>
              <w:t>2</w:t>
            </w:r>
            <w:r>
              <w:rPr>
                <w:szCs w:val="24"/>
              </w:rPr>
              <w:t>0%</w:t>
            </w:r>
          </w:p>
        </w:tc>
        <w:tc>
          <w:tcPr>
            <w:tcW w:w="6483" w:type="dxa"/>
            <w:vAlign w:val="center"/>
          </w:tcPr>
          <w:p w:rsidR="005A71CF" w:rsidRDefault="007174A4">
            <w:pPr>
              <w:autoSpaceDE w:val="0"/>
              <w:autoSpaceDN w:val="0"/>
              <w:adjustRightInd w:val="0"/>
              <w:spacing w:line="360" w:lineRule="exact"/>
              <w:jc w:val="left"/>
              <w:rPr>
                <w:szCs w:val="24"/>
              </w:rPr>
            </w:pPr>
            <w:r>
              <w:rPr>
                <w:szCs w:val="24"/>
              </w:rPr>
              <w:t>根据学生设计的数据结构的质量评定成绩</w:t>
            </w:r>
          </w:p>
        </w:tc>
      </w:tr>
      <w:tr w:rsidR="005A71CF">
        <w:trPr>
          <w:trHeight w:val="393"/>
        </w:trPr>
        <w:tc>
          <w:tcPr>
            <w:tcW w:w="1809" w:type="dxa"/>
            <w:vAlign w:val="center"/>
          </w:tcPr>
          <w:p w:rsidR="005A71CF" w:rsidRDefault="007174A4">
            <w:pPr>
              <w:jc w:val="center"/>
              <w:rPr>
                <w:szCs w:val="24"/>
              </w:rPr>
            </w:pPr>
            <w:r>
              <w:rPr>
                <w:szCs w:val="24"/>
              </w:rPr>
              <w:t>编码与调试</w:t>
            </w:r>
          </w:p>
        </w:tc>
        <w:tc>
          <w:tcPr>
            <w:tcW w:w="1172" w:type="dxa"/>
            <w:vAlign w:val="center"/>
          </w:tcPr>
          <w:p w:rsidR="005A71CF" w:rsidRDefault="007174A4">
            <w:pPr>
              <w:autoSpaceDE w:val="0"/>
              <w:autoSpaceDN w:val="0"/>
              <w:adjustRightInd w:val="0"/>
              <w:spacing w:line="360" w:lineRule="exact"/>
              <w:jc w:val="center"/>
              <w:rPr>
                <w:szCs w:val="24"/>
              </w:rPr>
            </w:pPr>
            <w:r>
              <w:rPr>
                <w:szCs w:val="24"/>
              </w:rPr>
              <w:t>20%</w:t>
            </w:r>
          </w:p>
        </w:tc>
        <w:tc>
          <w:tcPr>
            <w:tcW w:w="6483" w:type="dxa"/>
            <w:vAlign w:val="center"/>
          </w:tcPr>
          <w:p w:rsidR="005A71CF" w:rsidRDefault="007174A4">
            <w:pPr>
              <w:autoSpaceDE w:val="0"/>
              <w:autoSpaceDN w:val="0"/>
              <w:adjustRightInd w:val="0"/>
              <w:spacing w:line="360" w:lineRule="exact"/>
              <w:jc w:val="left"/>
              <w:rPr>
                <w:szCs w:val="24"/>
              </w:rPr>
            </w:pPr>
            <w:r>
              <w:rPr>
                <w:szCs w:val="24"/>
              </w:rPr>
              <w:t>根据学生是否按照编码规范及掌握调试工具的熟练程度评定成绩</w:t>
            </w:r>
          </w:p>
        </w:tc>
      </w:tr>
      <w:tr w:rsidR="005A71CF">
        <w:trPr>
          <w:trHeight w:val="393"/>
        </w:trPr>
        <w:tc>
          <w:tcPr>
            <w:tcW w:w="1809" w:type="dxa"/>
            <w:vAlign w:val="center"/>
          </w:tcPr>
          <w:p w:rsidR="005A71CF" w:rsidRDefault="007174A4">
            <w:pPr>
              <w:jc w:val="center"/>
              <w:rPr>
                <w:szCs w:val="24"/>
              </w:rPr>
            </w:pPr>
            <w:r>
              <w:rPr>
                <w:szCs w:val="24"/>
              </w:rPr>
              <w:t>系统运行及答辩</w:t>
            </w:r>
          </w:p>
        </w:tc>
        <w:tc>
          <w:tcPr>
            <w:tcW w:w="1172" w:type="dxa"/>
            <w:vAlign w:val="center"/>
          </w:tcPr>
          <w:p w:rsidR="005A71CF" w:rsidRDefault="007174A4">
            <w:pPr>
              <w:autoSpaceDE w:val="0"/>
              <w:autoSpaceDN w:val="0"/>
              <w:adjustRightInd w:val="0"/>
              <w:spacing w:line="360" w:lineRule="exact"/>
              <w:jc w:val="center"/>
              <w:rPr>
                <w:szCs w:val="24"/>
              </w:rPr>
            </w:pPr>
            <w:r>
              <w:rPr>
                <w:szCs w:val="24"/>
              </w:rPr>
              <w:t>30%</w:t>
            </w:r>
          </w:p>
        </w:tc>
        <w:tc>
          <w:tcPr>
            <w:tcW w:w="6483" w:type="dxa"/>
            <w:vAlign w:val="center"/>
          </w:tcPr>
          <w:p w:rsidR="005A71CF" w:rsidRDefault="007174A4">
            <w:pPr>
              <w:autoSpaceDE w:val="0"/>
              <w:autoSpaceDN w:val="0"/>
              <w:adjustRightInd w:val="0"/>
              <w:spacing w:line="360" w:lineRule="exact"/>
              <w:jc w:val="left"/>
              <w:rPr>
                <w:szCs w:val="24"/>
              </w:rPr>
            </w:pPr>
            <w:r>
              <w:rPr>
                <w:szCs w:val="24"/>
              </w:rPr>
              <w:t>根据学生题目的难度、工作量、系统运行情况及答辩表现评定成绩</w:t>
            </w:r>
          </w:p>
        </w:tc>
      </w:tr>
      <w:tr w:rsidR="005A71CF">
        <w:tc>
          <w:tcPr>
            <w:tcW w:w="1809" w:type="dxa"/>
            <w:vAlign w:val="center"/>
          </w:tcPr>
          <w:p w:rsidR="005A71CF" w:rsidRDefault="007174A4">
            <w:pPr>
              <w:jc w:val="center"/>
              <w:rPr>
                <w:szCs w:val="24"/>
              </w:rPr>
            </w:pPr>
            <w:r>
              <w:rPr>
                <w:szCs w:val="24"/>
              </w:rPr>
              <w:t>报告</w:t>
            </w:r>
          </w:p>
        </w:tc>
        <w:tc>
          <w:tcPr>
            <w:tcW w:w="1172" w:type="dxa"/>
            <w:vAlign w:val="center"/>
          </w:tcPr>
          <w:p w:rsidR="005A71CF" w:rsidRDefault="007174A4">
            <w:pPr>
              <w:autoSpaceDE w:val="0"/>
              <w:autoSpaceDN w:val="0"/>
              <w:adjustRightInd w:val="0"/>
              <w:spacing w:line="360" w:lineRule="exact"/>
              <w:jc w:val="center"/>
              <w:rPr>
                <w:szCs w:val="24"/>
              </w:rPr>
            </w:pPr>
            <w:r>
              <w:rPr>
                <w:szCs w:val="24"/>
              </w:rPr>
              <w:t>30%</w:t>
            </w:r>
          </w:p>
        </w:tc>
        <w:tc>
          <w:tcPr>
            <w:tcW w:w="6483" w:type="dxa"/>
          </w:tcPr>
          <w:p w:rsidR="005A71CF" w:rsidRDefault="007174A4">
            <w:pPr>
              <w:autoSpaceDE w:val="0"/>
              <w:autoSpaceDN w:val="0"/>
              <w:adjustRightInd w:val="0"/>
              <w:spacing w:line="360" w:lineRule="exact"/>
              <w:jc w:val="left"/>
              <w:rPr>
                <w:szCs w:val="24"/>
              </w:rPr>
            </w:pPr>
            <w:r>
              <w:rPr>
                <w:szCs w:val="24"/>
              </w:rPr>
              <w:t>根据报告的质量及课程设计总结评定成绩</w:t>
            </w:r>
          </w:p>
        </w:tc>
      </w:tr>
    </w:tbl>
    <w:p w:rsidR="005A71CF" w:rsidRDefault="005A71CF">
      <w:pPr>
        <w:autoSpaceDE w:val="0"/>
        <w:autoSpaceDN w:val="0"/>
        <w:adjustRightInd w:val="0"/>
        <w:spacing w:line="360" w:lineRule="exact"/>
        <w:ind w:firstLine="480"/>
        <w:jc w:val="left"/>
        <w:rPr>
          <w:kern w:val="0"/>
          <w:sz w:val="24"/>
          <w:szCs w:val="24"/>
        </w:rPr>
      </w:pPr>
    </w:p>
    <w:p w:rsidR="005A71CF" w:rsidRDefault="005A71CF">
      <w:pPr>
        <w:autoSpaceDE w:val="0"/>
        <w:autoSpaceDN w:val="0"/>
        <w:adjustRightInd w:val="0"/>
        <w:spacing w:line="360" w:lineRule="exact"/>
        <w:ind w:firstLine="480"/>
        <w:jc w:val="left"/>
        <w:rPr>
          <w:kern w:val="0"/>
          <w:sz w:val="24"/>
          <w:szCs w:val="24"/>
        </w:rPr>
      </w:pPr>
    </w:p>
    <w:p w:rsidR="005A71CF" w:rsidRDefault="005A71CF">
      <w:pPr>
        <w:autoSpaceDE w:val="0"/>
        <w:autoSpaceDN w:val="0"/>
        <w:adjustRightInd w:val="0"/>
        <w:spacing w:line="360" w:lineRule="exact"/>
        <w:ind w:firstLine="480"/>
        <w:jc w:val="left"/>
        <w:rPr>
          <w:kern w:val="0"/>
          <w:sz w:val="24"/>
          <w:szCs w:val="24"/>
        </w:rPr>
      </w:pPr>
    </w:p>
    <w:p w:rsidR="005A71CF" w:rsidRDefault="005A71CF">
      <w:pPr>
        <w:autoSpaceDE w:val="0"/>
        <w:autoSpaceDN w:val="0"/>
        <w:adjustRightInd w:val="0"/>
        <w:spacing w:line="360" w:lineRule="exact"/>
        <w:ind w:firstLine="480"/>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执笔人：张翼飞</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44"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djustRightInd w:val="0"/>
        <w:snapToGrid w:val="0"/>
        <w:spacing w:beforeLines="50" w:before="156" w:afterLines="50" w:after="156" w:line="360" w:lineRule="auto"/>
        <w:jc w:val="center"/>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3" w:name="_Toc10617319"/>
      <w:r>
        <w:rPr>
          <w:rFonts w:eastAsia="黑体"/>
          <w:kern w:val="0"/>
          <w:sz w:val="30"/>
          <w:szCs w:val="30"/>
        </w:rPr>
        <w:lastRenderedPageBreak/>
        <w:t>《计算机组成原理》教学大纲</w:t>
      </w:r>
      <w:bookmarkEnd w:id="13"/>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2"/>
        </w:rPr>
      </w:pPr>
      <w:bookmarkStart w:id="14" w:name="_Toc494527002"/>
      <w:r>
        <w:rPr>
          <w:rFonts w:eastAsia="黑体"/>
          <w:kern w:val="0"/>
          <w:sz w:val="24"/>
          <w:szCs w:val="22"/>
        </w:rPr>
        <w:t>一、课程基本信息</w:t>
      </w:r>
      <w:bookmarkEnd w:id="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414"/>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414" w:type="dxa"/>
            <w:vAlign w:val="center"/>
          </w:tcPr>
          <w:p w:rsidR="005A71CF" w:rsidRDefault="007174A4">
            <w:pPr>
              <w:autoSpaceDE w:val="0"/>
              <w:autoSpaceDN w:val="0"/>
              <w:adjustRightInd w:val="0"/>
              <w:spacing w:line="360" w:lineRule="exact"/>
              <w:rPr>
                <w:kern w:val="0"/>
                <w:szCs w:val="21"/>
              </w:rPr>
            </w:pPr>
            <w:r>
              <w:rPr>
                <w:kern w:val="0"/>
                <w:szCs w:val="21"/>
              </w:rPr>
              <w:t>1010004017</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414" w:type="dxa"/>
          </w:tcPr>
          <w:p w:rsidR="005A71CF" w:rsidRDefault="007174A4">
            <w:pPr>
              <w:autoSpaceDE w:val="0"/>
              <w:autoSpaceDN w:val="0"/>
              <w:adjustRightInd w:val="0"/>
              <w:spacing w:line="360" w:lineRule="exact"/>
              <w:jc w:val="left"/>
              <w:rPr>
                <w:kern w:val="0"/>
                <w:szCs w:val="21"/>
              </w:rPr>
            </w:pPr>
            <w:r>
              <w:rPr>
                <w:kern w:val="0"/>
                <w:szCs w:val="21"/>
              </w:rPr>
              <w:t>计算机组成原理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414" w:type="dxa"/>
          </w:tcPr>
          <w:p w:rsidR="005A71CF" w:rsidRDefault="007174A4">
            <w:pPr>
              <w:spacing w:line="360" w:lineRule="exact"/>
              <w:jc w:val="left"/>
              <w:rPr>
                <w:szCs w:val="22"/>
              </w:rPr>
            </w:pPr>
            <w:r>
              <w:rPr>
                <w:szCs w:val="21"/>
              </w:rPr>
              <w:t xml:space="preserve">Principles of Computer Composition </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414"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414" w:type="dxa"/>
          </w:tcPr>
          <w:p w:rsidR="005A71CF" w:rsidRDefault="007174A4">
            <w:pPr>
              <w:autoSpaceDE w:val="0"/>
              <w:autoSpaceDN w:val="0"/>
              <w:adjustRightInd w:val="0"/>
              <w:spacing w:line="360" w:lineRule="exact"/>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414" w:type="dxa"/>
          </w:tcPr>
          <w:p w:rsidR="005A71CF" w:rsidRDefault="007174A4">
            <w:pPr>
              <w:autoSpaceDE w:val="0"/>
              <w:autoSpaceDN w:val="0"/>
              <w:adjustRightInd w:val="0"/>
              <w:spacing w:line="360" w:lineRule="exact"/>
              <w:jc w:val="left"/>
              <w:rPr>
                <w:kern w:val="0"/>
                <w:szCs w:val="21"/>
              </w:rPr>
            </w:pPr>
            <w:r>
              <w:rPr>
                <w:kern w:val="0"/>
                <w:szCs w:val="21"/>
              </w:rPr>
              <w:t>第三学期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总学时</w:t>
            </w:r>
          </w:p>
        </w:tc>
        <w:tc>
          <w:tcPr>
            <w:tcW w:w="7414" w:type="dxa"/>
          </w:tcPr>
          <w:p w:rsidR="005A71CF" w:rsidRDefault="007174A4">
            <w:pPr>
              <w:autoSpaceDE w:val="0"/>
              <w:autoSpaceDN w:val="0"/>
              <w:adjustRightInd w:val="0"/>
              <w:spacing w:line="360" w:lineRule="exact"/>
              <w:jc w:val="left"/>
              <w:rPr>
                <w:kern w:val="0"/>
                <w:szCs w:val="21"/>
              </w:rPr>
            </w:pPr>
            <w:r>
              <w:rPr>
                <w:kern w:val="0"/>
                <w:szCs w:val="21"/>
              </w:rPr>
              <w:t>64</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总学分</w:t>
            </w:r>
          </w:p>
        </w:tc>
        <w:tc>
          <w:tcPr>
            <w:tcW w:w="7414" w:type="dxa"/>
          </w:tcPr>
          <w:p w:rsidR="005A71CF" w:rsidRDefault="007174A4">
            <w:pPr>
              <w:autoSpaceDE w:val="0"/>
              <w:autoSpaceDN w:val="0"/>
              <w:adjustRightInd w:val="0"/>
              <w:spacing w:line="360" w:lineRule="exact"/>
              <w:jc w:val="left"/>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414"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414" w:type="dxa"/>
          </w:tcPr>
          <w:p w:rsidR="005A71CF" w:rsidRDefault="007174A4">
            <w:pPr>
              <w:autoSpaceDE w:val="0"/>
              <w:autoSpaceDN w:val="0"/>
              <w:adjustRightInd w:val="0"/>
              <w:spacing w:line="360" w:lineRule="exact"/>
              <w:jc w:val="left"/>
              <w:rPr>
                <w:kern w:val="0"/>
                <w:szCs w:val="21"/>
              </w:rPr>
            </w:pPr>
            <w:r>
              <w:rPr>
                <w:szCs w:val="21"/>
              </w:rPr>
              <w:t>数字逻辑</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414" w:type="dxa"/>
          </w:tcPr>
          <w:p w:rsidR="005A71CF" w:rsidRDefault="007174A4">
            <w:pPr>
              <w:autoSpaceDE w:val="0"/>
              <w:autoSpaceDN w:val="0"/>
              <w:adjustRightInd w:val="0"/>
              <w:snapToGrid w:val="0"/>
              <w:spacing w:line="300" w:lineRule="auto"/>
              <w:jc w:val="left"/>
              <w:rPr>
                <w:kern w:val="0"/>
                <w:szCs w:val="21"/>
              </w:rPr>
            </w:pPr>
            <w:r>
              <w:rPr>
                <w:kern w:val="0"/>
                <w:szCs w:val="21"/>
              </w:rPr>
              <w:t>课程主要讲述计算机运算器、控制器、存储器、输入输出系统等硬件设备的组成及工作原理，使学生建立起计算机硬件系统的整体概念。课程要求理解单处理器计算机系统中各部件的内部工作原理、组成结构以及相互连接方式，能够运用计算机组成的基本原理和基本方法，解决工程实践中的具体问题。培养学生熟练的计算机部件分析与设计能力、系统综合能力、整体思维能力和自学能力，具备一定的模型机设计能力。</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414" w:type="dxa"/>
          </w:tcPr>
          <w:p w:rsidR="005A71CF" w:rsidRDefault="007174A4">
            <w:pPr>
              <w:autoSpaceDE w:val="0"/>
              <w:autoSpaceDN w:val="0"/>
              <w:adjustRightInd w:val="0"/>
              <w:snapToGrid w:val="0"/>
              <w:spacing w:line="300" w:lineRule="auto"/>
              <w:jc w:val="left"/>
              <w:rPr>
                <w:kern w:val="0"/>
                <w:szCs w:val="21"/>
              </w:rPr>
            </w:pPr>
            <w:proofErr w:type="gramStart"/>
            <w:r>
              <w:rPr>
                <w:szCs w:val="22"/>
              </w:rPr>
              <w:t>唐朔飞</w:t>
            </w:r>
            <w:proofErr w:type="gramEnd"/>
            <w:r>
              <w:rPr>
                <w:szCs w:val="22"/>
              </w:rPr>
              <w:t>.</w:t>
            </w:r>
            <w:r>
              <w:rPr>
                <w:szCs w:val="22"/>
              </w:rPr>
              <w:t>计算机组成原理</w:t>
            </w:r>
            <w:r>
              <w:rPr>
                <w:szCs w:val="22"/>
              </w:rPr>
              <w:t xml:space="preserve"> (</w:t>
            </w:r>
            <w:r>
              <w:rPr>
                <w:szCs w:val="22"/>
              </w:rPr>
              <w:t>第</w:t>
            </w:r>
            <w:r>
              <w:rPr>
                <w:szCs w:val="22"/>
              </w:rPr>
              <w:t>2</w:t>
            </w:r>
            <w:r>
              <w:rPr>
                <w:szCs w:val="22"/>
              </w:rPr>
              <w:t>版</w:t>
            </w:r>
            <w:r>
              <w:rPr>
                <w:szCs w:val="22"/>
              </w:rPr>
              <w:t>).</w:t>
            </w:r>
            <w:r>
              <w:rPr>
                <w:szCs w:val="22"/>
              </w:rPr>
              <w:t>北京：高等教育出版社</w:t>
            </w:r>
            <w:r>
              <w:rPr>
                <w:szCs w:val="22"/>
              </w:rPr>
              <w:t>,2008.01.</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414" w:type="dxa"/>
          </w:tcPr>
          <w:p w:rsidR="005A71CF" w:rsidRDefault="007174A4">
            <w:pPr>
              <w:widowControl/>
              <w:adjustRightInd w:val="0"/>
              <w:snapToGrid w:val="0"/>
              <w:spacing w:line="300" w:lineRule="auto"/>
              <w:jc w:val="left"/>
              <w:rPr>
                <w:kern w:val="0"/>
                <w:szCs w:val="21"/>
              </w:rPr>
            </w:pPr>
            <w:r>
              <w:rPr>
                <w:kern w:val="0"/>
                <w:szCs w:val="21"/>
              </w:rPr>
              <w:t>[1]</w:t>
            </w:r>
            <w:r>
              <w:rPr>
                <w:kern w:val="0"/>
                <w:szCs w:val="21"/>
              </w:rPr>
              <w:t>白中英等</w:t>
            </w:r>
            <w:r>
              <w:rPr>
                <w:kern w:val="0"/>
                <w:szCs w:val="21"/>
              </w:rPr>
              <w:t>.</w:t>
            </w:r>
            <w:r>
              <w:rPr>
                <w:kern w:val="0"/>
                <w:szCs w:val="21"/>
              </w:rPr>
              <w:t>计算机组成原理</w:t>
            </w:r>
            <w:r>
              <w:rPr>
                <w:kern w:val="0"/>
                <w:szCs w:val="21"/>
              </w:rPr>
              <w:t xml:space="preserve"> (</w:t>
            </w:r>
            <w:r>
              <w:rPr>
                <w:kern w:val="0"/>
                <w:szCs w:val="21"/>
              </w:rPr>
              <w:t>第</w:t>
            </w:r>
            <w:r>
              <w:rPr>
                <w:kern w:val="0"/>
                <w:szCs w:val="21"/>
              </w:rPr>
              <w:t>5</w:t>
            </w:r>
            <w:r>
              <w:rPr>
                <w:kern w:val="0"/>
                <w:szCs w:val="21"/>
              </w:rPr>
              <w:t>版</w:t>
            </w:r>
            <w:r>
              <w:rPr>
                <w:kern w:val="0"/>
                <w:szCs w:val="21"/>
              </w:rPr>
              <w:t>).</w:t>
            </w:r>
            <w:r>
              <w:rPr>
                <w:kern w:val="0"/>
                <w:szCs w:val="21"/>
              </w:rPr>
              <w:t>北京：科学出版社</w:t>
            </w:r>
            <w:r>
              <w:rPr>
                <w:kern w:val="0"/>
                <w:szCs w:val="21"/>
              </w:rPr>
              <w:t>.2013.3.</w:t>
            </w:r>
          </w:p>
          <w:p w:rsidR="005A71CF" w:rsidRDefault="007174A4">
            <w:pPr>
              <w:adjustRightInd w:val="0"/>
              <w:snapToGrid w:val="0"/>
              <w:spacing w:line="300" w:lineRule="auto"/>
              <w:ind w:rightChars="-14" w:right="-29"/>
              <w:rPr>
                <w:kern w:val="0"/>
                <w:szCs w:val="21"/>
              </w:rPr>
            </w:pPr>
            <w:r>
              <w:rPr>
                <w:kern w:val="0"/>
                <w:szCs w:val="21"/>
              </w:rPr>
              <w:t>[2]</w:t>
            </w:r>
            <w:r>
              <w:rPr>
                <w:kern w:val="0"/>
                <w:szCs w:val="21"/>
              </w:rPr>
              <w:t>王爱英</w:t>
            </w:r>
            <w:r>
              <w:rPr>
                <w:kern w:val="0"/>
                <w:szCs w:val="21"/>
              </w:rPr>
              <w:t>.</w:t>
            </w:r>
            <w:r>
              <w:rPr>
                <w:kern w:val="0"/>
                <w:szCs w:val="21"/>
              </w:rPr>
              <w:t>计算机组成与结构</w:t>
            </w:r>
            <w:r>
              <w:rPr>
                <w:kern w:val="0"/>
                <w:szCs w:val="21"/>
              </w:rPr>
              <w:t xml:space="preserve"> (</w:t>
            </w:r>
            <w:r>
              <w:rPr>
                <w:kern w:val="0"/>
                <w:szCs w:val="21"/>
              </w:rPr>
              <w:t>第</w:t>
            </w:r>
            <w:r>
              <w:rPr>
                <w:kern w:val="0"/>
                <w:szCs w:val="21"/>
              </w:rPr>
              <w:t>5</w:t>
            </w:r>
            <w:r>
              <w:rPr>
                <w:kern w:val="0"/>
                <w:szCs w:val="21"/>
              </w:rPr>
              <w:t>版</w:t>
            </w:r>
            <w:r>
              <w:rPr>
                <w:kern w:val="0"/>
                <w:szCs w:val="21"/>
              </w:rPr>
              <w:t>).</w:t>
            </w:r>
            <w:r>
              <w:rPr>
                <w:kern w:val="0"/>
                <w:szCs w:val="21"/>
              </w:rPr>
              <w:t>北京：清华大学出版社</w:t>
            </w:r>
            <w:r>
              <w:rPr>
                <w:kern w:val="0"/>
                <w:szCs w:val="21"/>
              </w:rPr>
              <w:t>.2013.01.</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2"/>
        </w:rPr>
      </w:pPr>
      <w:bookmarkStart w:id="15" w:name="_Toc494527003"/>
      <w:r>
        <w:rPr>
          <w:rFonts w:eastAsia="黑体"/>
          <w:kern w:val="0"/>
          <w:sz w:val="24"/>
          <w:szCs w:val="22"/>
        </w:rPr>
        <w:t>二、课程教学目标</w:t>
      </w:r>
      <w:bookmarkEnd w:id="1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5A71CF">
        <w:tc>
          <w:tcPr>
            <w:tcW w:w="9322" w:type="dxa"/>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掌握计算机的存储系统的硬件组成、工作原理和主要性能参数，培养学生进行复杂存储系统设计和优化的能力。</w:t>
            </w:r>
          </w:p>
        </w:tc>
      </w:tr>
      <w:tr w:rsidR="005A71CF">
        <w:tc>
          <w:tcPr>
            <w:tcW w:w="9322" w:type="dxa"/>
          </w:tcPr>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掌握运算器的硬件组成和实现方法，学习计算机中提高数据可靠性的方法，培养学生硬件单元的分析和设计能力。</w:t>
            </w:r>
          </w:p>
        </w:tc>
      </w:tr>
      <w:tr w:rsidR="005A71CF">
        <w:tc>
          <w:tcPr>
            <w:tcW w:w="9322" w:type="dxa"/>
          </w:tcPr>
          <w:p w:rsidR="005A71CF" w:rsidRDefault="007174A4">
            <w:pPr>
              <w:autoSpaceDE w:val="0"/>
              <w:autoSpaceDN w:val="0"/>
              <w:adjustRightInd w:val="0"/>
              <w:snapToGrid w:val="0"/>
              <w:spacing w:line="300" w:lineRule="auto"/>
              <w:jc w:val="left"/>
              <w:rPr>
                <w:kern w:val="0"/>
                <w:szCs w:val="21"/>
              </w:rPr>
            </w:pPr>
            <w:r>
              <w:rPr>
                <w:kern w:val="0"/>
                <w:szCs w:val="21"/>
              </w:rPr>
              <w:t>3.</w:t>
            </w:r>
            <w:r>
              <w:rPr>
                <w:kern w:val="0"/>
                <w:szCs w:val="21"/>
              </w:rPr>
              <w:t>掌握数据通路和控制器的原理和分析方法，培养学生进行复杂模型机结构和控制信号的分析能力，培养学生进行计算机控制器的分析和设计能力，培养学生</w:t>
            </w:r>
            <w:r>
              <w:rPr>
                <w:szCs w:val="21"/>
              </w:rPr>
              <w:t>在指令设计的关键环节和参数的分析和设计能力</w:t>
            </w:r>
            <w:r>
              <w:rPr>
                <w:kern w:val="0"/>
                <w:szCs w:val="21"/>
              </w:rPr>
              <w:t>。</w:t>
            </w:r>
          </w:p>
        </w:tc>
      </w:tr>
      <w:tr w:rsidR="005A71CF">
        <w:tc>
          <w:tcPr>
            <w:tcW w:w="9322" w:type="dxa"/>
          </w:tcPr>
          <w:p w:rsidR="005A71CF" w:rsidRDefault="007174A4">
            <w:pPr>
              <w:autoSpaceDE w:val="0"/>
              <w:autoSpaceDN w:val="0"/>
              <w:adjustRightInd w:val="0"/>
              <w:snapToGrid w:val="0"/>
              <w:spacing w:line="300" w:lineRule="auto"/>
              <w:jc w:val="left"/>
              <w:rPr>
                <w:kern w:val="0"/>
                <w:szCs w:val="21"/>
              </w:rPr>
            </w:pPr>
            <w:r>
              <w:rPr>
                <w:kern w:val="0"/>
                <w:szCs w:val="21"/>
              </w:rPr>
              <w:t>4.</w:t>
            </w:r>
            <w:r>
              <w:rPr>
                <w:szCs w:val="21"/>
              </w:rPr>
              <w:t>掌握计算机层次结构、输入输出系统的基本原理，培养学生硬件单元的分析能力。</w:t>
            </w:r>
          </w:p>
        </w:tc>
      </w:tr>
      <w:tr w:rsidR="005A71CF">
        <w:tc>
          <w:tcPr>
            <w:tcW w:w="9322" w:type="dxa"/>
          </w:tcPr>
          <w:p w:rsidR="005A71CF" w:rsidRDefault="007174A4">
            <w:pPr>
              <w:autoSpaceDE w:val="0"/>
              <w:autoSpaceDN w:val="0"/>
              <w:adjustRightInd w:val="0"/>
              <w:snapToGrid w:val="0"/>
              <w:spacing w:line="300" w:lineRule="auto"/>
              <w:jc w:val="left"/>
              <w:rPr>
                <w:kern w:val="0"/>
                <w:szCs w:val="21"/>
              </w:rPr>
            </w:pPr>
            <w:r>
              <w:rPr>
                <w:kern w:val="0"/>
                <w:szCs w:val="21"/>
              </w:rPr>
              <w:t>5.</w:t>
            </w:r>
            <w:r>
              <w:rPr>
                <w:kern w:val="0"/>
                <w:szCs w:val="21"/>
              </w:rPr>
              <w:t>使用硬件和软件平台，学习计算机主要组成部件的操作和使用方法，培养学生具备进行计算机硬件实验的能力。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2"/>
        </w:rPr>
      </w:pPr>
      <w:r>
        <w:rPr>
          <w:rFonts w:eastAsia="黑体"/>
          <w:kern w:val="0"/>
          <w:sz w:val="24"/>
          <w:szCs w:val="22"/>
        </w:rPr>
        <w:br w:type="page"/>
      </w:r>
      <w:r>
        <w:rPr>
          <w:rFonts w:eastAsia="黑体"/>
          <w:kern w:val="0"/>
          <w:sz w:val="24"/>
          <w:szCs w:val="22"/>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261"/>
        <w:gridCol w:w="884"/>
        <w:gridCol w:w="1667"/>
      </w:tblGrid>
      <w:tr w:rsidR="005A71CF">
        <w:trPr>
          <w:trHeight w:val="379"/>
        </w:trPr>
        <w:tc>
          <w:tcPr>
            <w:tcW w:w="351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145"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667"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510"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261"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84"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667"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080"/>
        </w:trPr>
        <w:tc>
          <w:tcPr>
            <w:tcW w:w="3510" w:type="dxa"/>
            <w:vMerge w:val="restart"/>
            <w:vAlign w:val="center"/>
          </w:tcPr>
          <w:p w:rsidR="005A71CF" w:rsidRDefault="007174A4">
            <w:pPr>
              <w:adjustRightInd w:val="0"/>
              <w:snapToGrid w:val="0"/>
              <w:spacing w:line="300" w:lineRule="auto"/>
              <w:rPr>
                <w:rFonts w:eastAsia="黑体"/>
                <w:b/>
                <w:szCs w:val="21"/>
              </w:rPr>
            </w:pPr>
            <w:r>
              <w:rPr>
                <w:b/>
                <w:szCs w:val="21"/>
              </w:rPr>
              <w:t>1.</w:t>
            </w:r>
            <w:r>
              <w:rPr>
                <w:b/>
                <w:szCs w:val="21"/>
              </w:rPr>
              <w:t>工程知识：</w:t>
            </w:r>
            <w:r>
              <w:rPr>
                <w:szCs w:val="21"/>
              </w:rPr>
              <w:t>能够掌握数学、自然科学、工程基础和计算机科学专业基础知识，能够运用上述理论和方法解决复杂计算机工程问题。</w:t>
            </w:r>
          </w:p>
        </w:tc>
        <w:tc>
          <w:tcPr>
            <w:tcW w:w="3261"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1-3 </w:t>
            </w:r>
            <w:r>
              <w:rPr>
                <w:szCs w:val="21"/>
              </w:rPr>
              <w:t>能够将科学原理和工程方法用于计算机领域具体问题的求解模型分析。</w:t>
            </w:r>
          </w:p>
        </w:tc>
        <w:tc>
          <w:tcPr>
            <w:tcW w:w="884"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H</w:t>
            </w:r>
          </w:p>
        </w:tc>
        <w:tc>
          <w:tcPr>
            <w:tcW w:w="1667"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4</w:t>
            </w:r>
          </w:p>
        </w:tc>
      </w:tr>
      <w:tr w:rsidR="005A71CF">
        <w:trPr>
          <w:trHeight w:val="1080"/>
        </w:trPr>
        <w:tc>
          <w:tcPr>
            <w:tcW w:w="3510" w:type="dxa"/>
            <w:vMerge/>
            <w:vAlign w:val="center"/>
          </w:tcPr>
          <w:p w:rsidR="005A71CF" w:rsidRDefault="005A71CF">
            <w:pPr>
              <w:numPr>
                <w:ilvl w:val="0"/>
                <w:numId w:val="6"/>
              </w:numPr>
              <w:adjustRightInd w:val="0"/>
              <w:snapToGrid w:val="0"/>
              <w:spacing w:line="300" w:lineRule="auto"/>
              <w:ind w:left="357" w:hanging="357"/>
              <w:rPr>
                <w:szCs w:val="21"/>
              </w:rPr>
            </w:pPr>
          </w:p>
        </w:tc>
        <w:tc>
          <w:tcPr>
            <w:tcW w:w="3261"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1-4 </w:t>
            </w:r>
            <w:r>
              <w:rPr>
                <w:szCs w:val="21"/>
              </w:rPr>
              <w:t>能够将科学原理和工程方法用于计算机领域工程问题求解方案的比较与分析。</w:t>
            </w:r>
          </w:p>
        </w:tc>
        <w:tc>
          <w:tcPr>
            <w:tcW w:w="884"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L</w:t>
            </w:r>
          </w:p>
        </w:tc>
        <w:tc>
          <w:tcPr>
            <w:tcW w:w="1667"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rFonts w:eastAsia="黑体"/>
                <w:b/>
                <w:szCs w:val="21"/>
              </w:rPr>
            </w:pPr>
            <w:r>
              <w:rPr>
                <w:szCs w:val="21"/>
              </w:rPr>
              <w:t>教学目标</w:t>
            </w:r>
            <w:r>
              <w:rPr>
                <w:szCs w:val="21"/>
              </w:rPr>
              <w:t>3</w:t>
            </w:r>
          </w:p>
        </w:tc>
      </w:tr>
      <w:tr w:rsidR="005A71CF">
        <w:trPr>
          <w:trHeight w:val="1594"/>
        </w:trPr>
        <w:tc>
          <w:tcPr>
            <w:tcW w:w="3510" w:type="dxa"/>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2.</w:t>
            </w:r>
            <w:r>
              <w:rPr>
                <w:b/>
                <w:szCs w:val="21"/>
              </w:rPr>
              <w:t>问题分析：</w:t>
            </w:r>
            <w:r>
              <w:rPr>
                <w:szCs w:val="21"/>
              </w:rPr>
              <w:t>能够应用数学、自然科学和计算机科学的基本原理，识别、表达、并通过文献研究分析复杂计算机工程问题，以获得有效结论。</w:t>
            </w:r>
          </w:p>
        </w:tc>
        <w:tc>
          <w:tcPr>
            <w:tcW w:w="3261" w:type="dxa"/>
            <w:vAlign w:val="center"/>
          </w:tcPr>
          <w:p w:rsidR="005A71CF" w:rsidRDefault="007174A4">
            <w:pPr>
              <w:adjustRightInd w:val="0"/>
              <w:snapToGrid w:val="0"/>
              <w:spacing w:line="300" w:lineRule="auto"/>
              <w:rPr>
                <w:bCs/>
                <w:szCs w:val="21"/>
              </w:rPr>
            </w:pPr>
            <w:r>
              <w:rPr>
                <w:bCs/>
                <w:szCs w:val="21"/>
              </w:rPr>
              <w:t xml:space="preserve">2-2 </w:t>
            </w:r>
            <w:r>
              <w:rPr>
                <w:szCs w:val="21"/>
              </w:rPr>
              <w:t>能基于相关科学原理对计算机领域复杂工程问题建模和表达。</w:t>
            </w:r>
          </w:p>
        </w:tc>
        <w:tc>
          <w:tcPr>
            <w:tcW w:w="884" w:type="dxa"/>
            <w:vAlign w:val="center"/>
          </w:tcPr>
          <w:p w:rsidR="005A71CF" w:rsidRDefault="007174A4">
            <w:pPr>
              <w:adjustRightInd w:val="0"/>
              <w:snapToGrid w:val="0"/>
              <w:spacing w:line="300" w:lineRule="auto"/>
              <w:jc w:val="center"/>
              <w:rPr>
                <w:bCs/>
                <w:szCs w:val="21"/>
              </w:rPr>
            </w:pPr>
            <w:r>
              <w:rPr>
                <w:bCs/>
                <w:szCs w:val="21"/>
              </w:rPr>
              <w:t>H</w:t>
            </w:r>
          </w:p>
        </w:tc>
        <w:tc>
          <w:tcPr>
            <w:tcW w:w="1667" w:type="dxa"/>
            <w:vAlign w:val="center"/>
          </w:tcPr>
          <w:p w:rsidR="005A71CF" w:rsidRDefault="007174A4">
            <w:pPr>
              <w:adjustRightInd w:val="0"/>
              <w:snapToGrid w:val="0"/>
              <w:spacing w:line="300" w:lineRule="auto"/>
              <w:jc w:val="center"/>
              <w:rPr>
                <w:szCs w:val="21"/>
              </w:rPr>
            </w:pPr>
            <w:r>
              <w:rPr>
                <w:sz w:val="24"/>
                <w:szCs w:val="21"/>
              </w:rPr>
              <w:t>教学目标</w:t>
            </w:r>
            <w:r>
              <w:rPr>
                <w:sz w:val="24"/>
                <w:szCs w:val="21"/>
              </w:rPr>
              <w:t>3</w:t>
            </w:r>
          </w:p>
        </w:tc>
      </w:tr>
      <w:tr w:rsidR="005A71CF">
        <w:trPr>
          <w:trHeight w:val="720"/>
        </w:trPr>
        <w:tc>
          <w:tcPr>
            <w:tcW w:w="3510" w:type="dxa"/>
            <w:vAlign w:val="center"/>
          </w:tcPr>
          <w:p w:rsidR="005A71CF" w:rsidRDefault="007174A4">
            <w:pPr>
              <w:adjustRightInd w:val="0"/>
              <w:snapToGrid w:val="0"/>
              <w:spacing w:line="300" w:lineRule="auto"/>
              <w:rPr>
                <w:szCs w:val="21"/>
              </w:rPr>
            </w:pPr>
            <w:r>
              <w:rPr>
                <w:b/>
                <w:szCs w:val="21"/>
              </w:rPr>
              <w:t>4.</w:t>
            </w:r>
            <w:r>
              <w:rPr>
                <w:b/>
                <w:szCs w:val="21"/>
              </w:rPr>
              <w:t>研究：</w:t>
            </w:r>
            <w:r>
              <w:rPr>
                <w:szCs w:val="21"/>
              </w:rPr>
              <w:t>能够基于科学原理并采用科学方法对复杂计算机工程问题进行研究，包括设计实验、分析与解释数据、并通过信息综合得到合理有效的结论。</w:t>
            </w:r>
          </w:p>
        </w:tc>
        <w:tc>
          <w:tcPr>
            <w:tcW w:w="3261" w:type="dxa"/>
            <w:vAlign w:val="center"/>
          </w:tcPr>
          <w:p w:rsidR="005A71CF" w:rsidRDefault="007174A4">
            <w:pPr>
              <w:adjustRightInd w:val="0"/>
              <w:snapToGrid w:val="0"/>
              <w:spacing w:line="300" w:lineRule="auto"/>
              <w:rPr>
                <w:szCs w:val="21"/>
              </w:rPr>
            </w:pPr>
            <w:r>
              <w:rPr>
                <w:szCs w:val="21"/>
              </w:rPr>
              <w:t xml:space="preserve">4-1 </w:t>
            </w:r>
            <w:r>
              <w:rPr>
                <w:szCs w:val="21"/>
              </w:rPr>
              <w:t>能够掌握计算机学科相关软硬件实验的基本原理和方法。</w:t>
            </w:r>
          </w:p>
        </w:tc>
        <w:tc>
          <w:tcPr>
            <w:tcW w:w="884" w:type="dxa"/>
            <w:vAlign w:val="center"/>
          </w:tcPr>
          <w:p w:rsidR="005A71CF" w:rsidRDefault="007174A4">
            <w:pPr>
              <w:adjustRightInd w:val="0"/>
              <w:snapToGrid w:val="0"/>
              <w:spacing w:line="300" w:lineRule="auto"/>
              <w:jc w:val="center"/>
              <w:rPr>
                <w:bCs/>
                <w:szCs w:val="21"/>
              </w:rPr>
            </w:pPr>
            <w:r>
              <w:rPr>
                <w:bCs/>
                <w:szCs w:val="21"/>
              </w:rPr>
              <w:t>H</w:t>
            </w:r>
          </w:p>
        </w:tc>
        <w:tc>
          <w:tcPr>
            <w:tcW w:w="1667" w:type="dxa"/>
            <w:vAlign w:val="center"/>
          </w:tcPr>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2496"/>
        </w:trPr>
        <w:tc>
          <w:tcPr>
            <w:tcW w:w="3510" w:type="dxa"/>
            <w:vAlign w:val="center"/>
          </w:tcPr>
          <w:p w:rsidR="005A71CF" w:rsidRDefault="007174A4">
            <w:pPr>
              <w:adjustRightInd w:val="0"/>
              <w:snapToGrid w:val="0"/>
              <w:spacing w:line="300" w:lineRule="auto"/>
              <w:rPr>
                <w:b/>
                <w:szCs w:val="21"/>
              </w:rPr>
            </w:pPr>
            <w:r>
              <w:rPr>
                <w:b/>
                <w:szCs w:val="21"/>
              </w:rPr>
              <w:t>5.</w:t>
            </w:r>
            <w:r>
              <w:rPr>
                <w:b/>
                <w:szCs w:val="21"/>
              </w:rPr>
              <w:t>使用现代工具：</w:t>
            </w:r>
            <w:r>
              <w:rPr>
                <w:szCs w:val="21"/>
              </w:rPr>
              <w:t>能够针对复杂计算机工程问题，开发、选择与使用恰当的技术、资源、现代工程工具和软</w:t>
            </w:r>
            <w:r>
              <w:rPr>
                <w:szCs w:val="21"/>
              </w:rPr>
              <w:t>/</w:t>
            </w:r>
            <w:r>
              <w:rPr>
                <w:szCs w:val="21"/>
              </w:rPr>
              <w:t>硬件开发工具，包括对复杂计算机工程问题的预测与模拟，并能够理解不同计算机系统及其开发技术和工具的局限性。</w:t>
            </w:r>
          </w:p>
        </w:tc>
        <w:tc>
          <w:tcPr>
            <w:tcW w:w="3261" w:type="dxa"/>
            <w:vAlign w:val="center"/>
          </w:tcPr>
          <w:p w:rsidR="005A71CF" w:rsidRDefault="007174A4">
            <w:pPr>
              <w:adjustRightInd w:val="0"/>
              <w:snapToGrid w:val="0"/>
              <w:spacing w:line="300" w:lineRule="auto"/>
              <w:rPr>
                <w:szCs w:val="21"/>
              </w:rPr>
            </w:pPr>
            <w:r>
              <w:rPr>
                <w:szCs w:val="21"/>
              </w:rPr>
              <w:t xml:space="preserve">5-1 </w:t>
            </w:r>
            <w:r>
              <w:rPr>
                <w:szCs w:val="21"/>
              </w:rPr>
              <w:t>掌握解决计算机领域复杂工程问题所需平台和开发工具的使用方法。</w:t>
            </w:r>
          </w:p>
        </w:tc>
        <w:tc>
          <w:tcPr>
            <w:tcW w:w="884" w:type="dxa"/>
            <w:vAlign w:val="center"/>
          </w:tcPr>
          <w:p w:rsidR="005A71CF" w:rsidRDefault="007174A4">
            <w:pPr>
              <w:adjustRightInd w:val="0"/>
              <w:snapToGrid w:val="0"/>
              <w:spacing w:line="300" w:lineRule="auto"/>
              <w:jc w:val="center"/>
              <w:rPr>
                <w:bCs/>
                <w:szCs w:val="21"/>
              </w:rPr>
            </w:pPr>
            <w:r>
              <w:rPr>
                <w:bCs/>
                <w:szCs w:val="21"/>
              </w:rPr>
              <w:t>L</w:t>
            </w:r>
          </w:p>
        </w:tc>
        <w:tc>
          <w:tcPr>
            <w:tcW w:w="1667" w:type="dxa"/>
            <w:vAlign w:val="center"/>
          </w:tcPr>
          <w:p w:rsidR="005A71CF" w:rsidRDefault="007174A4">
            <w:pPr>
              <w:adjustRightInd w:val="0"/>
              <w:snapToGrid w:val="0"/>
              <w:spacing w:line="300" w:lineRule="auto"/>
              <w:jc w:val="center"/>
              <w:rPr>
                <w:szCs w:val="21"/>
              </w:rPr>
            </w:pPr>
            <w:r>
              <w:rPr>
                <w:szCs w:val="21"/>
              </w:rPr>
              <w:t>教学目标</w:t>
            </w:r>
            <w:r>
              <w:rPr>
                <w:szCs w:val="21"/>
              </w:rPr>
              <w:t>5</w:t>
            </w:r>
          </w:p>
        </w:tc>
      </w:tr>
    </w:tbl>
    <w:p w:rsidR="00F23897" w:rsidRDefault="00F23897" w:rsidP="00F23897">
      <w:pPr>
        <w:pStyle w:val="a3"/>
      </w:pPr>
      <w:bookmarkStart w:id="16" w:name="_Toc494527004"/>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2"/>
        </w:rPr>
      </w:pPr>
      <w:r>
        <w:rPr>
          <w:rFonts w:eastAsia="黑体"/>
          <w:kern w:val="0"/>
          <w:sz w:val="24"/>
          <w:szCs w:val="22"/>
        </w:rPr>
        <w:t>四、理论教学内容与要求</w:t>
      </w:r>
      <w:bookmarkEnd w:id="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55"/>
        <w:gridCol w:w="4057"/>
        <w:gridCol w:w="708"/>
        <w:gridCol w:w="1276"/>
      </w:tblGrid>
      <w:tr w:rsidR="005A71CF">
        <w:trPr>
          <w:tblHeader/>
        </w:trPr>
        <w:tc>
          <w:tcPr>
            <w:tcW w:w="1526" w:type="dxa"/>
            <w:vAlign w:val="center"/>
          </w:tcPr>
          <w:p w:rsidR="005A71CF" w:rsidRDefault="007174A4">
            <w:pPr>
              <w:autoSpaceDE w:val="0"/>
              <w:autoSpaceDN w:val="0"/>
              <w:adjustRightInd w:val="0"/>
              <w:spacing w:beforeLines="50" w:before="156" w:afterLines="50" w:after="156" w:line="360" w:lineRule="exact"/>
              <w:jc w:val="center"/>
              <w:outlineLvl w:val="1"/>
              <w:rPr>
                <w:b/>
                <w:kern w:val="0"/>
                <w:szCs w:val="21"/>
              </w:rPr>
            </w:pPr>
            <w:r>
              <w:rPr>
                <w:b/>
                <w:kern w:val="0"/>
                <w:szCs w:val="21"/>
              </w:rPr>
              <w:t>知识模块</w:t>
            </w:r>
          </w:p>
        </w:tc>
        <w:tc>
          <w:tcPr>
            <w:tcW w:w="1755"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057"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8"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w:t>
            </w:r>
          </w:p>
          <w:p w:rsidR="005A71CF" w:rsidRDefault="007174A4">
            <w:pPr>
              <w:autoSpaceDE w:val="0"/>
              <w:autoSpaceDN w:val="0"/>
              <w:adjustRightInd w:val="0"/>
              <w:spacing w:line="360" w:lineRule="exact"/>
              <w:jc w:val="center"/>
              <w:rPr>
                <w:b/>
                <w:kern w:val="0"/>
                <w:szCs w:val="21"/>
              </w:rPr>
            </w:pPr>
            <w:r>
              <w:rPr>
                <w:b/>
                <w:kern w:val="0"/>
                <w:szCs w:val="21"/>
              </w:rPr>
              <w:t>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1295"/>
        </w:trPr>
        <w:tc>
          <w:tcPr>
            <w:tcW w:w="1526" w:type="dxa"/>
            <w:vAlign w:val="center"/>
          </w:tcPr>
          <w:p w:rsidR="005A71CF" w:rsidRDefault="007174A4">
            <w:pPr>
              <w:autoSpaceDE w:val="0"/>
              <w:autoSpaceDN w:val="0"/>
              <w:adjustRightInd w:val="0"/>
              <w:snapToGrid w:val="0"/>
              <w:spacing w:line="300" w:lineRule="auto"/>
              <w:jc w:val="center"/>
              <w:rPr>
                <w:kern w:val="0"/>
                <w:szCs w:val="21"/>
              </w:rPr>
            </w:pPr>
            <w:r>
              <w:rPr>
                <w:szCs w:val="22"/>
              </w:rPr>
              <w:lastRenderedPageBreak/>
              <w:t>1.</w:t>
            </w:r>
            <w:r>
              <w:rPr>
                <w:szCs w:val="22"/>
              </w:rPr>
              <w:t>计算机系统概述</w:t>
            </w:r>
            <w:r>
              <w:rPr>
                <w:kern w:val="0"/>
                <w:szCs w:val="21"/>
              </w:rPr>
              <w:t>(2</w:t>
            </w:r>
            <w:r>
              <w:rPr>
                <w:kern w:val="0"/>
                <w:szCs w:val="21"/>
              </w:rPr>
              <w:t>学时</w:t>
            </w:r>
            <w:r>
              <w:rPr>
                <w:kern w:val="0"/>
                <w:szCs w:val="21"/>
              </w:rPr>
              <w:t>)</w:t>
            </w:r>
          </w:p>
        </w:tc>
        <w:tc>
          <w:tcPr>
            <w:tcW w:w="175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计算机系统层次结构、性能指标，以及计算机的发展历程</w:t>
            </w:r>
          </w:p>
        </w:tc>
        <w:tc>
          <w:tcPr>
            <w:tcW w:w="4057"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学习</w:t>
            </w:r>
            <w:r>
              <w:rPr>
                <w:kern w:val="0"/>
                <w:szCs w:val="21"/>
              </w:rPr>
              <w:t>冯诺依曼计算机的组成部件；</w:t>
            </w:r>
            <w:r>
              <w:rPr>
                <w:b/>
                <w:kern w:val="0"/>
                <w:szCs w:val="21"/>
              </w:rPr>
              <w:t>认识</w:t>
            </w:r>
            <w:r>
              <w:rPr>
                <w:kern w:val="0"/>
                <w:szCs w:val="21"/>
              </w:rPr>
              <w:t>计算机系统的层次结构；</w:t>
            </w:r>
            <w:r>
              <w:rPr>
                <w:b/>
                <w:kern w:val="0"/>
                <w:szCs w:val="21"/>
              </w:rPr>
              <w:t>利用</w:t>
            </w:r>
            <w:r>
              <w:rPr>
                <w:kern w:val="0"/>
                <w:szCs w:val="21"/>
              </w:rPr>
              <w:t>计算机系统的重要性能指标进行运算</w:t>
            </w:r>
            <w:r>
              <w:rPr>
                <w:szCs w:val="22"/>
              </w:rPr>
              <w:t>。</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jc w:val="center"/>
              <w:rPr>
                <w:kern w:val="0"/>
                <w:szCs w:val="21"/>
              </w:rPr>
            </w:pPr>
            <w:r>
              <w:rPr>
                <w:kern w:val="0"/>
                <w:szCs w:val="21"/>
              </w:rPr>
              <w:t>教学目标</w:t>
            </w:r>
            <w:r>
              <w:rPr>
                <w:kern w:val="0"/>
                <w:szCs w:val="21"/>
              </w:rPr>
              <w:t>4</w:t>
            </w:r>
          </w:p>
        </w:tc>
      </w:tr>
      <w:tr w:rsidR="005A71CF">
        <w:tc>
          <w:tcPr>
            <w:tcW w:w="1526" w:type="dxa"/>
            <w:vMerge w:val="restart"/>
            <w:vAlign w:val="center"/>
          </w:tcPr>
          <w:p w:rsidR="005A71CF" w:rsidRDefault="007174A4">
            <w:pPr>
              <w:adjustRightInd w:val="0"/>
              <w:snapToGrid w:val="0"/>
              <w:spacing w:line="300" w:lineRule="auto"/>
              <w:jc w:val="center"/>
              <w:rPr>
                <w:kern w:val="0"/>
                <w:szCs w:val="21"/>
              </w:rPr>
            </w:pPr>
            <w:r>
              <w:rPr>
                <w:kern w:val="0"/>
                <w:szCs w:val="21"/>
              </w:rPr>
              <w:t>2.</w:t>
            </w:r>
            <w:r>
              <w:rPr>
                <w:kern w:val="0"/>
                <w:szCs w:val="21"/>
              </w:rPr>
              <w:t>指令系统</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75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指令的格式</w:t>
            </w:r>
          </w:p>
        </w:tc>
        <w:tc>
          <w:tcPr>
            <w:tcW w:w="4057" w:type="dxa"/>
          </w:tcPr>
          <w:p w:rsidR="005A71CF" w:rsidRDefault="007174A4">
            <w:pPr>
              <w:adjustRightInd w:val="0"/>
              <w:snapToGrid w:val="0"/>
              <w:spacing w:line="300" w:lineRule="auto"/>
              <w:rPr>
                <w:b/>
                <w:szCs w:val="21"/>
              </w:rPr>
            </w:pPr>
            <w:r>
              <w:rPr>
                <w:b/>
                <w:szCs w:val="21"/>
              </w:rPr>
              <w:t>学习</w:t>
            </w:r>
            <w:r>
              <w:rPr>
                <w:szCs w:val="21"/>
              </w:rPr>
              <w:t>指令的组成部分，以及每部分的含义。</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6"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p>
        </w:tc>
      </w:tr>
      <w:tr w:rsidR="005A71CF">
        <w:trPr>
          <w:trHeight w:val="411"/>
        </w:trPr>
        <w:tc>
          <w:tcPr>
            <w:tcW w:w="1526" w:type="dxa"/>
            <w:vMerge/>
            <w:vAlign w:val="center"/>
          </w:tcPr>
          <w:p w:rsidR="005A71CF" w:rsidRDefault="005A71CF">
            <w:pPr>
              <w:adjustRightInd w:val="0"/>
              <w:snapToGrid w:val="0"/>
              <w:spacing w:before="100" w:beforeAutospacing="1" w:afterAutospacing="1" w:line="300" w:lineRule="auto"/>
              <w:jc w:val="center"/>
              <w:rPr>
                <w:kern w:val="0"/>
                <w:sz w:val="24"/>
                <w:szCs w:val="21"/>
              </w:rPr>
            </w:pPr>
          </w:p>
        </w:tc>
        <w:tc>
          <w:tcPr>
            <w:tcW w:w="1755"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常用机器指令的分类</w:t>
            </w:r>
          </w:p>
        </w:tc>
        <w:tc>
          <w:tcPr>
            <w:tcW w:w="4057" w:type="dxa"/>
          </w:tcPr>
          <w:p w:rsidR="005A71CF" w:rsidRDefault="007174A4">
            <w:pPr>
              <w:adjustRightInd w:val="0"/>
              <w:snapToGrid w:val="0"/>
              <w:spacing w:line="300" w:lineRule="auto"/>
              <w:rPr>
                <w:b/>
                <w:szCs w:val="21"/>
              </w:rPr>
            </w:pPr>
            <w:r>
              <w:rPr>
                <w:b/>
                <w:szCs w:val="21"/>
              </w:rPr>
              <w:t>认识</w:t>
            </w:r>
            <w:r>
              <w:rPr>
                <w:szCs w:val="21"/>
              </w:rPr>
              <w:t>常用指令的类型的形式与含义。</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08"/>
        </w:trPr>
        <w:tc>
          <w:tcPr>
            <w:tcW w:w="1526" w:type="dxa"/>
            <w:vMerge/>
            <w:vAlign w:val="center"/>
          </w:tcPr>
          <w:p w:rsidR="005A71CF" w:rsidRDefault="005A71CF">
            <w:pPr>
              <w:adjustRightInd w:val="0"/>
              <w:snapToGrid w:val="0"/>
              <w:spacing w:line="300" w:lineRule="auto"/>
              <w:jc w:val="center"/>
              <w:rPr>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指令的寻址方式</w:t>
            </w:r>
          </w:p>
        </w:tc>
        <w:tc>
          <w:tcPr>
            <w:tcW w:w="4057" w:type="dxa"/>
          </w:tcPr>
          <w:p w:rsidR="005A71CF" w:rsidRDefault="007174A4">
            <w:pPr>
              <w:autoSpaceDE w:val="0"/>
              <w:autoSpaceDN w:val="0"/>
              <w:adjustRightInd w:val="0"/>
              <w:snapToGrid w:val="0"/>
              <w:spacing w:line="300" w:lineRule="auto"/>
              <w:jc w:val="left"/>
              <w:rPr>
                <w:kern w:val="0"/>
                <w:szCs w:val="21"/>
              </w:rPr>
            </w:pPr>
            <w:r>
              <w:rPr>
                <w:b/>
                <w:kern w:val="0"/>
                <w:szCs w:val="21"/>
              </w:rPr>
              <w:t>认识</w:t>
            </w:r>
            <w:r>
              <w:rPr>
                <w:kern w:val="0"/>
                <w:szCs w:val="21"/>
              </w:rPr>
              <w:t>指令和数据的寻址方式；</w:t>
            </w:r>
            <w:r>
              <w:rPr>
                <w:b/>
                <w:kern w:val="0"/>
                <w:szCs w:val="21"/>
              </w:rPr>
              <w:t>比较</w:t>
            </w:r>
            <w:r>
              <w:rPr>
                <w:kern w:val="0"/>
                <w:szCs w:val="21"/>
              </w:rPr>
              <w:t>多种数据的寻址方式的适用范围。</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08"/>
        </w:trPr>
        <w:tc>
          <w:tcPr>
            <w:tcW w:w="1526" w:type="dxa"/>
            <w:vMerge/>
            <w:vAlign w:val="center"/>
          </w:tcPr>
          <w:p w:rsidR="005A71CF" w:rsidRDefault="005A71CF">
            <w:pPr>
              <w:adjustRightInd w:val="0"/>
              <w:snapToGrid w:val="0"/>
              <w:spacing w:line="300" w:lineRule="auto"/>
              <w:jc w:val="center"/>
              <w:rPr>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典型指令、</w:t>
            </w:r>
            <w:r>
              <w:rPr>
                <w:kern w:val="0"/>
                <w:szCs w:val="21"/>
              </w:rPr>
              <w:t>CISC</w:t>
            </w:r>
            <w:r>
              <w:rPr>
                <w:kern w:val="0"/>
                <w:szCs w:val="21"/>
              </w:rPr>
              <w:t>和</w:t>
            </w:r>
            <w:r>
              <w:rPr>
                <w:kern w:val="0"/>
                <w:szCs w:val="21"/>
              </w:rPr>
              <w:t>RISC</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理解</w:t>
            </w:r>
            <w:r>
              <w:rPr>
                <w:kern w:val="0"/>
                <w:szCs w:val="21"/>
              </w:rPr>
              <w:t>典型指令的功能，以及在计算机中的执行过程；</w:t>
            </w:r>
            <w:r>
              <w:rPr>
                <w:b/>
                <w:kern w:val="0"/>
                <w:szCs w:val="21"/>
              </w:rPr>
              <w:t>比较</w:t>
            </w:r>
            <w:r>
              <w:rPr>
                <w:kern w:val="0"/>
                <w:szCs w:val="21"/>
              </w:rPr>
              <w:t>CISC</w:t>
            </w:r>
            <w:r>
              <w:rPr>
                <w:kern w:val="0"/>
                <w:szCs w:val="21"/>
              </w:rPr>
              <w:t>和</w:t>
            </w:r>
            <w:r>
              <w:rPr>
                <w:kern w:val="0"/>
                <w:szCs w:val="21"/>
              </w:rPr>
              <w:t>RISC</w:t>
            </w:r>
            <w:r>
              <w:rPr>
                <w:kern w:val="0"/>
                <w:szCs w:val="21"/>
              </w:rPr>
              <w:t>的含义与区别。</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526" w:type="dxa"/>
            <w:vMerge w:val="restart"/>
            <w:vAlign w:val="center"/>
          </w:tcPr>
          <w:p w:rsidR="005A71CF" w:rsidRDefault="007174A4">
            <w:pPr>
              <w:adjustRightInd w:val="0"/>
              <w:snapToGrid w:val="0"/>
              <w:spacing w:line="300" w:lineRule="auto"/>
              <w:jc w:val="center"/>
              <w:rPr>
                <w:szCs w:val="21"/>
              </w:rPr>
            </w:pPr>
            <w:r>
              <w:rPr>
                <w:szCs w:val="21"/>
              </w:rPr>
              <w:t>3.</w:t>
            </w:r>
            <w:r>
              <w:rPr>
                <w:szCs w:val="21"/>
              </w:rPr>
              <w:t>运算器</w:t>
            </w:r>
          </w:p>
          <w:p w:rsidR="005A71CF" w:rsidRDefault="007174A4">
            <w:pPr>
              <w:adjustRightInd w:val="0"/>
              <w:snapToGrid w:val="0"/>
              <w:spacing w:line="300" w:lineRule="auto"/>
              <w:jc w:val="center"/>
              <w:rPr>
                <w:szCs w:val="21"/>
              </w:rPr>
            </w:pPr>
            <w:r>
              <w:rPr>
                <w:szCs w:val="21"/>
              </w:rPr>
              <w:t>(14</w:t>
            </w:r>
            <w:r>
              <w:rPr>
                <w:szCs w:val="21"/>
              </w:rPr>
              <w:t>学时</w:t>
            </w:r>
            <w:r>
              <w:rPr>
                <w:szCs w:val="21"/>
              </w:rPr>
              <w:t>)</w:t>
            </w:r>
          </w:p>
        </w:tc>
        <w:tc>
          <w:tcPr>
            <w:tcW w:w="1755" w:type="dxa"/>
            <w:vAlign w:val="center"/>
          </w:tcPr>
          <w:p w:rsidR="005A71CF" w:rsidRDefault="007174A4">
            <w:pPr>
              <w:adjustRightInd w:val="0"/>
              <w:snapToGrid w:val="0"/>
              <w:spacing w:line="300" w:lineRule="auto"/>
              <w:rPr>
                <w:szCs w:val="21"/>
              </w:rPr>
            </w:pPr>
            <w:r>
              <w:rPr>
                <w:szCs w:val="21"/>
              </w:rPr>
              <w:t xml:space="preserve">(1) </w:t>
            </w:r>
            <w:r>
              <w:rPr>
                <w:szCs w:val="21"/>
              </w:rPr>
              <w:t>定点数的表示</w:t>
            </w:r>
          </w:p>
        </w:tc>
        <w:tc>
          <w:tcPr>
            <w:tcW w:w="4057" w:type="dxa"/>
          </w:tcPr>
          <w:p w:rsidR="005A71CF" w:rsidRDefault="007174A4">
            <w:pPr>
              <w:autoSpaceDE w:val="0"/>
              <w:autoSpaceDN w:val="0"/>
              <w:adjustRightInd w:val="0"/>
              <w:snapToGrid w:val="0"/>
              <w:spacing w:line="300" w:lineRule="auto"/>
              <w:jc w:val="left"/>
              <w:rPr>
                <w:kern w:val="0"/>
                <w:szCs w:val="21"/>
              </w:rPr>
            </w:pPr>
            <w:r>
              <w:rPr>
                <w:b/>
                <w:kern w:val="0"/>
                <w:szCs w:val="21"/>
              </w:rPr>
              <w:t>学习</w:t>
            </w:r>
            <w:r>
              <w:rPr>
                <w:kern w:val="0"/>
                <w:szCs w:val="21"/>
              </w:rPr>
              <w:t>定点小数与定点整数的概念；</w:t>
            </w:r>
            <w:r>
              <w:rPr>
                <w:b/>
                <w:kern w:val="0"/>
                <w:szCs w:val="21"/>
              </w:rPr>
              <w:t>比较</w:t>
            </w:r>
            <w:r>
              <w:rPr>
                <w:kern w:val="0"/>
                <w:szCs w:val="21"/>
              </w:rPr>
              <w:t>原码、反码和补码的区别，</w:t>
            </w:r>
            <w:r>
              <w:rPr>
                <w:b/>
                <w:kern w:val="0"/>
                <w:szCs w:val="21"/>
              </w:rPr>
              <w:t>使用</w:t>
            </w:r>
            <w:r>
              <w:rPr>
                <w:kern w:val="0"/>
                <w:szCs w:val="21"/>
              </w:rPr>
              <w:t>其转换方法完成机器数与真值之间的变换。</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 w:val="24"/>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定点数的加减法运算</w:t>
            </w:r>
          </w:p>
        </w:tc>
        <w:tc>
          <w:tcPr>
            <w:tcW w:w="4057" w:type="dxa"/>
          </w:tcPr>
          <w:p w:rsidR="005A71CF" w:rsidRDefault="007174A4">
            <w:pPr>
              <w:autoSpaceDE w:val="0"/>
              <w:autoSpaceDN w:val="0"/>
              <w:adjustRightInd w:val="0"/>
              <w:snapToGrid w:val="0"/>
              <w:spacing w:line="300" w:lineRule="auto"/>
              <w:jc w:val="left"/>
              <w:rPr>
                <w:kern w:val="0"/>
                <w:szCs w:val="21"/>
              </w:rPr>
            </w:pPr>
            <w:r>
              <w:rPr>
                <w:b/>
                <w:kern w:val="0"/>
                <w:szCs w:val="21"/>
              </w:rPr>
              <w:t>学习</w:t>
            </w:r>
            <w:r>
              <w:rPr>
                <w:kern w:val="0"/>
                <w:szCs w:val="21"/>
              </w:rPr>
              <w:t>原码和反码的运算；</w:t>
            </w:r>
            <w:r>
              <w:rPr>
                <w:b/>
                <w:kern w:val="0"/>
                <w:szCs w:val="21"/>
              </w:rPr>
              <w:t>使用</w:t>
            </w:r>
            <w:r>
              <w:rPr>
                <w:kern w:val="0"/>
                <w:szCs w:val="21"/>
              </w:rPr>
              <w:t>补码数的运算规则和方法进行计算；</w:t>
            </w:r>
            <w:r>
              <w:rPr>
                <w:b/>
                <w:kern w:val="0"/>
                <w:szCs w:val="21"/>
              </w:rPr>
              <w:t>学习</w:t>
            </w:r>
            <w:r>
              <w:rPr>
                <w:kern w:val="0"/>
                <w:szCs w:val="21"/>
              </w:rPr>
              <w:t>溢出的概念和判断方法。</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 w:val="24"/>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定点数的乘法运算</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使用</w:t>
            </w:r>
            <w:r>
              <w:rPr>
                <w:kern w:val="0"/>
                <w:szCs w:val="21"/>
              </w:rPr>
              <w:t>原码一位乘的运算规则和方法进行定点数乘法运算；</w:t>
            </w:r>
            <w:r>
              <w:rPr>
                <w:b/>
                <w:kern w:val="0"/>
                <w:szCs w:val="21"/>
              </w:rPr>
              <w:t>学习</w:t>
            </w:r>
            <w:r>
              <w:rPr>
                <w:kern w:val="0"/>
                <w:szCs w:val="21"/>
              </w:rPr>
              <w:t>原码两位乘的工作原理。</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 w:val="24"/>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定点数的除法运算</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认识</w:t>
            </w:r>
            <w:r>
              <w:rPr>
                <w:kern w:val="0"/>
                <w:szCs w:val="21"/>
              </w:rPr>
              <w:t>手工除法到机器除法的转换原理</w:t>
            </w:r>
            <w:r>
              <w:rPr>
                <w:b/>
                <w:kern w:val="0"/>
                <w:szCs w:val="21"/>
              </w:rPr>
              <w:t>；使用</w:t>
            </w:r>
            <w:r>
              <w:rPr>
                <w:kern w:val="0"/>
                <w:szCs w:val="21"/>
              </w:rPr>
              <w:t>原码一位除恢复余数法、原码一位除加减交替法进行定点数的除法运算。</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 w:val="24"/>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(5)</w:t>
            </w:r>
            <w:r>
              <w:rPr>
                <w:kern w:val="0"/>
                <w:szCs w:val="21"/>
              </w:rPr>
              <w:t>浮点数的表示与运算</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学习</w:t>
            </w:r>
            <w:r>
              <w:rPr>
                <w:kern w:val="0"/>
                <w:szCs w:val="21"/>
              </w:rPr>
              <w:t>计算机中浮点数的组成部分与表示方法</w:t>
            </w:r>
            <w:r>
              <w:rPr>
                <w:b/>
                <w:kern w:val="0"/>
                <w:szCs w:val="21"/>
              </w:rPr>
              <w:t>；认识</w:t>
            </w:r>
            <w:r>
              <w:rPr>
                <w:kern w:val="0"/>
                <w:szCs w:val="21"/>
              </w:rPr>
              <w:t>IEEE754</w:t>
            </w:r>
            <w:r>
              <w:rPr>
                <w:kern w:val="0"/>
                <w:szCs w:val="21"/>
              </w:rPr>
              <w:t>标准</w:t>
            </w:r>
            <w:r>
              <w:rPr>
                <w:b/>
                <w:kern w:val="0"/>
                <w:szCs w:val="21"/>
              </w:rPr>
              <w:t>；利用</w:t>
            </w:r>
            <w:r>
              <w:rPr>
                <w:kern w:val="0"/>
                <w:szCs w:val="21"/>
              </w:rPr>
              <w:t>浮点数加减法的运算步骤与方法进行运算。</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 w:val="24"/>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(6)</w:t>
            </w:r>
            <w:r>
              <w:rPr>
                <w:kern w:val="0"/>
                <w:szCs w:val="21"/>
              </w:rPr>
              <w:t>算术逻辑单元</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学习</w:t>
            </w:r>
            <w:r>
              <w:rPr>
                <w:kern w:val="0"/>
                <w:szCs w:val="21"/>
              </w:rPr>
              <w:t>半加器、全加器的工作原理；</w:t>
            </w:r>
            <w:r>
              <w:rPr>
                <w:b/>
                <w:kern w:val="0"/>
                <w:szCs w:val="21"/>
              </w:rPr>
              <w:t>了解</w:t>
            </w:r>
            <w:r>
              <w:rPr>
                <w:kern w:val="0"/>
                <w:szCs w:val="21"/>
              </w:rPr>
              <w:t>算术逻辑单元的结构；</w:t>
            </w:r>
            <w:r>
              <w:rPr>
                <w:b/>
                <w:kern w:val="0"/>
                <w:szCs w:val="21"/>
              </w:rPr>
              <w:t>学习</w:t>
            </w:r>
            <w:r>
              <w:rPr>
                <w:kern w:val="0"/>
                <w:szCs w:val="21"/>
              </w:rPr>
              <w:t>超前进位加法器的原理。</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 w:val="24"/>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(7)</w:t>
            </w:r>
            <w:r>
              <w:rPr>
                <w:kern w:val="0"/>
                <w:szCs w:val="21"/>
              </w:rPr>
              <w:t>数据校验码</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学习</w:t>
            </w:r>
            <w:r>
              <w:rPr>
                <w:kern w:val="0"/>
                <w:szCs w:val="21"/>
              </w:rPr>
              <w:t>奇偶校验码的校验原理和工作方法；</w:t>
            </w:r>
            <w:r>
              <w:rPr>
                <w:b/>
                <w:kern w:val="0"/>
                <w:szCs w:val="21"/>
              </w:rPr>
              <w:t>利用</w:t>
            </w:r>
            <w:r>
              <w:rPr>
                <w:kern w:val="0"/>
                <w:szCs w:val="21"/>
              </w:rPr>
              <w:t>海明码的校验原理完成校验码的生成和校验；</w:t>
            </w:r>
            <w:r>
              <w:rPr>
                <w:b/>
                <w:kern w:val="0"/>
                <w:szCs w:val="21"/>
              </w:rPr>
              <w:t>认识</w:t>
            </w:r>
            <w:r>
              <w:rPr>
                <w:kern w:val="0"/>
                <w:szCs w:val="21"/>
              </w:rPr>
              <w:t>CRC</w:t>
            </w:r>
            <w:r>
              <w:rPr>
                <w:kern w:val="0"/>
                <w:szCs w:val="21"/>
              </w:rPr>
              <w:t>码的校验原理。</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526" w:type="dxa"/>
            <w:vMerge w:val="restart"/>
            <w:vAlign w:val="center"/>
          </w:tcPr>
          <w:p w:rsidR="005A71CF" w:rsidRDefault="007174A4">
            <w:pPr>
              <w:adjustRightInd w:val="0"/>
              <w:snapToGrid w:val="0"/>
              <w:spacing w:line="300" w:lineRule="auto"/>
              <w:jc w:val="center"/>
              <w:rPr>
                <w:szCs w:val="21"/>
              </w:rPr>
            </w:pPr>
            <w:r>
              <w:rPr>
                <w:szCs w:val="21"/>
              </w:rPr>
              <w:t>4.</w:t>
            </w:r>
            <w:r>
              <w:rPr>
                <w:szCs w:val="21"/>
              </w:rPr>
              <w:t>存储器</w:t>
            </w:r>
          </w:p>
          <w:p w:rsidR="005A71CF" w:rsidRDefault="007174A4">
            <w:pPr>
              <w:adjustRightInd w:val="0"/>
              <w:snapToGrid w:val="0"/>
              <w:spacing w:line="300" w:lineRule="auto"/>
              <w:jc w:val="center"/>
              <w:rPr>
                <w:szCs w:val="21"/>
              </w:rPr>
            </w:pPr>
            <w:r>
              <w:rPr>
                <w:szCs w:val="21"/>
              </w:rPr>
              <w:t>(12</w:t>
            </w:r>
            <w:r>
              <w:rPr>
                <w:szCs w:val="21"/>
              </w:rPr>
              <w:t>学时</w:t>
            </w:r>
            <w:r>
              <w:rPr>
                <w:szCs w:val="21"/>
              </w:rPr>
              <w:t>)</w:t>
            </w: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主存储器的分类、技术指标和基本操作</w:t>
            </w:r>
          </w:p>
        </w:tc>
        <w:tc>
          <w:tcPr>
            <w:tcW w:w="4057" w:type="dxa"/>
          </w:tcPr>
          <w:p w:rsidR="005A71CF" w:rsidRDefault="007174A4">
            <w:pPr>
              <w:autoSpaceDE w:val="0"/>
              <w:autoSpaceDN w:val="0"/>
              <w:adjustRightInd w:val="0"/>
              <w:snapToGrid w:val="0"/>
              <w:spacing w:line="300" w:lineRule="auto"/>
              <w:jc w:val="left"/>
              <w:rPr>
                <w:kern w:val="0"/>
                <w:szCs w:val="21"/>
              </w:rPr>
            </w:pPr>
            <w:r>
              <w:rPr>
                <w:b/>
                <w:kern w:val="0"/>
                <w:szCs w:val="21"/>
              </w:rPr>
              <w:t>学习</w:t>
            </w:r>
            <w:r>
              <w:rPr>
                <w:kern w:val="0"/>
                <w:szCs w:val="21"/>
              </w:rPr>
              <w:t>主存储器的分类；</w:t>
            </w:r>
            <w:r>
              <w:rPr>
                <w:b/>
                <w:kern w:val="0"/>
                <w:szCs w:val="21"/>
              </w:rPr>
              <w:t>认识</w:t>
            </w:r>
            <w:r>
              <w:rPr>
                <w:kern w:val="0"/>
                <w:szCs w:val="21"/>
              </w:rPr>
              <w:t>SRAM</w:t>
            </w:r>
            <w:r>
              <w:rPr>
                <w:kern w:val="0"/>
                <w:szCs w:val="21"/>
              </w:rPr>
              <w:t>和</w:t>
            </w:r>
            <w:r>
              <w:rPr>
                <w:kern w:val="0"/>
                <w:szCs w:val="21"/>
              </w:rPr>
              <w:t>DRAM</w:t>
            </w:r>
            <w:r>
              <w:rPr>
                <w:kern w:val="0"/>
                <w:szCs w:val="21"/>
              </w:rPr>
              <w:t>的读写和存储原理；</w:t>
            </w:r>
            <w:r>
              <w:rPr>
                <w:b/>
                <w:kern w:val="0"/>
                <w:szCs w:val="21"/>
              </w:rPr>
              <w:t>了解</w:t>
            </w:r>
            <w:r>
              <w:rPr>
                <w:kern w:val="0"/>
                <w:szCs w:val="21"/>
              </w:rPr>
              <w:t>主存储器的主要技术指标。</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6"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1</w:t>
            </w:r>
          </w:p>
        </w:tc>
      </w:tr>
      <w:tr w:rsidR="005A71CF">
        <w:trPr>
          <w:trHeight w:val="330"/>
        </w:trPr>
        <w:tc>
          <w:tcPr>
            <w:tcW w:w="1526" w:type="dxa"/>
            <w:vMerge/>
            <w:vAlign w:val="center"/>
          </w:tcPr>
          <w:p w:rsidR="005A71CF" w:rsidRDefault="005A71CF">
            <w:pPr>
              <w:adjustRightInd w:val="0"/>
              <w:snapToGrid w:val="0"/>
              <w:spacing w:line="300" w:lineRule="auto"/>
              <w:jc w:val="center"/>
              <w:rPr>
                <w:b/>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并行存储器</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学习</w:t>
            </w:r>
            <w:r>
              <w:rPr>
                <w:kern w:val="0"/>
                <w:szCs w:val="21"/>
              </w:rPr>
              <w:t>双端口存储器的并行原理；</w:t>
            </w:r>
            <w:r>
              <w:rPr>
                <w:b/>
                <w:kern w:val="0"/>
                <w:szCs w:val="21"/>
              </w:rPr>
              <w:t>利用</w:t>
            </w:r>
            <w:r>
              <w:rPr>
                <w:kern w:val="0"/>
                <w:szCs w:val="21"/>
              </w:rPr>
              <w:t>多体交叉存储器的原理，比较传统存储结构和</w:t>
            </w:r>
            <w:r>
              <w:rPr>
                <w:kern w:val="0"/>
                <w:szCs w:val="21"/>
              </w:rPr>
              <w:lastRenderedPageBreak/>
              <w:t>并行存储器的差异。</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1</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半导体存储的组成与控制</w:t>
            </w:r>
          </w:p>
        </w:tc>
        <w:tc>
          <w:tcPr>
            <w:tcW w:w="4057" w:type="dxa"/>
          </w:tcPr>
          <w:p w:rsidR="005A71CF" w:rsidRDefault="007174A4">
            <w:pPr>
              <w:autoSpaceDE w:val="0"/>
              <w:autoSpaceDN w:val="0"/>
              <w:adjustRightInd w:val="0"/>
              <w:snapToGrid w:val="0"/>
              <w:spacing w:line="300" w:lineRule="auto"/>
              <w:jc w:val="left"/>
              <w:rPr>
                <w:kern w:val="0"/>
                <w:szCs w:val="21"/>
              </w:rPr>
            </w:pPr>
            <w:r>
              <w:rPr>
                <w:b/>
                <w:kern w:val="0"/>
                <w:szCs w:val="21"/>
              </w:rPr>
              <w:t>了解</w:t>
            </w:r>
            <w:r>
              <w:rPr>
                <w:kern w:val="0"/>
                <w:szCs w:val="21"/>
              </w:rPr>
              <w:t>半导体存储器的组成部分；</w:t>
            </w:r>
            <w:r>
              <w:rPr>
                <w:b/>
                <w:kern w:val="0"/>
                <w:szCs w:val="21"/>
              </w:rPr>
              <w:t>掌握</w:t>
            </w:r>
            <w:r>
              <w:rPr>
                <w:kern w:val="0"/>
                <w:szCs w:val="21"/>
              </w:rPr>
              <w:t>半导体存储器的扩展方法，</w:t>
            </w:r>
            <w:r>
              <w:rPr>
                <w:b/>
                <w:kern w:val="0"/>
                <w:szCs w:val="21"/>
              </w:rPr>
              <w:t>设计</w:t>
            </w:r>
            <w:r>
              <w:rPr>
                <w:kern w:val="0"/>
                <w:szCs w:val="21"/>
              </w:rPr>
              <w:t>指定规格的存储器。</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存储系统的层次结构与高速缓冲存储器</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存储系统中各部分直接要解决的关键技术问题；</w:t>
            </w:r>
            <w:r>
              <w:rPr>
                <w:b/>
                <w:kern w:val="0"/>
                <w:szCs w:val="21"/>
              </w:rPr>
              <w:t>利用</w:t>
            </w:r>
            <w:r>
              <w:rPr>
                <w:kern w:val="0"/>
                <w:szCs w:val="21"/>
              </w:rPr>
              <w:t>主存地址映射方式的定义，</w:t>
            </w:r>
            <w:r>
              <w:rPr>
                <w:b/>
                <w:kern w:val="0"/>
                <w:szCs w:val="21"/>
              </w:rPr>
              <w:t>分析</w:t>
            </w:r>
            <w:r>
              <w:rPr>
                <w:kern w:val="0"/>
                <w:szCs w:val="21"/>
              </w:rPr>
              <w:t>对应方式下的地址格式。</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(5)</w:t>
            </w:r>
            <w:r>
              <w:rPr>
                <w:kern w:val="0"/>
                <w:szCs w:val="21"/>
              </w:rPr>
              <w:t>虚拟存储器与存储保护</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认识</w:t>
            </w:r>
            <w:r>
              <w:rPr>
                <w:kern w:val="0"/>
                <w:szCs w:val="21"/>
              </w:rPr>
              <w:t>虚拟存储器的分类与工作原理；</w:t>
            </w:r>
            <w:r>
              <w:rPr>
                <w:b/>
                <w:kern w:val="0"/>
                <w:szCs w:val="21"/>
              </w:rPr>
              <w:t>认识</w:t>
            </w:r>
            <w:r>
              <w:rPr>
                <w:kern w:val="0"/>
                <w:szCs w:val="21"/>
              </w:rPr>
              <w:t>相联存储器的组成与工作原理；</w:t>
            </w:r>
            <w:r>
              <w:rPr>
                <w:b/>
                <w:kern w:val="0"/>
                <w:szCs w:val="21"/>
              </w:rPr>
              <w:t>认识</w:t>
            </w:r>
            <w:r>
              <w:rPr>
                <w:kern w:val="0"/>
                <w:szCs w:val="21"/>
              </w:rPr>
              <w:t>存储保护的概念与分类。</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(6)</w:t>
            </w:r>
            <w:r>
              <w:rPr>
                <w:kern w:val="0"/>
                <w:szCs w:val="21"/>
              </w:rPr>
              <w:t>辅助存储器的种类、技术指标，以及磁记录方式</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学习</w:t>
            </w:r>
            <w:r>
              <w:rPr>
                <w:kern w:val="0"/>
                <w:szCs w:val="21"/>
              </w:rPr>
              <w:t>辅助存储器的分类；</w:t>
            </w:r>
            <w:r>
              <w:rPr>
                <w:b/>
                <w:kern w:val="0"/>
                <w:szCs w:val="21"/>
              </w:rPr>
              <w:t>利用</w:t>
            </w:r>
            <w:r>
              <w:rPr>
                <w:kern w:val="0"/>
                <w:szCs w:val="21"/>
              </w:rPr>
              <w:t>辅助存储器的性能指标完成计算；</w:t>
            </w:r>
            <w:r>
              <w:rPr>
                <w:b/>
                <w:kern w:val="0"/>
                <w:szCs w:val="21"/>
              </w:rPr>
              <w:t>学习</w:t>
            </w:r>
            <w:r>
              <w:rPr>
                <w:kern w:val="0"/>
                <w:szCs w:val="21"/>
              </w:rPr>
              <w:t>磁记录原理和记录方式。</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(7)</w:t>
            </w:r>
            <w:r>
              <w:rPr>
                <w:kern w:val="0"/>
                <w:szCs w:val="21"/>
              </w:rPr>
              <w:t>硬磁盘存储器和光盘存储器</w:t>
            </w:r>
          </w:p>
        </w:tc>
        <w:tc>
          <w:tcPr>
            <w:tcW w:w="4057" w:type="dxa"/>
          </w:tcPr>
          <w:p w:rsidR="005A71CF" w:rsidRDefault="007174A4">
            <w:pPr>
              <w:autoSpaceDE w:val="0"/>
              <w:autoSpaceDN w:val="0"/>
              <w:adjustRightInd w:val="0"/>
              <w:snapToGrid w:val="0"/>
              <w:spacing w:line="300" w:lineRule="auto"/>
              <w:jc w:val="left"/>
              <w:rPr>
                <w:b/>
                <w:kern w:val="0"/>
                <w:szCs w:val="21"/>
              </w:rPr>
            </w:pPr>
            <w:r>
              <w:rPr>
                <w:b/>
                <w:kern w:val="0"/>
                <w:szCs w:val="21"/>
              </w:rPr>
              <w:t>学习</w:t>
            </w:r>
            <w:r>
              <w:rPr>
                <w:kern w:val="0"/>
                <w:szCs w:val="21"/>
              </w:rPr>
              <w:t>硬磁盘存储器的结构和工作步骤；</w:t>
            </w:r>
            <w:r>
              <w:rPr>
                <w:b/>
                <w:kern w:val="0"/>
                <w:szCs w:val="21"/>
              </w:rPr>
              <w:t>学习</w:t>
            </w:r>
            <w:r>
              <w:rPr>
                <w:kern w:val="0"/>
                <w:szCs w:val="21"/>
              </w:rPr>
              <w:t>光盘存储器的工作原理。</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526" w:type="dxa"/>
            <w:vMerge w:val="restart"/>
            <w:vAlign w:val="center"/>
          </w:tcPr>
          <w:p w:rsidR="005A71CF" w:rsidRDefault="007174A4">
            <w:pPr>
              <w:adjustRightInd w:val="0"/>
              <w:snapToGrid w:val="0"/>
              <w:spacing w:line="300" w:lineRule="auto"/>
              <w:jc w:val="center"/>
              <w:rPr>
                <w:szCs w:val="21"/>
              </w:rPr>
            </w:pPr>
            <w:r>
              <w:rPr>
                <w:szCs w:val="21"/>
              </w:rPr>
              <w:t>5.</w:t>
            </w:r>
            <w:r>
              <w:rPr>
                <w:szCs w:val="21"/>
              </w:rPr>
              <w:t>控制器</w:t>
            </w:r>
          </w:p>
          <w:p w:rsidR="005A71CF" w:rsidRDefault="007174A4">
            <w:pPr>
              <w:adjustRightInd w:val="0"/>
              <w:snapToGrid w:val="0"/>
              <w:spacing w:line="300" w:lineRule="auto"/>
              <w:jc w:val="center"/>
              <w:rPr>
                <w:szCs w:val="21"/>
              </w:rPr>
            </w:pPr>
            <w:r>
              <w:rPr>
                <w:szCs w:val="21"/>
              </w:rPr>
              <w:t>(10</w:t>
            </w:r>
            <w:r>
              <w:rPr>
                <w:szCs w:val="21"/>
              </w:rPr>
              <w:t>学时</w:t>
            </w:r>
            <w:r>
              <w:rPr>
                <w:szCs w:val="21"/>
              </w:rPr>
              <w:t>)</w:t>
            </w:r>
          </w:p>
        </w:tc>
        <w:tc>
          <w:tcPr>
            <w:tcW w:w="1755" w:type="dxa"/>
            <w:vAlign w:val="center"/>
          </w:tcPr>
          <w:p w:rsidR="005A71CF" w:rsidRDefault="007174A4">
            <w:pPr>
              <w:adjustRightInd w:val="0"/>
              <w:snapToGrid w:val="0"/>
              <w:spacing w:line="300" w:lineRule="auto"/>
              <w:rPr>
                <w:szCs w:val="21"/>
              </w:rPr>
            </w:pPr>
            <w:r>
              <w:rPr>
                <w:szCs w:val="21"/>
              </w:rPr>
              <w:t>(1)</w:t>
            </w:r>
            <w:r>
              <w:rPr>
                <w:szCs w:val="21"/>
              </w:rPr>
              <w:t>控制器组成与工作原理</w:t>
            </w:r>
          </w:p>
        </w:tc>
        <w:tc>
          <w:tcPr>
            <w:tcW w:w="4057" w:type="dxa"/>
            <w:vAlign w:val="center"/>
          </w:tcPr>
          <w:p w:rsidR="005A71CF" w:rsidRDefault="007174A4">
            <w:pPr>
              <w:autoSpaceDE w:val="0"/>
              <w:autoSpaceDN w:val="0"/>
              <w:adjustRightInd w:val="0"/>
              <w:snapToGrid w:val="0"/>
              <w:spacing w:line="300" w:lineRule="auto"/>
              <w:rPr>
                <w:kern w:val="0"/>
                <w:szCs w:val="21"/>
              </w:rPr>
            </w:pPr>
            <w:r>
              <w:rPr>
                <w:b/>
                <w:kern w:val="0"/>
                <w:szCs w:val="21"/>
              </w:rPr>
              <w:t>学习</w:t>
            </w:r>
            <w:r>
              <w:rPr>
                <w:kern w:val="0"/>
                <w:szCs w:val="21"/>
              </w:rPr>
              <w:t>控制器内部的组成部件与各部分的连接</w:t>
            </w:r>
            <w:r>
              <w:rPr>
                <w:b/>
                <w:kern w:val="0"/>
                <w:szCs w:val="21"/>
              </w:rPr>
              <w:t>；识别</w:t>
            </w:r>
            <w:r>
              <w:rPr>
                <w:kern w:val="0"/>
                <w:szCs w:val="21"/>
              </w:rPr>
              <w:t>控制器的时序与定时。</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p>
        </w:tc>
      </w:tr>
      <w:tr w:rsidR="005A71CF">
        <w:trPr>
          <w:trHeight w:val="206"/>
        </w:trPr>
        <w:tc>
          <w:tcPr>
            <w:tcW w:w="1526" w:type="dxa"/>
            <w:vMerge/>
            <w:vAlign w:val="center"/>
          </w:tcPr>
          <w:p w:rsidR="005A71CF" w:rsidRDefault="005A71CF">
            <w:pPr>
              <w:adjustRightInd w:val="0"/>
              <w:snapToGrid w:val="0"/>
              <w:spacing w:line="300" w:lineRule="auto"/>
              <w:jc w:val="center"/>
              <w:rPr>
                <w:szCs w:val="21"/>
              </w:rPr>
            </w:pPr>
          </w:p>
        </w:tc>
        <w:tc>
          <w:tcPr>
            <w:tcW w:w="1755" w:type="dxa"/>
            <w:vAlign w:val="center"/>
          </w:tcPr>
          <w:p w:rsidR="005A71CF" w:rsidRDefault="007174A4">
            <w:pPr>
              <w:adjustRightInd w:val="0"/>
              <w:snapToGrid w:val="0"/>
              <w:spacing w:line="300" w:lineRule="auto"/>
              <w:rPr>
                <w:szCs w:val="21"/>
              </w:rPr>
            </w:pPr>
            <w:r>
              <w:rPr>
                <w:szCs w:val="21"/>
              </w:rPr>
              <w:t xml:space="preserve">(2) </w:t>
            </w:r>
            <w:r>
              <w:rPr>
                <w:szCs w:val="21"/>
              </w:rPr>
              <w:t>数据通路</w:t>
            </w:r>
          </w:p>
        </w:tc>
        <w:tc>
          <w:tcPr>
            <w:tcW w:w="4057" w:type="dxa"/>
            <w:vAlign w:val="center"/>
          </w:tcPr>
          <w:p w:rsidR="005A71CF" w:rsidRDefault="007174A4">
            <w:pPr>
              <w:adjustRightInd w:val="0"/>
              <w:snapToGrid w:val="0"/>
              <w:spacing w:line="300" w:lineRule="auto"/>
              <w:rPr>
                <w:b/>
                <w:szCs w:val="21"/>
              </w:rPr>
            </w:pPr>
            <w:r>
              <w:rPr>
                <w:b/>
                <w:szCs w:val="21"/>
              </w:rPr>
              <w:t>学习</w:t>
            </w:r>
            <w:r>
              <w:rPr>
                <w:szCs w:val="21"/>
              </w:rPr>
              <w:t>数据通路的概念；</w:t>
            </w:r>
            <w:r>
              <w:rPr>
                <w:b/>
                <w:szCs w:val="21"/>
              </w:rPr>
              <w:t>利用</w:t>
            </w:r>
            <w:r>
              <w:rPr>
                <w:szCs w:val="21"/>
              </w:rPr>
              <w:t>给定明确的指令和模型机，能正确分析数据通路和控制信号的方法。</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1188"/>
        </w:trPr>
        <w:tc>
          <w:tcPr>
            <w:tcW w:w="1526" w:type="dxa"/>
            <w:vMerge/>
            <w:vAlign w:val="center"/>
          </w:tcPr>
          <w:p w:rsidR="005A71CF" w:rsidRDefault="005A71CF">
            <w:pPr>
              <w:adjustRightInd w:val="0"/>
              <w:snapToGrid w:val="0"/>
              <w:spacing w:line="300" w:lineRule="auto"/>
              <w:jc w:val="center"/>
              <w:rPr>
                <w:szCs w:val="21"/>
              </w:rPr>
            </w:pPr>
          </w:p>
        </w:tc>
        <w:tc>
          <w:tcPr>
            <w:tcW w:w="1755" w:type="dxa"/>
            <w:vAlign w:val="center"/>
          </w:tcPr>
          <w:p w:rsidR="005A71CF" w:rsidRDefault="007174A4">
            <w:pPr>
              <w:adjustRightInd w:val="0"/>
              <w:snapToGrid w:val="0"/>
              <w:spacing w:line="300" w:lineRule="auto"/>
              <w:rPr>
                <w:szCs w:val="21"/>
              </w:rPr>
            </w:pPr>
            <w:r>
              <w:rPr>
                <w:szCs w:val="21"/>
              </w:rPr>
              <w:t>(3)</w:t>
            </w:r>
            <w:r>
              <w:rPr>
                <w:szCs w:val="21"/>
              </w:rPr>
              <w:t>微程序控制器</w:t>
            </w:r>
          </w:p>
        </w:tc>
        <w:tc>
          <w:tcPr>
            <w:tcW w:w="4057" w:type="dxa"/>
            <w:vAlign w:val="center"/>
          </w:tcPr>
          <w:p w:rsidR="005A71CF" w:rsidRDefault="007174A4">
            <w:pPr>
              <w:adjustRightInd w:val="0"/>
              <w:snapToGrid w:val="0"/>
              <w:spacing w:line="300" w:lineRule="auto"/>
              <w:rPr>
                <w:b/>
                <w:szCs w:val="21"/>
              </w:rPr>
            </w:pPr>
            <w:r>
              <w:rPr>
                <w:b/>
                <w:szCs w:val="21"/>
              </w:rPr>
              <w:t>学习</w:t>
            </w:r>
            <w:r>
              <w:rPr>
                <w:szCs w:val="21"/>
              </w:rPr>
              <w:t>微程序控制器的工作原理；</w:t>
            </w:r>
            <w:r>
              <w:rPr>
                <w:b/>
                <w:szCs w:val="21"/>
              </w:rPr>
              <w:t>能解释</w:t>
            </w:r>
            <w:r>
              <w:rPr>
                <w:szCs w:val="21"/>
              </w:rPr>
              <w:t>微程序控制器的控制信号产生机制；</w:t>
            </w:r>
            <w:r>
              <w:rPr>
                <w:b/>
                <w:szCs w:val="21"/>
              </w:rPr>
              <w:t>认识</w:t>
            </w:r>
            <w:r>
              <w:rPr>
                <w:szCs w:val="21"/>
              </w:rPr>
              <w:t>微程序控制器的时序产生机制；</w:t>
            </w:r>
            <w:r>
              <w:rPr>
                <w:b/>
                <w:szCs w:val="21"/>
              </w:rPr>
              <w:t>设计</w:t>
            </w:r>
            <w:r>
              <w:rPr>
                <w:szCs w:val="21"/>
              </w:rPr>
              <w:t>简单微程序控制计算机的微指令。</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06"/>
        </w:trPr>
        <w:tc>
          <w:tcPr>
            <w:tcW w:w="1526" w:type="dxa"/>
            <w:vMerge/>
            <w:vAlign w:val="center"/>
          </w:tcPr>
          <w:p w:rsidR="005A71CF" w:rsidRDefault="005A71CF">
            <w:pPr>
              <w:adjustRightInd w:val="0"/>
              <w:snapToGrid w:val="0"/>
              <w:spacing w:line="300" w:lineRule="auto"/>
              <w:jc w:val="center"/>
              <w:rPr>
                <w:szCs w:val="21"/>
              </w:rPr>
            </w:pPr>
          </w:p>
        </w:tc>
        <w:tc>
          <w:tcPr>
            <w:tcW w:w="1755" w:type="dxa"/>
            <w:vAlign w:val="center"/>
          </w:tcPr>
          <w:p w:rsidR="005A71CF" w:rsidRDefault="007174A4">
            <w:pPr>
              <w:adjustRightInd w:val="0"/>
              <w:snapToGrid w:val="0"/>
              <w:spacing w:line="300" w:lineRule="auto"/>
              <w:rPr>
                <w:szCs w:val="21"/>
              </w:rPr>
            </w:pPr>
            <w:r>
              <w:rPr>
                <w:szCs w:val="21"/>
              </w:rPr>
              <w:t>(4)</w:t>
            </w:r>
            <w:r>
              <w:rPr>
                <w:szCs w:val="21"/>
              </w:rPr>
              <w:t>硬布线控制器</w:t>
            </w:r>
          </w:p>
        </w:tc>
        <w:tc>
          <w:tcPr>
            <w:tcW w:w="4057" w:type="dxa"/>
            <w:vAlign w:val="center"/>
          </w:tcPr>
          <w:p w:rsidR="005A71CF" w:rsidRDefault="007174A4">
            <w:pPr>
              <w:adjustRightInd w:val="0"/>
              <w:snapToGrid w:val="0"/>
              <w:spacing w:line="300" w:lineRule="auto"/>
              <w:rPr>
                <w:b/>
                <w:szCs w:val="21"/>
              </w:rPr>
            </w:pPr>
            <w:r>
              <w:rPr>
                <w:b/>
                <w:szCs w:val="21"/>
              </w:rPr>
              <w:t>学习</w:t>
            </w:r>
            <w:r>
              <w:rPr>
                <w:szCs w:val="21"/>
              </w:rPr>
              <w:t>硬布线控制器的工作原理；</w:t>
            </w:r>
            <w:r>
              <w:rPr>
                <w:b/>
                <w:szCs w:val="21"/>
              </w:rPr>
              <w:t>能解释</w:t>
            </w:r>
            <w:r>
              <w:rPr>
                <w:szCs w:val="21"/>
              </w:rPr>
              <w:t>硬布线控制器的控制信号产生机制；</w:t>
            </w:r>
            <w:r>
              <w:rPr>
                <w:b/>
                <w:szCs w:val="21"/>
              </w:rPr>
              <w:t>学习</w:t>
            </w:r>
            <w:r>
              <w:rPr>
                <w:szCs w:val="21"/>
              </w:rPr>
              <w:t>硬布线控制器的时序产生机制；</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06"/>
        </w:trPr>
        <w:tc>
          <w:tcPr>
            <w:tcW w:w="1526" w:type="dxa"/>
            <w:vMerge/>
            <w:vAlign w:val="center"/>
          </w:tcPr>
          <w:p w:rsidR="005A71CF" w:rsidRDefault="005A71CF">
            <w:pPr>
              <w:adjustRightInd w:val="0"/>
              <w:snapToGrid w:val="0"/>
              <w:spacing w:line="300" w:lineRule="auto"/>
              <w:jc w:val="center"/>
              <w:rPr>
                <w:szCs w:val="21"/>
              </w:rPr>
            </w:pPr>
          </w:p>
        </w:tc>
        <w:tc>
          <w:tcPr>
            <w:tcW w:w="1755" w:type="dxa"/>
            <w:vAlign w:val="center"/>
          </w:tcPr>
          <w:p w:rsidR="005A71CF" w:rsidRDefault="007174A4">
            <w:pPr>
              <w:adjustRightInd w:val="0"/>
              <w:snapToGrid w:val="0"/>
              <w:spacing w:line="300" w:lineRule="auto"/>
              <w:rPr>
                <w:szCs w:val="21"/>
              </w:rPr>
            </w:pPr>
            <w:r>
              <w:rPr>
                <w:szCs w:val="21"/>
              </w:rPr>
              <w:t>(5)</w:t>
            </w:r>
            <w:r>
              <w:rPr>
                <w:szCs w:val="21"/>
              </w:rPr>
              <w:t>指令流水线</w:t>
            </w:r>
          </w:p>
        </w:tc>
        <w:tc>
          <w:tcPr>
            <w:tcW w:w="4057" w:type="dxa"/>
            <w:vAlign w:val="center"/>
          </w:tcPr>
          <w:p w:rsidR="005A71CF" w:rsidRDefault="007174A4">
            <w:pPr>
              <w:adjustRightInd w:val="0"/>
              <w:snapToGrid w:val="0"/>
              <w:spacing w:line="300" w:lineRule="auto"/>
              <w:rPr>
                <w:b/>
                <w:szCs w:val="21"/>
              </w:rPr>
            </w:pPr>
            <w:r>
              <w:rPr>
                <w:b/>
                <w:szCs w:val="21"/>
              </w:rPr>
              <w:t>学习</w:t>
            </w:r>
            <w:r>
              <w:rPr>
                <w:szCs w:val="21"/>
              </w:rPr>
              <w:t>指令流水的概念；</w:t>
            </w:r>
            <w:r>
              <w:rPr>
                <w:b/>
                <w:szCs w:val="21"/>
              </w:rPr>
              <w:t>比较</w:t>
            </w:r>
            <w:r>
              <w:rPr>
                <w:szCs w:val="21"/>
              </w:rPr>
              <w:t>指令流水的相关性能指标；</w:t>
            </w:r>
            <w:r>
              <w:rPr>
                <w:b/>
                <w:szCs w:val="21"/>
              </w:rPr>
              <w:t>识别</w:t>
            </w:r>
            <w:r>
              <w:rPr>
                <w:szCs w:val="21"/>
              </w:rPr>
              <w:t>流水相关的概念和处理方法。</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c>
          <w:tcPr>
            <w:tcW w:w="1526" w:type="dxa"/>
            <w:vMerge w:val="restart"/>
            <w:vAlign w:val="center"/>
          </w:tcPr>
          <w:p w:rsidR="005A71CF" w:rsidRDefault="007174A4">
            <w:pPr>
              <w:adjustRightInd w:val="0"/>
              <w:snapToGrid w:val="0"/>
              <w:spacing w:line="300" w:lineRule="auto"/>
              <w:jc w:val="center"/>
              <w:rPr>
                <w:szCs w:val="21"/>
              </w:rPr>
            </w:pPr>
            <w:r>
              <w:rPr>
                <w:szCs w:val="21"/>
              </w:rPr>
              <w:t>6.</w:t>
            </w:r>
            <w:r>
              <w:rPr>
                <w:szCs w:val="21"/>
              </w:rPr>
              <w:t>输入输出系统</w:t>
            </w:r>
            <w:r>
              <w:rPr>
                <w:szCs w:val="21"/>
              </w:rPr>
              <w:t>(6</w:t>
            </w:r>
            <w:r>
              <w:rPr>
                <w:szCs w:val="21"/>
              </w:rPr>
              <w:t>学时</w:t>
            </w:r>
            <w:r>
              <w:rPr>
                <w:szCs w:val="21"/>
              </w:rPr>
              <w:t>)</w:t>
            </w:r>
          </w:p>
        </w:tc>
        <w:tc>
          <w:tcPr>
            <w:tcW w:w="1755"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总线</w:t>
            </w:r>
          </w:p>
        </w:tc>
        <w:tc>
          <w:tcPr>
            <w:tcW w:w="4057" w:type="dxa"/>
            <w:vAlign w:val="center"/>
          </w:tcPr>
          <w:p w:rsidR="005A71CF" w:rsidRDefault="007174A4">
            <w:pPr>
              <w:autoSpaceDE w:val="0"/>
              <w:autoSpaceDN w:val="0"/>
              <w:adjustRightInd w:val="0"/>
              <w:snapToGrid w:val="0"/>
              <w:spacing w:line="300" w:lineRule="auto"/>
              <w:rPr>
                <w:b/>
                <w:kern w:val="0"/>
                <w:szCs w:val="21"/>
              </w:rPr>
            </w:pPr>
            <w:r>
              <w:rPr>
                <w:b/>
                <w:kern w:val="0"/>
                <w:szCs w:val="21"/>
              </w:rPr>
              <w:t>学习</w:t>
            </w:r>
            <w:r>
              <w:rPr>
                <w:kern w:val="0"/>
                <w:szCs w:val="21"/>
              </w:rPr>
              <w:t>总线的概念；</w:t>
            </w:r>
            <w:r>
              <w:rPr>
                <w:b/>
                <w:kern w:val="0"/>
                <w:szCs w:val="21"/>
              </w:rPr>
              <w:t>学习</w:t>
            </w:r>
            <w:r>
              <w:rPr>
                <w:kern w:val="0"/>
                <w:szCs w:val="21"/>
              </w:rPr>
              <w:t>总线的仲裁、操作与定时；</w:t>
            </w:r>
            <w:r>
              <w:rPr>
                <w:b/>
                <w:kern w:val="0"/>
                <w:szCs w:val="21"/>
              </w:rPr>
              <w:t>能列举</w:t>
            </w:r>
            <w:r>
              <w:rPr>
                <w:kern w:val="0"/>
                <w:szCs w:val="21"/>
              </w:rPr>
              <w:t>常见的总线标准。</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4</w:t>
            </w:r>
          </w:p>
        </w:tc>
      </w:tr>
      <w:tr w:rsidR="005A71CF">
        <w:trPr>
          <w:trHeight w:val="53"/>
        </w:trPr>
        <w:tc>
          <w:tcPr>
            <w:tcW w:w="1526" w:type="dxa"/>
            <w:vMerge/>
            <w:vAlign w:val="center"/>
          </w:tcPr>
          <w:p w:rsidR="005A71CF" w:rsidRDefault="005A71CF">
            <w:pPr>
              <w:adjustRightInd w:val="0"/>
              <w:snapToGrid w:val="0"/>
              <w:spacing w:line="300" w:lineRule="auto"/>
              <w:jc w:val="center"/>
              <w:rPr>
                <w:szCs w:val="21"/>
              </w:rPr>
            </w:pPr>
          </w:p>
        </w:tc>
        <w:tc>
          <w:tcPr>
            <w:tcW w:w="1755"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输入输出系统概述</w:t>
            </w:r>
          </w:p>
        </w:tc>
        <w:tc>
          <w:tcPr>
            <w:tcW w:w="4057" w:type="dxa"/>
            <w:tcBorders>
              <w:bottom w:val="single" w:sz="4" w:space="0" w:color="auto"/>
            </w:tcBorders>
            <w:vAlign w:val="center"/>
          </w:tcPr>
          <w:p w:rsidR="005A71CF" w:rsidRDefault="007174A4">
            <w:pPr>
              <w:adjustRightInd w:val="0"/>
              <w:snapToGrid w:val="0"/>
              <w:spacing w:line="300" w:lineRule="auto"/>
              <w:rPr>
                <w:szCs w:val="21"/>
              </w:rPr>
            </w:pPr>
            <w:r>
              <w:rPr>
                <w:b/>
                <w:szCs w:val="21"/>
              </w:rPr>
              <w:t>能认识</w:t>
            </w:r>
            <w:r>
              <w:rPr>
                <w:szCs w:val="21"/>
              </w:rPr>
              <w:t>输入输出系统在整机中的地位；</w:t>
            </w:r>
            <w:r>
              <w:rPr>
                <w:b/>
                <w:szCs w:val="21"/>
              </w:rPr>
              <w:t>列举</w:t>
            </w:r>
            <w:r>
              <w:rPr>
                <w:szCs w:val="21"/>
              </w:rPr>
              <w:t>主机和外设之间常用的数据交互方式。</w:t>
            </w:r>
          </w:p>
        </w:tc>
        <w:tc>
          <w:tcPr>
            <w:tcW w:w="708"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3"/>
        </w:trPr>
        <w:tc>
          <w:tcPr>
            <w:tcW w:w="1526" w:type="dxa"/>
            <w:vMerge/>
            <w:vAlign w:val="center"/>
          </w:tcPr>
          <w:p w:rsidR="005A71CF" w:rsidRDefault="005A71CF">
            <w:pPr>
              <w:adjustRightInd w:val="0"/>
              <w:snapToGrid w:val="0"/>
              <w:spacing w:line="300" w:lineRule="auto"/>
              <w:jc w:val="center"/>
              <w:rPr>
                <w:szCs w:val="21"/>
              </w:rPr>
            </w:pPr>
          </w:p>
        </w:tc>
        <w:tc>
          <w:tcPr>
            <w:tcW w:w="1755"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程序中断方式</w:t>
            </w:r>
          </w:p>
        </w:tc>
        <w:tc>
          <w:tcPr>
            <w:tcW w:w="4057" w:type="dxa"/>
            <w:tcBorders>
              <w:bottom w:val="single" w:sz="4" w:space="0" w:color="auto"/>
            </w:tcBorders>
            <w:vAlign w:val="center"/>
          </w:tcPr>
          <w:p w:rsidR="005A71CF" w:rsidRDefault="007174A4">
            <w:pPr>
              <w:adjustRightInd w:val="0"/>
              <w:snapToGrid w:val="0"/>
              <w:spacing w:line="300" w:lineRule="auto"/>
              <w:rPr>
                <w:b/>
                <w:szCs w:val="21"/>
              </w:rPr>
            </w:pPr>
            <w:r>
              <w:rPr>
                <w:b/>
                <w:szCs w:val="21"/>
              </w:rPr>
              <w:t>学习</w:t>
            </w:r>
            <w:r>
              <w:rPr>
                <w:szCs w:val="21"/>
              </w:rPr>
              <w:t>中断、中断源和中断类型等概念；</w:t>
            </w:r>
            <w:r>
              <w:rPr>
                <w:b/>
                <w:szCs w:val="21"/>
              </w:rPr>
              <w:t>列举</w:t>
            </w:r>
            <w:r>
              <w:rPr>
                <w:szCs w:val="21"/>
              </w:rPr>
              <w:t>程序中断方式的工作步骤；</w:t>
            </w:r>
            <w:r>
              <w:rPr>
                <w:b/>
                <w:szCs w:val="21"/>
              </w:rPr>
              <w:t>认识</w:t>
            </w:r>
            <w:r>
              <w:rPr>
                <w:szCs w:val="21"/>
              </w:rPr>
              <w:t>程序中断嵌套的概念与分析方法。</w:t>
            </w:r>
          </w:p>
        </w:tc>
        <w:tc>
          <w:tcPr>
            <w:tcW w:w="708"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3"/>
        </w:trPr>
        <w:tc>
          <w:tcPr>
            <w:tcW w:w="1526" w:type="dxa"/>
            <w:vMerge/>
            <w:tcBorders>
              <w:bottom w:val="single" w:sz="4" w:space="0" w:color="auto"/>
            </w:tcBorders>
            <w:vAlign w:val="center"/>
          </w:tcPr>
          <w:p w:rsidR="005A71CF" w:rsidRDefault="005A71CF">
            <w:pPr>
              <w:adjustRightInd w:val="0"/>
              <w:snapToGrid w:val="0"/>
              <w:spacing w:line="300" w:lineRule="auto"/>
              <w:jc w:val="center"/>
              <w:rPr>
                <w:szCs w:val="21"/>
              </w:rPr>
            </w:pPr>
          </w:p>
        </w:tc>
        <w:tc>
          <w:tcPr>
            <w:tcW w:w="1755"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(4)DMA</w:t>
            </w:r>
            <w:r>
              <w:rPr>
                <w:kern w:val="0"/>
                <w:szCs w:val="21"/>
              </w:rPr>
              <w:t>与其它</w:t>
            </w:r>
            <w:r>
              <w:rPr>
                <w:kern w:val="0"/>
                <w:szCs w:val="21"/>
              </w:rPr>
              <w:lastRenderedPageBreak/>
              <w:t>方式</w:t>
            </w:r>
          </w:p>
        </w:tc>
        <w:tc>
          <w:tcPr>
            <w:tcW w:w="4057" w:type="dxa"/>
            <w:tcBorders>
              <w:bottom w:val="single" w:sz="4" w:space="0" w:color="auto"/>
            </w:tcBorders>
            <w:vAlign w:val="center"/>
          </w:tcPr>
          <w:p w:rsidR="005A71CF" w:rsidRDefault="007174A4">
            <w:pPr>
              <w:adjustRightInd w:val="0"/>
              <w:snapToGrid w:val="0"/>
              <w:spacing w:line="300" w:lineRule="auto"/>
              <w:rPr>
                <w:b/>
                <w:szCs w:val="21"/>
              </w:rPr>
            </w:pPr>
            <w:r>
              <w:rPr>
                <w:b/>
                <w:szCs w:val="21"/>
              </w:rPr>
              <w:lastRenderedPageBreak/>
              <w:t>学习</w:t>
            </w:r>
            <w:r>
              <w:rPr>
                <w:szCs w:val="21"/>
              </w:rPr>
              <w:t>DMA</w:t>
            </w:r>
            <w:r>
              <w:rPr>
                <w:szCs w:val="21"/>
              </w:rPr>
              <w:t>方式的概念、工作过程；</w:t>
            </w:r>
            <w:r>
              <w:rPr>
                <w:b/>
                <w:szCs w:val="21"/>
              </w:rPr>
              <w:t>学习</w:t>
            </w:r>
            <w:r>
              <w:rPr>
                <w:szCs w:val="21"/>
              </w:rPr>
              <w:lastRenderedPageBreak/>
              <w:t>程序查询方式、通道方式的概念。</w:t>
            </w:r>
          </w:p>
        </w:tc>
        <w:tc>
          <w:tcPr>
            <w:tcW w:w="708"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1</w:t>
            </w:r>
          </w:p>
        </w:tc>
        <w:tc>
          <w:tcPr>
            <w:tcW w:w="1276" w:type="dxa"/>
            <w:vMerge/>
            <w:tcBorders>
              <w:bottom w:val="single" w:sz="4" w:space="0" w:color="auto"/>
            </w:tcBorders>
            <w:vAlign w:val="center"/>
          </w:tcPr>
          <w:p w:rsidR="005A71CF" w:rsidRDefault="005A71CF">
            <w:pPr>
              <w:autoSpaceDE w:val="0"/>
              <w:autoSpaceDN w:val="0"/>
              <w:adjustRightInd w:val="0"/>
              <w:spacing w:line="360" w:lineRule="exact"/>
              <w:jc w:val="center"/>
              <w:rPr>
                <w:kern w:val="0"/>
                <w:szCs w:val="21"/>
              </w:rPr>
            </w:pPr>
          </w:p>
        </w:tc>
      </w:tr>
    </w:tbl>
    <w:p w:rsidR="005A71CF" w:rsidRDefault="005A71CF">
      <w:pPr>
        <w:widowControl/>
        <w:jc w:val="left"/>
        <w:rPr>
          <w:rFonts w:eastAsia="黑体"/>
          <w:kern w:val="0"/>
          <w:sz w:val="24"/>
          <w:szCs w:val="22"/>
        </w:rPr>
      </w:pPr>
      <w:bookmarkStart w:id="17" w:name="_Toc494527005"/>
    </w:p>
    <w:p w:rsidR="005A71CF" w:rsidRDefault="007174A4">
      <w:pPr>
        <w:widowControl/>
        <w:jc w:val="left"/>
        <w:rPr>
          <w:rFonts w:eastAsia="黑体"/>
          <w:kern w:val="0"/>
          <w:sz w:val="24"/>
          <w:szCs w:val="22"/>
        </w:rPr>
      </w:pPr>
      <w:r>
        <w:rPr>
          <w:rFonts w:eastAsia="黑体"/>
          <w:kern w:val="0"/>
          <w:sz w:val="24"/>
          <w:szCs w:val="22"/>
        </w:rPr>
        <w:br w:type="page"/>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2"/>
        </w:rPr>
      </w:pPr>
      <w:r>
        <w:rPr>
          <w:rFonts w:eastAsia="黑体"/>
          <w:kern w:val="0"/>
          <w:sz w:val="24"/>
          <w:szCs w:val="22"/>
        </w:rPr>
        <w:lastRenderedPageBreak/>
        <w:t>五、实验教学内容与要求</w:t>
      </w:r>
      <w:bookmarkEnd w:id="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019"/>
        <w:gridCol w:w="2373"/>
        <w:gridCol w:w="1136"/>
        <w:gridCol w:w="567"/>
        <w:gridCol w:w="567"/>
        <w:gridCol w:w="1276"/>
        <w:gridCol w:w="567"/>
      </w:tblGrid>
      <w:tr w:rsidR="005A71CF">
        <w:trPr>
          <w:tblHeader/>
        </w:trPr>
        <w:tc>
          <w:tcPr>
            <w:tcW w:w="817"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019"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373"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36"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567"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567" w:type="dxa"/>
            <w:vAlign w:val="center"/>
          </w:tcPr>
          <w:p w:rsidR="005A71CF" w:rsidRDefault="007174A4">
            <w:pPr>
              <w:autoSpaceDE w:val="0"/>
              <w:autoSpaceDN w:val="0"/>
              <w:adjustRightInd w:val="0"/>
              <w:spacing w:line="360" w:lineRule="exact"/>
              <w:jc w:val="center"/>
              <w:rPr>
                <w:szCs w:val="22"/>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2"/>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817" w:type="dxa"/>
            <w:vAlign w:val="center"/>
          </w:tcPr>
          <w:p w:rsidR="005A71CF" w:rsidRDefault="007174A4">
            <w:pPr>
              <w:adjustRightInd w:val="0"/>
              <w:snapToGrid w:val="0"/>
              <w:spacing w:line="300" w:lineRule="auto"/>
              <w:rPr>
                <w:szCs w:val="21"/>
              </w:rPr>
            </w:pPr>
            <w:r>
              <w:rPr>
                <w:szCs w:val="21"/>
              </w:rPr>
              <w:t>1.</w:t>
            </w:r>
            <w:r>
              <w:rPr>
                <w:bCs/>
                <w:szCs w:val="21"/>
              </w:rPr>
              <w:t>寄存器实验</w:t>
            </w:r>
          </w:p>
        </w:tc>
        <w:tc>
          <w:tcPr>
            <w:tcW w:w="2019" w:type="dxa"/>
            <w:vAlign w:val="center"/>
          </w:tcPr>
          <w:p w:rsidR="005A71CF" w:rsidRDefault="007174A4">
            <w:pPr>
              <w:autoSpaceDE w:val="0"/>
              <w:autoSpaceDN w:val="0"/>
              <w:adjustRightInd w:val="0"/>
              <w:snapToGrid w:val="0"/>
              <w:spacing w:line="300" w:lineRule="auto"/>
              <w:jc w:val="left"/>
              <w:rPr>
                <w:b/>
                <w:kern w:val="0"/>
                <w:szCs w:val="21"/>
              </w:rPr>
            </w:pPr>
            <w:r>
              <w:rPr>
                <w:szCs w:val="22"/>
              </w:rPr>
              <w:t>通过连线，分析和了解实验箱中通用寄存器、特殊功能寄存器和程序计数器的工作原理、结构和操作。掌握计算机中寄存器的基本操作。</w:t>
            </w:r>
          </w:p>
        </w:tc>
        <w:tc>
          <w:tcPr>
            <w:tcW w:w="2373"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认识</w:t>
            </w:r>
            <w:r>
              <w:rPr>
                <w:bCs/>
                <w:szCs w:val="21"/>
              </w:rPr>
              <w:t>计算机中通用寄存器、特殊功能寄存器和程序计数器的工作原理；</w:t>
            </w:r>
            <w:r>
              <w:rPr>
                <w:b/>
                <w:bCs/>
                <w:szCs w:val="21"/>
              </w:rPr>
              <w:t>使用</w:t>
            </w:r>
            <w:r>
              <w:rPr>
                <w:bCs/>
                <w:szCs w:val="21"/>
              </w:rPr>
              <w:t>通用寄存器、特殊功能寄存器的读写操作；</w:t>
            </w:r>
            <w:r>
              <w:rPr>
                <w:b/>
                <w:bCs/>
                <w:szCs w:val="21"/>
              </w:rPr>
              <w:t>使用</w:t>
            </w:r>
            <w:r>
              <w:rPr>
                <w:bCs/>
                <w:szCs w:val="21"/>
              </w:rPr>
              <w:t>程序计数器的预置和计数功能；培养学生观察、分析和实际动手操作能力。</w:t>
            </w:r>
          </w:p>
        </w:tc>
        <w:tc>
          <w:tcPr>
            <w:tcW w:w="1136" w:type="dxa"/>
            <w:vAlign w:val="center"/>
          </w:tcPr>
          <w:p w:rsidR="005A71CF" w:rsidRDefault="007174A4">
            <w:pPr>
              <w:adjustRightInd w:val="0"/>
              <w:snapToGrid w:val="0"/>
              <w:spacing w:line="300" w:lineRule="auto"/>
              <w:rPr>
                <w:szCs w:val="22"/>
              </w:rPr>
            </w:pPr>
            <w:r>
              <w:rPr>
                <w:szCs w:val="21"/>
              </w:rPr>
              <w:t>COP2000</w:t>
            </w:r>
            <w:r>
              <w:rPr>
                <w:szCs w:val="21"/>
              </w:rPr>
              <w:t>计算机组成原理实验箱</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567" w:type="dxa"/>
            <w:vAlign w:val="center"/>
          </w:tcPr>
          <w:p w:rsidR="005A71CF" w:rsidRDefault="007174A4">
            <w:pPr>
              <w:autoSpaceDE w:val="0"/>
              <w:autoSpaceDN w:val="0"/>
              <w:adjustRightInd w:val="0"/>
              <w:snapToGrid w:val="0"/>
              <w:spacing w:line="300" w:lineRule="auto"/>
              <w:jc w:val="center"/>
              <w:rPr>
                <w:szCs w:val="22"/>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2"/>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c>
          <w:tcPr>
            <w:tcW w:w="817" w:type="dxa"/>
            <w:vAlign w:val="center"/>
          </w:tcPr>
          <w:p w:rsidR="005A71CF" w:rsidRDefault="007174A4">
            <w:pPr>
              <w:adjustRightInd w:val="0"/>
              <w:snapToGrid w:val="0"/>
              <w:spacing w:line="300" w:lineRule="auto"/>
              <w:rPr>
                <w:szCs w:val="21"/>
              </w:rPr>
            </w:pPr>
            <w:r>
              <w:rPr>
                <w:szCs w:val="21"/>
              </w:rPr>
              <w:t>2.</w:t>
            </w:r>
            <w:r>
              <w:rPr>
                <w:szCs w:val="21"/>
              </w:rPr>
              <w:t>运算器实验</w:t>
            </w:r>
          </w:p>
        </w:tc>
        <w:tc>
          <w:tcPr>
            <w:tcW w:w="2019" w:type="dxa"/>
            <w:vAlign w:val="center"/>
          </w:tcPr>
          <w:p w:rsidR="005A71CF" w:rsidRDefault="007174A4">
            <w:pPr>
              <w:autoSpaceDE w:val="0"/>
              <w:autoSpaceDN w:val="0"/>
              <w:adjustRightInd w:val="0"/>
              <w:snapToGrid w:val="0"/>
              <w:spacing w:line="300" w:lineRule="auto"/>
              <w:jc w:val="left"/>
              <w:rPr>
                <w:szCs w:val="22"/>
              </w:rPr>
            </w:pPr>
            <w:r>
              <w:rPr>
                <w:szCs w:val="22"/>
              </w:rPr>
              <w:t>通过连线，实现控制信号的加载和数据输入线路的联通；通过控制信号，设置运算器的工作模式。掌握模型机中支持的运算种类，运算前后寄存器的变化情况。</w:t>
            </w:r>
          </w:p>
        </w:tc>
        <w:tc>
          <w:tcPr>
            <w:tcW w:w="2373"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学习</w:t>
            </w:r>
            <w:r>
              <w:rPr>
                <w:bCs/>
                <w:szCs w:val="21"/>
              </w:rPr>
              <w:t>模型机中算术逻辑单元支持的算术和逻辑运算种类；</w:t>
            </w:r>
            <w:r>
              <w:rPr>
                <w:b/>
                <w:bCs/>
                <w:szCs w:val="21"/>
              </w:rPr>
              <w:t>认识</w:t>
            </w:r>
            <w:r>
              <w:rPr>
                <w:bCs/>
                <w:szCs w:val="21"/>
              </w:rPr>
              <w:t>数据移位的原理和移位运算的过程。</w:t>
            </w:r>
            <w:r>
              <w:rPr>
                <w:b/>
                <w:bCs/>
                <w:szCs w:val="21"/>
              </w:rPr>
              <w:t>使用</w:t>
            </w:r>
            <w:r>
              <w:rPr>
                <w:bCs/>
                <w:szCs w:val="21"/>
              </w:rPr>
              <w:t>运算器的控制端和数据输入端的连线，提高观察和动手能力。</w:t>
            </w:r>
          </w:p>
        </w:tc>
        <w:tc>
          <w:tcPr>
            <w:tcW w:w="1136" w:type="dxa"/>
            <w:vAlign w:val="center"/>
          </w:tcPr>
          <w:p w:rsidR="005A71CF" w:rsidRDefault="007174A4">
            <w:pPr>
              <w:adjustRightInd w:val="0"/>
              <w:snapToGrid w:val="0"/>
              <w:spacing w:line="300" w:lineRule="auto"/>
              <w:rPr>
                <w:szCs w:val="22"/>
              </w:rPr>
            </w:pPr>
            <w:r>
              <w:rPr>
                <w:szCs w:val="21"/>
              </w:rPr>
              <w:t>COP2000</w:t>
            </w:r>
            <w:r>
              <w:rPr>
                <w:szCs w:val="21"/>
              </w:rPr>
              <w:t>计算机组成原理实验箱</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rPr>
          <w:trHeight w:val="2704"/>
        </w:trPr>
        <w:tc>
          <w:tcPr>
            <w:tcW w:w="817" w:type="dxa"/>
            <w:vAlign w:val="center"/>
          </w:tcPr>
          <w:p w:rsidR="005A71CF" w:rsidRDefault="007174A4">
            <w:pPr>
              <w:adjustRightInd w:val="0"/>
              <w:snapToGrid w:val="0"/>
              <w:spacing w:line="300" w:lineRule="auto"/>
              <w:jc w:val="left"/>
              <w:rPr>
                <w:szCs w:val="21"/>
              </w:rPr>
            </w:pPr>
            <w:r>
              <w:rPr>
                <w:szCs w:val="21"/>
              </w:rPr>
              <w:t>3.</w:t>
            </w:r>
            <w:r>
              <w:rPr>
                <w:szCs w:val="21"/>
              </w:rPr>
              <w:t>存储器与数据通路实验</w:t>
            </w:r>
          </w:p>
        </w:tc>
        <w:tc>
          <w:tcPr>
            <w:tcW w:w="2019" w:type="dxa"/>
            <w:vAlign w:val="center"/>
          </w:tcPr>
          <w:p w:rsidR="005A71CF" w:rsidRDefault="007174A4">
            <w:pPr>
              <w:autoSpaceDE w:val="0"/>
              <w:autoSpaceDN w:val="0"/>
              <w:adjustRightInd w:val="0"/>
              <w:snapToGrid w:val="0"/>
              <w:spacing w:line="300" w:lineRule="auto"/>
              <w:jc w:val="left"/>
              <w:rPr>
                <w:szCs w:val="22"/>
              </w:rPr>
            </w:pPr>
            <w:r>
              <w:rPr>
                <w:szCs w:val="22"/>
              </w:rPr>
              <w:t>实现存储器运行的数据线、地址线的联通，观察存储器的读写过程和必需的控制信号，能分析和实现存储器与存储器、存储器与寄存器之间的数据传输。</w:t>
            </w:r>
          </w:p>
        </w:tc>
        <w:tc>
          <w:tcPr>
            <w:tcW w:w="2373"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认识</w:t>
            </w:r>
            <w:r>
              <w:rPr>
                <w:bCs/>
                <w:szCs w:val="21"/>
              </w:rPr>
              <w:t>存储器读写所必须的控制信号和部件；</w:t>
            </w:r>
            <w:r>
              <w:rPr>
                <w:b/>
                <w:bCs/>
                <w:szCs w:val="21"/>
              </w:rPr>
              <w:t>认识</w:t>
            </w:r>
            <w:r>
              <w:rPr>
                <w:bCs/>
                <w:szCs w:val="21"/>
              </w:rPr>
              <w:t>存储器中地址与该单元数据的对应关系；</w:t>
            </w:r>
            <w:r>
              <w:rPr>
                <w:b/>
                <w:bCs/>
                <w:szCs w:val="21"/>
              </w:rPr>
              <w:t>利用</w:t>
            </w:r>
            <w:r>
              <w:rPr>
                <w:bCs/>
                <w:szCs w:val="21"/>
              </w:rPr>
              <w:t>模型机中寄存器与存储器、存储器与存储器间经运算器进行数据传输的通路完成数据的传送与运算。</w:t>
            </w:r>
          </w:p>
        </w:tc>
        <w:tc>
          <w:tcPr>
            <w:tcW w:w="1136" w:type="dxa"/>
            <w:vAlign w:val="center"/>
          </w:tcPr>
          <w:p w:rsidR="005A71CF" w:rsidRDefault="007174A4">
            <w:pPr>
              <w:adjustRightInd w:val="0"/>
              <w:snapToGrid w:val="0"/>
              <w:spacing w:line="300" w:lineRule="auto"/>
              <w:rPr>
                <w:szCs w:val="22"/>
              </w:rPr>
            </w:pPr>
            <w:r>
              <w:rPr>
                <w:szCs w:val="21"/>
              </w:rPr>
              <w:t>COP2000</w:t>
            </w:r>
            <w:r>
              <w:rPr>
                <w:szCs w:val="21"/>
              </w:rPr>
              <w:t>计算机组成原理实验箱，</w:t>
            </w:r>
            <w:r>
              <w:rPr>
                <w:szCs w:val="21"/>
              </w:rPr>
              <w:t>PC</w:t>
            </w:r>
            <w:r>
              <w:rPr>
                <w:szCs w:val="21"/>
              </w:rPr>
              <w:t>机及相应软件</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817" w:type="dxa"/>
            <w:vAlign w:val="center"/>
          </w:tcPr>
          <w:p w:rsidR="005A71CF" w:rsidRDefault="007174A4">
            <w:pPr>
              <w:adjustRightInd w:val="0"/>
              <w:snapToGrid w:val="0"/>
              <w:spacing w:line="300" w:lineRule="auto"/>
              <w:rPr>
                <w:szCs w:val="21"/>
              </w:rPr>
            </w:pPr>
            <w:r>
              <w:rPr>
                <w:szCs w:val="21"/>
              </w:rPr>
              <w:t>4.</w:t>
            </w:r>
            <w:r>
              <w:rPr>
                <w:szCs w:val="21"/>
              </w:rPr>
              <w:t>控制器实验</w:t>
            </w:r>
          </w:p>
        </w:tc>
        <w:tc>
          <w:tcPr>
            <w:tcW w:w="2019" w:type="dxa"/>
            <w:vAlign w:val="center"/>
          </w:tcPr>
          <w:p w:rsidR="005A71CF" w:rsidRDefault="007174A4">
            <w:pPr>
              <w:autoSpaceDE w:val="0"/>
              <w:autoSpaceDN w:val="0"/>
              <w:adjustRightInd w:val="0"/>
              <w:snapToGrid w:val="0"/>
              <w:spacing w:line="300" w:lineRule="auto"/>
              <w:jc w:val="left"/>
              <w:rPr>
                <w:szCs w:val="22"/>
              </w:rPr>
            </w:pPr>
            <w:r>
              <w:rPr>
                <w:szCs w:val="22"/>
              </w:rPr>
              <w:t>学习模型机的指令系统和微指令系统。会利用模型机的指令系统，编程实现上节实验所要求的数据通路。</w:t>
            </w:r>
          </w:p>
        </w:tc>
        <w:tc>
          <w:tcPr>
            <w:tcW w:w="2373"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学习</w:t>
            </w:r>
            <w:r>
              <w:rPr>
                <w:bCs/>
                <w:szCs w:val="21"/>
              </w:rPr>
              <w:t>模型机的指令系统；</w:t>
            </w:r>
            <w:r>
              <w:rPr>
                <w:b/>
                <w:bCs/>
                <w:szCs w:val="21"/>
              </w:rPr>
              <w:t>认识</w:t>
            </w:r>
            <w:r>
              <w:rPr>
                <w:bCs/>
                <w:szCs w:val="21"/>
              </w:rPr>
              <w:t>指令在计算机中的执行过程；</w:t>
            </w:r>
            <w:r>
              <w:rPr>
                <w:b/>
                <w:bCs/>
                <w:szCs w:val="21"/>
              </w:rPr>
              <w:t>认识</w:t>
            </w:r>
            <w:r>
              <w:rPr>
                <w:bCs/>
                <w:szCs w:val="21"/>
              </w:rPr>
              <w:t>指令由微指令具体执行时的实现过程；</w:t>
            </w:r>
            <w:r>
              <w:rPr>
                <w:b/>
                <w:bCs/>
                <w:szCs w:val="21"/>
              </w:rPr>
              <w:t>使用</w:t>
            </w:r>
            <w:r>
              <w:rPr>
                <w:bCs/>
                <w:szCs w:val="21"/>
              </w:rPr>
              <w:t>汇编指令进行编程。</w:t>
            </w:r>
          </w:p>
        </w:tc>
        <w:tc>
          <w:tcPr>
            <w:tcW w:w="1136" w:type="dxa"/>
            <w:vAlign w:val="center"/>
          </w:tcPr>
          <w:p w:rsidR="005A71CF" w:rsidRDefault="007174A4">
            <w:pPr>
              <w:adjustRightInd w:val="0"/>
              <w:snapToGrid w:val="0"/>
              <w:spacing w:line="300" w:lineRule="auto"/>
              <w:rPr>
                <w:szCs w:val="22"/>
              </w:rPr>
            </w:pPr>
            <w:r>
              <w:rPr>
                <w:szCs w:val="21"/>
              </w:rPr>
              <w:t>COP2000</w:t>
            </w:r>
            <w:r>
              <w:rPr>
                <w:szCs w:val="21"/>
              </w:rPr>
              <w:t>计算机组成原理实验箱，</w:t>
            </w:r>
            <w:r>
              <w:rPr>
                <w:szCs w:val="21"/>
              </w:rPr>
              <w:t>PC</w:t>
            </w:r>
            <w:r>
              <w:rPr>
                <w:szCs w:val="21"/>
              </w:rPr>
              <w:t>机及相应软件</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817" w:type="dxa"/>
            <w:vAlign w:val="center"/>
          </w:tcPr>
          <w:p w:rsidR="005A71CF" w:rsidRDefault="007174A4">
            <w:pPr>
              <w:adjustRightInd w:val="0"/>
              <w:snapToGrid w:val="0"/>
              <w:spacing w:line="300" w:lineRule="auto"/>
              <w:rPr>
                <w:szCs w:val="21"/>
              </w:rPr>
            </w:pPr>
            <w:r>
              <w:rPr>
                <w:szCs w:val="21"/>
              </w:rPr>
              <w:t>5</w:t>
            </w:r>
            <w:r>
              <w:rPr>
                <w:szCs w:val="21"/>
              </w:rPr>
              <w:t>设计指令</w:t>
            </w:r>
            <w:r>
              <w:rPr>
                <w:szCs w:val="21"/>
              </w:rPr>
              <w:t>/</w:t>
            </w:r>
            <w:r>
              <w:rPr>
                <w:szCs w:val="21"/>
              </w:rPr>
              <w:t>微指</w:t>
            </w:r>
            <w:r>
              <w:rPr>
                <w:szCs w:val="21"/>
              </w:rPr>
              <w:lastRenderedPageBreak/>
              <w:t>令实验</w:t>
            </w:r>
          </w:p>
        </w:tc>
        <w:tc>
          <w:tcPr>
            <w:tcW w:w="2019" w:type="dxa"/>
            <w:vAlign w:val="center"/>
          </w:tcPr>
          <w:p w:rsidR="005A71CF" w:rsidRDefault="007174A4">
            <w:pPr>
              <w:autoSpaceDE w:val="0"/>
              <w:autoSpaceDN w:val="0"/>
              <w:adjustRightInd w:val="0"/>
              <w:snapToGrid w:val="0"/>
              <w:spacing w:line="300" w:lineRule="auto"/>
              <w:jc w:val="left"/>
              <w:rPr>
                <w:szCs w:val="22"/>
              </w:rPr>
            </w:pPr>
            <w:r>
              <w:rPr>
                <w:szCs w:val="22"/>
              </w:rPr>
              <w:lastRenderedPageBreak/>
              <w:t>通过掌握的指令系统、控制器、指令</w:t>
            </w:r>
            <w:r>
              <w:rPr>
                <w:szCs w:val="22"/>
              </w:rPr>
              <w:t>/</w:t>
            </w:r>
            <w:r>
              <w:rPr>
                <w:szCs w:val="22"/>
              </w:rPr>
              <w:t>微指令等知识，利用</w:t>
            </w:r>
            <w:r>
              <w:rPr>
                <w:szCs w:val="22"/>
              </w:rPr>
              <w:lastRenderedPageBreak/>
              <w:t>现有的硬件，设计指定</w:t>
            </w:r>
            <w:r>
              <w:rPr>
                <w:szCs w:val="22"/>
              </w:rPr>
              <w:t>/</w:t>
            </w:r>
            <w:r>
              <w:rPr>
                <w:szCs w:val="22"/>
              </w:rPr>
              <w:t>自定义的指令</w:t>
            </w:r>
            <w:r>
              <w:rPr>
                <w:szCs w:val="22"/>
              </w:rPr>
              <w:t>/</w:t>
            </w:r>
            <w:r>
              <w:rPr>
                <w:szCs w:val="22"/>
              </w:rPr>
              <w:t>微指令。</w:t>
            </w:r>
          </w:p>
        </w:tc>
        <w:tc>
          <w:tcPr>
            <w:tcW w:w="2373"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lastRenderedPageBreak/>
              <w:t>认识</w:t>
            </w:r>
            <w:r>
              <w:rPr>
                <w:bCs/>
                <w:szCs w:val="21"/>
              </w:rPr>
              <w:t>指令</w:t>
            </w:r>
            <w:r>
              <w:rPr>
                <w:bCs/>
                <w:szCs w:val="21"/>
              </w:rPr>
              <w:t>/</w:t>
            </w:r>
            <w:r>
              <w:rPr>
                <w:bCs/>
                <w:szCs w:val="21"/>
              </w:rPr>
              <w:t>微指令的设计方法；</w:t>
            </w:r>
            <w:r>
              <w:rPr>
                <w:b/>
                <w:bCs/>
                <w:szCs w:val="21"/>
              </w:rPr>
              <w:t>利用</w:t>
            </w:r>
            <w:r>
              <w:rPr>
                <w:bCs/>
                <w:szCs w:val="21"/>
              </w:rPr>
              <w:t>对指定硬件分析、控制信号分析，</w:t>
            </w:r>
            <w:r>
              <w:rPr>
                <w:bCs/>
                <w:szCs w:val="21"/>
              </w:rPr>
              <w:lastRenderedPageBreak/>
              <w:t>准确寻找指定功能所对应的数据通路的方法和设计方法。</w:t>
            </w:r>
          </w:p>
        </w:tc>
        <w:tc>
          <w:tcPr>
            <w:tcW w:w="1136" w:type="dxa"/>
            <w:vAlign w:val="center"/>
          </w:tcPr>
          <w:p w:rsidR="005A71CF" w:rsidRDefault="007174A4">
            <w:pPr>
              <w:adjustRightInd w:val="0"/>
              <w:snapToGrid w:val="0"/>
              <w:spacing w:line="300" w:lineRule="auto"/>
              <w:rPr>
                <w:szCs w:val="21"/>
              </w:rPr>
            </w:pPr>
            <w:r>
              <w:rPr>
                <w:szCs w:val="21"/>
              </w:rPr>
              <w:lastRenderedPageBreak/>
              <w:t>COP2000</w:t>
            </w:r>
            <w:r>
              <w:rPr>
                <w:szCs w:val="21"/>
              </w:rPr>
              <w:t>计算机组成原理实</w:t>
            </w:r>
            <w:r>
              <w:rPr>
                <w:szCs w:val="21"/>
              </w:rPr>
              <w:lastRenderedPageBreak/>
              <w:t>验箱，</w:t>
            </w:r>
            <w:r>
              <w:rPr>
                <w:szCs w:val="21"/>
              </w:rPr>
              <w:t>PC</w:t>
            </w:r>
            <w:r>
              <w:rPr>
                <w:szCs w:val="21"/>
              </w:rPr>
              <w:t>机及相应软件</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lastRenderedPageBreak/>
              <w:t>综合设</w:t>
            </w:r>
            <w:r>
              <w:rPr>
                <w:bCs/>
                <w:kern w:val="0"/>
                <w:szCs w:val="21"/>
              </w:rPr>
              <w:lastRenderedPageBreak/>
              <w:t>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4</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817" w:type="dxa"/>
            <w:vAlign w:val="center"/>
          </w:tcPr>
          <w:p w:rsidR="005A71CF" w:rsidRDefault="007174A4">
            <w:pPr>
              <w:adjustRightInd w:val="0"/>
              <w:snapToGrid w:val="0"/>
              <w:spacing w:line="300" w:lineRule="auto"/>
              <w:rPr>
                <w:szCs w:val="21"/>
              </w:rPr>
            </w:pPr>
            <w:r>
              <w:rPr>
                <w:szCs w:val="21"/>
              </w:rPr>
              <w:t>6.</w:t>
            </w:r>
            <w:r>
              <w:rPr>
                <w:szCs w:val="21"/>
              </w:rPr>
              <w:t>中断实验</w:t>
            </w:r>
          </w:p>
        </w:tc>
        <w:tc>
          <w:tcPr>
            <w:tcW w:w="2019" w:type="dxa"/>
            <w:vAlign w:val="center"/>
          </w:tcPr>
          <w:p w:rsidR="005A71CF" w:rsidRDefault="007174A4">
            <w:pPr>
              <w:autoSpaceDE w:val="0"/>
              <w:autoSpaceDN w:val="0"/>
              <w:adjustRightInd w:val="0"/>
              <w:snapToGrid w:val="0"/>
              <w:spacing w:line="300" w:lineRule="auto"/>
              <w:jc w:val="left"/>
              <w:rPr>
                <w:szCs w:val="22"/>
              </w:rPr>
            </w:pPr>
            <w:r>
              <w:rPr>
                <w:szCs w:val="22"/>
              </w:rPr>
              <w:t>利用模型机的指令系统中与中断相关的指令，以及相应的连线，实现中断请求、中断响应和中断屏蔽等功能。</w:t>
            </w:r>
          </w:p>
        </w:tc>
        <w:tc>
          <w:tcPr>
            <w:tcW w:w="2373"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认识</w:t>
            </w:r>
            <w:r>
              <w:rPr>
                <w:bCs/>
                <w:szCs w:val="21"/>
              </w:rPr>
              <w:t>模型机中中断系统的实现原理；</w:t>
            </w:r>
            <w:r>
              <w:rPr>
                <w:b/>
                <w:bCs/>
                <w:szCs w:val="21"/>
              </w:rPr>
              <w:t>使用</w:t>
            </w:r>
            <w:r>
              <w:rPr>
                <w:bCs/>
                <w:szCs w:val="21"/>
              </w:rPr>
              <w:t>中断请求、中断响应和中断屏蔽的原理，进行编程。</w:t>
            </w:r>
          </w:p>
        </w:tc>
        <w:tc>
          <w:tcPr>
            <w:tcW w:w="1136" w:type="dxa"/>
            <w:vAlign w:val="center"/>
          </w:tcPr>
          <w:p w:rsidR="005A71CF" w:rsidRDefault="007174A4">
            <w:pPr>
              <w:adjustRightInd w:val="0"/>
              <w:snapToGrid w:val="0"/>
              <w:spacing w:line="300" w:lineRule="auto"/>
              <w:rPr>
                <w:szCs w:val="22"/>
              </w:rPr>
            </w:pPr>
            <w:r>
              <w:rPr>
                <w:szCs w:val="21"/>
              </w:rPr>
              <w:t>COP2000</w:t>
            </w:r>
            <w:r>
              <w:rPr>
                <w:szCs w:val="21"/>
              </w:rPr>
              <w:t>计算机组成原理实验箱，</w:t>
            </w:r>
            <w:r>
              <w:rPr>
                <w:szCs w:val="21"/>
              </w:rPr>
              <w:t>PC</w:t>
            </w:r>
            <w:r>
              <w:rPr>
                <w:szCs w:val="21"/>
              </w:rPr>
              <w:t>机及相应软件</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2"/>
        </w:rPr>
      </w:pPr>
      <w:r>
        <w:rPr>
          <w:rFonts w:eastAsia="黑体"/>
          <w:kern w:val="0"/>
          <w:sz w:val="24"/>
          <w:szCs w:val="22"/>
        </w:rPr>
        <w:t>六、考核方式</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664"/>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664"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期末考试</w:t>
            </w:r>
          </w:p>
        </w:tc>
        <w:tc>
          <w:tcPr>
            <w:tcW w:w="1154" w:type="dxa"/>
            <w:vAlign w:val="center"/>
          </w:tcPr>
          <w:p w:rsidR="005A71CF" w:rsidRDefault="007174A4">
            <w:pPr>
              <w:autoSpaceDE w:val="0"/>
              <w:autoSpaceDN w:val="0"/>
              <w:adjustRightInd w:val="0"/>
              <w:spacing w:line="360" w:lineRule="exact"/>
              <w:jc w:val="center"/>
              <w:rPr>
                <w:szCs w:val="22"/>
              </w:rPr>
            </w:pPr>
            <w:r>
              <w:rPr>
                <w:szCs w:val="22"/>
              </w:rPr>
              <w:t>70</w:t>
            </w:r>
          </w:p>
        </w:tc>
        <w:tc>
          <w:tcPr>
            <w:tcW w:w="6664" w:type="dxa"/>
          </w:tcPr>
          <w:p w:rsidR="005A71CF" w:rsidRDefault="007174A4">
            <w:pPr>
              <w:autoSpaceDE w:val="0"/>
              <w:autoSpaceDN w:val="0"/>
              <w:adjustRightInd w:val="0"/>
              <w:spacing w:line="360" w:lineRule="exact"/>
              <w:jc w:val="left"/>
              <w:rPr>
                <w:szCs w:val="22"/>
              </w:rPr>
            </w:pPr>
            <w:r>
              <w:rPr>
                <w:szCs w:val="22"/>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平时考核</w:t>
            </w:r>
          </w:p>
        </w:tc>
        <w:tc>
          <w:tcPr>
            <w:tcW w:w="1154" w:type="dxa"/>
            <w:vAlign w:val="center"/>
          </w:tcPr>
          <w:p w:rsidR="005A71CF" w:rsidRDefault="007174A4">
            <w:pPr>
              <w:autoSpaceDE w:val="0"/>
              <w:autoSpaceDN w:val="0"/>
              <w:adjustRightInd w:val="0"/>
              <w:spacing w:line="360" w:lineRule="exact"/>
              <w:jc w:val="center"/>
              <w:rPr>
                <w:szCs w:val="22"/>
              </w:rPr>
            </w:pPr>
            <w:r>
              <w:rPr>
                <w:szCs w:val="22"/>
              </w:rPr>
              <w:t>30</w:t>
            </w:r>
          </w:p>
        </w:tc>
        <w:tc>
          <w:tcPr>
            <w:tcW w:w="6664" w:type="dxa"/>
          </w:tcPr>
          <w:p w:rsidR="005A71CF" w:rsidRDefault="007174A4">
            <w:pPr>
              <w:autoSpaceDE w:val="0"/>
              <w:autoSpaceDN w:val="0"/>
              <w:adjustRightInd w:val="0"/>
              <w:spacing w:line="360" w:lineRule="exact"/>
              <w:jc w:val="left"/>
              <w:rPr>
                <w:szCs w:val="22"/>
              </w:rPr>
            </w:pPr>
            <w:r>
              <w:rPr>
                <w:kern w:val="0"/>
                <w:szCs w:val="21"/>
              </w:rPr>
              <w:t>作业、课堂表现、实验</w:t>
            </w:r>
          </w:p>
        </w:tc>
      </w:tr>
    </w:tbl>
    <w:p w:rsidR="005A71CF" w:rsidRDefault="005A71CF">
      <w:pPr>
        <w:autoSpaceDE w:val="0"/>
        <w:autoSpaceDN w:val="0"/>
        <w:adjustRightInd w:val="0"/>
        <w:spacing w:line="360" w:lineRule="exact"/>
        <w:jc w:val="left"/>
        <w:rPr>
          <w:kern w:val="0"/>
          <w:szCs w:val="22"/>
        </w:rPr>
      </w:pPr>
    </w:p>
    <w:p w:rsidR="005A71CF" w:rsidRDefault="007174A4">
      <w:pPr>
        <w:autoSpaceDE w:val="0"/>
        <w:autoSpaceDN w:val="0"/>
        <w:adjustRightInd w:val="0"/>
        <w:snapToGrid w:val="0"/>
        <w:spacing w:line="360" w:lineRule="auto"/>
        <w:jc w:val="left"/>
        <w:rPr>
          <w:kern w:val="0"/>
          <w:szCs w:val="22"/>
        </w:rPr>
      </w:pPr>
      <w:r>
        <w:rPr>
          <w:kern w:val="0"/>
          <w:szCs w:val="22"/>
        </w:rPr>
        <w:t>注：</w:t>
      </w:r>
    </w:p>
    <w:p w:rsidR="005A71CF" w:rsidRDefault="007174A4">
      <w:pPr>
        <w:adjustRightInd w:val="0"/>
        <w:snapToGrid w:val="0"/>
        <w:spacing w:line="360" w:lineRule="auto"/>
        <w:ind w:firstLineChars="200" w:firstLine="360"/>
        <w:rPr>
          <w:sz w:val="18"/>
          <w:szCs w:val="18"/>
        </w:rPr>
      </w:pPr>
      <w:r>
        <w:rPr>
          <w:sz w:val="18"/>
          <w:szCs w:val="18"/>
        </w:rPr>
        <w:t>计算机组成原理课程涉及到教学、实验等多个环节，评定期末成绩时，应综合考虑课堂表现、作业、实验完成情况，以及期末考试的成绩。</w:t>
      </w:r>
    </w:p>
    <w:p w:rsidR="005A71CF" w:rsidRDefault="007174A4">
      <w:pPr>
        <w:numPr>
          <w:ilvl w:val="0"/>
          <w:numId w:val="7"/>
        </w:numPr>
        <w:adjustRightInd w:val="0"/>
        <w:snapToGrid w:val="0"/>
        <w:spacing w:line="360" w:lineRule="auto"/>
        <w:ind w:firstLineChars="200" w:firstLine="361"/>
        <w:rPr>
          <w:b/>
          <w:sz w:val="18"/>
          <w:szCs w:val="18"/>
        </w:rPr>
      </w:pPr>
      <w:r>
        <w:rPr>
          <w:b/>
          <w:sz w:val="18"/>
          <w:szCs w:val="18"/>
        </w:rPr>
        <w:t>成绩的构成</w:t>
      </w:r>
    </w:p>
    <w:p w:rsidR="005A71CF" w:rsidRDefault="007174A4">
      <w:pPr>
        <w:adjustRightInd w:val="0"/>
        <w:snapToGrid w:val="0"/>
        <w:spacing w:line="360" w:lineRule="auto"/>
        <w:ind w:firstLineChars="200" w:firstLine="360"/>
        <w:rPr>
          <w:sz w:val="18"/>
          <w:szCs w:val="18"/>
        </w:rPr>
      </w:pPr>
      <w:r>
        <w:rPr>
          <w:sz w:val="18"/>
          <w:szCs w:val="18"/>
        </w:rPr>
        <w:t>学生的课程成绩为百分制，其中</w:t>
      </w:r>
      <w:r>
        <w:rPr>
          <w:sz w:val="18"/>
          <w:szCs w:val="18"/>
        </w:rPr>
        <w:t>30%</w:t>
      </w:r>
      <w:r>
        <w:rPr>
          <w:sz w:val="18"/>
          <w:szCs w:val="18"/>
        </w:rPr>
        <w:t>平时成绩，</w:t>
      </w:r>
      <w:r>
        <w:rPr>
          <w:sz w:val="18"/>
          <w:szCs w:val="18"/>
        </w:rPr>
        <w:t>70%</w:t>
      </w:r>
      <w:r>
        <w:rPr>
          <w:sz w:val="18"/>
          <w:szCs w:val="18"/>
        </w:rPr>
        <w:t>期末考试成绩。</w:t>
      </w:r>
    </w:p>
    <w:p w:rsidR="005A71CF" w:rsidRDefault="007174A4">
      <w:pPr>
        <w:numPr>
          <w:ilvl w:val="0"/>
          <w:numId w:val="7"/>
        </w:numPr>
        <w:adjustRightInd w:val="0"/>
        <w:snapToGrid w:val="0"/>
        <w:spacing w:line="360" w:lineRule="auto"/>
        <w:ind w:firstLineChars="200" w:firstLine="361"/>
        <w:rPr>
          <w:b/>
          <w:sz w:val="18"/>
          <w:szCs w:val="18"/>
        </w:rPr>
      </w:pPr>
      <w:r>
        <w:rPr>
          <w:b/>
          <w:sz w:val="18"/>
          <w:szCs w:val="18"/>
        </w:rPr>
        <w:t>平时成绩的构成</w:t>
      </w:r>
    </w:p>
    <w:p w:rsidR="005A71CF" w:rsidRDefault="007174A4">
      <w:pPr>
        <w:adjustRightInd w:val="0"/>
        <w:snapToGrid w:val="0"/>
        <w:spacing w:line="360" w:lineRule="auto"/>
        <w:ind w:firstLineChars="200" w:firstLine="360"/>
        <w:rPr>
          <w:sz w:val="18"/>
          <w:szCs w:val="18"/>
        </w:rPr>
      </w:pPr>
      <w:r>
        <w:rPr>
          <w:sz w:val="18"/>
          <w:szCs w:val="18"/>
        </w:rPr>
        <w:t>平时成绩以百分制形式给定，其中实验</w:t>
      </w:r>
      <w:r>
        <w:rPr>
          <w:sz w:val="18"/>
          <w:szCs w:val="18"/>
        </w:rPr>
        <w:t>60%</w:t>
      </w:r>
      <w:r>
        <w:rPr>
          <w:sz w:val="18"/>
          <w:szCs w:val="18"/>
        </w:rPr>
        <w:t>，作业</w:t>
      </w:r>
      <w:r>
        <w:rPr>
          <w:sz w:val="18"/>
          <w:szCs w:val="18"/>
        </w:rPr>
        <w:t>20%</w:t>
      </w:r>
      <w:r>
        <w:rPr>
          <w:sz w:val="18"/>
          <w:szCs w:val="18"/>
        </w:rPr>
        <w:t>，课堂表现</w:t>
      </w:r>
      <w:r>
        <w:rPr>
          <w:sz w:val="18"/>
          <w:szCs w:val="18"/>
        </w:rPr>
        <w:t>20%</w:t>
      </w:r>
      <w:r>
        <w:rPr>
          <w:sz w:val="18"/>
          <w:szCs w:val="18"/>
        </w:rPr>
        <w:t>。</w:t>
      </w:r>
    </w:p>
    <w:p w:rsidR="005A71CF" w:rsidRDefault="007174A4">
      <w:pPr>
        <w:numPr>
          <w:ilvl w:val="0"/>
          <w:numId w:val="7"/>
        </w:numPr>
        <w:adjustRightInd w:val="0"/>
        <w:snapToGrid w:val="0"/>
        <w:spacing w:line="360" w:lineRule="auto"/>
        <w:ind w:firstLineChars="200" w:firstLine="361"/>
        <w:rPr>
          <w:b/>
          <w:sz w:val="18"/>
          <w:szCs w:val="18"/>
        </w:rPr>
      </w:pPr>
      <w:r>
        <w:rPr>
          <w:b/>
          <w:sz w:val="18"/>
          <w:szCs w:val="18"/>
        </w:rPr>
        <w:t>平时成绩的评定</w:t>
      </w:r>
    </w:p>
    <w:p w:rsidR="005A71CF" w:rsidRDefault="007174A4">
      <w:pPr>
        <w:adjustRightInd w:val="0"/>
        <w:snapToGrid w:val="0"/>
        <w:spacing w:line="360" w:lineRule="auto"/>
        <w:ind w:firstLineChars="200" w:firstLine="361"/>
        <w:rPr>
          <w:sz w:val="18"/>
          <w:szCs w:val="18"/>
        </w:rPr>
      </w:pPr>
      <w:r>
        <w:rPr>
          <w:b/>
          <w:sz w:val="18"/>
          <w:szCs w:val="18"/>
        </w:rPr>
        <w:t>课堂表现</w:t>
      </w:r>
      <w:r>
        <w:rPr>
          <w:sz w:val="18"/>
          <w:szCs w:val="18"/>
        </w:rPr>
        <w:t>：根据教师的点名次数和出勤次数，以及回答问题的情况，给定平时成绩；对无故旷课三次者，教师可以取消学生的考试资格。</w:t>
      </w:r>
    </w:p>
    <w:p w:rsidR="005A71CF" w:rsidRDefault="007174A4">
      <w:pPr>
        <w:adjustRightInd w:val="0"/>
        <w:snapToGrid w:val="0"/>
        <w:spacing w:line="360" w:lineRule="auto"/>
        <w:ind w:firstLineChars="200" w:firstLine="361"/>
        <w:rPr>
          <w:sz w:val="18"/>
          <w:szCs w:val="18"/>
        </w:rPr>
      </w:pPr>
      <w:r>
        <w:rPr>
          <w:b/>
          <w:sz w:val="18"/>
          <w:szCs w:val="18"/>
        </w:rPr>
        <w:t>作业</w:t>
      </w:r>
      <w:r>
        <w:rPr>
          <w:sz w:val="18"/>
          <w:szCs w:val="18"/>
        </w:rPr>
        <w:t>：根据学生上交作业和完成情况，给定作业成绩；</w:t>
      </w:r>
    </w:p>
    <w:p w:rsidR="005A71CF" w:rsidRDefault="007174A4">
      <w:pPr>
        <w:adjustRightInd w:val="0"/>
        <w:snapToGrid w:val="0"/>
        <w:spacing w:line="360" w:lineRule="auto"/>
        <w:ind w:firstLineChars="200" w:firstLine="361"/>
        <w:rPr>
          <w:sz w:val="18"/>
          <w:szCs w:val="18"/>
        </w:rPr>
      </w:pPr>
      <w:r>
        <w:rPr>
          <w:b/>
          <w:sz w:val="18"/>
          <w:szCs w:val="18"/>
        </w:rPr>
        <w:t>实验</w:t>
      </w:r>
      <w:r>
        <w:rPr>
          <w:sz w:val="18"/>
          <w:szCs w:val="18"/>
        </w:rPr>
        <w:t>：课程共有</w:t>
      </w:r>
      <w:r>
        <w:rPr>
          <w:sz w:val="18"/>
          <w:szCs w:val="18"/>
        </w:rPr>
        <w:t>6</w:t>
      </w:r>
      <w:r>
        <w:rPr>
          <w:sz w:val="18"/>
          <w:szCs w:val="18"/>
        </w:rPr>
        <w:t>个实验，原则上每个实验满分</w:t>
      </w:r>
      <w:r>
        <w:rPr>
          <w:sz w:val="18"/>
          <w:szCs w:val="18"/>
        </w:rPr>
        <w:t>10</w:t>
      </w:r>
      <w:r>
        <w:rPr>
          <w:sz w:val="18"/>
          <w:szCs w:val="18"/>
        </w:rPr>
        <w:t>分，根据学生的完成情况给分。</w:t>
      </w:r>
    </w:p>
    <w:p w:rsidR="005A71CF" w:rsidRDefault="007174A4">
      <w:pPr>
        <w:adjustRightInd w:val="0"/>
        <w:snapToGrid w:val="0"/>
        <w:spacing w:line="360" w:lineRule="auto"/>
        <w:ind w:firstLineChars="200" w:firstLine="360"/>
        <w:rPr>
          <w:sz w:val="18"/>
          <w:szCs w:val="18"/>
        </w:rPr>
      </w:pPr>
      <w:proofErr w:type="gramStart"/>
      <w:r>
        <w:rPr>
          <w:sz w:val="18"/>
          <w:szCs w:val="18"/>
        </w:rPr>
        <w:t>对免听者</w:t>
      </w:r>
      <w:proofErr w:type="gramEnd"/>
      <w:r>
        <w:rPr>
          <w:sz w:val="18"/>
          <w:szCs w:val="18"/>
        </w:rPr>
        <w:t>，除在冲突时间的出勤考核上予以考虑外，其他考核环节与正常修读学生一致。</w:t>
      </w:r>
    </w:p>
    <w:p w:rsidR="005A71CF" w:rsidRDefault="007174A4">
      <w:pPr>
        <w:numPr>
          <w:ilvl w:val="0"/>
          <w:numId w:val="7"/>
        </w:numPr>
        <w:adjustRightInd w:val="0"/>
        <w:snapToGrid w:val="0"/>
        <w:spacing w:line="360" w:lineRule="auto"/>
        <w:ind w:firstLineChars="200" w:firstLine="361"/>
        <w:rPr>
          <w:b/>
          <w:sz w:val="18"/>
          <w:szCs w:val="18"/>
        </w:rPr>
      </w:pPr>
      <w:r>
        <w:rPr>
          <w:b/>
          <w:sz w:val="18"/>
          <w:szCs w:val="18"/>
        </w:rPr>
        <w:t>其他说明</w:t>
      </w:r>
    </w:p>
    <w:p w:rsidR="005A71CF" w:rsidRDefault="007174A4">
      <w:pPr>
        <w:adjustRightInd w:val="0"/>
        <w:snapToGrid w:val="0"/>
        <w:spacing w:line="360" w:lineRule="auto"/>
        <w:ind w:firstLineChars="200" w:firstLine="360"/>
        <w:rPr>
          <w:sz w:val="18"/>
          <w:szCs w:val="18"/>
        </w:rPr>
      </w:pPr>
      <w:r>
        <w:rPr>
          <w:sz w:val="18"/>
          <w:szCs w:val="18"/>
        </w:rPr>
        <w:t>为鼓励学生积极回答问题，鼓励课代表的工作，教师可制订奖励政策，事先予以说明。符合要求者，直接在平时成绩上加分，建议以</w:t>
      </w:r>
      <w:r>
        <w:rPr>
          <w:sz w:val="18"/>
          <w:szCs w:val="18"/>
        </w:rPr>
        <w:t>10</w:t>
      </w:r>
      <w:r>
        <w:rPr>
          <w:sz w:val="18"/>
          <w:szCs w:val="18"/>
        </w:rPr>
        <w:t>分为限，且总分不超过</w:t>
      </w:r>
      <w:r>
        <w:rPr>
          <w:sz w:val="18"/>
          <w:szCs w:val="18"/>
        </w:rPr>
        <w:t>100</w:t>
      </w:r>
      <w:r>
        <w:rPr>
          <w:sz w:val="18"/>
          <w:szCs w:val="18"/>
        </w:rPr>
        <w:t>分为宜。</w:t>
      </w:r>
    </w:p>
    <w:p w:rsidR="005A71CF" w:rsidRDefault="007174A4">
      <w:pPr>
        <w:adjustRightInd w:val="0"/>
        <w:snapToGrid w:val="0"/>
        <w:spacing w:line="360" w:lineRule="auto"/>
        <w:ind w:firstLineChars="200" w:firstLine="360"/>
        <w:rPr>
          <w:sz w:val="18"/>
          <w:szCs w:val="18"/>
        </w:rPr>
      </w:pPr>
      <w:r>
        <w:rPr>
          <w:sz w:val="18"/>
          <w:szCs w:val="18"/>
        </w:rPr>
        <w:t>为体现平时成绩的公平性，</w:t>
      </w:r>
      <w:proofErr w:type="gramStart"/>
      <w:r>
        <w:rPr>
          <w:sz w:val="18"/>
          <w:szCs w:val="18"/>
        </w:rPr>
        <w:t>结课之前</w:t>
      </w:r>
      <w:proofErr w:type="gramEnd"/>
      <w:r>
        <w:rPr>
          <w:sz w:val="18"/>
          <w:szCs w:val="18"/>
        </w:rPr>
        <w:t>应公布平时成绩，一则体现公平性，二则对平时成绩较差的同学起到警示和催促作用。</w:t>
      </w:r>
    </w:p>
    <w:p w:rsidR="005A71CF" w:rsidRDefault="007174A4">
      <w:pPr>
        <w:adjustRightInd w:val="0"/>
        <w:snapToGrid w:val="0"/>
        <w:spacing w:line="360" w:lineRule="auto"/>
        <w:ind w:firstLineChars="200" w:firstLine="360"/>
        <w:rPr>
          <w:sz w:val="18"/>
          <w:szCs w:val="18"/>
        </w:rPr>
      </w:pPr>
      <w:r>
        <w:rPr>
          <w:sz w:val="18"/>
          <w:szCs w:val="18"/>
        </w:rPr>
        <w:t>建议最终班级的平均平时成绩在</w:t>
      </w:r>
      <w:r>
        <w:rPr>
          <w:sz w:val="18"/>
          <w:szCs w:val="18"/>
        </w:rPr>
        <w:t>70~90</w:t>
      </w:r>
      <w:r>
        <w:rPr>
          <w:sz w:val="18"/>
          <w:szCs w:val="18"/>
        </w:rPr>
        <w:t>之间，且平时成绩应有较好的区分性。</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2"/>
              </w:rPr>
            </w:pPr>
            <w:r>
              <w:rPr>
                <w:kern w:val="0"/>
                <w:szCs w:val="22"/>
              </w:rPr>
              <w:t>执笔人：周大海</w:t>
            </w:r>
          </w:p>
        </w:tc>
        <w:tc>
          <w:tcPr>
            <w:tcW w:w="2858" w:type="dxa"/>
            <w:shd w:val="clear" w:color="auto" w:fill="auto"/>
          </w:tcPr>
          <w:p w:rsidR="005A71CF" w:rsidRDefault="007174A4">
            <w:pPr>
              <w:autoSpaceDE w:val="0"/>
              <w:autoSpaceDN w:val="0"/>
              <w:adjustRightInd w:val="0"/>
              <w:spacing w:line="360" w:lineRule="exact"/>
              <w:jc w:val="left"/>
              <w:rPr>
                <w:kern w:val="0"/>
                <w:szCs w:val="22"/>
              </w:rPr>
            </w:pPr>
            <w:r>
              <w:rPr>
                <w:kern w:val="0"/>
                <w:szCs w:val="22"/>
              </w:rPr>
              <w:t>审核人：施国君</w:t>
            </w:r>
          </w:p>
        </w:tc>
        <w:tc>
          <w:tcPr>
            <w:tcW w:w="3809" w:type="dxa"/>
            <w:shd w:val="clear" w:color="auto" w:fill="auto"/>
          </w:tcPr>
          <w:p w:rsidR="005A71CF" w:rsidRDefault="007174A4">
            <w:pPr>
              <w:autoSpaceDE w:val="0"/>
              <w:autoSpaceDN w:val="0"/>
              <w:adjustRightInd w:val="0"/>
              <w:spacing w:line="360" w:lineRule="exact"/>
              <w:jc w:val="left"/>
              <w:rPr>
                <w:kern w:val="0"/>
                <w:szCs w:val="22"/>
              </w:rPr>
            </w:pPr>
            <w:r>
              <w:rPr>
                <w:kern w:val="0"/>
                <w:szCs w:val="22"/>
              </w:rPr>
              <w:t>修订日期：</w:t>
            </w:r>
            <w:r>
              <w:rPr>
                <w:kern w:val="0"/>
                <w:szCs w:val="22"/>
              </w:rPr>
              <w:t>2016</w:t>
            </w:r>
            <w:r>
              <w:rPr>
                <w:kern w:val="0"/>
                <w:szCs w:val="22"/>
              </w:rPr>
              <w:t>年</w:t>
            </w:r>
            <w:r>
              <w:rPr>
                <w:kern w:val="0"/>
                <w:szCs w:val="22"/>
              </w:rPr>
              <w:t xml:space="preserve"> 6 </w:t>
            </w:r>
            <w:r>
              <w:rPr>
                <w:kern w:val="0"/>
                <w:szCs w:val="22"/>
              </w:rPr>
              <w:t>月</w:t>
            </w:r>
            <w:r>
              <w:rPr>
                <w:kern w:val="0"/>
                <w:szCs w:val="22"/>
              </w:rPr>
              <w:t xml:space="preserve"> 1 </w:t>
            </w:r>
            <w:r>
              <w:rPr>
                <w:kern w:val="0"/>
                <w:szCs w:val="22"/>
              </w:rPr>
              <w:t>日</w:t>
            </w:r>
          </w:p>
        </w:tc>
      </w:tr>
    </w:tbl>
    <w:p w:rsidR="005A71CF" w:rsidRDefault="007174A4">
      <w:pPr>
        <w:widowControl/>
        <w:jc w:val="center"/>
        <w:outlineLvl w:val="0"/>
        <w:rPr>
          <w:rFonts w:eastAsia="黑体"/>
          <w:kern w:val="0"/>
          <w:sz w:val="30"/>
          <w:szCs w:val="30"/>
        </w:rPr>
      </w:pPr>
      <w:r>
        <w:br w:type="page"/>
      </w:r>
      <w:bookmarkStart w:id="18" w:name="_Toc519594342"/>
      <w:bookmarkStart w:id="19" w:name="_Toc494527006"/>
      <w:bookmarkStart w:id="20" w:name="_Toc10617320"/>
      <w:r>
        <w:rPr>
          <w:rFonts w:eastAsia="黑体"/>
          <w:kern w:val="0"/>
          <w:sz w:val="30"/>
          <w:szCs w:val="30"/>
        </w:rPr>
        <w:lastRenderedPageBreak/>
        <w:t>《计算机组成原理课程设计》教学大纲</w:t>
      </w:r>
      <w:bookmarkEnd w:id="20"/>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1"/>
        <w:gridCol w:w="7558"/>
      </w:tblGrid>
      <w:tr w:rsidR="005A71CF">
        <w:trPr>
          <w:trHeight w:val="321"/>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58" w:type="dxa"/>
            <w:vAlign w:val="center"/>
          </w:tcPr>
          <w:p w:rsidR="005A71CF" w:rsidRDefault="007174A4">
            <w:pPr>
              <w:autoSpaceDE w:val="0"/>
              <w:autoSpaceDN w:val="0"/>
              <w:adjustRightInd w:val="0"/>
              <w:snapToGrid w:val="0"/>
              <w:spacing w:line="300" w:lineRule="auto"/>
              <w:rPr>
                <w:kern w:val="0"/>
                <w:szCs w:val="21"/>
              </w:rPr>
            </w:pPr>
            <w:r>
              <w:rPr>
                <w:kern w:val="0"/>
                <w:szCs w:val="21"/>
              </w:rPr>
              <w:t>1014004015</w:t>
            </w:r>
          </w:p>
        </w:tc>
      </w:tr>
      <w:tr w:rsidR="005A71CF">
        <w:trPr>
          <w:trHeight w:val="321"/>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58" w:type="dxa"/>
          </w:tcPr>
          <w:p w:rsidR="005A71CF" w:rsidRDefault="007174A4">
            <w:pPr>
              <w:autoSpaceDE w:val="0"/>
              <w:autoSpaceDN w:val="0"/>
              <w:adjustRightInd w:val="0"/>
              <w:snapToGrid w:val="0"/>
              <w:spacing w:line="300" w:lineRule="auto"/>
              <w:jc w:val="left"/>
              <w:rPr>
                <w:kern w:val="0"/>
                <w:szCs w:val="21"/>
              </w:rPr>
            </w:pPr>
            <w:r>
              <w:rPr>
                <w:kern w:val="0"/>
                <w:szCs w:val="21"/>
              </w:rPr>
              <w:t>计算机组成原理课程设计</w:t>
            </w:r>
          </w:p>
        </w:tc>
      </w:tr>
      <w:tr w:rsidR="005A71CF">
        <w:trPr>
          <w:trHeight w:val="335"/>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58" w:type="dxa"/>
          </w:tcPr>
          <w:p w:rsidR="005A71CF" w:rsidRDefault="007174A4">
            <w:pPr>
              <w:adjustRightInd w:val="0"/>
              <w:snapToGrid w:val="0"/>
              <w:spacing w:line="300" w:lineRule="auto"/>
              <w:jc w:val="left"/>
              <w:rPr>
                <w:szCs w:val="24"/>
              </w:rPr>
            </w:pPr>
            <w:r>
              <w:rPr>
                <w:sz w:val="24"/>
                <w:szCs w:val="21"/>
              </w:rPr>
              <w:t>Principles of Computer Composition Module Project</w:t>
            </w:r>
          </w:p>
        </w:tc>
      </w:tr>
      <w:tr w:rsidR="005A71CF">
        <w:trPr>
          <w:trHeight w:val="321"/>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58" w:type="dxa"/>
          </w:tcPr>
          <w:p w:rsidR="005A71CF" w:rsidRDefault="007174A4">
            <w:pPr>
              <w:autoSpaceDE w:val="0"/>
              <w:autoSpaceDN w:val="0"/>
              <w:adjustRightInd w:val="0"/>
              <w:snapToGrid w:val="0"/>
              <w:spacing w:line="300" w:lineRule="auto"/>
              <w:jc w:val="left"/>
              <w:rPr>
                <w:kern w:val="0"/>
                <w:szCs w:val="21"/>
              </w:rPr>
            </w:pPr>
            <w:r>
              <w:rPr>
                <w:szCs w:val="21"/>
              </w:rPr>
              <w:t>工程实践与毕业设计类</w:t>
            </w:r>
          </w:p>
        </w:tc>
      </w:tr>
      <w:tr w:rsidR="005A71CF">
        <w:trPr>
          <w:trHeight w:val="335"/>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58" w:type="dxa"/>
          </w:tcPr>
          <w:p w:rsidR="005A71CF" w:rsidRDefault="007174A4">
            <w:pPr>
              <w:autoSpaceDE w:val="0"/>
              <w:autoSpaceDN w:val="0"/>
              <w:adjustRightInd w:val="0"/>
              <w:snapToGri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rPr>
          <w:trHeight w:val="321"/>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58" w:type="dxa"/>
          </w:tcPr>
          <w:p w:rsidR="005A71CF" w:rsidRDefault="007174A4">
            <w:pPr>
              <w:autoSpaceDE w:val="0"/>
              <w:autoSpaceDN w:val="0"/>
              <w:adjustRightInd w:val="0"/>
              <w:snapToGrid w:val="0"/>
              <w:spacing w:line="300" w:lineRule="auto"/>
              <w:jc w:val="left"/>
              <w:rPr>
                <w:kern w:val="0"/>
                <w:szCs w:val="21"/>
              </w:rPr>
            </w:pPr>
            <w:r>
              <w:rPr>
                <w:kern w:val="0"/>
                <w:szCs w:val="21"/>
              </w:rPr>
              <w:t>第三学期</w:t>
            </w:r>
          </w:p>
        </w:tc>
      </w:tr>
      <w:tr w:rsidR="005A71CF">
        <w:trPr>
          <w:trHeight w:val="321"/>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58" w:type="dxa"/>
          </w:tcPr>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周</w:t>
            </w:r>
          </w:p>
        </w:tc>
      </w:tr>
      <w:tr w:rsidR="005A71CF">
        <w:trPr>
          <w:trHeight w:val="335"/>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58" w:type="dxa"/>
          </w:tcPr>
          <w:p w:rsidR="005A71CF" w:rsidRDefault="007174A4">
            <w:pPr>
              <w:autoSpaceDE w:val="0"/>
              <w:autoSpaceDN w:val="0"/>
              <w:adjustRightInd w:val="0"/>
              <w:snapToGrid w:val="0"/>
              <w:spacing w:line="300" w:lineRule="auto"/>
              <w:jc w:val="left"/>
              <w:rPr>
                <w:kern w:val="0"/>
                <w:szCs w:val="21"/>
              </w:rPr>
            </w:pPr>
            <w:r>
              <w:rPr>
                <w:kern w:val="0"/>
                <w:szCs w:val="21"/>
              </w:rPr>
              <w:t>2</w:t>
            </w:r>
          </w:p>
        </w:tc>
      </w:tr>
      <w:tr w:rsidR="005A71CF">
        <w:trPr>
          <w:trHeight w:val="321"/>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58" w:type="dxa"/>
          </w:tcPr>
          <w:p w:rsidR="005A71CF" w:rsidRDefault="007174A4">
            <w:pPr>
              <w:autoSpaceDE w:val="0"/>
              <w:autoSpaceDN w:val="0"/>
              <w:adjustRightInd w:val="0"/>
              <w:snapToGrid w:val="0"/>
              <w:spacing w:line="300" w:lineRule="auto"/>
              <w:jc w:val="left"/>
              <w:rPr>
                <w:kern w:val="0"/>
                <w:szCs w:val="21"/>
              </w:rPr>
            </w:pPr>
            <w:r>
              <w:rPr>
                <w:kern w:val="0"/>
                <w:szCs w:val="21"/>
              </w:rPr>
              <w:t>必修</w:t>
            </w:r>
          </w:p>
        </w:tc>
      </w:tr>
      <w:tr w:rsidR="005A71CF">
        <w:trPr>
          <w:trHeight w:val="335"/>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58" w:type="dxa"/>
          </w:tcPr>
          <w:p w:rsidR="005A71CF" w:rsidRDefault="007174A4">
            <w:pPr>
              <w:autoSpaceDE w:val="0"/>
              <w:autoSpaceDN w:val="0"/>
              <w:adjustRightInd w:val="0"/>
              <w:snapToGrid w:val="0"/>
              <w:spacing w:line="300" w:lineRule="auto"/>
              <w:jc w:val="left"/>
              <w:rPr>
                <w:kern w:val="0"/>
                <w:szCs w:val="21"/>
              </w:rPr>
            </w:pPr>
            <w:r>
              <w:rPr>
                <w:bCs/>
                <w:szCs w:val="21"/>
              </w:rPr>
              <w:t>数字逻辑、计算机组成原理</w:t>
            </w:r>
          </w:p>
        </w:tc>
      </w:tr>
      <w:tr w:rsidR="005A71CF">
        <w:trPr>
          <w:trHeight w:val="1648"/>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58" w:type="dxa"/>
          </w:tcPr>
          <w:p w:rsidR="005A71CF" w:rsidRDefault="007174A4">
            <w:pPr>
              <w:adjustRightInd w:val="0"/>
              <w:snapToGrid w:val="0"/>
              <w:spacing w:line="300" w:lineRule="auto"/>
              <w:ind w:firstLine="420"/>
              <w:rPr>
                <w:szCs w:val="21"/>
              </w:rPr>
            </w:pPr>
            <w:r>
              <w:rPr>
                <w:szCs w:val="21"/>
              </w:rPr>
              <w:t>本课程是面向计算机科学与技术专业学生而设置的一门硬件实践性环节课程，将学生所学计算机基本部件、算法思想与模型机结合，应用到具体的硬件或软件实现中。培养学生在面对计算机领域复杂硬件和计算机整机问题时，综合运用知识、方法解决问题的能力。学生需要完成方案设计、系统实现、软件仿真和硬件下载等环节的工作，并撰写规范的报告。</w:t>
            </w:r>
          </w:p>
        </w:tc>
      </w:tr>
      <w:tr w:rsidR="005A71CF">
        <w:trPr>
          <w:trHeight w:val="321"/>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58" w:type="dxa"/>
          </w:tcPr>
          <w:p w:rsidR="005A71CF" w:rsidRDefault="007174A4">
            <w:pPr>
              <w:autoSpaceDE w:val="0"/>
              <w:autoSpaceDN w:val="0"/>
              <w:adjustRightInd w:val="0"/>
              <w:snapToGrid w:val="0"/>
              <w:spacing w:line="300" w:lineRule="auto"/>
              <w:jc w:val="left"/>
              <w:rPr>
                <w:kern w:val="0"/>
                <w:szCs w:val="21"/>
              </w:rPr>
            </w:pPr>
            <w:r>
              <w:rPr>
                <w:kern w:val="0"/>
                <w:szCs w:val="21"/>
              </w:rPr>
              <w:t>无</w:t>
            </w:r>
          </w:p>
        </w:tc>
      </w:tr>
      <w:tr w:rsidR="005A71CF">
        <w:trPr>
          <w:trHeight w:val="1954"/>
        </w:trPr>
        <w:tc>
          <w:tcPr>
            <w:tcW w:w="191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58" w:type="dxa"/>
          </w:tcPr>
          <w:p w:rsidR="005A71CF" w:rsidRDefault="007174A4">
            <w:pPr>
              <w:adjustRightInd w:val="0"/>
              <w:snapToGrid w:val="0"/>
              <w:spacing w:line="300" w:lineRule="auto"/>
              <w:rPr>
                <w:szCs w:val="24"/>
              </w:rPr>
            </w:pPr>
            <w:r>
              <w:rPr>
                <w:szCs w:val="21"/>
              </w:rPr>
              <w:t xml:space="preserve">[1] </w:t>
            </w:r>
            <w:r>
              <w:rPr>
                <w:szCs w:val="21"/>
              </w:rPr>
              <w:t>周大海等</w:t>
            </w:r>
            <w:r>
              <w:rPr>
                <w:szCs w:val="21"/>
              </w:rPr>
              <w:t>.</w:t>
            </w:r>
            <w:r>
              <w:rPr>
                <w:szCs w:val="21"/>
              </w:rPr>
              <w:t>计算机组成原理实验与课程设计教程</w:t>
            </w:r>
            <w:r>
              <w:rPr>
                <w:szCs w:val="21"/>
              </w:rPr>
              <w:t xml:space="preserve"> [M] .</w:t>
            </w:r>
            <w:r>
              <w:rPr>
                <w:szCs w:val="21"/>
              </w:rPr>
              <w:t>北京：北京航空航天大学出版社</w:t>
            </w:r>
            <w:r>
              <w:rPr>
                <w:szCs w:val="21"/>
              </w:rPr>
              <w:t>,2015</w:t>
            </w:r>
          </w:p>
          <w:p w:rsidR="005A71CF" w:rsidRDefault="007174A4">
            <w:pPr>
              <w:adjustRightInd w:val="0"/>
              <w:snapToGrid w:val="0"/>
              <w:spacing w:line="300" w:lineRule="auto"/>
              <w:rPr>
                <w:szCs w:val="21"/>
              </w:rPr>
            </w:pPr>
            <w:r>
              <w:rPr>
                <w:szCs w:val="21"/>
              </w:rPr>
              <w:t xml:space="preserve">[2] </w:t>
            </w:r>
            <w:r>
              <w:rPr>
                <w:szCs w:val="21"/>
              </w:rPr>
              <w:t>潘松等</w:t>
            </w:r>
            <w:r>
              <w:rPr>
                <w:szCs w:val="21"/>
              </w:rPr>
              <w:t>. EDA</w:t>
            </w:r>
            <w:r>
              <w:rPr>
                <w:szCs w:val="21"/>
              </w:rPr>
              <w:t>技术实用教程：</w:t>
            </w:r>
            <w:r>
              <w:rPr>
                <w:szCs w:val="21"/>
              </w:rPr>
              <w:t>Verilog HDL</w:t>
            </w:r>
            <w:r>
              <w:rPr>
                <w:szCs w:val="21"/>
              </w:rPr>
              <w:t>版（第五版）</w:t>
            </w:r>
            <w:r>
              <w:rPr>
                <w:szCs w:val="21"/>
              </w:rPr>
              <w:t xml:space="preserve">. </w:t>
            </w:r>
            <w:r>
              <w:rPr>
                <w:szCs w:val="21"/>
              </w:rPr>
              <w:t>北京</w:t>
            </w:r>
            <w:r>
              <w:rPr>
                <w:szCs w:val="21"/>
              </w:rPr>
              <w:t xml:space="preserve">: </w:t>
            </w:r>
            <w:r>
              <w:rPr>
                <w:szCs w:val="21"/>
              </w:rPr>
              <w:t>科学出版社</w:t>
            </w:r>
            <w:r>
              <w:rPr>
                <w:szCs w:val="21"/>
              </w:rPr>
              <w:t>, 2013</w:t>
            </w:r>
          </w:p>
          <w:p w:rsidR="005A71CF" w:rsidRDefault="007174A4">
            <w:pPr>
              <w:adjustRightInd w:val="0"/>
              <w:snapToGrid w:val="0"/>
              <w:spacing w:line="300" w:lineRule="auto"/>
              <w:rPr>
                <w:szCs w:val="21"/>
              </w:rPr>
            </w:pPr>
            <w:r>
              <w:rPr>
                <w:szCs w:val="21"/>
              </w:rPr>
              <w:t>[3]</w:t>
            </w:r>
            <w:r>
              <w:rPr>
                <w:szCs w:val="24"/>
              </w:rPr>
              <w:t xml:space="preserve"> </w:t>
            </w:r>
            <w:proofErr w:type="gramStart"/>
            <w:r>
              <w:rPr>
                <w:szCs w:val="24"/>
              </w:rPr>
              <w:t>唐朔飞</w:t>
            </w:r>
            <w:proofErr w:type="gramEnd"/>
            <w:r>
              <w:rPr>
                <w:szCs w:val="24"/>
              </w:rPr>
              <w:t>.</w:t>
            </w:r>
            <w:r>
              <w:rPr>
                <w:szCs w:val="24"/>
              </w:rPr>
              <w:t>计算机组成原理</w:t>
            </w:r>
            <w:r>
              <w:rPr>
                <w:szCs w:val="24"/>
              </w:rPr>
              <w:t xml:space="preserve"> (</w:t>
            </w:r>
            <w:r>
              <w:rPr>
                <w:szCs w:val="24"/>
              </w:rPr>
              <w:t>第</w:t>
            </w:r>
            <w:r>
              <w:rPr>
                <w:szCs w:val="24"/>
              </w:rPr>
              <w:t>2</w:t>
            </w:r>
            <w:r>
              <w:rPr>
                <w:szCs w:val="24"/>
              </w:rPr>
              <w:t>版</w:t>
            </w:r>
            <w:r>
              <w:rPr>
                <w:szCs w:val="24"/>
              </w:rPr>
              <w:t>).</w:t>
            </w:r>
            <w:r>
              <w:rPr>
                <w:szCs w:val="24"/>
              </w:rPr>
              <w:t>北京：高等教育出版社</w:t>
            </w:r>
            <w:r>
              <w:rPr>
                <w:szCs w:val="24"/>
              </w:rPr>
              <w:t>,2008</w:t>
            </w:r>
          </w:p>
          <w:p w:rsidR="005A71CF" w:rsidRDefault="007174A4">
            <w:pPr>
              <w:adjustRightInd w:val="0"/>
              <w:snapToGrid w:val="0"/>
              <w:spacing w:line="300" w:lineRule="auto"/>
              <w:rPr>
                <w:szCs w:val="21"/>
              </w:rPr>
            </w:pPr>
            <w:r>
              <w:rPr>
                <w:szCs w:val="21"/>
              </w:rPr>
              <w:t>[4]</w:t>
            </w:r>
            <w:r>
              <w:rPr>
                <w:kern w:val="0"/>
                <w:szCs w:val="21"/>
              </w:rPr>
              <w:t xml:space="preserve"> </w:t>
            </w:r>
            <w:r>
              <w:rPr>
                <w:kern w:val="0"/>
                <w:szCs w:val="21"/>
              </w:rPr>
              <w:t>白中英等</w:t>
            </w:r>
            <w:r>
              <w:rPr>
                <w:kern w:val="0"/>
                <w:szCs w:val="21"/>
              </w:rPr>
              <w:t>.</w:t>
            </w:r>
            <w:r>
              <w:rPr>
                <w:kern w:val="0"/>
                <w:szCs w:val="21"/>
              </w:rPr>
              <w:t>计算机组成原理</w:t>
            </w:r>
            <w:r>
              <w:rPr>
                <w:kern w:val="0"/>
                <w:szCs w:val="21"/>
              </w:rPr>
              <w:t xml:space="preserve"> (</w:t>
            </w:r>
            <w:r>
              <w:rPr>
                <w:kern w:val="0"/>
                <w:szCs w:val="21"/>
              </w:rPr>
              <w:t>第</w:t>
            </w:r>
            <w:r>
              <w:rPr>
                <w:kern w:val="0"/>
                <w:szCs w:val="21"/>
              </w:rPr>
              <w:t>5</w:t>
            </w:r>
            <w:r>
              <w:rPr>
                <w:kern w:val="0"/>
                <w:szCs w:val="21"/>
              </w:rPr>
              <w:t>版</w:t>
            </w:r>
            <w:r>
              <w:rPr>
                <w:kern w:val="0"/>
                <w:szCs w:val="21"/>
              </w:rPr>
              <w:t>).</w:t>
            </w:r>
            <w:r>
              <w:rPr>
                <w:kern w:val="0"/>
                <w:szCs w:val="21"/>
              </w:rPr>
              <w:t>北京：科学出版社</w:t>
            </w:r>
            <w:r>
              <w:rPr>
                <w:kern w:val="0"/>
                <w:szCs w:val="21"/>
              </w:rPr>
              <w:t>.2013</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spacing w:line="300" w:lineRule="auto"/>
              <w:rPr>
                <w:szCs w:val="21"/>
                <w:lang w:val="zh-CN"/>
              </w:rPr>
            </w:pPr>
            <w:r>
              <w:rPr>
                <w:szCs w:val="21"/>
                <w:lang w:val="zh-CN"/>
              </w:rPr>
              <w:t>1</w:t>
            </w:r>
            <w:r>
              <w:rPr>
                <w:szCs w:val="21"/>
                <w:lang w:val="zh-CN"/>
              </w:rPr>
              <w:t>、能查阅相关资料，结合已学的知识，完成设计所需扩展知识和工具的学习。</w:t>
            </w:r>
          </w:p>
        </w:tc>
      </w:tr>
      <w:tr w:rsidR="005A71CF">
        <w:tc>
          <w:tcPr>
            <w:tcW w:w="9473" w:type="dxa"/>
          </w:tcPr>
          <w:p w:rsidR="005A71CF" w:rsidRDefault="007174A4">
            <w:pPr>
              <w:spacing w:line="300" w:lineRule="auto"/>
              <w:rPr>
                <w:szCs w:val="21"/>
                <w:lang w:val="zh-CN"/>
              </w:rPr>
            </w:pPr>
            <w:r>
              <w:rPr>
                <w:szCs w:val="21"/>
                <w:lang w:val="zh-CN"/>
              </w:rPr>
              <w:t>2</w:t>
            </w:r>
            <w:r>
              <w:rPr>
                <w:szCs w:val="21"/>
                <w:lang w:val="zh-CN"/>
              </w:rPr>
              <w:t>、明确所解决的具体问题，并能够运用</w:t>
            </w:r>
            <w:r>
              <w:rPr>
                <w:szCs w:val="21"/>
              </w:rPr>
              <w:t>专业基本原理和方法，设计满足特定需求的系统方案</w:t>
            </w:r>
            <w:r>
              <w:rPr>
                <w:szCs w:val="21"/>
                <w:lang w:val="zh-CN"/>
              </w:rPr>
              <w:t>。</w:t>
            </w:r>
          </w:p>
        </w:tc>
      </w:tr>
      <w:tr w:rsidR="005A71CF">
        <w:tc>
          <w:tcPr>
            <w:tcW w:w="9473" w:type="dxa"/>
          </w:tcPr>
          <w:p w:rsidR="005A71CF" w:rsidRDefault="007174A4">
            <w:pPr>
              <w:spacing w:line="360" w:lineRule="exact"/>
              <w:rPr>
                <w:szCs w:val="21"/>
              </w:rPr>
            </w:pPr>
            <w:r>
              <w:rPr>
                <w:szCs w:val="21"/>
              </w:rPr>
              <w:t>3</w:t>
            </w:r>
            <w:r>
              <w:rPr>
                <w:szCs w:val="21"/>
              </w:rPr>
              <w:t>、能够根据具体的需求，使用合适的软硬件平台，完成方案的实现和验证。</w:t>
            </w:r>
          </w:p>
        </w:tc>
      </w:tr>
      <w:tr w:rsidR="005A71CF">
        <w:tc>
          <w:tcPr>
            <w:tcW w:w="9473" w:type="dxa"/>
          </w:tcPr>
          <w:p w:rsidR="005A71CF" w:rsidRDefault="007174A4">
            <w:pPr>
              <w:autoSpaceDE w:val="0"/>
              <w:autoSpaceDN w:val="0"/>
              <w:adjustRightInd w:val="0"/>
              <w:spacing w:line="300" w:lineRule="auto"/>
              <w:rPr>
                <w:szCs w:val="21"/>
                <w:lang w:val="zh-CN"/>
              </w:rPr>
            </w:pPr>
            <w:r>
              <w:rPr>
                <w:szCs w:val="21"/>
                <w:lang w:val="zh-CN"/>
              </w:rPr>
              <w:t>4</w:t>
            </w:r>
            <w:r>
              <w:rPr>
                <w:szCs w:val="21"/>
                <w:lang w:val="zh-CN"/>
              </w:rPr>
              <w:t>、能够通过语言、文字有效地表达设计方案，写出规范的报告。</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260"/>
        <w:gridCol w:w="859"/>
        <w:gridCol w:w="1560"/>
      </w:tblGrid>
      <w:tr w:rsidR="005A71CF">
        <w:trPr>
          <w:trHeight w:val="379"/>
          <w:tblHeader/>
        </w:trPr>
        <w:tc>
          <w:tcPr>
            <w:tcW w:w="3794"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毕业要求</w:t>
            </w:r>
          </w:p>
        </w:tc>
        <w:tc>
          <w:tcPr>
            <w:tcW w:w="4119" w:type="dxa"/>
            <w:gridSpan w:val="2"/>
            <w:vAlign w:val="center"/>
          </w:tcPr>
          <w:p w:rsidR="005A71CF" w:rsidRDefault="007174A4">
            <w:pPr>
              <w:widowControl/>
              <w:autoSpaceDE w:val="0"/>
              <w:autoSpaceDN w:val="0"/>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课程教学目标</w:t>
            </w:r>
          </w:p>
        </w:tc>
      </w:tr>
      <w:tr w:rsidR="005A71CF">
        <w:trPr>
          <w:trHeight w:val="379"/>
          <w:tblHeader/>
        </w:trPr>
        <w:tc>
          <w:tcPr>
            <w:tcW w:w="3794" w:type="dxa"/>
            <w:vMerge/>
            <w:vAlign w:val="center"/>
          </w:tcPr>
          <w:p w:rsidR="005A71CF" w:rsidRDefault="005A71CF">
            <w:pPr>
              <w:widowControl/>
              <w:autoSpaceDE w:val="0"/>
              <w:autoSpaceDN w:val="0"/>
              <w:jc w:val="center"/>
              <w:textAlignment w:val="bottom"/>
              <w:rPr>
                <w:rFonts w:eastAsia="黑体"/>
                <w:b/>
                <w:szCs w:val="21"/>
              </w:rPr>
            </w:pPr>
          </w:p>
        </w:tc>
        <w:tc>
          <w:tcPr>
            <w:tcW w:w="3260"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jc w:val="center"/>
              <w:textAlignment w:val="bottom"/>
              <w:rPr>
                <w:rFonts w:eastAsia="黑体"/>
                <w:b/>
                <w:szCs w:val="21"/>
              </w:rPr>
            </w:pPr>
          </w:p>
        </w:tc>
      </w:tr>
      <w:tr w:rsidR="005A71CF">
        <w:trPr>
          <w:trHeight w:val="379"/>
        </w:trPr>
        <w:tc>
          <w:tcPr>
            <w:tcW w:w="3794" w:type="dxa"/>
            <w:vAlign w:val="center"/>
          </w:tcPr>
          <w:p w:rsidR="005A71CF" w:rsidRDefault="007174A4">
            <w:pPr>
              <w:adjustRightInd w:val="0"/>
              <w:snapToGrid w:val="0"/>
              <w:spacing w:line="300" w:lineRule="auto"/>
              <w:rPr>
                <w:b/>
                <w:bCs/>
                <w:szCs w:val="21"/>
              </w:rPr>
            </w:pPr>
            <w:r>
              <w:rPr>
                <w:b/>
                <w:bCs/>
                <w:szCs w:val="21"/>
              </w:rPr>
              <w:t>4.</w:t>
            </w:r>
            <w:r>
              <w:rPr>
                <w:b/>
                <w:bCs/>
                <w:szCs w:val="21"/>
              </w:rPr>
              <w:t>研究：</w:t>
            </w:r>
            <w:r>
              <w:rPr>
                <w:szCs w:val="21"/>
              </w:rPr>
              <w:t>能够基于科学原理并采用科学方法对计算机领域复杂工程问题进行研</w:t>
            </w:r>
            <w:r>
              <w:rPr>
                <w:szCs w:val="21"/>
              </w:rPr>
              <w:lastRenderedPageBreak/>
              <w:t>究，包括设计实验、分析与解释数据、并通过信息综合得到合理有效的结论。</w:t>
            </w:r>
          </w:p>
        </w:tc>
        <w:tc>
          <w:tcPr>
            <w:tcW w:w="3260" w:type="dxa"/>
            <w:vAlign w:val="center"/>
          </w:tcPr>
          <w:p w:rsidR="005A71CF" w:rsidRDefault="007174A4">
            <w:pPr>
              <w:widowControl/>
              <w:autoSpaceDE w:val="0"/>
              <w:autoSpaceDN w:val="0"/>
              <w:adjustRightInd w:val="0"/>
              <w:snapToGrid w:val="0"/>
              <w:spacing w:line="300" w:lineRule="auto"/>
              <w:jc w:val="left"/>
              <w:textAlignment w:val="bottom"/>
              <w:rPr>
                <w:rFonts w:eastAsia="黑体"/>
                <w:szCs w:val="21"/>
              </w:rPr>
            </w:pPr>
            <w:r>
              <w:rPr>
                <w:szCs w:val="21"/>
              </w:rPr>
              <w:lastRenderedPageBreak/>
              <w:t xml:space="preserve">4-2 </w:t>
            </w:r>
            <w:r>
              <w:rPr>
                <w:szCs w:val="21"/>
              </w:rPr>
              <w:t>能够基于计算机专业理论，针对特定软硬件需求设计可行的实</w:t>
            </w:r>
            <w:r>
              <w:rPr>
                <w:szCs w:val="21"/>
              </w:rPr>
              <w:lastRenderedPageBreak/>
              <w:t>验方案。</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lastRenderedPageBreak/>
              <w:t>H</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教学目标</w:t>
            </w:r>
            <w:r>
              <w:rPr>
                <w:rFonts w:eastAsia="黑体"/>
                <w:bCs/>
                <w:szCs w:val="21"/>
              </w:rPr>
              <w:t>2</w:t>
            </w:r>
          </w:p>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教学目标</w:t>
            </w:r>
            <w:r>
              <w:rPr>
                <w:rFonts w:eastAsia="黑体"/>
                <w:bCs/>
                <w:szCs w:val="21"/>
              </w:rPr>
              <w:t>3</w:t>
            </w:r>
          </w:p>
        </w:tc>
      </w:tr>
      <w:tr w:rsidR="005A71CF">
        <w:trPr>
          <w:trHeight w:val="379"/>
        </w:trPr>
        <w:tc>
          <w:tcPr>
            <w:tcW w:w="3794" w:type="dxa"/>
            <w:vAlign w:val="center"/>
          </w:tcPr>
          <w:p w:rsidR="005A71CF" w:rsidRDefault="007174A4">
            <w:pPr>
              <w:adjustRightInd w:val="0"/>
              <w:snapToGrid w:val="0"/>
              <w:spacing w:line="300" w:lineRule="auto"/>
              <w:rPr>
                <w:b/>
                <w:bCs/>
                <w:szCs w:val="21"/>
              </w:rPr>
            </w:pPr>
            <w:r>
              <w:rPr>
                <w:b/>
                <w:bCs/>
                <w:szCs w:val="21"/>
              </w:rPr>
              <w:t>10.</w:t>
            </w:r>
            <w:r>
              <w:rPr>
                <w:b/>
                <w:bCs/>
                <w:szCs w:val="21"/>
              </w:rPr>
              <w:t>沟通：</w:t>
            </w:r>
            <w:r>
              <w:rPr>
                <w:szCs w:val="21"/>
              </w:rPr>
              <w:t>能够就计算机领域复杂问题与业界同行及社会公众进行有效沟通和交流，包括撰写报告和设计文稿、陈述发言、清晰表达或回应指令。并具备一定的国际视野，能够在跨文化背景下进行沟通和交流。</w:t>
            </w:r>
          </w:p>
        </w:tc>
        <w:tc>
          <w:tcPr>
            <w:tcW w:w="3260" w:type="dxa"/>
            <w:vAlign w:val="center"/>
          </w:tcPr>
          <w:p w:rsidR="005A71CF" w:rsidRDefault="007174A4">
            <w:pPr>
              <w:widowControl/>
              <w:autoSpaceDE w:val="0"/>
              <w:autoSpaceDN w:val="0"/>
              <w:adjustRightInd w:val="0"/>
              <w:snapToGrid w:val="0"/>
              <w:spacing w:line="300" w:lineRule="auto"/>
              <w:jc w:val="left"/>
              <w:textAlignment w:val="bottom"/>
              <w:rPr>
                <w:rFonts w:eastAsia="黑体"/>
                <w:szCs w:val="21"/>
              </w:rPr>
            </w:pPr>
            <w:r>
              <w:rPr>
                <w:szCs w:val="21"/>
              </w:rPr>
              <w:t xml:space="preserve">10-1 </w:t>
            </w:r>
            <w:r>
              <w:rPr>
                <w:szCs w:val="21"/>
              </w:rPr>
              <w:t>掌握以口头、书面方式进行沟通和交流的基本形式和方法。</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教学目标</w:t>
            </w:r>
            <w:r>
              <w:rPr>
                <w:rFonts w:eastAsia="黑体"/>
                <w:bCs/>
                <w:szCs w:val="21"/>
              </w:rPr>
              <w:t>4</w:t>
            </w:r>
          </w:p>
        </w:tc>
      </w:tr>
      <w:tr w:rsidR="005A71CF">
        <w:trPr>
          <w:trHeight w:val="379"/>
        </w:trPr>
        <w:tc>
          <w:tcPr>
            <w:tcW w:w="3794" w:type="dxa"/>
            <w:vAlign w:val="center"/>
          </w:tcPr>
          <w:p w:rsidR="005A71CF" w:rsidRDefault="007174A4">
            <w:pPr>
              <w:adjustRightInd w:val="0"/>
              <w:snapToGrid w:val="0"/>
              <w:spacing w:line="300" w:lineRule="auto"/>
              <w:rPr>
                <w:b/>
                <w:bCs/>
                <w:szCs w:val="21"/>
              </w:rPr>
            </w:pPr>
            <w:r>
              <w:rPr>
                <w:b/>
                <w:bCs/>
                <w:szCs w:val="21"/>
              </w:rPr>
              <w:t>12.</w:t>
            </w:r>
            <w:r>
              <w:rPr>
                <w:b/>
                <w:bCs/>
                <w:szCs w:val="21"/>
              </w:rPr>
              <w:t>终身学习</w:t>
            </w:r>
            <w:r>
              <w:rPr>
                <w:b/>
                <w:bCs/>
                <w:szCs w:val="21"/>
              </w:rPr>
              <w:t>:</w:t>
            </w:r>
            <w:r>
              <w:rPr>
                <w:szCs w:val="21"/>
              </w:rPr>
              <w:t>具有自主学习和终身学习的意识，有不断学习和适应发展的能力</w:t>
            </w:r>
            <w:r>
              <w:rPr>
                <w:b/>
                <w:bCs/>
                <w:szCs w:val="21"/>
              </w:rPr>
              <w:t>。</w:t>
            </w:r>
          </w:p>
        </w:tc>
        <w:tc>
          <w:tcPr>
            <w:tcW w:w="3260"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12-1 </w:t>
            </w:r>
            <w:r>
              <w:rPr>
                <w:szCs w:val="21"/>
              </w:rPr>
              <w:t>能认识不断探索、学习和实践的必要性，具有自主学习和终身学习的意识。</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教学目标</w:t>
            </w:r>
            <w:r>
              <w:rPr>
                <w:rFonts w:eastAsia="黑体"/>
                <w:bCs/>
                <w:szCs w:val="21"/>
              </w:rPr>
              <w:t>1</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四、教学内容与要求</w:t>
      </w:r>
    </w:p>
    <w:p w:rsidR="005A71CF" w:rsidRDefault="007174A4">
      <w:pPr>
        <w:adjustRightInd w:val="0"/>
        <w:snapToGrid w:val="0"/>
        <w:spacing w:line="360" w:lineRule="auto"/>
        <w:ind w:firstLineChars="200" w:firstLine="480"/>
        <w:rPr>
          <w:sz w:val="24"/>
          <w:szCs w:val="24"/>
        </w:rPr>
      </w:pPr>
      <w:r>
        <w:rPr>
          <w:sz w:val="24"/>
          <w:szCs w:val="24"/>
        </w:rPr>
        <w:t>1</w:t>
      </w:r>
      <w:r>
        <w:rPr>
          <w:kern w:val="0"/>
          <w:sz w:val="24"/>
          <w:szCs w:val="24"/>
        </w:rPr>
        <w:t>．</w:t>
      </w:r>
      <w:r>
        <w:rPr>
          <w:sz w:val="24"/>
          <w:szCs w:val="24"/>
        </w:rPr>
        <w:t>课程设计的基本要求</w:t>
      </w:r>
    </w:p>
    <w:p w:rsidR="005A71CF" w:rsidRDefault="007174A4">
      <w:pPr>
        <w:adjustRightInd w:val="0"/>
        <w:snapToGrid w:val="0"/>
        <w:spacing w:line="360" w:lineRule="auto"/>
        <w:ind w:firstLineChars="200" w:firstLine="480"/>
        <w:rPr>
          <w:sz w:val="24"/>
          <w:szCs w:val="24"/>
        </w:rPr>
      </w:pPr>
      <w:r>
        <w:rPr>
          <w:sz w:val="24"/>
          <w:szCs w:val="24"/>
        </w:rPr>
        <w:t>本课程设计一共</w:t>
      </w:r>
      <w:r>
        <w:rPr>
          <w:sz w:val="24"/>
          <w:szCs w:val="24"/>
        </w:rPr>
        <w:t>2</w:t>
      </w:r>
      <w:r>
        <w:rPr>
          <w:sz w:val="24"/>
          <w:szCs w:val="24"/>
        </w:rPr>
        <w:t>周，学生能针对所分配的题目，进行功能的分解、工具的选择，完成方案的设计和实现，系统的仿真和下载等工作。课程设计工作必须包括以下阶段：</w:t>
      </w:r>
      <w:r>
        <w:rPr>
          <w:sz w:val="24"/>
          <w:szCs w:val="24"/>
        </w:rPr>
        <w:t xml:space="preserve"> </w:t>
      </w:r>
    </w:p>
    <w:p w:rsidR="005A71CF" w:rsidRDefault="007174A4">
      <w:pPr>
        <w:numPr>
          <w:ilvl w:val="0"/>
          <w:numId w:val="8"/>
        </w:numPr>
        <w:adjustRightInd w:val="0"/>
        <w:snapToGrid w:val="0"/>
        <w:spacing w:line="360" w:lineRule="auto"/>
        <w:ind w:firstLineChars="200" w:firstLine="480"/>
        <w:rPr>
          <w:sz w:val="24"/>
          <w:szCs w:val="24"/>
        </w:rPr>
      </w:pPr>
      <w:r>
        <w:rPr>
          <w:sz w:val="24"/>
          <w:szCs w:val="24"/>
        </w:rPr>
        <w:t>方案设计阶段；</w:t>
      </w:r>
    </w:p>
    <w:p w:rsidR="005A71CF" w:rsidRDefault="007174A4">
      <w:pPr>
        <w:numPr>
          <w:ilvl w:val="0"/>
          <w:numId w:val="8"/>
        </w:numPr>
        <w:adjustRightInd w:val="0"/>
        <w:snapToGrid w:val="0"/>
        <w:spacing w:line="360" w:lineRule="auto"/>
        <w:ind w:firstLineChars="200" w:firstLine="480"/>
        <w:rPr>
          <w:sz w:val="24"/>
          <w:szCs w:val="24"/>
        </w:rPr>
      </w:pPr>
      <w:r>
        <w:rPr>
          <w:sz w:val="24"/>
          <w:szCs w:val="24"/>
        </w:rPr>
        <w:t>系统实现阶段；</w:t>
      </w:r>
    </w:p>
    <w:p w:rsidR="005A71CF" w:rsidRDefault="007174A4">
      <w:pPr>
        <w:numPr>
          <w:ilvl w:val="0"/>
          <w:numId w:val="8"/>
        </w:numPr>
        <w:adjustRightInd w:val="0"/>
        <w:snapToGrid w:val="0"/>
        <w:spacing w:line="360" w:lineRule="auto"/>
        <w:ind w:firstLineChars="200" w:firstLine="480"/>
        <w:rPr>
          <w:sz w:val="24"/>
          <w:szCs w:val="24"/>
        </w:rPr>
      </w:pPr>
      <w:r>
        <w:rPr>
          <w:sz w:val="24"/>
          <w:szCs w:val="24"/>
        </w:rPr>
        <w:t>软件仿真；</w:t>
      </w:r>
    </w:p>
    <w:p w:rsidR="005A71CF" w:rsidRDefault="007174A4">
      <w:pPr>
        <w:numPr>
          <w:ilvl w:val="0"/>
          <w:numId w:val="8"/>
        </w:numPr>
        <w:adjustRightInd w:val="0"/>
        <w:snapToGrid w:val="0"/>
        <w:spacing w:line="360" w:lineRule="auto"/>
        <w:ind w:firstLineChars="200" w:firstLine="480"/>
        <w:rPr>
          <w:sz w:val="24"/>
          <w:szCs w:val="24"/>
        </w:rPr>
      </w:pPr>
      <w:r>
        <w:rPr>
          <w:sz w:val="24"/>
          <w:szCs w:val="24"/>
        </w:rPr>
        <w:t>硬件下载及质询。</w:t>
      </w:r>
    </w:p>
    <w:p w:rsidR="005A71CF" w:rsidRDefault="007174A4">
      <w:pPr>
        <w:adjustRightInd w:val="0"/>
        <w:snapToGrid w:val="0"/>
        <w:spacing w:line="360" w:lineRule="auto"/>
        <w:ind w:firstLineChars="200" w:firstLine="480"/>
        <w:rPr>
          <w:sz w:val="24"/>
          <w:szCs w:val="24"/>
        </w:rPr>
      </w:pPr>
      <w:r>
        <w:rPr>
          <w:sz w:val="24"/>
          <w:szCs w:val="24"/>
        </w:rPr>
        <w:t>2</w:t>
      </w:r>
      <w:r>
        <w:rPr>
          <w:kern w:val="0"/>
          <w:sz w:val="24"/>
          <w:szCs w:val="24"/>
        </w:rPr>
        <w:t>．</w:t>
      </w:r>
      <w:r>
        <w:rPr>
          <w:sz w:val="24"/>
          <w:szCs w:val="24"/>
        </w:rPr>
        <w:t>题目要求</w:t>
      </w:r>
    </w:p>
    <w:p w:rsidR="005A71CF" w:rsidRDefault="007174A4">
      <w:pPr>
        <w:adjustRightInd w:val="0"/>
        <w:snapToGrid w:val="0"/>
        <w:spacing w:line="360" w:lineRule="auto"/>
        <w:ind w:firstLineChars="200" w:firstLine="480"/>
        <w:rPr>
          <w:sz w:val="24"/>
          <w:szCs w:val="24"/>
        </w:rPr>
      </w:pPr>
      <w:r>
        <w:rPr>
          <w:sz w:val="24"/>
          <w:szCs w:val="24"/>
        </w:rPr>
        <w:t>计算机组成原理课程设计的题目解决的问题包括：计算机某个部件的硬件实现、某个算法的机器语言实现等。课程设计采用与实验模型机、实验板相适应的汇编语言、硬件描述语言或硬连线实现，开发环境采用与上述硬件条件匹配的环境。题目经课程负责人审核签字后可以下发。</w:t>
      </w:r>
      <w:r>
        <w:rPr>
          <w:sz w:val="24"/>
          <w:szCs w:val="24"/>
        </w:rPr>
        <w:t xml:space="preserve">  </w:t>
      </w:r>
    </w:p>
    <w:p w:rsidR="005A71CF" w:rsidRDefault="007174A4">
      <w:pPr>
        <w:adjustRightInd w:val="0"/>
        <w:snapToGrid w:val="0"/>
        <w:spacing w:line="360" w:lineRule="auto"/>
        <w:ind w:firstLineChars="200" w:firstLine="480"/>
        <w:rPr>
          <w:sz w:val="24"/>
          <w:szCs w:val="24"/>
        </w:rPr>
      </w:pPr>
      <w:r>
        <w:rPr>
          <w:sz w:val="24"/>
          <w:szCs w:val="24"/>
        </w:rPr>
        <w:lastRenderedPageBreak/>
        <w:t>具体内容包括：</w:t>
      </w:r>
    </w:p>
    <w:p w:rsidR="005A71CF" w:rsidRDefault="007174A4">
      <w:pPr>
        <w:adjustRightInd w:val="0"/>
        <w:snapToGrid w:val="0"/>
        <w:spacing w:line="360" w:lineRule="auto"/>
        <w:ind w:firstLineChars="200" w:firstLine="480"/>
        <w:rPr>
          <w:sz w:val="24"/>
        </w:rPr>
      </w:pPr>
      <w:r>
        <w:rPr>
          <w:sz w:val="24"/>
        </w:rPr>
        <w:t>①</w:t>
      </w:r>
      <w:r>
        <w:rPr>
          <w:sz w:val="24"/>
        </w:rPr>
        <w:t>逻辑运算部件的设计与实现；</w:t>
      </w:r>
    </w:p>
    <w:p w:rsidR="005A71CF" w:rsidRDefault="007174A4">
      <w:pPr>
        <w:adjustRightInd w:val="0"/>
        <w:snapToGrid w:val="0"/>
        <w:spacing w:line="360" w:lineRule="auto"/>
        <w:ind w:firstLineChars="200" w:firstLine="480"/>
        <w:rPr>
          <w:sz w:val="24"/>
        </w:rPr>
      </w:pPr>
      <w:r>
        <w:rPr>
          <w:sz w:val="24"/>
        </w:rPr>
        <w:t>②</w:t>
      </w:r>
      <w:r>
        <w:rPr>
          <w:sz w:val="24"/>
        </w:rPr>
        <w:t>移位器设计；</w:t>
      </w:r>
    </w:p>
    <w:p w:rsidR="005A71CF" w:rsidRDefault="007174A4">
      <w:pPr>
        <w:adjustRightInd w:val="0"/>
        <w:snapToGrid w:val="0"/>
        <w:spacing w:line="360" w:lineRule="auto"/>
        <w:ind w:firstLineChars="200" w:firstLine="480"/>
        <w:rPr>
          <w:sz w:val="24"/>
        </w:rPr>
      </w:pPr>
      <w:r>
        <w:rPr>
          <w:sz w:val="24"/>
        </w:rPr>
        <w:t>③</w:t>
      </w:r>
      <w:r>
        <w:rPr>
          <w:sz w:val="24"/>
        </w:rPr>
        <w:t>微程序控制的运算器设计；</w:t>
      </w:r>
    </w:p>
    <w:p w:rsidR="005A71CF" w:rsidRDefault="007174A4">
      <w:pPr>
        <w:adjustRightInd w:val="0"/>
        <w:snapToGrid w:val="0"/>
        <w:spacing w:line="360" w:lineRule="auto"/>
        <w:ind w:firstLineChars="200" w:firstLine="480"/>
        <w:rPr>
          <w:sz w:val="24"/>
        </w:rPr>
      </w:pPr>
      <w:r>
        <w:rPr>
          <w:sz w:val="24"/>
        </w:rPr>
        <w:t>④</w:t>
      </w:r>
      <w:r>
        <w:rPr>
          <w:sz w:val="24"/>
        </w:rPr>
        <w:t>微程序控制的存储器设计；</w:t>
      </w:r>
    </w:p>
    <w:p w:rsidR="005A71CF" w:rsidRDefault="007174A4">
      <w:pPr>
        <w:adjustRightInd w:val="0"/>
        <w:snapToGrid w:val="0"/>
        <w:spacing w:line="360" w:lineRule="auto"/>
        <w:ind w:firstLineChars="200" w:firstLine="480"/>
        <w:rPr>
          <w:sz w:val="24"/>
          <w:szCs w:val="24"/>
        </w:rPr>
      </w:pPr>
      <w:r>
        <w:rPr>
          <w:sz w:val="24"/>
        </w:rPr>
        <w:t>⑤</w:t>
      </w:r>
      <w:r>
        <w:rPr>
          <w:sz w:val="24"/>
        </w:rPr>
        <w:t>简单计算机的设计</w:t>
      </w:r>
      <w:r>
        <w:rPr>
          <w:sz w:val="24"/>
          <w:szCs w:val="24"/>
        </w:rPr>
        <w:t>；</w:t>
      </w:r>
    </w:p>
    <w:p w:rsidR="005A71CF" w:rsidRDefault="007174A4">
      <w:pPr>
        <w:adjustRightInd w:val="0"/>
        <w:snapToGrid w:val="0"/>
        <w:spacing w:line="360" w:lineRule="auto"/>
        <w:ind w:firstLineChars="200" w:firstLine="480"/>
        <w:rPr>
          <w:sz w:val="24"/>
          <w:szCs w:val="24"/>
        </w:rPr>
      </w:pPr>
      <w:r>
        <w:rPr>
          <w:sz w:val="24"/>
          <w:szCs w:val="24"/>
        </w:rPr>
        <w:t>⑥</w:t>
      </w:r>
      <w:r>
        <w:rPr>
          <w:sz w:val="24"/>
          <w:szCs w:val="24"/>
        </w:rPr>
        <w:t>某个算法的机器语言实现。</w:t>
      </w:r>
    </w:p>
    <w:p w:rsidR="005A71CF" w:rsidRDefault="007174A4">
      <w:pPr>
        <w:adjustRightInd w:val="0"/>
        <w:snapToGrid w:val="0"/>
        <w:spacing w:line="360" w:lineRule="auto"/>
        <w:ind w:firstLineChars="200" w:firstLine="480"/>
        <w:rPr>
          <w:sz w:val="24"/>
          <w:szCs w:val="24"/>
        </w:rPr>
      </w:pPr>
      <w:r>
        <w:rPr>
          <w:sz w:val="24"/>
          <w:szCs w:val="24"/>
        </w:rPr>
        <w:t>3</w:t>
      </w:r>
      <w:r>
        <w:rPr>
          <w:sz w:val="24"/>
          <w:szCs w:val="24"/>
        </w:rPr>
        <w:t>．报告要求</w:t>
      </w:r>
      <w:r>
        <w:rPr>
          <w:sz w:val="24"/>
          <w:szCs w:val="24"/>
        </w:rPr>
        <w:t xml:space="preserve">  </w:t>
      </w:r>
    </w:p>
    <w:p w:rsidR="005A71CF" w:rsidRDefault="007174A4">
      <w:pPr>
        <w:adjustRightInd w:val="0"/>
        <w:snapToGrid w:val="0"/>
        <w:spacing w:line="360" w:lineRule="auto"/>
        <w:ind w:firstLineChars="200" w:firstLine="480"/>
        <w:rPr>
          <w:sz w:val="24"/>
          <w:szCs w:val="24"/>
        </w:rPr>
      </w:pPr>
      <w:r>
        <w:rPr>
          <w:sz w:val="24"/>
          <w:szCs w:val="24"/>
        </w:rPr>
        <w:t>每名同学按照《计算机学院课程设计报告要求及通用模板》提交一份课程设计报告，在报告中需要详细描述题目的设计、实现和验证的过程，并对自己工作中的收获和不足做出总结。</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五、考核方式</w:t>
      </w:r>
    </w:p>
    <w:p w:rsidR="005A71CF" w:rsidRDefault="007174A4">
      <w:pPr>
        <w:autoSpaceDE w:val="0"/>
        <w:autoSpaceDN w:val="0"/>
        <w:adjustRightInd w:val="0"/>
        <w:spacing w:line="360" w:lineRule="auto"/>
        <w:ind w:firstLineChars="150" w:firstLine="360"/>
        <w:jc w:val="left"/>
        <w:rPr>
          <w:kern w:val="0"/>
          <w:sz w:val="24"/>
          <w:szCs w:val="24"/>
        </w:rPr>
      </w:pPr>
      <w:r>
        <w:rPr>
          <w:kern w:val="0"/>
          <w:sz w:val="24"/>
          <w:szCs w:val="24"/>
        </w:rPr>
        <w:t>本课程为考查课，</w:t>
      </w:r>
      <w:r>
        <w:rPr>
          <w:kern w:val="0"/>
          <w:sz w:val="24"/>
          <w:szCs w:val="24"/>
        </w:rPr>
        <w:t xml:space="preserve"> </w:t>
      </w:r>
      <w:r>
        <w:rPr>
          <w:kern w:val="0"/>
          <w:sz w:val="24"/>
          <w:szCs w:val="24"/>
        </w:rPr>
        <w:t>注重对教学过程的监督、控制和考核，具体考核环节及要求如下：</w:t>
      </w:r>
    </w:p>
    <w:p w:rsidR="005A71CF" w:rsidRDefault="005A71CF">
      <w:pPr>
        <w:autoSpaceDE w:val="0"/>
        <w:autoSpaceDN w:val="0"/>
        <w:adjustRightInd w:val="0"/>
        <w:spacing w:line="360" w:lineRule="exact"/>
        <w:jc w:val="left"/>
        <w:rPr>
          <w:rFonts w:eastAsia="黑体"/>
          <w:kern w:val="0"/>
          <w:sz w:val="24"/>
          <w:szCs w:val="24"/>
        </w:rPr>
      </w:pPr>
    </w:p>
    <w:tbl>
      <w:tblPr>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34"/>
        <w:gridCol w:w="6578"/>
      </w:tblGrid>
      <w:tr w:rsidR="005A71CF">
        <w:trPr>
          <w:trHeight w:val="393"/>
        </w:trPr>
        <w:tc>
          <w:tcPr>
            <w:tcW w:w="1809"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3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578"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rPr>
          <w:trHeight w:val="393"/>
        </w:trPr>
        <w:tc>
          <w:tcPr>
            <w:tcW w:w="1809" w:type="dxa"/>
            <w:vAlign w:val="center"/>
          </w:tcPr>
          <w:p w:rsidR="005A71CF" w:rsidRDefault="007174A4">
            <w:pPr>
              <w:jc w:val="center"/>
              <w:rPr>
                <w:szCs w:val="24"/>
              </w:rPr>
            </w:pPr>
            <w:r>
              <w:rPr>
                <w:szCs w:val="24"/>
              </w:rPr>
              <w:t>出勤考核</w:t>
            </w:r>
          </w:p>
        </w:tc>
        <w:tc>
          <w:tcPr>
            <w:tcW w:w="1134" w:type="dxa"/>
            <w:vAlign w:val="center"/>
          </w:tcPr>
          <w:p w:rsidR="005A71CF" w:rsidRDefault="007174A4">
            <w:pPr>
              <w:autoSpaceDE w:val="0"/>
              <w:autoSpaceDN w:val="0"/>
              <w:adjustRightInd w:val="0"/>
              <w:spacing w:line="360" w:lineRule="exact"/>
              <w:jc w:val="center"/>
              <w:rPr>
                <w:szCs w:val="24"/>
              </w:rPr>
            </w:pPr>
            <w:r>
              <w:rPr>
                <w:szCs w:val="24"/>
              </w:rPr>
              <w:t>10%</w:t>
            </w:r>
          </w:p>
        </w:tc>
        <w:tc>
          <w:tcPr>
            <w:tcW w:w="6578" w:type="dxa"/>
            <w:vAlign w:val="center"/>
          </w:tcPr>
          <w:p w:rsidR="005A71CF" w:rsidRDefault="007174A4">
            <w:pPr>
              <w:autoSpaceDE w:val="0"/>
              <w:autoSpaceDN w:val="0"/>
              <w:adjustRightInd w:val="0"/>
              <w:spacing w:line="360" w:lineRule="exact"/>
              <w:jc w:val="left"/>
              <w:rPr>
                <w:szCs w:val="24"/>
              </w:rPr>
            </w:pPr>
            <w:r>
              <w:rPr>
                <w:szCs w:val="24"/>
              </w:rPr>
              <w:t>根据学生</w:t>
            </w:r>
            <w:proofErr w:type="gramStart"/>
            <w:r>
              <w:rPr>
                <w:szCs w:val="24"/>
              </w:rPr>
              <w:t>课设期间</w:t>
            </w:r>
            <w:proofErr w:type="gramEnd"/>
            <w:r>
              <w:rPr>
                <w:szCs w:val="24"/>
              </w:rPr>
              <w:t>的表现进行评定</w:t>
            </w:r>
          </w:p>
        </w:tc>
      </w:tr>
      <w:tr w:rsidR="005A71CF">
        <w:trPr>
          <w:trHeight w:val="393"/>
        </w:trPr>
        <w:tc>
          <w:tcPr>
            <w:tcW w:w="1809" w:type="dxa"/>
            <w:vAlign w:val="center"/>
          </w:tcPr>
          <w:p w:rsidR="005A71CF" w:rsidRDefault="007174A4">
            <w:pPr>
              <w:jc w:val="center"/>
              <w:rPr>
                <w:szCs w:val="24"/>
              </w:rPr>
            </w:pPr>
            <w:r>
              <w:rPr>
                <w:szCs w:val="24"/>
              </w:rPr>
              <w:t>设计阶段考核</w:t>
            </w:r>
          </w:p>
        </w:tc>
        <w:tc>
          <w:tcPr>
            <w:tcW w:w="1134" w:type="dxa"/>
            <w:vAlign w:val="center"/>
          </w:tcPr>
          <w:p w:rsidR="005A71CF" w:rsidRDefault="007174A4">
            <w:pPr>
              <w:autoSpaceDE w:val="0"/>
              <w:autoSpaceDN w:val="0"/>
              <w:adjustRightInd w:val="0"/>
              <w:spacing w:line="360" w:lineRule="exact"/>
              <w:jc w:val="center"/>
              <w:rPr>
                <w:szCs w:val="24"/>
              </w:rPr>
            </w:pPr>
            <w:r>
              <w:rPr>
                <w:szCs w:val="24"/>
              </w:rPr>
              <w:t>40%</w:t>
            </w:r>
          </w:p>
        </w:tc>
        <w:tc>
          <w:tcPr>
            <w:tcW w:w="6578" w:type="dxa"/>
            <w:vAlign w:val="center"/>
          </w:tcPr>
          <w:p w:rsidR="005A71CF" w:rsidRDefault="007174A4">
            <w:pPr>
              <w:autoSpaceDE w:val="0"/>
              <w:autoSpaceDN w:val="0"/>
              <w:adjustRightInd w:val="0"/>
              <w:spacing w:line="360" w:lineRule="exact"/>
              <w:jc w:val="left"/>
              <w:rPr>
                <w:szCs w:val="24"/>
              </w:rPr>
            </w:pPr>
            <w:r>
              <w:rPr>
                <w:szCs w:val="24"/>
              </w:rPr>
              <w:t>根据学生电路</w:t>
            </w:r>
            <w:r>
              <w:rPr>
                <w:szCs w:val="24"/>
              </w:rPr>
              <w:t>/</w:t>
            </w:r>
            <w:r>
              <w:rPr>
                <w:szCs w:val="24"/>
              </w:rPr>
              <w:t>程序的完成情况进行评定</w:t>
            </w:r>
          </w:p>
        </w:tc>
      </w:tr>
      <w:tr w:rsidR="005A71CF">
        <w:trPr>
          <w:trHeight w:val="393"/>
        </w:trPr>
        <w:tc>
          <w:tcPr>
            <w:tcW w:w="1809" w:type="dxa"/>
            <w:vAlign w:val="center"/>
          </w:tcPr>
          <w:p w:rsidR="005A71CF" w:rsidRDefault="007174A4">
            <w:pPr>
              <w:jc w:val="center"/>
              <w:rPr>
                <w:szCs w:val="24"/>
              </w:rPr>
            </w:pPr>
            <w:r>
              <w:rPr>
                <w:szCs w:val="24"/>
              </w:rPr>
              <w:t>硬件下载及质询</w:t>
            </w:r>
          </w:p>
        </w:tc>
        <w:tc>
          <w:tcPr>
            <w:tcW w:w="1134" w:type="dxa"/>
            <w:vAlign w:val="center"/>
          </w:tcPr>
          <w:p w:rsidR="005A71CF" w:rsidRDefault="007174A4">
            <w:pPr>
              <w:autoSpaceDE w:val="0"/>
              <w:autoSpaceDN w:val="0"/>
              <w:adjustRightInd w:val="0"/>
              <w:spacing w:line="360" w:lineRule="exact"/>
              <w:jc w:val="center"/>
              <w:rPr>
                <w:szCs w:val="24"/>
              </w:rPr>
            </w:pPr>
            <w:r>
              <w:rPr>
                <w:szCs w:val="24"/>
              </w:rPr>
              <w:t>20%</w:t>
            </w:r>
          </w:p>
        </w:tc>
        <w:tc>
          <w:tcPr>
            <w:tcW w:w="6578" w:type="dxa"/>
            <w:vAlign w:val="center"/>
          </w:tcPr>
          <w:p w:rsidR="005A71CF" w:rsidRDefault="007174A4">
            <w:pPr>
              <w:autoSpaceDE w:val="0"/>
              <w:autoSpaceDN w:val="0"/>
              <w:adjustRightInd w:val="0"/>
              <w:spacing w:line="360" w:lineRule="exact"/>
              <w:jc w:val="left"/>
              <w:rPr>
                <w:szCs w:val="24"/>
              </w:rPr>
            </w:pPr>
            <w:r>
              <w:rPr>
                <w:szCs w:val="24"/>
              </w:rPr>
              <w:t>根据学生硬件下载的完成情况及演示过程中问题的回答情况评定</w:t>
            </w:r>
          </w:p>
        </w:tc>
      </w:tr>
      <w:tr w:rsidR="005A71CF">
        <w:tc>
          <w:tcPr>
            <w:tcW w:w="1809" w:type="dxa"/>
            <w:vAlign w:val="center"/>
          </w:tcPr>
          <w:p w:rsidR="005A71CF" w:rsidRDefault="007174A4">
            <w:pPr>
              <w:jc w:val="center"/>
              <w:rPr>
                <w:szCs w:val="24"/>
              </w:rPr>
            </w:pPr>
            <w:r>
              <w:rPr>
                <w:szCs w:val="24"/>
              </w:rPr>
              <w:t>报告</w:t>
            </w:r>
          </w:p>
        </w:tc>
        <w:tc>
          <w:tcPr>
            <w:tcW w:w="1134" w:type="dxa"/>
            <w:vAlign w:val="center"/>
          </w:tcPr>
          <w:p w:rsidR="005A71CF" w:rsidRDefault="007174A4">
            <w:pPr>
              <w:autoSpaceDE w:val="0"/>
              <w:autoSpaceDN w:val="0"/>
              <w:adjustRightInd w:val="0"/>
              <w:spacing w:line="360" w:lineRule="exact"/>
              <w:jc w:val="center"/>
              <w:rPr>
                <w:szCs w:val="24"/>
              </w:rPr>
            </w:pPr>
            <w:r>
              <w:rPr>
                <w:szCs w:val="24"/>
              </w:rPr>
              <w:t>30%</w:t>
            </w:r>
          </w:p>
        </w:tc>
        <w:tc>
          <w:tcPr>
            <w:tcW w:w="6578" w:type="dxa"/>
          </w:tcPr>
          <w:p w:rsidR="005A71CF" w:rsidRDefault="007174A4">
            <w:pPr>
              <w:autoSpaceDE w:val="0"/>
              <w:autoSpaceDN w:val="0"/>
              <w:adjustRightInd w:val="0"/>
              <w:spacing w:line="360" w:lineRule="exact"/>
              <w:jc w:val="left"/>
              <w:rPr>
                <w:szCs w:val="24"/>
              </w:rPr>
            </w:pPr>
            <w:r>
              <w:rPr>
                <w:szCs w:val="24"/>
              </w:rPr>
              <w:t>根据报告中对工作各个阶段的描述及规范性进行评定</w:t>
            </w:r>
          </w:p>
        </w:tc>
      </w:tr>
    </w:tbl>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93"/>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执笔人：周大海</w:t>
            </w:r>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审核人：施国君</w:t>
            </w:r>
          </w:p>
        </w:tc>
        <w:tc>
          <w:tcPr>
            <w:tcW w:w="3993"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2016</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spacing w:line="360" w:lineRule="auto"/>
        <w:jc w:val="center"/>
        <w:rPr>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21" w:name="_Toc10617321"/>
      <w:r>
        <w:rPr>
          <w:rFonts w:eastAsia="黑体"/>
          <w:kern w:val="0"/>
          <w:sz w:val="30"/>
          <w:szCs w:val="30"/>
        </w:rPr>
        <w:lastRenderedPageBreak/>
        <w:t>《编译原理》教学大纲</w:t>
      </w:r>
      <w:bookmarkEnd w:id="18"/>
      <w:bookmarkEnd w:id="21"/>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6"/>
        <w:gridCol w:w="7570"/>
      </w:tblGrid>
      <w:tr w:rsidR="005A71CF">
        <w:trPr>
          <w:trHeight w:val="428"/>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1010002108    </w:t>
            </w:r>
          </w:p>
        </w:tc>
      </w:tr>
      <w:tr w:rsidR="005A71CF">
        <w:trPr>
          <w:trHeight w:val="382"/>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70" w:type="dxa"/>
            <w:vAlign w:val="center"/>
          </w:tcPr>
          <w:p w:rsidR="005A71CF" w:rsidRDefault="007174A4">
            <w:pPr>
              <w:autoSpaceDE w:val="0"/>
              <w:autoSpaceDN w:val="0"/>
              <w:adjustRightInd w:val="0"/>
              <w:snapToGrid w:val="0"/>
              <w:spacing w:line="300" w:lineRule="auto"/>
              <w:rPr>
                <w:kern w:val="0"/>
                <w:szCs w:val="21"/>
              </w:rPr>
            </w:pPr>
            <w:r>
              <w:rPr>
                <w:kern w:val="0"/>
                <w:szCs w:val="21"/>
              </w:rPr>
              <w:t>编译原理</w:t>
            </w:r>
          </w:p>
        </w:tc>
      </w:tr>
      <w:tr w:rsidR="005A71CF">
        <w:trPr>
          <w:trHeight w:val="328"/>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70" w:type="dxa"/>
            <w:vAlign w:val="center"/>
          </w:tcPr>
          <w:p w:rsidR="005A71CF" w:rsidRDefault="007174A4">
            <w:pPr>
              <w:adjustRightInd w:val="0"/>
              <w:snapToGrid w:val="0"/>
              <w:spacing w:line="300" w:lineRule="auto"/>
              <w:rPr>
                <w:sz w:val="24"/>
                <w:szCs w:val="21"/>
              </w:rPr>
            </w:pPr>
            <w:r>
              <w:rPr>
                <w:sz w:val="24"/>
                <w:szCs w:val="21"/>
              </w:rPr>
              <w:t>Compiling Principle</w:t>
            </w:r>
          </w:p>
        </w:tc>
      </w:tr>
      <w:tr w:rsidR="005A71CF">
        <w:trPr>
          <w:trHeight w:val="446"/>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70" w:type="dxa"/>
            <w:vAlign w:val="center"/>
          </w:tcPr>
          <w:p w:rsidR="005A71CF" w:rsidRDefault="007174A4">
            <w:pPr>
              <w:autoSpaceDE w:val="0"/>
              <w:autoSpaceDN w:val="0"/>
              <w:adjustRightInd w:val="0"/>
              <w:snapToGrid w:val="0"/>
              <w:spacing w:line="300" w:lineRule="auto"/>
              <w:rPr>
                <w:kern w:val="0"/>
                <w:szCs w:val="21"/>
              </w:rPr>
            </w:pPr>
            <w:r>
              <w:rPr>
                <w:kern w:val="0"/>
                <w:szCs w:val="21"/>
              </w:rPr>
              <w:t>工程基础、专业基础与专业类</w:t>
            </w:r>
          </w:p>
        </w:tc>
      </w:tr>
      <w:tr w:rsidR="005A71CF">
        <w:trPr>
          <w:trHeight w:val="399"/>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70" w:type="dxa"/>
            <w:vAlign w:val="center"/>
          </w:tcPr>
          <w:p w:rsidR="005A71CF" w:rsidRDefault="007174A4">
            <w:pPr>
              <w:autoSpaceDE w:val="0"/>
              <w:autoSpaceDN w:val="0"/>
              <w:adjustRightInd w:val="0"/>
              <w:snapToGrid w:val="0"/>
              <w:spacing w:line="300" w:lineRule="auto"/>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rPr>
          <w:trHeight w:val="405"/>
        </w:trPr>
        <w:tc>
          <w:tcPr>
            <w:tcW w:w="1806" w:type="dxa"/>
            <w:vAlign w:val="center"/>
          </w:tcPr>
          <w:p w:rsidR="005A71CF" w:rsidRDefault="007174A4">
            <w:pPr>
              <w:autoSpaceDE w:val="0"/>
              <w:autoSpaceDN w:val="0"/>
              <w:adjustRightInd w:val="0"/>
              <w:snapToGrid w:val="0"/>
              <w:spacing w:line="300" w:lineRule="auto"/>
              <w:jc w:val="center"/>
              <w:rPr>
                <w:szCs w:val="21"/>
              </w:rPr>
            </w:pPr>
            <w:r>
              <w:rPr>
                <w:szCs w:val="21"/>
              </w:rPr>
              <w:t>开课学期</w:t>
            </w:r>
          </w:p>
        </w:tc>
        <w:tc>
          <w:tcPr>
            <w:tcW w:w="7570" w:type="dxa"/>
            <w:vAlign w:val="center"/>
          </w:tcPr>
          <w:p w:rsidR="005A71CF" w:rsidRDefault="007174A4">
            <w:pPr>
              <w:autoSpaceDE w:val="0"/>
              <w:autoSpaceDN w:val="0"/>
              <w:adjustRightInd w:val="0"/>
              <w:snapToGrid w:val="0"/>
              <w:spacing w:line="300" w:lineRule="auto"/>
              <w:rPr>
                <w:szCs w:val="21"/>
              </w:rPr>
            </w:pPr>
            <w:r>
              <w:rPr>
                <w:szCs w:val="21"/>
              </w:rPr>
              <w:t>第四学期</w:t>
            </w:r>
          </w:p>
        </w:tc>
      </w:tr>
      <w:tr w:rsidR="005A71CF">
        <w:trPr>
          <w:trHeight w:val="397"/>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70" w:type="dxa"/>
            <w:vAlign w:val="center"/>
          </w:tcPr>
          <w:p w:rsidR="005A71CF" w:rsidRDefault="007174A4">
            <w:pPr>
              <w:autoSpaceDE w:val="0"/>
              <w:autoSpaceDN w:val="0"/>
              <w:adjustRightInd w:val="0"/>
              <w:snapToGrid w:val="0"/>
              <w:spacing w:line="300" w:lineRule="auto"/>
              <w:rPr>
                <w:kern w:val="0"/>
                <w:szCs w:val="21"/>
              </w:rPr>
            </w:pPr>
            <w:r>
              <w:rPr>
                <w:kern w:val="0"/>
                <w:szCs w:val="21"/>
              </w:rPr>
              <w:t>48</w:t>
            </w:r>
            <w:r>
              <w:rPr>
                <w:kern w:val="0"/>
                <w:szCs w:val="21"/>
              </w:rPr>
              <w:t>学时</w:t>
            </w:r>
          </w:p>
        </w:tc>
      </w:tr>
      <w:tr w:rsidR="005A71CF">
        <w:trPr>
          <w:trHeight w:val="389"/>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70" w:type="dxa"/>
            <w:vAlign w:val="center"/>
          </w:tcPr>
          <w:p w:rsidR="005A71CF" w:rsidRDefault="007174A4">
            <w:pPr>
              <w:autoSpaceDE w:val="0"/>
              <w:autoSpaceDN w:val="0"/>
              <w:adjustRightInd w:val="0"/>
              <w:snapToGrid w:val="0"/>
              <w:spacing w:line="300" w:lineRule="auto"/>
              <w:rPr>
                <w:kern w:val="0"/>
                <w:szCs w:val="21"/>
              </w:rPr>
            </w:pPr>
            <w:r>
              <w:rPr>
                <w:kern w:val="0"/>
                <w:szCs w:val="21"/>
              </w:rPr>
              <w:t>3</w:t>
            </w:r>
          </w:p>
        </w:tc>
      </w:tr>
      <w:tr w:rsidR="005A71CF">
        <w:trPr>
          <w:trHeight w:val="313"/>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70" w:type="dxa"/>
            <w:vAlign w:val="center"/>
          </w:tcPr>
          <w:p w:rsidR="005A71CF" w:rsidRDefault="007174A4">
            <w:pPr>
              <w:autoSpaceDE w:val="0"/>
              <w:autoSpaceDN w:val="0"/>
              <w:adjustRightInd w:val="0"/>
              <w:snapToGrid w:val="0"/>
              <w:spacing w:line="300" w:lineRule="auto"/>
              <w:rPr>
                <w:kern w:val="0"/>
                <w:szCs w:val="21"/>
              </w:rPr>
            </w:pPr>
            <w:r>
              <w:rPr>
                <w:kern w:val="0"/>
                <w:szCs w:val="21"/>
              </w:rPr>
              <w:t>必修</w:t>
            </w:r>
          </w:p>
        </w:tc>
      </w:tr>
      <w:tr w:rsidR="005A71CF">
        <w:trPr>
          <w:trHeight w:val="440"/>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70" w:type="dxa"/>
            <w:vAlign w:val="center"/>
          </w:tcPr>
          <w:p w:rsidR="005A71CF" w:rsidRDefault="007174A4">
            <w:pPr>
              <w:autoSpaceDE w:val="0"/>
              <w:autoSpaceDN w:val="0"/>
              <w:adjustRightInd w:val="0"/>
              <w:snapToGrid w:val="0"/>
              <w:spacing w:line="300" w:lineRule="auto"/>
              <w:rPr>
                <w:kern w:val="0"/>
                <w:szCs w:val="21"/>
              </w:rPr>
            </w:pPr>
            <w:r>
              <w:rPr>
                <w:kern w:val="0"/>
                <w:szCs w:val="21"/>
              </w:rPr>
              <w:t>离散数学、数据结构与算法、程序设计基础</w:t>
            </w:r>
          </w:p>
        </w:tc>
      </w:tr>
      <w:tr w:rsidR="005A71CF">
        <w:trPr>
          <w:trHeight w:val="1466"/>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70" w:type="dxa"/>
            <w:vAlign w:val="center"/>
          </w:tcPr>
          <w:p w:rsidR="005A71CF" w:rsidRDefault="007174A4">
            <w:pPr>
              <w:autoSpaceDE w:val="0"/>
              <w:autoSpaceDN w:val="0"/>
              <w:adjustRightInd w:val="0"/>
              <w:snapToGrid w:val="0"/>
              <w:spacing w:line="300" w:lineRule="auto"/>
              <w:rPr>
                <w:szCs w:val="21"/>
              </w:rPr>
            </w:pPr>
            <w:r>
              <w:rPr>
                <w:szCs w:val="21"/>
              </w:rPr>
              <w:t>本课程是计算机科学与技术专业的专业课。介绍计算机高级语言编译程序的基本原理</w:t>
            </w:r>
            <w:r>
              <w:rPr>
                <w:szCs w:val="24"/>
              </w:rPr>
              <w:t>和技术。主要</w:t>
            </w:r>
            <w:r>
              <w:rPr>
                <w:kern w:val="0"/>
                <w:szCs w:val="21"/>
              </w:rPr>
              <w:t>内容包括语言和文法定义、词法和语法分析、语义分析、代码优化和目标代码生成。</w:t>
            </w:r>
            <w:r>
              <w:rPr>
                <w:szCs w:val="21"/>
              </w:rPr>
              <w:t>通过建立形式化模型，培养学生具有一定的计算思维能力；通过将模型的自动化过程，进一步提高学生解决复杂问题的能力。</w:t>
            </w:r>
          </w:p>
        </w:tc>
      </w:tr>
      <w:tr w:rsidR="005A71CF">
        <w:trPr>
          <w:trHeight w:val="520"/>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70" w:type="dxa"/>
            <w:vAlign w:val="center"/>
          </w:tcPr>
          <w:p w:rsidR="005A71CF" w:rsidRDefault="007174A4">
            <w:pPr>
              <w:autoSpaceDE w:val="0"/>
              <w:autoSpaceDN w:val="0"/>
              <w:adjustRightInd w:val="0"/>
              <w:snapToGrid w:val="0"/>
              <w:spacing w:line="300" w:lineRule="auto"/>
              <w:rPr>
                <w:kern w:val="0"/>
                <w:szCs w:val="21"/>
              </w:rPr>
            </w:pPr>
            <w:proofErr w:type="gramStart"/>
            <w:r>
              <w:rPr>
                <w:szCs w:val="21"/>
              </w:rPr>
              <w:t>陈火旺</w:t>
            </w:r>
            <w:proofErr w:type="gramEnd"/>
            <w:r>
              <w:rPr>
                <w:szCs w:val="21"/>
              </w:rPr>
              <w:t>等．程序设计语言编译原理（第</w:t>
            </w:r>
            <w:r>
              <w:rPr>
                <w:szCs w:val="21"/>
              </w:rPr>
              <w:t>3</w:t>
            </w:r>
            <w:r>
              <w:rPr>
                <w:szCs w:val="21"/>
              </w:rPr>
              <w:t>版）．国防工业出版社</w:t>
            </w:r>
            <w:r>
              <w:rPr>
                <w:szCs w:val="21"/>
              </w:rPr>
              <w:t>,2004</w:t>
            </w:r>
          </w:p>
        </w:tc>
      </w:tr>
      <w:tr w:rsidR="005A71CF">
        <w:trPr>
          <w:trHeight w:val="928"/>
        </w:trPr>
        <w:tc>
          <w:tcPr>
            <w:tcW w:w="180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70" w:type="dxa"/>
            <w:vAlign w:val="center"/>
          </w:tcPr>
          <w:p w:rsidR="005A71CF" w:rsidRDefault="007174A4">
            <w:pPr>
              <w:adjustRightInd w:val="0"/>
              <w:snapToGrid w:val="0"/>
              <w:spacing w:line="300" w:lineRule="auto"/>
              <w:rPr>
                <w:kern w:val="0"/>
                <w:szCs w:val="21"/>
              </w:rPr>
            </w:pPr>
            <w:r>
              <w:rPr>
                <w:kern w:val="0"/>
                <w:szCs w:val="21"/>
              </w:rPr>
              <w:t xml:space="preserve">[1] </w:t>
            </w:r>
            <w:r>
              <w:rPr>
                <w:kern w:val="0"/>
                <w:szCs w:val="21"/>
              </w:rPr>
              <w:t>郭伟等编著</w:t>
            </w:r>
            <w:r>
              <w:rPr>
                <w:szCs w:val="21"/>
              </w:rPr>
              <w:t>．</w:t>
            </w:r>
            <w:r>
              <w:rPr>
                <w:kern w:val="0"/>
                <w:szCs w:val="21"/>
              </w:rPr>
              <w:t>编译原理简明教程</w:t>
            </w:r>
            <w:r>
              <w:rPr>
                <w:szCs w:val="21"/>
              </w:rPr>
              <w:t>．</w:t>
            </w:r>
            <w:r>
              <w:rPr>
                <w:kern w:val="0"/>
                <w:szCs w:val="21"/>
              </w:rPr>
              <w:t>清华大学出版社</w:t>
            </w:r>
            <w:r>
              <w:rPr>
                <w:kern w:val="0"/>
                <w:szCs w:val="21"/>
              </w:rPr>
              <w:t>, 2011</w:t>
            </w:r>
          </w:p>
          <w:p w:rsidR="005A71CF" w:rsidRDefault="007174A4">
            <w:pPr>
              <w:adjustRightInd w:val="0"/>
              <w:snapToGrid w:val="0"/>
              <w:spacing w:line="300" w:lineRule="auto"/>
              <w:rPr>
                <w:szCs w:val="21"/>
              </w:rPr>
            </w:pPr>
            <w:r>
              <w:rPr>
                <w:kern w:val="0"/>
                <w:szCs w:val="21"/>
              </w:rPr>
              <w:t xml:space="preserve">[2] </w:t>
            </w:r>
            <w:proofErr w:type="gramStart"/>
            <w:r>
              <w:rPr>
                <w:szCs w:val="21"/>
              </w:rPr>
              <w:t>张幸儿</w:t>
            </w:r>
            <w:proofErr w:type="gramEnd"/>
            <w:r>
              <w:rPr>
                <w:szCs w:val="21"/>
              </w:rPr>
              <w:t>．编译原理</w:t>
            </w:r>
            <w:r>
              <w:rPr>
                <w:szCs w:val="21"/>
              </w:rPr>
              <w:t>-</w:t>
            </w:r>
            <w:r>
              <w:rPr>
                <w:szCs w:val="21"/>
              </w:rPr>
              <w:t>编译程序构造实践教程．北京</w:t>
            </w:r>
            <w:r>
              <w:rPr>
                <w:szCs w:val="21"/>
              </w:rPr>
              <w:t>:</w:t>
            </w:r>
            <w:r>
              <w:rPr>
                <w:szCs w:val="21"/>
              </w:rPr>
              <w:t>人民邮电出版社</w:t>
            </w:r>
            <w:r>
              <w:rPr>
                <w:szCs w:val="21"/>
              </w:rPr>
              <w:t>, 2010</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5"/>
      </w:tblGrid>
      <w:tr w:rsidR="005A71CF">
        <w:trPr>
          <w:trHeight w:val="839"/>
        </w:trPr>
        <w:tc>
          <w:tcPr>
            <w:tcW w:w="9365" w:type="dxa"/>
            <w:vAlign w:val="center"/>
          </w:tcPr>
          <w:p w:rsidR="005A71CF" w:rsidRDefault="007174A4">
            <w:pPr>
              <w:adjustRightInd w:val="0"/>
              <w:snapToGrid w:val="0"/>
              <w:spacing w:line="300" w:lineRule="auto"/>
              <w:ind w:left="202" w:hangingChars="96" w:hanging="202"/>
              <w:rPr>
                <w:szCs w:val="21"/>
              </w:rPr>
            </w:pPr>
            <w:r>
              <w:rPr>
                <w:szCs w:val="21"/>
              </w:rPr>
              <w:t xml:space="preserve">1. </w:t>
            </w:r>
            <w:r>
              <w:rPr>
                <w:szCs w:val="21"/>
              </w:rPr>
              <w:t>掌握计算机高级语言编译程序设计所涉及的原理和技术。内容包括语言和文法、词法分析、语法</w:t>
            </w:r>
          </w:p>
          <w:p w:rsidR="005A71CF" w:rsidRDefault="007174A4">
            <w:pPr>
              <w:adjustRightInd w:val="0"/>
              <w:snapToGrid w:val="0"/>
              <w:spacing w:line="300" w:lineRule="auto"/>
              <w:ind w:left="17" w:hangingChars="8" w:hanging="17"/>
              <w:rPr>
                <w:szCs w:val="21"/>
              </w:rPr>
            </w:pPr>
            <w:r>
              <w:rPr>
                <w:szCs w:val="21"/>
              </w:rPr>
              <w:t>分析、语法制导翻译、中间代码生成、存储管理、符号表管理、代码优化和目标代码生成。</w:t>
            </w:r>
          </w:p>
        </w:tc>
      </w:tr>
      <w:tr w:rsidR="005A71CF">
        <w:trPr>
          <w:trHeight w:val="767"/>
        </w:trPr>
        <w:tc>
          <w:tcPr>
            <w:tcW w:w="9365" w:type="dxa"/>
            <w:vAlign w:val="center"/>
          </w:tcPr>
          <w:p w:rsidR="005A71CF" w:rsidRDefault="007174A4">
            <w:pPr>
              <w:autoSpaceDE w:val="0"/>
              <w:autoSpaceDN w:val="0"/>
              <w:adjustRightInd w:val="0"/>
              <w:snapToGrid w:val="0"/>
              <w:spacing w:line="300" w:lineRule="auto"/>
              <w:rPr>
                <w:bCs/>
                <w:kern w:val="0"/>
                <w:szCs w:val="21"/>
              </w:rPr>
            </w:pPr>
            <w:r>
              <w:rPr>
                <w:szCs w:val="21"/>
              </w:rPr>
              <w:t>2.</w:t>
            </w:r>
            <w:r>
              <w:rPr>
                <w:szCs w:val="21"/>
              </w:rPr>
              <w:t>通过编译原理，</w:t>
            </w:r>
            <w:r>
              <w:rPr>
                <w:bCs/>
                <w:kern w:val="0"/>
                <w:szCs w:val="21"/>
              </w:rPr>
              <w:t>培养学生具有较好的计算思维能力。能运用形式化描述和抽象进行模型构造，并能将问题实现形式化、自动化。</w:t>
            </w:r>
          </w:p>
        </w:tc>
      </w:tr>
      <w:tr w:rsidR="005A71CF">
        <w:trPr>
          <w:trHeight w:val="715"/>
        </w:trPr>
        <w:tc>
          <w:tcPr>
            <w:tcW w:w="9365" w:type="dxa"/>
            <w:vAlign w:val="center"/>
          </w:tcPr>
          <w:p w:rsidR="005A71CF" w:rsidRDefault="007174A4">
            <w:pPr>
              <w:autoSpaceDE w:val="0"/>
              <w:autoSpaceDN w:val="0"/>
              <w:adjustRightInd w:val="0"/>
              <w:snapToGrid w:val="0"/>
              <w:spacing w:line="300" w:lineRule="auto"/>
              <w:rPr>
                <w:szCs w:val="24"/>
              </w:rPr>
            </w:pPr>
            <w:r>
              <w:rPr>
                <w:szCs w:val="21"/>
              </w:rPr>
              <w:t>3.</w:t>
            </w:r>
            <w:r>
              <w:rPr>
                <w:szCs w:val="24"/>
              </w:rPr>
              <w:t>从编译程序设计原理和编译程序实现技术的角度，让学生清楚编译程序如何处理高级语言使其成</w:t>
            </w:r>
            <w:r>
              <w:rPr>
                <w:szCs w:val="24"/>
              </w:rPr>
              <w:t xml:space="preserve"> </w:t>
            </w:r>
            <w:r>
              <w:rPr>
                <w:szCs w:val="24"/>
              </w:rPr>
              <w:t>为目标语言程序的全过程。</w:t>
            </w:r>
          </w:p>
        </w:tc>
      </w:tr>
      <w:tr w:rsidR="005A71CF">
        <w:trPr>
          <w:trHeight w:val="861"/>
        </w:trPr>
        <w:tc>
          <w:tcPr>
            <w:tcW w:w="9365" w:type="dxa"/>
            <w:vAlign w:val="center"/>
          </w:tcPr>
          <w:p w:rsidR="005A71CF" w:rsidRDefault="007174A4">
            <w:pPr>
              <w:autoSpaceDE w:val="0"/>
              <w:autoSpaceDN w:val="0"/>
              <w:adjustRightInd w:val="0"/>
              <w:snapToGrid w:val="0"/>
              <w:spacing w:line="300" w:lineRule="auto"/>
              <w:rPr>
                <w:szCs w:val="24"/>
              </w:rPr>
            </w:pPr>
            <w:r>
              <w:rPr>
                <w:szCs w:val="24"/>
              </w:rPr>
              <w:t xml:space="preserve">4. </w:t>
            </w:r>
            <w:r>
              <w:rPr>
                <w:szCs w:val="24"/>
              </w:rPr>
              <w:t>让学生认识大型复杂软件的组织结构和方法，运用编译技术解决高级语言翻译问题，提高学生复杂软件处理的能力，针对高级语言编译器开发问题能够给出有效的解决方法。</w:t>
            </w:r>
          </w:p>
        </w:tc>
      </w:tr>
    </w:tbl>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360"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5"/>
        <w:gridCol w:w="3152"/>
        <w:gridCol w:w="851"/>
        <w:gridCol w:w="1552"/>
      </w:tblGrid>
      <w:tr w:rsidR="005A71CF">
        <w:trPr>
          <w:trHeight w:val="379"/>
        </w:trPr>
        <w:tc>
          <w:tcPr>
            <w:tcW w:w="3805"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003"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805"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15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1"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043"/>
        </w:trPr>
        <w:tc>
          <w:tcPr>
            <w:tcW w:w="3805" w:type="dxa"/>
            <w:vMerge w:val="restart"/>
            <w:vAlign w:val="center"/>
          </w:tcPr>
          <w:p w:rsidR="005A71CF" w:rsidRDefault="007174A4">
            <w:pPr>
              <w:adjustRightInd w:val="0"/>
              <w:snapToGrid w:val="0"/>
              <w:spacing w:line="300" w:lineRule="auto"/>
              <w:rPr>
                <w:bCs/>
                <w:sz w:val="24"/>
                <w:szCs w:val="24"/>
              </w:rPr>
            </w:pPr>
            <w:r>
              <w:rPr>
                <w:b/>
                <w:szCs w:val="21"/>
              </w:rPr>
              <w:t>1.</w:t>
            </w:r>
            <w:r>
              <w:rPr>
                <w:b/>
                <w:szCs w:val="21"/>
              </w:rPr>
              <w:tab/>
            </w:r>
            <w:r>
              <w:rPr>
                <w:b/>
                <w:szCs w:val="21"/>
              </w:rPr>
              <w:t>工程知识：</w:t>
            </w:r>
            <w:r>
              <w:rPr>
                <w:szCs w:val="21"/>
              </w:rPr>
              <w:t>能够掌握数学、自然科学、工程基础和计算机科学专业基础知识，能够运用上述理论和方法解决复杂计算机工程问题。</w:t>
            </w:r>
          </w:p>
        </w:tc>
        <w:tc>
          <w:tcPr>
            <w:tcW w:w="3152" w:type="dxa"/>
            <w:vAlign w:val="center"/>
          </w:tcPr>
          <w:p w:rsidR="005A71CF" w:rsidRDefault="007174A4">
            <w:pPr>
              <w:adjustRightInd w:val="0"/>
              <w:snapToGrid w:val="0"/>
              <w:spacing w:line="300" w:lineRule="auto"/>
              <w:rPr>
                <w:szCs w:val="21"/>
              </w:rPr>
            </w:pPr>
            <w:r>
              <w:rPr>
                <w:szCs w:val="21"/>
              </w:rPr>
              <w:t>1-3</w:t>
            </w:r>
            <w:r>
              <w:rPr>
                <w:szCs w:val="21"/>
              </w:rPr>
              <w:t>能够将科学原理和工程方法用于计算机领域具体问题的求解模型分析。</w:t>
            </w:r>
          </w:p>
        </w:tc>
        <w:tc>
          <w:tcPr>
            <w:tcW w:w="851" w:type="dxa"/>
            <w:vAlign w:val="center"/>
          </w:tcPr>
          <w:p w:rsidR="005A71CF" w:rsidRDefault="007174A4">
            <w:pPr>
              <w:adjustRightInd w:val="0"/>
              <w:snapToGrid w:val="0"/>
              <w:spacing w:line="300" w:lineRule="auto"/>
              <w:jc w:val="center"/>
              <w:rPr>
                <w:bCs/>
                <w:szCs w:val="21"/>
              </w:rPr>
            </w:pPr>
            <w:r>
              <w:rPr>
                <w:bCs/>
                <w:szCs w:val="21"/>
              </w:rPr>
              <w:t>M</w:t>
            </w:r>
          </w:p>
        </w:tc>
        <w:tc>
          <w:tcPr>
            <w:tcW w:w="15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rPr>
          <w:trHeight w:val="1043"/>
        </w:trPr>
        <w:tc>
          <w:tcPr>
            <w:tcW w:w="3805" w:type="dxa"/>
            <w:vMerge/>
            <w:vAlign w:val="center"/>
          </w:tcPr>
          <w:p w:rsidR="005A71CF" w:rsidRDefault="005A71CF">
            <w:pPr>
              <w:numPr>
                <w:ilvl w:val="0"/>
                <w:numId w:val="9"/>
              </w:numPr>
              <w:adjustRightInd w:val="0"/>
              <w:snapToGrid w:val="0"/>
              <w:spacing w:line="300" w:lineRule="auto"/>
              <w:ind w:left="357" w:hanging="357"/>
              <w:rPr>
                <w:szCs w:val="24"/>
              </w:rPr>
            </w:pPr>
          </w:p>
        </w:tc>
        <w:tc>
          <w:tcPr>
            <w:tcW w:w="3152" w:type="dxa"/>
            <w:vAlign w:val="center"/>
          </w:tcPr>
          <w:p w:rsidR="005A71CF" w:rsidRDefault="007174A4">
            <w:pPr>
              <w:adjustRightInd w:val="0"/>
              <w:snapToGrid w:val="0"/>
              <w:spacing w:line="300" w:lineRule="auto"/>
              <w:rPr>
                <w:szCs w:val="21"/>
              </w:rPr>
            </w:pPr>
            <w:r>
              <w:rPr>
                <w:szCs w:val="21"/>
              </w:rPr>
              <w:t>1-4</w:t>
            </w:r>
            <w:r>
              <w:rPr>
                <w:szCs w:val="21"/>
              </w:rPr>
              <w:t>能够将科学原理和工程方法用于计算机领域工程问题求解方案的比较与分析。</w:t>
            </w:r>
          </w:p>
        </w:tc>
        <w:tc>
          <w:tcPr>
            <w:tcW w:w="851" w:type="dxa"/>
            <w:vAlign w:val="center"/>
          </w:tcPr>
          <w:p w:rsidR="005A71CF" w:rsidRDefault="007174A4">
            <w:pPr>
              <w:adjustRightInd w:val="0"/>
              <w:snapToGrid w:val="0"/>
              <w:spacing w:line="300" w:lineRule="auto"/>
              <w:jc w:val="center"/>
              <w:rPr>
                <w:bCs/>
                <w:szCs w:val="21"/>
              </w:rPr>
            </w:pPr>
            <w:r>
              <w:rPr>
                <w:bCs/>
                <w:szCs w:val="21"/>
              </w:rPr>
              <w:t>L</w:t>
            </w:r>
          </w:p>
        </w:tc>
        <w:tc>
          <w:tcPr>
            <w:tcW w:w="1552" w:type="dxa"/>
            <w:vAlign w:val="center"/>
          </w:tcPr>
          <w:p w:rsidR="005A71CF" w:rsidRDefault="007174A4">
            <w:pPr>
              <w:adjustRightInd w:val="0"/>
              <w:snapToGrid w:val="0"/>
              <w:spacing w:line="300" w:lineRule="auto"/>
              <w:jc w:val="center"/>
              <w:rPr>
                <w:szCs w:val="24"/>
              </w:rPr>
            </w:pPr>
            <w:r>
              <w:rPr>
                <w:szCs w:val="24"/>
              </w:rPr>
              <w:t>教学目标</w:t>
            </w:r>
            <w:r>
              <w:rPr>
                <w:szCs w:val="24"/>
              </w:rPr>
              <w:t>1</w:t>
            </w:r>
          </w:p>
          <w:p w:rsidR="005A71CF" w:rsidRDefault="007174A4">
            <w:pPr>
              <w:adjustRightInd w:val="0"/>
              <w:snapToGrid w:val="0"/>
              <w:spacing w:line="300" w:lineRule="auto"/>
              <w:jc w:val="center"/>
              <w:rPr>
                <w:szCs w:val="24"/>
              </w:rPr>
            </w:pPr>
            <w:r>
              <w:rPr>
                <w:szCs w:val="24"/>
              </w:rPr>
              <w:t>教学目标</w:t>
            </w:r>
            <w:r>
              <w:rPr>
                <w:szCs w:val="24"/>
              </w:rPr>
              <w:t>3</w:t>
            </w:r>
          </w:p>
          <w:p w:rsidR="005A71CF" w:rsidRDefault="007174A4">
            <w:pPr>
              <w:adjustRightInd w:val="0"/>
              <w:snapToGrid w:val="0"/>
              <w:spacing w:line="300" w:lineRule="auto"/>
              <w:jc w:val="center"/>
              <w:rPr>
                <w:szCs w:val="24"/>
              </w:rPr>
            </w:pPr>
            <w:r>
              <w:rPr>
                <w:szCs w:val="24"/>
              </w:rPr>
              <w:t>教学目标</w:t>
            </w:r>
            <w:r>
              <w:rPr>
                <w:szCs w:val="24"/>
              </w:rPr>
              <w:t>4</w:t>
            </w:r>
          </w:p>
        </w:tc>
      </w:tr>
      <w:tr w:rsidR="005A71CF">
        <w:trPr>
          <w:trHeight w:val="1548"/>
        </w:trPr>
        <w:tc>
          <w:tcPr>
            <w:tcW w:w="3805" w:type="dxa"/>
            <w:vAlign w:val="center"/>
          </w:tcPr>
          <w:p w:rsidR="005A71CF" w:rsidRDefault="007174A4">
            <w:pPr>
              <w:adjustRightInd w:val="0"/>
              <w:snapToGrid w:val="0"/>
              <w:spacing w:line="300" w:lineRule="auto"/>
              <w:rPr>
                <w:szCs w:val="24"/>
              </w:rPr>
            </w:pPr>
            <w:r>
              <w:rPr>
                <w:b/>
                <w:szCs w:val="21"/>
              </w:rPr>
              <w:t>2.</w:t>
            </w:r>
            <w:r>
              <w:rPr>
                <w:b/>
                <w:szCs w:val="21"/>
              </w:rPr>
              <w:tab/>
            </w:r>
            <w:r>
              <w:rPr>
                <w:b/>
                <w:bCs/>
                <w:szCs w:val="24"/>
              </w:rPr>
              <w:t>问题分析</w:t>
            </w:r>
            <w:r>
              <w:rPr>
                <w:szCs w:val="24"/>
              </w:rPr>
              <w:t>：能够应用数学、自然科学和工程科学的基本原理，对计算机领域的复杂工程问题进行识别、建模，并通过文献研究分析复杂工程问题，以获得有效结论。</w:t>
            </w:r>
          </w:p>
        </w:tc>
        <w:tc>
          <w:tcPr>
            <w:tcW w:w="3152" w:type="dxa"/>
            <w:vAlign w:val="center"/>
          </w:tcPr>
          <w:p w:rsidR="005A71CF" w:rsidRDefault="007174A4">
            <w:pPr>
              <w:adjustRightInd w:val="0"/>
              <w:snapToGrid w:val="0"/>
              <w:spacing w:line="300" w:lineRule="auto"/>
              <w:rPr>
                <w:szCs w:val="24"/>
              </w:rPr>
            </w:pPr>
            <w:r>
              <w:rPr>
                <w:szCs w:val="24"/>
              </w:rPr>
              <w:t>2-3</w:t>
            </w:r>
            <w:r>
              <w:rPr>
                <w:szCs w:val="21"/>
              </w:rPr>
              <w:t>能运用科学基本原理和数学模型分析、比较计算机领域复杂工程问题的多种方案。</w:t>
            </w:r>
          </w:p>
        </w:tc>
        <w:tc>
          <w:tcPr>
            <w:tcW w:w="851" w:type="dxa"/>
            <w:vAlign w:val="center"/>
          </w:tcPr>
          <w:p w:rsidR="005A71CF" w:rsidRDefault="007174A4">
            <w:pPr>
              <w:adjustRightInd w:val="0"/>
              <w:snapToGrid w:val="0"/>
              <w:spacing w:line="300" w:lineRule="auto"/>
              <w:jc w:val="center"/>
              <w:rPr>
                <w:bCs/>
                <w:szCs w:val="21"/>
              </w:rPr>
            </w:pPr>
            <w:r>
              <w:rPr>
                <w:bCs/>
                <w:szCs w:val="21"/>
              </w:rPr>
              <w:t>L</w:t>
            </w:r>
          </w:p>
        </w:tc>
        <w:tc>
          <w:tcPr>
            <w:tcW w:w="1552"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2098"/>
        </w:trPr>
        <w:tc>
          <w:tcPr>
            <w:tcW w:w="3805" w:type="dxa"/>
            <w:vAlign w:val="center"/>
          </w:tcPr>
          <w:p w:rsidR="005A71CF" w:rsidRDefault="007174A4">
            <w:pPr>
              <w:adjustRightInd w:val="0"/>
              <w:snapToGrid w:val="0"/>
              <w:spacing w:line="300" w:lineRule="auto"/>
              <w:rPr>
                <w:szCs w:val="24"/>
              </w:rPr>
            </w:pPr>
            <w:r>
              <w:rPr>
                <w:b/>
                <w:szCs w:val="21"/>
              </w:rPr>
              <w:t>3.</w:t>
            </w:r>
            <w:r>
              <w:rPr>
                <w:b/>
                <w:szCs w:val="21"/>
              </w:rPr>
              <w:tab/>
            </w:r>
            <w:r>
              <w:rPr>
                <w:b/>
                <w:bCs/>
                <w:szCs w:val="24"/>
              </w:rPr>
              <w:t>设计</w:t>
            </w:r>
            <w:r>
              <w:rPr>
                <w:b/>
                <w:bCs/>
                <w:szCs w:val="24"/>
              </w:rPr>
              <w:t>/</w:t>
            </w:r>
            <w:r>
              <w:rPr>
                <w:b/>
                <w:bCs/>
                <w:szCs w:val="24"/>
              </w:rPr>
              <w:t>开发解决方案</w:t>
            </w:r>
            <w:r>
              <w:rPr>
                <w:szCs w:val="24"/>
              </w:rPr>
              <w:t>：能够设计针对计算机领域复杂工程问题的解决方案，设计满足特定需求的计算机系统、软件或硬件单元，并能够在设计环节中体现创新意识，考虑社会、健康、安全、法律、文化以及环境等因素。</w:t>
            </w:r>
          </w:p>
        </w:tc>
        <w:tc>
          <w:tcPr>
            <w:tcW w:w="3152" w:type="dxa"/>
            <w:vAlign w:val="center"/>
          </w:tcPr>
          <w:p w:rsidR="005A71CF" w:rsidRDefault="007174A4">
            <w:pPr>
              <w:adjustRightInd w:val="0"/>
              <w:snapToGrid w:val="0"/>
              <w:spacing w:line="300" w:lineRule="auto"/>
              <w:rPr>
                <w:szCs w:val="24"/>
              </w:rPr>
            </w:pPr>
            <w:r>
              <w:rPr>
                <w:szCs w:val="24"/>
              </w:rPr>
              <w:t>3-1</w:t>
            </w:r>
            <w:r>
              <w:rPr>
                <w:szCs w:val="24"/>
              </w:rPr>
              <w:t>能够针对计算机领域复杂工程问题，确定其功能需求和非功能需求。</w:t>
            </w:r>
          </w:p>
        </w:tc>
        <w:tc>
          <w:tcPr>
            <w:tcW w:w="851" w:type="dxa"/>
            <w:vAlign w:val="center"/>
          </w:tcPr>
          <w:p w:rsidR="005A71CF" w:rsidRDefault="007174A4">
            <w:pPr>
              <w:adjustRightInd w:val="0"/>
              <w:snapToGrid w:val="0"/>
              <w:spacing w:line="300" w:lineRule="auto"/>
              <w:jc w:val="center"/>
              <w:rPr>
                <w:bCs/>
                <w:szCs w:val="21"/>
              </w:rPr>
            </w:pPr>
            <w:r>
              <w:rPr>
                <w:bCs/>
                <w:szCs w:val="21"/>
              </w:rPr>
              <w:t>L</w:t>
            </w:r>
          </w:p>
        </w:tc>
        <w:tc>
          <w:tcPr>
            <w:tcW w:w="1552"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1419"/>
        </w:trPr>
        <w:tc>
          <w:tcPr>
            <w:tcW w:w="3805" w:type="dxa"/>
            <w:vAlign w:val="center"/>
          </w:tcPr>
          <w:p w:rsidR="005A71CF" w:rsidRDefault="007174A4">
            <w:pPr>
              <w:adjustRightInd w:val="0"/>
              <w:snapToGrid w:val="0"/>
              <w:spacing w:line="300" w:lineRule="auto"/>
              <w:rPr>
                <w:b/>
                <w:sz w:val="24"/>
                <w:szCs w:val="24"/>
              </w:rPr>
            </w:pPr>
            <w:r>
              <w:rPr>
                <w:b/>
                <w:szCs w:val="21"/>
              </w:rPr>
              <w:t>4.</w:t>
            </w:r>
            <w:r>
              <w:rPr>
                <w:b/>
                <w:szCs w:val="21"/>
              </w:rPr>
              <w:tab/>
            </w:r>
            <w:r>
              <w:rPr>
                <w:b/>
                <w:szCs w:val="24"/>
              </w:rPr>
              <w:t>研究：</w:t>
            </w:r>
            <w:r>
              <w:rPr>
                <w:szCs w:val="24"/>
              </w:rPr>
              <w:t>能够基于科学原理并采用科学方法对计算机领域复杂工程问题进行研究，包括设计实验、分析与解释数据、并通过信息综合得到合理有效的结论。</w:t>
            </w:r>
          </w:p>
        </w:tc>
        <w:tc>
          <w:tcPr>
            <w:tcW w:w="3152" w:type="dxa"/>
            <w:vAlign w:val="center"/>
          </w:tcPr>
          <w:p w:rsidR="005A71CF" w:rsidRDefault="007174A4">
            <w:pPr>
              <w:adjustRightInd w:val="0"/>
              <w:snapToGrid w:val="0"/>
              <w:spacing w:line="300" w:lineRule="auto"/>
              <w:rPr>
                <w:b/>
                <w:sz w:val="24"/>
                <w:szCs w:val="24"/>
              </w:rPr>
            </w:pPr>
            <w:r>
              <w:rPr>
                <w:szCs w:val="24"/>
              </w:rPr>
              <w:t xml:space="preserve">4-2 </w:t>
            </w:r>
            <w:r>
              <w:rPr>
                <w:szCs w:val="24"/>
              </w:rPr>
              <w:t>能够基于计算机专业理论，针对特定软硬件需求设计可行的实验方案。</w:t>
            </w:r>
          </w:p>
        </w:tc>
        <w:tc>
          <w:tcPr>
            <w:tcW w:w="851" w:type="dxa"/>
            <w:vAlign w:val="center"/>
          </w:tcPr>
          <w:p w:rsidR="005A71CF" w:rsidRDefault="007174A4">
            <w:pPr>
              <w:adjustRightInd w:val="0"/>
              <w:snapToGrid w:val="0"/>
              <w:spacing w:line="300" w:lineRule="auto"/>
              <w:jc w:val="center"/>
              <w:rPr>
                <w:bCs/>
                <w:szCs w:val="21"/>
              </w:rPr>
            </w:pPr>
            <w:r>
              <w:rPr>
                <w:bCs/>
                <w:szCs w:val="21"/>
              </w:rPr>
              <w:t>L</w:t>
            </w:r>
          </w:p>
        </w:tc>
        <w:tc>
          <w:tcPr>
            <w:tcW w:w="1552"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2522"/>
        <w:gridCol w:w="3402"/>
        <w:gridCol w:w="709"/>
        <w:gridCol w:w="1303"/>
      </w:tblGrid>
      <w:tr w:rsidR="005A71CF">
        <w:trPr>
          <w:tblHeader/>
        </w:trPr>
        <w:tc>
          <w:tcPr>
            <w:tcW w:w="144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52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402"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303"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90"/>
        </w:trPr>
        <w:tc>
          <w:tcPr>
            <w:tcW w:w="1447" w:type="dxa"/>
            <w:vAlign w:val="center"/>
          </w:tcPr>
          <w:p w:rsidR="005A71CF" w:rsidRDefault="007174A4">
            <w:pPr>
              <w:autoSpaceDE w:val="0"/>
              <w:autoSpaceDN w:val="0"/>
              <w:adjustRightInd w:val="0"/>
              <w:snapToGrid w:val="0"/>
              <w:spacing w:line="300" w:lineRule="auto"/>
              <w:rPr>
                <w:szCs w:val="24"/>
              </w:rPr>
            </w:pPr>
            <w:r>
              <w:rPr>
                <w:szCs w:val="24"/>
              </w:rPr>
              <w:t>1.</w:t>
            </w:r>
            <w:r>
              <w:rPr>
                <w:szCs w:val="24"/>
              </w:rPr>
              <w:t>编译程序概述</w:t>
            </w:r>
            <w:r>
              <w:rPr>
                <w:szCs w:val="24"/>
              </w:rPr>
              <w:t>(2</w:t>
            </w:r>
            <w:r>
              <w:rPr>
                <w:szCs w:val="24"/>
              </w:rPr>
              <w:t>学时</w:t>
            </w:r>
            <w:r>
              <w:rPr>
                <w:szCs w:val="24"/>
              </w:rPr>
              <w:t>)</w:t>
            </w:r>
          </w:p>
        </w:tc>
        <w:tc>
          <w:tcPr>
            <w:tcW w:w="2522" w:type="dxa"/>
            <w:vAlign w:val="center"/>
          </w:tcPr>
          <w:p w:rsidR="005A71CF" w:rsidRDefault="007174A4">
            <w:pPr>
              <w:adjustRightInd w:val="0"/>
              <w:snapToGrid w:val="0"/>
              <w:spacing w:line="300" w:lineRule="auto"/>
              <w:rPr>
                <w:szCs w:val="24"/>
              </w:rPr>
            </w:pPr>
            <w:r>
              <w:rPr>
                <w:szCs w:val="24"/>
              </w:rPr>
              <w:t>编译的基本概念；编译过程；编译程序的结构。</w:t>
            </w:r>
          </w:p>
        </w:tc>
        <w:tc>
          <w:tcPr>
            <w:tcW w:w="3402" w:type="dxa"/>
            <w:vAlign w:val="center"/>
          </w:tcPr>
          <w:p w:rsidR="005A71CF" w:rsidRDefault="007174A4">
            <w:pPr>
              <w:autoSpaceDE w:val="0"/>
              <w:autoSpaceDN w:val="0"/>
              <w:adjustRightInd w:val="0"/>
              <w:snapToGrid w:val="0"/>
              <w:spacing w:line="300" w:lineRule="auto"/>
              <w:rPr>
                <w:szCs w:val="24"/>
              </w:rPr>
            </w:pPr>
            <w:r>
              <w:rPr>
                <w:b/>
                <w:szCs w:val="24"/>
              </w:rPr>
              <w:t>掌握</w:t>
            </w:r>
            <w:r>
              <w:rPr>
                <w:szCs w:val="24"/>
              </w:rPr>
              <w:t>编译过程和编译结构</w:t>
            </w:r>
          </w:p>
          <w:p w:rsidR="005A71CF" w:rsidRDefault="007174A4">
            <w:pPr>
              <w:autoSpaceDE w:val="0"/>
              <w:autoSpaceDN w:val="0"/>
              <w:adjustRightInd w:val="0"/>
              <w:snapToGrid w:val="0"/>
              <w:spacing w:line="300" w:lineRule="auto"/>
              <w:rPr>
                <w:rFonts w:eastAsia="黑体"/>
                <w:kern w:val="0"/>
                <w:szCs w:val="21"/>
              </w:rPr>
            </w:pPr>
            <w:r>
              <w:rPr>
                <w:b/>
                <w:szCs w:val="24"/>
              </w:rPr>
              <w:t>了解</w:t>
            </w:r>
            <w:r>
              <w:rPr>
                <w:szCs w:val="24"/>
              </w:rPr>
              <w:t>编译基本概念</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rPr>
          <w:trHeight w:val="699"/>
        </w:trPr>
        <w:tc>
          <w:tcPr>
            <w:tcW w:w="1447" w:type="dxa"/>
            <w:vMerge w:val="restart"/>
            <w:vAlign w:val="center"/>
          </w:tcPr>
          <w:p w:rsidR="005A71CF" w:rsidRDefault="007174A4">
            <w:pPr>
              <w:adjustRightInd w:val="0"/>
              <w:snapToGrid w:val="0"/>
              <w:spacing w:line="300" w:lineRule="auto"/>
              <w:rPr>
                <w:kern w:val="0"/>
                <w:szCs w:val="21"/>
              </w:rPr>
            </w:pPr>
            <w:r>
              <w:rPr>
                <w:bCs/>
                <w:szCs w:val="21"/>
              </w:rPr>
              <w:lastRenderedPageBreak/>
              <w:t>2.</w:t>
            </w:r>
            <w:r>
              <w:rPr>
                <w:bCs/>
                <w:szCs w:val="21"/>
              </w:rPr>
              <w:t>高级语言及其语法描述</w:t>
            </w:r>
            <w:r>
              <w:rPr>
                <w:kern w:val="0"/>
                <w:szCs w:val="21"/>
              </w:rPr>
              <w:t>(4</w:t>
            </w:r>
            <w:r>
              <w:rPr>
                <w:kern w:val="0"/>
                <w:szCs w:val="21"/>
              </w:rPr>
              <w:t>学时</w:t>
            </w:r>
            <w:r>
              <w:rPr>
                <w:kern w:val="0"/>
                <w:szCs w:val="21"/>
              </w:rPr>
              <w:t>)</w:t>
            </w:r>
          </w:p>
        </w:tc>
        <w:tc>
          <w:tcPr>
            <w:tcW w:w="2522" w:type="dxa"/>
            <w:vAlign w:val="center"/>
          </w:tcPr>
          <w:p w:rsidR="005A71CF" w:rsidRDefault="007174A4">
            <w:pPr>
              <w:adjustRightInd w:val="0"/>
              <w:snapToGrid w:val="0"/>
              <w:spacing w:line="300" w:lineRule="auto"/>
              <w:rPr>
                <w:szCs w:val="24"/>
              </w:rPr>
            </w:pPr>
            <w:r>
              <w:rPr>
                <w:szCs w:val="24"/>
              </w:rPr>
              <w:t>文法和语言的形式定义</w:t>
            </w:r>
            <w:r>
              <w:rPr>
                <w:szCs w:val="24"/>
              </w:rPr>
              <w:t xml:space="preserve"> </w:t>
            </w:r>
          </w:p>
        </w:tc>
        <w:tc>
          <w:tcPr>
            <w:tcW w:w="3402" w:type="dxa"/>
            <w:vAlign w:val="center"/>
          </w:tcPr>
          <w:p w:rsidR="005A71CF" w:rsidRDefault="007174A4">
            <w:pPr>
              <w:autoSpaceDE w:val="0"/>
              <w:autoSpaceDN w:val="0"/>
              <w:adjustRightInd w:val="0"/>
              <w:snapToGrid w:val="0"/>
              <w:spacing w:line="300" w:lineRule="auto"/>
              <w:rPr>
                <w:szCs w:val="24"/>
              </w:rPr>
            </w:pPr>
            <w:r>
              <w:rPr>
                <w:b/>
                <w:szCs w:val="24"/>
              </w:rPr>
              <w:t>掌握</w:t>
            </w:r>
            <w:r>
              <w:rPr>
                <w:szCs w:val="24"/>
              </w:rPr>
              <w:t>文法和语言的形式定义</w:t>
            </w:r>
          </w:p>
          <w:p w:rsidR="005A71CF" w:rsidRDefault="007174A4">
            <w:pPr>
              <w:autoSpaceDE w:val="0"/>
              <w:autoSpaceDN w:val="0"/>
              <w:adjustRightInd w:val="0"/>
              <w:snapToGrid w:val="0"/>
              <w:spacing w:line="300" w:lineRule="auto"/>
              <w:rPr>
                <w:szCs w:val="24"/>
              </w:rPr>
            </w:pPr>
            <w:r>
              <w:rPr>
                <w:b/>
                <w:szCs w:val="24"/>
              </w:rPr>
              <w:t>了解</w:t>
            </w:r>
            <w:r>
              <w:rPr>
                <w:szCs w:val="24"/>
              </w:rPr>
              <w:t>高级语言特征</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5A71CF">
            <w:pPr>
              <w:autoSpaceDE w:val="0"/>
              <w:autoSpaceDN w:val="0"/>
              <w:adjustRightInd w:val="0"/>
              <w:snapToGrid w:val="0"/>
              <w:spacing w:line="300" w:lineRule="auto"/>
              <w:jc w:val="center"/>
              <w:rPr>
                <w:kern w:val="0"/>
                <w:szCs w:val="21"/>
              </w:rPr>
            </w:pPr>
          </w:p>
        </w:tc>
      </w:tr>
      <w:tr w:rsidR="005A71CF">
        <w:trPr>
          <w:trHeight w:val="660"/>
        </w:trPr>
        <w:tc>
          <w:tcPr>
            <w:tcW w:w="1447" w:type="dxa"/>
            <w:vMerge/>
            <w:vAlign w:val="center"/>
          </w:tcPr>
          <w:p w:rsidR="005A71CF" w:rsidRDefault="005A71CF">
            <w:pPr>
              <w:widowControl/>
              <w:adjustRightInd w:val="0"/>
              <w:snapToGrid w:val="0"/>
              <w:spacing w:line="300" w:lineRule="auto"/>
              <w:rPr>
                <w:kern w:val="0"/>
                <w:sz w:val="24"/>
                <w:szCs w:val="21"/>
              </w:rPr>
            </w:pPr>
          </w:p>
        </w:tc>
        <w:tc>
          <w:tcPr>
            <w:tcW w:w="2522" w:type="dxa"/>
            <w:vAlign w:val="center"/>
          </w:tcPr>
          <w:p w:rsidR="005A71CF" w:rsidRDefault="007174A4">
            <w:pPr>
              <w:adjustRightInd w:val="0"/>
              <w:snapToGrid w:val="0"/>
              <w:spacing w:line="300" w:lineRule="auto"/>
              <w:rPr>
                <w:szCs w:val="24"/>
              </w:rPr>
            </w:pPr>
            <w:r>
              <w:rPr>
                <w:szCs w:val="24"/>
              </w:rPr>
              <w:t>语法分析树和二义性；</w:t>
            </w:r>
          </w:p>
          <w:p w:rsidR="005A71CF" w:rsidRDefault="007174A4">
            <w:pPr>
              <w:adjustRightInd w:val="0"/>
              <w:snapToGrid w:val="0"/>
              <w:spacing w:line="300" w:lineRule="auto"/>
              <w:rPr>
                <w:szCs w:val="24"/>
              </w:rPr>
            </w:pPr>
            <w:r>
              <w:rPr>
                <w:szCs w:val="24"/>
              </w:rPr>
              <w:t>文法和语言的分类</w:t>
            </w:r>
            <w:r>
              <w:rPr>
                <w:szCs w:val="24"/>
              </w:rPr>
              <w:t xml:space="preserve"> </w:t>
            </w:r>
          </w:p>
        </w:tc>
        <w:tc>
          <w:tcPr>
            <w:tcW w:w="3402" w:type="dxa"/>
            <w:vAlign w:val="center"/>
          </w:tcPr>
          <w:p w:rsidR="005A71CF" w:rsidRDefault="007174A4">
            <w:pPr>
              <w:adjustRightInd w:val="0"/>
              <w:snapToGrid w:val="0"/>
              <w:spacing w:line="300" w:lineRule="auto"/>
              <w:rPr>
                <w:szCs w:val="24"/>
              </w:rPr>
            </w:pPr>
            <w:r>
              <w:rPr>
                <w:b/>
                <w:szCs w:val="24"/>
              </w:rPr>
              <w:t>掌握</w:t>
            </w:r>
            <w:r>
              <w:rPr>
                <w:szCs w:val="24"/>
              </w:rPr>
              <w:t>语法分析树和二义性</w:t>
            </w:r>
          </w:p>
          <w:p w:rsidR="005A71CF" w:rsidRDefault="007174A4">
            <w:pPr>
              <w:adjustRightInd w:val="0"/>
              <w:snapToGrid w:val="0"/>
              <w:spacing w:line="300" w:lineRule="auto"/>
              <w:rPr>
                <w:szCs w:val="21"/>
              </w:rPr>
            </w:pPr>
            <w:r>
              <w:rPr>
                <w:b/>
                <w:szCs w:val="24"/>
              </w:rPr>
              <w:t>了解</w:t>
            </w:r>
            <w:r>
              <w:rPr>
                <w:szCs w:val="24"/>
              </w:rPr>
              <w:t>文法分类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56"/>
        </w:trPr>
        <w:tc>
          <w:tcPr>
            <w:tcW w:w="1447" w:type="dxa"/>
            <w:vMerge w:val="restart"/>
            <w:vAlign w:val="center"/>
          </w:tcPr>
          <w:p w:rsidR="005A71CF" w:rsidRDefault="007174A4">
            <w:pPr>
              <w:adjustRightInd w:val="0"/>
              <w:snapToGrid w:val="0"/>
              <w:spacing w:line="300" w:lineRule="auto"/>
              <w:rPr>
                <w:kern w:val="0"/>
                <w:szCs w:val="21"/>
              </w:rPr>
            </w:pPr>
            <w:r>
              <w:rPr>
                <w:kern w:val="0"/>
                <w:szCs w:val="21"/>
              </w:rPr>
              <w:t>3.</w:t>
            </w:r>
            <w:r>
              <w:rPr>
                <w:kern w:val="0"/>
                <w:szCs w:val="21"/>
              </w:rPr>
              <w:t>词法分析与自动机理论</w:t>
            </w:r>
          </w:p>
          <w:p w:rsidR="005A71CF" w:rsidRDefault="007174A4">
            <w:pPr>
              <w:adjustRightInd w:val="0"/>
              <w:snapToGrid w:val="0"/>
              <w:spacing w:line="300" w:lineRule="auto"/>
              <w:rPr>
                <w:kern w:val="0"/>
                <w:szCs w:val="21"/>
              </w:rPr>
            </w:pPr>
            <w:r>
              <w:rPr>
                <w:kern w:val="0"/>
                <w:szCs w:val="21"/>
              </w:rPr>
              <w:t>(8</w:t>
            </w:r>
            <w:r>
              <w:rPr>
                <w:kern w:val="0"/>
                <w:szCs w:val="21"/>
              </w:rPr>
              <w:t>学时</w:t>
            </w:r>
            <w:r>
              <w:rPr>
                <w:kern w:val="0"/>
                <w:szCs w:val="21"/>
              </w:rPr>
              <w:t>)</w:t>
            </w:r>
          </w:p>
        </w:tc>
        <w:tc>
          <w:tcPr>
            <w:tcW w:w="2522" w:type="dxa"/>
            <w:vAlign w:val="center"/>
          </w:tcPr>
          <w:p w:rsidR="005A71CF" w:rsidRDefault="007174A4">
            <w:pPr>
              <w:adjustRightInd w:val="0"/>
              <w:snapToGrid w:val="0"/>
              <w:spacing w:line="300" w:lineRule="auto"/>
              <w:rPr>
                <w:szCs w:val="24"/>
              </w:rPr>
            </w:pPr>
            <w:r>
              <w:rPr>
                <w:szCs w:val="24"/>
              </w:rPr>
              <w:t>单词种类与机内表示；</w:t>
            </w:r>
          </w:p>
          <w:p w:rsidR="005A71CF" w:rsidRDefault="007174A4">
            <w:pPr>
              <w:adjustRightInd w:val="0"/>
              <w:snapToGrid w:val="0"/>
              <w:spacing w:line="300" w:lineRule="auto"/>
              <w:rPr>
                <w:szCs w:val="24"/>
              </w:rPr>
            </w:pPr>
            <w:r>
              <w:rPr>
                <w:szCs w:val="24"/>
              </w:rPr>
              <w:t>词法分析器设计。</w:t>
            </w:r>
          </w:p>
        </w:tc>
        <w:tc>
          <w:tcPr>
            <w:tcW w:w="3402" w:type="dxa"/>
            <w:vAlign w:val="center"/>
          </w:tcPr>
          <w:p w:rsidR="005A71CF" w:rsidRDefault="007174A4">
            <w:pPr>
              <w:adjustRightInd w:val="0"/>
              <w:snapToGrid w:val="0"/>
              <w:spacing w:line="300" w:lineRule="auto"/>
              <w:rPr>
                <w:kern w:val="0"/>
                <w:szCs w:val="21"/>
              </w:rPr>
            </w:pPr>
            <w:r>
              <w:rPr>
                <w:b/>
                <w:szCs w:val="24"/>
              </w:rPr>
              <w:t>掌握</w:t>
            </w:r>
            <w:r>
              <w:rPr>
                <w:szCs w:val="24"/>
              </w:rPr>
              <w:t>单词种类与机内表示方法</w:t>
            </w:r>
            <w:r>
              <w:rPr>
                <w:b/>
                <w:szCs w:val="24"/>
              </w:rPr>
              <w:t>掌握</w:t>
            </w:r>
            <w:r>
              <w:rPr>
                <w:szCs w:val="24"/>
              </w:rPr>
              <w:t>词法分析器的设计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1269"/>
        </w:trPr>
        <w:tc>
          <w:tcPr>
            <w:tcW w:w="1447" w:type="dxa"/>
            <w:vMerge/>
            <w:vAlign w:val="center"/>
          </w:tcPr>
          <w:p w:rsidR="005A71CF" w:rsidRDefault="005A71CF">
            <w:pPr>
              <w:adjustRightInd w:val="0"/>
              <w:snapToGrid w:val="0"/>
              <w:spacing w:line="300" w:lineRule="auto"/>
              <w:rPr>
                <w:szCs w:val="24"/>
              </w:rPr>
            </w:pPr>
          </w:p>
        </w:tc>
        <w:tc>
          <w:tcPr>
            <w:tcW w:w="2522" w:type="dxa"/>
            <w:vAlign w:val="center"/>
          </w:tcPr>
          <w:p w:rsidR="005A71CF" w:rsidRDefault="007174A4">
            <w:pPr>
              <w:adjustRightInd w:val="0"/>
              <w:snapToGrid w:val="0"/>
              <w:spacing w:line="300" w:lineRule="auto"/>
              <w:jc w:val="left"/>
              <w:rPr>
                <w:szCs w:val="24"/>
              </w:rPr>
            </w:pPr>
            <w:r>
              <w:rPr>
                <w:szCs w:val="24"/>
              </w:rPr>
              <w:t>正规式、正规集；</w:t>
            </w:r>
          </w:p>
          <w:p w:rsidR="005A71CF" w:rsidRDefault="007174A4">
            <w:pPr>
              <w:adjustRightInd w:val="0"/>
              <w:snapToGrid w:val="0"/>
              <w:spacing w:line="300" w:lineRule="auto"/>
              <w:jc w:val="left"/>
              <w:rPr>
                <w:szCs w:val="24"/>
              </w:rPr>
            </w:pPr>
            <w:r>
              <w:rPr>
                <w:szCs w:val="24"/>
              </w:rPr>
              <w:t>NFA</w:t>
            </w:r>
            <w:r>
              <w:rPr>
                <w:szCs w:val="24"/>
              </w:rPr>
              <w:t>、</w:t>
            </w:r>
            <w:r>
              <w:rPr>
                <w:szCs w:val="24"/>
              </w:rPr>
              <w:t>DFA</w:t>
            </w:r>
            <w:r>
              <w:rPr>
                <w:szCs w:val="24"/>
              </w:rPr>
              <w:t>定义；</w:t>
            </w:r>
          </w:p>
          <w:p w:rsidR="005A71CF" w:rsidRDefault="007174A4">
            <w:pPr>
              <w:adjustRightInd w:val="0"/>
              <w:snapToGrid w:val="0"/>
              <w:spacing w:line="300" w:lineRule="auto"/>
              <w:jc w:val="left"/>
              <w:rPr>
                <w:szCs w:val="24"/>
              </w:rPr>
            </w:pPr>
            <w:r>
              <w:rPr>
                <w:szCs w:val="24"/>
              </w:rPr>
              <w:t>正规式</w:t>
            </w:r>
            <w:r>
              <w:rPr>
                <w:szCs w:val="24"/>
              </w:rPr>
              <w:t>-NFA-DFA</w:t>
            </w:r>
            <w:r>
              <w:rPr>
                <w:szCs w:val="24"/>
              </w:rPr>
              <w:t>的转换及化简</w:t>
            </w:r>
          </w:p>
        </w:tc>
        <w:tc>
          <w:tcPr>
            <w:tcW w:w="3402" w:type="dxa"/>
            <w:vAlign w:val="center"/>
          </w:tcPr>
          <w:p w:rsidR="005A71CF" w:rsidRDefault="007174A4">
            <w:pPr>
              <w:adjustRightInd w:val="0"/>
              <w:snapToGrid w:val="0"/>
              <w:spacing w:line="300" w:lineRule="auto"/>
              <w:rPr>
                <w:szCs w:val="24"/>
              </w:rPr>
            </w:pPr>
            <w:r>
              <w:rPr>
                <w:b/>
                <w:szCs w:val="24"/>
              </w:rPr>
              <w:t>掌握</w:t>
            </w:r>
            <w:r>
              <w:rPr>
                <w:szCs w:val="24"/>
              </w:rPr>
              <w:t>正规式和正规集定义；</w:t>
            </w:r>
          </w:p>
          <w:p w:rsidR="005A71CF" w:rsidRDefault="007174A4">
            <w:pPr>
              <w:adjustRightInd w:val="0"/>
              <w:snapToGrid w:val="0"/>
              <w:spacing w:line="300" w:lineRule="auto"/>
              <w:rPr>
                <w:szCs w:val="24"/>
              </w:rPr>
            </w:pPr>
            <w:r>
              <w:rPr>
                <w:b/>
                <w:szCs w:val="24"/>
              </w:rPr>
              <w:t>掌握</w:t>
            </w:r>
            <w:r>
              <w:rPr>
                <w:szCs w:val="24"/>
              </w:rPr>
              <w:t>正规式</w:t>
            </w:r>
            <w:r>
              <w:rPr>
                <w:szCs w:val="24"/>
              </w:rPr>
              <w:t>-NFA-DFA-DFA</w:t>
            </w:r>
            <w:r>
              <w:rPr>
                <w:szCs w:val="24"/>
              </w:rPr>
              <w:t>化简；</w:t>
            </w:r>
          </w:p>
          <w:p w:rsidR="005A71CF" w:rsidRDefault="007174A4">
            <w:pPr>
              <w:adjustRightInd w:val="0"/>
              <w:snapToGrid w:val="0"/>
              <w:spacing w:line="300" w:lineRule="auto"/>
              <w:rPr>
                <w:szCs w:val="24"/>
              </w:rPr>
            </w:pPr>
            <w:r>
              <w:rPr>
                <w:b/>
                <w:szCs w:val="24"/>
              </w:rPr>
              <w:t>比较</w:t>
            </w:r>
            <w:r>
              <w:rPr>
                <w:szCs w:val="24"/>
              </w:rPr>
              <w:t>NFA</w:t>
            </w:r>
            <w:r>
              <w:rPr>
                <w:szCs w:val="24"/>
              </w:rPr>
              <w:t>和</w:t>
            </w:r>
            <w:r>
              <w:rPr>
                <w:szCs w:val="24"/>
              </w:rPr>
              <w:t>DFA</w:t>
            </w:r>
            <w:r>
              <w:rPr>
                <w:szCs w:val="24"/>
              </w:rPr>
              <w:t>区别。</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5</w:t>
            </w:r>
          </w:p>
        </w:tc>
        <w:tc>
          <w:tcPr>
            <w:tcW w:w="130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54"/>
        </w:trPr>
        <w:tc>
          <w:tcPr>
            <w:tcW w:w="1447" w:type="dxa"/>
            <w:vMerge/>
            <w:vAlign w:val="center"/>
          </w:tcPr>
          <w:p w:rsidR="005A71CF" w:rsidRDefault="005A71CF">
            <w:pPr>
              <w:widowControl/>
              <w:adjustRightInd w:val="0"/>
              <w:snapToGrid w:val="0"/>
              <w:spacing w:line="300" w:lineRule="auto"/>
              <w:jc w:val="center"/>
              <w:rPr>
                <w:kern w:val="0"/>
                <w:sz w:val="24"/>
                <w:szCs w:val="21"/>
              </w:rPr>
            </w:pPr>
          </w:p>
        </w:tc>
        <w:tc>
          <w:tcPr>
            <w:tcW w:w="2522" w:type="dxa"/>
            <w:vAlign w:val="center"/>
          </w:tcPr>
          <w:p w:rsidR="005A71CF" w:rsidRDefault="007174A4">
            <w:pPr>
              <w:autoSpaceDE w:val="0"/>
              <w:autoSpaceDN w:val="0"/>
              <w:adjustRightInd w:val="0"/>
              <w:snapToGrid w:val="0"/>
              <w:spacing w:line="300" w:lineRule="auto"/>
              <w:rPr>
                <w:kern w:val="0"/>
                <w:szCs w:val="21"/>
              </w:rPr>
            </w:pPr>
            <w:r>
              <w:rPr>
                <w:szCs w:val="24"/>
              </w:rPr>
              <w:t>词法分析器的自动生成</w:t>
            </w:r>
          </w:p>
        </w:tc>
        <w:tc>
          <w:tcPr>
            <w:tcW w:w="3402" w:type="dxa"/>
            <w:vAlign w:val="center"/>
          </w:tcPr>
          <w:p w:rsidR="005A71CF" w:rsidRDefault="007174A4">
            <w:pPr>
              <w:adjustRightInd w:val="0"/>
              <w:snapToGrid w:val="0"/>
              <w:spacing w:line="300" w:lineRule="auto"/>
              <w:rPr>
                <w:kern w:val="0"/>
                <w:szCs w:val="21"/>
              </w:rPr>
            </w:pPr>
            <w:r>
              <w:rPr>
                <w:b/>
                <w:szCs w:val="24"/>
              </w:rPr>
              <w:t>了解</w:t>
            </w:r>
            <w:r>
              <w:rPr>
                <w:szCs w:val="24"/>
              </w:rPr>
              <w:t>词法分析器自动生成方法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0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838"/>
        </w:trPr>
        <w:tc>
          <w:tcPr>
            <w:tcW w:w="1447" w:type="dxa"/>
            <w:vMerge w:val="restart"/>
            <w:vAlign w:val="center"/>
          </w:tcPr>
          <w:p w:rsidR="005A71CF" w:rsidRDefault="007174A4">
            <w:pPr>
              <w:adjustRightInd w:val="0"/>
              <w:snapToGrid w:val="0"/>
              <w:spacing w:line="300" w:lineRule="auto"/>
              <w:rPr>
                <w:szCs w:val="24"/>
              </w:rPr>
            </w:pPr>
            <w:r>
              <w:rPr>
                <w:kern w:val="0"/>
                <w:szCs w:val="21"/>
              </w:rPr>
              <w:t>4.</w:t>
            </w:r>
            <w:r>
              <w:rPr>
                <w:szCs w:val="24"/>
              </w:rPr>
              <w:t>语法分析</w:t>
            </w:r>
          </w:p>
          <w:p w:rsidR="005A71CF" w:rsidRDefault="007174A4">
            <w:pPr>
              <w:adjustRightInd w:val="0"/>
              <w:snapToGrid w:val="0"/>
              <w:spacing w:line="300" w:lineRule="auto"/>
              <w:rPr>
                <w:szCs w:val="21"/>
              </w:rPr>
            </w:pPr>
            <w:r>
              <w:rPr>
                <w:szCs w:val="24"/>
              </w:rPr>
              <w:t>(</w:t>
            </w:r>
            <w:r>
              <w:rPr>
                <w:kern w:val="0"/>
                <w:szCs w:val="21"/>
              </w:rPr>
              <w:t>12</w:t>
            </w:r>
            <w:r>
              <w:rPr>
                <w:szCs w:val="24"/>
              </w:rPr>
              <w:t>学时</w:t>
            </w:r>
            <w:r>
              <w:rPr>
                <w:szCs w:val="24"/>
              </w:rPr>
              <w:t>)</w:t>
            </w:r>
          </w:p>
        </w:tc>
        <w:tc>
          <w:tcPr>
            <w:tcW w:w="2522" w:type="dxa"/>
            <w:vAlign w:val="center"/>
          </w:tcPr>
          <w:p w:rsidR="005A71CF" w:rsidRDefault="007174A4">
            <w:pPr>
              <w:adjustRightInd w:val="0"/>
              <w:snapToGrid w:val="0"/>
              <w:spacing w:line="300" w:lineRule="auto"/>
            </w:pPr>
            <w:r>
              <w:rPr>
                <w:kern w:val="0"/>
                <w:szCs w:val="21"/>
              </w:rPr>
              <w:t>自上而下分析的条件；</w:t>
            </w:r>
          </w:p>
          <w:p w:rsidR="005A71CF" w:rsidRDefault="007174A4">
            <w:pPr>
              <w:adjustRightInd w:val="0"/>
              <w:snapToGrid w:val="0"/>
              <w:spacing w:line="300" w:lineRule="auto"/>
              <w:rPr>
                <w:kern w:val="0"/>
                <w:szCs w:val="21"/>
              </w:rPr>
            </w:pPr>
            <w:r>
              <w:rPr>
                <w:kern w:val="0"/>
                <w:szCs w:val="21"/>
              </w:rPr>
              <w:t>文法如何消除左递归和回溯；</w:t>
            </w:r>
            <w:r>
              <w:t>预测分析程序的结构</w:t>
            </w:r>
            <w:r>
              <w:rPr>
                <w:kern w:val="0"/>
                <w:szCs w:val="21"/>
              </w:rPr>
              <w:t>及</w:t>
            </w:r>
            <w:r>
              <w:rPr>
                <w:kern w:val="0"/>
                <w:szCs w:val="21"/>
              </w:rPr>
              <w:t>LL(1)</w:t>
            </w:r>
            <w:r>
              <w:rPr>
                <w:kern w:val="0"/>
                <w:szCs w:val="21"/>
              </w:rPr>
              <w:t>分析表构造；</w:t>
            </w:r>
          </w:p>
          <w:p w:rsidR="005A71CF" w:rsidRDefault="007174A4">
            <w:pPr>
              <w:adjustRightInd w:val="0"/>
              <w:snapToGrid w:val="0"/>
              <w:spacing w:line="300" w:lineRule="auto"/>
            </w:pPr>
            <w:r>
              <w:rPr>
                <w:kern w:val="0"/>
                <w:szCs w:val="21"/>
              </w:rPr>
              <w:t>递归下降分析程序构造</w:t>
            </w:r>
          </w:p>
        </w:tc>
        <w:tc>
          <w:tcPr>
            <w:tcW w:w="3402" w:type="dxa"/>
            <w:vAlign w:val="center"/>
          </w:tcPr>
          <w:p w:rsidR="005A71CF" w:rsidRDefault="007174A4">
            <w:pPr>
              <w:autoSpaceDE w:val="0"/>
              <w:autoSpaceDN w:val="0"/>
              <w:adjustRightInd w:val="0"/>
              <w:snapToGrid w:val="0"/>
              <w:spacing w:line="300" w:lineRule="auto"/>
              <w:jc w:val="left"/>
              <w:rPr>
                <w:szCs w:val="24"/>
              </w:rPr>
            </w:pPr>
            <w:r>
              <w:rPr>
                <w:b/>
                <w:kern w:val="0"/>
                <w:szCs w:val="21"/>
              </w:rPr>
              <w:t>掌握</w:t>
            </w:r>
            <w:r>
              <w:rPr>
                <w:kern w:val="0"/>
                <w:szCs w:val="21"/>
              </w:rPr>
              <w:t>消除左递归和回溯文法的方法</w:t>
            </w:r>
            <w:r>
              <w:rPr>
                <w:szCs w:val="24"/>
              </w:rPr>
              <w:t>；</w:t>
            </w:r>
          </w:p>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自上而下分析的条件</w:t>
            </w:r>
            <w:r>
              <w:rPr>
                <w:szCs w:val="24"/>
              </w:rPr>
              <w:t>；</w:t>
            </w:r>
          </w:p>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FIRST</w:t>
            </w:r>
            <w:r>
              <w:rPr>
                <w:kern w:val="0"/>
                <w:szCs w:val="21"/>
              </w:rPr>
              <w:t>和</w:t>
            </w:r>
            <w:r>
              <w:rPr>
                <w:kern w:val="0"/>
                <w:szCs w:val="21"/>
              </w:rPr>
              <w:t>FOLLOW</w:t>
            </w:r>
            <w:r>
              <w:rPr>
                <w:kern w:val="0"/>
                <w:szCs w:val="21"/>
              </w:rPr>
              <w:t>集合计算方法；会构造</w:t>
            </w:r>
            <w:r>
              <w:rPr>
                <w:kern w:val="0"/>
                <w:szCs w:val="21"/>
              </w:rPr>
              <w:t>LL(1)</w:t>
            </w:r>
            <w:r>
              <w:rPr>
                <w:kern w:val="0"/>
                <w:szCs w:val="21"/>
              </w:rPr>
              <w:t>分析表。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0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4131"/>
        </w:trPr>
        <w:tc>
          <w:tcPr>
            <w:tcW w:w="1447" w:type="dxa"/>
            <w:vMerge/>
            <w:vAlign w:val="center"/>
          </w:tcPr>
          <w:p w:rsidR="005A71CF" w:rsidRDefault="005A71CF">
            <w:pPr>
              <w:adjustRightInd w:val="0"/>
              <w:snapToGrid w:val="0"/>
              <w:spacing w:line="300" w:lineRule="auto"/>
              <w:jc w:val="center"/>
              <w:rPr>
                <w:szCs w:val="21"/>
              </w:rPr>
            </w:pPr>
          </w:p>
        </w:tc>
        <w:tc>
          <w:tcPr>
            <w:tcW w:w="2522" w:type="dxa"/>
            <w:vAlign w:val="center"/>
          </w:tcPr>
          <w:p w:rsidR="005A71CF" w:rsidRDefault="007174A4">
            <w:pPr>
              <w:adjustRightInd w:val="0"/>
              <w:snapToGrid w:val="0"/>
              <w:spacing w:line="300" w:lineRule="auto"/>
            </w:pPr>
            <w:r>
              <w:t>自下而上分析基本问题；</w:t>
            </w:r>
          </w:p>
          <w:p w:rsidR="005A71CF" w:rsidRDefault="007174A4">
            <w:pPr>
              <w:adjustRightInd w:val="0"/>
              <w:snapToGrid w:val="0"/>
              <w:spacing w:line="300" w:lineRule="auto"/>
            </w:pPr>
            <w:r>
              <w:t>算符优先文法和优先表构造；算符优先分析算法的设计；</w:t>
            </w:r>
            <w:r>
              <w:t>LR</w:t>
            </w:r>
            <w:r>
              <w:t>分析器介绍；</w:t>
            </w:r>
          </w:p>
          <w:p w:rsidR="005A71CF" w:rsidRDefault="007174A4">
            <w:pPr>
              <w:adjustRightInd w:val="0"/>
              <w:snapToGrid w:val="0"/>
              <w:spacing w:line="300" w:lineRule="auto"/>
            </w:pPr>
            <w:r>
              <w:t>LR</w:t>
            </w:r>
            <w:r>
              <w:t>（</w:t>
            </w:r>
            <w:r>
              <w:t>0</w:t>
            </w:r>
            <w:r>
              <w:t>）项目及活前缀的识别；</w:t>
            </w:r>
            <w:r>
              <w:t>LR</w:t>
            </w:r>
            <w:r>
              <w:t>（</w:t>
            </w:r>
            <w:r>
              <w:t>0</w:t>
            </w:r>
            <w:r>
              <w:t>）分析表的构造；</w:t>
            </w:r>
            <w:r>
              <w:t>LR</w:t>
            </w:r>
            <w:r>
              <w:t>（</w:t>
            </w:r>
            <w:r>
              <w:t>0</w:t>
            </w:r>
            <w:r>
              <w:t>）文法判断；</w:t>
            </w:r>
          </w:p>
          <w:p w:rsidR="005A71CF" w:rsidRDefault="007174A4">
            <w:pPr>
              <w:adjustRightInd w:val="0"/>
              <w:snapToGrid w:val="0"/>
              <w:spacing w:line="300" w:lineRule="auto"/>
            </w:pPr>
            <w:r>
              <w:t>SLR</w:t>
            </w:r>
            <w:r>
              <w:t>（</w:t>
            </w:r>
            <w:r>
              <w:t>1</w:t>
            </w:r>
            <w:r>
              <w:t>）文法及分析表的构造；</w:t>
            </w:r>
            <w:r>
              <w:t>LR</w:t>
            </w:r>
            <w:r>
              <w:t>分析中的出错处理</w:t>
            </w:r>
          </w:p>
        </w:tc>
        <w:tc>
          <w:tcPr>
            <w:tcW w:w="3402" w:type="dxa"/>
            <w:vAlign w:val="center"/>
          </w:tcPr>
          <w:p w:rsidR="005A71CF" w:rsidRDefault="007174A4">
            <w:pPr>
              <w:adjustRightInd w:val="0"/>
              <w:snapToGrid w:val="0"/>
              <w:spacing w:line="300" w:lineRule="auto"/>
              <w:rPr>
                <w:szCs w:val="24"/>
              </w:rPr>
            </w:pPr>
            <w:r>
              <w:rPr>
                <w:b/>
                <w:szCs w:val="24"/>
              </w:rPr>
              <w:t>掌握</w:t>
            </w:r>
            <w:r>
              <w:rPr>
                <w:szCs w:val="24"/>
              </w:rPr>
              <w:t>算符优先分析方法和分析表的设计；</w:t>
            </w:r>
          </w:p>
          <w:p w:rsidR="005A71CF" w:rsidRDefault="007174A4">
            <w:pPr>
              <w:adjustRightInd w:val="0"/>
              <w:snapToGrid w:val="0"/>
              <w:spacing w:line="300" w:lineRule="auto"/>
              <w:rPr>
                <w:szCs w:val="24"/>
              </w:rPr>
            </w:pPr>
            <w:r>
              <w:rPr>
                <w:b/>
                <w:szCs w:val="24"/>
              </w:rPr>
              <w:t>掌握</w:t>
            </w:r>
            <w:r>
              <w:rPr>
                <w:szCs w:val="24"/>
              </w:rPr>
              <w:t>FIRSTVT</w:t>
            </w:r>
            <w:r>
              <w:rPr>
                <w:szCs w:val="24"/>
              </w:rPr>
              <w:t>和</w:t>
            </w:r>
            <w:r>
              <w:rPr>
                <w:szCs w:val="24"/>
              </w:rPr>
              <w:t>LASTVT</w:t>
            </w:r>
            <w:r>
              <w:rPr>
                <w:szCs w:val="24"/>
              </w:rPr>
              <w:t>集合求法；</w:t>
            </w:r>
          </w:p>
          <w:p w:rsidR="005A71CF" w:rsidRDefault="007174A4">
            <w:pPr>
              <w:adjustRightInd w:val="0"/>
              <w:snapToGrid w:val="0"/>
              <w:spacing w:line="300" w:lineRule="auto"/>
              <w:rPr>
                <w:szCs w:val="24"/>
              </w:rPr>
            </w:pPr>
            <w:r>
              <w:rPr>
                <w:b/>
                <w:szCs w:val="24"/>
              </w:rPr>
              <w:t>掌握</w:t>
            </w:r>
            <w:r>
              <w:rPr>
                <w:szCs w:val="24"/>
              </w:rPr>
              <w:t>LR</w:t>
            </w:r>
            <w:r>
              <w:rPr>
                <w:szCs w:val="24"/>
              </w:rPr>
              <w:t>类分析方法判断、</w:t>
            </w:r>
            <w:r>
              <w:rPr>
                <w:kern w:val="0"/>
                <w:szCs w:val="21"/>
              </w:rPr>
              <w:t>DFA</w:t>
            </w:r>
            <w:r>
              <w:rPr>
                <w:szCs w:val="24"/>
              </w:rPr>
              <w:t>、分析表的设计；</w:t>
            </w:r>
          </w:p>
          <w:p w:rsidR="005A71CF" w:rsidRDefault="007174A4">
            <w:pPr>
              <w:adjustRightInd w:val="0"/>
              <w:snapToGrid w:val="0"/>
              <w:spacing w:line="300" w:lineRule="auto"/>
              <w:rPr>
                <w:szCs w:val="24"/>
              </w:rPr>
            </w:pPr>
            <w:r>
              <w:rPr>
                <w:b/>
                <w:szCs w:val="24"/>
              </w:rPr>
              <w:t>比较</w:t>
            </w:r>
            <w:r>
              <w:rPr>
                <w:kern w:val="0"/>
                <w:szCs w:val="21"/>
              </w:rPr>
              <w:t>FIRSTVT</w:t>
            </w:r>
            <w:r>
              <w:rPr>
                <w:szCs w:val="24"/>
              </w:rPr>
              <w:t>与</w:t>
            </w:r>
            <w:r>
              <w:rPr>
                <w:kern w:val="0"/>
                <w:szCs w:val="21"/>
              </w:rPr>
              <w:t>FIRST</w:t>
            </w:r>
            <w:r>
              <w:rPr>
                <w:kern w:val="0"/>
                <w:szCs w:val="21"/>
              </w:rPr>
              <w:t>、</w:t>
            </w:r>
            <w:r>
              <w:rPr>
                <w:kern w:val="0"/>
                <w:szCs w:val="21"/>
              </w:rPr>
              <w:t>LASTVT</w:t>
            </w:r>
            <w:r>
              <w:rPr>
                <w:szCs w:val="24"/>
              </w:rPr>
              <w:t>和</w:t>
            </w:r>
            <w:r>
              <w:rPr>
                <w:kern w:val="0"/>
                <w:szCs w:val="21"/>
              </w:rPr>
              <w:t>LAST</w:t>
            </w:r>
            <w:r>
              <w:rPr>
                <w:szCs w:val="24"/>
              </w:rPr>
              <w:t>区别；</w:t>
            </w:r>
          </w:p>
          <w:p w:rsidR="005A71CF" w:rsidRDefault="007174A4">
            <w:pPr>
              <w:adjustRightInd w:val="0"/>
              <w:snapToGrid w:val="0"/>
              <w:spacing w:line="300" w:lineRule="auto"/>
              <w:rPr>
                <w:szCs w:val="24"/>
              </w:rPr>
            </w:pPr>
            <w:r>
              <w:rPr>
                <w:b/>
                <w:szCs w:val="24"/>
              </w:rPr>
              <w:t>比较</w:t>
            </w:r>
            <w:r>
              <w:rPr>
                <w:szCs w:val="24"/>
              </w:rPr>
              <w:t>算符优先分析和</w:t>
            </w:r>
            <w:r>
              <w:rPr>
                <w:kern w:val="0"/>
                <w:szCs w:val="21"/>
              </w:rPr>
              <w:t>LR</w:t>
            </w:r>
            <w:r>
              <w:rPr>
                <w:szCs w:val="24"/>
              </w:rPr>
              <w:t>类语法分析区别；</w:t>
            </w:r>
          </w:p>
          <w:p w:rsidR="005A71CF" w:rsidRDefault="007174A4">
            <w:pPr>
              <w:adjustRightInd w:val="0"/>
              <w:snapToGrid w:val="0"/>
              <w:spacing w:line="300" w:lineRule="auto"/>
              <w:rPr>
                <w:kern w:val="0"/>
                <w:szCs w:val="21"/>
              </w:rPr>
            </w:pPr>
            <w:r>
              <w:rPr>
                <w:b/>
                <w:szCs w:val="24"/>
              </w:rPr>
              <w:t>比较</w:t>
            </w:r>
            <w:r>
              <w:t>LR</w:t>
            </w:r>
            <w:r>
              <w:t>（</w:t>
            </w:r>
            <w:r>
              <w:t>0</w:t>
            </w:r>
            <w:r>
              <w:t>）文法与</w:t>
            </w:r>
            <w:r>
              <w:t>SLR</w:t>
            </w:r>
            <w:r>
              <w:t>（</w:t>
            </w:r>
            <w:r>
              <w:t>1</w:t>
            </w:r>
            <w:r>
              <w:t>）文法的区别</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0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500"/>
        </w:trPr>
        <w:tc>
          <w:tcPr>
            <w:tcW w:w="1447" w:type="dxa"/>
            <w:vAlign w:val="center"/>
          </w:tcPr>
          <w:p w:rsidR="005A71CF" w:rsidRDefault="007174A4">
            <w:pPr>
              <w:adjustRightInd w:val="0"/>
              <w:snapToGrid w:val="0"/>
              <w:spacing w:line="300" w:lineRule="auto"/>
              <w:jc w:val="center"/>
              <w:rPr>
                <w:szCs w:val="21"/>
              </w:rPr>
            </w:pPr>
            <w:r>
              <w:rPr>
                <w:kern w:val="0"/>
                <w:szCs w:val="21"/>
              </w:rPr>
              <w:t xml:space="preserve">5. </w:t>
            </w:r>
            <w:r>
              <w:rPr>
                <w:szCs w:val="24"/>
              </w:rPr>
              <w:t>语义分析与中间代码生成</w:t>
            </w:r>
            <w:r>
              <w:rPr>
                <w:szCs w:val="24"/>
              </w:rPr>
              <w:t>(</w:t>
            </w:r>
            <w:r>
              <w:rPr>
                <w:kern w:val="0"/>
                <w:szCs w:val="21"/>
              </w:rPr>
              <w:t>6</w:t>
            </w:r>
            <w:r>
              <w:rPr>
                <w:szCs w:val="24"/>
              </w:rPr>
              <w:t>学时</w:t>
            </w:r>
            <w:r>
              <w:rPr>
                <w:szCs w:val="24"/>
              </w:rPr>
              <w:t>)</w:t>
            </w:r>
          </w:p>
        </w:tc>
        <w:tc>
          <w:tcPr>
            <w:tcW w:w="2522" w:type="dxa"/>
            <w:vAlign w:val="center"/>
          </w:tcPr>
          <w:p w:rsidR="005A71CF" w:rsidRDefault="007174A4">
            <w:pPr>
              <w:adjustRightInd w:val="0"/>
              <w:snapToGrid w:val="0"/>
              <w:spacing w:line="300" w:lineRule="auto"/>
              <w:jc w:val="left"/>
              <w:rPr>
                <w:szCs w:val="24"/>
              </w:rPr>
            </w:pPr>
            <w:r>
              <w:rPr>
                <w:szCs w:val="24"/>
              </w:rPr>
              <w:t>中间语言表示；说明语句的翻译，赋值语句的翻译，布尔表达式的翻译，控制语句的翻译</w:t>
            </w:r>
          </w:p>
        </w:tc>
        <w:tc>
          <w:tcPr>
            <w:tcW w:w="3402" w:type="dxa"/>
            <w:vAlign w:val="center"/>
          </w:tcPr>
          <w:p w:rsidR="005A71CF" w:rsidRDefault="007174A4">
            <w:pPr>
              <w:adjustRightInd w:val="0"/>
              <w:snapToGrid w:val="0"/>
              <w:spacing w:line="300" w:lineRule="auto"/>
              <w:jc w:val="left"/>
              <w:rPr>
                <w:b/>
                <w:kern w:val="0"/>
                <w:szCs w:val="21"/>
              </w:rPr>
            </w:pPr>
            <w:r>
              <w:rPr>
                <w:b/>
                <w:szCs w:val="24"/>
              </w:rPr>
              <w:t>掌握</w:t>
            </w:r>
            <w:r>
              <w:rPr>
                <w:szCs w:val="24"/>
              </w:rPr>
              <w:t>赋值语句、控制语句的翻译方法，能用四元式表达翻译结果</w:t>
            </w:r>
            <w:r>
              <w:rPr>
                <w:szCs w:val="24"/>
              </w:rPr>
              <w:t xml:space="preserve"> </w:t>
            </w:r>
            <w:r>
              <w:rPr>
                <w:szCs w:val="24"/>
              </w:rPr>
              <w:t>。</w:t>
            </w:r>
          </w:p>
        </w:tc>
        <w:tc>
          <w:tcPr>
            <w:tcW w:w="709" w:type="dxa"/>
            <w:vAlign w:val="center"/>
          </w:tcPr>
          <w:p w:rsidR="005A71CF" w:rsidRDefault="005A71CF">
            <w:pPr>
              <w:autoSpaceDE w:val="0"/>
              <w:autoSpaceDN w:val="0"/>
              <w:adjustRightInd w:val="0"/>
              <w:snapToGrid w:val="0"/>
              <w:spacing w:line="300" w:lineRule="auto"/>
              <w:jc w:val="center"/>
              <w:rPr>
                <w:kern w:val="0"/>
                <w:szCs w:val="21"/>
              </w:rPr>
            </w:pPr>
          </w:p>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03"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c>
          <w:tcPr>
            <w:tcW w:w="1447" w:type="dxa"/>
            <w:vAlign w:val="center"/>
          </w:tcPr>
          <w:p w:rsidR="005A71CF" w:rsidRDefault="007174A4">
            <w:pPr>
              <w:adjustRightInd w:val="0"/>
              <w:snapToGrid w:val="0"/>
              <w:spacing w:line="300" w:lineRule="auto"/>
              <w:ind w:left="34"/>
              <w:jc w:val="left"/>
              <w:rPr>
                <w:kern w:val="0"/>
                <w:szCs w:val="21"/>
              </w:rPr>
            </w:pPr>
            <w:r>
              <w:rPr>
                <w:kern w:val="0"/>
                <w:szCs w:val="21"/>
              </w:rPr>
              <w:t>6.</w:t>
            </w:r>
            <w:r>
              <w:rPr>
                <w:kern w:val="0"/>
                <w:szCs w:val="21"/>
              </w:rPr>
              <w:t>符号表</w:t>
            </w:r>
          </w:p>
          <w:p w:rsidR="005A71CF" w:rsidRDefault="007174A4">
            <w:pPr>
              <w:adjustRightInd w:val="0"/>
              <w:snapToGrid w:val="0"/>
              <w:spacing w:line="300" w:lineRule="auto"/>
              <w:jc w:val="center"/>
              <w:rPr>
                <w:kern w:val="0"/>
                <w:szCs w:val="21"/>
              </w:rPr>
            </w:pPr>
            <w:r>
              <w:rPr>
                <w:kern w:val="0"/>
                <w:szCs w:val="21"/>
              </w:rPr>
              <w:t>(2</w:t>
            </w:r>
            <w:r>
              <w:rPr>
                <w:kern w:val="0"/>
                <w:szCs w:val="21"/>
              </w:rPr>
              <w:t>学时</w:t>
            </w:r>
            <w:r>
              <w:rPr>
                <w:kern w:val="0"/>
                <w:szCs w:val="21"/>
              </w:rPr>
              <w:t>)</w:t>
            </w:r>
          </w:p>
        </w:tc>
        <w:tc>
          <w:tcPr>
            <w:tcW w:w="2522" w:type="dxa"/>
            <w:vAlign w:val="center"/>
          </w:tcPr>
          <w:p w:rsidR="005A71CF" w:rsidRDefault="007174A4">
            <w:pPr>
              <w:adjustRightInd w:val="0"/>
              <w:snapToGrid w:val="0"/>
              <w:spacing w:line="300" w:lineRule="auto"/>
              <w:rPr>
                <w:szCs w:val="24"/>
              </w:rPr>
            </w:pPr>
            <w:r>
              <w:rPr>
                <w:szCs w:val="24"/>
              </w:rPr>
              <w:t>符号表的组织与作用，符号表的内容。</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szCs w:val="24"/>
              </w:rPr>
              <w:t>符号表的组织、作用和内容。</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5A71CF">
            <w:pPr>
              <w:autoSpaceDE w:val="0"/>
              <w:autoSpaceDN w:val="0"/>
              <w:adjustRightInd w:val="0"/>
              <w:snapToGrid w:val="0"/>
              <w:spacing w:line="300" w:lineRule="auto"/>
              <w:jc w:val="center"/>
              <w:rPr>
                <w:kern w:val="0"/>
                <w:szCs w:val="21"/>
              </w:rPr>
            </w:pPr>
          </w:p>
        </w:tc>
      </w:tr>
      <w:tr w:rsidR="005A71CF">
        <w:trPr>
          <w:trHeight w:val="1850"/>
        </w:trPr>
        <w:tc>
          <w:tcPr>
            <w:tcW w:w="1447" w:type="dxa"/>
            <w:vAlign w:val="center"/>
          </w:tcPr>
          <w:p w:rsidR="005A71CF" w:rsidRDefault="007174A4">
            <w:pPr>
              <w:adjustRightInd w:val="0"/>
              <w:snapToGrid w:val="0"/>
              <w:spacing w:line="300" w:lineRule="auto"/>
              <w:jc w:val="center"/>
              <w:rPr>
                <w:szCs w:val="24"/>
              </w:rPr>
            </w:pPr>
            <w:r>
              <w:rPr>
                <w:kern w:val="0"/>
                <w:szCs w:val="21"/>
              </w:rPr>
              <w:lastRenderedPageBreak/>
              <w:t xml:space="preserve">7. </w:t>
            </w:r>
            <w:r>
              <w:rPr>
                <w:szCs w:val="24"/>
              </w:rPr>
              <w:t>运行时的存储组织与分配（</w:t>
            </w:r>
            <w:r>
              <w:rPr>
                <w:szCs w:val="24"/>
              </w:rPr>
              <w:t>2</w:t>
            </w:r>
            <w:r>
              <w:rPr>
                <w:szCs w:val="24"/>
              </w:rPr>
              <w:t>学时）</w:t>
            </w:r>
          </w:p>
        </w:tc>
        <w:tc>
          <w:tcPr>
            <w:tcW w:w="2522" w:type="dxa"/>
            <w:vAlign w:val="center"/>
          </w:tcPr>
          <w:p w:rsidR="005A71CF" w:rsidRDefault="007174A4">
            <w:pPr>
              <w:adjustRightInd w:val="0"/>
              <w:snapToGrid w:val="0"/>
              <w:spacing w:line="300" w:lineRule="auto"/>
              <w:rPr>
                <w:szCs w:val="24"/>
              </w:rPr>
            </w:pPr>
            <w:r>
              <w:rPr>
                <w:szCs w:val="24"/>
              </w:rPr>
              <w:t>目标程序运行时的活动，静态存储分配，</w:t>
            </w:r>
            <w:r>
              <w:rPr>
                <w:szCs w:val="24"/>
              </w:rPr>
              <w:t>C</w:t>
            </w:r>
            <w:r>
              <w:rPr>
                <w:szCs w:val="24"/>
              </w:rPr>
              <w:t>语言的存储组织和分配。</w:t>
            </w:r>
          </w:p>
        </w:tc>
        <w:tc>
          <w:tcPr>
            <w:tcW w:w="3402" w:type="dxa"/>
            <w:vAlign w:val="center"/>
          </w:tcPr>
          <w:p w:rsidR="005A71CF" w:rsidRDefault="007174A4">
            <w:pPr>
              <w:adjustRightInd w:val="0"/>
              <w:snapToGrid w:val="0"/>
              <w:spacing w:line="300" w:lineRule="auto"/>
              <w:rPr>
                <w:szCs w:val="24"/>
              </w:rPr>
            </w:pPr>
            <w:r>
              <w:rPr>
                <w:b/>
                <w:szCs w:val="24"/>
              </w:rPr>
              <w:t>掌握</w:t>
            </w:r>
            <w:r>
              <w:rPr>
                <w:szCs w:val="24"/>
              </w:rPr>
              <w:t>C</w:t>
            </w:r>
            <w:r>
              <w:rPr>
                <w:szCs w:val="24"/>
              </w:rPr>
              <w:t>语言的存储组织和分配；</w:t>
            </w:r>
          </w:p>
          <w:p w:rsidR="005A71CF" w:rsidRDefault="007174A4">
            <w:pPr>
              <w:adjustRightInd w:val="0"/>
              <w:snapToGrid w:val="0"/>
              <w:spacing w:line="300" w:lineRule="auto"/>
              <w:rPr>
                <w:szCs w:val="24"/>
              </w:rPr>
            </w:pPr>
            <w:r>
              <w:rPr>
                <w:b/>
                <w:szCs w:val="24"/>
              </w:rPr>
              <w:t>了解</w:t>
            </w:r>
            <w:r>
              <w:rPr>
                <w:szCs w:val="24"/>
              </w:rPr>
              <w:t>目标程序运行时的活动和静态存储分配；</w:t>
            </w:r>
          </w:p>
          <w:p w:rsidR="005A71CF" w:rsidRDefault="007174A4">
            <w:pPr>
              <w:adjustRightInd w:val="0"/>
              <w:snapToGrid w:val="0"/>
              <w:spacing w:line="300" w:lineRule="auto"/>
              <w:rPr>
                <w:b/>
                <w:kern w:val="0"/>
                <w:szCs w:val="21"/>
              </w:rPr>
            </w:pPr>
            <w:r>
              <w:rPr>
                <w:b/>
                <w:szCs w:val="24"/>
              </w:rPr>
              <w:t>比较</w:t>
            </w:r>
            <w:r>
              <w:rPr>
                <w:szCs w:val="24"/>
              </w:rPr>
              <w:t>C</w:t>
            </w:r>
            <w:r>
              <w:rPr>
                <w:szCs w:val="24"/>
              </w:rPr>
              <w:t>语言的存储组织分配和静态存储组织分配的区别。</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1088"/>
        </w:trPr>
        <w:tc>
          <w:tcPr>
            <w:tcW w:w="1447" w:type="dxa"/>
            <w:vAlign w:val="center"/>
          </w:tcPr>
          <w:p w:rsidR="005A71CF" w:rsidRDefault="007174A4">
            <w:pPr>
              <w:adjustRightInd w:val="0"/>
              <w:snapToGrid w:val="0"/>
              <w:spacing w:line="300" w:lineRule="auto"/>
              <w:jc w:val="center"/>
              <w:rPr>
                <w:szCs w:val="24"/>
              </w:rPr>
            </w:pPr>
            <w:r>
              <w:rPr>
                <w:kern w:val="0"/>
                <w:szCs w:val="21"/>
              </w:rPr>
              <w:t xml:space="preserve">8. </w:t>
            </w:r>
            <w:r>
              <w:rPr>
                <w:szCs w:val="24"/>
              </w:rPr>
              <w:t>代码优化</w:t>
            </w:r>
          </w:p>
          <w:p w:rsidR="005A71CF" w:rsidRDefault="007174A4">
            <w:pPr>
              <w:adjustRightInd w:val="0"/>
              <w:snapToGrid w:val="0"/>
              <w:spacing w:line="300" w:lineRule="auto"/>
              <w:jc w:val="center"/>
              <w:rPr>
                <w:szCs w:val="24"/>
              </w:rPr>
            </w:pPr>
            <w:r>
              <w:rPr>
                <w:szCs w:val="24"/>
              </w:rPr>
              <w:t>（</w:t>
            </w:r>
            <w:r>
              <w:rPr>
                <w:kern w:val="0"/>
                <w:szCs w:val="21"/>
              </w:rPr>
              <w:t>2</w:t>
            </w:r>
            <w:r>
              <w:rPr>
                <w:szCs w:val="24"/>
              </w:rPr>
              <w:t>学时）</w:t>
            </w:r>
          </w:p>
        </w:tc>
        <w:tc>
          <w:tcPr>
            <w:tcW w:w="2522" w:type="dxa"/>
            <w:vAlign w:val="center"/>
          </w:tcPr>
          <w:p w:rsidR="005A71CF" w:rsidRDefault="007174A4">
            <w:pPr>
              <w:adjustRightInd w:val="0"/>
              <w:snapToGrid w:val="0"/>
              <w:spacing w:line="300" w:lineRule="auto"/>
              <w:rPr>
                <w:szCs w:val="24"/>
              </w:rPr>
            </w:pPr>
            <w:r>
              <w:rPr>
                <w:szCs w:val="24"/>
              </w:rPr>
              <w:t>基本优化方法概述，</w:t>
            </w:r>
          </w:p>
          <w:p w:rsidR="005A71CF" w:rsidRDefault="007174A4">
            <w:pPr>
              <w:adjustRightInd w:val="0"/>
              <w:snapToGrid w:val="0"/>
              <w:spacing w:line="300" w:lineRule="auto"/>
              <w:rPr>
                <w:szCs w:val="24"/>
              </w:rPr>
            </w:pPr>
            <w:r>
              <w:rPr>
                <w:szCs w:val="24"/>
              </w:rPr>
              <w:t>局部优化。</w:t>
            </w:r>
          </w:p>
        </w:tc>
        <w:tc>
          <w:tcPr>
            <w:tcW w:w="3402"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基本块划分方法；</w:t>
            </w:r>
          </w:p>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基本优化方法；</w:t>
            </w:r>
          </w:p>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局部优化方法。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rPr>
          <w:trHeight w:val="1384"/>
        </w:trPr>
        <w:tc>
          <w:tcPr>
            <w:tcW w:w="1447" w:type="dxa"/>
            <w:vAlign w:val="center"/>
          </w:tcPr>
          <w:p w:rsidR="005A71CF" w:rsidRDefault="007174A4">
            <w:pPr>
              <w:adjustRightInd w:val="0"/>
              <w:snapToGrid w:val="0"/>
              <w:spacing w:line="300" w:lineRule="auto"/>
              <w:jc w:val="center"/>
              <w:rPr>
                <w:szCs w:val="24"/>
              </w:rPr>
            </w:pPr>
            <w:r>
              <w:rPr>
                <w:kern w:val="0"/>
                <w:szCs w:val="21"/>
              </w:rPr>
              <w:t>9.</w:t>
            </w:r>
            <w:r>
              <w:rPr>
                <w:szCs w:val="24"/>
              </w:rPr>
              <w:t xml:space="preserve"> </w:t>
            </w:r>
            <w:r>
              <w:rPr>
                <w:szCs w:val="24"/>
              </w:rPr>
              <w:t>目标代码生成，编译新技术及前沿拓展（</w:t>
            </w:r>
            <w:r>
              <w:rPr>
                <w:kern w:val="0"/>
                <w:szCs w:val="21"/>
              </w:rPr>
              <w:t>2</w:t>
            </w:r>
            <w:r>
              <w:rPr>
                <w:szCs w:val="24"/>
              </w:rPr>
              <w:t>学时）</w:t>
            </w:r>
          </w:p>
        </w:tc>
        <w:tc>
          <w:tcPr>
            <w:tcW w:w="2522" w:type="dxa"/>
            <w:vAlign w:val="center"/>
          </w:tcPr>
          <w:p w:rsidR="005A71CF" w:rsidRDefault="007174A4">
            <w:pPr>
              <w:adjustRightInd w:val="0"/>
              <w:snapToGrid w:val="0"/>
              <w:spacing w:line="300" w:lineRule="auto"/>
              <w:rPr>
                <w:szCs w:val="21"/>
              </w:rPr>
            </w:pPr>
            <w:r>
              <w:rPr>
                <w:szCs w:val="24"/>
              </w:rPr>
              <w:t>一个简单的代码生成器，编译新技术及前沿拓展。</w:t>
            </w:r>
          </w:p>
        </w:tc>
        <w:tc>
          <w:tcPr>
            <w:tcW w:w="3402" w:type="dxa"/>
            <w:vAlign w:val="center"/>
          </w:tcPr>
          <w:p w:rsidR="005A71CF" w:rsidRDefault="007174A4">
            <w:pPr>
              <w:autoSpaceDE w:val="0"/>
              <w:autoSpaceDN w:val="0"/>
              <w:adjustRightInd w:val="0"/>
              <w:snapToGrid w:val="0"/>
              <w:spacing w:line="300" w:lineRule="auto"/>
              <w:rPr>
                <w:szCs w:val="24"/>
              </w:rPr>
            </w:pPr>
            <w:r>
              <w:rPr>
                <w:b/>
                <w:kern w:val="0"/>
                <w:szCs w:val="21"/>
              </w:rPr>
              <w:t>了解</w:t>
            </w:r>
            <w:r>
              <w:rPr>
                <w:kern w:val="0"/>
                <w:szCs w:val="21"/>
              </w:rPr>
              <w:t>一</w:t>
            </w:r>
            <w:r>
              <w:rPr>
                <w:szCs w:val="24"/>
              </w:rPr>
              <w:t>个简单的代码生成器</w:t>
            </w:r>
          </w:p>
          <w:p w:rsidR="005A71CF" w:rsidRDefault="007174A4">
            <w:pPr>
              <w:autoSpaceDE w:val="0"/>
              <w:autoSpaceDN w:val="0"/>
              <w:adjustRightInd w:val="0"/>
              <w:snapToGrid w:val="0"/>
              <w:spacing w:line="300" w:lineRule="auto"/>
              <w:rPr>
                <w:b/>
                <w:kern w:val="0"/>
                <w:szCs w:val="21"/>
              </w:rPr>
            </w:pPr>
            <w:r>
              <w:rPr>
                <w:b/>
                <w:szCs w:val="24"/>
              </w:rPr>
              <w:t>了解</w:t>
            </w:r>
            <w:r>
              <w:rPr>
                <w:szCs w:val="24"/>
              </w:rPr>
              <w:t>编译新技术及前沿拓展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03"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50"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799"/>
        <w:gridCol w:w="2160"/>
        <w:gridCol w:w="1365"/>
        <w:gridCol w:w="525"/>
        <w:gridCol w:w="530"/>
        <w:gridCol w:w="1276"/>
        <w:gridCol w:w="609"/>
      </w:tblGrid>
      <w:tr w:rsidR="005A71CF">
        <w:tc>
          <w:tcPr>
            <w:tcW w:w="1186" w:type="dxa"/>
            <w:vAlign w:val="center"/>
          </w:tcPr>
          <w:p w:rsidR="005A71CF" w:rsidRDefault="007174A4">
            <w:pPr>
              <w:autoSpaceDE w:val="0"/>
              <w:autoSpaceDN w:val="0"/>
              <w:adjustRightInd w:val="0"/>
              <w:spacing w:line="360" w:lineRule="exact"/>
              <w:jc w:val="left"/>
              <w:outlineLvl w:val="1"/>
              <w:rPr>
                <w:b/>
                <w:kern w:val="0"/>
                <w:szCs w:val="21"/>
              </w:rPr>
            </w:pPr>
            <w:r>
              <w:rPr>
                <w:b/>
                <w:kern w:val="0"/>
                <w:szCs w:val="21"/>
              </w:rPr>
              <w:t>实验项目</w:t>
            </w:r>
          </w:p>
        </w:tc>
        <w:tc>
          <w:tcPr>
            <w:tcW w:w="1799"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16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36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w:t>
            </w:r>
          </w:p>
          <w:p w:rsidR="005A71CF" w:rsidRDefault="007174A4">
            <w:pPr>
              <w:autoSpaceDE w:val="0"/>
              <w:autoSpaceDN w:val="0"/>
              <w:adjustRightInd w:val="0"/>
              <w:spacing w:line="360" w:lineRule="exact"/>
              <w:jc w:val="center"/>
              <w:rPr>
                <w:b/>
                <w:kern w:val="0"/>
                <w:szCs w:val="21"/>
              </w:rPr>
            </w:pPr>
            <w:r>
              <w:rPr>
                <w:b/>
                <w:kern w:val="0"/>
                <w:szCs w:val="21"/>
              </w:rPr>
              <w:t>及材料</w:t>
            </w:r>
          </w:p>
        </w:tc>
        <w:tc>
          <w:tcPr>
            <w:tcW w:w="5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530"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609"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rPr>
          <w:trHeight w:val="2337"/>
        </w:trPr>
        <w:tc>
          <w:tcPr>
            <w:tcW w:w="1186" w:type="dxa"/>
            <w:vAlign w:val="center"/>
          </w:tcPr>
          <w:p w:rsidR="005A71CF" w:rsidRDefault="007174A4">
            <w:pPr>
              <w:adjustRightInd w:val="0"/>
              <w:snapToGrid w:val="0"/>
              <w:spacing w:line="300" w:lineRule="auto"/>
              <w:rPr>
                <w:szCs w:val="21"/>
              </w:rPr>
            </w:pPr>
            <w:r>
              <w:rPr>
                <w:szCs w:val="21"/>
              </w:rPr>
              <w:t xml:space="preserve">1. </w:t>
            </w:r>
            <w:r>
              <w:rPr>
                <w:szCs w:val="21"/>
              </w:rPr>
              <w:t>简单的</w:t>
            </w:r>
            <w:r>
              <w:rPr>
                <w:bCs/>
                <w:szCs w:val="21"/>
              </w:rPr>
              <w:t>词法分析器设计</w:t>
            </w:r>
          </w:p>
        </w:tc>
        <w:tc>
          <w:tcPr>
            <w:tcW w:w="1799" w:type="dxa"/>
            <w:vAlign w:val="center"/>
          </w:tcPr>
          <w:p w:rsidR="005A71CF" w:rsidRDefault="007174A4">
            <w:pPr>
              <w:autoSpaceDE w:val="0"/>
              <w:autoSpaceDN w:val="0"/>
              <w:adjustRightInd w:val="0"/>
              <w:snapToGrid w:val="0"/>
              <w:spacing w:line="300" w:lineRule="auto"/>
              <w:jc w:val="left"/>
              <w:rPr>
                <w:szCs w:val="24"/>
              </w:rPr>
            </w:pPr>
            <w:r>
              <w:rPr>
                <w:szCs w:val="24"/>
              </w:rPr>
              <w:t>(1)</w:t>
            </w:r>
            <w:r>
              <w:rPr>
                <w:szCs w:val="24"/>
              </w:rPr>
              <w:t>学习编译原理词法分析自动机理论；</w:t>
            </w:r>
          </w:p>
          <w:p w:rsidR="005A71CF" w:rsidRDefault="007174A4">
            <w:pPr>
              <w:autoSpaceDE w:val="0"/>
              <w:autoSpaceDN w:val="0"/>
              <w:adjustRightInd w:val="0"/>
              <w:snapToGrid w:val="0"/>
              <w:spacing w:line="300" w:lineRule="auto"/>
              <w:jc w:val="left"/>
              <w:rPr>
                <w:b/>
                <w:kern w:val="0"/>
                <w:szCs w:val="21"/>
              </w:rPr>
            </w:pPr>
            <w:r>
              <w:rPr>
                <w:szCs w:val="24"/>
              </w:rPr>
              <w:t>(2)</w:t>
            </w:r>
            <w:r>
              <w:rPr>
                <w:szCs w:val="24"/>
              </w:rPr>
              <w:t>编写代码输出</w:t>
            </w:r>
            <w:r>
              <w:rPr>
                <w:szCs w:val="24"/>
              </w:rPr>
              <w:t>C</w:t>
            </w:r>
            <w:r>
              <w:rPr>
                <w:szCs w:val="24"/>
              </w:rPr>
              <w:t>语言</w:t>
            </w:r>
            <w:r>
              <w:rPr>
                <w:szCs w:val="24"/>
              </w:rPr>
              <w:t>(</w:t>
            </w:r>
            <w:r>
              <w:rPr>
                <w:szCs w:val="24"/>
              </w:rPr>
              <w:t>小子集</w:t>
            </w:r>
            <w:r>
              <w:rPr>
                <w:szCs w:val="24"/>
              </w:rPr>
              <w:t>)</w:t>
            </w:r>
            <w:r>
              <w:rPr>
                <w:szCs w:val="24"/>
              </w:rPr>
              <w:t>单词文件</w:t>
            </w:r>
            <w:r>
              <w:rPr>
                <w:bCs/>
                <w:szCs w:val="21"/>
              </w:rPr>
              <w:t>。</w:t>
            </w:r>
          </w:p>
        </w:tc>
        <w:tc>
          <w:tcPr>
            <w:tcW w:w="2160" w:type="dxa"/>
            <w:vAlign w:val="center"/>
          </w:tcPr>
          <w:p w:rsidR="005A71CF" w:rsidRDefault="007174A4">
            <w:pPr>
              <w:tabs>
                <w:tab w:val="left" w:pos="0"/>
                <w:tab w:val="left" w:pos="416"/>
              </w:tabs>
              <w:kinsoku w:val="0"/>
              <w:adjustRightInd w:val="0"/>
              <w:snapToGrid w:val="0"/>
              <w:spacing w:line="300" w:lineRule="auto"/>
              <w:ind w:right="34"/>
              <w:rPr>
                <w:szCs w:val="24"/>
              </w:rPr>
            </w:pPr>
            <w:r>
              <w:rPr>
                <w:b/>
                <w:szCs w:val="24"/>
              </w:rPr>
              <w:t>了解</w:t>
            </w:r>
            <w:r>
              <w:rPr>
                <w:szCs w:val="24"/>
              </w:rPr>
              <w:t>C</w:t>
            </w:r>
            <w:r>
              <w:rPr>
                <w:szCs w:val="24"/>
              </w:rPr>
              <w:t>语言语法；</w:t>
            </w:r>
            <w:r>
              <w:rPr>
                <w:b/>
                <w:szCs w:val="24"/>
              </w:rPr>
              <w:t>学习</w:t>
            </w:r>
            <w:r>
              <w:rPr>
                <w:szCs w:val="24"/>
              </w:rPr>
              <w:t>编译原理词法分析器设计；</w:t>
            </w:r>
            <w:r>
              <w:rPr>
                <w:b/>
                <w:szCs w:val="24"/>
              </w:rPr>
              <w:t>学习</w:t>
            </w:r>
            <w:r>
              <w:rPr>
                <w:szCs w:val="24"/>
              </w:rPr>
              <w:t>符号</w:t>
            </w:r>
            <w:proofErr w:type="gramStart"/>
            <w:r>
              <w:rPr>
                <w:szCs w:val="24"/>
              </w:rPr>
              <w:t>表组织</w:t>
            </w:r>
            <w:proofErr w:type="gramEnd"/>
            <w:r>
              <w:rPr>
                <w:szCs w:val="24"/>
              </w:rPr>
              <w:t>与管理；</w:t>
            </w:r>
            <w:r>
              <w:rPr>
                <w:b/>
                <w:szCs w:val="24"/>
              </w:rPr>
              <w:t>设计</w:t>
            </w:r>
            <w:r>
              <w:rPr>
                <w:szCs w:val="24"/>
              </w:rPr>
              <w:t>函数实现</w:t>
            </w:r>
            <w:r>
              <w:rPr>
                <w:szCs w:val="24"/>
              </w:rPr>
              <w:t>C</w:t>
            </w:r>
            <w:r>
              <w:rPr>
                <w:szCs w:val="24"/>
              </w:rPr>
              <w:t>语言（小子集）词法分析。</w:t>
            </w:r>
          </w:p>
        </w:tc>
        <w:tc>
          <w:tcPr>
            <w:tcW w:w="1365" w:type="dxa"/>
            <w:vAlign w:val="center"/>
          </w:tcPr>
          <w:p w:rsidR="005A71CF" w:rsidRDefault="007174A4">
            <w:pPr>
              <w:adjustRightInd w:val="0"/>
              <w:snapToGrid w:val="0"/>
              <w:spacing w:line="300" w:lineRule="auto"/>
              <w:rPr>
                <w:szCs w:val="21"/>
              </w:rPr>
            </w:pPr>
            <w:r>
              <w:rPr>
                <w:szCs w:val="21"/>
              </w:rPr>
              <w:t>微型计算机，</w:t>
            </w:r>
          </w:p>
          <w:p w:rsidR="005A71CF" w:rsidRDefault="007174A4">
            <w:pPr>
              <w:adjustRightInd w:val="0"/>
              <w:snapToGrid w:val="0"/>
              <w:spacing w:line="300" w:lineRule="auto"/>
              <w:rPr>
                <w:szCs w:val="24"/>
              </w:rPr>
            </w:pPr>
            <w:proofErr w:type="spellStart"/>
            <w:r>
              <w:rPr>
                <w:szCs w:val="21"/>
              </w:rPr>
              <w:t>CourseGrading</w:t>
            </w:r>
            <w:proofErr w:type="spellEnd"/>
            <w:r>
              <w:rPr>
                <w:szCs w:val="21"/>
              </w:rPr>
              <w:t>开发平台</w:t>
            </w:r>
          </w:p>
        </w:tc>
        <w:tc>
          <w:tcPr>
            <w:tcW w:w="5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综合型</w:t>
            </w:r>
          </w:p>
        </w:tc>
        <w:tc>
          <w:tcPr>
            <w:tcW w:w="530" w:type="dxa"/>
            <w:vAlign w:val="center"/>
          </w:tcPr>
          <w:p w:rsidR="005A71CF" w:rsidRDefault="007174A4">
            <w:pPr>
              <w:autoSpaceDE w:val="0"/>
              <w:autoSpaceDN w:val="0"/>
              <w:adjustRightInd w:val="0"/>
              <w:snapToGrid w:val="0"/>
              <w:spacing w:line="300" w:lineRule="auto"/>
              <w:jc w:val="center"/>
              <w:rPr>
                <w:szCs w:val="24"/>
              </w:rPr>
            </w:pPr>
            <w:r>
              <w:rPr>
                <w:kern w:val="0"/>
                <w:szCs w:val="21"/>
              </w:rPr>
              <w:t>4</w:t>
            </w:r>
          </w:p>
        </w:tc>
        <w:tc>
          <w:tcPr>
            <w:tcW w:w="1276" w:type="dxa"/>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kern w:val="0"/>
                <w:szCs w:val="21"/>
              </w:rPr>
              <w:t>3</w:t>
            </w:r>
          </w:p>
          <w:p w:rsidR="005A71CF" w:rsidRDefault="007174A4">
            <w:pPr>
              <w:autoSpaceDE w:val="0"/>
              <w:autoSpaceDN w:val="0"/>
              <w:adjustRightInd w:val="0"/>
              <w:snapToGrid w:val="0"/>
              <w:spacing w:line="300" w:lineRule="auto"/>
              <w:jc w:val="center"/>
              <w:rPr>
                <w:szCs w:val="21"/>
              </w:rPr>
            </w:pPr>
            <w:r>
              <w:rPr>
                <w:kern w:val="0"/>
                <w:szCs w:val="21"/>
              </w:rPr>
              <w:t>教学目标</w:t>
            </w:r>
            <w:r>
              <w:rPr>
                <w:kern w:val="0"/>
                <w:szCs w:val="21"/>
              </w:rPr>
              <w:t>4</w:t>
            </w:r>
          </w:p>
        </w:tc>
        <w:tc>
          <w:tcPr>
            <w:tcW w:w="609"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rPr>
          <w:trHeight w:val="2861"/>
        </w:trPr>
        <w:tc>
          <w:tcPr>
            <w:tcW w:w="1186" w:type="dxa"/>
            <w:vAlign w:val="center"/>
          </w:tcPr>
          <w:p w:rsidR="005A71CF" w:rsidRDefault="007174A4">
            <w:pPr>
              <w:adjustRightInd w:val="0"/>
              <w:snapToGrid w:val="0"/>
              <w:spacing w:line="300" w:lineRule="auto"/>
              <w:rPr>
                <w:szCs w:val="21"/>
              </w:rPr>
            </w:pPr>
            <w:r>
              <w:rPr>
                <w:szCs w:val="21"/>
              </w:rPr>
              <w:t>2.</w:t>
            </w:r>
            <w:r>
              <w:rPr>
                <w:szCs w:val="21"/>
              </w:rPr>
              <w:t>简单的语法分析器设计</w:t>
            </w:r>
          </w:p>
        </w:tc>
        <w:tc>
          <w:tcPr>
            <w:tcW w:w="1799" w:type="dxa"/>
            <w:vAlign w:val="center"/>
          </w:tcPr>
          <w:p w:rsidR="005A71CF" w:rsidRDefault="007174A4">
            <w:pPr>
              <w:autoSpaceDE w:val="0"/>
              <w:autoSpaceDN w:val="0"/>
              <w:adjustRightInd w:val="0"/>
              <w:snapToGrid w:val="0"/>
              <w:spacing w:line="300" w:lineRule="auto"/>
              <w:jc w:val="left"/>
              <w:rPr>
                <w:szCs w:val="24"/>
                <w:shd w:val="clear" w:color="auto" w:fill="FFFFFF"/>
              </w:rPr>
            </w:pPr>
            <w:r>
              <w:rPr>
                <w:szCs w:val="24"/>
                <w:shd w:val="clear" w:color="auto" w:fill="FFFFFF"/>
              </w:rPr>
              <w:t>(1)</w:t>
            </w:r>
            <w:r>
              <w:rPr>
                <w:szCs w:val="24"/>
                <w:shd w:val="clear" w:color="auto" w:fill="FFFFFF"/>
              </w:rPr>
              <w:t>学习编译原理语法分析递归下降子程序理论；</w:t>
            </w:r>
          </w:p>
          <w:p w:rsidR="005A71CF" w:rsidRDefault="007174A4">
            <w:pPr>
              <w:autoSpaceDE w:val="0"/>
              <w:autoSpaceDN w:val="0"/>
              <w:adjustRightInd w:val="0"/>
              <w:snapToGrid w:val="0"/>
              <w:spacing w:line="300" w:lineRule="auto"/>
              <w:jc w:val="left"/>
              <w:rPr>
                <w:szCs w:val="24"/>
              </w:rPr>
            </w:pPr>
            <w:r>
              <w:rPr>
                <w:szCs w:val="24"/>
                <w:shd w:val="clear" w:color="auto" w:fill="FFFFFF"/>
              </w:rPr>
              <w:t>(2)</w:t>
            </w:r>
            <w:r>
              <w:rPr>
                <w:szCs w:val="24"/>
                <w:shd w:val="clear" w:color="auto" w:fill="FFFFFF"/>
              </w:rPr>
              <w:t>编写代码输出</w:t>
            </w:r>
            <w:r>
              <w:rPr>
                <w:szCs w:val="24"/>
                <w:shd w:val="clear" w:color="auto" w:fill="FFFFFF"/>
              </w:rPr>
              <w:t>C</w:t>
            </w:r>
            <w:r>
              <w:rPr>
                <w:szCs w:val="24"/>
                <w:shd w:val="clear" w:color="auto" w:fill="FFFFFF"/>
              </w:rPr>
              <w:t>语言（赋值语句或</w:t>
            </w:r>
            <w:r>
              <w:rPr>
                <w:szCs w:val="24"/>
                <w:shd w:val="clear" w:color="auto" w:fill="FFFFFF"/>
              </w:rPr>
              <w:t>if</w:t>
            </w:r>
            <w:r>
              <w:rPr>
                <w:szCs w:val="24"/>
                <w:shd w:val="clear" w:color="auto" w:fill="FFFFFF"/>
              </w:rPr>
              <w:t>语句或</w:t>
            </w:r>
            <w:r>
              <w:rPr>
                <w:szCs w:val="24"/>
                <w:shd w:val="clear" w:color="auto" w:fill="FFFFFF"/>
              </w:rPr>
              <w:t>while</w:t>
            </w:r>
            <w:r>
              <w:rPr>
                <w:szCs w:val="24"/>
                <w:shd w:val="clear" w:color="auto" w:fill="FFFFFF"/>
              </w:rPr>
              <w:t>）四元式文件。</w:t>
            </w:r>
          </w:p>
        </w:tc>
        <w:tc>
          <w:tcPr>
            <w:tcW w:w="2160" w:type="dxa"/>
            <w:vAlign w:val="center"/>
          </w:tcPr>
          <w:p w:rsidR="005A71CF" w:rsidRDefault="007174A4">
            <w:pPr>
              <w:tabs>
                <w:tab w:val="left" w:pos="0"/>
                <w:tab w:val="left" w:pos="416"/>
              </w:tabs>
              <w:kinsoku w:val="0"/>
              <w:adjustRightInd w:val="0"/>
              <w:snapToGrid w:val="0"/>
              <w:spacing w:line="300" w:lineRule="auto"/>
              <w:ind w:right="34"/>
              <w:rPr>
                <w:szCs w:val="24"/>
              </w:rPr>
            </w:pPr>
            <w:r>
              <w:rPr>
                <w:b/>
                <w:szCs w:val="24"/>
              </w:rPr>
              <w:t>了解</w:t>
            </w:r>
            <w:r>
              <w:rPr>
                <w:szCs w:val="24"/>
              </w:rPr>
              <w:t>C</w:t>
            </w:r>
            <w:r>
              <w:rPr>
                <w:szCs w:val="24"/>
              </w:rPr>
              <w:t>语言语法；</w:t>
            </w:r>
            <w:r>
              <w:rPr>
                <w:b/>
                <w:szCs w:val="24"/>
              </w:rPr>
              <w:t>学习</w:t>
            </w:r>
            <w:r>
              <w:rPr>
                <w:szCs w:val="24"/>
              </w:rPr>
              <w:t>编译原理语法分析器设计；</w:t>
            </w:r>
            <w:r>
              <w:rPr>
                <w:b/>
                <w:szCs w:val="24"/>
              </w:rPr>
              <w:t>学习</w:t>
            </w:r>
            <w:r>
              <w:rPr>
                <w:szCs w:val="24"/>
              </w:rPr>
              <w:t>符号</w:t>
            </w:r>
            <w:proofErr w:type="gramStart"/>
            <w:r>
              <w:rPr>
                <w:szCs w:val="24"/>
              </w:rPr>
              <w:t>表组织</w:t>
            </w:r>
            <w:proofErr w:type="gramEnd"/>
            <w:r>
              <w:rPr>
                <w:szCs w:val="24"/>
              </w:rPr>
              <w:t>与管理；</w:t>
            </w:r>
            <w:r>
              <w:rPr>
                <w:b/>
                <w:szCs w:val="24"/>
              </w:rPr>
              <w:t>学习</w:t>
            </w:r>
            <w:r>
              <w:rPr>
                <w:szCs w:val="24"/>
              </w:rPr>
              <w:t>语义分析与中间代码生成；</w:t>
            </w:r>
            <w:r>
              <w:rPr>
                <w:b/>
                <w:szCs w:val="24"/>
              </w:rPr>
              <w:t>设计</w:t>
            </w:r>
            <w:r>
              <w:rPr>
                <w:szCs w:val="24"/>
              </w:rPr>
              <w:t>函数实现</w:t>
            </w:r>
            <w:r>
              <w:rPr>
                <w:szCs w:val="24"/>
              </w:rPr>
              <w:t>C</w:t>
            </w:r>
            <w:r>
              <w:rPr>
                <w:szCs w:val="24"/>
              </w:rPr>
              <w:t>语言简单的语法分析器。</w:t>
            </w:r>
          </w:p>
        </w:tc>
        <w:tc>
          <w:tcPr>
            <w:tcW w:w="1365" w:type="dxa"/>
            <w:vAlign w:val="center"/>
          </w:tcPr>
          <w:p w:rsidR="005A71CF" w:rsidRDefault="007174A4">
            <w:pPr>
              <w:adjustRightInd w:val="0"/>
              <w:snapToGrid w:val="0"/>
              <w:spacing w:line="300" w:lineRule="auto"/>
              <w:rPr>
                <w:szCs w:val="21"/>
              </w:rPr>
            </w:pPr>
            <w:r>
              <w:rPr>
                <w:szCs w:val="21"/>
              </w:rPr>
              <w:t>微型计算机，</w:t>
            </w:r>
          </w:p>
          <w:p w:rsidR="005A71CF" w:rsidRDefault="007174A4">
            <w:pPr>
              <w:adjustRightInd w:val="0"/>
              <w:snapToGrid w:val="0"/>
              <w:spacing w:line="300" w:lineRule="auto"/>
              <w:rPr>
                <w:szCs w:val="21"/>
              </w:rPr>
            </w:pPr>
            <w:proofErr w:type="spellStart"/>
            <w:r>
              <w:rPr>
                <w:szCs w:val="21"/>
              </w:rPr>
              <w:t>CourseGrading</w:t>
            </w:r>
            <w:proofErr w:type="spellEnd"/>
            <w:r>
              <w:rPr>
                <w:szCs w:val="21"/>
              </w:rPr>
              <w:t>开发平台</w:t>
            </w:r>
          </w:p>
        </w:tc>
        <w:tc>
          <w:tcPr>
            <w:tcW w:w="5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综合型</w:t>
            </w:r>
          </w:p>
        </w:tc>
        <w:tc>
          <w:tcPr>
            <w:tcW w:w="53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6" w:type="dxa"/>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c>
          <w:tcPr>
            <w:tcW w:w="60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48"/>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48"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80</w:t>
            </w:r>
          </w:p>
        </w:tc>
        <w:tc>
          <w:tcPr>
            <w:tcW w:w="6848" w:type="dxa"/>
            <w:vAlign w:val="center"/>
          </w:tcPr>
          <w:p w:rsidR="005A71CF" w:rsidRDefault="007174A4">
            <w:pPr>
              <w:autoSpaceDE w:val="0"/>
              <w:autoSpaceDN w:val="0"/>
              <w:adjustRightInd w:val="0"/>
              <w:spacing w:line="360" w:lineRule="exact"/>
              <w:rPr>
                <w:szCs w:val="24"/>
              </w:rPr>
            </w:pPr>
            <w:r>
              <w:rPr>
                <w:szCs w:val="24"/>
              </w:rPr>
              <w:t>闭卷考试</w:t>
            </w:r>
            <w:r>
              <w:rPr>
                <w:szCs w:val="24"/>
              </w:rPr>
              <w:t xml:space="preserve"> </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lastRenderedPageBreak/>
              <w:t>平时考核</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48" w:type="dxa"/>
            <w:vAlign w:val="center"/>
          </w:tcPr>
          <w:p w:rsidR="005A71CF" w:rsidRDefault="007174A4">
            <w:pPr>
              <w:autoSpaceDE w:val="0"/>
              <w:autoSpaceDN w:val="0"/>
              <w:adjustRightInd w:val="0"/>
              <w:spacing w:line="360" w:lineRule="exact"/>
              <w:rPr>
                <w:szCs w:val="24"/>
              </w:rPr>
            </w:pPr>
            <w:proofErr w:type="gramStart"/>
            <w:r>
              <w:rPr>
                <w:kern w:val="0"/>
                <w:szCs w:val="21"/>
              </w:rPr>
              <w:t>作业占</w:t>
            </w:r>
            <w:proofErr w:type="gramEnd"/>
            <w:r>
              <w:rPr>
                <w:kern w:val="0"/>
                <w:szCs w:val="21"/>
              </w:rPr>
              <w:t>10%</w:t>
            </w:r>
            <w:r>
              <w:rPr>
                <w:kern w:val="0"/>
                <w:szCs w:val="21"/>
              </w:rPr>
              <w:t>，</w:t>
            </w:r>
            <w:proofErr w:type="gramStart"/>
            <w:r>
              <w:rPr>
                <w:kern w:val="0"/>
                <w:szCs w:val="21"/>
              </w:rPr>
              <w:t>实验占</w:t>
            </w:r>
            <w:proofErr w:type="gramEnd"/>
            <w:r>
              <w:rPr>
                <w:kern w:val="0"/>
                <w:szCs w:val="21"/>
              </w:rPr>
              <w:t>10%</w:t>
            </w:r>
          </w:p>
        </w:tc>
      </w:tr>
    </w:tbl>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tbl>
      <w:tblPr>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4008"/>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执笔人：刘香芹</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审核人：许清</w:t>
            </w:r>
          </w:p>
        </w:tc>
        <w:tc>
          <w:tcPr>
            <w:tcW w:w="400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22" w:name="_Toc10617322"/>
      <w:r>
        <w:rPr>
          <w:rFonts w:eastAsia="黑体"/>
          <w:kern w:val="0"/>
          <w:sz w:val="30"/>
          <w:szCs w:val="30"/>
        </w:rPr>
        <w:lastRenderedPageBreak/>
        <w:t>《操作系统》教学大纲</w:t>
      </w:r>
      <w:bookmarkEnd w:id="19"/>
      <w:bookmarkEnd w:id="22"/>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bookmarkStart w:id="23" w:name="_Toc494527007"/>
      <w:r>
        <w:rPr>
          <w:rFonts w:eastAsia="黑体"/>
          <w:kern w:val="0"/>
          <w:sz w:val="24"/>
          <w:szCs w:val="22"/>
        </w:rPr>
        <w:t>一、课程基本信息</w:t>
      </w:r>
      <w:bookmarkEnd w:id="23"/>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1"/>
              </w:rPr>
              <w:t>1010001102</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操作系统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vAlign w:val="center"/>
          </w:tcPr>
          <w:p w:rsidR="005A71CF" w:rsidRDefault="007174A4">
            <w:pPr>
              <w:snapToGrid w:val="0"/>
              <w:spacing w:line="300" w:lineRule="auto"/>
              <w:rPr>
                <w:szCs w:val="21"/>
              </w:rPr>
            </w:pPr>
            <w:r>
              <w:rPr>
                <w:szCs w:val="21"/>
              </w:rPr>
              <w:t>Operating System</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vAlign w:val="center"/>
          </w:tcPr>
          <w:p w:rsidR="005A71CF" w:rsidRDefault="007174A4">
            <w:pPr>
              <w:autoSpaceDE w:val="0"/>
              <w:autoSpaceDN w:val="0"/>
              <w:adjustRightInd w:val="0"/>
              <w:snapToGrid w:val="0"/>
              <w:spacing w:line="300" w:lineRule="auto"/>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第四学期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64</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1"/>
              </w:rPr>
              <w:t>数据结构与算法、计算机组成原理</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本课程是计算机科学与技术</w:t>
            </w:r>
            <w:r>
              <w:rPr>
                <w:bCs/>
                <w:szCs w:val="18"/>
              </w:rPr>
              <w:t>专</w:t>
            </w:r>
            <w:r>
              <w:rPr>
                <w:kern w:val="0"/>
                <w:szCs w:val="21"/>
              </w:rPr>
              <w:t>业的专业基础课，系统地讲授了操作系统的基本概念、实现原理和相关技术，主要内容包括：</w:t>
            </w:r>
            <w:r>
              <w:rPr>
                <w:szCs w:val="22"/>
              </w:rPr>
              <w:t>处理器管理、进程同步、存储管理、文件管理、设备管理、用户接口</w:t>
            </w:r>
            <w:r>
              <w:rPr>
                <w:kern w:val="0"/>
                <w:szCs w:val="21"/>
              </w:rPr>
              <w:t>等。通过本课程的教学，可以提高学生对复杂计算机系统的理解、分析能力及</w:t>
            </w:r>
            <w:r>
              <w:rPr>
                <w:bCs/>
                <w:szCs w:val="21"/>
              </w:rPr>
              <w:t>对复杂应用软件的设计、开发能力。</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2"/>
              </w:rPr>
              <w:t>汤小丹等</w:t>
            </w:r>
            <w:r>
              <w:rPr>
                <w:szCs w:val="22"/>
              </w:rPr>
              <w:t xml:space="preserve">. </w:t>
            </w:r>
            <w:r>
              <w:rPr>
                <w:szCs w:val="22"/>
              </w:rPr>
              <w:t>计算机操作系统</w:t>
            </w:r>
            <w:r>
              <w:rPr>
                <w:szCs w:val="22"/>
              </w:rPr>
              <w:t xml:space="preserve">. </w:t>
            </w:r>
            <w:r>
              <w:rPr>
                <w:szCs w:val="22"/>
              </w:rPr>
              <w:t>西安</w:t>
            </w:r>
            <w:r>
              <w:rPr>
                <w:szCs w:val="22"/>
              </w:rPr>
              <w:t>:</w:t>
            </w:r>
            <w:r>
              <w:rPr>
                <w:szCs w:val="22"/>
              </w:rPr>
              <w:t>西安电子科技大学出版社</w:t>
            </w:r>
            <w:r>
              <w:rPr>
                <w:szCs w:val="22"/>
              </w:rPr>
              <w:t>, 2007</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vAlign w:val="center"/>
          </w:tcPr>
          <w:p w:rsidR="005A71CF" w:rsidRDefault="007174A4">
            <w:pPr>
              <w:widowControl/>
              <w:adjustRightInd w:val="0"/>
              <w:snapToGrid w:val="0"/>
              <w:spacing w:line="300" w:lineRule="auto"/>
              <w:textAlignment w:val="baseline"/>
              <w:rPr>
                <w:szCs w:val="21"/>
              </w:rPr>
            </w:pPr>
            <w:r>
              <w:rPr>
                <w:szCs w:val="21"/>
              </w:rPr>
              <w:t>[</w:t>
            </w:r>
            <w:proofErr w:type="gramStart"/>
            <w:r>
              <w:rPr>
                <w:szCs w:val="21"/>
              </w:rPr>
              <w:t>1]Abraham</w:t>
            </w:r>
            <w:proofErr w:type="gramEnd"/>
            <w:r>
              <w:rPr>
                <w:szCs w:val="21"/>
              </w:rPr>
              <w:t xml:space="preserve"> </w:t>
            </w:r>
            <w:proofErr w:type="spellStart"/>
            <w:r>
              <w:rPr>
                <w:szCs w:val="21"/>
              </w:rPr>
              <w:t>Silberschatz</w:t>
            </w:r>
            <w:proofErr w:type="spellEnd"/>
            <w:r>
              <w:rPr>
                <w:szCs w:val="21"/>
              </w:rPr>
              <w:t xml:space="preserve"> etc.</w:t>
            </w:r>
            <w:r>
              <w:rPr>
                <w:szCs w:val="21"/>
              </w:rPr>
              <w:t>，</w:t>
            </w:r>
            <w:r>
              <w:rPr>
                <w:szCs w:val="21"/>
              </w:rPr>
              <w:t xml:space="preserve"> Applied Operating System Concepts.</w:t>
            </w:r>
            <w:r>
              <w:rPr>
                <w:szCs w:val="21"/>
              </w:rPr>
              <w:t>北京：高等教育出版社，</w:t>
            </w:r>
            <w:r>
              <w:rPr>
                <w:szCs w:val="21"/>
              </w:rPr>
              <w:t>2001</w:t>
            </w:r>
          </w:p>
          <w:p w:rsidR="005A71CF" w:rsidRDefault="007174A4">
            <w:pPr>
              <w:tabs>
                <w:tab w:val="left" w:pos="360"/>
              </w:tabs>
              <w:autoSpaceDE w:val="0"/>
              <w:autoSpaceDN w:val="0"/>
              <w:adjustRightInd w:val="0"/>
              <w:snapToGrid w:val="0"/>
              <w:spacing w:line="300" w:lineRule="auto"/>
              <w:rPr>
                <w:szCs w:val="21"/>
              </w:rPr>
            </w:pPr>
            <w:r>
              <w:rPr>
                <w:szCs w:val="21"/>
              </w:rPr>
              <w:t>[2]</w:t>
            </w:r>
            <w:r>
              <w:rPr>
                <w:szCs w:val="21"/>
              </w:rPr>
              <w:t>孙钟秀等</w:t>
            </w:r>
            <w:r>
              <w:rPr>
                <w:szCs w:val="21"/>
              </w:rPr>
              <w:t xml:space="preserve">. </w:t>
            </w:r>
            <w:r>
              <w:rPr>
                <w:szCs w:val="21"/>
              </w:rPr>
              <w:t>操作系统教程</w:t>
            </w:r>
            <w:r>
              <w:rPr>
                <w:szCs w:val="21"/>
              </w:rPr>
              <w:t xml:space="preserve"> . </w:t>
            </w:r>
            <w:r>
              <w:rPr>
                <w:szCs w:val="21"/>
              </w:rPr>
              <w:t>北京：高等教育出版社，</w:t>
            </w:r>
            <w:r>
              <w:rPr>
                <w:szCs w:val="21"/>
              </w:rPr>
              <w:t>2008</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bookmarkStart w:id="24" w:name="_Toc494527008"/>
      <w:r>
        <w:rPr>
          <w:rFonts w:eastAsia="黑体"/>
          <w:kern w:val="0"/>
          <w:sz w:val="24"/>
          <w:szCs w:val="22"/>
        </w:rPr>
        <w:t>二、课程教学目标</w:t>
      </w:r>
      <w:bookmarkEnd w:id="24"/>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adjustRightInd w:val="0"/>
              <w:snapToGrid w:val="0"/>
              <w:spacing w:line="300" w:lineRule="auto"/>
              <w:rPr>
                <w:kern w:val="0"/>
                <w:szCs w:val="21"/>
              </w:rPr>
            </w:pPr>
            <w:r>
              <w:rPr>
                <w:kern w:val="0"/>
                <w:szCs w:val="21"/>
              </w:rPr>
              <w:t>1.</w:t>
            </w:r>
            <w:r>
              <w:rPr>
                <w:kern w:val="0"/>
                <w:szCs w:val="21"/>
              </w:rPr>
              <w:t>掌握操作系统的基本概念、基本结构，掌握处理机管理、进程同步、存储管理、文件管理、设备管理等操作系统的实现原理和技术。</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能够掌握计算机系统软件与硬件资源管理方法与策略</w:t>
            </w:r>
            <w:r>
              <w:rPr>
                <w:kern w:val="0"/>
                <w:szCs w:val="21"/>
              </w:rPr>
              <w:t>,</w:t>
            </w:r>
            <w:r>
              <w:rPr>
                <w:kern w:val="0"/>
                <w:szCs w:val="21"/>
              </w:rPr>
              <w:t>针对计算机软硬件系统中存在的资源分配和利用的问题及合理组织工作流程问题提出有效的解决方法。</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能够具有综合运用处理机管理、存储器管理、设备管理的基本原理和技术手段设计常用计算机应用软件的能力。具有对复杂的应用软件进行设计开发的能力。</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能够基于操作系统的基本原理及内核技术，针对进程管理、内存管理等内容，具有设计实验、分析与解释实验结果数据的能力。</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80"/>
          <w:tblHeader/>
        </w:trPr>
        <w:tc>
          <w:tcPr>
            <w:tcW w:w="3652" w:type="dxa"/>
            <w:vMerge w:val="restart"/>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80"/>
          <w:tblHeader/>
        </w:trPr>
        <w:tc>
          <w:tcPr>
            <w:tcW w:w="3652" w:type="dxa"/>
            <w:vMerge/>
            <w:shd w:val="clear" w:color="auto" w:fill="auto"/>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shd w:val="clear" w:color="auto" w:fill="auto"/>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652" w:type="dxa"/>
            <w:vAlign w:val="center"/>
          </w:tcPr>
          <w:p w:rsidR="005A71CF" w:rsidRDefault="007174A4">
            <w:pPr>
              <w:widowControl/>
              <w:autoSpaceDE w:val="0"/>
              <w:autoSpaceDN w:val="0"/>
              <w:adjustRightInd w:val="0"/>
              <w:snapToGrid w:val="0"/>
              <w:spacing w:line="300" w:lineRule="auto"/>
              <w:jc w:val="left"/>
              <w:textAlignment w:val="bottom"/>
              <w:rPr>
                <w:b/>
                <w:bCs/>
                <w:szCs w:val="21"/>
              </w:rPr>
            </w:pPr>
            <w:r>
              <w:rPr>
                <w:b/>
                <w:bCs/>
                <w:szCs w:val="21"/>
              </w:rPr>
              <w:t>1.</w:t>
            </w:r>
            <w:r>
              <w:rPr>
                <w:b/>
                <w:bCs/>
                <w:szCs w:val="21"/>
              </w:rPr>
              <w:t>工程知识：</w:t>
            </w:r>
            <w:r>
              <w:rPr>
                <w:szCs w:val="21"/>
              </w:rPr>
              <w:t>具有从事计算机行业所需的数学、自然科学、工程基础和专业知识，并能够将这些知识用于解决计</w:t>
            </w:r>
            <w:r>
              <w:rPr>
                <w:szCs w:val="21"/>
              </w:rPr>
              <w:lastRenderedPageBreak/>
              <w:t>算机领域复杂工程问题。</w:t>
            </w:r>
          </w:p>
        </w:tc>
        <w:tc>
          <w:tcPr>
            <w:tcW w:w="3402"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lastRenderedPageBreak/>
              <w:t xml:space="preserve">1-4 </w:t>
            </w:r>
            <w:r>
              <w:rPr>
                <w:szCs w:val="21"/>
              </w:rPr>
              <w:t>能够将科学原理和工程方法用于计算机领域工程问题求解方案的比较与分析。</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bCs/>
                <w:szCs w:val="21"/>
              </w:rPr>
              <w:t>H</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3</w:t>
            </w:r>
          </w:p>
        </w:tc>
      </w:tr>
      <w:tr w:rsidR="005A71CF">
        <w:trPr>
          <w:trHeight w:val="626"/>
        </w:trPr>
        <w:tc>
          <w:tcPr>
            <w:tcW w:w="3652" w:type="dxa"/>
          </w:tcPr>
          <w:p w:rsidR="005A71CF" w:rsidRDefault="007174A4">
            <w:pPr>
              <w:widowControl/>
              <w:autoSpaceDE w:val="0"/>
              <w:autoSpaceDN w:val="0"/>
              <w:adjustRightInd w:val="0"/>
              <w:snapToGrid w:val="0"/>
              <w:spacing w:line="300" w:lineRule="auto"/>
              <w:textAlignment w:val="bottom"/>
              <w:rPr>
                <w:b/>
                <w:bCs/>
                <w:szCs w:val="21"/>
              </w:rPr>
            </w:pPr>
            <w:r>
              <w:rPr>
                <w:b/>
                <w:bCs/>
                <w:szCs w:val="21"/>
              </w:rPr>
              <w:t>2.</w:t>
            </w:r>
            <w:r>
              <w:rPr>
                <w:b/>
                <w:bCs/>
                <w:szCs w:val="21"/>
              </w:rPr>
              <w:t>问题分析：</w:t>
            </w:r>
            <w:r>
              <w:rPr>
                <w:szCs w:val="21"/>
              </w:rPr>
              <w:t>能够应用数学、自然科学和工程科学的基本原理，对计算机领域的复杂工程问题进行识别、建模，并通过文献研究分析复杂工程问题，以获得有效结论。</w:t>
            </w:r>
          </w:p>
        </w:tc>
        <w:tc>
          <w:tcPr>
            <w:tcW w:w="3402" w:type="dxa"/>
            <w:vAlign w:val="center"/>
          </w:tcPr>
          <w:p w:rsidR="005A71CF" w:rsidRDefault="007174A4">
            <w:pPr>
              <w:adjustRightInd w:val="0"/>
              <w:snapToGrid w:val="0"/>
              <w:spacing w:line="300" w:lineRule="auto"/>
              <w:rPr>
                <w:szCs w:val="21"/>
              </w:rPr>
            </w:pPr>
            <w:r>
              <w:rPr>
                <w:szCs w:val="21"/>
              </w:rPr>
              <w:t>2-2</w:t>
            </w:r>
            <w:r>
              <w:rPr>
                <w:szCs w:val="21"/>
              </w:rPr>
              <w:t>能基于相关科学原理对计算机领域复杂工程问题建模和表达。</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1013"/>
        </w:trPr>
        <w:tc>
          <w:tcPr>
            <w:tcW w:w="3652"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4.</w:t>
            </w:r>
            <w:r>
              <w:rPr>
                <w:b/>
                <w:bCs/>
                <w:szCs w:val="21"/>
              </w:rPr>
              <w:t>研究：</w:t>
            </w:r>
            <w:r>
              <w:rPr>
                <w:szCs w:val="21"/>
              </w:rPr>
              <w:t>能够基于科学原理并采用科学方法对计算机领域复杂工程问题进行研究，包括设计实验、分析与解释数据、并通过信息综合得到合理有效的结论。</w:t>
            </w:r>
          </w:p>
        </w:tc>
        <w:tc>
          <w:tcPr>
            <w:tcW w:w="3402" w:type="dxa"/>
            <w:vAlign w:val="center"/>
          </w:tcPr>
          <w:p w:rsidR="005A71CF" w:rsidRDefault="007174A4">
            <w:pPr>
              <w:adjustRightInd w:val="0"/>
              <w:snapToGrid w:val="0"/>
              <w:spacing w:line="300" w:lineRule="auto"/>
              <w:rPr>
                <w:szCs w:val="21"/>
              </w:rPr>
            </w:pPr>
            <w:r>
              <w:rPr>
                <w:szCs w:val="21"/>
              </w:rPr>
              <w:t xml:space="preserve">4-2 </w:t>
            </w:r>
            <w:r>
              <w:rPr>
                <w:szCs w:val="21"/>
              </w:rPr>
              <w:t>能够基于计算机专业理论，针对特定软硬件需求设计可行的实验方案。</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bl>
    <w:p w:rsidR="00F23897" w:rsidRDefault="00F23897" w:rsidP="00F23897">
      <w:pPr>
        <w:pStyle w:val="a3"/>
      </w:pPr>
      <w:bookmarkStart w:id="25" w:name="_Toc494527009"/>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四、理论教学内容与要求</w:t>
      </w:r>
      <w:bookmarkEnd w:id="25"/>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43"/>
        <w:gridCol w:w="4110"/>
        <w:gridCol w:w="709"/>
        <w:gridCol w:w="1269"/>
      </w:tblGrid>
      <w:tr w:rsidR="005A71CF">
        <w:trPr>
          <w:tblHeader/>
        </w:trPr>
        <w:tc>
          <w:tcPr>
            <w:tcW w:w="1526"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知识模块</w:t>
            </w:r>
          </w:p>
        </w:tc>
        <w:tc>
          <w:tcPr>
            <w:tcW w:w="1843"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知识点</w:t>
            </w:r>
          </w:p>
        </w:tc>
        <w:tc>
          <w:tcPr>
            <w:tcW w:w="4110"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教学要求</w:t>
            </w:r>
          </w:p>
        </w:tc>
        <w:tc>
          <w:tcPr>
            <w:tcW w:w="709"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计划学时</w:t>
            </w:r>
          </w:p>
        </w:tc>
        <w:tc>
          <w:tcPr>
            <w:tcW w:w="1269"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支撑</w:t>
            </w:r>
          </w:p>
          <w:p w:rsidR="005A71CF" w:rsidRDefault="007174A4">
            <w:pPr>
              <w:autoSpaceDE w:val="0"/>
              <w:autoSpaceDN w:val="0"/>
              <w:adjustRightInd w:val="0"/>
              <w:snapToGrid w:val="0"/>
              <w:spacing w:line="300" w:lineRule="auto"/>
              <w:jc w:val="center"/>
              <w:rPr>
                <w:b/>
                <w:kern w:val="0"/>
                <w:szCs w:val="21"/>
              </w:rPr>
            </w:pPr>
            <w:r>
              <w:rPr>
                <w:b/>
                <w:kern w:val="0"/>
                <w:szCs w:val="21"/>
              </w:rPr>
              <w:t>教学目标</w:t>
            </w:r>
          </w:p>
        </w:tc>
      </w:tr>
      <w:tr w:rsidR="005A71CF">
        <w:trPr>
          <w:trHeight w:val="686"/>
        </w:trPr>
        <w:tc>
          <w:tcPr>
            <w:tcW w:w="152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 xml:space="preserve">1. </w:t>
            </w:r>
            <w:r>
              <w:rPr>
                <w:szCs w:val="21"/>
              </w:rPr>
              <w:t>操作系统</w:t>
            </w:r>
          </w:p>
          <w:p w:rsidR="005A71CF" w:rsidRDefault="007174A4">
            <w:pPr>
              <w:autoSpaceDE w:val="0"/>
              <w:autoSpaceDN w:val="0"/>
              <w:adjustRightInd w:val="0"/>
              <w:snapToGrid w:val="0"/>
              <w:spacing w:line="300" w:lineRule="auto"/>
              <w:jc w:val="center"/>
              <w:rPr>
                <w:szCs w:val="21"/>
              </w:rPr>
            </w:pPr>
            <w:r>
              <w:rPr>
                <w:szCs w:val="21"/>
              </w:rPr>
              <w:t>引论</w:t>
            </w:r>
          </w:p>
          <w:p w:rsidR="005A71CF" w:rsidRDefault="007174A4">
            <w:pPr>
              <w:autoSpaceDE w:val="0"/>
              <w:autoSpaceDN w:val="0"/>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操作系统的目标、作用、定义和发展</w:t>
            </w:r>
          </w:p>
        </w:tc>
        <w:tc>
          <w:tcPr>
            <w:tcW w:w="4110" w:type="dxa"/>
            <w:vAlign w:val="center"/>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操作系统的目标、作用和定义；</w:t>
            </w:r>
            <w:r>
              <w:rPr>
                <w:b/>
                <w:bCs/>
                <w:szCs w:val="21"/>
              </w:rPr>
              <w:t>了解</w:t>
            </w:r>
            <w:r>
              <w:rPr>
                <w:szCs w:val="21"/>
              </w:rPr>
              <w:t>操作系统发展过程；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tc>
      </w:tr>
      <w:tr w:rsidR="005A71CF">
        <w:trPr>
          <w:trHeight w:val="707"/>
        </w:trPr>
        <w:tc>
          <w:tcPr>
            <w:tcW w:w="1526" w:type="dxa"/>
            <w:vMerge/>
            <w:vAlign w:val="center"/>
          </w:tcPr>
          <w:p w:rsidR="005A71CF" w:rsidRDefault="005A71CF">
            <w:pPr>
              <w:adjustRightInd w:val="0"/>
              <w:snapToGrid w:val="0"/>
              <w:spacing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操作系统的特征、功能及结构</w:t>
            </w:r>
          </w:p>
        </w:tc>
        <w:tc>
          <w:tcPr>
            <w:tcW w:w="4110" w:type="dxa"/>
            <w:vAlign w:val="center"/>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操作系统的基本特征；</w:t>
            </w:r>
            <w:r>
              <w:rPr>
                <w:b/>
                <w:bCs/>
                <w:szCs w:val="21"/>
              </w:rPr>
              <w:t>理解</w:t>
            </w:r>
            <w:r>
              <w:rPr>
                <w:szCs w:val="21"/>
              </w:rPr>
              <w:t>操作系统的主要功能；</w:t>
            </w:r>
            <w:r>
              <w:rPr>
                <w:b/>
                <w:bCs/>
                <w:szCs w:val="21"/>
              </w:rPr>
              <w:t>了解</w:t>
            </w:r>
            <w:r>
              <w:rPr>
                <w:szCs w:val="21"/>
              </w:rPr>
              <w:t>操作系统的结构设计；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60"/>
        </w:trPr>
        <w:tc>
          <w:tcPr>
            <w:tcW w:w="1526" w:type="dxa"/>
            <w:vMerge w:val="restart"/>
            <w:vAlign w:val="center"/>
          </w:tcPr>
          <w:p w:rsidR="005A71CF" w:rsidRDefault="007174A4">
            <w:pPr>
              <w:adjustRightInd w:val="0"/>
              <w:snapToGrid w:val="0"/>
              <w:spacing w:line="300" w:lineRule="auto"/>
              <w:jc w:val="center"/>
              <w:rPr>
                <w:szCs w:val="21"/>
              </w:rPr>
            </w:pPr>
            <w:r>
              <w:rPr>
                <w:kern w:val="0"/>
                <w:szCs w:val="21"/>
              </w:rPr>
              <w:t xml:space="preserve">2. </w:t>
            </w:r>
            <w:r>
              <w:rPr>
                <w:szCs w:val="21"/>
              </w:rPr>
              <w:t>进程管理</w:t>
            </w:r>
          </w:p>
          <w:p w:rsidR="005A71CF" w:rsidRDefault="007174A4">
            <w:pPr>
              <w:adjustRightInd w:val="0"/>
              <w:snapToGrid w:val="0"/>
              <w:spacing w:line="300" w:lineRule="auto"/>
              <w:jc w:val="center"/>
              <w:rPr>
                <w:kern w:val="0"/>
                <w:szCs w:val="21"/>
              </w:rPr>
            </w:pPr>
            <w:r>
              <w:rPr>
                <w:kern w:val="0"/>
                <w:szCs w:val="21"/>
              </w:rPr>
              <w:t>(12</w:t>
            </w:r>
            <w:r>
              <w:rPr>
                <w:kern w:val="0"/>
                <w:szCs w:val="21"/>
              </w:rPr>
              <w:t>学时</w:t>
            </w:r>
            <w:r>
              <w:rPr>
                <w:kern w:val="0"/>
                <w:szCs w:val="21"/>
              </w:rPr>
              <w:t>)</w:t>
            </w: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进程的概念</w:t>
            </w:r>
          </w:p>
        </w:tc>
        <w:tc>
          <w:tcPr>
            <w:tcW w:w="4110" w:type="dxa"/>
            <w:vAlign w:val="center"/>
          </w:tcPr>
          <w:p w:rsidR="005A71CF" w:rsidRDefault="007174A4">
            <w:pPr>
              <w:adjustRightInd w:val="0"/>
              <w:snapToGrid w:val="0"/>
              <w:spacing w:line="300" w:lineRule="auto"/>
              <w:jc w:val="left"/>
              <w:textAlignment w:val="baseline"/>
              <w:rPr>
                <w:b/>
                <w:szCs w:val="21"/>
              </w:rPr>
            </w:pPr>
            <w:r>
              <w:rPr>
                <w:b/>
                <w:bCs/>
                <w:szCs w:val="21"/>
              </w:rPr>
              <w:t>理解</w:t>
            </w:r>
            <w:r>
              <w:rPr>
                <w:szCs w:val="21"/>
              </w:rPr>
              <w:t>进程基本概念，进程控制的主要内容；</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3</w:t>
            </w:r>
          </w:p>
        </w:tc>
      </w:tr>
      <w:tr w:rsidR="005A71CF">
        <w:tc>
          <w:tcPr>
            <w:tcW w:w="1526" w:type="dxa"/>
            <w:vMerge/>
            <w:vAlign w:val="center"/>
          </w:tcPr>
          <w:p w:rsidR="005A71CF" w:rsidRDefault="005A71CF">
            <w:pPr>
              <w:adjustRightInd w:val="0"/>
              <w:snapToGrid w:val="0"/>
              <w:spacing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进程同步与互斥</w:t>
            </w:r>
          </w:p>
        </w:tc>
        <w:tc>
          <w:tcPr>
            <w:tcW w:w="4110" w:type="dxa"/>
            <w:vAlign w:val="center"/>
          </w:tcPr>
          <w:p w:rsidR="005A71CF" w:rsidRDefault="007174A4">
            <w:pPr>
              <w:adjustRightInd w:val="0"/>
              <w:snapToGrid w:val="0"/>
              <w:spacing w:line="300" w:lineRule="auto"/>
              <w:jc w:val="left"/>
              <w:textAlignment w:val="baseline"/>
              <w:rPr>
                <w:b/>
                <w:szCs w:val="21"/>
              </w:rPr>
            </w:pPr>
            <w:r>
              <w:rPr>
                <w:b/>
                <w:bCs/>
                <w:szCs w:val="21"/>
              </w:rPr>
              <w:t>理解</w:t>
            </w:r>
            <w:r>
              <w:rPr>
                <w:szCs w:val="21"/>
              </w:rPr>
              <w:t>进程同步与互斥的概念；</w:t>
            </w:r>
            <w:r>
              <w:rPr>
                <w:b/>
                <w:bCs/>
                <w:szCs w:val="21"/>
              </w:rPr>
              <w:t>分析</w:t>
            </w:r>
            <w:r>
              <w:rPr>
                <w:szCs w:val="21"/>
              </w:rPr>
              <w:t>同步机制必须遵循的准则；</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26" w:type="dxa"/>
            <w:vMerge/>
            <w:vAlign w:val="center"/>
          </w:tcPr>
          <w:p w:rsidR="005A71CF" w:rsidRDefault="005A71CF">
            <w:pPr>
              <w:adjustRightInd w:val="0"/>
              <w:snapToGrid w:val="0"/>
              <w:spacing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经典同步问题</w:t>
            </w:r>
          </w:p>
        </w:tc>
        <w:tc>
          <w:tcPr>
            <w:tcW w:w="4110" w:type="dxa"/>
            <w:vAlign w:val="center"/>
          </w:tcPr>
          <w:p w:rsidR="005A71CF" w:rsidRDefault="007174A4">
            <w:pPr>
              <w:adjustRightInd w:val="0"/>
              <w:snapToGrid w:val="0"/>
              <w:spacing w:line="300" w:lineRule="auto"/>
              <w:jc w:val="left"/>
              <w:textAlignment w:val="baseline"/>
              <w:rPr>
                <w:szCs w:val="21"/>
              </w:rPr>
            </w:pPr>
            <w:r>
              <w:rPr>
                <w:b/>
                <w:bCs/>
                <w:szCs w:val="21"/>
              </w:rPr>
              <w:t>理解</w:t>
            </w:r>
            <w:r>
              <w:rPr>
                <w:szCs w:val="21"/>
              </w:rPr>
              <w:t>生产者</w:t>
            </w:r>
            <w:r>
              <w:rPr>
                <w:szCs w:val="21"/>
              </w:rPr>
              <w:t>—</w:t>
            </w:r>
            <w:r>
              <w:rPr>
                <w:szCs w:val="21"/>
              </w:rPr>
              <w:t>消费者问题、读者</w:t>
            </w:r>
            <w:r>
              <w:rPr>
                <w:szCs w:val="21"/>
              </w:rPr>
              <w:t>—</w:t>
            </w:r>
            <w:r>
              <w:rPr>
                <w:szCs w:val="21"/>
              </w:rPr>
              <w:t>写者问题、哲学家就餐问题经典同步问题的算法思想；</w:t>
            </w:r>
            <w:r>
              <w:rPr>
                <w:b/>
                <w:bCs/>
                <w:szCs w:val="21"/>
              </w:rPr>
              <w:t>应用</w:t>
            </w:r>
            <w:r>
              <w:rPr>
                <w:szCs w:val="21"/>
              </w:rPr>
              <w:t>经典问题的算法思想</w:t>
            </w:r>
            <w:r>
              <w:rPr>
                <w:b/>
                <w:bCs/>
                <w:szCs w:val="21"/>
              </w:rPr>
              <w:t>解决</w:t>
            </w:r>
            <w:r>
              <w:rPr>
                <w:szCs w:val="21"/>
              </w:rPr>
              <w:t>其他的进程同步问题；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04"/>
        </w:trPr>
        <w:tc>
          <w:tcPr>
            <w:tcW w:w="1526" w:type="dxa"/>
            <w:vMerge/>
            <w:vAlign w:val="center"/>
          </w:tcPr>
          <w:p w:rsidR="005A71CF" w:rsidRDefault="005A71CF">
            <w:pPr>
              <w:adjustRightInd w:val="0"/>
              <w:snapToGrid w:val="0"/>
              <w:spacing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进程通信</w:t>
            </w:r>
          </w:p>
        </w:tc>
        <w:tc>
          <w:tcPr>
            <w:tcW w:w="4110" w:type="dxa"/>
            <w:vAlign w:val="center"/>
          </w:tcPr>
          <w:p w:rsidR="005A71CF" w:rsidRDefault="007174A4">
            <w:pPr>
              <w:adjustRightInd w:val="0"/>
              <w:snapToGrid w:val="0"/>
              <w:spacing w:line="300" w:lineRule="auto"/>
              <w:jc w:val="left"/>
              <w:textAlignment w:val="baseline"/>
              <w:rPr>
                <w:szCs w:val="21"/>
              </w:rPr>
            </w:pPr>
            <w:r>
              <w:rPr>
                <w:b/>
                <w:bCs/>
                <w:szCs w:val="21"/>
              </w:rPr>
              <w:t>了解</w:t>
            </w:r>
            <w:r>
              <w:rPr>
                <w:szCs w:val="21"/>
              </w:rPr>
              <w:t>进程高级通信的方式；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26" w:type="dxa"/>
            <w:vMerge/>
            <w:vAlign w:val="center"/>
          </w:tcPr>
          <w:p w:rsidR="005A71CF" w:rsidRDefault="005A71CF">
            <w:pPr>
              <w:adjustRightInd w:val="0"/>
              <w:snapToGrid w:val="0"/>
              <w:spacing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线程</w:t>
            </w:r>
          </w:p>
        </w:tc>
        <w:tc>
          <w:tcPr>
            <w:tcW w:w="4110" w:type="dxa"/>
            <w:vAlign w:val="center"/>
          </w:tcPr>
          <w:p w:rsidR="005A71CF" w:rsidRDefault="007174A4">
            <w:pPr>
              <w:adjustRightInd w:val="0"/>
              <w:snapToGrid w:val="0"/>
              <w:spacing w:line="300" w:lineRule="auto"/>
              <w:jc w:val="left"/>
              <w:textAlignment w:val="baseline"/>
              <w:rPr>
                <w:szCs w:val="21"/>
              </w:rPr>
            </w:pPr>
            <w:r>
              <w:rPr>
                <w:b/>
                <w:bCs/>
                <w:szCs w:val="21"/>
              </w:rPr>
              <w:t>理解</w:t>
            </w:r>
            <w:r>
              <w:rPr>
                <w:szCs w:val="21"/>
              </w:rPr>
              <w:t>线程的概念，</w:t>
            </w:r>
            <w:r>
              <w:rPr>
                <w:b/>
                <w:bCs/>
                <w:szCs w:val="21"/>
              </w:rPr>
              <w:t>比较</w:t>
            </w:r>
            <w:r>
              <w:rPr>
                <w:szCs w:val="21"/>
              </w:rPr>
              <w:t>线程和进程的区别。</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26" w:type="dxa"/>
            <w:vMerge w:val="restart"/>
            <w:vAlign w:val="center"/>
          </w:tcPr>
          <w:p w:rsidR="005A71CF" w:rsidRDefault="007174A4">
            <w:pPr>
              <w:adjustRightInd w:val="0"/>
              <w:snapToGrid w:val="0"/>
              <w:spacing w:line="300" w:lineRule="auto"/>
              <w:jc w:val="center"/>
              <w:rPr>
                <w:szCs w:val="21"/>
              </w:rPr>
            </w:pPr>
            <w:r>
              <w:rPr>
                <w:szCs w:val="21"/>
              </w:rPr>
              <w:t xml:space="preserve">3. </w:t>
            </w:r>
            <w:r>
              <w:rPr>
                <w:szCs w:val="21"/>
              </w:rPr>
              <w:t>处理机调</w:t>
            </w:r>
            <w:r>
              <w:rPr>
                <w:szCs w:val="21"/>
              </w:rPr>
              <w:lastRenderedPageBreak/>
              <w:t>度与死锁</w:t>
            </w:r>
          </w:p>
          <w:p w:rsidR="005A71CF" w:rsidRDefault="007174A4">
            <w:pPr>
              <w:adjustRightInd w:val="0"/>
              <w:snapToGrid w:val="0"/>
              <w:spacing w:line="300" w:lineRule="auto"/>
              <w:jc w:val="center"/>
              <w:rPr>
                <w:szCs w:val="21"/>
              </w:rPr>
            </w:pPr>
            <w:r>
              <w:rPr>
                <w:szCs w:val="21"/>
              </w:rPr>
              <w:t>(12</w:t>
            </w:r>
            <w:r>
              <w:rPr>
                <w:szCs w:val="21"/>
              </w:rPr>
              <w:t>学时</w:t>
            </w:r>
            <w:r>
              <w:rPr>
                <w:szCs w:val="21"/>
              </w:rPr>
              <w:t>)</w:t>
            </w:r>
          </w:p>
        </w:tc>
        <w:tc>
          <w:tcPr>
            <w:tcW w:w="1843" w:type="dxa"/>
            <w:vAlign w:val="center"/>
          </w:tcPr>
          <w:p w:rsidR="005A71CF" w:rsidRDefault="007174A4">
            <w:pPr>
              <w:adjustRightInd w:val="0"/>
              <w:snapToGrid w:val="0"/>
              <w:spacing w:line="300" w:lineRule="auto"/>
              <w:rPr>
                <w:szCs w:val="21"/>
              </w:rPr>
            </w:pPr>
            <w:r>
              <w:rPr>
                <w:szCs w:val="21"/>
              </w:rPr>
              <w:lastRenderedPageBreak/>
              <w:t>处理机调度概念</w:t>
            </w:r>
          </w:p>
        </w:tc>
        <w:tc>
          <w:tcPr>
            <w:tcW w:w="4110" w:type="dxa"/>
            <w:vAlign w:val="center"/>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处理机调度的种类、定义及模型；</w:t>
            </w:r>
            <w:r>
              <w:rPr>
                <w:b/>
                <w:bCs/>
                <w:szCs w:val="21"/>
              </w:rPr>
              <w:t>理解</w:t>
            </w:r>
            <w:r>
              <w:rPr>
                <w:szCs w:val="21"/>
              </w:rPr>
              <w:lastRenderedPageBreak/>
              <w:t>进程调度的方式；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lastRenderedPageBreak/>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调度算法</w:t>
            </w:r>
          </w:p>
        </w:tc>
        <w:tc>
          <w:tcPr>
            <w:tcW w:w="4110" w:type="dxa"/>
            <w:vAlign w:val="center"/>
          </w:tcPr>
          <w:p w:rsidR="005A71CF" w:rsidRDefault="007174A4">
            <w:pPr>
              <w:autoSpaceDE w:val="0"/>
              <w:autoSpaceDN w:val="0"/>
              <w:adjustRightInd w:val="0"/>
              <w:snapToGrid w:val="0"/>
              <w:spacing w:line="300" w:lineRule="auto"/>
              <w:rPr>
                <w:kern w:val="0"/>
                <w:szCs w:val="21"/>
              </w:rPr>
            </w:pPr>
            <w:r>
              <w:rPr>
                <w:b/>
                <w:bCs/>
                <w:szCs w:val="21"/>
              </w:rPr>
              <w:t>理解</w:t>
            </w:r>
            <w:r>
              <w:rPr>
                <w:szCs w:val="21"/>
              </w:rPr>
              <w:t>调度算法的思想，并</w:t>
            </w:r>
            <w:r>
              <w:rPr>
                <w:b/>
                <w:bCs/>
                <w:szCs w:val="21"/>
              </w:rPr>
              <w:t>应用</w:t>
            </w:r>
            <w:r>
              <w:rPr>
                <w:szCs w:val="21"/>
              </w:rPr>
              <w:t>其计算周转时间、</w:t>
            </w:r>
            <w:proofErr w:type="gramStart"/>
            <w:r>
              <w:rPr>
                <w:szCs w:val="21"/>
              </w:rPr>
              <w:t>带权周转时间</w:t>
            </w:r>
            <w:proofErr w:type="gramEnd"/>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实时调度</w:t>
            </w:r>
          </w:p>
        </w:tc>
        <w:tc>
          <w:tcPr>
            <w:tcW w:w="4110" w:type="dxa"/>
            <w:vAlign w:val="center"/>
          </w:tcPr>
          <w:p w:rsidR="005A71CF" w:rsidRDefault="007174A4">
            <w:pPr>
              <w:adjustRightInd w:val="0"/>
              <w:snapToGrid w:val="0"/>
              <w:spacing w:line="300" w:lineRule="auto"/>
              <w:jc w:val="left"/>
              <w:textAlignment w:val="baseline"/>
              <w:rPr>
                <w:b/>
                <w:kern w:val="0"/>
                <w:szCs w:val="21"/>
              </w:rPr>
            </w:pPr>
            <w:r>
              <w:rPr>
                <w:b/>
                <w:bCs/>
                <w:szCs w:val="21"/>
              </w:rPr>
              <w:t>了解</w:t>
            </w:r>
            <w:r>
              <w:rPr>
                <w:szCs w:val="21"/>
              </w:rPr>
              <w:t>实时调度的策略；</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死锁的概念</w:t>
            </w:r>
          </w:p>
        </w:tc>
        <w:tc>
          <w:tcPr>
            <w:tcW w:w="4110" w:type="dxa"/>
            <w:vAlign w:val="center"/>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死锁的定义，</w:t>
            </w:r>
            <w:r>
              <w:rPr>
                <w:b/>
                <w:bCs/>
                <w:szCs w:val="21"/>
              </w:rPr>
              <w:t>分析</w:t>
            </w:r>
            <w:r>
              <w:rPr>
                <w:szCs w:val="21"/>
              </w:rPr>
              <w:t>产生的原因和必要条件，</w:t>
            </w:r>
            <w:r>
              <w:rPr>
                <w:b/>
                <w:bCs/>
                <w:szCs w:val="21"/>
              </w:rPr>
              <w:t>理解</w:t>
            </w:r>
            <w:r>
              <w:rPr>
                <w:szCs w:val="21"/>
              </w:rPr>
              <w:t>死锁预防的方法；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死锁的避免、检测与解除</w:t>
            </w:r>
          </w:p>
        </w:tc>
        <w:tc>
          <w:tcPr>
            <w:tcW w:w="4110" w:type="dxa"/>
            <w:vAlign w:val="center"/>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死锁避免中银行家算法的思想，</w:t>
            </w:r>
            <w:r>
              <w:rPr>
                <w:b/>
                <w:bCs/>
                <w:szCs w:val="21"/>
              </w:rPr>
              <w:t>分析</w:t>
            </w:r>
            <w:r>
              <w:rPr>
                <w:szCs w:val="21"/>
              </w:rPr>
              <w:t>系统的安全性，</w:t>
            </w:r>
            <w:r>
              <w:rPr>
                <w:b/>
                <w:bCs/>
                <w:szCs w:val="21"/>
              </w:rPr>
              <w:t>理解</w:t>
            </w:r>
            <w:r>
              <w:rPr>
                <w:szCs w:val="21"/>
              </w:rPr>
              <w:t>死锁检测与解除的方法。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26"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习题讲解</w:t>
            </w:r>
          </w:p>
        </w:tc>
        <w:tc>
          <w:tcPr>
            <w:tcW w:w="4110" w:type="dxa"/>
            <w:vAlign w:val="center"/>
          </w:tcPr>
          <w:p w:rsidR="005A71CF" w:rsidRDefault="007174A4">
            <w:pPr>
              <w:adjustRightInd w:val="0"/>
              <w:snapToGrid w:val="0"/>
              <w:spacing w:line="300" w:lineRule="auto"/>
              <w:jc w:val="left"/>
              <w:textAlignment w:val="baseline"/>
              <w:rPr>
                <w:bCs/>
                <w:szCs w:val="21"/>
              </w:rPr>
            </w:pPr>
            <w:r>
              <w:rPr>
                <w:bCs/>
                <w:szCs w:val="21"/>
              </w:rPr>
              <w:t>充分</w:t>
            </w:r>
            <w:r>
              <w:rPr>
                <w:b/>
                <w:bCs/>
                <w:szCs w:val="21"/>
              </w:rPr>
              <w:t>理解</w:t>
            </w:r>
            <w:r>
              <w:rPr>
                <w:bCs/>
                <w:szCs w:val="21"/>
              </w:rPr>
              <w:t>进程管理、处理机调度与死锁的原理和技术，并</w:t>
            </w:r>
            <w:r>
              <w:rPr>
                <w:b/>
                <w:bCs/>
                <w:szCs w:val="21"/>
              </w:rPr>
              <w:t>应用</w:t>
            </w:r>
            <w:r>
              <w:rPr>
                <w:bCs/>
                <w:szCs w:val="21"/>
              </w:rPr>
              <w:t>其解决实际问题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26" w:type="dxa"/>
            <w:vMerge w:val="restart"/>
            <w:vAlign w:val="center"/>
          </w:tcPr>
          <w:p w:rsidR="005A71CF" w:rsidRDefault="007174A4">
            <w:pPr>
              <w:adjustRightInd w:val="0"/>
              <w:snapToGrid w:val="0"/>
              <w:spacing w:line="300" w:lineRule="auto"/>
              <w:jc w:val="center"/>
              <w:rPr>
                <w:szCs w:val="21"/>
              </w:rPr>
            </w:pPr>
            <w:r>
              <w:rPr>
                <w:szCs w:val="21"/>
              </w:rPr>
              <w:t xml:space="preserve">4. </w:t>
            </w:r>
            <w:r>
              <w:rPr>
                <w:szCs w:val="21"/>
              </w:rPr>
              <w:t>存储器管理</w:t>
            </w:r>
            <w:r>
              <w:rPr>
                <w:szCs w:val="21"/>
              </w:rPr>
              <w:t>(14</w:t>
            </w:r>
            <w:r>
              <w:rPr>
                <w:szCs w:val="21"/>
              </w:rPr>
              <w:t>学时</w:t>
            </w:r>
            <w:r>
              <w:rPr>
                <w:szCs w:val="21"/>
              </w:rPr>
              <w:t>)</w:t>
            </w: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存储器的连续分配</w:t>
            </w:r>
          </w:p>
        </w:tc>
        <w:tc>
          <w:tcPr>
            <w:tcW w:w="4110" w:type="dxa"/>
            <w:vAlign w:val="center"/>
          </w:tcPr>
          <w:p w:rsidR="005A71CF" w:rsidRDefault="007174A4">
            <w:pPr>
              <w:adjustRightInd w:val="0"/>
              <w:snapToGrid w:val="0"/>
              <w:spacing w:line="300" w:lineRule="auto"/>
              <w:jc w:val="left"/>
              <w:textAlignment w:val="baseline"/>
              <w:rPr>
                <w:kern w:val="0"/>
                <w:szCs w:val="21"/>
              </w:rPr>
            </w:pPr>
            <w:r>
              <w:rPr>
                <w:b/>
                <w:bCs/>
                <w:szCs w:val="21"/>
              </w:rPr>
              <w:t>了解</w:t>
            </w:r>
            <w:r>
              <w:rPr>
                <w:szCs w:val="21"/>
              </w:rPr>
              <w:t>程序的装入和链接，</w:t>
            </w:r>
            <w:r>
              <w:rPr>
                <w:b/>
                <w:bCs/>
                <w:szCs w:val="21"/>
              </w:rPr>
              <w:t>理解</w:t>
            </w:r>
            <w:r>
              <w:rPr>
                <w:szCs w:val="21"/>
              </w:rPr>
              <w:t>存储器连续分配方式；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tc>
      </w:tr>
      <w:tr w:rsidR="005A71CF">
        <w:trPr>
          <w:trHeight w:val="330"/>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基本分</w:t>
            </w:r>
            <w:proofErr w:type="gramStart"/>
            <w:r>
              <w:rPr>
                <w:kern w:val="0"/>
                <w:szCs w:val="21"/>
              </w:rPr>
              <w:t>页管理</w:t>
            </w:r>
            <w:proofErr w:type="gramEnd"/>
          </w:p>
        </w:tc>
        <w:tc>
          <w:tcPr>
            <w:tcW w:w="4110" w:type="dxa"/>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基本分页存储管理的页表机制及地址转换过程；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30"/>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基本分段管理</w:t>
            </w:r>
          </w:p>
        </w:tc>
        <w:tc>
          <w:tcPr>
            <w:tcW w:w="4110" w:type="dxa"/>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基本分段存储管理和基本段页式存储管理；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虚拟存储器的概念</w:t>
            </w:r>
          </w:p>
        </w:tc>
        <w:tc>
          <w:tcPr>
            <w:tcW w:w="4110" w:type="dxa"/>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虚拟存储器的基本概念，</w:t>
            </w:r>
            <w:r>
              <w:rPr>
                <w:b/>
                <w:bCs/>
                <w:szCs w:val="21"/>
              </w:rPr>
              <w:t>掌握</w:t>
            </w:r>
            <w:r>
              <w:rPr>
                <w:szCs w:val="21"/>
              </w:rPr>
              <w:t>请求式分页存储管理的硬件机构；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请求式分页存储管理</w:t>
            </w:r>
          </w:p>
        </w:tc>
        <w:tc>
          <w:tcPr>
            <w:tcW w:w="4110" w:type="dxa"/>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各种页面置换算法；</w:t>
            </w:r>
            <w:r>
              <w:rPr>
                <w:b/>
                <w:bCs/>
                <w:szCs w:val="21"/>
              </w:rPr>
              <w:t>分析、计算</w:t>
            </w:r>
            <w:r>
              <w:rPr>
                <w:szCs w:val="21"/>
              </w:rPr>
              <w:t>缺页率、置换率；</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请求式分段存储管理</w:t>
            </w:r>
          </w:p>
        </w:tc>
        <w:tc>
          <w:tcPr>
            <w:tcW w:w="4110" w:type="dxa"/>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请求式分段存储管理的思想即实现原理。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习题讲解</w:t>
            </w:r>
          </w:p>
        </w:tc>
        <w:tc>
          <w:tcPr>
            <w:tcW w:w="4110" w:type="dxa"/>
          </w:tcPr>
          <w:p w:rsidR="005A71CF" w:rsidRDefault="007174A4">
            <w:pPr>
              <w:adjustRightInd w:val="0"/>
              <w:snapToGrid w:val="0"/>
              <w:spacing w:line="300" w:lineRule="auto"/>
              <w:jc w:val="left"/>
              <w:textAlignment w:val="baseline"/>
              <w:rPr>
                <w:b/>
                <w:bCs/>
                <w:szCs w:val="21"/>
              </w:rPr>
            </w:pPr>
            <w:r>
              <w:rPr>
                <w:bCs/>
                <w:szCs w:val="21"/>
              </w:rPr>
              <w:t>充分</w:t>
            </w:r>
            <w:r>
              <w:rPr>
                <w:b/>
                <w:bCs/>
                <w:szCs w:val="21"/>
              </w:rPr>
              <w:t>理解</w:t>
            </w:r>
            <w:r>
              <w:rPr>
                <w:bCs/>
                <w:szCs w:val="21"/>
              </w:rPr>
              <w:t>实存储器、虚拟存储器管理的原理和技术，并</w:t>
            </w:r>
            <w:r>
              <w:rPr>
                <w:b/>
                <w:bCs/>
                <w:szCs w:val="21"/>
              </w:rPr>
              <w:t>应用</w:t>
            </w:r>
            <w:r>
              <w:rPr>
                <w:bCs/>
                <w:szCs w:val="21"/>
              </w:rPr>
              <w:t>其解决实际问题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restart"/>
            <w:vAlign w:val="center"/>
          </w:tcPr>
          <w:p w:rsidR="005A71CF" w:rsidRDefault="007174A4">
            <w:pPr>
              <w:adjustRightInd w:val="0"/>
              <w:snapToGrid w:val="0"/>
              <w:spacing w:line="300" w:lineRule="auto"/>
              <w:jc w:val="center"/>
              <w:rPr>
                <w:szCs w:val="21"/>
              </w:rPr>
            </w:pPr>
            <w:r>
              <w:rPr>
                <w:szCs w:val="21"/>
              </w:rPr>
              <w:t xml:space="preserve">5. </w:t>
            </w:r>
            <w:r>
              <w:rPr>
                <w:szCs w:val="21"/>
              </w:rPr>
              <w:t>设备管理</w:t>
            </w:r>
          </w:p>
          <w:p w:rsidR="005A71CF" w:rsidRDefault="007174A4">
            <w:pPr>
              <w:adjustRightInd w:val="0"/>
              <w:snapToGrid w:val="0"/>
              <w:spacing w:line="300" w:lineRule="auto"/>
              <w:jc w:val="center"/>
              <w:rPr>
                <w:b/>
                <w:kern w:val="0"/>
                <w:szCs w:val="21"/>
              </w:rPr>
            </w:pPr>
            <w:r>
              <w:rPr>
                <w:szCs w:val="21"/>
              </w:rPr>
              <w:t>(6</w:t>
            </w:r>
            <w:r>
              <w:rPr>
                <w:szCs w:val="21"/>
              </w:rPr>
              <w:t>学时</w:t>
            </w:r>
            <w:r>
              <w:rPr>
                <w:szCs w:val="21"/>
              </w:rPr>
              <w:t>)</w:t>
            </w:r>
          </w:p>
        </w:tc>
        <w:tc>
          <w:tcPr>
            <w:tcW w:w="1843" w:type="dxa"/>
            <w:vAlign w:val="center"/>
          </w:tcPr>
          <w:p w:rsidR="005A71CF" w:rsidRDefault="007174A4">
            <w:pPr>
              <w:autoSpaceDE w:val="0"/>
              <w:autoSpaceDN w:val="0"/>
              <w:adjustRightInd w:val="0"/>
              <w:snapToGrid w:val="0"/>
              <w:spacing w:line="300" w:lineRule="auto"/>
              <w:rPr>
                <w:kern w:val="0"/>
                <w:szCs w:val="21"/>
              </w:rPr>
            </w:pPr>
            <w:r>
              <w:rPr>
                <w:szCs w:val="21"/>
              </w:rPr>
              <w:t>I/O</w:t>
            </w:r>
            <w:r>
              <w:rPr>
                <w:szCs w:val="21"/>
              </w:rPr>
              <w:t>系统组成、</w:t>
            </w:r>
            <w:r>
              <w:rPr>
                <w:szCs w:val="21"/>
              </w:rPr>
              <w:t>I/O</w:t>
            </w:r>
            <w:r>
              <w:rPr>
                <w:szCs w:val="21"/>
              </w:rPr>
              <w:t>控制方式</w:t>
            </w:r>
          </w:p>
        </w:tc>
        <w:tc>
          <w:tcPr>
            <w:tcW w:w="4110" w:type="dxa"/>
          </w:tcPr>
          <w:p w:rsidR="005A71CF" w:rsidRDefault="007174A4">
            <w:pPr>
              <w:tabs>
                <w:tab w:val="left" w:pos="1060"/>
              </w:tabs>
              <w:adjustRightInd w:val="0"/>
              <w:snapToGrid w:val="0"/>
              <w:spacing w:line="300" w:lineRule="auto"/>
              <w:jc w:val="left"/>
              <w:textAlignment w:val="baseline"/>
              <w:rPr>
                <w:kern w:val="0"/>
                <w:szCs w:val="21"/>
              </w:rPr>
            </w:pPr>
            <w:r>
              <w:rPr>
                <w:b/>
                <w:bCs/>
                <w:szCs w:val="21"/>
              </w:rPr>
              <w:t>了解</w:t>
            </w:r>
            <w:r>
              <w:rPr>
                <w:szCs w:val="21"/>
              </w:rPr>
              <w:t>I/O</w:t>
            </w:r>
            <w:r>
              <w:rPr>
                <w:szCs w:val="21"/>
              </w:rPr>
              <w:t>系统组成、</w:t>
            </w:r>
            <w:r>
              <w:rPr>
                <w:b/>
                <w:bCs/>
                <w:szCs w:val="21"/>
              </w:rPr>
              <w:t>理解</w:t>
            </w:r>
            <w:r>
              <w:rPr>
                <w:szCs w:val="21"/>
              </w:rPr>
              <w:t>I/O</w:t>
            </w:r>
            <w:r>
              <w:rPr>
                <w:szCs w:val="21"/>
              </w:rPr>
              <w:t>控制的方式及发展宗旨；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3</w:t>
            </w: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缓冲管理、设备分配</w:t>
            </w:r>
          </w:p>
        </w:tc>
        <w:tc>
          <w:tcPr>
            <w:tcW w:w="4110" w:type="dxa"/>
          </w:tcPr>
          <w:p w:rsidR="005A71CF" w:rsidRDefault="007174A4">
            <w:pPr>
              <w:autoSpaceDE w:val="0"/>
              <w:autoSpaceDN w:val="0"/>
              <w:adjustRightInd w:val="0"/>
              <w:snapToGrid w:val="0"/>
              <w:spacing w:line="300" w:lineRule="auto"/>
              <w:jc w:val="left"/>
              <w:rPr>
                <w:kern w:val="0"/>
                <w:szCs w:val="21"/>
              </w:rPr>
            </w:pPr>
            <w:r>
              <w:rPr>
                <w:b/>
                <w:bCs/>
                <w:szCs w:val="21"/>
              </w:rPr>
              <w:t>理解</w:t>
            </w:r>
            <w:r>
              <w:rPr>
                <w:szCs w:val="21"/>
              </w:rPr>
              <w:t>缓冲管理机制和设备分配策略；</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设备处理程序、磁盘存储器管理</w:t>
            </w:r>
          </w:p>
        </w:tc>
        <w:tc>
          <w:tcPr>
            <w:tcW w:w="4110" w:type="dxa"/>
          </w:tcPr>
          <w:p w:rsidR="005A71CF" w:rsidRDefault="007174A4">
            <w:pPr>
              <w:tabs>
                <w:tab w:val="left" w:pos="1060"/>
              </w:tabs>
              <w:adjustRightInd w:val="0"/>
              <w:snapToGrid w:val="0"/>
              <w:spacing w:line="300" w:lineRule="auto"/>
              <w:jc w:val="left"/>
              <w:textAlignment w:val="baseline"/>
              <w:rPr>
                <w:kern w:val="0"/>
                <w:szCs w:val="21"/>
              </w:rPr>
            </w:pPr>
            <w:r>
              <w:rPr>
                <w:b/>
                <w:bCs/>
                <w:szCs w:val="21"/>
              </w:rPr>
              <w:t>了解</w:t>
            </w:r>
            <w:r>
              <w:rPr>
                <w:szCs w:val="21"/>
              </w:rPr>
              <w:t>设备处理程序；</w:t>
            </w:r>
            <w:r>
              <w:rPr>
                <w:b/>
                <w:bCs/>
                <w:szCs w:val="21"/>
              </w:rPr>
              <w:t>理解</w:t>
            </w:r>
            <w:r>
              <w:rPr>
                <w:szCs w:val="21"/>
              </w:rPr>
              <w:t>磁盘存储器管理的方法、</w:t>
            </w:r>
            <w:r>
              <w:rPr>
                <w:b/>
                <w:bCs/>
                <w:szCs w:val="21"/>
              </w:rPr>
              <w:t>分析、比较</w:t>
            </w:r>
            <w:r>
              <w:rPr>
                <w:szCs w:val="21"/>
              </w:rPr>
              <w:t>磁盘调度算法的性能。</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restart"/>
            <w:vAlign w:val="center"/>
          </w:tcPr>
          <w:p w:rsidR="005A71CF" w:rsidRDefault="007174A4">
            <w:pPr>
              <w:adjustRightInd w:val="0"/>
              <w:snapToGrid w:val="0"/>
              <w:spacing w:line="300" w:lineRule="auto"/>
              <w:jc w:val="center"/>
              <w:textAlignment w:val="baseline"/>
              <w:rPr>
                <w:szCs w:val="21"/>
              </w:rPr>
            </w:pPr>
            <w:r>
              <w:rPr>
                <w:szCs w:val="21"/>
              </w:rPr>
              <w:t xml:space="preserve">6. </w:t>
            </w:r>
            <w:r>
              <w:rPr>
                <w:szCs w:val="21"/>
              </w:rPr>
              <w:t>文件管理</w:t>
            </w:r>
          </w:p>
          <w:p w:rsidR="005A71CF" w:rsidRDefault="007174A4">
            <w:pPr>
              <w:adjustRightInd w:val="0"/>
              <w:snapToGrid w:val="0"/>
              <w:spacing w:line="300" w:lineRule="auto"/>
              <w:jc w:val="center"/>
              <w:textAlignment w:val="baseline"/>
              <w:rPr>
                <w:b/>
                <w:kern w:val="0"/>
                <w:szCs w:val="21"/>
              </w:rPr>
            </w:pPr>
            <w:r>
              <w:rPr>
                <w:szCs w:val="21"/>
              </w:rPr>
              <w:t>(6</w:t>
            </w:r>
            <w:r>
              <w:rPr>
                <w:szCs w:val="21"/>
              </w:rPr>
              <w:t>学时</w:t>
            </w:r>
            <w:r>
              <w:rPr>
                <w:szCs w:val="21"/>
              </w:rPr>
              <w:t>)</w:t>
            </w: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文件的逻辑结构</w:t>
            </w:r>
          </w:p>
        </w:tc>
        <w:tc>
          <w:tcPr>
            <w:tcW w:w="4110" w:type="dxa"/>
          </w:tcPr>
          <w:p w:rsidR="005A71CF" w:rsidRDefault="007174A4">
            <w:pPr>
              <w:adjustRightInd w:val="0"/>
              <w:snapToGrid w:val="0"/>
              <w:spacing w:line="300" w:lineRule="auto"/>
              <w:jc w:val="left"/>
              <w:textAlignment w:val="baseline"/>
              <w:rPr>
                <w:kern w:val="0"/>
                <w:szCs w:val="21"/>
              </w:rPr>
            </w:pPr>
            <w:r>
              <w:rPr>
                <w:b/>
                <w:bCs/>
                <w:szCs w:val="21"/>
              </w:rPr>
              <w:t>了解</w:t>
            </w:r>
            <w:r>
              <w:rPr>
                <w:szCs w:val="21"/>
              </w:rPr>
              <w:t>文件和文件系统，</w:t>
            </w:r>
            <w:r>
              <w:rPr>
                <w:b/>
                <w:bCs/>
                <w:szCs w:val="21"/>
              </w:rPr>
              <w:t>解释</w:t>
            </w:r>
            <w:r>
              <w:rPr>
                <w:szCs w:val="21"/>
              </w:rPr>
              <w:t>文件的逻辑结构；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5A71CF">
            <w:pPr>
              <w:autoSpaceDE w:val="0"/>
              <w:autoSpaceDN w:val="0"/>
              <w:adjustRightInd w:val="0"/>
              <w:snapToGrid w:val="0"/>
              <w:spacing w:line="300" w:lineRule="auto"/>
              <w:jc w:val="center"/>
              <w:rPr>
                <w:szCs w:val="21"/>
              </w:rPr>
            </w:pPr>
          </w:p>
          <w:p w:rsidR="005A71CF" w:rsidRDefault="005A71CF">
            <w:pPr>
              <w:autoSpaceDE w:val="0"/>
              <w:autoSpaceDN w:val="0"/>
              <w:adjustRightInd w:val="0"/>
              <w:snapToGrid w:val="0"/>
              <w:spacing w:line="300" w:lineRule="auto"/>
              <w:jc w:val="center"/>
              <w:rPr>
                <w:szCs w:val="21"/>
              </w:rPr>
            </w:pPr>
          </w:p>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2</w:t>
            </w:r>
            <w:r>
              <w:rPr>
                <w:szCs w:val="21"/>
              </w:rPr>
              <w:t>教学目标</w:t>
            </w:r>
            <w:r>
              <w:rPr>
                <w:szCs w:val="21"/>
              </w:rPr>
              <w:t>3</w:t>
            </w: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文件的物理结构</w:t>
            </w:r>
          </w:p>
        </w:tc>
        <w:tc>
          <w:tcPr>
            <w:tcW w:w="4110" w:type="dxa"/>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外存分配方式及目录管理的要求、方式；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文件存储空间管理</w:t>
            </w:r>
          </w:p>
        </w:tc>
        <w:tc>
          <w:tcPr>
            <w:tcW w:w="4110" w:type="dxa"/>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文件存储空间的管理方式、管理思想；</w:t>
            </w:r>
            <w:r>
              <w:rPr>
                <w:b/>
                <w:bCs/>
                <w:szCs w:val="21"/>
              </w:rPr>
              <w:t>了解</w:t>
            </w:r>
            <w:r>
              <w:rPr>
                <w:szCs w:val="21"/>
              </w:rPr>
              <w:t>文件的共享与保护，数据一致性控制。</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26" w:type="dxa"/>
            <w:vAlign w:val="center"/>
          </w:tcPr>
          <w:p w:rsidR="005A71CF" w:rsidRDefault="007174A4">
            <w:pPr>
              <w:adjustRightInd w:val="0"/>
              <w:snapToGrid w:val="0"/>
              <w:spacing w:line="300" w:lineRule="auto"/>
              <w:jc w:val="center"/>
              <w:textAlignment w:val="baseline"/>
              <w:rPr>
                <w:b/>
                <w:kern w:val="0"/>
                <w:szCs w:val="21"/>
              </w:rPr>
            </w:pPr>
            <w:r>
              <w:rPr>
                <w:szCs w:val="21"/>
              </w:rPr>
              <w:t xml:space="preserve">7. </w:t>
            </w:r>
            <w:r>
              <w:rPr>
                <w:szCs w:val="21"/>
              </w:rPr>
              <w:t>操作系统接口</w:t>
            </w:r>
            <w:r>
              <w:rPr>
                <w:szCs w:val="21"/>
              </w:rPr>
              <w:t xml:space="preserve"> (2</w:t>
            </w:r>
            <w:r>
              <w:rPr>
                <w:szCs w:val="21"/>
              </w:rPr>
              <w:t>学时</w:t>
            </w:r>
            <w:r>
              <w:rPr>
                <w:szCs w:val="21"/>
              </w:rPr>
              <w:t>)</w:t>
            </w: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操作系统接口介绍</w:t>
            </w:r>
          </w:p>
        </w:tc>
        <w:tc>
          <w:tcPr>
            <w:tcW w:w="4110" w:type="dxa"/>
          </w:tcPr>
          <w:p w:rsidR="005A71CF" w:rsidRDefault="007174A4">
            <w:pPr>
              <w:adjustRightInd w:val="0"/>
              <w:snapToGrid w:val="0"/>
              <w:spacing w:line="300" w:lineRule="auto"/>
              <w:jc w:val="left"/>
              <w:textAlignment w:val="baseline"/>
              <w:rPr>
                <w:szCs w:val="21"/>
              </w:rPr>
            </w:pPr>
            <w:r>
              <w:rPr>
                <w:b/>
                <w:bCs/>
                <w:szCs w:val="21"/>
              </w:rPr>
              <w:t>了解</w:t>
            </w:r>
            <w:r>
              <w:rPr>
                <w:szCs w:val="21"/>
              </w:rPr>
              <w:t>联机命令接口；</w:t>
            </w:r>
            <w:r>
              <w:rPr>
                <w:b/>
                <w:bCs/>
                <w:szCs w:val="21"/>
              </w:rPr>
              <w:t>掌握</w:t>
            </w:r>
            <w:r>
              <w:rPr>
                <w:szCs w:val="21"/>
              </w:rPr>
              <w:t>系统调用的概念；</w:t>
            </w:r>
          </w:p>
          <w:p w:rsidR="005A71CF" w:rsidRDefault="007174A4">
            <w:pPr>
              <w:adjustRightInd w:val="0"/>
              <w:snapToGrid w:val="0"/>
              <w:spacing w:line="300" w:lineRule="auto"/>
              <w:jc w:val="left"/>
              <w:textAlignment w:val="baseline"/>
              <w:rPr>
                <w:kern w:val="0"/>
                <w:szCs w:val="21"/>
              </w:rPr>
            </w:pPr>
            <w:r>
              <w:rPr>
                <w:b/>
                <w:bCs/>
                <w:szCs w:val="21"/>
              </w:rPr>
              <w:t>了解</w:t>
            </w:r>
            <w:r>
              <w:rPr>
                <w:szCs w:val="21"/>
              </w:rPr>
              <w:t>图形用户接口。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1</w:t>
            </w:r>
          </w:p>
        </w:tc>
      </w:tr>
    </w:tbl>
    <w:p w:rsidR="005A71CF" w:rsidRDefault="007174A4">
      <w:pPr>
        <w:widowControl/>
        <w:jc w:val="left"/>
        <w:rPr>
          <w:rFonts w:eastAsia="黑体"/>
          <w:kern w:val="0"/>
          <w:sz w:val="24"/>
          <w:szCs w:val="22"/>
        </w:rPr>
      </w:pPr>
      <w:bookmarkStart w:id="26" w:name="_Toc494527010"/>
      <w:r>
        <w:rPr>
          <w:rFonts w:eastAsia="黑体"/>
          <w:kern w:val="0"/>
          <w:sz w:val="24"/>
          <w:szCs w:val="22"/>
        </w:rPr>
        <w:lastRenderedPageBreak/>
        <w:br w:type="page"/>
      </w:r>
    </w:p>
    <w:p w:rsidR="005A71CF" w:rsidRDefault="007174A4">
      <w:pPr>
        <w:autoSpaceDE w:val="0"/>
        <w:autoSpaceDN w:val="0"/>
        <w:adjustRightInd w:val="0"/>
        <w:snapToGrid w:val="0"/>
        <w:spacing w:beforeLines="50" w:before="156" w:afterLines="50" w:after="156" w:line="300" w:lineRule="auto"/>
        <w:jc w:val="left"/>
        <w:outlineLvl w:val="1"/>
        <w:rPr>
          <w:rFonts w:eastAsia="黑体"/>
          <w:kern w:val="0"/>
          <w:sz w:val="24"/>
          <w:szCs w:val="22"/>
        </w:rPr>
      </w:pPr>
      <w:r>
        <w:rPr>
          <w:rFonts w:eastAsia="黑体"/>
          <w:kern w:val="0"/>
          <w:sz w:val="24"/>
          <w:szCs w:val="22"/>
        </w:rPr>
        <w:lastRenderedPageBreak/>
        <w:t>五、实验教学内容与要求</w:t>
      </w:r>
      <w:bookmarkEnd w:id="26"/>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409"/>
        <w:gridCol w:w="2268"/>
        <w:gridCol w:w="993"/>
        <w:gridCol w:w="425"/>
        <w:gridCol w:w="425"/>
        <w:gridCol w:w="1276"/>
        <w:gridCol w:w="567"/>
      </w:tblGrid>
      <w:tr w:rsidR="005A71CF">
        <w:trPr>
          <w:trHeight w:val="1145"/>
          <w:tblHeader/>
        </w:trPr>
        <w:tc>
          <w:tcPr>
            <w:tcW w:w="1101"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实验项目</w:t>
            </w:r>
          </w:p>
        </w:tc>
        <w:tc>
          <w:tcPr>
            <w:tcW w:w="2409"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实验内容</w:t>
            </w:r>
          </w:p>
        </w:tc>
        <w:tc>
          <w:tcPr>
            <w:tcW w:w="2268"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教学要求</w:t>
            </w:r>
          </w:p>
        </w:tc>
        <w:tc>
          <w:tcPr>
            <w:tcW w:w="993"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实验设备及材料</w:t>
            </w:r>
          </w:p>
        </w:tc>
        <w:tc>
          <w:tcPr>
            <w:tcW w:w="425"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实验类型</w:t>
            </w:r>
          </w:p>
        </w:tc>
        <w:tc>
          <w:tcPr>
            <w:tcW w:w="425" w:type="dxa"/>
            <w:shd w:val="clear" w:color="auto" w:fill="auto"/>
            <w:vAlign w:val="center"/>
          </w:tcPr>
          <w:p w:rsidR="005A71CF" w:rsidRDefault="007174A4">
            <w:pPr>
              <w:autoSpaceDE w:val="0"/>
              <w:autoSpaceDN w:val="0"/>
              <w:adjustRightInd w:val="0"/>
              <w:snapToGrid w:val="0"/>
              <w:spacing w:line="300" w:lineRule="auto"/>
              <w:jc w:val="center"/>
              <w:rPr>
                <w:szCs w:val="22"/>
              </w:rPr>
            </w:pPr>
            <w:r>
              <w:rPr>
                <w:b/>
                <w:kern w:val="0"/>
                <w:szCs w:val="21"/>
              </w:rPr>
              <w:t>计划学时</w:t>
            </w:r>
          </w:p>
        </w:tc>
        <w:tc>
          <w:tcPr>
            <w:tcW w:w="1276"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支撑</w:t>
            </w:r>
          </w:p>
          <w:p w:rsidR="005A71CF" w:rsidRDefault="007174A4">
            <w:pPr>
              <w:autoSpaceDE w:val="0"/>
              <w:autoSpaceDN w:val="0"/>
              <w:adjustRightInd w:val="0"/>
              <w:snapToGrid w:val="0"/>
              <w:spacing w:line="300" w:lineRule="auto"/>
              <w:jc w:val="center"/>
              <w:rPr>
                <w:szCs w:val="22"/>
              </w:rPr>
            </w:pPr>
            <w:r>
              <w:rPr>
                <w:b/>
                <w:kern w:val="0"/>
                <w:szCs w:val="21"/>
              </w:rPr>
              <w:t>教学目标</w:t>
            </w:r>
          </w:p>
        </w:tc>
        <w:tc>
          <w:tcPr>
            <w:tcW w:w="567"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必做</w:t>
            </w:r>
            <w:r>
              <w:rPr>
                <w:b/>
                <w:kern w:val="0"/>
                <w:szCs w:val="21"/>
              </w:rPr>
              <w:t>/</w:t>
            </w:r>
          </w:p>
          <w:p w:rsidR="005A71CF" w:rsidRDefault="007174A4">
            <w:pPr>
              <w:autoSpaceDE w:val="0"/>
              <w:autoSpaceDN w:val="0"/>
              <w:adjustRightInd w:val="0"/>
              <w:snapToGrid w:val="0"/>
              <w:spacing w:line="300" w:lineRule="auto"/>
              <w:jc w:val="center"/>
              <w:rPr>
                <w:b/>
                <w:kern w:val="0"/>
                <w:szCs w:val="21"/>
              </w:rPr>
            </w:pPr>
            <w:r>
              <w:rPr>
                <w:b/>
                <w:kern w:val="0"/>
                <w:szCs w:val="21"/>
              </w:rPr>
              <w:t>选做</w:t>
            </w:r>
          </w:p>
        </w:tc>
      </w:tr>
      <w:tr w:rsidR="005A71CF">
        <w:tc>
          <w:tcPr>
            <w:tcW w:w="1101" w:type="dxa"/>
            <w:vAlign w:val="center"/>
          </w:tcPr>
          <w:p w:rsidR="005A71CF" w:rsidRDefault="007174A4">
            <w:pPr>
              <w:adjustRightInd w:val="0"/>
              <w:snapToGrid w:val="0"/>
              <w:spacing w:line="300" w:lineRule="auto"/>
              <w:rPr>
                <w:szCs w:val="21"/>
              </w:rPr>
            </w:pPr>
            <w:r>
              <w:rPr>
                <w:szCs w:val="21"/>
              </w:rPr>
              <w:t>1. Linux</w:t>
            </w:r>
            <w:r>
              <w:rPr>
                <w:szCs w:val="21"/>
              </w:rPr>
              <w:t>系统基本命令与实验环境使用</w:t>
            </w:r>
          </w:p>
        </w:tc>
        <w:tc>
          <w:tcPr>
            <w:tcW w:w="2409" w:type="dxa"/>
            <w:vAlign w:val="center"/>
          </w:tcPr>
          <w:p w:rsidR="005A71CF" w:rsidRDefault="007174A4">
            <w:pPr>
              <w:autoSpaceDE w:val="0"/>
              <w:autoSpaceDN w:val="0"/>
              <w:adjustRightInd w:val="0"/>
              <w:snapToGrid w:val="0"/>
              <w:spacing w:before="240" w:line="300" w:lineRule="auto"/>
              <w:jc w:val="left"/>
              <w:rPr>
                <w:kern w:val="0"/>
                <w:szCs w:val="21"/>
              </w:rPr>
            </w:pPr>
            <w:r>
              <w:rPr>
                <w:kern w:val="0"/>
                <w:szCs w:val="21"/>
              </w:rPr>
              <w:t>(1)</w:t>
            </w:r>
            <w:r>
              <w:rPr>
                <w:kern w:val="0"/>
                <w:szCs w:val="21"/>
              </w:rPr>
              <w:t>学习</w:t>
            </w:r>
            <w:r>
              <w:rPr>
                <w:bCs/>
                <w:szCs w:val="21"/>
              </w:rPr>
              <w:t>Linux 0.11</w:t>
            </w:r>
            <w:r>
              <w:rPr>
                <w:bCs/>
                <w:szCs w:val="21"/>
              </w:rPr>
              <w:t>内核体系结构和源代码目录结构；</w:t>
            </w:r>
          </w:p>
          <w:p w:rsidR="005A71CF" w:rsidRDefault="007174A4">
            <w:pPr>
              <w:autoSpaceDE w:val="0"/>
              <w:autoSpaceDN w:val="0"/>
              <w:adjustRightInd w:val="0"/>
              <w:snapToGrid w:val="0"/>
              <w:spacing w:line="300" w:lineRule="auto"/>
              <w:jc w:val="left"/>
              <w:rPr>
                <w:kern w:val="0"/>
                <w:szCs w:val="21"/>
              </w:rPr>
            </w:pPr>
            <w:r>
              <w:rPr>
                <w:bCs/>
                <w:szCs w:val="21"/>
              </w:rPr>
              <w:t>(2)</w:t>
            </w:r>
            <w:r>
              <w:rPr>
                <w:kern w:val="0"/>
                <w:szCs w:val="21"/>
              </w:rPr>
              <w:t>熟悉</w:t>
            </w:r>
            <w:r>
              <w:rPr>
                <w:kern w:val="0"/>
                <w:szCs w:val="21"/>
              </w:rPr>
              <w:t>Linux</w:t>
            </w:r>
            <w:r>
              <w:rPr>
                <w:kern w:val="0"/>
                <w:szCs w:val="21"/>
              </w:rPr>
              <w:t>内核集成实验环境</w:t>
            </w:r>
            <w:r>
              <w:rPr>
                <w:kern w:val="0"/>
                <w:szCs w:val="21"/>
              </w:rPr>
              <w:t>Linux Lab</w:t>
            </w:r>
            <w:r>
              <w:rPr>
                <w:kern w:val="0"/>
                <w:szCs w:val="21"/>
              </w:rPr>
              <w:t>；</w:t>
            </w:r>
          </w:p>
          <w:p w:rsidR="005A71CF" w:rsidRDefault="007174A4">
            <w:pPr>
              <w:autoSpaceDE w:val="0"/>
              <w:autoSpaceDN w:val="0"/>
              <w:adjustRightInd w:val="0"/>
              <w:snapToGrid w:val="0"/>
              <w:spacing w:line="300" w:lineRule="auto"/>
              <w:jc w:val="left"/>
              <w:rPr>
                <w:kern w:val="0"/>
                <w:szCs w:val="21"/>
              </w:rPr>
            </w:pPr>
            <w:r>
              <w:rPr>
                <w:kern w:val="0"/>
                <w:szCs w:val="21"/>
              </w:rPr>
              <w:t>(3)</w:t>
            </w:r>
            <w:r>
              <w:rPr>
                <w:kern w:val="0"/>
                <w:szCs w:val="21"/>
              </w:rPr>
              <w:t>学习</w:t>
            </w:r>
            <w:r>
              <w:rPr>
                <w:kern w:val="0"/>
                <w:szCs w:val="21"/>
              </w:rPr>
              <w:t xml:space="preserve"> Linux</w:t>
            </w:r>
            <w:r>
              <w:rPr>
                <w:kern w:val="0"/>
                <w:szCs w:val="21"/>
              </w:rPr>
              <w:t>基本操作命令和</w:t>
            </w:r>
            <w:r>
              <w:rPr>
                <w:kern w:val="0"/>
                <w:szCs w:val="21"/>
              </w:rPr>
              <w:t>C</w:t>
            </w:r>
            <w:r>
              <w:rPr>
                <w:kern w:val="0"/>
                <w:szCs w:val="21"/>
              </w:rPr>
              <w:t>程序编程环境</w:t>
            </w:r>
          </w:p>
          <w:p w:rsidR="005A71CF" w:rsidRDefault="007174A4">
            <w:pPr>
              <w:autoSpaceDE w:val="0"/>
              <w:autoSpaceDN w:val="0"/>
              <w:adjustRightInd w:val="0"/>
              <w:snapToGrid w:val="0"/>
              <w:spacing w:line="300" w:lineRule="auto"/>
              <w:jc w:val="left"/>
              <w:rPr>
                <w:kern w:val="0"/>
                <w:szCs w:val="21"/>
              </w:rPr>
            </w:pPr>
            <w:r>
              <w:rPr>
                <w:kern w:val="0"/>
                <w:szCs w:val="21"/>
              </w:rPr>
              <w:t>(4)</w:t>
            </w:r>
            <w:r>
              <w:rPr>
                <w:kern w:val="0"/>
                <w:szCs w:val="21"/>
              </w:rPr>
              <w:t>编写代码利用循环语句打印用字母</w:t>
            </w:r>
            <w:r>
              <w:rPr>
                <w:kern w:val="0"/>
                <w:szCs w:val="21"/>
              </w:rPr>
              <w:t>a</w:t>
            </w:r>
            <w:r>
              <w:rPr>
                <w:kern w:val="0"/>
                <w:szCs w:val="21"/>
              </w:rPr>
              <w:t>填充的三角形</w:t>
            </w:r>
          </w:p>
        </w:tc>
        <w:tc>
          <w:tcPr>
            <w:tcW w:w="2268"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了解</w:t>
            </w:r>
            <w:r>
              <w:rPr>
                <w:bCs/>
                <w:szCs w:val="21"/>
              </w:rPr>
              <w:t>Linux 0.11</w:t>
            </w:r>
            <w:r>
              <w:rPr>
                <w:bCs/>
                <w:szCs w:val="21"/>
              </w:rPr>
              <w:t>内核体系结构和源代码目录结构。</w:t>
            </w:r>
            <w:r>
              <w:rPr>
                <w:b/>
                <w:bCs/>
                <w:szCs w:val="21"/>
              </w:rPr>
              <w:t>学习</w:t>
            </w:r>
            <w:r>
              <w:rPr>
                <w:bCs/>
                <w:szCs w:val="21"/>
              </w:rPr>
              <w:t>Linux</w:t>
            </w:r>
            <w:r>
              <w:rPr>
                <w:kern w:val="0"/>
                <w:szCs w:val="21"/>
              </w:rPr>
              <w:t>内核集成实验环境</w:t>
            </w:r>
            <w:r>
              <w:rPr>
                <w:kern w:val="0"/>
                <w:szCs w:val="21"/>
              </w:rPr>
              <w:t>Linux Lab</w:t>
            </w:r>
            <w:r>
              <w:rPr>
                <w:kern w:val="0"/>
                <w:szCs w:val="21"/>
              </w:rPr>
              <w:t>的基本使用方法</w:t>
            </w:r>
            <w:r>
              <w:rPr>
                <w:bCs/>
                <w:szCs w:val="21"/>
              </w:rPr>
              <w:t>；</w:t>
            </w:r>
            <w:r>
              <w:rPr>
                <w:b/>
                <w:szCs w:val="21"/>
              </w:rPr>
              <w:t>学习</w:t>
            </w:r>
            <w:r>
              <w:rPr>
                <w:bCs/>
                <w:szCs w:val="21"/>
              </w:rPr>
              <w:t>Linux</w:t>
            </w:r>
            <w:r>
              <w:rPr>
                <w:bCs/>
                <w:szCs w:val="21"/>
              </w:rPr>
              <w:t>内核及应用程序编译、调试方法；</w:t>
            </w:r>
            <w:r>
              <w:rPr>
                <w:b/>
                <w:szCs w:val="21"/>
              </w:rPr>
              <w:t>学习并使用</w:t>
            </w:r>
            <w:r>
              <w:rPr>
                <w:bCs/>
                <w:szCs w:val="21"/>
              </w:rPr>
              <w:t>Linux</w:t>
            </w:r>
            <w:r>
              <w:rPr>
                <w:bCs/>
                <w:szCs w:val="21"/>
              </w:rPr>
              <w:t>基本操作命令；</w:t>
            </w:r>
            <w:r>
              <w:rPr>
                <w:b/>
                <w:szCs w:val="21"/>
              </w:rPr>
              <w:t>学习并使用</w:t>
            </w:r>
            <w:r>
              <w:rPr>
                <w:bCs/>
                <w:szCs w:val="21"/>
              </w:rPr>
              <w:t>vi</w:t>
            </w:r>
            <w:r>
              <w:rPr>
                <w:bCs/>
                <w:szCs w:val="21"/>
              </w:rPr>
              <w:t>编辑器常用命令；</w:t>
            </w:r>
            <w:r>
              <w:rPr>
                <w:b/>
                <w:szCs w:val="21"/>
              </w:rPr>
              <w:t>学习</w:t>
            </w:r>
            <w:r>
              <w:rPr>
                <w:bCs/>
                <w:szCs w:val="21"/>
              </w:rPr>
              <w:t>GCC</w:t>
            </w:r>
            <w:r>
              <w:rPr>
                <w:bCs/>
                <w:szCs w:val="21"/>
              </w:rPr>
              <w:t>编译器使用方法；</w:t>
            </w:r>
            <w:r>
              <w:rPr>
                <w:b/>
                <w:szCs w:val="21"/>
              </w:rPr>
              <w:t>设计</w:t>
            </w:r>
            <w:r>
              <w:rPr>
                <w:bCs/>
                <w:szCs w:val="21"/>
              </w:rPr>
              <w:t>简单函数完成编译、运行。</w:t>
            </w:r>
          </w:p>
        </w:tc>
        <w:tc>
          <w:tcPr>
            <w:tcW w:w="993" w:type="dxa"/>
            <w:vAlign w:val="center"/>
          </w:tcPr>
          <w:p w:rsidR="005A71CF" w:rsidRDefault="007174A4">
            <w:pPr>
              <w:adjustRightInd w:val="0"/>
              <w:snapToGrid w:val="0"/>
              <w:spacing w:line="300" w:lineRule="auto"/>
              <w:rPr>
                <w:szCs w:val="21"/>
              </w:rPr>
            </w:pPr>
            <w:r>
              <w:rPr>
                <w:szCs w:val="21"/>
              </w:rPr>
              <w:t>(1)</w:t>
            </w:r>
            <w:r>
              <w:rPr>
                <w:szCs w:val="21"/>
              </w:rPr>
              <w:t>微型计算机</w:t>
            </w:r>
          </w:p>
          <w:p w:rsidR="005A71CF" w:rsidRDefault="007174A4">
            <w:pPr>
              <w:adjustRightInd w:val="0"/>
              <w:snapToGrid w:val="0"/>
              <w:spacing w:line="300" w:lineRule="auto"/>
              <w:rPr>
                <w:szCs w:val="22"/>
              </w:rPr>
            </w:pPr>
            <w:r>
              <w:rPr>
                <w:bCs/>
                <w:szCs w:val="21"/>
              </w:rPr>
              <w:t>(2)Linux</w:t>
            </w:r>
            <w:r>
              <w:rPr>
                <w:kern w:val="0"/>
                <w:szCs w:val="21"/>
              </w:rPr>
              <w:t>内核集成实验环境</w:t>
            </w:r>
            <w:r>
              <w:rPr>
                <w:kern w:val="0"/>
                <w:szCs w:val="21"/>
              </w:rPr>
              <w:t>Linux Lab</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2"/>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2"/>
              </w:rPr>
            </w:pPr>
            <w:r>
              <w:rPr>
                <w:szCs w:val="21"/>
              </w:rPr>
              <w:t>教学目标</w:t>
            </w:r>
            <w:r>
              <w:rPr>
                <w:szCs w:val="21"/>
              </w:rPr>
              <w:t>4</w:t>
            </w:r>
          </w:p>
        </w:tc>
        <w:tc>
          <w:tcPr>
            <w:tcW w:w="567"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rPr>
          <w:trHeight w:val="2787"/>
        </w:trPr>
        <w:tc>
          <w:tcPr>
            <w:tcW w:w="1101" w:type="dxa"/>
            <w:vAlign w:val="center"/>
          </w:tcPr>
          <w:p w:rsidR="005A71CF" w:rsidRDefault="007174A4">
            <w:pPr>
              <w:adjustRightInd w:val="0"/>
              <w:snapToGrid w:val="0"/>
              <w:spacing w:line="300" w:lineRule="auto"/>
              <w:rPr>
                <w:szCs w:val="21"/>
              </w:rPr>
            </w:pPr>
            <w:r>
              <w:rPr>
                <w:szCs w:val="21"/>
              </w:rPr>
              <w:t>2.</w:t>
            </w:r>
            <w:r>
              <w:rPr>
                <w:szCs w:val="21"/>
              </w:rPr>
              <w:t>系统调用</w:t>
            </w:r>
          </w:p>
        </w:tc>
        <w:tc>
          <w:tcPr>
            <w:tcW w:w="240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阅读</w:t>
            </w:r>
            <w:r>
              <w:rPr>
                <w:kern w:val="0"/>
                <w:szCs w:val="21"/>
              </w:rPr>
              <w:t>Linux</w:t>
            </w:r>
            <w:r>
              <w:rPr>
                <w:kern w:val="0"/>
                <w:szCs w:val="21"/>
              </w:rPr>
              <w:t>系统调用相关源代码</w:t>
            </w:r>
            <w:r>
              <w:rPr>
                <w:bCs/>
                <w:szCs w:val="21"/>
              </w:rPr>
              <w:t>文件，</w:t>
            </w:r>
            <w:r>
              <w:rPr>
                <w:kern w:val="0"/>
                <w:szCs w:val="21"/>
              </w:rPr>
              <w:t>学习</w:t>
            </w:r>
            <w:r>
              <w:rPr>
                <w:kern w:val="0"/>
                <w:szCs w:val="21"/>
              </w:rPr>
              <w:t>Linux</w:t>
            </w:r>
            <w:r>
              <w:rPr>
                <w:kern w:val="0"/>
                <w:szCs w:val="21"/>
              </w:rPr>
              <w:t>系统调用工作原理和执行过程；</w:t>
            </w:r>
          </w:p>
          <w:p w:rsidR="005A71CF" w:rsidRDefault="007174A4">
            <w:pPr>
              <w:autoSpaceDE w:val="0"/>
              <w:autoSpaceDN w:val="0"/>
              <w:adjustRightInd w:val="0"/>
              <w:snapToGrid w:val="0"/>
              <w:spacing w:line="300" w:lineRule="auto"/>
              <w:jc w:val="left"/>
              <w:rPr>
                <w:b/>
                <w:kern w:val="0"/>
                <w:szCs w:val="21"/>
              </w:rPr>
            </w:pPr>
            <w:r>
              <w:rPr>
                <w:kern w:val="0"/>
                <w:szCs w:val="21"/>
              </w:rPr>
              <w:t>(2)</w:t>
            </w:r>
            <w:r>
              <w:rPr>
                <w:kern w:val="0"/>
                <w:szCs w:val="21"/>
              </w:rPr>
              <w:t>编写代码，为</w:t>
            </w:r>
            <w:r>
              <w:rPr>
                <w:kern w:val="0"/>
                <w:szCs w:val="21"/>
              </w:rPr>
              <w:t>Linux</w:t>
            </w:r>
            <w:r>
              <w:rPr>
                <w:kern w:val="0"/>
                <w:szCs w:val="21"/>
              </w:rPr>
              <w:t>系统增加一个新的系统调用及内核函数（由学生自行设计）。</w:t>
            </w:r>
          </w:p>
        </w:tc>
        <w:tc>
          <w:tcPr>
            <w:tcW w:w="2268"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了解</w:t>
            </w:r>
            <w:r>
              <w:rPr>
                <w:kern w:val="0"/>
                <w:szCs w:val="21"/>
              </w:rPr>
              <w:t>Linux</w:t>
            </w:r>
            <w:r>
              <w:rPr>
                <w:kern w:val="0"/>
                <w:szCs w:val="21"/>
              </w:rPr>
              <w:t>系统调用工作原理；</w:t>
            </w:r>
            <w:r>
              <w:rPr>
                <w:b/>
                <w:szCs w:val="21"/>
              </w:rPr>
              <w:t>了解</w:t>
            </w:r>
            <w:r>
              <w:rPr>
                <w:bCs/>
                <w:szCs w:val="21"/>
              </w:rPr>
              <w:t>Linux</w:t>
            </w:r>
            <w:r>
              <w:rPr>
                <w:kern w:val="0"/>
                <w:szCs w:val="21"/>
              </w:rPr>
              <w:t>系统</w:t>
            </w:r>
            <w:r>
              <w:rPr>
                <w:bCs/>
                <w:szCs w:val="21"/>
              </w:rPr>
              <w:t>调用的执行过程；</w:t>
            </w:r>
          </w:p>
          <w:p w:rsidR="005A71CF" w:rsidRDefault="007174A4">
            <w:pPr>
              <w:tabs>
                <w:tab w:val="left" w:pos="0"/>
                <w:tab w:val="left" w:pos="416"/>
              </w:tabs>
              <w:kinsoku w:val="0"/>
              <w:adjustRightInd w:val="0"/>
              <w:snapToGrid w:val="0"/>
              <w:spacing w:line="300" w:lineRule="auto"/>
              <w:ind w:right="34"/>
              <w:rPr>
                <w:szCs w:val="21"/>
              </w:rPr>
            </w:pPr>
            <w:r>
              <w:rPr>
                <w:b/>
                <w:bCs/>
                <w:szCs w:val="21"/>
              </w:rPr>
              <w:t>学习</w:t>
            </w:r>
            <w:r>
              <w:rPr>
                <w:bCs/>
                <w:szCs w:val="21"/>
              </w:rPr>
              <w:t>增加系统调用及添加</w:t>
            </w:r>
            <w:r>
              <w:rPr>
                <w:kern w:val="0"/>
                <w:szCs w:val="21"/>
              </w:rPr>
              <w:t>内核函数的编程方法；</w:t>
            </w:r>
            <w:r>
              <w:rPr>
                <w:b/>
                <w:bCs/>
                <w:kern w:val="0"/>
                <w:szCs w:val="21"/>
              </w:rPr>
              <w:t>设计</w:t>
            </w:r>
            <w:r>
              <w:rPr>
                <w:kern w:val="0"/>
                <w:szCs w:val="21"/>
              </w:rPr>
              <w:t>函数实现增加一个新的系统调用。</w:t>
            </w:r>
          </w:p>
        </w:tc>
        <w:tc>
          <w:tcPr>
            <w:tcW w:w="993" w:type="dxa"/>
            <w:vAlign w:val="center"/>
          </w:tcPr>
          <w:p w:rsidR="005A71CF" w:rsidRDefault="007174A4">
            <w:pPr>
              <w:adjustRightInd w:val="0"/>
              <w:snapToGrid w:val="0"/>
              <w:spacing w:line="300" w:lineRule="auto"/>
              <w:rPr>
                <w:szCs w:val="21"/>
              </w:rPr>
            </w:pPr>
            <w:r>
              <w:rPr>
                <w:szCs w:val="21"/>
              </w:rPr>
              <w:t>(1)</w:t>
            </w:r>
            <w:r>
              <w:rPr>
                <w:szCs w:val="21"/>
              </w:rPr>
              <w:t>微型计算机</w:t>
            </w:r>
          </w:p>
          <w:p w:rsidR="005A71CF" w:rsidRDefault="007174A4">
            <w:pPr>
              <w:adjustRightInd w:val="0"/>
              <w:snapToGrid w:val="0"/>
              <w:spacing w:line="300" w:lineRule="auto"/>
              <w:rPr>
                <w:szCs w:val="22"/>
              </w:rPr>
            </w:pPr>
            <w:r>
              <w:rPr>
                <w:bCs/>
                <w:szCs w:val="21"/>
              </w:rPr>
              <w:t>(2)Linux</w:t>
            </w:r>
            <w:r>
              <w:rPr>
                <w:kern w:val="0"/>
                <w:szCs w:val="21"/>
              </w:rPr>
              <w:t>内核集成实验环境</w:t>
            </w:r>
            <w:r>
              <w:rPr>
                <w:kern w:val="0"/>
                <w:szCs w:val="21"/>
              </w:rPr>
              <w:t>Linux Lab</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101" w:type="dxa"/>
            <w:vAlign w:val="center"/>
          </w:tcPr>
          <w:p w:rsidR="005A71CF" w:rsidRDefault="007174A4">
            <w:pPr>
              <w:adjustRightInd w:val="0"/>
              <w:snapToGrid w:val="0"/>
              <w:spacing w:line="300" w:lineRule="auto"/>
              <w:rPr>
                <w:szCs w:val="21"/>
              </w:rPr>
            </w:pPr>
            <w:r>
              <w:rPr>
                <w:szCs w:val="21"/>
              </w:rPr>
              <w:t>3.</w:t>
            </w:r>
            <w:r>
              <w:rPr>
                <w:szCs w:val="21"/>
              </w:rPr>
              <w:t>进程的创建</w:t>
            </w:r>
          </w:p>
        </w:tc>
        <w:tc>
          <w:tcPr>
            <w:tcW w:w="240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阅读</w:t>
            </w:r>
            <w:r>
              <w:rPr>
                <w:kern w:val="0"/>
                <w:szCs w:val="21"/>
              </w:rPr>
              <w:t>Linux</w:t>
            </w:r>
            <w:r>
              <w:rPr>
                <w:kern w:val="0"/>
                <w:szCs w:val="21"/>
              </w:rPr>
              <w:t>进程创建相关源代码</w:t>
            </w:r>
            <w:r>
              <w:rPr>
                <w:bCs/>
                <w:szCs w:val="21"/>
              </w:rPr>
              <w:t>文件</w:t>
            </w:r>
            <w:r>
              <w:rPr>
                <w:kern w:val="0"/>
                <w:szCs w:val="21"/>
              </w:rPr>
              <w:t>，学习</w:t>
            </w:r>
            <w:r>
              <w:rPr>
                <w:kern w:val="0"/>
                <w:szCs w:val="21"/>
              </w:rPr>
              <w:t>fork</w:t>
            </w:r>
            <w:r>
              <w:rPr>
                <w:kern w:val="0"/>
                <w:szCs w:val="21"/>
              </w:rPr>
              <w:t>系统调用，</w:t>
            </w:r>
            <w:proofErr w:type="spellStart"/>
            <w:r>
              <w:rPr>
                <w:kern w:val="0"/>
                <w:szCs w:val="21"/>
              </w:rPr>
              <w:t>execve</w:t>
            </w:r>
            <w:proofErr w:type="spellEnd"/>
            <w:r>
              <w:rPr>
                <w:kern w:val="0"/>
                <w:szCs w:val="21"/>
              </w:rPr>
              <w:t>系统调用工作原理；</w:t>
            </w:r>
          </w:p>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调试跟踪</w:t>
            </w:r>
            <w:r>
              <w:rPr>
                <w:kern w:val="0"/>
                <w:szCs w:val="21"/>
              </w:rPr>
              <w:t>fork</w:t>
            </w:r>
            <w:r>
              <w:rPr>
                <w:kern w:val="0"/>
                <w:szCs w:val="21"/>
              </w:rPr>
              <w:t>和</w:t>
            </w:r>
            <w:proofErr w:type="spellStart"/>
            <w:r>
              <w:rPr>
                <w:kern w:val="0"/>
                <w:szCs w:val="21"/>
              </w:rPr>
              <w:t>execve</w:t>
            </w:r>
            <w:proofErr w:type="spellEnd"/>
            <w:r>
              <w:rPr>
                <w:kern w:val="0"/>
                <w:szCs w:val="21"/>
              </w:rPr>
              <w:t>系统调用执行过程；</w:t>
            </w:r>
          </w:p>
          <w:p w:rsidR="005A71CF" w:rsidRDefault="007174A4">
            <w:pPr>
              <w:autoSpaceDE w:val="0"/>
              <w:autoSpaceDN w:val="0"/>
              <w:adjustRightInd w:val="0"/>
              <w:snapToGrid w:val="0"/>
              <w:spacing w:line="300" w:lineRule="auto"/>
              <w:jc w:val="left"/>
              <w:rPr>
                <w:b/>
                <w:kern w:val="0"/>
                <w:szCs w:val="21"/>
              </w:rPr>
            </w:pPr>
            <w:r>
              <w:rPr>
                <w:kern w:val="0"/>
                <w:szCs w:val="21"/>
              </w:rPr>
              <w:t>(3)</w:t>
            </w:r>
            <w:r>
              <w:rPr>
                <w:kern w:val="0"/>
                <w:szCs w:val="21"/>
              </w:rPr>
              <w:t>编写一个</w:t>
            </w:r>
            <w:r>
              <w:rPr>
                <w:kern w:val="0"/>
                <w:szCs w:val="21"/>
              </w:rPr>
              <w:t>Linux</w:t>
            </w:r>
            <w:r>
              <w:rPr>
                <w:kern w:val="0"/>
                <w:szCs w:val="21"/>
              </w:rPr>
              <w:t>应用程序，在</w:t>
            </w:r>
            <w:r>
              <w:rPr>
                <w:kern w:val="0"/>
                <w:szCs w:val="21"/>
              </w:rPr>
              <w:t>main</w:t>
            </w:r>
            <w:r>
              <w:rPr>
                <w:kern w:val="0"/>
                <w:szCs w:val="21"/>
              </w:rPr>
              <w:t>函数中创建</w:t>
            </w:r>
            <w:proofErr w:type="gramStart"/>
            <w:r>
              <w:rPr>
                <w:kern w:val="0"/>
                <w:szCs w:val="21"/>
              </w:rPr>
              <w:t>一</w:t>
            </w:r>
            <w:proofErr w:type="gramEnd"/>
            <w:r>
              <w:rPr>
                <w:kern w:val="0"/>
                <w:szCs w:val="21"/>
              </w:rPr>
              <w:t>个子进程，在子进程中使用</w:t>
            </w:r>
            <w:proofErr w:type="spellStart"/>
            <w:r>
              <w:rPr>
                <w:kern w:val="0"/>
                <w:szCs w:val="21"/>
              </w:rPr>
              <w:t>execve</w:t>
            </w:r>
            <w:proofErr w:type="spellEnd"/>
            <w:r>
              <w:rPr>
                <w:kern w:val="0"/>
                <w:szCs w:val="21"/>
              </w:rPr>
              <w:t>函数加载执行另外一个程序</w:t>
            </w:r>
            <w:r>
              <w:rPr>
                <w:kern w:val="0"/>
                <w:szCs w:val="21"/>
              </w:rPr>
              <w:t>(</w:t>
            </w:r>
            <w:r>
              <w:rPr>
                <w:kern w:val="0"/>
                <w:szCs w:val="21"/>
              </w:rPr>
              <w:t>由学生自行设计</w:t>
            </w:r>
            <w:r>
              <w:rPr>
                <w:kern w:val="0"/>
                <w:szCs w:val="21"/>
              </w:rPr>
              <w:t>)</w:t>
            </w:r>
            <w:r>
              <w:rPr>
                <w:kern w:val="0"/>
                <w:szCs w:val="21"/>
              </w:rPr>
              <w:t>的可执行文件，</w:t>
            </w:r>
            <w:proofErr w:type="gramStart"/>
            <w:r>
              <w:rPr>
                <w:kern w:val="0"/>
                <w:szCs w:val="21"/>
              </w:rPr>
              <w:t>并且让父进程</w:t>
            </w:r>
            <w:proofErr w:type="gramEnd"/>
            <w:r>
              <w:rPr>
                <w:kern w:val="0"/>
                <w:szCs w:val="21"/>
              </w:rPr>
              <w:t>在</w:t>
            </w:r>
            <w:r>
              <w:rPr>
                <w:kern w:val="0"/>
                <w:szCs w:val="21"/>
              </w:rPr>
              <w:lastRenderedPageBreak/>
              <w:t>子进程退出后再结束运行。</w:t>
            </w:r>
          </w:p>
        </w:tc>
        <w:tc>
          <w:tcPr>
            <w:tcW w:w="2268" w:type="dxa"/>
            <w:vAlign w:val="center"/>
          </w:tcPr>
          <w:p w:rsidR="005A71CF" w:rsidRDefault="007174A4">
            <w:pPr>
              <w:tabs>
                <w:tab w:val="left" w:pos="0"/>
                <w:tab w:val="left" w:pos="416"/>
              </w:tabs>
              <w:kinsoku w:val="0"/>
              <w:adjustRightInd w:val="0"/>
              <w:snapToGrid w:val="0"/>
              <w:spacing w:line="300" w:lineRule="auto"/>
              <w:ind w:right="34"/>
              <w:rPr>
                <w:kern w:val="0"/>
                <w:szCs w:val="21"/>
              </w:rPr>
            </w:pPr>
            <w:r>
              <w:rPr>
                <w:b/>
                <w:kern w:val="0"/>
                <w:szCs w:val="21"/>
              </w:rPr>
              <w:lastRenderedPageBreak/>
              <w:t>了解</w:t>
            </w:r>
            <w:r>
              <w:rPr>
                <w:kern w:val="0"/>
                <w:szCs w:val="21"/>
              </w:rPr>
              <w:t>fork</w:t>
            </w:r>
            <w:r>
              <w:rPr>
                <w:kern w:val="0"/>
                <w:szCs w:val="21"/>
              </w:rPr>
              <w:t>系统调用工作原理；</w:t>
            </w:r>
            <w:r>
              <w:rPr>
                <w:b/>
                <w:bCs/>
                <w:kern w:val="0"/>
                <w:szCs w:val="21"/>
              </w:rPr>
              <w:t>了解</w:t>
            </w:r>
            <w:proofErr w:type="spellStart"/>
            <w:r>
              <w:rPr>
                <w:kern w:val="0"/>
                <w:szCs w:val="21"/>
              </w:rPr>
              <w:t>execve</w:t>
            </w:r>
            <w:proofErr w:type="spellEnd"/>
            <w:r>
              <w:rPr>
                <w:kern w:val="0"/>
                <w:szCs w:val="21"/>
              </w:rPr>
              <w:t>系统调用工作原理。</w:t>
            </w:r>
          </w:p>
          <w:p w:rsidR="005A71CF" w:rsidRDefault="007174A4">
            <w:pPr>
              <w:tabs>
                <w:tab w:val="left" w:pos="0"/>
                <w:tab w:val="left" w:pos="416"/>
              </w:tabs>
              <w:kinsoku w:val="0"/>
              <w:adjustRightInd w:val="0"/>
              <w:snapToGrid w:val="0"/>
              <w:spacing w:line="300" w:lineRule="auto"/>
              <w:ind w:right="34"/>
              <w:rPr>
                <w:szCs w:val="21"/>
              </w:rPr>
            </w:pPr>
            <w:r>
              <w:rPr>
                <w:b/>
                <w:kern w:val="0"/>
                <w:szCs w:val="21"/>
              </w:rPr>
              <w:t>学习</w:t>
            </w:r>
            <w:r>
              <w:rPr>
                <w:kern w:val="0"/>
                <w:szCs w:val="21"/>
              </w:rPr>
              <w:t>fork</w:t>
            </w:r>
            <w:r>
              <w:rPr>
                <w:kern w:val="0"/>
                <w:szCs w:val="21"/>
              </w:rPr>
              <w:t>创建子进程和</w:t>
            </w:r>
            <w:proofErr w:type="spellStart"/>
            <w:r>
              <w:rPr>
                <w:kern w:val="0"/>
                <w:szCs w:val="21"/>
              </w:rPr>
              <w:t>execve</w:t>
            </w:r>
            <w:proofErr w:type="spellEnd"/>
            <w:r>
              <w:rPr>
                <w:kern w:val="0"/>
                <w:szCs w:val="21"/>
              </w:rPr>
              <w:t>加载执行新程序的编程方法</w:t>
            </w:r>
            <w:r>
              <w:rPr>
                <w:b/>
                <w:bCs/>
                <w:kern w:val="0"/>
                <w:szCs w:val="21"/>
              </w:rPr>
              <w:t>设计</w:t>
            </w:r>
            <w:r>
              <w:rPr>
                <w:kern w:val="0"/>
                <w:szCs w:val="21"/>
              </w:rPr>
              <w:t>函数实现进程的创建。</w:t>
            </w:r>
          </w:p>
        </w:tc>
        <w:tc>
          <w:tcPr>
            <w:tcW w:w="993" w:type="dxa"/>
            <w:vAlign w:val="center"/>
          </w:tcPr>
          <w:p w:rsidR="005A71CF" w:rsidRDefault="007174A4">
            <w:pPr>
              <w:adjustRightInd w:val="0"/>
              <w:snapToGrid w:val="0"/>
              <w:spacing w:line="300" w:lineRule="auto"/>
              <w:rPr>
                <w:szCs w:val="21"/>
              </w:rPr>
            </w:pPr>
            <w:r>
              <w:rPr>
                <w:szCs w:val="21"/>
              </w:rPr>
              <w:t>(1)</w:t>
            </w:r>
            <w:r>
              <w:rPr>
                <w:szCs w:val="21"/>
              </w:rPr>
              <w:t>微型计算机</w:t>
            </w:r>
          </w:p>
          <w:p w:rsidR="005A71CF" w:rsidRDefault="007174A4">
            <w:pPr>
              <w:adjustRightInd w:val="0"/>
              <w:snapToGrid w:val="0"/>
              <w:spacing w:line="300" w:lineRule="auto"/>
              <w:rPr>
                <w:szCs w:val="22"/>
              </w:rPr>
            </w:pPr>
            <w:r>
              <w:rPr>
                <w:bCs/>
                <w:szCs w:val="21"/>
              </w:rPr>
              <w:t>(2)Linux</w:t>
            </w:r>
            <w:r>
              <w:rPr>
                <w:kern w:val="0"/>
                <w:szCs w:val="21"/>
              </w:rPr>
              <w:t>内核集成实验环境</w:t>
            </w:r>
            <w:r>
              <w:rPr>
                <w:kern w:val="0"/>
                <w:szCs w:val="21"/>
              </w:rPr>
              <w:t>Linux Lab</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101" w:type="dxa"/>
            <w:vAlign w:val="center"/>
          </w:tcPr>
          <w:p w:rsidR="005A71CF" w:rsidRDefault="007174A4">
            <w:pPr>
              <w:adjustRightInd w:val="0"/>
              <w:snapToGrid w:val="0"/>
              <w:spacing w:line="300" w:lineRule="auto"/>
              <w:rPr>
                <w:szCs w:val="21"/>
              </w:rPr>
            </w:pPr>
            <w:r>
              <w:rPr>
                <w:szCs w:val="21"/>
              </w:rPr>
              <w:t>4. Linux</w:t>
            </w:r>
            <w:r>
              <w:rPr>
                <w:szCs w:val="21"/>
              </w:rPr>
              <w:t>系统内存管理</w:t>
            </w:r>
          </w:p>
        </w:tc>
        <w:tc>
          <w:tcPr>
            <w:tcW w:w="240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阅读</w:t>
            </w:r>
            <w:r>
              <w:rPr>
                <w:kern w:val="0"/>
                <w:szCs w:val="21"/>
              </w:rPr>
              <w:t>Linux</w:t>
            </w:r>
            <w:r>
              <w:rPr>
                <w:kern w:val="0"/>
                <w:szCs w:val="21"/>
              </w:rPr>
              <w:t>内存管理相关源代码</w:t>
            </w:r>
            <w:r>
              <w:rPr>
                <w:bCs/>
                <w:szCs w:val="21"/>
              </w:rPr>
              <w:t>文件</w:t>
            </w:r>
            <w:r>
              <w:rPr>
                <w:kern w:val="0"/>
                <w:szCs w:val="21"/>
              </w:rPr>
              <w:t>，学习</w:t>
            </w:r>
            <w:r>
              <w:rPr>
                <w:kern w:val="0"/>
                <w:szCs w:val="21"/>
              </w:rPr>
              <w:t>Linux</w:t>
            </w:r>
            <w:r>
              <w:rPr>
                <w:kern w:val="0"/>
                <w:szCs w:val="21"/>
              </w:rPr>
              <w:t>系统段式和页式内存管理，理解</w:t>
            </w:r>
            <w:r>
              <w:rPr>
                <w:kern w:val="0"/>
                <w:szCs w:val="21"/>
              </w:rPr>
              <w:t>Linux</w:t>
            </w:r>
            <w:r>
              <w:rPr>
                <w:kern w:val="0"/>
                <w:szCs w:val="21"/>
              </w:rPr>
              <w:t>系统段表、二级页表，以及逻辑地址、线性地址、物理地址的映射过程；</w:t>
            </w:r>
          </w:p>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查看二级页表映射信息，理解页目录和页表管理方式；</w:t>
            </w:r>
          </w:p>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编写代码实现页式管理分配物理页和释放物理页的过程；</w:t>
            </w:r>
          </w:p>
          <w:p w:rsidR="005A71CF" w:rsidRDefault="007174A4">
            <w:pPr>
              <w:autoSpaceDE w:val="0"/>
              <w:autoSpaceDN w:val="0"/>
              <w:adjustRightInd w:val="0"/>
              <w:snapToGrid w:val="0"/>
              <w:spacing w:line="300" w:lineRule="auto"/>
              <w:jc w:val="left"/>
              <w:rPr>
                <w:b/>
                <w:kern w:val="0"/>
                <w:szCs w:val="21"/>
              </w:rPr>
            </w:pPr>
            <w:r>
              <w:rPr>
                <w:kern w:val="0"/>
                <w:szCs w:val="21"/>
              </w:rPr>
              <w:t xml:space="preserve">(4) </w:t>
            </w:r>
            <w:r>
              <w:rPr>
                <w:kern w:val="0"/>
                <w:szCs w:val="21"/>
              </w:rPr>
              <w:t>编写代码输出应用程序进程的页目录和页表</w:t>
            </w:r>
          </w:p>
        </w:tc>
        <w:tc>
          <w:tcPr>
            <w:tcW w:w="2268"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了解</w:t>
            </w:r>
            <w:r>
              <w:rPr>
                <w:kern w:val="0"/>
                <w:szCs w:val="21"/>
              </w:rPr>
              <w:t xml:space="preserve"> Linux</w:t>
            </w:r>
            <w:r>
              <w:rPr>
                <w:kern w:val="0"/>
                <w:szCs w:val="21"/>
              </w:rPr>
              <w:t>段式管理机制及保护模式运行方式</w:t>
            </w:r>
            <w:r>
              <w:rPr>
                <w:bCs/>
                <w:szCs w:val="21"/>
              </w:rPr>
              <w:t>；</w:t>
            </w:r>
            <w:r>
              <w:rPr>
                <w:b/>
                <w:szCs w:val="21"/>
              </w:rPr>
              <w:t>了解</w:t>
            </w:r>
            <w:r>
              <w:rPr>
                <w:kern w:val="0"/>
                <w:szCs w:val="21"/>
              </w:rPr>
              <w:t>Linux</w:t>
            </w:r>
            <w:r>
              <w:rPr>
                <w:kern w:val="0"/>
                <w:szCs w:val="21"/>
              </w:rPr>
              <w:t>逻辑地址、线性地址、物理地址概念；</w:t>
            </w:r>
            <w:r>
              <w:rPr>
                <w:b/>
                <w:bCs/>
                <w:kern w:val="0"/>
                <w:szCs w:val="21"/>
              </w:rPr>
              <w:t>了解</w:t>
            </w:r>
            <w:r>
              <w:rPr>
                <w:kern w:val="0"/>
                <w:szCs w:val="21"/>
              </w:rPr>
              <w:t>逻辑地址到物理地址的映射过程；</w:t>
            </w:r>
            <w:r>
              <w:rPr>
                <w:kern w:val="0"/>
                <w:szCs w:val="21"/>
              </w:rPr>
              <w:t xml:space="preserve"> </w:t>
            </w:r>
          </w:p>
          <w:p w:rsidR="005A71CF" w:rsidRDefault="007174A4">
            <w:pPr>
              <w:tabs>
                <w:tab w:val="left" w:pos="0"/>
                <w:tab w:val="left" w:pos="416"/>
              </w:tabs>
              <w:kinsoku w:val="0"/>
              <w:adjustRightInd w:val="0"/>
              <w:snapToGrid w:val="0"/>
              <w:spacing w:line="300" w:lineRule="auto"/>
              <w:ind w:right="34"/>
              <w:rPr>
                <w:szCs w:val="21"/>
              </w:rPr>
            </w:pPr>
            <w:r>
              <w:rPr>
                <w:b/>
                <w:bCs/>
                <w:szCs w:val="21"/>
              </w:rPr>
              <w:t>理解</w:t>
            </w:r>
            <w:r>
              <w:rPr>
                <w:kern w:val="0"/>
                <w:szCs w:val="21"/>
              </w:rPr>
              <w:t>Linux</w:t>
            </w:r>
            <w:r>
              <w:rPr>
                <w:kern w:val="0"/>
                <w:szCs w:val="21"/>
              </w:rPr>
              <w:t>系统页式管理机制；</w:t>
            </w:r>
            <w:r>
              <w:rPr>
                <w:b/>
                <w:bCs/>
                <w:kern w:val="0"/>
                <w:szCs w:val="21"/>
              </w:rPr>
              <w:t>理解</w:t>
            </w:r>
            <w:r>
              <w:rPr>
                <w:kern w:val="0"/>
                <w:szCs w:val="21"/>
              </w:rPr>
              <w:t>Linux</w:t>
            </w:r>
            <w:r>
              <w:rPr>
                <w:kern w:val="0"/>
                <w:szCs w:val="21"/>
              </w:rPr>
              <w:t>系统分配和释放物理页的过程；</w:t>
            </w:r>
            <w:r>
              <w:rPr>
                <w:b/>
                <w:bCs/>
                <w:kern w:val="0"/>
                <w:szCs w:val="21"/>
              </w:rPr>
              <w:t>理解</w:t>
            </w:r>
            <w:r>
              <w:rPr>
                <w:kern w:val="0"/>
                <w:szCs w:val="21"/>
              </w:rPr>
              <w:t>二级页表中页目录和页表结构和地址映射过程；</w:t>
            </w:r>
            <w:r>
              <w:rPr>
                <w:b/>
                <w:bCs/>
                <w:kern w:val="0"/>
                <w:szCs w:val="21"/>
              </w:rPr>
              <w:t>设计</w:t>
            </w:r>
            <w:r>
              <w:rPr>
                <w:kern w:val="0"/>
                <w:szCs w:val="21"/>
              </w:rPr>
              <w:t>函数实现内存分配和回收。</w:t>
            </w:r>
          </w:p>
        </w:tc>
        <w:tc>
          <w:tcPr>
            <w:tcW w:w="993" w:type="dxa"/>
            <w:vAlign w:val="center"/>
          </w:tcPr>
          <w:p w:rsidR="005A71CF" w:rsidRDefault="007174A4">
            <w:pPr>
              <w:adjustRightInd w:val="0"/>
              <w:snapToGrid w:val="0"/>
              <w:spacing w:line="300" w:lineRule="auto"/>
              <w:rPr>
                <w:szCs w:val="21"/>
              </w:rPr>
            </w:pPr>
            <w:r>
              <w:rPr>
                <w:szCs w:val="21"/>
              </w:rPr>
              <w:t>(1)</w:t>
            </w:r>
            <w:r>
              <w:rPr>
                <w:szCs w:val="21"/>
              </w:rPr>
              <w:t>微型计算机</w:t>
            </w:r>
          </w:p>
          <w:p w:rsidR="005A71CF" w:rsidRDefault="007174A4">
            <w:pPr>
              <w:adjustRightInd w:val="0"/>
              <w:snapToGrid w:val="0"/>
              <w:spacing w:line="300" w:lineRule="auto"/>
              <w:rPr>
                <w:szCs w:val="22"/>
              </w:rPr>
            </w:pPr>
            <w:r>
              <w:rPr>
                <w:bCs/>
                <w:szCs w:val="21"/>
              </w:rPr>
              <w:t>(2)Linux</w:t>
            </w:r>
            <w:r>
              <w:rPr>
                <w:kern w:val="0"/>
                <w:szCs w:val="21"/>
              </w:rPr>
              <w:t>内核集成实验环境</w:t>
            </w:r>
            <w:r>
              <w:rPr>
                <w:kern w:val="0"/>
                <w:szCs w:val="21"/>
              </w:rPr>
              <w:t>Linux Lab</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jc w:val="center"/>
              <w:rPr>
                <w:szCs w:val="21"/>
              </w:rPr>
            </w:pPr>
            <w:r>
              <w:rPr>
                <w:szCs w:val="21"/>
              </w:rPr>
              <w:t>教学目标</w:t>
            </w:r>
            <w:r>
              <w:rPr>
                <w:szCs w:val="21"/>
              </w:rPr>
              <w:t>4</w:t>
            </w:r>
          </w:p>
        </w:tc>
        <w:tc>
          <w:tcPr>
            <w:tcW w:w="567" w:type="dxa"/>
            <w:vAlign w:val="center"/>
          </w:tcPr>
          <w:p w:rsidR="005A71CF" w:rsidRDefault="007174A4">
            <w:pPr>
              <w:autoSpaceDE w:val="0"/>
              <w:autoSpaceDN w:val="0"/>
              <w:adjustRightInd w:val="0"/>
              <w:jc w:val="center"/>
              <w:rPr>
                <w:bCs/>
                <w:kern w:val="0"/>
                <w:szCs w:val="21"/>
              </w:rPr>
            </w:pPr>
            <w:r>
              <w:rPr>
                <w:bCs/>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期末考试</w:t>
            </w:r>
          </w:p>
        </w:tc>
        <w:tc>
          <w:tcPr>
            <w:tcW w:w="1154" w:type="dxa"/>
            <w:vAlign w:val="center"/>
          </w:tcPr>
          <w:p w:rsidR="005A71CF" w:rsidRDefault="007174A4">
            <w:pPr>
              <w:autoSpaceDE w:val="0"/>
              <w:autoSpaceDN w:val="0"/>
              <w:adjustRightInd w:val="0"/>
              <w:spacing w:line="360" w:lineRule="exact"/>
              <w:jc w:val="center"/>
              <w:rPr>
                <w:szCs w:val="22"/>
              </w:rPr>
            </w:pPr>
            <w:r>
              <w:rPr>
                <w:szCs w:val="22"/>
              </w:rPr>
              <w:t>80</w:t>
            </w:r>
          </w:p>
        </w:tc>
        <w:tc>
          <w:tcPr>
            <w:tcW w:w="6806" w:type="dxa"/>
          </w:tcPr>
          <w:p w:rsidR="005A71CF" w:rsidRDefault="007174A4">
            <w:pPr>
              <w:autoSpaceDE w:val="0"/>
              <w:autoSpaceDN w:val="0"/>
              <w:adjustRightInd w:val="0"/>
              <w:spacing w:line="360" w:lineRule="exact"/>
              <w:jc w:val="left"/>
              <w:rPr>
                <w:szCs w:val="22"/>
              </w:rPr>
            </w:pPr>
            <w:r>
              <w:rPr>
                <w:szCs w:val="22"/>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平时成绩</w:t>
            </w:r>
          </w:p>
        </w:tc>
        <w:tc>
          <w:tcPr>
            <w:tcW w:w="1154" w:type="dxa"/>
            <w:vAlign w:val="center"/>
          </w:tcPr>
          <w:p w:rsidR="005A71CF" w:rsidRDefault="007174A4">
            <w:pPr>
              <w:autoSpaceDE w:val="0"/>
              <w:autoSpaceDN w:val="0"/>
              <w:adjustRightInd w:val="0"/>
              <w:spacing w:line="360" w:lineRule="exact"/>
              <w:jc w:val="center"/>
              <w:rPr>
                <w:szCs w:val="22"/>
              </w:rPr>
            </w:pPr>
            <w:r>
              <w:rPr>
                <w:szCs w:val="22"/>
              </w:rPr>
              <w:t>20</w:t>
            </w:r>
          </w:p>
        </w:tc>
        <w:tc>
          <w:tcPr>
            <w:tcW w:w="6806" w:type="dxa"/>
          </w:tcPr>
          <w:p w:rsidR="005A71CF" w:rsidRDefault="007174A4">
            <w:pPr>
              <w:autoSpaceDE w:val="0"/>
              <w:autoSpaceDN w:val="0"/>
              <w:adjustRightInd w:val="0"/>
              <w:spacing w:line="360" w:lineRule="exact"/>
              <w:jc w:val="left"/>
              <w:rPr>
                <w:szCs w:val="22"/>
              </w:rPr>
            </w:pPr>
            <w:r>
              <w:rPr>
                <w:kern w:val="0"/>
                <w:szCs w:val="21"/>
              </w:rPr>
              <w:t>作业、出勤、实验</w:t>
            </w:r>
          </w:p>
        </w:tc>
      </w:tr>
    </w:tbl>
    <w:p w:rsidR="005A71CF" w:rsidRDefault="007174A4">
      <w:pPr>
        <w:autoSpaceDE w:val="0"/>
        <w:autoSpaceDN w:val="0"/>
        <w:adjustRightInd w:val="0"/>
        <w:snapToGrid w:val="0"/>
        <w:spacing w:line="360" w:lineRule="auto"/>
        <w:jc w:val="left"/>
        <w:rPr>
          <w:kern w:val="0"/>
          <w:szCs w:val="22"/>
        </w:rPr>
      </w:pPr>
      <w:r>
        <w:rPr>
          <w:kern w:val="0"/>
          <w:szCs w:val="22"/>
        </w:rPr>
        <w:t>注：</w:t>
      </w:r>
    </w:p>
    <w:p w:rsidR="005A71CF" w:rsidRDefault="007174A4">
      <w:pPr>
        <w:autoSpaceDE w:val="0"/>
        <w:autoSpaceDN w:val="0"/>
        <w:adjustRightInd w:val="0"/>
        <w:snapToGrid w:val="0"/>
        <w:spacing w:line="360" w:lineRule="auto"/>
        <w:jc w:val="left"/>
        <w:rPr>
          <w:kern w:val="0"/>
          <w:sz w:val="18"/>
          <w:szCs w:val="22"/>
        </w:rPr>
      </w:pPr>
      <w:r>
        <w:rPr>
          <w:kern w:val="0"/>
          <w:sz w:val="18"/>
          <w:szCs w:val="22"/>
        </w:rPr>
        <w:t>本课程考核办法采取平时成绩</w:t>
      </w:r>
      <w:r>
        <w:rPr>
          <w:kern w:val="0"/>
          <w:sz w:val="18"/>
          <w:szCs w:val="22"/>
        </w:rPr>
        <w:t>+</w:t>
      </w:r>
      <w:r>
        <w:rPr>
          <w:kern w:val="0"/>
          <w:sz w:val="18"/>
          <w:szCs w:val="22"/>
        </w:rPr>
        <w:t>期末考试成绩的评定方式，课程具体要求如下：</w:t>
      </w:r>
    </w:p>
    <w:p w:rsidR="005A71CF" w:rsidRDefault="007174A4">
      <w:pPr>
        <w:autoSpaceDE w:val="0"/>
        <w:autoSpaceDN w:val="0"/>
        <w:adjustRightInd w:val="0"/>
        <w:snapToGrid w:val="0"/>
        <w:spacing w:line="360" w:lineRule="auto"/>
        <w:jc w:val="left"/>
        <w:rPr>
          <w:kern w:val="0"/>
          <w:sz w:val="18"/>
          <w:szCs w:val="22"/>
        </w:rPr>
      </w:pPr>
      <w:r>
        <w:rPr>
          <w:kern w:val="0"/>
          <w:sz w:val="18"/>
          <w:szCs w:val="22"/>
        </w:rPr>
        <w:t>1</w:t>
      </w:r>
      <w:r>
        <w:rPr>
          <w:kern w:val="0"/>
          <w:sz w:val="18"/>
          <w:szCs w:val="22"/>
        </w:rPr>
        <w:t>．成绩采取平时成绩</w:t>
      </w:r>
      <w:r>
        <w:rPr>
          <w:kern w:val="0"/>
          <w:sz w:val="18"/>
          <w:szCs w:val="22"/>
        </w:rPr>
        <w:t>+</w:t>
      </w:r>
      <w:r>
        <w:rPr>
          <w:kern w:val="0"/>
          <w:sz w:val="18"/>
          <w:szCs w:val="22"/>
        </w:rPr>
        <w:t>期末考试成绩的评定方式，其中平时成绩占</w:t>
      </w:r>
      <w:r>
        <w:rPr>
          <w:kern w:val="0"/>
          <w:sz w:val="18"/>
          <w:szCs w:val="22"/>
        </w:rPr>
        <w:t>20%</w:t>
      </w:r>
      <w:r>
        <w:rPr>
          <w:kern w:val="0"/>
          <w:sz w:val="18"/>
          <w:szCs w:val="22"/>
        </w:rPr>
        <w:t>，期末考试成绩占</w:t>
      </w:r>
      <w:r>
        <w:rPr>
          <w:kern w:val="0"/>
          <w:sz w:val="18"/>
          <w:szCs w:val="22"/>
        </w:rPr>
        <w:t>80%</w:t>
      </w:r>
      <w:r>
        <w:rPr>
          <w:kern w:val="0"/>
          <w:sz w:val="18"/>
          <w:szCs w:val="22"/>
        </w:rPr>
        <w:t>。</w:t>
      </w:r>
    </w:p>
    <w:p w:rsidR="005A71CF" w:rsidRDefault="007174A4">
      <w:pPr>
        <w:autoSpaceDE w:val="0"/>
        <w:autoSpaceDN w:val="0"/>
        <w:adjustRightInd w:val="0"/>
        <w:snapToGrid w:val="0"/>
        <w:spacing w:line="360" w:lineRule="auto"/>
        <w:jc w:val="left"/>
        <w:rPr>
          <w:kern w:val="0"/>
          <w:sz w:val="18"/>
          <w:szCs w:val="22"/>
        </w:rPr>
      </w:pPr>
      <w:r>
        <w:rPr>
          <w:kern w:val="0"/>
          <w:sz w:val="18"/>
          <w:szCs w:val="22"/>
        </w:rPr>
        <w:t>2</w:t>
      </w:r>
      <w:r>
        <w:rPr>
          <w:kern w:val="0"/>
          <w:sz w:val="18"/>
          <w:szCs w:val="22"/>
        </w:rPr>
        <w:t>．平时成绩由作业、出勤和实验成绩构成，作业、</w:t>
      </w:r>
      <w:proofErr w:type="gramStart"/>
      <w:r>
        <w:rPr>
          <w:kern w:val="0"/>
          <w:sz w:val="18"/>
          <w:szCs w:val="22"/>
        </w:rPr>
        <w:t>出勤占</w:t>
      </w:r>
      <w:proofErr w:type="gramEnd"/>
      <w:r>
        <w:rPr>
          <w:kern w:val="0"/>
          <w:sz w:val="18"/>
          <w:szCs w:val="22"/>
        </w:rPr>
        <w:t>平时成绩的</w:t>
      </w:r>
      <w:r>
        <w:rPr>
          <w:kern w:val="0"/>
          <w:sz w:val="18"/>
          <w:szCs w:val="22"/>
        </w:rPr>
        <w:t>40%</w:t>
      </w:r>
      <w:r>
        <w:rPr>
          <w:kern w:val="0"/>
          <w:sz w:val="18"/>
          <w:szCs w:val="22"/>
        </w:rPr>
        <w:t>，实验成绩占平时成绩的</w:t>
      </w:r>
      <w:r>
        <w:rPr>
          <w:kern w:val="0"/>
          <w:sz w:val="18"/>
          <w:szCs w:val="22"/>
        </w:rPr>
        <w:t>60%</w:t>
      </w:r>
      <w:r>
        <w:rPr>
          <w:kern w:val="0"/>
          <w:sz w:val="18"/>
          <w:szCs w:val="22"/>
        </w:rPr>
        <w:t>。</w:t>
      </w:r>
    </w:p>
    <w:p w:rsidR="005A71CF" w:rsidRDefault="007174A4">
      <w:pPr>
        <w:autoSpaceDE w:val="0"/>
        <w:autoSpaceDN w:val="0"/>
        <w:adjustRightInd w:val="0"/>
        <w:snapToGrid w:val="0"/>
        <w:spacing w:line="360" w:lineRule="auto"/>
        <w:jc w:val="left"/>
        <w:rPr>
          <w:kern w:val="0"/>
          <w:sz w:val="18"/>
          <w:szCs w:val="22"/>
        </w:rPr>
      </w:pPr>
      <w:r>
        <w:rPr>
          <w:kern w:val="0"/>
          <w:sz w:val="18"/>
          <w:szCs w:val="22"/>
        </w:rPr>
        <w:t>3</w:t>
      </w:r>
      <w:r>
        <w:rPr>
          <w:kern w:val="0"/>
          <w:sz w:val="18"/>
          <w:szCs w:val="22"/>
        </w:rPr>
        <w:t>．实验报告通过教学管理平台（</w:t>
      </w:r>
      <w:r>
        <w:rPr>
          <w:kern w:val="0"/>
          <w:sz w:val="18"/>
          <w:szCs w:val="22"/>
        </w:rPr>
        <w:t>cg.sau.edu.cn</w:t>
      </w:r>
      <w:r>
        <w:rPr>
          <w:kern w:val="0"/>
          <w:sz w:val="18"/>
          <w:szCs w:val="22"/>
        </w:rPr>
        <w:t>）提交，所有学生必须在规定时间内完成。</w:t>
      </w: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51"/>
      </w:tblGrid>
      <w:tr w:rsidR="005A71CF">
        <w:tc>
          <w:tcPr>
            <w:tcW w:w="2655" w:type="dxa"/>
          </w:tcPr>
          <w:p w:rsidR="005A71CF" w:rsidRDefault="007174A4">
            <w:pPr>
              <w:autoSpaceDE w:val="0"/>
              <w:autoSpaceDN w:val="0"/>
              <w:adjustRightInd w:val="0"/>
              <w:spacing w:line="360" w:lineRule="exact"/>
              <w:jc w:val="left"/>
              <w:rPr>
                <w:kern w:val="0"/>
                <w:szCs w:val="22"/>
              </w:rPr>
            </w:pPr>
            <w:r>
              <w:rPr>
                <w:kern w:val="0"/>
                <w:szCs w:val="22"/>
              </w:rPr>
              <w:t>执笔人：</w:t>
            </w:r>
            <w:proofErr w:type="gramStart"/>
            <w:r>
              <w:rPr>
                <w:kern w:val="0"/>
                <w:szCs w:val="22"/>
              </w:rPr>
              <w:t>丛丽晖</w:t>
            </w:r>
            <w:proofErr w:type="gramEnd"/>
          </w:p>
        </w:tc>
        <w:tc>
          <w:tcPr>
            <w:tcW w:w="2858" w:type="dxa"/>
          </w:tcPr>
          <w:p w:rsidR="005A71CF" w:rsidRDefault="007174A4">
            <w:pPr>
              <w:autoSpaceDE w:val="0"/>
              <w:autoSpaceDN w:val="0"/>
              <w:adjustRightInd w:val="0"/>
              <w:spacing w:line="360" w:lineRule="exact"/>
              <w:jc w:val="left"/>
              <w:rPr>
                <w:kern w:val="0"/>
                <w:szCs w:val="22"/>
              </w:rPr>
            </w:pPr>
            <w:r>
              <w:rPr>
                <w:kern w:val="0"/>
                <w:szCs w:val="22"/>
              </w:rPr>
              <w:t>审核人：</w:t>
            </w:r>
            <w:proofErr w:type="gramStart"/>
            <w:r>
              <w:rPr>
                <w:kern w:val="0"/>
                <w:szCs w:val="22"/>
              </w:rPr>
              <w:t>董燕举</w:t>
            </w:r>
            <w:proofErr w:type="gramEnd"/>
          </w:p>
        </w:tc>
        <w:tc>
          <w:tcPr>
            <w:tcW w:w="3951" w:type="dxa"/>
          </w:tcPr>
          <w:p w:rsidR="005A71CF" w:rsidRDefault="007174A4">
            <w:pPr>
              <w:autoSpaceDE w:val="0"/>
              <w:autoSpaceDN w:val="0"/>
              <w:adjustRightInd w:val="0"/>
              <w:spacing w:line="360" w:lineRule="exact"/>
              <w:jc w:val="left"/>
              <w:rPr>
                <w:kern w:val="0"/>
                <w:szCs w:val="22"/>
              </w:rPr>
            </w:pPr>
            <w:r>
              <w:rPr>
                <w:kern w:val="0"/>
                <w:szCs w:val="22"/>
              </w:rPr>
              <w:t>修订日期：</w:t>
            </w:r>
            <w:r>
              <w:rPr>
                <w:kern w:val="0"/>
                <w:szCs w:val="22"/>
              </w:rPr>
              <w:t xml:space="preserve">2016 </w:t>
            </w:r>
            <w:r>
              <w:rPr>
                <w:kern w:val="0"/>
                <w:szCs w:val="22"/>
              </w:rPr>
              <w:t>年</w:t>
            </w:r>
            <w:r>
              <w:rPr>
                <w:kern w:val="0"/>
                <w:szCs w:val="22"/>
              </w:rPr>
              <w:t xml:space="preserve"> 6 </w:t>
            </w:r>
            <w:r>
              <w:rPr>
                <w:kern w:val="0"/>
                <w:szCs w:val="22"/>
              </w:rPr>
              <w:t>月</w:t>
            </w:r>
            <w:r>
              <w:rPr>
                <w:kern w:val="0"/>
                <w:szCs w:val="22"/>
              </w:rPr>
              <w:t xml:space="preserve"> 1 </w:t>
            </w:r>
            <w:r>
              <w:rPr>
                <w:kern w:val="0"/>
                <w:szCs w:val="22"/>
              </w:rPr>
              <w:t>日</w:t>
            </w:r>
          </w:p>
        </w:tc>
      </w:tr>
    </w:tbl>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27" w:name="_Toc10617323"/>
      <w:r>
        <w:rPr>
          <w:rFonts w:eastAsia="黑体"/>
          <w:kern w:val="0"/>
          <w:sz w:val="30"/>
          <w:szCs w:val="30"/>
        </w:rPr>
        <w:lastRenderedPageBreak/>
        <w:t>《操作系统课程设计》教学大纲</w:t>
      </w:r>
      <w:bookmarkEnd w:id="27"/>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bookmarkStart w:id="28" w:name="_Toc494526978"/>
      <w:r>
        <w:rPr>
          <w:rFonts w:eastAsia="黑体"/>
          <w:kern w:val="0"/>
          <w:sz w:val="24"/>
          <w:szCs w:val="24"/>
        </w:rPr>
        <w:t>一、课程基本信息</w:t>
      </w:r>
      <w:bookmarkEnd w:id="28"/>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szCs w:val="21"/>
              </w:rPr>
              <w:t>1010001216</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操作系统课程设计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4"/>
              </w:rPr>
            </w:pPr>
            <w:r>
              <w:rPr>
                <w:sz w:val="24"/>
                <w:szCs w:val="21"/>
              </w:rPr>
              <w:t>Operating System Module Project</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szCs w:val="21"/>
              </w:rPr>
              <w:t>工程实践与毕业设计类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60" w:lineRule="exact"/>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第五学期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2</w:t>
            </w:r>
            <w:r>
              <w:rPr>
                <w:kern w:val="0"/>
                <w:szCs w:val="21"/>
              </w:rPr>
              <w:t>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2</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bCs/>
                <w:szCs w:val="21"/>
              </w:rPr>
              <w:t>高级程序设计、数据结构与算法、操作系统、计算机组成原理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spacing w:line="300" w:lineRule="auto"/>
              <w:rPr>
                <w:szCs w:val="21"/>
              </w:rPr>
            </w:pPr>
            <w:r>
              <w:rPr>
                <w:szCs w:val="21"/>
              </w:rPr>
              <w:t>操作系统课程设计作为操作系统课后续的实践性课程，目的旨在加深学生对计算机操作系统内核的理解，掌握操作系统内核设计原理与实现方法，使学生初步具备对操作系统内核的分析与扩展能力，提高学生的计算机系统开发能力。课程设计内容是学习</w:t>
            </w:r>
            <w:r>
              <w:rPr>
                <w:szCs w:val="21"/>
              </w:rPr>
              <w:t>Linux0.11</w:t>
            </w:r>
            <w:r>
              <w:rPr>
                <w:szCs w:val="21"/>
              </w:rPr>
              <w:t>内核设计原理，阅读分析</w:t>
            </w:r>
            <w:r>
              <w:rPr>
                <w:szCs w:val="21"/>
              </w:rPr>
              <w:t>Linux0.11</w:t>
            </w:r>
            <w:r>
              <w:rPr>
                <w:szCs w:val="21"/>
              </w:rPr>
              <w:t>内核源代码及模块之间关系，设计或修改</w:t>
            </w:r>
            <w:r>
              <w:rPr>
                <w:szCs w:val="21"/>
              </w:rPr>
              <w:t>Linux0.11</w:t>
            </w:r>
            <w:r>
              <w:rPr>
                <w:szCs w:val="21"/>
              </w:rPr>
              <w:t>内核中指定功能模块的算法和代码，并通过测试程序对设计结果加以验证。课程设计使用</w:t>
            </w:r>
            <w:proofErr w:type="spellStart"/>
            <w:r>
              <w:rPr>
                <w:szCs w:val="21"/>
              </w:rPr>
              <w:t>Engintime</w:t>
            </w:r>
            <w:proofErr w:type="spellEnd"/>
            <w:r>
              <w:rPr>
                <w:szCs w:val="21"/>
              </w:rPr>
              <w:t xml:space="preserve"> Linux Lab </w:t>
            </w:r>
            <w:r>
              <w:rPr>
                <w:szCs w:val="21"/>
              </w:rPr>
              <w:t>实验平台编辑、编译和调试</w:t>
            </w:r>
            <w:r>
              <w:rPr>
                <w:szCs w:val="21"/>
              </w:rPr>
              <w:t>Linux0.11</w:t>
            </w:r>
            <w:r>
              <w:rPr>
                <w:szCs w:val="21"/>
              </w:rPr>
              <w:t>内核。学生以小组形式完成软件项目的分析、设计、实现等多个环节，并书写规范的报告，进而培养学生具备解决计算机领域复杂工程问题所需的团队合作、文献检索、沟通表达等多方面的能力。</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无</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adjustRightInd w:val="0"/>
              <w:spacing w:line="360" w:lineRule="exact"/>
              <w:rPr>
                <w:szCs w:val="21"/>
              </w:rPr>
            </w:pPr>
            <w:r>
              <w:rPr>
                <w:szCs w:val="21"/>
              </w:rPr>
              <w:t>[1]</w:t>
            </w:r>
            <w:r>
              <w:rPr>
                <w:szCs w:val="21"/>
              </w:rPr>
              <w:t>北京英真时代</w:t>
            </w:r>
            <w:r>
              <w:rPr>
                <w:szCs w:val="21"/>
              </w:rPr>
              <w:t>. Linux</w:t>
            </w:r>
            <w:r>
              <w:rPr>
                <w:szCs w:val="21"/>
              </w:rPr>
              <w:t>内核实验教程</w:t>
            </w:r>
            <w:r>
              <w:rPr>
                <w:szCs w:val="21"/>
              </w:rPr>
              <w:t xml:space="preserve">_2.1. </w:t>
            </w:r>
            <w:r>
              <w:rPr>
                <w:szCs w:val="21"/>
              </w:rPr>
              <w:t>北京英真时代科技有限公司编写</w:t>
            </w:r>
          </w:p>
          <w:p w:rsidR="005A71CF" w:rsidRDefault="007174A4">
            <w:pPr>
              <w:adjustRightInd w:val="0"/>
              <w:spacing w:line="360" w:lineRule="exact"/>
              <w:rPr>
                <w:szCs w:val="21"/>
              </w:rPr>
            </w:pPr>
            <w:r>
              <w:rPr>
                <w:szCs w:val="21"/>
              </w:rPr>
              <w:t>[2]</w:t>
            </w:r>
            <w:r>
              <w:rPr>
                <w:szCs w:val="21"/>
              </w:rPr>
              <w:t>赵炯</w:t>
            </w:r>
            <w:r>
              <w:rPr>
                <w:szCs w:val="21"/>
              </w:rPr>
              <w:t xml:space="preserve">. Linux </w:t>
            </w:r>
            <w:r>
              <w:rPr>
                <w:szCs w:val="21"/>
              </w:rPr>
              <w:t>内核完全注释</w:t>
            </w:r>
            <w:r>
              <w:rPr>
                <w:szCs w:val="21"/>
              </w:rPr>
              <w:t xml:space="preserve">. </w:t>
            </w:r>
            <w:r>
              <w:rPr>
                <w:szCs w:val="21"/>
              </w:rPr>
              <w:t>北京</w:t>
            </w:r>
            <w:r>
              <w:rPr>
                <w:szCs w:val="21"/>
              </w:rPr>
              <w:t>:</w:t>
            </w:r>
            <w:r>
              <w:rPr>
                <w:szCs w:val="21"/>
              </w:rPr>
              <w:t>机械工业出版社</w:t>
            </w:r>
            <w:r>
              <w:rPr>
                <w:szCs w:val="21"/>
              </w:rPr>
              <w:t>, 2004</w:t>
            </w:r>
          </w:p>
          <w:p w:rsidR="005A71CF" w:rsidRDefault="007174A4">
            <w:pPr>
              <w:adjustRightInd w:val="0"/>
              <w:spacing w:line="360" w:lineRule="exact"/>
              <w:rPr>
                <w:szCs w:val="21"/>
              </w:rPr>
            </w:pPr>
            <w:r>
              <w:rPr>
                <w:szCs w:val="21"/>
              </w:rPr>
              <w:t>[3]</w:t>
            </w:r>
            <w:r>
              <w:rPr>
                <w:szCs w:val="21"/>
              </w:rPr>
              <w:t>赵炯</w:t>
            </w:r>
            <w:r>
              <w:rPr>
                <w:szCs w:val="21"/>
              </w:rPr>
              <w:t xml:space="preserve">. Linux </w:t>
            </w:r>
            <w:r>
              <w:rPr>
                <w:szCs w:val="21"/>
              </w:rPr>
              <w:t>内核完全剖析</w:t>
            </w:r>
            <w:r>
              <w:rPr>
                <w:szCs w:val="21"/>
              </w:rPr>
              <w:t>——</w:t>
            </w:r>
            <w:r>
              <w:rPr>
                <w:szCs w:val="21"/>
              </w:rPr>
              <w:t>基于</w:t>
            </w:r>
            <w:r>
              <w:rPr>
                <w:szCs w:val="21"/>
              </w:rPr>
              <w:t>0.12</w:t>
            </w:r>
            <w:r>
              <w:rPr>
                <w:szCs w:val="21"/>
              </w:rPr>
              <w:t>内核</w:t>
            </w:r>
            <w:r>
              <w:rPr>
                <w:szCs w:val="21"/>
              </w:rPr>
              <w:t xml:space="preserve">. </w:t>
            </w:r>
            <w:r>
              <w:rPr>
                <w:szCs w:val="21"/>
              </w:rPr>
              <w:t>北京</w:t>
            </w:r>
            <w:r>
              <w:rPr>
                <w:szCs w:val="21"/>
              </w:rPr>
              <w:t xml:space="preserve">: </w:t>
            </w:r>
            <w:r>
              <w:rPr>
                <w:szCs w:val="21"/>
              </w:rPr>
              <w:t>机械工业出版社</w:t>
            </w:r>
            <w:r>
              <w:rPr>
                <w:szCs w:val="21"/>
              </w:rPr>
              <w:t>, 2008</w:t>
            </w:r>
          </w:p>
          <w:p w:rsidR="005A71CF" w:rsidRDefault="007174A4">
            <w:pPr>
              <w:adjustRightInd w:val="0"/>
              <w:spacing w:line="360" w:lineRule="exact"/>
              <w:rPr>
                <w:szCs w:val="21"/>
              </w:rPr>
            </w:pPr>
            <w:r>
              <w:rPr>
                <w:szCs w:val="21"/>
              </w:rPr>
              <w:t>[4]</w:t>
            </w:r>
            <w:r>
              <w:rPr>
                <w:szCs w:val="21"/>
              </w:rPr>
              <w:t>拉芙</w:t>
            </w:r>
            <w:r>
              <w:rPr>
                <w:szCs w:val="21"/>
              </w:rPr>
              <w:t>(</w:t>
            </w:r>
            <w:proofErr w:type="spellStart"/>
            <w:r>
              <w:rPr>
                <w:szCs w:val="21"/>
              </w:rPr>
              <w:t>RobertLove</w:t>
            </w:r>
            <w:proofErr w:type="spellEnd"/>
            <w:r>
              <w:rPr>
                <w:szCs w:val="21"/>
              </w:rPr>
              <w:t>).Linux</w:t>
            </w:r>
            <w:r>
              <w:rPr>
                <w:szCs w:val="21"/>
              </w:rPr>
              <w:t>内核设计与实现</w:t>
            </w:r>
            <w:r>
              <w:rPr>
                <w:szCs w:val="21"/>
              </w:rPr>
              <w:t>(</w:t>
            </w:r>
            <w:r>
              <w:rPr>
                <w:szCs w:val="21"/>
              </w:rPr>
              <w:t>第</w:t>
            </w:r>
            <w:r>
              <w:rPr>
                <w:szCs w:val="21"/>
              </w:rPr>
              <w:t>3</w:t>
            </w:r>
            <w:r>
              <w:rPr>
                <w:szCs w:val="21"/>
              </w:rPr>
              <w:t>版</w:t>
            </w:r>
            <w:r>
              <w:rPr>
                <w:szCs w:val="21"/>
              </w:rPr>
              <w:t xml:space="preserve">). </w:t>
            </w:r>
            <w:r>
              <w:rPr>
                <w:szCs w:val="21"/>
              </w:rPr>
              <w:t>北京：机械工业出版社，</w:t>
            </w:r>
            <w:r>
              <w:rPr>
                <w:szCs w:val="21"/>
              </w:rPr>
              <w:t xml:space="preserve"> 2011</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bookmarkStart w:id="29" w:name="_Toc494526979"/>
      <w:r>
        <w:rPr>
          <w:rFonts w:eastAsia="黑体"/>
          <w:kern w:val="0"/>
          <w:sz w:val="24"/>
          <w:szCs w:val="24"/>
        </w:rPr>
        <w:t>二、课程教学目标</w:t>
      </w:r>
      <w:bookmarkEnd w:id="29"/>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spacing w:line="300" w:lineRule="auto"/>
              <w:rPr>
                <w:szCs w:val="21"/>
                <w:lang w:val="zh-CN"/>
              </w:rPr>
            </w:pPr>
            <w:r>
              <w:rPr>
                <w:szCs w:val="21"/>
                <w:lang w:val="zh-CN"/>
              </w:rPr>
              <w:t xml:space="preserve">1. </w:t>
            </w:r>
            <w:r>
              <w:rPr>
                <w:szCs w:val="21"/>
                <w:lang w:val="zh-CN"/>
              </w:rPr>
              <w:t>理解</w:t>
            </w:r>
            <w:r>
              <w:rPr>
                <w:szCs w:val="21"/>
                <w:lang w:val="zh-CN"/>
              </w:rPr>
              <w:t>Linux</w:t>
            </w:r>
            <w:r>
              <w:rPr>
                <w:szCs w:val="21"/>
                <w:lang w:val="zh-CN"/>
              </w:rPr>
              <w:t>内核体系结构</w:t>
            </w:r>
            <w:r>
              <w:rPr>
                <w:szCs w:val="21"/>
              </w:rPr>
              <w:t>、系统</w:t>
            </w:r>
            <w:r>
              <w:rPr>
                <w:szCs w:val="21"/>
                <w:lang w:val="zh-CN"/>
              </w:rPr>
              <w:t>设计原理与实现方法，使学生初步具备对操作系统内核的</w:t>
            </w:r>
            <w:r>
              <w:rPr>
                <w:szCs w:val="21"/>
              </w:rPr>
              <w:t>代码</w:t>
            </w:r>
            <w:r>
              <w:rPr>
                <w:szCs w:val="21"/>
                <w:lang w:val="zh-CN"/>
              </w:rPr>
              <w:t>分析与扩展能力。</w:t>
            </w:r>
          </w:p>
        </w:tc>
      </w:tr>
      <w:tr w:rsidR="005A71CF">
        <w:tc>
          <w:tcPr>
            <w:tcW w:w="9473" w:type="dxa"/>
          </w:tcPr>
          <w:p w:rsidR="005A71CF" w:rsidRDefault="007174A4">
            <w:pPr>
              <w:spacing w:line="360" w:lineRule="exact"/>
              <w:rPr>
                <w:szCs w:val="21"/>
              </w:rPr>
            </w:pPr>
            <w:r>
              <w:rPr>
                <w:szCs w:val="21"/>
              </w:rPr>
              <w:t xml:space="preserve">2. </w:t>
            </w:r>
            <w:r>
              <w:rPr>
                <w:szCs w:val="21"/>
              </w:rPr>
              <w:t>能够</w:t>
            </w:r>
            <w:r>
              <w:rPr>
                <w:szCs w:val="21"/>
                <w:lang w:val="zh-CN"/>
              </w:rPr>
              <w:t>设计或修改</w:t>
            </w:r>
            <w:r>
              <w:rPr>
                <w:szCs w:val="21"/>
                <w:lang w:val="zh-CN"/>
              </w:rPr>
              <w:t>Linux0.11</w:t>
            </w:r>
            <w:r>
              <w:rPr>
                <w:szCs w:val="21"/>
                <w:lang w:val="zh-CN"/>
              </w:rPr>
              <w:t>内核中指定功能模块的算法和代码，并通过测试程序对设计结果加以验证和比较，提高学生的计算机系统开发能力。</w:t>
            </w:r>
          </w:p>
        </w:tc>
      </w:tr>
      <w:tr w:rsidR="005A71CF">
        <w:tc>
          <w:tcPr>
            <w:tcW w:w="9473" w:type="dxa"/>
          </w:tcPr>
          <w:p w:rsidR="005A71CF" w:rsidRDefault="007174A4">
            <w:pPr>
              <w:autoSpaceDE w:val="0"/>
              <w:autoSpaceDN w:val="0"/>
              <w:adjustRightInd w:val="0"/>
              <w:spacing w:line="300" w:lineRule="auto"/>
              <w:rPr>
                <w:szCs w:val="21"/>
                <w:lang w:val="zh-CN"/>
              </w:rPr>
            </w:pPr>
            <w:r>
              <w:rPr>
                <w:szCs w:val="21"/>
              </w:rPr>
              <w:t>3</w:t>
            </w:r>
            <w:r>
              <w:rPr>
                <w:szCs w:val="21"/>
                <w:lang w:val="zh-CN"/>
              </w:rPr>
              <w:t xml:space="preserve">. </w:t>
            </w:r>
            <w:r>
              <w:rPr>
                <w:szCs w:val="21"/>
                <w:lang w:val="zh-CN"/>
              </w:rPr>
              <w:t>能够充分认识到团队合作的重要性，具有良好的团队协作精神。</w:t>
            </w:r>
          </w:p>
        </w:tc>
      </w:tr>
      <w:tr w:rsidR="005A71CF">
        <w:tc>
          <w:tcPr>
            <w:tcW w:w="9473" w:type="dxa"/>
          </w:tcPr>
          <w:p w:rsidR="005A71CF" w:rsidRDefault="007174A4">
            <w:pPr>
              <w:autoSpaceDE w:val="0"/>
              <w:autoSpaceDN w:val="0"/>
              <w:adjustRightInd w:val="0"/>
              <w:spacing w:line="300" w:lineRule="auto"/>
              <w:rPr>
                <w:szCs w:val="21"/>
                <w:lang w:val="zh-CN"/>
              </w:rPr>
            </w:pPr>
            <w:r>
              <w:rPr>
                <w:szCs w:val="21"/>
              </w:rPr>
              <w:t>4</w:t>
            </w:r>
            <w:r>
              <w:rPr>
                <w:szCs w:val="21"/>
                <w:lang w:val="zh-CN"/>
              </w:rPr>
              <w:t xml:space="preserve">. </w:t>
            </w:r>
            <w:r>
              <w:rPr>
                <w:szCs w:val="21"/>
                <w:lang w:val="zh-CN"/>
              </w:rPr>
              <w:t>能够通过语言、文字有效地表达设计方案，写出规范的报告。</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260"/>
        <w:gridCol w:w="859"/>
        <w:gridCol w:w="1560"/>
      </w:tblGrid>
      <w:tr w:rsidR="005A71CF">
        <w:trPr>
          <w:trHeight w:val="379"/>
          <w:tblHeader/>
        </w:trPr>
        <w:tc>
          <w:tcPr>
            <w:tcW w:w="3794"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毕业要求</w:t>
            </w:r>
          </w:p>
        </w:tc>
        <w:tc>
          <w:tcPr>
            <w:tcW w:w="4119" w:type="dxa"/>
            <w:gridSpan w:val="2"/>
            <w:vAlign w:val="center"/>
          </w:tcPr>
          <w:p w:rsidR="005A71CF" w:rsidRDefault="007174A4">
            <w:pPr>
              <w:widowControl/>
              <w:autoSpaceDE w:val="0"/>
              <w:autoSpaceDN w:val="0"/>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课程教学目标</w:t>
            </w:r>
          </w:p>
        </w:tc>
      </w:tr>
      <w:tr w:rsidR="005A71CF">
        <w:trPr>
          <w:trHeight w:val="379"/>
          <w:tblHeader/>
        </w:trPr>
        <w:tc>
          <w:tcPr>
            <w:tcW w:w="3794" w:type="dxa"/>
            <w:vMerge/>
            <w:vAlign w:val="center"/>
          </w:tcPr>
          <w:p w:rsidR="005A71CF" w:rsidRDefault="005A71CF">
            <w:pPr>
              <w:widowControl/>
              <w:autoSpaceDE w:val="0"/>
              <w:autoSpaceDN w:val="0"/>
              <w:jc w:val="center"/>
              <w:textAlignment w:val="bottom"/>
              <w:rPr>
                <w:rFonts w:eastAsia="黑体"/>
                <w:b/>
                <w:szCs w:val="21"/>
              </w:rPr>
            </w:pPr>
          </w:p>
        </w:tc>
        <w:tc>
          <w:tcPr>
            <w:tcW w:w="3260"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jc w:val="center"/>
              <w:textAlignment w:val="bottom"/>
              <w:rPr>
                <w:rFonts w:eastAsia="黑体"/>
                <w:b/>
                <w:szCs w:val="21"/>
              </w:rPr>
            </w:pPr>
          </w:p>
        </w:tc>
      </w:tr>
      <w:tr w:rsidR="005A71CF">
        <w:trPr>
          <w:trHeight w:val="1392"/>
        </w:trPr>
        <w:tc>
          <w:tcPr>
            <w:tcW w:w="3794" w:type="dxa"/>
            <w:vAlign w:val="center"/>
          </w:tcPr>
          <w:p w:rsidR="005A71CF" w:rsidRDefault="007174A4">
            <w:pPr>
              <w:adjustRightInd w:val="0"/>
              <w:snapToGrid w:val="0"/>
              <w:spacing w:line="300" w:lineRule="auto"/>
              <w:rPr>
                <w:b/>
                <w:bCs/>
                <w:szCs w:val="21"/>
              </w:rPr>
            </w:pPr>
            <w:r>
              <w:rPr>
                <w:b/>
                <w:bCs/>
                <w:szCs w:val="21"/>
              </w:rPr>
              <w:t>4.</w:t>
            </w:r>
            <w:r>
              <w:rPr>
                <w:b/>
                <w:bCs/>
                <w:szCs w:val="21"/>
              </w:rPr>
              <w:t>研究：</w:t>
            </w:r>
            <w:r>
              <w:rPr>
                <w:bCs/>
                <w:szCs w:val="21"/>
              </w:rPr>
              <w:t>能够基于科学原理并采用科学方法对计算机领域复杂工程问题进行研究，包括设计实验、分析与解释数据、并通过信息综合得到合理有效的结论。</w:t>
            </w:r>
          </w:p>
        </w:tc>
        <w:tc>
          <w:tcPr>
            <w:tcW w:w="3260" w:type="dxa"/>
            <w:vAlign w:val="center"/>
          </w:tcPr>
          <w:p w:rsidR="005A71CF" w:rsidRDefault="007174A4">
            <w:pPr>
              <w:widowControl/>
              <w:autoSpaceDE w:val="0"/>
              <w:autoSpaceDN w:val="0"/>
              <w:adjustRightInd w:val="0"/>
              <w:snapToGrid w:val="0"/>
              <w:spacing w:line="300" w:lineRule="auto"/>
              <w:jc w:val="left"/>
              <w:textAlignment w:val="bottom"/>
              <w:rPr>
                <w:rFonts w:eastAsia="黑体"/>
                <w:szCs w:val="21"/>
              </w:rPr>
            </w:pPr>
            <w:r>
              <w:rPr>
                <w:szCs w:val="21"/>
              </w:rPr>
              <w:t xml:space="preserve">4-3 </w:t>
            </w:r>
            <w:r>
              <w:rPr>
                <w:szCs w:val="21"/>
              </w:rPr>
              <w:t>能够依据实验方案开展实验，对实验数据进行分析和解释、并通过信息综合得到合理有效的结论。</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M</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教学目标</w:t>
            </w:r>
            <w:r>
              <w:rPr>
                <w:rFonts w:eastAsia="黑体"/>
                <w:szCs w:val="21"/>
              </w:rPr>
              <w:t>1</w:t>
            </w:r>
          </w:p>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教学目标</w:t>
            </w:r>
            <w:r>
              <w:rPr>
                <w:rFonts w:eastAsia="黑体"/>
                <w:szCs w:val="21"/>
              </w:rPr>
              <w:t>2</w:t>
            </w:r>
          </w:p>
        </w:tc>
      </w:tr>
      <w:tr w:rsidR="005A71CF">
        <w:trPr>
          <w:trHeight w:val="379"/>
        </w:trPr>
        <w:tc>
          <w:tcPr>
            <w:tcW w:w="3794" w:type="dxa"/>
            <w:vAlign w:val="center"/>
          </w:tcPr>
          <w:p w:rsidR="005A71CF" w:rsidRDefault="007174A4">
            <w:pPr>
              <w:adjustRightInd w:val="0"/>
              <w:snapToGrid w:val="0"/>
              <w:spacing w:line="300" w:lineRule="auto"/>
              <w:rPr>
                <w:b/>
                <w:bCs/>
                <w:szCs w:val="21"/>
              </w:rPr>
            </w:pPr>
            <w:r>
              <w:rPr>
                <w:b/>
                <w:bCs/>
                <w:szCs w:val="21"/>
              </w:rPr>
              <w:t>5.</w:t>
            </w:r>
            <w:r>
              <w:rPr>
                <w:b/>
                <w:bCs/>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260" w:type="dxa"/>
            <w:vAlign w:val="center"/>
          </w:tcPr>
          <w:p w:rsidR="005A71CF" w:rsidRDefault="007174A4">
            <w:pPr>
              <w:adjustRightInd w:val="0"/>
              <w:snapToGrid w:val="0"/>
              <w:spacing w:line="300" w:lineRule="auto"/>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H</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教学目标</w:t>
            </w:r>
            <w:r>
              <w:rPr>
                <w:rFonts w:eastAsia="黑体"/>
                <w:szCs w:val="21"/>
              </w:rPr>
              <w:t>2</w:t>
            </w:r>
          </w:p>
        </w:tc>
      </w:tr>
      <w:tr w:rsidR="005A71CF">
        <w:trPr>
          <w:trHeight w:val="1043"/>
        </w:trPr>
        <w:tc>
          <w:tcPr>
            <w:tcW w:w="3794" w:type="dxa"/>
            <w:vAlign w:val="center"/>
          </w:tcPr>
          <w:p w:rsidR="005A71CF" w:rsidRDefault="007174A4">
            <w:pPr>
              <w:adjustRightInd w:val="0"/>
              <w:snapToGrid w:val="0"/>
              <w:spacing w:line="300" w:lineRule="auto"/>
              <w:rPr>
                <w:b/>
                <w:bCs/>
                <w:szCs w:val="21"/>
              </w:rPr>
            </w:pPr>
            <w:r>
              <w:rPr>
                <w:b/>
                <w:bCs/>
                <w:szCs w:val="21"/>
              </w:rPr>
              <w:t>9.</w:t>
            </w:r>
            <w:r>
              <w:rPr>
                <w:b/>
                <w:bCs/>
                <w:szCs w:val="21"/>
              </w:rPr>
              <w:t>个人和团队：</w:t>
            </w:r>
            <w:r>
              <w:rPr>
                <w:bCs/>
                <w:szCs w:val="21"/>
              </w:rPr>
              <w:t>能够在多学科背景下的团队中承担个体、团队成员以及负责人的角色</w:t>
            </w:r>
          </w:p>
        </w:tc>
        <w:tc>
          <w:tcPr>
            <w:tcW w:w="3260" w:type="dxa"/>
            <w:vAlign w:val="center"/>
          </w:tcPr>
          <w:p w:rsidR="005A71CF" w:rsidRDefault="007174A4">
            <w:pPr>
              <w:adjustRightInd w:val="0"/>
              <w:snapToGrid w:val="0"/>
              <w:spacing w:line="300" w:lineRule="auto"/>
              <w:rPr>
                <w:szCs w:val="21"/>
              </w:rPr>
            </w:pPr>
            <w:r>
              <w:rPr>
                <w:szCs w:val="21"/>
              </w:rPr>
              <w:t xml:space="preserve">9-3 </w:t>
            </w:r>
            <w:r>
              <w:rPr>
                <w:szCs w:val="21"/>
              </w:rPr>
              <w:t>能够在团队中承担个体、团队成员以及负责人的角色，并完成团队分配的任务。</w:t>
            </w:r>
          </w:p>
        </w:tc>
        <w:tc>
          <w:tcPr>
            <w:tcW w:w="859" w:type="dxa"/>
            <w:vAlign w:val="center"/>
          </w:tcPr>
          <w:p w:rsidR="005A71CF" w:rsidRDefault="007174A4">
            <w:pPr>
              <w:autoSpaceDE w:val="0"/>
              <w:autoSpaceDN w:val="0"/>
              <w:adjustRightInd w:val="0"/>
              <w:snapToGrid w:val="0"/>
              <w:spacing w:line="300" w:lineRule="auto"/>
              <w:jc w:val="center"/>
              <w:textAlignment w:val="bottom"/>
              <w:rPr>
                <w:rFonts w:eastAsia="黑体"/>
                <w:szCs w:val="21"/>
              </w:rPr>
            </w:pPr>
            <w:r>
              <w:rPr>
                <w:rFonts w:eastAsia="黑体"/>
                <w:szCs w:val="21"/>
              </w:rPr>
              <w:t>M</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教学目标</w:t>
            </w:r>
            <w:r>
              <w:rPr>
                <w:rFonts w:eastAsia="黑体"/>
                <w:szCs w:val="21"/>
              </w:rPr>
              <w:t>3</w:t>
            </w:r>
          </w:p>
        </w:tc>
      </w:tr>
      <w:tr w:rsidR="005A71CF">
        <w:trPr>
          <w:trHeight w:val="379"/>
        </w:trPr>
        <w:tc>
          <w:tcPr>
            <w:tcW w:w="3794" w:type="dxa"/>
            <w:vAlign w:val="center"/>
          </w:tcPr>
          <w:p w:rsidR="005A71CF" w:rsidRDefault="007174A4">
            <w:pPr>
              <w:adjustRightInd w:val="0"/>
              <w:snapToGrid w:val="0"/>
              <w:spacing w:line="300" w:lineRule="auto"/>
              <w:rPr>
                <w:b/>
                <w:bCs/>
                <w:szCs w:val="21"/>
              </w:rPr>
            </w:pPr>
            <w:r>
              <w:rPr>
                <w:b/>
                <w:bCs/>
                <w:szCs w:val="21"/>
              </w:rPr>
              <w:t>10.</w:t>
            </w:r>
            <w:r>
              <w:rPr>
                <w:b/>
                <w:bCs/>
                <w:szCs w:val="21"/>
              </w:rPr>
              <w:t>沟通：</w:t>
            </w:r>
            <w:r>
              <w:rPr>
                <w:bCs/>
                <w:szCs w:val="21"/>
              </w:rPr>
              <w:t>能够就计算机领域复杂问题与业界同行及社会公众进行有效沟通和交流，包括撰写报告和设计文稿、陈述发言、清晰表达或回应指令。并具备一定的国际视野，能够在跨文化背景下进行沟通和交流。</w:t>
            </w:r>
          </w:p>
        </w:tc>
        <w:tc>
          <w:tcPr>
            <w:tcW w:w="3260" w:type="dxa"/>
            <w:vAlign w:val="center"/>
          </w:tcPr>
          <w:p w:rsidR="005A71CF" w:rsidRDefault="007174A4">
            <w:pPr>
              <w:adjustRightInd w:val="0"/>
              <w:snapToGrid w:val="0"/>
              <w:spacing w:line="300" w:lineRule="auto"/>
              <w:rPr>
                <w:szCs w:val="21"/>
              </w:rPr>
            </w:pPr>
            <w:r>
              <w:rPr>
                <w:szCs w:val="21"/>
              </w:rPr>
              <w:t>10-1</w:t>
            </w:r>
            <w:r>
              <w:rPr>
                <w:szCs w:val="21"/>
              </w:rPr>
              <w:t>掌握以口头、书面方式进行沟通和交流的基本形式和方法。</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L</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教学目标</w:t>
            </w:r>
            <w:r>
              <w:rPr>
                <w:rFonts w:eastAsia="黑体"/>
                <w:szCs w:val="21"/>
              </w:rPr>
              <w:t>4</w:t>
            </w:r>
          </w:p>
        </w:tc>
      </w:tr>
    </w:tbl>
    <w:p w:rsidR="00F23897" w:rsidRDefault="00F23897" w:rsidP="00F23897">
      <w:pPr>
        <w:pStyle w:val="a3"/>
      </w:pPr>
      <w:bookmarkStart w:id="30" w:name="_Toc494526980"/>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四、教学内容与要求</w:t>
      </w:r>
      <w:bookmarkEnd w:id="30"/>
    </w:p>
    <w:p w:rsidR="005A71CF" w:rsidRDefault="007174A4">
      <w:pPr>
        <w:snapToGrid w:val="0"/>
        <w:spacing w:line="360" w:lineRule="auto"/>
        <w:ind w:firstLineChars="200" w:firstLine="480"/>
        <w:rPr>
          <w:sz w:val="24"/>
          <w:szCs w:val="24"/>
        </w:rPr>
      </w:pPr>
      <w:r>
        <w:rPr>
          <w:sz w:val="24"/>
          <w:szCs w:val="24"/>
        </w:rPr>
        <w:t>1</w:t>
      </w:r>
      <w:r>
        <w:rPr>
          <w:kern w:val="0"/>
          <w:sz w:val="24"/>
          <w:szCs w:val="24"/>
        </w:rPr>
        <w:t>．</w:t>
      </w:r>
      <w:r>
        <w:rPr>
          <w:sz w:val="24"/>
          <w:szCs w:val="24"/>
        </w:rPr>
        <w:t>课程设计的基本要求</w:t>
      </w:r>
    </w:p>
    <w:p w:rsidR="005A71CF" w:rsidRDefault="007174A4">
      <w:pPr>
        <w:widowControl/>
        <w:spacing w:line="360" w:lineRule="auto"/>
        <w:jc w:val="left"/>
        <w:rPr>
          <w:sz w:val="24"/>
          <w:szCs w:val="24"/>
        </w:rPr>
      </w:pPr>
      <w:r>
        <w:rPr>
          <w:sz w:val="24"/>
          <w:szCs w:val="24"/>
        </w:rPr>
        <w:tab/>
      </w:r>
      <w:r>
        <w:rPr>
          <w:sz w:val="24"/>
          <w:szCs w:val="24"/>
        </w:rPr>
        <w:t>本课程设计共</w:t>
      </w:r>
      <w:r>
        <w:rPr>
          <w:sz w:val="24"/>
          <w:szCs w:val="24"/>
        </w:rPr>
        <w:t>2</w:t>
      </w:r>
      <w:r>
        <w:rPr>
          <w:sz w:val="24"/>
          <w:szCs w:val="24"/>
        </w:rPr>
        <w:t>周，采取小组（</w:t>
      </w:r>
      <w:r>
        <w:rPr>
          <w:sz w:val="24"/>
          <w:szCs w:val="24"/>
        </w:rPr>
        <w:t>3-4</w:t>
      </w:r>
      <w:r>
        <w:rPr>
          <w:sz w:val="24"/>
          <w:szCs w:val="24"/>
        </w:rPr>
        <w:t>名学生）形式分工协作完成课程设计任务。学生首先阅读</w:t>
      </w:r>
      <w:r>
        <w:rPr>
          <w:sz w:val="24"/>
          <w:szCs w:val="24"/>
        </w:rPr>
        <w:t>Linux0.11</w:t>
      </w:r>
      <w:r>
        <w:rPr>
          <w:sz w:val="24"/>
          <w:szCs w:val="24"/>
        </w:rPr>
        <w:t>内核中指定功能模块源代码，完成函数功能分析、数据结构、函数之间调用关系等代码分析工作。然后根据任务要求设计或修改内核中指</w:t>
      </w:r>
      <w:r>
        <w:rPr>
          <w:sz w:val="24"/>
          <w:szCs w:val="24"/>
        </w:rPr>
        <w:lastRenderedPageBreak/>
        <w:t>定功能模块的算法和代码，并通过测试程序对设计结果加以验证或比较。最后撰写符合规范格式的课程设计报告。</w:t>
      </w:r>
    </w:p>
    <w:p w:rsidR="005A71CF" w:rsidRDefault="007174A4">
      <w:pPr>
        <w:spacing w:line="360" w:lineRule="auto"/>
        <w:ind w:firstLine="420"/>
        <w:rPr>
          <w:sz w:val="24"/>
          <w:szCs w:val="24"/>
        </w:rPr>
      </w:pPr>
      <w:r>
        <w:rPr>
          <w:sz w:val="24"/>
          <w:szCs w:val="24"/>
        </w:rPr>
        <w:t xml:space="preserve">2. </w:t>
      </w:r>
      <w:r>
        <w:rPr>
          <w:sz w:val="24"/>
          <w:szCs w:val="24"/>
        </w:rPr>
        <w:t>题目要求</w:t>
      </w:r>
    </w:p>
    <w:p w:rsidR="005A71CF" w:rsidRDefault="007174A4">
      <w:pPr>
        <w:spacing w:line="360" w:lineRule="auto"/>
        <w:ind w:firstLine="420"/>
        <w:rPr>
          <w:sz w:val="24"/>
          <w:szCs w:val="24"/>
        </w:rPr>
      </w:pPr>
      <w:r>
        <w:rPr>
          <w:sz w:val="24"/>
          <w:szCs w:val="24"/>
        </w:rPr>
        <w:t>操作系统课程设计的题目所解决的问题应该比较独立，且具有一定的难度和开发工作量。指导教师既可以从下面七个示例题目中选择课程设计题目，也可以针对</w:t>
      </w:r>
      <w:r>
        <w:rPr>
          <w:sz w:val="24"/>
          <w:szCs w:val="24"/>
        </w:rPr>
        <w:t>Linux</w:t>
      </w:r>
      <w:proofErr w:type="gramStart"/>
      <w:r>
        <w:rPr>
          <w:sz w:val="24"/>
          <w:szCs w:val="24"/>
        </w:rPr>
        <w:t>内核进程</w:t>
      </w:r>
      <w:proofErr w:type="gramEnd"/>
      <w:r>
        <w:rPr>
          <w:sz w:val="24"/>
          <w:szCs w:val="24"/>
        </w:rPr>
        <w:t>管理、内存管理、设备管理、文件管理和系统接口等不同模块，设计新题目。题目经课程负责人审核签字后下发。</w:t>
      </w:r>
    </w:p>
    <w:p w:rsidR="005A71CF" w:rsidRDefault="007174A4">
      <w:pPr>
        <w:widowControl/>
        <w:spacing w:line="360" w:lineRule="auto"/>
        <w:ind w:firstLineChars="200" w:firstLine="480"/>
        <w:jc w:val="left"/>
        <w:rPr>
          <w:kern w:val="0"/>
          <w:sz w:val="24"/>
          <w:szCs w:val="24"/>
        </w:rPr>
      </w:pPr>
      <w:r>
        <w:rPr>
          <w:kern w:val="0"/>
          <w:sz w:val="24"/>
          <w:szCs w:val="24"/>
        </w:rPr>
        <w:t>题目</w:t>
      </w:r>
      <w:proofErr w:type="gramStart"/>
      <w:r>
        <w:rPr>
          <w:kern w:val="0"/>
          <w:sz w:val="24"/>
          <w:szCs w:val="24"/>
        </w:rPr>
        <w:t>一</w:t>
      </w:r>
      <w:proofErr w:type="gramEnd"/>
      <w:r>
        <w:rPr>
          <w:kern w:val="0"/>
          <w:sz w:val="24"/>
          <w:szCs w:val="24"/>
        </w:rPr>
        <w:t>：多级反馈队列进程调度算法设计与实现</w:t>
      </w:r>
    </w:p>
    <w:p w:rsidR="005A71CF" w:rsidRDefault="007174A4">
      <w:pPr>
        <w:widowControl/>
        <w:spacing w:line="360" w:lineRule="auto"/>
        <w:ind w:firstLineChars="200" w:firstLine="480"/>
        <w:jc w:val="left"/>
        <w:rPr>
          <w:kern w:val="0"/>
          <w:sz w:val="24"/>
          <w:szCs w:val="24"/>
        </w:rPr>
      </w:pPr>
      <w:r>
        <w:rPr>
          <w:kern w:val="0"/>
          <w:sz w:val="24"/>
          <w:szCs w:val="24"/>
        </w:rPr>
        <w:t>目前，</w:t>
      </w:r>
      <w:r>
        <w:rPr>
          <w:kern w:val="0"/>
          <w:sz w:val="24"/>
          <w:szCs w:val="24"/>
        </w:rPr>
        <w:t>Linux 0.11</w:t>
      </w:r>
      <w:r>
        <w:rPr>
          <w:kern w:val="0"/>
          <w:sz w:val="24"/>
          <w:szCs w:val="24"/>
        </w:rPr>
        <w:t>内核实现了基于优先级的抢先式调度和时间片轮转调度算法，可以让同一优先级中的就绪进程轮转执行。但是，如果考虑到有一个长批处理作业优先级比较高，处理</w:t>
      </w:r>
      <w:proofErr w:type="gramStart"/>
      <w:r>
        <w:rPr>
          <w:kern w:val="0"/>
          <w:sz w:val="24"/>
          <w:szCs w:val="24"/>
        </w:rPr>
        <w:t>完需要</w:t>
      </w:r>
      <w:proofErr w:type="gramEnd"/>
      <w:r>
        <w:rPr>
          <w:kern w:val="0"/>
          <w:sz w:val="24"/>
          <w:szCs w:val="24"/>
        </w:rPr>
        <w:t>很长时间，这样较低优先级的短作业就不会得到执行。使用多级反馈队列调度算法可以有效解决此问题。参考</w:t>
      </w:r>
      <w:r>
        <w:rPr>
          <w:kern w:val="0"/>
          <w:sz w:val="24"/>
          <w:szCs w:val="24"/>
        </w:rPr>
        <w:t>Linux0.11</w:t>
      </w:r>
      <w:r>
        <w:rPr>
          <w:kern w:val="0"/>
          <w:sz w:val="24"/>
          <w:szCs w:val="24"/>
        </w:rPr>
        <w:t>内核进程调度相关代码，分析进程调度各个函数功能、数据结构和函数之间的调用关系，理解</w:t>
      </w:r>
      <w:r>
        <w:rPr>
          <w:kern w:val="0"/>
          <w:sz w:val="24"/>
          <w:szCs w:val="24"/>
        </w:rPr>
        <w:t>Linux0.11</w:t>
      </w:r>
      <w:r>
        <w:rPr>
          <w:kern w:val="0"/>
          <w:sz w:val="24"/>
          <w:szCs w:val="24"/>
        </w:rPr>
        <w:t>进程调度算法步骤，完成以下工作：</w:t>
      </w:r>
    </w:p>
    <w:p w:rsidR="005A71CF" w:rsidRDefault="007174A4">
      <w:pPr>
        <w:widowControl/>
        <w:spacing w:line="360" w:lineRule="auto"/>
        <w:jc w:val="left"/>
        <w:rPr>
          <w:kern w:val="0"/>
          <w:sz w:val="24"/>
          <w:szCs w:val="24"/>
        </w:rPr>
      </w:pPr>
      <w:r>
        <w:rPr>
          <w:kern w:val="0"/>
          <w:sz w:val="24"/>
          <w:szCs w:val="24"/>
        </w:rPr>
        <w:t xml:space="preserve">    (1)</w:t>
      </w:r>
      <w:r>
        <w:rPr>
          <w:kern w:val="0"/>
          <w:sz w:val="24"/>
          <w:szCs w:val="24"/>
        </w:rPr>
        <w:t>修改</w:t>
      </w:r>
      <w:r>
        <w:rPr>
          <w:kern w:val="0"/>
          <w:sz w:val="24"/>
          <w:szCs w:val="24"/>
        </w:rPr>
        <w:t>Linux0.11</w:t>
      </w:r>
      <w:r>
        <w:rPr>
          <w:kern w:val="0"/>
          <w:sz w:val="24"/>
          <w:szCs w:val="24"/>
        </w:rPr>
        <w:t>内核的源代码，实现多级反馈队列调度算法，替换现有的进程调度算法；</w:t>
      </w:r>
    </w:p>
    <w:p w:rsidR="005A71CF" w:rsidRDefault="007174A4">
      <w:pPr>
        <w:widowControl/>
        <w:spacing w:line="360" w:lineRule="auto"/>
        <w:jc w:val="left"/>
        <w:rPr>
          <w:kern w:val="0"/>
          <w:sz w:val="24"/>
          <w:szCs w:val="24"/>
        </w:rPr>
      </w:pPr>
      <w:r>
        <w:rPr>
          <w:kern w:val="0"/>
          <w:sz w:val="24"/>
          <w:szCs w:val="24"/>
        </w:rPr>
        <w:t xml:space="preserve">    (2) </w:t>
      </w:r>
      <w:r>
        <w:rPr>
          <w:kern w:val="0"/>
          <w:sz w:val="24"/>
          <w:szCs w:val="24"/>
        </w:rPr>
        <w:t>编写测试程序，对算法修改前后的系统调度性能进行测试和比较。</w:t>
      </w:r>
    </w:p>
    <w:p w:rsidR="005A71CF" w:rsidRDefault="007174A4">
      <w:pPr>
        <w:widowControl/>
        <w:spacing w:line="360" w:lineRule="auto"/>
        <w:ind w:firstLineChars="200" w:firstLine="480"/>
        <w:jc w:val="left"/>
        <w:rPr>
          <w:sz w:val="24"/>
          <w:szCs w:val="24"/>
        </w:rPr>
      </w:pPr>
      <w:r>
        <w:rPr>
          <w:kern w:val="0"/>
          <w:sz w:val="24"/>
          <w:szCs w:val="24"/>
        </w:rPr>
        <w:t>要求：如果有用户交互事件（例如键盘或鼠标操作）发送到了低优先级的进程，需要提升该进程的优先级到其默认的级别，从而可以在抢占处理器后快速响应用户交互事件。</w:t>
      </w:r>
    </w:p>
    <w:p w:rsidR="005A71CF" w:rsidRDefault="007174A4">
      <w:pPr>
        <w:widowControl/>
        <w:spacing w:line="360" w:lineRule="auto"/>
        <w:ind w:firstLineChars="200" w:firstLine="480"/>
        <w:jc w:val="left"/>
        <w:rPr>
          <w:kern w:val="0"/>
          <w:sz w:val="24"/>
          <w:szCs w:val="24"/>
        </w:rPr>
      </w:pPr>
      <w:r>
        <w:rPr>
          <w:kern w:val="0"/>
          <w:sz w:val="24"/>
          <w:szCs w:val="24"/>
        </w:rPr>
        <w:t>题目二：信号量机制的实现和应用</w:t>
      </w:r>
    </w:p>
    <w:p w:rsidR="005A71CF" w:rsidRDefault="007174A4">
      <w:pPr>
        <w:widowControl/>
        <w:spacing w:line="360" w:lineRule="auto"/>
        <w:ind w:firstLineChars="200" w:firstLine="480"/>
        <w:jc w:val="left"/>
        <w:rPr>
          <w:kern w:val="0"/>
          <w:sz w:val="24"/>
          <w:szCs w:val="24"/>
        </w:rPr>
      </w:pPr>
      <w:r>
        <w:rPr>
          <w:kern w:val="0"/>
          <w:sz w:val="24"/>
          <w:szCs w:val="24"/>
        </w:rPr>
        <w:t>参考《</w:t>
      </w:r>
      <w:r>
        <w:rPr>
          <w:kern w:val="0"/>
          <w:sz w:val="24"/>
          <w:szCs w:val="24"/>
        </w:rPr>
        <w:t>Linux</w:t>
      </w:r>
      <w:r>
        <w:rPr>
          <w:kern w:val="0"/>
          <w:sz w:val="24"/>
          <w:szCs w:val="24"/>
        </w:rPr>
        <w:t>内核实验教程</w:t>
      </w:r>
      <w:r>
        <w:rPr>
          <w:kern w:val="0"/>
          <w:sz w:val="24"/>
          <w:szCs w:val="24"/>
        </w:rPr>
        <w:t>_2.1</w:t>
      </w:r>
      <w:r>
        <w:rPr>
          <w:kern w:val="0"/>
          <w:sz w:val="24"/>
          <w:szCs w:val="24"/>
        </w:rPr>
        <w:t>》实验</w:t>
      </w:r>
      <w:r>
        <w:rPr>
          <w:kern w:val="0"/>
          <w:sz w:val="24"/>
          <w:szCs w:val="24"/>
        </w:rPr>
        <w:t>7</w:t>
      </w:r>
      <w:r>
        <w:rPr>
          <w:kern w:val="0"/>
          <w:sz w:val="24"/>
          <w:szCs w:val="24"/>
        </w:rPr>
        <w:t>提供的信号量机制相关代码，分析实现信号量机制各个函数功能、数据结构和函数之间的调用关系，完成以下工作：</w:t>
      </w:r>
    </w:p>
    <w:p w:rsidR="005A71CF" w:rsidRDefault="007174A4">
      <w:pPr>
        <w:widowControl/>
        <w:spacing w:line="360" w:lineRule="auto"/>
        <w:ind w:firstLineChars="200" w:firstLine="480"/>
        <w:jc w:val="left"/>
        <w:rPr>
          <w:kern w:val="0"/>
          <w:sz w:val="24"/>
          <w:szCs w:val="24"/>
        </w:rPr>
      </w:pPr>
      <w:r>
        <w:rPr>
          <w:kern w:val="0"/>
          <w:sz w:val="24"/>
          <w:szCs w:val="24"/>
        </w:rPr>
        <w:t xml:space="preserve">(1) </w:t>
      </w:r>
      <w:r>
        <w:rPr>
          <w:kern w:val="0"/>
          <w:sz w:val="24"/>
          <w:szCs w:val="24"/>
        </w:rPr>
        <w:t>在</w:t>
      </w:r>
      <w:r>
        <w:rPr>
          <w:kern w:val="0"/>
          <w:sz w:val="24"/>
          <w:szCs w:val="24"/>
        </w:rPr>
        <w:t>Linux0.11</w:t>
      </w:r>
      <w:r>
        <w:rPr>
          <w:kern w:val="0"/>
          <w:sz w:val="24"/>
          <w:szCs w:val="24"/>
        </w:rPr>
        <w:t>内核中实现信号量的系统调用，然后利用信号量机制实现在多个并发程序环境下的生产者消费者问题。</w:t>
      </w:r>
    </w:p>
    <w:p w:rsidR="005A71CF" w:rsidRDefault="007174A4">
      <w:pPr>
        <w:widowControl/>
        <w:spacing w:line="360" w:lineRule="auto"/>
        <w:jc w:val="left"/>
        <w:rPr>
          <w:kern w:val="0"/>
          <w:sz w:val="24"/>
          <w:szCs w:val="24"/>
        </w:rPr>
      </w:pPr>
      <w:r>
        <w:rPr>
          <w:kern w:val="0"/>
          <w:sz w:val="24"/>
          <w:szCs w:val="24"/>
        </w:rPr>
        <w:t xml:space="preserve">    (2) </w:t>
      </w:r>
      <w:r>
        <w:rPr>
          <w:kern w:val="0"/>
          <w:sz w:val="24"/>
          <w:szCs w:val="24"/>
        </w:rPr>
        <w:t>利用</w:t>
      </w:r>
      <w:r>
        <w:rPr>
          <w:kern w:val="0"/>
          <w:sz w:val="24"/>
          <w:szCs w:val="24"/>
        </w:rPr>
        <w:t>Linux0.11</w:t>
      </w:r>
      <w:r>
        <w:rPr>
          <w:kern w:val="0"/>
          <w:sz w:val="24"/>
          <w:szCs w:val="24"/>
        </w:rPr>
        <w:t>内核提供的</w:t>
      </w:r>
      <w:proofErr w:type="spellStart"/>
      <w:r>
        <w:rPr>
          <w:kern w:val="0"/>
          <w:sz w:val="24"/>
          <w:szCs w:val="24"/>
        </w:rPr>
        <w:t>sleep_on</w:t>
      </w:r>
      <w:proofErr w:type="spellEnd"/>
      <w:r>
        <w:rPr>
          <w:kern w:val="0"/>
          <w:sz w:val="24"/>
          <w:szCs w:val="24"/>
        </w:rPr>
        <w:t>函数和</w:t>
      </w:r>
      <w:proofErr w:type="spellStart"/>
      <w:r>
        <w:rPr>
          <w:kern w:val="0"/>
          <w:sz w:val="24"/>
          <w:szCs w:val="24"/>
        </w:rPr>
        <w:t>wake_up</w:t>
      </w:r>
      <w:proofErr w:type="spellEnd"/>
      <w:r>
        <w:rPr>
          <w:kern w:val="0"/>
          <w:sz w:val="24"/>
          <w:szCs w:val="24"/>
        </w:rPr>
        <w:t>函数实现信号量的阻塞与唤醒；</w:t>
      </w:r>
    </w:p>
    <w:p w:rsidR="005A71CF" w:rsidRDefault="007174A4">
      <w:pPr>
        <w:widowControl/>
        <w:spacing w:line="360" w:lineRule="auto"/>
        <w:jc w:val="left"/>
        <w:rPr>
          <w:kern w:val="0"/>
          <w:sz w:val="24"/>
          <w:szCs w:val="24"/>
        </w:rPr>
      </w:pPr>
      <w:r>
        <w:rPr>
          <w:kern w:val="0"/>
          <w:sz w:val="24"/>
          <w:szCs w:val="24"/>
        </w:rPr>
        <w:t xml:space="preserve">    (3) </w:t>
      </w:r>
      <w:r>
        <w:rPr>
          <w:kern w:val="0"/>
          <w:sz w:val="24"/>
          <w:szCs w:val="24"/>
        </w:rPr>
        <w:t>对上述两种信号量实现方法的结果进行测试和比较；</w:t>
      </w:r>
    </w:p>
    <w:p w:rsidR="005A71CF" w:rsidRDefault="007174A4">
      <w:pPr>
        <w:widowControl/>
        <w:spacing w:line="360" w:lineRule="auto"/>
        <w:jc w:val="left"/>
        <w:rPr>
          <w:kern w:val="0"/>
          <w:sz w:val="24"/>
          <w:szCs w:val="24"/>
        </w:rPr>
      </w:pPr>
      <w:r>
        <w:rPr>
          <w:kern w:val="0"/>
          <w:sz w:val="24"/>
          <w:szCs w:val="24"/>
        </w:rPr>
        <w:t xml:space="preserve">    (4) </w:t>
      </w:r>
      <w:r>
        <w:rPr>
          <w:kern w:val="0"/>
          <w:sz w:val="24"/>
          <w:szCs w:val="24"/>
          <w:lang w:val="zh-CN"/>
        </w:rPr>
        <w:t>使用信号量解决更多同步问题，包括读者写者问题、哲学家就餐问题等。</w:t>
      </w:r>
    </w:p>
    <w:p w:rsidR="005A71CF" w:rsidRDefault="007174A4">
      <w:pPr>
        <w:widowControl/>
        <w:spacing w:line="360" w:lineRule="auto"/>
        <w:ind w:firstLineChars="200" w:firstLine="480"/>
        <w:jc w:val="left"/>
        <w:rPr>
          <w:kern w:val="0"/>
          <w:sz w:val="24"/>
          <w:szCs w:val="24"/>
        </w:rPr>
      </w:pPr>
      <w:r>
        <w:rPr>
          <w:kern w:val="0"/>
          <w:sz w:val="24"/>
          <w:szCs w:val="24"/>
        </w:rPr>
        <w:t>题目三：进程间共享内存的实现与应用</w:t>
      </w:r>
    </w:p>
    <w:p w:rsidR="005A71CF" w:rsidRDefault="007174A4">
      <w:pPr>
        <w:widowControl/>
        <w:spacing w:line="360" w:lineRule="auto"/>
        <w:ind w:firstLineChars="200" w:firstLine="480"/>
        <w:jc w:val="left"/>
        <w:rPr>
          <w:kern w:val="0"/>
          <w:sz w:val="24"/>
          <w:szCs w:val="24"/>
        </w:rPr>
      </w:pPr>
      <w:r>
        <w:rPr>
          <w:kern w:val="0"/>
          <w:sz w:val="24"/>
          <w:szCs w:val="24"/>
        </w:rPr>
        <w:lastRenderedPageBreak/>
        <w:t>阅读</w:t>
      </w:r>
      <w:r>
        <w:rPr>
          <w:kern w:val="0"/>
          <w:sz w:val="24"/>
          <w:szCs w:val="24"/>
        </w:rPr>
        <w:t>Linux0.11</w:t>
      </w:r>
      <w:r>
        <w:rPr>
          <w:kern w:val="0"/>
          <w:sz w:val="24"/>
          <w:szCs w:val="24"/>
        </w:rPr>
        <w:t>内核内存地址映射和内存共享相关代码，分析</w:t>
      </w:r>
      <w:r>
        <w:rPr>
          <w:kern w:val="0"/>
          <w:sz w:val="24"/>
          <w:szCs w:val="24"/>
        </w:rPr>
        <w:t>Linux</w:t>
      </w:r>
      <w:r>
        <w:rPr>
          <w:kern w:val="0"/>
          <w:sz w:val="24"/>
          <w:szCs w:val="24"/>
        </w:rPr>
        <w:t>系统的地址映射过程和共享内存原理；理解将一个共享的物理页映射到不同的逻辑地址空间，实现进程间共享内存方法的原理，完成以下工作：</w:t>
      </w:r>
    </w:p>
    <w:p w:rsidR="005A71CF" w:rsidRDefault="007174A4">
      <w:pPr>
        <w:widowControl/>
        <w:spacing w:line="360" w:lineRule="auto"/>
        <w:jc w:val="left"/>
        <w:rPr>
          <w:kern w:val="0"/>
          <w:sz w:val="24"/>
          <w:szCs w:val="24"/>
        </w:rPr>
      </w:pPr>
      <w:r>
        <w:rPr>
          <w:kern w:val="0"/>
          <w:sz w:val="24"/>
          <w:szCs w:val="24"/>
        </w:rPr>
        <w:t xml:space="preserve">    (1) </w:t>
      </w:r>
      <w:r>
        <w:rPr>
          <w:kern w:val="0"/>
          <w:sz w:val="24"/>
          <w:szCs w:val="24"/>
        </w:rPr>
        <w:t>实现用共享内存作为缓冲区解决生产者</w:t>
      </w:r>
      <w:r>
        <w:rPr>
          <w:kern w:val="0"/>
          <w:sz w:val="24"/>
          <w:szCs w:val="24"/>
        </w:rPr>
        <w:t>-</w:t>
      </w:r>
      <w:r>
        <w:rPr>
          <w:kern w:val="0"/>
          <w:sz w:val="24"/>
          <w:szCs w:val="24"/>
        </w:rPr>
        <w:t>消费者问题；</w:t>
      </w:r>
    </w:p>
    <w:p w:rsidR="005A71CF" w:rsidRDefault="007174A4">
      <w:pPr>
        <w:widowControl/>
        <w:spacing w:line="360" w:lineRule="auto"/>
        <w:jc w:val="left"/>
        <w:rPr>
          <w:kern w:val="0"/>
          <w:sz w:val="24"/>
          <w:szCs w:val="24"/>
          <w:lang w:val="zh-CN"/>
        </w:rPr>
      </w:pPr>
      <w:r>
        <w:rPr>
          <w:kern w:val="0"/>
          <w:sz w:val="24"/>
          <w:szCs w:val="24"/>
          <w:lang w:val="zh-CN"/>
        </w:rPr>
        <w:t xml:space="preserve">    (2) </w:t>
      </w:r>
      <w:r>
        <w:rPr>
          <w:kern w:val="0"/>
          <w:sz w:val="24"/>
          <w:szCs w:val="24"/>
          <w:lang w:val="zh-CN"/>
        </w:rPr>
        <w:t>当共享的物理页被多个进程重复释放，将导致操作系统报告错误并终止运行，设计一个关闭共享内存的系统调用函数解决此问题。</w:t>
      </w:r>
    </w:p>
    <w:p w:rsidR="005A71CF" w:rsidRDefault="007174A4">
      <w:pPr>
        <w:widowControl/>
        <w:spacing w:line="360" w:lineRule="auto"/>
        <w:ind w:firstLineChars="200" w:firstLine="480"/>
        <w:jc w:val="left"/>
        <w:rPr>
          <w:kern w:val="0"/>
          <w:sz w:val="24"/>
          <w:szCs w:val="24"/>
        </w:rPr>
      </w:pPr>
      <w:r>
        <w:rPr>
          <w:kern w:val="0"/>
          <w:sz w:val="24"/>
          <w:szCs w:val="24"/>
        </w:rPr>
        <w:t>题目四：页面置换算法的设计与实现</w:t>
      </w:r>
    </w:p>
    <w:p w:rsidR="005A71CF" w:rsidRDefault="007174A4">
      <w:pPr>
        <w:widowControl/>
        <w:spacing w:line="360" w:lineRule="auto"/>
        <w:jc w:val="left"/>
        <w:rPr>
          <w:kern w:val="0"/>
          <w:sz w:val="24"/>
          <w:szCs w:val="24"/>
        </w:rPr>
      </w:pPr>
      <w:r>
        <w:rPr>
          <w:kern w:val="0"/>
          <w:sz w:val="24"/>
          <w:szCs w:val="24"/>
        </w:rPr>
        <w:t>阅读最佳页面置换算法和先进先出页面置换算法源代码，分析算法步骤、数据结构和函数之间的调用关系，完成以下工作：</w:t>
      </w:r>
    </w:p>
    <w:p w:rsidR="005A71CF" w:rsidRDefault="007174A4">
      <w:pPr>
        <w:widowControl/>
        <w:spacing w:line="360" w:lineRule="auto"/>
        <w:jc w:val="left"/>
        <w:rPr>
          <w:kern w:val="0"/>
          <w:sz w:val="24"/>
          <w:szCs w:val="24"/>
        </w:rPr>
      </w:pPr>
      <w:r>
        <w:rPr>
          <w:kern w:val="0"/>
          <w:sz w:val="24"/>
          <w:szCs w:val="24"/>
        </w:rPr>
        <w:t xml:space="preserve">    (1) </w:t>
      </w:r>
      <w:r>
        <w:rPr>
          <w:kern w:val="0"/>
          <w:sz w:val="24"/>
          <w:szCs w:val="24"/>
        </w:rPr>
        <w:t>设计并实现最近最久未使用页面置换（</w:t>
      </w:r>
      <w:r>
        <w:rPr>
          <w:kern w:val="0"/>
          <w:sz w:val="24"/>
          <w:szCs w:val="24"/>
        </w:rPr>
        <w:t>LRU</w:t>
      </w:r>
      <w:r>
        <w:rPr>
          <w:kern w:val="0"/>
          <w:sz w:val="24"/>
          <w:szCs w:val="24"/>
        </w:rPr>
        <w:t>）算法，替换系统现有的页面算法；</w:t>
      </w:r>
    </w:p>
    <w:p w:rsidR="005A71CF" w:rsidRDefault="007174A4">
      <w:pPr>
        <w:widowControl/>
        <w:spacing w:line="360" w:lineRule="auto"/>
        <w:jc w:val="left"/>
        <w:rPr>
          <w:kern w:val="0"/>
          <w:sz w:val="24"/>
          <w:szCs w:val="24"/>
        </w:rPr>
      </w:pPr>
      <w:r>
        <w:rPr>
          <w:kern w:val="0"/>
          <w:sz w:val="24"/>
          <w:szCs w:val="24"/>
          <w:lang w:val="zh-CN"/>
        </w:rPr>
        <w:t xml:space="preserve">    (2) </w:t>
      </w:r>
      <w:r>
        <w:rPr>
          <w:kern w:val="0"/>
          <w:sz w:val="24"/>
          <w:szCs w:val="24"/>
          <w:lang w:val="zh-CN"/>
        </w:rPr>
        <w:t>设计并实现</w:t>
      </w:r>
      <w:r>
        <w:rPr>
          <w:kern w:val="0"/>
          <w:sz w:val="24"/>
          <w:szCs w:val="24"/>
        </w:rPr>
        <w:t>最不常用页面置换算法（</w:t>
      </w:r>
      <w:r>
        <w:rPr>
          <w:kern w:val="0"/>
          <w:sz w:val="24"/>
          <w:szCs w:val="24"/>
        </w:rPr>
        <w:t>LFT</w:t>
      </w:r>
      <w:r>
        <w:rPr>
          <w:kern w:val="0"/>
          <w:sz w:val="24"/>
          <w:szCs w:val="24"/>
        </w:rPr>
        <w:t>），页面缓冲置换算法（</w:t>
      </w:r>
      <w:r>
        <w:rPr>
          <w:kern w:val="0"/>
          <w:sz w:val="24"/>
          <w:szCs w:val="24"/>
        </w:rPr>
        <w:t>PBA</w:t>
      </w:r>
      <w:r>
        <w:rPr>
          <w:kern w:val="0"/>
          <w:sz w:val="24"/>
          <w:szCs w:val="24"/>
        </w:rPr>
        <w:t>）和改进型</w:t>
      </w:r>
      <w:r>
        <w:rPr>
          <w:kern w:val="0"/>
          <w:sz w:val="24"/>
          <w:szCs w:val="24"/>
        </w:rPr>
        <w:t>CLOCK</w:t>
      </w:r>
      <w:r>
        <w:rPr>
          <w:kern w:val="0"/>
          <w:sz w:val="24"/>
          <w:szCs w:val="24"/>
        </w:rPr>
        <w:t>页面置换算法，替换系统现有的页面算法；</w:t>
      </w:r>
    </w:p>
    <w:p w:rsidR="005A71CF" w:rsidRDefault="007174A4">
      <w:pPr>
        <w:widowControl/>
        <w:spacing w:line="360" w:lineRule="auto"/>
        <w:jc w:val="left"/>
        <w:rPr>
          <w:kern w:val="0"/>
          <w:sz w:val="24"/>
          <w:szCs w:val="24"/>
        </w:rPr>
      </w:pPr>
      <w:r>
        <w:rPr>
          <w:kern w:val="0"/>
          <w:sz w:val="24"/>
          <w:szCs w:val="24"/>
          <w:lang w:val="zh-CN"/>
        </w:rPr>
        <w:t xml:space="preserve">    (3) </w:t>
      </w:r>
      <w:r>
        <w:rPr>
          <w:kern w:val="0"/>
          <w:sz w:val="24"/>
          <w:szCs w:val="24"/>
        </w:rPr>
        <w:t>编写测试程序，对不同页面置换算法的性能进行测试和比较。</w:t>
      </w:r>
    </w:p>
    <w:p w:rsidR="005A71CF" w:rsidRDefault="007174A4">
      <w:pPr>
        <w:widowControl/>
        <w:spacing w:line="360" w:lineRule="auto"/>
        <w:ind w:firstLineChars="200" w:firstLine="480"/>
        <w:jc w:val="left"/>
        <w:rPr>
          <w:kern w:val="0"/>
          <w:sz w:val="24"/>
          <w:szCs w:val="24"/>
        </w:rPr>
      </w:pPr>
      <w:r>
        <w:rPr>
          <w:kern w:val="0"/>
          <w:sz w:val="24"/>
          <w:szCs w:val="24"/>
        </w:rPr>
        <w:t>题目五：动态内存分配算法的设计与实现</w:t>
      </w:r>
    </w:p>
    <w:p w:rsidR="005A71CF" w:rsidRDefault="007174A4">
      <w:pPr>
        <w:widowControl/>
        <w:spacing w:line="360" w:lineRule="auto"/>
        <w:jc w:val="left"/>
        <w:rPr>
          <w:kern w:val="0"/>
          <w:sz w:val="24"/>
          <w:szCs w:val="24"/>
        </w:rPr>
      </w:pPr>
      <w:r>
        <w:rPr>
          <w:kern w:val="0"/>
          <w:sz w:val="24"/>
          <w:szCs w:val="24"/>
        </w:rPr>
        <w:t>阅读</w:t>
      </w:r>
      <w:r>
        <w:rPr>
          <w:kern w:val="0"/>
          <w:sz w:val="24"/>
          <w:szCs w:val="24"/>
        </w:rPr>
        <w:t>Linux0.11</w:t>
      </w:r>
      <w:r>
        <w:rPr>
          <w:kern w:val="0"/>
          <w:sz w:val="24"/>
          <w:szCs w:val="24"/>
        </w:rPr>
        <w:t>内核</w:t>
      </w:r>
      <w:r>
        <w:rPr>
          <w:kern w:val="0"/>
          <w:sz w:val="24"/>
          <w:szCs w:val="24"/>
        </w:rPr>
        <w:t>lib/</w:t>
      </w:r>
      <w:proofErr w:type="spellStart"/>
      <w:r>
        <w:rPr>
          <w:kern w:val="0"/>
          <w:sz w:val="24"/>
          <w:szCs w:val="24"/>
        </w:rPr>
        <w:t>malloc.c</w:t>
      </w:r>
      <w:proofErr w:type="spellEnd"/>
      <w:r>
        <w:rPr>
          <w:kern w:val="0"/>
          <w:sz w:val="24"/>
          <w:szCs w:val="24"/>
        </w:rPr>
        <w:t>源代码文件，分析算法步骤、数据结构和函数之间的调用关系，理解</w:t>
      </w:r>
      <w:r>
        <w:rPr>
          <w:kern w:val="0"/>
          <w:sz w:val="24"/>
          <w:szCs w:val="24"/>
        </w:rPr>
        <w:t>Linux0.11</w:t>
      </w:r>
      <w:r>
        <w:rPr>
          <w:kern w:val="0"/>
          <w:sz w:val="24"/>
          <w:szCs w:val="24"/>
        </w:rPr>
        <w:t>系统动态分配和回收内存的方法；</w:t>
      </w:r>
    </w:p>
    <w:p w:rsidR="005A71CF" w:rsidRDefault="007174A4">
      <w:pPr>
        <w:widowControl/>
        <w:spacing w:line="360" w:lineRule="auto"/>
        <w:jc w:val="left"/>
        <w:rPr>
          <w:kern w:val="0"/>
          <w:sz w:val="24"/>
          <w:szCs w:val="24"/>
        </w:rPr>
      </w:pPr>
      <w:r>
        <w:rPr>
          <w:kern w:val="0"/>
          <w:sz w:val="24"/>
          <w:szCs w:val="24"/>
        </w:rPr>
        <w:t xml:space="preserve">    (1) </w:t>
      </w:r>
      <w:r>
        <w:rPr>
          <w:kern w:val="0"/>
          <w:sz w:val="24"/>
          <w:szCs w:val="24"/>
          <w:lang w:val="zh-CN"/>
        </w:rPr>
        <w:t>设计并实现边界标示法，</w:t>
      </w:r>
      <w:r>
        <w:rPr>
          <w:kern w:val="0"/>
          <w:sz w:val="24"/>
          <w:szCs w:val="24"/>
        </w:rPr>
        <w:t>替换系统现有的</w:t>
      </w:r>
      <w:r>
        <w:rPr>
          <w:kern w:val="0"/>
          <w:sz w:val="24"/>
          <w:szCs w:val="24"/>
          <w:lang w:val="zh-CN"/>
        </w:rPr>
        <w:t>动态分区分配算法</w:t>
      </w:r>
      <w:r>
        <w:rPr>
          <w:kern w:val="0"/>
          <w:sz w:val="24"/>
          <w:szCs w:val="24"/>
        </w:rPr>
        <w:t>；</w:t>
      </w:r>
    </w:p>
    <w:p w:rsidR="005A71CF" w:rsidRDefault="007174A4">
      <w:pPr>
        <w:widowControl/>
        <w:spacing w:line="360" w:lineRule="auto"/>
        <w:jc w:val="left"/>
        <w:rPr>
          <w:kern w:val="0"/>
          <w:sz w:val="24"/>
          <w:szCs w:val="24"/>
        </w:rPr>
      </w:pPr>
      <w:r>
        <w:rPr>
          <w:kern w:val="0"/>
          <w:sz w:val="24"/>
          <w:szCs w:val="24"/>
          <w:lang w:val="zh-CN"/>
        </w:rPr>
        <w:t xml:space="preserve">    (2) </w:t>
      </w:r>
      <w:r>
        <w:rPr>
          <w:kern w:val="0"/>
          <w:sz w:val="24"/>
          <w:szCs w:val="24"/>
          <w:lang w:val="zh-CN"/>
        </w:rPr>
        <w:t>设计并</w:t>
      </w:r>
      <w:proofErr w:type="gramStart"/>
      <w:r>
        <w:rPr>
          <w:kern w:val="0"/>
          <w:sz w:val="24"/>
          <w:szCs w:val="24"/>
          <w:lang w:val="zh-CN"/>
        </w:rPr>
        <w:t>实现伙伴</w:t>
      </w:r>
      <w:proofErr w:type="gramEnd"/>
      <w:r>
        <w:rPr>
          <w:kern w:val="0"/>
          <w:sz w:val="24"/>
          <w:szCs w:val="24"/>
          <w:lang w:val="zh-CN"/>
        </w:rPr>
        <w:t>系统，</w:t>
      </w:r>
      <w:r>
        <w:rPr>
          <w:kern w:val="0"/>
          <w:sz w:val="24"/>
          <w:szCs w:val="24"/>
        </w:rPr>
        <w:t>替换系统现有的</w:t>
      </w:r>
      <w:r>
        <w:rPr>
          <w:kern w:val="0"/>
          <w:sz w:val="24"/>
          <w:szCs w:val="24"/>
          <w:lang w:val="zh-CN"/>
        </w:rPr>
        <w:t>动态分区分配算法</w:t>
      </w:r>
      <w:r>
        <w:rPr>
          <w:kern w:val="0"/>
          <w:sz w:val="24"/>
          <w:szCs w:val="24"/>
        </w:rPr>
        <w:t>；</w:t>
      </w:r>
    </w:p>
    <w:p w:rsidR="005A71CF" w:rsidRDefault="007174A4">
      <w:pPr>
        <w:widowControl/>
        <w:spacing w:line="360" w:lineRule="auto"/>
        <w:jc w:val="left"/>
        <w:rPr>
          <w:kern w:val="0"/>
          <w:sz w:val="24"/>
          <w:szCs w:val="24"/>
        </w:rPr>
      </w:pPr>
      <w:r>
        <w:rPr>
          <w:kern w:val="0"/>
          <w:sz w:val="24"/>
          <w:szCs w:val="24"/>
          <w:lang w:val="zh-CN"/>
        </w:rPr>
        <w:t xml:space="preserve">    (3) </w:t>
      </w:r>
      <w:r>
        <w:rPr>
          <w:kern w:val="0"/>
          <w:sz w:val="24"/>
          <w:szCs w:val="24"/>
        </w:rPr>
        <w:t>编写测试程序，对不同动态分配算法的性能进行测试和比较。</w:t>
      </w:r>
    </w:p>
    <w:p w:rsidR="005A71CF" w:rsidRDefault="007174A4">
      <w:pPr>
        <w:widowControl/>
        <w:spacing w:line="360" w:lineRule="auto"/>
        <w:jc w:val="left"/>
        <w:rPr>
          <w:kern w:val="0"/>
          <w:sz w:val="24"/>
          <w:szCs w:val="24"/>
        </w:rPr>
      </w:pPr>
      <w:r>
        <w:rPr>
          <w:kern w:val="0"/>
          <w:sz w:val="24"/>
          <w:szCs w:val="24"/>
        </w:rPr>
        <w:t xml:space="preserve">    </w:t>
      </w:r>
      <w:r>
        <w:rPr>
          <w:kern w:val="0"/>
          <w:sz w:val="24"/>
          <w:szCs w:val="24"/>
        </w:rPr>
        <w:t>题目六：在</w:t>
      </w:r>
      <w:r>
        <w:rPr>
          <w:kern w:val="0"/>
          <w:sz w:val="24"/>
          <w:szCs w:val="24"/>
        </w:rPr>
        <w:t>Linux 0.11</w:t>
      </w:r>
      <w:r>
        <w:rPr>
          <w:kern w:val="0"/>
          <w:sz w:val="24"/>
          <w:szCs w:val="24"/>
        </w:rPr>
        <w:t>中实现</w:t>
      </w:r>
      <w:proofErr w:type="gramStart"/>
      <w:r>
        <w:rPr>
          <w:kern w:val="0"/>
          <w:sz w:val="24"/>
          <w:szCs w:val="24"/>
        </w:rPr>
        <w:t>内核级线程</w:t>
      </w:r>
      <w:proofErr w:type="gramEnd"/>
    </w:p>
    <w:p w:rsidR="005A71CF" w:rsidRDefault="007174A4">
      <w:pPr>
        <w:widowControl/>
        <w:spacing w:line="360" w:lineRule="auto"/>
        <w:jc w:val="left"/>
        <w:rPr>
          <w:kern w:val="0"/>
          <w:sz w:val="24"/>
          <w:szCs w:val="24"/>
        </w:rPr>
      </w:pPr>
      <w:r>
        <w:rPr>
          <w:kern w:val="0"/>
          <w:sz w:val="24"/>
          <w:szCs w:val="24"/>
        </w:rPr>
        <w:t>目前，</w:t>
      </w:r>
      <w:r>
        <w:rPr>
          <w:kern w:val="0"/>
          <w:sz w:val="24"/>
          <w:szCs w:val="24"/>
        </w:rPr>
        <w:t>Linux 0.11</w:t>
      </w:r>
      <w:r>
        <w:rPr>
          <w:kern w:val="0"/>
          <w:sz w:val="24"/>
          <w:szCs w:val="24"/>
        </w:rPr>
        <w:t>内核中还没有实现</w:t>
      </w:r>
      <w:proofErr w:type="gramStart"/>
      <w:r>
        <w:rPr>
          <w:kern w:val="0"/>
          <w:sz w:val="24"/>
          <w:szCs w:val="24"/>
        </w:rPr>
        <w:t>内核级线程</w:t>
      </w:r>
      <w:proofErr w:type="gramEnd"/>
      <w:r>
        <w:rPr>
          <w:kern w:val="0"/>
          <w:sz w:val="24"/>
          <w:szCs w:val="24"/>
        </w:rPr>
        <w:t>，而多线程的编程在项目开发过程中会经常用到，占据着十分重要的位置。</w:t>
      </w:r>
      <w:proofErr w:type="gramStart"/>
      <w:r>
        <w:rPr>
          <w:kern w:val="0"/>
          <w:sz w:val="24"/>
          <w:szCs w:val="24"/>
        </w:rPr>
        <w:t>内核级线程</w:t>
      </w:r>
      <w:proofErr w:type="gramEnd"/>
      <w:r>
        <w:rPr>
          <w:kern w:val="0"/>
          <w:sz w:val="24"/>
          <w:szCs w:val="24"/>
        </w:rPr>
        <w:t>的实现主要分为三个流派：</w:t>
      </w:r>
    </w:p>
    <w:p w:rsidR="005A71CF" w:rsidRDefault="007174A4">
      <w:pPr>
        <w:widowControl/>
        <w:spacing w:line="360" w:lineRule="auto"/>
        <w:ind w:firstLine="480"/>
        <w:jc w:val="left"/>
        <w:rPr>
          <w:kern w:val="0"/>
          <w:sz w:val="24"/>
          <w:szCs w:val="24"/>
        </w:rPr>
      </w:pPr>
      <w:r>
        <w:rPr>
          <w:kern w:val="0"/>
          <w:sz w:val="24"/>
          <w:szCs w:val="24"/>
        </w:rPr>
        <w:t>第一个流派以</w:t>
      </w:r>
      <w:r>
        <w:rPr>
          <w:kern w:val="0"/>
          <w:sz w:val="24"/>
          <w:szCs w:val="24"/>
        </w:rPr>
        <w:t>Windows</w:t>
      </w:r>
      <w:r>
        <w:rPr>
          <w:kern w:val="0"/>
          <w:sz w:val="24"/>
          <w:szCs w:val="24"/>
        </w:rPr>
        <w:t>和</w:t>
      </w:r>
      <w:r>
        <w:rPr>
          <w:kern w:val="0"/>
          <w:sz w:val="24"/>
          <w:szCs w:val="24"/>
        </w:rPr>
        <w:t>Solaris</w:t>
      </w:r>
      <w:r>
        <w:rPr>
          <w:kern w:val="0"/>
          <w:sz w:val="24"/>
          <w:szCs w:val="24"/>
        </w:rPr>
        <w:t>为代表，线程是系统调度和管理执行体的基本单位，</w:t>
      </w:r>
      <w:proofErr w:type="gramStart"/>
      <w:r>
        <w:rPr>
          <w:kern w:val="0"/>
          <w:sz w:val="24"/>
          <w:szCs w:val="24"/>
        </w:rPr>
        <w:t>而进程</w:t>
      </w:r>
      <w:proofErr w:type="gramEnd"/>
      <w:r>
        <w:rPr>
          <w:kern w:val="0"/>
          <w:sz w:val="24"/>
          <w:szCs w:val="24"/>
        </w:rPr>
        <w:t>的功能弱化为单纯的资源管理。每个进程至少有一个线程，同一个进程之内的线程通过</w:t>
      </w:r>
      <w:r>
        <w:rPr>
          <w:kern w:val="0"/>
          <w:sz w:val="24"/>
          <w:szCs w:val="24"/>
        </w:rPr>
        <w:t>PCB</w:t>
      </w:r>
      <w:r>
        <w:rPr>
          <w:kern w:val="0"/>
          <w:sz w:val="24"/>
          <w:szCs w:val="24"/>
        </w:rPr>
        <w:t>共享资源。</w:t>
      </w:r>
    </w:p>
    <w:p w:rsidR="005A71CF" w:rsidRDefault="007174A4">
      <w:pPr>
        <w:widowControl/>
        <w:spacing w:line="360" w:lineRule="auto"/>
        <w:ind w:firstLine="480"/>
        <w:jc w:val="left"/>
        <w:rPr>
          <w:kern w:val="0"/>
          <w:sz w:val="24"/>
          <w:szCs w:val="24"/>
        </w:rPr>
      </w:pPr>
      <w:r>
        <w:rPr>
          <w:kern w:val="0"/>
          <w:sz w:val="24"/>
          <w:szCs w:val="24"/>
        </w:rPr>
        <w:t>第二个流派以</w:t>
      </w:r>
      <w:r>
        <w:rPr>
          <w:kern w:val="0"/>
          <w:sz w:val="24"/>
          <w:szCs w:val="24"/>
        </w:rPr>
        <w:t>Linux</w:t>
      </w:r>
      <w:r>
        <w:rPr>
          <w:kern w:val="0"/>
          <w:sz w:val="24"/>
          <w:szCs w:val="24"/>
        </w:rPr>
        <w:t>和</w:t>
      </w:r>
      <w:r>
        <w:rPr>
          <w:kern w:val="0"/>
          <w:sz w:val="24"/>
          <w:szCs w:val="24"/>
        </w:rPr>
        <w:t>FreeBSD</w:t>
      </w:r>
      <w:r>
        <w:rPr>
          <w:kern w:val="0"/>
          <w:sz w:val="24"/>
          <w:szCs w:val="24"/>
        </w:rPr>
        <w:t>（移植的</w:t>
      </w:r>
      <w:r>
        <w:rPr>
          <w:kern w:val="0"/>
          <w:sz w:val="24"/>
          <w:szCs w:val="24"/>
        </w:rPr>
        <w:t>Linux</w:t>
      </w:r>
      <w:r>
        <w:rPr>
          <w:kern w:val="0"/>
          <w:sz w:val="24"/>
          <w:szCs w:val="24"/>
        </w:rPr>
        <w:t>线程库）为代表，仍然</w:t>
      </w:r>
      <w:proofErr w:type="gramStart"/>
      <w:r>
        <w:rPr>
          <w:kern w:val="0"/>
          <w:sz w:val="24"/>
          <w:szCs w:val="24"/>
        </w:rPr>
        <w:t>以进程</w:t>
      </w:r>
      <w:proofErr w:type="gramEnd"/>
      <w:r>
        <w:rPr>
          <w:kern w:val="0"/>
          <w:sz w:val="24"/>
          <w:szCs w:val="24"/>
        </w:rPr>
        <w:t>为调度和资源管理的基本单位，但允许不同的进程之间共享全部虚拟地址空间。这样，共享地址空间的进程们只要再拥有自己独立的</w:t>
      </w:r>
      <w:proofErr w:type="gramStart"/>
      <w:r>
        <w:rPr>
          <w:kern w:val="0"/>
          <w:sz w:val="24"/>
          <w:szCs w:val="24"/>
        </w:rPr>
        <w:t>栈</w:t>
      </w:r>
      <w:proofErr w:type="gramEnd"/>
      <w:r>
        <w:rPr>
          <w:kern w:val="0"/>
          <w:sz w:val="24"/>
          <w:szCs w:val="24"/>
        </w:rPr>
        <w:t>，就像线程一样了。这种</w:t>
      </w:r>
      <w:r>
        <w:rPr>
          <w:kern w:val="0"/>
          <w:sz w:val="24"/>
          <w:szCs w:val="24"/>
        </w:rPr>
        <w:lastRenderedPageBreak/>
        <w:t>实现方法叫做轻量级进程（</w:t>
      </w:r>
      <w:r>
        <w:rPr>
          <w:kern w:val="0"/>
          <w:sz w:val="24"/>
          <w:szCs w:val="24"/>
        </w:rPr>
        <w:t>Light Weight Process</w:t>
      </w:r>
      <w:r>
        <w:rPr>
          <w:kern w:val="0"/>
          <w:sz w:val="24"/>
          <w:szCs w:val="24"/>
        </w:rPr>
        <w:t>）。相对第一个流派而言，它的效率比较低。</w:t>
      </w:r>
      <w:r>
        <w:rPr>
          <w:kern w:val="0"/>
          <w:sz w:val="24"/>
          <w:szCs w:val="24"/>
        </w:rPr>
        <w:t xml:space="preserve"> </w:t>
      </w:r>
    </w:p>
    <w:p w:rsidR="005A71CF" w:rsidRDefault="007174A4">
      <w:pPr>
        <w:widowControl/>
        <w:spacing w:line="360" w:lineRule="auto"/>
        <w:ind w:firstLine="480"/>
        <w:jc w:val="left"/>
        <w:rPr>
          <w:kern w:val="0"/>
          <w:sz w:val="24"/>
          <w:szCs w:val="24"/>
        </w:rPr>
      </w:pPr>
      <w:r>
        <w:rPr>
          <w:kern w:val="0"/>
          <w:sz w:val="24"/>
          <w:szCs w:val="24"/>
        </w:rPr>
        <w:t>第三个流派其实是</w:t>
      </w:r>
      <w:proofErr w:type="gramStart"/>
      <w:r>
        <w:rPr>
          <w:kern w:val="0"/>
          <w:sz w:val="24"/>
          <w:szCs w:val="24"/>
        </w:rPr>
        <w:t>将进程</w:t>
      </w:r>
      <w:proofErr w:type="gramEnd"/>
      <w:r>
        <w:rPr>
          <w:kern w:val="0"/>
          <w:sz w:val="24"/>
          <w:szCs w:val="24"/>
        </w:rPr>
        <w:t>与线程完全揉合在一起，多见于嵌入式系统中。在这种方式下，所有的进程都共享同一个地址空间，这样它们每一个都相当于一个线程。</w:t>
      </w:r>
    </w:p>
    <w:p w:rsidR="005A71CF" w:rsidRDefault="007174A4">
      <w:pPr>
        <w:widowControl/>
        <w:spacing w:line="360" w:lineRule="auto"/>
        <w:jc w:val="left"/>
        <w:rPr>
          <w:kern w:val="0"/>
          <w:sz w:val="24"/>
          <w:szCs w:val="24"/>
        </w:rPr>
      </w:pPr>
      <w:r>
        <w:rPr>
          <w:kern w:val="0"/>
          <w:sz w:val="24"/>
          <w:szCs w:val="24"/>
        </w:rPr>
        <w:t xml:space="preserve">    </w:t>
      </w:r>
      <w:r>
        <w:rPr>
          <w:kern w:val="0"/>
          <w:sz w:val="24"/>
          <w:szCs w:val="24"/>
        </w:rPr>
        <w:t>本课程设计任务是在</w:t>
      </w:r>
      <w:r>
        <w:rPr>
          <w:kern w:val="0"/>
          <w:sz w:val="24"/>
          <w:szCs w:val="24"/>
        </w:rPr>
        <w:t>Linux 0.11</w:t>
      </w:r>
      <w:r>
        <w:rPr>
          <w:kern w:val="0"/>
          <w:sz w:val="24"/>
          <w:szCs w:val="24"/>
        </w:rPr>
        <w:t>的进程管理基础上，按照</w:t>
      </w:r>
      <w:r>
        <w:rPr>
          <w:kern w:val="0"/>
          <w:sz w:val="24"/>
          <w:szCs w:val="24"/>
        </w:rPr>
        <w:t>POSIX Threads</w:t>
      </w:r>
      <w:r>
        <w:rPr>
          <w:kern w:val="0"/>
          <w:sz w:val="24"/>
          <w:szCs w:val="24"/>
        </w:rPr>
        <w:t>标准实现</w:t>
      </w:r>
      <w:proofErr w:type="gramStart"/>
      <w:r>
        <w:rPr>
          <w:kern w:val="0"/>
          <w:sz w:val="24"/>
          <w:szCs w:val="24"/>
        </w:rPr>
        <w:t>内核级线程</w:t>
      </w:r>
      <w:proofErr w:type="gramEnd"/>
      <w:r>
        <w:rPr>
          <w:kern w:val="0"/>
          <w:sz w:val="24"/>
          <w:szCs w:val="24"/>
        </w:rPr>
        <w:t>，并编写应用程序测试多线程。实现同一个进程下的各个线程之间要能共享除指令执行序列、</w:t>
      </w:r>
      <w:proofErr w:type="gramStart"/>
      <w:r>
        <w:rPr>
          <w:kern w:val="0"/>
          <w:sz w:val="24"/>
          <w:szCs w:val="24"/>
        </w:rPr>
        <w:t>栈</w:t>
      </w:r>
      <w:proofErr w:type="gramEnd"/>
      <w:r>
        <w:rPr>
          <w:kern w:val="0"/>
          <w:sz w:val="24"/>
          <w:szCs w:val="24"/>
        </w:rPr>
        <w:t>、寄存器以外的一切资源。相关功能通过系统调用和函数</w:t>
      </w:r>
      <w:proofErr w:type="gramStart"/>
      <w:r>
        <w:rPr>
          <w:kern w:val="0"/>
          <w:sz w:val="24"/>
          <w:szCs w:val="24"/>
        </w:rPr>
        <w:t>库共同</w:t>
      </w:r>
      <w:proofErr w:type="gramEnd"/>
      <w:r>
        <w:rPr>
          <w:kern w:val="0"/>
          <w:sz w:val="24"/>
          <w:szCs w:val="24"/>
        </w:rPr>
        <w:t>完成。系统调用负责内核</w:t>
      </w:r>
      <w:r>
        <w:rPr>
          <w:kern w:val="0"/>
          <w:sz w:val="24"/>
          <w:szCs w:val="24"/>
        </w:rPr>
        <w:t xml:space="preserve"> </w:t>
      </w:r>
      <w:r>
        <w:rPr>
          <w:kern w:val="0"/>
          <w:sz w:val="24"/>
          <w:szCs w:val="24"/>
        </w:rPr>
        <w:t>内的相关工作，其接口可自定义，直接实现在</w:t>
      </w:r>
      <w:r>
        <w:rPr>
          <w:kern w:val="0"/>
          <w:sz w:val="24"/>
          <w:szCs w:val="24"/>
        </w:rPr>
        <w:t>Linux 0.11</w:t>
      </w:r>
      <w:r>
        <w:rPr>
          <w:kern w:val="0"/>
          <w:sz w:val="24"/>
          <w:szCs w:val="24"/>
        </w:rPr>
        <w:t>已有的源程序文件中。函数库（命名为</w:t>
      </w:r>
      <w:proofErr w:type="spellStart"/>
      <w:r>
        <w:rPr>
          <w:kern w:val="0"/>
          <w:sz w:val="24"/>
          <w:szCs w:val="24"/>
        </w:rPr>
        <w:t>pthread.c</w:t>
      </w:r>
      <w:proofErr w:type="spellEnd"/>
      <w:r>
        <w:rPr>
          <w:kern w:val="0"/>
          <w:sz w:val="24"/>
          <w:szCs w:val="24"/>
        </w:rPr>
        <w:t>和</w:t>
      </w:r>
      <w:proofErr w:type="spellStart"/>
      <w:r>
        <w:rPr>
          <w:kern w:val="0"/>
          <w:sz w:val="24"/>
          <w:szCs w:val="24"/>
        </w:rPr>
        <w:t>pthread.h</w:t>
      </w:r>
      <w:proofErr w:type="spellEnd"/>
      <w:r>
        <w:rPr>
          <w:kern w:val="0"/>
          <w:sz w:val="24"/>
          <w:szCs w:val="24"/>
        </w:rPr>
        <w:t>）和应用程序链接到一起，对系统调用进行更高级别的封装，供应用程序直接调用。</w:t>
      </w:r>
      <w:proofErr w:type="gramStart"/>
      <w:r>
        <w:rPr>
          <w:kern w:val="0"/>
          <w:sz w:val="24"/>
          <w:szCs w:val="24"/>
        </w:rPr>
        <w:t>函数库应至少</w:t>
      </w:r>
      <w:proofErr w:type="gramEnd"/>
      <w:r>
        <w:rPr>
          <w:kern w:val="0"/>
          <w:sz w:val="24"/>
          <w:szCs w:val="24"/>
        </w:rPr>
        <w:t>包含如下函数：</w:t>
      </w:r>
    </w:p>
    <w:p w:rsidR="005A71CF" w:rsidRDefault="007174A4">
      <w:pPr>
        <w:widowControl/>
        <w:spacing w:line="360" w:lineRule="auto"/>
        <w:jc w:val="left"/>
        <w:rPr>
          <w:kern w:val="0"/>
          <w:sz w:val="24"/>
          <w:szCs w:val="24"/>
        </w:rPr>
      </w:pPr>
      <w:r>
        <w:rPr>
          <w:kern w:val="0"/>
          <w:sz w:val="24"/>
          <w:szCs w:val="24"/>
        </w:rPr>
        <w:t xml:space="preserve">int </w:t>
      </w:r>
      <w:proofErr w:type="spellStart"/>
      <w:r>
        <w:rPr>
          <w:kern w:val="0"/>
          <w:sz w:val="24"/>
          <w:szCs w:val="24"/>
        </w:rPr>
        <w:t>pthread_attr_init</w:t>
      </w:r>
      <w:proofErr w:type="spellEnd"/>
      <w:r>
        <w:rPr>
          <w:kern w:val="0"/>
          <w:sz w:val="24"/>
          <w:szCs w:val="24"/>
        </w:rPr>
        <w:t>(</w:t>
      </w:r>
      <w:proofErr w:type="spellStart"/>
      <w:r>
        <w:rPr>
          <w:kern w:val="0"/>
          <w:sz w:val="24"/>
          <w:szCs w:val="24"/>
        </w:rPr>
        <w:t>pthread_attr_t</w:t>
      </w:r>
      <w:proofErr w:type="spellEnd"/>
      <w:r>
        <w:rPr>
          <w:kern w:val="0"/>
          <w:sz w:val="24"/>
          <w:szCs w:val="24"/>
        </w:rPr>
        <w:t xml:space="preserve"> *</w:t>
      </w:r>
      <w:proofErr w:type="spellStart"/>
      <w:r>
        <w:rPr>
          <w:kern w:val="0"/>
          <w:sz w:val="24"/>
          <w:szCs w:val="24"/>
        </w:rPr>
        <w:t>attr</w:t>
      </w:r>
      <w:proofErr w:type="spellEnd"/>
      <w:r>
        <w:rPr>
          <w:kern w:val="0"/>
          <w:sz w:val="24"/>
          <w:szCs w:val="24"/>
        </w:rPr>
        <w:t xml:space="preserve">); </w:t>
      </w:r>
      <w:r>
        <w:rPr>
          <w:kern w:val="0"/>
          <w:sz w:val="24"/>
          <w:szCs w:val="24"/>
        </w:rPr>
        <w:t>用默认值初始化</w:t>
      </w:r>
      <w:proofErr w:type="spellStart"/>
      <w:r>
        <w:rPr>
          <w:kern w:val="0"/>
          <w:sz w:val="24"/>
          <w:szCs w:val="24"/>
        </w:rPr>
        <w:t>attr</w:t>
      </w:r>
      <w:proofErr w:type="spellEnd"/>
      <w:r>
        <w:rPr>
          <w:kern w:val="0"/>
          <w:sz w:val="24"/>
          <w:szCs w:val="24"/>
        </w:rPr>
        <w:t>指向的</w:t>
      </w:r>
      <w:proofErr w:type="spellStart"/>
      <w:r>
        <w:rPr>
          <w:kern w:val="0"/>
          <w:sz w:val="24"/>
          <w:szCs w:val="24"/>
        </w:rPr>
        <w:t>pthread_attr_t</w:t>
      </w:r>
      <w:proofErr w:type="spellEnd"/>
      <w:r>
        <w:rPr>
          <w:kern w:val="0"/>
          <w:sz w:val="24"/>
          <w:szCs w:val="24"/>
        </w:rPr>
        <w:t>结构。该数据是调用</w:t>
      </w:r>
      <w:proofErr w:type="spellStart"/>
      <w:r>
        <w:rPr>
          <w:kern w:val="0"/>
          <w:sz w:val="24"/>
          <w:szCs w:val="24"/>
        </w:rPr>
        <w:t>pthread_create</w:t>
      </w:r>
      <w:proofErr w:type="spellEnd"/>
      <w:r>
        <w:rPr>
          <w:kern w:val="0"/>
          <w:sz w:val="24"/>
          <w:szCs w:val="24"/>
        </w:rPr>
        <w:t>()</w:t>
      </w:r>
      <w:r>
        <w:rPr>
          <w:kern w:val="0"/>
          <w:sz w:val="24"/>
          <w:szCs w:val="24"/>
        </w:rPr>
        <w:t>的第二个参数。参数</w:t>
      </w:r>
      <w:proofErr w:type="spellStart"/>
      <w:r>
        <w:rPr>
          <w:kern w:val="0"/>
          <w:sz w:val="24"/>
          <w:szCs w:val="24"/>
        </w:rPr>
        <w:t>pthread_attr_t</w:t>
      </w:r>
      <w:proofErr w:type="spellEnd"/>
      <w:r>
        <w:rPr>
          <w:kern w:val="0"/>
          <w:sz w:val="24"/>
          <w:szCs w:val="24"/>
        </w:rPr>
        <w:t>主要定义了创建线程时需要用户提供的各种属性信息，</w:t>
      </w:r>
      <w:proofErr w:type="spellStart"/>
      <w:r>
        <w:rPr>
          <w:kern w:val="0"/>
          <w:sz w:val="24"/>
          <w:szCs w:val="24"/>
        </w:rPr>
        <w:t>pthread_create</w:t>
      </w:r>
      <w:proofErr w:type="spellEnd"/>
      <w:r>
        <w:rPr>
          <w:kern w:val="0"/>
          <w:sz w:val="24"/>
          <w:szCs w:val="24"/>
        </w:rPr>
        <w:t>()</w:t>
      </w:r>
      <w:r>
        <w:rPr>
          <w:kern w:val="0"/>
          <w:sz w:val="24"/>
          <w:szCs w:val="24"/>
        </w:rPr>
        <w:t>根据这些信息创建线程。属性的具体内容可完全自定义。函数成功时返回</w:t>
      </w:r>
      <w:r>
        <w:rPr>
          <w:kern w:val="0"/>
          <w:sz w:val="24"/>
          <w:szCs w:val="24"/>
        </w:rPr>
        <w:t>0</w:t>
      </w:r>
      <w:r>
        <w:rPr>
          <w:kern w:val="0"/>
          <w:sz w:val="24"/>
          <w:szCs w:val="24"/>
        </w:rPr>
        <w:t>，出错时返回错误号。</w:t>
      </w:r>
    </w:p>
    <w:p w:rsidR="005A71CF" w:rsidRDefault="007174A4">
      <w:pPr>
        <w:widowControl/>
        <w:spacing w:line="360" w:lineRule="auto"/>
        <w:jc w:val="left"/>
        <w:rPr>
          <w:kern w:val="0"/>
          <w:sz w:val="24"/>
          <w:szCs w:val="24"/>
        </w:rPr>
      </w:pPr>
      <w:r>
        <w:rPr>
          <w:kern w:val="0"/>
          <w:sz w:val="24"/>
          <w:szCs w:val="24"/>
        </w:rPr>
        <w:t xml:space="preserve">int </w:t>
      </w:r>
      <w:proofErr w:type="spellStart"/>
      <w:r>
        <w:rPr>
          <w:kern w:val="0"/>
          <w:sz w:val="24"/>
          <w:szCs w:val="24"/>
        </w:rPr>
        <w:t>pthread_create</w:t>
      </w:r>
      <w:proofErr w:type="spellEnd"/>
      <w:r>
        <w:rPr>
          <w:kern w:val="0"/>
          <w:sz w:val="24"/>
          <w:szCs w:val="24"/>
        </w:rPr>
        <w:t>(</w:t>
      </w:r>
      <w:proofErr w:type="spellStart"/>
      <w:r>
        <w:rPr>
          <w:kern w:val="0"/>
          <w:sz w:val="24"/>
          <w:szCs w:val="24"/>
        </w:rPr>
        <w:t>pthread_t</w:t>
      </w:r>
      <w:proofErr w:type="spellEnd"/>
      <w:r>
        <w:rPr>
          <w:kern w:val="0"/>
          <w:sz w:val="24"/>
          <w:szCs w:val="24"/>
        </w:rPr>
        <w:t xml:space="preserve"> *thread, const </w:t>
      </w:r>
      <w:proofErr w:type="spellStart"/>
      <w:r>
        <w:rPr>
          <w:kern w:val="0"/>
          <w:sz w:val="24"/>
          <w:szCs w:val="24"/>
        </w:rPr>
        <w:t>pthread_attr_t</w:t>
      </w:r>
      <w:proofErr w:type="spellEnd"/>
      <w:r>
        <w:rPr>
          <w:kern w:val="0"/>
          <w:sz w:val="24"/>
          <w:szCs w:val="24"/>
        </w:rPr>
        <w:t xml:space="preserve"> *</w:t>
      </w:r>
      <w:proofErr w:type="spellStart"/>
      <w:r>
        <w:rPr>
          <w:kern w:val="0"/>
          <w:sz w:val="24"/>
          <w:szCs w:val="24"/>
        </w:rPr>
        <w:t>attr</w:t>
      </w:r>
      <w:proofErr w:type="spellEnd"/>
      <w:r>
        <w:rPr>
          <w:kern w:val="0"/>
          <w:sz w:val="24"/>
          <w:szCs w:val="24"/>
        </w:rPr>
        <w:t>, void *(*</w:t>
      </w:r>
      <w:proofErr w:type="spellStart"/>
      <w:r>
        <w:rPr>
          <w:kern w:val="0"/>
          <w:sz w:val="24"/>
          <w:szCs w:val="24"/>
        </w:rPr>
        <w:t>start_routine</w:t>
      </w:r>
      <w:proofErr w:type="spellEnd"/>
      <w:r>
        <w:rPr>
          <w:kern w:val="0"/>
          <w:sz w:val="24"/>
          <w:szCs w:val="24"/>
        </w:rPr>
        <w:t>) (void *), void *</w:t>
      </w:r>
      <w:proofErr w:type="spellStart"/>
      <w:r>
        <w:rPr>
          <w:kern w:val="0"/>
          <w:sz w:val="24"/>
          <w:szCs w:val="24"/>
        </w:rPr>
        <w:t>arg</w:t>
      </w:r>
      <w:proofErr w:type="spellEnd"/>
      <w:r>
        <w:rPr>
          <w:kern w:val="0"/>
          <w:sz w:val="24"/>
          <w:szCs w:val="24"/>
        </w:rPr>
        <w:t xml:space="preserve">); </w:t>
      </w:r>
      <w:r>
        <w:rPr>
          <w:kern w:val="0"/>
          <w:sz w:val="24"/>
          <w:szCs w:val="24"/>
        </w:rPr>
        <w:t>该函数用来创建一个线程。</w:t>
      </w:r>
      <w:proofErr w:type="spellStart"/>
      <w:r>
        <w:rPr>
          <w:kern w:val="0"/>
          <w:sz w:val="24"/>
          <w:szCs w:val="24"/>
        </w:rPr>
        <w:t>attr</w:t>
      </w:r>
      <w:proofErr w:type="spellEnd"/>
      <w:r>
        <w:rPr>
          <w:kern w:val="0"/>
          <w:sz w:val="24"/>
          <w:szCs w:val="24"/>
        </w:rPr>
        <w:t>是创建线程时使用的各种属性，由</w:t>
      </w:r>
      <w:proofErr w:type="spellStart"/>
      <w:r>
        <w:rPr>
          <w:kern w:val="0"/>
          <w:sz w:val="24"/>
          <w:szCs w:val="24"/>
        </w:rPr>
        <w:t>pthread_attr_init</w:t>
      </w:r>
      <w:proofErr w:type="spellEnd"/>
      <w:r>
        <w:rPr>
          <w:kern w:val="0"/>
          <w:sz w:val="24"/>
          <w:szCs w:val="24"/>
        </w:rPr>
        <w:t>()</w:t>
      </w:r>
      <w:r>
        <w:rPr>
          <w:kern w:val="0"/>
          <w:sz w:val="24"/>
          <w:szCs w:val="24"/>
        </w:rPr>
        <w:t>设定。当该线程被调度时会从函数</w:t>
      </w:r>
      <w:proofErr w:type="spellStart"/>
      <w:r>
        <w:rPr>
          <w:kern w:val="0"/>
          <w:sz w:val="24"/>
          <w:szCs w:val="24"/>
        </w:rPr>
        <w:t>start_routine</w:t>
      </w:r>
      <w:proofErr w:type="spellEnd"/>
      <w:r>
        <w:rPr>
          <w:kern w:val="0"/>
          <w:sz w:val="24"/>
          <w:szCs w:val="24"/>
        </w:rPr>
        <w:t>（一段用户态代码）开始执行。</w:t>
      </w:r>
      <w:proofErr w:type="spellStart"/>
      <w:r>
        <w:rPr>
          <w:kern w:val="0"/>
          <w:sz w:val="24"/>
          <w:szCs w:val="24"/>
        </w:rPr>
        <w:t>arg</w:t>
      </w:r>
      <w:proofErr w:type="spellEnd"/>
      <w:proofErr w:type="gramStart"/>
      <w:r>
        <w:rPr>
          <w:kern w:val="0"/>
          <w:sz w:val="24"/>
          <w:szCs w:val="24"/>
        </w:rPr>
        <w:t>做为</w:t>
      </w:r>
      <w:proofErr w:type="gramEnd"/>
      <w:r>
        <w:rPr>
          <w:kern w:val="0"/>
          <w:sz w:val="24"/>
          <w:szCs w:val="24"/>
        </w:rPr>
        <w:t>参数被传递给</w:t>
      </w:r>
      <w:proofErr w:type="spellStart"/>
      <w:r>
        <w:rPr>
          <w:kern w:val="0"/>
          <w:sz w:val="24"/>
          <w:szCs w:val="24"/>
        </w:rPr>
        <w:t>start_routine</w:t>
      </w:r>
      <w:proofErr w:type="spellEnd"/>
      <w:r>
        <w:rPr>
          <w:kern w:val="0"/>
          <w:sz w:val="24"/>
          <w:szCs w:val="24"/>
        </w:rPr>
        <w:t>。</w:t>
      </w:r>
      <w:r>
        <w:rPr>
          <w:kern w:val="0"/>
          <w:sz w:val="24"/>
          <w:szCs w:val="24"/>
        </w:rPr>
        <w:t xml:space="preserve"> </w:t>
      </w:r>
      <w:proofErr w:type="spellStart"/>
      <w:r>
        <w:rPr>
          <w:kern w:val="0"/>
          <w:sz w:val="24"/>
          <w:szCs w:val="24"/>
        </w:rPr>
        <w:t>start_routine</w:t>
      </w:r>
      <w:proofErr w:type="spellEnd"/>
      <w:r>
        <w:rPr>
          <w:kern w:val="0"/>
          <w:sz w:val="24"/>
          <w:szCs w:val="24"/>
        </w:rPr>
        <w:t>的原型为：</w:t>
      </w:r>
    </w:p>
    <w:p w:rsidR="005A71CF" w:rsidRDefault="007174A4">
      <w:pPr>
        <w:widowControl/>
        <w:spacing w:line="360" w:lineRule="auto"/>
        <w:jc w:val="left"/>
        <w:rPr>
          <w:kern w:val="0"/>
          <w:sz w:val="24"/>
          <w:szCs w:val="24"/>
        </w:rPr>
      </w:pPr>
      <w:r>
        <w:rPr>
          <w:kern w:val="0"/>
          <w:sz w:val="24"/>
          <w:szCs w:val="24"/>
        </w:rPr>
        <w:t xml:space="preserve">void * </w:t>
      </w:r>
      <w:proofErr w:type="spellStart"/>
      <w:r>
        <w:rPr>
          <w:kern w:val="0"/>
          <w:sz w:val="24"/>
          <w:szCs w:val="24"/>
        </w:rPr>
        <w:t>start_routine</w:t>
      </w:r>
      <w:proofErr w:type="spellEnd"/>
      <w:r>
        <w:rPr>
          <w:kern w:val="0"/>
          <w:sz w:val="24"/>
          <w:szCs w:val="24"/>
        </w:rPr>
        <w:t>(void *</w:t>
      </w:r>
      <w:proofErr w:type="spellStart"/>
      <w:r>
        <w:rPr>
          <w:kern w:val="0"/>
          <w:sz w:val="24"/>
          <w:szCs w:val="24"/>
        </w:rPr>
        <w:t>arg</w:t>
      </w:r>
      <w:proofErr w:type="spellEnd"/>
      <w:r>
        <w:rPr>
          <w:kern w:val="0"/>
          <w:sz w:val="24"/>
          <w:szCs w:val="24"/>
        </w:rPr>
        <w:t xml:space="preserve">); </w:t>
      </w:r>
      <w:r>
        <w:rPr>
          <w:kern w:val="0"/>
          <w:sz w:val="24"/>
          <w:szCs w:val="24"/>
        </w:rPr>
        <w:t>如果线程创建成功，返回值</w:t>
      </w:r>
      <w:r>
        <w:rPr>
          <w:kern w:val="0"/>
          <w:sz w:val="24"/>
          <w:szCs w:val="24"/>
        </w:rPr>
        <w:t>0</w:t>
      </w:r>
      <w:r>
        <w:rPr>
          <w:kern w:val="0"/>
          <w:sz w:val="24"/>
          <w:szCs w:val="24"/>
        </w:rPr>
        <w:t>，并且把线程的</w:t>
      </w:r>
      <w:r>
        <w:rPr>
          <w:kern w:val="0"/>
          <w:sz w:val="24"/>
          <w:szCs w:val="24"/>
        </w:rPr>
        <w:t>ID</w:t>
      </w:r>
      <w:r>
        <w:rPr>
          <w:kern w:val="0"/>
          <w:sz w:val="24"/>
          <w:szCs w:val="24"/>
        </w:rPr>
        <w:t>值存放在</w:t>
      </w:r>
      <w:r>
        <w:rPr>
          <w:kern w:val="0"/>
          <w:sz w:val="24"/>
          <w:szCs w:val="24"/>
        </w:rPr>
        <w:t>thread</w:t>
      </w:r>
      <w:r>
        <w:rPr>
          <w:kern w:val="0"/>
          <w:sz w:val="24"/>
          <w:szCs w:val="24"/>
        </w:rPr>
        <w:t>中；当创建不成功时会返回一个错误号：</w:t>
      </w:r>
      <w:r>
        <w:rPr>
          <w:kern w:val="0"/>
          <w:sz w:val="24"/>
          <w:szCs w:val="24"/>
        </w:rPr>
        <w:t>EAGAIN</w:t>
      </w:r>
      <w:r>
        <w:rPr>
          <w:kern w:val="0"/>
          <w:sz w:val="24"/>
          <w:szCs w:val="24"/>
        </w:rPr>
        <w:t>表示系统缺乏足够的资源来创建线程，</w:t>
      </w:r>
      <w:r>
        <w:rPr>
          <w:kern w:val="0"/>
          <w:sz w:val="24"/>
          <w:szCs w:val="24"/>
        </w:rPr>
        <w:t>EINVAL</w:t>
      </w:r>
      <w:r>
        <w:rPr>
          <w:kern w:val="0"/>
          <w:sz w:val="24"/>
          <w:szCs w:val="24"/>
        </w:rPr>
        <w:t>表示</w:t>
      </w:r>
      <w:proofErr w:type="spellStart"/>
      <w:r>
        <w:rPr>
          <w:kern w:val="0"/>
          <w:sz w:val="24"/>
          <w:szCs w:val="24"/>
        </w:rPr>
        <w:t>attr</w:t>
      </w:r>
      <w:proofErr w:type="spellEnd"/>
      <w:r>
        <w:rPr>
          <w:kern w:val="0"/>
          <w:sz w:val="24"/>
          <w:szCs w:val="24"/>
        </w:rPr>
        <w:t>结构中的属性值非法。</w:t>
      </w:r>
    </w:p>
    <w:p w:rsidR="005A71CF" w:rsidRDefault="007174A4">
      <w:pPr>
        <w:widowControl/>
        <w:spacing w:line="360" w:lineRule="auto"/>
        <w:ind w:firstLineChars="200" w:firstLine="480"/>
        <w:jc w:val="left"/>
        <w:rPr>
          <w:kern w:val="0"/>
          <w:sz w:val="24"/>
          <w:szCs w:val="24"/>
        </w:rPr>
      </w:pPr>
      <w:r>
        <w:rPr>
          <w:kern w:val="0"/>
          <w:sz w:val="24"/>
          <w:szCs w:val="24"/>
        </w:rPr>
        <w:t xml:space="preserve">void </w:t>
      </w:r>
      <w:proofErr w:type="spellStart"/>
      <w:r>
        <w:rPr>
          <w:kern w:val="0"/>
          <w:sz w:val="24"/>
          <w:szCs w:val="24"/>
        </w:rPr>
        <w:t>pthread_exit</w:t>
      </w:r>
      <w:proofErr w:type="spellEnd"/>
      <w:r>
        <w:rPr>
          <w:kern w:val="0"/>
          <w:sz w:val="24"/>
          <w:szCs w:val="24"/>
        </w:rPr>
        <w:t>(void *</w:t>
      </w:r>
      <w:proofErr w:type="spellStart"/>
      <w:r>
        <w:rPr>
          <w:kern w:val="0"/>
          <w:sz w:val="24"/>
          <w:szCs w:val="24"/>
        </w:rPr>
        <w:t>value_ptr</w:t>
      </w:r>
      <w:proofErr w:type="spellEnd"/>
      <w:r>
        <w:rPr>
          <w:kern w:val="0"/>
          <w:sz w:val="24"/>
          <w:szCs w:val="24"/>
        </w:rPr>
        <w:t xml:space="preserve">); </w:t>
      </w:r>
      <w:r>
        <w:rPr>
          <w:kern w:val="0"/>
          <w:sz w:val="24"/>
          <w:szCs w:val="24"/>
        </w:rPr>
        <w:t>将调用该函数的线程销毁。它没有返回值，因为调用它的线程已经销毁，所以返回值没有任何地方可以</w:t>
      </w:r>
      <w:r>
        <w:rPr>
          <w:kern w:val="0"/>
          <w:sz w:val="24"/>
          <w:szCs w:val="24"/>
        </w:rPr>
        <w:t>“</w:t>
      </w:r>
      <w:r>
        <w:rPr>
          <w:kern w:val="0"/>
          <w:sz w:val="24"/>
          <w:szCs w:val="24"/>
        </w:rPr>
        <w:t>返回</w:t>
      </w:r>
      <w:r>
        <w:rPr>
          <w:kern w:val="0"/>
          <w:sz w:val="24"/>
          <w:szCs w:val="24"/>
        </w:rPr>
        <w:t>”</w:t>
      </w:r>
      <w:r>
        <w:rPr>
          <w:kern w:val="0"/>
          <w:sz w:val="24"/>
          <w:szCs w:val="24"/>
        </w:rPr>
        <w:t>。</w:t>
      </w:r>
      <w:proofErr w:type="spellStart"/>
      <w:r>
        <w:rPr>
          <w:kern w:val="0"/>
          <w:sz w:val="24"/>
          <w:szCs w:val="24"/>
        </w:rPr>
        <w:t>value_ptr</w:t>
      </w:r>
      <w:proofErr w:type="spellEnd"/>
      <w:r>
        <w:rPr>
          <w:kern w:val="0"/>
          <w:sz w:val="24"/>
          <w:szCs w:val="24"/>
        </w:rPr>
        <w:t>是传给父线程的返回值，父线程调用</w:t>
      </w:r>
      <w:proofErr w:type="spellStart"/>
      <w:r>
        <w:rPr>
          <w:kern w:val="0"/>
          <w:sz w:val="24"/>
          <w:szCs w:val="24"/>
        </w:rPr>
        <w:t>pthread_join</w:t>
      </w:r>
      <w:proofErr w:type="spellEnd"/>
      <w:r>
        <w:rPr>
          <w:kern w:val="0"/>
          <w:sz w:val="24"/>
          <w:szCs w:val="24"/>
        </w:rPr>
        <w:t>()</w:t>
      </w:r>
      <w:r>
        <w:rPr>
          <w:kern w:val="0"/>
          <w:sz w:val="24"/>
          <w:szCs w:val="24"/>
        </w:rPr>
        <w:t>可得到这个值。这是线程主动终止的唯一方式。</w:t>
      </w:r>
      <w:r>
        <w:rPr>
          <w:kern w:val="0"/>
          <w:sz w:val="24"/>
          <w:szCs w:val="24"/>
        </w:rPr>
        <w:t xml:space="preserve"> </w:t>
      </w:r>
    </w:p>
    <w:p w:rsidR="005A71CF" w:rsidRDefault="007174A4">
      <w:pPr>
        <w:widowControl/>
        <w:spacing w:line="360" w:lineRule="auto"/>
        <w:ind w:firstLineChars="200" w:firstLine="480"/>
        <w:jc w:val="left"/>
        <w:rPr>
          <w:kern w:val="0"/>
          <w:sz w:val="24"/>
          <w:szCs w:val="24"/>
        </w:rPr>
      </w:pPr>
      <w:r>
        <w:rPr>
          <w:kern w:val="0"/>
          <w:sz w:val="24"/>
          <w:szCs w:val="24"/>
        </w:rPr>
        <w:t xml:space="preserve">int </w:t>
      </w:r>
      <w:proofErr w:type="spellStart"/>
      <w:r>
        <w:rPr>
          <w:kern w:val="0"/>
          <w:sz w:val="24"/>
          <w:szCs w:val="24"/>
        </w:rPr>
        <w:t>pthread_join</w:t>
      </w:r>
      <w:proofErr w:type="spellEnd"/>
      <w:r>
        <w:rPr>
          <w:kern w:val="0"/>
          <w:sz w:val="24"/>
          <w:szCs w:val="24"/>
        </w:rPr>
        <w:t>(</w:t>
      </w:r>
      <w:proofErr w:type="spellStart"/>
      <w:r>
        <w:rPr>
          <w:kern w:val="0"/>
          <w:sz w:val="24"/>
          <w:szCs w:val="24"/>
        </w:rPr>
        <w:t>pthread_t</w:t>
      </w:r>
      <w:proofErr w:type="spellEnd"/>
      <w:r>
        <w:rPr>
          <w:kern w:val="0"/>
          <w:sz w:val="24"/>
          <w:szCs w:val="24"/>
        </w:rPr>
        <w:t xml:space="preserve"> thread, void **</w:t>
      </w:r>
      <w:proofErr w:type="spellStart"/>
      <w:r>
        <w:rPr>
          <w:kern w:val="0"/>
          <w:sz w:val="24"/>
          <w:szCs w:val="24"/>
        </w:rPr>
        <w:t>value_ptr</w:t>
      </w:r>
      <w:proofErr w:type="spellEnd"/>
      <w:r>
        <w:rPr>
          <w:kern w:val="0"/>
          <w:sz w:val="24"/>
          <w:szCs w:val="24"/>
        </w:rPr>
        <w:t xml:space="preserve">); </w:t>
      </w:r>
      <w:r>
        <w:rPr>
          <w:kern w:val="0"/>
          <w:sz w:val="24"/>
          <w:szCs w:val="24"/>
        </w:rPr>
        <w:t>将调用它的线程阻塞，一直等到</w:t>
      </w:r>
      <w:r>
        <w:rPr>
          <w:kern w:val="0"/>
          <w:sz w:val="24"/>
          <w:szCs w:val="24"/>
        </w:rPr>
        <w:t>thread</w:t>
      </w:r>
      <w:r>
        <w:rPr>
          <w:kern w:val="0"/>
          <w:sz w:val="24"/>
          <w:szCs w:val="24"/>
        </w:rPr>
        <w:t>结束为止。其中</w:t>
      </w:r>
      <w:r>
        <w:rPr>
          <w:kern w:val="0"/>
          <w:sz w:val="24"/>
          <w:szCs w:val="24"/>
        </w:rPr>
        <w:t>thread</w:t>
      </w:r>
      <w:r>
        <w:rPr>
          <w:kern w:val="0"/>
          <w:sz w:val="24"/>
          <w:szCs w:val="24"/>
        </w:rPr>
        <w:t>为被等待的线程</w:t>
      </w:r>
      <w:r>
        <w:rPr>
          <w:kern w:val="0"/>
          <w:sz w:val="24"/>
          <w:szCs w:val="24"/>
        </w:rPr>
        <w:t>ID</w:t>
      </w:r>
      <w:r>
        <w:rPr>
          <w:kern w:val="0"/>
          <w:sz w:val="24"/>
          <w:szCs w:val="24"/>
        </w:rPr>
        <w:t>，</w:t>
      </w:r>
      <w:proofErr w:type="spellStart"/>
      <w:r>
        <w:rPr>
          <w:kern w:val="0"/>
          <w:sz w:val="24"/>
          <w:szCs w:val="24"/>
        </w:rPr>
        <w:t>value_ptr</w:t>
      </w:r>
      <w:proofErr w:type="spellEnd"/>
      <w:r>
        <w:rPr>
          <w:kern w:val="0"/>
          <w:sz w:val="24"/>
          <w:szCs w:val="24"/>
        </w:rPr>
        <w:t>会接收到被等待线程通过</w:t>
      </w:r>
      <w:proofErr w:type="spellStart"/>
      <w:r>
        <w:rPr>
          <w:kern w:val="0"/>
          <w:sz w:val="24"/>
          <w:szCs w:val="24"/>
        </w:rPr>
        <w:t>pthread_exit</w:t>
      </w:r>
      <w:proofErr w:type="spellEnd"/>
      <w:r>
        <w:rPr>
          <w:kern w:val="0"/>
          <w:sz w:val="24"/>
          <w:szCs w:val="24"/>
        </w:rPr>
        <w:t>()</w:t>
      </w:r>
      <w:r>
        <w:rPr>
          <w:kern w:val="0"/>
          <w:sz w:val="24"/>
          <w:szCs w:val="24"/>
        </w:rPr>
        <w:t>设置的返回值。</w:t>
      </w:r>
    </w:p>
    <w:p w:rsidR="005A71CF" w:rsidRDefault="007174A4">
      <w:pPr>
        <w:widowControl/>
        <w:spacing w:line="360" w:lineRule="auto"/>
        <w:ind w:firstLineChars="200" w:firstLine="480"/>
        <w:jc w:val="left"/>
        <w:rPr>
          <w:kern w:val="0"/>
          <w:sz w:val="24"/>
          <w:szCs w:val="24"/>
        </w:rPr>
      </w:pPr>
      <w:r>
        <w:rPr>
          <w:kern w:val="0"/>
          <w:sz w:val="24"/>
          <w:szCs w:val="24"/>
        </w:rPr>
        <w:lastRenderedPageBreak/>
        <w:t>题目七：在</w:t>
      </w:r>
      <w:r>
        <w:rPr>
          <w:kern w:val="0"/>
          <w:sz w:val="24"/>
          <w:szCs w:val="24"/>
        </w:rPr>
        <w:t>Linux 0.11</w:t>
      </w:r>
      <w:r>
        <w:rPr>
          <w:kern w:val="0"/>
          <w:sz w:val="24"/>
          <w:szCs w:val="24"/>
        </w:rPr>
        <w:t>中实现基于内核</w:t>
      </w:r>
      <w:proofErr w:type="gramStart"/>
      <w:r>
        <w:rPr>
          <w:kern w:val="0"/>
          <w:sz w:val="24"/>
          <w:szCs w:val="24"/>
        </w:rPr>
        <w:t>栈</w:t>
      </w:r>
      <w:proofErr w:type="gramEnd"/>
      <w:r>
        <w:rPr>
          <w:kern w:val="0"/>
          <w:sz w:val="24"/>
          <w:szCs w:val="24"/>
        </w:rPr>
        <w:t>切换的进程切换</w:t>
      </w:r>
    </w:p>
    <w:p w:rsidR="005A71CF" w:rsidRDefault="007174A4">
      <w:pPr>
        <w:widowControl/>
        <w:spacing w:line="360" w:lineRule="auto"/>
        <w:ind w:firstLineChars="200" w:firstLine="480"/>
        <w:jc w:val="left"/>
        <w:rPr>
          <w:kern w:val="0"/>
          <w:sz w:val="24"/>
          <w:szCs w:val="24"/>
        </w:rPr>
      </w:pPr>
      <w:r>
        <w:rPr>
          <w:kern w:val="0"/>
          <w:sz w:val="24"/>
          <w:szCs w:val="24"/>
        </w:rPr>
        <w:t>由于原有的</w:t>
      </w:r>
      <w:r>
        <w:rPr>
          <w:kern w:val="0"/>
          <w:sz w:val="24"/>
          <w:szCs w:val="24"/>
        </w:rPr>
        <w:t>Linux 0.11</w:t>
      </w:r>
      <w:r>
        <w:rPr>
          <w:kern w:val="0"/>
          <w:sz w:val="24"/>
          <w:szCs w:val="24"/>
        </w:rPr>
        <w:t>在完成进程切换时采用基于</w:t>
      </w:r>
      <w:r>
        <w:rPr>
          <w:kern w:val="0"/>
          <w:sz w:val="24"/>
          <w:szCs w:val="24"/>
        </w:rPr>
        <w:t>TSS</w:t>
      </w:r>
      <w:r>
        <w:rPr>
          <w:kern w:val="0"/>
          <w:sz w:val="24"/>
          <w:szCs w:val="24"/>
        </w:rPr>
        <w:t>和任务切换指令的方式，虽然简单，但是任务切换指令的执行时间却很长，在实现任务切换时大概需要</w:t>
      </w:r>
      <w:r>
        <w:rPr>
          <w:kern w:val="0"/>
          <w:sz w:val="24"/>
          <w:szCs w:val="24"/>
        </w:rPr>
        <w:t>200</w:t>
      </w:r>
      <w:r>
        <w:rPr>
          <w:kern w:val="0"/>
          <w:sz w:val="24"/>
          <w:szCs w:val="24"/>
        </w:rPr>
        <w:t>多个时钟周期。而通过堆栈实现任务切换可能要快，而且采用堆栈的切换还可以使用指令流水的并行化优化技术，同时又使得</w:t>
      </w:r>
      <w:r>
        <w:rPr>
          <w:kern w:val="0"/>
          <w:sz w:val="24"/>
          <w:szCs w:val="24"/>
        </w:rPr>
        <w:t>CPU</w:t>
      </w:r>
      <w:r>
        <w:rPr>
          <w:kern w:val="0"/>
          <w:sz w:val="24"/>
          <w:szCs w:val="24"/>
        </w:rPr>
        <w:t>的设计变得简单。所以，无论是</w:t>
      </w:r>
      <w:r>
        <w:rPr>
          <w:kern w:val="0"/>
          <w:sz w:val="24"/>
          <w:szCs w:val="24"/>
        </w:rPr>
        <w:t>Linux</w:t>
      </w:r>
      <w:r>
        <w:rPr>
          <w:kern w:val="0"/>
          <w:sz w:val="24"/>
          <w:szCs w:val="24"/>
        </w:rPr>
        <w:t>还是</w:t>
      </w:r>
      <w:r>
        <w:rPr>
          <w:kern w:val="0"/>
          <w:sz w:val="24"/>
          <w:szCs w:val="24"/>
        </w:rPr>
        <w:t>Windows</w:t>
      </w:r>
      <w:r>
        <w:rPr>
          <w:kern w:val="0"/>
          <w:sz w:val="24"/>
          <w:szCs w:val="24"/>
        </w:rPr>
        <w:t>，在完成进程</w:t>
      </w:r>
      <w:r>
        <w:rPr>
          <w:kern w:val="0"/>
          <w:sz w:val="24"/>
          <w:szCs w:val="24"/>
        </w:rPr>
        <w:t>/</w:t>
      </w:r>
      <w:r>
        <w:rPr>
          <w:kern w:val="0"/>
          <w:sz w:val="24"/>
          <w:szCs w:val="24"/>
        </w:rPr>
        <w:t>线程的上下文切换时都没有使用</w:t>
      </w:r>
      <w:r>
        <w:rPr>
          <w:kern w:val="0"/>
          <w:sz w:val="24"/>
          <w:szCs w:val="24"/>
        </w:rPr>
        <w:t>Intel</w:t>
      </w:r>
      <w:r>
        <w:rPr>
          <w:kern w:val="0"/>
          <w:sz w:val="24"/>
          <w:szCs w:val="24"/>
        </w:rPr>
        <w:t>提供的这种基于</w:t>
      </w:r>
      <w:r>
        <w:rPr>
          <w:kern w:val="0"/>
          <w:sz w:val="24"/>
          <w:szCs w:val="24"/>
        </w:rPr>
        <w:t>TSS</w:t>
      </w:r>
      <w:r>
        <w:rPr>
          <w:kern w:val="0"/>
          <w:sz w:val="24"/>
          <w:szCs w:val="24"/>
        </w:rPr>
        <w:t>的方式，而都是通过</w:t>
      </w:r>
      <w:proofErr w:type="gramStart"/>
      <w:r>
        <w:rPr>
          <w:kern w:val="0"/>
          <w:sz w:val="24"/>
          <w:szCs w:val="24"/>
        </w:rPr>
        <w:t>栈</w:t>
      </w:r>
      <w:proofErr w:type="gramEnd"/>
      <w:r>
        <w:rPr>
          <w:kern w:val="0"/>
          <w:sz w:val="24"/>
          <w:szCs w:val="24"/>
        </w:rPr>
        <w:t>实现的。</w:t>
      </w:r>
    </w:p>
    <w:p w:rsidR="005A71CF" w:rsidRDefault="007174A4">
      <w:pPr>
        <w:widowControl/>
        <w:spacing w:line="360" w:lineRule="auto"/>
        <w:ind w:firstLineChars="200" w:firstLine="480"/>
        <w:jc w:val="left"/>
        <w:rPr>
          <w:kern w:val="0"/>
          <w:sz w:val="24"/>
          <w:szCs w:val="24"/>
        </w:rPr>
      </w:pPr>
      <w:r>
        <w:rPr>
          <w:kern w:val="0"/>
          <w:sz w:val="24"/>
          <w:szCs w:val="24"/>
        </w:rPr>
        <w:t>基于内核</w:t>
      </w:r>
      <w:proofErr w:type="gramStart"/>
      <w:r>
        <w:rPr>
          <w:kern w:val="0"/>
          <w:sz w:val="24"/>
          <w:szCs w:val="24"/>
        </w:rPr>
        <w:t>栈</w:t>
      </w:r>
      <w:proofErr w:type="gramEnd"/>
      <w:r>
        <w:rPr>
          <w:kern w:val="0"/>
          <w:sz w:val="24"/>
          <w:szCs w:val="24"/>
        </w:rPr>
        <w:t>实现进程切换的基本思路：当进程由用户</w:t>
      </w:r>
      <w:proofErr w:type="gramStart"/>
      <w:r>
        <w:rPr>
          <w:kern w:val="0"/>
          <w:sz w:val="24"/>
          <w:szCs w:val="24"/>
        </w:rPr>
        <w:t>态进入</w:t>
      </w:r>
      <w:proofErr w:type="gramEnd"/>
      <w:r>
        <w:rPr>
          <w:kern w:val="0"/>
          <w:sz w:val="24"/>
          <w:szCs w:val="24"/>
        </w:rPr>
        <w:t>内核时，会引起</w:t>
      </w:r>
      <w:proofErr w:type="gramStart"/>
      <w:r>
        <w:rPr>
          <w:kern w:val="0"/>
          <w:sz w:val="24"/>
          <w:szCs w:val="24"/>
        </w:rPr>
        <w:t>栈</w:t>
      </w:r>
      <w:proofErr w:type="gramEnd"/>
      <w:r>
        <w:rPr>
          <w:kern w:val="0"/>
          <w:sz w:val="24"/>
          <w:szCs w:val="24"/>
        </w:rPr>
        <w:t>切换，用户态的信息会压入到内核</w:t>
      </w:r>
      <w:proofErr w:type="gramStart"/>
      <w:r>
        <w:rPr>
          <w:kern w:val="0"/>
          <w:sz w:val="24"/>
          <w:szCs w:val="24"/>
        </w:rPr>
        <w:t>栈</w:t>
      </w:r>
      <w:proofErr w:type="gramEnd"/>
      <w:r>
        <w:rPr>
          <w:kern w:val="0"/>
          <w:sz w:val="24"/>
          <w:szCs w:val="24"/>
        </w:rPr>
        <w:t>中，包括此时用户</w:t>
      </w:r>
      <w:proofErr w:type="gramStart"/>
      <w:r>
        <w:rPr>
          <w:kern w:val="0"/>
          <w:sz w:val="24"/>
          <w:szCs w:val="24"/>
        </w:rPr>
        <w:t>态执行</w:t>
      </w:r>
      <w:proofErr w:type="gramEnd"/>
      <w:r>
        <w:rPr>
          <w:kern w:val="0"/>
          <w:sz w:val="24"/>
          <w:szCs w:val="24"/>
        </w:rPr>
        <w:t>的指令序列</w:t>
      </w:r>
      <w:r>
        <w:rPr>
          <w:kern w:val="0"/>
          <w:sz w:val="24"/>
          <w:szCs w:val="24"/>
        </w:rPr>
        <w:t>EIP</w:t>
      </w:r>
      <w:r>
        <w:rPr>
          <w:kern w:val="0"/>
          <w:sz w:val="24"/>
          <w:szCs w:val="24"/>
        </w:rPr>
        <w:t>。由于某种原因，该进程变为阻塞态，让出</w:t>
      </w:r>
      <w:r>
        <w:rPr>
          <w:kern w:val="0"/>
          <w:sz w:val="24"/>
          <w:szCs w:val="24"/>
        </w:rPr>
        <w:t>CPU,</w:t>
      </w:r>
      <w:r>
        <w:rPr>
          <w:kern w:val="0"/>
          <w:sz w:val="24"/>
          <w:szCs w:val="24"/>
        </w:rPr>
        <w:t>重新引起调度时，操作系统会找到新的进程的</w:t>
      </w:r>
      <w:r>
        <w:rPr>
          <w:kern w:val="0"/>
          <w:sz w:val="24"/>
          <w:szCs w:val="24"/>
        </w:rPr>
        <w:t>PCB,</w:t>
      </w:r>
      <w:r>
        <w:rPr>
          <w:kern w:val="0"/>
          <w:sz w:val="24"/>
          <w:szCs w:val="24"/>
        </w:rPr>
        <w:t>并完成该进程与新进程</w:t>
      </w:r>
      <w:r>
        <w:rPr>
          <w:kern w:val="0"/>
          <w:sz w:val="24"/>
          <w:szCs w:val="24"/>
        </w:rPr>
        <w:t>PCB</w:t>
      </w:r>
      <w:r>
        <w:rPr>
          <w:kern w:val="0"/>
          <w:sz w:val="24"/>
          <w:szCs w:val="24"/>
        </w:rPr>
        <w:t>的切换。如果将内核</w:t>
      </w:r>
      <w:proofErr w:type="gramStart"/>
      <w:r>
        <w:rPr>
          <w:kern w:val="0"/>
          <w:sz w:val="24"/>
          <w:szCs w:val="24"/>
        </w:rPr>
        <w:t>栈</w:t>
      </w:r>
      <w:proofErr w:type="gramEnd"/>
      <w:r>
        <w:rPr>
          <w:kern w:val="0"/>
          <w:sz w:val="24"/>
          <w:szCs w:val="24"/>
        </w:rPr>
        <w:t>和</w:t>
      </w:r>
      <w:r>
        <w:rPr>
          <w:kern w:val="0"/>
          <w:sz w:val="24"/>
          <w:szCs w:val="24"/>
        </w:rPr>
        <w:t>PCB</w:t>
      </w:r>
      <w:r>
        <w:rPr>
          <w:kern w:val="0"/>
          <w:sz w:val="24"/>
          <w:szCs w:val="24"/>
        </w:rPr>
        <w:t>关联起来，让操作系统在进行</w:t>
      </w:r>
      <w:r>
        <w:rPr>
          <w:kern w:val="0"/>
          <w:sz w:val="24"/>
          <w:szCs w:val="24"/>
        </w:rPr>
        <w:t>PCB</w:t>
      </w:r>
      <w:r>
        <w:rPr>
          <w:kern w:val="0"/>
          <w:sz w:val="24"/>
          <w:szCs w:val="24"/>
        </w:rPr>
        <w:t>切换时，也完成内核</w:t>
      </w:r>
      <w:proofErr w:type="gramStart"/>
      <w:r>
        <w:rPr>
          <w:kern w:val="0"/>
          <w:sz w:val="24"/>
          <w:szCs w:val="24"/>
        </w:rPr>
        <w:t>栈</w:t>
      </w:r>
      <w:proofErr w:type="gramEnd"/>
      <w:r>
        <w:rPr>
          <w:kern w:val="0"/>
          <w:sz w:val="24"/>
          <w:szCs w:val="24"/>
        </w:rPr>
        <w:t>的切换，那么当中断返回执行</w:t>
      </w:r>
      <w:r>
        <w:rPr>
          <w:kern w:val="0"/>
          <w:sz w:val="24"/>
          <w:szCs w:val="24"/>
        </w:rPr>
        <w:t>IRET</w:t>
      </w:r>
      <w:r>
        <w:rPr>
          <w:kern w:val="0"/>
          <w:sz w:val="24"/>
          <w:szCs w:val="24"/>
        </w:rPr>
        <w:t>指令时，弹出的就是新进程的</w:t>
      </w:r>
      <w:r>
        <w:rPr>
          <w:kern w:val="0"/>
          <w:sz w:val="24"/>
          <w:szCs w:val="24"/>
        </w:rPr>
        <w:t>EIP,</w:t>
      </w:r>
      <w:r>
        <w:rPr>
          <w:kern w:val="0"/>
          <w:sz w:val="24"/>
          <w:szCs w:val="24"/>
        </w:rPr>
        <w:t>从而跳转到新进程的用户态指令序列执行，也就完成了进程的切换。这个切换的核心是构建出内核</w:t>
      </w:r>
      <w:proofErr w:type="gramStart"/>
      <w:r>
        <w:rPr>
          <w:kern w:val="0"/>
          <w:sz w:val="24"/>
          <w:szCs w:val="24"/>
        </w:rPr>
        <w:t>栈</w:t>
      </w:r>
      <w:proofErr w:type="gramEnd"/>
      <w:r>
        <w:rPr>
          <w:kern w:val="0"/>
          <w:sz w:val="24"/>
          <w:szCs w:val="24"/>
        </w:rPr>
        <w:t>，要在适当的地址压入适当的返回地址。并根据内核</w:t>
      </w:r>
      <w:proofErr w:type="gramStart"/>
      <w:r>
        <w:rPr>
          <w:kern w:val="0"/>
          <w:sz w:val="24"/>
          <w:szCs w:val="24"/>
        </w:rPr>
        <w:t>栈</w:t>
      </w:r>
      <w:proofErr w:type="gramEnd"/>
      <w:r>
        <w:rPr>
          <w:kern w:val="0"/>
          <w:sz w:val="24"/>
          <w:szCs w:val="24"/>
        </w:rPr>
        <w:t>，编写相应的汇编代码，精细地完成内核</w:t>
      </w:r>
      <w:proofErr w:type="gramStart"/>
      <w:r>
        <w:rPr>
          <w:kern w:val="0"/>
          <w:sz w:val="24"/>
          <w:szCs w:val="24"/>
        </w:rPr>
        <w:t>栈</w:t>
      </w:r>
      <w:proofErr w:type="gramEnd"/>
      <w:r>
        <w:rPr>
          <w:kern w:val="0"/>
          <w:sz w:val="24"/>
          <w:szCs w:val="24"/>
        </w:rPr>
        <w:t>的入</w:t>
      </w:r>
      <w:proofErr w:type="gramStart"/>
      <w:r>
        <w:rPr>
          <w:kern w:val="0"/>
          <w:sz w:val="24"/>
          <w:szCs w:val="24"/>
        </w:rPr>
        <w:t>栈</w:t>
      </w:r>
      <w:proofErr w:type="gramEnd"/>
      <w:r>
        <w:rPr>
          <w:kern w:val="0"/>
          <w:sz w:val="24"/>
          <w:szCs w:val="24"/>
        </w:rPr>
        <w:t>和出</w:t>
      </w:r>
      <w:proofErr w:type="gramStart"/>
      <w:r>
        <w:rPr>
          <w:kern w:val="0"/>
          <w:sz w:val="24"/>
          <w:szCs w:val="24"/>
        </w:rPr>
        <w:t>栈</w:t>
      </w:r>
      <w:proofErr w:type="gramEnd"/>
      <w:r>
        <w:rPr>
          <w:kern w:val="0"/>
          <w:sz w:val="24"/>
          <w:szCs w:val="24"/>
        </w:rPr>
        <w:t>操作，在适当的地方弹出正确的返回地址，以保证能顺利完成进程的切换。同时，还要完成内核</w:t>
      </w:r>
      <w:proofErr w:type="gramStart"/>
      <w:r>
        <w:rPr>
          <w:kern w:val="0"/>
          <w:sz w:val="24"/>
          <w:szCs w:val="24"/>
        </w:rPr>
        <w:t>栈</w:t>
      </w:r>
      <w:proofErr w:type="gramEnd"/>
      <w:r>
        <w:rPr>
          <w:kern w:val="0"/>
          <w:sz w:val="24"/>
          <w:szCs w:val="24"/>
        </w:rPr>
        <w:t>和</w:t>
      </w:r>
      <w:r>
        <w:rPr>
          <w:kern w:val="0"/>
          <w:sz w:val="24"/>
          <w:szCs w:val="24"/>
        </w:rPr>
        <w:t>PCB</w:t>
      </w:r>
      <w:r>
        <w:rPr>
          <w:kern w:val="0"/>
          <w:sz w:val="24"/>
          <w:szCs w:val="24"/>
        </w:rPr>
        <w:t>的关联，在</w:t>
      </w:r>
      <w:r>
        <w:rPr>
          <w:kern w:val="0"/>
          <w:sz w:val="24"/>
          <w:szCs w:val="24"/>
        </w:rPr>
        <w:t>PCB</w:t>
      </w:r>
      <w:r>
        <w:rPr>
          <w:kern w:val="0"/>
          <w:sz w:val="24"/>
          <w:szCs w:val="24"/>
        </w:rPr>
        <w:t>切换时，完成内核</w:t>
      </w:r>
      <w:proofErr w:type="gramStart"/>
      <w:r>
        <w:rPr>
          <w:kern w:val="0"/>
          <w:sz w:val="24"/>
          <w:szCs w:val="24"/>
        </w:rPr>
        <w:t>栈</w:t>
      </w:r>
      <w:proofErr w:type="gramEnd"/>
      <w:r>
        <w:rPr>
          <w:kern w:val="0"/>
          <w:sz w:val="24"/>
          <w:szCs w:val="24"/>
        </w:rPr>
        <w:t>的切换。</w:t>
      </w:r>
    </w:p>
    <w:p w:rsidR="005A71CF" w:rsidRDefault="007174A4">
      <w:pPr>
        <w:widowControl/>
        <w:spacing w:line="360" w:lineRule="auto"/>
        <w:jc w:val="left"/>
        <w:rPr>
          <w:kern w:val="0"/>
          <w:sz w:val="24"/>
          <w:szCs w:val="24"/>
        </w:rPr>
      </w:pPr>
      <w:r>
        <w:rPr>
          <w:kern w:val="0"/>
          <w:sz w:val="24"/>
          <w:szCs w:val="24"/>
        </w:rPr>
        <w:t>本课程设计任务是根据上述设计思想，修改</w:t>
      </w:r>
      <w:r>
        <w:rPr>
          <w:kern w:val="0"/>
          <w:sz w:val="24"/>
          <w:szCs w:val="24"/>
        </w:rPr>
        <w:t>Linux 0.11</w:t>
      </w:r>
      <w:r>
        <w:rPr>
          <w:kern w:val="0"/>
          <w:sz w:val="24"/>
          <w:szCs w:val="24"/>
        </w:rPr>
        <w:t>内核的源代码，实现基于内核</w:t>
      </w:r>
      <w:proofErr w:type="gramStart"/>
      <w:r>
        <w:rPr>
          <w:kern w:val="0"/>
          <w:sz w:val="24"/>
          <w:szCs w:val="24"/>
        </w:rPr>
        <w:t>栈</w:t>
      </w:r>
      <w:proofErr w:type="gramEnd"/>
      <w:r>
        <w:rPr>
          <w:kern w:val="0"/>
          <w:sz w:val="24"/>
          <w:szCs w:val="24"/>
        </w:rPr>
        <w:t>的进程切换。</w:t>
      </w:r>
    </w:p>
    <w:p w:rsidR="005A71CF" w:rsidRDefault="007174A4">
      <w:pPr>
        <w:spacing w:line="360" w:lineRule="auto"/>
        <w:rPr>
          <w:sz w:val="24"/>
          <w:szCs w:val="24"/>
        </w:rPr>
      </w:pPr>
      <w:r>
        <w:rPr>
          <w:sz w:val="24"/>
          <w:szCs w:val="24"/>
        </w:rPr>
        <w:t xml:space="preserve">    3</w:t>
      </w:r>
      <w:r>
        <w:rPr>
          <w:sz w:val="24"/>
          <w:szCs w:val="24"/>
        </w:rPr>
        <w:t>．报告要求</w:t>
      </w:r>
      <w:r>
        <w:rPr>
          <w:sz w:val="24"/>
          <w:szCs w:val="24"/>
        </w:rPr>
        <w:t xml:space="preserve">  </w:t>
      </w:r>
    </w:p>
    <w:p w:rsidR="005A71CF" w:rsidRDefault="007174A4">
      <w:pPr>
        <w:spacing w:line="360" w:lineRule="auto"/>
        <w:ind w:firstLineChars="200" w:firstLine="480"/>
        <w:rPr>
          <w:sz w:val="24"/>
          <w:szCs w:val="24"/>
        </w:rPr>
      </w:pPr>
      <w:r>
        <w:rPr>
          <w:sz w:val="24"/>
          <w:szCs w:val="24"/>
        </w:rPr>
        <w:t>每个项目小组按照《计算机学院软件综合课程设计报告模板》提交一份课程设计报告，在报告中需明确各部分的分工及执笔人，报告最后需附每位学生的课程设计总结。</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五、考核方式</w:t>
      </w:r>
    </w:p>
    <w:p w:rsidR="005A71CF" w:rsidRDefault="007174A4">
      <w:pPr>
        <w:autoSpaceDE w:val="0"/>
        <w:autoSpaceDN w:val="0"/>
        <w:adjustRightInd w:val="0"/>
        <w:spacing w:line="360" w:lineRule="auto"/>
        <w:ind w:firstLineChars="150" w:firstLine="360"/>
        <w:jc w:val="left"/>
        <w:rPr>
          <w:kern w:val="0"/>
          <w:sz w:val="24"/>
          <w:szCs w:val="24"/>
        </w:rPr>
      </w:pPr>
      <w:r>
        <w:rPr>
          <w:kern w:val="0"/>
          <w:sz w:val="24"/>
          <w:szCs w:val="24"/>
        </w:rPr>
        <w:t>本课程为考查课，具体考核环节及要求如下：</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6237"/>
      </w:tblGrid>
      <w:tr w:rsidR="005A71CF">
        <w:trPr>
          <w:trHeight w:val="393"/>
        </w:trPr>
        <w:tc>
          <w:tcPr>
            <w:tcW w:w="1809"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276"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237"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rPr>
          <w:trHeight w:val="393"/>
        </w:trPr>
        <w:tc>
          <w:tcPr>
            <w:tcW w:w="1809" w:type="dxa"/>
            <w:vAlign w:val="center"/>
          </w:tcPr>
          <w:p w:rsidR="005A71CF" w:rsidRDefault="007174A4">
            <w:pPr>
              <w:jc w:val="center"/>
              <w:rPr>
                <w:szCs w:val="24"/>
              </w:rPr>
            </w:pPr>
            <w:r>
              <w:rPr>
                <w:szCs w:val="24"/>
              </w:rPr>
              <w:t>设计阶段考核</w:t>
            </w:r>
          </w:p>
        </w:tc>
        <w:tc>
          <w:tcPr>
            <w:tcW w:w="1276" w:type="dxa"/>
            <w:vAlign w:val="center"/>
          </w:tcPr>
          <w:p w:rsidR="005A71CF" w:rsidRDefault="007174A4">
            <w:pPr>
              <w:autoSpaceDE w:val="0"/>
              <w:autoSpaceDN w:val="0"/>
              <w:adjustRightInd w:val="0"/>
              <w:spacing w:line="360" w:lineRule="exact"/>
              <w:jc w:val="center"/>
              <w:rPr>
                <w:szCs w:val="24"/>
              </w:rPr>
            </w:pPr>
            <w:r>
              <w:rPr>
                <w:szCs w:val="24"/>
              </w:rPr>
              <w:t>20%</w:t>
            </w:r>
          </w:p>
        </w:tc>
        <w:tc>
          <w:tcPr>
            <w:tcW w:w="6237" w:type="dxa"/>
            <w:vAlign w:val="center"/>
          </w:tcPr>
          <w:p w:rsidR="005A71CF" w:rsidRDefault="007174A4">
            <w:pPr>
              <w:autoSpaceDE w:val="0"/>
              <w:autoSpaceDN w:val="0"/>
              <w:adjustRightInd w:val="0"/>
              <w:spacing w:line="360" w:lineRule="exact"/>
              <w:jc w:val="left"/>
              <w:rPr>
                <w:szCs w:val="24"/>
              </w:rPr>
            </w:pPr>
            <w:r>
              <w:rPr>
                <w:szCs w:val="24"/>
              </w:rPr>
              <w:t>根据学生承担的工作量及提交的设计报告质量</w:t>
            </w:r>
          </w:p>
        </w:tc>
      </w:tr>
      <w:tr w:rsidR="005A71CF">
        <w:trPr>
          <w:trHeight w:val="393"/>
        </w:trPr>
        <w:tc>
          <w:tcPr>
            <w:tcW w:w="1809" w:type="dxa"/>
            <w:vAlign w:val="center"/>
          </w:tcPr>
          <w:p w:rsidR="005A71CF" w:rsidRDefault="007174A4">
            <w:pPr>
              <w:jc w:val="center"/>
              <w:rPr>
                <w:szCs w:val="24"/>
              </w:rPr>
            </w:pPr>
            <w:r>
              <w:rPr>
                <w:szCs w:val="24"/>
              </w:rPr>
              <w:t>系统运行及答辩</w:t>
            </w:r>
          </w:p>
        </w:tc>
        <w:tc>
          <w:tcPr>
            <w:tcW w:w="1276" w:type="dxa"/>
            <w:vAlign w:val="center"/>
          </w:tcPr>
          <w:p w:rsidR="005A71CF" w:rsidRDefault="007174A4">
            <w:pPr>
              <w:autoSpaceDE w:val="0"/>
              <w:autoSpaceDN w:val="0"/>
              <w:adjustRightInd w:val="0"/>
              <w:spacing w:line="360" w:lineRule="exact"/>
              <w:jc w:val="center"/>
              <w:rPr>
                <w:szCs w:val="24"/>
              </w:rPr>
            </w:pPr>
            <w:r>
              <w:rPr>
                <w:szCs w:val="24"/>
              </w:rPr>
              <w:t>50%</w:t>
            </w:r>
          </w:p>
        </w:tc>
        <w:tc>
          <w:tcPr>
            <w:tcW w:w="6237" w:type="dxa"/>
            <w:vAlign w:val="center"/>
          </w:tcPr>
          <w:p w:rsidR="005A71CF" w:rsidRDefault="007174A4">
            <w:pPr>
              <w:autoSpaceDE w:val="0"/>
              <w:autoSpaceDN w:val="0"/>
              <w:adjustRightInd w:val="0"/>
              <w:spacing w:line="360" w:lineRule="exact"/>
              <w:jc w:val="left"/>
              <w:rPr>
                <w:szCs w:val="24"/>
              </w:rPr>
            </w:pPr>
            <w:r>
              <w:rPr>
                <w:szCs w:val="24"/>
              </w:rPr>
              <w:t>根据学生承担的工作量、系统运行情况及答辩表现</w:t>
            </w:r>
          </w:p>
        </w:tc>
      </w:tr>
      <w:tr w:rsidR="005A71CF">
        <w:tc>
          <w:tcPr>
            <w:tcW w:w="1809" w:type="dxa"/>
            <w:vAlign w:val="center"/>
          </w:tcPr>
          <w:p w:rsidR="005A71CF" w:rsidRDefault="007174A4">
            <w:pPr>
              <w:jc w:val="center"/>
              <w:rPr>
                <w:szCs w:val="24"/>
              </w:rPr>
            </w:pPr>
            <w:r>
              <w:rPr>
                <w:szCs w:val="24"/>
              </w:rPr>
              <w:t>报告</w:t>
            </w:r>
          </w:p>
        </w:tc>
        <w:tc>
          <w:tcPr>
            <w:tcW w:w="1276" w:type="dxa"/>
            <w:vAlign w:val="center"/>
          </w:tcPr>
          <w:p w:rsidR="005A71CF" w:rsidRDefault="007174A4">
            <w:pPr>
              <w:autoSpaceDE w:val="0"/>
              <w:autoSpaceDN w:val="0"/>
              <w:adjustRightInd w:val="0"/>
              <w:spacing w:line="360" w:lineRule="exact"/>
              <w:jc w:val="center"/>
              <w:rPr>
                <w:szCs w:val="24"/>
              </w:rPr>
            </w:pPr>
            <w:r>
              <w:rPr>
                <w:szCs w:val="24"/>
              </w:rPr>
              <w:t>30%</w:t>
            </w:r>
          </w:p>
        </w:tc>
        <w:tc>
          <w:tcPr>
            <w:tcW w:w="6237" w:type="dxa"/>
          </w:tcPr>
          <w:p w:rsidR="005A71CF" w:rsidRDefault="007174A4">
            <w:pPr>
              <w:autoSpaceDE w:val="0"/>
              <w:autoSpaceDN w:val="0"/>
              <w:adjustRightInd w:val="0"/>
              <w:spacing w:line="360" w:lineRule="exact"/>
              <w:jc w:val="left"/>
              <w:rPr>
                <w:szCs w:val="24"/>
              </w:rPr>
            </w:pPr>
            <w:r>
              <w:rPr>
                <w:szCs w:val="24"/>
              </w:rPr>
              <w:t>根据报告中所执笔部分的质量及课程设计总结</w:t>
            </w:r>
          </w:p>
        </w:tc>
      </w:tr>
    </w:tbl>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w:t>
            </w:r>
            <w:proofErr w:type="gramStart"/>
            <w:r>
              <w:rPr>
                <w:kern w:val="0"/>
                <w:szCs w:val="24"/>
              </w:rPr>
              <w:t>董燕举</w:t>
            </w:r>
            <w:proofErr w:type="gramEnd"/>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审核人：张翼飞</w:t>
            </w:r>
          </w:p>
        </w:tc>
        <w:tc>
          <w:tcPr>
            <w:tcW w:w="3809"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2016</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spacing w:line="360" w:lineRule="auto"/>
        <w:jc w:val="center"/>
        <w:rPr>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1" w:name="_Toc10617324"/>
      <w:r>
        <w:rPr>
          <w:rFonts w:eastAsia="黑体"/>
          <w:kern w:val="0"/>
          <w:sz w:val="30"/>
          <w:szCs w:val="30"/>
        </w:rPr>
        <w:lastRenderedPageBreak/>
        <w:t>《计算机网络原理》教学大纲</w:t>
      </w:r>
      <w:bookmarkEnd w:id="31"/>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00" w:lineRule="auto"/>
              <w:rPr>
                <w:kern w:val="0"/>
                <w:szCs w:val="21"/>
              </w:rPr>
            </w:pPr>
            <w:r>
              <w:rPr>
                <w:kern w:val="0"/>
                <w:szCs w:val="21"/>
              </w:rPr>
              <w:t>1010005003</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00" w:lineRule="auto"/>
              <w:jc w:val="left"/>
              <w:rPr>
                <w:kern w:val="0"/>
                <w:szCs w:val="21"/>
              </w:rPr>
            </w:pPr>
            <w:r>
              <w:rPr>
                <w:kern w:val="0"/>
                <w:szCs w:val="21"/>
              </w:rPr>
              <w:t>计算机网络原理</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课程英文名称</w:t>
            </w:r>
          </w:p>
        </w:tc>
        <w:tc>
          <w:tcPr>
            <w:tcW w:w="7546" w:type="dxa"/>
          </w:tcPr>
          <w:p w:rsidR="005A71CF" w:rsidRDefault="007174A4">
            <w:pPr>
              <w:spacing w:line="300" w:lineRule="auto"/>
              <w:jc w:val="left"/>
              <w:rPr>
                <w:szCs w:val="24"/>
              </w:rPr>
            </w:pPr>
            <w:r>
              <w:rPr>
                <w:szCs w:val="24"/>
              </w:rPr>
              <w:t>Computer Network Principle</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课程类别</w:t>
            </w:r>
          </w:p>
        </w:tc>
        <w:tc>
          <w:tcPr>
            <w:tcW w:w="7546" w:type="dxa"/>
          </w:tcPr>
          <w:p w:rsidR="005A71CF" w:rsidRDefault="007174A4">
            <w:pPr>
              <w:autoSpaceDE w:val="0"/>
              <w:autoSpaceDN w:val="0"/>
              <w:adjustRightInd w:val="0"/>
              <w:spacing w:line="300" w:lineRule="auto"/>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开课学期</w:t>
            </w:r>
          </w:p>
        </w:tc>
        <w:tc>
          <w:tcPr>
            <w:tcW w:w="7546" w:type="dxa"/>
          </w:tcPr>
          <w:p w:rsidR="005A71CF" w:rsidRDefault="007174A4">
            <w:pPr>
              <w:autoSpaceDE w:val="0"/>
              <w:autoSpaceDN w:val="0"/>
              <w:adjustRightInd w:val="0"/>
              <w:spacing w:line="300" w:lineRule="auto"/>
              <w:jc w:val="left"/>
              <w:rPr>
                <w:kern w:val="0"/>
                <w:szCs w:val="21"/>
              </w:rPr>
            </w:pPr>
            <w:r>
              <w:rPr>
                <w:kern w:val="0"/>
                <w:szCs w:val="21"/>
              </w:rPr>
              <w:t>第五学期</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00" w:lineRule="auto"/>
              <w:jc w:val="left"/>
              <w:rPr>
                <w:kern w:val="0"/>
                <w:szCs w:val="21"/>
              </w:rPr>
            </w:pPr>
            <w:r>
              <w:rPr>
                <w:kern w:val="0"/>
                <w:szCs w:val="21"/>
              </w:rPr>
              <w:t>64</w:t>
            </w:r>
            <w:r>
              <w:rPr>
                <w:kern w:val="0"/>
                <w:szCs w:val="21"/>
              </w:rPr>
              <w:t>学时</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00" w:lineRule="auto"/>
              <w:jc w:val="left"/>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开课模式</w:t>
            </w:r>
          </w:p>
        </w:tc>
        <w:tc>
          <w:tcPr>
            <w:tcW w:w="7546" w:type="dxa"/>
          </w:tcPr>
          <w:p w:rsidR="005A71CF" w:rsidRDefault="007174A4">
            <w:pPr>
              <w:autoSpaceDE w:val="0"/>
              <w:autoSpaceDN w:val="0"/>
              <w:adjustRightInd w:val="0"/>
              <w:spacing w:line="300" w:lineRule="auto"/>
              <w:jc w:val="left"/>
              <w:rPr>
                <w:kern w:val="0"/>
                <w:szCs w:val="21"/>
              </w:rPr>
            </w:pPr>
            <w:r>
              <w:rPr>
                <w:kern w:val="0"/>
                <w:szCs w:val="21"/>
              </w:rPr>
              <w:t>必修</w:t>
            </w:r>
          </w:p>
        </w:tc>
      </w:tr>
      <w:tr w:rsidR="005A71CF">
        <w:trPr>
          <w:trHeight w:val="312"/>
        </w:trPr>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先修课程</w:t>
            </w:r>
          </w:p>
        </w:tc>
        <w:tc>
          <w:tcPr>
            <w:tcW w:w="7546" w:type="dxa"/>
            <w:vAlign w:val="center"/>
          </w:tcPr>
          <w:p w:rsidR="005A71CF" w:rsidRDefault="007174A4">
            <w:pPr>
              <w:autoSpaceDE w:val="0"/>
              <w:autoSpaceDN w:val="0"/>
              <w:adjustRightInd w:val="0"/>
              <w:spacing w:line="300" w:lineRule="auto"/>
              <w:rPr>
                <w:kern w:val="0"/>
                <w:szCs w:val="21"/>
              </w:rPr>
            </w:pPr>
            <w:r>
              <w:rPr>
                <w:szCs w:val="21"/>
              </w:rPr>
              <w:t>计算机科学导论、计算机组成原理、操作系统</w:t>
            </w:r>
          </w:p>
        </w:tc>
      </w:tr>
      <w:tr w:rsidR="005A71CF">
        <w:trPr>
          <w:trHeight w:val="1047"/>
        </w:trPr>
        <w:tc>
          <w:tcPr>
            <w:tcW w:w="1908" w:type="dxa"/>
            <w:vAlign w:val="center"/>
          </w:tcPr>
          <w:p w:rsidR="005A71CF" w:rsidRDefault="007174A4">
            <w:pPr>
              <w:autoSpaceDE w:val="0"/>
              <w:autoSpaceDN w:val="0"/>
              <w:adjustRightInd w:val="0"/>
              <w:spacing w:line="300" w:lineRule="auto"/>
              <w:jc w:val="center"/>
              <w:rPr>
                <w:kern w:val="0"/>
                <w:szCs w:val="21"/>
              </w:rPr>
            </w:pPr>
            <w:r>
              <w:rPr>
                <w:kern w:val="0"/>
                <w:szCs w:val="21"/>
              </w:rPr>
              <w:t>课程简介</w:t>
            </w:r>
          </w:p>
        </w:tc>
        <w:tc>
          <w:tcPr>
            <w:tcW w:w="7546" w:type="dxa"/>
            <w:vAlign w:val="center"/>
          </w:tcPr>
          <w:p w:rsidR="005A71CF" w:rsidRDefault="007174A4">
            <w:pPr>
              <w:autoSpaceDE w:val="0"/>
              <w:autoSpaceDN w:val="0"/>
              <w:adjustRightInd w:val="0"/>
              <w:spacing w:line="300" w:lineRule="auto"/>
              <w:rPr>
                <w:kern w:val="0"/>
                <w:szCs w:val="21"/>
              </w:rPr>
            </w:pPr>
            <w:r>
              <w:rPr>
                <w:kern w:val="0"/>
                <w:szCs w:val="21"/>
              </w:rPr>
              <w:t>本课程是计算机科学与技术</w:t>
            </w:r>
            <w:r>
              <w:rPr>
                <w:bCs/>
                <w:szCs w:val="18"/>
              </w:rPr>
              <w:t>专</w:t>
            </w:r>
            <w:r>
              <w:rPr>
                <w:kern w:val="0"/>
                <w:szCs w:val="21"/>
              </w:rPr>
              <w:t>业的专业基础课，系统讲授了计算机网络的基本原理、计算机网络体系结构、网络协议及其应用、网络安全基础等内容，通过课程学习培养学生对计算机网络基本原理及相关技术的理解、分析和应用能力。</w:t>
            </w:r>
          </w:p>
        </w:tc>
      </w:tr>
      <w:tr w:rsidR="005A71CF">
        <w:trPr>
          <w:trHeight w:val="432"/>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vAlign w:val="center"/>
          </w:tcPr>
          <w:p w:rsidR="005A71CF" w:rsidRDefault="007174A4">
            <w:pPr>
              <w:rPr>
                <w:szCs w:val="21"/>
              </w:rPr>
            </w:pPr>
            <w:r>
              <w:rPr>
                <w:szCs w:val="21"/>
              </w:rPr>
              <w:t>谢希仁</w:t>
            </w:r>
            <w:r>
              <w:rPr>
                <w:szCs w:val="21"/>
              </w:rPr>
              <w:t xml:space="preserve">. </w:t>
            </w:r>
            <w:r>
              <w:rPr>
                <w:szCs w:val="21"/>
              </w:rPr>
              <w:t>计算机网络</w:t>
            </w:r>
            <w:r>
              <w:rPr>
                <w:szCs w:val="21"/>
              </w:rPr>
              <w:t>(</w:t>
            </w:r>
            <w:r>
              <w:rPr>
                <w:szCs w:val="21"/>
              </w:rPr>
              <w:t>第</w:t>
            </w:r>
            <w:r>
              <w:rPr>
                <w:szCs w:val="21"/>
              </w:rPr>
              <w:t>6</w:t>
            </w:r>
            <w:r>
              <w:rPr>
                <w:szCs w:val="21"/>
              </w:rPr>
              <w:t>版</w:t>
            </w:r>
            <w:r>
              <w:rPr>
                <w:szCs w:val="21"/>
              </w:rPr>
              <w:t xml:space="preserve">). </w:t>
            </w:r>
            <w:r>
              <w:rPr>
                <w:szCs w:val="21"/>
              </w:rPr>
              <w:t>北京</w:t>
            </w:r>
            <w:r>
              <w:rPr>
                <w:szCs w:val="21"/>
              </w:rPr>
              <w:t xml:space="preserve">: </w:t>
            </w:r>
            <w:r>
              <w:rPr>
                <w:szCs w:val="21"/>
              </w:rPr>
              <w:t>电子工业出版社</w:t>
            </w:r>
            <w:r>
              <w:rPr>
                <w:szCs w:val="21"/>
              </w:rPr>
              <w:t>, 2013.06</w:t>
            </w:r>
          </w:p>
        </w:tc>
      </w:tr>
      <w:tr w:rsidR="005A71CF">
        <w:trPr>
          <w:trHeight w:val="424"/>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vAlign w:val="center"/>
          </w:tcPr>
          <w:p w:rsidR="005A71CF" w:rsidRDefault="007174A4">
            <w:pPr>
              <w:rPr>
                <w:szCs w:val="21"/>
              </w:rPr>
            </w:pPr>
            <w:proofErr w:type="spellStart"/>
            <w:r>
              <w:rPr>
                <w:szCs w:val="21"/>
              </w:rPr>
              <w:t>Tanenbaum,A.S</w:t>
            </w:r>
            <w:proofErr w:type="spellEnd"/>
            <w:r>
              <w:rPr>
                <w:szCs w:val="21"/>
              </w:rPr>
              <w:t xml:space="preserve">. </w:t>
            </w:r>
            <w:r>
              <w:rPr>
                <w:szCs w:val="21"/>
              </w:rPr>
              <w:t>计算机网络</w:t>
            </w:r>
            <w:r>
              <w:rPr>
                <w:szCs w:val="21"/>
              </w:rPr>
              <w:t>(</w:t>
            </w:r>
            <w:r>
              <w:rPr>
                <w:szCs w:val="21"/>
              </w:rPr>
              <w:t>第</w:t>
            </w:r>
            <w:r>
              <w:rPr>
                <w:szCs w:val="21"/>
              </w:rPr>
              <w:t>5</w:t>
            </w:r>
            <w:r>
              <w:rPr>
                <w:szCs w:val="21"/>
              </w:rPr>
              <w:t>版</w:t>
            </w:r>
            <w:r>
              <w:rPr>
                <w:szCs w:val="21"/>
              </w:rPr>
              <w:t xml:space="preserve">). </w:t>
            </w:r>
            <w:r>
              <w:rPr>
                <w:szCs w:val="21"/>
              </w:rPr>
              <w:t>北京</w:t>
            </w:r>
            <w:r>
              <w:rPr>
                <w:szCs w:val="21"/>
              </w:rPr>
              <w:t>:</w:t>
            </w:r>
            <w:r>
              <w:rPr>
                <w:szCs w:val="21"/>
              </w:rPr>
              <w:t>清华大学出版社</w:t>
            </w:r>
            <w:r>
              <w:rPr>
                <w:szCs w:val="21"/>
              </w:rPr>
              <w:t>, 2012.03</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rPr>
          <w:trHeight w:val="416"/>
        </w:trPr>
        <w:tc>
          <w:tcPr>
            <w:tcW w:w="9473" w:type="dxa"/>
            <w:vAlign w:val="center"/>
          </w:tcPr>
          <w:p w:rsidR="005A71CF" w:rsidRDefault="007174A4">
            <w:pPr>
              <w:autoSpaceDE w:val="0"/>
              <w:autoSpaceDN w:val="0"/>
              <w:adjustRightInd w:val="0"/>
              <w:spacing w:line="300" w:lineRule="auto"/>
              <w:rPr>
                <w:kern w:val="0"/>
                <w:szCs w:val="21"/>
              </w:rPr>
            </w:pPr>
            <w:r>
              <w:rPr>
                <w:kern w:val="0"/>
                <w:szCs w:val="21"/>
              </w:rPr>
              <w:t xml:space="preserve">1. </w:t>
            </w:r>
            <w:r>
              <w:rPr>
                <w:kern w:val="0"/>
                <w:szCs w:val="21"/>
              </w:rPr>
              <w:t>了解计算机网络运行的发展、分类和性能评价方法。</w:t>
            </w:r>
          </w:p>
        </w:tc>
      </w:tr>
      <w:tr w:rsidR="005A71CF">
        <w:trPr>
          <w:trHeight w:val="384"/>
        </w:trPr>
        <w:tc>
          <w:tcPr>
            <w:tcW w:w="9473" w:type="dxa"/>
            <w:vAlign w:val="center"/>
          </w:tcPr>
          <w:p w:rsidR="005A71CF" w:rsidRDefault="007174A4">
            <w:pPr>
              <w:autoSpaceDE w:val="0"/>
              <w:autoSpaceDN w:val="0"/>
              <w:adjustRightInd w:val="0"/>
              <w:spacing w:line="300" w:lineRule="auto"/>
              <w:rPr>
                <w:kern w:val="0"/>
                <w:szCs w:val="21"/>
              </w:rPr>
            </w:pPr>
            <w:r>
              <w:rPr>
                <w:szCs w:val="21"/>
              </w:rPr>
              <w:t xml:space="preserve">2. </w:t>
            </w:r>
            <w:r>
              <w:rPr>
                <w:kern w:val="0"/>
                <w:szCs w:val="21"/>
              </w:rPr>
              <w:t>理解计算机网络分层体系结构的原理和划分原则，比较三种主要参考模型。</w:t>
            </w:r>
          </w:p>
        </w:tc>
      </w:tr>
      <w:tr w:rsidR="005A71CF">
        <w:trPr>
          <w:trHeight w:val="384"/>
        </w:trPr>
        <w:tc>
          <w:tcPr>
            <w:tcW w:w="9473" w:type="dxa"/>
            <w:vAlign w:val="center"/>
          </w:tcPr>
          <w:p w:rsidR="005A71CF" w:rsidRDefault="007174A4">
            <w:pPr>
              <w:numPr>
                <w:ilvl w:val="0"/>
                <w:numId w:val="10"/>
              </w:numPr>
              <w:autoSpaceDE w:val="0"/>
              <w:autoSpaceDN w:val="0"/>
              <w:adjustRightInd w:val="0"/>
              <w:spacing w:line="300" w:lineRule="auto"/>
              <w:rPr>
                <w:kern w:val="0"/>
                <w:szCs w:val="21"/>
              </w:rPr>
            </w:pPr>
            <w:r>
              <w:rPr>
                <w:szCs w:val="21"/>
              </w:rPr>
              <w:t>理解分层体系结构中各层功能的具体实现，熟悉计算机网络中各层技术标准。</w:t>
            </w:r>
          </w:p>
        </w:tc>
      </w:tr>
      <w:tr w:rsidR="005A71CF">
        <w:trPr>
          <w:trHeight w:val="384"/>
        </w:trPr>
        <w:tc>
          <w:tcPr>
            <w:tcW w:w="9473" w:type="dxa"/>
            <w:vAlign w:val="center"/>
          </w:tcPr>
          <w:p w:rsidR="005A71CF" w:rsidRDefault="007174A4">
            <w:pPr>
              <w:autoSpaceDE w:val="0"/>
              <w:autoSpaceDN w:val="0"/>
              <w:adjustRightInd w:val="0"/>
              <w:spacing w:line="300" w:lineRule="auto"/>
              <w:rPr>
                <w:kern w:val="0"/>
                <w:szCs w:val="21"/>
              </w:rPr>
            </w:pPr>
            <w:r>
              <w:rPr>
                <w:kern w:val="0"/>
                <w:szCs w:val="21"/>
              </w:rPr>
              <w:t xml:space="preserve">4. </w:t>
            </w:r>
            <w:r>
              <w:rPr>
                <w:kern w:val="0"/>
                <w:szCs w:val="21"/>
              </w:rPr>
              <w:t>了解</w:t>
            </w:r>
            <w:r>
              <w:rPr>
                <w:szCs w:val="21"/>
              </w:rPr>
              <w:t>网络管理及网络信息安全基础知识。</w:t>
            </w:r>
          </w:p>
        </w:tc>
      </w:tr>
      <w:tr w:rsidR="005A71CF">
        <w:trPr>
          <w:trHeight w:val="384"/>
        </w:trPr>
        <w:tc>
          <w:tcPr>
            <w:tcW w:w="9473" w:type="dxa"/>
            <w:vAlign w:val="center"/>
          </w:tcPr>
          <w:p w:rsidR="005A71CF" w:rsidRDefault="007174A4">
            <w:pPr>
              <w:autoSpaceDE w:val="0"/>
              <w:autoSpaceDN w:val="0"/>
              <w:adjustRightInd w:val="0"/>
              <w:spacing w:line="300" w:lineRule="auto"/>
              <w:rPr>
                <w:kern w:val="0"/>
                <w:szCs w:val="21"/>
              </w:rPr>
            </w:pPr>
            <w:r>
              <w:rPr>
                <w:kern w:val="0"/>
                <w:szCs w:val="21"/>
              </w:rPr>
              <w:t xml:space="preserve">5. </w:t>
            </w:r>
            <w:r>
              <w:rPr>
                <w:kern w:val="0"/>
                <w:szCs w:val="21"/>
              </w:rPr>
              <w:t>能够配置和调试基础网络设备。</w:t>
            </w:r>
          </w:p>
        </w:tc>
      </w:tr>
      <w:tr w:rsidR="005A71CF">
        <w:trPr>
          <w:trHeight w:val="384"/>
        </w:trPr>
        <w:tc>
          <w:tcPr>
            <w:tcW w:w="9473" w:type="dxa"/>
            <w:vAlign w:val="center"/>
          </w:tcPr>
          <w:p w:rsidR="005A71CF" w:rsidRDefault="007174A4">
            <w:pPr>
              <w:autoSpaceDE w:val="0"/>
              <w:autoSpaceDN w:val="0"/>
              <w:adjustRightInd w:val="0"/>
              <w:spacing w:line="300" w:lineRule="auto"/>
              <w:rPr>
                <w:kern w:val="0"/>
                <w:szCs w:val="21"/>
              </w:rPr>
            </w:pPr>
            <w:r>
              <w:rPr>
                <w:kern w:val="0"/>
                <w:szCs w:val="21"/>
              </w:rPr>
              <w:t xml:space="preserve">6. </w:t>
            </w:r>
            <w:r>
              <w:rPr>
                <w:kern w:val="0"/>
                <w:szCs w:val="21"/>
              </w:rPr>
              <w:t>能够对简单的网络建设需求进行规划设计和实施。</w:t>
            </w:r>
          </w:p>
        </w:tc>
      </w:tr>
      <w:tr w:rsidR="005A71CF">
        <w:trPr>
          <w:trHeight w:val="384"/>
        </w:trPr>
        <w:tc>
          <w:tcPr>
            <w:tcW w:w="9473" w:type="dxa"/>
            <w:vAlign w:val="center"/>
          </w:tcPr>
          <w:p w:rsidR="005A71CF" w:rsidRDefault="007174A4">
            <w:pPr>
              <w:autoSpaceDE w:val="0"/>
              <w:autoSpaceDN w:val="0"/>
              <w:adjustRightInd w:val="0"/>
              <w:spacing w:line="300" w:lineRule="auto"/>
              <w:rPr>
                <w:kern w:val="0"/>
                <w:szCs w:val="21"/>
              </w:rPr>
            </w:pPr>
            <w:r>
              <w:rPr>
                <w:kern w:val="0"/>
                <w:szCs w:val="21"/>
              </w:rPr>
              <w:t xml:space="preserve">7. </w:t>
            </w:r>
            <w:r>
              <w:rPr>
                <w:kern w:val="0"/>
                <w:szCs w:val="21"/>
              </w:rPr>
              <w:t>具备良好的团队合作意识和能力。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br w:type="page"/>
      </w: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259"/>
        <w:gridCol w:w="900"/>
        <w:gridCol w:w="1680"/>
      </w:tblGrid>
      <w:tr w:rsidR="005A71CF">
        <w:trPr>
          <w:trHeight w:val="379"/>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159"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68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2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900"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68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692"/>
        </w:trPr>
        <w:tc>
          <w:tcPr>
            <w:tcW w:w="3652" w:type="dxa"/>
            <w:vAlign w:val="center"/>
          </w:tcPr>
          <w:p w:rsidR="005A71CF" w:rsidRDefault="007174A4">
            <w:pPr>
              <w:widowControl/>
              <w:autoSpaceDE w:val="0"/>
              <w:autoSpaceDN w:val="0"/>
              <w:spacing w:line="300" w:lineRule="auto"/>
              <w:textAlignment w:val="bottom"/>
              <w:rPr>
                <w:b/>
                <w:szCs w:val="21"/>
              </w:rPr>
            </w:pPr>
            <w:r>
              <w:rPr>
                <w:b/>
                <w:szCs w:val="21"/>
              </w:rPr>
              <w:t xml:space="preserve">2. </w:t>
            </w:r>
            <w:r>
              <w:rPr>
                <w:b/>
                <w:szCs w:val="21"/>
              </w:rPr>
              <w:t>问题分析：</w:t>
            </w:r>
            <w:r>
              <w:rPr>
                <w:bCs/>
                <w:szCs w:val="21"/>
              </w:rPr>
              <w:t>能够应用数学、自然科学和工程科学的基本原理，对计算机领域的复杂工程问题进行识别、建模，并通过文献研究分析复杂工程问题，以获得有效结论。</w:t>
            </w:r>
          </w:p>
        </w:tc>
        <w:tc>
          <w:tcPr>
            <w:tcW w:w="3259" w:type="dxa"/>
            <w:vAlign w:val="center"/>
          </w:tcPr>
          <w:p w:rsidR="005A71CF" w:rsidRDefault="007174A4">
            <w:pPr>
              <w:spacing w:line="300" w:lineRule="auto"/>
              <w:rPr>
                <w:szCs w:val="21"/>
              </w:rPr>
            </w:pPr>
            <w:r>
              <w:rPr>
                <w:szCs w:val="21"/>
              </w:rPr>
              <w:t xml:space="preserve">2-2 </w:t>
            </w:r>
            <w:r>
              <w:rPr>
                <w:szCs w:val="21"/>
              </w:rPr>
              <w:t>能基于相关科学原理对计算机领域复杂工程问题建模和表达。</w:t>
            </w:r>
          </w:p>
        </w:tc>
        <w:tc>
          <w:tcPr>
            <w:tcW w:w="900" w:type="dxa"/>
            <w:vAlign w:val="center"/>
          </w:tcPr>
          <w:p w:rsidR="005A71CF" w:rsidRDefault="007174A4">
            <w:pPr>
              <w:spacing w:line="300" w:lineRule="auto"/>
              <w:jc w:val="center"/>
              <w:rPr>
                <w:bCs/>
                <w:szCs w:val="21"/>
              </w:rPr>
            </w:pPr>
            <w:r>
              <w:rPr>
                <w:bCs/>
                <w:szCs w:val="21"/>
              </w:rPr>
              <w:t>H</w:t>
            </w:r>
          </w:p>
        </w:tc>
        <w:tc>
          <w:tcPr>
            <w:tcW w:w="1680" w:type="dxa"/>
            <w:vAlign w:val="center"/>
          </w:tcPr>
          <w:p w:rsidR="005A71CF" w:rsidRDefault="007174A4">
            <w:pPr>
              <w:spacing w:line="300" w:lineRule="auto"/>
              <w:jc w:val="center"/>
              <w:rPr>
                <w:szCs w:val="21"/>
              </w:rPr>
            </w:pPr>
            <w:r>
              <w:rPr>
                <w:szCs w:val="21"/>
              </w:rPr>
              <w:t>教学目标</w:t>
            </w:r>
            <w:r>
              <w:rPr>
                <w:szCs w:val="21"/>
              </w:rPr>
              <w:t>1</w:t>
            </w:r>
          </w:p>
          <w:p w:rsidR="005A71CF" w:rsidRDefault="007174A4">
            <w:pPr>
              <w:spacing w:line="300" w:lineRule="auto"/>
              <w:jc w:val="center"/>
              <w:rPr>
                <w:szCs w:val="21"/>
              </w:rPr>
            </w:pPr>
            <w:r>
              <w:rPr>
                <w:szCs w:val="21"/>
              </w:rPr>
              <w:t>教学目标</w:t>
            </w:r>
            <w:r>
              <w:rPr>
                <w:szCs w:val="21"/>
              </w:rPr>
              <w:t>2</w:t>
            </w:r>
          </w:p>
          <w:p w:rsidR="005A71CF" w:rsidRDefault="007174A4">
            <w:pPr>
              <w:spacing w:line="300" w:lineRule="auto"/>
              <w:jc w:val="center"/>
              <w:rPr>
                <w:szCs w:val="21"/>
              </w:rPr>
            </w:pPr>
            <w:r>
              <w:rPr>
                <w:szCs w:val="21"/>
              </w:rPr>
              <w:t>教学目标</w:t>
            </w:r>
            <w:r>
              <w:rPr>
                <w:szCs w:val="21"/>
              </w:rPr>
              <w:t>3</w:t>
            </w:r>
          </w:p>
          <w:p w:rsidR="005A71CF" w:rsidRDefault="005A71CF">
            <w:pPr>
              <w:spacing w:line="300" w:lineRule="auto"/>
              <w:jc w:val="center"/>
              <w:rPr>
                <w:szCs w:val="21"/>
              </w:rPr>
            </w:pPr>
          </w:p>
        </w:tc>
      </w:tr>
      <w:tr w:rsidR="005A71CF">
        <w:trPr>
          <w:trHeight w:val="1794"/>
        </w:trPr>
        <w:tc>
          <w:tcPr>
            <w:tcW w:w="3652" w:type="dxa"/>
            <w:vAlign w:val="center"/>
          </w:tcPr>
          <w:p w:rsidR="005A71CF" w:rsidRDefault="007174A4">
            <w:pPr>
              <w:widowControl/>
              <w:autoSpaceDE w:val="0"/>
              <w:autoSpaceDN w:val="0"/>
              <w:spacing w:line="300" w:lineRule="auto"/>
              <w:textAlignment w:val="bottom"/>
              <w:rPr>
                <w:b/>
                <w:szCs w:val="21"/>
              </w:rPr>
            </w:pPr>
            <w:r>
              <w:rPr>
                <w:b/>
                <w:szCs w:val="21"/>
              </w:rPr>
              <w:t xml:space="preserve">4. </w:t>
            </w:r>
            <w:r>
              <w:rPr>
                <w:b/>
                <w:szCs w:val="21"/>
              </w:rPr>
              <w:t>研究：</w:t>
            </w:r>
            <w:r>
              <w:rPr>
                <w:bCs/>
                <w:szCs w:val="21"/>
              </w:rPr>
              <w:t>能够基于科学原理并采用科学方法对计算机领域复杂工程问题进行研究，包括设计实验、分析与解释数据、并通过信息综合得到合理有效的结论。</w:t>
            </w:r>
          </w:p>
        </w:tc>
        <w:tc>
          <w:tcPr>
            <w:tcW w:w="3259" w:type="dxa"/>
            <w:vAlign w:val="center"/>
          </w:tcPr>
          <w:p w:rsidR="005A71CF" w:rsidRDefault="007174A4">
            <w:pPr>
              <w:spacing w:line="300" w:lineRule="auto"/>
              <w:rPr>
                <w:szCs w:val="21"/>
              </w:rPr>
            </w:pPr>
            <w:r>
              <w:rPr>
                <w:szCs w:val="21"/>
              </w:rPr>
              <w:t xml:space="preserve">4-2 </w:t>
            </w:r>
            <w:r>
              <w:rPr>
                <w:szCs w:val="21"/>
              </w:rPr>
              <w:t>能够基于计算机专业理论，针对特定软硬件需求设计可行的实验方案。</w:t>
            </w:r>
          </w:p>
        </w:tc>
        <w:tc>
          <w:tcPr>
            <w:tcW w:w="900" w:type="dxa"/>
            <w:vAlign w:val="center"/>
          </w:tcPr>
          <w:p w:rsidR="005A71CF" w:rsidRDefault="007174A4">
            <w:pPr>
              <w:spacing w:line="300" w:lineRule="auto"/>
              <w:jc w:val="center"/>
              <w:rPr>
                <w:bCs/>
                <w:szCs w:val="21"/>
              </w:rPr>
            </w:pPr>
            <w:r>
              <w:rPr>
                <w:bCs/>
                <w:szCs w:val="21"/>
              </w:rPr>
              <w:t>M</w:t>
            </w:r>
          </w:p>
        </w:tc>
        <w:tc>
          <w:tcPr>
            <w:tcW w:w="1680" w:type="dxa"/>
            <w:vAlign w:val="center"/>
          </w:tcPr>
          <w:p w:rsidR="005A71CF" w:rsidRDefault="007174A4">
            <w:pPr>
              <w:spacing w:line="300" w:lineRule="auto"/>
              <w:jc w:val="center"/>
              <w:rPr>
                <w:szCs w:val="21"/>
              </w:rPr>
            </w:pPr>
            <w:r>
              <w:rPr>
                <w:szCs w:val="21"/>
              </w:rPr>
              <w:t>教学目标</w:t>
            </w:r>
            <w:r>
              <w:rPr>
                <w:szCs w:val="21"/>
              </w:rPr>
              <w:t>1</w:t>
            </w:r>
          </w:p>
          <w:p w:rsidR="005A71CF" w:rsidRDefault="007174A4">
            <w:pPr>
              <w:spacing w:line="300" w:lineRule="auto"/>
              <w:jc w:val="center"/>
              <w:rPr>
                <w:szCs w:val="21"/>
              </w:rPr>
            </w:pPr>
            <w:r>
              <w:rPr>
                <w:szCs w:val="21"/>
              </w:rPr>
              <w:t>教学目标</w:t>
            </w:r>
            <w:r>
              <w:rPr>
                <w:szCs w:val="21"/>
              </w:rPr>
              <w:t>2</w:t>
            </w:r>
          </w:p>
          <w:p w:rsidR="005A71CF" w:rsidRDefault="007174A4">
            <w:pPr>
              <w:spacing w:line="300" w:lineRule="auto"/>
              <w:jc w:val="center"/>
              <w:rPr>
                <w:szCs w:val="21"/>
              </w:rPr>
            </w:pPr>
            <w:r>
              <w:rPr>
                <w:szCs w:val="21"/>
              </w:rPr>
              <w:t>教学目标</w:t>
            </w:r>
            <w:r>
              <w:rPr>
                <w:szCs w:val="21"/>
              </w:rPr>
              <w:t>5</w:t>
            </w:r>
          </w:p>
          <w:p w:rsidR="005A71CF" w:rsidRDefault="007174A4">
            <w:pPr>
              <w:spacing w:line="300" w:lineRule="auto"/>
              <w:jc w:val="center"/>
              <w:rPr>
                <w:szCs w:val="21"/>
              </w:rPr>
            </w:pPr>
            <w:r>
              <w:rPr>
                <w:szCs w:val="21"/>
              </w:rPr>
              <w:t>教学目标</w:t>
            </w:r>
            <w:r>
              <w:rPr>
                <w:szCs w:val="21"/>
              </w:rPr>
              <w:t>6</w:t>
            </w:r>
          </w:p>
        </w:tc>
      </w:tr>
      <w:tr w:rsidR="005A71CF">
        <w:trPr>
          <w:trHeight w:val="1456"/>
        </w:trPr>
        <w:tc>
          <w:tcPr>
            <w:tcW w:w="3652" w:type="dxa"/>
            <w:vAlign w:val="center"/>
          </w:tcPr>
          <w:p w:rsidR="005A71CF" w:rsidRDefault="007174A4">
            <w:pPr>
              <w:spacing w:line="300" w:lineRule="auto"/>
              <w:contextualSpacing/>
              <w:rPr>
                <w:b/>
                <w:szCs w:val="21"/>
              </w:rPr>
            </w:pPr>
            <w:r>
              <w:rPr>
                <w:b/>
                <w:szCs w:val="21"/>
              </w:rPr>
              <w:t xml:space="preserve">6. </w:t>
            </w:r>
            <w:r>
              <w:rPr>
                <w:b/>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259" w:type="dxa"/>
            <w:vAlign w:val="center"/>
          </w:tcPr>
          <w:p w:rsidR="005A71CF" w:rsidRDefault="007174A4">
            <w:pPr>
              <w:spacing w:line="300" w:lineRule="auto"/>
              <w:rPr>
                <w:szCs w:val="21"/>
              </w:rPr>
            </w:pPr>
            <w:r>
              <w:rPr>
                <w:szCs w:val="21"/>
              </w:rPr>
              <w:t xml:space="preserve">6-2 </w:t>
            </w:r>
            <w:r>
              <w:rPr>
                <w:szCs w:val="21"/>
              </w:rPr>
              <w:t>了解和熟悉计算机领域的技术标准、知识产权、产业政策和法律法规。</w:t>
            </w:r>
          </w:p>
        </w:tc>
        <w:tc>
          <w:tcPr>
            <w:tcW w:w="900" w:type="dxa"/>
            <w:vAlign w:val="center"/>
          </w:tcPr>
          <w:p w:rsidR="005A71CF" w:rsidRDefault="007174A4">
            <w:pPr>
              <w:spacing w:line="300" w:lineRule="auto"/>
              <w:jc w:val="center"/>
              <w:rPr>
                <w:bCs/>
                <w:szCs w:val="21"/>
              </w:rPr>
            </w:pPr>
            <w:r>
              <w:rPr>
                <w:bCs/>
                <w:szCs w:val="21"/>
              </w:rPr>
              <w:t>H</w:t>
            </w:r>
          </w:p>
        </w:tc>
        <w:tc>
          <w:tcPr>
            <w:tcW w:w="1680" w:type="dxa"/>
            <w:vAlign w:val="center"/>
          </w:tcPr>
          <w:p w:rsidR="005A71CF" w:rsidRDefault="007174A4">
            <w:pPr>
              <w:spacing w:line="300" w:lineRule="auto"/>
              <w:jc w:val="center"/>
              <w:rPr>
                <w:szCs w:val="21"/>
              </w:rPr>
            </w:pPr>
            <w:r>
              <w:rPr>
                <w:szCs w:val="21"/>
              </w:rPr>
              <w:t>教学目标</w:t>
            </w:r>
            <w:r>
              <w:rPr>
                <w:szCs w:val="21"/>
              </w:rPr>
              <w:t>3</w:t>
            </w:r>
          </w:p>
          <w:p w:rsidR="005A71CF" w:rsidRDefault="007174A4">
            <w:pPr>
              <w:spacing w:line="300" w:lineRule="auto"/>
              <w:jc w:val="center"/>
              <w:rPr>
                <w:szCs w:val="21"/>
              </w:rPr>
            </w:pPr>
            <w:r>
              <w:rPr>
                <w:szCs w:val="21"/>
              </w:rPr>
              <w:t>教学目标</w:t>
            </w:r>
            <w:r>
              <w:rPr>
                <w:szCs w:val="21"/>
              </w:rPr>
              <w:t>4</w:t>
            </w:r>
          </w:p>
        </w:tc>
      </w:tr>
      <w:tr w:rsidR="005A71CF">
        <w:trPr>
          <w:trHeight w:val="1307"/>
        </w:trPr>
        <w:tc>
          <w:tcPr>
            <w:tcW w:w="3652" w:type="dxa"/>
            <w:vAlign w:val="center"/>
          </w:tcPr>
          <w:p w:rsidR="005A71CF" w:rsidRDefault="007174A4">
            <w:pPr>
              <w:spacing w:line="300" w:lineRule="auto"/>
              <w:contextualSpacing/>
              <w:rPr>
                <w:b/>
                <w:szCs w:val="21"/>
              </w:rPr>
            </w:pPr>
            <w:r>
              <w:rPr>
                <w:b/>
                <w:szCs w:val="21"/>
              </w:rPr>
              <w:t xml:space="preserve">9. </w:t>
            </w:r>
            <w:r>
              <w:rPr>
                <w:b/>
                <w:szCs w:val="21"/>
              </w:rPr>
              <w:t>个人和团队：</w:t>
            </w:r>
            <w:r>
              <w:rPr>
                <w:bCs/>
                <w:szCs w:val="21"/>
              </w:rPr>
              <w:t>能够在多学科背景下的团队中承担个体、团队成员以及负责人的角色。</w:t>
            </w:r>
          </w:p>
        </w:tc>
        <w:tc>
          <w:tcPr>
            <w:tcW w:w="3259" w:type="dxa"/>
            <w:vAlign w:val="center"/>
          </w:tcPr>
          <w:p w:rsidR="005A71CF" w:rsidRDefault="007174A4">
            <w:pPr>
              <w:spacing w:line="300" w:lineRule="auto"/>
              <w:rPr>
                <w:szCs w:val="21"/>
              </w:rPr>
            </w:pPr>
            <w:r>
              <w:rPr>
                <w:szCs w:val="21"/>
              </w:rPr>
              <w:t xml:space="preserve">9-3 </w:t>
            </w:r>
            <w:r>
              <w:rPr>
                <w:szCs w:val="21"/>
              </w:rPr>
              <w:t>能够在团队中承担个体、团队成员以及负责人的角色，并完成团队分配的任务。</w:t>
            </w:r>
          </w:p>
        </w:tc>
        <w:tc>
          <w:tcPr>
            <w:tcW w:w="900" w:type="dxa"/>
            <w:vAlign w:val="center"/>
          </w:tcPr>
          <w:p w:rsidR="005A71CF" w:rsidRDefault="007174A4">
            <w:pPr>
              <w:spacing w:line="300" w:lineRule="auto"/>
              <w:jc w:val="center"/>
              <w:rPr>
                <w:bCs/>
                <w:szCs w:val="21"/>
              </w:rPr>
            </w:pPr>
            <w:r>
              <w:rPr>
                <w:bCs/>
                <w:szCs w:val="21"/>
              </w:rPr>
              <w:t>H</w:t>
            </w:r>
          </w:p>
        </w:tc>
        <w:tc>
          <w:tcPr>
            <w:tcW w:w="1680" w:type="dxa"/>
            <w:vAlign w:val="center"/>
          </w:tcPr>
          <w:p w:rsidR="005A71CF" w:rsidRDefault="007174A4">
            <w:pPr>
              <w:spacing w:line="300" w:lineRule="auto"/>
              <w:jc w:val="center"/>
              <w:rPr>
                <w:szCs w:val="21"/>
              </w:rPr>
            </w:pPr>
            <w:r>
              <w:rPr>
                <w:szCs w:val="21"/>
              </w:rPr>
              <w:t>教学目标</w:t>
            </w:r>
            <w:r>
              <w:rPr>
                <w:szCs w:val="21"/>
              </w:rPr>
              <w:t>7</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3969"/>
        <w:gridCol w:w="709"/>
        <w:gridCol w:w="1161"/>
      </w:tblGrid>
      <w:tr w:rsidR="005A71CF">
        <w:trPr>
          <w:tblHeader/>
        </w:trPr>
        <w:tc>
          <w:tcPr>
            <w:tcW w:w="1384"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268"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96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161"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904"/>
        </w:trPr>
        <w:tc>
          <w:tcPr>
            <w:tcW w:w="1384" w:type="dxa"/>
            <w:vMerge w:val="restart"/>
            <w:vAlign w:val="center"/>
          </w:tcPr>
          <w:p w:rsidR="005A71CF" w:rsidRDefault="007174A4">
            <w:pPr>
              <w:autoSpaceDE w:val="0"/>
              <w:autoSpaceDN w:val="0"/>
              <w:adjustRightInd w:val="0"/>
              <w:spacing w:line="300" w:lineRule="auto"/>
              <w:jc w:val="center"/>
              <w:rPr>
                <w:szCs w:val="21"/>
              </w:rPr>
            </w:pPr>
            <w:r>
              <w:rPr>
                <w:kern w:val="0"/>
                <w:szCs w:val="21"/>
              </w:rPr>
              <w:t>1</w:t>
            </w:r>
            <w:r>
              <w:rPr>
                <w:szCs w:val="21"/>
              </w:rPr>
              <w:t>.</w:t>
            </w:r>
            <w:r>
              <w:rPr>
                <w:kern w:val="0"/>
                <w:szCs w:val="21"/>
              </w:rPr>
              <w:t>计算机</w:t>
            </w:r>
            <w:r>
              <w:rPr>
                <w:szCs w:val="21"/>
              </w:rPr>
              <w:t>网络概述</w:t>
            </w:r>
          </w:p>
          <w:p w:rsidR="005A71CF" w:rsidRDefault="007174A4">
            <w:pPr>
              <w:autoSpaceDE w:val="0"/>
              <w:autoSpaceDN w:val="0"/>
              <w:adjustRightInd w:val="0"/>
              <w:spacing w:line="300" w:lineRule="auto"/>
              <w:jc w:val="center"/>
              <w:rPr>
                <w:kern w:val="0"/>
                <w:szCs w:val="21"/>
              </w:rPr>
            </w:pPr>
            <w:r>
              <w:rPr>
                <w:kern w:val="0"/>
                <w:szCs w:val="21"/>
              </w:rPr>
              <w:lastRenderedPageBreak/>
              <w:t>(3</w:t>
            </w:r>
            <w:r>
              <w:rPr>
                <w:kern w:val="0"/>
                <w:szCs w:val="21"/>
              </w:rPr>
              <w:t>学时</w:t>
            </w:r>
            <w:r>
              <w:rPr>
                <w:kern w:val="0"/>
                <w:szCs w:val="21"/>
              </w:rPr>
              <w:t>)</w:t>
            </w:r>
          </w:p>
        </w:tc>
        <w:tc>
          <w:tcPr>
            <w:tcW w:w="2268" w:type="dxa"/>
            <w:vAlign w:val="center"/>
          </w:tcPr>
          <w:p w:rsidR="005A71CF" w:rsidRDefault="007174A4">
            <w:pPr>
              <w:autoSpaceDE w:val="0"/>
              <w:autoSpaceDN w:val="0"/>
              <w:adjustRightInd w:val="0"/>
              <w:spacing w:line="300" w:lineRule="auto"/>
              <w:jc w:val="left"/>
              <w:rPr>
                <w:kern w:val="0"/>
                <w:szCs w:val="21"/>
              </w:rPr>
            </w:pPr>
            <w:r>
              <w:rPr>
                <w:kern w:val="0"/>
                <w:szCs w:val="21"/>
              </w:rPr>
              <w:lastRenderedPageBreak/>
              <w:t xml:space="preserve">(1) </w:t>
            </w:r>
            <w:r>
              <w:rPr>
                <w:szCs w:val="21"/>
              </w:rPr>
              <w:t>因特网的概述、组成和发展历史</w:t>
            </w:r>
          </w:p>
        </w:tc>
        <w:tc>
          <w:tcPr>
            <w:tcW w:w="3969" w:type="dxa"/>
            <w:vAlign w:val="center"/>
          </w:tcPr>
          <w:p w:rsidR="005A71CF" w:rsidRDefault="007174A4">
            <w:pPr>
              <w:autoSpaceDE w:val="0"/>
              <w:autoSpaceDN w:val="0"/>
              <w:adjustRightInd w:val="0"/>
              <w:spacing w:line="300" w:lineRule="auto"/>
              <w:rPr>
                <w:rFonts w:eastAsia="黑体"/>
                <w:b/>
                <w:kern w:val="0"/>
                <w:szCs w:val="21"/>
              </w:rPr>
            </w:pPr>
            <w:r>
              <w:rPr>
                <w:b/>
                <w:kern w:val="0"/>
                <w:szCs w:val="21"/>
              </w:rPr>
              <w:t>了解</w:t>
            </w:r>
            <w:r>
              <w:rPr>
                <w:bCs/>
                <w:kern w:val="0"/>
                <w:szCs w:val="21"/>
              </w:rPr>
              <w:t>计算机网络的定义、组成和发展历史。</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restart"/>
            <w:vAlign w:val="center"/>
          </w:tcPr>
          <w:p w:rsidR="005A71CF" w:rsidRDefault="007174A4">
            <w:pPr>
              <w:autoSpaceDE w:val="0"/>
              <w:autoSpaceDN w:val="0"/>
              <w:adjustRightInd w:val="0"/>
              <w:jc w:val="center"/>
              <w:rPr>
                <w:kern w:val="0"/>
                <w:szCs w:val="21"/>
              </w:rPr>
            </w:pPr>
            <w:r>
              <w:rPr>
                <w:kern w:val="0"/>
                <w:szCs w:val="21"/>
              </w:rPr>
              <w:t>教学目标</w:t>
            </w:r>
            <w:r>
              <w:rPr>
                <w:kern w:val="0"/>
                <w:szCs w:val="21"/>
              </w:rPr>
              <w:t>1</w:t>
            </w:r>
          </w:p>
        </w:tc>
      </w:tr>
      <w:tr w:rsidR="005A71CF">
        <w:trPr>
          <w:trHeight w:val="864"/>
        </w:trPr>
        <w:tc>
          <w:tcPr>
            <w:tcW w:w="1384" w:type="dxa"/>
            <w:vMerge/>
            <w:vAlign w:val="center"/>
          </w:tcPr>
          <w:p w:rsidR="005A71CF" w:rsidRDefault="005A71CF">
            <w:pPr>
              <w:autoSpaceDE w:val="0"/>
              <w:autoSpaceDN w:val="0"/>
              <w:adjustRightInd w:val="0"/>
              <w:spacing w:line="300" w:lineRule="auto"/>
              <w:jc w:val="center"/>
              <w:rPr>
                <w:kern w:val="0"/>
                <w:szCs w:val="21"/>
              </w:rPr>
            </w:pPr>
          </w:p>
        </w:tc>
        <w:tc>
          <w:tcPr>
            <w:tcW w:w="2268" w:type="dxa"/>
            <w:vAlign w:val="center"/>
          </w:tcPr>
          <w:p w:rsidR="005A71CF" w:rsidRDefault="007174A4">
            <w:pPr>
              <w:autoSpaceDE w:val="0"/>
              <w:autoSpaceDN w:val="0"/>
              <w:adjustRightInd w:val="0"/>
              <w:spacing w:line="300" w:lineRule="auto"/>
              <w:jc w:val="left"/>
              <w:rPr>
                <w:kern w:val="0"/>
                <w:szCs w:val="21"/>
              </w:rPr>
            </w:pPr>
            <w:r>
              <w:rPr>
                <w:szCs w:val="21"/>
              </w:rPr>
              <w:t>(2)</w:t>
            </w:r>
            <w:r>
              <w:rPr>
                <w:szCs w:val="21"/>
              </w:rPr>
              <w:t>计算机网络的分类</w:t>
            </w:r>
          </w:p>
        </w:tc>
        <w:tc>
          <w:tcPr>
            <w:tcW w:w="3969" w:type="dxa"/>
            <w:vAlign w:val="center"/>
          </w:tcPr>
          <w:p w:rsidR="005A71CF" w:rsidRDefault="007174A4">
            <w:pPr>
              <w:autoSpaceDE w:val="0"/>
              <w:autoSpaceDN w:val="0"/>
              <w:adjustRightInd w:val="0"/>
              <w:spacing w:line="300" w:lineRule="auto"/>
              <w:rPr>
                <w:b/>
                <w:kern w:val="0"/>
                <w:szCs w:val="21"/>
              </w:rPr>
            </w:pPr>
            <w:r>
              <w:rPr>
                <w:b/>
                <w:bCs/>
                <w:kern w:val="0"/>
                <w:szCs w:val="21"/>
              </w:rPr>
              <w:t>学习</w:t>
            </w:r>
            <w:r>
              <w:rPr>
                <w:bCs/>
                <w:kern w:val="0"/>
                <w:szCs w:val="21"/>
              </w:rPr>
              <w:t>计算机网络的分类方法，能够</w:t>
            </w:r>
            <w:r>
              <w:rPr>
                <w:b/>
                <w:bCs/>
                <w:kern w:val="0"/>
                <w:szCs w:val="21"/>
              </w:rPr>
              <w:t>利用</w:t>
            </w:r>
            <w:r>
              <w:rPr>
                <w:bCs/>
                <w:kern w:val="0"/>
                <w:szCs w:val="21"/>
              </w:rPr>
              <w:t>上述方法对网络进行分类描述。</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jc w:val="center"/>
              <w:rPr>
                <w:kern w:val="0"/>
                <w:szCs w:val="21"/>
              </w:rPr>
            </w:pPr>
          </w:p>
        </w:tc>
      </w:tr>
      <w:tr w:rsidR="005A71CF">
        <w:trPr>
          <w:trHeight w:val="90"/>
        </w:trPr>
        <w:tc>
          <w:tcPr>
            <w:tcW w:w="1384" w:type="dxa"/>
            <w:vMerge/>
            <w:tcBorders>
              <w:bottom w:val="single" w:sz="4" w:space="0" w:color="auto"/>
            </w:tcBorders>
            <w:vAlign w:val="center"/>
          </w:tcPr>
          <w:p w:rsidR="005A71CF" w:rsidRDefault="005A71CF">
            <w:pPr>
              <w:widowControl/>
              <w:spacing w:before="100" w:beforeAutospacing="1" w:afterAutospacing="1" w:line="300" w:lineRule="auto"/>
              <w:jc w:val="center"/>
              <w:rPr>
                <w:kern w:val="0"/>
                <w:szCs w:val="21"/>
              </w:rPr>
            </w:pPr>
          </w:p>
        </w:tc>
        <w:tc>
          <w:tcPr>
            <w:tcW w:w="2268" w:type="dxa"/>
            <w:vAlign w:val="center"/>
          </w:tcPr>
          <w:p w:rsidR="005A71CF" w:rsidRDefault="007174A4">
            <w:pPr>
              <w:autoSpaceDE w:val="0"/>
              <w:autoSpaceDN w:val="0"/>
              <w:adjustRightInd w:val="0"/>
              <w:spacing w:line="300" w:lineRule="auto"/>
              <w:jc w:val="left"/>
              <w:rPr>
                <w:kern w:val="0"/>
                <w:szCs w:val="21"/>
              </w:rPr>
            </w:pPr>
            <w:r>
              <w:rPr>
                <w:kern w:val="0"/>
                <w:szCs w:val="21"/>
              </w:rPr>
              <w:t xml:space="preserve">(3) </w:t>
            </w:r>
            <w:r>
              <w:rPr>
                <w:kern w:val="0"/>
                <w:szCs w:val="21"/>
              </w:rPr>
              <w:t>计算机网络的性能</w:t>
            </w:r>
          </w:p>
        </w:tc>
        <w:tc>
          <w:tcPr>
            <w:tcW w:w="3969" w:type="dxa"/>
            <w:vAlign w:val="center"/>
          </w:tcPr>
          <w:p w:rsidR="005A71CF" w:rsidRDefault="007174A4">
            <w:pPr>
              <w:autoSpaceDE w:val="0"/>
              <w:autoSpaceDN w:val="0"/>
              <w:adjustRightInd w:val="0"/>
              <w:spacing w:line="300" w:lineRule="auto"/>
              <w:rPr>
                <w:kern w:val="0"/>
                <w:szCs w:val="21"/>
              </w:rPr>
            </w:pPr>
            <w:r>
              <w:rPr>
                <w:b/>
                <w:kern w:val="0"/>
                <w:szCs w:val="21"/>
              </w:rPr>
              <w:t>了解</w:t>
            </w:r>
            <w:r>
              <w:rPr>
                <w:bCs/>
                <w:kern w:val="0"/>
                <w:szCs w:val="21"/>
              </w:rPr>
              <w:t>计算机网络的性能评价指标，可对网络性能进行简单</w:t>
            </w:r>
            <w:r>
              <w:rPr>
                <w:b/>
                <w:bCs/>
                <w:kern w:val="0"/>
                <w:szCs w:val="21"/>
              </w:rPr>
              <w:t>分析</w:t>
            </w:r>
            <w:r>
              <w:rPr>
                <w:bCs/>
                <w:kern w:val="0"/>
                <w:szCs w:val="21"/>
              </w:rPr>
              <w:t>。</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jc w:val="center"/>
              <w:rPr>
                <w:kern w:val="0"/>
                <w:szCs w:val="21"/>
              </w:rPr>
            </w:pPr>
          </w:p>
        </w:tc>
      </w:tr>
      <w:tr w:rsidR="005A71CF">
        <w:trPr>
          <w:trHeight w:val="821"/>
        </w:trPr>
        <w:tc>
          <w:tcPr>
            <w:tcW w:w="1384" w:type="dxa"/>
            <w:vMerge w:val="restart"/>
            <w:tcBorders>
              <w:top w:val="single" w:sz="4" w:space="0" w:color="auto"/>
              <w:left w:val="single" w:sz="4" w:space="0" w:color="auto"/>
              <w:bottom w:val="single" w:sz="4" w:space="0" w:color="auto"/>
              <w:right w:val="single" w:sz="4" w:space="0" w:color="auto"/>
            </w:tcBorders>
            <w:vAlign w:val="center"/>
          </w:tcPr>
          <w:p w:rsidR="005A71CF" w:rsidRDefault="007174A4">
            <w:pPr>
              <w:spacing w:line="300" w:lineRule="auto"/>
              <w:jc w:val="center"/>
              <w:rPr>
                <w:szCs w:val="21"/>
              </w:rPr>
            </w:pPr>
            <w:r>
              <w:rPr>
                <w:kern w:val="0"/>
                <w:szCs w:val="21"/>
              </w:rPr>
              <w:t xml:space="preserve">2. </w:t>
            </w:r>
            <w:r>
              <w:rPr>
                <w:szCs w:val="21"/>
              </w:rPr>
              <w:t>计算机网络体系结构</w:t>
            </w:r>
          </w:p>
          <w:p w:rsidR="005A71CF" w:rsidRDefault="007174A4">
            <w:pPr>
              <w:spacing w:line="300" w:lineRule="auto"/>
              <w:jc w:val="center"/>
              <w:rPr>
                <w:kern w:val="0"/>
                <w:szCs w:val="21"/>
              </w:rPr>
            </w:pPr>
            <w:r>
              <w:rPr>
                <w:kern w:val="0"/>
                <w:szCs w:val="21"/>
              </w:rPr>
              <w:t>(3</w:t>
            </w:r>
            <w:r>
              <w:rPr>
                <w:kern w:val="0"/>
                <w:szCs w:val="21"/>
              </w:rPr>
              <w:t>学时</w:t>
            </w:r>
            <w:r>
              <w:rPr>
                <w:kern w:val="0"/>
                <w:szCs w:val="21"/>
              </w:rPr>
              <w:t>)</w:t>
            </w:r>
          </w:p>
        </w:tc>
        <w:tc>
          <w:tcPr>
            <w:tcW w:w="2268" w:type="dxa"/>
            <w:tcBorders>
              <w:left w:val="single" w:sz="4" w:space="0" w:color="auto"/>
            </w:tcBorders>
            <w:vAlign w:val="center"/>
          </w:tcPr>
          <w:p w:rsidR="005A71CF" w:rsidRDefault="007174A4">
            <w:pPr>
              <w:autoSpaceDE w:val="0"/>
              <w:autoSpaceDN w:val="0"/>
              <w:adjustRightInd w:val="0"/>
              <w:spacing w:line="300" w:lineRule="auto"/>
              <w:rPr>
                <w:kern w:val="0"/>
                <w:szCs w:val="21"/>
              </w:rPr>
            </w:pPr>
            <w:r>
              <w:rPr>
                <w:kern w:val="0"/>
                <w:szCs w:val="21"/>
              </w:rPr>
              <w:t xml:space="preserve">(1) </w:t>
            </w:r>
            <w:r>
              <w:rPr>
                <w:kern w:val="0"/>
                <w:szCs w:val="21"/>
              </w:rPr>
              <w:t>计算机网络体系结构的形成</w:t>
            </w:r>
          </w:p>
        </w:tc>
        <w:tc>
          <w:tcPr>
            <w:tcW w:w="3969" w:type="dxa"/>
            <w:vMerge w:val="restart"/>
            <w:vAlign w:val="center"/>
          </w:tcPr>
          <w:p w:rsidR="005A71CF" w:rsidRDefault="007174A4">
            <w:pPr>
              <w:autoSpaceDE w:val="0"/>
              <w:autoSpaceDN w:val="0"/>
              <w:adjustRightInd w:val="0"/>
              <w:spacing w:line="300" w:lineRule="auto"/>
              <w:rPr>
                <w:b/>
                <w:szCs w:val="21"/>
              </w:rPr>
            </w:pPr>
            <w:r>
              <w:rPr>
                <w:b/>
                <w:kern w:val="0"/>
                <w:szCs w:val="21"/>
              </w:rPr>
              <w:t>理解</w:t>
            </w:r>
            <w:r>
              <w:rPr>
                <w:kern w:val="0"/>
                <w:szCs w:val="21"/>
              </w:rPr>
              <w:t>计算机网络体系结构的原理和划分原则；</w:t>
            </w:r>
            <w:r>
              <w:rPr>
                <w:b/>
                <w:kern w:val="0"/>
                <w:szCs w:val="21"/>
              </w:rPr>
              <w:t>学习</w:t>
            </w:r>
            <w:r>
              <w:rPr>
                <w:kern w:val="0"/>
                <w:szCs w:val="21"/>
              </w:rPr>
              <w:t>实体、协议、服务和服务访问点等概念；</w:t>
            </w:r>
            <w:r>
              <w:rPr>
                <w:b/>
                <w:kern w:val="0"/>
                <w:szCs w:val="21"/>
              </w:rPr>
              <w:t>比较</w:t>
            </w:r>
            <w:r>
              <w:rPr>
                <w:kern w:val="0"/>
                <w:szCs w:val="21"/>
              </w:rPr>
              <w:t>三种不同层次划分的体系结构；</w:t>
            </w:r>
            <w:r>
              <w:rPr>
                <w:b/>
                <w:kern w:val="0"/>
                <w:szCs w:val="21"/>
              </w:rPr>
              <w:t>理解</w:t>
            </w:r>
            <w:r>
              <w:rPr>
                <w:kern w:val="0"/>
                <w:szCs w:val="21"/>
              </w:rPr>
              <w:t>TCP/IP</w:t>
            </w:r>
            <w:r>
              <w:rPr>
                <w:kern w:val="0"/>
                <w:szCs w:val="21"/>
              </w:rPr>
              <w:t>的体系结构。</w:t>
            </w:r>
          </w:p>
        </w:tc>
        <w:tc>
          <w:tcPr>
            <w:tcW w:w="709" w:type="dxa"/>
            <w:vMerge w:val="restart"/>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p>
        </w:tc>
      </w:tr>
      <w:tr w:rsidR="005A71CF">
        <w:trPr>
          <w:trHeight w:val="559"/>
        </w:trPr>
        <w:tc>
          <w:tcPr>
            <w:tcW w:w="1384" w:type="dxa"/>
            <w:vMerge/>
            <w:tcBorders>
              <w:top w:val="single" w:sz="4" w:space="0" w:color="auto"/>
              <w:left w:val="single" w:sz="4" w:space="0" w:color="auto"/>
              <w:bottom w:val="single" w:sz="4" w:space="0" w:color="auto"/>
              <w:right w:val="single" w:sz="4" w:space="0" w:color="auto"/>
            </w:tcBorders>
            <w:vAlign w:val="center"/>
          </w:tcPr>
          <w:p w:rsidR="005A71CF" w:rsidRDefault="005A71CF">
            <w:pPr>
              <w:spacing w:line="300" w:lineRule="auto"/>
              <w:jc w:val="center"/>
              <w:rPr>
                <w:kern w:val="0"/>
                <w:szCs w:val="21"/>
              </w:rPr>
            </w:pPr>
          </w:p>
        </w:tc>
        <w:tc>
          <w:tcPr>
            <w:tcW w:w="2268" w:type="dxa"/>
            <w:tcBorders>
              <w:left w:val="single" w:sz="4" w:space="0" w:color="auto"/>
            </w:tcBorders>
            <w:vAlign w:val="center"/>
          </w:tcPr>
          <w:p w:rsidR="005A71CF" w:rsidRDefault="007174A4">
            <w:pPr>
              <w:autoSpaceDE w:val="0"/>
              <w:autoSpaceDN w:val="0"/>
              <w:adjustRightInd w:val="0"/>
              <w:spacing w:line="300" w:lineRule="auto"/>
              <w:rPr>
                <w:kern w:val="0"/>
                <w:szCs w:val="21"/>
              </w:rPr>
            </w:pPr>
            <w:r>
              <w:rPr>
                <w:kern w:val="0"/>
                <w:szCs w:val="21"/>
              </w:rPr>
              <w:t xml:space="preserve">(2) </w:t>
            </w:r>
            <w:r>
              <w:rPr>
                <w:kern w:val="0"/>
                <w:szCs w:val="21"/>
              </w:rPr>
              <w:t>协议与划分层次</w:t>
            </w:r>
          </w:p>
        </w:tc>
        <w:tc>
          <w:tcPr>
            <w:tcW w:w="3969" w:type="dxa"/>
            <w:vMerge/>
          </w:tcPr>
          <w:p w:rsidR="005A71CF" w:rsidRDefault="005A71CF">
            <w:pPr>
              <w:spacing w:line="300" w:lineRule="auto"/>
              <w:rPr>
                <w:b/>
                <w:szCs w:val="21"/>
              </w:rPr>
            </w:pPr>
          </w:p>
        </w:tc>
        <w:tc>
          <w:tcPr>
            <w:tcW w:w="709" w:type="dxa"/>
            <w:vMerge/>
            <w:vAlign w:val="center"/>
          </w:tcPr>
          <w:p w:rsidR="005A71CF" w:rsidRDefault="005A71CF">
            <w:pPr>
              <w:autoSpaceDE w:val="0"/>
              <w:autoSpaceDN w:val="0"/>
              <w:adjustRightInd w:val="0"/>
              <w:spacing w:line="300" w:lineRule="auto"/>
              <w:jc w:val="center"/>
              <w:rPr>
                <w:kern w:val="0"/>
                <w:szCs w:val="21"/>
              </w:rPr>
            </w:pP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94"/>
        </w:trPr>
        <w:tc>
          <w:tcPr>
            <w:tcW w:w="1384" w:type="dxa"/>
            <w:vMerge/>
            <w:tcBorders>
              <w:top w:val="single" w:sz="4" w:space="0" w:color="auto"/>
              <w:left w:val="single" w:sz="4" w:space="0" w:color="auto"/>
              <w:bottom w:val="single" w:sz="4" w:space="0" w:color="auto"/>
              <w:right w:val="single" w:sz="4" w:space="0" w:color="auto"/>
            </w:tcBorders>
            <w:vAlign w:val="center"/>
          </w:tcPr>
          <w:p w:rsidR="005A71CF" w:rsidRDefault="005A71CF">
            <w:pPr>
              <w:widowControl/>
              <w:spacing w:before="100" w:beforeAutospacing="1" w:afterAutospacing="1" w:line="300" w:lineRule="auto"/>
              <w:jc w:val="center"/>
              <w:rPr>
                <w:kern w:val="0"/>
                <w:szCs w:val="21"/>
              </w:rPr>
            </w:pPr>
          </w:p>
        </w:tc>
        <w:tc>
          <w:tcPr>
            <w:tcW w:w="2268" w:type="dxa"/>
            <w:tcBorders>
              <w:left w:val="single" w:sz="4" w:space="0" w:color="auto"/>
            </w:tcBorders>
            <w:vAlign w:val="center"/>
          </w:tcPr>
          <w:p w:rsidR="005A71CF" w:rsidRDefault="007174A4">
            <w:pPr>
              <w:autoSpaceDE w:val="0"/>
              <w:autoSpaceDN w:val="0"/>
              <w:adjustRightInd w:val="0"/>
              <w:spacing w:line="300" w:lineRule="auto"/>
              <w:rPr>
                <w:kern w:val="0"/>
                <w:szCs w:val="21"/>
              </w:rPr>
            </w:pPr>
            <w:r>
              <w:rPr>
                <w:kern w:val="0"/>
                <w:szCs w:val="21"/>
              </w:rPr>
              <w:t xml:space="preserve">(3) </w:t>
            </w:r>
            <w:r>
              <w:rPr>
                <w:kern w:val="0"/>
                <w:szCs w:val="21"/>
              </w:rPr>
              <w:t>具有五层协议的体系结构</w:t>
            </w:r>
          </w:p>
        </w:tc>
        <w:tc>
          <w:tcPr>
            <w:tcW w:w="3969" w:type="dxa"/>
            <w:vMerge/>
          </w:tcPr>
          <w:p w:rsidR="005A71CF" w:rsidRDefault="005A71CF">
            <w:pPr>
              <w:autoSpaceDE w:val="0"/>
              <w:autoSpaceDN w:val="0"/>
              <w:adjustRightInd w:val="0"/>
              <w:spacing w:line="300" w:lineRule="auto"/>
              <w:jc w:val="left"/>
              <w:rPr>
                <w:b/>
                <w:szCs w:val="21"/>
              </w:rPr>
            </w:pPr>
          </w:p>
        </w:tc>
        <w:tc>
          <w:tcPr>
            <w:tcW w:w="709" w:type="dxa"/>
            <w:vMerge/>
            <w:vAlign w:val="center"/>
          </w:tcPr>
          <w:p w:rsidR="005A71CF" w:rsidRDefault="005A71CF">
            <w:pPr>
              <w:autoSpaceDE w:val="0"/>
              <w:autoSpaceDN w:val="0"/>
              <w:adjustRightInd w:val="0"/>
              <w:spacing w:line="300" w:lineRule="auto"/>
              <w:jc w:val="center"/>
              <w:rPr>
                <w:kern w:val="0"/>
                <w:szCs w:val="21"/>
              </w:rPr>
            </w:pP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68"/>
        </w:trPr>
        <w:tc>
          <w:tcPr>
            <w:tcW w:w="1384" w:type="dxa"/>
            <w:vMerge/>
            <w:tcBorders>
              <w:top w:val="single" w:sz="4" w:space="0" w:color="auto"/>
              <w:left w:val="single" w:sz="4" w:space="0" w:color="auto"/>
              <w:bottom w:val="single" w:sz="4" w:space="0" w:color="auto"/>
              <w:right w:val="single" w:sz="4" w:space="0" w:color="auto"/>
            </w:tcBorders>
            <w:vAlign w:val="center"/>
          </w:tcPr>
          <w:p w:rsidR="005A71CF" w:rsidRDefault="005A71CF">
            <w:pPr>
              <w:spacing w:line="300" w:lineRule="auto"/>
              <w:jc w:val="center"/>
              <w:rPr>
                <w:kern w:val="0"/>
                <w:szCs w:val="21"/>
              </w:rPr>
            </w:pPr>
          </w:p>
        </w:tc>
        <w:tc>
          <w:tcPr>
            <w:tcW w:w="2268" w:type="dxa"/>
            <w:tcBorders>
              <w:left w:val="single" w:sz="4" w:space="0" w:color="auto"/>
            </w:tcBorders>
            <w:vAlign w:val="center"/>
          </w:tcPr>
          <w:p w:rsidR="005A71CF" w:rsidRDefault="007174A4">
            <w:pPr>
              <w:autoSpaceDE w:val="0"/>
              <w:autoSpaceDN w:val="0"/>
              <w:adjustRightInd w:val="0"/>
              <w:spacing w:line="300" w:lineRule="auto"/>
              <w:rPr>
                <w:kern w:val="0"/>
                <w:szCs w:val="21"/>
              </w:rPr>
            </w:pPr>
            <w:r>
              <w:rPr>
                <w:kern w:val="0"/>
                <w:szCs w:val="21"/>
              </w:rPr>
              <w:t xml:space="preserve">(4) </w:t>
            </w:r>
            <w:r>
              <w:rPr>
                <w:kern w:val="0"/>
                <w:szCs w:val="21"/>
              </w:rPr>
              <w:t>实体、协议、服务和服务访问点</w:t>
            </w:r>
          </w:p>
        </w:tc>
        <w:tc>
          <w:tcPr>
            <w:tcW w:w="3969" w:type="dxa"/>
            <w:vMerge/>
          </w:tcPr>
          <w:p w:rsidR="005A71CF" w:rsidRDefault="005A71CF">
            <w:pPr>
              <w:autoSpaceDE w:val="0"/>
              <w:autoSpaceDN w:val="0"/>
              <w:adjustRightInd w:val="0"/>
              <w:spacing w:line="300" w:lineRule="auto"/>
              <w:jc w:val="left"/>
              <w:rPr>
                <w:kern w:val="0"/>
                <w:szCs w:val="21"/>
              </w:rPr>
            </w:pPr>
          </w:p>
        </w:tc>
        <w:tc>
          <w:tcPr>
            <w:tcW w:w="709" w:type="dxa"/>
            <w:vMerge/>
            <w:vAlign w:val="center"/>
          </w:tcPr>
          <w:p w:rsidR="005A71CF" w:rsidRDefault="005A71CF">
            <w:pPr>
              <w:autoSpaceDE w:val="0"/>
              <w:autoSpaceDN w:val="0"/>
              <w:adjustRightInd w:val="0"/>
              <w:spacing w:line="300" w:lineRule="auto"/>
              <w:jc w:val="center"/>
              <w:rPr>
                <w:kern w:val="0"/>
                <w:szCs w:val="21"/>
              </w:rPr>
            </w:pP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38"/>
        </w:trPr>
        <w:tc>
          <w:tcPr>
            <w:tcW w:w="1384" w:type="dxa"/>
            <w:vMerge/>
            <w:tcBorders>
              <w:top w:val="single" w:sz="4" w:space="0" w:color="auto"/>
              <w:left w:val="single" w:sz="4" w:space="0" w:color="auto"/>
              <w:bottom w:val="single" w:sz="4" w:space="0" w:color="auto"/>
              <w:right w:val="single" w:sz="4" w:space="0" w:color="auto"/>
            </w:tcBorders>
            <w:vAlign w:val="center"/>
          </w:tcPr>
          <w:p w:rsidR="005A71CF" w:rsidRDefault="005A71CF">
            <w:pPr>
              <w:spacing w:line="300" w:lineRule="auto"/>
              <w:jc w:val="center"/>
              <w:rPr>
                <w:kern w:val="0"/>
                <w:szCs w:val="21"/>
              </w:rPr>
            </w:pPr>
          </w:p>
        </w:tc>
        <w:tc>
          <w:tcPr>
            <w:tcW w:w="2268" w:type="dxa"/>
            <w:tcBorders>
              <w:left w:val="single" w:sz="4" w:space="0" w:color="auto"/>
            </w:tcBorders>
            <w:vAlign w:val="center"/>
          </w:tcPr>
          <w:p w:rsidR="005A71CF" w:rsidRDefault="007174A4">
            <w:pPr>
              <w:autoSpaceDE w:val="0"/>
              <w:autoSpaceDN w:val="0"/>
              <w:adjustRightInd w:val="0"/>
              <w:spacing w:line="300" w:lineRule="auto"/>
              <w:rPr>
                <w:kern w:val="0"/>
                <w:szCs w:val="21"/>
              </w:rPr>
            </w:pPr>
            <w:r>
              <w:rPr>
                <w:kern w:val="0"/>
                <w:szCs w:val="21"/>
              </w:rPr>
              <w:t>(5) TCP/IP</w:t>
            </w:r>
            <w:r>
              <w:rPr>
                <w:kern w:val="0"/>
                <w:szCs w:val="21"/>
              </w:rPr>
              <w:t>的体系结构</w:t>
            </w:r>
          </w:p>
        </w:tc>
        <w:tc>
          <w:tcPr>
            <w:tcW w:w="3969" w:type="dxa"/>
            <w:vMerge/>
          </w:tcPr>
          <w:p w:rsidR="005A71CF" w:rsidRDefault="005A71CF">
            <w:pPr>
              <w:autoSpaceDE w:val="0"/>
              <w:autoSpaceDN w:val="0"/>
              <w:adjustRightInd w:val="0"/>
              <w:spacing w:line="300" w:lineRule="auto"/>
              <w:jc w:val="left"/>
              <w:rPr>
                <w:kern w:val="0"/>
                <w:szCs w:val="21"/>
              </w:rPr>
            </w:pP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1139"/>
        </w:trPr>
        <w:tc>
          <w:tcPr>
            <w:tcW w:w="1384" w:type="dxa"/>
            <w:vMerge w:val="restart"/>
            <w:tcBorders>
              <w:top w:val="single" w:sz="4" w:space="0" w:color="auto"/>
            </w:tcBorders>
            <w:vAlign w:val="center"/>
          </w:tcPr>
          <w:p w:rsidR="005A71CF" w:rsidRDefault="007174A4">
            <w:pPr>
              <w:spacing w:line="300" w:lineRule="auto"/>
              <w:jc w:val="center"/>
              <w:rPr>
                <w:szCs w:val="21"/>
              </w:rPr>
            </w:pPr>
            <w:r>
              <w:rPr>
                <w:szCs w:val="21"/>
              </w:rPr>
              <w:t>3</w:t>
            </w:r>
            <w:r>
              <w:rPr>
                <w:kern w:val="0"/>
                <w:szCs w:val="21"/>
              </w:rPr>
              <w:t>.</w:t>
            </w:r>
            <w:r>
              <w:rPr>
                <w:szCs w:val="21"/>
              </w:rPr>
              <w:t xml:space="preserve"> </w:t>
            </w:r>
            <w:r>
              <w:rPr>
                <w:szCs w:val="21"/>
              </w:rPr>
              <w:t>物理层</w:t>
            </w:r>
          </w:p>
          <w:p w:rsidR="005A71CF" w:rsidRDefault="007174A4">
            <w:pPr>
              <w:spacing w:line="300" w:lineRule="auto"/>
              <w:jc w:val="center"/>
              <w:rPr>
                <w:szCs w:val="21"/>
              </w:rPr>
            </w:pPr>
            <w:r>
              <w:rPr>
                <w:szCs w:val="21"/>
              </w:rPr>
              <w:t>(6</w:t>
            </w:r>
            <w:r>
              <w:rPr>
                <w:szCs w:val="21"/>
              </w:rPr>
              <w:t>学时</w:t>
            </w:r>
            <w:r>
              <w:rPr>
                <w:szCs w:val="21"/>
              </w:rPr>
              <w:t>)</w:t>
            </w:r>
          </w:p>
        </w:tc>
        <w:tc>
          <w:tcPr>
            <w:tcW w:w="2268" w:type="dxa"/>
            <w:vAlign w:val="center"/>
          </w:tcPr>
          <w:p w:rsidR="005A71CF" w:rsidRDefault="007174A4">
            <w:pPr>
              <w:spacing w:line="300" w:lineRule="auto"/>
              <w:rPr>
                <w:szCs w:val="21"/>
              </w:rPr>
            </w:pPr>
            <w:r>
              <w:rPr>
                <w:szCs w:val="21"/>
              </w:rPr>
              <w:t xml:space="preserve">(1) </w:t>
            </w:r>
            <w:r>
              <w:rPr>
                <w:kern w:val="0"/>
                <w:szCs w:val="21"/>
              </w:rPr>
              <w:t>数据通信的基本概念</w:t>
            </w:r>
          </w:p>
        </w:tc>
        <w:tc>
          <w:tcPr>
            <w:tcW w:w="3969" w:type="dxa"/>
            <w:vAlign w:val="center"/>
          </w:tcPr>
          <w:p w:rsidR="005A71CF" w:rsidRDefault="007174A4">
            <w:pPr>
              <w:autoSpaceDE w:val="0"/>
              <w:autoSpaceDN w:val="0"/>
              <w:adjustRightInd w:val="0"/>
              <w:spacing w:line="300" w:lineRule="auto"/>
              <w:rPr>
                <w:kern w:val="0"/>
                <w:szCs w:val="21"/>
              </w:rPr>
            </w:pPr>
            <w:r>
              <w:rPr>
                <w:b/>
                <w:kern w:val="0"/>
                <w:szCs w:val="21"/>
              </w:rPr>
              <w:t>了解</w:t>
            </w:r>
            <w:r>
              <w:rPr>
                <w:kern w:val="0"/>
                <w:szCs w:val="21"/>
              </w:rPr>
              <w:t>物理层的基本概念；</w:t>
            </w:r>
            <w:r>
              <w:rPr>
                <w:b/>
                <w:kern w:val="0"/>
                <w:szCs w:val="21"/>
              </w:rPr>
              <w:t>学习</w:t>
            </w:r>
            <w:r>
              <w:rPr>
                <w:kern w:val="0"/>
                <w:szCs w:val="21"/>
              </w:rPr>
              <w:t>数据通信的基础知识，</w:t>
            </w:r>
            <w:proofErr w:type="gramStart"/>
            <w:r>
              <w:rPr>
                <w:b/>
                <w:kern w:val="0"/>
                <w:szCs w:val="21"/>
              </w:rPr>
              <w:t>理解</w:t>
            </w:r>
            <w:r>
              <w:rPr>
                <w:kern w:val="0"/>
                <w:szCs w:val="21"/>
              </w:rPr>
              <w:t>奈氏准则</w:t>
            </w:r>
            <w:proofErr w:type="gramEnd"/>
            <w:r>
              <w:rPr>
                <w:kern w:val="0"/>
                <w:szCs w:val="21"/>
              </w:rPr>
              <w:t>和香农公式，可用于计算分析。</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p>
          <w:p w:rsidR="005A71CF" w:rsidRDefault="007174A4">
            <w:pPr>
              <w:spacing w:line="360" w:lineRule="exact"/>
              <w:jc w:val="center"/>
              <w:rPr>
                <w:kern w:val="0"/>
                <w:szCs w:val="21"/>
              </w:rPr>
            </w:pPr>
            <w:r>
              <w:rPr>
                <w:szCs w:val="21"/>
              </w:rPr>
              <w:t>教学目标</w:t>
            </w:r>
            <w:r>
              <w:rPr>
                <w:kern w:val="0"/>
                <w:szCs w:val="21"/>
              </w:rPr>
              <w:t>5</w:t>
            </w:r>
          </w:p>
          <w:p w:rsidR="005A71CF" w:rsidRDefault="007174A4">
            <w:pPr>
              <w:spacing w:line="360" w:lineRule="exact"/>
              <w:jc w:val="center"/>
              <w:rPr>
                <w:kern w:val="0"/>
                <w:szCs w:val="21"/>
              </w:rPr>
            </w:pPr>
            <w:r>
              <w:rPr>
                <w:szCs w:val="21"/>
              </w:rPr>
              <w:t>教学目标</w:t>
            </w:r>
            <w:r>
              <w:rPr>
                <w:kern w:val="0"/>
                <w:szCs w:val="21"/>
              </w:rPr>
              <w:t>6</w:t>
            </w:r>
          </w:p>
        </w:tc>
      </w:tr>
      <w:tr w:rsidR="005A71CF">
        <w:trPr>
          <w:trHeight w:val="611"/>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spacing w:line="300" w:lineRule="auto"/>
              <w:rPr>
                <w:szCs w:val="21"/>
              </w:rPr>
            </w:pPr>
            <w:r>
              <w:rPr>
                <w:szCs w:val="21"/>
              </w:rPr>
              <w:t>(2)</w:t>
            </w:r>
            <w:r>
              <w:rPr>
                <w:kern w:val="0"/>
                <w:szCs w:val="21"/>
              </w:rPr>
              <w:t xml:space="preserve"> </w:t>
            </w:r>
            <w:r>
              <w:rPr>
                <w:kern w:val="0"/>
                <w:szCs w:val="21"/>
              </w:rPr>
              <w:t>常用传输媒体</w:t>
            </w:r>
          </w:p>
        </w:tc>
        <w:tc>
          <w:tcPr>
            <w:tcW w:w="3969" w:type="dxa"/>
            <w:vAlign w:val="center"/>
          </w:tcPr>
          <w:p w:rsidR="005A71CF" w:rsidRDefault="007174A4">
            <w:pPr>
              <w:autoSpaceDE w:val="0"/>
              <w:autoSpaceDN w:val="0"/>
              <w:adjustRightInd w:val="0"/>
              <w:spacing w:line="300" w:lineRule="auto"/>
              <w:rPr>
                <w:b/>
                <w:kern w:val="0"/>
                <w:szCs w:val="21"/>
              </w:rPr>
            </w:pPr>
            <w:r>
              <w:rPr>
                <w:b/>
                <w:kern w:val="0"/>
                <w:szCs w:val="21"/>
              </w:rPr>
              <w:t>了解</w:t>
            </w:r>
            <w:r>
              <w:rPr>
                <w:kern w:val="0"/>
                <w:szCs w:val="21"/>
              </w:rPr>
              <w:t>物理层下面的传输媒体。</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15"/>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spacing w:line="300" w:lineRule="auto"/>
              <w:rPr>
                <w:szCs w:val="21"/>
              </w:rPr>
            </w:pPr>
            <w:r>
              <w:rPr>
                <w:szCs w:val="21"/>
              </w:rPr>
              <w:t xml:space="preserve">(3) </w:t>
            </w:r>
            <w:r>
              <w:rPr>
                <w:kern w:val="0"/>
                <w:szCs w:val="21"/>
              </w:rPr>
              <w:t>信道复用技术</w:t>
            </w:r>
          </w:p>
        </w:tc>
        <w:tc>
          <w:tcPr>
            <w:tcW w:w="3969" w:type="dxa"/>
            <w:vAlign w:val="center"/>
          </w:tcPr>
          <w:p w:rsidR="005A71CF" w:rsidRDefault="007174A4">
            <w:pPr>
              <w:autoSpaceDE w:val="0"/>
              <w:autoSpaceDN w:val="0"/>
              <w:adjustRightInd w:val="0"/>
              <w:spacing w:line="300" w:lineRule="auto"/>
              <w:rPr>
                <w:b/>
                <w:kern w:val="0"/>
                <w:szCs w:val="21"/>
              </w:rPr>
            </w:pPr>
            <w:r>
              <w:rPr>
                <w:b/>
                <w:kern w:val="0"/>
                <w:szCs w:val="21"/>
              </w:rPr>
              <w:t>了解</w:t>
            </w:r>
            <w:r>
              <w:rPr>
                <w:kern w:val="0"/>
                <w:szCs w:val="21"/>
              </w:rPr>
              <w:t>信道复用技术，</w:t>
            </w:r>
            <w:r>
              <w:rPr>
                <w:b/>
                <w:kern w:val="0"/>
                <w:szCs w:val="21"/>
              </w:rPr>
              <w:t>理解</w:t>
            </w:r>
            <w:r>
              <w:rPr>
                <w:kern w:val="0"/>
                <w:szCs w:val="21"/>
              </w:rPr>
              <w:t>CDMA</w:t>
            </w:r>
            <w:r>
              <w:rPr>
                <w:kern w:val="0"/>
                <w:szCs w:val="21"/>
              </w:rPr>
              <w:t>原理，可</w:t>
            </w:r>
            <w:r>
              <w:rPr>
                <w:b/>
                <w:kern w:val="0"/>
                <w:szCs w:val="21"/>
              </w:rPr>
              <w:t>使用</w:t>
            </w:r>
            <w:r>
              <w:rPr>
                <w:kern w:val="0"/>
                <w:szCs w:val="21"/>
              </w:rPr>
              <w:t>基本理论进行模拟应用分析。</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84"/>
        </w:trPr>
        <w:tc>
          <w:tcPr>
            <w:tcW w:w="1384" w:type="dxa"/>
            <w:vMerge/>
            <w:vAlign w:val="center"/>
          </w:tcPr>
          <w:p w:rsidR="005A71CF" w:rsidRDefault="005A71CF">
            <w:pPr>
              <w:widowControl/>
              <w:spacing w:before="100" w:beforeAutospacing="1" w:afterAutospacing="1" w:line="300" w:lineRule="auto"/>
              <w:jc w:val="center"/>
              <w:rPr>
                <w:kern w:val="0"/>
                <w:sz w:val="24"/>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(4) </w:t>
            </w:r>
            <w:r>
              <w:rPr>
                <w:kern w:val="0"/>
                <w:szCs w:val="21"/>
              </w:rPr>
              <w:t>宽带接入技术简介</w:t>
            </w:r>
          </w:p>
        </w:tc>
        <w:tc>
          <w:tcPr>
            <w:tcW w:w="3969" w:type="dxa"/>
            <w:vAlign w:val="center"/>
          </w:tcPr>
          <w:p w:rsidR="005A71CF" w:rsidRDefault="007174A4">
            <w:pPr>
              <w:autoSpaceDE w:val="0"/>
              <w:autoSpaceDN w:val="0"/>
              <w:adjustRightInd w:val="0"/>
              <w:spacing w:line="300" w:lineRule="auto"/>
              <w:rPr>
                <w:kern w:val="0"/>
                <w:szCs w:val="21"/>
              </w:rPr>
            </w:pPr>
            <w:r>
              <w:rPr>
                <w:b/>
                <w:kern w:val="0"/>
                <w:szCs w:val="21"/>
              </w:rPr>
              <w:t>了解</w:t>
            </w:r>
            <w:r>
              <w:rPr>
                <w:kern w:val="0"/>
                <w:szCs w:val="21"/>
              </w:rPr>
              <w:t>主要的宽带接入技术及发展趋势。</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98"/>
        </w:trPr>
        <w:tc>
          <w:tcPr>
            <w:tcW w:w="1384" w:type="dxa"/>
            <w:vMerge w:val="restart"/>
            <w:vAlign w:val="center"/>
          </w:tcPr>
          <w:p w:rsidR="005A71CF" w:rsidRDefault="007174A4">
            <w:pPr>
              <w:spacing w:line="300" w:lineRule="auto"/>
              <w:jc w:val="center"/>
              <w:rPr>
                <w:szCs w:val="21"/>
              </w:rPr>
            </w:pPr>
            <w:r>
              <w:rPr>
                <w:szCs w:val="21"/>
              </w:rPr>
              <w:t>4</w:t>
            </w:r>
            <w:r>
              <w:rPr>
                <w:kern w:val="0"/>
                <w:szCs w:val="21"/>
              </w:rPr>
              <w:t>.</w:t>
            </w:r>
            <w:r>
              <w:rPr>
                <w:szCs w:val="21"/>
              </w:rPr>
              <w:t xml:space="preserve"> </w:t>
            </w:r>
            <w:r>
              <w:rPr>
                <w:szCs w:val="21"/>
              </w:rPr>
              <w:t>数据链路层</w:t>
            </w:r>
            <w:r>
              <w:rPr>
                <w:szCs w:val="21"/>
              </w:rPr>
              <w:t>(8</w:t>
            </w:r>
            <w:r>
              <w:rPr>
                <w:szCs w:val="21"/>
              </w:rPr>
              <w:t>学时</w:t>
            </w:r>
            <w:r>
              <w:rPr>
                <w:szCs w:val="21"/>
              </w:rPr>
              <w:t>)</w:t>
            </w: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(1) </w:t>
            </w:r>
            <w:r>
              <w:rPr>
                <w:kern w:val="0"/>
                <w:szCs w:val="21"/>
              </w:rPr>
              <w:t>点对点信道的数据链路层、三个基本问题</w:t>
            </w:r>
          </w:p>
        </w:tc>
        <w:tc>
          <w:tcPr>
            <w:tcW w:w="3969" w:type="dxa"/>
            <w:vMerge w:val="restart"/>
            <w:vAlign w:val="center"/>
          </w:tcPr>
          <w:p w:rsidR="005A71CF" w:rsidRDefault="007174A4">
            <w:pPr>
              <w:autoSpaceDE w:val="0"/>
              <w:autoSpaceDN w:val="0"/>
              <w:adjustRightInd w:val="0"/>
              <w:spacing w:line="300" w:lineRule="auto"/>
              <w:rPr>
                <w:kern w:val="0"/>
                <w:szCs w:val="21"/>
              </w:rPr>
            </w:pPr>
            <w:r>
              <w:rPr>
                <w:b/>
                <w:kern w:val="0"/>
                <w:szCs w:val="21"/>
              </w:rPr>
              <w:t>理解</w:t>
            </w:r>
            <w:r>
              <w:rPr>
                <w:kern w:val="0"/>
                <w:szCs w:val="21"/>
              </w:rPr>
              <w:t>数据链路层的三个基本问题；</w:t>
            </w:r>
            <w:r>
              <w:rPr>
                <w:b/>
                <w:kern w:val="0"/>
                <w:szCs w:val="21"/>
              </w:rPr>
              <w:t>了解</w:t>
            </w:r>
            <w:r>
              <w:rPr>
                <w:kern w:val="0"/>
                <w:szCs w:val="21"/>
              </w:rPr>
              <w:t>点对点协议</w:t>
            </w:r>
            <w:r>
              <w:rPr>
                <w:kern w:val="0"/>
                <w:szCs w:val="21"/>
              </w:rPr>
              <w:t>PPP</w:t>
            </w:r>
            <w:r>
              <w:rPr>
                <w:kern w:val="0"/>
                <w:szCs w:val="21"/>
              </w:rPr>
              <w:t>。</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tc>
      </w:tr>
      <w:tr w:rsidR="005A71CF">
        <w:trPr>
          <w:trHeight w:val="596"/>
        </w:trPr>
        <w:tc>
          <w:tcPr>
            <w:tcW w:w="1384" w:type="dxa"/>
            <w:vMerge/>
            <w:vAlign w:val="center"/>
          </w:tcPr>
          <w:p w:rsidR="005A71CF" w:rsidRDefault="005A71CF">
            <w:pPr>
              <w:spacing w:line="300" w:lineRule="auto"/>
              <w:jc w:val="center"/>
              <w:rPr>
                <w:b/>
                <w:kern w:val="0"/>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(2) </w:t>
            </w:r>
            <w:r>
              <w:rPr>
                <w:kern w:val="0"/>
                <w:szCs w:val="21"/>
              </w:rPr>
              <w:t>点对点协议</w:t>
            </w:r>
            <w:r>
              <w:rPr>
                <w:kern w:val="0"/>
                <w:szCs w:val="21"/>
              </w:rPr>
              <w:t>PPP</w:t>
            </w:r>
          </w:p>
        </w:tc>
        <w:tc>
          <w:tcPr>
            <w:tcW w:w="3969" w:type="dxa"/>
            <w:vMerge/>
            <w:vAlign w:val="center"/>
          </w:tcPr>
          <w:p w:rsidR="005A71CF" w:rsidRDefault="005A71CF">
            <w:pPr>
              <w:autoSpaceDE w:val="0"/>
              <w:autoSpaceDN w:val="0"/>
              <w:adjustRightInd w:val="0"/>
              <w:spacing w:line="300" w:lineRule="auto"/>
              <w:rPr>
                <w:b/>
                <w:kern w:val="0"/>
                <w:szCs w:val="21"/>
              </w:rPr>
            </w:pP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1251"/>
        </w:trPr>
        <w:tc>
          <w:tcPr>
            <w:tcW w:w="1384" w:type="dxa"/>
            <w:vMerge/>
            <w:vAlign w:val="center"/>
          </w:tcPr>
          <w:p w:rsidR="005A71CF" w:rsidRDefault="005A71CF">
            <w:pPr>
              <w:spacing w:line="300" w:lineRule="auto"/>
              <w:jc w:val="center"/>
              <w:rPr>
                <w:b/>
                <w:kern w:val="0"/>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(3) </w:t>
            </w:r>
            <w:r>
              <w:rPr>
                <w:kern w:val="0"/>
                <w:szCs w:val="21"/>
              </w:rPr>
              <w:t>使用广播信道的数据链路层、</w:t>
            </w:r>
            <w:r>
              <w:rPr>
                <w:kern w:val="0"/>
                <w:szCs w:val="21"/>
              </w:rPr>
              <w:t>CSMA/CD</w:t>
            </w:r>
            <w:r>
              <w:rPr>
                <w:kern w:val="0"/>
                <w:szCs w:val="21"/>
              </w:rPr>
              <w:t>协议</w:t>
            </w:r>
          </w:p>
        </w:tc>
        <w:tc>
          <w:tcPr>
            <w:tcW w:w="3969" w:type="dxa"/>
            <w:vAlign w:val="center"/>
          </w:tcPr>
          <w:p w:rsidR="005A71CF" w:rsidRDefault="007174A4">
            <w:pPr>
              <w:autoSpaceDE w:val="0"/>
              <w:autoSpaceDN w:val="0"/>
              <w:adjustRightInd w:val="0"/>
              <w:spacing w:line="300" w:lineRule="auto"/>
              <w:rPr>
                <w:kern w:val="0"/>
                <w:szCs w:val="21"/>
              </w:rPr>
            </w:pPr>
            <w:r>
              <w:rPr>
                <w:b/>
                <w:kern w:val="0"/>
                <w:szCs w:val="21"/>
              </w:rPr>
              <w:t>理解</w:t>
            </w:r>
            <w:r>
              <w:rPr>
                <w:kern w:val="0"/>
                <w:szCs w:val="21"/>
              </w:rPr>
              <w:t>CSMA/CD</w:t>
            </w:r>
            <w:r>
              <w:rPr>
                <w:kern w:val="0"/>
                <w:szCs w:val="21"/>
              </w:rPr>
              <w:t>协议，能够</w:t>
            </w:r>
            <w:r>
              <w:rPr>
                <w:b/>
                <w:kern w:val="0"/>
                <w:szCs w:val="21"/>
              </w:rPr>
              <w:t>解释</w:t>
            </w:r>
            <w:r>
              <w:rPr>
                <w:kern w:val="0"/>
                <w:szCs w:val="21"/>
              </w:rPr>
              <w:t>局域网的工作过程。</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76"/>
        </w:trPr>
        <w:tc>
          <w:tcPr>
            <w:tcW w:w="1384" w:type="dxa"/>
            <w:vMerge/>
            <w:vAlign w:val="center"/>
          </w:tcPr>
          <w:p w:rsidR="005A71CF" w:rsidRDefault="005A71CF">
            <w:pPr>
              <w:spacing w:line="300" w:lineRule="auto"/>
              <w:jc w:val="center"/>
              <w:rPr>
                <w:b/>
                <w:kern w:val="0"/>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(4) </w:t>
            </w:r>
            <w:r>
              <w:rPr>
                <w:kern w:val="0"/>
                <w:szCs w:val="21"/>
              </w:rPr>
              <w:t>使用广播信道的以太网</w:t>
            </w:r>
          </w:p>
        </w:tc>
        <w:tc>
          <w:tcPr>
            <w:tcW w:w="3969" w:type="dxa"/>
            <w:vAlign w:val="center"/>
          </w:tcPr>
          <w:p w:rsidR="005A71CF" w:rsidRDefault="007174A4">
            <w:pPr>
              <w:autoSpaceDE w:val="0"/>
              <w:autoSpaceDN w:val="0"/>
              <w:adjustRightInd w:val="0"/>
              <w:spacing w:line="300" w:lineRule="auto"/>
              <w:rPr>
                <w:b/>
                <w:kern w:val="0"/>
                <w:szCs w:val="21"/>
              </w:rPr>
            </w:pPr>
            <w:r>
              <w:rPr>
                <w:b/>
                <w:kern w:val="0"/>
                <w:szCs w:val="21"/>
              </w:rPr>
              <w:t>了解</w:t>
            </w:r>
            <w:r>
              <w:rPr>
                <w:kern w:val="0"/>
                <w:szCs w:val="21"/>
              </w:rPr>
              <w:t>MAC</w:t>
            </w:r>
            <w:r>
              <w:rPr>
                <w:kern w:val="0"/>
                <w:szCs w:val="21"/>
              </w:rPr>
              <w:t>层的硬件地址、</w:t>
            </w:r>
            <w:r>
              <w:rPr>
                <w:kern w:val="0"/>
                <w:szCs w:val="21"/>
              </w:rPr>
              <w:t>MAC</w:t>
            </w:r>
            <w:r>
              <w:rPr>
                <w:kern w:val="0"/>
                <w:szCs w:val="21"/>
              </w:rPr>
              <w:t>帧格式。</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09"/>
        </w:trPr>
        <w:tc>
          <w:tcPr>
            <w:tcW w:w="1384" w:type="dxa"/>
            <w:vMerge/>
            <w:vAlign w:val="center"/>
          </w:tcPr>
          <w:p w:rsidR="005A71CF" w:rsidRDefault="005A71CF">
            <w:pPr>
              <w:spacing w:line="300" w:lineRule="auto"/>
              <w:jc w:val="center"/>
              <w:rPr>
                <w:b/>
                <w:kern w:val="0"/>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(5) </w:t>
            </w:r>
            <w:r>
              <w:rPr>
                <w:kern w:val="0"/>
                <w:szCs w:val="21"/>
              </w:rPr>
              <w:t>扩展的以太网</w:t>
            </w:r>
          </w:p>
        </w:tc>
        <w:tc>
          <w:tcPr>
            <w:tcW w:w="3969" w:type="dxa"/>
            <w:vMerge w:val="restart"/>
            <w:vAlign w:val="center"/>
          </w:tcPr>
          <w:p w:rsidR="005A71CF" w:rsidRDefault="007174A4">
            <w:pPr>
              <w:autoSpaceDE w:val="0"/>
              <w:autoSpaceDN w:val="0"/>
              <w:adjustRightInd w:val="0"/>
              <w:spacing w:line="300" w:lineRule="auto"/>
              <w:rPr>
                <w:b/>
                <w:kern w:val="0"/>
                <w:szCs w:val="21"/>
              </w:rPr>
            </w:pPr>
            <w:r>
              <w:rPr>
                <w:b/>
                <w:kern w:val="0"/>
                <w:szCs w:val="21"/>
              </w:rPr>
              <w:t>了解</w:t>
            </w:r>
            <w:r>
              <w:rPr>
                <w:kern w:val="0"/>
                <w:szCs w:val="21"/>
              </w:rPr>
              <w:t>在物理层和数据链路层扩展以太网</w:t>
            </w:r>
            <w:r>
              <w:rPr>
                <w:kern w:val="0"/>
                <w:szCs w:val="21"/>
              </w:rPr>
              <w:lastRenderedPageBreak/>
              <w:t>的方法，</w:t>
            </w:r>
            <w:r>
              <w:rPr>
                <w:b/>
                <w:kern w:val="0"/>
                <w:szCs w:val="21"/>
              </w:rPr>
              <w:t>了解</w:t>
            </w:r>
            <w:r>
              <w:rPr>
                <w:kern w:val="0"/>
                <w:szCs w:val="21"/>
              </w:rPr>
              <w:t>高速以太网。</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lastRenderedPageBreak/>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58"/>
        </w:trPr>
        <w:tc>
          <w:tcPr>
            <w:tcW w:w="1384" w:type="dxa"/>
            <w:vMerge/>
            <w:vAlign w:val="center"/>
          </w:tcPr>
          <w:p w:rsidR="005A71CF" w:rsidRDefault="005A71CF">
            <w:pPr>
              <w:spacing w:line="300" w:lineRule="auto"/>
              <w:jc w:val="center"/>
              <w:rPr>
                <w:b/>
                <w:kern w:val="0"/>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(6) </w:t>
            </w:r>
            <w:r>
              <w:rPr>
                <w:kern w:val="0"/>
                <w:szCs w:val="21"/>
              </w:rPr>
              <w:t>高速以太网</w:t>
            </w:r>
          </w:p>
        </w:tc>
        <w:tc>
          <w:tcPr>
            <w:tcW w:w="3969" w:type="dxa"/>
            <w:vMerge/>
          </w:tcPr>
          <w:p w:rsidR="005A71CF" w:rsidRDefault="005A71CF">
            <w:pPr>
              <w:autoSpaceDE w:val="0"/>
              <w:autoSpaceDN w:val="0"/>
              <w:adjustRightInd w:val="0"/>
              <w:spacing w:line="300" w:lineRule="auto"/>
              <w:jc w:val="left"/>
              <w:rPr>
                <w:b/>
                <w:kern w:val="0"/>
                <w:szCs w:val="21"/>
              </w:rPr>
            </w:pP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21"/>
        </w:trPr>
        <w:tc>
          <w:tcPr>
            <w:tcW w:w="1384" w:type="dxa"/>
            <w:vMerge w:val="restart"/>
            <w:vAlign w:val="center"/>
          </w:tcPr>
          <w:p w:rsidR="005A71CF" w:rsidRDefault="007174A4">
            <w:pPr>
              <w:spacing w:line="300" w:lineRule="auto"/>
              <w:jc w:val="center"/>
              <w:rPr>
                <w:szCs w:val="21"/>
              </w:rPr>
            </w:pPr>
            <w:r>
              <w:rPr>
                <w:szCs w:val="21"/>
              </w:rPr>
              <w:t>5</w:t>
            </w:r>
            <w:r>
              <w:rPr>
                <w:kern w:val="0"/>
                <w:szCs w:val="21"/>
              </w:rPr>
              <w:t>.</w:t>
            </w:r>
            <w:r>
              <w:rPr>
                <w:szCs w:val="21"/>
              </w:rPr>
              <w:t xml:space="preserve"> </w:t>
            </w:r>
            <w:r>
              <w:rPr>
                <w:szCs w:val="21"/>
              </w:rPr>
              <w:t>网络层</w:t>
            </w:r>
          </w:p>
          <w:p w:rsidR="005A71CF" w:rsidRDefault="007174A4">
            <w:pPr>
              <w:spacing w:after="120" w:line="300" w:lineRule="auto"/>
              <w:jc w:val="center"/>
              <w:rPr>
                <w:szCs w:val="21"/>
              </w:rPr>
            </w:pPr>
            <w:r>
              <w:rPr>
                <w:szCs w:val="21"/>
              </w:rPr>
              <w:t>(12</w:t>
            </w:r>
            <w:r>
              <w:rPr>
                <w:szCs w:val="21"/>
              </w:rPr>
              <w:t>学时</w:t>
            </w:r>
            <w:r>
              <w:rPr>
                <w:szCs w:val="21"/>
              </w:rPr>
              <w:t>)</w:t>
            </w:r>
          </w:p>
        </w:tc>
        <w:tc>
          <w:tcPr>
            <w:tcW w:w="2268" w:type="dxa"/>
            <w:vAlign w:val="center"/>
          </w:tcPr>
          <w:p w:rsidR="005A71CF" w:rsidRDefault="007174A4">
            <w:pPr>
              <w:spacing w:line="300" w:lineRule="auto"/>
              <w:rPr>
                <w:szCs w:val="21"/>
              </w:rPr>
            </w:pPr>
            <w:r>
              <w:rPr>
                <w:szCs w:val="21"/>
              </w:rPr>
              <w:t xml:space="preserve">(1) </w:t>
            </w:r>
            <w:r>
              <w:rPr>
                <w:kern w:val="0"/>
                <w:szCs w:val="21"/>
              </w:rPr>
              <w:t>网络层提供的两种服务</w:t>
            </w:r>
          </w:p>
        </w:tc>
        <w:tc>
          <w:tcPr>
            <w:tcW w:w="3969" w:type="dxa"/>
            <w:vAlign w:val="center"/>
          </w:tcPr>
          <w:p w:rsidR="005A71CF" w:rsidRDefault="007174A4">
            <w:pPr>
              <w:autoSpaceDE w:val="0"/>
              <w:autoSpaceDN w:val="0"/>
              <w:adjustRightInd w:val="0"/>
              <w:spacing w:line="300" w:lineRule="auto"/>
              <w:rPr>
                <w:kern w:val="0"/>
                <w:szCs w:val="21"/>
              </w:rPr>
            </w:pPr>
            <w:r>
              <w:rPr>
                <w:b/>
                <w:kern w:val="0"/>
                <w:szCs w:val="21"/>
              </w:rPr>
              <w:t>了解</w:t>
            </w:r>
            <w:r>
              <w:rPr>
                <w:kern w:val="0"/>
                <w:szCs w:val="21"/>
              </w:rPr>
              <w:t>网络层提供的两种服务。</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tc>
      </w:tr>
      <w:tr w:rsidR="005A71CF">
        <w:trPr>
          <w:trHeight w:val="839"/>
        </w:trPr>
        <w:tc>
          <w:tcPr>
            <w:tcW w:w="1384" w:type="dxa"/>
            <w:vMerge/>
            <w:vAlign w:val="center"/>
          </w:tcPr>
          <w:p w:rsidR="005A71CF" w:rsidRDefault="005A71CF">
            <w:pPr>
              <w:spacing w:after="120" w:line="300" w:lineRule="auto"/>
              <w:jc w:val="center"/>
              <w:rPr>
                <w:szCs w:val="21"/>
              </w:rPr>
            </w:pPr>
          </w:p>
        </w:tc>
        <w:tc>
          <w:tcPr>
            <w:tcW w:w="2268" w:type="dxa"/>
            <w:vAlign w:val="center"/>
          </w:tcPr>
          <w:p w:rsidR="005A71CF" w:rsidRDefault="007174A4">
            <w:pPr>
              <w:spacing w:line="300" w:lineRule="auto"/>
              <w:rPr>
                <w:szCs w:val="21"/>
              </w:rPr>
            </w:pPr>
            <w:r>
              <w:rPr>
                <w:szCs w:val="21"/>
              </w:rPr>
              <w:t xml:space="preserve">(2) </w:t>
            </w:r>
            <w:r>
              <w:rPr>
                <w:kern w:val="0"/>
                <w:szCs w:val="21"/>
              </w:rPr>
              <w:t>网际协议</w:t>
            </w:r>
            <w:r>
              <w:rPr>
                <w:kern w:val="0"/>
                <w:szCs w:val="21"/>
              </w:rPr>
              <w:t>IP</w:t>
            </w:r>
          </w:p>
        </w:tc>
        <w:tc>
          <w:tcPr>
            <w:tcW w:w="3969" w:type="dxa"/>
            <w:vAlign w:val="center"/>
          </w:tcPr>
          <w:p w:rsidR="005A71CF" w:rsidRDefault="007174A4">
            <w:pPr>
              <w:spacing w:line="300" w:lineRule="auto"/>
              <w:rPr>
                <w:b/>
                <w:szCs w:val="21"/>
              </w:rPr>
            </w:pPr>
            <w:r>
              <w:rPr>
                <w:b/>
                <w:kern w:val="0"/>
                <w:szCs w:val="21"/>
              </w:rPr>
              <w:t>理解</w:t>
            </w:r>
            <w:r>
              <w:rPr>
                <w:kern w:val="0"/>
                <w:szCs w:val="21"/>
              </w:rPr>
              <w:t>网际协议</w:t>
            </w:r>
            <w:r>
              <w:rPr>
                <w:kern w:val="0"/>
                <w:szCs w:val="21"/>
              </w:rPr>
              <w:t>IP</w:t>
            </w:r>
            <w:r>
              <w:rPr>
                <w:kern w:val="0"/>
                <w:szCs w:val="21"/>
              </w:rPr>
              <w:t>，</w:t>
            </w:r>
            <w:r>
              <w:rPr>
                <w:b/>
                <w:kern w:val="0"/>
                <w:szCs w:val="21"/>
              </w:rPr>
              <w:t>比较</w:t>
            </w:r>
            <w:r>
              <w:rPr>
                <w:kern w:val="0"/>
                <w:szCs w:val="21"/>
              </w:rPr>
              <w:t>不同版本</w:t>
            </w:r>
            <w:r>
              <w:rPr>
                <w:kern w:val="0"/>
                <w:szCs w:val="21"/>
              </w:rPr>
              <w:t>IP</w:t>
            </w:r>
            <w:r>
              <w:rPr>
                <w:kern w:val="0"/>
                <w:szCs w:val="21"/>
              </w:rPr>
              <w:t>协议的差异。</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33"/>
        </w:trPr>
        <w:tc>
          <w:tcPr>
            <w:tcW w:w="1384" w:type="dxa"/>
            <w:vMerge/>
            <w:vAlign w:val="center"/>
          </w:tcPr>
          <w:p w:rsidR="005A71CF" w:rsidRDefault="005A71CF">
            <w:pPr>
              <w:spacing w:after="120" w:line="300" w:lineRule="auto"/>
              <w:jc w:val="center"/>
              <w:rPr>
                <w:szCs w:val="21"/>
              </w:rPr>
            </w:pPr>
          </w:p>
        </w:tc>
        <w:tc>
          <w:tcPr>
            <w:tcW w:w="2268" w:type="dxa"/>
            <w:vAlign w:val="center"/>
          </w:tcPr>
          <w:p w:rsidR="005A71CF" w:rsidRDefault="007174A4">
            <w:pPr>
              <w:spacing w:line="300" w:lineRule="auto"/>
              <w:rPr>
                <w:szCs w:val="21"/>
              </w:rPr>
            </w:pPr>
            <w:r>
              <w:rPr>
                <w:szCs w:val="21"/>
              </w:rPr>
              <w:t>(3)</w:t>
            </w:r>
            <w:r>
              <w:rPr>
                <w:kern w:val="0"/>
                <w:szCs w:val="21"/>
              </w:rPr>
              <w:t xml:space="preserve"> </w:t>
            </w:r>
            <w:r>
              <w:rPr>
                <w:kern w:val="0"/>
                <w:szCs w:val="21"/>
              </w:rPr>
              <w:t>划分子网与</w:t>
            </w:r>
            <w:proofErr w:type="gramStart"/>
            <w:r>
              <w:rPr>
                <w:kern w:val="0"/>
                <w:szCs w:val="21"/>
              </w:rPr>
              <w:t>构造超网</w:t>
            </w:r>
            <w:proofErr w:type="gramEnd"/>
          </w:p>
        </w:tc>
        <w:tc>
          <w:tcPr>
            <w:tcW w:w="3969" w:type="dxa"/>
            <w:vAlign w:val="center"/>
          </w:tcPr>
          <w:p w:rsidR="005A71CF" w:rsidRDefault="007174A4">
            <w:pPr>
              <w:spacing w:line="300" w:lineRule="auto"/>
              <w:rPr>
                <w:b/>
                <w:szCs w:val="21"/>
              </w:rPr>
            </w:pPr>
            <w:r>
              <w:rPr>
                <w:b/>
                <w:kern w:val="0"/>
                <w:szCs w:val="21"/>
              </w:rPr>
              <w:t>理解</w:t>
            </w:r>
            <w:r>
              <w:rPr>
                <w:kern w:val="0"/>
                <w:szCs w:val="21"/>
              </w:rPr>
              <w:t>划分子网与</w:t>
            </w:r>
            <w:proofErr w:type="gramStart"/>
            <w:r>
              <w:rPr>
                <w:kern w:val="0"/>
                <w:szCs w:val="21"/>
              </w:rPr>
              <w:t>构造超网的</w:t>
            </w:r>
            <w:proofErr w:type="gramEnd"/>
            <w:r>
              <w:rPr>
                <w:kern w:val="0"/>
                <w:szCs w:val="21"/>
              </w:rPr>
              <w:t>目的、方法，可</w:t>
            </w:r>
            <w:r>
              <w:rPr>
                <w:b/>
                <w:kern w:val="0"/>
                <w:szCs w:val="21"/>
              </w:rPr>
              <w:t>利用</w:t>
            </w:r>
            <w:r>
              <w:rPr>
                <w:kern w:val="0"/>
                <w:szCs w:val="21"/>
              </w:rPr>
              <w:t>该技术进行简单的网络资源规划。</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4</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45"/>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spacing w:line="300" w:lineRule="auto"/>
              <w:rPr>
                <w:szCs w:val="21"/>
              </w:rPr>
            </w:pPr>
            <w:r>
              <w:rPr>
                <w:szCs w:val="21"/>
              </w:rPr>
              <w:t>(4)</w:t>
            </w:r>
            <w:r>
              <w:rPr>
                <w:kern w:val="0"/>
                <w:szCs w:val="21"/>
              </w:rPr>
              <w:t xml:space="preserve"> </w:t>
            </w:r>
            <w:r>
              <w:rPr>
                <w:kern w:val="0"/>
                <w:szCs w:val="21"/>
              </w:rPr>
              <w:t>网</w:t>
            </w:r>
            <w:proofErr w:type="gramStart"/>
            <w:r>
              <w:rPr>
                <w:kern w:val="0"/>
                <w:szCs w:val="21"/>
              </w:rPr>
              <w:t>际控制</w:t>
            </w:r>
            <w:proofErr w:type="gramEnd"/>
            <w:r>
              <w:rPr>
                <w:kern w:val="0"/>
                <w:szCs w:val="21"/>
              </w:rPr>
              <w:t>报文协议</w:t>
            </w:r>
            <w:r>
              <w:rPr>
                <w:kern w:val="0"/>
                <w:szCs w:val="21"/>
              </w:rPr>
              <w:t>ICMP</w:t>
            </w:r>
          </w:p>
        </w:tc>
        <w:tc>
          <w:tcPr>
            <w:tcW w:w="3969" w:type="dxa"/>
            <w:vAlign w:val="center"/>
          </w:tcPr>
          <w:p w:rsidR="005A71CF" w:rsidRDefault="007174A4">
            <w:pPr>
              <w:spacing w:line="300" w:lineRule="auto"/>
              <w:rPr>
                <w:b/>
                <w:szCs w:val="21"/>
              </w:rPr>
            </w:pPr>
            <w:r>
              <w:rPr>
                <w:b/>
                <w:kern w:val="0"/>
                <w:szCs w:val="21"/>
              </w:rPr>
              <w:t>理解</w:t>
            </w:r>
            <w:r>
              <w:rPr>
                <w:kern w:val="0"/>
                <w:szCs w:val="21"/>
              </w:rPr>
              <w:t>网</w:t>
            </w:r>
            <w:proofErr w:type="gramStart"/>
            <w:r>
              <w:rPr>
                <w:kern w:val="0"/>
                <w:szCs w:val="21"/>
              </w:rPr>
              <w:t>际控制</w:t>
            </w:r>
            <w:proofErr w:type="gramEnd"/>
            <w:r>
              <w:rPr>
                <w:kern w:val="0"/>
                <w:szCs w:val="21"/>
              </w:rPr>
              <w:t>报文协议</w:t>
            </w:r>
            <w:r>
              <w:rPr>
                <w:kern w:val="0"/>
                <w:szCs w:val="21"/>
              </w:rPr>
              <w:t>ICMP</w:t>
            </w:r>
            <w:r>
              <w:rPr>
                <w:kern w:val="0"/>
                <w:szCs w:val="21"/>
              </w:rPr>
              <w:t>。</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tc>
      </w:tr>
      <w:tr w:rsidR="005A71CF">
        <w:trPr>
          <w:trHeight w:val="843"/>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spacing w:line="300" w:lineRule="auto"/>
              <w:rPr>
                <w:szCs w:val="21"/>
              </w:rPr>
            </w:pPr>
            <w:r>
              <w:rPr>
                <w:szCs w:val="21"/>
              </w:rPr>
              <w:t>(5)</w:t>
            </w:r>
            <w:r>
              <w:rPr>
                <w:kern w:val="0"/>
                <w:szCs w:val="21"/>
              </w:rPr>
              <w:t xml:space="preserve"> </w:t>
            </w:r>
            <w:r>
              <w:rPr>
                <w:kern w:val="0"/>
                <w:szCs w:val="21"/>
              </w:rPr>
              <w:t>因特网的路由选择协议</w:t>
            </w:r>
          </w:p>
        </w:tc>
        <w:tc>
          <w:tcPr>
            <w:tcW w:w="3969" w:type="dxa"/>
            <w:vAlign w:val="center"/>
          </w:tcPr>
          <w:p w:rsidR="005A71CF" w:rsidRDefault="007174A4">
            <w:pPr>
              <w:spacing w:line="300" w:lineRule="auto"/>
              <w:rPr>
                <w:b/>
                <w:szCs w:val="21"/>
              </w:rPr>
            </w:pPr>
            <w:r>
              <w:rPr>
                <w:b/>
                <w:kern w:val="0"/>
                <w:szCs w:val="21"/>
              </w:rPr>
              <w:t>理解</w:t>
            </w:r>
            <w:r>
              <w:rPr>
                <w:kern w:val="0"/>
                <w:szCs w:val="21"/>
              </w:rPr>
              <w:t>因特网的路由选择协议。</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41"/>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spacing w:line="300" w:lineRule="auto"/>
              <w:rPr>
                <w:szCs w:val="21"/>
              </w:rPr>
            </w:pPr>
            <w:r>
              <w:rPr>
                <w:szCs w:val="21"/>
              </w:rPr>
              <w:t xml:space="preserve">(6) </w:t>
            </w:r>
            <w:r>
              <w:rPr>
                <w:kern w:val="0"/>
                <w:szCs w:val="21"/>
              </w:rPr>
              <w:t>IP</w:t>
            </w:r>
            <w:r>
              <w:rPr>
                <w:kern w:val="0"/>
                <w:szCs w:val="21"/>
              </w:rPr>
              <w:t>多播</w:t>
            </w:r>
          </w:p>
        </w:tc>
        <w:tc>
          <w:tcPr>
            <w:tcW w:w="3969" w:type="dxa"/>
            <w:vAlign w:val="center"/>
          </w:tcPr>
          <w:p w:rsidR="005A71CF" w:rsidRDefault="007174A4">
            <w:pPr>
              <w:spacing w:line="300" w:lineRule="auto"/>
              <w:rPr>
                <w:b/>
                <w:kern w:val="0"/>
                <w:szCs w:val="21"/>
              </w:rPr>
            </w:pPr>
            <w:r>
              <w:rPr>
                <w:b/>
                <w:kern w:val="0"/>
                <w:szCs w:val="21"/>
              </w:rPr>
              <w:t>了解</w:t>
            </w:r>
            <w:r>
              <w:rPr>
                <w:kern w:val="0"/>
                <w:szCs w:val="21"/>
              </w:rPr>
              <w:t>IP</w:t>
            </w:r>
            <w:r>
              <w:rPr>
                <w:kern w:val="0"/>
                <w:szCs w:val="21"/>
              </w:rPr>
              <w:t>多播的基本原理。</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975"/>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spacing w:line="300" w:lineRule="auto"/>
              <w:rPr>
                <w:szCs w:val="21"/>
              </w:rPr>
            </w:pPr>
            <w:r>
              <w:rPr>
                <w:szCs w:val="21"/>
              </w:rPr>
              <w:t xml:space="preserve">(7) </w:t>
            </w:r>
            <w:r>
              <w:rPr>
                <w:kern w:val="0"/>
                <w:szCs w:val="21"/>
              </w:rPr>
              <w:t>虚拟专用网</w:t>
            </w:r>
            <w:r>
              <w:rPr>
                <w:kern w:val="0"/>
                <w:szCs w:val="21"/>
              </w:rPr>
              <w:t>VPN</w:t>
            </w:r>
            <w:r>
              <w:rPr>
                <w:kern w:val="0"/>
                <w:szCs w:val="21"/>
              </w:rPr>
              <w:t>和网络地址转换</w:t>
            </w:r>
            <w:r>
              <w:rPr>
                <w:kern w:val="0"/>
                <w:szCs w:val="21"/>
              </w:rPr>
              <w:t>NAT</w:t>
            </w:r>
          </w:p>
        </w:tc>
        <w:tc>
          <w:tcPr>
            <w:tcW w:w="3969" w:type="dxa"/>
            <w:vAlign w:val="center"/>
          </w:tcPr>
          <w:p w:rsidR="005A71CF" w:rsidRDefault="007174A4">
            <w:pPr>
              <w:spacing w:line="300" w:lineRule="auto"/>
              <w:rPr>
                <w:b/>
                <w:kern w:val="0"/>
                <w:szCs w:val="21"/>
              </w:rPr>
            </w:pPr>
            <w:r>
              <w:rPr>
                <w:b/>
                <w:kern w:val="0"/>
                <w:szCs w:val="21"/>
              </w:rPr>
              <w:t>了解</w:t>
            </w:r>
            <w:r>
              <w:rPr>
                <w:kern w:val="0"/>
                <w:szCs w:val="21"/>
              </w:rPr>
              <w:t>虚拟专用网</w:t>
            </w:r>
            <w:r>
              <w:rPr>
                <w:kern w:val="0"/>
                <w:szCs w:val="21"/>
              </w:rPr>
              <w:t>VPN</w:t>
            </w:r>
            <w:r>
              <w:rPr>
                <w:kern w:val="0"/>
                <w:szCs w:val="21"/>
              </w:rPr>
              <w:t>和网络地址转换</w:t>
            </w:r>
            <w:r>
              <w:rPr>
                <w:kern w:val="0"/>
                <w:szCs w:val="21"/>
              </w:rPr>
              <w:t>NAT</w:t>
            </w:r>
            <w:r>
              <w:rPr>
                <w:kern w:val="0"/>
                <w:szCs w:val="21"/>
              </w:rPr>
              <w:t>的原理和工作机理，能够</w:t>
            </w:r>
            <w:r>
              <w:rPr>
                <w:b/>
                <w:kern w:val="0"/>
                <w:szCs w:val="21"/>
              </w:rPr>
              <w:t>分析</w:t>
            </w:r>
            <w:r>
              <w:rPr>
                <w:kern w:val="0"/>
                <w:szCs w:val="21"/>
              </w:rPr>
              <w:t>NAT</w:t>
            </w:r>
            <w:r>
              <w:rPr>
                <w:kern w:val="0"/>
                <w:szCs w:val="21"/>
              </w:rPr>
              <w:t>的使用过程。</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37"/>
        </w:trPr>
        <w:tc>
          <w:tcPr>
            <w:tcW w:w="1384" w:type="dxa"/>
            <w:vMerge w:val="restart"/>
            <w:vAlign w:val="center"/>
          </w:tcPr>
          <w:p w:rsidR="005A71CF" w:rsidRDefault="007174A4">
            <w:pPr>
              <w:spacing w:line="300" w:lineRule="auto"/>
              <w:jc w:val="center"/>
              <w:rPr>
                <w:szCs w:val="21"/>
              </w:rPr>
            </w:pPr>
            <w:r>
              <w:rPr>
                <w:szCs w:val="21"/>
              </w:rPr>
              <w:t>6</w:t>
            </w:r>
            <w:r>
              <w:rPr>
                <w:kern w:val="0"/>
                <w:szCs w:val="21"/>
              </w:rPr>
              <w:t xml:space="preserve">. </w:t>
            </w:r>
            <w:r>
              <w:rPr>
                <w:szCs w:val="21"/>
              </w:rPr>
              <w:t>运输层</w:t>
            </w:r>
          </w:p>
          <w:p w:rsidR="005A71CF" w:rsidRDefault="007174A4">
            <w:pPr>
              <w:spacing w:line="300" w:lineRule="auto"/>
              <w:jc w:val="center"/>
              <w:rPr>
                <w:szCs w:val="21"/>
              </w:rPr>
            </w:pPr>
            <w:r>
              <w:rPr>
                <w:szCs w:val="21"/>
              </w:rPr>
              <w:t>(8</w:t>
            </w:r>
            <w:r>
              <w:rPr>
                <w:szCs w:val="21"/>
              </w:rPr>
              <w:t>学时</w:t>
            </w:r>
            <w:r>
              <w:rPr>
                <w:szCs w:val="21"/>
              </w:rPr>
              <w:t>)</w:t>
            </w: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(1) </w:t>
            </w:r>
            <w:r>
              <w:rPr>
                <w:kern w:val="0"/>
                <w:szCs w:val="21"/>
              </w:rPr>
              <w:t>传输</w:t>
            </w:r>
            <w:proofErr w:type="gramStart"/>
            <w:r>
              <w:rPr>
                <w:kern w:val="0"/>
                <w:szCs w:val="21"/>
              </w:rPr>
              <w:t>层协议</w:t>
            </w:r>
            <w:proofErr w:type="gramEnd"/>
            <w:r>
              <w:rPr>
                <w:kern w:val="0"/>
                <w:szCs w:val="21"/>
              </w:rPr>
              <w:t>概述</w:t>
            </w:r>
          </w:p>
        </w:tc>
        <w:tc>
          <w:tcPr>
            <w:tcW w:w="3969" w:type="dxa"/>
            <w:vAlign w:val="center"/>
          </w:tcPr>
          <w:p w:rsidR="005A71CF" w:rsidRDefault="007174A4">
            <w:pPr>
              <w:autoSpaceDE w:val="0"/>
              <w:autoSpaceDN w:val="0"/>
              <w:adjustRightInd w:val="0"/>
              <w:spacing w:line="300" w:lineRule="auto"/>
              <w:rPr>
                <w:b/>
                <w:kern w:val="0"/>
                <w:szCs w:val="21"/>
              </w:rPr>
            </w:pPr>
            <w:r>
              <w:rPr>
                <w:b/>
                <w:kern w:val="0"/>
                <w:szCs w:val="21"/>
              </w:rPr>
              <w:t>了解</w:t>
            </w:r>
            <w:r>
              <w:rPr>
                <w:kern w:val="0"/>
                <w:szCs w:val="21"/>
              </w:rPr>
              <w:t>传输</w:t>
            </w:r>
            <w:proofErr w:type="gramStart"/>
            <w:r>
              <w:rPr>
                <w:kern w:val="0"/>
                <w:szCs w:val="21"/>
              </w:rPr>
              <w:t>层协议</w:t>
            </w:r>
            <w:proofErr w:type="gramEnd"/>
            <w:r>
              <w:rPr>
                <w:kern w:val="0"/>
                <w:szCs w:val="21"/>
              </w:rPr>
              <w:t>的作用，</w:t>
            </w:r>
            <w:r>
              <w:rPr>
                <w:b/>
                <w:kern w:val="0"/>
                <w:szCs w:val="21"/>
              </w:rPr>
              <w:t>比较</w:t>
            </w:r>
            <w:r>
              <w:rPr>
                <w:kern w:val="0"/>
                <w:szCs w:val="21"/>
              </w:rPr>
              <w:t>两种不同协议间的差异。</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tc>
      </w:tr>
      <w:tr w:rsidR="005A71CF">
        <w:trPr>
          <w:trHeight w:val="837"/>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(2) </w:t>
            </w:r>
            <w:r>
              <w:rPr>
                <w:kern w:val="0"/>
                <w:szCs w:val="21"/>
              </w:rPr>
              <w:t>用户数据报协议</w:t>
            </w:r>
            <w:r>
              <w:rPr>
                <w:kern w:val="0"/>
                <w:szCs w:val="21"/>
              </w:rPr>
              <w:t>UDP</w:t>
            </w:r>
          </w:p>
        </w:tc>
        <w:tc>
          <w:tcPr>
            <w:tcW w:w="3969" w:type="dxa"/>
            <w:vAlign w:val="center"/>
          </w:tcPr>
          <w:p w:rsidR="005A71CF" w:rsidRDefault="007174A4">
            <w:pPr>
              <w:autoSpaceDE w:val="0"/>
              <w:autoSpaceDN w:val="0"/>
              <w:adjustRightInd w:val="0"/>
              <w:spacing w:line="300" w:lineRule="auto"/>
              <w:rPr>
                <w:b/>
                <w:kern w:val="0"/>
                <w:szCs w:val="21"/>
              </w:rPr>
            </w:pPr>
            <w:r>
              <w:rPr>
                <w:b/>
                <w:kern w:val="0"/>
                <w:szCs w:val="21"/>
              </w:rPr>
              <w:t>理解</w:t>
            </w:r>
            <w:r>
              <w:rPr>
                <w:kern w:val="0"/>
                <w:szCs w:val="21"/>
              </w:rPr>
              <w:t>用户数据报协议</w:t>
            </w:r>
            <w:r>
              <w:rPr>
                <w:kern w:val="0"/>
                <w:szCs w:val="21"/>
              </w:rPr>
              <w:t>UDP</w:t>
            </w:r>
            <w:r>
              <w:rPr>
                <w:kern w:val="0"/>
                <w:szCs w:val="21"/>
              </w:rPr>
              <w:t>。</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1121"/>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(3) </w:t>
            </w:r>
            <w:r>
              <w:rPr>
                <w:kern w:val="0"/>
                <w:szCs w:val="21"/>
              </w:rPr>
              <w:t>传输控制协议</w:t>
            </w:r>
            <w:r>
              <w:rPr>
                <w:kern w:val="0"/>
                <w:szCs w:val="21"/>
              </w:rPr>
              <w:t>TCP</w:t>
            </w:r>
            <w:r>
              <w:rPr>
                <w:kern w:val="0"/>
                <w:szCs w:val="21"/>
              </w:rPr>
              <w:t>、可靠传输的工作原理</w:t>
            </w:r>
          </w:p>
        </w:tc>
        <w:tc>
          <w:tcPr>
            <w:tcW w:w="3969" w:type="dxa"/>
            <w:vAlign w:val="center"/>
          </w:tcPr>
          <w:p w:rsidR="005A71CF" w:rsidRDefault="007174A4">
            <w:pPr>
              <w:autoSpaceDE w:val="0"/>
              <w:autoSpaceDN w:val="0"/>
              <w:adjustRightInd w:val="0"/>
              <w:spacing w:line="300" w:lineRule="auto"/>
              <w:rPr>
                <w:b/>
                <w:kern w:val="0"/>
                <w:szCs w:val="21"/>
              </w:rPr>
            </w:pPr>
            <w:r>
              <w:rPr>
                <w:b/>
                <w:kern w:val="0"/>
                <w:szCs w:val="21"/>
              </w:rPr>
              <w:t>理解</w:t>
            </w:r>
            <w:r>
              <w:rPr>
                <w:kern w:val="0"/>
                <w:szCs w:val="21"/>
              </w:rPr>
              <w:t>传输控制协议</w:t>
            </w:r>
            <w:r>
              <w:rPr>
                <w:kern w:val="0"/>
                <w:szCs w:val="21"/>
              </w:rPr>
              <w:t>TCP</w:t>
            </w:r>
            <w:r>
              <w:rPr>
                <w:kern w:val="0"/>
                <w:szCs w:val="21"/>
              </w:rPr>
              <w:t>、可靠传输的实现、传输连接管理。</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3</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897"/>
        </w:trPr>
        <w:tc>
          <w:tcPr>
            <w:tcW w:w="1384" w:type="dxa"/>
            <w:vMerge/>
            <w:tcBorders>
              <w:bottom w:val="single" w:sz="4" w:space="0" w:color="auto"/>
            </w:tcBorders>
            <w:vAlign w:val="center"/>
          </w:tcPr>
          <w:p w:rsidR="005A71CF" w:rsidRDefault="005A71CF">
            <w:pPr>
              <w:spacing w:line="300" w:lineRule="auto"/>
              <w:jc w:val="center"/>
              <w:rPr>
                <w:szCs w:val="21"/>
              </w:rPr>
            </w:pPr>
          </w:p>
        </w:tc>
        <w:tc>
          <w:tcPr>
            <w:tcW w:w="2268" w:type="dxa"/>
            <w:tcBorders>
              <w:bottom w:val="single" w:sz="4" w:space="0" w:color="auto"/>
            </w:tcBorders>
            <w:vAlign w:val="center"/>
          </w:tcPr>
          <w:p w:rsidR="005A71CF" w:rsidRDefault="007174A4">
            <w:pPr>
              <w:autoSpaceDE w:val="0"/>
              <w:autoSpaceDN w:val="0"/>
              <w:adjustRightInd w:val="0"/>
              <w:spacing w:line="300" w:lineRule="auto"/>
              <w:rPr>
                <w:kern w:val="0"/>
                <w:szCs w:val="21"/>
              </w:rPr>
            </w:pPr>
            <w:r>
              <w:rPr>
                <w:kern w:val="0"/>
                <w:szCs w:val="21"/>
              </w:rPr>
              <w:t xml:space="preserve">(4) </w:t>
            </w:r>
            <w:r>
              <w:rPr>
                <w:kern w:val="0"/>
                <w:szCs w:val="21"/>
              </w:rPr>
              <w:t>利用滑动窗口实现流量控制</w:t>
            </w:r>
          </w:p>
        </w:tc>
        <w:tc>
          <w:tcPr>
            <w:tcW w:w="3969" w:type="dxa"/>
            <w:tcBorders>
              <w:bottom w:val="single" w:sz="4" w:space="0" w:color="auto"/>
            </w:tcBorders>
            <w:vAlign w:val="center"/>
          </w:tcPr>
          <w:p w:rsidR="005A71CF" w:rsidRDefault="007174A4">
            <w:pPr>
              <w:spacing w:line="300" w:lineRule="auto"/>
              <w:rPr>
                <w:szCs w:val="21"/>
              </w:rPr>
            </w:pPr>
            <w:r>
              <w:rPr>
                <w:b/>
                <w:kern w:val="0"/>
                <w:szCs w:val="21"/>
              </w:rPr>
              <w:t>了解</w:t>
            </w:r>
            <w:r>
              <w:rPr>
                <w:kern w:val="0"/>
                <w:szCs w:val="21"/>
              </w:rPr>
              <w:t>利用滑动窗口实现流量控制的机理，能够</w:t>
            </w:r>
            <w:r>
              <w:rPr>
                <w:b/>
                <w:kern w:val="0"/>
                <w:szCs w:val="21"/>
              </w:rPr>
              <w:t>解释</w:t>
            </w:r>
            <w:r>
              <w:rPr>
                <w:kern w:val="0"/>
                <w:szCs w:val="21"/>
              </w:rPr>
              <w:t>流量控制的实现流程。</w:t>
            </w:r>
          </w:p>
        </w:tc>
        <w:tc>
          <w:tcPr>
            <w:tcW w:w="709" w:type="dxa"/>
            <w:tcBorders>
              <w:bottom w:val="single" w:sz="4" w:space="0" w:color="auto"/>
            </w:tcBorders>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tcBorders>
              <w:bottom w:val="single" w:sz="4" w:space="0" w:color="auto"/>
            </w:tcBorders>
            <w:vAlign w:val="center"/>
          </w:tcPr>
          <w:p w:rsidR="005A71CF" w:rsidRDefault="005A71CF">
            <w:pPr>
              <w:autoSpaceDE w:val="0"/>
              <w:autoSpaceDN w:val="0"/>
              <w:adjustRightInd w:val="0"/>
              <w:spacing w:line="360" w:lineRule="exact"/>
              <w:jc w:val="center"/>
              <w:rPr>
                <w:kern w:val="0"/>
                <w:szCs w:val="21"/>
              </w:rPr>
            </w:pPr>
          </w:p>
        </w:tc>
      </w:tr>
      <w:tr w:rsidR="005A71CF">
        <w:trPr>
          <w:trHeight w:val="407"/>
        </w:trPr>
        <w:tc>
          <w:tcPr>
            <w:tcW w:w="1384" w:type="dxa"/>
            <w:vMerge w:val="restart"/>
            <w:vAlign w:val="center"/>
          </w:tcPr>
          <w:p w:rsidR="005A71CF" w:rsidRDefault="007174A4">
            <w:pPr>
              <w:spacing w:line="300" w:lineRule="auto"/>
              <w:jc w:val="center"/>
              <w:rPr>
                <w:szCs w:val="21"/>
              </w:rPr>
            </w:pPr>
            <w:r>
              <w:rPr>
                <w:szCs w:val="21"/>
              </w:rPr>
              <w:t xml:space="preserve">7. </w:t>
            </w:r>
            <w:r>
              <w:rPr>
                <w:szCs w:val="21"/>
              </w:rPr>
              <w:t>应用层</w:t>
            </w:r>
          </w:p>
          <w:p w:rsidR="005A71CF" w:rsidRDefault="007174A4">
            <w:pPr>
              <w:spacing w:line="300" w:lineRule="auto"/>
              <w:jc w:val="center"/>
              <w:rPr>
                <w:szCs w:val="21"/>
              </w:rPr>
            </w:pPr>
            <w:r>
              <w:rPr>
                <w:szCs w:val="21"/>
              </w:rPr>
              <w:t>(4</w:t>
            </w:r>
            <w:r>
              <w:rPr>
                <w:szCs w:val="21"/>
              </w:rPr>
              <w:t>学时</w:t>
            </w:r>
            <w:r>
              <w:rPr>
                <w:szCs w:val="21"/>
              </w:rPr>
              <w:t>)</w:t>
            </w: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(1) </w:t>
            </w:r>
            <w:r>
              <w:rPr>
                <w:kern w:val="0"/>
                <w:szCs w:val="21"/>
              </w:rPr>
              <w:t>域名系统</w:t>
            </w:r>
            <w:r>
              <w:rPr>
                <w:kern w:val="0"/>
                <w:szCs w:val="21"/>
              </w:rPr>
              <w:t>DNS</w:t>
            </w:r>
          </w:p>
        </w:tc>
        <w:tc>
          <w:tcPr>
            <w:tcW w:w="3969" w:type="dxa"/>
            <w:vAlign w:val="center"/>
          </w:tcPr>
          <w:p w:rsidR="005A71CF" w:rsidRDefault="007174A4">
            <w:pPr>
              <w:autoSpaceDE w:val="0"/>
              <w:autoSpaceDN w:val="0"/>
              <w:adjustRightInd w:val="0"/>
              <w:spacing w:line="300" w:lineRule="auto"/>
              <w:rPr>
                <w:kern w:val="0"/>
                <w:szCs w:val="21"/>
              </w:rPr>
            </w:pPr>
            <w:r>
              <w:rPr>
                <w:b/>
                <w:kern w:val="0"/>
                <w:szCs w:val="21"/>
              </w:rPr>
              <w:t>理解</w:t>
            </w:r>
            <w:r>
              <w:rPr>
                <w:kern w:val="0"/>
                <w:szCs w:val="21"/>
              </w:rPr>
              <w:t>域名系统</w:t>
            </w:r>
            <w:r>
              <w:rPr>
                <w:kern w:val="0"/>
                <w:szCs w:val="21"/>
              </w:rPr>
              <w:t>DNS</w:t>
            </w:r>
            <w:r>
              <w:rPr>
                <w:kern w:val="0"/>
                <w:szCs w:val="21"/>
              </w:rPr>
              <w:t>。</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tc>
      </w:tr>
      <w:tr w:rsidR="005A71CF">
        <w:trPr>
          <w:trHeight w:val="412"/>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(2) </w:t>
            </w:r>
            <w:r>
              <w:rPr>
                <w:kern w:val="0"/>
                <w:szCs w:val="21"/>
              </w:rPr>
              <w:t>文件传输协议</w:t>
            </w:r>
          </w:p>
        </w:tc>
        <w:tc>
          <w:tcPr>
            <w:tcW w:w="3969" w:type="dxa"/>
            <w:vAlign w:val="center"/>
          </w:tcPr>
          <w:p w:rsidR="005A71CF" w:rsidRDefault="007174A4">
            <w:pPr>
              <w:autoSpaceDE w:val="0"/>
              <w:autoSpaceDN w:val="0"/>
              <w:adjustRightInd w:val="0"/>
              <w:spacing w:line="300" w:lineRule="auto"/>
              <w:rPr>
                <w:b/>
                <w:kern w:val="0"/>
                <w:szCs w:val="21"/>
              </w:rPr>
            </w:pPr>
            <w:r>
              <w:rPr>
                <w:b/>
                <w:kern w:val="0"/>
                <w:szCs w:val="21"/>
              </w:rPr>
              <w:t>理解</w:t>
            </w:r>
            <w:r>
              <w:rPr>
                <w:kern w:val="0"/>
                <w:szCs w:val="21"/>
              </w:rPr>
              <w:t>文件传输协议。</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1</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79"/>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autoSpaceDE w:val="0"/>
              <w:autoSpaceDN w:val="0"/>
              <w:adjustRightInd w:val="0"/>
              <w:spacing w:line="300" w:lineRule="auto"/>
              <w:rPr>
                <w:kern w:val="0"/>
                <w:szCs w:val="21"/>
              </w:rPr>
            </w:pPr>
            <w:r>
              <w:rPr>
                <w:kern w:val="0"/>
                <w:szCs w:val="21"/>
              </w:rPr>
              <w:t xml:space="preserve">(3) </w:t>
            </w:r>
            <w:r>
              <w:rPr>
                <w:kern w:val="0"/>
                <w:szCs w:val="21"/>
              </w:rPr>
              <w:t>其他常用服务及协议</w:t>
            </w:r>
          </w:p>
        </w:tc>
        <w:tc>
          <w:tcPr>
            <w:tcW w:w="3969" w:type="dxa"/>
            <w:vAlign w:val="center"/>
          </w:tcPr>
          <w:p w:rsidR="005A71CF" w:rsidRDefault="007174A4">
            <w:pPr>
              <w:autoSpaceDE w:val="0"/>
              <w:autoSpaceDN w:val="0"/>
              <w:adjustRightInd w:val="0"/>
              <w:spacing w:line="300" w:lineRule="auto"/>
              <w:rPr>
                <w:kern w:val="0"/>
                <w:szCs w:val="21"/>
              </w:rPr>
            </w:pPr>
            <w:r>
              <w:rPr>
                <w:b/>
                <w:kern w:val="0"/>
                <w:szCs w:val="21"/>
              </w:rPr>
              <w:t>理解</w:t>
            </w:r>
            <w:r>
              <w:rPr>
                <w:kern w:val="0"/>
                <w:szCs w:val="21"/>
              </w:rPr>
              <w:t>SMTP</w:t>
            </w:r>
            <w:r>
              <w:rPr>
                <w:kern w:val="0"/>
                <w:szCs w:val="21"/>
              </w:rPr>
              <w:t>等其他常用协议和服务。</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486"/>
        </w:trPr>
        <w:tc>
          <w:tcPr>
            <w:tcW w:w="1384" w:type="dxa"/>
            <w:vMerge w:val="restart"/>
            <w:vAlign w:val="center"/>
          </w:tcPr>
          <w:p w:rsidR="005A71CF" w:rsidRDefault="007174A4">
            <w:pPr>
              <w:spacing w:line="300" w:lineRule="auto"/>
              <w:jc w:val="center"/>
              <w:rPr>
                <w:szCs w:val="21"/>
              </w:rPr>
            </w:pPr>
            <w:r>
              <w:rPr>
                <w:szCs w:val="21"/>
              </w:rPr>
              <w:t xml:space="preserve">8. </w:t>
            </w:r>
            <w:r>
              <w:rPr>
                <w:szCs w:val="21"/>
              </w:rPr>
              <w:t>网络管理</w:t>
            </w:r>
            <w:r>
              <w:rPr>
                <w:szCs w:val="21"/>
              </w:rPr>
              <w:lastRenderedPageBreak/>
              <w:t>及网络信息安全概述</w:t>
            </w:r>
          </w:p>
          <w:p w:rsidR="005A71CF" w:rsidRDefault="007174A4">
            <w:pPr>
              <w:spacing w:line="300" w:lineRule="auto"/>
              <w:jc w:val="center"/>
              <w:rPr>
                <w:szCs w:val="21"/>
              </w:rPr>
            </w:pPr>
            <w:r>
              <w:rPr>
                <w:szCs w:val="21"/>
              </w:rPr>
              <w:t>(4</w:t>
            </w:r>
            <w:r>
              <w:rPr>
                <w:szCs w:val="21"/>
              </w:rPr>
              <w:t>学时</w:t>
            </w:r>
            <w:r>
              <w:rPr>
                <w:szCs w:val="21"/>
              </w:rPr>
              <w:t>)</w:t>
            </w:r>
          </w:p>
        </w:tc>
        <w:tc>
          <w:tcPr>
            <w:tcW w:w="2268" w:type="dxa"/>
            <w:vAlign w:val="center"/>
          </w:tcPr>
          <w:p w:rsidR="005A71CF" w:rsidRDefault="007174A4">
            <w:pPr>
              <w:autoSpaceDE w:val="0"/>
              <w:autoSpaceDN w:val="0"/>
              <w:adjustRightInd w:val="0"/>
              <w:spacing w:line="300" w:lineRule="auto"/>
              <w:rPr>
                <w:szCs w:val="21"/>
              </w:rPr>
            </w:pPr>
            <w:r>
              <w:rPr>
                <w:szCs w:val="21"/>
              </w:rPr>
              <w:lastRenderedPageBreak/>
              <w:t xml:space="preserve">(1) </w:t>
            </w:r>
            <w:r>
              <w:rPr>
                <w:szCs w:val="21"/>
              </w:rPr>
              <w:t>网络管理基础</w:t>
            </w:r>
          </w:p>
        </w:tc>
        <w:tc>
          <w:tcPr>
            <w:tcW w:w="3969" w:type="dxa"/>
            <w:vAlign w:val="center"/>
          </w:tcPr>
          <w:p w:rsidR="005A71CF" w:rsidRDefault="007174A4">
            <w:pPr>
              <w:spacing w:line="300" w:lineRule="auto"/>
              <w:rPr>
                <w:b/>
                <w:szCs w:val="21"/>
              </w:rPr>
            </w:pPr>
            <w:r>
              <w:rPr>
                <w:b/>
                <w:szCs w:val="21"/>
              </w:rPr>
              <w:t>了解</w:t>
            </w:r>
            <w:r>
              <w:rPr>
                <w:szCs w:val="21"/>
              </w:rPr>
              <w:t>网络管理基础知识和应用技术。</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4</w:t>
            </w:r>
          </w:p>
        </w:tc>
      </w:tr>
      <w:tr w:rsidR="005A71CF">
        <w:trPr>
          <w:trHeight w:val="1139"/>
        </w:trPr>
        <w:tc>
          <w:tcPr>
            <w:tcW w:w="1384" w:type="dxa"/>
            <w:vMerge/>
            <w:vAlign w:val="center"/>
          </w:tcPr>
          <w:p w:rsidR="005A71CF" w:rsidRDefault="005A71CF">
            <w:pPr>
              <w:spacing w:line="300" w:lineRule="auto"/>
              <w:jc w:val="center"/>
              <w:rPr>
                <w:szCs w:val="21"/>
              </w:rPr>
            </w:pPr>
          </w:p>
        </w:tc>
        <w:tc>
          <w:tcPr>
            <w:tcW w:w="2268" w:type="dxa"/>
            <w:vAlign w:val="center"/>
          </w:tcPr>
          <w:p w:rsidR="005A71CF" w:rsidRDefault="007174A4">
            <w:pPr>
              <w:autoSpaceDE w:val="0"/>
              <w:autoSpaceDN w:val="0"/>
              <w:adjustRightInd w:val="0"/>
              <w:spacing w:line="300" w:lineRule="auto"/>
              <w:rPr>
                <w:szCs w:val="21"/>
              </w:rPr>
            </w:pPr>
            <w:r>
              <w:rPr>
                <w:szCs w:val="21"/>
              </w:rPr>
              <w:t xml:space="preserve">(2) </w:t>
            </w:r>
            <w:r>
              <w:rPr>
                <w:szCs w:val="21"/>
              </w:rPr>
              <w:t>网络安全综述</w:t>
            </w:r>
          </w:p>
        </w:tc>
        <w:tc>
          <w:tcPr>
            <w:tcW w:w="3969" w:type="dxa"/>
            <w:vAlign w:val="center"/>
          </w:tcPr>
          <w:p w:rsidR="005A71CF" w:rsidRDefault="007174A4">
            <w:pPr>
              <w:spacing w:line="300" w:lineRule="auto"/>
              <w:rPr>
                <w:b/>
                <w:szCs w:val="21"/>
              </w:rPr>
            </w:pPr>
            <w:r>
              <w:rPr>
                <w:b/>
                <w:szCs w:val="21"/>
              </w:rPr>
              <w:t>学习</w:t>
            </w:r>
            <w:r>
              <w:rPr>
                <w:szCs w:val="21"/>
              </w:rPr>
              <w:t>网络安全基础知识，</w:t>
            </w:r>
            <w:r>
              <w:rPr>
                <w:b/>
                <w:szCs w:val="21"/>
              </w:rPr>
              <w:t>了解</w:t>
            </w:r>
            <w:r>
              <w:rPr>
                <w:szCs w:val="21"/>
              </w:rPr>
              <w:t>相关法律法规和职业道德约束。</w:t>
            </w:r>
          </w:p>
        </w:tc>
        <w:tc>
          <w:tcPr>
            <w:tcW w:w="709" w:type="dxa"/>
            <w:vAlign w:val="center"/>
          </w:tcPr>
          <w:p w:rsidR="005A71CF" w:rsidRDefault="007174A4">
            <w:pPr>
              <w:autoSpaceDE w:val="0"/>
              <w:autoSpaceDN w:val="0"/>
              <w:adjustRightIn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五、实验教学内容与要求</w:t>
      </w: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2079"/>
        <w:gridCol w:w="2551"/>
        <w:gridCol w:w="1276"/>
        <w:gridCol w:w="425"/>
        <w:gridCol w:w="426"/>
        <w:gridCol w:w="1226"/>
        <w:gridCol w:w="512"/>
      </w:tblGrid>
      <w:tr w:rsidR="005A71CF">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079"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55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w:t>
            </w:r>
          </w:p>
          <w:p w:rsidR="005A71CF" w:rsidRDefault="007174A4">
            <w:pPr>
              <w:autoSpaceDE w:val="0"/>
              <w:autoSpaceDN w:val="0"/>
              <w:adjustRightInd w:val="0"/>
              <w:spacing w:line="360" w:lineRule="exact"/>
              <w:jc w:val="center"/>
              <w:rPr>
                <w:b/>
                <w:kern w:val="0"/>
                <w:szCs w:val="21"/>
              </w:rPr>
            </w:pPr>
            <w:r>
              <w:rPr>
                <w:b/>
                <w:kern w:val="0"/>
                <w:szCs w:val="21"/>
              </w:rPr>
              <w:t>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6"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2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12"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rPr>
          <w:trHeight w:val="2832"/>
        </w:trPr>
        <w:tc>
          <w:tcPr>
            <w:tcW w:w="1148" w:type="dxa"/>
            <w:vAlign w:val="center"/>
          </w:tcPr>
          <w:p w:rsidR="005A71CF" w:rsidRDefault="007174A4">
            <w:pPr>
              <w:spacing w:line="300" w:lineRule="auto"/>
              <w:rPr>
                <w:szCs w:val="21"/>
              </w:rPr>
            </w:pPr>
            <w:r>
              <w:rPr>
                <w:b/>
                <w:szCs w:val="21"/>
              </w:rPr>
              <w:t>实验</w:t>
            </w:r>
            <w:r>
              <w:rPr>
                <w:b/>
                <w:szCs w:val="21"/>
              </w:rPr>
              <w:t>1</w:t>
            </w:r>
            <w:r>
              <w:rPr>
                <w:b/>
                <w:szCs w:val="21"/>
              </w:rPr>
              <w:t>：</w:t>
            </w:r>
            <w:r>
              <w:rPr>
                <w:bCs/>
                <w:szCs w:val="21"/>
              </w:rPr>
              <w:t>组网基础实验</w:t>
            </w:r>
          </w:p>
        </w:tc>
        <w:tc>
          <w:tcPr>
            <w:tcW w:w="2079" w:type="dxa"/>
            <w:vAlign w:val="center"/>
          </w:tcPr>
          <w:p w:rsidR="005A71CF" w:rsidRDefault="007174A4">
            <w:pPr>
              <w:autoSpaceDE w:val="0"/>
              <w:autoSpaceDN w:val="0"/>
              <w:adjustRightInd w:val="0"/>
              <w:spacing w:line="300" w:lineRule="auto"/>
              <w:jc w:val="left"/>
              <w:rPr>
                <w:b/>
                <w:kern w:val="0"/>
                <w:szCs w:val="21"/>
              </w:rPr>
            </w:pPr>
            <w:r>
              <w:rPr>
                <w:szCs w:val="21"/>
              </w:rPr>
              <w:t>在学习双绞线等传输媒体的制作、测试及网络设备连接技术的基础上，对主机</w:t>
            </w:r>
            <w:r>
              <w:rPr>
                <w:szCs w:val="21"/>
              </w:rPr>
              <w:t>TCP/IP</w:t>
            </w:r>
            <w:r>
              <w:rPr>
                <w:szCs w:val="21"/>
              </w:rPr>
              <w:t>协议进行配置，建立局域网，并对其进行子网划分。</w:t>
            </w:r>
          </w:p>
        </w:tc>
        <w:tc>
          <w:tcPr>
            <w:tcW w:w="2551" w:type="dxa"/>
            <w:vAlign w:val="center"/>
          </w:tcPr>
          <w:p w:rsidR="005A71CF" w:rsidRDefault="007174A4">
            <w:pPr>
              <w:tabs>
                <w:tab w:val="left" w:pos="0"/>
                <w:tab w:val="left" w:pos="416"/>
              </w:tabs>
              <w:kinsoku w:val="0"/>
              <w:spacing w:line="300" w:lineRule="auto"/>
              <w:ind w:right="34"/>
              <w:rPr>
                <w:szCs w:val="21"/>
              </w:rPr>
            </w:pPr>
            <w:r>
              <w:rPr>
                <w:b/>
                <w:bCs/>
                <w:szCs w:val="21"/>
              </w:rPr>
              <w:t>学习</w:t>
            </w:r>
            <w:r>
              <w:rPr>
                <w:bCs/>
                <w:szCs w:val="21"/>
              </w:rPr>
              <w:t>网络传输媒体制作、测试和应用技术；</w:t>
            </w:r>
            <w:r>
              <w:rPr>
                <w:b/>
                <w:szCs w:val="21"/>
              </w:rPr>
              <w:t>配置</w:t>
            </w:r>
            <w:r>
              <w:rPr>
                <w:szCs w:val="21"/>
              </w:rPr>
              <w:t>网络主机</w:t>
            </w:r>
            <w:r>
              <w:rPr>
                <w:szCs w:val="21"/>
              </w:rPr>
              <w:t>TCP/IP</w:t>
            </w:r>
            <w:r>
              <w:rPr>
                <w:szCs w:val="21"/>
              </w:rPr>
              <w:t>协议及</w:t>
            </w:r>
            <w:r>
              <w:rPr>
                <w:b/>
                <w:szCs w:val="21"/>
              </w:rPr>
              <w:t>建立</w:t>
            </w:r>
            <w:r>
              <w:rPr>
                <w:szCs w:val="21"/>
              </w:rPr>
              <w:t>局域网；实现</w:t>
            </w:r>
            <w:r>
              <w:rPr>
                <w:bCs/>
                <w:szCs w:val="21"/>
              </w:rPr>
              <w:t>子网划分。培养学生实践动手、调试和分析设计能力。</w:t>
            </w:r>
          </w:p>
        </w:tc>
        <w:tc>
          <w:tcPr>
            <w:tcW w:w="1276" w:type="dxa"/>
            <w:vAlign w:val="center"/>
          </w:tcPr>
          <w:p w:rsidR="005A71CF" w:rsidRDefault="007174A4">
            <w:pPr>
              <w:spacing w:line="300" w:lineRule="auto"/>
              <w:rPr>
                <w:szCs w:val="24"/>
              </w:rPr>
            </w:pPr>
            <w:r>
              <w:rPr>
                <w:szCs w:val="21"/>
              </w:rPr>
              <w:t>双绞线等传输媒体、</w:t>
            </w:r>
            <w:r>
              <w:rPr>
                <w:szCs w:val="21"/>
              </w:rPr>
              <w:t>RJ45</w:t>
            </w:r>
            <w:r>
              <w:rPr>
                <w:szCs w:val="21"/>
              </w:rPr>
              <w:t>水晶头、网线钳、测线仪、计算机网络实验平台；</w:t>
            </w:r>
          </w:p>
        </w:tc>
        <w:tc>
          <w:tcPr>
            <w:tcW w:w="425" w:type="dxa"/>
            <w:vAlign w:val="center"/>
          </w:tcPr>
          <w:p w:rsidR="005A71CF" w:rsidRDefault="007174A4">
            <w:pPr>
              <w:autoSpaceDE w:val="0"/>
              <w:autoSpaceDN w:val="0"/>
              <w:adjustRightInd w:val="0"/>
              <w:spacing w:line="300" w:lineRule="auto"/>
              <w:jc w:val="center"/>
              <w:rPr>
                <w:bCs/>
                <w:kern w:val="0"/>
                <w:szCs w:val="21"/>
              </w:rPr>
            </w:pPr>
            <w:r>
              <w:rPr>
                <w:bCs/>
                <w:kern w:val="0"/>
                <w:szCs w:val="21"/>
              </w:rPr>
              <w:t>验证型</w:t>
            </w:r>
          </w:p>
        </w:tc>
        <w:tc>
          <w:tcPr>
            <w:tcW w:w="426" w:type="dxa"/>
            <w:vAlign w:val="center"/>
          </w:tcPr>
          <w:p w:rsidR="005A71CF" w:rsidRDefault="007174A4">
            <w:pPr>
              <w:autoSpaceDE w:val="0"/>
              <w:autoSpaceDN w:val="0"/>
              <w:adjustRightInd w:val="0"/>
              <w:spacing w:line="300" w:lineRule="auto"/>
              <w:jc w:val="center"/>
              <w:rPr>
                <w:szCs w:val="24"/>
              </w:rPr>
            </w:pPr>
            <w:r>
              <w:rPr>
                <w:kern w:val="0"/>
                <w:szCs w:val="21"/>
              </w:rPr>
              <w:t>4</w:t>
            </w:r>
          </w:p>
        </w:tc>
        <w:tc>
          <w:tcPr>
            <w:tcW w:w="1226" w:type="dxa"/>
            <w:vAlign w:val="center"/>
          </w:tcPr>
          <w:p w:rsidR="005A71CF" w:rsidRDefault="007174A4">
            <w:pPr>
              <w:autoSpaceDE w:val="0"/>
              <w:autoSpaceDN w:val="0"/>
              <w:adjustRightInd w:val="0"/>
              <w:spacing w:line="300" w:lineRule="auto"/>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p w:rsidR="005A71CF" w:rsidRDefault="007174A4">
            <w:pPr>
              <w:autoSpaceDE w:val="0"/>
              <w:autoSpaceDN w:val="0"/>
              <w:adjustRightInd w:val="0"/>
              <w:spacing w:line="300" w:lineRule="auto"/>
              <w:jc w:val="center"/>
              <w:rPr>
                <w:szCs w:val="24"/>
              </w:rPr>
            </w:pPr>
            <w:r>
              <w:rPr>
                <w:szCs w:val="21"/>
              </w:rPr>
              <w:t>教学目标</w:t>
            </w:r>
            <w:r>
              <w:rPr>
                <w:szCs w:val="21"/>
              </w:rPr>
              <w:t>7</w:t>
            </w:r>
          </w:p>
        </w:tc>
        <w:tc>
          <w:tcPr>
            <w:tcW w:w="512" w:type="dxa"/>
            <w:vAlign w:val="center"/>
          </w:tcPr>
          <w:p w:rsidR="005A71CF" w:rsidRDefault="007174A4">
            <w:pPr>
              <w:autoSpaceDE w:val="0"/>
              <w:autoSpaceDN w:val="0"/>
              <w:adjustRightInd w:val="0"/>
              <w:spacing w:line="300" w:lineRule="auto"/>
              <w:jc w:val="center"/>
              <w:rPr>
                <w:b/>
                <w:kern w:val="0"/>
                <w:szCs w:val="21"/>
              </w:rPr>
            </w:pPr>
            <w:r>
              <w:rPr>
                <w:bCs/>
                <w:kern w:val="0"/>
                <w:szCs w:val="21"/>
              </w:rPr>
              <w:t>必做</w:t>
            </w:r>
          </w:p>
        </w:tc>
      </w:tr>
      <w:tr w:rsidR="005A71CF">
        <w:trPr>
          <w:trHeight w:val="2844"/>
        </w:trPr>
        <w:tc>
          <w:tcPr>
            <w:tcW w:w="1148" w:type="dxa"/>
            <w:vAlign w:val="center"/>
          </w:tcPr>
          <w:p w:rsidR="005A71CF" w:rsidRDefault="007174A4">
            <w:pPr>
              <w:spacing w:line="300" w:lineRule="auto"/>
              <w:rPr>
                <w:b/>
                <w:szCs w:val="21"/>
              </w:rPr>
            </w:pPr>
            <w:r>
              <w:rPr>
                <w:b/>
                <w:szCs w:val="21"/>
              </w:rPr>
              <w:t>实验</w:t>
            </w:r>
            <w:r>
              <w:rPr>
                <w:b/>
                <w:szCs w:val="21"/>
              </w:rPr>
              <w:t>2</w:t>
            </w:r>
            <w:r>
              <w:rPr>
                <w:b/>
                <w:szCs w:val="21"/>
              </w:rPr>
              <w:t>：</w:t>
            </w:r>
            <w:r>
              <w:rPr>
                <w:szCs w:val="21"/>
              </w:rPr>
              <w:t>交换机及虚拟局域网的配置</w:t>
            </w:r>
          </w:p>
        </w:tc>
        <w:tc>
          <w:tcPr>
            <w:tcW w:w="2079" w:type="dxa"/>
            <w:vAlign w:val="center"/>
          </w:tcPr>
          <w:p w:rsidR="005A71CF" w:rsidRDefault="007174A4">
            <w:pPr>
              <w:autoSpaceDE w:val="0"/>
              <w:autoSpaceDN w:val="0"/>
              <w:adjustRightInd w:val="0"/>
              <w:spacing w:line="300" w:lineRule="auto"/>
              <w:jc w:val="left"/>
              <w:rPr>
                <w:szCs w:val="21"/>
              </w:rPr>
            </w:pPr>
            <w:r>
              <w:rPr>
                <w:szCs w:val="21"/>
              </w:rPr>
              <w:t>建立使用多个交换机的局域网，并对主机进行</w:t>
            </w:r>
            <w:r>
              <w:rPr>
                <w:szCs w:val="21"/>
              </w:rPr>
              <w:t>VLAN</w:t>
            </w:r>
            <w:r>
              <w:rPr>
                <w:szCs w:val="21"/>
              </w:rPr>
              <w:t>划分，实现跨交换机</w:t>
            </w:r>
            <w:r>
              <w:rPr>
                <w:szCs w:val="21"/>
              </w:rPr>
              <w:t>VLAN</w:t>
            </w:r>
            <w:r>
              <w:rPr>
                <w:szCs w:val="21"/>
              </w:rPr>
              <w:t>。画出拓扑结构图，并配置交换机，实现相应功能。</w:t>
            </w:r>
          </w:p>
        </w:tc>
        <w:tc>
          <w:tcPr>
            <w:tcW w:w="2551" w:type="dxa"/>
            <w:vAlign w:val="center"/>
          </w:tcPr>
          <w:p w:rsidR="005A71CF" w:rsidRDefault="007174A4">
            <w:pPr>
              <w:tabs>
                <w:tab w:val="left" w:pos="0"/>
                <w:tab w:val="left" w:pos="416"/>
              </w:tabs>
              <w:kinsoku w:val="0"/>
              <w:spacing w:line="300" w:lineRule="auto"/>
              <w:ind w:right="34"/>
              <w:rPr>
                <w:b/>
                <w:bCs/>
                <w:szCs w:val="21"/>
              </w:rPr>
            </w:pPr>
            <w:r>
              <w:rPr>
                <w:b/>
                <w:bCs/>
                <w:szCs w:val="21"/>
              </w:rPr>
              <w:t>制定</w:t>
            </w:r>
            <w:r>
              <w:rPr>
                <w:bCs/>
                <w:szCs w:val="21"/>
              </w:rPr>
              <w:t>局域网中</w:t>
            </w:r>
            <w:r>
              <w:rPr>
                <w:bCs/>
                <w:szCs w:val="21"/>
              </w:rPr>
              <w:t>VLAN</w:t>
            </w:r>
            <w:r>
              <w:rPr>
                <w:bCs/>
                <w:szCs w:val="21"/>
              </w:rPr>
              <w:t>划分的基本原理及方法；</w:t>
            </w:r>
            <w:r>
              <w:rPr>
                <w:b/>
                <w:bCs/>
                <w:szCs w:val="21"/>
              </w:rPr>
              <w:t>配置</w:t>
            </w:r>
            <w:r>
              <w:rPr>
                <w:bCs/>
                <w:szCs w:val="21"/>
              </w:rPr>
              <w:t>交换机，</w:t>
            </w:r>
            <w:r>
              <w:rPr>
                <w:b/>
                <w:bCs/>
                <w:szCs w:val="21"/>
              </w:rPr>
              <w:t>实现</w:t>
            </w:r>
            <w:r>
              <w:rPr>
                <w:bCs/>
                <w:szCs w:val="21"/>
              </w:rPr>
              <w:t>跨交换机</w:t>
            </w:r>
            <w:r>
              <w:rPr>
                <w:bCs/>
                <w:szCs w:val="21"/>
              </w:rPr>
              <w:t>VLAN</w:t>
            </w:r>
            <w:r>
              <w:rPr>
                <w:bCs/>
                <w:szCs w:val="21"/>
              </w:rPr>
              <w:t>划分。培养学生实践动手、调试和分析设计能力。</w:t>
            </w:r>
          </w:p>
        </w:tc>
        <w:tc>
          <w:tcPr>
            <w:tcW w:w="1276" w:type="dxa"/>
            <w:vAlign w:val="center"/>
          </w:tcPr>
          <w:p w:rsidR="005A71CF" w:rsidRDefault="007174A4">
            <w:pPr>
              <w:spacing w:line="300" w:lineRule="auto"/>
              <w:rPr>
                <w:szCs w:val="21"/>
              </w:rPr>
            </w:pPr>
            <w:r>
              <w:rPr>
                <w:szCs w:val="21"/>
              </w:rPr>
              <w:t>网线、交换机、计算机网络实验平台；</w:t>
            </w:r>
          </w:p>
        </w:tc>
        <w:tc>
          <w:tcPr>
            <w:tcW w:w="425" w:type="dxa"/>
            <w:vAlign w:val="center"/>
          </w:tcPr>
          <w:p w:rsidR="005A71CF" w:rsidRDefault="007174A4">
            <w:pPr>
              <w:autoSpaceDE w:val="0"/>
              <w:autoSpaceDN w:val="0"/>
              <w:adjustRightInd w:val="0"/>
              <w:spacing w:line="300" w:lineRule="auto"/>
              <w:jc w:val="center"/>
              <w:rPr>
                <w:bCs/>
                <w:kern w:val="0"/>
                <w:szCs w:val="21"/>
              </w:rPr>
            </w:pPr>
            <w:r>
              <w:rPr>
                <w:bCs/>
                <w:kern w:val="0"/>
                <w:szCs w:val="21"/>
              </w:rPr>
              <w:t>验证型</w:t>
            </w:r>
          </w:p>
        </w:tc>
        <w:tc>
          <w:tcPr>
            <w:tcW w:w="426" w:type="dxa"/>
            <w:vAlign w:val="center"/>
          </w:tcPr>
          <w:p w:rsidR="005A71CF" w:rsidRDefault="007174A4">
            <w:pPr>
              <w:autoSpaceDE w:val="0"/>
              <w:autoSpaceDN w:val="0"/>
              <w:adjustRightInd w:val="0"/>
              <w:spacing w:line="300" w:lineRule="auto"/>
              <w:jc w:val="center"/>
              <w:rPr>
                <w:szCs w:val="24"/>
              </w:rPr>
            </w:pPr>
            <w:r>
              <w:rPr>
                <w:kern w:val="0"/>
                <w:szCs w:val="21"/>
              </w:rPr>
              <w:t>4</w:t>
            </w:r>
          </w:p>
        </w:tc>
        <w:tc>
          <w:tcPr>
            <w:tcW w:w="1226" w:type="dxa"/>
            <w:vAlign w:val="center"/>
          </w:tcPr>
          <w:p w:rsidR="005A71CF" w:rsidRDefault="007174A4">
            <w:pPr>
              <w:autoSpaceDE w:val="0"/>
              <w:autoSpaceDN w:val="0"/>
              <w:adjustRightInd w:val="0"/>
              <w:spacing w:line="300" w:lineRule="auto"/>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p w:rsidR="005A71CF" w:rsidRDefault="007174A4">
            <w:pPr>
              <w:autoSpaceDE w:val="0"/>
              <w:autoSpaceDN w:val="0"/>
              <w:adjustRightInd w:val="0"/>
              <w:spacing w:line="300" w:lineRule="auto"/>
              <w:jc w:val="center"/>
              <w:rPr>
                <w:szCs w:val="24"/>
              </w:rPr>
            </w:pPr>
            <w:r>
              <w:rPr>
                <w:szCs w:val="21"/>
              </w:rPr>
              <w:t>教学目标</w:t>
            </w:r>
            <w:r>
              <w:rPr>
                <w:szCs w:val="21"/>
              </w:rPr>
              <w:t>7</w:t>
            </w:r>
          </w:p>
        </w:tc>
        <w:tc>
          <w:tcPr>
            <w:tcW w:w="512" w:type="dxa"/>
            <w:vAlign w:val="center"/>
          </w:tcPr>
          <w:p w:rsidR="005A71CF" w:rsidRDefault="007174A4">
            <w:pPr>
              <w:autoSpaceDE w:val="0"/>
              <w:autoSpaceDN w:val="0"/>
              <w:adjustRightInd w:val="0"/>
              <w:spacing w:line="300" w:lineRule="auto"/>
              <w:jc w:val="center"/>
              <w:rPr>
                <w:b/>
                <w:kern w:val="0"/>
                <w:szCs w:val="21"/>
              </w:rPr>
            </w:pPr>
            <w:r>
              <w:rPr>
                <w:bCs/>
                <w:kern w:val="0"/>
                <w:szCs w:val="21"/>
              </w:rPr>
              <w:t>必做</w:t>
            </w:r>
          </w:p>
        </w:tc>
      </w:tr>
      <w:tr w:rsidR="005A71CF">
        <w:trPr>
          <w:trHeight w:val="2234"/>
        </w:trPr>
        <w:tc>
          <w:tcPr>
            <w:tcW w:w="1148" w:type="dxa"/>
            <w:vAlign w:val="center"/>
          </w:tcPr>
          <w:p w:rsidR="005A71CF" w:rsidRDefault="007174A4">
            <w:pPr>
              <w:spacing w:line="300" w:lineRule="auto"/>
              <w:rPr>
                <w:b/>
                <w:szCs w:val="21"/>
              </w:rPr>
            </w:pPr>
            <w:r>
              <w:rPr>
                <w:b/>
                <w:szCs w:val="21"/>
              </w:rPr>
              <w:t>实验</w:t>
            </w:r>
            <w:r>
              <w:rPr>
                <w:b/>
                <w:szCs w:val="21"/>
              </w:rPr>
              <w:t>3</w:t>
            </w:r>
            <w:r>
              <w:rPr>
                <w:b/>
                <w:szCs w:val="21"/>
              </w:rPr>
              <w:t>：</w:t>
            </w:r>
            <w:r>
              <w:rPr>
                <w:szCs w:val="21"/>
              </w:rPr>
              <w:t>网络互连综合实验</w:t>
            </w:r>
          </w:p>
        </w:tc>
        <w:tc>
          <w:tcPr>
            <w:tcW w:w="2079" w:type="dxa"/>
            <w:vAlign w:val="center"/>
          </w:tcPr>
          <w:p w:rsidR="005A71CF" w:rsidRDefault="007174A4">
            <w:pPr>
              <w:autoSpaceDE w:val="0"/>
              <w:autoSpaceDN w:val="0"/>
              <w:adjustRightInd w:val="0"/>
              <w:spacing w:line="300" w:lineRule="auto"/>
              <w:jc w:val="left"/>
              <w:rPr>
                <w:szCs w:val="21"/>
              </w:rPr>
            </w:pPr>
            <w:r>
              <w:rPr>
                <w:szCs w:val="21"/>
              </w:rPr>
              <w:t>设计一个简单的校园网，根据功能要求设计完成网络结构，通过对交换机、路由器的配置、调试，实现网络正常功能。</w:t>
            </w:r>
          </w:p>
        </w:tc>
        <w:tc>
          <w:tcPr>
            <w:tcW w:w="2551" w:type="dxa"/>
            <w:vAlign w:val="center"/>
          </w:tcPr>
          <w:p w:rsidR="005A71CF" w:rsidRDefault="007174A4">
            <w:pPr>
              <w:tabs>
                <w:tab w:val="left" w:pos="0"/>
                <w:tab w:val="left" w:pos="416"/>
              </w:tabs>
              <w:kinsoku w:val="0"/>
              <w:spacing w:line="300" w:lineRule="auto"/>
              <w:ind w:right="34"/>
              <w:rPr>
                <w:b/>
                <w:bCs/>
                <w:szCs w:val="21"/>
              </w:rPr>
            </w:pPr>
            <w:r>
              <w:rPr>
                <w:b/>
                <w:bCs/>
                <w:szCs w:val="21"/>
              </w:rPr>
              <w:t>理解</w:t>
            </w:r>
            <w:r>
              <w:rPr>
                <w:bCs/>
                <w:szCs w:val="21"/>
              </w:rPr>
              <w:t>基础网络规划设计方法；</w:t>
            </w:r>
            <w:r>
              <w:rPr>
                <w:b/>
                <w:bCs/>
                <w:szCs w:val="21"/>
              </w:rPr>
              <w:t>配置</w:t>
            </w:r>
            <w:r>
              <w:rPr>
                <w:bCs/>
                <w:szCs w:val="21"/>
              </w:rPr>
              <w:t>路由器、三层交换机；</w:t>
            </w:r>
            <w:r>
              <w:rPr>
                <w:b/>
                <w:bCs/>
                <w:szCs w:val="21"/>
              </w:rPr>
              <w:t>调试</w:t>
            </w:r>
            <w:r>
              <w:rPr>
                <w:bCs/>
                <w:szCs w:val="21"/>
              </w:rPr>
              <w:t>复杂网络。培养学生的设计分析能力和实践动手能力。</w:t>
            </w:r>
          </w:p>
        </w:tc>
        <w:tc>
          <w:tcPr>
            <w:tcW w:w="1276" w:type="dxa"/>
            <w:vAlign w:val="center"/>
          </w:tcPr>
          <w:p w:rsidR="005A71CF" w:rsidRDefault="007174A4">
            <w:pPr>
              <w:spacing w:line="300" w:lineRule="auto"/>
              <w:rPr>
                <w:szCs w:val="21"/>
              </w:rPr>
            </w:pPr>
            <w:r>
              <w:rPr>
                <w:szCs w:val="21"/>
              </w:rPr>
              <w:t>网线、交换机、三层交换机、路由器、计算机网络实验平台；</w:t>
            </w:r>
          </w:p>
        </w:tc>
        <w:tc>
          <w:tcPr>
            <w:tcW w:w="425" w:type="dxa"/>
            <w:vAlign w:val="center"/>
          </w:tcPr>
          <w:p w:rsidR="005A71CF" w:rsidRDefault="007174A4">
            <w:pPr>
              <w:autoSpaceDE w:val="0"/>
              <w:autoSpaceDN w:val="0"/>
              <w:adjustRightInd w:val="0"/>
              <w:spacing w:line="300" w:lineRule="auto"/>
              <w:jc w:val="center"/>
              <w:rPr>
                <w:bCs/>
                <w:kern w:val="0"/>
                <w:szCs w:val="21"/>
              </w:rPr>
            </w:pPr>
            <w:r>
              <w:rPr>
                <w:bCs/>
                <w:kern w:val="0"/>
                <w:szCs w:val="21"/>
              </w:rPr>
              <w:t>设计型</w:t>
            </w:r>
          </w:p>
        </w:tc>
        <w:tc>
          <w:tcPr>
            <w:tcW w:w="426" w:type="dxa"/>
            <w:vAlign w:val="center"/>
          </w:tcPr>
          <w:p w:rsidR="005A71CF" w:rsidRDefault="007174A4">
            <w:pPr>
              <w:autoSpaceDE w:val="0"/>
              <w:autoSpaceDN w:val="0"/>
              <w:adjustRightInd w:val="0"/>
              <w:spacing w:line="300" w:lineRule="auto"/>
              <w:jc w:val="center"/>
              <w:rPr>
                <w:szCs w:val="24"/>
              </w:rPr>
            </w:pPr>
            <w:r>
              <w:rPr>
                <w:kern w:val="0"/>
                <w:szCs w:val="21"/>
              </w:rPr>
              <w:t>8</w:t>
            </w:r>
          </w:p>
        </w:tc>
        <w:tc>
          <w:tcPr>
            <w:tcW w:w="1226" w:type="dxa"/>
            <w:vAlign w:val="center"/>
          </w:tcPr>
          <w:p w:rsidR="005A71CF" w:rsidRDefault="007174A4">
            <w:pPr>
              <w:autoSpaceDE w:val="0"/>
              <w:autoSpaceDN w:val="0"/>
              <w:adjustRightInd w:val="0"/>
              <w:spacing w:line="300" w:lineRule="auto"/>
              <w:jc w:val="center"/>
              <w:rPr>
                <w:kern w:val="0"/>
                <w:szCs w:val="21"/>
              </w:rPr>
            </w:pP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p w:rsidR="005A71CF" w:rsidRDefault="007174A4">
            <w:pPr>
              <w:autoSpaceDE w:val="0"/>
              <w:autoSpaceDN w:val="0"/>
              <w:adjustRightInd w:val="0"/>
              <w:spacing w:line="300" w:lineRule="auto"/>
              <w:jc w:val="center"/>
              <w:rPr>
                <w:szCs w:val="24"/>
              </w:rPr>
            </w:pPr>
            <w:r>
              <w:rPr>
                <w:szCs w:val="21"/>
              </w:rPr>
              <w:t>教学目标</w:t>
            </w:r>
            <w:r>
              <w:rPr>
                <w:szCs w:val="21"/>
              </w:rPr>
              <w:t>7</w:t>
            </w:r>
          </w:p>
        </w:tc>
        <w:tc>
          <w:tcPr>
            <w:tcW w:w="512" w:type="dxa"/>
            <w:vAlign w:val="center"/>
          </w:tcPr>
          <w:p w:rsidR="005A71CF" w:rsidRDefault="007174A4">
            <w:pPr>
              <w:autoSpaceDE w:val="0"/>
              <w:autoSpaceDN w:val="0"/>
              <w:adjustRightInd w:val="0"/>
              <w:spacing w:line="300" w:lineRule="auto"/>
              <w:jc w:val="center"/>
              <w:rPr>
                <w:b/>
                <w:kern w:val="0"/>
                <w:szCs w:val="21"/>
              </w:rPr>
            </w:pPr>
            <w:r>
              <w:rPr>
                <w:bCs/>
                <w:kern w:val="0"/>
                <w:szCs w:val="21"/>
              </w:rPr>
              <w:t>必做</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953"/>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953"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70</w:t>
            </w:r>
          </w:p>
        </w:tc>
        <w:tc>
          <w:tcPr>
            <w:tcW w:w="6953" w:type="dxa"/>
          </w:tcPr>
          <w:p w:rsidR="005A71CF" w:rsidRDefault="007174A4">
            <w:pPr>
              <w:autoSpaceDE w:val="0"/>
              <w:autoSpaceDN w:val="0"/>
              <w:adjustRightInd w:val="0"/>
              <w:spacing w:line="360" w:lineRule="exact"/>
              <w:jc w:val="left"/>
              <w:rPr>
                <w:szCs w:val="24"/>
              </w:rPr>
            </w:pPr>
            <w:r>
              <w:rPr>
                <w:szCs w:val="24"/>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实验成绩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953" w:type="dxa"/>
          </w:tcPr>
          <w:p w:rsidR="005A71CF" w:rsidRDefault="007174A4">
            <w:pPr>
              <w:autoSpaceDE w:val="0"/>
              <w:autoSpaceDN w:val="0"/>
              <w:adjustRightInd w:val="0"/>
              <w:spacing w:line="360" w:lineRule="exact"/>
              <w:jc w:val="left"/>
              <w:rPr>
                <w:szCs w:val="24"/>
              </w:rPr>
            </w:pPr>
            <w:r>
              <w:rPr>
                <w:szCs w:val="24"/>
              </w:rPr>
              <w:t>三个实验分别占</w:t>
            </w:r>
            <w:r>
              <w:rPr>
                <w:szCs w:val="24"/>
              </w:rPr>
              <w:t>5%</w:t>
            </w:r>
            <w:r>
              <w:rPr>
                <w:szCs w:val="24"/>
              </w:rPr>
              <w:t>、</w:t>
            </w:r>
            <w:r>
              <w:rPr>
                <w:szCs w:val="24"/>
              </w:rPr>
              <w:t>5%</w:t>
            </w:r>
            <w:r>
              <w:rPr>
                <w:szCs w:val="24"/>
              </w:rPr>
              <w:t>和</w:t>
            </w:r>
            <w:r>
              <w:rPr>
                <w:szCs w:val="24"/>
              </w:rPr>
              <w:t>10%</w:t>
            </w:r>
            <w:r>
              <w:rPr>
                <w:szCs w:val="24"/>
              </w:rPr>
              <w:t>。</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953" w:type="dxa"/>
          </w:tcPr>
          <w:p w:rsidR="005A71CF" w:rsidRDefault="007174A4">
            <w:pPr>
              <w:autoSpaceDE w:val="0"/>
              <w:autoSpaceDN w:val="0"/>
              <w:adjustRightInd w:val="0"/>
              <w:spacing w:line="360" w:lineRule="exact"/>
              <w:jc w:val="left"/>
              <w:rPr>
                <w:kern w:val="0"/>
                <w:szCs w:val="21"/>
              </w:rPr>
            </w:pPr>
            <w:r>
              <w:rPr>
                <w:kern w:val="0"/>
                <w:szCs w:val="21"/>
              </w:rPr>
              <w:t>作业（</w:t>
            </w:r>
            <w:r>
              <w:rPr>
                <w:kern w:val="0"/>
                <w:szCs w:val="21"/>
              </w:rPr>
              <w:t>5%</w:t>
            </w:r>
            <w:r>
              <w:rPr>
                <w:kern w:val="0"/>
                <w:szCs w:val="21"/>
              </w:rPr>
              <w:t>）、课堂表现（</w:t>
            </w:r>
            <w:r>
              <w:rPr>
                <w:kern w:val="0"/>
                <w:szCs w:val="21"/>
              </w:rPr>
              <w:t>5%</w:t>
            </w:r>
            <w:r>
              <w:rPr>
                <w:kern w:val="0"/>
                <w:szCs w:val="21"/>
              </w:rPr>
              <w:t>）</w:t>
            </w:r>
          </w:p>
        </w:tc>
      </w:tr>
    </w:tbl>
    <w:p w:rsidR="005A71CF" w:rsidRDefault="005A71CF">
      <w:pPr>
        <w:autoSpaceDE w:val="0"/>
        <w:autoSpaceDN w:val="0"/>
        <w:adjustRightInd w:val="0"/>
        <w:snapToGrid w:val="0"/>
        <w:spacing w:line="360" w:lineRule="auto"/>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本课程考核办法采取平时成绩</w:t>
      </w:r>
      <w:r>
        <w:rPr>
          <w:kern w:val="0"/>
          <w:sz w:val="18"/>
          <w:szCs w:val="24"/>
        </w:rPr>
        <w:t>+</w:t>
      </w:r>
      <w:r>
        <w:rPr>
          <w:kern w:val="0"/>
          <w:sz w:val="18"/>
          <w:szCs w:val="24"/>
        </w:rPr>
        <w:t>实验成绩</w:t>
      </w:r>
      <w:r>
        <w:rPr>
          <w:kern w:val="0"/>
          <w:sz w:val="18"/>
          <w:szCs w:val="24"/>
        </w:rPr>
        <w:t>+</w:t>
      </w:r>
      <w:r>
        <w:rPr>
          <w:kern w:val="0"/>
          <w:sz w:val="18"/>
          <w:szCs w:val="24"/>
        </w:rPr>
        <w:t>期末考试成绩的评定方式，课程具体要求如下：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．成绩采取平时成绩</w:t>
      </w:r>
      <w:r>
        <w:rPr>
          <w:kern w:val="0"/>
          <w:sz w:val="18"/>
          <w:szCs w:val="24"/>
        </w:rPr>
        <w:t>+</w:t>
      </w:r>
      <w:r>
        <w:rPr>
          <w:kern w:val="0"/>
          <w:sz w:val="18"/>
          <w:szCs w:val="24"/>
        </w:rPr>
        <w:t>实验成绩</w:t>
      </w:r>
      <w:r>
        <w:rPr>
          <w:kern w:val="0"/>
          <w:sz w:val="18"/>
          <w:szCs w:val="24"/>
        </w:rPr>
        <w:t>+</w:t>
      </w:r>
      <w:r>
        <w:rPr>
          <w:kern w:val="0"/>
          <w:sz w:val="18"/>
          <w:szCs w:val="24"/>
        </w:rPr>
        <w:t>期末考试成绩的评定方式，其中平时成绩占</w:t>
      </w:r>
      <w:r>
        <w:rPr>
          <w:kern w:val="0"/>
          <w:sz w:val="18"/>
          <w:szCs w:val="24"/>
        </w:rPr>
        <w:t>10%</w:t>
      </w:r>
      <w:r>
        <w:rPr>
          <w:kern w:val="0"/>
          <w:sz w:val="18"/>
          <w:szCs w:val="24"/>
        </w:rPr>
        <w:t>，实验成绩占</w:t>
      </w:r>
      <w:r>
        <w:rPr>
          <w:kern w:val="0"/>
          <w:sz w:val="18"/>
          <w:szCs w:val="24"/>
        </w:rPr>
        <w:t>20%</w:t>
      </w:r>
      <w:r>
        <w:rPr>
          <w:kern w:val="0"/>
          <w:sz w:val="18"/>
          <w:szCs w:val="24"/>
        </w:rPr>
        <w:t>，期末考试成绩占</w:t>
      </w:r>
      <w:r>
        <w:rPr>
          <w:kern w:val="0"/>
          <w:sz w:val="18"/>
          <w:szCs w:val="24"/>
        </w:rPr>
        <w:t>70%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lastRenderedPageBreak/>
        <w:t>2</w:t>
      </w:r>
      <w:r>
        <w:rPr>
          <w:kern w:val="0"/>
          <w:sz w:val="18"/>
          <w:szCs w:val="24"/>
        </w:rPr>
        <w:t>．平时成绩包括课堂表现成绩和日常作业成绩，各占总成绩的</w:t>
      </w:r>
      <w:r>
        <w:rPr>
          <w:kern w:val="0"/>
          <w:sz w:val="18"/>
          <w:szCs w:val="24"/>
        </w:rPr>
        <w:t>5%</w:t>
      </w:r>
      <w:r>
        <w:rPr>
          <w:kern w:val="0"/>
          <w:sz w:val="18"/>
          <w:szCs w:val="24"/>
        </w:rPr>
        <w:t>。所有学生必须在规定时间内按照任课教师要求提交作业，作业要求独立完成。</w:t>
      </w:r>
    </w:p>
    <w:p w:rsidR="005A71CF" w:rsidRDefault="007174A4">
      <w:pPr>
        <w:autoSpaceDE w:val="0"/>
        <w:autoSpaceDN w:val="0"/>
        <w:adjustRightInd w:val="0"/>
        <w:snapToGrid w:val="0"/>
        <w:spacing w:line="360" w:lineRule="auto"/>
        <w:jc w:val="left"/>
        <w:rPr>
          <w:kern w:val="0"/>
          <w:sz w:val="18"/>
          <w:szCs w:val="24"/>
        </w:rPr>
      </w:pPr>
      <w:r>
        <w:rPr>
          <w:kern w:val="0"/>
          <w:sz w:val="18"/>
          <w:szCs w:val="24"/>
        </w:rPr>
        <w:t>3</w:t>
      </w:r>
      <w:r>
        <w:rPr>
          <w:kern w:val="0"/>
          <w:sz w:val="18"/>
          <w:szCs w:val="24"/>
        </w:rPr>
        <w:t>．实验采用团队合作的方式完成，组网基础实验</w:t>
      </w:r>
      <w:r>
        <w:rPr>
          <w:kern w:val="0"/>
          <w:sz w:val="18"/>
          <w:szCs w:val="24"/>
        </w:rPr>
        <w:t>2</w:t>
      </w:r>
      <w:r>
        <w:rPr>
          <w:kern w:val="0"/>
          <w:sz w:val="18"/>
          <w:szCs w:val="24"/>
        </w:rPr>
        <w:t>人一组，交换机及虚拟局域网的配置实验</w:t>
      </w:r>
      <w:r>
        <w:rPr>
          <w:kern w:val="0"/>
          <w:sz w:val="18"/>
          <w:szCs w:val="24"/>
        </w:rPr>
        <w:t>3</w:t>
      </w:r>
      <w:r>
        <w:rPr>
          <w:kern w:val="0"/>
          <w:sz w:val="18"/>
          <w:szCs w:val="24"/>
        </w:rPr>
        <w:t>人一组，网络互连综合实验</w:t>
      </w:r>
      <w:r>
        <w:rPr>
          <w:kern w:val="0"/>
          <w:sz w:val="18"/>
          <w:szCs w:val="24"/>
        </w:rPr>
        <w:t>6</w:t>
      </w:r>
      <w:r>
        <w:rPr>
          <w:kern w:val="0"/>
          <w:sz w:val="18"/>
          <w:szCs w:val="24"/>
        </w:rPr>
        <w:t>人一组。组内成员分工合作，共同完成一个网络拓扑结构的设计实现的过程，由实验指导老师确定每位成员成绩。</w:t>
      </w:r>
    </w:p>
    <w:p w:rsidR="005A71CF" w:rsidRDefault="007174A4">
      <w:pPr>
        <w:autoSpaceDE w:val="0"/>
        <w:autoSpaceDN w:val="0"/>
        <w:adjustRightInd w:val="0"/>
        <w:snapToGrid w:val="0"/>
        <w:spacing w:line="360" w:lineRule="auto"/>
        <w:jc w:val="left"/>
        <w:rPr>
          <w:kern w:val="0"/>
          <w:sz w:val="18"/>
          <w:szCs w:val="24"/>
        </w:rPr>
      </w:pPr>
      <w:r>
        <w:rPr>
          <w:kern w:val="0"/>
          <w:sz w:val="18"/>
          <w:szCs w:val="24"/>
        </w:rPr>
        <w:t>4</w:t>
      </w:r>
      <w:r>
        <w:rPr>
          <w:kern w:val="0"/>
          <w:sz w:val="18"/>
          <w:szCs w:val="24"/>
        </w:rPr>
        <w:t>．期末考试按卷面成绩</w:t>
      </w:r>
      <w:r>
        <w:rPr>
          <w:kern w:val="0"/>
          <w:sz w:val="18"/>
          <w:szCs w:val="24"/>
        </w:rPr>
        <w:t>70%</w:t>
      </w:r>
      <w:r>
        <w:rPr>
          <w:kern w:val="0"/>
          <w:sz w:val="18"/>
          <w:szCs w:val="24"/>
        </w:rPr>
        <w:t>计入学生总成绩，卷面成绩是否及格不影响学生总成绩的取得。</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rPr>
          <w:trHeight w:val="486"/>
        </w:trPr>
        <w:tc>
          <w:tcPr>
            <w:tcW w:w="2655" w:type="dxa"/>
            <w:shd w:val="clear" w:color="auto" w:fill="auto"/>
            <w:vAlign w:val="center"/>
          </w:tcPr>
          <w:p w:rsidR="005A71CF" w:rsidRDefault="007174A4">
            <w:pPr>
              <w:autoSpaceDE w:val="0"/>
              <w:autoSpaceDN w:val="0"/>
              <w:adjustRightInd w:val="0"/>
              <w:jc w:val="left"/>
              <w:rPr>
                <w:kern w:val="0"/>
                <w:szCs w:val="24"/>
              </w:rPr>
            </w:pPr>
            <w:r>
              <w:rPr>
                <w:kern w:val="0"/>
                <w:szCs w:val="24"/>
              </w:rPr>
              <w:t>执笔人：张国栋</w:t>
            </w:r>
          </w:p>
        </w:tc>
        <w:tc>
          <w:tcPr>
            <w:tcW w:w="2858" w:type="dxa"/>
            <w:shd w:val="clear" w:color="auto" w:fill="auto"/>
            <w:vAlign w:val="center"/>
          </w:tcPr>
          <w:p w:rsidR="005A71CF" w:rsidRDefault="007174A4">
            <w:pPr>
              <w:autoSpaceDE w:val="0"/>
              <w:autoSpaceDN w:val="0"/>
              <w:adjustRightInd w:val="0"/>
              <w:jc w:val="left"/>
              <w:rPr>
                <w:kern w:val="0"/>
                <w:szCs w:val="24"/>
              </w:rPr>
            </w:pPr>
            <w:r>
              <w:rPr>
                <w:kern w:val="0"/>
                <w:szCs w:val="24"/>
              </w:rPr>
              <w:t>审核人：高利军</w:t>
            </w:r>
          </w:p>
        </w:tc>
        <w:tc>
          <w:tcPr>
            <w:tcW w:w="3944" w:type="dxa"/>
            <w:shd w:val="clear" w:color="auto" w:fill="auto"/>
            <w:vAlign w:val="center"/>
          </w:tcPr>
          <w:p w:rsidR="005A71CF" w:rsidRDefault="007174A4">
            <w:pPr>
              <w:autoSpaceDE w:val="0"/>
              <w:autoSpaceDN w:val="0"/>
              <w:adjustRightInd w:val="0"/>
              <w:jc w:val="left"/>
              <w:rPr>
                <w:kern w:val="0"/>
                <w:szCs w:val="24"/>
              </w:rPr>
            </w:pPr>
            <w:r>
              <w:rPr>
                <w:kern w:val="0"/>
                <w:szCs w:val="24"/>
              </w:rPr>
              <w:t>修订日期：</w:t>
            </w:r>
            <w:r>
              <w:rPr>
                <w:kern w:val="0"/>
                <w:szCs w:val="24"/>
              </w:rPr>
              <w:t>2016</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ind w:firstLineChars="200" w:firstLine="420"/>
        <w:jc w:val="left"/>
        <w:rPr>
          <w:kern w:val="0"/>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2" w:name="_Toc10617325"/>
      <w:r>
        <w:rPr>
          <w:rFonts w:eastAsia="黑体"/>
          <w:kern w:val="0"/>
          <w:sz w:val="30"/>
          <w:szCs w:val="30"/>
        </w:rPr>
        <w:lastRenderedPageBreak/>
        <w:t>《数据库原理》教学大纲</w:t>
      </w:r>
      <w:bookmarkEnd w:id="32"/>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1010001103</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数据库原理</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tcPr>
          <w:p w:rsidR="005A71CF" w:rsidRDefault="007174A4">
            <w:pPr>
              <w:adjustRightInd w:val="0"/>
              <w:snapToGrid w:val="0"/>
              <w:spacing w:line="300" w:lineRule="auto"/>
              <w:jc w:val="left"/>
              <w:rPr>
                <w:szCs w:val="24"/>
              </w:rPr>
            </w:pPr>
            <w:r>
              <w:rPr>
                <w:szCs w:val="21"/>
              </w:rPr>
              <w:t xml:space="preserve">Database Principle </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第五学期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64</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离散数学、数据结构与算法、操作系统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本课程以关系数据库的基本理论和技术为重点，系统地介绍数据库系统的基础知识、基本原理、方法和技术。使学生具备数据库的基础理论知识和实际应用能力，为今后的学习和应用开发打好扎实的数据库基础。</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王珊，</w:t>
            </w:r>
            <w:proofErr w:type="gramStart"/>
            <w:r>
              <w:rPr>
                <w:kern w:val="0"/>
                <w:szCs w:val="21"/>
              </w:rPr>
              <w:t>萨</w:t>
            </w:r>
            <w:proofErr w:type="gramEnd"/>
            <w:r>
              <w:rPr>
                <w:kern w:val="0"/>
                <w:szCs w:val="21"/>
              </w:rPr>
              <w:t>师煊</w:t>
            </w:r>
            <w:r>
              <w:rPr>
                <w:kern w:val="0"/>
                <w:szCs w:val="21"/>
              </w:rPr>
              <w:t> .</w:t>
            </w:r>
            <w:r>
              <w:rPr>
                <w:kern w:val="0"/>
                <w:szCs w:val="21"/>
              </w:rPr>
              <w:t>数据库系统概论（第</w:t>
            </w:r>
            <w:r>
              <w:rPr>
                <w:kern w:val="0"/>
                <w:szCs w:val="21"/>
              </w:rPr>
              <w:t>5</w:t>
            </w:r>
            <w:r>
              <w:rPr>
                <w:kern w:val="0"/>
                <w:szCs w:val="21"/>
              </w:rPr>
              <w:t>版）</w:t>
            </w:r>
            <w:r>
              <w:rPr>
                <w:kern w:val="0"/>
                <w:szCs w:val="21"/>
              </w:rPr>
              <w:t>.</w:t>
            </w:r>
            <w:r>
              <w:rPr>
                <w:kern w:val="0"/>
                <w:szCs w:val="21"/>
              </w:rPr>
              <w:t>高等教育出版社，</w:t>
            </w:r>
            <w:r>
              <w:rPr>
                <w:kern w:val="0"/>
                <w:szCs w:val="21"/>
              </w:rPr>
              <w:t xml:space="preserve">2014 </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汤娜</w:t>
            </w:r>
            <w:r>
              <w:rPr>
                <w:kern w:val="0"/>
                <w:szCs w:val="21"/>
              </w:rPr>
              <w:t xml:space="preserve">. </w:t>
            </w:r>
            <w:r>
              <w:rPr>
                <w:kern w:val="0"/>
                <w:szCs w:val="21"/>
              </w:rPr>
              <w:t>数据库系统实验指导教程（第二版）</w:t>
            </w:r>
            <w:r>
              <w:rPr>
                <w:kern w:val="0"/>
                <w:szCs w:val="21"/>
              </w:rPr>
              <w:t xml:space="preserve">. </w:t>
            </w:r>
            <w:r>
              <w:rPr>
                <w:kern w:val="0"/>
                <w:szCs w:val="21"/>
              </w:rPr>
              <w:t>清华大学出版社，</w:t>
            </w:r>
            <w:r>
              <w:rPr>
                <w:kern w:val="0"/>
                <w:szCs w:val="21"/>
              </w:rPr>
              <w:t>2011</w:t>
            </w:r>
          </w:p>
          <w:p w:rsidR="005A71CF" w:rsidRDefault="007174A4">
            <w:pPr>
              <w:autoSpaceDE w:val="0"/>
              <w:autoSpaceDN w:val="0"/>
              <w:adjustRightInd w:val="0"/>
              <w:snapToGrid w:val="0"/>
              <w:spacing w:line="300" w:lineRule="auto"/>
              <w:rPr>
                <w:kern w:val="0"/>
                <w:szCs w:val="21"/>
              </w:rPr>
            </w:pPr>
            <w:r>
              <w:rPr>
                <w:kern w:val="0"/>
                <w:szCs w:val="21"/>
              </w:rPr>
              <w:t xml:space="preserve">[2] </w:t>
            </w:r>
            <w:proofErr w:type="gramStart"/>
            <w:r>
              <w:rPr>
                <w:kern w:val="0"/>
                <w:szCs w:val="21"/>
              </w:rPr>
              <w:t>苗雪兰</w:t>
            </w:r>
            <w:proofErr w:type="gramEnd"/>
            <w:r>
              <w:rPr>
                <w:kern w:val="0"/>
                <w:szCs w:val="21"/>
              </w:rPr>
              <w:t>等</w:t>
            </w:r>
            <w:r>
              <w:rPr>
                <w:kern w:val="0"/>
                <w:szCs w:val="21"/>
              </w:rPr>
              <w:t xml:space="preserve">. </w:t>
            </w:r>
            <w:r>
              <w:rPr>
                <w:kern w:val="0"/>
                <w:szCs w:val="21"/>
              </w:rPr>
              <w:t>数据库原理与应用技术学习指导</w:t>
            </w:r>
            <w:r>
              <w:rPr>
                <w:kern w:val="0"/>
                <w:szCs w:val="21"/>
              </w:rPr>
              <w:t xml:space="preserve">. </w:t>
            </w:r>
            <w:r>
              <w:rPr>
                <w:kern w:val="0"/>
                <w:szCs w:val="21"/>
              </w:rPr>
              <w:t>电子工业出版社，</w:t>
            </w:r>
            <w:r>
              <w:rPr>
                <w:kern w:val="0"/>
                <w:szCs w:val="21"/>
              </w:rPr>
              <w:t>2010</w:t>
            </w:r>
          </w:p>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张浦生主编</w:t>
            </w:r>
            <w:r>
              <w:rPr>
                <w:kern w:val="0"/>
                <w:szCs w:val="21"/>
              </w:rPr>
              <w:t xml:space="preserve">. </w:t>
            </w:r>
            <w:r>
              <w:rPr>
                <w:kern w:val="0"/>
                <w:szCs w:val="21"/>
              </w:rPr>
              <w:t>数据库应用技术</w:t>
            </w:r>
            <w:r>
              <w:rPr>
                <w:kern w:val="0"/>
                <w:szCs w:val="21"/>
              </w:rPr>
              <w:t>SQL Server 2005</w:t>
            </w:r>
            <w:r>
              <w:rPr>
                <w:kern w:val="0"/>
                <w:szCs w:val="21"/>
              </w:rPr>
              <w:t>基础篇</w:t>
            </w:r>
            <w:r>
              <w:rPr>
                <w:kern w:val="0"/>
                <w:szCs w:val="21"/>
              </w:rPr>
              <w:t xml:space="preserve">. </w:t>
            </w:r>
            <w:r>
              <w:rPr>
                <w:kern w:val="0"/>
                <w:szCs w:val="21"/>
              </w:rPr>
              <w:t>机械工业出版社，</w:t>
            </w:r>
            <w:r>
              <w:rPr>
                <w:kern w:val="0"/>
                <w:szCs w:val="21"/>
              </w:rPr>
              <w:t>2009</w:t>
            </w:r>
          </w:p>
          <w:p w:rsidR="005A71CF" w:rsidRDefault="007174A4">
            <w:pPr>
              <w:autoSpaceDE w:val="0"/>
              <w:autoSpaceDN w:val="0"/>
              <w:adjustRightInd w:val="0"/>
              <w:snapToGrid w:val="0"/>
              <w:spacing w:line="300" w:lineRule="auto"/>
              <w:rPr>
                <w:kern w:val="0"/>
                <w:szCs w:val="21"/>
              </w:rPr>
            </w:pPr>
            <w:r>
              <w:rPr>
                <w:kern w:val="0"/>
                <w:szCs w:val="21"/>
              </w:rPr>
              <w:t xml:space="preserve">[4] Abraham </w:t>
            </w:r>
            <w:proofErr w:type="spellStart"/>
            <w:r>
              <w:rPr>
                <w:kern w:val="0"/>
                <w:szCs w:val="21"/>
              </w:rPr>
              <w:t>Silberschatz</w:t>
            </w:r>
            <w:proofErr w:type="spellEnd"/>
            <w:r>
              <w:rPr>
                <w:kern w:val="0"/>
                <w:szCs w:val="21"/>
              </w:rPr>
              <w:t>等</w:t>
            </w:r>
            <w:r>
              <w:rPr>
                <w:kern w:val="0"/>
                <w:szCs w:val="21"/>
              </w:rPr>
              <w:t xml:space="preserve">. </w:t>
            </w:r>
            <w:r>
              <w:rPr>
                <w:kern w:val="0"/>
                <w:szCs w:val="21"/>
              </w:rPr>
              <w:t>数据库系统概念（第六版）</w:t>
            </w:r>
            <w:r>
              <w:rPr>
                <w:kern w:val="0"/>
                <w:szCs w:val="21"/>
              </w:rPr>
              <w:t xml:space="preserve">. </w:t>
            </w:r>
            <w:r>
              <w:rPr>
                <w:kern w:val="0"/>
                <w:szCs w:val="21"/>
              </w:rPr>
              <w:t>机械工业出版社，</w:t>
            </w:r>
            <w:r>
              <w:rPr>
                <w:kern w:val="0"/>
                <w:szCs w:val="21"/>
              </w:rPr>
              <w:t>2012</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autoSpaceDE w:val="0"/>
              <w:autoSpaceDN w:val="0"/>
              <w:adjustRightInd w:val="0"/>
              <w:snapToGrid w:val="0"/>
              <w:spacing w:line="300" w:lineRule="auto"/>
              <w:jc w:val="left"/>
              <w:rPr>
                <w:kern w:val="0"/>
                <w:szCs w:val="21"/>
              </w:rPr>
            </w:pPr>
            <w:r>
              <w:rPr>
                <w:szCs w:val="21"/>
              </w:rPr>
              <w:t>1.</w:t>
            </w:r>
            <w:r>
              <w:rPr>
                <w:szCs w:val="21"/>
              </w:rPr>
              <w:t>学习数据库系统的基本概念和基础理论，能够利用关系数据模型和</w:t>
            </w:r>
            <w:r>
              <w:rPr>
                <w:szCs w:val="21"/>
              </w:rPr>
              <w:t>SQL</w:t>
            </w:r>
            <w:r>
              <w:rPr>
                <w:szCs w:val="21"/>
              </w:rPr>
              <w:t>语言对复杂数据库应用问题建模并加以比较和评价。</w:t>
            </w:r>
          </w:p>
        </w:tc>
      </w:tr>
      <w:tr w:rsidR="005A71CF">
        <w:tc>
          <w:tcPr>
            <w:tcW w:w="9473" w:type="dxa"/>
            <w:vAlign w:val="center"/>
          </w:tcPr>
          <w:p w:rsidR="005A71CF" w:rsidRDefault="007174A4">
            <w:pPr>
              <w:autoSpaceDE w:val="0"/>
              <w:autoSpaceDN w:val="0"/>
              <w:adjustRightInd w:val="0"/>
              <w:snapToGrid w:val="0"/>
              <w:spacing w:line="300" w:lineRule="auto"/>
              <w:jc w:val="left"/>
              <w:rPr>
                <w:kern w:val="0"/>
                <w:szCs w:val="21"/>
              </w:rPr>
            </w:pPr>
            <w:r>
              <w:rPr>
                <w:szCs w:val="21"/>
              </w:rPr>
              <w:t>2.</w:t>
            </w:r>
            <w:r>
              <w:rPr>
                <w:szCs w:val="21"/>
              </w:rPr>
              <w:t>学习关系数据理论和数据库设计方法，认识数据库设计各个阶段的主要目标和任务，能够对数据库应用进行需求分析、概念模型设计和逻辑模型设计并加以评价优化，从而完成信息系统的设计、开发和实施。</w:t>
            </w:r>
          </w:p>
        </w:tc>
      </w:tr>
      <w:tr w:rsidR="005A71CF">
        <w:tc>
          <w:tcPr>
            <w:tcW w:w="9473" w:type="dxa"/>
            <w:vAlign w:val="center"/>
          </w:tcPr>
          <w:p w:rsidR="005A71CF" w:rsidRDefault="007174A4">
            <w:pPr>
              <w:autoSpaceDE w:val="0"/>
              <w:autoSpaceDN w:val="0"/>
              <w:adjustRightInd w:val="0"/>
              <w:snapToGrid w:val="0"/>
              <w:spacing w:line="300" w:lineRule="auto"/>
              <w:jc w:val="left"/>
              <w:rPr>
                <w:szCs w:val="21"/>
              </w:rPr>
            </w:pPr>
            <w:r>
              <w:rPr>
                <w:szCs w:val="21"/>
              </w:rPr>
              <w:t>3.</w:t>
            </w:r>
            <w:r>
              <w:rPr>
                <w:szCs w:val="21"/>
              </w:rPr>
              <w:t>学习查询优化、数据恢复和并发控制等数据库技术原理，能够深刻认识数据库系统的技术特点并根据应用需求选择合理的解决方案。</w:t>
            </w:r>
          </w:p>
        </w:tc>
      </w:tr>
      <w:tr w:rsidR="005A71CF">
        <w:tc>
          <w:tcPr>
            <w:tcW w:w="9473" w:type="dxa"/>
            <w:vAlign w:val="center"/>
          </w:tcPr>
          <w:p w:rsidR="005A71CF" w:rsidRDefault="007174A4">
            <w:pPr>
              <w:autoSpaceDE w:val="0"/>
              <w:autoSpaceDN w:val="0"/>
              <w:adjustRightInd w:val="0"/>
              <w:snapToGrid w:val="0"/>
              <w:spacing w:line="300" w:lineRule="auto"/>
              <w:jc w:val="left"/>
              <w:rPr>
                <w:szCs w:val="21"/>
              </w:rPr>
            </w:pPr>
            <w:r>
              <w:rPr>
                <w:szCs w:val="21"/>
              </w:rPr>
              <w:t>4.</w:t>
            </w:r>
            <w:r>
              <w:rPr>
                <w:szCs w:val="21"/>
              </w:rPr>
              <w:t>了解数据库领域的最新进展和最新技术，能够根据应用场景，选择主流数据库平台和开发工具完成数据库应用的设计、实施和维护。</w:t>
            </w:r>
          </w:p>
        </w:tc>
      </w:tr>
    </w:tbl>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2694"/>
        <w:gridCol w:w="992"/>
        <w:gridCol w:w="1713"/>
      </w:tblGrid>
      <w:tr w:rsidR="005A71CF">
        <w:trPr>
          <w:trHeight w:val="379"/>
        </w:trPr>
        <w:tc>
          <w:tcPr>
            <w:tcW w:w="4077"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3686"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713"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4077"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2694"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99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713"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392"/>
        </w:trPr>
        <w:tc>
          <w:tcPr>
            <w:tcW w:w="4077" w:type="dxa"/>
          </w:tcPr>
          <w:p w:rsidR="005A71CF" w:rsidRDefault="007174A4">
            <w:pPr>
              <w:widowControl/>
              <w:adjustRightInd w:val="0"/>
              <w:snapToGrid w:val="0"/>
              <w:spacing w:line="300" w:lineRule="auto"/>
              <w:rPr>
                <w:rFonts w:eastAsia="黑体"/>
                <w:szCs w:val="21"/>
              </w:rPr>
            </w:pPr>
            <w:r>
              <w:rPr>
                <w:b/>
                <w:szCs w:val="21"/>
              </w:rPr>
              <w:t>2.</w:t>
            </w:r>
            <w:r>
              <w:rPr>
                <w:b/>
                <w:szCs w:val="21"/>
              </w:rPr>
              <w:t>问题分析：</w:t>
            </w:r>
            <w:r>
              <w:rPr>
                <w:bCs/>
                <w:szCs w:val="21"/>
              </w:rPr>
              <w:t>能够应用数学、自然科学和工程科学的基本原理，对计算机领域的复杂工程问题进行识别、建模，并通过文献研究分析复杂工程问题，以获得有效结论。</w:t>
            </w:r>
          </w:p>
        </w:tc>
        <w:tc>
          <w:tcPr>
            <w:tcW w:w="2694" w:type="dxa"/>
            <w:vAlign w:val="center"/>
          </w:tcPr>
          <w:p w:rsidR="005A71CF" w:rsidRDefault="007174A4">
            <w:pPr>
              <w:adjustRightInd w:val="0"/>
              <w:snapToGrid w:val="0"/>
              <w:spacing w:line="300" w:lineRule="auto"/>
              <w:rPr>
                <w:bCs/>
                <w:szCs w:val="21"/>
              </w:rPr>
            </w:pPr>
            <w:r>
              <w:rPr>
                <w:bCs/>
                <w:szCs w:val="21"/>
              </w:rPr>
              <w:t>2-3</w:t>
            </w:r>
            <w:r>
              <w:rPr>
                <w:szCs w:val="21"/>
              </w:rPr>
              <w:t>能运用科学基本原理和数学模型分析、比较计算机领域复杂工程问题的多种方案。</w:t>
            </w:r>
          </w:p>
        </w:tc>
        <w:tc>
          <w:tcPr>
            <w:tcW w:w="992" w:type="dxa"/>
            <w:vAlign w:val="center"/>
          </w:tcPr>
          <w:p w:rsidR="005A71CF" w:rsidRDefault="007174A4">
            <w:pPr>
              <w:adjustRightInd w:val="0"/>
              <w:snapToGrid w:val="0"/>
              <w:spacing w:line="300" w:lineRule="auto"/>
              <w:jc w:val="center"/>
              <w:rPr>
                <w:szCs w:val="21"/>
              </w:rPr>
            </w:pPr>
            <w:r>
              <w:rPr>
                <w:szCs w:val="21"/>
              </w:rPr>
              <w:t>H</w:t>
            </w:r>
          </w:p>
        </w:tc>
        <w:tc>
          <w:tcPr>
            <w:tcW w:w="1713"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1964"/>
        </w:trPr>
        <w:tc>
          <w:tcPr>
            <w:tcW w:w="4077" w:type="dxa"/>
            <w:vAlign w:val="center"/>
          </w:tcPr>
          <w:p w:rsidR="005A71CF" w:rsidRDefault="007174A4">
            <w:pPr>
              <w:widowControl/>
              <w:adjustRightInd w:val="0"/>
              <w:snapToGrid w:val="0"/>
              <w:spacing w:line="300" w:lineRule="auto"/>
              <w:rPr>
                <w:rFonts w:eastAsia="黑体"/>
                <w:b/>
                <w:szCs w:val="21"/>
              </w:rPr>
            </w:pPr>
            <w:r>
              <w:rPr>
                <w:b/>
                <w:szCs w:val="21"/>
              </w:rPr>
              <w:t>3.</w:t>
            </w:r>
            <w:r>
              <w:rPr>
                <w:b/>
                <w:bCs/>
                <w:szCs w:val="21"/>
              </w:rPr>
              <w:t>设计</w:t>
            </w:r>
            <w:r>
              <w:rPr>
                <w:b/>
                <w:bCs/>
                <w:szCs w:val="21"/>
              </w:rPr>
              <w:t>/</w:t>
            </w:r>
            <w:r>
              <w:rPr>
                <w:b/>
                <w:bCs/>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2694" w:type="dxa"/>
            <w:vAlign w:val="center"/>
          </w:tcPr>
          <w:p w:rsidR="005A71CF" w:rsidRDefault="007174A4">
            <w:pPr>
              <w:adjustRightInd w:val="0"/>
              <w:snapToGrid w:val="0"/>
              <w:spacing w:line="300" w:lineRule="auto"/>
              <w:rPr>
                <w:bCs/>
                <w:szCs w:val="21"/>
              </w:rPr>
            </w:pPr>
            <w:r>
              <w:rPr>
                <w:bCs/>
                <w:szCs w:val="21"/>
              </w:rPr>
              <w:t>3-1</w:t>
            </w:r>
            <w:r>
              <w:rPr>
                <w:bCs/>
                <w:szCs w:val="21"/>
              </w:rPr>
              <w:t>能够针对计算机领域复杂工程问题，确定其功能需求和非功能需求。</w:t>
            </w:r>
          </w:p>
        </w:tc>
        <w:tc>
          <w:tcPr>
            <w:tcW w:w="992" w:type="dxa"/>
            <w:vAlign w:val="center"/>
          </w:tcPr>
          <w:p w:rsidR="005A71CF" w:rsidRDefault="007174A4">
            <w:pPr>
              <w:adjustRightInd w:val="0"/>
              <w:snapToGrid w:val="0"/>
              <w:spacing w:line="300" w:lineRule="auto"/>
              <w:jc w:val="center"/>
              <w:rPr>
                <w:szCs w:val="21"/>
              </w:rPr>
            </w:pPr>
            <w:r>
              <w:rPr>
                <w:szCs w:val="21"/>
              </w:rPr>
              <w:t>H</w:t>
            </w:r>
          </w:p>
        </w:tc>
        <w:tc>
          <w:tcPr>
            <w:tcW w:w="1713"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5A71CF">
            <w:pPr>
              <w:adjustRightInd w:val="0"/>
              <w:snapToGrid w:val="0"/>
              <w:spacing w:line="300" w:lineRule="auto"/>
              <w:jc w:val="center"/>
              <w:rPr>
                <w:szCs w:val="21"/>
              </w:rPr>
            </w:pPr>
          </w:p>
        </w:tc>
      </w:tr>
      <w:tr w:rsidR="005A71CF">
        <w:trPr>
          <w:trHeight w:val="720"/>
        </w:trPr>
        <w:tc>
          <w:tcPr>
            <w:tcW w:w="4077" w:type="dxa"/>
            <w:vAlign w:val="center"/>
          </w:tcPr>
          <w:p w:rsidR="005A71CF" w:rsidRDefault="007174A4">
            <w:pPr>
              <w:adjustRightInd w:val="0"/>
              <w:snapToGrid w:val="0"/>
              <w:spacing w:line="300" w:lineRule="auto"/>
              <w:contextualSpacing/>
              <w:rPr>
                <w:b/>
                <w:szCs w:val="21"/>
              </w:rPr>
            </w:pPr>
            <w:r>
              <w:rPr>
                <w:b/>
                <w:szCs w:val="21"/>
              </w:rPr>
              <w:t>5.</w:t>
            </w:r>
            <w:r>
              <w:rPr>
                <w:b/>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2694" w:type="dxa"/>
            <w:vAlign w:val="center"/>
          </w:tcPr>
          <w:p w:rsidR="005A71CF" w:rsidRDefault="007174A4">
            <w:pPr>
              <w:adjustRightInd w:val="0"/>
              <w:snapToGrid w:val="0"/>
              <w:spacing w:line="300" w:lineRule="auto"/>
              <w:rPr>
                <w:bCs/>
                <w:szCs w:val="21"/>
              </w:rPr>
            </w:pPr>
            <w:r>
              <w:rPr>
                <w:bCs/>
                <w:szCs w:val="21"/>
              </w:rPr>
              <w:t>5-1</w:t>
            </w:r>
            <w:r>
              <w:rPr>
                <w:bCs/>
                <w:szCs w:val="21"/>
              </w:rPr>
              <w:t>掌握解决计算机领域复杂工程问题所需平台和开发工具的使用方法。</w:t>
            </w:r>
          </w:p>
        </w:tc>
        <w:tc>
          <w:tcPr>
            <w:tcW w:w="992" w:type="dxa"/>
            <w:vAlign w:val="center"/>
          </w:tcPr>
          <w:p w:rsidR="005A71CF" w:rsidRDefault="007174A4">
            <w:pPr>
              <w:adjustRightInd w:val="0"/>
              <w:snapToGrid w:val="0"/>
              <w:spacing w:line="300" w:lineRule="auto"/>
              <w:jc w:val="center"/>
              <w:rPr>
                <w:szCs w:val="21"/>
              </w:rPr>
            </w:pPr>
            <w:r>
              <w:rPr>
                <w:szCs w:val="21"/>
              </w:rPr>
              <w:t>L</w:t>
            </w:r>
          </w:p>
        </w:tc>
        <w:tc>
          <w:tcPr>
            <w:tcW w:w="1713"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1908"/>
        <w:gridCol w:w="4017"/>
        <w:gridCol w:w="810"/>
        <w:gridCol w:w="1181"/>
      </w:tblGrid>
      <w:tr w:rsidR="005A71CF">
        <w:trPr>
          <w:tblHeader/>
        </w:trPr>
        <w:tc>
          <w:tcPr>
            <w:tcW w:w="1541"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908"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017"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810"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181"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541" w:type="dxa"/>
            <w:vMerge w:val="restart"/>
            <w:vAlign w:val="center"/>
          </w:tcPr>
          <w:p w:rsidR="005A71CF" w:rsidRDefault="007174A4">
            <w:pPr>
              <w:numPr>
                <w:ilvl w:val="0"/>
                <w:numId w:val="11"/>
              </w:numPr>
              <w:autoSpaceDE w:val="0"/>
              <w:autoSpaceDN w:val="0"/>
              <w:adjustRightInd w:val="0"/>
              <w:spacing w:line="360" w:lineRule="exact"/>
              <w:jc w:val="center"/>
              <w:rPr>
                <w:kern w:val="0"/>
                <w:szCs w:val="21"/>
              </w:rPr>
            </w:pPr>
            <w:r>
              <w:rPr>
                <w:szCs w:val="21"/>
              </w:rPr>
              <w:t>数据库系统概论</w:t>
            </w:r>
            <w:r>
              <w:rPr>
                <w:kern w:val="0"/>
                <w:szCs w:val="21"/>
              </w:rPr>
              <w:t>(6</w:t>
            </w:r>
            <w:r>
              <w:rPr>
                <w:kern w:val="0"/>
                <w:szCs w:val="21"/>
              </w:rPr>
              <w:t>学时</w:t>
            </w:r>
            <w:r>
              <w:rPr>
                <w:kern w:val="0"/>
                <w:szCs w:val="21"/>
              </w:rPr>
              <w:t>)</w:t>
            </w:r>
          </w:p>
        </w:tc>
        <w:tc>
          <w:tcPr>
            <w:tcW w:w="1908" w:type="dxa"/>
            <w:vAlign w:val="center"/>
          </w:tcPr>
          <w:p w:rsidR="005A71CF" w:rsidRDefault="007174A4">
            <w:pPr>
              <w:autoSpaceDE w:val="0"/>
              <w:autoSpaceDN w:val="0"/>
              <w:adjustRightInd w:val="0"/>
              <w:jc w:val="left"/>
              <w:rPr>
                <w:kern w:val="0"/>
                <w:szCs w:val="21"/>
              </w:rPr>
            </w:pPr>
            <w:r>
              <w:rPr>
                <w:kern w:val="0"/>
                <w:szCs w:val="21"/>
              </w:rPr>
              <w:t xml:space="preserve">(1) </w:t>
            </w:r>
            <w:r>
              <w:rPr>
                <w:kern w:val="0"/>
                <w:szCs w:val="21"/>
              </w:rPr>
              <w:t>概述</w:t>
            </w:r>
          </w:p>
        </w:tc>
        <w:tc>
          <w:tcPr>
            <w:tcW w:w="4017" w:type="dxa"/>
            <w:vAlign w:val="center"/>
          </w:tcPr>
          <w:p w:rsidR="005A71CF" w:rsidRDefault="007174A4">
            <w:pPr>
              <w:autoSpaceDE w:val="0"/>
              <w:autoSpaceDN w:val="0"/>
              <w:adjustRightInd w:val="0"/>
              <w:rPr>
                <w:rFonts w:eastAsia="黑体"/>
                <w:b/>
                <w:kern w:val="0"/>
                <w:szCs w:val="21"/>
              </w:rPr>
            </w:pPr>
            <w:r>
              <w:rPr>
                <w:b/>
                <w:bCs/>
                <w:szCs w:val="21"/>
              </w:rPr>
              <w:t>学习</w:t>
            </w:r>
            <w:r>
              <w:rPr>
                <w:szCs w:val="21"/>
              </w:rPr>
              <w:t>数据库系统的基本概念和发展历史</w:t>
            </w:r>
            <w:r>
              <w:rPr>
                <w:szCs w:val="21"/>
                <w:lang w:val="zh-CN"/>
              </w:rPr>
              <w:t>；</w:t>
            </w:r>
          </w:p>
        </w:tc>
        <w:tc>
          <w:tcPr>
            <w:tcW w:w="810" w:type="dxa"/>
            <w:vAlign w:val="center"/>
          </w:tcPr>
          <w:p w:rsidR="005A71CF" w:rsidRDefault="007174A4">
            <w:pPr>
              <w:autoSpaceDE w:val="0"/>
              <w:autoSpaceDN w:val="0"/>
              <w:adjustRightInd w:val="0"/>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jc w:val="center"/>
              <w:rPr>
                <w:kern w:val="0"/>
                <w:szCs w:val="21"/>
              </w:rPr>
            </w:pPr>
            <w:r>
              <w:rPr>
                <w:kern w:val="0"/>
                <w:szCs w:val="21"/>
              </w:rPr>
              <w:t>教学目标</w:t>
            </w:r>
            <w:r>
              <w:rPr>
                <w:kern w:val="0"/>
                <w:szCs w:val="21"/>
              </w:rPr>
              <w:t>1</w:t>
            </w:r>
          </w:p>
          <w:p w:rsidR="005A71CF" w:rsidRDefault="007174A4">
            <w:pPr>
              <w:autoSpaceDE w:val="0"/>
              <w:autoSpaceDN w:val="0"/>
              <w:adjustRightInd w:val="0"/>
              <w:jc w:val="center"/>
              <w:rPr>
                <w:kern w:val="0"/>
                <w:szCs w:val="21"/>
              </w:rPr>
            </w:pPr>
            <w:r>
              <w:rPr>
                <w:kern w:val="0"/>
                <w:szCs w:val="21"/>
              </w:rPr>
              <w:t>教学目标</w:t>
            </w:r>
            <w:r>
              <w:rPr>
                <w:kern w:val="0"/>
                <w:szCs w:val="21"/>
              </w:rPr>
              <w:t>2</w:t>
            </w:r>
          </w:p>
        </w:tc>
      </w:tr>
      <w:tr w:rsidR="005A71CF">
        <w:trPr>
          <w:trHeight w:val="707"/>
        </w:trPr>
        <w:tc>
          <w:tcPr>
            <w:tcW w:w="1541" w:type="dxa"/>
            <w:vMerge/>
            <w:vAlign w:val="center"/>
          </w:tcPr>
          <w:p w:rsidR="005A71CF" w:rsidRDefault="005A71CF">
            <w:pPr>
              <w:widowControl/>
              <w:spacing w:before="100" w:beforeAutospacing="1" w:afterAutospacing="1" w:line="360" w:lineRule="exact"/>
              <w:jc w:val="center"/>
              <w:rPr>
                <w:kern w:val="0"/>
                <w:szCs w:val="21"/>
              </w:rPr>
            </w:pPr>
          </w:p>
        </w:tc>
        <w:tc>
          <w:tcPr>
            <w:tcW w:w="1908" w:type="dxa"/>
            <w:vAlign w:val="center"/>
          </w:tcPr>
          <w:p w:rsidR="005A71CF" w:rsidRDefault="007174A4">
            <w:pPr>
              <w:autoSpaceDE w:val="0"/>
              <w:autoSpaceDN w:val="0"/>
              <w:adjustRightInd w:val="0"/>
              <w:jc w:val="left"/>
              <w:rPr>
                <w:kern w:val="0"/>
                <w:szCs w:val="21"/>
              </w:rPr>
            </w:pPr>
            <w:r>
              <w:rPr>
                <w:kern w:val="0"/>
                <w:szCs w:val="21"/>
              </w:rPr>
              <w:t xml:space="preserve">(2) </w:t>
            </w:r>
            <w:r>
              <w:rPr>
                <w:kern w:val="0"/>
                <w:szCs w:val="21"/>
              </w:rPr>
              <w:t>数据模型</w:t>
            </w:r>
          </w:p>
        </w:tc>
        <w:tc>
          <w:tcPr>
            <w:tcW w:w="4017" w:type="dxa"/>
            <w:vAlign w:val="center"/>
          </w:tcPr>
          <w:p w:rsidR="005A71CF" w:rsidRDefault="007174A4">
            <w:pPr>
              <w:autoSpaceDE w:val="0"/>
              <w:autoSpaceDN w:val="0"/>
              <w:adjustRightInd w:val="0"/>
              <w:spacing w:line="300" w:lineRule="auto"/>
              <w:rPr>
                <w:kern w:val="0"/>
                <w:szCs w:val="21"/>
              </w:rPr>
            </w:pPr>
            <w:r>
              <w:rPr>
                <w:b/>
                <w:bCs/>
                <w:szCs w:val="21"/>
              </w:rPr>
              <w:t>了解</w:t>
            </w:r>
            <w:r>
              <w:rPr>
                <w:szCs w:val="21"/>
                <w:lang w:val="zh-CN"/>
              </w:rPr>
              <w:t>常用数据模型，</w:t>
            </w:r>
            <w:r>
              <w:rPr>
                <w:b/>
                <w:bCs/>
                <w:szCs w:val="21"/>
              </w:rPr>
              <w:t>认识</w:t>
            </w:r>
            <w:r>
              <w:rPr>
                <w:szCs w:val="21"/>
                <w:lang w:val="zh-CN"/>
              </w:rPr>
              <w:t>关系模型的组成要素和用途，</w:t>
            </w:r>
            <w:r>
              <w:rPr>
                <w:b/>
                <w:bCs/>
                <w:kern w:val="0"/>
                <w:szCs w:val="21"/>
              </w:rPr>
              <w:t>利用</w:t>
            </w:r>
            <w:r>
              <w:rPr>
                <w:kern w:val="0"/>
                <w:szCs w:val="21"/>
              </w:rPr>
              <w:t>ER</w:t>
            </w:r>
            <w:r>
              <w:rPr>
                <w:kern w:val="0"/>
                <w:szCs w:val="21"/>
              </w:rPr>
              <w:t>图</w:t>
            </w:r>
            <w:r>
              <w:rPr>
                <w:b/>
                <w:bCs/>
                <w:kern w:val="0"/>
                <w:szCs w:val="21"/>
              </w:rPr>
              <w:t>设计</w:t>
            </w:r>
            <w:r>
              <w:rPr>
                <w:kern w:val="0"/>
                <w:szCs w:val="21"/>
              </w:rPr>
              <w:t>概念模型</w:t>
            </w:r>
            <w:r>
              <w:rPr>
                <w:szCs w:val="21"/>
                <w:lang w:val="zh-CN"/>
              </w:rPr>
              <w:t>；</w:t>
            </w:r>
          </w:p>
        </w:tc>
        <w:tc>
          <w:tcPr>
            <w:tcW w:w="810" w:type="dxa"/>
            <w:vAlign w:val="center"/>
          </w:tcPr>
          <w:p w:rsidR="005A71CF" w:rsidRDefault="007174A4">
            <w:pPr>
              <w:autoSpaceDE w:val="0"/>
              <w:autoSpaceDN w:val="0"/>
              <w:adjustRightInd w:val="0"/>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jc w:val="center"/>
              <w:rPr>
                <w:kern w:val="0"/>
                <w:szCs w:val="21"/>
              </w:rPr>
            </w:pPr>
          </w:p>
        </w:tc>
      </w:tr>
      <w:tr w:rsidR="005A71CF">
        <w:trPr>
          <w:trHeight w:val="707"/>
        </w:trPr>
        <w:tc>
          <w:tcPr>
            <w:tcW w:w="1541" w:type="dxa"/>
            <w:vMerge/>
            <w:vAlign w:val="center"/>
          </w:tcPr>
          <w:p w:rsidR="005A71CF" w:rsidRDefault="005A71CF">
            <w:pPr>
              <w:widowControl/>
              <w:spacing w:before="100" w:beforeAutospacing="1" w:afterAutospacing="1" w:line="360" w:lineRule="exact"/>
              <w:jc w:val="center"/>
              <w:rPr>
                <w:kern w:val="0"/>
                <w:szCs w:val="21"/>
              </w:rPr>
            </w:pPr>
          </w:p>
        </w:tc>
        <w:tc>
          <w:tcPr>
            <w:tcW w:w="1908" w:type="dxa"/>
            <w:vAlign w:val="center"/>
          </w:tcPr>
          <w:p w:rsidR="005A71CF" w:rsidRDefault="007174A4">
            <w:pPr>
              <w:autoSpaceDE w:val="0"/>
              <w:autoSpaceDN w:val="0"/>
              <w:adjustRightInd w:val="0"/>
              <w:rPr>
                <w:kern w:val="0"/>
                <w:szCs w:val="21"/>
              </w:rPr>
            </w:pPr>
            <w:r>
              <w:rPr>
                <w:kern w:val="0"/>
                <w:szCs w:val="21"/>
              </w:rPr>
              <w:t>(3)</w:t>
            </w:r>
            <w:r>
              <w:rPr>
                <w:kern w:val="0"/>
                <w:szCs w:val="21"/>
                <w:lang w:val="zh-CN"/>
              </w:rPr>
              <w:t xml:space="preserve"> </w:t>
            </w:r>
            <w:r>
              <w:rPr>
                <w:kern w:val="0"/>
                <w:szCs w:val="21"/>
                <w:lang w:val="zh-CN"/>
              </w:rPr>
              <w:t>构成、应用与新技术</w:t>
            </w:r>
          </w:p>
        </w:tc>
        <w:tc>
          <w:tcPr>
            <w:tcW w:w="4017" w:type="dxa"/>
            <w:vAlign w:val="center"/>
          </w:tcPr>
          <w:p w:rsidR="005A71CF" w:rsidRDefault="007174A4">
            <w:pPr>
              <w:autoSpaceDE w:val="0"/>
              <w:autoSpaceDN w:val="0"/>
              <w:adjustRightInd w:val="0"/>
              <w:rPr>
                <w:b/>
                <w:kern w:val="0"/>
                <w:szCs w:val="21"/>
              </w:rPr>
            </w:pPr>
            <w:r>
              <w:rPr>
                <w:b/>
                <w:bCs/>
                <w:szCs w:val="21"/>
              </w:rPr>
              <w:t>理解</w:t>
            </w:r>
            <w:r>
              <w:rPr>
                <w:szCs w:val="21"/>
              </w:rPr>
              <w:t>数据库系统的体系结构和组成，</w:t>
            </w:r>
            <w:r>
              <w:rPr>
                <w:b/>
                <w:bCs/>
                <w:szCs w:val="21"/>
              </w:rPr>
              <w:t>了解</w:t>
            </w:r>
            <w:r>
              <w:rPr>
                <w:szCs w:val="21"/>
              </w:rPr>
              <w:t>其主要研究领域及最新技术进展。</w:t>
            </w:r>
          </w:p>
        </w:tc>
        <w:tc>
          <w:tcPr>
            <w:tcW w:w="810" w:type="dxa"/>
            <w:vAlign w:val="center"/>
          </w:tcPr>
          <w:p w:rsidR="005A71CF" w:rsidRDefault="007174A4">
            <w:pPr>
              <w:autoSpaceDE w:val="0"/>
              <w:autoSpaceDN w:val="0"/>
              <w:adjustRightInd w:val="0"/>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jc w:val="center"/>
              <w:rPr>
                <w:kern w:val="0"/>
                <w:szCs w:val="21"/>
              </w:rPr>
            </w:pPr>
          </w:p>
        </w:tc>
      </w:tr>
      <w:tr w:rsidR="005A71CF">
        <w:tc>
          <w:tcPr>
            <w:tcW w:w="1541" w:type="dxa"/>
            <w:vMerge w:val="restart"/>
            <w:vAlign w:val="center"/>
          </w:tcPr>
          <w:p w:rsidR="005A71CF" w:rsidRDefault="007174A4">
            <w:pPr>
              <w:numPr>
                <w:ilvl w:val="0"/>
                <w:numId w:val="11"/>
              </w:numPr>
              <w:adjustRightInd w:val="0"/>
              <w:snapToGrid w:val="0"/>
              <w:spacing w:line="300" w:lineRule="auto"/>
              <w:jc w:val="center"/>
              <w:rPr>
                <w:kern w:val="0"/>
                <w:szCs w:val="21"/>
              </w:rPr>
            </w:pPr>
            <w:r>
              <w:rPr>
                <w:szCs w:val="21"/>
              </w:rPr>
              <w:t>关系数据模型</w:t>
            </w:r>
            <w:r>
              <w:rPr>
                <w:kern w:val="0"/>
                <w:szCs w:val="21"/>
              </w:rPr>
              <w:t>(6</w:t>
            </w:r>
            <w:r>
              <w:rPr>
                <w:kern w:val="0"/>
                <w:szCs w:val="21"/>
              </w:rPr>
              <w:t>学时</w:t>
            </w:r>
            <w:r>
              <w:rPr>
                <w:kern w:val="0"/>
                <w:szCs w:val="21"/>
              </w:rPr>
              <w:t>)</w:t>
            </w:r>
          </w:p>
        </w:tc>
        <w:tc>
          <w:tcPr>
            <w:tcW w:w="1908"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关系模型概述</w:t>
            </w:r>
          </w:p>
        </w:tc>
        <w:tc>
          <w:tcPr>
            <w:tcW w:w="4017" w:type="dxa"/>
            <w:vAlign w:val="center"/>
          </w:tcPr>
          <w:p w:rsidR="005A71CF" w:rsidRDefault="007174A4">
            <w:pPr>
              <w:adjustRightInd w:val="0"/>
              <w:snapToGrid w:val="0"/>
              <w:spacing w:line="300" w:lineRule="auto"/>
              <w:rPr>
                <w:b/>
                <w:szCs w:val="21"/>
              </w:rPr>
            </w:pPr>
            <w:r>
              <w:rPr>
                <w:b/>
                <w:bCs/>
                <w:kern w:val="0"/>
                <w:szCs w:val="21"/>
              </w:rPr>
              <w:t>理解</w:t>
            </w:r>
            <w:r>
              <w:rPr>
                <w:szCs w:val="21"/>
              </w:rPr>
              <w:t>关系数据模型的结构、定义和完整性约束；</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w:t>
            </w:r>
            <w:r>
              <w:rPr>
                <w:szCs w:val="21"/>
                <w:lang w:val="zh-CN"/>
              </w:rPr>
              <w:t>关系代数</w:t>
            </w:r>
            <w:r>
              <w:rPr>
                <w:szCs w:val="21"/>
              </w:rPr>
              <w:t xml:space="preserve"> I</w:t>
            </w:r>
          </w:p>
        </w:tc>
        <w:tc>
          <w:tcPr>
            <w:tcW w:w="4017" w:type="dxa"/>
            <w:vAlign w:val="center"/>
          </w:tcPr>
          <w:p w:rsidR="005A71CF" w:rsidRDefault="007174A4">
            <w:pPr>
              <w:adjustRightInd w:val="0"/>
              <w:snapToGrid w:val="0"/>
              <w:spacing w:line="300" w:lineRule="auto"/>
              <w:rPr>
                <w:b/>
                <w:szCs w:val="21"/>
              </w:rPr>
            </w:pPr>
            <w:r>
              <w:rPr>
                <w:b/>
                <w:bCs/>
                <w:kern w:val="0"/>
                <w:szCs w:val="21"/>
              </w:rPr>
              <w:t>理解</w:t>
            </w:r>
            <w:r>
              <w:rPr>
                <w:kern w:val="0"/>
                <w:szCs w:val="21"/>
              </w:rPr>
              <w:t>常用关系代数运算符的定义；</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(3)</w:t>
            </w:r>
            <w:r>
              <w:rPr>
                <w:szCs w:val="21"/>
                <w:lang w:val="zh-CN"/>
              </w:rPr>
              <w:t>关系代数</w:t>
            </w:r>
            <w:r>
              <w:rPr>
                <w:szCs w:val="21"/>
              </w:rPr>
              <w:t xml:space="preserve"> II</w:t>
            </w:r>
          </w:p>
        </w:tc>
        <w:tc>
          <w:tcPr>
            <w:tcW w:w="4017" w:type="dxa"/>
            <w:vAlign w:val="center"/>
          </w:tcPr>
          <w:p w:rsidR="005A71CF" w:rsidRDefault="007174A4">
            <w:pPr>
              <w:adjustRightInd w:val="0"/>
              <w:snapToGrid w:val="0"/>
              <w:spacing w:line="300" w:lineRule="auto"/>
              <w:rPr>
                <w:b/>
                <w:bCs/>
                <w:kern w:val="0"/>
                <w:szCs w:val="21"/>
              </w:rPr>
            </w:pPr>
            <w:r>
              <w:rPr>
                <w:b/>
                <w:bCs/>
                <w:kern w:val="0"/>
                <w:szCs w:val="21"/>
              </w:rPr>
              <w:t>运用</w:t>
            </w:r>
            <w:r>
              <w:rPr>
                <w:kern w:val="0"/>
                <w:szCs w:val="21"/>
              </w:rPr>
              <w:t>关系代数分析和解决实际工程问题。</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restart"/>
            <w:vAlign w:val="center"/>
          </w:tcPr>
          <w:p w:rsidR="005A71CF" w:rsidRDefault="007174A4">
            <w:pPr>
              <w:adjustRightInd w:val="0"/>
              <w:snapToGrid w:val="0"/>
              <w:spacing w:line="300" w:lineRule="auto"/>
              <w:jc w:val="center"/>
              <w:rPr>
                <w:kern w:val="0"/>
                <w:szCs w:val="21"/>
              </w:rPr>
            </w:pPr>
            <w:r>
              <w:rPr>
                <w:kern w:val="0"/>
                <w:szCs w:val="21"/>
              </w:rPr>
              <w:t>3 .SQL</w:t>
            </w:r>
            <w:r>
              <w:rPr>
                <w:kern w:val="0"/>
                <w:szCs w:val="21"/>
              </w:rPr>
              <w:t>语言</w:t>
            </w:r>
            <w:r>
              <w:rPr>
                <w:kern w:val="0"/>
                <w:szCs w:val="21"/>
              </w:rPr>
              <w:t>(16</w:t>
            </w:r>
            <w:r>
              <w:rPr>
                <w:kern w:val="0"/>
                <w:szCs w:val="21"/>
              </w:rPr>
              <w:t>学时</w:t>
            </w:r>
            <w:r>
              <w:rPr>
                <w:kern w:val="0"/>
                <w:szCs w:val="21"/>
              </w:rPr>
              <w:t>)</w:t>
            </w:r>
          </w:p>
        </w:tc>
        <w:tc>
          <w:tcPr>
            <w:tcW w:w="1908" w:type="dxa"/>
            <w:vAlign w:val="center"/>
          </w:tcPr>
          <w:p w:rsidR="005A71CF" w:rsidRDefault="007174A4">
            <w:pPr>
              <w:adjustRightInd w:val="0"/>
              <w:snapToGrid w:val="0"/>
              <w:spacing w:line="300" w:lineRule="auto"/>
              <w:rPr>
                <w:kern w:val="0"/>
                <w:szCs w:val="21"/>
              </w:rPr>
            </w:pPr>
            <w:r>
              <w:rPr>
                <w:kern w:val="0"/>
                <w:szCs w:val="21"/>
              </w:rPr>
              <w:t>(1)SQL</w:t>
            </w:r>
            <w:r>
              <w:rPr>
                <w:kern w:val="0"/>
                <w:szCs w:val="21"/>
              </w:rPr>
              <w:t>概述与数据定义</w:t>
            </w:r>
          </w:p>
        </w:tc>
        <w:tc>
          <w:tcPr>
            <w:tcW w:w="4017" w:type="dxa"/>
            <w:vAlign w:val="center"/>
          </w:tcPr>
          <w:p w:rsidR="005A71CF" w:rsidRDefault="007174A4">
            <w:pPr>
              <w:autoSpaceDE w:val="0"/>
              <w:autoSpaceDN w:val="0"/>
              <w:adjustRightInd w:val="0"/>
              <w:snapToGrid w:val="0"/>
              <w:spacing w:line="300" w:lineRule="auto"/>
              <w:rPr>
                <w:kern w:val="0"/>
                <w:szCs w:val="21"/>
              </w:rPr>
            </w:pPr>
            <w:r>
              <w:rPr>
                <w:b/>
                <w:bCs/>
                <w:kern w:val="0"/>
                <w:szCs w:val="21"/>
              </w:rPr>
              <w:t>了解</w:t>
            </w:r>
            <w:r>
              <w:rPr>
                <w:kern w:val="0"/>
                <w:szCs w:val="21"/>
              </w:rPr>
              <w:t>SQL</w:t>
            </w:r>
            <w:r>
              <w:rPr>
                <w:kern w:val="0"/>
                <w:szCs w:val="21"/>
              </w:rPr>
              <w:t>语言概述</w:t>
            </w:r>
            <w:r>
              <w:rPr>
                <w:b/>
                <w:bCs/>
                <w:kern w:val="0"/>
                <w:szCs w:val="21"/>
              </w:rPr>
              <w:t>；使用</w:t>
            </w:r>
            <w:r>
              <w:rPr>
                <w:kern w:val="0"/>
                <w:szCs w:val="21"/>
              </w:rPr>
              <w:t>数据定义语言；</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500"/>
        </w:trPr>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lang w:val="zh-CN"/>
              </w:rPr>
              <w:t>简单数据查询</w:t>
            </w:r>
          </w:p>
        </w:tc>
        <w:tc>
          <w:tcPr>
            <w:tcW w:w="4017" w:type="dxa"/>
            <w:vAlign w:val="center"/>
          </w:tcPr>
          <w:p w:rsidR="005A71CF" w:rsidRDefault="007174A4">
            <w:pPr>
              <w:autoSpaceDE w:val="0"/>
              <w:autoSpaceDN w:val="0"/>
              <w:adjustRightInd w:val="0"/>
              <w:snapToGrid w:val="0"/>
              <w:spacing w:line="300" w:lineRule="auto"/>
              <w:rPr>
                <w:kern w:val="0"/>
                <w:szCs w:val="21"/>
              </w:rPr>
            </w:pPr>
            <w:r>
              <w:rPr>
                <w:b/>
                <w:bCs/>
                <w:kern w:val="0"/>
                <w:szCs w:val="21"/>
              </w:rPr>
              <w:t>表达</w:t>
            </w:r>
            <w:r>
              <w:rPr>
                <w:kern w:val="0"/>
                <w:szCs w:val="21"/>
              </w:rPr>
              <w:t>和</w:t>
            </w:r>
            <w:r>
              <w:rPr>
                <w:b/>
                <w:bCs/>
                <w:kern w:val="0"/>
                <w:szCs w:val="21"/>
              </w:rPr>
              <w:t>设计</w:t>
            </w:r>
            <w:r>
              <w:rPr>
                <w:kern w:val="0"/>
                <w:szCs w:val="21"/>
              </w:rPr>
              <w:t>单表查询；</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复杂数据查询</w:t>
            </w:r>
          </w:p>
        </w:tc>
        <w:tc>
          <w:tcPr>
            <w:tcW w:w="4017" w:type="dxa"/>
            <w:vAlign w:val="center"/>
          </w:tcPr>
          <w:p w:rsidR="005A71CF" w:rsidRDefault="007174A4">
            <w:pPr>
              <w:autoSpaceDE w:val="0"/>
              <w:autoSpaceDN w:val="0"/>
              <w:adjustRightInd w:val="0"/>
              <w:snapToGrid w:val="0"/>
              <w:spacing w:line="300" w:lineRule="auto"/>
              <w:rPr>
                <w:b/>
                <w:kern w:val="0"/>
                <w:szCs w:val="21"/>
              </w:rPr>
            </w:pPr>
            <w:r>
              <w:rPr>
                <w:b/>
                <w:bCs/>
                <w:kern w:val="0"/>
                <w:szCs w:val="21"/>
              </w:rPr>
              <w:t>表达</w:t>
            </w:r>
            <w:r>
              <w:rPr>
                <w:kern w:val="0"/>
                <w:szCs w:val="21"/>
              </w:rPr>
              <w:t>和</w:t>
            </w:r>
            <w:r>
              <w:rPr>
                <w:b/>
                <w:bCs/>
                <w:kern w:val="0"/>
                <w:szCs w:val="21"/>
              </w:rPr>
              <w:t>设计</w:t>
            </w:r>
            <w:r>
              <w:rPr>
                <w:kern w:val="0"/>
                <w:szCs w:val="21"/>
              </w:rPr>
              <w:t>连接查询和集合查询；</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复杂数据查询</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表达</w:t>
            </w:r>
            <w:r>
              <w:rPr>
                <w:kern w:val="0"/>
                <w:szCs w:val="21"/>
              </w:rPr>
              <w:t>和</w:t>
            </w:r>
            <w:r>
              <w:rPr>
                <w:b/>
                <w:bCs/>
                <w:kern w:val="0"/>
                <w:szCs w:val="21"/>
              </w:rPr>
              <w:t>设计</w:t>
            </w:r>
            <w:r>
              <w:rPr>
                <w:kern w:val="0"/>
                <w:szCs w:val="21"/>
              </w:rPr>
              <w:t>连接查询和集合查询；</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数据更新与视图</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表达</w:t>
            </w:r>
            <w:r>
              <w:rPr>
                <w:kern w:val="0"/>
                <w:szCs w:val="21"/>
              </w:rPr>
              <w:t>和</w:t>
            </w:r>
            <w:r>
              <w:rPr>
                <w:b/>
                <w:bCs/>
                <w:kern w:val="0"/>
                <w:szCs w:val="21"/>
              </w:rPr>
              <w:t>设计</w:t>
            </w:r>
            <w:r>
              <w:rPr>
                <w:kern w:val="0"/>
                <w:szCs w:val="21"/>
              </w:rPr>
              <w:t>数据更新和视图；</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(6) </w:t>
            </w:r>
            <w:r>
              <w:rPr>
                <w:kern w:val="0"/>
                <w:szCs w:val="21"/>
              </w:rPr>
              <w:t>数据安全性与完整性</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理解</w:t>
            </w:r>
            <w:r>
              <w:rPr>
                <w:kern w:val="0"/>
                <w:szCs w:val="21"/>
              </w:rPr>
              <w:t>和</w:t>
            </w:r>
            <w:r>
              <w:rPr>
                <w:b/>
                <w:bCs/>
                <w:kern w:val="0"/>
                <w:szCs w:val="21"/>
              </w:rPr>
              <w:t>表达</w:t>
            </w:r>
            <w:r>
              <w:rPr>
                <w:kern w:val="0"/>
                <w:szCs w:val="21"/>
              </w:rPr>
              <w:t>数据的安全性和完整性；</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rPr>
                <w:kern w:val="0"/>
                <w:szCs w:val="21"/>
              </w:rPr>
            </w:pPr>
            <w:r>
              <w:rPr>
                <w:kern w:val="0"/>
                <w:szCs w:val="21"/>
              </w:rPr>
              <w:t>(7)</w:t>
            </w:r>
            <w:r>
              <w:rPr>
                <w:kern w:val="0"/>
                <w:szCs w:val="21"/>
              </w:rPr>
              <w:t>数据控制与存储过程</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了解</w:t>
            </w:r>
            <w:r>
              <w:rPr>
                <w:kern w:val="0"/>
                <w:szCs w:val="21"/>
              </w:rPr>
              <w:t>数据控制</w:t>
            </w:r>
            <w:r>
              <w:rPr>
                <w:b/>
                <w:bCs/>
                <w:kern w:val="0"/>
                <w:szCs w:val="21"/>
              </w:rPr>
              <w:t>，认识</w:t>
            </w:r>
            <w:r>
              <w:rPr>
                <w:kern w:val="0"/>
                <w:szCs w:val="21"/>
              </w:rPr>
              <w:t>存储过程；</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41" w:type="dxa"/>
            <w:vMerge/>
            <w:vAlign w:val="center"/>
          </w:tcPr>
          <w:p w:rsidR="005A71CF" w:rsidRDefault="005A71CF">
            <w:pPr>
              <w:widowControl/>
              <w:adjustRightInd w:val="0"/>
              <w:snapToGrid w:val="0"/>
              <w:spacing w:before="100" w:beforeAutospacing="1" w:afterAutospacing="1" w:line="300" w:lineRule="auto"/>
              <w:jc w:val="center"/>
              <w:rPr>
                <w:kern w:val="0"/>
                <w:szCs w:val="21"/>
              </w:rPr>
            </w:pPr>
          </w:p>
        </w:tc>
        <w:tc>
          <w:tcPr>
            <w:tcW w:w="1908" w:type="dxa"/>
            <w:vAlign w:val="center"/>
          </w:tcPr>
          <w:p w:rsidR="005A71CF" w:rsidRDefault="007174A4">
            <w:pPr>
              <w:autoSpaceDE w:val="0"/>
              <w:autoSpaceDN w:val="0"/>
              <w:adjustRightInd w:val="0"/>
              <w:snapToGrid w:val="0"/>
              <w:spacing w:line="300" w:lineRule="auto"/>
              <w:rPr>
                <w:kern w:val="0"/>
                <w:szCs w:val="21"/>
              </w:rPr>
            </w:pPr>
            <w:r>
              <w:rPr>
                <w:kern w:val="0"/>
                <w:szCs w:val="21"/>
              </w:rPr>
              <w:t>(8)ODBC</w:t>
            </w:r>
            <w:r>
              <w:rPr>
                <w:kern w:val="0"/>
                <w:szCs w:val="21"/>
              </w:rPr>
              <w:t>编程与应用程序设计</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了解</w:t>
            </w:r>
            <w:r>
              <w:rPr>
                <w:kern w:val="0"/>
                <w:szCs w:val="21"/>
              </w:rPr>
              <w:t>ODBC</w:t>
            </w:r>
            <w:r>
              <w:rPr>
                <w:kern w:val="0"/>
                <w:szCs w:val="21"/>
              </w:rPr>
              <w:t>编程与应用程序设计。</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restart"/>
            <w:vAlign w:val="center"/>
          </w:tcPr>
          <w:p w:rsidR="005A71CF" w:rsidRDefault="007174A4">
            <w:pPr>
              <w:adjustRightInd w:val="0"/>
              <w:snapToGrid w:val="0"/>
              <w:spacing w:line="300" w:lineRule="auto"/>
              <w:jc w:val="center"/>
              <w:rPr>
                <w:kern w:val="0"/>
                <w:szCs w:val="21"/>
              </w:rPr>
            </w:pPr>
            <w:r>
              <w:rPr>
                <w:kern w:val="0"/>
                <w:szCs w:val="21"/>
              </w:rPr>
              <w:t>4.</w:t>
            </w:r>
            <w:r>
              <w:rPr>
                <w:kern w:val="0"/>
                <w:szCs w:val="21"/>
              </w:rPr>
              <w:t>关系数据理论</w:t>
            </w:r>
            <w:r>
              <w:rPr>
                <w:kern w:val="0"/>
                <w:szCs w:val="21"/>
              </w:rPr>
              <w:t>(6</w:t>
            </w:r>
            <w:r>
              <w:rPr>
                <w:kern w:val="0"/>
                <w:szCs w:val="21"/>
              </w:rPr>
              <w:t>学时</w:t>
            </w:r>
            <w:r>
              <w:rPr>
                <w:kern w:val="0"/>
                <w:szCs w:val="21"/>
              </w:rPr>
              <w:t>)</w:t>
            </w:r>
          </w:p>
        </w:tc>
        <w:tc>
          <w:tcPr>
            <w:tcW w:w="1908" w:type="dxa"/>
            <w:vAlign w:val="center"/>
          </w:tcPr>
          <w:p w:rsidR="005A71CF" w:rsidRDefault="007174A4">
            <w:pPr>
              <w:adjustRightInd w:val="0"/>
              <w:snapToGrid w:val="0"/>
              <w:spacing w:line="300" w:lineRule="auto"/>
              <w:rPr>
                <w:kern w:val="0"/>
                <w:szCs w:val="21"/>
              </w:rPr>
            </w:pPr>
            <w:r>
              <w:rPr>
                <w:kern w:val="0"/>
                <w:szCs w:val="21"/>
              </w:rPr>
              <w:t>(1)</w:t>
            </w:r>
            <w:r>
              <w:rPr>
                <w:szCs w:val="21"/>
              </w:rPr>
              <w:t>规范化理论</w:t>
            </w:r>
          </w:p>
        </w:tc>
        <w:tc>
          <w:tcPr>
            <w:tcW w:w="4017" w:type="dxa"/>
            <w:vAlign w:val="center"/>
          </w:tcPr>
          <w:p w:rsidR="005A71CF" w:rsidRDefault="007174A4">
            <w:pPr>
              <w:autoSpaceDE w:val="0"/>
              <w:autoSpaceDN w:val="0"/>
              <w:adjustRightInd w:val="0"/>
              <w:snapToGrid w:val="0"/>
              <w:spacing w:line="300" w:lineRule="auto"/>
              <w:rPr>
                <w:kern w:val="0"/>
                <w:szCs w:val="21"/>
              </w:rPr>
            </w:pPr>
            <w:r>
              <w:rPr>
                <w:b/>
                <w:bCs/>
                <w:kern w:val="0"/>
                <w:szCs w:val="21"/>
              </w:rPr>
              <w:t>理解</w:t>
            </w:r>
            <w:r>
              <w:rPr>
                <w:kern w:val="0"/>
                <w:szCs w:val="21"/>
              </w:rPr>
              <w:t>规范化理论的定义和定理；</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(2)</w:t>
            </w:r>
            <w:r>
              <w:rPr>
                <w:kern w:val="0"/>
                <w:szCs w:val="21"/>
                <w:lang w:val="zh-CN"/>
              </w:rPr>
              <w:t>范式</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理解</w:t>
            </w:r>
            <w:r>
              <w:rPr>
                <w:kern w:val="0"/>
                <w:szCs w:val="21"/>
              </w:rPr>
              <w:t>范式的定义和定理，</w:t>
            </w:r>
            <w:r>
              <w:rPr>
                <w:b/>
                <w:bCs/>
                <w:kern w:val="0"/>
                <w:szCs w:val="21"/>
              </w:rPr>
              <w:t>判断</w:t>
            </w:r>
            <w:r>
              <w:rPr>
                <w:kern w:val="0"/>
                <w:szCs w:val="21"/>
              </w:rPr>
              <w:t>规范化程度；</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(3)</w:t>
            </w:r>
            <w:r>
              <w:rPr>
                <w:kern w:val="0"/>
                <w:szCs w:val="21"/>
              </w:rPr>
              <w:t>公理系统与模式分解</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理解</w:t>
            </w:r>
            <w:r>
              <w:rPr>
                <w:kern w:val="0"/>
                <w:szCs w:val="21"/>
              </w:rPr>
              <w:t>数据依赖公理系统，</w:t>
            </w:r>
            <w:r>
              <w:rPr>
                <w:b/>
                <w:bCs/>
                <w:kern w:val="0"/>
                <w:szCs w:val="21"/>
              </w:rPr>
              <w:t>制定</w:t>
            </w:r>
            <w:r>
              <w:rPr>
                <w:kern w:val="0"/>
                <w:szCs w:val="21"/>
              </w:rPr>
              <w:t>模式分解方案。</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restart"/>
            <w:vAlign w:val="center"/>
          </w:tcPr>
          <w:p w:rsidR="005A71CF" w:rsidRDefault="007174A4">
            <w:pPr>
              <w:adjustRightInd w:val="0"/>
              <w:snapToGrid w:val="0"/>
              <w:spacing w:line="300" w:lineRule="auto"/>
              <w:jc w:val="center"/>
              <w:rPr>
                <w:kern w:val="0"/>
                <w:szCs w:val="21"/>
              </w:rPr>
            </w:pPr>
            <w:r>
              <w:rPr>
                <w:kern w:val="0"/>
                <w:szCs w:val="21"/>
              </w:rPr>
              <w:t>5.</w:t>
            </w:r>
            <w:r>
              <w:rPr>
                <w:kern w:val="0"/>
                <w:szCs w:val="21"/>
              </w:rPr>
              <w:t>数据库设计</w:t>
            </w:r>
            <w:r>
              <w:rPr>
                <w:kern w:val="0"/>
                <w:szCs w:val="21"/>
              </w:rPr>
              <w:t>(8</w:t>
            </w:r>
            <w:r>
              <w:rPr>
                <w:kern w:val="0"/>
                <w:szCs w:val="21"/>
              </w:rPr>
              <w:t>学时</w:t>
            </w:r>
            <w:r>
              <w:rPr>
                <w:kern w:val="0"/>
                <w:szCs w:val="21"/>
              </w:rPr>
              <w:t>)</w:t>
            </w:r>
          </w:p>
        </w:tc>
        <w:tc>
          <w:tcPr>
            <w:tcW w:w="1908" w:type="dxa"/>
            <w:vAlign w:val="center"/>
          </w:tcPr>
          <w:p w:rsidR="005A71CF" w:rsidRDefault="007174A4">
            <w:pPr>
              <w:adjustRightInd w:val="0"/>
              <w:snapToGrid w:val="0"/>
              <w:spacing w:line="300" w:lineRule="auto"/>
              <w:rPr>
                <w:kern w:val="0"/>
                <w:szCs w:val="21"/>
              </w:rPr>
            </w:pPr>
            <w:r>
              <w:rPr>
                <w:kern w:val="0"/>
                <w:szCs w:val="21"/>
              </w:rPr>
              <w:t>(1)</w:t>
            </w:r>
            <w:r>
              <w:rPr>
                <w:kern w:val="0"/>
                <w:szCs w:val="21"/>
              </w:rPr>
              <w:t>数据库设计概述与需求分析</w:t>
            </w:r>
          </w:p>
        </w:tc>
        <w:tc>
          <w:tcPr>
            <w:tcW w:w="4017" w:type="dxa"/>
            <w:vAlign w:val="center"/>
          </w:tcPr>
          <w:p w:rsidR="005A71CF" w:rsidRDefault="007174A4">
            <w:pPr>
              <w:autoSpaceDE w:val="0"/>
              <w:autoSpaceDN w:val="0"/>
              <w:adjustRightInd w:val="0"/>
              <w:snapToGrid w:val="0"/>
              <w:spacing w:line="300" w:lineRule="auto"/>
              <w:rPr>
                <w:kern w:val="0"/>
                <w:szCs w:val="21"/>
              </w:rPr>
            </w:pPr>
            <w:r>
              <w:rPr>
                <w:b/>
                <w:bCs/>
                <w:kern w:val="0"/>
                <w:szCs w:val="21"/>
              </w:rPr>
              <w:t>理解</w:t>
            </w:r>
            <w:r>
              <w:rPr>
                <w:szCs w:val="21"/>
              </w:rPr>
              <w:t>数据库设计的特点、方法和步骤，</w:t>
            </w:r>
            <w:r>
              <w:rPr>
                <w:b/>
                <w:bCs/>
                <w:kern w:val="0"/>
                <w:szCs w:val="21"/>
              </w:rPr>
              <w:t>认识</w:t>
            </w:r>
            <w:r>
              <w:rPr>
                <w:kern w:val="0"/>
                <w:szCs w:val="21"/>
              </w:rPr>
              <w:t>需求分析</w:t>
            </w:r>
            <w:r>
              <w:rPr>
                <w:szCs w:val="21"/>
              </w:rPr>
              <w:t>的特点、方法和步骤；</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(2)</w:t>
            </w:r>
            <w:r>
              <w:rPr>
                <w:kern w:val="0"/>
                <w:szCs w:val="21"/>
              </w:rPr>
              <w:t>概念结构设计</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设计</w:t>
            </w:r>
            <w:r>
              <w:rPr>
                <w:kern w:val="0"/>
                <w:szCs w:val="21"/>
              </w:rPr>
              <w:t>和</w:t>
            </w:r>
            <w:r>
              <w:rPr>
                <w:b/>
                <w:bCs/>
                <w:kern w:val="0"/>
                <w:szCs w:val="21"/>
              </w:rPr>
              <w:t>评价</w:t>
            </w:r>
            <w:r>
              <w:rPr>
                <w:kern w:val="0"/>
                <w:szCs w:val="21"/>
              </w:rPr>
              <w:t>数据库的概念结构；</w:t>
            </w:r>
          </w:p>
          <w:p w:rsidR="005A71CF" w:rsidRDefault="005A71CF">
            <w:pPr>
              <w:autoSpaceDE w:val="0"/>
              <w:autoSpaceDN w:val="0"/>
              <w:adjustRightInd w:val="0"/>
              <w:snapToGrid w:val="0"/>
              <w:spacing w:line="300" w:lineRule="auto"/>
              <w:rPr>
                <w:b/>
                <w:bCs/>
                <w:kern w:val="0"/>
                <w:szCs w:val="21"/>
              </w:rPr>
            </w:pP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(3)</w:t>
            </w:r>
            <w:r>
              <w:rPr>
                <w:kern w:val="0"/>
                <w:szCs w:val="21"/>
              </w:rPr>
              <w:t>逻辑结构设计</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设计</w:t>
            </w:r>
            <w:r>
              <w:rPr>
                <w:kern w:val="0"/>
                <w:szCs w:val="21"/>
              </w:rPr>
              <w:t>和</w:t>
            </w:r>
            <w:r>
              <w:rPr>
                <w:b/>
                <w:bCs/>
                <w:kern w:val="0"/>
                <w:szCs w:val="21"/>
              </w:rPr>
              <w:t>评价</w:t>
            </w:r>
            <w:r>
              <w:rPr>
                <w:kern w:val="0"/>
                <w:szCs w:val="21"/>
              </w:rPr>
              <w:t>数据库的逻辑结构；</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(4)</w:t>
            </w:r>
            <w:r>
              <w:rPr>
                <w:kern w:val="0"/>
                <w:szCs w:val="21"/>
              </w:rPr>
              <w:t>物理设计与实施</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了解</w:t>
            </w:r>
            <w:r>
              <w:rPr>
                <w:kern w:val="0"/>
                <w:szCs w:val="21"/>
              </w:rPr>
              <w:t>数据库的物理设计、实施与维护。</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restart"/>
            <w:vAlign w:val="center"/>
          </w:tcPr>
          <w:p w:rsidR="005A71CF" w:rsidRDefault="007174A4">
            <w:pPr>
              <w:adjustRightInd w:val="0"/>
              <w:snapToGrid w:val="0"/>
              <w:spacing w:line="300" w:lineRule="auto"/>
              <w:jc w:val="center"/>
              <w:rPr>
                <w:kern w:val="0"/>
                <w:szCs w:val="21"/>
              </w:rPr>
            </w:pPr>
            <w:r>
              <w:rPr>
                <w:kern w:val="0"/>
                <w:szCs w:val="21"/>
              </w:rPr>
              <w:t>6.</w:t>
            </w:r>
            <w:r>
              <w:rPr>
                <w:kern w:val="0"/>
                <w:szCs w:val="21"/>
              </w:rPr>
              <w:t>查询处理与查询优化</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908" w:type="dxa"/>
            <w:vAlign w:val="center"/>
          </w:tcPr>
          <w:p w:rsidR="005A71CF" w:rsidRDefault="007174A4">
            <w:pPr>
              <w:adjustRightInd w:val="0"/>
              <w:snapToGrid w:val="0"/>
              <w:spacing w:line="300" w:lineRule="auto"/>
              <w:rPr>
                <w:kern w:val="0"/>
                <w:szCs w:val="21"/>
              </w:rPr>
            </w:pPr>
            <w:r>
              <w:rPr>
                <w:kern w:val="0"/>
                <w:szCs w:val="21"/>
              </w:rPr>
              <w:t>(1)</w:t>
            </w:r>
            <w:r>
              <w:rPr>
                <w:kern w:val="0"/>
                <w:szCs w:val="21"/>
              </w:rPr>
              <w:t>查询处理与优化</w:t>
            </w:r>
          </w:p>
        </w:tc>
        <w:tc>
          <w:tcPr>
            <w:tcW w:w="4017" w:type="dxa"/>
            <w:vAlign w:val="center"/>
          </w:tcPr>
          <w:p w:rsidR="005A71CF" w:rsidRDefault="007174A4">
            <w:pPr>
              <w:autoSpaceDE w:val="0"/>
              <w:autoSpaceDN w:val="0"/>
              <w:adjustRightInd w:val="0"/>
              <w:snapToGrid w:val="0"/>
              <w:spacing w:line="300" w:lineRule="auto"/>
              <w:rPr>
                <w:kern w:val="0"/>
                <w:szCs w:val="21"/>
              </w:rPr>
            </w:pPr>
            <w:r>
              <w:rPr>
                <w:b/>
                <w:bCs/>
                <w:kern w:val="0"/>
                <w:szCs w:val="21"/>
              </w:rPr>
              <w:t>理解</w:t>
            </w:r>
            <w:r>
              <w:rPr>
                <w:szCs w:val="21"/>
              </w:rPr>
              <w:t>关系数据库系统的查询处理和优化策略；</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(2)</w:t>
            </w:r>
            <w:r>
              <w:rPr>
                <w:kern w:val="0"/>
                <w:szCs w:val="21"/>
              </w:rPr>
              <w:t>代数优化</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理解</w:t>
            </w:r>
            <w:r>
              <w:rPr>
                <w:kern w:val="0"/>
                <w:szCs w:val="21"/>
              </w:rPr>
              <w:t>和</w:t>
            </w:r>
            <w:r>
              <w:rPr>
                <w:b/>
                <w:bCs/>
                <w:kern w:val="0"/>
                <w:szCs w:val="21"/>
              </w:rPr>
              <w:t>评价</w:t>
            </w:r>
            <w:r>
              <w:rPr>
                <w:kern w:val="0"/>
                <w:szCs w:val="21"/>
              </w:rPr>
              <w:t>代数优化的方法与策略。</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restart"/>
            <w:vAlign w:val="center"/>
          </w:tcPr>
          <w:p w:rsidR="005A71CF" w:rsidRDefault="007174A4">
            <w:pPr>
              <w:adjustRightInd w:val="0"/>
              <w:snapToGrid w:val="0"/>
              <w:spacing w:line="300" w:lineRule="auto"/>
              <w:jc w:val="center"/>
              <w:rPr>
                <w:szCs w:val="21"/>
              </w:rPr>
            </w:pPr>
            <w:r>
              <w:rPr>
                <w:kern w:val="0"/>
                <w:szCs w:val="21"/>
              </w:rPr>
              <w:t>7.</w:t>
            </w:r>
            <w:r>
              <w:rPr>
                <w:kern w:val="0"/>
                <w:szCs w:val="21"/>
              </w:rPr>
              <w:t>数据</w:t>
            </w:r>
            <w:r>
              <w:rPr>
                <w:szCs w:val="21"/>
              </w:rPr>
              <w:t>恢复</w:t>
            </w:r>
          </w:p>
          <w:p w:rsidR="005A71CF" w:rsidRDefault="007174A4">
            <w:pPr>
              <w:adjustRightInd w:val="0"/>
              <w:snapToGrid w:val="0"/>
              <w:spacing w:line="300" w:lineRule="auto"/>
              <w:jc w:val="center"/>
              <w:rPr>
                <w:kern w:val="0"/>
                <w:szCs w:val="21"/>
              </w:rPr>
            </w:pPr>
            <w:r>
              <w:rPr>
                <w:kern w:val="0"/>
                <w:szCs w:val="21"/>
              </w:rPr>
              <w:t>(6</w:t>
            </w:r>
            <w:r>
              <w:rPr>
                <w:kern w:val="0"/>
                <w:szCs w:val="21"/>
              </w:rPr>
              <w:t>学时</w:t>
            </w:r>
            <w:r>
              <w:rPr>
                <w:kern w:val="0"/>
                <w:szCs w:val="21"/>
              </w:rPr>
              <w:t>)</w:t>
            </w:r>
          </w:p>
        </w:tc>
        <w:tc>
          <w:tcPr>
            <w:tcW w:w="1908" w:type="dxa"/>
            <w:vAlign w:val="center"/>
          </w:tcPr>
          <w:p w:rsidR="005A71CF" w:rsidRDefault="007174A4">
            <w:pPr>
              <w:adjustRightInd w:val="0"/>
              <w:snapToGrid w:val="0"/>
              <w:spacing w:line="300" w:lineRule="auto"/>
              <w:rPr>
                <w:kern w:val="0"/>
                <w:szCs w:val="21"/>
              </w:rPr>
            </w:pPr>
            <w:r>
              <w:rPr>
                <w:kern w:val="0"/>
                <w:szCs w:val="21"/>
              </w:rPr>
              <w:t>(1)</w:t>
            </w:r>
            <w:r>
              <w:rPr>
                <w:kern w:val="0"/>
                <w:szCs w:val="21"/>
              </w:rPr>
              <w:t>事务与恢复技术概述</w:t>
            </w:r>
          </w:p>
        </w:tc>
        <w:tc>
          <w:tcPr>
            <w:tcW w:w="4017" w:type="dxa"/>
            <w:vAlign w:val="center"/>
          </w:tcPr>
          <w:p w:rsidR="005A71CF" w:rsidRDefault="007174A4">
            <w:pPr>
              <w:autoSpaceDE w:val="0"/>
              <w:autoSpaceDN w:val="0"/>
              <w:adjustRightInd w:val="0"/>
              <w:snapToGrid w:val="0"/>
              <w:spacing w:line="300" w:lineRule="auto"/>
              <w:rPr>
                <w:kern w:val="0"/>
                <w:szCs w:val="21"/>
              </w:rPr>
            </w:pPr>
            <w:r>
              <w:rPr>
                <w:b/>
                <w:bCs/>
                <w:kern w:val="0"/>
                <w:szCs w:val="21"/>
              </w:rPr>
              <w:t>理解</w:t>
            </w:r>
            <w:r>
              <w:rPr>
                <w:kern w:val="0"/>
                <w:szCs w:val="21"/>
              </w:rPr>
              <w:t>事务的概念和特点</w:t>
            </w:r>
            <w:r>
              <w:rPr>
                <w:b/>
                <w:bCs/>
                <w:kern w:val="0"/>
                <w:szCs w:val="21"/>
              </w:rPr>
              <w:t>，了解</w:t>
            </w:r>
            <w:r>
              <w:rPr>
                <w:kern w:val="0"/>
                <w:szCs w:val="21"/>
              </w:rPr>
              <w:t>数据库恢复策略与故障的种类；</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(2)</w:t>
            </w:r>
            <w:r>
              <w:rPr>
                <w:kern w:val="0"/>
                <w:szCs w:val="21"/>
              </w:rPr>
              <w:t>故障种类与恢复技术</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判断</w:t>
            </w:r>
            <w:r>
              <w:rPr>
                <w:kern w:val="0"/>
                <w:szCs w:val="21"/>
              </w:rPr>
              <w:t>故障的种类及</w:t>
            </w:r>
            <w:r>
              <w:rPr>
                <w:b/>
                <w:bCs/>
                <w:kern w:val="0"/>
                <w:szCs w:val="21"/>
              </w:rPr>
              <w:t>选择</w:t>
            </w:r>
            <w:r>
              <w:rPr>
                <w:kern w:val="0"/>
                <w:szCs w:val="21"/>
              </w:rPr>
              <w:t>相应的恢复策略，</w:t>
            </w:r>
            <w:r>
              <w:rPr>
                <w:b/>
                <w:bCs/>
                <w:kern w:val="0"/>
                <w:szCs w:val="21"/>
              </w:rPr>
              <w:t>了解</w:t>
            </w:r>
            <w:r>
              <w:rPr>
                <w:kern w:val="0"/>
                <w:szCs w:val="21"/>
              </w:rPr>
              <w:t>和</w:t>
            </w:r>
            <w:r>
              <w:rPr>
                <w:b/>
                <w:bCs/>
                <w:kern w:val="0"/>
                <w:szCs w:val="21"/>
              </w:rPr>
              <w:t>使用</w:t>
            </w:r>
            <w:r>
              <w:rPr>
                <w:kern w:val="0"/>
                <w:szCs w:val="21"/>
              </w:rPr>
              <w:t>数据恢复技术；</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(3)</w:t>
            </w:r>
            <w:r>
              <w:rPr>
                <w:kern w:val="0"/>
                <w:szCs w:val="21"/>
              </w:rPr>
              <w:t>检查点技术</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理解</w:t>
            </w:r>
            <w:r>
              <w:rPr>
                <w:szCs w:val="21"/>
              </w:rPr>
              <w:t>具有检查点恢复技术原理与应用场景。</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41" w:type="dxa"/>
            <w:vMerge w:val="restart"/>
            <w:vAlign w:val="center"/>
          </w:tcPr>
          <w:p w:rsidR="005A71CF" w:rsidRDefault="007174A4">
            <w:pPr>
              <w:adjustRightInd w:val="0"/>
              <w:snapToGrid w:val="0"/>
              <w:spacing w:line="300" w:lineRule="auto"/>
              <w:jc w:val="center"/>
              <w:rPr>
                <w:kern w:val="0"/>
                <w:szCs w:val="21"/>
              </w:rPr>
            </w:pPr>
            <w:r>
              <w:rPr>
                <w:kern w:val="0"/>
                <w:szCs w:val="21"/>
              </w:rPr>
              <w:t>8.</w:t>
            </w:r>
            <w:r>
              <w:rPr>
                <w:kern w:val="0"/>
                <w:szCs w:val="21"/>
              </w:rPr>
              <w:t>并发控制</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908" w:type="dxa"/>
            <w:vAlign w:val="center"/>
          </w:tcPr>
          <w:p w:rsidR="005A71CF" w:rsidRDefault="007174A4">
            <w:pPr>
              <w:adjustRightInd w:val="0"/>
              <w:snapToGrid w:val="0"/>
              <w:spacing w:line="300" w:lineRule="auto"/>
              <w:rPr>
                <w:kern w:val="0"/>
                <w:szCs w:val="21"/>
              </w:rPr>
            </w:pPr>
            <w:r>
              <w:rPr>
                <w:kern w:val="0"/>
                <w:szCs w:val="21"/>
              </w:rPr>
              <w:t>(1)</w:t>
            </w:r>
            <w:r>
              <w:rPr>
                <w:kern w:val="0"/>
                <w:szCs w:val="21"/>
              </w:rPr>
              <w:t>并发控制概述与协议</w:t>
            </w:r>
          </w:p>
        </w:tc>
        <w:tc>
          <w:tcPr>
            <w:tcW w:w="4017" w:type="dxa"/>
            <w:vAlign w:val="center"/>
          </w:tcPr>
          <w:p w:rsidR="005A71CF" w:rsidRDefault="007174A4">
            <w:pPr>
              <w:autoSpaceDE w:val="0"/>
              <w:autoSpaceDN w:val="0"/>
              <w:adjustRightInd w:val="0"/>
              <w:snapToGrid w:val="0"/>
              <w:spacing w:line="300" w:lineRule="auto"/>
              <w:rPr>
                <w:kern w:val="0"/>
                <w:szCs w:val="21"/>
              </w:rPr>
            </w:pPr>
            <w:r>
              <w:rPr>
                <w:b/>
                <w:bCs/>
                <w:kern w:val="0"/>
                <w:szCs w:val="21"/>
              </w:rPr>
              <w:t>学习</w:t>
            </w:r>
            <w:r>
              <w:rPr>
                <w:kern w:val="0"/>
                <w:szCs w:val="21"/>
              </w:rPr>
              <w:t>并发控制概述，</w:t>
            </w:r>
            <w:r>
              <w:rPr>
                <w:b/>
                <w:bCs/>
                <w:kern w:val="0"/>
                <w:szCs w:val="21"/>
              </w:rPr>
              <w:t>理解</w:t>
            </w:r>
            <w:r>
              <w:rPr>
                <w:kern w:val="0"/>
                <w:szCs w:val="21"/>
              </w:rPr>
              <w:t>封锁及协议，</w:t>
            </w:r>
            <w:proofErr w:type="gramStart"/>
            <w:r>
              <w:rPr>
                <w:b/>
                <w:bCs/>
                <w:kern w:val="0"/>
                <w:szCs w:val="21"/>
              </w:rPr>
              <w:t>了解</w:t>
            </w:r>
            <w:r>
              <w:rPr>
                <w:kern w:val="0"/>
                <w:szCs w:val="21"/>
              </w:rPr>
              <w:t>活锁与</w:t>
            </w:r>
            <w:proofErr w:type="gramEnd"/>
            <w:r>
              <w:rPr>
                <w:kern w:val="0"/>
                <w:szCs w:val="21"/>
              </w:rPr>
              <w:t>死锁；</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c>
          <w:tcPr>
            <w:tcW w:w="1541" w:type="dxa"/>
            <w:vMerge/>
            <w:vAlign w:val="center"/>
          </w:tcPr>
          <w:p w:rsidR="005A71CF" w:rsidRDefault="005A71CF">
            <w:pPr>
              <w:adjustRightInd w:val="0"/>
              <w:snapToGrid w:val="0"/>
              <w:spacing w:line="300" w:lineRule="auto"/>
              <w:jc w:val="center"/>
              <w:rPr>
                <w:kern w:val="0"/>
                <w:szCs w:val="21"/>
              </w:rPr>
            </w:pPr>
          </w:p>
        </w:tc>
        <w:tc>
          <w:tcPr>
            <w:tcW w:w="1908" w:type="dxa"/>
            <w:vAlign w:val="center"/>
          </w:tcPr>
          <w:p w:rsidR="005A71CF" w:rsidRDefault="007174A4">
            <w:pPr>
              <w:adjustRightInd w:val="0"/>
              <w:snapToGrid w:val="0"/>
              <w:spacing w:line="300" w:lineRule="auto"/>
              <w:rPr>
                <w:kern w:val="0"/>
                <w:szCs w:val="21"/>
              </w:rPr>
            </w:pPr>
            <w:r>
              <w:rPr>
                <w:kern w:val="0"/>
                <w:szCs w:val="21"/>
              </w:rPr>
              <w:t>(2)</w:t>
            </w:r>
            <w:r>
              <w:rPr>
                <w:kern w:val="0"/>
                <w:szCs w:val="21"/>
              </w:rPr>
              <w:t>可串行性与封锁粒度</w:t>
            </w:r>
          </w:p>
        </w:tc>
        <w:tc>
          <w:tcPr>
            <w:tcW w:w="4017" w:type="dxa"/>
            <w:vAlign w:val="center"/>
          </w:tcPr>
          <w:p w:rsidR="005A71CF" w:rsidRDefault="007174A4">
            <w:pPr>
              <w:autoSpaceDE w:val="0"/>
              <w:autoSpaceDN w:val="0"/>
              <w:adjustRightInd w:val="0"/>
              <w:snapToGrid w:val="0"/>
              <w:spacing w:line="300" w:lineRule="auto"/>
              <w:rPr>
                <w:b/>
                <w:bCs/>
                <w:kern w:val="0"/>
                <w:szCs w:val="21"/>
              </w:rPr>
            </w:pPr>
            <w:r>
              <w:rPr>
                <w:b/>
                <w:bCs/>
                <w:kern w:val="0"/>
                <w:szCs w:val="21"/>
              </w:rPr>
              <w:t>判断</w:t>
            </w:r>
            <w:r>
              <w:rPr>
                <w:kern w:val="0"/>
                <w:szCs w:val="21"/>
              </w:rPr>
              <w:t>并发调度的可串行化，</w:t>
            </w:r>
            <w:r>
              <w:rPr>
                <w:b/>
                <w:bCs/>
                <w:kern w:val="0"/>
                <w:szCs w:val="21"/>
              </w:rPr>
              <w:t>理解</w:t>
            </w:r>
            <w:r>
              <w:rPr>
                <w:kern w:val="0"/>
                <w:szCs w:val="21"/>
              </w:rPr>
              <w:t>两段锁协议，</w:t>
            </w:r>
            <w:r>
              <w:rPr>
                <w:b/>
                <w:bCs/>
                <w:kern w:val="0"/>
                <w:szCs w:val="21"/>
              </w:rPr>
              <w:t>学习</w:t>
            </w:r>
            <w:r>
              <w:rPr>
                <w:kern w:val="0"/>
                <w:szCs w:val="21"/>
              </w:rPr>
              <w:t>封锁的粒度。</w:t>
            </w:r>
          </w:p>
        </w:tc>
        <w:tc>
          <w:tcPr>
            <w:tcW w:w="81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81" w:type="dxa"/>
            <w:vMerge/>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五、实验教学内容与要求</w:t>
      </w:r>
    </w:p>
    <w:tbl>
      <w:tblPr>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1500"/>
        <w:gridCol w:w="2873"/>
        <w:gridCol w:w="1149"/>
        <w:gridCol w:w="559"/>
        <w:gridCol w:w="544"/>
        <w:gridCol w:w="1255"/>
        <w:gridCol w:w="499"/>
      </w:tblGrid>
      <w:tr w:rsidR="005A71CF">
        <w:trPr>
          <w:trHeight w:val="1495"/>
          <w:tblHeader/>
        </w:trPr>
        <w:tc>
          <w:tcPr>
            <w:tcW w:w="1157"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1500"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873"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49"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w:t>
            </w:r>
          </w:p>
          <w:p w:rsidR="005A71CF" w:rsidRDefault="007174A4">
            <w:pPr>
              <w:autoSpaceDE w:val="0"/>
              <w:autoSpaceDN w:val="0"/>
              <w:adjustRightInd w:val="0"/>
              <w:spacing w:line="360" w:lineRule="exact"/>
              <w:jc w:val="center"/>
              <w:rPr>
                <w:b/>
                <w:kern w:val="0"/>
                <w:szCs w:val="21"/>
              </w:rPr>
            </w:pPr>
            <w:r>
              <w:rPr>
                <w:b/>
                <w:kern w:val="0"/>
                <w:szCs w:val="21"/>
              </w:rPr>
              <w:t>及材料</w:t>
            </w:r>
          </w:p>
        </w:tc>
        <w:tc>
          <w:tcPr>
            <w:tcW w:w="559"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544"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55"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499"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rPr>
          <w:trHeight w:val="2461"/>
        </w:trPr>
        <w:tc>
          <w:tcPr>
            <w:tcW w:w="1157" w:type="dxa"/>
            <w:vAlign w:val="center"/>
          </w:tcPr>
          <w:p w:rsidR="005A71CF" w:rsidRDefault="007174A4">
            <w:pPr>
              <w:adjustRightInd w:val="0"/>
              <w:snapToGrid w:val="0"/>
              <w:spacing w:line="300" w:lineRule="auto"/>
              <w:rPr>
                <w:szCs w:val="21"/>
              </w:rPr>
            </w:pPr>
            <w:r>
              <w:rPr>
                <w:szCs w:val="21"/>
              </w:rPr>
              <w:t xml:space="preserve">1. </w:t>
            </w:r>
            <w:r>
              <w:rPr>
                <w:szCs w:val="21"/>
              </w:rPr>
              <w:t>数据库系统入门</w:t>
            </w:r>
          </w:p>
        </w:tc>
        <w:tc>
          <w:tcPr>
            <w:tcW w:w="1500" w:type="dxa"/>
            <w:vAlign w:val="center"/>
          </w:tcPr>
          <w:p w:rsidR="005A71CF" w:rsidRDefault="007174A4">
            <w:pPr>
              <w:autoSpaceDE w:val="0"/>
              <w:autoSpaceDN w:val="0"/>
              <w:adjustRightInd w:val="0"/>
              <w:snapToGrid w:val="0"/>
              <w:spacing w:line="300" w:lineRule="auto"/>
              <w:jc w:val="left"/>
              <w:rPr>
                <w:b/>
                <w:kern w:val="0"/>
                <w:szCs w:val="21"/>
              </w:rPr>
            </w:pPr>
            <w:r>
              <w:rPr>
                <w:szCs w:val="24"/>
              </w:rPr>
              <w:t>关系模式，关系数据库</w:t>
            </w:r>
          </w:p>
        </w:tc>
        <w:tc>
          <w:tcPr>
            <w:tcW w:w="2873"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学习</w:t>
            </w:r>
            <w:r>
              <w:rPr>
                <w:szCs w:val="21"/>
              </w:rPr>
              <w:t>启动与停止数据库服务器，登录数据库服务器，</w:t>
            </w:r>
            <w:r>
              <w:rPr>
                <w:b/>
                <w:bCs/>
                <w:szCs w:val="21"/>
              </w:rPr>
              <w:t>使用</w:t>
            </w:r>
            <w:r>
              <w:rPr>
                <w:szCs w:val="21"/>
              </w:rPr>
              <w:t>数据库集成开发环境访问数据库中的示例数据库，</w:t>
            </w:r>
            <w:r>
              <w:rPr>
                <w:b/>
                <w:bCs/>
                <w:szCs w:val="21"/>
              </w:rPr>
              <w:t>研究</w:t>
            </w:r>
            <w:r>
              <w:rPr>
                <w:szCs w:val="21"/>
              </w:rPr>
              <w:t>示例数据库中关系模式定义和浏览关系实例中的数据等内容。</w:t>
            </w:r>
            <w:r>
              <w:rPr>
                <w:b/>
                <w:bCs/>
                <w:szCs w:val="21"/>
              </w:rPr>
              <w:t>掌握</w:t>
            </w:r>
            <w:r>
              <w:rPr>
                <w:szCs w:val="21"/>
              </w:rPr>
              <w:t>创建，修改和删除数据库。</w:t>
            </w:r>
          </w:p>
        </w:tc>
        <w:tc>
          <w:tcPr>
            <w:tcW w:w="1149" w:type="dxa"/>
            <w:vAlign w:val="center"/>
          </w:tcPr>
          <w:p w:rsidR="005A71CF" w:rsidRDefault="007174A4">
            <w:pPr>
              <w:adjustRightInd w:val="0"/>
              <w:snapToGrid w:val="0"/>
              <w:spacing w:line="300" w:lineRule="auto"/>
              <w:rPr>
                <w:szCs w:val="24"/>
              </w:rPr>
            </w:pPr>
            <w:r>
              <w:rPr>
                <w:szCs w:val="21"/>
              </w:rPr>
              <w:t>微机，数据库管理系统</w:t>
            </w:r>
            <w:r>
              <w:rPr>
                <w:szCs w:val="21"/>
              </w:rPr>
              <w:t>;</w:t>
            </w:r>
          </w:p>
        </w:tc>
        <w:tc>
          <w:tcPr>
            <w:tcW w:w="55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544" w:type="dxa"/>
            <w:vAlign w:val="center"/>
          </w:tcPr>
          <w:p w:rsidR="005A71CF" w:rsidRDefault="007174A4">
            <w:pPr>
              <w:autoSpaceDE w:val="0"/>
              <w:autoSpaceDN w:val="0"/>
              <w:adjustRightInd w:val="0"/>
              <w:snapToGrid w:val="0"/>
              <w:spacing w:line="300" w:lineRule="auto"/>
              <w:jc w:val="center"/>
              <w:rPr>
                <w:szCs w:val="24"/>
              </w:rPr>
            </w:pPr>
            <w:r>
              <w:rPr>
                <w:kern w:val="0"/>
                <w:szCs w:val="21"/>
              </w:rPr>
              <w:t>2</w:t>
            </w:r>
          </w:p>
        </w:tc>
        <w:tc>
          <w:tcPr>
            <w:tcW w:w="125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4"/>
              </w:rPr>
            </w:pPr>
            <w:r>
              <w:rPr>
                <w:szCs w:val="21"/>
              </w:rPr>
              <w:t>教学目标</w:t>
            </w:r>
            <w:r>
              <w:rPr>
                <w:szCs w:val="21"/>
              </w:rPr>
              <w:t>4</w:t>
            </w:r>
          </w:p>
        </w:tc>
        <w:tc>
          <w:tcPr>
            <w:tcW w:w="499"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rPr>
          <w:trHeight w:val="3177"/>
        </w:trPr>
        <w:tc>
          <w:tcPr>
            <w:tcW w:w="1157" w:type="dxa"/>
            <w:vAlign w:val="center"/>
          </w:tcPr>
          <w:p w:rsidR="005A71CF" w:rsidRDefault="007174A4">
            <w:pPr>
              <w:adjustRightInd w:val="0"/>
              <w:snapToGrid w:val="0"/>
              <w:spacing w:line="300" w:lineRule="auto"/>
              <w:rPr>
                <w:szCs w:val="21"/>
              </w:rPr>
            </w:pPr>
            <w:r>
              <w:rPr>
                <w:szCs w:val="21"/>
              </w:rPr>
              <w:t xml:space="preserve">2. </w:t>
            </w:r>
            <w:r>
              <w:rPr>
                <w:szCs w:val="21"/>
              </w:rPr>
              <w:t>关系模式设计与数据更新</w:t>
            </w:r>
          </w:p>
        </w:tc>
        <w:tc>
          <w:tcPr>
            <w:tcW w:w="1500" w:type="dxa"/>
            <w:vAlign w:val="center"/>
          </w:tcPr>
          <w:p w:rsidR="005A71CF" w:rsidRDefault="007174A4">
            <w:pPr>
              <w:autoSpaceDE w:val="0"/>
              <w:autoSpaceDN w:val="0"/>
              <w:adjustRightInd w:val="0"/>
              <w:snapToGrid w:val="0"/>
              <w:spacing w:line="300" w:lineRule="auto"/>
              <w:jc w:val="left"/>
              <w:rPr>
                <w:szCs w:val="24"/>
              </w:rPr>
            </w:pPr>
            <w:r>
              <w:rPr>
                <w:szCs w:val="24"/>
              </w:rPr>
              <w:t>关系模式结构，操作和完整性约束</w:t>
            </w:r>
          </w:p>
        </w:tc>
        <w:tc>
          <w:tcPr>
            <w:tcW w:w="2873"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学习</w:t>
            </w:r>
            <w:r>
              <w:rPr>
                <w:szCs w:val="21"/>
              </w:rPr>
              <w:t>在数据库管理器中的可视化界面和查询</w:t>
            </w:r>
            <w:proofErr w:type="gramStart"/>
            <w:r>
              <w:rPr>
                <w:szCs w:val="21"/>
              </w:rPr>
              <w:t>设计器</w:t>
            </w:r>
            <w:proofErr w:type="gramEnd"/>
            <w:r>
              <w:rPr>
                <w:szCs w:val="21"/>
              </w:rPr>
              <w:t>(</w:t>
            </w:r>
            <w:r>
              <w:rPr>
                <w:szCs w:val="21"/>
              </w:rPr>
              <w:t>应用</w:t>
            </w:r>
            <w:r>
              <w:rPr>
                <w:szCs w:val="21"/>
              </w:rPr>
              <w:t>SQL</w:t>
            </w:r>
            <w:r>
              <w:rPr>
                <w:szCs w:val="21"/>
              </w:rPr>
              <w:t>语言</w:t>
            </w:r>
            <w:r>
              <w:rPr>
                <w:szCs w:val="21"/>
              </w:rPr>
              <w:t>)</w:t>
            </w:r>
            <w:r>
              <w:rPr>
                <w:szCs w:val="21"/>
              </w:rPr>
              <w:t>两种环境下</w:t>
            </w:r>
            <w:r>
              <w:rPr>
                <w:b/>
                <w:bCs/>
                <w:szCs w:val="21"/>
              </w:rPr>
              <w:t>设计</w:t>
            </w:r>
            <w:r>
              <w:rPr>
                <w:szCs w:val="21"/>
              </w:rPr>
              <w:t>数据库关系模式：创建、修改、查看表的结构，建立和修改表的主码、外码、索引及约束条件。</w:t>
            </w:r>
            <w:r>
              <w:rPr>
                <w:b/>
                <w:bCs/>
                <w:szCs w:val="21"/>
              </w:rPr>
              <w:t>使用</w:t>
            </w:r>
            <w:r>
              <w:rPr>
                <w:szCs w:val="21"/>
              </w:rPr>
              <w:t>DML</w:t>
            </w:r>
            <w:r>
              <w:rPr>
                <w:szCs w:val="21"/>
              </w:rPr>
              <w:t>语言对所创建的表进行插入、修改和删除元组的操作。</w:t>
            </w:r>
          </w:p>
        </w:tc>
        <w:tc>
          <w:tcPr>
            <w:tcW w:w="1149" w:type="dxa"/>
            <w:vAlign w:val="center"/>
          </w:tcPr>
          <w:p w:rsidR="005A71CF" w:rsidRDefault="007174A4">
            <w:pPr>
              <w:adjustRightInd w:val="0"/>
              <w:snapToGrid w:val="0"/>
              <w:spacing w:line="300" w:lineRule="auto"/>
              <w:rPr>
                <w:szCs w:val="21"/>
              </w:rPr>
            </w:pPr>
            <w:r>
              <w:rPr>
                <w:szCs w:val="21"/>
              </w:rPr>
              <w:t>微机，数据库管理系统</w:t>
            </w:r>
            <w:r>
              <w:rPr>
                <w:szCs w:val="21"/>
              </w:rPr>
              <w:t>;</w:t>
            </w:r>
          </w:p>
        </w:tc>
        <w:tc>
          <w:tcPr>
            <w:tcW w:w="55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4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5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c>
          <w:tcPr>
            <w:tcW w:w="49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rPr>
          <w:trHeight w:val="1760"/>
        </w:trPr>
        <w:tc>
          <w:tcPr>
            <w:tcW w:w="1157" w:type="dxa"/>
            <w:vAlign w:val="center"/>
          </w:tcPr>
          <w:p w:rsidR="005A71CF" w:rsidRDefault="007174A4">
            <w:pPr>
              <w:adjustRightInd w:val="0"/>
              <w:snapToGrid w:val="0"/>
              <w:spacing w:line="300" w:lineRule="auto"/>
              <w:rPr>
                <w:szCs w:val="21"/>
              </w:rPr>
            </w:pPr>
            <w:r>
              <w:rPr>
                <w:szCs w:val="21"/>
              </w:rPr>
              <w:t xml:space="preserve">3. </w:t>
            </w:r>
            <w:r>
              <w:rPr>
                <w:szCs w:val="21"/>
              </w:rPr>
              <w:t>数据查询及视图设计</w:t>
            </w:r>
          </w:p>
        </w:tc>
        <w:tc>
          <w:tcPr>
            <w:tcW w:w="1500" w:type="dxa"/>
            <w:vAlign w:val="center"/>
          </w:tcPr>
          <w:p w:rsidR="005A71CF" w:rsidRDefault="007174A4">
            <w:pPr>
              <w:autoSpaceDE w:val="0"/>
              <w:autoSpaceDN w:val="0"/>
              <w:adjustRightInd w:val="0"/>
              <w:snapToGrid w:val="0"/>
              <w:spacing w:line="300" w:lineRule="auto"/>
              <w:jc w:val="left"/>
              <w:rPr>
                <w:szCs w:val="24"/>
              </w:rPr>
            </w:pPr>
            <w:r>
              <w:rPr>
                <w:szCs w:val="24"/>
              </w:rPr>
              <w:t>关系代数，关系操作</w:t>
            </w:r>
          </w:p>
        </w:tc>
        <w:tc>
          <w:tcPr>
            <w:tcW w:w="2873" w:type="dxa"/>
            <w:vAlign w:val="center"/>
          </w:tcPr>
          <w:p w:rsidR="005A71CF" w:rsidRDefault="007174A4">
            <w:pPr>
              <w:autoSpaceDE w:val="0"/>
              <w:autoSpaceDN w:val="0"/>
              <w:adjustRightInd w:val="0"/>
              <w:snapToGrid w:val="0"/>
              <w:spacing w:line="300" w:lineRule="auto"/>
              <w:jc w:val="left"/>
              <w:rPr>
                <w:szCs w:val="24"/>
              </w:rPr>
            </w:pPr>
            <w:r>
              <w:rPr>
                <w:szCs w:val="24"/>
              </w:rPr>
              <w:t>在查询</w:t>
            </w:r>
            <w:proofErr w:type="gramStart"/>
            <w:r>
              <w:rPr>
                <w:szCs w:val="24"/>
              </w:rPr>
              <w:t>设计器环境</w:t>
            </w:r>
            <w:proofErr w:type="gramEnd"/>
            <w:r>
              <w:rPr>
                <w:szCs w:val="24"/>
              </w:rPr>
              <w:t>下应用</w:t>
            </w:r>
            <w:r>
              <w:rPr>
                <w:szCs w:val="24"/>
              </w:rPr>
              <w:t>SQL</w:t>
            </w:r>
            <w:r>
              <w:rPr>
                <w:szCs w:val="24"/>
              </w:rPr>
              <w:t>语言</w:t>
            </w:r>
            <w:r>
              <w:rPr>
                <w:b/>
                <w:bCs/>
                <w:szCs w:val="24"/>
              </w:rPr>
              <w:t>实现</w:t>
            </w:r>
            <w:r>
              <w:rPr>
                <w:szCs w:val="24"/>
              </w:rPr>
              <w:t>数据查询及视图</w:t>
            </w:r>
            <w:r>
              <w:rPr>
                <w:b/>
                <w:bCs/>
                <w:szCs w:val="24"/>
              </w:rPr>
              <w:t>设计</w:t>
            </w:r>
            <w:r>
              <w:rPr>
                <w:szCs w:val="24"/>
              </w:rPr>
              <w:t>：简单查询、连接查询、嵌套查询、合并查询</w:t>
            </w:r>
            <w:r>
              <w:rPr>
                <w:szCs w:val="24"/>
              </w:rPr>
              <w:t>(</w:t>
            </w:r>
            <w:r>
              <w:rPr>
                <w:szCs w:val="24"/>
              </w:rPr>
              <w:t>选作</w:t>
            </w:r>
            <w:r>
              <w:rPr>
                <w:szCs w:val="24"/>
              </w:rPr>
              <w:t>)</w:t>
            </w:r>
            <w:r>
              <w:rPr>
                <w:szCs w:val="24"/>
              </w:rPr>
              <w:t>和视图的定义与查询。</w:t>
            </w:r>
          </w:p>
        </w:tc>
        <w:tc>
          <w:tcPr>
            <w:tcW w:w="1149" w:type="dxa"/>
            <w:vAlign w:val="center"/>
          </w:tcPr>
          <w:p w:rsidR="005A71CF" w:rsidRDefault="007174A4">
            <w:pPr>
              <w:adjustRightInd w:val="0"/>
              <w:snapToGrid w:val="0"/>
              <w:spacing w:line="300" w:lineRule="auto"/>
              <w:rPr>
                <w:szCs w:val="21"/>
              </w:rPr>
            </w:pPr>
            <w:r>
              <w:rPr>
                <w:szCs w:val="21"/>
              </w:rPr>
              <w:t>微机，数据库管理系统</w:t>
            </w:r>
            <w:r>
              <w:rPr>
                <w:szCs w:val="21"/>
              </w:rPr>
              <w:t>;</w:t>
            </w:r>
          </w:p>
        </w:tc>
        <w:tc>
          <w:tcPr>
            <w:tcW w:w="55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4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5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c>
          <w:tcPr>
            <w:tcW w:w="49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rPr>
          <w:trHeight w:val="2835"/>
        </w:trPr>
        <w:tc>
          <w:tcPr>
            <w:tcW w:w="1157" w:type="dxa"/>
            <w:vAlign w:val="center"/>
          </w:tcPr>
          <w:p w:rsidR="005A71CF" w:rsidRDefault="007174A4">
            <w:pPr>
              <w:adjustRightInd w:val="0"/>
              <w:snapToGrid w:val="0"/>
              <w:spacing w:line="300" w:lineRule="auto"/>
              <w:rPr>
                <w:szCs w:val="21"/>
              </w:rPr>
            </w:pPr>
            <w:r>
              <w:rPr>
                <w:szCs w:val="21"/>
              </w:rPr>
              <w:t xml:space="preserve">4. </w:t>
            </w:r>
            <w:r>
              <w:rPr>
                <w:szCs w:val="21"/>
              </w:rPr>
              <w:t>数据库管理与维护</w:t>
            </w:r>
          </w:p>
        </w:tc>
        <w:tc>
          <w:tcPr>
            <w:tcW w:w="1500" w:type="dxa"/>
            <w:vAlign w:val="center"/>
          </w:tcPr>
          <w:p w:rsidR="005A71CF" w:rsidRDefault="007174A4">
            <w:pPr>
              <w:autoSpaceDE w:val="0"/>
              <w:autoSpaceDN w:val="0"/>
              <w:adjustRightInd w:val="0"/>
              <w:snapToGrid w:val="0"/>
              <w:spacing w:line="300" w:lineRule="auto"/>
              <w:jc w:val="left"/>
              <w:rPr>
                <w:szCs w:val="24"/>
              </w:rPr>
            </w:pPr>
            <w:r>
              <w:rPr>
                <w:szCs w:val="24"/>
              </w:rPr>
              <w:t>查询优化，数据恢复，并发控制和数据库安全性等</w:t>
            </w:r>
          </w:p>
        </w:tc>
        <w:tc>
          <w:tcPr>
            <w:tcW w:w="2873"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4"/>
              </w:rPr>
              <w:t>学习</w:t>
            </w:r>
            <w:r>
              <w:rPr>
                <w:szCs w:val="24"/>
              </w:rPr>
              <w:t>和</w:t>
            </w:r>
            <w:r>
              <w:rPr>
                <w:b/>
                <w:bCs/>
                <w:szCs w:val="24"/>
              </w:rPr>
              <w:t>评价</w:t>
            </w:r>
            <w:r>
              <w:rPr>
                <w:szCs w:val="24"/>
              </w:rPr>
              <w:t>日志与性能监视，</w:t>
            </w:r>
            <w:r>
              <w:rPr>
                <w:b/>
                <w:bCs/>
                <w:szCs w:val="24"/>
              </w:rPr>
              <w:t>制定</w:t>
            </w:r>
            <w:r>
              <w:rPr>
                <w:szCs w:val="24"/>
              </w:rPr>
              <w:t>数据库备份与恢复方案，</w:t>
            </w:r>
            <w:r>
              <w:rPr>
                <w:b/>
                <w:bCs/>
                <w:szCs w:val="24"/>
              </w:rPr>
              <w:t>学习</w:t>
            </w:r>
            <w:r>
              <w:rPr>
                <w:szCs w:val="24"/>
              </w:rPr>
              <w:t>和</w:t>
            </w:r>
            <w:r>
              <w:rPr>
                <w:b/>
                <w:bCs/>
                <w:szCs w:val="24"/>
              </w:rPr>
              <w:t>使用</w:t>
            </w:r>
            <w:r>
              <w:rPr>
                <w:szCs w:val="24"/>
              </w:rPr>
              <w:t>数据库的导入和导出技术，</w:t>
            </w:r>
            <w:r>
              <w:rPr>
                <w:b/>
                <w:bCs/>
                <w:szCs w:val="24"/>
              </w:rPr>
              <w:t>理解</w:t>
            </w:r>
            <w:r>
              <w:rPr>
                <w:szCs w:val="24"/>
              </w:rPr>
              <w:t>和</w:t>
            </w:r>
            <w:r>
              <w:rPr>
                <w:b/>
                <w:bCs/>
                <w:szCs w:val="24"/>
              </w:rPr>
              <w:t>评价</w:t>
            </w:r>
            <w:r>
              <w:rPr>
                <w:szCs w:val="24"/>
              </w:rPr>
              <w:t>数据库系统安全结构，</w:t>
            </w:r>
            <w:r>
              <w:rPr>
                <w:b/>
                <w:bCs/>
                <w:szCs w:val="24"/>
              </w:rPr>
              <w:t>学习</w:t>
            </w:r>
            <w:r>
              <w:rPr>
                <w:szCs w:val="24"/>
              </w:rPr>
              <w:t>管理用户</w:t>
            </w:r>
            <w:proofErr w:type="gramStart"/>
            <w:r>
              <w:rPr>
                <w:szCs w:val="24"/>
              </w:rPr>
              <w:t>帐号</w:t>
            </w:r>
            <w:proofErr w:type="gramEnd"/>
            <w:r>
              <w:rPr>
                <w:szCs w:val="24"/>
              </w:rPr>
              <w:t>和权限等。</w:t>
            </w:r>
          </w:p>
        </w:tc>
        <w:tc>
          <w:tcPr>
            <w:tcW w:w="1149" w:type="dxa"/>
            <w:vAlign w:val="center"/>
          </w:tcPr>
          <w:p w:rsidR="005A71CF" w:rsidRDefault="007174A4">
            <w:pPr>
              <w:adjustRightInd w:val="0"/>
              <w:snapToGrid w:val="0"/>
              <w:spacing w:line="300" w:lineRule="auto"/>
              <w:rPr>
                <w:szCs w:val="21"/>
              </w:rPr>
            </w:pPr>
            <w:r>
              <w:rPr>
                <w:szCs w:val="21"/>
              </w:rPr>
              <w:t>微机，数据库管理系统</w:t>
            </w:r>
            <w:r>
              <w:rPr>
                <w:szCs w:val="21"/>
              </w:rPr>
              <w:t>;</w:t>
            </w:r>
          </w:p>
        </w:tc>
        <w:tc>
          <w:tcPr>
            <w:tcW w:w="55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4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5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c>
          <w:tcPr>
            <w:tcW w:w="499"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bl>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六、考核方式</w:t>
      </w: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788"/>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788"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80</w:t>
            </w:r>
          </w:p>
        </w:tc>
        <w:tc>
          <w:tcPr>
            <w:tcW w:w="6788" w:type="dxa"/>
          </w:tcPr>
          <w:p w:rsidR="005A71CF" w:rsidRDefault="007174A4">
            <w:pPr>
              <w:autoSpaceDE w:val="0"/>
              <w:autoSpaceDN w:val="0"/>
              <w:adjustRightInd w:val="0"/>
              <w:spacing w:line="360" w:lineRule="exact"/>
              <w:jc w:val="left"/>
              <w:rPr>
                <w:szCs w:val="24"/>
              </w:rPr>
            </w:pPr>
            <w:r>
              <w:rPr>
                <w:szCs w:val="24"/>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平时考核</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788" w:type="dxa"/>
          </w:tcPr>
          <w:p w:rsidR="005A71CF" w:rsidRDefault="007174A4">
            <w:pPr>
              <w:autoSpaceDE w:val="0"/>
              <w:autoSpaceDN w:val="0"/>
              <w:adjustRightInd w:val="0"/>
              <w:spacing w:line="360" w:lineRule="exact"/>
              <w:jc w:val="left"/>
              <w:rPr>
                <w:szCs w:val="24"/>
              </w:rPr>
            </w:pPr>
            <w:r>
              <w:rPr>
                <w:szCs w:val="24"/>
              </w:rPr>
              <w:t>包括课堂表现、作业及上机实验</w:t>
            </w:r>
          </w:p>
        </w:tc>
      </w:tr>
    </w:tbl>
    <w:p w:rsidR="005A71CF" w:rsidRDefault="005A71CF">
      <w:pPr>
        <w:autoSpaceDE w:val="0"/>
        <w:autoSpaceDN w:val="0"/>
        <w:adjustRightInd w:val="0"/>
        <w:snapToGrid w:val="0"/>
        <w:spacing w:line="360" w:lineRule="auto"/>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本课程为考试课，考核办法采取平时考核</w:t>
      </w:r>
      <w:r>
        <w:rPr>
          <w:kern w:val="0"/>
          <w:sz w:val="18"/>
          <w:szCs w:val="24"/>
        </w:rPr>
        <w:t>+</w:t>
      </w:r>
      <w:r>
        <w:rPr>
          <w:kern w:val="0"/>
          <w:sz w:val="18"/>
          <w:szCs w:val="24"/>
        </w:rPr>
        <w:t>期末考试的评定方式，课程具体要求如下：</w:t>
      </w:r>
    </w:p>
    <w:p w:rsidR="005A71CF" w:rsidRDefault="007174A4">
      <w:pPr>
        <w:numPr>
          <w:ilvl w:val="0"/>
          <w:numId w:val="12"/>
        </w:numPr>
        <w:autoSpaceDE w:val="0"/>
        <w:autoSpaceDN w:val="0"/>
        <w:adjustRightInd w:val="0"/>
        <w:snapToGrid w:val="0"/>
        <w:spacing w:line="360" w:lineRule="auto"/>
        <w:jc w:val="left"/>
        <w:rPr>
          <w:kern w:val="0"/>
          <w:sz w:val="18"/>
          <w:szCs w:val="24"/>
        </w:rPr>
      </w:pPr>
      <w:r>
        <w:rPr>
          <w:kern w:val="0"/>
          <w:sz w:val="18"/>
          <w:szCs w:val="24"/>
        </w:rPr>
        <w:t>成绩采取平时考核</w:t>
      </w:r>
      <w:r>
        <w:rPr>
          <w:kern w:val="0"/>
          <w:sz w:val="18"/>
          <w:szCs w:val="24"/>
        </w:rPr>
        <w:t>+</w:t>
      </w:r>
      <w:r>
        <w:rPr>
          <w:kern w:val="0"/>
          <w:sz w:val="18"/>
          <w:szCs w:val="24"/>
        </w:rPr>
        <w:t>期末考试的评定方式，其中平时成绩占</w:t>
      </w:r>
      <w:r>
        <w:rPr>
          <w:kern w:val="0"/>
          <w:sz w:val="18"/>
          <w:szCs w:val="24"/>
        </w:rPr>
        <w:t>20%</w:t>
      </w:r>
      <w:r>
        <w:rPr>
          <w:kern w:val="0"/>
          <w:sz w:val="18"/>
          <w:szCs w:val="24"/>
        </w:rPr>
        <w:t>，考试成绩占</w:t>
      </w:r>
      <w:r>
        <w:rPr>
          <w:kern w:val="0"/>
          <w:sz w:val="18"/>
          <w:szCs w:val="24"/>
        </w:rPr>
        <w:t>80%</w:t>
      </w:r>
      <w:r>
        <w:rPr>
          <w:kern w:val="0"/>
          <w:sz w:val="18"/>
          <w:szCs w:val="24"/>
        </w:rPr>
        <w:t>。</w:t>
      </w:r>
    </w:p>
    <w:p w:rsidR="005A71CF" w:rsidRDefault="007174A4">
      <w:pPr>
        <w:numPr>
          <w:ilvl w:val="0"/>
          <w:numId w:val="12"/>
        </w:numPr>
        <w:autoSpaceDE w:val="0"/>
        <w:autoSpaceDN w:val="0"/>
        <w:adjustRightInd w:val="0"/>
        <w:snapToGrid w:val="0"/>
        <w:spacing w:line="360" w:lineRule="auto"/>
        <w:jc w:val="left"/>
        <w:rPr>
          <w:kern w:val="0"/>
          <w:sz w:val="18"/>
          <w:szCs w:val="24"/>
        </w:rPr>
      </w:pPr>
      <w:r>
        <w:rPr>
          <w:kern w:val="0"/>
          <w:sz w:val="18"/>
          <w:szCs w:val="24"/>
        </w:rPr>
        <w:t>本课程的教学中注重教学过程的控制与管理，平时成绩由作业、课堂表现和实验成绩构成，作业、课堂表现情况占平时成绩的</w:t>
      </w:r>
      <w:r>
        <w:rPr>
          <w:kern w:val="0"/>
          <w:sz w:val="18"/>
          <w:szCs w:val="24"/>
        </w:rPr>
        <w:t>60%</w:t>
      </w:r>
      <w:r>
        <w:rPr>
          <w:kern w:val="0"/>
          <w:sz w:val="18"/>
          <w:szCs w:val="24"/>
        </w:rPr>
        <w:t>，实验成绩占平时成绩的</w:t>
      </w:r>
      <w:r>
        <w:rPr>
          <w:kern w:val="0"/>
          <w:sz w:val="18"/>
          <w:szCs w:val="24"/>
        </w:rPr>
        <w:t>40%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3</w:t>
      </w:r>
      <w:r>
        <w:rPr>
          <w:kern w:val="0"/>
          <w:sz w:val="18"/>
          <w:szCs w:val="24"/>
        </w:rPr>
        <w:t>．作业和实验报告通过网络辅助教学平台提交，所有学生必须在规定时间内完成。</w:t>
      </w:r>
    </w:p>
    <w:p w:rsidR="005A71CF" w:rsidRDefault="007174A4">
      <w:pPr>
        <w:autoSpaceDE w:val="0"/>
        <w:autoSpaceDN w:val="0"/>
        <w:adjustRightInd w:val="0"/>
        <w:snapToGrid w:val="0"/>
        <w:spacing w:line="360" w:lineRule="auto"/>
        <w:jc w:val="left"/>
        <w:rPr>
          <w:kern w:val="0"/>
          <w:sz w:val="18"/>
          <w:szCs w:val="24"/>
        </w:rPr>
      </w:pPr>
      <w:r>
        <w:rPr>
          <w:kern w:val="0"/>
          <w:sz w:val="18"/>
          <w:szCs w:val="24"/>
        </w:rPr>
        <w:t>4</w:t>
      </w:r>
      <w:r>
        <w:rPr>
          <w:kern w:val="0"/>
          <w:sz w:val="18"/>
          <w:szCs w:val="24"/>
        </w:rPr>
        <w:t>．期末考试通过网络辅助教学平台进行机考，所有学生必须在指定时间内完成并提交。</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执笔人：孙伟东</w:t>
            </w:r>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审核人：刘启文</w:t>
            </w:r>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ind w:firstLineChars="200" w:firstLine="420"/>
        <w:jc w:val="left"/>
        <w:rPr>
          <w:kern w:val="0"/>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3" w:name="_Toc10617326"/>
      <w:r>
        <w:rPr>
          <w:rFonts w:eastAsia="黑体"/>
          <w:kern w:val="0"/>
          <w:sz w:val="30"/>
          <w:szCs w:val="30"/>
        </w:rPr>
        <w:lastRenderedPageBreak/>
        <w:t>《单片微型计算机原理及应用</w:t>
      </w:r>
      <w:r>
        <w:rPr>
          <w:rFonts w:eastAsia="黑体"/>
          <w:kern w:val="0"/>
          <w:sz w:val="30"/>
          <w:szCs w:val="30"/>
        </w:rPr>
        <w:t>A</w:t>
      </w:r>
      <w:r>
        <w:rPr>
          <w:rFonts w:eastAsia="黑体"/>
          <w:kern w:val="0"/>
          <w:sz w:val="30"/>
          <w:szCs w:val="30"/>
        </w:rPr>
        <w:t>》教学大纲</w:t>
      </w:r>
      <w:bookmarkEnd w:id="33"/>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1010003014</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bCs/>
                <w:szCs w:val="21"/>
              </w:rPr>
              <w:t>单片微型计算机原理及应用</w:t>
            </w:r>
            <w:r>
              <w:rPr>
                <w:bCs/>
                <w:szCs w:val="21"/>
              </w:rPr>
              <w:t>A</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4"/>
              </w:rPr>
            </w:pPr>
            <w:r>
              <w:rPr>
                <w:szCs w:val="21"/>
              </w:rPr>
              <w:t>Principles and Applications of Microcontroller based Systems A</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第五学期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64</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szCs w:val="21"/>
              </w:rPr>
              <w:t>模拟电子电路</w:t>
            </w:r>
            <w:r>
              <w:rPr>
                <w:szCs w:val="21"/>
              </w:rPr>
              <w:t>B</w:t>
            </w:r>
            <w:r>
              <w:rPr>
                <w:szCs w:val="21"/>
              </w:rPr>
              <w:t>、数字逻辑、计算机组成原理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autoSpaceDE w:val="0"/>
              <w:autoSpaceDN w:val="0"/>
              <w:snapToGrid w:val="0"/>
              <w:spacing w:line="300" w:lineRule="auto"/>
              <w:jc w:val="left"/>
              <w:rPr>
                <w:szCs w:val="24"/>
              </w:rPr>
            </w:pPr>
            <w:r>
              <w:rPr>
                <w:bCs/>
                <w:szCs w:val="21"/>
              </w:rPr>
              <w:t>本课程</w:t>
            </w:r>
            <w:r>
              <w:rPr>
                <w:szCs w:val="24"/>
              </w:rPr>
              <w:t>是</w:t>
            </w:r>
            <w:r>
              <w:rPr>
                <w:kern w:val="0"/>
                <w:szCs w:val="21"/>
              </w:rPr>
              <w:t>计算机科学与技术</w:t>
            </w:r>
            <w:r>
              <w:rPr>
                <w:szCs w:val="24"/>
              </w:rPr>
              <w:t>专业的专业基础课，其目的和任务是使学生掌握单片微型计算机系统的组成和基本工作原理，包括内部资源及其使用、模拟及数字接口、通信接口、人机交互接口等。通过本课程的学习，学生可掌握单片微型计算机系统硬件及软件设计的思想和方法，培养理论与实际相结合的能力，了解单片机在工业控制、智能仪表、通信系统、家用电器等领域中的广泛应用，初步具备基于单片机的应用系统的设计和开发能力。</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snapToGrid w:val="0"/>
              <w:spacing w:line="300" w:lineRule="auto"/>
              <w:jc w:val="left"/>
              <w:rPr>
                <w:kern w:val="0"/>
                <w:szCs w:val="21"/>
              </w:rPr>
            </w:pPr>
            <w:r>
              <w:rPr>
                <w:szCs w:val="24"/>
              </w:rPr>
              <w:t>张毅刚．</w:t>
            </w:r>
            <w:r>
              <w:rPr>
                <w:szCs w:val="24"/>
              </w:rPr>
              <w:t>MSC-51</w:t>
            </w:r>
            <w:r>
              <w:rPr>
                <w:szCs w:val="24"/>
              </w:rPr>
              <w:t>单片机应用设计．哈尔滨工业大学出版社，</w:t>
            </w:r>
            <w:r>
              <w:rPr>
                <w:szCs w:val="24"/>
              </w:rPr>
              <w:t>2008</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widowControl/>
              <w:snapToGrid w:val="0"/>
              <w:spacing w:line="300" w:lineRule="auto"/>
              <w:jc w:val="left"/>
              <w:rPr>
                <w:kern w:val="0"/>
                <w:szCs w:val="21"/>
              </w:rPr>
            </w:pPr>
            <w:r>
              <w:rPr>
                <w:kern w:val="0"/>
                <w:szCs w:val="21"/>
              </w:rPr>
              <w:t>[1]</w:t>
            </w:r>
            <w:proofErr w:type="gramStart"/>
            <w:r>
              <w:rPr>
                <w:kern w:val="0"/>
                <w:szCs w:val="21"/>
              </w:rPr>
              <w:t>杨居义</w:t>
            </w:r>
            <w:proofErr w:type="gramEnd"/>
            <w:r>
              <w:rPr>
                <w:kern w:val="0"/>
                <w:szCs w:val="21"/>
              </w:rPr>
              <w:t>．单片机原理与工程应用．清华大学出版社，</w:t>
            </w:r>
            <w:r>
              <w:rPr>
                <w:kern w:val="0"/>
                <w:szCs w:val="21"/>
              </w:rPr>
              <w:t>2010</w:t>
            </w:r>
          </w:p>
          <w:p w:rsidR="005A71CF" w:rsidRDefault="007174A4">
            <w:pPr>
              <w:snapToGrid w:val="0"/>
              <w:spacing w:line="300" w:lineRule="auto"/>
              <w:ind w:rightChars="-14" w:right="-29"/>
              <w:rPr>
                <w:kern w:val="0"/>
                <w:szCs w:val="21"/>
              </w:rPr>
            </w:pPr>
            <w:r>
              <w:rPr>
                <w:kern w:val="0"/>
                <w:szCs w:val="21"/>
              </w:rPr>
              <w:t>[2]</w:t>
            </w:r>
            <w:r>
              <w:rPr>
                <w:kern w:val="0"/>
                <w:szCs w:val="21"/>
              </w:rPr>
              <w:t>潘琢金．</w:t>
            </w:r>
            <w:r>
              <w:rPr>
                <w:kern w:val="0"/>
                <w:szCs w:val="21"/>
              </w:rPr>
              <w:t>C8051Fxxx</w:t>
            </w:r>
            <w:r>
              <w:rPr>
                <w:kern w:val="0"/>
                <w:szCs w:val="21"/>
              </w:rPr>
              <w:t>高速</w:t>
            </w:r>
            <w:r>
              <w:rPr>
                <w:kern w:val="0"/>
                <w:szCs w:val="21"/>
              </w:rPr>
              <w:t>SoC</w:t>
            </w:r>
            <w:r>
              <w:rPr>
                <w:kern w:val="0"/>
                <w:szCs w:val="21"/>
              </w:rPr>
              <w:t>单片机原理及应用．北京航空航天大学出版社，</w:t>
            </w:r>
            <w:r>
              <w:rPr>
                <w:kern w:val="0"/>
                <w:szCs w:val="21"/>
              </w:rPr>
              <w:t>2002.05</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 xml:space="preserve">1. </w:t>
            </w:r>
            <w:r>
              <w:rPr>
                <w:kern w:val="0"/>
                <w:szCs w:val="21"/>
              </w:rPr>
              <w:t>了解微型计算机的特点、微处理器和微型计算机系统的组成</w:t>
            </w:r>
            <w:r>
              <w:rPr>
                <w:szCs w:val="21"/>
                <w:lang w:val="zh-CN"/>
              </w:rPr>
              <w:t>，以及单片微型计算机的概念、应用和发展趋势</w:t>
            </w:r>
            <w:r>
              <w:rPr>
                <w:kern w:val="0"/>
                <w:szCs w:val="21"/>
              </w:rPr>
              <w:t>。</w:t>
            </w:r>
          </w:p>
        </w:tc>
      </w:tr>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2.</w:t>
            </w:r>
            <w:r>
              <w:rPr>
                <w:szCs w:val="24"/>
              </w:rPr>
              <w:t xml:space="preserve"> </w:t>
            </w:r>
            <w:r>
              <w:rPr>
                <w:szCs w:val="24"/>
              </w:rPr>
              <w:t>理解</w:t>
            </w:r>
            <w:r>
              <w:rPr>
                <w:szCs w:val="24"/>
              </w:rPr>
              <w:t>MCS-51</w:t>
            </w:r>
            <w:r>
              <w:rPr>
                <w:szCs w:val="24"/>
              </w:rPr>
              <w:t>单片机的硬件组成结构，包括各类存储器和输入输出接口。</w:t>
            </w:r>
          </w:p>
        </w:tc>
      </w:tr>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 xml:space="preserve">3. </w:t>
            </w:r>
            <w:r>
              <w:rPr>
                <w:kern w:val="0"/>
                <w:szCs w:val="21"/>
              </w:rPr>
              <w:t>掌握</w:t>
            </w:r>
            <w:r>
              <w:rPr>
                <w:kern w:val="0"/>
                <w:szCs w:val="21"/>
              </w:rPr>
              <w:t>MCS-51</w:t>
            </w:r>
            <w:r>
              <w:rPr>
                <w:szCs w:val="24"/>
              </w:rPr>
              <w:t>单片机</w:t>
            </w:r>
            <w:r>
              <w:rPr>
                <w:kern w:val="0"/>
                <w:szCs w:val="21"/>
              </w:rPr>
              <w:t>的指令系统，具有能利用汇编语言进行程序设计的能力。</w:t>
            </w:r>
          </w:p>
        </w:tc>
      </w:tr>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4.</w:t>
            </w:r>
            <w:r>
              <w:rPr>
                <w:szCs w:val="24"/>
              </w:rPr>
              <w:t xml:space="preserve"> </w:t>
            </w:r>
            <w:r>
              <w:rPr>
                <w:szCs w:val="24"/>
              </w:rPr>
              <w:t>具有对</w:t>
            </w:r>
            <w:r>
              <w:rPr>
                <w:kern w:val="0"/>
                <w:szCs w:val="21"/>
              </w:rPr>
              <w:t>单片微型计算机常用内部资源进行编程应用的能力和扩展常用外设接口并对其进行编程的能力</w:t>
            </w:r>
            <w:r>
              <w:rPr>
                <w:szCs w:val="24"/>
              </w:rPr>
              <w:t>。</w:t>
            </w:r>
          </w:p>
        </w:tc>
      </w:tr>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5.</w:t>
            </w:r>
            <w:r>
              <w:rPr>
                <w:kern w:val="0"/>
                <w:szCs w:val="21"/>
              </w:rPr>
              <w:t>具备单片微型计算机系统硬件、软件设计和开发的专业能力。</w:t>
            </w:r>
          </w:p>
        </w:tc>
      </w:tr>
      <w:tr w:rsidR="005A71CF">
        <w:tc>
          <w:tcPr>
            <w:tcW w:w="9473" w:type="dxa"/>
          </w:tcPr>
          <w:p w:rsidR="005A71CF" w:rsidRDefault="007174A4">
            <w:pPr>
              <w:autoSpaceDE w:val="0"/>
              <w:autoSpaceDN w:val="0"/>
              <w:adjustRightInd w:val="0"/>
              <w:spacing w:line="300" w:lineRule="auto"/>
              <w:jc w:val="left"/>
              <w:rPr>
                <w:kern w:val="0"/>
                <w:szCs w:val="21"/>
              </w:rPr>
            </w:pPr>
            <w:r>
              <w:rPr>
                <w:kern w:val="0"/>
                <w:szCs w:val="21"/>
              </w:rPr>
              <w:t xml:space="preserve">6. </w:t>
            </w:r>
            <w:r>
              <w:rPr>
                <w:kern w:val="0"/>
                <w:szCs w:val="21"/>
              </w:rPr>
              <w:t>具备设计、实现及调试单片微型计算机系统的工程能力。</w:t>
            </w:r>
          </w:p>
        </w:tc>
      </w:tr>
    </w:tbl>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3118"/>
        <w:gridCol w:w="859"/>
        <w:gridCol w:w="1560"/>
      </w:tblGrid>
      <w:tr w:rsidR="005A71CF">
        <w:trPr>
          <w:trHeight w:val="379"/>
          <w:tblHeader/>
        </w:trPr>
        <w:tc>
          <w:tcPr>
            <w:tcW w:w="3936"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3977"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936" w:type="dxa"/>
            <w:vMerge/>
            <w:tcBorders>
              <w:bottom w:val="single" w:sz="4" w:space="0" w:color="auto"/>
            </w:tcBorders>
            <w:vAlign w:val="center"/>
          </w:tcPr>
          <w:p w:rsidR="005A71CF" w:rsidRDefault="005A71CF">
            <w:pPr>
              <w:widowControl/>
              <w:autoSpaceDE w:val="0"/>
              <w:autoSpaceDN w:val="0"/>
              <w:spacing w:line="360" w:lineRule="exact"/>
              <w:jc w:val="center"/>
              <w:textAlignment w:val="bottom"/>
              <w:rPr>
                <w:rFonts w:eastAsia="黑体"/>
                <w:b/>
                <w:szCs w:val="21"/>
              </w:rPr>
            </w:pPr>
          </w:p>
        </w:tc>
        <w:tc>
          <w:tcPr>
            <w:tcW w:w="3118" w:type="dxa"/>
            <w:tcBorders>
              <w:bottom w:val="single" w:sz="4" w:space="0" w:color="auto"/>
            </w:tcBorders>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tcBorders>
              <w:bottom w:val="single" w:sz="4" w:space="0" w:color="auto"/>
            </w:tcBorders>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tcBorders>
              <w:bottom w:val="single" w:sz="4" w:space="0" w:color="auto"/>
            </w:tcBorders>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936" w:type="dxa"/>
            <w:tcBorders>
              <w:bottom w:val="single" w:sz="4" w:space="0" w:color="auto"/>
            </w:tcBorders>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t>1.</w:t>
            </w:r>
            <w:r>
              <w:rPr>
                <w:b/>
                <w:bCs/>
                <w:szCs w:val="21"/>
              </w:rPr>
              <w:t>工程知识：</w:t>
            </w:r>
            <w:r>
              <w:rPr>
                <w:szCs w:val="21"/>
              </w:rPr>
              <w:t>具有从事计算机行业所需的数学、自然科学、工程基础和专业知识，并能够将这些知识用于解决计算机领域复杂工程问题。</w:t>
            </w:r>
          </w:p>
        </w:tc>
        <w:tc>
          <w:tcPr>
            <w:tcW w:w="3118" w:type="dxa"/>
            <w:tcBorders>
              <w:bottom w:val="single" w:sz="4" w:space="0" w:color="auto"/>
            </w:tcBorders>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szCs w:val="21"/>
              </w:rPr>
              <w:t xml:space="preserve">1-4 </w:t>
            </w:r>
            <w:r>
              <w:rPr>
                <w:szCs w:val="21"/>
              </w:rPr>
              <w:t>能够将科学原理和工程方法用于计算机领域工程问题求解方案的比较与分析。</w:t>
            </w:r>
          </w:p>
        </w:tc>
        <w:tc>
          <w:tcPr>
            <w:tcW w:w="859" w:type="dxa"/>
            <w:tcBorders>
              <w:bottom w:val="single" w:sz="4" w:space="0" w:color="auto"/>
            </w:tcBorders>
            <w:vAlign w:val="center"/>
          </w:tcPr>
          <w:p w:rsidR="005A71CF" w:rsidRDefault="007174A4">
            <w:pPr>
              <w:widowControl/>
              <w:autoSpaceDE w:val="0"/>
              <w:autoSpaceDN w:val="0"/>
              <w:adjustRightInd w:val="0"/>
              <w:snapToGrid w:val="0"/>
              <w:spacing w:line="300" w:lineRule="auto"/>
              <w:jc w:val="center"/>
              <w:textAlignment w:val="bottom"/>
              <w:rPr>
                <w:rFonts w:eastAsia="黑体"/>
                <w:b/>
                <w:szCs w:val="21"/>
              </w:rPr>
            </w:pPr>
            <w:r>
              <w:rPr>
                <w:bCs/>
                <w:szCs w:val="21"/>
              </w:rPr>
              <w:t>H</w:t>
            </w:r>
          </w:p>
        </w:tc>
        <w:tc>
          <w:tcPr>
            <w:tcW w:w="1560" w:type="dxa"/>
            <w:tcBorders>
              <w:bottom w:val="single" w:sz="4" w:space="0" w:color="auto"/>
            </w:tcBorders>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1000"/>
        </w:trPr>
        <w:tc>
          <w:tcPr>
            <w:tcW w:w="3936" w:type="dxa"/>
            <w:vMerge w:val="restart"/>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t>2.</w:t>
            </w:r>
            <w:r>
              <w:rPr>
                <w:b/>
                <w:szCs w:val="21"/>
              </w:rPr>
              <w:t>问题分析：</w:t>
            </w:r>
            <w:r>
              <w:rPr>
                <w:szCs w:val="21"/>
              </w:rPr>
              <w:t>能够应用数学、自然科学和计算机科学的基本原理，识别、表达、并通过文献研究分析复杂计算机工程问题，以获得有效结论。</w:t>
            </w:r>
          </w:p>
        </w:tc>
        <w:tc>
          <w:tcPr>
            <w:tcW w:w="3118" w:type="dxa"/>
            <w:vAlign w:val="center"/>
          </w:tcPr>
          <w:p w:rsidR="005A71CF" w:rsidRDefault="007174A4">
            <w:pPr>
              <w:adjustRightInd w:val="0"/>
              <w:snapToGrid w:val="0"/>
              <w:spacing w:beforeLines="50" w:before="156" w:line="300" w:lineRule="auto"/>
              <w:rPr>
                <w:szCs w:val="21"/>
              </w:rPr>
            </w:pPr>
            <w:r>
              <w:rPr>
                <w:szCs w:val="21"/>
              </w:rPr>
              <w:t>2-2</w:t>
            </w:r>
            <w:r>
              <w:rPr>
                <w:szCs w:val="21"/>
              </w:rPr>
              <w:t>能基于相关科学原理对计算机领域复杂工程问题建模和表达。</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837"/>
        </w:trPr>
        <w:tc>
          <w:tcPr>
            <w:tcW w:w="3936"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118" w:type="dxa"/>
            <w:vAlign w:val="center"/>
          </w:tcPr>
          <w:p w:rsidR="005A71CF" w:rsidRDefault="007174A4">
            <w:pPr>
              <w:adjustRightInd w:val="0"/>
              <w:snapToGrid w:val="0"/>
              <w:spacing w:beforeLines="50" w:before="156" w:line="300" w:lineRule="auto"/>
              <w:rPr>
                <w:szCs w:val="21"/>
              </w:rPr>
            </w:pPr>
            <w:r>
              <w:rPr>
                <w:szCs w:val="21"/>
              </w:rPr>
              <w:t>2-3</w:t>
            </w:r>
            <w:r>
              <w:rPr>
                <w:szCs w:val="21"/>
              </w:rPr>
              <w:t>能运用科学基本原理和数学模型分析、比较计算机领域复杂工程问题的多种方案。</w:t>
            </w:r>
          </w:p>
        </w:tc>
        <w:tc>
          <w:tcPr>
            <w:tcW w:w="859" w:type="dxa"/>
            <w:vAlign w:val="center"/>
          </w:tcPr>
          <w:p w:rsidR="005A71CF" w:rsidRDefault="005A71CF">
            <w:pPr>
              <w:widowControl/>
              <w:autoSpaceDE w:val="0"/>
              <w:autoSpaceDN w:val="0"/>
              <w:adjustRightInd w:val="0"/>
              <w:snapToGrid w:val="0"/>
              <w:spacing w:line="300" w:lineRule="auto"/>
              <w:jc w:val="center"/>
              <w:textAlignment w:val="bottom"/>
              <w:rPr>
                <w:bCs/>
                <w:szCs w:val="21"/>
              </w:rPr>
            </w:pPr>
          </w:p>
          <w:p w:rsidR="005A71CF" w:rsidRDefault="007174A4">
            <w:pPr>
              <w:widowControl/>
              <w:autoSpaceDE w:val="0"/>
              <w:autoSpaceDN w:val="0"/>
              <w:adjustRightInd w:val="0"/>
              <w:snapToGrid w:val="0"/>
              <w:spacing w:line="300" w:lineRule="auto"/>
              <w:jc w:val="center"/>
              <w:textAlignment w:val="bottom"/>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822"/>
        </w:trPr>
        <w:tc>
          <w:tcPr>
            <w:tcW w:w="3936" w:type="dxa"/>
            <w:vAlign w:val="center"/>
          </w:tcPr>
          <w:p w:rsidR="005A71CF" w:rsidRDefault="007174A4">
            <w:pPr>
              <w:widowControl/>
              <w:autoSpaceDE w:val="0"/>
              <w:autoSpaceDN w:val="0"/>
              <w:adjustRightInd w:val="0"/>
              <w:snapToGrid w:val="0"/>
              <w:spacing w:line="300" w:lineRule="auto"/>
              <w:textAlignment w:val="bottom"/>
              <w:rPr>
                <w:b/>
                <w:szCs w:val="21"/>
              </w:rPr>
            </w:pPr>
            <w:r>
              <w:rPr>
                <w:b/>
                <w:szCs w:val="21"/>
              </w:rPr>
              <w:t>3.</w:t>
            </w:r>
            <w:r>
              <w:rPr>
                <w:b/>
                <w:szCs w:val="21"/>
              </w:rPr>
              <w:t>设计</w:t>
            </w:r>
            <w:r>
              <w:rPr>
                <w:b/>
                <w:szCs w:val="21"/>
              </w:rPr>
              <w:t>/</w:t>
            </w:r>
            <w:r>
              <w:rPr>
                <w:b/>
                <w:szCs w:val="21"/>
              </w:rPr>
              <w:t>开发解决方案：</w:t>
            </w:r>
            <w:r>
              <w:rPr>
                <w:szCs w:val="21"/>
              </w:rPr>
              <w:t>能够设计针对复杂计算机工程问题的解决方案，设计满足特定需求的计算机系统，包括软件或硬件单元，并能够在设计、开发环节中体现创新意识，考虑社会、健康、安全、法律、文化以及环境等因素。</w:t>
            </w:r>
          </w:p>
        </w:tc>
        <w:tc>
          <w:tcPr>
            <w:tcW w:w="3118" w:type="dxa"/>
            <w:vAlign w:val="center"/>
          </w:tcPr>
          <w:p w:rsidR="005A71CF" w:rsidRDefault="007174A4">
            <w:pPr>
              <w:adjustRightInd w:val="0"/>
              <w:snapToGrid w:val="0"/>
              <w:spacing w:beforeLines="50" w:before="156" w:line="300" w:lineRule="auto"/>
              <w:rPr>
                <w:szCs w:val="21"/>
              </w:rPr>
            </w:pPr>
            <w:r>
              <w:rPr>
                <w:szCs w:val="21"/>
              </w:rPr>
              <w:t>3-1</w:t>
            </w:r>
            <w:r>
              <w:rPr>
                <w:szCs w:val="21"/>
              </w:rPr>
              <w:t>能够针对计算机领域复杂工程问题，确定其功能需求和非功能需求。</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720"/>
        </w:trPr>
        <w:tc>
          <w:tcPr>
            <w:tcW w:w="3936" w:type="dxa"/>
            <w:vAlign w:val="center"/>
          </w:tcPr>
          <w:p w:rsidR="005A71CF" w:rsidRDefault="007174A4">
            <w:pPr>
              <w:adjustRightInd w:val="0"/>
              <w:snapToGrid w:val="0"/>
              <w:spacing w:line="300" w:lineRule="auto"/>
              <w:contextualSpacing/>
              <w:rPr>
                <w:szCs w:val="21"/>
              </w:rPr>
            </w:pPr>
            <w:r>
              <w:rPr>
                <w:b/>
                <w:szCs w:val="21"/>
              </w:rPr>
              <w:t>4.</w:t>
            </w:r>
            <w:r>
              <w:rPr>
                <w:b/>
                <w:szCs w:val="21"/>
              </w:rPr>
              <w:t>研究：</w:t>
            </w:r>
            <w:r>
              <w:rPr>
                <w:szCs w:val="21"/>
              </w:rPr>
              <w:t>能够基于科学原理并采用科学方法对复杂计算机工程问题进行研究，包括设计实验、分析与解释数据、并通过信息综合得到合理有效的结论。</w:t>
            </w:r>
          </w:p>
        </w:tc>
        <w:tc>
          <w:tcPr>
            <w:tcW w:w="3118" w:type="dxa"/>
            <w:vAlign w:val="center"/>
          </w:tcPr>
          <w:p w:rsidR="005A71CF" w:rsidRDefault="007174A4">
            <w:pPr>
              <w:adjustRightInd w:val="0"/>
              <w:snapToGrid w:val="0"/>
              <w:spacing w:line="300" w:lineRule="auto"/>
              <w:rPr>
                <w:bCs/>
                <w:szCs w:val="21"/>
              </w:rPr>
            </w:pPr>
            <w:r>
              <w:rPr>
                <w:szCs w:val="21"/>
              </w:rPr>
              <w:t xml:space="preserve">4-2 </w:t>
            </w:r>
            <w:r>
              <w:rPr>
                <w:szCs w:val="21"/>
              </w:rPr>
              <w:t>能够基于计算机专业理论，针对特定软硬件需求设计可行的实验方案。</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720"/>
        </w:trPr>
        <w:tc>
          <w:tcPr>
            <w:tcW w:w="3936" w:type="dxa"/>
            <w:vAlign w:val="center"/>
          </w:tcPr>
          <w:p w:rsidR="005A71CF" w:rsidRDefault="007174A4">
            <w:pPr>
              <w:adjustRightInd w:val="0"/>
              <w:snapToGrid w:val="0"/>
              <w:spacing w:line="300" w:lineRule="auto"/>
              <w:contextualSpacing/>
              <w:rPr>
                <w:b/>
                <w:szCs w:val="21"/>
              </w:rPr>
            </w:pPr>
            <w:r>
              <w:rPr>
                <w:b/>
                <w:szCs w:val="21"/>
              </w:rPr>
              <w:t>5.</w:t>
            </w:r>
            <w:r>
              <w:rPr>
                <w:b/>
                <w:szCs w:val="21"/>
              </w:rPr>
              <w:t>使用现代工具：</w:t>
            </w:r>
            <w:r>
              <w:rPr>
                <w:szCs w:val="21"/>
              </w:rPr>
              <w:t>能够针对计算机领域复杂工程问题，开发、选择与使用恰当的技术、资源、现代工程工具和软</w:t>
            </w:r>
            <w:r>
              <w:rPr>
                <w:szCs w:val="21"/>
              </w:rPr>
              <w:t>/</w:t>
            </w:r>
            <w:r>
              <w:rPr>
                <w:szCs w:val="21"/>
              </w:rPr>
              <w:t>硬件开发工具，包括对计算机领域复杂问题的预测与模拟，并能够理解开发技术和工具的局限性。</w:t>
            </w:r>
          </w:p>
        </w:tc>
        <w:tc>
          <w:tcPr>
            <w:tcW w:w="3118" w:type="dxa"/>
            <w:vAlign w:val="center"/>
          </w:tcPr>
          <w:p w:rsidR="005A71CF" w:rsidRDefault="007174A4">
            <w:pPr>
              <w:adjustRightInd w:val="0"/>
              <w:snapToGrid w:val="0"/>
              <w:spacing w:line="300" w:lineRule="auto"/>
              <w:rPr>
                <w:szCs w:val="21"/>
              </w:rPr>
            </w:pPr>
            <w:r>
              <w:rPr>
                <w:szCs w:val="21"/>
              </w:rPr>
              <w:t>5-1</w:t>
            </w:r>
            <w:r>
              <w:rPr>
                <w:szCs w:val="21"/>
              </w:rPr>
              <w:t>掌握解决计算机领域复杂工程问题所需平台和开发工具的使用方法。</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bl>
    <w:p w:rsidR="005A71CF" w:rsidRDefault="007174A4">
      <w:pPr>
        <w:widowControl/>
        <w:jc w:val="left"/>
        <w:rPr>
          <w:rFonts w:eastAsia="黑体"/>
          <w:kern w:val="0"/>
          <w:sz w:val="24"/>
          <w:szCs w:val="24"/>
        </w:rPr>
      </w:pPr>
      <w:r>
        <w:rPr>
          <w:rFonts w:eastAsia="黑体"/>
          <w:kern w:val="0"/>
          <w:sz w:val="24"/>
          <w:szCs w:val="24"/>
        </w:rPr>
        <w:br w:type="page"/>
      </w:r>
    </w:p>
    <w:p w:rsidR="00F23897" w:rsidRDefault="00F23897" w:rsidP="00F23897">
      <w:pPr>
        <w:pStyle w:val="a3"/>
      </w:pPr>
      <w:r>
        <w:rPr>
          <w:rFonts w:hint="eastAsia"/>
        </w:rPr>
        <w:lastRenderedPageBreak/>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2217"/>
        <w:gridCol w:w="3685"/>
        <w:gridCol w:w="709"/>
        <w:gridCol w:w="1269"/>
      </w:tblGrid>
      <w:tr w:rsidR="005A71CF">
        <w:trPr>
          <w:tblHeader/>
        </w:trPr>
        <w:tc>
          <w:tcPr>
            <w:tcW w:w="157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21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685"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w:t>
            </w:r>
          </w:p>
          <w:p w:rsidR="005A71CF" w:rsidRDefault="007174A4">
            <w:pPr>
              <w:autoSpaceDE w:val="0"/>
              <w:autoSpaceDN w:val="0"/>
              <w:adjustRightInd w:val="0"/>
              <w:spacing w:line="360" w:lineRule="exact"/>
              <w:jc w:val="center"/>
              <w:rPr>
                <w:b/>
                <w:kern w:val="0"/>
                <w:szCs w:val="21"/>
              </w:rPr>
            </w:pPr>
            <w:r>
              <w:rPr>
                <w:b/>
                <w:kern w:val="0"/>
                <w:szCs w:val="21"/>
              </w:rPr>
              <w:t>学时</w:t>
            </w:r>
          </w:p>
        </w:tc>
        <w:tc>
          <w:tcPr>
            <w:tcW w:w="126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支撑教学目标</w:t>
            </w:r>
          </w:p>
        </w:tc>
      </w:tr>
      <w:tr w:rsidR="005A71CF">
        <w:trPr>
          <w:trHeight w:val="1292"/>
        </w:trPr>
        <w:tc>
          <w:tcPr>
            <w:tcW w:w="1577" w:type="dxa"/>
            <w:vAlign w:val="center"/>
          </w:tcPr>
          <w:p w:rsidR="005A71CF" w:rsidRDefault="007174A4">
            <w:pPr>
              <w:autoSpaceDE w:val="0"/>
              <w:autoSpaceDN w:val="0"/>
              <w:adjustRightInd w:val="0"/>
              <w:snapToGrid w:val="0"/>
              <w:spacing w:line="300" w:lineRule="auto"/>
              <w:jc w:val="center"/>
              <w:rPr>
                <w:szCs w:val="24"/>
              </w:rPr>
            </w:pPr>
            <w:r>
              <w:rPr>
                <w:szCs w:val="24"/>
              </w:rPr>
              <w:t xml:space="preserve">1. </w:t>
            </w:r>
            <w:r>
              <w:rPr>
                <w:szCs w:val="24"/>
              </w:rPr>
              <w:t>微型计算机概述</w:t>
            </w:r>
          </w:p>
          <w:p w:rsidR="005A71CF" w:rsidRDefault="007174A4">
            <w:pPr>
              <w:autoSpaceDE w:val="0"/>
              <w:autoSpaceDN w:val="0"/>
              <w:adjustRightInd w:val="0"/>
              <w:snapToGrid w:val="0"/>
              <w:spacing w:line="300" w:lineRule="auto"/>
              <w:jc w:val="center"/>
              <w:rPr>
                <w:kern w:val="0"/>
                <w:szCs w:val="21"/>
              </w:rPr>
            </w:pPr>
            <w:r>
              <w:rPr>
                <w:szCs w:val="24"/>
              </w:rPr>
              <w:t>（</w:t>
            </w:r>
            <w:r>
              <w:rPr>
                <w:szCs w:val="24"/>
              </w:rPr>
              <w:t>2</w:t>
            </w:r>
            <w:r>
              <w:rPr>
                <w:szCs w:val="24"/>
              </w:rPr>
              <w:t>学时）</w:t>
            </w:r>
          </w:p>
        </w:tc>
        <w:tc>
          <w:tcPr>
            <w:tcW w:w="221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微型计算机的特点、微处理器、微型计算机系统的组成及应用</w:t>
            </w:r>
          </w:p>
        </w:tc>
        <w:tc>
          <w:tcPr>
            <w:tcW w:w="3685"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了解</w:t>
            </w:r>
            <w:r>
              <w:rPr>
                <w:kern w:val="0"/>
                <w:szCs w:val="21"/>
              </w:rPr>
              <w:t>微型计算机的特点；</w:t>
            </w:r>
            <w:r>
              <w:rPr>
                <w:b/>
                <w:kern w:val="0"/>
                <w:szCs w:val="21"/>
              </w:rPr>
              <w:t>了解</w:t>
            </w:r>
            <w:r>
              <w:rPr>
                <w:kern w:val="0"/>
                <w:szCs w:val="21"/>
              </w:rPr>
              <w:t>微处理器的组成结构；</w:t>
            </w:r>
            <w:r>
              <w:rPr>
                <w:b/>
                <w:kern w:val="0"/>
                <w:szCs w:val="21"/>
              </w:rPr>
              <w:t>了解</w:t>
            </w:r>
            <w:r>
              <w:rPr>
                <w:kern w:val="0"/>
                <w:szCs w:val="21"/>
              </w:rPr>
              <w:t>微型计算机系统的组成及应用</w:t>
            </w:r>
            <w:r>
              <w:rPr>
                <w:szCs w:val="24"/>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c>
          <w:tcPr>
            <w:tcW w:w="1577" w:type="dxa"/>
            <w:vMerge w:val="restart"/>
            <w:vAlign w:val="center"/>
          </w:tcPr>
          <w:p w:rsidR="005A71CF" w:rsidRDefault="007174A4">
            <w:pPr>
              <w:adjustRightInd w:val="0"/>
              <w:snapToGrid w:val="0"/>
              <w:spacing w:line="300" w:lineRule="auto"/>
              <w:jc w:val="center"/>
              <w:rPr>
                <w:kern w:val="0"/>
                <w:szCs w:val="21"/>
              </w:rPr>
            </w:pPr>
            <w:r>
              <w:rPr>
                <w:kern w:val="0"/>
                <w:szCs w:val="21"/>
              </w:rPr>
              <w:t xml:space="preserve">2. </w:t>
            </w:r>
            <w:r>
              <w:rPr>
                <w:kern w:val="0"/>
                <w:szCs w:val="21"/>
              </w:rPr>
              <w:t>单片机的概念、应用及发展趋势</w:t>
            </w:r>
          </w:p>
          <w:p w:rsidR="005A71CF" w:rsidRDefault="007174A4">
            <w:pPr>
              <w:adjustRightInd w:val="0"/>
              <w:snapToGrid w:val="0"/>
              <w:spacing w:line="300" w:lineRule="auto"/>
              <w:jc w:val="center"/>
              <w:rPr>
                <w:kern w:val="0"/>
                <w:szCs w:val="21"/>
              </w:rPr>
            </w:pPr>
            <w:r>
              <w:rPr>
                <w:kern w:val="0"/>
                <w:szCs w:val="21"/>
              </w:rPr>
              <w:t>（</w:t>
            </w:r>
            <w:r>
              <w:rPr>
                <w:kern w:val="0"/>
                <w:szCs w:val="21"/>
              </w:rPr>
              <w:t>2</w:t>
            </w:r>
            <w:r>
              <w:rPr>
                <w:kern w:val="0"/>
                <w:szCs w:val="21"/>
              </w:rPr>
              <w:t>学时）</w:t>
            </w:r>
          </w:p>
        </w:tc>
        <w:tc>
          <w:tcPr>
            <w:tcW w:w="221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单片机的概念</w:t>
            </w:r>
          </w:p>
        </w:tc>
        <w:tc>
          <w:tcPr>
            <w:tcW w:w="3685" w:type="dxa"/>
          </w:tcPr>
          <w:p w:rsidR="005A71CF" w:rsidRDefault="007174A4">
            <w:pPr>
              <w:adjustRightInd w:val="0"/>
              <w:snapToGrid w:val="0"/>
              <w:spacing w:line="300" w:lineRule="auto"/>
              <w:rPr>
                <w:b/>
                <w:szCs w:val="21"/>
              </w:rPr>
            </w:pPr>
            <w:r>
              <w:rPr>
                <w:b/>
                <w:szCs w:val="21"/>
              </w:rPr>
              <w:t>了解</w:t>
            </w:r>
            <w:r>
              <w:rPr>
                <w:szCs w:val="21"/>
              </w:rPr>
              <w:t>单片机的概念及其与一般微机系统的区别。</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c>
          <w:tcPr>
            <w:tcW w:w="1577" w:type="dxa"/>
            <w:vMerge/>
            <w:vAlign w:val="center"/>
          </w:tcPr>
          <w:p w:rsidR="005A71CF" w:rsidRDefault="005A71CF">
            <w:pPr>
              <w:widowControl/>
              <w:adjustRightInd w:val="0"/>
              <w:snapToGrid w:val="0"/>
              <w:spacing w:before="100" w:beforeAutospacing="1" w:line="300" w:lineRule="auto"/>
              <w:jc w:val="center"/>
              <w:rPr>
                <w:kern w:val="0"/>
                <w:sz w:val="24"/>
                <w:szCs w:val="21"/>
              </w:rPr>
            </w:pPr>
          </w:p>
        </w:tc>
        <w:tc>
          <w:tcPr>
            <w:tcW w:w="221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单片机的应用及发展趋势</w:t>
            </w:r>
          </w:p>
        </w:tc>
        <w:tc>
          <w:tcPr>
            <w:tcW w:w="3685" w:type="dxa"/>
          </w:tcPr>
          <w:p w:rsidR="005A71CF" w:rsidRDefault="007174A4">
            <w:pPr>
              <w:adjustRightInd w:val="0"/>
              <w:snapToGrid w:val="0"/>
              <w:spacing w:line="300" w:lineRule="auto"/>
              <w:rPr>
                <w:b/>
                <w:szCs w:val="21"/>
              </w:rPr>
            </w:pPr>
            <w:r>
              <w:rPr>
                <w:b/>
                <w:szCs w:val="21"/>
              </w:rPr>
              <w:t>了解</w:t>
            </w:r>
            <w:r>
              <w:rPr>
                <w:szCs w:val="21"/>
              </w:rPr>
              <w:t>单片机的应用领域；</w:t>
            </w:r>
            <w:r>
              <w:rPr>
                <w:b/>
                <w:szCs w:val="21"/>
              </w:rPr>
              <w:t>了解</w:t>
            </w:r>
            <w:r>
              <w:rPr>
                <w:szCs w:val="21"/>
              </w:rPr>
              <w:t>单片机的发展趋势。</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3. MCS-51</w:t>
            </w:r>
            <w:r>
              <w:rPr>
                <w:szCs w:val="21"/>
              </w:rPr>
              <w:t>单片机的硬件结构</w:t>
            </w:r>
          </w:p>
          <w:p w:rsidR="005A71CF" w:rsidRDefault="007174A4">
            <w:pPr>
              <w:adjustRightInd w:val="0"/>
              <w:snapToGrid w:val="0"/>
              <w:spacing w:line="300" w:lineRule="auto"/>
              <w:jc w:val="center"/>
              <w:rPr>
                <w:szCs w:val="21"/>
              </w:rPr>
            </w:pPr>
            <w:r>
              <w:rPr>
                <w:szCs w:val="21"/>
              </w:rPr>
              <w:t>（</w:t>
            </w:r>
            <w:r>
              <w:rPr>
                <w:szCs w:val="21"/>
              </w:rPr>
              <w:t>4</w:t>
            </w:r>
            <w:r>
              <w:rPr>
                <w:szCs w:val="21"/>
              </w:rPr>
              <w:t>学时）</w:t>
            </w:r>
          </w:p>
        </w:tc>
        <w:tc>
          <w:tcPr>
            <w:tcW w:w="2217" w:type="dxa"/>
            <w:vAlign w:val="center"/>
          </w:tcPr>
          <w:p w:rsidR="005A71CF" w:rsidRDefault="007174A4">
            <w:pPr>
              <w:adjustRightInd w:val="0"/>
              <w:snapToGrid w:val="0"/>
              <w:spacing w:line="300" w:lineRule="auto"/>
              <w:rPr>
                <w:szCs w:val="21"/>
              </w:rPr>
            </w:pPr>
            <w:r>
              <w:rPr>
                <w:szCs w:val="21"/>
              </w:rPr>
              <w:t xml:space="preserve">(1) </w:t>
            </w:r>
            <w:r>
              <w:rPr>
                <w:szCs w:val="21"/>
              </w:rPr>
              <w:t>内部结构及引脚</w:t>
            </w:r>
          </w:p>
        </w:tc>
        <w:tc>
          <w:tcPr>
            <w:tcW w:w="3685" w:type="dxa"/>
          </w:tcPr>
          <w:p w:rsidR="005A71CF" w:rsidRDefault="007174A4">
            <w:pPr>
              <w:autoSpaceDE w:val="0"/>
              <w:autoSpaceDN w:val="0"/>
              <w:adjustRightInd w:val="0"/>
              <w:snapToGrid w:val="0"/>
              <w:spacing w:line="300" w:lineRule="auto"/>
              <w:jc w:val="left"/>
              <w:rPr>
                <w:kern w:val="0"/>
                <w:szCs w:val="21"/>
              </w:rPr>
            </w:pPr>
            <w:r>
              <w:rPr>
                <w:b/>
                <w:kern w:val="0"/>
                <w:szCs w:val="21"/>
              </w:rPr>
              <w:t>了解</w:t>
            </w:r>
            <w:r>
              <w:rPr>
                <w:szCs w:val="21"/>
              </w:rPr>
              <w:t>MCS-51</w:t>
            </w:r>
            <w:r>
              <w:rPr>
                <w:szCs w:val="21"/>
              </w:rPr>
              <w:t>单片机的内部结构</w:t>
            </w:r>
            <w:r>
              <w:rPr>
                <w:kern w:val="0"/>
                <w:szCs w:val="21"/>
              </w:rPr>
              <w:t>；</w:t>
            </w:r>
            <w:r>
              <w:rPr>
                <w:b/>
                <w:kern w:val="0"/>
                <w:szCs w:val="21"/>
              </w:rPr>
              <w:t>学习</w:t>
            </w:r>
            <w:r>
              <w:rPr>
                <w:kern w:val="0"/>
                <w:szCs w:val="21"/>
              </w:rPr>
              <w:t>各引脚的定义及功能。</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rPr>
          <w:trHeight w:val="500"/>
        </w:trPr>
        <w:tc>
          <w:tcPr>
            <w:tcW w:w="1577" w:type="dxa"/>
            <w:vMerge/>
            <w:vAlign w:val="center"/>
          </w:tcPr>
          <w:p w:rsidR="005A71CF" w:rsidRDefault="005A71CF">
            <w:pPr>
              <w:widowControl/>
              <w:adjustRightInd w:val="0"/>
              <w:snapToGrid w:val="0"/>
              <w:spacing w:before="100" w:beforeAutospacing="1" w:line="300" w:lineRule="auto"/>
              <w:jc w:val="center"/>
              <w:rPr>
                <w:kern w:val="0"/>
                <w:sz w:val="24"/>
                <w:szCs w:val="21"/>
              </w:rPr>
            </w:pP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存储器组织</w:t>
            </w:r>
          </w:p>
        </w:tc>
        <w:tc>
          <w:tcPr>
            <w:tcW w:w="3685" w:type="dxa"/>
          </w:tcPr>
          <w:p w:rsidR="005A71CF" w:rsidRDefault="007174A4">
            <w:pPr>
              <w:autoSpaceDE w:val="0"/>
              <w:autoSpaceDN w:val="0"/>
              <w:adjustRightInd w:val="0"/>
              <w:snapToGrid w:val="0"/>
              <w:spacing w:line="300" w:lineRule="auto"/>
              <w:jc w:val="left"/>
              <w:rPr>
                <w:kern w:val="0"/>
                <w:szCs w:val="21"/>
              </w:rPr>
            </w:pPr>
            <w:r>
              <w:rPr>
                <w:b/>
                <w:kern w:val="0"/>
                <w:szCs w:val="21"/>
              </w:rPr>
              <w:t>掌握</w:t>
            </w:r>
            <w:r>
              <w:rPr>
                <w:szCs w:val="21"/>
              </w:rPr>
              <w:t>MCS-51</w:t>
            </w:r>
            <w:r>
              <w:rPr>
                <w:szCs w:val="21"/>
              </w:rPr>
              <w:t>单片机的存储器组织</w:t>
            </w:r>
            <w:r>
              <w:rPr>
                <w:kern w:val="0"/>
                <w:szCs w:val="21"/>
              </w:rPr>
              <w:t>；</w:t>
            </w:r>
            <w:r>
              <w:rPr>
                <w:b/>
                <w:kern w:val="0"/>
                <w:szCs w:val="21"/>
              </w:rPr>
              <w:t>理解</w:t>
            </w:r>
            <w:r>
              <w:rPr>
                <w:kern w:val="0"/>
                <w:szCs w:val="21"/>
              </w:rPr>
              <w:t>不同存储区域的用途。</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77" w:type="dxa"/>
            <w:vMerge/>
            <w:vAlign w:val="center"/>
          </w:tcPr>
          <w:p w:rsidR="005A71CF" w:rsidRDefault="005A71CF">
            <w:pPr>
              <w:widowControl/>
              <w:adjustRightInd w:val="0"/>
              <w:snapToGrid w:val="0"/>
              <w:spacing w:before="100" w:beforeAutospacing="1" w:line="300" w:lineRule="auto"/>
              <w:jc w:val="center"/>
              <w:rPr>
                <w:kern w:val="0"/>
                <w:sz w:val="24"/>
                <w:szCs w:val="21"/>
              </w:rPr>
            </w:pP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并行</w:t>
            </w:r>
            <w:r>
              <w:rPr>
                <w:kern w:val="0"/>
                <w:szCs w:val="21"/>
              </w:rPr>
              <w:t>I/O</w:t>
            </w:r>
            <w:r>
              <w:rPr>
                <w:kern w:val="0"/>
                <w:szCs w:val="21"/>
              </w:rPr>
              <w:t>端口</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并行</w:t>
            </w:r>
            <w:r>
              <w:rPr>
                <w:kern w:val="0"/>
                <w:szCs w:val="21"/>
              </w:rPr>
              <w:t>I/O</w:t>
            </w:r>
            <w:r>
              <w:rPr>
                <w:kern w:val="0"/>
                <w:szCs w:val="21"/>
              </w:rPr>
              <w:t>端口的硬件结构及功能。</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77" w:type="dxa"/>
            <w:vMerge/>
            <w:vAlign w:val="center"/>
          </w:tcPr>
          <w:p w:rsidR="005A71CF" w:rsidRDefault="005A71CF">
            <w:pPr>
              <w:widowControl/>
              <w:adjustRightInd w:val="0"/>
              <w:snapToGrid w:val="0"/>
              <w:spacing w:before="100" w:beforeAutospacing="1" w:line="300" w:lineRule="auto"/>
              <w:jc w:val="center"/>
              <w:rPr>
                <w:kern w:val="0"/>
                <w:sz w:val="24"/>
                <w:szCs w:val="21"/>
              </w:rPr>
            </w:pP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时钟、时序、复位</w:t>
            </w:r>
          </w:p>
        </w:tc>
        <w:tc>
          <w:tcPr>
            <w:tcW w:w="3685"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时钟电路的组成、了解</w:t>
            </w:r>
            <w:r>
              <w:rPr>
                <w:kern w:val="0"/>
                <w:szCs w:val="21"/>
              </w:rPr>
              <w:t>CPU</w:t>
            </w:r>
            <w:r>
              <w:rPr>
                <w:kern w:val="0"/>
                <w:szCs w:val="21"/>
              </w:rPr>
              <w:t>的时序特点；</w:t>
            </w:r>
            <w:r>
              <w:rPr>
                <w:b/>
                <w:kern w:val="0"/>
                <w:szCs w:val="21"/>
              </w:rPr>
              <w:t>了解</w:t>
            </w:r>
            <w:r>
              <w:rPr>
                <w:kern w:val="0"/>
                <w:szCs w:val="21"/>
              </w:rPr>
              <w:t>复位操作的功能及复位电路组成。</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4. MCS-51</w:t>
            </w:r>
            <w:r>
              <w:rPr>
                <w:szCs w:val="21"/>
              </w:rPr>
              <w:t>的指令系统</w:t>
            </w:r>
          </w:p>
          <w:p w:rsidR="005A71CF" w:rsidRDefault="007174A4">
            <w:pPr>
              <w:adjustRightInd w:val="0"/>
              <w:snapToGrid w:val="0"/>
              <w:spacing w:line="300" w:lineRule="auto"/>
              <w:jc w:val="center"/>
              <w:rPr>
                <w:szCs w:val="21"/>
              </w:rPr>
            </w:pPr>
            <w:r>
              <w:rPr>
                <w:szCs w:val="21"/>
              </w:rPr>
              <w:t>（</w:t>
            </w:r>
            <w:r>
              <w:rPr>
                <w:szCs w:val="21"/>
              </w:rPr>
              <w:t>6</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寻址方式</w:t>
            </w:r>
          </w:p>
        </w:tc>
        <w:tc>
          <w:tcPr>
            <w:tcW w:w="3685"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szCs w:val="21"/>
              </w:rPr>
              <w:t>MCS-51</w:t>
            </w:r>
            <w:r>
              <w:rPr>
                <w:szCs w:val="21"/>
              </w:rPr>
              <w:t>单片机的各种寻址方式。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rPr>
          <w:trHeight w:val="330"/>
        </w:trPr>
        <w:tc>
          <w:tcPr>
            <w:tcW w:w="1577" w:type="dxa"/>
            <w:vMerge/>
            <w:vAlign w:val="center"/>
          </w:tcPr>
          <w:p w:rsidR="005A71CF" w:rsidRDefault="005A71CF">
            <w:pPr>
              <w:adjustRightInd w:val="0"/>
              <w:snapToGrid w:val="0"/>
              <w:spacing w:line="300" w:lineRule="auto"/>
              <w:jc w:val="center"/>
              <w:rPr>
                <w:b/>
                <w:kern w:val="0"/>
                <w:szCs w:val="21"/>
              </w:rPr>
            </w:pP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指令分类说明</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szCs w:val="21"/>
              </w:rPr>
              <w:t>MCS-51</w:t>
            </w:r>
            <w:r>
              <w:rPr>
                <w:szCs w:val="21"/>
              </w:rPr>
              <w:t>单片机</w:t>
            </w:r>
            <w:r>
              <w:rPr>
                <w:kern w:val="0"/>
                <w:szCs w:val="21"/>
              </w:rPr>
              <w:t>指令的种类；</w:t>
            </w:r>
            <w:r>
              <w:rPr>
                <w:b/>
                <w:kern w:val="0"/>
                <w:szCs w:val="21"/>
              </w:rPr>
              <w:t>理解</w:t>
            </w:r>
            <w:r>
              <w:rPr>
                <w:kern w:val="0"/>
                <w:szCs w:val="21"/>
              </w:rPr>
              <w:t>每条指令的含义和用法。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5.MCS-51</w:t>
            </w:r>
            <w:r>
              <w:rPr>
                <w:szCs w:val="21"/>
              </w:rPr>
              <w:t>汇编语言程序设计（</w:t>
            </w:r>
            <w:r>
              <w:rPr>
                <w:szCs w:val="21"/>
              </w:rPr>
              <w:t>6</w:t>
            </w:r>
            <w:r>
              <w:rPr>
                <w:szCs w:val="21"/>
              </w:rPr>
              <w:t>学时）</w:t>
            </w:r>
          </w:p>
        </w:tc>
        <w:tc>
          <w:tcPr>
            <w:tcW w:w="2217" w:type="dxa"/>
            <w:vAlign w:val="center"/>
          </w:tcPr>
          <w:p w:rsidR="005A71CF" w:rsidRDefault="007174A4">
            <w:pPr>
              <w:adjustRightInd w:val="0"/>
              <w:snapToGrid w:val="0"/>
              <w:spacing w:line="300" w:lineRule="auto"/>
              <w:rPr>
                <w:szCs w:val="21"/>
              </w:rPr>
            </w:pPr>
            <w:r>
              <w:rPr>
                <w:szCs w:val="21"/>
              </w:rPr>
              <w:t>(1)</w:t>
            </w:r>
            <w:r>
              <w:rPr>
                <w:szCs w:val="21"/>
              </w:rPr>
              <w:t>汇编语言程序设计概述</w:t>
            </w:r>
          </w:p>
        </w:tc>
        <w:tc>
          <w:tcPr>
            <w:tcW w:w="3685"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汇编语言与高级语言在编程效率、代码效率、执行效率、可执行代码形成方面的差异、</w:t>
            </w:r>
            <w:r>
              <w:rPr>
                <w:szCs w:val="21"/>
              </w:rPr>
              <w:t>MCS-51</w:t>
            </w:r>
            <w:r>
              <w:rPr>
                <w:szCs w:val="21"/>
              </w:rPr>
              <w:t>汇编语言程序格式。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6</w:t>
            </w:r>
          </w:p>
        </w:tc>
      </w:tr>
      <w:tr w:rsidR="005A71CF">
        <w:trPr>
          <w:trHeight w:val="206"/>
        </w:trPr>
        <w:tc>
          <w:tcPr>
            <w:tcW w:w="1577" w:type="dxa"/>
            <w:vMerge/>
            <w:vAlign w:val="center"/>
          </w:tcPr>
          <w:p w:rsidR="005A71CF" w:rsidRDefault="005A71CF">
            <w:pPr>
              <w:adjustRightInd w:val="0"/>
              <w:snapToGrid w:val="0"/>
              <w:spacing w:line="300" w:lineRule="auto"/>
              <w:jc w:val="center"/>
              <w:rPr>
                <w:szCs w:val="21"/>
              </w:rPr>
            </w:pPr>
          </w:p>
        </w:tc>
        <w:tc>
          <w:tcPr>
            <w:tcW w:w="2217" w:type="dxa"/>
            <w:vAlign w:val="center"/>
          </w:tcPr>
          <w:p w:rsidR="005A71CF" w:rsidRDefault="007174A4">
            <w:pPr>
              <w:adjustRightInd w:val="0"/>
              <w:snapToGrid w:val="0"/>
              <w:spacing w:line="300" w:lineRule="auto"/>
              <w:rPr>
                <w:szCs w:val="21"/>
              </w:rPr>
            </w:pPr>
            <w:r>
              <w:rPr>
                <w:szCs w:val="21"/>
              </w:rPr>
              <w:t xml:space="preserve">(2) </w:t>
            </w:r>
            <w:r>
              <w:rPr>
                <w:szCs w:val="21"/>
              </w:rPr>
              <w:t>常用汇编语言程序的设计</w:t>
            </w:r>
          </w:p>
        </w:tc>
        <w:tc>
          <w:tcPr>
            <w:tcW w:w="3685" w:type="dxa"/>
            <w:vAlign w:val="center"/>
          </w:tcPr>
          <w:p w:rsidR="005A71CF" w:rsidRDefault="007174A4">
            <w:pPr>
              <w:adjustRightInd w:val="0"/>
              <w:snapToGrid w:val="0"/>
              <w:spacing w:line="300" w:lineRule="auto"/>
              <w:rPr>
                <w:b/>
                <w:szCs w:val="21"/>
              </w:rPr>
            </w:pPr>
            <w:r>
              <w:rPr>
                <w:b/>
                <w:szCs w:val="21"/>
              </w:rPr>
              <w:t>掌握</w:t>
            </w:r>
            <w:r>
              <w:rPr>
                <w:szCs w:val="21"/>
              </w:rPr>
              <w:t>常用汇编语言程序段或子程序的设计方法（包括循环、算术运算、数制变换、码制变换、查表、分支等）。</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5</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6. MCS-51</w:t>
            </w:r>
            <w:r>
              <w:rPr>
                <w:szCs w:val="21"/>
              </w:rPr>
              <w:t>的中断系统</w:t>
            </w:r>
          </w:p>
          <w:p w:rsidR="005A71CF" w:rsidRDefault="007174A4">
            <w:pPr>
              <w:adjustRightInd w:val="0"/>
              <w:snapToGrid w:val="0"/>
              <w:spacing w:line="300" w:lineRule="auto"/>
              <w:jc w:val="center"/>
              <w:rPr>
                <w:szCs w:val="21"/>
              </w:rPr>
            </w:pPr>
            <w:r>
              <w:rPr>
                <w:szCs w:val="21"/>
              </w:rPr>
              <w:t>（</w:t>
            </w:r>
            <w:r>
              <w:rPr>
                <w:szCs w:val="21"/>
              </w:rPr>
              <w:t>3</w:t>
            </w:r>
            <w:r>
              <w:rPr>
                <w:szCs w:val="21"/>
              </w:rPr>
              <w:t>学时）</w:t>
            </w:r>
          </w:p>
        </w:tc>
        <w:tc>
          <w:tcPr>
            <w:tcW w:w="2217" w:type="dxa"/>
            <w:vAlign w:val="center"/>
          </w:tcPr>
          <w:p w:rsidR="005A71CF" w:rsidRDefault="007174A4">
            <w:pPr>
              <w:adjustRightInd w:val="0"/>
              <w:snapToGrid w:val="0"/>
              <w:spacing w:line="300" w:lineRule="auto"/>
              <w:rPr>
                <w:szCs w:val="21"/>
              </w:rPr>
            </w:pPr>
            <w:r>
              <w:rPr>
                <w:szCs w:val="21"/>
              </w:rPr>
              <w:t>(1)</w:t>
            </w:r>
            <w:r>
              <w:rPr>
                <w:szCs w:val="21"/>
              </w:rPr>
              <w:t>中断的概念、</w:t>
            </w:r>
            <w:r>
              <w:rPr>
                <w:szCs w:val="21"/>
              </w:rPr>
              <w:t>MCS-51</w:t>
            </w:r>
            <w:r>
              <w:rPr>
                <w:szCs w:val="21"/>
              </w:rPr>
              <w:t>中断系统结构</w:t>
            </w:r>
          </w:p>
        </w:tc>
        <w:tc>
          <w:tcPr>
            <w:tcW w:w="3685"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中断的基本概念；</w:t>
            </w:r>
            <w:r>
              <w:rPr>
                <w:b/>
                <w:kern w:val="0"/>
                <w:szCs w:val="21"/>
              </w:rPr>
              <w:t>理解</w:t>
            </w:r>
            <w:r>
              <w:rPr>
                <w:szCs w:val="21"/>
              </w:rPr>
              <w:t>MCS-51</w:t>
            </w:r>
            <w:r>
              <w:rPr>
                <w:szCs w:val="21"/>
              </w:rPr>
              <w:t>单片机中断系统结构。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206"/>
        </w:trPr>
        <w:tc>
          <w:tcPr>
            <w:tcW w:w="1577" w:type="dxa"/>
            <w:vMerge/>
            <w:vAlign w:val="center"/>
          </w:tcPr>
          <w:p w:rsidR="005A71CF" w:rsidRDefault="005A71CF">
            <w:pPr>
              <w:adjustRightInd w:val="0"/>
              <w:snapToGrid w:val="0"/>
              <w:spacing w:line="300" w:lineRule="auto"/>
              <w:jc w:val="center"/>
              <w:rPr>
                <w:szCs w:val="21"/>
              </w:rPr>
            </w:pPr>
          </w:p>
        </w:tc>
        <w:tc>
          <w:tcPr>
            <w:tcW w:w="2217" w:type="dxa"/>
            <w:vAlign w:val="center"/>
          </w:tcPr>
          <w:p w:rsidR="005A71CF" w:rsidRDefault="007174A4">
            <w:pPr>
              <w:adjustRightInd w:val="0"/>
              <w:snapToGrid w:val="0"/>
              <w:spacing w:line="300" w:lineRule="auto"/>
              <w:rPr>
                <w:szCs w:val="21"/>
              </w:rPr>
            </w:pPr>
            <w:r>
              <w:rPr>
                <w:szCs w:val="21"/>
              </w:rPr>
              <w:t xml:space="preserve">(2) </w:t>
            </w:r>
            <w:r>
              <w:rPr>
                <w:szCs w:val="21"/>
              </w:rPr>
              <w:t>中断控制、中断响应</w:t>
            </w:r>
          </w:p>
        </w:tc>
        <w:tc>
          <w:tcPr>
            <w:tcW w:w="3685" w:type="dxa"/>
            <w:vAlign w:val="center"/>
          </w:tcPr>
          <w:p w:rsidR="005A71CF" w:rsidRDefault="007174A4">
            <w:pPr>
              <w:adjustRightInd w:val="0"/>
              <w:snapToGrid w:val="0"/>
              <w:spacing w:line="300" w:lineRule="auto"/>
              <w:rPr>
                <w:b/>
                <w:szCs w:val="21"/>
              </w:rPr>
            </w:pPr>
            <w:r>
              <w:rPr>
                <w:b/>
                <w:szCs w:val="21"/>
              </w:rPr>
              <w:t>掌握</w:t>
            </w:r>
            <w:r>
              <w:rPr>
                <w:szCs w:val="21"/>
              </w:rPr>
              <w:t>MCS-51</w:t>
            </w:r>
            <w:r>
              <w:rPr>
                <w:szCs w:val="21"/>
              </w:rPr>
              <w:t>中断允许、中断优先级的控制机制；</w:t>
            </w:r>
            <w:r>
              <w:rPr>
                <w:b/>
                <w:szCs w:val="21"/>
              </w:rPr>
              <w:t>理解</w:t>
            </w:r>
            <w:r>
              <w:rPr>
                <w:szCs w:val="21"/>
              </w:rPr>
              <w:t>中断响应的过程、阻碍中断相应的条件和中断响应时间。</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577" w:type="dxa"/>
            <w:vMerge/>
            <w:vAlign w:val="center"/>
          </w:tcPr>
          <w:p w:rsidR="005A71CF" w:rsidRDefault="005A71CF">
            <w:pPr>
              <w:adjustRightInd w:val="0"/>
              <w:snapToGrid w:val="0"/>
              <w:spacing w:line="300" w:lineRule="auto"/>
              <w:jc w:val="center"/>
              <w:rPr>
                <w:szCs w:val="21"/>
              </w:rPr>
            </w:pPr>
          </w:p>
        </w:tc>
        <w:tc>
          <w:tcPr>
            <w:tcW w:w="2217" w:type="dxa"/>
            <w:vAlign w:val="center"/>
          </w:tcPr>
          <w:p w:rsidR="005A71CF" w:rsidRDefault="007174A4">
            <w:pPr>
              <w:adjustRightInd w:val="0"/>
              <w:snapToGrid w:val="0"/>
              <w:spacing w:line="300" w:lineRule="auto"/>
              <w:rPr>
                <w:szCs w:val="21"/>
              </w:rPr>
            </w:pPr>
            <w:r>
              <w:rPr>
                <w:szCs w:val="21"/>
              </w:rPr>
              <w:t>(3)</w:t>
            </w:r>
            <w:r>
              <w:rPr>
                <w:szCs w:val="21"/>
              </w:rPr>
              <w:t>中断服务程序设计</w:t>
            </w:r>
          </w:p>
        </w:tc>
        <w:tc>
          <w:tcPr>
            <w:tcW w:w="3685" w:type="dxa"/>
            <w:vAlign w:val="center"/>
          </w:tcPr>
          <w:p w:rsidR="005A71CF" w:rsidRDefault="007174A4">
            <w:pPr>
              <w:adjustRightInd w:val="0"/>
              <w:snapToGrid w:val="0"/>
              <w:spacing w:line="300" w:lineRule="auto"/>
              <w:rPr>
                <w:b/>
                <w:szCs w:val="21"/>
              </w:rPr>
            </w:pPr>
            <w:r>
              <w:rPr>
                <w:b/>
                <w:szCs w:val="21"/>
              </w:rPr>
              <w:t>理解</w:t>
            </w:r>
            <w:r>
              <w:rPr>
                <w:szCs w:val="21"/>
              </w:rPr>
              <w:t>一般中断服务程序的设计原理；</w:t>
            </w:r>
            <w:r>
              <w:rPr>
                <w:b/>
                <w:szCs w:val="21"/>
              </w:rPr>
              <w:t>掌握</w:t>
            </w:r>
            <w:r>
              <w:rPr>
                <w:szCs w:val="21"/>
              </w:rPr>
              <w:t>外部中断程序的设计方法。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7. MCS-51</w:t>
            </w:r>
            <w:r>
              <w:rPr>
                <w:szCs w:val="21"/>
              </w:rPr>
              <w:t>的定时器</w:t>
            </w:r>
            <w:r>
              <w:rPr>
                <w:szCs w:val="21"/>
              </w:rPr>
              <w:t>/</w:t>
            </w:r>
            <w:r>
              <w:rPr>
                <w:szCs w:val="21"/>
              </w:rPr>
              <w:t>计数器（</w:t>
            </w:r>
            <w:r>
              <w:rPr>
                <w:szCs w:val="21"/>
              </w:rPr>
              <w:t>3</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定时器</w:t>
            </w:r>
            <w:r>
              <w:rPr>
                <w:kern w:val="0"/>
                <w:szCs w:val="21"/>
              </w:rPr>
              <w:t>/</w:t>
            </w:r>
            <w:r>
              <w:rPr>
                <w:kern w:val="0"/>
                <w:szCs w:val="21"/>
              </w:rPr>
              <w:t>计数器的结构</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szCs w:val="21"/>
              </w:rPr>
              <w:t>MCS-51</w:t>
            </w:r>
            <w:r>
              <w:rPr>
                <w:szCs w:val="21"/>
              </w:rPr>
              <w:t>定时器的硬件结构</w:t>
            </w:r>
            <w:r>
              <w:rPr>
                <w:kern w:val="0"/>
                <w:szCs w:val="21"/>
              </w:rPr>
              <w:t>；</w:t>
            </w:r>
            <w:r>
              <w:rPr>
                <w:b/>
                <w:kern w:val="0"/>
                <w:szCs w:val="21"/>
              </w:rPr>
              <w:t>理解</w:t>
            </w:r>
            <w:r>
              <w:rPr>
                <w:kern w:val="0"/>
                <w:szCs w:val="21"/>
              </w:rPr>
              <w:t>定时器</w:t>
            </w:r>
            <w:r>
              <w:rPr>
                <w:kern w:val="0"/>
                <w:szCs w:val="21"/>
              </w:rPr>
              <w:t>/</w:t>
            </w:r>
            <w:r>
              <w:rPr>
                <w:kern w:val="0"/>
                <w:szCs w:val="21"/>
              </w:rPr>
              <w:t>计数器对输入信号的要求。</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定时器</w:t>
            </w:r>
            <w:r>
              <w:rPr>
                <w:kern w:val="0"/>
                <w:szCs w:val="21"/>
              </w:rPr>
              <w:t>/</w:t>
            </w:r>
            <w:r>
              <w:rPr>
                <w:kern w:val="0"/>
                <w:szCs w:val="21"/>
              </w:rPr>
              <w:t>计数器的工作方式</w:t>
            </w:r>
          </w:p>
        </w:tc>
        <w:tc>
          <w:tcPr>
            <w:tcW w:w="3685" w:type="dxa"/>
            <w:tcBorders>
              <w:bottom w:val="single" w:sz="4" w:space="0" w:color="auto"/>
            </w:tcBorders>
            <w:vAlign w:val="center"/>
          </w:tcPr>
          <w:p w:rsidR="005A71CF" w:rsidRDefault="007174A4">
            <w:pPr>
              <w:adjustRightInd w:val="0"/>
              <w:snapToGrid w:val="0"/>
              <w:spacing w:line="300" w:lineRule="auto"/>
              <w:rPr>
                <w:szCs w:val="21"/>
              </w:rPr>
            </w:pPr>
            <w:r>
              <w:rPr>
                <w:b/>
                <w:kern w:val="0"/>
                <w:szCs w:val="21"/>
              </w:rPr>
              <w:t>理解</w:t>
            </w:r>
            <w:r>
              <w:rPr>
                <w:kern w:val="0"/>
                <w:szCs w:val="21"/>
              </w:rPr>
              <w:t>定时器</w:t>
            </w:r>
            <w:r>
              <w:rPr>
                <w:kern w:val="0"/>
                <w:szCs w:val="21"/>
              </w:rPr>
              <w:t>/</w:t>
            </w:r>
            <w:r>
              <w:rPr>
                <w:kern w:val="0"/>
                <w:szCs w:val="21"/>
              </w:rPr>
              <w:t>计数器各种工作方式及不同工作方式的特点。</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定时器</w:t>
            </w:r>
            <w:r>
              <w:rPr>
                <w:kern w:val="0"/>
                <w:szCs w:val="21"/>
              </w:rPr>
              <w:t>/</w:t>
            </w:r>
            <w:r>
              <w:rPr>
                <w:kern w:val="0"/>
                <w:szCs w:val="21"/>
              </w:rPr>
              <w:t>计数器的编程及应用</w:t>
            </w:r>
          </w:p>
        </w:tc>
        <w:tc>
          <w:tcPr>
            <w:tcW w:w="3685" w:type="dxa"/>
            <w:tcBorders>
              <w:bottom w:val="single" w:sz="4" w:space="0" w:color="auto"/>
            </w:tcBorders>
            <w:vAlign w:val="center"/>
          </w:tcPr>
          <w:p w:rsidR="005A71CF" w:rsidRDefault="007174A4">
            <w:pPr>
              <w:adjustRightInd w:val="0"/>
              <w:snapToGrid w:val="0"/>
              <w:spacing w:line="300" w:lineRule="auto"/>
              <w:rPr>
                <w:b/>
                <w:szCs w:val="21"/>
              </w:rPr>
            </w:pPr>
            <w:r>
              <w:rPr>
                <w:b/>
                <w:szCs w:val="21"/>
              </w:rPr>
              <w:t>掌握</w:t>
            </w:r>
            <w:r>
              <w:rPr>
                <w:szCs w:val="21"/>
              </w:rPr>
              <w:t>查询和中断方式下</w:t>
            </w:r>
            <w:r>
              <w:rPr>
                <w:kern w:val="0"/>
                <w:szCs w:val="21"/>
              </w:rPr>
              <w:t>定时器</w:t>
            </w:r>
            <w:r>
              <w:rPr>
                <w:kern w:val="0"/>
                <w:szCs w:val="21"/>
              </w:rPr>
              <w:t>/</w:t>
            </w:r>
            <w:r>
              <w:rPr>
                <w:kern w:val="0"/>
                <w:szCs w:val="21"/>
              </w:rPr>
              <w:t>计数器的编程应用（包括计数功能和定时功能）。</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proofErr w:type="gramStart"/>
            <w:r>
              <w:rPr>
                <w:szCs w:val="21"/>
              </w:rPr>
              <w:t>8 .</w:t>
            </w:r>
            <w:proofErr w:type="gramEnd"/>
            <w:r>
              <w:rPr>
                <w:szCs w:val="21"/>
              </w:rPr>
              <w:t xml:space="preserve"> MCS-51</w:t>
            </w:r>
            <w:r>
              <w:rPr>
                <w:szCs w:val="21"/>
              </w:rPr>
              <w:t>的串行口</w:t>
            </w:r>
          </w:p>
          <w:p w:rsidR="005A71CF" w:rsidRDefault="007174A4">
            <w:pPr>
              <w:adjustRightInd w:val="0"/>
              <w:snapToGrid w:val="0"/>
              <w:spacing w:line="300" w:lineRule="auto"/>
              <w:jc w:val="center"/>
              <w:rPr>
                <w:szCs w:val="21"/>
              </w:rPr>
            </w:pPr>
            <w:r>
              <w:rPr>
                <w:szCs w:val="21"/>
              </w:rPr>
              <w:t>（</w:t>
            </w:r>
            <w:r>
              <w:rPr>
                <w:szCs w:val="21"/>
              </w:rPr>
              <w:t>3</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串行口的结构</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szCs w:val="21"/>
              </w:rPr>
              <w:t>MCS-51</w:t>
            </w:r>
            <w:r>
              <w:rPr>
                <w:szCs w:val="21"/>
              </w:rPr>
              <w:t>串行口的硬件结构。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串行口的工作方式</w:t>
            </w:r>
          </w:p>
        </w:tc>
        <w:tc>
          <w:tcPr>
            <w:tcW w:w="3685" w:type="dxa"/>
            <w:tcBorders>
              <w:bottom w:val="single" w:sz="4" w:space="0" w:color="auto"/>
            </w:tcBorders>
            <w:vAlign w:val="center"/>
          </w:tcPr>
          <w:p w:rsidR="005A71CF" w:rsidRDefault="007174A4">
            <w:pPr>
              <w:adjustRightInd w:val="0"/>
              <w:snapToGrid w:val="0"/>
              <w:spacing w:line="300" w:lineRule="auto"/>
              <w:rPr>
                <w:szCs w:val="21"/>
              </w:rPr>
            </w:pPr>
            <w:r>
              <w:rPr>
                <w:b/>
                <w:kern w:val="0"/>
                <w:szCs w:val="21"/>
              </w:rPr>
              <w:t>理解</w:t>
            </w:r>
            <w:r>
              <w:rPr>
                <w:kern w:val="0"/>
                <w:szCs w:val="21"/>
              </w:rPr>
              <w:t>串行口各种工作方式及不同工作方式的特点；</w:t>
            </w:r>
            <w:r>
              <w:rPr>
                <w:b/>
                <w:kern w:val="0"/>
                <w:szCs w:val="21"/>
              </w:rPr>
              <w:t>了解</w:t>
            </w:r>
            <w:r>
              <w:rPr>
                <w:kern w:val="0"/>
                <w:szCs w:val="21"/>
              </w:rPr>
              <w:t>多机通讯的工作过程。</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串行口的编程及应用</w:t>
            </w:r>
          </w:p>
        </w:tc>
        <w:tc>
          <w:tcPr>
            <w:tcW w:w="3685" w:type="dxa"/>
            <w:tcBorders>
              <w:bottom w:val="single" w:sz="4" w:space="0" w:color="auto"/>
            </w:tcBorders>
            <w:vAlign w:val="center"/>
          </w:tcPr>
          <w:p w:rsidR="005A71CF" w:rsidRDefault="007174A4">
            <w:pPr>
              <w:adjustRightInd w:val="0"/>
              <w:snapToGrid w:val="0"/>
              <w:spacing w:line="300" w:lineRule="auto"/>
              <w:rPr>
                <w:b/>
                <w:szCs w:val="21"/>
              </w:rPr>
            </w:pPr>
            <w:r>
              <w:rPr>
                <w:b/>
                <w:szCs w:val="21"/>
              </w:rPr>
              <w:t>掌握</w:t>
            </w:r>
            <w:r>
              <w:rPr>
                <w:szCs w:val="21"/>
              </w:rPr>
              <w:t>波特率的制定方法；</w:t>
            </w:r>
            <w:r>
              <w:rPr>
                <w:b/>
                <w:szCs w:val="21"/>
              </w:rPr>
              <w:t>掌握</w:t>
            </w:r>
            <w:r>
              <w:rPr>
                <w:szCs w:val="21"/>
              </w:rPr>
              <w:t>双机通讯</w:t>
            </w:r>
            <w:r>
              <w:rPr>
                <w:kern w:val="0"/>
                <w:szCs w:val="21"/>
              </w:rPr>
              <w:t>编程方法。</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 xml:space="preserve">9. </w:t>
            </w:r>
            <w:r>
              <w:rPr>
                <w:szCs w:val="21"/>
              </w:rPr>
              <w:t>系统扩展技术</w:t>
            </w:r>
          </w:p>
          <w:p w:rsidR="005A71CF" w:rsidRDefault="007174A4">
            <w:pPr>
              <w:adjustRightInd w:val="0"/>
              <w:snapToGrid w:val="0"/>
              <w:spacing w:line="300" w:lineRule="auto"/>
              <w:jc w:val="center"/>
              <w:rPr>
                <w:szCs w:val="21"/>
              </w:rPr>
            </w:pPr>
            <w:r>
              <w:rPr>
                <w:szCs w:val="21"/>
              </w:rPr>
              <w:t>（</w:t>
            </w:r>
            <w:r>
              <w:rPr>
                <w:szCs w:val="21"/>
              </w:rPr>
              <w:t>3</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总线构成及存储器扩展</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外部总线的构成，</w:t>
            </w:r>
            <w:r>
              <w:rPr>
                <w:b/>
                <w:kern w:val="0"/>
                <w:szCs w:val="21"/>
              </w:rPr>
              <w:t>掌握</w:t>
            </w:r>
            <w:r>
              <w:rPr>
                <w:kern w:val="0"/>
                <w:szCs w:val="21"/>
              </w:rPr>
              <w:t>常用的存储器地址分配方法（译码法</w:t>
            </w:r>
            <w:proofErr w:type="gramStart"/>
            <w:r>
              <w:rPr>
                <w:kern w:val="0"/>
                <w:szCs w:val="21"/>
              </w:rPr>
              <w:t>和线选法</w:t>
            </w:r>
            <w:proofErr w:type="gramEnd"/>
            <w:r>
              <w:rPr>
                <w:kern w:val="0"/>
                <w:szCs w:val="21"/>
              </w:rPr>
              <w:t>）和外部数据存储器扩展方法。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392"/>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(2)I/O</w:t>
            </w:r>
            <w:r>
              <w:rPr>
                <w:kern w:val="0"/>
                <w:szCs w:val="21"/>
              </w:rPr>
              <w:t>口扩展</w:t>
            </w:r>
          </w:p>
        </w:tc>
        <w:tc>
          <w:tcPr>
            <w:tcW w:w="3685" w:type="dxa"/>
            <w:tcBorders>
              <w:bottom w:val="single" w:sz="4" w:space="0" w:color="auto"/>
            </w:tcBorders>
            <w:vAlign w:val="center"/>
          </w:tcPr>
          <w:p w:rsidR="005A71CF" w:rsidRDefault="007174A4">
            <w:pPr>
              <w:adjustRightInd w:val="0"/>
              <w:snapToGrid w:val="0"/>
              <w:spacing w:line="300" w:lineRule="auto"/>
              <w:rPr>
                <w:szCs w:val="21"/>
              </w:rPr>
            </w:pPr>
            <w:r>
              <w:rPr>
                <w:b/>
                <w:szCs w:val="21"/>
              </w:rPr>
              <w:t>理解</w:t>
            </w:r>
            <w:r>
              <w:rPr>
                <w:szCs w:val="21"/>
              </w:rPr>
              <w:t>I/O</w:t>
            </w:r>
            <w:r>
              <w:rPr>
                <w:szCs w:val="21"/>
              </w:rPr>
              <w:t>接口扩展的原理和编程；</w:t>
            </w:r>
            <w:r>
              <w:rPr>
                <w:b/>
                <w:szCs w:val="21"/>
              </w:rPr>
              <w:t>了解</w:t>
            </w:r>
            <w:r>
              <w:rPr>
                <w:szCs w:val="21"/>
              </w:rPr>
              <w:t>可编程</w:t>
            </w:r>
            <w:r>
              <w:rPr>
                <w:szCs w:val="21"/>
              </w:rPr>
              <w:t>I/O</w:t>
            </w:r>
            <w:r>
              <w:rPr>
                <w:szCs w:val="21"/>
              </w:rPr>
              <w:t>接口芯片的原理和编程使用。</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 xml:space="preserve">10. </w:t>
            </w:r>
            <w:r>
              <w:rPr>
                <w:szCs w:val="21"/>
              </w:rPr>
              <w:t>人机交互接口</w:t>
            </w:r>
          </w:p>
          <w:p w:rsidR="005A71CF" w:rsidRDefault="007174A4">
            <w:pPr>
              <w:adjustRightInd w:val="0"/>
              <w:snapToGrid w:val="0"/>
              <w:spacing w:line="300" w:lineRule="auto"/>
              <w:jc w:val="center"/>
              <w:rPr>
                <w:szCs w:val="21"/>
              </w:rPr>
            </w:pPr>
            <w:r>
              <w:rPr>
                <w:szCs w:val="21"/>
              </w:rPr>
              <w:t>（</w:t>
            </w:r>
            <w:r>
              <w:rPr>
                <w:szCs w:val="21"/>
              </w:rPr>
              <w:t>6</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(1) LED</w:t>
            </w:r>
            <w:r>
              <w:rPr>
                <w:kern w:val="0"/>
                <w:szCs w:val="21"/>
              </w:rPr>
              <w:t>显示器接口原理</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LED</w:t>
            </w:r>
            <w:r>
              <w:rPr>
                <w:kern w:val="0"/>
                <w:szCs w:val="21"/>
              </w:rPr>
              <w:t>静态和动态显示原理；</w:t>
            </w:r>
            <w:r>
              <w:rPr>
                <w:b/>
                <w:kern w:val="0"/>
                <w:szCs w:val="21"/>
              </w:rPr>
              <w:t>掌握</w:t>
            </w:r>
            <w:r>
              <w:rPr>
                <w:kern w:val="0"/>
                <w:szCs w:val="21"/>
              </w:rPr>
              <w:t>LED</w:t>
            </w:r>
            <w:r>
              <w:rPr>
                <w:kern w:val="0"/>
                <w:szCs w:val="21"/>
              </w:rPr>
              <w:t>显示器的编程应用。</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键盘接口原理</w:t>
            </w:r>
          </w:p>
        </w:tc>
        <w:tc>
          <w:tcPr>
            <w:tcW w:w="3685" w:type="dxa"/>
            <w:tcBorders>
              <w:bottom w:val="single" w:sz="4" w:space="0" w:color="auto"/>
            </w:tcBorders>
            <w:vAlign w:val="center"/>
          </w:tcPr>
          <w:p w:rsidR="005A71CF" w:rsidRDefault="007174A4">
            <w:pPr>
              <w:adjustRightInd w:val="0"/>
              <w:snapToGrid w:val="0"/>
              <w:spacing w:line="300" w:lineRule="auto"/>
              <w:rPr>
                <w:szCs w:val="21"/>
              </w:rPr>
            </w:pPr>
            <w:r>
              <w:rPr>
                <w:b/>
                <w:szCs w:val="21"/>
              </w:rPr>
              <w:t>理解</w:t>
            </w:r>
            <w:r>
              <w:rPr>
                <w:szCs w:val="21"/>
              </w:rPr>
              <w:t>键盘接口的工作原理；</w:t>
            </w:r>
            <w:r>
              <w:rPr>
                <w:b/>
                <w:szCs w:val="21"/>
              </w:rPr>
              <w:t>掌握</w:t>
            </w:r>
            <w:r>
              <w:rPr>
                <w:szCs w:val="21"/>
              </w:rPr>
              <w:t>矩阵键盘按键的识别原理和编程方法。</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打印机接口原理</w:t>
            </w:r>
          </w:p>
        </w:tc>
        <w:tc>
          <w:tcPr>
            <w:tcW w:w="3685" w:type="dxa"/>
            <w:tcBorders>
              <w:bottom w:val="single" w:sz="4" w:space="0" w:color="auto"/>
            </w:tcBorders>
            <w:vAlign w:val="center"/>
          </w:tcPr>
          <w:p w:rsidR="005A71CF" w:rsidRDefault="007174A4">
            <w:pPr>
              <w:adjustRightInd w:val="0"/>
              <w:snapToGrid w:val="0"/>
              <w:spacing w:line="300" w:lineRule="auto"/>
              <w:rPr>
                <w:b/>
                <w:szCs w:val="21"/>
              </w:rPr>
            </w:pPr>
            <w:r>
              <w:rPr>
                <w:b/>
                <w:szCs w:val="21"/>
              </w:rPr>
              <w:t>理解</w:t>
            </w:r>
            <w:r>
              <w:rPr>
                <w:szCs w:val="21"/>
              </w:rPr>
              <w:t>微型打印机接口，</w:t>
            </w:r>
            <w:r>
              <w:rPr>
                <w:b/>
                <w:szCs w:val="21"/>
              </w:rPr>
              <w:t>掌握</w:t>
            </w:r>
            <w:r>
              <w:rPr>
                <w:szCs w:val="21"/>
              </w:rPr>
              <w:t>打印机的编程应用。</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系统电路原理图</w:t>
            </w:r>
          </w:p>
        </w:tc>
        <w:tc>
          <w:tcPr>
            <w:tcW w:w="3685" w:type="dxa"/>
            <w:tcBorders>
              <w:bottom w:val="single" w:sz="4" w:space="0" w:color="auto"/>
            </w:tcBorders>
            <w:vAlign w:val="center"/>
          </w:tcPr>
          <w:p w:rsidR="005A71CF" w:rsidRDefault="007174A4">
            <w:pPr>
              <w:adjustRightInd w:val="0"/>
              <w:snapToGrid w:val="0"/>
              <w:spacing w:line="300" w:lineRule="auto"/>
              <w:rPr>
                <w:b/>
                <w:szCs w:val="21"/>
              </w:rPr>
            </w:pPr>
            <w:r>
              <w:rPr>
                <w:b/>
                <w:szCs w:val="21"/>
              </w:rPr>
              <w:t>掌握</w:t>
            </w:r>
            <w:r>
              <w:rPr>
                <w:szCs w:val="21"/>
              </w:rPr>
              <w:t>阅读复杂系统电路原理图和分析接口地址的方法。</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 xml:space="preserve">11. </w:t>
            </w:r>
            <w:r>
              <w:rPr>
                <w:szCs w:val="21"/>
              </w:rPr>
              <w:t>模拟接口（</w:t>
            </w:r>
            <w:r>
              <w:rPr>
                <w:szCs w:val="21"/>
              </w:rPr>
              <w:t>4</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(1) D/A</w:t>
            </w:r>
            <w:r>
              <w:rPr>
                <w:kern w:val="0"/>
                <w:szCs w:val="21"/>
              </w:rPr>
              <w:t>转换器与</w:t>
            </w:r>
            <w:r>
              <w:rPr>
                <w:kern w:val="0"/>
                <w:szCs w:val="21"/>
              </w:rPr>
              <w:t>MCS-51</w:t>
            </w:r>
            <w:r>
              <w:rPr>
                <w:kern w:val="0"/>
                <w:szCs w:val="21"/>
              </w:rPr>
              <w:t>的接口</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D/A</w:t>
            </w:r>
            <w:r>
              <w:rPr>
                <w:kern w:val="0"/>
                <w:szCs w:val="21"/>
              </w:rPr>
              <w:t>转换器的基本原理和指标；</w:t>
            </w:r>
            <w:r>
              <w:rPr>
                <w:b/>
                <w:kern w:val="0"/>
                <w:szCs w:val="21"/>
              </w:rPr>
              <w:t>掌握</w:t>
            </w:r>
            <w:r>
              <w:rPr>
                <w:kern w:val="0"/>
                <w:szCs w:val="21"/>
              </w:rPr>
              <w:t>其与</w:t>
            </w:r>
            <w:r>
              <w:rPr>
                <w:kern w:val="0"/>
                <w:szCs w:val="21"/>
              </w:rPr>
              <w:t>MCS-51</w:t>
            </w:r>
            <w:r>
              <w:rPr>
                <w:kern w:val="0"/>
                <w:szCs w:val="21"/>
              </w:rPr>
              <w:t>的接口及编程方法。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w:t>
            </w:r>
            <w:r>
              <w:rPr>
                <w:szCs w:val="24"/>
              </w:rPr>
              <w:t xml:space="preserve"> A/D</w:t>
            </w:r>
            <w:r>
              <w:rPr>
                <w:szCs w:val="24"/>
              </w:rPr>
              <w:t>转换器与</w:t>
            </w:r>
            <w:r>
              <w:rPr>
                <w:szCs w:val="24"/>
              </w:rPr>
              <w:t>MCS-51</w:t>
            </w:r>
            <w:r>
              <w:rPr>
                <w:szCs w:val="24"/>
              </w:rPr>
              <w:t>的接口</w:t>
            </w:r>
          </w:p>
        </w:tc>
        <w:tc>
          <w:tcPr>
            <w:tcW w:w="3685" w:type="dxa"/>
            <w:tcBorders>
              <w:bottom w:val="single" w:sz="4" w:space="0" w:color="auto"/>
            </w:tcBorders>
            <w:vAlign w:val="center"/>
          </w:tcPr>
          <w:p w:rsidR="005A71CF" w:rsidRDefault="007174A4">
            <w:pPr>
              <w:adjustRightInd w:val="0"/>
              <w:snapToGrid w:val="0"/>
              <w:spacing w:line="300" w:lineRule="auto"/>
              <w:rPr>
                <w:szCs w:val="21"/>
              </w:rPr>
            </w:pPr>
            <w:r>
              <w:rPr>
                <w:b/>
                <w:kern w:val="0"/>
                <w:szCs w:val="21"/>
              </w:rPr>
              <w:t>理解</w:t>
            </w:r>
            <w:r>
              <w:rPr>
                <w:szCs w:val="24"/>
              </w:rPr>
              <w:t>A/D</w:t>
            </w:r>
            <w:r>
              <w:rPr>
                <w:kern w:val="0"/>
                <w:szCs w:val="21"/>
              </w:rPr>
              <w:t>转换器的基本原理和指标；</w:t>
            </w:r>
            <w:r>
              <w:rPr>
                <w:b/>
                <w:kern w:val="0"/>
                <w:szCs w:val="21"/>
              </w:rPr>
              <w:t>掌握</w:t>
            </w:r>
            <w:r>
              <w:rPr>
                <w:kern w:val="0"/>
                <w:szCs w:val="21"/>
              </w:rPr>
              <w:t>其与</w:t>
            </w:r>
            <w:r>
              <w:rPr>
                <w:kern w:val="0"/>
                <w:szCs w:val="21"/>
              </w:rPr>
              <w:t>MCS-51</w:t>
            </w:r>
            <w:r>
              <w:rPr>
                <w:kern w:val="0"/>
                <w:szCs w:val="21"/>
              </w:rPr>
              <w:t>的接口及编程方法。</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12. MCS-51</w:t>
            </w:r>
            <w:r>
              <w:rPr>
                <w:szCs w:val="21"/>
              </w:rPr>
              <w:t>单片机</w:t>
            </w:r>
            <w:r>
              <w:rPr>
                <w:szCs w:val="21"/>
              </w:rPr>
              <w:t>C</w:t>
            </w:r>
            <w:r>
              <w:rPr>
                <w:szCs w:val="21"/>
              </w:rPr>
              <w:t>语言程</w:t>
            </w:r>
            <w:r>
              <w:rPr>
                <w:szCs w:val="21"/>
              </w:rPr>
              <w:lastRenderedPageBreak/>
              <w:t>序设计</w:t>
            </w:r>
          </w:p>
          <w:p w:rsidR="005A71CF" w:rsidRDefault="007174A4">
            <w:pPr>
              <w:adjustRightInd w:val="0"/>
              <w:snapToGrid w:val="0"/>
              <w:spacing w:line="300" w:lineRule="auto"/>
              <w:jc w:val="center"/>
              <w:rPr>
                <w:szCs w:val="21"/>
              </w:rPr>
            </w:pPr>
            <w:r>
              <w:rPr>
                <w:szCs w:val="21"/>
              </w:rPr>
              <w:t>（</w:t>
            </w:r>
            <w:r>
              <w:rPr>
                <w:szCs w:val="21"/>
              </w:rPr>
              <w:t>2</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lastRenderedPageBreak/>
              <w:t>(1) C51</w:t>
            </w:r>
            <w:r>
              <w:rPr>
                <w:kern w:val="0"/>
                <w:szCs w:val="21"/>
              </w:rPr>
              <w:t>数据类型和存储类型</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KeilC51</w:t>
            </w:r>
            <w:r>
              <w:rPr>
                <w:kern w:val="0"/>
                <w:szCs w:val="21"/>
              </w:rPr>
              <w:t>数据类型和在</w:t>
            </w:r>
            <w:r>
              <w:rPr>
                <w:kern w:val="0"/>
                <w:szCs w:val="21"/>
              </w:rPr>
              <w:t>MCS-51</w:t>
            </w:r>
            <w:r>
              <w:rPr>
                <w:kern w:val="0"/>
                <w:szCs w:val="21"/>
              </w:rPr>
              <w:t>中的存储方式；</w:t>
            </w:r>
            <w:r>
              <w:rPr>
                <w:b/>
                <w:kern w:val="0"/>
                <w:szCs w:val="21"/>
              </w:rPr>
              <w:t>理解</w:t>
            </w:r>
            <w:r>
              <w:rPr>
                <w:kern w:val="0"/>
                <w:szCs w:val="21"/>
              </w:rPr>
              <w:t>KeilC51C51</w:t>
            </w:r>
            <w:r>
              <w:rPr>
                <w:kern w:val="0"/>
                <w:szCs w:val="21"/>
              </w:rPr>
              <w:t>存储类</w:t>
            </w:r>
            <w:r>
              <w:rPr>
                <w:kern w:val="0"/>
                <w:szCs w:val="21"/>
              </w:rPr>
              <w:lastRenderedPageBreak/>
              <w:t>型及其与</w:t>
            </w:r>
            <w:r>
              <w:rPr>
                <w:kern w:val="0"/>
                <w:szCs w:val="21"/>
              </w:rPr>
              <w:t>MCS-51</w:t>
            </w:r>
            <w:r>
              <w:rPr>
                <w:kern w:val="0"/>
                <w:szCs w:val="21"/>
              </w:rPr>
              <w:t>存储结构的关系。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2217"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(2)SFR</w:t>
            </w:r>
            <w:r>
              <w:rPr>
                <w:kern w:val="0"/>
                <w:szCs w:val="21"/>
              </w:rPr>
              <w:t>、</w:t>
            </w:r>
            <w:proofErr w:type="gramStart"/>
            <w:r>
              <w:rPr>
                <w:kern w:val="0"/>
                <w:szCs w:val="21"/>
              </w:rPr>
              <w:t>并行接口及位变量</w:t>
            </w:r>
            <w:proofErr w:type="gramEnd"/>
            <w:r>
              <w:rPr>
                <w:kern w:val="0"/>
                <w:szCs w:val="21"/>
              </w:rPr>
              <w:t>的</w:t>
            </w:r>
            <w:r>
              <w:rPr>
                <w:kern w:val="0"/>
                <w:szCs w:val="21"/>
              </w:rPr>
              <w:t>C51</w:t>
            </w:r>
            <w:r>
              <w:rPr>
                <w:kern w:val="0"/>
                <w:szCs w:val="21"/>
              </w:rPr>
              <w:t>定义</w:t>
            </w:r>
          </w:p>
        </w:tc>
        <w:tc>
          <w:tcPr>
            <w:tcW w:w="3685" w:type="dxa"/>
            <w:tcBorders>
              <w:bottom w:val="single" w:sz="4" w:space="0" w:color="auto"/>
            </w:tcBorders>
            <w:vAlign w:val="center"/>
          </w:tcPr>
          <w:p w:rsidR="005A71CF" w:rsidRDefault="007174A4">
            <w:pPr>
              <w:adjustRightInd w:val="0"/>
              <w:snapToGrid w:val="0"/>
              <w:spacing w:line="300" w:lineRule="auto"/>
              <w:rPr>
                <w:szCs w:val="21"/>
              </w:rPr>
            </w:pPr>
            <w:r>
              <w:rPr>
                <w:b/>
                <w:szCs w:val="21"/>
              </w:rPr>
              <w:t>理解</w:t>
            </w:r>
            <w:r>
              <w:rPr>
                <w:szCs w:val="21"/>
              </w:rPr>
              <w:t>SFR</w:t>
            </w:r>
            <w:r>
              <w:rPr>
                <w:szCs w:val="21"/>
              </w:rPr>
              <w:t>、</w:t>
            </w:r>
            <w:proofErr w:type="gramStart"/>
            <w:r>
              <w:rPr>
                <w:szCs w:val="21"/>
              </w:rPr>
              <w:t>并行接口及位变量</w:t>
            </w:r>
            <w:proofErr w:type="gramEnd"/>
            <w:r>
              <w:rPr>
                <w:szCs w:val="21"/>
              </w:rPr>
              <w:t>在</w:t>
            </w:r>
            <w:r>
              <w:rPr>
                <w:szCs w:val="21"/>
              </w:rPr>
              <w:t>C51</w:t>
            </w:r>
            <w:r>
              <w:rPr>
                <w:szCs w:val="21"/>
              </w:rPr>
              <w:t>中的定义方法。</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091"/>
        </w:trPr>
        <w:tc>
          <w:tcPr>
            <w:tcW w:w="1577" w:type="dxa"/>
            <w:vAlign w:val="center"/>
          </w:tcPr>
          <w:p w:rsidR="005A71CF" w:rsidRDefault="007174A4">
            <w:pPr>
              <w:adjustRightInd w:val="0"/>
              <w:snapToGrid w:val="0"/>
              <w:spacing w:line="300" w:lineRule="auto"/>
              <w:jc w:val="center"/>
              <w:rPr>
                <w:szCs w:val="21"/>
              </w:rPr>
            </w:pPr>
            <w:r>
              <w:rPr>
                <w:szCs w:val="21"/>
              </w:rPr>
              <w:t xml:space="preserve">13. </w:t>
            </w:r>
            <w:r>
              <w:rPr>
                <w:szCs w:val="21"/>
              </w:rPr>
              <w:t>单片机应用系统设计与开发</w:t>
            </w:r>
          </w:p>
          <w:p w:rsidR="005A71CF" w:rsidRDefault="007174A4">
            <w:pPr>
              <w:adjustRightInd w:val="0"/>
              <w:snapToGrid w:val="0"/>
              <w:spacing w:line="300" w:lineRule="auto"/>
              <w:jc w:val="center"/>
              <w:rPr>
                <w:szCs w:val="21"/>
              </w:rPr>
            </w:pPr>
            <w:r>
              <w:rPr>
                <w:szCs w:val="21"/>
              </w:rPr>
              <w:t>（</w:t>
            </w:r>
            <w:r>
              <w:rPr>
                <w:szCs w:val="21"/>
              </w:rPr>
              <w:t>2</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总体设计、软硬件设计、系统调试</w:t>
            </w:r>
          </w:p>
        </w:tc>
        <w:tc>
          <w:tcPr>
            <w:tcW w:w="3685"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单片机系统的总体设计、软硬件设计方法；</w:t>
            </w:r>
            <w:r>
              <w:rPr>
                <w:b/>
                <w:kern w:val="0"/>
                <w:szCs w:val="21"/>
              </w:rPr>
              <w:t>了解</w:t>
            </w:r>
            <w:r>
              <w:rPr>
                <w:kern w:val="0"/>
                <w:szCs w:val="21"/>
              </w:rPr>
              <w:t>系统的开发流程和调试技术</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r>
              <w:rPr>
                <w:kern w:val="0"/>
                <w:szCs w:val="21"/>
              </w:rPr>
              <w:t>教学目标</w:t>
            </w:r>
            <w:r>
              <w:rPr>
                <w:kern w:val="0"/>
                <w:szCs w:val="21"/>
              </w:rPr>
              <w:t>6</w:t>
            </w:r>
          </w:p>
        </w:tc>
      </w:tr>
      <w:tr w:rsidR="005A71CF">
        <w:tc>
          <w:tcPr>
            <w:tcW w:w="1577" w:type="dxa"/>
            <w:vAlign w:val="center"/>
          </w:tcPr>
          <w:p w:rsidR="005A71CF" w:rsidRDefault="007174A4">
            <w:pPr>
              <w:adjustRightInd w:val="0"/>
              <w:snapToGrid w:val="0"/>
              <w:spacing w:line="300" w:lineRule="auto"/>
              <w:jc w:val="center"/>
              <w:rPr>
                <w:szCs w:val="21"/>
              </w:rPr>
            </w:pPr>
            <w:r>
              <w:rPr>
                <w:szCs w:val="21"/>
              </w:rPr>
              <w:t>14. SoC</w:t>
            </w:r>
            <w:r>
              <w:rPr>
                <w:szCs w:val="21"/>
              </w:rPr>
              <w:t>单片机及新技术介绍（</w:t>
            </w:r>
            <w:r>
              <w:rPr>
                <w:szCs w:val="21"/>
              </w:rPr>
              <w:t>2</w:t>
            </w:r>
            <w:r>
              <w:rPr>
                <w:szCs w:val="21"/>
              </w:rPr>
              <w:t>学时）</w:t>
            </w:r>
          </w:p>
        </w:tc>
        <w:tc>
          <w:tcPr>
            <w:tcW w:w="2217" w:type="dxa"/>
            <w:vAlign w:val="center"/>
          </w:tcPr>
          <w:p w:rsidR="005A71CF" w:rsidRDefault="007174A4">
            <w:pPr>
              <w:autoSpaceDE w:val="0"/>
              <w:autoSpaceDN w:val="0"/>
              <w:adjustRightInd w:val="0"/>
              <w:snapToGrid w:val="0"/>
              <w:spacing w:line="300" w:lineRule="auto"/>
              <w:rPr>
                <w:kern w:val="0"/>
                <w:szCs w:val="21"/>
              </w:rPr>
            </w:pPr>
            <w:r>
              <w:rPr>
                <w:kern w:val="0"/>
                <w:szCs w:val="21"/>
              </w:rPr>
              <w:t>现代高性能</w:t>
            </w:r>
            <w:r>
              <w:rPr>
                <w:kern w:val="0"/>
                <w:szCs w:val="21"/>
              </w:rPr>
              <w:t>8</w:t>
            </w:r>
            <w:r>
              <w:rPr>
                <w:kern w:val="0"/>
                <w:szCs w:val="21"/>
              </w:rPr>
              <w:t>位单片机介绍</w:t>
            </w:r>
          </w:p>
        </w:tc>
        <w:tc>
          <w:tcPr>
            <w:tcW w:w="3685"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Silicon Laboratories</w:t>
            </w:r>
            <w:r>
              <w:rPr>
                <w:kern w:val="0"/>
                <w:szCs w:val="21"/>
              </w:rPr>
              <w:t>（</w:t>
            </w:r>
            <w:proofErr w:type="gramStart"/>
            <w:r>
              <w:rPr>
                <w:kern w:val="0"/>
                <w:szCs w:val="21"/>
              </w:rPr>
              <w:t>芯科科技</w:t>
            </w:r>
            <w:proofErr w:type="gramEnd"/>
            <w:r>
              <w:rPr>
                <w:kern w:val="0"/>
                <w:szCs w:val="21"/>
              </w:rPr>
              <w:t>）公司的</w:t>
            </w:r>
            <w:r>
              <w:rPr>
                <w:kern w:val="0"/>
                <w:szCs w:val="21"/>
              </w:rPr>
              <w:t>C8051F</w:t>
            </w:r>
            <w:r>
              <w:rPr>
                <w:kern w:val="0"/>
                <w:szCs w:val="21"/>
              </w:rPr>
              <w:t>系列单片机的性能和结构特点。</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98"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3"/>
        <w:gridCol w:w="2613"/>
        <w:gridCol w:w="1639"/>
        <w:gridCol w:w="1196"/>
        <w:gridCol w:w="567"/>
        <w:gridCol w:w="567"/>
        <w:gridCol w:w="1276"/>
        <w:gridCol w:w="567"/>
      </w:tblGrid>
      <w:tr w:rsidR="005A71CF">
        <w:trPr>
          <w:tblHeader/>
        </w:trPr>
        <w:tc>
          <w:tcPr>
            <w:tcW w:w="1073" w:type="dxa"/>
            <w:tcMar>
              <w:left w:w="28" w:type="dxa"/>
              <w:right w:w="28" w:type="dxa"/>
            </w:tcMar>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61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163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96"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567"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567"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073" w:type="dxa"/>
            <w:vAlign w:val="center"/>
          </w:tcPr>
          <w:p w:rsidR="005A71CF" w:rsidRDefault="007174A4">
            <w:pPr>
              <w:snapToGrid w:val="0"/>
              <w:spacing w:line="300" w:lineRule="auto"/>
              <w:rPr>
                <w:bCs/>
                <w:szCs w:val="21"/>
              </w:rPr>
            </w:pPr>
            <w:r>
              <w:rPr>
                <w:bCs/>
                <w:szCs w:val="21"/>
              </w:rPr>
              <w:t xml:space="preserve">1. </w:t>
            </w:r>
            <w:r>
              <w:rPr>
                <w:szCs w:val="24"/>
              </w:rPr>
              <w:t>MCS-51</w:t>
            </w:r>
            <w:r>
              <w:rPr>
                <w:szCs w:val="24"/>
              </w:rPr>
              <w:t>单片机开发环境的应用</w:t>
            </w:r>
          </w:p>
        </w:tc>
        <w:tc>
          <w:tcPr>
            <w:tcW w:w="2613" w:type="dxa"/>
            <w:vAlign w:val="center"/>
          </w:tcPr>
          <w:p w:rsidR="005A71CF" w:rsidRDefault="007174A4">
            <w:pPr>
              <w:autoSpaceDE w:val="0"/>
              <w:autoSpaceDN w:val="0"/>
              <w:adjustRightInd w:val="0"/>
              <w:snapToGrid w:val="0"/>
              <w:spacing w:line="300" w:lineRule="auto"/>
              <w:jc w:val="left"/>
              <w:rPr>
                <w:szCs w:val="24"/>
              </w:rPr>
            </w:pPr>
            <w:r>
              <w:rPr>
                <w:szCs w:val="24"/>
              </w:rPr>
              <w:t>(1)</w:t>
            </w:r>
            <w:r>
              <w:rPr>
                <w:szCs w:val="24"/>
              </w:rPr>
              <w:t>将内部数据存储器</w:t>
            </w:r>
            <w:r>
              <w:rPr>
                <w:szCs w:val="24"/>
              </w:rPr>
              <w:t>40H~4FH</w:t>
            </w:r>
            <w:r>
              <w:rPr>
                <w:szCs w:val="24"/>
              </w:rPr>
              <w:t>单元的内容赋值成</w:t>
            </w:r>
            <w:r>
              <w:rPr>
                <w:szCs w:val="24"/>
              </w:rPr>
              <w:t>00H~0FH</w:t>
            </w:r>
            <w:r>
              <w:rPr>
                <w:szCs w:val="24"/>
              </w:rPr>
              <w:t>，并将</w:t>
            </w:r>
            <w:r>
              <w:rPr>
                <w:szCs w:val="24"/>
              </w:rPr>
              <w:t>40H~4FH</w:t>
            </w:r>
            <w:r>
              <w:rPr>
                <w:szCs w:val="24"/>
              </w:rPr>
              <w:t>单元的内容整体复制到外部数据存储器的</w:t>
            </w:r>
            <w:r>
              <w:rPr>
                <w:szCs w:val="24"/>
              </w:rPr>
              <w:t>1050H~105FH</w:t>
            </w:r>
            <w:r>
              <w:rPr>
                <w:szCs w:val="24"/>
              </w:rPr>
              <w:t>单元。</w:t>
            </w:r>
          </w:p>
          <w:p w:rsidR="005A71CF" w:rsidRDefault="007174A4">
            <w:pPr>
              <w:autoSpaceDE w:val="0"/>
              <w:autoSpaceDN w:val="0"/>
              <w:adjustRightInd w:val="0"/>
              <w:snapToGrid w:val="0"/>
              <w:spacing w:line="300" w:lineRule="auto"/>
              <w:jc w:val="left"/>
              <w:rPr>
                <w:b/>
                <w:kern w:val="0"/>
                <w:szCs w:val="21"/>
              </w:rPr>
            </w:pPr>
            <w:r>
              <w:rPr>
                <w:szCs w:val="24"/>
              </w:rPr>
              <w:t>(2) P1</w:t>
            </w:r>
            <w:r>
              <w:rPr>
                <w:szCs w:val="24"/>
              </w:rPr>
              <w:t>口接</w:t>
            </w:r>
            <w:r>
              <w:rPr>
                <w:szCs w:val="24"/>
              </w:rPr>
              <w:t>8</w:t>
            </w:r>
            <w:r>
              <w:rPr>
                <w:szCs w:val="24"/>
              </w:rPr>
              <w:t>只发光二极管，编写程序，使发光二极管逐个循环点亮。需编写延时子程序。</w:t>
            </w:r>
          </w:p>
        </w:tc>
        <w:tc>
          <w:tcPr>
            <w:tcW w:w="1639" w:type="dxa"/>
            <w:vAlign w:val="center"/>
          </w:tcPr>
          <w:p w:rsidR="005A71CF" w:rsidRDefault="007174A4">
            <w:pPr>
              <w:tabs>
                <w:tab w:val="left" w:pos="0"/>
                <w:tab w:val="left" w:pos="416"/>
              </w:tabs>
              <w:kinsoku w:val="0"/>
              <w:snapToGrid w:val="0"/>
              <w:spacing w:line="300" w:lineRule="auto"/>
              <w:ind w:right="34"/>
              <w:rPr>
                <w:szCs w:val="21"/>
              </w:rPr>
            </w:pPr>
            <w:r>
              <w:rPr>
                <w:b/>
                <w:bCs/>
                <w:szCs w:val="21"/>
              </w:rPr>
              <w:t>了解</w:t>
            </w:r>
            <w:r>
              <w:rPr>
                <w:szCs w:val="24"/>
              </w:rPr>
              <w:t>Keil</w:t>
            </w:r>
            <w:r>
              <w:rPr>
                <w:szCs w:val="24"/>
              </w:rPr>
              <w:t>的界面及运行方法</w:t>
            </w:r>
            <w:r>
              <w:rPr>
                <w:bCs/>
                <w:szCs w:val="21"/>
              </w:rPr>
              <w:t>；</w:t>
            </w:r>
            <w:r>
              <w:rPr>
                <w:b/>
                <w:bCs/>
                <w:szCs w:val="21"/>
              </w:rPr>
              <w:t>理解</w:t>
            </w:r>
            <w:r>
              <w:rPr>
                <w:bCs/>
                <w:szCs w:val="21"/>
              </w:rPr>
              <w:t>对</w:t>
            </w:r>
            <w:r>
              <w:rPr>
                <w:bCs/>
                <w:szCs w:val="21"/>
              </w:rPr>
              <w:t>MCS-51</w:t>
            </w:r>
            <w:r>
              <w:rPr>
                <w:bCs/>
                <w:szCs w:val="21"/>
              </w:rPr>
              <w:t>内部</w:t>
            </w:r>
            <w:r>
              <w:rPr>
                <w:bCs/>
                <w:szCs w:val="21"/>
              </w:rPr>
              <w:t>RAM</w:t>
            </w:r>
            <w:r>
              <w:rPr>
                <w:bCs/>
                <w:szCs w:val="21"/>
              </w:rPr>
              <w:t>区的操作；</w:t>
            </w:r>
            <w:r>
              <w:rPr>
                <w:b/>
                <w:bCs/>
                <w:szCs w:val="21"/>
              </w:rPr>
              <w:t>理解</w:t>
            </w:r>
            <w:r>
              <w:rPr>
                <w:bCs/>
                <w:szCs w:val="21"/>
              </w:rPr>
              <w:t>MCS-51</w:t>
            </w:r>
            <w:r>
              <w:rPr>
                <w:bCs/>
                <w:szCs w:val="21"/>
              </w:rPr>
              <w:t>并行口的基本操作。</w:t>
            </w:r>
          </w:p>
        </w:tc>
        <w:tc>
          <w:tcPr>
            <w:tcW w:w="1196" w:type="dxa"/>
            <w:vAlign w:val="center"/>
          </w:tcPr>
          <w:p w:rsidR="005A71CF" w:rsidRDefault="007174A4">
            <w:pPr>
              <w:snapToGrid w:val="0"/>
              <w:spacing w:line="300" w:lineRule="auto"/>
              <w:rPr>
                <w:szCs w:val="24"/>
              </w:rPr>
            </w:pPr>
            <w:proofErr w:type="gramStart"/>
            <w:r>
              <w:rPr>
                <w:szCs w:val="21"/>
              </w:rPr>
              <w:t>伟福</w:t>
            </w:r>
            <w:proofErr w:type="gramEnd"/>
            <w:r>
              <w:rPr>
                <w:szCs w:val="21"/>
              </w:rPr>
              <w:t>Lab8000</w:t>
            </w:r>
            <w:r>
              <w:rPr>
                <w:szCs w:val="21"/>
              </w:rPr>
              <w:t>系列单片机仿真实验系统，</w:t>
            </w:r>
            <w:r>
              <w:rPr>
                <w:szCs w:val="21"/>
              </w:rPr>
              <w:t>PC</w:t>
            </w:r>
            <w:r>
              <w:rPr>
                <w:szCs w:val="21"/>
              </w:rPr>
              <w:t>机</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67" w:type="dxa"/>
            <w:vAlign w:val="center"/>
          </w:tcPr>
          <w:p w:rsidR="005A71CF" w:rsidRDefault="007174A4">
            <w:pPr>
              <w:autoSpaceDE w:val="0"/>
              <w:autoSpaceDN w:val="0"/>
              <w:adjustRightInd w:val="0"/>
              <w:snapToGrid w:val="0"/>
              <w:spacing w:line="300" w:lineRule="auto"/>
              <w:jc w:val="center"/>
              <w:rPr>
                <w:szCs w:val="24"/>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4"/>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c>
          <w:tcPr>
            <w:tcW w:w="1073" w:type="dxa"/>
            <w:vAlign w:val="center"/>
          </w:tcPr>
          <w:p w:rsidR="005A71CF" w:rsidRDefault="007174A4">
            <w:pPr>
              <w:snapToGrid w:val="0"/>
              <w:spacing w:line="300" w:lineRule="auto"/>
              <w:rPr>
                <w:szCs w:val="21"/>
              </w:rPr>
            </w:pPr>
            <w:r>
              <w:rPr>
                <w:szCs w:val="21"/>
              </w:rPr>
              <w:t>2.</w:t>
            </w:r>
            <w:r>
              <w:rPr>
                <w:szCs w:val="21"/>
              </w:rPr>
              <w:t>外部中断实验</w:t>
            </w:r>
          </w:p>
        </w:tc>
        <w:tc>
          <w:tcPr>
            <w:tcW w:w="2613" w:type="dxa"/>
            <w:vAlign w:val="center"/>
          </w:tcPr>
          <w:p w:rsidR="005A71CF" w:rsidRDefault="007174A4">
            <w:pPr>
              <w:autoSpaceDE w:val="0"/>
              <w:autoSpaceDN w:val="0"/>
              <w:adjustRightInd w:val="0"/>
              <w:snapToGrid w:val="0"/>
              <w:spacing w:line="300" w:lineRule="auto"/>
              <w:jc w:val="left"/>
              <w:rPr>
                <w:szCs w:val="24"/>
              </w:rPr>
            </w:pPr>
            <w:r>
              <w:rPr>
                <w:szCs w:val="24"/>
              </w:rPr>
              <w:t>⑴</w:t>
            </w:r>
            <w:r>
              <w:rPr>
                <w:szCs w:val="24"/>
              </w:rPr>
              <w:t>用单脉冲信号申请中断，在中断服务程序中对输出信号进行翻转。</w:t>
            </w:r>
          </w:p>
          <w:p w:rsidR="005A71CF" w:rsidRDefault="007174A4">
            <w:pPr>
              <w:autoSpaceDE w:val="0"/>
              <w:autoSpaceDN w:val="0"/>
              <w:adjustRightInd w:val="0"/>
              <w:snapToGrid w:val="0"/>
              <w:spacing w:line="300" w:lineRule="auto"/>
              <w:jc w:val="left"/>
              <w:rPr>
                <w:szCs w:val="24"/>
              </w:rPr>
            </w:pPr>
            <w:r>
              <w:rPr>
                <w:szCs w:val="24"/>
              </w:rPr>
              <w:t>⑵</w:t>
            </w:r>
            <w:r>
              <w:rPr>
                <w:szCs w:val="24"/>
              </w:rPr>
              <w:t>用单脉冲信号申请中断，要求对中断进行累加计数，并将计数结果显示在发光二极管上。</w:t>
            </w:r>
          </w:p>
        </w:tc>
        <w:tc>
          <w:tcPr>
            <w:tcW w:w="1639" w:type="dxa"/>
            <w:vAlign w:val="center"/>
          </w:tcPr>
          <w:p w:rsidR="005A71CF" w:rsidRDefault="007174A4">
            <w:pPr>
              <w:tabs>
                <w:tab w:val="left" w:pos="0"/>
                <w:tab w:val="left" w:pos="416"/>
              </w:tabs>
              <w:kinsoku w:val="0"/>
              <w:snapToGrid w:val="0"/>
              <w:spacing w:line="300" w:lineRule="auto"/>
              <w:ind w:right="34"/>
              <w:rPr>
                <w:b/>
                <w:bCs/>
                <w:szCs w:val="21"/>
              </w:rPr>
            </w:pPr>
            <w:r>
              <w:rPr>
                <w:b/>
                <w:bCs/>
                <w:szCs w:val="21"/>
              </w:rPr>
              <w:t>理解</w:t>
            </w:r>
            <w:r>
              <w:rPr>
                <w:bCs/>
                <w:szCs w:val="21"/>
              </w:rPr>
              <w:t>外部中断的触发方式；</w:t>
            </w:r>
            <w:r>
              <w:rPr>
                <w:b/>
                <w:bCs/>
                <w:szCs w:val="21"/>
              </w:rPr>
              <w:t>掌握</w:t>
            </w:r>
            <w:r>
              <w:rPr>
                <w:bCs/>
                <w:szCs w:val="21"/>
              </w:rPr>
              <w:t>中断控制的设置方法及中断服务程序的</w:t>
            </w:r>
            <w:proofErr w:type="gramStart"/>
            <w:r>
              <w:rPr>
                <w:bCs/>
                <w:szCs w:val="21"/>
              </w:rPr>
              <w:t>的</w:t>
            </w:r>
            <w:proofErr w:type="gramEnd"/>
            <w:r>
              <w:rPr>
                <w:bCs/>
                <w:szCs w:val="21"/>
              </w:rPr>
              <w:t>编写方法。</w:t>
            </w:r>
          </w:p>
        </w:tc>
        <w:tc>
          <w:tcPr>
            <w:tcW w:w="1196" w:type="dxa"/>
            <w:vAlign w:val="center"/>
          </w:tcPr>
          <w:p w:rsidR="005A71CF" w:rsidRDefault="007174A4">
            <w:pPr>
              <w:snapToGrid w:val="0"/>
              <w:spacing w:line="300" w:lineRule="auto"/>
              <w:rPr>
                <w:szCs w:val="24"/>
              </w:rPr>
            </w:pPr>
            <w:proofErr w:type="gramStart"/>
            <w:r>
              <w:rPr>
                <w:szCs w:val="21"/>
              </w:rPr>
              <w:t>伟福</w:t>
            </w:r>
            <w:proofErr w:type="gramEnd"/>
            <w:r>
              <w:rPr>
                <w:szCs w:val="21"/>
              </w:rPr>
              <w:t>Lab8000</w:t>
            </w:r>
            <w:r>
              <w:rPr>
                <w:szCs w:val="21"/>
              </w:rPr>
              <w:t>系列单片机仿真实验系统，</w:t>
            </w:r>
            <w:r>
              <w:rPr>
                <w:szCs w:val="21"/>
              </w:rPr>
              <w:t>PC</w:t>
            </w:r>
            <w:r>
              <w:rPr>
                <w:szCs w:val="21"/>
              </w:rPr>
              <w:t>机</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073" w:type="dxa"/>
            <w:vAlign w:val="center"/>
          </w:tcPr>
          <w:p w:rsidR="005A71CF" w:rsidRDefault="007174A4">
            <w:pPr>
              <w:snapToGrid w:val="0"/>
              <w:spacing w:line="300" w:lineRule="auto"/>
              <w:rPr>
                <w:szCs w:val="21"/>
              </w:rPr>
            </w:pPr>
            <w:r>
              <w:rPr>
                <w:szCs w:val="21"/>
              </w:rPr>
              <w:t>3.</w:t>
            </w:r>
            <w:r>
              <w:rPr>
                <w:szCs w:val="21"/>
              </w:rPr>
              <w:t>定时器实验</w:t>
            </w:r>
          </w:p>
        </w:tc>
        <w:tc>
          <w:tcPr>
            <w:tcW w:w="2613" w:type="dxa"/>
            <w:vAlign w:val="center"/>
          </w:tcPr>
          <w:p w:rsidR="005A71CF" w:rsidRDefault="007174A4">
            <w:pPr>
              <w:autoSpaceDE w:val="0"/>
              <w:autoSpaceDN w:val="0"/>
              <w:adjustRightInd w:val="0"/>
              <w:snapToGrid w:val="0"/>
              <w:spacing w:line="300" w:lineRule="auto"/>
              <w:jc w:val="left"/>
              <w:rPr>
                <w:szCs w:val="24"/>
              </w:rPr>
            </w:pPr>
            <w:r>
              <w:rPr>
                <w:szCs w:val="24"/>
              </w:rPr>
              <w:t xml:space="preserve">⑴ </w:t>
            </w:r>
            <w:r>
              <w:rPr>
                <w:szCs w:val="24"/>
              </w:rPr>
              <w:t>用定时器</w:t>
            </w:r>
            <w:r>
              <w:rPr>
                <w:szCs w:val="24"/>
              </w:rPr>
              <w:t>1</w:t>
            </w:r>
            <w:r>
              <w:rPr>
                <w:szCs w:val="24"/>
              </w:rPr>
              <w:t>的方式</w:t>
            </w:r>
            <w:r>
              <w:rPr>
                <w:szCs w:val="24"/>
              </w:rPr>
              <w:t>1</w:t>
            </w:r>
            <w:r>
              <w:rPr>
                <w:szCs w:val="24"/>
              </w:rPr>
              <w:t>定时，</w:t>
            </w:r>
            <w:r>
              <w:rPr>
                <w:szCs w:val="24"/>
              </w:rPr>
              <w:t>P1.0</w:t>
            </w:r>
            <w:r>
              <w:rPr>
                <w:szCs w:val="24"/>
              </w:rPr>
              <w:t>接</w:t>
            </w:r>
            <w:proofErr w:type="gramStart"/>
            <w:r>
              <w:rPr>
                <w:szCs w:val="24"/>
              </w:rPr>
              <w:t>一</w:t>
            </w:r>
            <w:proofErr w:type="gramEnd"/>
            <w:r>
              <w:rPr>
                <w:szCs w:val="24"/>
              </w:rPr>
              <w:t>发光二极管，使该发光二极管每秒钟闪烁</w:t>
            </w:r>
            <w:r>
              <w:rPr>
                <w:szCs w:val="24"/>
              </w:rPr>
              <w:t>5</w:t>
            </w:r>
            <w:r>
              <w:rPr>
                <w:szCs w:val="24"/>
              </w:rPr>
              <w:t>次（采用中断方式）。</w:t>
            </w:r>
          </w:p>
          <w:p w:rsidR="005A71CF" w:rsidRDefault="007174A4">
            <w:pPr>
              <w:autoSpaceDE w:val="0"/>
              <w:autoSpaceDN w:val="0"/>
              <w:adjustRightInd w:val="0"/>
              <w:snapToGrid w:val="0"/>
              <w:spacing w:line="300" w:lineRule="auto"/>
              <w:jc w:val="left"/>
              <w:rPr>
                <w:szCs w:val="24"/>
              </w:rPr>
            </w:pPr>
            <w:r>
              <w:rPr>
                <w:szCs w:val="24"/>
              </w:rPr>
              <w:t xml:space="preserve">⑵ </w:t>
            </w:r>
            <w:r>
              <w:rPr>
                <w:szCs w:val="24"/>
              </w:rPr>
              <w:t>用定时器</w:t>
            </w:r>
            <w:r>
              <w:rPr>
                <w:szCs w:val="24"/>
              </w:rPr>
              <w:t>1</w:t>
            </w:r>
            <w:r>
              <w:rPr>
                <w:szCs w:val="24"/>
              </w:rPr>
              <w:t>的方式</w:t>
            </w:r>
            <w:r>
              <w:rPr>
                <w:szCs w:val="24"/>
              </w:rPr>
              <w:t>2</w:t>
            </w:r>
            <w:r>
              <w:rPr>
                <w:szCs w:val="24"/>
              </w:rPr>
              <w:t>计</w:t>
            </w:r>
            <w:r>
              <w:rPr>
                <w:szCs w:val="24"/>
              </w:rPr>
              <w:lastRenderedPageBreak/>
              <w:t>数，</w:t>
            </w:r>
            <w:r>
              <w:rPr>
                <w:szCs w:val="24"/>
              </w:rPr>
              <w:t>T1</w:t>
            </w:r>
            <w:r>
              <w:rPr>
                <w:szCs w:val="24"/>
              </w:rPr>
              <w:t>引脚接单脉冲，用</w:t>
            </w:r>
            <w:r>
              <w:rPr>
                <w:szCs w:val="24"/>
              </w:rPr>
              <w:t>P1</w:t>
            </w:r>
            <w:r>
              <w:rPr>
                <w:szCs w:val="24"/>
              </w:rPr>
              <w:t>口接发光二极管显示计数值。</w:t>
            </w:r>
          </w:p>
        </w:tc>
        <w:tc>
          <w:tcPr>
            <w:tcW w:w="1639" w:type="dxa"/>
            <w:vAlign w:val="center"/>
          </w:tcPr>
          <w:p w:rsidR="005A71CF" w:rsidRDefault="007174A4">
            <w:pPr>
              <w:tabs>
                <w:tab w:val="left" w:pos="0"/>
                <w:tab w:val="left" w:pos="416"/>
              </w:tabs>
              <w:kinsoku w:val="0"/>
              <w:snapToGrid w:val="0"/>
              <w:spacing w:line="300" w:lineRule="auto"/>
              <w:ind w:right="34"/>
              <w:rPr>
                <w:b/>
                <w:bCs/>
                <w:szCs w:val="21"/>
              </w:rPr>
            </w:pPr>
            <w:r>
              <w:rPr>
                <w:b/>
                <w:bCs/>
                <w:szCs w:val="21"/>
              </w:rPr>
              <w:lastRenderedPageBreak/>
              <w:t>理解</w:t>
            </w:r>
            <w:r>
              <w:rPr>
                <w:bCs/>
                <w:szCs w:val="21"/>
              </w:rPr>
              <w:t>定时器</w:t>
            </w:r>
            <w:r>
              <w:rPr>
                <w:bCs/>
                <w:szCs w:val="21"/>
              </w:rPr>
              <w:t>/</w:t>
            </w:r>
            <w:r>
              <w:rPr>
                <w:bCs/>
                <w:szCs w:val="21"/>
              </w:rPr>
              <w:t>计数器的工作原理；</w:t>
            </w:r>
            <w:r>
              <w:rPr>
                <w:b/>
                <w:bCs/>
                <w:szCs w:val="21"/>
              </w:rPr>
              <w:t>掌握</w:t>
            </w:r>
            <w:r>
              <w:rPr>
                <w:bCs/>
                <w:szCs w:val="21"/>
              </w:rPr>
              <w:t>定时器</w:t>
            </w:r>
            <w:r>
              <w:rPr>
                <w:bCs/>
                <w:szCs w:val="21"/>
              </w:rPr>
              <w:t>/</w:t>
            </w:r>
            <w:r>
              <w:rPr>
                <w:bCs/>
                <w:szCs w:val="21"/>
              </w:rPr>
              <w:t>计数器的设置方法及定时器</w:t>
            </w:r>
            <w:r>
              <w:rPr>
                <w:bCs/>
                <w:szCs w:val="21"/>
              </w:rPr>
              <w:t>/</w:t>
            </w:r>
            <w:r>
              <w:rPr>
                <w:bCs/>
                <w:szCs w:val="21"/>
              </w:rPr>
              <w:lastRenderedPageBreak/>
              <w:t>计数器的编程使用。</w:t>
            </w:r>
          </w:p>
        </w:tc>
        <w:tc>
          <w:tcPr>
            <w:tcW w:w="1196" w:type="dxa"/>
            <w:vAlign w:val="center"/>
          </w:tcPr>
          <w:p w:rsidR="005A71CF" w:rsidRDefault="007174A4">
            <w:pPr>
              <w:snapToGrid w:val="0"/>
              <w:spacing w:line="300" w:lineRule="auto"/>
              <w:rPr>
                <w:szCs w:val="24"/>
              </w:rPr>
            </w:pPr>
            <w:proofErr w:type="gramStart"/>
            <w:r>
              <w:rPr>
                <w:szCs w:val="21"/>
              </w:rPr>
              <w:lastRenderedPageBreak/>
              <w:t>伟福</w:t>
            </w:r>
            <w:proofErr w:type="gramEnd"/>
            <w:r>
              <w:rPr>
                <w:szCs w:val="21"/>
              </w:rPr>
              <w:t>Lab8000</w:t>
            </w:r>
            <w:r>
              <w:rPr>
                <w:szCs w:val="21"/>
              </w:rPr>
              <w:t>系列单片机仿真实验系统，</w:t>
            </w:r>
            <w:r>
              <w:rPr>
                <w:szCs w:val="21"/>
              </w:rPr>
              <w:lastRenderedPageBreak/>
              <w:t>PC</w:t>
            </w:r>
            <w:r>
              <w:rPr>
                <w:szCs w:val="21"/>
              </w:rPr>
              <w:t>机</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lastRenderedPageBreak/>
              <w:t>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073" w:type="dxa"/>
            <w:vAlign w:val="center"/>
          </w:tcPr>
          <w:p w:rsidR="005A71CF" w:rsidRDefault="007174A4">
            <w:pPr>
              <w:snapToGrid w:val="0"/>
              <w:spacing w:line="300" w:lineRule="auto"/>
              <w:rPr>
                <w:szCs w:val="21"/>
              </w:rPr>
            </w:pPr>
            <w:r>
              <w:rPr>
                <w:szCs w:val="21"/>
              </w:rPr>
              <w:t>4.</w:t>
            </w:r>
            <w:r>
              <w:rPr>
                <w:szCs w:val="21"/>
              </w:rPr>
              <w:t>串行通讯实验</w:t>
            </w:r>
          </w:p>
        </w:tc>
        <w:tc>
          <w:tcPr>
            <w:tcW w:w="2613" w:type="dxa"/>
            <w:vAlign w:val="center"/>
          </w:tcPr>
          <w:p w:rsidR="005A71CF" w:rsidRDefault="007174A4">
            <w:pPr>
              <w:autoSpaceDE w:val="0"/>
              <w:autoSpaceDN w:val="0"/>
              <w:adjustRightInd w:val="0"/>
              <w:snapToGrid w:val="0"/>
              <w:spacing w:line="300" w:lineRule="auto"/>
              <w:jc w:val="left"/>
              <w:rPr>
                <w:szCs w:val="24"/>
              </w:rPr>
            </w:pPr>
            <w:r>
              <w:rPr>
                <w:szCs w:val="24"/>
              </w:rPr>
              <w:t>实现</w:t>
            </w:r>
            <w:r>
              <w:rPr>
                <w:szCs w:val="24"/>
              </w:rPr>
              <w:t>PC</w:t>
            </w:r>
            <w:r>
              <w:rPr>
                <w:szCs w:val="24"/>
              </w:rPr>
              <w:t>机与单片机之间的串口通信，波特率为</w:t>
            </w:r>
            <w:r>
              <w:rPr>
                <w:szCs w:val="24"/>
              </w:rPr>
              <w:t>2400bits/s</w:t>
            </w:r>
            <w:r>
              <w:rPr>
                <w:szCs w:val="24"/>
              </w:rPr>
              <w:t>。</w:t>
            </w:r>
            <w:r>
              <w:rPr>
                <w:szCs w:val="24"/>
              </w:rPr>
              <w:t>PC</w:t>
            </w:r>
            <w:r>
              <w:rPr>
                <w:szCs w:val="24"/>
              </w:rPr>
              <w:t>机发送</w:t>
            </w:r>
            <w:r>
              <w:rPr>
                <w:szCs w:val="24"/>
              </w:rPr>
              <w:t>8</w:t>
            </w:r>
            <w:r>
              <w:rPr>
                <w:szCs w:val="24"/>
              </w:rPr>
              <w:t>个字节的数据给单片机，单片机接收完数据后发送两个确认字节</w:t>
            </w:r>
            <w:r>
              <w:rPr>
                <w:szCs w:val="24"/>
              </w:rPr>
              <w:t>55H</w:t>
            </w:r>
            <w:r>
              <w:rPr>
                <w:szCs w:val="24"/>
              </w:rPr>
              <w:t>和</w:t>
            </w:r>
            <w:r>
              <w:rPr>
                <w:szCs w:val="24"/>
              </w:rPr>
              <w:t>AAH</w:t>
            </w:r>
            <w:r>
              <w:rPr>
                <w:szCs w:val="24"/>
              </w:rPr>
              <w:t>给</w:t>
            </w:r>
            <w:r>
              <w:rPr>
                <w:szCs w:val="24"/>
              </w:rPr>
              <w:t>PC</w:t>
            </w:r>
            <w:r>
              <w:rPr>
                <w:szCs w:val="24"/>
              </w:rPr>
              <w:t>机（使用查询方式）。</w:t>
            </w:r>
          </w:p>
        </w:tc>
        <w:tc>
          <w:tcPr>
            <w:tcW w:w="1639" w:type="dxa"/>
            <w:vAlign w:val="center"/>
          </w:tcPr>
          <w:p w:rsidR="005A71CF" w:rsidRDefault="007174A4">
            <w:pPr>
              <w:tabs>
                <w:tab w:val="left" w:pos="0"/>
                <w:tab w:val="left" w:pos="416"/>
              </w:tabs>
              <w:kinsoku w:val="0"/>
              <w:snapToGrid w:val="0"/>
              <w:spacing w:line="300" w:lineRule="auto"/>
              <w:ind w:right="34"/>
              <w:rPr>
                <w:b/>
                <w:bCs/>
                <w:szCs w:val="21"/>
              </w:rPr>
            </w:pPr>
            <w:r>
              <w:rPr>
                <w:b/>
                <w:bCs/>
                <w:szCs w:val="21"/>
              </w:rPr>
              <w:t>了解</w:t>
            </w:r>
            <w:r>
              <w:rPr>
                <w:szCs w:val="24"/>
              </w:rPr>
              <w:t>RS-232</w:t>
            </w:r>
            <w:r>
              <w:rPr>
                <w:szCs w:val="24"/>
              </w:rPr>
              <w:t>电平转换电路</w:t>
            </w:r>
            <w:r>
              <w:rPr>
                <w:bCs/>
                <w:szCs w:val="21"/>
              </w:rPr>
              <w:t>；</w:t>
            </w:r>
            <w:r>
              <w:rPr>
                <w:b/>
                <w:bCs/>
                <w:szCs w:val="21"/>
              </w:rPr>
              <w:t>理解</w:t>
            </w:r>
            <w:r>
              <w:rPr>
                <w:bCs/>
                <w:szCs w:val="21"/>
              </w:rPr>
              <w:t>串行口的工作方式；</w:t>
            </w:r>
            <w:r>
              <w:rPr>
                <w:b/>
                <w:bCs/>
                <w:szCs w:val="21"/>
              </w:rPr>
              <w:t>理解</w:t>
            </w:r>
            <w:r>
              <w:rPr>
                <w:bCs/>
                <w:szCs w:val="21"/>
              </w:rPr>
              <w:t>串行口与</w:t>
            </w:r>
            <w:r>
              <w:rPr>
                <w:bCs/>
                <w:szCs w:val="21"/>
              </w:rPr>
              <w:t>PC</w:t>
            </w:r>
            <w:r>
              <w:rPr>
                <w:bCs/>
                <w:szCs w:val="21"/>
              </w:rPr>
              <w:t>机通信的编程方法。</w:t>
            </w:r>
          </w:p>
        </w:tc>
        <w:tc>
          <w:tcPr>
            <w:tcW w:w="1196" w:type="dxa"/>
            <w:vAlign w:val="center"/>
          </w:tcPr>
          <w:p w:rsidR="005A71CF" w:rsidRDefault="007174A4">
            <w:pPr>
              <w:snapToGrid w:val="0"/>
              <w:spacing w:line="300" w:lineRule="auto"/>
              <w:rPr>
                <w:szCs w:val="24"/>
              </w:rPr>
            </w:pPr>
            <w:proofErr w:type="gramStart"/>
            <w:r>
              <w:rPr>
                <w:szCs w:val="21"/>
              </w:rPr>
              <w:t>伟福</w:t>
            </w:r>
            <w:proofErr w:type="gramEnd"/>
            <w:r>
              <w:rPr>
                <w:szCs w:val="21"/>
              </w:rPr>
              <w:t>Lab8000</w:t>
            </w:r>
            <w:r>
              <w:rPr>
                <w:szCs w:val="21"/>
              </w:rPr>
              <w:t>系列单片机仿真实验系统，</w:t>
            </w:r>
            <w:r>
              <w:rPr>
                <w:szCs w:val="21"/>
              </w:rPr>
              <w:t>PC</w:t>
            </w:r>
            <w:r>
              <w:rPr>
                <w:szCs w:val="21"/>
              </w:rPr>
              <w:t>机</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073" w:type="dxa"/>
            <w:vAlign w:val="center"/>
          </w:tcPr>
          <w:p w:rsidR="005A71CF" w:rsidRDefault="007174A4">
            <w:pPr>
              <w:snapToGrid w:val="0"/>
              <w:spacing w:line="300" w:lineRule="auto"/>
              <w:rPr>
                <w:szCs w:val="21"/>
              </w:rPr>
            </w:pPr>
            <w:r>
              <w:rPr>
                <w:szCs w:val="21"/>
              </w:rPr>
              <w:t>5.</w:t>
            </w:r>
            <w:r>
              <w:rPr>
                <w:szCs w:val="21"/>
              </w:rPr>
              <w:t>数码</w:t>
            </w:r>
            <w:proofErr w:type="gramStart"/>
            <w:r>
              <w:rPr>
                <w:szCs w:val="21"/>
              </w:rPr>
              <w:t>管显示</w:t>
            </w:r>
            <w:proofErr w:type="gramEnd"/>
            <w:r>
              <w:rPr>
                <w:szCs w:val="21"/>
              </w:rPr>
              <w:t>及键盘扫描实验</w:t>
            </w:r>
          </w:p>
        </w:tc>
        <w:tc>
          <w:tcPr>
            <w:tcW w:w="2613" w:type="dxa"/>
            <w:vAlign w:val="center"/>
          </w:tcPr>
          <w:p w:rsidR="005A71CF" w:rsidRDefault="007174A4">
            <w:pPr>
              <w:autoSpaceDE w:val="0"/>
              <w:autoSpaceDN w:val="0"/>
              <w:adjustRightInd w:val="0"/>
              <w:snapToGrid w:val="0"/>
              <w:spacing w:line="300" w:lineRule="auto"/>
              <w:jc w:val="left"/>
              <w:rPr>
                <w:szCs w:val="24"/>
              </w:rPr>
            </w:pPr>
            <w:r>
              <w:rPr>
                <w:szCs w:val="24"/>
              </w:rPr>
              <w:t>（</w:t>
            </w:r>
            <w:r>
              <w:rPr>
                <w:szCs w:val="24"/>
              </w:rPr>
              <w:t>1</w:t>
            </w:r>
            <w:r>
              <w:rPr>
                <w:szCs w:val="24"/>
              </w:rPr>
              <w:t>）将</w:t>
            </w:r>
            <w:r>
              <w:rPr>
                <w:szCs w:val="24"/>
              </w:rPr>
              <w:t>30H ~ 32H</w:t>
            </w:r>
            <w:r>
              <w:rPr>
                <w:szCs w:val="24"/>
              </w:rPr>
              <w:t>中存储的</w:t>
            </w:r>
            <w:r>
              <w:rPr>
                <w:szCs w:val="24"/>
              </w:rPr>
              <w:t>6</w:t>
            </w:r>
            <w:r>
              <w:rPr>
                <w:szCs w:val="24"/>
              </w:rPr>
              <w:t>位十进制数在</w:t>
            </w:r>
            <w:r>
              <w:rPr>
                <w:szCs w:val="24"/>
              </w:rPr>
              <w:t>6</w:t>
            </w:r>
            <w:r>
              <w:rPr>
                <w:szCs w:val="24"/>
              </w:rPr>
              <w:t>个数码管上显示出来。</w:t>
            </w:r>
          </w:p>
          <w:p w:rsidR="005A71CF" w:rsidRDefault="007174A4">
            <w:pPr>
              <w:autoSpaceDE w:val="0"/>
              <w:autoSpaceDN w:val="0"/>
              <w:adjustRightInd w:val="0"/>
              <w:snapToGrid w:val="0"/>
              <w:spacing w:line="300" w:lineRule="auto"/>
              <w:jc w:val="left"/>
              <w:rPr>
                <w:szCs w:val="24"/>
              </w:rPr>
            </w:pPr>
            <w:r>
              <w:rPr>
                <w:szCs w:val="24"/>
              </w:rPr>
              <w:t>（</w:t>
            </w:r>
            <w:r>
              <w:rPr>
                <w:szCs w:val="24"/>
              </w:rPr>
              <w:t>2</w:t>
            </w:r>
            <w:r>
              <w:rPr>
                <w:szCs w:val="24"/>
              </w:rPr>
              <w:t>）扫描矩阵键盘，将对应</w:t>
            </w:r>
            <w:proofErr w:type="gramStart"/>
            <w:r>
              <w:rPr>
                <w:szCs w:val="24"/>
              </w:rPr>
              <w:t>键值送</w:t>
            </w:r>
            <w:proofErr w:type="gramEnd"/>
            <w:r>
              <w:rPr>
                <w:szCs w:val="24"/>
              </w:rPr>
              <w:t>LED</w:t>
            </w:r>
            <w:r>
              <w:rPr>
                <w:szCs w:val="24"/>
              </w:rPr>
              <w:t>数码管显示。</w:t>
            </w:r>
          </w:p>
        </w:tc>
        <w:tc>
          <w:tcPr>
            <w:tcW w:w="1639" w:type="dxa"/>
            <w:vAlign w:val="center"/>
          </w:tcPr>
          <w:p w:rsidR="005A71CF" w:rsidRDefault="007174A4">
            <w:pPr>
              <w:tabs>
                <w:tab w:val="left" w:pos="0"/>
                <w:tab w:val="left" w:pos="416"/>
              </w:tabs>
              <w:kinsoku w:val="0"/>
              <w:snapToGrid w:val="0"/>
              <w:spacing w:line="300" w:lineRule="auto"/>
              <w:ind w:right="34"/>
              <w:rPr>
                <w:b/>
                <w:bCs/>
                <w:szCs w:val="21"/>
              </w:rPr>
            </w:pPr>
            <w:r>
              <w:rPr>
                <w:b/>
                <w:bCs/>
                <w:szCs w:val="21"/>
              </w:rPr>
              <w:t>理解</w:t>
            </w:r>
            <w:r>
              <w:rPr>
                <w:bCs/>
                <w:szCs w:val="21"/>
              </w:rPr>
              <w:t>数码管动态显示的编程方法；</w:t>
            </w:r>
            <w:r>
              <w:rPr>
                <w:b/>
                <w:bCs/>
                <w:szCs w:val="21"/>
              </w:rPr>
              <w:t>理解</w:t>
            </w:r>
            <w:r>
              <w:rPr>
                <w:bCs/>
                <w:szCs w:val="21"/>
              </w:rPr>
              <w:t>矩阵键盘扫描原理及编程方法。</w:t>
            </w:r>
          </w:p>
        </w:tc>
        <w:tc>
          <w:tcPr>
            <w:tcW w:w="1196" w:type="dxa"/>
            <w:vAlign w:val="center"/>
          </w:tcPr>
          <w:p w:rsidR="005A71CF" w:rsidRDefault="007174A4">
            <w:pPr>
              <w:snapToGrid w:val="0"/>
              <w:spacing w:line="300" w:lineRule="auto"/>
              <w:rPr>
                <w:szCs w:val="21"/>
              </w:rPr>
            </w:pPr>
            <w:proofErr w:type="gramStart"/>
            <w:r>
              <w:rPr>
                <w:szCs w:val="21"/>
              </w:rPr>
              <w:t>伟福</w:t>
            </w:r>
            <w:proofErr w:type="gramEnd"/>
            <w:r>
              <w:rPr>
                <w:szCs w:val="21"/>
              </w:rPr>
              <w:t>Lab8000</w:t>
            </w:r>
            <w:r>
              <w:rPr>
                <w:szCs w:val="21"/>
              </w:rPr>
              <w:t>系列单片机仿真实验系统，</w:t>
            </w:r>
            <w:r>
              <w:rPr>
                <w:szCs w:val="21"/>
              </w:rPr>
              <w:t>PC</w:t>
            </w:r>
            <w:r>
              <w:rPr>
                <w:szCs w:val="21"/>
              </w:rPr>
              <w:t>机</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073" w:type="dxa"/>
            <w:vAlign w:val="center"/>
          </w:tcPr>
          <w:p w:rsidR="005A71CF" w:rsidRDefault="007174A4">
            <w:pPr>
              <w:snapToGrid w:val="0"/>
              <w:spacing w:line="300" w:lineRule="auto"/>
              <w:rPr>
                <w:szCs w:val="21"/>
              </w:rPr>
            </w:pPr>
            <w:r>
              <w:rPr>
                <w:szCs w:val="21"/>
              </w:rPr>
              <w:t>6.D/A</w:t>
            </w:r>
            <w:r>
              <w:rPr>
                <w:szCs w:val="21"/>
              </w:rPr>
              <w:t>和</w:t>
            </w:r>
            <w:r>
              <w:rPr>
                <w:szCs w:val="21"/>
              </w:rPr>
              <w:t>A/D</w:t>
            </w:r>
            <w:r>
              <w:rPr>
                <w:szCs w:val="21"/>
              </w:rPr>
              <w:t>实验</w:t>
            </w:r>
          </w:p>
        </w:tc>
        <w:tc>
          <w:tcPr>
            <w:tcW w:w="2613" w:type="dxa"/>
            <w:vAlign w:val="center"/>
          </w:tcPr>
          <w:p w:rsidR="005A71CF" w:rsidRDefault="007174A4">
            <w:pPr>
              <w:autoSpaceDE w:val="0"/>
              <w:autoSpaceDN w:val="0"/>
              <w:adjustRightInd w:val="0"/>
              <w:snapToGrid w:val="0"/>
              <w:spacing w:line="300" w:lineRule="auto"/>
              <w:jc w:val="left"/>
              <w:rPr>
                <w:szCs w:val="24"/>
              </w:rPr>
            </w:pPr>
            <w:r>
              <w:rPr>
                <w:szCs w:val="24"/>
              </w:rPr>
              <w:t>（</w:t>
            </w:r>
            <w:r>
              <w:rPr>
                <w:szCs w:val="24"/>
              </w:rPr>
              <w:t>1</w:t>
            </w:r>
            <w:r>
              <w:rPr>
                <w:szCs w:val="24"/>
              </w:rPr>
              <w:t>）利用实验箱上的电位器提供模拟量输入，将模拟量转换成二进制数字量，将转换结果用</w:t>
            </w:r>
            <w:r>
              <w:rPr>
                <w:szCs w:val="24"/>
              </w:rPr>
              <w:t xml:space="preserve"> P1 </w:t>
            </w:r>
            <w:r>
              <w:rPr>
                <w:szCs w:val="24"/>
              </w:rPr>
              <w:t>口输出到发光二极管显示。</w:t>
            </w:r>
          </w:p>
          <w:p w:rsidR="005A71CF" w:rsidRDefault="007174A4">
            <w:pPr>
              <w:autoSpaceDE w:val="0"/>
              <w:autoSpaceDN w:val="0"/>
              <w:adjustRightInd w:val="0"/>
              <w:snapToGrid w:val="0"/>
              <w:spacing w:line="300" w:lineRule="auto"/>
              <w:jc w:val="left"/>
              <w:rPr>
                <w:szCs w:val="24"/>
              </w:rPr>
            </w:pPr>
            <w:r>
              <w:rPr>
                <w:szCs w:val="24"/>
              </w:rPr>
              <w:t>（</w:t>
            </w:r>
            <w:r>
              <w:rPr>
                <w:szCs w:val="24"/>
              </w:rPr>
              <w:t>2</w:t>
            </w:r>
            <w:r>
              <w:rPr>
                <w:szCs w:val="24"/>
              </w:rPr>
              <w:t>）用</w:t>
            </w:r>
            <w:r>
              <w:rPr>
                <w:szCs w:val="24"/>
              </w:rPr>
              <w:t>DAC0832</w:t>
            </w:r>
            <w:r>
              <w:rPr>
                <w:szCs w:val="24"/>
              </w:rPr>
              <w:t>将一个数值转换为模拟电压，该模拟电压接</w:t>
            </w:r>
            <w:r>
              <w:rPr>
                <w:szCs w:val="24"/>
              </w:rPr>
              <w:t>ADC0809</w:t>
            </w:r>
            <w:r>
              <w:rPr>
                <w:szCs w:val="24"/>
              </w:rPr>
              <w:t>的一个模拟输入进行模</w:t>
            </w:r>
            <w:r>
              <w:rPr>
                <w:szCs w:val="24"/>
              </w:rPr>
              <w:t>/</w:t>
            </w:r>
            <w:r>
              <w:rPr>
                <w:szCs w:val="24"/>
              </w:rPr>
              <w:t>数转换，转换结果通过</w:t>
            </w:r>
            <w:r>
              <w:rPr>
                <w:szCs w:val="24"/>
              </w:rPr>
              <w:t>P1</w:t>
            </w:r>
            <w:r>
              <w:rPr>
                <w:szCs w:val="24"/>
              </w:rPr>
              <w:t>口送到发光二极管上显示，验证数</w:t>
            </w:r>
            <w:r>
              <w:rPr>
                <w:szCs w:val="24"/>
              </w:rPr>
              <w:t>/</w:t>
            </w:r>
            <w:r>
              <w:rPr>
                <w:szCs w:val="24"/>
              </w:rPr>
              <w:t>模和</w:t>
            </w:r>
            <w:proofErr w:type="gramStart"/>
            <w:r>
              <w:rPr>
                <w:szCs w:val="24"/>
              </w:rPr>
              <w:t>模</w:t>
            </w:r>
            <w:r>
              <w:rPr>
                <w:szCs w:val="24"/>
              </w:rPr>
              <w:t>/</w:t>
            </w:r>
            <w:proofErr w:type="gramEnd"/>
            <w:r>
              <w:rPr>
                <w:szCs w:val="24"/>
              </w:rPr>
              <w:t>数转换的正确性。</w:t>
            </w:r>
          </w:p>
        </w:tc>
        <w:tc>
          <w:tcPr>
            <w:tcW w:w="1639" w:type="dxa"/>
            <w:vAlign w:val="center"/>
          </w:tcPr>
          <w:p w:rsidR="005A71CF" w:rsidRDefault="007174A4">
            <w:pPr>
              <w:tabs>
                <w:tab w:val="left" w:pos="0"/>
                <w:tab w:val="left" w:pos="416"/>
              </w:tabs>
              <w:kinsoku w:val="0"/>
              <w:snapToGrid w:val="0"/>
              <w:spacing w:line="300" w:lineRule="auto"/>
              <w:ind w:right="34"/>
              <w:rPr>
                <w:b/>
                <w:bCs/>
                <w:szCs w:val="21"/>
              </w:rPr>
            </w:pPr>
            <w:r>
              <w:rPr>
                <w:b/>
                <w:bCs/>
                <w:szCs w:val="21"/>
              </w:rPr>
              <w:t>理解</w:t>
            </w:r>
            <w:r>
              <w:rPr>
                <w:bCs/>
                <w:szCs w:val="21"/>
              </w:rPr>
              <w:t xml:space="preserve">A/D </w:t>
            </w:r>
            <w:r>
              <w:rPr>
                <w:bCs/>
                <w:szCs w:val="21"/>
              </w:rPr>
              <w:t>转换器与单片机的接口及编程使用；</w:t>
            </w:r>
            <w:r>
              <w:rPr>
                <w:b/>
                <w:bCs/>
                <w:szCs w:val="21"/>
              </w:rPr>
              <w:t>理解</w:t>
            </w:r>
            <w:r>
              <w:rPr>
                <w:bCs/>
                <w:szCs w:val="21"/>
              </w:rPr>
              <w:t xml:space="preserve">D/A </w:t>
            </w:r>
            <w:r>
              <w:rPr>
                <w:bCs/>
                <w:szCs w:val="21"/>
              </w:rPr>
              <w:t>转换器与单片机的接口及编程使用。</w:t>
            </w:r>
          </w:p>
        </w:tc>
        <w:tc>
          <w:tcPr>
            <w:tcW w:w="1196" w:type="dxa"/>
            <w:vAlign w:val="center"/>
          </w:tcPr>
          <w:p w:rsidR="005A71CF" w:rsidRDefault="007174A4">
            <w:pPr>
              <w:snapToGrid w:val="0"/>
              <w:spacing w:line="300" w:lineRule="auto"/>
              <w:rPr>
                <w:szCs w:val="24"/>
              </w:rPr>
            </w:pPr>
            <w:proofErr w:type="gramStart"/>
            <w:r>
              <w:rPr>
                <w:szCs w:val="21"/>
              </w:rPr>
              <w:t>伟福</w:t>
            </w:r>
            <w:proofErr w:type="gramEnd"/>
            <w:r>
              <w:rPr>
                <w:szCs w:val="21"/>
              </w:rPr>
              <w:t>Lab8000</w:t>
            </w:r>
            <w:r>
              <w:rPr>
                <w:szCs w:val="21"/>
              </w:rPr>
              <w:t>系列单片机仿真实验系统，</w:t>
            </w:r>
            <w:r>
              <w:rPr>
                <w:szCs w:val="21"/>
              </w:rPr>
              <w:t>PC</w:t>
            </w:r>
            <w:r>
              <w:rPr>
                <w:szCs w:val="21"/>
              </w:rPr>
              <w:t>机</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073" w:type="dxa"/>
            <w:vAlign w:val="center"/>
          </w:tcPr>
          <w:p w:rsidR="005A71CF" w:rsidRDefault="007174A4">
            <w:pPr>
              <w:snapToGrid w:val="0"/>
              <w:spacing w:line="300" w:lineRule="auto"/>
              <w:rPr>
                <w:szCs w:val="21"/>
              </w:rPr>
            </w:pPr>
            <w:r>
              <w:rPr>
                <w:szCs w:val="21"/>
              </w:rPr>
              <w:t>7.</w:t>
            </w:r>
            <w:r>
              <w:rPr>
                <w:szCs w:val="21"/>
              </w:rPr>
              <w:t>电子</w:t>
            </w:r>
            <w:proofErr w:type="gramStart"/>
            <w:r>
              <w:rPr>
                <w:szCs w:val="21"/>
              </w:rPr>
              <w:t>钟设计</w:t>
            </w:r>
            <w:proofErr w:type="gramEnd"/>
            <w:r>
              <w:rPr>
                <w:szCs w:val="21"/>
              </w:rPr>
              <w:t>实验</w:t>
            </w:r>
          </w:p>
        </w:tc>
        <w:tc>
          <w:tcPr>
            <w:tcW w:w="2613" w:type="dxa"/>
            <w:vAlign w:val="center"/>
          </w:tcPr>
          <w:p w:rsidR="005A71CF" w:rsidRDefault="007174A4">
            <w:pPr>
              <w:autoSpaceDE w:val="0"/>
              <w:autoSpaceDN w:val="0"/>
              <w:adjustRightInd w:val="0"/>
              <w:snapToGrid w:val="0"/>
              <w:spacing w:line="300" w:lineRule="auto"/>
              <w:jc w:val="left"/>
              <w:rPr>
                <w:szCs w:val="24"/>
              </w:rPr>
            </w:pPr>
            <w:r>
              <w:rPr>
                <w:szCs w:val="24"/>
              </w:rPr>
              <w:t>实现一个</w:t>
            </w:r>
            <w:r>
              <w:rPr>
                <w:szCs w:val="24"/>
              </w:rPr>
              <w:t>24</w:t>
            </w:r>
            <w:r>
              <w:rPr>
                <w:szCs w:val="24"/>
              </w:rPr>
              <w:t>小时制的电子钟程序，在实验箱的</w:t>
            </w:r>
            <w:r>
              <w:rPr>
                <w:szCs w:val="24"/>
              </w:rPr>
              <w:t>6</w:t>
            </w:r>
            <w:r>
              <w:rPr>
                <w:szCs w:val="24"/>
              </w:rPr>
              <w:t>个数码管上显示时、分、秒。</w:t>
            </w:r>
          </w:p>
          <w:p w:rsidR="005A71CF" w:rsidRDefault="007174A4">
            <w:pPr>
              <w:autoSpaceDE w:val="0"/>
              <w:autoSpaceDN w:val="0"/>
              <w:adjustRightInd w:val="0"/>
              <w:snapToGrid w:val="0"/>
              <w:spacing w:line="300" w:lineRule="auto"/>
              <w:jc w:val="left"/>
              <w:rPr>
                <w:szCs w:val="24"/>
              </w:rPr>
            </w:pPr>
            <w:r>
              <w:rPr>
                <w:szCs w:val="24"/>
              </w:rPr>
              <w:t>PC</w:t>
            </w:r>
            <w:r>
              <w:rPr>
                <w:szCs w:val="24"/>
              </w:rPr>
              <w:t>机可通过串行口发送要设置的时间给单片机（发送的时间格式为压缩</w:t>
            </w:r>
            <w:r>
              <w:rPr>
                <w:szCs w:val="24"/>
              </w:rPr>
              <w:t>BCD</w:t>
            </w:r>
            <w:r>
              <w:rPr>
                <w:szCs w:val="24"/>
              </w:rPr>
              <w:t>码），单片机接收到后从该时间继续计时。</w:t>
            </w:r>
          </w:p>
        </w:tc>
        <w:tc>
          <w:tcPr>
            <w:tcW w:w="1639" w:type="dxa"/>
            <w:vAlign w:val="center"/>
          </w:tcPr>
          <w:p w:rsidR="005A71CF" w:rsidRDefault="007174A4">
            <w:pPr>
              <w:tabs>
                <w:tab w:val="left" w:pos="0"/>
                <w:tab w:val="left" w:pos="416"/>
              </w:tabs>
              <w:kinsoku w:val="0"/>
              <w:snapToGrid w:val="0"/>
              <w:spacing w:line="300" w:lineRule="auto"/>
              <w:ind w:right="34"/>
              <w:rPr>
                <w:b/>
                <w:bCs/>
                <w:szCs w:val="21"/>
              </w:rPr>
            </w:pPr>
            <w:r>
              <w:rPr>
                <w:b/>
                <w:bCs/>
                <w:szCs w:val="21"/>
              </w:rPr>
              <w:t>理解</w:t>
            </w:r>
            <w:r>
              <w:rPr>
                <w:bCs/>
                <w:szCs w:val="21"/>
              </w:rPr>
              <w:t>电子钟的实现原理及利用串口调整时间的编程方法；</w:t>
            </w:r>
            <w:r>
              <w:rPr>
                <w:b/>
                <w:bCs/>
                <w:szCs w:val="21"/>
              </w:rPr>
              <w:t>理解</w:t>
            </w:r>
            <w:r>
              <w:rPr>
                <w:bCs/>
                <w:szCs w:val="21"/>
              </w:rPr>
              <w:t>单片机多个资源联合使用以实现某</w:t>
            </w:r>
            <w:proofErr w:type="gramStart"/>
            <w:r>
              <w:rPr>
                <w:bCs/>
                <w:szCs w:val="21"/>
              </w:rPr>
              <w:t>一复杂</w:t>
            </w:r>
            <w:proofErr w:type="gramEnd"/>
            <w:r>
              <w:rPr>
                <w:bCs/>
                <w:szCs w:val="21"/>
              </w:rPr>
              <w:t>应用的方</w:t>
            </w:r>
            <w:r>
              <w:rPr>
                <w:bCs/>
                <w:szCs w:val="21"/>
              </w:rPr>
              <w:lastRenderedPageBreak/>
              <w:t>法，提高学生系统设计、程序设计和调试的能力。</w:t>
            </w:r>
          </w:p>
        </w:tc>
        <w:tc>
          <w:tcPr>
            <w:tcW w:w="1196" w:type="dxa"/>
            <w:vAlign w:val="center"/>
          </w:tcPr>
          <w:p w:rsidR="005A71CF" w:rsidRDefault="007174A4">
            <w:pPr>
              <w:snapToGrid w:val="0"/>
              <w:spacing w:line="300" w:lineRule="auto"/>
              <w:rPr>
                <w:szCs w:val="24"/>
              </w:rPr>
            </w:pPr>
            <w:proofErr w:type="gramStart"/>
            <w:r>
              <w:rPr>
                <w:szCs w:val="21"/>
              </w:rPr>
              <w:lastRenderedPageBreak/>
              <w:t>伟福</w:t>
            </w:r>
            <w:proofErr w:type="gramEnd"/>
            <w:r>
              <w:rPr>
                <w:szCs w:val="21"/>
              </w:rPr>
              <w:t>Lab8000</w:t>
            </w:r>
            <w:r>
              <w:rPr>
                <w:szCs w:val="21"/>
              </w:rPr>
              <w:t>系列单片机仿真实验系统，</w:t>
            </w:r>
            <w:r>
              <w:rPr>
                <w:szCs w:val="21"/>
              </w:rPr>
              <w:t>PC</w:t>
            </w:r>
            <w:r>
              <w:rPr>
                <w:szCs w:val="21"/>
              </w:rPr>
              <w:t>机</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综合设计型</w:t>
            </w:r>
          </w:p>
        </w:tc>
        <w:tc>
          <w:tcPr>
            <w:tcW w:w="56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6</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bl>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60</w:t>
            </w:r>
          </w:p>
        </w:tc>
        <w:tc>
          <w:tcPr>
            <w:tcW w:w="6806" w:type="dxa"/>
          </w:tcPr>
          <w:p w:rsidR="005A71CF" w:rsidRDefault="007174A4">
            <w:pPr>
              <w:autoSpaceDE w:val="0"/>
              <w:autoSpaceDN w:val="0"/>
              <w:adjustRightInd w:val="0"/>
              <w:spacing w:line="360" w:lineRule="exact"/>
              <w:jc w:val="left"/>
              <w:rPr>
                <w:szCs w:val="24"/>
              </w:rPr>
            </w:pPr>
            <w:r>
              <w:rPr>
                <w:szCs w:val="24"/>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实验成绩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7174A4">
            <w:pPr>
              <w:autoSpaceDE w:val="0"/>
              <w:autoSpaceDN w:val="0"/>
              <w:adjustRightInd w:val="0"/>
              <w:spacing w:line="360" w:lineRule="exact"/>
              <w:jc w:val="left"/>
              <w:rPr>
                <w:szCs w:val="24"/>
              </w:rPr>
            </w:pPr>
            <w:r>
              <w:rPr>
                <w:kern w:val="0"/>
                <w:szCs w:val="21"/>
              </w:rPr>
              <w:t>考核实验的预习、完成和掌握情况、实验报告撰写</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期中考试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7174A4">
            <w:pPr>
              <w:autoSpaceDE w:val="0"/>
              <w:autoSpaceDN w:val="0"/>
              <w:adjustRightInd w:val="0"/>
              <w:spacing w:line="360" w:lineRule="exact"/>
              <w:jc w:val="left"/>
              <w:rPr>
                <w:kern w:val="0"/>
                <w:szCs w:val="21"/>
              </w:rPr>
            </w:pPr>
            <w:proofErr w:type="gramStart"/>
            <w:r>
              <w:rPr>
                <w:szCs w:val="24"/>
              </w:rPr>
              <w:t>闭卷</w:t>
            </w:r>
            <w:r>
              <w:rPr>
                <w:kern w:val="0"/>
                <w:szCs w:val="21"/>
              </w:rPr>
              <w:t>机考</w:t>
            </w:r>
            <w:proofErr w:type="gramEnd"/>
          </w:p>
        </w:tc>
      </w:tr>
    </w:tbl>
    <w:p w:rsidR="005A71CF" w:rsidRDefault="005A71CF">
      <w:pPr>
        <w:autoSpaceDE w:val="0"/>
        <w:autoSpaceDN w:val="0"/>
        <w:adjustRightInd w:val="0"/>
        <w:snapToGrid w:val="0"/>
        <w:spacing w:line="360" w:lineRule="auto"/>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snapToGrid w:val="0"/>
        <w:spacing w:line="360" w:lineRule="auto"/>
        <w:rPr>
          <w:sz w:val="18"/>
          <w:szCs w:val="18"/>
        </w:rPr>
      </w:pPr>
      <w:r>
        <w:rPr>
          <w:sz w:val="18"/>
          <w:szCs w:val="18"/>
        </w:rPr>
        <w:t>本课程的</w:t>
      </w:r>
      <w:r>
        <w:rPr>
          <w:kern w:val="0"/>
          <w:sz w:val="18"/>
          <w:szCs w:val="24"/>
        </w:rPr>
        <w:t>考核采取实验成绩</w:t>
      </w:r>
      <w:r>
        <w:rPr>
          <w:kern w:val="0"/>
          <w:sz w:val="18"/>
          <w:szCs w:val="24"/>
        </w:rPr>
        <w:t>+</w:t>
      </w:r>
      <w:r>
        <w:rPr>
          <w:kern w:val="0"/>
          <w:sz w:val="18"/>
          <w:szCs w:val="24"/>
        </w:rPr>
        <w:t>期中考试成绩</w:t>
      </w:r>
      <w:r>
        <w:rPr>
          <w:kern w:val="0"/>
          <w:sz w:val="18"/>
          <w:szCs w:val="24"/>
        </w:rPr>
        <w:t>+</w:t>
      </w:r>
      <w:r>
        <w:rPr>
          <w:kern w:val="0"/>
          <w:sz w:val="18"/>
          <w:szCs w:val="24"/>
        </w:rPr>
        <w:t>期末考试成绩的评定方式</w:t>
      </w:r>
      <w:r>
        <w:rPr>
          <w:sz w:val="18"/>
          <w:szCs w:val="18"/>
        </w:rPr>
        <w:t>，具体要求如下：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．成绩采取平时成绩</w:t>
      </w:r>
      <w:r>
        <w:rPr>
          <w:kern w:val="0"/>
          <w:sz w:val="18"/>
          <w:szCs w:val="24"/>
        </w:rPr>
        <w:t>+</w:t>
      </w:r>
      <w:r>
        <w:rPr>
          <w:kern w:val="0"/>
          <w:sz w:val="18"/>
          <w:szCs w:val="24"/>
        </w:rPr>
        <w:t>期末考试成绩的评定方式，其中实验成绩占</w:t>
      </w:r>
      <w:r>
        <w:rPr>
          <w:kern w:val="0"/>
          <w:sz w:val="18"/>
          <w:szCs w:val="24"/>
        </w:rPr>
        <w:t>20%</w:t>
      </w:r>
      <w:r>
        <w:rPr>
          <w:kern w:val="0"/>
          <w:sz w:val="18"/>
          <w:szCs w:val="24"/>
        </w:rPr>
        <w:t>，期中考试成绩占</w:t>
      </w:r>
      <w:r>
        <w:rPr>
          <w:kern w:val="0"/>
          <w:sz w:val="18"/>
          <w:szCs w:val="24"/>
        </w:rPr>
        <w:t>20%</w:t>
      </w:r>
      <w:r>
        <w:rPr>
          <w:kern w:val="0"/>
          <w:sz w:val="18"/>
          <w:szCs w:val="24"/>
        </w:rPr>
        <w:t>，期末考试成绩占</w:t>
      </w:r>
      <w:r>
        <w:rPr>
          <w:kern w:val="0"/>
          <w:sz w:val="18"/>
          <w:szCs w:val="24"/>
        </w:rPr>
        <w:t>60%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2</w:t>
      </w:r>
      <w:r>
        <w:rPr>
          <w:kern w:val="0"/>
          <w:sz w:val="18"/>
          <w:szCs w:val="24"/>
        </w:rPr>
        <w:t>．实验成绩由预习、完成和掌握情况、实验报告三部分成绩构成，预习和实验报告各占</w:t>
      </w:r>
      <w:r>
        <w:rPr>
          <w:kern w:val="0"/>
          <w:sz w:val="18"/>
          <w:szCs w:val="24"/>
        </w:rPr>
        <w:t>20%</w:t>
      </w:r>
      <w:r>
        <w:rPr>
          <w:kern w:val="0"/>
          <w:sz w:val="18"/>
          <w:szCs w:val="24"/>
        </w:rPr>
        <w:t>、完成和掌握情况占</w:t>
      </w:r>
      <w:r>
        <w:rPr>
          <w:kern w:val="0"/>
          <w:sz w:val="18"/>
          <w:szCs w:val="24"/>
        </w:rPr>
        <w:t>60%</w:t>
      </w:r>
      <w:r>
        <w:rPr>
          <w:kern w:val="0"/>
          <w:sz w:val="18"/>
          <w:szCs w:val="24"/>
        </w:rPr>
        <w:t>。</w:t>
      </w:r>
    </w:p>
    <w:p w:rsidR="005A71CF" w:rsidRDefault="005A71CF">
      <w:pPr>
        <w:spacing w:line="360" w:lineRule="auto"/>
        <w:ind w:firstLineChars="200" w:firstLine="360"/>
        <w:rPr>
          <w:sz w:val="18"/>
          <w:szCs w:val="18"/>
        </w:rPr>
      </w:pPr>
    </w:p>
    <w:p w:rsidR="005A71CF" w:rsidRDefault="005A71CF">
      <w:pPr>
        <w:spacing w:line="360" w:lineRule="auto"/>
        <w:rPr>
          <w:sz w:val="18"/>
          <w:szCs w:val="18"/>
        </w:rPr>
      </w:pPr>
    </w:p>
    <w:p w:rsidR="005A71CF" w:rsidRDefault="005A71CF">
      <w:pPr>
        <w:spacing w:line="360" w:lineRule="auto"/>
        <w:ind w:firstLineChars="200" w:firstLine="360"/>
        <w:rPr>
          <w:sz w:val="18"/>
          <w:szCs w:val="18"/>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执笔人：潘琢金</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44"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ind w:firstLineChars="200" w:firstLine="420"/>
        <w:jc w:val="left"/>
        <w:rPr>
          <w:kern w:val="0"/>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4" w:name="_Toc10617327"/>
      <w:r>
        <w:rPr>
          <w:rFonts w:eastAsia="黑体"/>
          <w:kern w:val="0"/>
          <w:sz w:val="30"/>
          <w:szCs w:val="30"/>
        </w:rPr>
        <w:lastRenderedPageBreak/>
        <w:t>《单片机系统课程设计》教学大纲</w:t>
      </w:r>
      <w:bookmarkEnd w:id="34"/>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1010003022</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单片机系统课程设计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4"/>
              </w:rPr>
            </w:pPr>
            <w:r>
              <w:rPr>
                <w:sz w:val="24"/>
                <w:szCs w:val="24"/>
              </w:rPr>
              <w:t>Microcontroller System Project</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szCs w:val="21"/>
              </w:rPr>
              <w:t>工程实践与毕业设计类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2</w:t>
            </w:r>
            <w:r>
              <w:rPr>
                <w:kern w:val="0"/>
                <w:szCs w:val="21"/>
              </w:rPr>
              <w:t>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2</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bCs/>
                <w:szCs w:val="21"/>
              </w:rPr>
              <w:t>模拟电子线路</w:t>
            </w:r>
            <w:r>
              <w:rPr>
                <w:bCs/>
                <w:szCs w:val="21"/>
              </w:rPr>
              <w:t>B</w:t>
            </w:r>
            <w:r>
              <w:rPr>
                <w:bCs/>
                <w:szCs w:val="21"/>
              </w:rPr>
              <w:t>、数字逻辑、计算机组成原理、单片微型计算机原理及应用</w:t>
            </w:r>
            <w:r>
              <w:rPr>
                <w:bCs/>
                <w:szCs w:val="21"/>
              </w:rPr>
              <w:t>A</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snapToGrid w:val="0"/>
              <w:spacing w:line="300" w:lineRule="auto"/>
              <w:rPr>
                <w:szCs w:val="21"/>
              </w:rPr>
            </w:pPr>
            <w:r>
              <w:rPr>
                <w:szCs w:val="21"/>
              </w:rPr>
              <w:t>本课程设计是学生修完</w:t>
            </w:r>
            <w:r>
              <w:rPr>
                <w:szCs w:val="21"/>
              </w:rPr>
              <w:t>“</w:t>
            </w:r>
            <w:r>
              <w:rPr>
                <w:szCs w:val="21"/>
              </w:rPr>
              <w:t>单片微型计算机原理及应用</w:t>
            </w:r>
            <w:r>
              <w:rPr>
                <w:szCs w:val="21"/>
              </w:rPr>
              <w:t>A”</w:t>
            </w:r>
            <w:r>
              <w:rPr>
                <w:szCs w:val="21"/>
              </w:rPr>
              <w:t>课后要完成的综合性实践环节。重点强调实际应用技能训练，包括单片微型计算机系统硬件与软件设计及实现，培养学生将基本理论、基本知识与基本技能应用于工程实践的能力。学生需完成一个单片机应用系统的方案设计、软硬件实现、系统调试等工作，并撰写课程设计报告。课程设计结束后，学生应具备单片机系统方案设计和开发能力，进一步提高工程实践能力和分析问题、解决问题的能力。</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无</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adjustRightInd w:val="0"/>
              <w:spacing w:line="360" w:lineRule="exact"/>
              <w:rPr>
                <w:szCs w:val="24"/>
              </w:rPr>
            </w:pPr>
            <w:r>
              <w:rPr>
                <w:szCs w:val="21"/>
              </w:rPr>
              <w:t xml:space="preserve">[1] </w:t>
            </w:r>
            <w:proofErr w:type="gramStart"/>
            <w:r>
              <w:rPr>
                <w:szCs w:val="21"/>
              </w:rPr>
              <w:t>杨居义</w:t>
            </w:r>
            <w:proofErr w:type="gramEnd"/>
            <w:r>
              <w:rPr>
                <w:szCs w:val="21"/>
              </w:rPr>
              <w:t>等</w:t>
            </w:r>
            <w:r>
              <w:rPr>
                <w:szCs w:val="21"/>
              </w:rPr>
              <w:t>.</w:t>
            </w:r>
            <w:r>
              <w:rPr>
                <w:szCs w:val="21"/>
              </w:rPr>
              <w:t>单片机课程设计指导</w:t>
            </w:r>
            <w:r>
              <w:rPr>
                <w:szCs w:val="21"/>
              </w:rPr>
              <w:t xml:space="preserve"> [M] .</w:t>
            </w:r>
            <w:r>
              <w:rPr>
                <w:szCs w:val="21"/>
              </w:rPr>
              <w:t>北京：清华大学出版社</w:t>
            </w:r>
            <w:r>
              <w:rPr>
                <w:szCs w:val="21"/>
              </w:rPr>
              <w:t>, 2013</w:t>
            </w:r>
          </w:p>
          <w:p w:rsidR="005A71CF" w:rsidRDefault="007174A4">
            <w:pPr>
              <w:rPr>
                <w:szCs w:val="21"/>
              </w:rPr>
            </w:pPr>
            <w:r>
              <w:rPr>
                <w:szCs w:val="21"/>
              </w:rPr>
              <w:t xml:space="preserve">[2] </w:t>
            </w:r>
            <w:r>
              <w:rPr>
                <w:szCs w:val="21"/>
              </w:rPr>
              <w:t>张毅刚等</w:t>
            </w:r>
            <w:r>
              <w:rPr>
                <w:szCs w:val="21"/>
              </w:rPr>
              <w:t xml:space="preserve">. </w:t>
            </w:r>
            <w:r>
              <w:rPr>
                <w:szCs w:val="21"/>
              </w:rPr>
              <w:t>基于</w:t>
            </w:r>
            <w:r>
              <w:rPr>
                <w:szCs w:val="21"/>
              </w:rPr>
              <w:t>Proteus</w:t>
            </w:r>
            <w:r>
              <w:rPr>
                <w:szCs w:val="21"/>
              </w:rPr>
              <w:t>的单片机课程的基础实验与课程设计</w:t>
            </w:r>
            <w:r>
              <w:rPr>
                <w:szCs w:val="21"/>
              </w:rPr>
              <w:t xml:space="preserve">, </w:t>
            </w:r>
            <w:r>
              <w:rPr>
                <w:szCs w:val="21"/>
              </w:rPr>
              <w:t>北京</w:t>
            </w:r>
            <w:r>
              <w:rPr>
                <w:szCs w:val="21"/>
              </w:rPr>
              <w:t xml:space="preserve">: </w:t>
            </w:r>
            <w:r>
              <w:rPr>
                <w:szCs w:val="21"/>
              </w:rPr>
              <w:t>人民邮电出版社</w:t>
            </w:r>
            <w:r>
              <w:rPr>
                <w:szCs w:val="21"/>
              </w:rPr>
              <w:t>, 2016</w:t>
            </w:r>
          </w:p>
          <w:p w:rsidR="005A71CF" w:rsidRDefault="007174A4">
            <w:pPr>
              <w:adjustRightInd w:val="0"/>
              <w:spacing w:line="360" w:lineRule="exact"/>
              <w:rPr>
                <w:b/>
                <w:bCs/>
                <w:szCs w:val="24"/>
              </w:rPr>
            </w:pPr>
            <w:r>
              <w:rPr>
                <w:szCs w:val="21"/>
              </w:rPr>
              <w:t>[3]</w:t>
            </w:r>
            <w:r>
              <w:rPr>
                <w:szCs w:val="21"/>
              </w:rPr>
              <w:t>张毅刚等</w:t>
            </w:r>
            <w:r>
              <w:rPr>
                <w:szCs w:val="24"/>
              </w:rPr>
              <w:t>.</w:t>
            </w:r>
            <w:r>
              <w:rPr>
                <w:bCs/>
                <w:szCs w:val="24"/>
              </w:rPr>
              <w:t>单片机原理及应用</w:t>
            </w:r>
            <w:r>
              <w:rPr>
                <w:bCs/>
                <w:szCs w:val="24"/>
              </w:rPr>
              <w:t>--C51</w:t>
            </w:r>
            <w:r>
              <w:rPr>
                <w:bCs/>
                <w:szCs w:val="24"/>
              </w:rPr>
              <w:t>编程</w:t>
            </w:r>
            <w:r>
              <w:rPr>
                <w:bCs/>
                <w:szCs w:val="24"/>
              </w:rPr>
              <w:t>+Proteus</w:t>
            </w:r>
            <w:r>
              <w:rPr>
                <w:bCs/>
                <w:szCs w:val="24"/>
              </w:rPr>
              <w:t>仿真（第</w:t>
            </w:r>
            <w:r>
              <w:rPr>
                <w:bCs/>
                <w:szCs w:val="24"/>
              </w:rPr>
              <w:t>2</w:t>
            </w:r>
            <w:r>
              <w:rPr>
                <w:bCs/>
                <w:szCs w:val="24"/>
              </w:rPr>
              <w:t>版）</w:t>
            </w:r>
            <w:r>
              <w:rPr>
                <w:szCs w:val="21"/>
              </w:rPr>
              <w:t>,</w:t>
            </w:r>
            <w:r>
              <w:rPr>
                <w:szCs w:val="21"/>
              </w:rPr>
              <w:t>北京</w:t>
            </w:r>
            <w:r>
              <w:rPr>
                <w:szCs w:val="21"/>
              </w:rPr>
              <w:t xml:space="preserve">: </w:t>
            </w:r>
            <w:r>
              <w:rPr>
                <w:szCs w:val="21"/>
              </w:rPr>
              <w:t>高等教育出版社</w:t>
            </w:r>
            <w:r>
              <w:rPr>
                <w:szCs w:val="21"/>
              </w:rPr>
              <w:t>, 2016</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spacing w:line="300" w:lineRule="auto"/>
              <w:rPr>
                <w:szCs w:val="21"/>
                <w:lang w:val="zh-CN"/>
              </w:rPr>
            </w:pPr>
            <w:r>
              <w:rPr>
                <w:szCs w:val="21"/>
                <w:lang w:val="zh-CN"/>
              </w:rPr>
              <w:t xml:space="preserve">1. </w:t>
            </w:r>
            <w:proofErr w:type="gramStart"/>
            <w:r>
              <w:rPr>
                <w:szCs w:val="21"/>
                <w:lang w:val="zh-CN"/>
              </w:rPr>
              <w:t>明确需</w:t>
            </w:r>
            <w:proofErr w:type="gramEnd"/>
            <w:r>
              <w:rPr>
                <w:szCs w:val="21"/>
                <w:lang w:val="zh-CN"/>
              </w:rPr>
              <w:t>解决的具体问题，能够综合运用</w:t>
            </w:r>
            <w:r>
              <w:rPr>
                <w:szCs w:val="21"/>
              </w:rPr>
              <w:t>专业知识和方法，设计满足需求的应用系统方案</w:t>
            </w:r>
            <w:r>
              <w:rPr>
                <w:szCs w:val="21"/>
                <w:lang w:val="zh-CN"/>
              </w:rPr>
              <w:t>。</w:t>
            </w:r>
          </w:p>
        </w:tc>
      </w:tr>
      <w:tr w:rsidR="005A71CF">
        <w:tc>
          <w:tcPr>
            <w:tcW w:w="9473" w:type="dxa"/>
          </w:tcPr>
          <w:p w:rsidR="005A71CF" w:rsidRDefault="007174A4">
            <w:pPr>
              <w:spacing w:line="360" w:lineRule="exact"/>
              <w:rPr>
                <w:szCs w:val="21"/>
              </w:rPr>
            </w:pPr>
            <w:r>
              <w:rPr>
                <w:szCs w:val="21"/>
              </w:rPr>
              <w:t xml:space="preserve">2. </w:t>
            </w:r>
            <w:r>
              <w:rPr>
                <w:szCs w:val="21"/>
              </w:rPr>
              <w:t>能够根据应用需求，完成系统的总体方案、硬件和软件方案设计，并完成系统的实现和验证。</w:t>
            </w:r>
          </w:p>
        </w:tc>
      </w:tr>
      <w:tr w:rsidR="005A71CF">
        <w:tc>
          <w:tcPr>
            <w:tcW w:w="9473" w:type="dxa"/>
          </w:tcPr>
          <w:p w:rsidR="005A71CF" w:rsidRDefault="007174A4">
            <w:pPr>
              <w:autoSpaceDE w:val="0"/>
              <w:autoSpaceDN w:val="0"/>
              <w:adjustRightInd w:val="0"/>
              <w:spacing w:line="300" w:lineRule="auto"/>
              <w:rPr>
                <w:szCs w:val="21"/>
                <w:lang w:val="zh-CN"/>
              </w:rPr>
            </w:pPr>
            <w:r>
              <w:rPr>
                <w:szCs w:val="21"/>
                <w:lang w:val="zh-CN"/>
              </w:rPr>
              <w:t xml:space="preserve">3. </w:t>
            </w:r>
            <w:r>
              <w:rPr>
                <w:szCs w:val="21"/>
                <w:lang w:val="zh-CN"/>
              </w:rPr>
              <w:t>能够通过语言、文字有效地表达设计方案，写出规范的课程设计报告。</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260"/>
        <w:gridCol w:w="859"/>
        <w:gridCol w:w="1560"/>
      </w:tblGrid>
      <w:tr w:rsidR="005A71CF">
        <w:trPr>
          <w:trHeight w:val="379"/>
          <w:tblHeader/>
        </w:trPr>
        <w:tc>
          <w:tcPr>
            <w:tcW w:w="3794"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毕业要求</w:t>
            </w:r>
          </w:p>
        </w:tc>
        <w:tc>
          <w:tcPr>
            <w:tcW w:w="4119" w:type="dxa"/>
            <w:gridSpan w:val="2"/>
            <w:vAlign w:val="center"/>
          </w:tcPr>
          <w:p w:rsidR="005A71CF" w:rsidRDefault="007174A4">
            <w:pPr>
              <w:widowControl/>
              <w:autoSpaceDE w:val="0"/>
              <w:autoSpaceDN w:val="0"/>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课程教学目标</w:t>
            </w:r>
          </w:p>
        </w:tc>
      </w:tr>
      <w:tr w:rsidR="005A71CF">
        <w:trPr>
          <w:trHeight w:val="379"/>
          <w:tblHeader/>
        </w:trPr>
        <w:tc>
          <w:tcPr>
            <w:tcW w:w="3794" w:type="dxa"/>
            <w:vMerge/>
            <w:vAlign w:val="center"/>
          </w:tcPr>
          <w:p w:rsidR="005A71CF" w:rsidRDefault="005A71CF">
            <w:pPr>
              <w:widowControl/>
              <w:autoSpaceDE w:val="0"/>
              <w:autoSpaceDN w:val="0"/>
              <w:jc w:val="center"/>
              <w:textAlignment w:val="bottom"/>
              <w:rPr>
                <w:rFonts w:eastAsia="黑体"/>
                <w:b/>
                <w:szCs w:val="21"/>
              </w:rPr>
            </w:pPr>
          </w:p>
        </w:tc>
        <w:tc>
          <w:tcPr>
            <w:tcW w:w="3260"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jc w:val="center"/>
              <w:textAlignment w:val="bottom"/>
              <w:rPr>
                <w:rFonts w:eastAsia="黑体"/>
                <w:b/>
                <w:szCs w:val="21"/>
              </w:rPr>
            </w:pPr>
          </w:p>
        </w:tc>
      </w:tr>
      <w:tr w:rsidR="005A71CF">
        <w:trPr>
          <w:trHeight w:val="379"/>
        </w:trPr>
        <w:tc>
          <w:tcPr>
            <w:tcW w:w="3794" w:type="dxa"/>
            <w:vAlign w:val="center"/>
          </w:tcPr>
          <w:p w:rsidR="005A71CF" w:rsidRDefault="007174A4">
            <w:pPr>
              <w:adjustRightInd w:val="0"/>
              <w:snapToGrid w:val="0"/>
              <w:spacing w:beforeLines="25" w:before="78" w:afterLines="25" w:after="78" w:line="300" w:lineRule="auto"/>
              <w:rPr>
                <w:b/>
                <w:bCs/>
                <w:szCs w:val="21"/>
              </w:rPr>
            </w:pPr>
            <w:r>
              <w:rPr>
                <w:b/>
                <w:bCs/>
                <w:szCs w:val="21"/>
              </w:rPr>
              <w:t>2.</w:t>
            </w:r>
            <w:r>
              <w:rPr>
                <w:b/>
                <w:bCs/>
                <w:szCs w:val="21"/>
              </w:rPr>
              <w:t>问题分析：</w:t>
            </w:r>
            <w:r>
              <w:rPr>
                <w:bCs/>
                <w:szCs w:val="21"/>
              </w:rPr>
              <w:t>能够应用数学、自然科学和工程科学的基本原理，对计算机领域的复杂工程问题进行识别、建模，并通</w:t>
            </w:r>
            <w:r>
              <w:rPr>
                <w:bCs/>
                <w:szCs w:val="21"/>
              </w:rPr>
              <w:lastRenderedPageBreak/>
              <w:t>过文献研究分析复杂工程问题，以获得有效结论。</w:t>
            </w:r>
          </w:p>
        </w:tc>
        <w:tc>
          <w:tcPr>
            <w:tcW w:w="3260" w:type="dxa"/>
            <w:vAlign w:val="center"/>
          </w:tcPr>
          <w:p w:rsidR="005A71CF" w:rsidRDefault="007174A4">
            <w:pPr>
              <w:widowControl/>
              <w:autoSpaceDE w:val="0"/>
              <w:autoSpaceDN w:val="0"/>
              <w:adjustRightInd w:val="0"/>
              <w:snapToGrid w:val="0"/>
              <w:spacing w:line="300" w:lineRule="auto"/>
              <w:jc w:val="left"/>
              <w:textAlignment w:val="bottom"/>
              <w:rPr>
                <w:rFonts w:eastAsia="黑体"/>
                <w:szCs w:val="21"/>
              </w:rPr>
            </w:pPr>
            <w:r>
              <w:rPr>
                <w:szCs w:val="21"/>
              </w:rPr>
              <w:lastRenderedPageBreak/>
              <w:t xml:space="preserve">2-3 </w:t>
            </w:r>
            <w:r>
              <w:rPr>
                <w:szCs w:val="21"/>
              </w:rPr>
              <w:t>能运用科学基本原理和数学模型分析、比较计算机领域复杂工程问题的多种方案。</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M</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教学目标</w:t>
            </w:r>
            <w:r>
              <w:rPr>
                <w:rFonts w:eastAsia="黑体"/>
                <w:szCs w:val="21"/>
              </w:rPr>
              <w:t>1</w:t>
            </w:r>
          </w:p>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教学目标</w:t>
            </w:r>
            <w:r>
              <w:rPr>
                <w:rFonts w:eastAsia="黑体"/>
                <w:szCs w:val="21"/>
              </w:rPr>
              <w:t>2</w:t>
            </w:r>
          </w:p>
        </w:tc>
      </w:tr>
      <w:tr w:rsidR="005A71CF">
        <w:trPr>
          <w:trHeight w:val="1901"/>
        </w:trPr>
        <w:tc>
          <w:tcPr>
            <w:tcW w:w="3794" w:type="dxa"/>
            <w:vAlign w:val="center"/>
          </w:tcPr>
          <w:p w:rsidR="005A71CF" w:rsidRDefault="007174A4">
            <w:pPr>
              <w:adjustRightInd w:val="0"/>
              <w:snapToGrid w:val="0"/>
              <w:spacing w:line="300" w:lineRule="auto"/>
              <w:rPr>
                <w:b/>
                <w:bCs/>
                <w:szCs w:val="21"/>
              </w:rPr>
            </w:pPr>
            <w:r>
              <w:rPr>
                <w:b/>
                <w:bCs/>
                <w:szCs w:val="21"/>
              </w:rPr>
              <w:t>3.</w:t>
            </w:r>
            <w:r>
              <w:rPr>
                <w:b/>
                <w:bCs/>
                <w:szCs w:val="21"/>
              </w:rPr>
              <w:t>设计</w:t>
            </w:r>
            <w:r>
              <w:rPr>
                <w:b/>
                <w:bCs/>
                <w:szCs w:val="21"/>
              </w:rPr>
              <w:t>/</w:t>
            </w:r>
            <w:r>
              <w:rPr>
                <w:b/>
                <w:bCs/>
                <w:szCs w:val="21"/>
              </w:rPr>
              <w:t>开发解决方案：</w:t>
            </w:r>
            <w:r>
              <w:rPr>
                <w:bCs/>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260" w:type="dxa"/>
            <w:vAlign w:val="center"/>
          </w:tcPr>
          <w:p w:rsidR="005A71CF" w:rsidRDefault="007174A4">
            <w:pPr>
              <w:widowControl/>
              <w:autoSpaceDE w:val="0"/>
              <w:autoSpaceDN w:val="0"/>
              <w:adjustRightInd w:val="0"/>
              <w:snapToGrid w:val="0"/>
              <w:spacing w:line="300" w:lineRule="auto"/>
              <w:jc w:val="left"/>
              <w:textAlignment w:val="bottom"/>
              <w:rPr>
                <w:rFonts w:eastAsia="黑体"/>
                <w:szCs w:val="21"/>
              </w:rPr>
            </w:pPr>
            <w:r>
              <w:rPr>
                <w:szCs w:val="21"/>
              </w:rPr>
              <w:t xml:space="preserve">3-2 </w:t>
            </w:r>
            <w:r>
              <w:rPr>
                <w:szCs w:val="21"/>
              </w:rPr>
              <w:t>能够根据特定需求，设计计算机系统、软硬件单元的解决方案，并在设计中体现创新意识。</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H</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tc>
      </w:tr>
      <w:tr w:rsidR="005A71CF">
        <w:trPr>
          <w:trHeight w:val="1407"/>
        </w:trPr>
        <w:tc>
          <w:tcPr>
            <w:tcW w:w="3794"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spacing w:line="300" w:lineRule="auto"/>
              <w:rPr>
                <w:b/>
                <w:bCs/>
                <w:szCs w:val="21"/>
              </w:rPr>
            </w:pPr>
            <w:r>
              <w:rPr>
                <w:b/>
                <w:bCs/>
                <w:szCs w:val="21"/>
              </w:rPr>
              <w:t>4.</w:t>
            </w:r>
            <w:r>
              <w:rPr>
                <w:b/>
                <w:bCs/>
                <w:szCs w:val="21"/>
              </w:rPr>
              <w:t>研究：</w:t>
            </w:r>
            <w:r>
              <w:rPr>
                <w:bCs/>
                <w:szCs w:val="21"/>
              </w:rPr>
              <w:t>能够基于科学原理并采用科学方法对计算机领域复杂工程问题进行研究，包括设计实验、分析与解释数据、并通过信息综合得到合理有效的结论。</w:t>
            </w:r>
          </w:p>
        </w:tc>
        <w:tc>
          <w:tcPr>
            <w:tcW w:w="3260"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4-3 </w:t>
            </w:r>
            <w:r>
              <w:rPr>
                <w:szCs w:val="21"/>
              </w:rPr>
              <w:t>能够依据实验方案开展实验，对实验数据进行分析和解释、并通过信息综合得到合理有效的结论。</w:t>
            </w:r>
          </w:p>
        </w:tc>
        <w:tc>
          <w:tcPr>
            <w:tcW w:w="859"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H</w:t>
            </w:r>
          </w:p>
        </w:tc>
        <w:tc>
          <w:tcPr>
            <w:tcW w:w="1560"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3</w:t>
            </w:r>
          </w:p>
        </w:tc>
      </w:tr>
      <w:tr w:rsidR="005A71CF">
        <w:trPr>
          <w:trHeight w:val="1978"/>
        </w:trPr>
        <w:tc>
          <w:tcPr>
            <w:tcW w:w="3794"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spacing w:line="300" w:lineRule="auto"/>
              <w:rPr>
                <w:b/>
                <w:bCs/>
                <w:szCs w:val="21"/>
              </w:rPr>
            </w:pPr>
            <w:r>
              <w:rPr>
                <w:b/>
                <w:bCs/>
                <w:szCs w:val="21"/>
              </w:rPr>
              <w:t>5.</w:t>
            </w:r>
            <w:r>
              <w:rPr>
                <w:b/>
                <w:bCs/>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260"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H</w:t>
            </w:r>
          </w:p>
        </w:tc>
        <w:tc>
          <w:tcPr>
            <w:tcW w:w="1560"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tc>
      </w:tr>
      <w:tr w:rsidR="005A71CF">
        <w:trPr>
          <w:trHeight w:val="379"/>
        </w:trPr>
        <w:tc>
          <w:tcPr>
            <w:tcW w:w="3794"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spacing w:line="300" w:lineRule="auto"/>
              <w:rPr>
                <w:b/>
                <w:bCs/>
                <w:szCs w:val="21"/>
              </w:rPr>
            </w:pPr>
            <w:r>
              <w:rPr>
                <w:b/>
                <w:bCs/>
                <w:szCs w:val="21"/>
              </w:rPr>
              <w:t>12.</w:t>
            </w:r>
            <w:r>
              <w:rPr>
                <w:b/>
                <w:bCs/>
                <w:szCs w:val="21"/>
              </w:rPr>
              <w:t>终身学习：</w:t>
            </w:r>
            <w:r>
              <w:rPr>
                <w:bCs/>
                <w:szCs w:val="21"/>
              </w:rPr>
              <w:t>具有自主学习和终身学习的意识，有不断学习和适应发展的能力。</w:t>
            </w:r>
          </w:p>
        </w:tc>
        <w:tc>
          <w:tcPr>
            <w:tcW w:w="3260"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12-2 </w:t>
            </w:r>
            <w:r>
              <w:rPr>
                <w:szCs w:val="21"/>
              </w:rPr>
              <w:t>了解拓展知识和能力的途径，掌握自主学习方法，适应个人和职业发展。</w:t>
            </w:r>
          </w:p>
        </w:tc>
        <w:tc>
          <w:tcPr>
            <w:tcW w:w="859"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L</w:t>
            </w:r>
          </w:p>
        </w:tc>
        <w:tc>
          <w:tcPr>
            <w:tcW w:w="1560"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四、教学内容与要求</w:t>
      </w:r>
    </w:p>
    <w:p w:rsidR="005A71CF" w:rsidRDefault="007174A4">
      <w:pPr>
        <w:snapToGrid w:val="0"/>
        <w:spacing w:beforeLines="50" w:before="156" w:line="360" w:lineRule="auto"/>
        <w:ind w:firstLineChars="200" w:firstLine="480"/>
        <w:rPr>
          <w:sz w:val="24"/>
          <w:szCs w:val="24"/>
        </w:rPr>
      </w:pPr>
      <w:r>
        <w:rPr>
          <w:sz w:val="24"/>
          <w:szCs w:val="24"/>
        </w:rPr>
        <w:t>1</w:t>
      </w:r>
      <w:r>
        <w:rPr>
          <w:kern w:val="0"/>
          <w:sz w:val="24"/>
          <w:szCs w:val="24"/>
        </w:rPr>
        <w:t>．</w:t>
      </w:r>
      <w:r>
        <w:rPr>
          <w:sz w:val="24"/>
          <w:szCs w:val="24"/>
        </w:rPr>
        <w:t>课程设计的基本要求</w:t>
      </w:r>
    </w:p>
    <w:p w:rsidR="005A71CF" w:rsidRDefault="007174A4">
      <w:pPr>
        <w:spacing w:line="360" w:lineRule="auto"/>
        <w:ind w:firstLineChars="200" w:firstLine="480"/>
        <w:rPr>
          <w:sz w:val="24"/>
          <w:szCs w:val="24"/>
        </w:rPr>
      </w:pPr>
      <w:r>
        <w:rPr>
          <w:sz w:val="24"/>
          <w:szCs w:val="24"/>
        </w:rPr>
        <w:t>本课程设计一共</w:t>
      </w:r>
      <w:r>
        <w:rPr>
          <w:sz w:val="24"/>
          <w:szCs w:val="24"/>
        </w:rPr>
        <w:t>2</w:t>
      </w:r>
      <w:r>
        <w:rPr>
          <w:sz w:val="24"/>
          <w:szCs w:val="24"/>
        </w:rPr>
        <w:t>周，学生应能针对所分配的题目，进行总体方案设计、硬件方案设计和软件方案设计，完成一个单片机应用系统的设计和实现，系统的仿真和下载等工作。课程设计工作必须包括以下阶段：</w:t>
      </w:r>
    </w:p>
    <w:p w:rsidR="005A71CF" w:rsidRDefault="007174A4">
      <w:pPr>
        <w:numPr>
          <w:ilvl w:val="0"/>
          <w:numId w:val="13"/>
        </w:numPr>
        <w:spacing w:line="360" w:lineRule="auto"/>
        <w:ind w:firstLineChars="200" w:firstLine="480"/>
        <w:rPr>
          <w:sz w:val="24"/>
          <w:szCs w:val="24"/>
        </w:rPr>
      </w:pPr>
      <w:r>
        <w:rPr>
          <w:sz w:val="24"/>
          <w:szCs w:val="24"/>
        </w:rPr>
        <w:t>总体方案设计；</w:t>
      </w:r>
    </w:p>
    <w:p w:rsidR="005A71CF" w:rsidRDefault="007174A4">
      <w:pPr>
        <w:numPr>
          <w:ilvl w:val="0"/>
          <w:numId w:val="13"/>
        </w:numPr>
        <w:spacing w:line="360" w:lineRule="auto"/>
        <w:ind w:firstLineChars="200" w:firstLine="480"/>
        <w:rPr>
          <w:sz w:val="24"/>
          <w:szCs w:val="24"/>
        </w:rPr>
      </w:pPr>
      <w:r>
        <w:rPr>
          <w:sz w:val="24"/>
          <w:szCs w:val="24"/>
        </w:rPr>
        <w:t>硬件方案设计；</w:t>
      </w:r>
    </w:p>
    <w:p w:rsidR="005A71CF" w:rsidRDefault="007174A4">
      <w:pPr>
        <w:numPr>
          <w:ilvl w:val="0"/>
          <w:numId w:val="13"/>
        </w:numPr>
        <w:spacing w:line="360" w:lineRule="auto"/>
        <w:ind w:firstLineChars="200" w:firstLine="480"/>
        <w:rPr>
          <w:sz w:val="24"/>
          <w:szCs w:val="24"/>
        </w:rPr>
      </w:pPr>
      <w:r>
        <w:rPr>
          <w:sz w:val="24"/>
          <w:szCs w:val="24"/>
        </w:rPr>
        <w:lastRenderedPageBreak/>
        <w:t>软件方案设计；</w:t>
      </w:r>
    </w:p>
    <w:p w:rsidR="005A71CF" w:rsidRDefault="007174A4">
      <w:pPr>
        <w:numPr>
          <w:ilvl w:val="0"/>
          <w:numId w:val="13"/>
        </w:numPr>
        <w:spacing w:line="360" w:lineRule="auto"/>
        <w:ind w:firstLineChars="200" w:firstLine="480"/>
        <w:rPr>
          <w:sz w:val="24"/>
          <w:szCs w:val="24"/>
        </w:rPr>
      </w:pPr>
      <w:r>
        <w:rPr>
          <w:sz w:val="24"/>
          <w:szCs w:val="24"/>
        </w:rPr>
        <w:t>系统实现、仿真、调试。</w:t>
      </w:r>
    </w:p>
    <w:p w:rsidR="005A71CF" w:rsidRDefault="007174A4">
      <w:pPr>
        <w:spacing w:line="360" w:lineRule="auto"/>
        <w:ind w:firstLineChars="200" w:firstLine="480"/>
        <w:rPr>
          <w:sz w:val="24"/>
          <w:szCs w:val="24"/>
        </w:rPr>
      </w:pPr>
      <w:r>
        <w:rPr>
          <w:sz w:val="24"/>
          <w:szCs w:val="24"/>
        </w:rPr>
        <w:t>2</w:t>
      </w:r>
      <w:r>
        <w:rPr>
          <w:sz w:val="24"/>
          <w:szCs w:val="24"/>
        </w:rPr>
        <w:t>．题目要求</w:t>
      </w:r>
    </w:p>
    <w:p w:rsidR="005A71CF" w:rsidRDefault="007174A4">
      <w:pPr>
        <w:spacing w:line="360" w:lineRule="auto"/>
        <w:ind w:firstLineChars="200" w:firstLine="480"/>
        <w:rPr>
          <w:sz w:val="24"/>
          <w:szCs w:val="24"/>
        </w:rPr>
      </w:pPr>
      <w:r>
        <w:rPr>
          <w:sz w:val="24"/>
          <w:szCs w:val="24"/>
        </w:rPr>
        <w:t>设计并实现一个基于</w:t>
      </w:r>
      <w:r>
        <w:rPr>
          <w:bCs/>
          <w:sz w:val="24"/>
          <w:szCs w:val="24"/>
        </w:rPr>
        <w:t>单片机的微型计算机</w:t>
      </w:r>
      <w:r>
        <w:rPr>
          <w:sz w:val="24"/>
          <w:szCs w:val="24"/>
        </w:rPr>
        <w:t>系统，要使用到单片机内部的各类资源和人机交互接口，具有合适的硬件和软件设计工作量。编程语言采用</w:t>
      </w:r>
      <w:r>
        <w:rPr>
          <w:sz w:val="24"/>
          <w:szCs w:val="24"/>
        </w:rPr>
        <w:t>C</w:t>
      </w:r>
      <w:r>
        <w:rPr>
          <w:sz w:val="24"/>
          <w:szCs w:val="24"/>
        </w:rPr>
        <w:t>语言，用</w:t>
      </w:r>
      <w:proofErr w:type="spellStart"/>
      <w:r>
        <w:rPr>
          <w:sz w:val="24"/>
          <w:szCs w:val="24"/>
        </w:rPr>
        <w:t>Protues</w:t>
      </w:r>
      <w:proofErr w:type="spellEnd"/>
      <w:r>
        <w:rPr>
          <w:sz w:val="24"/>
          <w:szCs w:val="24"/>
        </w:rPr>
        <w:t>完成仿真后再进行硬件实现。题目经课程负责人审核签字后可以下发。</w:t>
      </w:r>
    </w:p>
    <w:p w:rsidR="005A71CF" w:rsidRDefault="007174A4">
      <w:pPr>
        <w:spacing w:line="360" w:lineRule="auto"/>
        <w:ind w:firstLineChars="200" w:firstLine="480"/>
        <w:rPr>
          <w:sz w:val="24"/>
          <w:szCs w:val="24"/>
        </w:rPr>
      </w:pPr>
      <w:r>
        <w:rPr>
          <w:sz w:val="24"/>
          <w:szCs w:val="24"/>
        </w:rPr>
        <w:t>具体内容包括：</w:t>
      </w:r>
    </w:p>
    <w:p w:rsidR="005A71CF" w:rsidRDefault="007174A4">
      <w:pPr>
        <w:spacing w:line="360" w:lineRule="auto"/>
        <w:ind w:firstLineChars="200" w:firstLine="480"/>
        <w:rPr>
          <w:bCs/>
          <w:sz w:val="24"/>
          <w:szCs w:val="24"/>
        </w:rPr>
      </w:pPr>
      <w:r>
        <w:rPr>
          <w:sz w:val="24"/>
          <w:szCs w:val="24"/>
        </w:rPr>
        <w:t>框图、确定各个模块与单片机的接口方法、选取器件、绘制详细电路图，分配好</w:t>
      </w:r>
      <w:r>
        <w:rPr>
          <w:bCs/>
          <w:sz w:val="24"/>
          <w:szCs w:val="24"/>
        </w:rPr>
        <w:t>单片微型计算机的资源，在此基础上进行符合功能要求的程序设计，完成系统的调试，撰写课程设计报告。</w:t>
      </w:r>
    </w:p>
    <w:p w:rsidR="005A71CF" w:rsidRDefault="007174A4">
      <w:pPr>
        <w:spacing w:line="360" w:lineRule="auto"/>
        <w:ind w:firstLineChars="200" w:firstLine="480"/>
        <w:rPr>
          <w:sz w:val="24"/>
          <w:szCs w:val="24"/>
        </w:rPr>
      </w:pPr>
      <w:r>
        <w:rPr>
          <w:sz w:val="24"/>
          <w:szCs w:val="24"/>
        </w:rPr>
        <w:t>具体内容包括：</w:t>
      </w:r>
    </w:p>
    <w:p w:rsidR="005A71CF" w:rsidRDefault="007174A4">
      <w:pPr>
        <w:numPr>
          <w:ilvl w:val="0"/>
          <w:numId w:val="14"/>
        </w:numPr>
        <w:spacing w:line="360" w:lineRule="auto"/>
        <w:ind w:firstLineChars="200" w:firstLine="480"/>
        <w:rPr>
          <w:sz w:val="24"/>
          <w:szCs w:val="24"/>
        </w:rPr>
      </w:pPr>
      <w:r>
        <w:rPr>
          <w:sz w:val="24"/>
          <w:szCs w:val="24"/>
        </w:rPr>
        <w:t>系统总体设计：需求分析，方案选择，硬件和软件功能划分，选取器件，确定各个模块与单片机的接口方法，绘制硬件原理框图，绘制软件总体流程图；</w:t>
      </w:r>
    </w:p>
    <w:p w:rsidR="005A71CF" w:rsidRDefault="007174A4">
      <w:pPr>
        <w:numPr>
          <w:ilvl w:val="0"/>
          <w:numId w:val="14"/>
        </w:numPr>
        <w:spacing w:line="360" w:lineRule="auto"/>
        <w:ind w:firstLineChars="200" w:firstLine="480"/>
        <w:rPr>
          <w:sz w:val="24"/>
          <w:szCs w:val="24"/>
        </w:rPr>
      </w:pPr>
      <w:r>
        <w:rPr>
          <w:sz w:val="24"/>
          <w:szCs w:val="24"/>
        </w:rPr>
        <w:t>硬件电路设计：绘制详细电路原理图；</w:t>
      </w:r>
    </w:p>
    <w:p w:rsidR="005A71CF" w:rsidRDefault="007174A4">
      <w:pPr>
        <w:numPr>
          <w:ilvl w:val="0"/>
          <w:numId w:val="14"/>
        </w:numPr>
        <w:spacing w:line="360" w:lineRule="auto"/>
        <w:ind w:firstLineChars="200" w:firstLine="480"/>
        <w:rPr>
          <w:sz w:val="24"/>
          <w:szCs w:val="24"/>
        </w:rPr>
      </w:pPr>
      <w:r>
        <w:rPr>
          <w:sz w:val="24"/>
          <w:szCs w:val="24"/>
        </w:rPr>
        <w:t>软件模块设计：绘制各软件模块流程图；</w:t>
      </w:r>
    </w:p>
    <w:p w:rsidR="005A71CF" w:rsidRDefault="007174A4">
      <w:pPr>
        <w:numPr>
          <w:ilvl w:val="0"/>
          <w:numId w:val="14"/>
        </w:numPr>
        <w:spacing w:line="360" w:lineRule="auto"/>
        <w:ind w:firstLineChars="200" w:firstLine="480"/>
        <w:rPr>
          <w:sz w:val="24"/>
          <w:szCs w:val="24"/>
        </w:rPr>
      </w:pPr>
      <w:r>
        <w:rPr>
          <w:sz w:val="24"/>
          <w:szCs w:val="24"/>
        </w:rPr>
        <w:t>软件实现：编写主程序和各软件模块的代码；</w:t>
      </w:r>
    </w:p>
    <w:p w:rsidR="005A71CF" w:rsidRDefault="007174A4">
      <w:pPr>
        <w:numPr>
          <w:ilvl w:val="0"/>
          <w:numId w:val="14"/>
        </w:numPr>
        <w:spacing w:line="360" w:lineRule="auto"/>
        <w:ind w:firstLineChars="200" w:firstLine="480"/>
        <w:rPr>
          <w:sz w:val="24"/>
          <w:szCs w:val="24"/>
        </w:rPr>
      </w:pPr>
      <w:r>
        <w:rPr>
          <w:sz w:val="24"/>
          <w:szCs w:val="24"/>
        </w:rPr>
        <w:t>仿真验证：用</w:t>
      </w:r>
      <w:proofErr w:type="spellStart"/>
      <w:r>
        <w:rPr>
          <w:sz w:val="24"/>
          <w:szCs w:val="24"/>
        </w:rPr>
        <w:t>Protues</w:t>
      </w:r>
      <w:proofErr w:type="spellEnd"/>
      <w:r>
        <w:rPr>
          <w:sz w:val="24"/>
          <w:szCs w:val="24"/>
        </w:rPr>
        <w:t>软件进行系统仿真，验证硬件和软件设计的正确性；</w:t>
      </w:r>
    </w:p>
    <w:p w:rsidR="005A71CF" w:rsidRDefault="007174A4">
      <w:pPr>
        <w:numPr>
          <w:ilvl w:val="0"/>
          <w:numId w:val="14"/>
        </w:numPr>
        <w:spacing w:line="360" w:lineRule="auto"/>
        <w:ind w:firstLineChars="200" w:firstLine="480"/>
        <w:rPr>
          <w:sz w:val="24"/>
          <w:szCs w:val="24"/>
        </w:rPr>
      </w:pPr>
      <w:r>
        <w:rPr>
          <w:sz w:val="24"/>
          <w:szCs w:val="24"/>
        </w:rPr>
        <w:t>系统连接和调试：用实验箱或开发</w:t>
      </w:r>
      <w:proofErr w:type="gramStart"/>
      <w:r>
        <w:rPr>
          <w:sz w:val="24"/>
          <w:szCs w:val="24"/>
        </w:rPr>
        <w:t>板实现</w:t>
      </w:r>
      <w:proofErr w:type="gramEnd"/>
      <w:r>
        <w:rPr>
          <w:sz w:val="24"/>
          <w:szCs w:val="24"/>
        </w:rPr>
        <w:t>所设计的系统，完成系统调试。</w:t>
      </w:r>
    </w:p>
    <w:p w:rsidR="005A71CF" w:rsidRDefault="007174A4">
      <w:pPr>
        <w:spacing w:line="360" w:lineRule="auto"/>
        <w:ind w:firstLineChars="200" w:firstLine="480"/>
        <w:rPr>
          <w:sz w:val="24"/>
          <w:szCs w:val="24"/>
        </w:rPr>
      </w:pPr>
      <w:r>
        <w:rPr>
          <w:sz w:val="24"/>
          <w:szCs w:val="24"/>
        </w:rPr>
        <w:t>3</w:t>
      </w:r>
      <w:r>
        <w:rPr>
          <w:sz w:val="24"/>
          <w:szCs w:val="24"/>
        </w:rPr>
        <w:t>．报告要求</w:t>
      </w:r>
      <w:r>
        <w:rPr>
          <w:sz w:val="24"/>
          <w:szCs w:val="24"/>
        </w:rPr>
        <w:t xml:space="preserve">  </w:t>
      </w:r>
    </w:p>
    <w:p w:rsidR="005A71CF" w:rsidRDefault="007174A4">
      <w:pPr>
        <w:spacing w:line="360" w:lineRule="auto"/>
        <w:ind w:firstLineChars="200" w:firstLine="480"/>
        <w:rPr>
          <w:sz w:val="24"/>
          <w:szCs w:val="24"/>
        </w:rPr>
      </w:pPr>
      <w:r>
        <w:rPr>
          <w:sz w:val="24"/>
          <w:szCs w:val="24"/>
        </w:rPr>
        <w:t>每位同学提交一份课程设计报告，在报告中需要详细描述题目的设计、实现和验证的过程，并对自己的工作进行总结。</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五、考核方式</w:t>
      </w:r>
    </w:p>
    <w:p w:rsidR="005A71CF" w:rsidRDefault="007174A4">
      <w:pPr>
        <w:autoSpaceDE w:val="0"/>
        <w:autoSpaceDN w:val="0"/>
        <w:adjustRightInd w:val="0"/>
        <w:snapToGrid w:val="0"/>
        <w:spacing w:afterLines="50" w:after="156" w:line="360" w:lineRule="auto"/>
        <w:jc w:val="left"/>
        <w:rPr>
          <w:kern w:val="0"/>
          <w:sz w:val="24"/>
          <w:szCs w:val="24"/>
        </w:rPr>
      </w:pPr>
      <w:r>
        <w:rPr>
          <w:kern w:val="0"/>
          <w:sz w:val="24"/>
          <w:szCs w:val="24"/>
        </w:rPr>
        <w:t>本课程为考查课，</w:t>
      </w:r>
      <w:r>
        <w:rPr>
          <w:kern w:val="0"/>
          <w:sz w:val="24"/>
          <w:szCs w:val="24"/>
        </w:rPr>
        <w:t xml:space="preserve"> </w:t>
      </w:r>
      <w:r>
        <w:rPr>
          <w:kern w:val="0"/>
          <w:sz w:val="24"/>
          <w:szCs w:val="24"/>
        </w:rPr>
        <w:t>注重对教学过程的监督、控制和考核，具体考核环节及要求如下：</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27"/>
        <w:gridCol w:w="6528"/>
      </w:tblGrid>
      <w:tr w:rsidR="005A71CF">
        <w:trPr>
          <w:trHeight w:val="393"/>
        </w:trPr>
        <w:tc>
          <w:tcPr>
            <w:tcW w:w="1809"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27"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528"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rPr>
          <w:trHeight w:val="393"/>
        </w:trPr>
        <w:tc>
          <w:tcPr>
            <w:tcW w:w="1809" w:type="dxa"/>
            <w:vAlign w:val="center"/>
          </w:tcPr>
          <w:p w:rsidR="005A71CF" w:rsidRDefault="007174A4">
            <w:pPr>
              <w:jc w:val="center"/>
              <w:rPr>
                <w:szCs w:val="24"/>
              </w:rPr>
            </w:pPr>
            <w:r>
              <w:rPr>
                <w:szCs w:val="24"/>
              </w:rPr>
              <w:t>硬件设计</w:t>
            </w:r>
          </w:p>
        </w:tc>
        <w:tc>
          <w:tcPr>
            <w:tcW w:w="1127" w:type="dxa"/>
            <w:vAlign w:val="center"/>
          </w:tcPr>
          <w:p w:rsidR="005A71CF" w:rsidRDefault="007174A4">
            <w:pPr>
              <w:autoSpaceDE w:val="0"/>
              <w:autoSpaceDN w:val="0"/>
              <w:adjustRightInd w:val="0"/>
              <w:spacing w:line="360" w:lineRule="exact"/>
              <w:jc w:val="center"/>
              <w:rPr>
                <w:szCs w:val="24"/>
              </w:rPr>
            </w:pPr>
            <w:r>
              <w:rPr>
                <w:szCs w:val="24"/>
              </w:rPr>
              <w:t>20%</w:t>
            </w:r>
          </w:p>
        </w:tc>
        <w:tc>
          <w:tcPr>
            <w:tcW w:w="6528" w:type="dxa"/>
            <w:vAlign w:val="center"/>
          </w:tcPr>
          <w:p w:rsidR="005A71CF" w:rsidRDefault="007174A4">
            <w:pPr>
              <w:autoSpaceDE w:val="0"/>
              <w:autoSpaceDN w:val="0"/>
              <w:adjustRightInd w:val="0"/>
              <w:spacing w:line="360" w:lineRule="exact"/>
              <w:jc w:val="left"/>
              <w:rPr>
                <w:szCs w:val="24"/>
              </w:rPr>
            </w:pPr>
            <w:r>
              <w:rPr>
                <w:szCs w:val="24"/>
              </w:rPr>
              <w:t>根据硬件设计的合理性和工作量评定</w:t>
            </w:r>
          </w:p>
        </w:tc>
      </w:tr>
      <w:tr w:rsidR="005A71CF">
        <w:trPr>
          <w:trHeight w:val="393"/>
        </w:trPr>
        <w:tc>
          <w:tcPr>
            <w:tcW w:w="1809" w:type="dxa"/>
            <w:vAlign w:val="center"/>
          </w:tcPr>
          <w:p w:rsidR="005A71CF" w:rsidRDefault="007174A4">
            <w:pPr>
              <w:jc w:val="center"/>
              <w:rPr>
                <w:szCs w:val="24"/>
              </w:rPr>
            </w:pPr>
            <w:r>
              <w:rPr>
                <w:szCs w:val="24"/>
              </w:rPr>
              <w:t>软件设计</w:t>
            </w:r>
          </w:p>
        </w:tc>
        <w:tc>
          <w:tcPr>
            <w:tcW w:w="1127" w:type="dxa"/>
            <w:vAlign w:val="center"/>
          </w:tcPr>
          <w:p w:rsidR="005A71CF" w:rsidRDefault="007174A4">
            <w:pPr>
              <w:autoSpaceDE w:val="0"/>
              <w:autoSpaceDN w:val="0"/>
              <w:adjustRightInd w:val="0"/>
              <w:spacing w:line="360" w:lineRule="exact"/>
              <w:jc w:val="center"/>
              <w:rPr>
                <w:szCs w:val="24"/>
              </w:rPr>
            </w:pPr>
            <w:r>
              <w:rPr>
                <w:szCs w:val="24"/>
              </w:rPr>
              <w:t>20%</w:t>
            </w:r>
          </w:p>
        </w:tc>
        <w:tc>
          <w:tcPr>
            <w:tcW w:w="6528" w:type="dxa"/>
            <w:vAlign w:val="center"/>
          </w:tcPr>
          <w:p w:rsidR="005A71CF" w:rsidRDefault="007174A4">
            <w:pPr>
              <w:autoSpaceDE w:val="0"/>
              <w:autoSpaceDN w:val="0"/>
              <w:adjustRightInd w:val="0"/>
              <w:spacing w:line="360" w:lineRule="exact"/>
              <w:jc w:val="left"/>
              <w:rPr>
                <w:szCs w:val="24"/>
              </w:rPr>
            </w:pPr>
            <w:r>
              <w:rPr>
                <w:szCs w:val="24"/>
              </w:rPr>
              <w:t>根据软件设计的合理性和工作量评定</w:t>
            </w:r>
          </w:p>
        </w:tc>
      </w:tr>
      <w:tr w:rsidR="005A71CF">
        <w:trPr>
          <w:trHeight w:val="393"/>
        </w:trPr>
        <w:tc>
          <w:tcPr>
            <w:tcW w:w="1809" w:type="dxa"/>
            <w:vAlign w:val="center"/>
          </w:tcPr>
          <w:p w:rsidR="005A71CF" w:rsidRDefault="007174A4">
            <w:pPr>
              <w:jc w:val="center"/>
              <w:rPr>
                <w:szCs w:val="24"/>
              </w:rPr>
            </w:pPr>
            <w:r>
              <w:rPr>
                <w:szCs w:val="24"/>
              </w:rPr>
              <w:t>仿真及调试</w:t>
            </w:r>
          </w:p>
        </w:tc>
        <w:tc>
          <w:tcPr>
            <w:tcW w:w="1127" w:type="dxa"/>
            <w:vAlign w:val="center"/>
          </w:tcPr>
          <w:p w:rsidR="005A71CF" w:rsidRDefault="007174A4">
            <w:pPr>
              <w:autoSpaceDE w:val="0"/>
              <w:autoSpaceDN w:val="0"/>
              <w:adjustRightInd w:val="0"/>
              <w:spacing w:line="360" w:lineRule="exact"/>
              <w:jc w:val="center"/>
              <w:rPr>
                <w:szCs w:val="24"/>
              </w:rPr>
            </w:pPr>
            <w:r>
              <w:rPr>
                <w:szCs w:val="24"/>
              </w:rPr>
              <w:t>30%</w:t>
            </w:r>
          </w:p>
        </w:tc>
        <w:tc>
          <w:tcPr>
            <w:tcW w:w="6528" w:type="dxa"/>
            <w:vAlign w:val="center"/>
          </w:tcPr>
          <w:p w:rsidR="005A71CF" w:rsidRDefault="007174A4">
            <w:pPr>
              <w:autoSpaceDE w:val="0"/>
              <w:autoSpaceDN w:val="0"/>
              <w:adjustRightInd w:val="0"/>
              <w:spacing w:line="360" w:lineRule="exact"/>
              <w:jc w:val="left"/>
              <w:rPr>
                <w:szCs w:val="24"/>
              </w:rPr>
            </w:pPr>
            <w:r>
              <w:rPr>
                <w:szCs w:val="24"/>
              </w:rPr>
              <w:t>根据系统仿真和调试所演示的功能完成情况评定</w:t>
            </w:r>
          </w:p>
        </w:tc>
      </w:tr>
      <w:tr w:rsidR="005A71CF">
        <w:tc>
          <w:tcPr>
            <w:tcW w:w="1809" w:type="dxa"/>
            <w:vAlign w:val="center"/>
          </w:tcPr>
          <w:p w:rsidR="005A71CF" w:rsidRDefault="007174A4">
            <w:pPr>
              <w:jc w:val="center"/>
              <w:rPr>
                <w:szCs w:val="24"/>
              </w:rPr>
            </w:pPr>
            <w:r>
              <w:rPr>
                <w:szCs w:val="24"/>
              </w:rPr>
              <w:t>报告</w:t>
            </w:r>
          </w:p>
        </w:tc>
        <w:tc>
          <w:tcPr>
            <w:tcW w:w="1127" w:type="dxa"/>
            <w:vAlign w:val="center"/>
          </w:tcPr>
          <w:p w:rsidR="005A71CF" w:rsidRDefault="007174A4">
            <w:pPr>
              <w:autoSpaceDE w:val="0"/>
              <w:autoSpaceDN w:val="0"/>
              <w:adjustRightInd w:val="0"/>
              <w:spacing w:line="360" w:lineRule="exact"/>
              <w:jc w:val="center"/>
              <w:rPr>
                <w:szCs w:val="24"/>
              </w:rPr>
            </w:pPr>
            <w:r>
              <w:rPr>
                <w:szCs w:val="24"/>
              </w:rPr>
              <w:t>30%</w:t>
            </w:r>
          </w:p>
        </w:tc>
        <w:tc>
          <w:tcPr>
            <w:tcW w:w="6528" w:type="dxa"/>
          </w:tcPr>
          <w:p w:rsidR="005A71CF" w:rsidRDefault="007174A4">
            <w:pPr>
              <w:autoSpaceDE w:val="0"/>
              <w:autoSpaceDN w:val="0"/>
              <w:adjustRightInd w:val="0"/>
              <w:spacing w:line="360" w:lineRule="exact"/>
              <w:jc w:val="left"/>
              <w:rPr>
                <w:szCs w:val="24"/>
              </w:rPr>
            </w:pPr>
            <w:r>
              <w:rPr>
                <w:szCs w:val="24"/>
              </w:rPr>
              <w:t>根据报告的撰写质量（完整性、规范性、表述能力等）评定</w:t>
            </w:r>
          </w:p>
        </w:tc>
      </w:tr>
    </w:tbl>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执笔人：潘琢金</w:t>
            </w:r>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2016</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spacing w:line="0" w:lineRule="atLeast"/>
        <w:rPr>
          <w:sz w:val="15"/>
          <w:szCs w:val="15"/>
        </w:rPr>
      </w:pPr>
    </w:p>
    <w:p w:rsidR="005A71CF" w:rsidRDefault="007174A4">
      <w:pPr>
        <w:widowControl/>
        <w:jc w:val="left"/>
        <w:rPr>
          <w:rFonts w:eastAsia="黑体"/>
          <w:kern w:val="0"/>
          <w:sz w:val="30"/>
          <w:szCs w:val="30"/>
        </w:rPr>
      </w:pPr>
      <w:bookmarkStart w:id="35" w:name="_Toc494527001"/>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6" w:name="_Toc10617328"/>
      <w:bookmarkEnd w:id="35"/>
      <w:r>
        <w:rPr>
          <w:rFonts w:eastAsia="黑体"/>
          <w:kern w:val="0"/>
          <w:sz w:val="30"/>
          <w:szCs w:val="30"/>
        </w:rPr>
        <w:lastRenderedPageBreak/>
        <w:t>《软件工程》教学大纲</w:t>
      </w:r>
      <w:bookmarkEnd w:id="36"/>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1010002105</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软件工程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4"/>
              </w:rPr>
            </w:pPr>
            <w:proofErr w:type="spellStart"/>
            <w:r>
              <w:rPr>
                <w:szCs w:val="21"/>
              </w:rPr>
              <w:t>SoftwareEngineering</w:t>
            </w:r>
            <w:proofErr w:type="spellEnd"/>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程序设计基础、高级程序设计、数据结构与算法、数据库原理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本课程是计算机科学与技术</w:t>
            </w:r>
            <w:r>
              <w:rPr>
                <w:bCs/>
                <w:szCs w:val="18"/>
              </w:rPr>
              <w:t>专</w:t>
            </w:r>
            <w:r>
              <w:rPr>
                <w:kern w:val="0"/>
                <w:szCs w:val="21"/>
              </w:rPr>
              <w:t>业的专业课，系统地讲授了现代软件设计与开发的基本原理、方法和技术，主要内容包括：个人开发技术、团队开发技术、软件需求、项目管理技术、软件设计与测试、软件质量管理等。通过本课程的学习，使学生掌握软件工程的基本理论，初步建立工程化意识，学会以软件的生命周期作为主线，用工程化思想开发各种软件，为今后解决实际工程复杂问题奠定良好的基础。</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szCs w:val="24"/>
              </w:rPr>
              <w:t>邹欣</w:t>
            </w:r>
            <w:r>
              <w:rPr>
                <w:szCs w:val="24"/>
              </w:rPr>
              <w:t xml:space="preserve">. </w:t>
            </w:r>
            <w:r>
              <w:rPr>
                <w:szCs w:val="24"/>
              </w:rPr>
              <w:t>构建之法</w:t>
            </w:r>
            <w:r>
              <w:rPr>
                <w:szCs w:val="24"/>
              </w:rPr>
              <w:t>——</w:t>
            </w:r>
            <w:r>
              <w:rPr>
                <w:szCs w:val="24"/>
              </w:rPr>
              <w:t>现代软件工程（第三版）</w:t>
            </w:r>
            <w:r>
              <w:rPr>
                <w:szCs w:val="24"/>
              </w:rPr>
              <w:t xml:space="preserve">. </w:t>
            </w:r>
            <w:r>
              <w:rPr>
                <w:szCs w:val="24"/>
              </w:rPr>
              <w:t>北京</w:t>
            </w:r>
            <w:r>
              <w:rPr>
                <w:szCs w:val="24"/>
              </w:rPr>
              <w:t>:</w:t>
            </w:r>
            <w:r>
              <w:rPr>
                <w:szCs w:val="24"/>
              </w:rPr>
              <w:t>人民邮电出版社</w:t>
            </w:r>
            <w:r>
              <w:rPr>
                <w:szCs w:val="24"/>
              </w:rPr>
              <w:t>, 2017</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adjustRightInd w:val="0"/>
              <w:snapToGrid w:val="0"/>
              <w:spacing w:line="300" w:lineRule="auto"/>
              <w:rPr>
                <w:szCs w:val="21"/>
              </w:rPr>
            </w:pPr>
            <w:r>
              <w:rPr>
                <w:szCs w:val="21"/>
              </w:rPr>
              <w:t>[1] Ian Sommerville</w:t>
            </w:r>
            <w:r>
              <w:rPr>
                <w:szCs w:val="21"/>
              </w:rPr>
              <w:t>等著</w:t>
            </w:r>
            <w:r>
              <w:rPr>
                <w:szCs w:val="21"/>
              </w:rPr>
              <w:t xml:space="preserve">. </w:t>
            </w:r>
            <w:r>
              <w:rPr>
                <w:szCs w:val="21"/>
              </w:rPr>
              <w:t>软件工程（第</w:t>
            </w:r>
            <w:r>
              <w:rPr>
                <w:szCs w:val="21"/>
              </w:rPr>
              <w:t>9</w:t>
            </w:r>
            <w:r>
              <w:rPr>
                <w:szCs w:val="21"/>
              </w:rPr>
              <w:t>版）</w:t>
            </w:r>
            <w:r>
              <w:rPr>
                <w:szCs w:val="21"/>
              </w:rPr>
              <w:t xml:space="preserve">. </w:t>
            </w:r>
            <w:r>
              <w:rPr>
                <w:szCs w:val="21"/>
              </w:rPr>
              <w:t>北京</w:t>
            </w:r>
            <w:r>
              <w:rPr>
                <w:szCs w:val="21"/>
              </w:rPr>
              <w:t xml:space="preserve">: </w:t>
            </w:r>
            <w:r>
              <w:rPr>
                <w:szCs w:val="21"/>
              </w:rPr>
              <w:t>机械工业出版社</w:t>
            </w:r>
            <w:r>
              <w:rPr>
                <w:szCs w:val="21"/>
              </w:rPr>
              <w:t>, 2011</w:t>
            </w:r>
          </w:p>
          <w:p w:rsidR="005A71CF" w:rsidRDefault="007174A4">
            <w:pPr>
              <w:adjustRightInd w:val="0"/>
              <w:snapToGrid w:val="0"/>
              <w:spacing w:line="300" w:lineRule="auto"/>
              <w:rPr>
                <w:szCs w:val="21"/>
              </w:rPr>
            </w:pPr>
            <w:r>
              <w:rPr>
                <w:szCs w:val="21"/>
              </w:rPr>
              <w:t xml:space="preserve">[2] Roger S. Pressman. </w:t>
            </w:r>
            <w:r>
              <w:rPr>
                <w:szCs w:val="21"/>
              </w:rPr>
              <w:t>软件工程</w:t>
            </w:r>
            <w:r>
              <w:rPr>
                <w:szCs w:val="21"/>
              </w:rPr>
              <w:t>—</w:t>
            </w:r>
            <w:r>
              <w:rPr>
                <w:szCs w:val="21"/>
              </w:rPr>
              <w:t>实践者的研究方法（第</w:t>
            </w:r>
            <w:r>
              <w:rPr>
                <w:szCs w:val="21"/>
              </w:rPr>
              <w:t>8</w:t>
            </w:r>
            <w:r>
              <w:rPr>
                <w:szCs w:val="21"/>
              </w:rPr>
              <w:t>版）</w:t>
            </w:r>
            <w:r>
              <w:rPr>
                <w:szCs w:val="21"/>
              </w:rPr>
              <w:t xml:space="preserve">. </w:t>
            </w:r>
            <w:r>
              <w:rPr>
                <w:szCs w:val="21"/>
              </w:rPr>
              <w:t>北京</w:t>
            </w:r>
            <w:r>
              <w:rPr>
                <w:szCs w:val="21"/>
              </w:rPr>
              <w:t xml:space="preserve">: </w:t>
            </w:r>
            <w:r>
              <w:rPr>
                <w:szCs w:val="21"/>
              </w:rPr>
              <w:t>机械工业出版社</w:t>
            </w:r>
            <w:r>
              <w:rPr>
                <w:szCs w:val="21"/>
              </w:rPr>
              <w:t>, 2016</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了解软件工程的基本概念和软件项目开发规范。</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理解软件需求分析和软件项目管理的基本原理，理解团队开发技术和方法。</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了解目前的主流软件开发流程，能选择适合本团队项目的软件开发流程。</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4. </w:t>
            </w:r>
            <w:r>
              <w:rPr>
                <w:kern w:val="0"/>
                <w:szCs w:val="21"/>
              </w:rPr>
              <w:t>理解软件设计建模方法基本原理，能够利用</w:t>
            </w:r>
            <w:r>
              <w:rPr>
                <w:kern w:val="0"/>
                <w:szCs w:val="21"/>
              </w:rPr>
              <w:t>UML</w:t>
            </w:r>
            <w:r>
              <w:rPr>
                <w:kern w:val="0"/>
                <w:szCs w:val="21"/>
              </w:rPr>
              <w:t>技术对分析和设计结果进行建模，解决实际问题。</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5. </w:t>
            </w:r>
            <w:r>
              <w:rPr>
                <w:kern w:val="0"/>
                <w:szCs w:val="21"/>
              </w:rPr>
              <w:t>了解软件测试的常用方法，能够根据实际问题选择合适的测试用例，了解软件质量保证理论和方法，能够采取多种手段保证软件质量。</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6. </w:t>
            </w:r>
            <w:r>
              <w:rPr>
                <w:kern w:val="0"/>
                <w:szCs w:val="21"/>
              </w:rPr>
              <w:t>了解软件开发领域的技术标准、知识产权、政策和法律法规。</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7. </w:t>
            </w:r>
            <w:r>
              <w:rPr>
                <w:kern w:val="0"/>
                <w:szCs w:val="21"/>
              </w:rPr>
              <w:t>了解软件工程师职业道德规范和标准。</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8. </w:t>
            </w:r>
            <w:r>
              <w:rPr>
                <w:kern w:val="0"/>
                <w:szCs w:val="21"/>
              </w:rPr>
              <w:t>能够按照规范的软件项目开发流程制定开发计划、分析可行性、设计和开发软件。</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9. </w:t>
            </w:r>
            <w:r>
              <w:rPr>
                <w:kern w:val="0"/>
                <w:szCs w:val="21"/>
              </w:rPr>
              <w:t>能够熟练利用软件的设计、开发和项目管理工具开发软件，并能够按照规范编写软件项目开发各阶段文档。</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10. </w:t>
            </w:r>
            <w:r>
              <w:rPr>
                <w:kern w:val="0"/>
                <w:szCs w:val="21"/>
              </w:rPr>
              <w:t>具有规范的软件设计和开发思路和良好的编程习惯和准确的语言表达能力。</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11. </w:t>
            </w:r>
            <w:r>
              <w:rPr>
                <w:kern w:val="0"/>
                <w:szCs w:val="21"/>
              </w:rPr>
              <w:t>具有良好的团队精神和合作能力，能够在团队中担任多种角色。</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260"/>
        <w:gridCol w:w="859"/>
        <w:gridCol w:w="1560"/>
      </w:tblGrid>
      <w:tr w:rsidR="005A71CF">
        <w:trPr>
          <w:trHeight w:val="379"/>
        </w:trPr>
        <w:tc>
          <w:tcPr>
            <w:tcW w:w="3794"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119"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794"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260"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533"/>
        </w:trPr>
        <w:tc>
          <w:tcPr>
            <w:tcW w:w="3794" w:type="dxa"/>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2.</w:t>
            </w:r>
            <w:r>
              <w:rPr>
                <w:b/>
                <w:szCs w:val="21"/>
              </w:rPr>
              <w:t>问题分析：</w:t>
            </w:r>
            <w:r>
              <w:rPr>
                <w:bCs/>
                <w:szCs w:val="21"/>
              </w:rPr>
              <w:t>能够应用数学、自然科学和工程科学的基本原理，对计算机领域的复杂工程问题进行识别、建模，并通过文献研究分析复杂工程问题，以获得有效结论。</w:t>
            </w:r>
          </w:p>
        </w:tc>
        <w:tc>
          <w:tcPr>
            <w:tcW w:w="3260" w:type="dxa"/>
            <w:vAlign w:val="center"/>
          </w:tcPr>
          <w:p w:rsidR="005A71CF" w:rsidRDefault="007174A4">
            <w:pPr>
              <w:adjustRightInd w:val="0"/>
              <w:snapToGrid w:val="0"/>
              <w:spacing w:line="300" w:lineRule="auto"/>
              <w:rPr>
                <w:szCs w:val="21"/>
              </w:rPr>
            </w:pPr>
            <w:r>
              <w:rPr>
                <w:szCs w:val="21"/>
              </w:rPr>
              <w:t xml:space="preserve">2-3 </w:t>
            </w:r>
            <w:r>
              <w:rPr>
                <w:szCs w:val="21"/>
              </w:rPr>
              <w:t>能运用科学基本原理和数学模型分析、比较计算机领域复杂工程问题的多种方案。</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977"/>
        </w:trPr>
        <w:tc>
          <w:tcPr>
            <w:tcW w:w="3794" w:type="dxa"/>
            <w:vMerge w:val="restart"/>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t>3.</w:t>
            </w:r>
            <w:r>
              <w:rPr>
                <w:b/>
                <w:szCs w:val="21"/>
              </w:rPr>
              <w:t>设计</w:t>
            </w:r>
            <w:r>
              <w:rPr>
                <w:b/>
                <w:szCs w:val="21"/>
              </w:rPr>
              <w:t>/</w:t>
            </w:r>
            <w:r>
              <w:rPr>
                <w:b/>
                <w:szCs w:val="21"/>
              </w:rPr>
              <w:t>开发解决方案：</w:t>
            </w:r>
            <w:r>
              <w:rPr>
                <w:bCs/>
                <w:szCs w:val="21"/>
              </w:rPr>
              <w:t>能够设计针对计算机领域复杂工程问题的解决方案，设计满足特定需求的计算机系统、软件或硬件单元，并能够在设计环节中体现创新意识，考虑社会、健康、安全、法律、文化以及环境等因素</w:t>
            </w:r>
            <w:r>
              <w:rPr>
                <w:bCs/>
                <w:sz w:val="24"/>
                <w:szCs w:val="24"/>
              </w:rPr>
              <w:t>。</w:t>
            </w:r>
          </w:p>
        </w:tc>
        <w:tc>
          <w:tcPr>
            <w:tcW w:w="3260" w:type="dxa"/>
            <w:vAlign w:val="center"/>
          </w:tcPr>
          <w:p w:rsidR="005A71CF" w:rsidRDefault="007174A4">
            <w:pPr>
              <w:adjustRightInd w:val="0"/>
              <w:snapToGrid w:val="0"/>
              <w:spacing w:line="300" w:lineRule="auto"/>
              <w:rPr>
                <w:szCs w:val="21"/>
              </w:rPr>
            </w:pPr>
            <w:r>
              <w:rPr>
                <w:szCs w:val="21"/>
              </w:rPr>
              <w:t xml:space="preserve">3-1 </w:t>
            </w:r>
            <w:r>
              <w:rPr>
                <w:szCs w:val="21"/>
              </w:rPr>
              <w:t>能够针对计算机领域复杂工程问题，确定其功能需求和非功能需求。</w:t>
            </w:r>
          </w:p>
        </w:tc>
        <w:tc>
          <w:tcPr>
            <w:tcW w:w="859" w:type="dxa"/>
            <w:vAlign w:val="center"/>
          </w:tcPr>
          <w:p w:rsidR="005A71CF" w:rsidRDefault="007174A4">
            <w:pPr>
              <w:adjustRightInd w:val="0"/>
              <w:snapToGrid w:val="0"/>
              <w:spacing w:line="300" w:lineRule="auto"/>
              <w:jc w:val="center"/>
              <w:rPr>
                <w:szCs w:val="21"/>
              </w:rPr>
            </w:pPr>
            <w:r>
              <w:rPr>
                <w:szCs w:val="21"/>
              </w:rPr>
              <w:t>L</w:t>
            </w:r>
          </w:p>
        </w:tc>
        <w:tc>
          <w:tcPr>
            <w:tcW w:w="1560"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szCs w:val="21"/>
              </w:rPr>
            </w:pPr>
            <w:r>
              <w:rPr>
                <w:szCs w:val="21"/>
              </w:rPr>
              <w:t>教学目标</w:t>
            </w:r>
            <w:r>
              <w:rPr>
                <w:szCs w:val="21"/>
              </w:rPr>
              <w:t>8</w:t>
            </w:r>
          </w:p>
        </w:tc>
      </w:tr>
      <w:tr w:rsidR="005A71CF">
        <w:trPr>
          <w:trHeight w:val="1048"/>
        </w:trPr>
        <w:tc>
          <w:tcPr>
            <w:tcW w:w="3794"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260" w:type="dxa"/>
            <w:vAlign w:val="center"/>
          </w:tcPr>
          <w:p w:rsidR="005A71CF" w:rsidRDefault="007174A4">
            <w:pPr>
              <w:adjustRightInd w:val="0"/>
              <w:snapToGrid w:val="0"/>
              <w:spacing w:line="300" w:lineRule="auto"/>
              <w:rPr>
                <w:szCs w:val="21"/>
              </w:rPr>
            </w:pPr>
            <w:r>
              <w:rPr>
                <w:szCs w:val="21"/>
              </w:rPr>
              <w:t xml:space="preserve">3-3 </w:t>
            </w:r>
            <w:r>
              <w:rPr>
                <w:szCs w:val="21"/>
              </w:rPr>
              <w:t>能够结合社会、健康、安全、法律、文化以及环境等因素对解决方案的可行性进行评价。</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Merge/>
            <w:vAlign w:val="center"/>
          </w:tcPr>
          <w:p w:rsidR="005A71CF" w:rsidRDefault="005A71CF">
            <w:pPr>
              <w:adjustRightInd w:val="0"/>
              <w:snapToGrid w:val="0"/>
              <w:spacing w:line="300" w:lineRule="auto"/>
              <w:jc w:val="center"/>
              <w:rPr>
                <w:szCs w:val="21"/>
              </w:rPr>
            </w:pPr>
          </w:p>
        </w:tc>
      </w:tr>
      <w:tr w:rsidR="005A71CF">
        <w:trPr>
          <w:trHeight w:val="1531"/>
        </w:trPr>
        <w:tc>
          <w:tcPr>
            <w:tcW w:w="3794" w:type="dxa"/>
            <w:vAlign w:val="center"/>
          </w:tcPr>
          <w:p w:rsidR="005A71CF" w:rsidRDefault="007174A4">
            <w:pPr>
              <w:adjustRightInd w:val="0"/>
              <w:snapToGrid w:val="0"/>
              <w:spacing w:line="300" w:lineRule="auto"/>
              <w:contextualSpacing/>
              <w:rPr>
                <w:b/>
                <w:szCs w:val="21"/>
              </w:rPr>
            </w:pPr>
            <w:r>
              <w:rPr>
                <w:b/>
                <w:szCs w:val="21"/>
              </w:rPr>
              <w:t>6.</w:t>
            </w:r>
            <w:r>
              <w:rPr>
                <w:b/>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260" w:type="dxa"/>
            <w:vAlign w:val="center"/>
          </w:tcPr>
          <w:p w:rsidR="005A71CF" w:rsidRDefault="007174A4">
            <w:pPr>
              <w:adjustRightInd w:val="0"/>
              <w:snapToGrid w:val="0"/>
              <w:spacing w:line="300" w:lineRule="auto"/>
              <w:rPr>
                <w:szCs w:val="21"/>
              </w:rPr>
            </w:pPr>
            <w:r>
              <w:rPr>
                <w:szCs w:val="21"/>
              </w:rPr>
              <w:t xml:space="preserve">6-2 </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szCs w:val="21"/>
              </w:rPr>
            </w:pPr>
            <w:r>
              <w:rPr>
                <w:szCs w:val="21"/>
              </w:rPr>
              <w:t>教学目标</w:t>
            </w:r>
            <w:r>
              <w:rPr>
                <w:szCs w:val="21"/>
              </w:rPr>
              <w:t>10</w:t>
            </w:r>
          </w:p>
        </w:tc>
      </w:tr>
      <w:tr w:rsidR="005A71CF">
        <w:trPr>
          <w:trHeight w:val="1369"/>
        </w:trPr>
        <w:tc>
          <w:tcPr>
            <w:tcW w:w="3794" w:type="dxa"/>
            <w:vAlign w:val="center"/>
          </w:tcPr>
          <w:p w:rsidR="005A71CF" w:rsidRDefault="007174A4">
            <w:pPr>
              <w:adjustRightInd w:val="0"/>
              <w:snapToGrid w:val="0"/>
              <w:spacing w:line="300" w:lineRule="auto"/>
              <w:contextualSpacing/>
              <w:rPr>
                <w:b/>
                <w:szCs w:val="21"/>
              </w:rPr>
            </w:pPr>
            <w:r>
              <w:rPr>
                <w:b/>
                <w:szCs w:val="21"/>
              </w:rPr>
              <w:t>8.</w:t>
            </w:r>
            <w:r>
              <w:rPr>
                <w:b/>
                <w:szCs w:val="21"/>
              </w:rPr>
              <w:t>职业规范：</w:t>
            </w:r>
            <w:r>
              <w:rPr>
                <w:bCs/>
                <w:szCs w:val="21"/>
              </w:rPr>
              <w:t>具有人文社会科学素养、社会责任感，能够在计算机工程实践中理解并遵守工程职业道德和规范，履行责任。</w:t>
            </w:r>
          </w:p>
        </w:tc>
        <w:tc>
          <w:tcPr>
            <w:tcW w:w="3260" w:type="dxa"/>
            <w:vAlign w:val="center"/>
          </w:tcPr>
          <w:p w:rsidR="005A71CF" w:rsidRDefault="007174A4">
            <w:pPr>
              <w:adjustRightInd w:val="0"/>
              <w:snapToGrid w:val="0"/>
              <w:spacing w:line="300" w:lineRule="auto"/>
              <w:rPr>
                <w:szCs w:val="21"/>
              </w:rPr>
            </w:pPr>
            <w:r>
              <w:rPr>
                <w:szCs w:val="21"/>
              </w:rPr>
              <w:t xml:space="preserve">8-3 </w:t>
            </w:r>
            <w:r>
              <w:rPr>
                <w:szCs w:val="21"/>
              </w:rPr>
              <w:t>能够在计算机领域工程实践中理解并遵守工程职业道德和规范，履行责任。</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8</w:t>
            </w:r>
          </w:p>
          <w:p w:rsidR="005A71CF" w:rsidRDefault="007174A4">
            <w:pPr>
              <w:adjustRightInd w:val="0"/>
              <w:snapToGrid w:val="0"/>
              <w:spacing w:line="300" w:lineRule="auto"/>
              <w:jc w:val="center"/>
              <w:rPr>
                <w:szCs w:val="21"/>
              </w:rPr>
            </w:pPr>
            <w:r>
              <w:rPr>
                <w:szCs w:val="21"/>
              </w:rPr>
              <w:t>教学目标</w:t>
            </w:r>
            <w:r>
              <w:rPr>
                <w:szCs w:val="21"/>
              </w:rPr>
              <w:t>9</w:t>
            </w:r>
          </w:p>
          <w:p w:rsidR="005A71CF" w:rsidRDefault="005A71CF">
            <w:pPr>
              <w:adjustRightInd w:val="0"/>
              <w:snapToGrid w:val="0"/>
              <w:spacing w:line="300" w:lineRule="auto"/>
              <w:jc w:val="center"/>
              <w:rPr>
                <w:szCs w:val="21"/>
              </w:rPr>
            </w:pPr>
          </w:p>
        </w:tc>
      </w:tr>
      <w:tr w:rsidR="005A71CF">
        <w:trPr>
          <w:trHeight w:val="922"/>
        </w:trPr>
        <w:tc>
          <w:tcPr>
            <w:tcW w:w="3794" w:type="dxa"/>
            <w:vAlign w:val="center"/>
          </w:tcPr>
          <w:p w:rsidR="005A71CF" w:rsidRDefault="007174A4">
            <w:pPr>
              <w:adjustRightInd w:val="0"/>
              <w:snapToGrid w:val="0"/>
              <w:spacing w:line="300" w:lineRule="auto"/>
              <w:contextualSpacing/>
              <w:rPr>
                <w:b/>
                <w:szCs w:val="21"/>
              </w:rPr>
            </w:pPr>
            <w:r>
              <w:rPr>
                <w:b/>
                <w:szCs w:val="21"/>
              </w:rPr>
              <w:t>9.</w:t>
            </w:r>
            <w:r>
              <w:rPr>
                <w:b/>
                <w:szCs w:val="21"/>
              </w:rPr>
              <w:t>个人和团队：</w:t>
            </w:r>
            <w:r>
              <w:rPr>
                <w:bCs/>
                <w:szCs w:val="21"/>
              </w:rPr>
              <w:t>能够在多学科背景下的团队中承担个体、团队成员以及负责人</w:t>
            </w:r>
            <w:r>
              <w:rPr>
                <w:szCs w:val="21"/>
              </w:rPr>
              <w:t>的角色。</w:t>
            </w:r>
          </w:p>
        </w:tc>
        <w:tc>
          <w:tcPr>
            <w:tcW w:w="3260" w:type="dxa"/>
            <w:vAlign w:val="center"/>
          </w:tcPr>
          <w:p w:rsidR="005A71CF" w:rsidRDefault="007174A4">
            <w:pPr>
              <w:adjustRightInd w:val="0"/>
              <w:snapToGrid w:val="0"/>
              <w:spacing w:line="300" w:lineRule="auto"/>
              <w:rPr>
                <w:szCs w:val="21"/>
              </w:rPr>
            </w:pPr>
            <w:r>
              <w:rPr>
                <w:szCs w:val="21"/>
              </w:rPr>
              <w:t xml:space="preserve">9-1 </w:t>
            </w:r>
            <w:r>
              <w:rPr>
                <w:szCs w:val="21"/>
              </w:rPr>
              <w:t>能够在多学科背景</w:t>
            </w:r>
            <w:proofErr w:type="gramStart"/>
            <w:r>
              <w:rPr>
                <w:szCs w:val="21"/>
              </w:rPr>
              <w:t>下理解</w:t>
            </w:r>
            <w:proofErr w:type="gramEnd"/>
            <w:r>
              <w:rPr>
                <w:szCs w:val="21"/>
              </w:rPr>
              <w:t>团队的角色构成和职责分工。</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11</w:t>
            </w:r>
          </w:p>
        </w:tc>
      </w:tr>
      <w:tr w:rsidR="005A71CF">
        <w:trPr>
          <w:trHeight w:val="720"/>
        </w:trPr>
        <w:tc>
          <w:tcPr>
            <w:tcW w:w="3794" w:type="dxa"/>
            <w:vMerge w:val="restart"/>
            <w:vAlign w:val="center"/>
          </w:tcPr>
          <w:p w:rsidR="005A71CF" w:rsidRDefault="007174A4">
            <w:pPr>
              <w:adjustRightInd w:val="0"/>
              <w:snapToGrid w:val="0"/>
              <w:spacing w:line="300" w:lineRule="auto"/>
              <w:contextualSpacing/>
              <w:rPr>
                <w:b/>
                <w:szCs w:val="21"/>
              </w:rPr>
            </w:pPr>
            <w:r>
              <w:rPr>
                <w:b/>
                <w:szCs w:val="21"/>
              </w:rPr>
              <w:t>11.</w:t>
            </w:r>
            <w:r>
              <w:rPr>
                <w:b/>
                <w:szCs w:val="21"/>
              </w:rPr>
              <w:t>项目管理：</w:t>
            </w:r>
            <w:r>
              <w:rPr>
                <w:bCs/>
                <w:szCs w:val="21"/>
              </w:rPr>
              <w:t>理解并掌握计算机领域工程管理原理与经济决策方法，并能在多学科环境中应用。</w:t>
            </w:r>
          </w:p>
        </w:tc>
        <w:tc>
          <w:tcPr>
            <w:tcW w:w="3260" w:type="dxa"/>
            <w:vAlign w:val="center"/>
          </w:tcPr>
          <w:p w:rsidR="005A71CF" w:rsidRDefault="007174A4">
            <w:pPr>
              <w:adjustRightInd w:val="0"/>
              <w:snapToGrid w:val="0"/>
              <w:spacing w:line="300" w:lineRule="auto"/>
              <w:rPr>
                <w:szCs w:val="21"/>
              </w:rPr>
            </w:pPr>
            <w:r>
              <w:rPr>
                <w:szCs w:val="21"/>
              </w:rPr>
              <w:t>11-1</w:t>
            </w:r>
            <w:r>
              <w:rPr>
                <w:szCs w:val="21"/>
              </w:rPr>
              <w:t>理解并掌握计算机领域工程项目涉及的管理原理与经济决策方法。</w:t>
            </w:r>
          </w:p>
        </w:tc>
        <w:tc>
          <w:tcPr>
            <w:tcW w:w="859" w:type="dxa"/>
            <w:vAlign w:val="center"/>
          </w:tcPr>
          <w:p w:rsidR="005A71CF" w:rsidRDefault="007174A4">
            <w:pPr>
              <w:adjustRightInd w:val="0"/>
              <w:snapToGrid w:val="0"/>
              <w:spacing w:line="300" w:lineRule="auto"/>
              <w:jc w:val="center"/>
              <w:rPr>
                <w:bCs/>
                <w:szCs w:val="21"/>
              </w:rPr>
            </w:pPr>
            <w:r>
              <w:rPr>
                <w:bCs/>
                <w:szCs w:val="21"/>
              </w:rPr>
              <w:t>H</w:t>
            </w:r>
          </w:p>
        </w:tc>
        <w:tc>
          <w:tcPr>
            <w:tcW w:w="1560"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8</w:t>
            </w:r>
          </w:p>
        </w:tc>
      </w:tr>
      <w:tr w:rsidR="005A71CF">
        <w:trPr>
          <w:trHeight w:val="760"/>
        </w:trPr>
        <w:tc>
          <w:tcPr>
            <w:tcW w:w="3794" w:type="dxa"/>
            <w:vMerge/>
            <w:vAlign w:val="center"/>
          </w:tcPr>
          <w:p w:rsidR="005A71CF" w:rsidRDefault="005A71CF">
            <w:pPr>
              <w:adjustRightInd w:val="0"/>
              <w:contextualSpacing/>
              <w:rPr>
                <w:b/>
                <w:szCs w:val="21"/>
              </w:rPr>
            </w:pPr>
          </w:p>
        </w:tc>
        <w:tc>
          <w:tcPr>
            <w:tcW w:w="3260" w:type="dxa"/>
            <w:vAlign w:val="center"/>
          </w:tcPr>
          <w:p w:rsidR="005A71CF" w:rsidRDefault="007174A4">
            <w:pPr>
              <w:spacing w:line="360" w:lineRule="exact"/>
              <w:rPr>
                <w:szCs w:val="21"/>
              </w:rPr>
            </w:pPr>
            <w:r>
              <w:rPr>
                <w:szCs w:val="21"/>
              </w:rPr>
              <w:t>11-2</w:t>
            </w:r>
            <w:r>
              <w:rPr>
                <w:szCs w:val="21"/>
              </w:rPr>
              <w:t>能够将管理原理与经济决策方法在多学科环境下的工程项目中应用。</w:t>
            </w:r>
          </w:p>
        </w:tc>
        <w:tc>
          <w:tcPr>
            <w:tcW w:w="859" w:type="dxa"/>
            <w:vAlign w:val="center"/>
          </w:tcPr>
          <w:p w:rsidR="005A71CF" w:rsidRDefault="007174A4">
            <w:pPr>
              <w:spacing w:line="360" w:lineRule="exact"/>
              <w:jc w:val="center"/>
              <w:rPr>
                <w:bCs/>
                <w:szCs w:val="21"/>
              </w:rPr>
            </w:pPr>
            <w:r>
              <w:rPr>
                <w:bCs/>
                <w:szCs w:val="21"/>
              </w:rPr>
              <w:t>M</w:t>
            </w:r>
          </w:p>
        </w:tc>
        <w:tc>
          <w:tcPr>
            <w:tcW w:w="1560" w:type="dxa"/>
            <w:vMerge/>
            <w:vAlign w:val="center"/>
          </w:tcPr>
          <w:p w:rsidR="005A71CF" w:rsidRDefault="005A71CF">
            <w:pPr>
              <w:spacing w:line="360" w:lineRule="exact"/>
              <w:jc w:val="center"/>
              <w:rPr>
                <w:szCs w:val="21"/>
              </w:rPr>
            </w:pP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lastRenderedPageBreak/>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691"/>
        <w:gridCol w:w="4258"/>
        <w:gridCol w:w="709"/>
        <w:gridCol w:w="1273"/>
      </w:tblGrid>
      <w:tr w:rsidR="005A71CF">
        <w:trPr>
          <w:tblHeader/>
        </w:trPr>
        <w:tc>
          <w:tcPr>
            <w:tcW w:w="1530"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691"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258"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3"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530"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4"/>
              </w:rPr>
              <w:t>1.</w:t>
            </w:r>
            <w:r>
              <w:rPr>
                <w:szCs w:val="24"/>
              </w:rPr>
              <w:t>绪论</w:t>
            </w:r>
            <w:r>
              <w:rPr>
                <w:kern w:val="0"/>
                <w:szCs w:val="21"/>
              </w:rPr>
              <w:t>(4</w:t>
            </w:r>
            <w:r>
              <w:rPr>
                <w:kern w:val="0"/>
                <w:szCs w:val="21"/>
              </w:rPr>
              <w:t>学时</w:t>
            </w:r>
            <w:r>
              <w:rPr>
                <w:kern w:val="0"/>
                <w:szCs w:val="21"/>
              </w:rPr>
              <w:t>)</w:t>
            </w:r>
          </w:p>
        </w:tc>
        <w:tc>
          <w:tcPr>
            <w:tcW w:w="1691"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相关概念</w:t>
            </w:r>
          </w:p>
        </w:tc>
        <w:tc>
          <w:tcPr>
            <w:tcW w:w="4258"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了解</w:t>
            </w:r>
            <w:r>
              <w:rPr>
                <w:kern w:val="0"/>
                <w:szCs w:val="21"/>
              </w:rPr>
              <w:t>软件及软件工程的基本概念；</w:t>
            </w:r>
            <w:r>
              <w:rPr>
                <w:b/>
                <w:szCs w:val="24"/>
              </w:rPr>
              <w:t>了解</w:t>
            </w:r>
            <w:r>
              <w:rPr>
                <w:szCs w:val="24"/>
              </w:rPr>
              <w:t>软件的特性及知识领域。</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rPr>
          <w:trHeight w:val="707"/>
        </w:trPr>
        <w:tc>
          <w:tcPr>
            <w:tcW w:w="1530" w:type="dxa"/>
            <w:vMerge/>
            <w:vAlign w:val="center"/>
          </w:tcPr>
          <w:p w:rsidR="005A71CF" w:rsidRDefault="005A71CF">
            <w:pPr>
              <w:widowControl/>
              <w:adjustRightInd w:val="0"/>
              <w:snapToGrid w:val="0"/>
              <w:spacing w:before="100" w:line="300" w:lineRule="auto"/>
              <w:jc w:val="center"/>
              <w:rPr>
                <w:kern w:val="0"/>
                <w:sz w:val="24"/>
                <w:szCs w:val="21"/>
              </w:rPr>
            </w:pPr>
          </w:p>
        </w:tc>
        <w:tc>
          <w:tcPr>
            <w:tcW w:w="1691"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软件工程的发展史</w:t>
            </w:r>
          </w:p>
        </w:tc>
        <w:tc>
          <w:tcPr>
            <w:tcW w:w="4258" w:type="dxa"/>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软件工程的产生及发展过程；</w:t>
            </w:r>
            <w:r>
              <w:rPr>
                <w:b/>
                <w:szCs w:val="24"/>
              </w:rPr>
              <w:t>了解</w:t>
            </w:r>
            <w:r>
              <w:rPr>
                <w:szCs w:val="24"/>
              </w:rPr>
              <w:t>软件工程与计算机科学的区别关系。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kern w:val="0"/>
                <w:szCs w:val="21"/>
              </w:rPr>
            </w:pPr>
            <w:r>
              <w:rPr>
                <w:kern w:val="0"/>
                <w:szCs w:val="21"/>
              </w:rPr>
              <w:t>2.</w:t>
            </w:r>
            <w:r>
              <w:rPr>
                <w:kern w:val="0"/>
                <w:szCs w:val="21"/>
              </w:rPr>
              <w:t>个人开发技术</w:t>
            </w:r>
            <w:r>
              <w:rPr>
                <w:kern w:val="0"/>
                <w:szCs w:val="21"/>
              </w:rPr>
              <w:t>(4</w:t>
            </w:r>
            <w:r>
              <w:rPr>
                <w:kern w:val="0"/>
                <w:szCs w:val="21"/>
              </w:rPr>
              <w:t>学时</w:t>
            </w:r>
            <w:r>
              <w:rPr>
                <w:kern w:val="0"/>
                <w:szCs w:val="21"/>
              </w:rPr>
              <w:t>)</w:t>
            </w:r>
          </w:p>
        </w:tc>
        <w:tc>
          <w:tcPr>
            <w:tcW w:w="1691"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软件工程</w:t>
            </w:r>
            <w:proofErr w:type="gramStart"/>
            <w:r>
              <w:rPr>
                <w:kern w:val="0"/>
                <w:szCs w:val="21"/>
              </w:rPr>
              <w:t>师能力</w:t>
            </w:r>
            <w:proofErr w:type="gramEnd"/>
            <w:r>
              <w:rPr>
                <w:kern w:val="0"/>
                <w:szCs w:val="21"/>
              </w:rPr>
              <w:t>评估和发展</w:t>
            </w:r>
          </w:p>
        </w:tc>
        <w:tc>
          <w:tcPr>
            <w:tcW w:w="4258" w:type="dxa"/>
          </w:tcPr>
          <w:p w:rsidR="005A71CF" w:rsidRDefault="007174A4">
            <w:pPr>
              <w:adjustRightInd w:val="0"/>
              <w:snapToGrid w:val="0"/>
              <w:spacing w:line="300" w:lineRule="auto"/>
              <w:rPr>
                <w:b/>
                <w:szCs w:val="21"/>
              </w:rPr>
            </w:pPr>
            <w:r>
              <w:rPr>
                <w:b/>
                <w:szCs w:val="21"/>
              </w:rPr>
              <w:t>了解</w:t>
            </w:r>
            <w:r>
              <w:rPr>
                <w:szCs w:val="21"/>
              </w:rPr>
              <w:t>软件工程</w:t>
            </w:r>
            <w:proofErr w:type="gramStart"/>
            <w:r>
              <w:rPr>
                <w:szCs w:val="21"/>
              </w:rPr>
              <w:t>师能力</w:t>
            </w:r>
            <w:proofErr w:type="gramEnd"/>
            <w:r>
              <w:rPr>
                <w:szCs w:val="21"/>
              </w:rPr>
              <w:t>评估模型</w:t>
            </w:r>
            <w:r>
              <w:rPr>
                <w:szCs w:val="21"/>
              </w:rPr>
              <w:t>——</w:t>
            </w:r>
            <w:r>
              <w:rPr>
                <w:szCs w:val="21"/>
              </w:rPr>
              <w:t>个人开发流程的原理及方法，</w:t>
            </w:r>
            <w:r>
              <w:rPr>
                <w:b/>
                <w:szCs w:val="21"/>
              </w:rPr>
              <w:t>了解</w:t>
            </w:r>
            <w:r>
              <w:rPr>
                <w:szCs w:val="21"/>
              </w:rPr>
              <w:t>如何衡量个人能力。</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7</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9</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10</w:t>
            </w:r>
          </w:p>
        </w:tc>
      </w:tr>
      <w:tr w:rsidR="005A71CF">
        <w:tc>
          <w:tcPr>
            <w:tcW w:w="1530" w:type="dxa"/>
            <w:vMerge/>
            <w:vAlign w:val="center"/>
          </w:tcPr>
          <w:p w:rsidR="005A71CF" w:rsidRDefault="005A71CF">
            <w:pPr>
              <w:widowControl/>
              <w:adjustRightInd w:val="0"/>
              <w:snapToGrid w:val="0"/>
              <w:spacing w:before="100" w:line="300" w:lineRule="auto"/>
              <w:jc w:val="center"/>
              <w:rPr>
                <w:kern w:val="0"/>
                <w:sz w:val="24"/>
                <w:szCs w:val="21"/>
              </w:rPr>
            </w:pPr>
          </w:p>
        </w:tc>
        <w:tc>
          <w:tcPr>
            <w:tcW w:w="1691"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软件开发工具的安装及使用</w:t>
            </w:r>
          </w:p>
        </w:tc>
        <w:tc>
          <w:tcPr>
            <w:tcW w:w="4258" w:type="dxa"/>
          </w:tcPr>
          <w:p w:rsidR="005A71CF" w:rsidRDefault="007174A4">
            <w:pPr>
              <w:adjustRightInd w:val="0"/>
              <w:snapToGrid w:val="0"/>
              <w:spacing w:line="300" w:lineRule="auto"/>
              <w:rPr>
                <w:b/>
                <w:szCs w:val="21"/>
              </w:rPr>
            </w:pPr>
            <w:r>
              <w:rPr>
                <w:b/>
                <w:szCs w:val="21"/>
              </w:rPr>
              <w:t>掌握</w:t>
            </w:r>
            <w:r>
              <w:rPr>
                <w:szCs w:val="21"/>
              </w:rPr>
              <w:t>主流软件开发工具的安装及使用过程。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08"/>
        </w:trPr>
        <w:tc>
          <w:tcPr>
            <w:tcW w:w="1530" w:type="dxa"/>
            <w:vMerge/>
            <w:vAlign w:val="center"/>
          </w:tcPr>
          <w:p w:rsidR="005A71CF" w:rsidRDefault="005A71CF">
            <w:pPr>
              <w:adjustRightInd w:val="0"/>
              <w:snapToGrid w:val="0"/>
              <w:spacing w:line="300" w:lineRule="auto"/>
              <w:jc w:val="center"/>
              <w:rPr>
                <w:kern w:val="0"/>
                <w:szCs w:val="21"/>
              </w:rPr>
            </w:pP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软件效能分析及单元测试技术</w:t>
            </w:r>
          </w:p>
        </w:tc>
        <w:tc>
          <w:tcPr>
            <w:tcW w:w="4258" w:type="dxa"/>
          </w:tcPr>
          <w:p w:rsidR="005A71CF" w:rsidRDefault="007174A4">
            <w:pPr>
              <w:autoSpaceDE w:val="0"/>
              <w:autoSpaceDN w:val="0"/>
              <w:adjustRightInd w:val="0"/>
              <w:snapToGrid w:val="0"/>
              <w:spacing w:line="300" w:lineRule="auto"/>
              <w:jc w:val="left"/>
              <w:rPr>
                <w:kern w:val="0"/>
                <w:szCs w:val="21"/>
              </w:rPr>
            </w:pPr>
            <w:r>
              <w:rPr>
                <w:kern w:val="0"/>
                <w:szCs w:val="21"/>
              </w:rPr>
              <w:t>能够利用相关方法和技术</w:t>
            </w:r>
            <w:r>
              <w:rPr>
                <w:b/>
                <w:kern w:val="0"/>
                <w:szCs w:val="21"/>
              </w:rPr>
              <w:t>分析</w:t>
            </w:r>
            <w:r>
              <w:rPr>
                <w:kern w:val="0"/>
                <w:szCs w:val="21"/>
              </w:rPr>
              <w:t>软件效能；能够</w:t>
            </w:r>
            <w:r>
              <w:rPr>
                <w:b/>
                <w:kern w:val="0"/>
                <w:szCs w:val="21"/>
              </w:rPr>
              <w:t>应用</w:t>
            </w:r>
            <w:r>
              <w:rPr>
                <w:kern w:val="0"/>
                <w:szCs w:val="21"/>
              </w:rPr>
              <w:t>软件自动测试技术进行单元测试。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3.</w:t>
            </w:r>
            <w:r>
              <w:rPr>
                <w:szCs w:val="21"/>
              </w:rPr>
              <w:t>合作编程技术</w:t>
            </w:r>
            <w:r>
              <w:rPr>
                <w:szCs w:val="21"/>
              </w:rPr>
              <w:t>(4</w:t>
            </w:r>
            <w:r>
              <w:rPr>
                <w:szCs w:val="21"/>
              </w:rPr>
              <w:t>学时</w:t>
            </w:r>
            <w:r>
              <w:rPr>
                <w:szCs w:val="21"/>
              </w:rPr>
              <w:t>)</w:t>
            </w:r>
          </w:p>
        </w:tc>
        <w:tc>
          <w:tcPr>
            <w:tcW w:w="1691" w:type="dxa"/>
            <w:vAlign w:val="center"/>
          </w:tcPr>
          <w:p w:rsidR="005A71CF" w:rsidRDefault="007174A4">
            <w:pPr>
              <w:adjustRightInd w:val="0"/>
              <w:snapToGrid w:val="0"/>
              <w:spacing w:line="300" w:lineRule="auto"/>
              <w:rPr>
                <w:szCs w:val="21"/>
              </w:rPr>
            </w:pPr>
            <w:r>
              <w:rPr>
                <w:szCs w:val="21"/>
              </w:rPr>
              <w:t xml:space="preserve">(1) </w:t>
            </w:r>
            <w:r>
              <w:rPr>
                <w:szCs w:val="21"/>
              </w:rPr>
              <w:t>代码规范及复审</w:t>
            </w:r>
          </w:p>
        </w:tc>
        <w:tc>
          <w:tcPr>
            <w:tcW w:w="4258"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代码风格规范和代码设计规范的内容及原则；能够</w:t>
            </w:r>
            <w:r>
              <w:rPr>
                <w:b/>
                <w:kern w:val="0"/>
                <w:szCs w:val="21"/>
              </w:rPr>
              <w:t>利用</w:t>
            </w:r>
            <w:r>
              <w:rPr>
                <w:kern w:val="0"/>
                <w:szCs w:val="21"/>
              </w:rPr>
              <w:t>上述原则对现有代码进行复审。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8</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11</w:t>
            </w:r>
          </w:p>
        </w:tc>
      </w:tr>
      <w:tr w:rsidR="005A71CF">
        <w:trPr>
          <w:trHeight w:val="500"/>
        </w:trPr>
        <w:tc>
          <w:tcPr>
            <w:tcW w:w="1530" w:type="dxa"/>
            <w:vMerge/>
            <w:vAlign w:val="center"/>
          </w:tcPr>
          <w:p w:rsidR="005A71CF" w:rsidRDefault="005A71CF">
            <w:pPr>
              <w:widowControl/>
              <w:adjustRightInd w:val="0"/>
              <w:snapToGrid w:val="0"/>
              <w:spacing w:before="100" w:line="300" w:lineRule="auto"/>
              <w:jc w:val="center"/>
              <w:rPr>
                <w:kern w:val="0"/>
                <w:sz w:val="24"/>
                <w:szCs w:val="21"/>
              </w:rPr>
            </w:pP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结对编程技术</w:t>
            </w:r>
          </w:p>
        </w:tc>
        <w:tc>
          <w:tcPr>
            <w:tcW w:w="4258"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结对编程的方法及原则；能够</w:t>
            </w:r>
            <w:r>
              <w:rPr>
                <w:b/>
                <w:kern w:val="0"/>
                <w:szCs w:val="21"/>
              </w:rPr>
              <w:t>利用</w:t>
            </w:r>
            <w:r>
              <w:rPr>
                <w:kern w:val="0"/>
                <w:szCs w:val="21"/>
              </w:rPr>
              <w:t>结对编程技术</w:t>
            </w:r>
            <w:r>
              <w:rPr>
                <w:b/>
                <w:kern w:val="0"/>
                <w:szCs w:val="21"/>
              </w:rPr>
              <w:t>解决</w:t>
            </w:r>
            <w:r>
              <w:rPr>
                <w:kern w:val="0"/>
                <w:szCs w:val="21"/>
              </w:rPr>
              <w:t>实际问题。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4.</w:t>
            </w:r>
            <w:r>
              <w:rPr>
                <w:szCs w:val="21"/>
              </w:rPr>
              <w:t>软件团队</w:t>
            </w:r>
          </w:p>
          <w:p w:rsidR="005A71CF" w:rsidRDefault="007174A4">
            <w:pPr>
              <w:adjustRightInd w:val="0"/>
              <w:snapToGrid w:val="0"/>
              <w:spacing w:line="300" w:lineRule="auto"/>
              <w:jc w:val="center"/>
              <w:rPr>
                <w:szCs w:val="21"/>
              </w:rPr>
            </w:pPr>
            <w:r>
              <w:rPr>
                <w:szCs w:val="21"/>
              </w:rPr>
              <w:t>(4</w:t>
            </w:r>
            <w:r>
              <w:rPr>
                <w:szCs w:val="21"/>
              </w:rPr>
              <w:t>学时</w:t>
            </w:r>
            <w:r>
              <w:rPr>
                <w:szCs w:val="21"/>
              </w:rPr>
              <w:t>)</w:t>
            </w: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软件团队类型及角色分工</w:t>
            </w:r>
          </w:p>
        </w:tc>
        <w:tc>
          <w:tcPr>
            <w:tcW w:w="4258"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软件团队的类型及不同类型中的角色分工，并能根据自身特点</w:t>
            </w:r>
            <w:r>
              <w:rPr>
                <w:b/>
                <w:kern w:val="0"/>
                <w:szCs w:val="21"/>
              </w:rPr>
              <w:t>选择</w:t>
            </w:r>
            <w:r>
              <w:rPr>
                <w:kern w:val="0"/>
                <w:szCs w:val="21"/>
              </w:rPr>
              <w:t>适合的角色。</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11</w:t>
            </w:r>
          </w:p>
        </w:tc>
      </w:tr>
      <w:tr w:rsidR="005A71CF">
        <w:trPr>
          <w:trHeight w:val="330"/>
        </w:trPr>
        <w:tc>
          <w:tcPr>
            <w:tcW w:w="1530" w:type="dxa"/>
            <w:vMerge/>
            <w:vAlign w:val="center"/>
          </w:tcPr>
          <w:p w:rsidR="005A71CF" w:rsidRDefault="005A71CF">
            <w:pPr>
              <w:adjustRightInd w:val="0"/>
              <w:snapToGrid w:val="0"/>
              <w:spacing w:line="300" w:lineRule="auto"/>
              <w:jc w:val="center"/>
              <w:rPr>
                <w:b/>
                <w:kern w:val="0"/>
                <w:szCs w:val="21"/>
              </w:rPr>
            </w:pP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项目经理</w:t>
            </w:r>
          </w:p>
        </w:tc>
        <w:tc>
          <w:tcPr>
            <w:tcW w:w="4258" w:type="dxa"/>
          </w:tcPr>
          <w:p w:rsidR="005A71CF" w:rsidRDefault="007174A4">
            <w:pPr>
              <w:autoSpaceDE w:val="0"/>
              <w:autoSpaceDN w:val="0"/>
              <w:adjustRightInd w:val="0"/>
              <w:snapToGrid w:val="0"/>
              <w:spacing w:line="300" w:lineRule="auto"/>
              <w:jc w:val="left"/>
              <w:rPr>
                <w:b/>
                <w:kern w:val="0"/>
                <w:szCs w:val="21"/>
              </w:rPr>
            </w:pPr>
            <w:r>
              <w:rPr>
                <w:b/>
                <w:kern w:val="0"/>
                <w:szCs w:val="21"/>
              </w:rPr>
              <w:t>理解</w:t>
            </w:r>
            <w:r>
              <w:rPr>
                <w:kern w:val="0"/>
                <w:szCs w:val="21"/>
              </w:rPr>
              <w:t>项目经理的类型、在团队中的作用和应具备的能力，能够以项目经理角色负责项目的</w:t>
            </w:r>
            <w:r>
              <w:rPr>
                <w:b/>
                <w:kern w:val="0"/>
                <w:szCs w:val="21"/>
              </w:rPr>
              <w:t>开发</w:t>
            </w:r>
            <w:r>
              <w:rPr>
                <w:kern w:val="0"/>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30" w:type="dxa"/>
            <w:vMerge/>
            <w:vAlign w:val="center"/>
          </w:tcPr>
          <w:p w:rsidR="005A71CF" w:rsidRDefault="005A71CF">
            <w:pPr>
              <w:adjustRightInd w:val="0"/>
              <w:snapToGrid w:val="0"/>
              <w:spacing w:line="300" w:lineRule="auto"/>
              <w:jc w:val="center"/>
              <w:rPr>
                <w:b/>
                <w:kern w:val="0"/>
                <w:szCs w:val="21"/>
              </w:rPr>
            </w:pP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软件开发流程</w:t>
            </w:r>
          </w:p>
        </w:tc>
        <w:tc>
          <w:tcPr>
            <w:tcW w:w="4258"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目前主流的软件开发模型，并能根据本团队项目的实际情况</w:t>
            </w:r>
            <w:r>
              <w:rPr>
                <w:b/>
                <w:kern w:val="0"/>
                <w:szCs w:val="21"/>
              </w:rPr>
              <w:t>选择</w:t>
            </w:r>
            <w:r>
              <w:rPr>
                <w:kern w:val="0"/>
                <w:szCs w:val="21"/>
              </w:rPr>
              <w:t>合适的开发模型。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5.</w:t>
            </w:r>
            <w:r>
              <w:rPr>
                <w:szCs w:val="21"/>
              </w:rPr>
              <w:t>敏捷方法</w:t>
            </w:r>
          </w:p>
          <w:p w:rsidR="005A71CF" w:rsidRDefault="007174A4">
            <w:pPr>
              <w:adjustRightInd w:val="0"/>
              <w:snapToGrid w:val="0"/>
              <w:spacing w:line="300" w:lineRule="auto"/>
              <w:jc w:val="center"/>
              <w:rPr>
                <w:szCs w:val="21"/>
              </w:rPr>
            </w:pPr>
            <w:r>
              <w:rPr>
                <w:szCs w:val="21"/>
              </w:rPr>
              <w:t>(4</w:t>
            </w:r>
            <w:r>
              <w:rPr>
                <w:szCs w:val="21"/>
              </w:rPr>
              <w:t>学时</w:t>
            </w:r>
            <w:r>
              <w:rPr>
                <w:szCs w:val="21"/>
              </w:rPr>
              <w:t>)</w:t>
            </w: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敏捷技术的原理</w:t>
            </w:r>
          </w:p>
        </w:tc>
        <w:tc>
          <w:tcPr>
            <w:tcW w:w="4258"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敏捷开发的原理、方法和相关概念</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11</w:t>
            </w: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极限编程技术</w:t>
            </w:r>
          </w:p>
        </w:tc>
        <w:tc>
          <w:tcPr>
            <w:tcW w:w="4258"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极限编程技术的原理、方法和开发流程。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
        </w:trPr>
        <w:tc>
          <w:tcPr>
            <w:tcW w:w="1530" w:type="dxa"/>
            <w:vMerge/>
            <w:tcBorders>
              <w:bottom w:val="single" w:sz="4" w:space="0" w:color="auto"/>
            </w:tcBorders>
            <w:vAlign w:val="center"/>
          </w:tcPr>
          <w:p w:rsidR="005A71CF" w:rsidRDefault="005A71CF">
            <w:pPr>
              <w:adjustRightInd w:val="0"/>
              <w:snapToGrid w:val="0"/>
              <w:spacing w:line="300" w:lineRule="auto"/>
              <w:jc w:val="center"/>
              <w:rPr>
                <w:szCs w:val="21"/>
              </w:rPr>
            </w:pPr>
          </w:p>
        </w:tc>
        <w:tc>
          <w:tcPr>
            <w:tcW w:w="1691"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  SCRUM</w:t>
            </w:r>
            <w:r>
              <w:rPr>
                <w:kern w:val="0"/>
                <w:szCs w:val="21"/>
              </w:rPr>
              <w:t>方法</w:t>
            </w:r>
          </w:p>
        </w:tc>
        <w:tc>
          <w:tcPr>
            <w:tcW w:w="4258" w:type="dxa"/>
            <w:tcBorders>
              <w:bottom w:val="single" w:sz="4" w:space="0" w:color="auto"/>
            </w:tcBorders>
            <w:vAlign w:val="center"/>
          </w:tcPr>
          <w:p w:rsidR="005A71CF" w:rsidRDefault="007174A4">
            <w:pPr>
              <w:adjustRightInd w:val="0"/>
              <w:snapToGrid w:val="0"/>
              <w:spacing w:line="300" w:lineRule="auto"/>
              <w:rPr>
                <w:szCs w:val="21"/>
              </w:rPr>
            </w:pPr>
            <w:r>
              <w:rPr>
                <w:b/>
                <w:szCs w:val="21"/>
              </w:rPr>
              <w:t>理解</w:t>
            </w:r>
            <w:r>
              <w:rPr>
                <w:szCs w:val="21"/>
              </w:rPr>
              <w:t>SCRUM</w:t>
            </w:r>
            <w:r>
              <w:rPr>
                <w:szCs w:val="21"/>
              </w:rPr>
              <w:t>方法的原理、方法及开发流程，并能</w:t>
            </w:r>
            <w:r>
              <w:rPr>
                <w:b/>
                <w:szCs w:val="21"/>
              </w:rPr>
              <w:t>应用</w:t>
            </w:r>
            <w:r>
              <w:rPr>
                <w:szCs w:val="21"/>
              </w:rPr>
              <w:t>于本团队项目开发过程中。</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tcBorders>
              <w:bottom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6.</w:t>
            </w:r>
            <w:r>
              <w:rPr>
                <w:szCs w:val="21"/>
              </w:rPr>
              <w:t>软件需求</w:t>
            </w:r>
          </w:p>
          <w:p w:rsidR="005A71CF" w:rsidRDefault="007174A4">
            <w:pPr>
              <w:adjustRightInd w:val="0"/>
              <w:snapToGrid w:val="0"/>
              <w:spacing w:line="300" w:lineRule="auto"/>
              <w:jc w:val="center"/>
              <w:rPr>
                <w:szCs w:val="21"/>
              </w:rPr>
            </w:pPr>
            <w:r>
              <w:rPr>
                <w:szCs w:val="21"/>
              </w:rPr>
              <w:t>(4</w:t>
            </w:r>
            <w:r>
              <w:rPr>
                <w:szCs w:val="21"/>
              </w:rPr>
              <w:t>学时</w:t>
            </w:r>
            <w:r>
              <w:rPr>
                <w:szCs w:val="21"/>
              </w:rPr>
              <w:t>)</w:t>
            </w:r>
          </w:p>
        </w:tc>
        <w:tc>
          <w:tcPr>
            <w:tcW w:w="1691" w:type="dxa"/>
            <w:vAlign w:val="center"/>
          </w:tcPr>
          <w:p w:rsidR="005A71CF" w:rsidRDefault="007174A4">
            <w:pPr>
              <w:adjustRightInd w:val="0"/>
              <w:snapToGrid w:val="0"/>
              <w:spacing w:line="300" w:lineRule="auto"/>
              <w:rPr>
                <w:szCs w:val="21"/>
              </w:rPr>
            </w:pPr>
            <w:r>
              <w:rPr>
                <w:szCs w:val="21"/>
              </w:rPr>
              <w:t xml:space="preserve">(1) </w:t>
            </w:r>
            <w:r>
              <w:rPr>
                <w:szCs w:val="21"/>
              </w:rPr>
              <w:t>利益相关者</w:t>
            </w:r>
          </w:p>
        </w:tc>
        <w:tc>
          <w:tcPr>
            <w:tcW w:w="4258"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利益相关者的概念，能够</w:t>
            </w:r>
            <w:r>
              <w:rPr>
                <w:b/>
                <w:kern w:val="0"/>
                <w:szCs w:val="21"/>
              </w:rPr>
              <w:t>识别</w:t>
            </w:r>
            <w:r>
              <w:rPr>
                <w:kern w:val="0"/>
                <w:szCs w:val="21"/>
              </w:rPr>
              <w:t>和</w:t>
            </w:r>
            <w:r>
              <w:rPr>
                <w:b/>
                <w:kern w:val="0"/>
                <w:szCs w:val="21"/>
              </w:rPr>
              <w:t>判断</w:t>
            </w:r>
            <w:r>
              <w:rPr>
                <w:kern w:val="0"/>
                <w:szCs w:val="21"/>
              </w:rPr>
              <w:t>软件利益相关者。</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6</w:t>
            </w:r>
          </w:p>
        </w:tc>
      </w:tr>
      <w:tr w:rsidR="005A71CF">
        <w:trPr>
          <w:trHeight w:val="206"/>
        </w:trPr>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djustRightInd w:val="0"/>
              <w:snapToGrid w:val="0"/>
              <w:spacing w:line="300" w:lineRule="auto"/>
              <w:rPr>
                <w:szCs w:val="21"/>
              </w:rPr>
            </w:pPr>
            <w:r>
              <w:rPr>
                <w:szCs w:val="21"/>
              </w:rPr>
              <w:t xml:space="preserve">(2) </w:t>
            </w:r>
            <w:r>
              <w:rPr>
                <w:szCs w:val="21"/>
              </w:rPr>
              <w:t>需求获取技术</w:t>
            </w:r>
          </w:p>
        </w:tc>
        <w:tc>
          <w:tcPr>
            <w:tcW w:w="4258" w:type="dxa"/>
            <w:vAlign w:val="center"/>
          </w:tcPr>
          <w:p w:rsidR="005A71CF" w:rsidRDefault="007174A4">
            <w:pPr>
              <w:adjustRightInd w:val="0"/>
              <w:snapToGrid w:val="0"/>
              <w:spacing w:line="300" w:lineRule="auto"/>
              <w:rPr>
                <w:b/>
                <w:szCs w:val="21"/>
              </w:rPr>
            </w:pPr>
            <w:r>
              <w:rPr>
                <w:b/>
                <w:szCs w:val="21"/>
              </w:rPr>
              <w:t>理解</w:t>
            </w:r>
            <w:r>
              <w:rPr>
                <w:szCs w:val="21"/>
              </w:rPr>
              <w:t>各种软件需求获取技术，并能够</w:t>
            </w:r>
            <w:r>
              <w:rPr>
                <w:b/>
                <w:szCs w:val="21"/>
              </w:rPr>
              <w:t>利用</w:t>
            </w:r>
            <w:r>
              <w:rPr>
                <w:szCs w:val="21"/>
              </w:rPr>
              <w:t>它们挖掘用户需求。</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djustRightInd w:val="0"/>
              <w:snapToGrid w:val="0"/>
              <w:spacing w:line="300" w:lineRule="auto"/>
              <w:rPr>
                <w:szCs w:val="21"/>
              </w:rPr>
            </w:pPr>
            <w:r>
              <w:rPr>
                <w:szCs w:val="21"/>
              </w:rPr>
              <w:t xml:space="preserve">(3) </w:t>
            </w:r>
            <w:r>
              <w:rPr>
                <w:szCs w:val="21"/>
              </w:rPr>
              <w:t>软件开发相关法律法规</w:t>
            </w:r>
            <w:r>
              <w:rPr>
                <w:szCs w:val="21"/>
              </w:rPr>
              <w:t xml:space="preserve"> </w:t>
            </w:r>
          </w:p>
        </w:tc>
        <w:tc>
          <w:tcPr>
            <w:tcW w:w="4258" w:type="dxa"/>
            <w:vAlign w:val="center"/>
          </w:tcPr>
          <w:p w:rsidR="005A71CF" w:rsidRDefault="007174A4">
            <w:pPr>
              <w:adjustRightInd w:val="0"/>
              <w:snapToGrid w:val="0"/>
              <w:spacing w:line="300" w:lineRule="auto"/>
              <w:rPr>
                <w:b/>
                <w:szCs w:val="21"/>
              </w:rPr>
            </w:pPr>
            <w:r>
              <w:rPr>
                <w:b/>
                <w:szCs w:val="21"/>
              </w:rPr>
              <w:t>理解</w:t>
            </w:r>
            <w:r>
              <w:rPr>
                <w:szCs w:val="21"/>
              </w:rPr>
              <w:t>软件开发过程中设计的各种</w:t>
            </w:r>
            <w:r>
              <w:rPr>
                <w:kern w:val="0"/>
                <w:szCs w:val="21"/>
              </w:rPr>
              <w:t>技术标准、知识产权、政策和法律法规，并能应用于项</w:t>
            </w:r>
            <w:r>
              <w:rPr>
                <w:kern w:val="0"/>
                <w:szCs w:val="21"/>
              </w:rPr>
              <w:lastRenderedPageBreak/>
              <w:t>目可行性分析中。</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7.</w:t>
            </w:r>
            <w:r>
              <w:rPr>
                <w:szCs w:val="21"/>
              </w:rPr>
              <w:t>项目管理技术</w:t>
            </w:r>
            <w:r>
              <w:rPr>
                <w:szCs w:val="21"/>
              </w:rPr>
              <w:t>(4</w:t>
            </w:r>
            <w:r>
              <w:rPr>
                <w:szCs w:val="21"/>
              </w:rPr>
              <w:t>学时</w:t>
            </w:r>
            <w:r>
              <w:rPr>
                <w:szCs w:val="21"/>
              </w:rPr>
              <w:t>)</w:t>
            </w: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功能定位及优先级</w:t>
            </w:r>
          </w:p>
        </w:tc>
        <w:tc>
          <w:tcPr>
            <w:tcW w:w="4258"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项目各功能定位的策略和优先级划分的方法。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8</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11</w:t>
            </w:r>
          </w:p>
        </w:tc>
      </w:tr>
      <w:tr w:rsidR="005A71CF">
        <w:trPr>
          <w:trHeight w:val="951"/>
        </w:trPr>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计划管理</w:t>
            </w:r>
          </w:p>
        </w:tc>
        <w:tc>
          <w:tcPr>
            <w:tcW w:w="4258"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项目计划制定和任务分解的方法及策略，能够针对本团队项目</w:t>
            </w:r>
            <w:r>
              <w:rPr>
                <w:b/>
                <w:kern w:val="0"/>
                <w:szCs w:val="21"/>
              </w:rPr>
              <w:t>制定</w:t>
            </w:r>
            <w:r>
              <w:rPr>
                <w:kern w:val="0"/>
                <w:szCs w:val="21"/>
              </w:rPr>
              <w:t>可行的开发计划。</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用户与场景</w:t>
            </w:r>
          </w:p>
        </w:tc>
        <w:tc>
          <w:tcPr>
            <w:tcW w:w="4258"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典型用户与场景的挖掘和分析方法，并能够</w:t>
            </w:r>
            <w:r>
              <w:rPr>
                <w:b/>
                <w:kern w:val="0"/>
                <w:szCs w:val="21"/>
              </w:rPr>
              <w:t>应用</w:t>
            </w:r>
            <w:r>
              <w:rPr>
                <w:kern w:val="0"/>
                <w:szCs w:val="21"/>
              </w:rPr>
              <w:t>于团队项目中。</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(4) </w:t>
            </w:r>
            <w:r>
              <w:rPr>
                <w:szCs w:val="21"/>
              </w:rPr>
              <w:t>需求文档及开发阶段管理</w:t>
            </w:r>
          </w:p>
        </w:tc>
        <w:tc>
          <w:tcPr>
            <w:tcW w:w="4258" w:type="dxa"/>
            <w:vAlign w:val="center"/>
          </w:tcPr>
          <w:p w:rsidR="005A71CF" w:rsidRDefault="007174A4">
            <w:pPr>
              <w:adjustRightInd w:val="0"/>
              <w:snapToGrid w:val="0"/>
              <w:spacing w:line="300" w:lineRule="auto"/>
              <w:rPr>
                <w:b/>
                <w:szCs w:val="21"/>
              </w:rPr>
            </w:pPr>
            <w:r>
              <w:rPr>
                <w:b/>
                <w:szCs w:val="21"/>
              </w:rPr>
              <w:t>理解</w:t>
            </w:r>
            <w:r>
              <w:rPr>
                <w:szCs w:val="21"/>
              </w:rPr>
              <w:t>需求文档的写作方法和规范，能够按照规范</w:t>
            </w:r>
            <w:r>
              <w:rPr>
                <w:b/>
                <w:szCs w:val="21"/>
              </w:rPr>
              <w:t>完成</w:t>
            </w:r>
            <w:r>
              <w:rPr>
                <w:szCs w:val="21"/>
              </w:rPr>
              <w:t>团队项目的需求文档；</w:t>
            </w:r>
            <w:r>
              <w:rPr>
                <w:b/>
                <w:szCs w:val="21"/>
              </w:rPr>
              <w:t>理解</w:t>
            </w:r>
            <w:r>
              <w:rPr>
                <w:szCs w:val="21"/>
              </w:rPr>
              <w:t>开发阶段各关键任务的管理方法。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8.</w:t>
            </w:r>
            <w:r>
              <w:rPr>
                <w:szCs w:val="21"/>
              </w:rPr>
              <w:t>软件设计</w:t>
            </w:r>
          </w:p>
          <w:p w:rsidR="005A71CF" w:rsidRDefault="007174A4">
            <w:pPr>
              <w:adjustRightInd w:val="0"/>
              <w:snapToGrid w:val="0"/>
              <w:spacing w:line="300" w:lineRule="auto"/>
              <w:jc w:val="center"/>
              <w:rPr>
                <w:szCs w:val="21"/>
              </w:rPr>
            </w:pPr>
            <w:r>
              <w:rPr>
                <w:szCs w:val="21"/>
              </w:rPr>
              <w:t>(8</w:t>
            </w:r>
            <w:r>
              <w:rPr>
                <w:szCs w:val="21"/>
              </w:rPr>
              <w:t>学时</w:t>
            </w:r>
            <w:r>
              <w:rPr>
                <w:szCs w:val="21"/>
              </w:rPr>
              <w:t>)</w:t>
            </w: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面向对象的设计方法</w:t>
            </w:r>
          </w:p>
        </w:tc>
        <w:tc>
          <w:tcPr>
            <w:tcW w:w="4258" w:type="dxa"/>
            <w:vAlign w:val="center"/>
          </w:tcPr>
          <w:p w:rsidR="005A71CF" w:rsidRDefault="007174A4">
            <w:pPr>
              <w:adjustRightInd w:val="0"/>
              <w:snapToGrid w:val="0"/>
              <w:spacing w:line="300" w:lineRule="auto"/>
              <w:rPr>
                <w:b/>
                <w:szCs w:val="21"/>
              </w:rPr>
            </w:pPr>
            <w:r>
              <w:rPr>
                <w:b/>
                <w:szCs w:val="21"/>
              </w:rPr>
              <w:t>理解</w:t>
            </w:r>
            <w:r>
              <w:rPr>
                <w:szCs w:val="21"/>
              </w:rPr>
              <w:t>面向对象设计的方法和步骤，</w:t>
            </w:r>
            <w:r>
              <w:rPr>
                <w:b/>
                <w:szCs w:val="21"/>
              </w:rPr>
              <w:t>理解</w:t>
            </w:r>
            <w:r>
              <w:rPr>
                <w:szCs w:val="21"/>
              </w:rPr>
              <w:t>UML</w:t>
            </w:r>
            <w:r>
              <w:rPr>
                <w:szCs w:val="21"/>
              </w:rPr>
              <w:t>技术并能够将其</w:t>
            </w:r>
            <w:r>
              <w:rPr>
                <w:b/>
                <w:szCs w:val="21"/>
              </w:rPr>
              <w:t>应用</w:t>
            </w:r>
            <w:r>
              <w:rPr>
                <w:szCs w:val="21"/>
              </w:rPr>
              <w:t>于团队项目的设计中。</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9</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11</w:t>
            </w: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(2) </w:t>
            </w:r>
            <w:r>
              <w:rPr>
                <w:szCs w:val="21"/>
              </w:rPr>
              <w:t>面向过程的设计方法</w:t>
            </w:r>
          </w:p>
        </w:tc>
        <w:tc>
          <w:tcPr>
            <w:tcW w:w="4258" w:type="dxa"/>
            <w:vAlign w:val="center"/>
          </w:tcPr>
          <w:p w:rsidR="005A71CF" w:rsidRDefault="007174A4">
            <w:pPr>
              <w:adjustRightInd w:val="0"/>
              <w:snapToGrid w:val="0"/>
              <w:spacing w:line="300" w:lineRule="auto"/>
              <w:rPr>
                <w:b/>
                <w:szCs w:val="21"/>
              </w:rPr>
            </w:pPr>
            <w:r>
              <w:rPr>
                <w:b/>
                <w:szCs w:val="21"/>
              </w:rPr>
              <w:t>了解</w:t>
            </w:r>
            <w:r>
              <w:rPr>
                <w:szCs w:val="21"/>
              </w:rPr>
              <w:t>面向过程的设计方法和步骤。</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(3) </w:t>
            </w:r>
            <w:r>
              <w:rPr>
                <w:szCs w:val="21"/>
              </w:rPr>
              <w:t>用户体验</w:t>
            </w:r>
          </w:p>
        </w:tc>
        <w:tc>
          <w:tcPr>
            <w:tcW w:w="4258" w:type="dxa"/>
            <w:vAlign w:val="center"/>
          </w:tcPr>
          <w:p w:rsidR="005A71CF" w:rsidRDefault="007174A4">
            <w:pPr>
              <w:adjustRightInd w:val="0"/>
              <w:snapToGrid w:val="0"/>
              <w:spacing w:line="300" w:lineRule="auto"/>
              <w:rPr>
                <w:b/>
                <w:szCs w:val="21"/>
              </w:rPr>
            </w:pPr>
            <w:r>
              <w:rPr>
                <w:b/>
                <w:szCs w:val="21"/>
              </w:rPr>
              <w:t>理解</w:t>
            </w:r>
            <w:r>
              <w:rPr>
                <w:szCs w:val="21"/>
              </w:rPr>
              <w:t>目前业界在软件产品设计过程中如何提高用户体验和忠诚度，能够为团队项目</w:t>
            </w:r>
            <w:r>
              <w:rPr>
                <w:b/>
                <w:szCs w:val="21"/>
              </w:rPr>
              <w:t>制定</w:t>
            </w:r>
            <w:r>
              <w:rPr>
                <w:szCs w:val="21"/>
              </w:rPr>
              <w:t>提高用户体验的方法和策略。</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9.</w:t>
            </w:r>
            <w:r>
              <w:rPr>
                <w:szCs w:val="21"/>
              </w:rPr>
              <w:t>软件测试</w:t>
            </w:r>
          </w:p>
          <w:p w:rsidR="005A71CF" w:rsidRDefault="007174A4">
            <w:pPr>
              <w:adjustRightInd w:val="0"/>
              <w:snapToGrid w:val="0"/>
              <w:spacing w:line="300" w:lineRule="auto"/>
              <w:jc w:val="center"/>
              <w:rPr>
                <w:szCs w:val="21"/>
              </w:rPr>
            </w:pPr>
            <w:r>
              <w:rPr>
                <w:szCs w:val="21"/>
              </w:rPr>
              <w:t>(8</w:t>
            </w:r>
            <w:r>
              <w:rPr>
                <w:szCs w:val="21"/>
              </w:rPr>
              <w:t>学时</w:t>
            </w:r>
            <w:r>
              <w:rPr>
                <w:szCs w:val="21"/>
              </w:rPr>
              <w:t>)</w:t>
            </w: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软件测试方法</w:t>
            </w:r>
          </w:p>
        </w:tc>
        <w:tc>
          <w:tcPr>
            <w:tcW w:w="4258" w:type="dxa"/>
            <w:vAlign w:val="center"/>
          </w:tcPr>
          <w:p w:rsidR="005A71CF" w:rsidRDefault="007174A4">
            <w:pPr>
              <w:adjustRightInd w:val="0"/>
              <w:snapToGrid w:val="0"/>
              <w:spacing w:line="300" w:lineRule="auto"/>
              <w:rPr>
                <w:szCs w:val="21"/>
              </w:rPr>
            </w:pPr>
            <w:r>
              <w:rPr>
                <w:b/>
                <w:szCs w:val="21"/>
              </w:rPr>
              <w:t>理解</w:t>
            </w:r>
            <w:r>
              <w:rPr>
                <w:szCs w:val="21"/>
              </w:rPr>
              <w:t>软件测试的步骤及常用方法，能够</w:t>
            </w:r>
            <w:r>
              <w:rPr>
                <w:b/>
                <w:szCs w:val="21"/>
              </w:rPr>
              <w:t>利用</w:t>
            </w:r>
            <w:r>
              <w:rPr>
                <w:szCs w:val="21"/>
              </w:rPr>
              <w:t>黑盒测试</w:t>
            </w:r>
            <w:proofErr w:type="gramStart"/>
            <w:r>
              <w:rPr>
                <w:szCs w:val="21"/>
              </w:rPr>
              <w:t>和白盒测试</w:t>
            </w:r>
            <w:proofErr w:type="gramEnd"/>
            <w:r>
              <w:rPr>
                <w:szCs w:val="21"/>
              </w:rPr>
              <w:t>技术为实际问题</w:t>
            </w:r>
            <w:r>
              <w:rPr>
                <w:b/>
                <w:szCs w:val="21"/>
              </w:rPr>
              <w:t>设计</w:t>
            </w:r>
            <w:r>
              <w:rPr>
                <w:szCs w:val="21"/>
              </w:rPr>
              <w:t>测试用例。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9</w:t>
            </w: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(2) </w:t>
            </w:r>
            <w:r>
              <w:rPr>
                <w:szCs w:val="21"/>
              </w:rPr>
              <w:t>测试设计</w:t>
            </w:r>
          </w:p>
        </w:tc>
        <w:tc>
          <w:tcPr>
            <w:tcW w:w="4258" w:type="dxa"/>
            <w:vAlign w:val="center"/>
          </w:tcPr>
          <w:p w:rsidR="005A71CF" w:rsidRDefault="007174A4">
            <w:pPr>
              <w:adjustRightInd w:val="0"/>
              <w:snapToGrid w:val="0"/>
              <w:spacing w:line="300" w:lineRule="auto"/>
              <w:rPr>
                <w:szCs w:val="21"/>
              </w:rPr>
            </w:pPr>
            <w:r>
              <w:rPr>
                <w:szCs w:val="21"/>
              </w:rPr>
              <w:t>能够为团队项目按规范</w:t>
            </w:r>
            <w:r>
              <w:rPr>
                <w:b/>
                <w:szCs w:val="21"/>
              </w:rPr>
              <w:t>设计</w:t>
            </w:r>
            <w:r>
              <w:rPr>
                <w:szCs w:val="21"/>
              </w:rPr>
              <w:t>测试计划并</w:t>
            </w:r>
            <w:r>
              <w:rPr>
                <w:b/>
                <w:szCs w:val="21"/>
              </w:rPr>
              <w:t>完成</w:t>
            </w:r>
            <w:r>
              <w:rPr>
                <w:szCs w:val="21"/>
              </w:rPr>
              <w:t>测试报告。</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10.</w:t>
            </w:r>
            <w:r>
              <w:rPr>
                <w:szCs w:val="21"/>
              </w:rPr>
              <w:t>软件质量管理</w:t>
            </w:r>
            <w:r>
              <w:rPr>
                <w:szCs w:val="21"/>
              </w:rPr>
              <w:t>(2</w:t>
            </w:r>
            <w:r>
              <w:rPr>
                <w:szCs w:val="21"/>
              </w:rPr>
              <w:t>学时</w:t>
            </w:r>
            <w:r>
              <w:rPr>
                <w:szCs w:val="21"/>
              </w:rPr>
              <w:t>)</w:t>
            </w: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软件质量保证</w:t>
            </w:r>
          </w:p>
        </w:tc>
        <w:tc>
          <w:tcPr>
            <w:tcW w:w="4258" w:type="dxa"/>
            <w:vAlign w:val="center"/>
          </w:tcPr>
          <w:p w:rsidR="005A71CF" w:rsidRDefault="007174A4">
            <w:pPr>
              <w:adjustRightInd w:val="0"/>
              <w:snapToGrid w:val="0"/>
              <w:spacing w:line="300" w:lineRule="auto"/>
              <w:rPr>
                <w:szCs w:val="21"/>
              </w:rPr>
            </w:pPr>
            <w:r>
              <w:rPr>
                <w:b/>
                <w:szCs w:val="21"/>
              </w:rPr>
              <w:t>了解</w:t>
            </w:r>
            <w:r>
              <w:rPr>
                <w:szCs w:val="21"/>
              </w:rPr>
              <w:t>软件质量保证的内容；能够</w:t>
            </w:r>
            <w:r>
              <w:rPr>
                <w:b/>
                <w:szCs w:val="21"/>
              </w:rPr>
              <w:t>评价</w:t>
            </w:r>
            <w:r>
              <w:rPr>
                <w:szCs w:val="21"/>
              </w:rPr>
              <w:t>质量保证与测试的区别与联系。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(2) </w:t>
            </w:r>
            <w:r>
              <w:rPr>
                <w:szCs w:val="21"/>
              </w:rPr>
              <w:t>质量衡量</w:t>
            </w:r>
          </w:p>
        </w:tc>
        <w:tc>
          <w:tcPr>
            <w:tcW w:w="4258" w:type="dxa"/>
            <w:vAlign w:val="center"/>
          </w:tcPr>
          <w:p w:rsidR="005A71CF" w:rsidRDefault="007174A4">
            <w:pPr>
              <w:adjustRightInd w:val="0"/>
              <w:snapToGrid w:val="0"/>
              <w:spacing w:line="300" w:lineRule="auto"/>
              <w:rPr>
                <w:szCs w:val="21"/>
              </w:rPr>
            </w:pPr>
            <w:r>
              <w:rPr>
                <w:b/>
                <w:szCs w:val="21"/>
              </w:rPr>
              <w:t>了解</w:t>
            </w:r>
            <w:r>
              <w:rPr>
                <w:szCs w:val="21"/>
              </w:rPr>
              <w:t>软件质量衡量的方法与策略。</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30" w:type="dxa"/>
            <w:vMerge w:val="restart"/>
            <w:vAlign w:val="center"/>
          </w:tcPr>
          <w:p w:rsidR="005A71CF" w:rsidRDefault="007174A4">
            <w:pPr>
              <w:adjustRightInd w:val="0"/>
              <w:snapToGrid w:val="0"/>
              <w:spacing w:line="300" w:lineRule="auto"/>
              <w:jc w:val="center"/>
              <w:rPr>
                <w:szCs w:val="21"/>
              </w:rPr>
            </w:pPr>
            <w:r>
              <w:rPr>
                <w:szCs w:val="21"/>
              </w:rPr>
              <w:t>11.</w:t>
            </w:r>
            <w:r>
              <w:rPr>
                <w:szCs w:val="21"/>
              </w:rPr>
              <w:t>软件发布及职业道德培养</w:t>
            </w:r>
            <w:r>
              <w:rPr>
                <w:szCs w:val="21"/>
              </w:rPr>
              <w:t>(2</w:t>
            </w:r>
            <w:r>
              <w:rPr>
                <w:szCs w:val="21"/>
              </w:rPr>
              <w:t>学时</w:t>
            </w:r>
            <w:r>
              <w:rPr>
                <w:szCs w:val="21"/>
              </w:rPr>
              <w:t>)</w:t>
            </w: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软件发布</w:t>
            </w:r>
          </w:p>
        </w:tc>
        <w:tc>
          <w:tcPr>
            <w:tcW w:w="4258" w:type="dxa"/>
            <w:vAlign w:val="center"/>
          </w:tcPr>
          <w:p w:rsidR="005A71CF" w:rsidRDefault="007174A4">
            <w:pPr>
              <w:adjustRightInd w:val="0"/>
              <w:snapToGrid w:val="0"/>
              <w:spacing w:line="300" w:lineRule="auto"/>
              <w:rPr>
                <w:b/>
                <w:szCs w:val="21"/>
              </w:rPr>
            </w:pPr>
            <w:r>
              <w:rPr>
                <w:b/>
                <w:szCs w:val="21"/>
              </w:rPr>
              <w:t>了解</w:t>
            </w:r>
            <w:r>
              <w:rPr>
                <w:szCs w:val="21"/>
              </w:rPr>
              <w:t>软件发布的步骤及准备过程；</w:t>
            </w:r>
            <w:r>
              <w:rPr>
                <w:b/>
                <w:szCs w:val="21"/>
              </w:rPr>
              <w:t>了解</w:t>
            </w:r>
            <w:r>
              <w:rPr>
                <w:szCs w:val="21"/>
              </w:rPr>
              <w:t>软件项目总结及回顾的内容及方法；</w:t>
            </w:r>
            <w:r>
              <w:rPr>
                <w:b/>
                <w:szCs w:val="21"/>
              </w:rPr>
              <w:t>了解</w:t>
            </w:r>
            <w:r>
              <w:rPr>
                <w:szCs w:val="21"/>
              </w:rPr>
              <w:t>软件维护过程中应承担责任和相关法律规定。</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7</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8</w:t>
            </w:r>
          </w:p>
        </w:tc>
      </w:tr>
      <w:tr w:rsidR="005A71CF">
        <w:tc>
          <w:tcPr>
            <w:tcW w:w="1530" w:type="dxa"/>
            <w:vMerge/>
            <w:vAlign w:val="center"/>
          </w:tcPr>
          <w:p w:rsidR="005A71CF" w:rsidRDefault="005A71CF">
            <w:pPr>
              <w:adjustRightInd w:val="0"/>
              <w:snapToGrid w:val="0"/>
              <w:spacing w:line="300" w:lineRule="auto"/>
              <w:jc w:val="center"/>
              <w:rPr>
                <w:szCs w:val="21"/>
              </w:rPr>
            </w:pPr>
          </w:p>
        </w:tc>
        <w:tc>
          <w:tcPr>
            <w:tcW w:w="1691" w:type="dxa"/>
            <w:vAlign w:val="center"/>
          </w:tcPr>
          <w:p w:rsidR="005A71CF" w:rsidRDefault="007174A4">
            <w:pPr>
              <w:autoSpaceDE w:val="0"/>
              <w:autoSpaceDN w:val="0"/>
              <w:adjustRightInd w:val="0"/>
              <w:snapToGrid w:val="0"/>
              <w:spacing w:line="300" w:lineRule="auto"/>
              <w:rPr>
                <w:szCs w:val="21"/>
              </w:rPr>
            </w:pPr>
            <w:r>
              <w:rPr>
                <w:szCs w:val="21"/>
              </w:rPr>
              <w:t xml:space="preserve">(2) </w:t>
            </w:r>
            <w:r>
              <w:rPr>
                <w:szCs w:val="21"/>
              </w:rPr>
              <w:t>职业道德培养</w:t>
            </w:r>
          </w:p>
        </w:tc>
        <w:tc>
          <w:tcPr>
            <w:tcW w:w="4258" w:type="dxa"/>
            <w:vAlign w:val="center"/>
          </w:tcPr>
          <w:p w:rsidR="005A71CF" w:rsidRDefault="007174A4">
            <w:pPr>
              <w:adjustRightInd w:val="0"/>
              <w:snapToGrid w:val="0"/>
              <w:spacing w:line="300" w:lineRule="auto"/>
              <w:rPr>
                <w:szCs w:val="21"/>
              </w:rPr>
            </w:pPr>
            <w:r>
              <w:rPr>
                <w:b/>
                <w:szCs w:val="21"/>
              </w:rPr>
              <w:t>了解</w:t>
            </w:r>
            <w:r>
              <w:rPr>
                <w:szCs w:val="21"/>
              </w:rPr>
              <w:t>软件工程师</w:t>
            </w:r>
            <w:r>
              <w:rPr>
                <w:szCs w:val="21"/>
              </w:rPr>
              <w:t>IT</w:t>
            </w:r>
            <w:r>
              <w:rPr>
                <w:szCs w:val="21"/>
              </w:rPr>
              <w:t>创新意识培养的方法；</w:t>
            </w:r>
            <w:r>
              <w:rPr>
                <w:b/>
                <w:szCs w:val="21"/>
              </w:rPr>
              <w:t>了解</w:t>
            </w:r>
            <w:r>
              <w:rPr>
                <w:szCs w:val="21"/>
              </w:rPr>
              <w:t>软件工程师职业道德内容及培养方法。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3" w:type="dxa"/>
            <w:vMerge/>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pPr>
        <w:autoSpaceDE w:val="0"/>
        <w:autoSpaceDN w:val="0"/>
        <w:adjustRightInd w:val="0"/>
        <w:snapToGrid w:val="0"/>
        <w:spacing w:beforeLines="50" w:before="156" w:afterLines="50" w:after="156" w:line="360" w:lineRule="exact"/>
        <w:ind w:firstLineChars="200" w:firstLine="480"/>
        <w:jc w:val="left"/>
        <w:rPr>
          <w:kern w:val="0"/>
          <w:sz w:val="24"/>
          <w:szCs w:val="24"/>
        </w:rPr>
      </w:pPr>
      <w:r>
        <w:rPr>
          <w:kern w:val="0"/>
          <w:sz w:val="24"/>
          <w:szCs w:val="24"/>
        </w:rPr>
        <w:t>无。</w:t>
      </w:r>
    </w:p>
    <w:p w:rsidR="005A71CF" w:rsidRDefault="007174A4">
      <w:pPr>
        <w:widowControl/>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3"/>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3"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3" w:type="dxa"/>
          </w:tcPr>
          <w:p w:rsidR="005A71CF" w:rsidRDefault="007174A4">
            <w:pPr>
              <w:autoSpaceDE w:val="0"/>
              <w:autoSpaceDN w:val="0"/>
              <w:adjustRightInd w:val="0"/>
              <w:spacing w:line="360" w:lineRule="exact"/>
              <w:jc w:val="left"/>
              <w:rPr>
                <w:szCs w:val="24"/>
              </w:rPr>
            </w:pPr>
            <w:r>
              <w:rPr>
                <w:rFonts w:hint="eastAsia"/>
                <w:szCs w:val="24"/>
              </w:rPr>
              <w:t>半开卷考试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lastRenderedPageBreak/>
              <w:t>平时考核</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3" w:type="dxa"/>
          </w:tcPr>
          <w:p w:rsidR="005A71CF" w:rsidRDefault="007174A4">
            <w:pPr>
              <w:autoSpaceDE w:val="0"/>
              <w:autoSpaceDN w:val="0"/>
              <w:adjustRightInd w:val="0"/>
              <w:spacing w:line="360" w:lineRule="exact"/>
              <w:jc w:val="left"/>
              <w:rPr>
                <w:szCs w:val="24"/>
              </w:rPr>
            </w:pPr>
            <w:r>
              <w:rPr>
                <w:rFonts w:hint="eastAsia"/>
                <w:kern w:val="0"/>
                <w:szCs w:val="21"/>
              </w:rPr>
              <w:t>个人作业、结对作业、团队作业</w:t>
            </w: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本课程考核办法采取平时成绩</w:t>
      </w:r>
      <w:r>
        <w:rPr>
          <w:kern w:val="0"/>
          <w:sz w:val="18"/>
          <w:szCs w:val="24"/>
        </w:rPr>
        <w:t>+</w:t>
      </w:r>
      <w:r>
        <w:rPr>
          <w:kern w:val="0"/>
          <w:sz w:val="18"/>
          <w:szCs w:val="24"/>
        </w:rPr>
        <w:t>期末成绩的评定方式，课程具体要求如下：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．成绩采取平时成绩</w:t>
      </w:r>
      <w:r>
        <w:rPr>
          <w:kern w:val="0"/>
          <w:sz w:val="18"/>
          <w:szCs w:val="24"/>
        </w:rPr>
        <w:t>+</w:t>
      </w:r>
      <w:r>
        <w:rPr>
          <w:kern w:val="0"/>
          <w:sz w:val="18"/>
          <w:szCs w:val="24"/>
        </w:rPr>
        <w:t>期末考试成绩的评定方式，其中平时成绩占</w:t>
      </w:r>
      <w:r>
        <w:rPr>
          <w:kern w:val="0"/>
          <w:sz w:val="18"/>
          <w:szCs w:val="24"/>
        </w:rPr>
        <w:t>50%</w:t>
      </w:r>
      <w:r>
        <w:rPr>
          <w:kern w:val="0"/>
          <w:sz w:val="18"/>
          <w:szCs w:val="24"/>
        </w:rPr>
        <w:t>，期末考试成绩占</w:t>
      </w:r>
      <w:r>
        <w:rPr>
          <w:kern w:val="0"/>
          <w:sz w:val="18"/>
          <w:szCs w:val="24"/>
        </w:rPr>
        <w:t>50%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2</w:t>
      </w:r>
      <w:r>
        <w:rPr>
          <w:kern w:val="0"/>
          <w:sz w:val="18"/>
          <w:szCs w:val="24"/>
        </w:rPr>
        <w:t>．所有作业</w:t>
      </w:r>
      <w:r>
        <w:rPr>
          <w:rFonts w:hint="eastAsia"/>
          <w:kern w:val="0"/>
          <w:sz w:val="18"/>
          <w:szCs w:val="24"/>
        </w:rPr>
        <w:t>上传至指定的网上管理系统，其它方式无效</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3</w:t>
      </w:r>
      <w:r>
        <w:rPr>
          <w:kern w:val="0"/>
          <w:sz w:val="18"/>
          <w:szCs w:val="24"/>
        </w:rPr>
        <w:t>．作业分为个人作业、结对作业和团队作业三类，如果没有明确说明，个人作业不得与他人合作完成，所有作业一旦被认定为抄袭，该次作业成绩将记为</w:t>
      </w:r>
      <w:r>
        <w:rPr>
          <w:kern w:val="0"/>
          <w:sz w:val="18"/>
          <w:szCs w:val="24"/>
        </w:rPr>
        <w:t>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4</w:t>
      </w:r>
      <w:r>
        <w:rPr>
          <w:kern w:val="0"/>
          <w:sz w:val="18"/>
          <w:szCs w:val="24"/>
        </w:rPr>
        <w:t>．平时作业完成效果好的同学，通过授课教师组织的答辩后，可以申请期末考试免考，具体要求如下：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 xml:space="preserve">① </w:t>
      </w:r>
      <w:r>
        <w:rPr>
          <w:kern w:val="0"/>
          <w:sz w:val="18"/>
          <w:szCs w:val="24"/>
        </w:rPr>
        <w:t>申请人为团队负责人</w:t>
      </w:r>
      <w:r>
        <w:rPr>
          <w:rFonts w:hint="eastAsia"/>
          <w:kern w:val="0"/>
          <w:sz w:val="18"/>
          <w:szCs w:val="24"/>
        </w:rPr>
        <w:t>，或者作为团队成员承担了项目的主要工作</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 xml:space="preserve">② </w:t>
      </w:r>
      <w:r>
        <w:rPr>
          <w:kern w:val="0"/>
          <w:sz w:val="18"/>
          <w:szCs w:val="24"/>
        </w:rPr>
        <w:t>所有作业评分必须</w:t>
      </w:r>
      <w:r>
        <w:rPr>
          <w:rFonts w:hint="eastAsia"/>
          <w:kern w:val="0"/>
          <w:sz w:val="18"/>
          <w:szCs w:val="24"/>
        </w:rPr>
        <w:t>达到规定的质量标准</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 xml:space="preserve">③ </w:t>
      </w:r>
      <w:r>
        <w:rPr>
          <w:kern w:val="0"/>
          <w:sz w:val="18"/>
          <w:szCs w:val="24"/>
        </w:rPr>
        <w:t>项目达到可运行状态，并且基本</w:t>
      </w:r>
      <w:r>
        <w:rPr>
          <w:rFonts w:hint="eastAsia"/>
          <w:kern w:val="0"/>
          <w:sz w:val="18"/>
          <w:szCs w:val="24"/>
        </w:rPr>
        <w:t>完成</w:t>
      </w:r>
      <w:r>
        <w:rPr>
          <w:kern w:val="0"/>
          <w:sz w:val="18"/>
          <w:szCs w:val="24"/>
        </w:rPr>
        <w:t>预定目标；</w:t>
      </w:r>
    </w:p>
    <w:p w:rsidR="005A71CF" w:rsidRDefault="007174A4">
      <w:pPr>
        <w:autoSpaceDE w:val="0"/>
        <w:autoSpaceDN w:val="0"/>
        <w:adjustRightInd w:val="0"/>
        <w:snapToGrid w:val="0"/>
        <w:spacing w:line="360" w:lineRule="auto"/>
        <w:jc w:val="left"/>
        <w:rPr>
          <w:kern w:val="0"/>
          <w:sz w:val="18"/>
          <w:szCs w:val="24"/>
        </w:rPr>
      </w:pPr>
      <w:r>
        <w:rPr>
          <w:kern w:val="0"/>
          <w:sz w:val="18"/>
          <w:szCs w:val="24"/>
        </w:rPr>
        <w:t xml:space="preserve">④ </w:t>
      </w:r>
      <w:r>
        <w:rPr>
          <w:kern w:val="0"/>
          <w:sz w:val="18"/>
          <w:szCs w:val="24"/>
        </w:rPr>
        <w:t>项目工作量必须达到要求，具体由授课教师认定。</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执笔人：张翼飞</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审核人：许清</w:t>
            </w:r>
          </w:p>
        </w:tc>
        <w:tc>
          <w:tcPr>
            <w:tcW w:w="3944"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jc w:val="left"/>
        <w:rPr>
          <w:kern w:val="0"/>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7" w:name="_Toc10617329"/>
      <w:r>
        <w:rPr>
          <w:rFonts w:eastAsia="黑体"/>
          <w:kern w:val="0"/>
          <w:sz w:val="30"/>
          <w:szCs w:val="30"/>
        </w:rPr>
        <w:lastRenderedPageBreak/>
        <w:t>《软件综合课程设计》教学大纲</w:t>
      </w:r>
      <w:bookmarkEnd w:id="37"/>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szCs w:val="21"/>
              </w:rPr>
              <w:t>1010001205</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软件综合课程设计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4"/>
              </w:rPr>
            </w:pPr>
            <w:r>
              <w:rPr>
                <w:sz w:val="24"/>
                <w:szCs w:val="21"/>
              </w:rPr>
              <w:t>Software General Module Project</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szCs w:val="21"/>
              </w:rPr>
              <w:t>工程实践与毕业设计类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w:t>
            </w:r>
            <w:r>
              <w:rPr>
                <w:kern w:val="0"/>
                <w:szCs w:val="21"/>
              </w:rPr>
              <w:t>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bCs/>
                <w:szCs w:val="21"/>
              </w:rPr>
              <w:t>高级程序设计、数据结构与算法、编译原理、操作系统、数据库原理、计算机网络原理、软件工程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snapToGrid w:val="0"/>
              <w:spacing w:line="300" w:lineRule="auto"/>
              <w:rPr>
                <w:szCs w:val="21"/>
              </w:rPr>
            </w:pPr>
            <w:r>
              <w:rPr>
                <w:szCs w:val="21"/>
              </w:rPr>
              <w:t>本课程是计算机科学与技术专业的一门软件综合设计实践性环节课程，将学生所学的软件相关的原理、技术、过程管理方法综合运用到软件项目的开发中，培养学生综合运用知识、方法解决实际问题的能力，学生以小组形式完成软件项目的分析、设计、实现、测试等多个环节，并撰写规范的报告。进而培养学生具备解决计算机领域复杂工程问题所需的团队合作、文献检索、沟通表达等多方面的能力。</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无</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tcPr>
          <w:p w:rsidR="005A71CF" w:rsidRDefault="007174A4">
            <w:pPr>
              <w:adjustRightInd w:val="0"/>
              <w:snapToGrid w:val="0"/>
              <w:spacing w:line="300" w:lineRule="auto"/>
              <w:rPr>
                <w:szCs w:val="24"/>
              </w:rPr>
            </w:pPr>
            <w:r>
              <w:rPr>
                <w:szCs w:val="21"/>
              </w:rPr>
              <w:t>[1]</w:t>
            </w:r>
            <w:r>
              <w:rPr>
                <w:szCs w:val="24"/>
              </w:rPr>
              <w:t>邹欣</w:t>
            </w:r>
            <w:r>
              <w:rPr>
                <w:szCs w:val="24"/>
              </w:rPr>
              <w:t xml:space="preserve">. </w:t>
            </w:r>
            <w:r>
              <w:rPr>
                <w:szCs w:val="24"/>
              </w:rPr>
              <w:t>构建之法</w:t>
            </w:r>
            <w:r>
              <w:rPr>
                <w:szCs w:val="24"/>
              </w:rPr>
              <w:t>——</w:t>
            </w:r>
            <w:r>
              <w:rPr>
                <w:szCs w:val="24"/>
              </w:rPr>
              <w:t>现代软件工程（第三版）</w:t>
            </w:r>
            <w:r>
              <w:rPr>
                <w:szCs w:val="24"/>
              </w:rPr>
              <w:t xml:space="preserve">. </w:t>
            </w:r>
            <w:r>
              <w:rPr>
                <w:szCs w:val="24"/>
              </w:rPr>
              <w:t>北京</w:t>
            </w:r>
            <w:r>
              <w:rPr>
                <w:szCs w:val="24"/>
              </w:rPr>
              <w:t>:</w:t>
            </w:r>
            <w:r>
              <w:rPr>
                <w:szCs w:val="24"/>
              </w:rPr>
              <w:t>人民邮电出版社</w:t>
            </w:r>
            <w:r>
              <w:rPr>
                <w:szCs w:val="24"/>
              </w:rPr>
              <w:t>, 2017</w:t>
            </w:r>
          </w:p>
          <w:p w:rsidR="005A71CF" w:rsidRDefault="007174A4">
            <w:pPr>
              <w:snapToGrid w:val="0"/>
              <w:spacing w:line="300" w:lineRule="auto"/>
              <w:rPr>
                <w:szCs w:val="21"/>
              </w:rPr>
            </w:pPr>
            <w:r>
              <w:rPr>
                <w:szCs w:val="21"/>
              </w:rPr>
              <w:t>[2]Ian Sommerville</w:t>
            </w:r>
            <w:r>
              <w:rPr>
                <w:szCs w:val="21"/>
              </w:rPr>
              <w:t>等著</w:t>
            </w:r>
            <w:r>
              <w:rPr>
                <w:szCs w:val="21"/>
              </w:rPr>
              <w:t xml:space="preserve">. </w:t>
            </w:r>
            <w:r>
              <w:rPr>
                <w:szCs w:val="21"/>
              </w:rPr>
              <w:t>软件工程（第</w:t>
            </w:r>
            <w:r>
              <w:rPr>
                <w:szCs w:val="21"/>
              </w:rPr>
              <w:t>9</w:t>
            </w:r>
            <w:r>
              <w:rPr>
                <w:szCs w:val="21"/>
              </w:rPr>
              <w:t>版）</w:t>
            </w:r>
            <w:r>
              <w:rPr>
                <w:szCs w:val="21"/>
              </w:rPr>
              <w:t xml:space="preserve">. </w:t>
            </w:r>
            <w:r>
              <w:rPr>
                <w:szCs w:val="21"/>
              </w:rPr>
              <w:t>北京</w:t>
            </w:r>
            <w:r>
              <w:rPr>
                <w:szCs w:val="21"/>
              </w:rPr>
              <w:t xml:space="preserve">: </w:t>
            </w:r>
            <w:r>
              <w:rPr>
                <w:szCs w:val="21"/>
              </w:rPr>
              <w:t>机械工业出版社</w:t>
            </w:r>
            <w:r>
              <w:rPr>
                <w:szCs w:val="21"/>
              </w:rPr>
              <w:t>, 2011</w:t>
            </w:r>
          </w:p>
          <w:p w:rsidR="005A71CF" w:rsidRDefault="007174A4">
            <w:pPr>
              <w:adjustRightInd w:val="0"/>
              <w:snapToGrid w:val="0"/>
              <w:spacing w:line="300" w:lineRule="auto"/>
              <w:rPr>
                <w:szCs w:val="21"/>
              </w:rPr>
            </w:pPr>
            <w:r>
              <w:rPr>
                <w:szCs w:val="21"/>
              </w:rPr>
              <w:t>[3]</w:t>
            </w:r>
            <w:r>
              <w:rPr>
                <w:szCs w:val="21"/>
              </w:rPr>
              <w:t>张海藩</w:t>
            </w:r>
            <w:r>
              <w:rPr>
                <w:szCs w:val="21"/>
              </w:rPr>
              <w:t xml:space="preserve">. </w:t>
            </w:r>
            <w:r>
              <w:rPr>
                <w:szCs w:val="21"/>
              </w:rPr>
              <w:t>牟永敏</w:t>
            </w:r>
            <w:r>
              <w:rPr>
                <w:szCs w:val="21"/>
              </w:rPr>
              <w:t>.</w:t>
            </w:r>
            <w:r>
              <w:rPr>
                <w:szCs w:val="21"/>
              </w:rPr>
              <w:t>面向对象程序设计实用教程</w:t>
            </w:r>
            <w:r>
              <w:rPr>
                <w:szCs w:val="21"/>
              </w:rPr>
              <w:t xml:space="preserve">[M]. </w:t>
            </w:r>
            <w:r>
              <w:rPr>
                <w:szCs w:val="21"/>
              </w:rPr>
              <w:t>北京：清华大学出版社，</w:t>
            </w:r>
            <w:r>
              <w:rPr>
                <w:szCs w:val="21"/>
              </w:rPr>
              <w:t xml:space="preserve"> 2001.</w:t>
            </w:r>
          </w:p>
          <w:p w:rsidR="005A71CF" w:rsidRDefault="007174A4">
            <w:pPr>
              <w:adjustRightInd w:val="0"/>
              <w:snapToGrid w:val="0"/>
              <w:spacing w:line="300" w:lineRule="auto"/>
              <w:rPr>
                <w:szCs w:val="21"/>
              </w:rPr>
            </w:pPr>
            <w:r>
              <w:rPr>
                <w:szCs w:val="21"/>
              </w:rPr>
              <w:t>[4]</w:t>
            </w:r>
            <w:r>
              <w:rPr>
                <w:szCs w:val="21"/>
              </w:rPr>
              <w:t>刘启文</w:t>
            </w:r>
            <w:r>
              <w:rPr>
                <w:szCs w:val="21"/>
              </w:rPr>
              <w:t>. Java Web</w:t>
            </w:r>
            <w:r>
              <w:rPr>
                <w:szCs w:val="21"/>
              </w:rPr>
              <w:t>编程技术</w:t>
            </w:r>
            <w:r>
              <w:rPr>
                <w:szCs w:val="21"/>
              </w:rPr>
              <w:t xml:space="preserve">. </w:t>
            </w:r>
            <w:r>
              <w:rPr>
                <w:szCs w:val="21"/>
              </w:rPr>
              <w:t>北京：北京航空航天大学出版社</w:t>
            </w:r>
            <w:r>
              <w:rPr>
                <w:szCs w:val="21"/>
              </w:rPr>
              <w:t>, 2016</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spacing w:line="300" w:lineRule="auto"/>
              <w:rPr>
                <w:szCs w:val="21"/>
                <w:lang w:val="zh-CN"/>
              </w:rPr>
            </w:pPr>
            <w:r>
              <w:rPr>
                <w:szCs w:val="21"/>
              </w:rPr>
              <w:t>1.</w:t>
            </w:r>
            <w:r>
              <w:rPr>
                <w:szCs w:val="21"/>
                <w:lang w:val="zh-CN"/>
              </w:rPr>
              <w:t>明确所解决的实际问题，并能够运用专业知识分析、判断该问题的可行性。</w:t>
            </w:r>
          </w:p>
        </w:tc>
      </w:tr>
      <w:tr w:rsidR="005A71CF">
        <w:trPr>
          <w:trHeight w:val="90"/>
        </w:trPr>
        <w:tc>
          <w:tcPr>
            <w:tcW w:w="9473" w:type="dxa"/>
          </w:tcPr>
          <w:p w:rsidR="005A71CF" w:rsidRDefault="007174A4">
            <w:pPr>
              <w:spacing w:line="300" w:lineRule="auto"/>
              <w:rPr>
                <w:szCs w:val="21"/>
              </w:rPr>
            </w:pPr>
            <w:r>
              <w:rPr>
                <w:szCs w:val="21"/>
              </w:rPr>
              <w:t>2.</w:t>
            </w:r>
            <w:r>
              <w:rPr>
                <w:szCs w:val="21"/>
              </w:rPr>
              <w:t>能够运用专业基本原理和方法，设计满足特定需求的软件系统方案。</w:t>
            </w:r>
          </w:p>
        </w:tc>
      </w:tr>
      <w:tr w:rsidR="005A71CF">
        <w:tc>
          <w:tcPr>
            <w:tcW w:w="9473" w:type="dxa"/>
          </w:tcPr>
          <w:p w:rsidR="005A71CF" w:rsidRDefault="007174A4">
            <w:pPr>
              <w:spacing w:line="360" w:lineRule="exact"/>
              <w:rPr>
                <w:szCs w:val="21"/>
              </w:rPr>
            </w:pPr>
            <w:r>
              <w:rPr>
                <w:szCs w:val="21"/>
              </w:rPr>
              <w:t>3.</w:t>
            </w:r>
            <w:r>
              <w:rPr>
                <w:szCs w:val="21"/>
              </w:rPr>
              <w:t>能够选择并运用现代化的软件开发工具实现并评价计算机应用软件系统。</w:t>
            </w:r>
          </w:p>
        </w:tc>
      </w:tr>
      <w:tr w:rsidR="005A71CF">
        <w:tc>
          <w:tcPr>
            <w:tcW w:w="9473" w:type="dxa"/>
          </w:tcPr>
          <w:p w:rsidR="005A71CF" w:rsidRDefault="007174A4">
            <w:pPr>
              <w:spacing w:line="360" w:lineRule="exact"/>
              <w:rPr>
                <w:szCs w:val="21"/>
              </w:rPr>
            </w:pPr>
            <w:r>
              <w:rPr>
                <w:szCs w:val="21"/>
              </w:rPr>
              <w:t>4.</w:t>
            </w:r>
            <w:r>
              <w:rPr>
                <w:szCs w:val="21"/>
                <w:lang w:val="zh-CN"/>
              </w:rPr>
              <w:t>具有较强的文献检索能力，能够有效利用互联网平台获取新知识、新技术，并能将结果用于实际问题的分析和设计。</w:t>
            </w:r>
          </w:p>
        </w:tc>
      </w:tr>
      <w:tr w:rsidR="005A71CF">
        <w:tc>
          <w:tcPr>
            <w:tcW w:w="9473" w:type="dxa"/>
          </w:tcPr>
          <w:p w:rsidR="005A71CF" w:rsidRDefault="007174A4">
            <w:pPr>
              <w:spacing w:line="360" w:lineRule="exact"/>
              <w:rPr>
                <w:szCs w:val="21"/>
              </w:rPr>
            </w:pPr>
            <w:r>
              <w:rPr>
                <w:szCs w:val="21"/>
              </w:rPr>
              <w:t>5.</w:t>
            </w:r>
            <w:r>
              <w:rPr>
                <w:szCs w:val="21"/>
                <w:lang w:val="zh-CN"/>
              </w:rPr>
              <w:t>能够充分认识到团队合作的重要性，具有良好的团队协作精神。</w:t>
            </w:r>
          </w:p>
        </w:tc>
      </w:tr>
      <w:tr w:rsidR="005A71CF">
        <w:tc>
          <w:tcPr>
            <w:tcW w:w="9473" w:type="dxa"/>
          </w:tcPr>
          <w:p w:rsidR="005A71CF" w:rsidRDefault="007174A4">
            <w:pPr>
              <w:spacing w:line="360" w:lineRule="exact"/>
              <w:rPr>
                <w:szCs w:val="21"/>
                <w:lang w:val="zh-CN"/>
              </w:rPr>
            </w:pPr>
            <w:r>
              <w:rPr>
                <w:szCs w:val="21"/>
              </w:rPr>
              <w:t>6.</w:t>
            </w:r>
            <w:r>
              <w:rPr>
                <w:szCs w:val="21"/>
                <w:lang w:val="zh-CN"/>
              </w:rPr>
              <w:t>能够通过语言、文字有效地表达设计方案，写出规范的报告。</w:t>
            </w:r>
          </w:p>
        </w:tc>
      </w:tr>
    </w:tbl>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402"/>
        <w:gridCol w:w="851"/>
        <w:gridCol w:w="1701"/>
      </w:tblGrid>
      <w:tr w:rsidR="005A71CF">
        <w:trPr>
          <w:trHeight w:val="379"/>
          <w:tblHeader/>
        </w:trPr>
        <w:tc>
          <w:tcPr>
            <w:tcW w:w="3510"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毕业要求</w:t>
            </w:r>
          </w:p>
        </w:tc>
        <w:tc>
          <w:tcPr>
            <w:tcW w:w="4253" w:type="dxa"/>
            <w:gridSpan w:val="2"/>
            <w:vAlign w:val="center"/>
          </w:tcPr>
          <w:p w:rsidR="005A71CF" w:rsidRDefault="007174A4">
            <w:pPr>
              <w:widowControl/>
              <w:autoSpaceDE w:val="0"/>
              <w:autoSpaceDN w:val="0"/>
              <w:jc w:val="center"/>
              <w:textAlignment w:val="bottom"/>
              <w:rPr>
                <w:rFonts w:eastAsia="黑体"/>
                <w:b/>
                <w:szCs w:val="21"/>
              </w:rPr>
            </w:pPr>
            <w:r>
              <w:rPr>
                <w:rFonts w:eastAsia="黑体"/>
                <w:b/>
                <w:szCs w:val="21"/>
              </w:rPr>
              <w:t>指标点</w:t>
            </w:r>
          </w:p>
        </w:tc>
        <w:tc>
          <w:tcPr>
            <w:tcW w:w="1701" w:type="dxa"/>
            <w:vMerge w:val="restart"/>
            <w:vAlign w:val="center"/>
          </w:tcPr>
          <w:p w:rsidR="005A71CF" w:rsidRDefault="007174A4">
            <w:pPr>
              <w:widowControl/>
              <w:autoSpaceDE w:val="0"/>
              <w:autoSpaceDN w:val="0"/>
              <w:jc w:val="center"/>
              <w:textAlignment w:val="bottom"/>
              <w:rPr>
                <w:rFonts w:eastAsia="黑体"/>
                <w:b/>
                <w:szCs w:val="21"/>
              </w:rPr>
            </w:pPr>
            <w:r>
              <w:rPr>
                <w:rFonts w:eastAsia="黑体"/>
                <w:b/>
                <w:szCs w:val="21"/>
              </w:rPr>
              <w:t>课程教学目标</w:t>
            </w:r>
          </w:p>
        </w:tc>
      </w:tr>
      <w:tr w:rsidR="005A71CF">
        <w:trPr>
          <w:trHeight w:val="379"/>
          <w:tblHeader/>
        </w:trPr>
        <w:tc>
          <w:tcPr>
            <w:tcW w:w="3510" w:type="dxa"/>
            <w:vMerge/>
            <w:vAlign w:val="center"/>
          </w:tcPr>
          <w:p w:rsidR="005A71CF" w:rsidRDefault="005A71CF">
            <w:pPr>
              <w:widowControl/>
              <w:autoSpaceDE w:val="0"/>
              <w:autoSpaceDN w:val="0"/>
              <w:jc w:val="center"/>
              <w:textAlignment w:val="bottom"/>
              <w:rPr>
                <w:rFonts w:eastAsia="黑体"/>
                <w:b/>
                <w:szCs w:val="21"/>
              </w:rPr>
            </w:pPr>
          </w:p>
        </w:tc>
        <w:tc>
          <w:tcPr>
            <w:tcW w:w="3402"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内容</w:t>
            </w:r>
          </w:p>
        </w:tc>
        <w:tc>
          <w:tcPr>
            <w:tcW w:w="851" w:type="dxa"/>
            <w:vAlign w:val="center"/>
          </w:tcPr>
          <w:p w:rsidR="005A71CF" w:rsidRDefault="007174A4">
            <w:pPr>
              <w:widowControl/>
              <w:autoSpaceDE w:val="0"/>
              <w:autoSpaceDN w:val="0"/>
              <w:jc w:val="center"/>
              <w:textAlignment w:val="bottom"/>
              <w:rPr>
                <w:rFonts w:eastAsia="黑体"/>
                <w:b/>
                <w:szCs w:val="21"/>
              </w:rPr>
            </w:pPr>
            <w:r>
              <w:rPr>
                <w:rFonts w:eastAsia="黑体"/>
                <w:b/>
                <w:szCs w:val="21"/>
              </w:rPr>
              <w:t>H/M/L</w:t>
            </w:r>
          </w:p>
        </w:tc>
        <w:tc>
          <w:tcPr>
            <w:tcW w:w="1701" w:type="dxa"/>
            <w:vMerge/>
            <w:vAlign w:val="center"/>
          </w:tcPr>
          <w:p w:rsidR="005A71CF" w:rsidRDefault="005A71CF">
            <w:pPr>
              <w:widowControl/>
              <w:autoSpaceDE w:val="0"/>
              <w:autoSpaceDN w:val="0"/>
              <w:jc w:val="center"/>
              <w:textAlignment w:val="bottom"/>
              <w:rPr>
                <w:rFonts w:eastAsia="黑体"/>
                <w:b/>
                <w:szCs w:val="21"/>
              </w:rPr>
            </w:pPr>
          </w:p>
        </w:tc>
      </w:tr>
      <w:tr w:rsidR="005A71CF">
        <w:trPr>
          <w:trHeight w:val="1108"/>
        </w:trPr>
        <w:tc>
          <w:tcPr>
            <w:tcW w:w="3510" w:type="dxa"/>
            <w:vMerge w:val="restart"/>
            <w:vAlign w:val="center"/>
          </w:tcPr>
          <w:p w:rsidR="005A71CF" w:rsidRDefault="007174A4">
            <w:pPr>
              <w:adjustRightInd w:val="0"/>
              <w:snapToGrid w:val="0"/>
              <w:spacing w:line="300" w:lineRule="auto"/>
              <w:rPr>
                <w:b/>
                <w:bCs/>
                <w:szCs w:val="21"/>
              </w:rPr>
            </w:pPr>
            <w:r>
              <w:rPr>
                <w:b/>
                <w:bCs/>
                <w:szCs w:val="21"/>
              </w:rPr>
              <w:t>2.</w:t>
            </w:r>
            <w:r>
              <w:rPr>
                <w:b/>
                <w:bCs/>
                <w:szCs w:val="21"/>
              </w:rPr>
              <w:t>问题分析：</w:t>
            </w:r>
            <w:r>
              <w:rPr>
                <w:szCs w:val="21"/>
              </w:rPr>
              <w:t>能够应用数学、自然科学和工程科学的基本原理，对计算机领域的复杂工程问题进行识别、建模，并通过文献研究分析复杂工程问题，以获得有效结论。</w:t>
            </w:r>
          </w:p>
        </w:tc>
        <w:tc>
          <w:tcPr>
            <w:tcW w:w="3402" w:type="dxa"/>
            <w:vAlign w:val="center"/>
          </w:tcPr>
          <w:p w:rsidR="005A71CF" w:rsidRDefault="007174A4">
            <w:pPr>
              <w:adjustRightInd w:val="0"/>
              <w:snapToGrid w:val="0"/>
              <w:spacing w:line="300" w:lineRule="auto"/>
              <w:rPr>
                <w:szCs w:val="21"/>
              </w:rPr>
            </w:pPr>
            <w:r>
              <w:rPr>
                <w:szCs w:val="21"/>
              </w:rPr>
              <w:t>2-3</w:t>
            </w:r>
            <w:r>
              <w:rPr>
                <w:szCs w:val="21"/>
              </w:rPr>
              <w:t>能运用科学基本原理和数学模型分析、比较计算机领域复杂工程问题的多种方案。</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L</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1</w:t>
            </w:r>
          </w:p>
        </w:tc>
      </w:tr>
      <w:tr w:rsidR="005A71CF">
        <w:trPr>
          <w:trHeight w:val="744"/>
        </w:trPr>
        <w:tc>
          <w:tcPr>
            <w:tcW w:w="3510" w:type="dxa"/>
            <w:vMerge/>
            <w:vAlign w:val="center"/>
          </w:tcPr>
          <w:p w:rsidR="005A71CF" w:rsidRDefault="005A71CF">
            <w:pPr>
              <w:adjustRightInd w:val="0"/>
              <w:snapToGrid w:val="0"/>
              <w:spacing w:line="300" w:lineRule="auto"/>
              <w:rPr>
                <w:b/>
                <w:bCs/>
                <w:szCs w:val="21"/>
              </w:rPr>
            </w:pPr>
          </w:p>
        </w:tc>
        <w:tc>
          <w:tcPr>
            <w:tcW w:w="3402" w:type="dxa"/>
            <w:vAlign w:val="center"/>
          </w:tcPr>
          <w:p w:rsidR="005A71CF" w:rsidRDefault="007174A4">
            <w:pPr>
              <w:adjustRightInd w:val="0"/>
              <w:snapToGrid w:val="0"/>
              <w:spacing w:line="300" w:lineRule="auto"/>
              <w:rPr>
                <w:szCs w:val="21"/>
              </w:rPr>
            </w:pPr>
            <w:r>
              <w:rPr>
                <w:szCs w:val="21"/>
              </w:rPr>
              <w:t>2-4</w:t>
            </w:r>
            <w:r>
              <w:rPr>
                <w:szCs w:val="21"/>
              </w:rPr>
              <w:t>能通过文献检索，分析复杂工程问题的影响因素，获得有效结论。</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4</w:t>
            </w:r>
          </w:p>
        </w:tc>
      </w:tr>
      <w:tr w:rsidR="005A71CF">
        <w:trPr>
          <w:trHeight w:val="2289"/>
        </w:trPr>
        <w:tc>
          <w:tcPr>
            <w:tcW w:w="3510" w:type="dxa"/>
            <w:vAlign w:val="center"/>
          </w:tcPr>
          <w:p w:rsidR="005A71CF" w:rsidRDefault="007174A4">
            <w:pPr>
              <w:adjustRightInd w:val="0"/>
              <w:snapToGrid w:val="0"/>
              <w:spacing w:line="300" w:lineRule="auto"/>
              <w:rPr>
                <w:b/>
                <w:bCs/>
                <w:szCs w:val="21"/>
              </w:rPr>
            </w:pPr>
            <w:r>
              <w:rPr>
                <w:b/>
                <w:bCs/>
                <w:szCs w:val="21"/>
              </w:rPr>
              <w:t>3.</w:t>
            </w:r>
            <w:r>
              <w:rPr>
                <w:b/>
                <w:bCs/>
                <w:szCs w:val="21"/>
              </w:rPr>
              <w:t>设计</w:t>
            </w:r>
            <w:r>
              <w:rPr>
                <w:b/>
                <w:bCs/>
                <w:szCs w:val="21"/>
              </w:rPr>
              <w:t>/</w:t>
            </w:r>
            <w:r>
              <w:rPr>
                <w:b/>
                <w:bCs/>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402" w:type="dxa"/>
            <w:vAlign w:val="center"/>
          </w:tcPr>
          <w:p w:rsidR="005A71CF" w:rsidRDefault="007174A4">
            <w:pPr>
              <w:widowControl/>
              <w:autoSpaceDE w:val="0"/>
              <w:autoSpaceDN w:val="0"/>
              <w:adjustRightInd w:val="0"/>
              <w:snapToGrid w:val="0"/>
              <w:spacing w:line="300" w:lineRule="auto"/>
              <w:textAlignment w:val="bottom"/>
              <w:rPr>
                <w:rFonts w:eastAsia="黑体"/>
                <w:szCs w:val="21"/>
              </w:rPr>
            </w:pPr>
            <w:r>
              <w:rPr>
                <w:szCs w:val="21"/>
              </w:rPr>
              <w:t xml:space="preserve">3-2 </w:t>
            </w:r>
            <w:r>
              <w:rPr>
                <w:szCs w:val="21"/>
              </w:rPr>
              <w:t>能够根据特定需求，设计计算机系统、软硬件单元的解决方案，并在设计中体现创新意识。</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M</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2</w:t>
            </w:r>
          </w:p>
        </w:tc>
      </w:tr>
      <w:tr w:rsidR="005A71CF">
        <w:trPr>
          <w:trHeight w:val="1509"/>
        </w:trPr>
        <w:tc>
          <w:tcPr>
            <w:tcW w:w="3510" w:type="dxa"/>
            <w:vAlign w:val="center"/>
          </w:tcPr>
          <w:p w:rsidR="005A71CF" w:rsidRDefault="007174A4">
            <w:pPr>
              <w:adjustRightInd w:val="0"/>
              <w:snapToGrid w:val="0"/>
              <w:spacing w:line="300" w:lineRule="auto"/>
              <w:rPr>
                <w:b/>
                <w:bCs/>
                <w:szCs w:val="21"/>
              </w:rPr>
            </w:pPr>
            <w:r>
              <w:rPr>
                <w:b/>
                <w:bCs/>
                <w:szCs w:val="21"/>
              </w:rPr>
              <w:t>4.</w:t>
            </w:r>
            <w:r>
              <w:rPr>
                <w:b/>
                <w:bCs/>
                <w:szCs w:val="21"/>
              </w:rPr>
              <w:t>研究：</w:t>
            </w:r>
            <w:r>
              <w:rPr>
                <w:szCs w:val="21"/>
              </w:rPr>
              <w:t>能够基于科学原理并采用科学方法对计算机领域复杂工程问题进行研究，包括设计实验、分析与解释数据、并通过信息综合得到合理有效的结论。</w:t>
            </w:r>
          </w:p>
        </w:tc>
        <w:tc>
          <w:tcPr>
            <w:tcW w:w="3402" w:type="dxa"/>
            <w:vAlign w:val="center"/>
          </w:tcPr>
          <w:p w:rsidR="005A71CF" w:rsidRDefault="007174A4">
            <w:pPr>
              <w:widowControl/>
              <w:autoSpaceDE w:val="0"/>
              <w:autoSpaceDN w:val="0"/>
              <w:adjustRightInd w:val="0"/>
              <w:snapToGrid w:val="0"/>
              <w:spacing w:line="300" w:lineRule="auto"/>
              <w:textAlignment w:val="bottom"/>
              <w:rPr>
                <w:rFonts w:eastAsia="黑体"/>
                <w:szCs w:val="21"/>
              </w:rPr>
            </w:pPr>
            <w:r>
              <w:rPr>
                <w:szCs w:val="21"/>
              </w:rPr>
              <w:t xml:space="preserve">4-3 </w:t>
            </w:r>
            <w:r>
              <w:rPr>
                <w:szCs w:val="21"/>
              </w:rPr>
              <w:t>能够依据实验方案开展实验，对实验数据进行分析和解释、并通过信息综合得到合理有效的结论。</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3</w:t>
            </w:r>
          </w:p>
        </w:tc>
      </w:tr>
      <w:tr w:rsidR="005A71CF">
        <w:trPr>
          <w:trHeight w:val="379"/>
        </w:trPr>
        <w:tc>
          <w:tcPr>
            <w:tcW w:w="3510" w:type="dxa"/>
            <w:vMerge w:val="restart"/>
            <w:vAlign w:val="center"/>
          </w:tcPr>
          <w:p w:rsidR="005A71CF" w:rsidRDefault="007174A4">
            <w:pPr>
              <w:adjustRightInd w:val="0"/>
              <w:snapToGrid w:val="0"/>
              <w:spacing w:beforeLines="50" w:before="156" w:afterLines="50" w:after="156" w:line="300" w:lineRule="auto"/>
              <w:rPr>
                <w:b/>
                <w:bCs/>
                <w:szCs w:val="21"/>
              </w:rPr>
            </w:pPr>
            <w:r>
              <w:rPr>
                <w:b/>
                <w:bCs/>
                <w:szCs w:val="21"/>
              </w:rPr>
              <w:t>5.</w:t>
            </w:r>
            <w:r>
              <w:rPr>
                <w:b/>
                <w:bCs/>
                <w:szCs w:val="21"/>
              </w:rPr>
              <w:t>使用现代工具：</w:t>
            </w:r>
            <w:r>
              <w:rPr>
                <w:szCs w:val="21"/>
              </w:rPr>
              <w:t>能够针对计算机领域复杂工程问题，开发、选择与使用恰当的技术、资源、现代工程工具和软</w:t>
            </w:r>
            <w:r>
              <w:rPr>
                <w:szCs w:val="21"/>
              </w:rPr>
              <w:t>/</w:t>
            </w:r>
            <w:r>
              <w:rPr>
                <w:szCs w:val="21"/>
              </w:rPr>
              <w:t>硬件开发工具，包括对计算机领域复杂问题的预测与模拟，并能够理解开发技术和工具的局限性。</w:t>
            </w:r>
          </w:p>
        </w:tc>
        <w:tc>
          <w:tcPr>
            <w:tcW w:w="3402" w:type="dxa"/>
            <w:vAlign w:val="center"/>
          </w:tcPr>
          <w:p w:rsidR="005A71CF" w:rsidRDefault="007174A4">
            <w:pPr>
              <w:adjustRightInd w:val="0"/>
              <w:snapToGrid w:val="0"/>
              <w:spacing w:line="300" w:lineRule="auto"/>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L</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3</w:t>
            </w:r>
          </w:p>
        </w:tc>
      </w:tr>
      <w:tr w:rsidR="005A71CF">
        <w:trPr>
          <w:trHeight w:val="1015"/>
        </w:trPr>
        <w:tc>
          <w:tcPr>
            <w:tcW w:w="3510" w:type="dxa"/>
            <w:vMerge/>
            <w:vAlign w:val="center"/>
          </w:tcPr>
          <w:p w:rsidR="005A71CF" w:rsidRDefault="005A71CF">
            <w:pPr>
              <w:numPr>
                <w:ilvl w:val="0"/>
                <w:numId w:val="6"/>
              </w:numPr>
              <w:adjustRightInd w:val="0"/>
              <w:snapToGrid w:val="0"/>
              <w:spacing w:beforeLines="50" w:before="156" w:afterLines="50" w:after="156" w:line="300" w:lineRule="auto"/>
              <w:rPr>
                <w:b/>
                <w:bCs/>
                <w:szCs w:val="21"/>
              </w:rPr>
            </w:pPr>
          </w:p>
        </w:tc>
        <w:tc>
          <w:tcPr>
            <w:tcW w:w="3402" w:type="dxa"/>
            <w:vAlign w:val="center"/>
          </w:tcPr>
          <w:p w:rsidR="005A71CF" w:rsidRDefault="007174A4">
            <w:pPr>
              <w:adjustRightInd w:val="0"/>
              <w:snapToGrid w:val="0"/>
              <w:spacing w:line="300" w:lineRule="auto"/>
              <w:rPr>
                <w:szCs w:val="21"/>
              </w:rPr>
            </w:pPr>
            <w:r>
              <w:rPr>
                <w:szCs w:val="21"/>
              </w:rPr>
              <w:t xml:space="preserve">5-3 </w:t>
            </w:r>
            <w:r>
              <w:rPr>
                <w:szCs w:val="21"/>
              </w:rPr>
              <w:t>能够运用文献检索工具等现代化信息手段，获取计算机领域技术与工具的最新进展。</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4</w:t>
            </w:r>
          </w:p>
        </w:tc>
      </w:tr>
      <w:tr w:rsidR="005A71CF">
        <w:trPr>
          <w:trHeight w:val="379"/>
        </w:trPr>
        <w:tc>
          <w:tcPr>
            <w:tcW w:w="3510" w:type="dxa"/>
            <w:vMerge w:val="restart"/>
            <w:vAlign w:val="center"/>
          </w:tcPr>
          <w:p w:rsidR="005A71CF" w:rsidRDefault="007174A4">
            <w:pPr>
              <w:adjustRightInd w:val="0"/>
              <w:snapToGrid w:val="0"/>
              <w:spacing w:beforeLines="50" w:before="156" w:afterLines="50" w:after="156" w:line="300" w:lineRule="auto"/>
              <w:rPr>
                <w:b/>
                <w:bCs/>
                <w:szCs w:val="21"/>
              </w:rPr>
            </w:pPr>
            <w:r>
              <w:rPr>
                <w:b/>
                <w:bCs/>
                <w:szCs w:val="21"/>
              </w:rPr>
              <w:t>9.</w:t>
            </w:r>
            <w:r>
              <w:rPr>
                <w:b/>
                <w:bCs/>
                <w:szCs w:val="21"/>
              </w:rPr>
              <w:t>个人和团队：</w:t>
            </w:r>
            <w:r>
              <w:rPr>
                <w:szCs w:val="21"/>
              </w:rPr>
              <w:t>能够在多学科背景下的团队中承担个体、团队成员以及负责人的角色。</w:t>
            </w:r>
          </w:p>
        </w:tc>
        <w:tc>
          <w:tcPr>
            <w:tcW w:w="3402" w:type="dxa"/>
            <w:vAlign w:val="center"/>
          </w:tcPr>
          <w:p w:rsidR="005A71CF" w:rsidRDefault="007174A4">
            <w:pPr>
              <w:adjustRightInd w:val="0"/>
              <w:snapToGrid w:val="0"/>
              <w:spacing w:line="300" w:lineRule="auto"/>
              <w:rPr>
                <w:szCs w:val="21"/>
              </w:rPr>
            </w:pPr>
            <w:r>
              <w:rPr>
                <w:szCs w:val="21"/>
              </w:rPr>
              <w:t xml:space="preserve">9-2 </w:t>
            </w:r>
            <w:r>
              <w:rPr>
                <w:szCs w:val="21"/>
              </w:rPr>
              <w:t>能够主动与其他成员共享信息，倾听其他成员意见，合作共事。</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5</w:t>
            </w:r>
          </w:p>
        </w:tc>
      </w:tr>
      <w:tr w:rsidR="005A71CF">
        <w:trPr>
          <w:trHeight w:val="999"/>
        </w:trPr>
        <w:tc>
          <w:tcPr>
            <w:tcW w:w="3510" w:type="dxa"/>
            <w:vMerge/>
            <w:vAlign w:val="center"/>
          </w:tcPr>
          <w:p w:rsidR="005A71CF" w:rsidRDefault="005A71CF">
            <w:pPr>
              <w:adjustRightInd w:val="0"/>
              <w:snapToGrid w:val="0"/>
              <w:spacing w:beforeLines="50" w:before="156" w:afterLines="50" w:after="156" w:line="300" w:lineRule="auto"/>
              <w:ind w:left="360"/>
              <w:rPr>
                <w:b/>
                <w:bCs/>
                <w:szCs w:val="21"/>
              </w:rPr>
            </w:pPr>
          </w:p>
        </w:tc>
        <w:tc>
          <w:tcPr>
            <w:tcW w:w="3402" w:type="dxa"/>
            <w:vAlign w:val="center"/>
          </w:tcPr>
          <w:p w:rsidR="005A71CF" w:rsidRDefault="007174A4">
            <w:pPr>
              <w:adjustRightInd w:val="0"/>
              <w:snapToGrid w:val="0"/>
              <w:spacing w:line="300" w:lineRule="auto"/>
              <w:rPr>
                <w:szCs w:val="21"/>
              </w:rPr>
            </w:pPr>
            <w:r>
              <w:rPr>
                <w:szCs w:val="21"/>
              </w:rPr>
              <w:t xml:space="preserve">9-3 </w:t>
            </w:r>
            <w:r>
              <w:rPr>
                <w:szCs w:val="21"/>
              </w:rPr>
              <w:t>能够在团队中承担个体、团队成员以及负责人的角色，并完成团队分配的任务。</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5</w:t>
            </w:r>
          </w:p>
        </w:tc>
      </w:tr>
      <w:tr w:rsidR="005A71CF">
        <w:trPr>
          <w:trHeight w:val="379"/>
        </w:trPr>
        <w:tc>
          <w:tcPr>
            <w:tcW w:w="3510" w:type="dxa"/>
            <w:vAlign w:val="center"/>
          </w:tcPr>
          <w:p w:rsidR="005A71CF" w:rsidRDefault="007174A4">
            <w:pPr>
              <w:adjustRightInd w:val="0"/>
              <w:snapToGrid w:val="0"/>
              <w:spacing w:beforeLines="50" w:before="156" w:afterLines="50" w:after="156" w:line="300" w:lineRule="auto"/>
              <w:rPr>
                <w:b/>
                <w:bCs/>
                <w:szCs w:val="21"/>
              </w:rPr>
            </w:pPr>
            <w:r>
              <w:rPr>
                <w:b/>
                <w:bCs/>
                <w:szCs w:val="21"/>
              </w:rPr>
              <w:t>10.</w:t>
            </w:r>
            <w:r>
              <w:rPr>
                <w:b/>
                <w:bCs/>
                <w:szCs w:val="21"/>
              </w:rPr>
              <w:t>沟通：</w:t>
            </w:r>
            <w:r>
              <w:rPr>
                <w:szCs w:val="21"/>
              </w:rPr>
              <w:t>能够就计算机领域复杂问题与业界同行及社会公众进行有效沟通和交流，包括撰写报告和设计文稿、陈述发言、清晰表达或回应指令。并具备一定的国际视野，能够在跨文</w:t>
            </w:r>
            <w:r>
              <w:rPr>
                <w:szCs w:val="21"/>
              </w:rPr>
              <w:lastRenderedPageBreak/>
              <w:t>化背景下进行沟通和交流。</w:t>
            </w:r>
          </w:p>
        </w:tc>
        <w:tc>
          <w:tcPr>
            <w:tcW w:w="3402" w:type="dxa"/>
            <w:vAlign w:val="center"/>
          </w:tcPr>
          <w:p w:rsidR="005A71CF" w:rsidRDefault="007174A4">
            <w:pPr>
              <w:widowControl/>
              <w:autoSpaceDE w:val="0"/>
              <w:autoSpaceDN w:val="0"/>
              <w:adjustRightInd w:val="0"/>
              <w:snapToGrid w:val="0"/>
              <w:spacing w:line="300" w:lineRule="auto"/>
              <w:textAlignment w:val="bottom"/>
              <w:rPr>
                <w:rFonts w:eastAsia="黑体"/>
                <w:szCs w:val="21"/>
              </w:rPr>
            </w:pPr>
            <w:r>
              <w:rPr>
                <w:szCs w:val="21"/>
              </w:rPr>
              <w:lastRenderedPageBreak/>
              <w:t xml:space="preserve">10-2 </w:t>
            </w:r>
            <w:r>
              <w:rPr>
                <w:szCs w:val="21"/>
              </w:rPr>
              <w:t>能采用有效的口头、书面方式与业界同行及社会公众沟通和交流计算机领域复杂工程问题。</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H</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bCs/>
                <w:szCs w:val="21"/>
              </w:rPr>
            </w:pPr>
            <w:r>
              <w:rPr>
                <w:bCs/>
                <w:szCs w:val="21"/>
              </w:rPr>
              <w:t>教学目标</w:t>
            </w:r>
            <w:r>
              <w:rPr>
                <w:bCs/>
                <w:szCs w:val="21"/>
              </w:rPr>
              <w:t>6</w:t>
            </w:r>
          </w:p>
        </w:tc>
      </w:tr>
      <w:tr w:rsidR="005A71CF">
        <w:trPr>
          <w:trHeight w:val="379"/>
        </w:trPr>
        <w:tc>
          <w:tcPr>
            <w:tcW w:w="3510" w:type="dxa"/>
            <w:vAlign w:val="center"/>
          </w:tcPr>
          <w:p w:rsidR="005A71CF" w:rsidRDefault="007174A4">
            <w:pPr>
              <w:adjustRightInd w:val="0"/>
              <w:snapToGrid w:val="0"/>
              <w:spacing w:line="300" w:lineRule="auto"/>
              <w:rPr>
                <w:b/>
                <w:szCs w:val="21"/>
              </w:rPr>
            </w:pPr>
            <w:r>
              <w:rPr>
                <w:b/>
                <w:szCs w:val="21"/>
              </w:rPr>
              <w:t>12.</w:t>
            </w:r>
            <w:r>
              <w:rPr>
                <w:b/>
                <w:szCs w:val="21"/>
              </w:rPr>
              <w:t>终身学习：</w:t>
            </w:r>
            <w:r>
              <w:rPr>
                <w:bCs/>
                <w:szCs w:val="21"/>
              </w:rPr>
              <w:t>具有自主学习和终身学习的意识，有不断学习和适应发展的能力</w:t>
            </w:r>
            <w:r>
              <w:rPr>
                <w:b/>
                <w:szCs w:val="21"/>
              </w:rPr>
              <w:t>。</w:t>
            </w:r>
          </w:p>
        </w:tc>
        <w:tc>
          <w:tcPr>
            <w:tcW w:w="3402" w:type="dxa"/>
            <w:vAlign w:val="center"/>
          </w:tcPr>
          <w:p w:rsidR="005A71CF" w:rsidRDefault="007174A4">
            <w:pPr>
              <w:adjustRightInd w:val="0"/>
              <w:snapToGrid w:val="0"/>
              <w:spacing w:line="300" w:lineRule="auto"/>
              <w:rPr>
                <w:szCs w:val="21"/>
              </w:rPr>
            </w:pPr>
            <w:r>
              <w:rPr>
                <w:szCs w:val="21"/>
              </w:rPr>
              <w:t>12-2</w:t>
            </w:r>
            <w:r>
              <w:rPr>
                <w:szCs w:val="21"/>
              </w:rPr>
              <w:t>了解拓展知识和能力的途径，掌握自主学习方法，适应个人和职业发展。</w:t>
            </w:r>
          </w:p>
        </w:tc>
        <w:tc>
          <w:tcPr>
            <w:tcW w:w="85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L</w:t>
            </w:r>
          </w:p>
        </w:tc>
        <w:tc>
          <w:tcPr>
            <w:tcW w:w="1701"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bCs/>
                <w:szCs w:val="21"/>
              </w:rPr>
              <w:t>教学目标</w:t>
            </w:r>
            <w:r>
              <w:rPr>
                <w:bCs/>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四、教学内容与要求</w:t>
      </w:r>
    </w:p>
    <w:p w:rsidR="005A71CF" w:rsidRDefault="007174A4">
      <w:pPr>
        <w:snapToGrid w:val="0"/>
        <w:spacing w:line="360" w:lineRule="auto"/>
        <w:ind w:firstLineChars="200" w:firstLine="480"/>
        <w:rPr>
          <w:sz w:val="24"/>
          <w:szCs w:val="24"/>
        </w:rPr>
      </w:pPr>
      <w:r>
        <w:rPr>
          <w:sz w:val="24"/>
          <w:szCs w:val="24"/>
        </w:rPr>
        <w:t>1</w:t>
      </w:r>
      <w:r>
        <w:rPr>
          <w:kern w:val="0"/>
          <w:sz w:val="24"/>
          <w:szCs w:val="24"/>
        </w:rPr>
        <w:t>．</w:t>
      </w:r>
      <w:r>
        <w:rPr>
          <w:sz w:val="24"/>
          <w:szCs w:val="24"/>
        </w:rPr>
        <w:t>课程设计的基本要求</w:t>
      </w:r>
    </w:p>
    <w:p w:rsidR="005A71CF" w:rsidRDefault="007174A4">
      <w:pPr>
        <w:snapToGrid w:val="0"/>
        <w:spacing w:line="360" w:lineRule="auto"/>
        <w:ind w:firstLineChars="200" w:firstLine="480"/>
        <w:rPr>
          <w:sz w:val="24"/>
          <w:szCs w:val="24"/>
        </w:rPr>
      </w:pPr>
      <w:r>
        <w:rPr>
          <w:sz w:val="24"/>
          <w:szCs w:val="24"/>
        </w:rPr>
        <w:t>本课程设计一共</w:t>
      </w:r>
      <w:r>
        <w:rPr>
          <w:sz w:val="24"/>
          <w:szCs w:val="24"/>
        </w:rPr>
        <w:t>4</w:t>
      </w:r>
      <w:r>
        <w:rPr>
          <w:sz w:val="24"/>
          <w:szCs w:val="24"/>
        </w:rPr>
        <w:t>周，采取小组（</w:t>
      </w:r>
      <w:r>
        <w:rPr>
          <w:sz w:val="24"/>
          <w:szCs w:val="24"/>
        </w:rPr>
        <w:t>3-4</w:t>
      </w:r>
      <w:r>
        <w:rPr>
          <w:sz w:val="24"/>
          <w:szCs w:val="24"/>
        </w:rPr>
        <w:t>名学生）形式分工协作完成一个完整的可独立运行的软件系统。系统开发必须包括以下阶段：</w:t>
      </w:r>
      <w:r>
        <w:rPr>
          <w:sz w:val="24"/>
          <w:szCs w:val="24"/>
        </w:rPr>
        <w:t xml:space="preserve"> </w:t>
      </w:r>
    </w:p>
    <w:p w:rsidR="005A71CF" w:rsidRDefault="007174A4">
      <w:pPr>
        <w:numPr>
          <w:ilvl w:val="0"/>
          <w:numId w:val="15"/>
        </w:numPr>
        <w:snapToGrid w:val="0"/>
        <w:spacing w:line="360" w:lineRule="auto"/>
        <w:ind w:firstLineChars="200" w:firstLine="480"/>
        <w:rPr>
          <w:sz w:val="24"/>
          <w:szCs w:val="24"/>
        </w:rPr>
      </w:pPr>
      <w:r>
        <w:rPr>
          <w:sz w:val="24"/>
          <w:szCs w:val="24"/>
        </w:rPr>
        <w:t>需求分析阶段；</w:t>
      </w:r>
    </w:p>
    <w:p w:rsidR="005A71CF" w:rsidRDefault="007174A4">
      <w:pPr>
        <w:numPr>
          <w:ilvl w:val="0"/>
          <w:numId w:val="15"/>
        </w:numPr>
        <w:spacing w:line="360" w:lineRule="auto"/>
        <w:ind w:firstLineChars="200" w:firstLine="480"/>
        <w:rPr>
          <w:sz w:val="24"/>
          <w:szCs w:val="24"/>
        </w:rPr>
      </w:pPr>
      <w:r>
        <w:rPr>
          <w:sz w:val="24"/>
          <w:szCs w:val="24"/>
        </w:rPr>
        <w:t>软件设计阶段；</w:t>
      </w:r>
    </w:p>
    <w:p w:rsidR="005A71CF" w:rsidRDefault="007174A4">
      <w:pPr>
        <w:numPr>
          <w:ilvl w:val="0"/>
          <w:numId w:val="15"/>
        </w:numPr>
        <w:spacing w:line="360" w:lineRule="auto"/>
        <w:ind w:firstLineChars="200" w:firstLine="480"/>
        <w:rPr>
          <w:sz w:val="24"/>
          <w:szCs w:val="24"/>
        </w:rPr>
      </w:pPr>
      <w:r>
        <w:rPr>
          <w:sz w:val="24"/>
          <w:szCs w:val="24"/>
        </w:rPr>
        <w:t>编码与系统实现阶段；</w:t>
      </w:r>
    </w:p>
    <w:p w:rsidR="005A71CF" w:rsidRDefault="007174A4">
      <w:pPr>
        <w:numPr>
          <w:ilvl w:val="0"/>
          <w:numId w:val="15"/>
        </w:numPr>
        <w:spacing w:line="360" w:lineRule="auto"/>
        <w:ind w:firstLineChars="200" w:firstLine="480"/>
        <w:rPr>
          <w:sz w:val="24"/>
          <w:szCs w:val="24"/>
        </w:rPr>
      </w:pPr>
      <w:r>
        <w:rPr>
          <w:sz w:val="24"/>
          <w:szCs w:val="24"/>
        </w:rPr>
        <w:t>软件测试阶段。</w:t>
      </w:r>
    </w:p>
    <w:p w:rsidR="005A71CF" w:rsidRDefault="007174A4">
      <w:pPr>
        <w:spacing w:line="360" w:lineRule="auto"/>
        <w:ind w:firstLineChars="200" w:firstLine="480"/>
        <w:rPr>
          <w:sz w:val="24"/>
          <w:szCs w:val="24"/>
        </w:rPr>
      </w:pPr>
      <w:r>
        <w:rPr>
          <w:sz w:val="24"/>
          <w:szCs w:val="24"/>
        </w:rPr>
        <w:t>2</w:t>
      </w:r>
      <w:r>
        <w:rPr>
          <w:kern w:val="0"/>
          <w:sz w:val="24"/>
          <w:szCs w:val="24"/>
        </w:rPr>
        <w:t>．</w:t>
      </w:r>
      <w:r>
        <w:rPr>
          <w:sz w:val="24"/>
          <w:szCs w:val="24"/>
        </w:rPr>
        <w:t>题目要求</w:t>
      </w:r>
    </w:p>
    <w:p w:rsidR="005A71CF" w:rsidRDefault="007174A4">
      <w:pPr>
        <w:spacing w:line="360" w:lineRule="auto"/>
        <w:ind w:firstLineChars="200" w:firstLine="480"/>
        <w:rPr>
          <w:sz w:val="24"/>
          <w:szCs w:val="24"/>
        </w:rPr>
      </w:pPr>
      <w:r>
        <w:rPr>
          <w:sz w:val="24"/>
          <w:szCs w:val="24"/>
        </w:rPr>
        <w:t>软件综合课程设计的题目所解决的问题应该比较独立，且具有一定的规模和工作量。课程设计语言工具原则上应采用面向对象的高级语言，开发环境采用当前流行的软件开发环境。题目经课程负责人审核签字后可以下发。</w:t>
      </w:r>
      <w:r>
        <w:rPr>
          <w:sz w:val="24"/>
          <w:szCs w:val="24"/>
        </w:rPr>
        <w:t xml:space="preserve"> </w:t>
      </w:r>
    </w:p>
    <w:p w:rsidR="005A71CF" w:rsidRDefault="007174A4">
      <w:pPr>
        <w:spacing w:line="360" w:lineRule="auto"/>
        <w:ind w:firstLineChars="200" w:firstLine="480"/>
        <w:rPr>
          <w:sz w:val="24"/>
          <w:szCs w:val="24"/>
        </w:rPr>
      </w:pPr>
      <w:r>
        <w:rPr>
          <w:sz w:val="24"/>
          <w:szCs w:val="24"/>
        </w:rPr>
        <w:t>具体内容包括：</w:t>
      </w:r>
    </w:p>
    <w:p w:rsidR="005A71CF" w:rsidRDefault="007174A4">
      <w:pPr>
        <w:numPr>
          <w:ilvl w:val="0"/>
          <w:numId w:val="16"/>
        </w:numPr>
        <w:adjustRightInd w:val="0"/>
        <w:snapToGrid w:val="0"/>
        <w:spacing w:line="360" w:lineRule="auto"/>
        <w:ind w:firstLineChars="200" w:firstLine="480"/>
        <w:rPr>
          <w:sz w:val="24"/>
          <w:szCs w:val="24"/>
        </w:rPr>
      </w:pPr>
      <w:r>
        <w:rPr>
          <w:sz w:val="24"/>
          <w:szCs w:val="24"/>
        </w:rPr>
        <w:t>网络或单机版的小规模的</w:t>
      </w:r>
      <w:r>
        <w:rPr>
          <w:sz w:val="24"/>
          <w:szCs w:val="24"/>
        </w:rPr>
        <w:t>C/S</w:t>
      </w:r>
      <w:r>
        <w:rPr>
          <w:sz w:val="24"/>
          <w:szCs w:val="24"/>
        </w:rPr>
        <w:t>信息管理软件设计；</w:t>
      </w:r>
    </w:p>
    <w:p w:rsidR="005A71CF" w:rsidRDefault="007174A4">
      <w:pPr>
        <w:numPr>
          <w:ilvl w:val="0"/>
          <w:numId w:val="16"/>
        </w:numPr>
        <w:adjustRightInd w:val="0"/>
        <w:snapToGrid w:val="0"/>
        <w:spacing w:line="360" w:lineRule="auto"/>
        <w:ind w:firstLineChars="200" w:firstLine="480"/>
        <w:rPr>
          <w:sz w:val="24"/>
          <w:szCs w:val="24"/>
        </w:rPr>
      </w:pPr>
      <w:r>
        <w:rPr>
          <w:sz w:val="24"/>
          <w:szCs w:val="24"/>
        </w:rPr>
        <w:t>移动设备应用程序开发；</w:t>
      </w:r>
    </w:p>
    <w:p w:rsidR="005A71CF" w:rsidRDefault="007174A4">
      <w:pPr>
        <w:numPr>
          <w:ilvl w:val="0"/>
          <w:numId w:val="16"/>
        </w:numPr>
        <w:adjustRightInd w:val="0"/>
        <w:snapToGrid w:val="0"/>
        <w:spacing w:line="360" w:lineRule="auto"/>
        <w:ind w:firstLineChars="200" w:firstLine="480"/>
        <w:rPr>
          <w:sz w:val="24"/>
          <w:szCs w:val="24"/>
        </w:rPr>
      </w:pPr>
      <w:r>
        <w:rPr>
          <w:sz w:val="24"/>
          <w:szCs w:val="24"/>
        </w:rPr>
        <w:t>Web</w:t>
      </w:r>
      <w:r>
        <w:rPr>
          <w:sz w:val="24"/>
          <w:szCs w:val="24"/>
        </w:rPr>
        <w:t>的实用程序设计；</w:t>
      </w:r>
    </w:p>
    <w:p w:rsidR="005A71CF" w:rsidRDefault="007174A4">
      <w:pPr>
        <w:numPr>
          <w:ilvl w:val="0"/>
          <w:numId w:val="16"/>
        </w:numPr>
        <w:adjustRightInd w:val="0"/>
        <w:snapToGrid w:val="0"/>
        <w:spacing w:line="360" w:lineRule="auto"/>
        <w:ind w:firstLineChars="200" w:firstLine="480"/>
        <w:rPr>
          <w:sz w:val="24"/>
          <w:szCs w:val="24"/>
        </w:rPr>
      </w:pPr>
      <w:r>
        <w:rPr>
          <w:sz w:val="24"/>
          <w:szCs w:val="24"/>
        </w:rPr>
        <w:t>操作系统系统程序设计；</w:t>
      </w:r>
    </w:p>
    <w:p w:rsidR="005A71CF" w:rsidRDefault="007174A4">
      <w:pPr>
        <w:numPr>
          <w:ilvl w:val="0"/>
          <w:numId w:val="16"/>
        </w:numPr>
        <w:adjustRightInd w:val="0"/>
        <w:snapToGrid w:val="0"/>
        <w:spacing w:line="360" w:lineRule="auto"/>
        <w:ind w:firstLineChars="200" w:firstLine="480"/>
        <w:rPr>
          <w:sz w:val="24"/>
          <w:szCs w:val="24"/>
        </w:rPr>
      </w:pPr>
      <w:r>
        <w:rPr>
          <w:sz w:val="24"/>
          <w:szCs w:val="24"/>
        </w:rPr>
        <w:t>编译技术系统程序设计；</w:t>
      </w:r>
    </w:p>
    <w:p w:rsidR="005A71CF" w:rsidRDefault="007174A4">
      <w:pPr>
        <w:numPr>
          <w:ilvl w:val="0"/>
          <w:numId w:val="16"/>
        </w:numPr>
        <w:adjustRightInd w:val="0"/>
        <w:snapToGrid w:val="0"/>
        <w:spacing w:line="360" w:lineRule="auto"/>
        <w:ind w:firstLineChars="200" w:firstLine="480"/>
        <w:rPr>
          <w:sz w:val="24"/>
          <w:szCs w:val="24"/>
        </w:rPr>
      </w:pPr>
      <w:r>
        <w:rPr>
          <w:sz w:val="24"/>
          <w:szCs w:val="24"/>
        </w:rPr>
        <w:t>规模适中的综合通用类应用程序设计；</w:t>
      </w:r>
    </w:p>
    <w:p w:rsidR="005A71CF" w:rsidRDefault="007174A4">
      <w:pPr>
        <w:spacing w:line="360" w:lineRule="auto"/>
        <w:ind w:firstLineChars="200" w:firstLine="480"/>
        <w:rPr>
          <w:sz w:val="24"/>
          <w:szCs w:val="24"/>
        </w:rPr>
      </w:pPr>
      <w:r>
        <w:rPr>
          <w:sz w:val="24"/>
          <w:szCs w:val="24"/>
        </w:rPr>
        <w:lastRenderedPageBreak/>
        <w:t>3</w:t>
      </w:r>
      <w:r>
        <w:rPr>
          <w:sz w:val="24"/>
          <w:szCs w:val="24"/>
        </w:rPr>
        <w:t>．报告要求</w:t>
      </w:r>
      <w:r>
        <w:rPr>
          <w:sz w:val="24"/>
          <w:szCs w:val="24"/>
        </w:rPr>
        <w:t xml:space="preserve">  </w:t>
      </w:r>
    </w:p>
    <w:p w:rsidR="005A71CF" w:rsidRDefault="007174A4">
      <w:pPr>
        <w:spacing w:line="360" w:lineRule="auto"/>
        <w:ind w:firstLineChars="200" w:firstLine="480"/>
        <w:rPr>
          <w:sz w:val="24"/>
          <w:szCs w:val="24"/>
        </w:rPr>
      </w:pPr>
      <w:r>
        <w:rPr>
          <w:sz w:val="24"/>
          <w:szCs w:val="24"/>
        </w:rPr>
        <w:t>每个项目小组按照《计算机学院软件综合课程设计报告模板》提交一份课程设计报告，在报告中需明确各部分的分工及执笔人，报告最后需附每位学生的课程设计总结。</w:t>
      </w:r>
    </w:p>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五、考核方式</w:t>
      </w:r>
    </w:p>
    <w:p w:rsidR="005A71CF" w:rsidRDefault="007174A4">
      <w:pPr>
        <w:autoSpaceDE w:val="0"/>
        <w:autoSpaceDN w:val="0"/>
        <w:adjustRightInd w:val="0"/>
        <w:snapToGrid w:val="0"/>
        <w:spacing w:line="360" w:lineRule="auto"/>
        <w:ind w:firstLineChars="150" w:firstLine="360"/>
        <w:jc w:val="left"/>
        <w:rPr>
          <w:kern w:val="0"/>
          <w:sz w:val="24"/>
          <w:szCs w:val="24"/>
        </w:rPr>
      </w:pPr>
      <w:r>
        <w:rPr>
          <w:kern w:val="0"/>
          <w:sz w:val="24"/>
          <w:szCs w:val="24"/>
        </w:rPr>
        <w:t>本课程为考查课，</w:t>
      </w:r>
      <w:r>
        <w:rPr>
          <w:kern w:val="0"/>
          <w:sz w:val="24"/>
          <w:szCs w:val="24"/>
        </w:rPr>
        <w:t xml:space="preserve"> </w:t>
      </w:r>
      <w:r>
        <w:rPr>
          <w:kern w:val="0"/>
          <w:sz w:val="24"/>
          <w:szCs w:val="24"/>
        </w:rPr>
        <w:t>注重对教学过程的监督、控制和考核，具体考核环节及要求如下：</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34"/>
        <w:gridCol w:w="6548"/>
      </w:tblGrid>
      <w:tr w:rsidR="005A71CF">
        <w:trPr>
          <w:trHeight w:val="393"/>
        </w:trPr>
        <w:tc>
          <w:tcPr>
            <w:tcW w:w="1809"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3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548"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rPr>
          <w:trHeight w:val="393"/>
        </w:trPr>
        <w:tc>
          <w:tcPr>
            <w:tcW w:w="1809" w:type="dxa"/>
            <w:vAlign w:val="center"/>
          </w:tcPr>
          <w:p w:rsidR="005A71CF" w:rsidRDefault="007174A4">
            <w:pPr>
              <w:jc w:val="center"/>
              <w:rPr>
                <w:szCs w:val="24"/>
              </w:rPr>
            </w:pPr>
            <w:r>
              <w:rPr>
                <w:szCs w:val="24"/>
              </w:rPr>
              <w:t>需求阶段考核</w:t>
            </w:r>
          </w:p>
        </w:tc>
        <w:tc>
          <w:tcPr>
            <w:tcW w:w="1134" w:type="dxa"/>
            <w:vAlign w:val="center"/>
          </w:tcPr>
          <w:p w:rsidR="005A71CF" w:rsidRDefault="007174A4">
            <w:pPr>
              <w:autoSpaceDE w:val="0"/>
              <w:autoSpaceDN w:val="0"/>
              <w:adjustRightInd w:val="0"/>
              <w:spacing w:line="360" w:lineRule="exact"/>
              <w:jc w:val="center"/>
              <w:rPr>
                <w:szCs w:val="24"/>
              </w:rPr>
            </w:pPr>
            <w:r>
              <w:rPr>
                <w:szCs w:val="24"/>
              </w:rPr>
              <w:t>20%</w:t>
            </w:r>
          </w:p>
        </w:tc>
        <w:tc>
          <w:tcPr>
            <w:tcW w:w="6548" w:type="dxa"/>
            <w:vAlign w:val="center"/>
          </w:tcPr>
          <w:p w:rsidR="005A71CF" w:rsidRDefault="007174A4">
            <w:pPr>
              <w:autoSpaceDE w:val="0"/>
              <w:autoSpaceDN w:val="0"/>
              <w:adjustRightInd w:val="0"/>
              <w:spacing w:line="360" w:lineRule="exact"/>
              <w:jc w:val="left"/>
              <w:rPr>
                <w:szCs w:val="24"/>
              </w:rPr>
            </w:pPr>
            <w:r>
              <w:rPr>
                <w:szCs w:val="24"/>
              </w:rPr>
              <w:t>根据学生承担的工作量及提交的需求分析报告质量</w:t>
            </w:r>
          </w:p>
        </w:tc>
      </w:tr>
      <w:tr w:rsidR="005A71CF">
        <w:trPr>
          <w:trHeight w:val="393"/>
        </w:trPr>
        <w:tc>
          <w:tcPr>
            <w:tcW w:w="1809" w:type="dxa"/>
            <w:vAlign w:val="center"/>
          </w:tcPr>
          <w:p w:rsidR="005A71CF" w:rsidRDefault="007174A4">
            <w:pPr>
              <w:jc w:val="center"/>
              <w:rPr>
                <w:szCs w:val="24"/>
              </w:rPr>
            </w:pPr>
            <w:r>
              <w:rPr>
                <w:szCs w:val="24"/>
              </w:rPr>
              <w:t>设计阶段考核</w:t>
            </w:r>
          </w:p>
        </w:tc>
        <w:tc>
          <w:tcPr>
            <w:tcW w:w="1134" w:type="dxa"/>
            <w:vAlign w:val="center"/>
          </w:tcPr>
          <w:p w:rsidR="005A71CF" w:rsidRDefault="007174A4">
            <w:pPr>
              <w:autoSpaceDE w:val="0"/>
              <w:autoSpaceDN w:val="0"/>
              <w:adjustRightInd w:val="0"/>
              <w:spacing w:line="360" w:lineRule="exact"/>
              <w:jc w:val="center"/>
              <w:rPr>
                <w:szCs w:val="24"/>
              </w:rPr>
            </w:pPr>
            <w:r>
              <w:rPr>
                <w:szCs w:val="24"/>
              </w:rPr>
              <w:t>20%</w:t>
            </w:r>
          </w:p>
        </w:tc>
        <w:tc>
          <w:tcPr>
            <w:tcW w:w="6548" w:type="dxa"/>
            <w:vAlign w:val="center"/>
          </w:tcPr>
          <w:p w:rsidR="005A71CF" w:rsidRDefault="007174A4">
            <w:pPr>
              <w:autoSpaceDE w:val="0"/>
              <w:autoSpaceDN w:val="0"/>
              <w:adjustRightInd w:val="0"/>
              <w:spacing w:line="360" w:lineRule="exact"/>
              <w:jc w:val="left"/>
              <w:rPr>
                <w:szCs w:val="24"/>
              </w:rPr>
            </w:pPr>
            <w:r>
              <w:rPr>
                <w:szCs w:val="24"/>
              </w:rPr>
              <w:t>根据学生承担的工作量及提交的系统设计报告质量</w:t>
            </w:r>
          </w:p>
        </w:tc>
      </w:tr>
      <w:tr w:rsidR="005A71CF">
        <w:trPr>
          <w:trHeight w:val="393"/>
        </w:trPr>
        <w:tc>
          <w:tcPr>
            <w:tcW w:w="1809" w:type="dxa"/>
            <w:vAlign w:val="center"/>
          </w:tcPr>
          <w:p w:rsidR="005A71CF" w:rsidRDefault="007174A4">
            <w:pPr>
              <w:jc w:val="center"/>
              <w:rPr>
                <w:szCs w:val="24"/>
              </w:rPr>
            </w:pPr>
            <w:r>
              <w:rPr>
                <w:szCs w:val="24"/>
              </w:rPr>
              <w:t>系统运行及答辩</w:t>
            </w:r>
          </w:p>
        </w:tc>
        <w:tc>
          <w:tcPr>
            <w:tcW w:w="1134" w:type="dxa"/>
            <w:vAlign w:val="center"/>
          </w:tcPr>
          <w:p w:rsidR="005A71CF" w:rsidRDefault="007174A4">
            <w:pPr>
              <w:autoSpaceDE w:val="0"/>
              <w:autoSpaceDN w:val="0"/>
              <w:adjustRightInd w:val="0"/>
              <w:spacing w:line="360" w:lineRule="exact"/>
              <w:jc w:val="center"/>
              <w:rPr>
                <w:szCs w:val="24"/>
              </w:rPr>
            </w:pPr>
            <w:r>
              <w:rPr>
                <w:szCs w:val="24"/>
              </w:rPr>
              <w:t>30%</w:t>
            </w:r>
          </w:p>
        </w:tc>
        <w:tc>
          <w:tcPr>
            <w:tcW w:w="6548" w:type="dxa"/>
            <w:vAlign w:val="center"/>
          </w:tcPr>
          <w:p w:rsidR="005A71CF" w:rsidRDefault="007174A4">
            <w:pPr>
              <w:autoSpaceDE w:val="0"/>
              <w:autoSpaceDN w:val="0"/>
              <w:adjustRightInd w:val="0"/>
              <w:spacing w:line="360" w:lineRule="exact"/>
              <w:jc w:val="left"/>
              <w:rPr>
                <w:szCs w:val="24"/>
              </w:rPr>
            </w:pPr>
            <w:r>
              <w:rPr>
                <w:szCs w:val="24"/>
              </w:rPr>
              <w:t>根据学生承担的工作量、系统运行情况及答辩表现</w:t>
            </w:r>
          </w:p>
        </w:tc>
      </w:tr>
      <w:tr w:rsidR="005A71CF">
        <w:tc>
          <w:tcPr>
            <w:tcW w:w="1809" w:type="dxa"/>
            <w:vAlign w:val="center"/>
          </w:tcPr>
          <w:p w:rsidR="005A71CF" w:rsidRDefault="007174A4">
            <w:pPr>
              <w:jc w:val="center"/>
              <w:rPr>
                <w:szCs w:val="24"/>
              </w:rPr>
            </w:pPr>
            <w:r>
              <w:rPr>
                <w:szCs w:val="24"/>
              </w:rPr>
              <w:t>报告</w:t>
            </w:r>
          </w:p>
        </w:tc>
        <w:tc>
          <w:tcPr>
            <w:tcW w:w="1134" w:type="dxa"/>
            <w:vAlign w:val="center"/>
          </w:tcPr>
          <w:p w:rsidR="005A71CF" w:rsidRDefault="007174A4">
            <w:pPr>
              <w:autoSpaceDE w:val="0"/>
              <w:autoSpaceDN w:val="0"/>
              <w:adjustRightInd w:val="0"/>
              <w:spacing w:line="360" w:lineRule="exact"/>
              <w:jc w:val="center"/>
              <w:rPr>
                <w:szCs w:val="24"/>
              </w:rPr>
            </w:pPr>
            <w:r>
              <w:rPr>
                <w:szCs w:val="24"/>
              </w:rPr>
              <w:t>30%</w:t>
            </w:r>
          </w:p>
        </w:tc>
        <w:tc>
          <w:tcPr>
            <w:tcW w:w="6548" w:type="dxa"/>
          </w:tcPr>
          <w:p w:rsidR="005A71CF" w:rsidRDefault="007174A4">
            <w:pPr>
              <w:autoSpaceDE w:val="0"/>
              <w:autoSpaceDN w:val="0"/>
              <w:adjustRightInd w:val="0"/>
              <w:spacing w:line="360" w:lineRule="exact"/>
              <w:jc w:val="left"/>
              <w:rPr>
                <w:szCs w:val="24"/>
              </w:rPr>
            </w:pPr>
            <w:r>
              <w:rPr>
                <w:szCs w:val="24"/>
              </w:rPr>
              <w:t>根据报告中所执笔部分的质量及课程设计总结</w:t>
            </w:r>
          </w:p>
        </w:tc>
      </w:tr>
    </w:tbl>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w:t>
            </w:r>
            <w:proofErr w:type="gramStart"/>
            <w:r>
              <w:rPr>
                <w:kern w:val="0"/>
                <w:szCs w:val="24"/>
              </w:rPr>
              <w:t>丛丽晖</w:t>
            </w:r>
            <w:proofErr w:type="gramEnd"/>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审核人：张翼飞</w:t>
            </w:r>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2016</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spacing w:line="360" w:lineRule="auto"/>
        <w:jc w:val="center"/>
        <w:rPr>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8" w:name="_Toc10617330"/>
      <w:r>
        <w:rPr>
          <w:rFonts w:eastAsia="黑体"/>
          <w:kern w:val="0"/>
          <w:sz w:val="30"/>
          <w:szCs w:val="30"/>
        </w:rPr>
        <w:lastRenderedPageBreak/>
        <w:t>《生产实习》教学大纲</w:t>
      </w:r>
      <w:bookmarkEnd w:id="38"/>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1010001003</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生产实习</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tcPr>
          <w:p w:rsidR="005A71CF" w:rsidRDefault="007174A4">
            <w:pPr>
              <w:snapToGrid w:val="0"/>
              <w:spacing w:line="300" w:lineRule="auto"/>
              <w:jc w:val="left"/>
              <w:rPr>
                <w:szCs w:val="24"/>
              </w:rPr>
            </w:pPr>
            <w:r>
              <w:rPr>
                <w:szCs w:val="21"/>
              </w:rPr>
              <w:t>Production Practice</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工程实践与毕业设计类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周</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2</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bCs/>
                <w:szCs w:val="21"/>
              </w:rPr>
              <w:t>高级程序设计、数据结构与算法、计算机组成原理、编译原理、操作系统、数据库原理、计算机网络原理、软件工程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本课程是面向计算机科学与技术</w:t>
            </w:r>
            <w:r>
              <w:rPr>
                <w:bCs/>
                <w:szCs w:val="18"/>
              </w:rPr>
              <w:t>专</w:t>
            </w:r>
            <w:r>
              <w:rPr>
                <w:kern w:val="0"/>
                <w:szCs w:val="21"/>
              </w:rPr>
              <w:t>业设置的实践性环节课程，是学生在学习计算机专业理论课程以后进行的一次教学实习。在生产实习中通过参观、学习及实际参与生产过程使学生熟悉计算机软硬件的生产组织、生产过程和生产工艺，进一步提高学生的工程意识和动手操作能力。</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无</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tcPr>
          <w:p w:rsidR="005A71CF" w:rsidRDefault="007174A4">
            <w:pPr>
              <w:snapToGrid w:val="0"/>
              <w:spacing w:line="300" w:lineRule="auto"/>
              <w:rPr>
                <w:szCs w:val="21"/>
              </w:rPr>
            </w:pPr>
            <w:r>
              <w:rPr>
                <w:szCs w:val="21"/>
              </w:rPr>
              <w:t>无</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通过企业实际工程环境实习，巩固学生所学基础知识、加深对所学专业课程理解、拓宽视野，提高利用所学专业知识分析、解决实际工程问题的能力。</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培养学生团队合作意识，提高交流能力和团队协作能力，能够胜任分配的各项工作。</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培养学生自主学习意识，主动了解</w:t>
            </w:r>
            <w:r>
              <w:rPr>
                <w:kern w:val="0"/>
                <w:szCs w:val="21"/>
              </w:rPr>
              <w:t>IT</w:t>
            </w:r>
            <w:r>
              <w:rPr>
                <w:kern w:val="0"/>
                <w:szCs w:val="21"/>
              </w:rPr>
              <w:t>行业最新发展动态及相关技术标准、法律法规，为就业做好充分准备。</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4. </w:t>
            </w:r>
            <w:r>
              <w:rPr>
                <w:kern w:val="0"/>
                <w:szCs w:val="21"/>
              </w:rPr>
              <w:t>能够通过查阅文献及其它参考资料总结自己的工作，并完成生产实习报告。</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544"/>
        <w:gridCol w:w="859"/>
        <w:gridCol w:w="1560"/>
      </w:tblGrid>
      <w:tr w:rsidR="005A71CF">
        <w:trPr>
          <w:trHeight w:val="380"/>
          <w:tblHeader/>
        </w:trPr>
        <w:tc>
          <w:tcPr>
            <w:tcW w:w="351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403"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80"/>
          <w:tblHeader/>
        </w:trPr>
        <w:tc>
          <w:tcPr>
            <w:tcW w:w="3510"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544"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26"/>
        </w:trPr>
        <w:tc>
          <w:tcPr>
            <w:tcW w:w="3510" w:type="dxa"/>
          </w:tcPr>
          <w:p w:rsidR="005A71CF" w:rsidRDefault="007174A4">
            <w:pPr>
              <w:adjustRightInd w:val="0"/>
              <w:snapToGrid w:val="0"/>
              <w:spacing w:line="300" w:lineRule="auto"/>
              <w:rPr>
                <w:b/>
                <w:szCs w:val="21"/>
              </w:rPr>
            </w:pPr>
            <w:r>
              <w:rPr>
                <w:b/>
                <w:szCs w:val="21"/>
              </w:rPr>
              <w:t>2.</w:t>
            </w:r>
            <w:r>
              <w:rPr>
                <w:b/>
                <w:szCs w:val="21"/>
              </w:rPr>
              <w:t>问题分析：</w:t>
            </w:r>
            <w:r>
              <w:rPr>
                <w:bCs/>
                <w:szCs w:val="21"/>
              </w:rPr>
              <w:t>能够应用数学、自然科学和工程科学的基本原理，对计算机领域的复杂工程问题进行识别、建模，并通过文献研究分析复杂工程问题，以获得有效结论。</w:t>
            </w:r>
          </w:p>
        </w:tc>
        <w:tc>
          <w:tcPr>
            <w:tcW w:w="3544" w:type="dxa"/>
            <w:vAlign w:val="center"/>
          </w:tcPr>
          <w:p w:rsidR="005A71CF" w:rsidRDefault="007174A4">
            <w:pPr>
              <w:adjustRightInd w:val="0"/>
              <w:snapToGrid w:val="0"/>
              <w:spacing w:line="300" w:lineRule="auto"/>
              <w:rPr>
                <w:szCs w:val="21"/>
              </w:rPr>
            </w:pPr>
            <w:r>
              <w:rPr>
                <w:szCs w:val="21"/>
              </w:rPr>
              <w:t>2-4</w:t>
            </w:r>
            <w:r>
              <w:rPr>
                <w:szCs w:val="21"/>
              </w:rPr>
              <w:t>能通过文献检索，分析复杂工程问题的影响因素，获得有效结论。</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860"/>
        </w:trPr>
        <w:tc>
          <w:tcPr>
            <w:tcW w:w="3510" w:type="dxa"/>
            <w:vMerge w:val="restart"/>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lastRenderedPageBreak/>
              <w:t>6.</w:t>
            </w:r>
            <w:r>
              <w:rPr>
                <w:b/>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544" w:type="dxa"/>
            <w:vAlign w:val="center"/>
          </w:tcPr>
          <w:p w:rsidR="005A71CF" w:rsidRDefault="007174A4">
            <w:pPr>
              <w:adjustRightInd w:val="0"/>
              <w:snapToGrid w:val="0"/>
              <w:spacing w:line="300" w:lineRule="auto"/>
              <w:rPr>
                <w:szCs w:val="21"/>
              </w:rPr>
            </w:pPr>
            <w:r>
              <w:rPr>
                <w:szCs w:val="21"/>
              </w:rPr>
              <w:t>6-1</w:t>
            </w:r>
            <w:r>
              <w:rPr>
                <w:szCs w:val="21"/>
              </w:rPr>
              <w:t>具有计算机专业工程实践和社会实践的经历。</w:t>
            </w:r>
          </w:p>
        </w:tc>
        <w:tc>
          <w:tcPr>
            <w:tcW w:w="859" w:type="dxa"/>
            <w:vAlign w:val="center"/>
          </w:tcPr>
          <w:p w:rsidR="005A71CF" w:rsidRDefault="007174A4">
            <w:pPr>
              <w:jc w:val="center"/>
              <w:rPr>
                <w:szCs w:val="21"/>
              </w:rPr>
            </w:pPr>
            <w:r>
              <w:rPr>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1</w:t>
            </w:r>
          </w:p>
        </w:tc>
      </w:tr>
      <w:tr w:rsidR="005A71CF">
        <w:trPr>
          <w:trHeight w:val="1282"/>
        </w:trPr>
        <w:tc>
          <w:tcPr>
            <w:tcW w:w="3510"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544" w:type="dxa"/>
            <w:vAlign w:val="center"/>
          </w:tcPr>
          <w:p w:rsidR="005A71CF" w:rsidRDefault="007174A4">
            <w:pPr>
              <w:adjustRightInd w:val="0"/>
              <w:snapToGrid w:val="0"/>
              <w:spacing w:line="300" w:lineRule="auto"/>
              <w:rPr>
                <w:szCs w:val="21"/>
              </w:rPr>
            </w:pPr>
            <w:r>
              <w:rPr>
                <w:szCs w:val="21"/>
              </w:rPr>
              <w:t>6-3</w:t>
            </w:r>
            <w:r>
              <w:rPr>
                <w:szCs w:val="21"/>
              </w:rPr>
              <w:t>能客观评价计算机工程实践和问题解决方案对社会、健康、安全、法律以及文化的影响，并理解应承担的责任。</w:t>
            </w:r>
          </w:p>
        </w:tc>
        <w:tc>
          <w:tcPr>
            <w:tcW w:w="859" w:type="dxa"/>
            <w:vAlign w:val="center"/>
          </w:tcPr>
          <w:p w:rsidR="005A71CF" w:rsidRDefault="007174A4">
            <w:pPr>
              <w:jc w:val="center"/>
              <w:rPr>
                <w:szCs w:val="21"/>
              </w:rPr>
            </w:pPr>
            <w:r>
              <w:rPr>
                <w:szCs w:val="21"/>
              </w:rPr>
              <w:t>M</w:t>
            </w:r>
          </w:p>
        </w:tc>
        <w:tc>
          <w:tcPr>
            <w:tcW w:w="1560" w:type="dxa"/>
            <w:vAlign w:val="center"/>
          </w:tcPr>
          <w:p w:rsidR="005A71CF" w:rsidRDefault="007174A4">
            <w:pPr>
              <w:spacing w:line="360" w:lineRule="exact"/>
              <w:jc w:val="center"/>
              <w:rPr>
                <w:szCs w:val="21"/>
              </w:rPr>
            </w:pPr>
            <w:r>
              <w:rPr>
                <w:szCs w:val="21"/>
              </w:rPr>
              <w:t>教学目标</w:t>
            </w:r>
            <w:r>
              <w:rPr>
                <w:szCs w:val="21"/>
              </w:rPr>
              <w:t>3</w:t>
            </w:r>
          </w:p>
        </w:tc>
      </w:tr>
      <w:tr w:rsidR="005A71CF">
        <w:trPr>
          <w:trHeight w:val="905"/>
        </w:trPr>
        <w:tc>
          <w:tcPr>
            <w:tcW w:w="3510" w:type="dxa"/>
            <w:vMerge w:val="restart"/>
            <w:vAlign w:val="center"/>
          </w:tcPr>
          <w:p w:rsidR="005A71CF" w:rsidRDefault="007174A4">
            <w:pPr>
              <w:widowControl/>
              <w:autoSpaceDE w:val="0"/>
              <w:autoSpaceDN w:val="0"/>
              <w:adjustRightInd w:val="0"/>
              <w:snapToGrid w:val="0"/>
              <w:spacing w:line="300" w:lineRule="auto"/>
              <w:textAlignment w:val="bottom"/>
              <w:rPr>
                <w:b/>
                <w:szCs w:val="21"/>
              </w:rPr>
            </w:pPr>
            <w:r>
              <w:rPr>
                <w:b/>
                <w:szCs w:val="21"/>
              </w:rPr>
              <w:t>7.</w:t>
            </w:r>
            <w:r>
              <w:rPr>
                <w:b/>
                <w:szCs w:val="21"/>
              </w:rPr>
              <w:t>环境和可持续发展：</w:t>
            </w:r>
            <w:r>
              <w:rPr>
                <w:bCs/>
                <w:szCs w:val="21"/>
              </w:rPr>
              <w:t>能够理解和评价针对计算机领域复杂工程问题的工程实践对环境、社会可持续发展的影响。</w:t>
            </w:r>
          </w:p>
        </w:tc>
        <w:tc>
          <w:tcPr>
            <w:tcW w:w="3544" w:type="dxa"/>
            <w:vAlign w:val="center"/>
          </w:tcPr>
          <w:p w:rsidR="005A71CF" w:rsidRDefault="007174A4">
            <w:pPr>
              <w:adjustRightInd w:val="0"/>
              <w:snapToGrid w:val="0"/>
              <w:spacing w:line="300" w:lineRule="auto"/>
              <w:rPr>
                <w:szCs w:val="21"/>
              </w:rPr>
            </w:pPr>
            <w:r>
              <w:rPr>
                <w:szCs w:val="21"/>
              </w:rPr>
              <w:t>7-1</w:t>
            </w:r>
            <w:r>
              <w:rPr>
                <w:szCs w:val="21"/>
              </w:rPr>
              <w:t>理解环境保护和社会可持续发展的内涵和意义，熟悉相关的法律法规和方针政策。</w:t>
            </w:r>
          </w:p>
        </w:tc>
        <w:tc>
          <w:tcPr>
            <w:tcW w:w="859" w:type="dxa"/>
            <w:vAlign w:val="center"/>
          </w:tcPr>
          <w:p w:rsidR="005A71CF" w:rsidRDefault="007174A4">
            <w:pPr>
              <w:jc w:val="center"/>
              <w:rPr>
                <w:szCs w:val="21"/>
              </w:rPr>
            </w:pPr>
            <w:r>
              <w:rPr>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3</w:t>
            </w:r>
          </w:p>
        </w:tc>
      </w:tr>
      <w:tr w:rsidR="005A71CF">
        <w:trPr>
          <w:trHeight w:val="810"/>
        </w:trPr>
        <w:tc>
          <w:tcPr>
            <w:tcW w:w="3510"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544" w:type="dxa"/>
            <w:vAlign w:val="center"/>
          </w:tcPr>
          <w:p w:rsidR="005A71CF" w:rsidRDefault="007174A4">
            <w:pPr>
              <w:adjustRightInd w:val="0"/>
              <w:snapToGrid w:val="0"/>
              <w:spacing w:line="300" w:lineRule="auto"/>
              <w:rPr>
                <w:szCs w:val="21"/>
              </w:rPr>
            </w:pPr>
            <w:r>
              <w:rPr>
                <w:szCs w:val="21"/>
              </w:rPr>
              <w:t>7-2</w:t>
            </w:r>
            <w:r>
              <w:rPr>
                <w:szCs w:val="21"/>
              </w:rPr>
              <w:t>针对计算机领域复杂工程问题的工程实践，评价其对环境、社会可持续发展的影响。</w:t>
            </w:r>
          </w:p>
        </w:tc>
        <w:tc>
          <w:tcPr>
            <w:tcW w:w="859" w:type="dxa"/>
            <w:vAlign w:val="center"/>
          </w:tcPr>
          <w:p w:rsidR="005A71CF" w:rsidRDefault="007174A4">
            <w:pPr>
              <w:jc w:val="center"/>
              <w:rPr>
                <w:szCs w:val="21"/>
              </w:rPr>
            </w:pPr>
            <w:r>
              <w:rPr>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3</w:t>
            </w:r>
          </w:p>
        </w:tc>
      </w:tr>
      <w:tr w:rsidR="005A71CF">
        <w:trPr>
          <w:trHeight w:val="803"/>
        </w:trPr>
        <w:tc>
          <w:tcPr>
            <w:tcW w:w="3510" w:type="dxa"/>
            <w:vMerge w:val="restart"/>
            <w:vAlign w:val="center"/>
          </w:tcPr>
          <w:p w:rsidR="005A71CF" w:rsidRDefault="007174A4">
            <w:pPr>
              <w:adjustRightInd w:val="0"/>
              <w:snapToGrid w:val="0"/>
              <w:spacing w:line="300" w:lineRule="auto"/>
              <w:rPr>
                <w:bCs/>
                <w:szCs w:val="21"/>
              </w:rPr>
            </w:pPr>
            <w:r>
              <w:rPr>
                <w:b/>
                <w:szCs w:val="21"/>
              </w:rPr>
              <w:t>9.</w:t>
            </w:r>
            <w:r>
              <w:rPr>
                <w:b/>
                <w:szCs w:val="21"/>
              </w:rPr>
              <w:t>个人和团队：</w:t>
            </w:r>
            <w:r>
              <w:rPr>
                <w:bCs/>
                <w:szCs w:val="21"/>
              </w:rPr>
              <w:t>能够在多学科背景下的团队中承担个体、团队成员以及负责人的角色。</w:t>
            </w:r>
          </w:p>
        </w:tc>
        <w:tc>
          <w:tcPr>
            <w:tcW w:w="3544" w:type="dxa"/>
            <w:vAlign w:val="center"/>
          </w:tcPr>
          <w:p w:rsidR="005A71CF" w:rsidRDefault="007174A4">
            <w:pPr>
              <w:adjustRightInd w:val="0"/>
              <w:snapToGrid w:val="0"/>
              <w:spacing w:line="300" w:lineRule="auto"/>
              <w:rPr>
                <w:szCs w:val="21"/>
              </w:rPr>
            </w:pPr>
            <w:r>
              <w:rPr>
                <w:szCs w:val="21"/>
              </w:rPr>
              <w:t>9-1</w:t>
            </w:r>
            <w:r>
              <w:rPr>
                <w:szCs w:val="21"/>
              </w:rPr>
              <w:t>能够在多学科背景</w:t>
            </w:r>
            <w:proofErr w:type="gramStart"/>
            <w:r>
              <w:rPr>
                <w:szCs w:val="21"/>
              </w:rPr>
              <w:t>下理解</w:t>
            </w:r>
            <w:proofErr w:type="gramEnd"/>
            <w:r>
              <w:rPr>
                <w:szCs w:val="21"/>
              </w:rPr>
              <w:t>团队的角色构成和职责分工。</w:t>
            </w:r>
          </w:p>
        </w:tc>
        <w:tc>
          <w:tcPr>
            <w:tcW w:w="859" w:type="dxa"/>
            <w:vAlign w:val="center"/>
          </w:tcPr>
          <w:p w:rsidR="005A71CF" w:rsidRDefault="007174A4">
            <w:pPr>
              <w:jc w:val="center"/>
              <w:rPr>
                <w:szCs w:val="21"/>
              </w:rPr>
            </w:pPr>
            <w:r>
              <w:rPr>
                <w:szCs w:val="21"/>
              </w:rPr>
              <w:t>M</w:t>
            </w:r>
          </w:p>
        </w:tc>
        <w:tc>
          <w:tcPr>
            <w:tcW w:w="1560" w:type="dxa"/>
            <w:vAlign w:val="center"/>
          </w:tcPr>
          <w:p w:rsidR="005A71CF" w:rsidRDefault="007174A4">
            <w:pPr>
              <w:spacing w:line="360" w:lineRule="exact"/>
              <w:jc w:val="center"/>
              <w:rPr>
                <w:szCs w:val="21"/>
              </w:rPr>
            </w:pPr>
            <w:r>
              <w:rPr>
                <w:szCs w:val="21"/>
              </w:rPr>
              <w:t>教学目标</w:t>
            </w:r>
            <w:r>
              <w:rPr>
                <w:szCs w:val="21"/>
              </w:rPr>
              <w:t>2</w:t>
            </w:r>
          </w:p>
        </w:tc>
      </w:tr>
      <w:tr w:rsidR="005A71CF">
        <w:trPr>
          <w:trHeight w:val="837"/>
        </w:trPr>
        <w:tc>
          <w:tcPr>
            <w:tcW w:w="3510" w:type="dxa"/>
            <w:vMerge/>
            <w:vAlign w:val="center"/>
          </w:tcPr>
          <w:p w:rsidR="005A71CF" w:rsidRDefault="005A71CF">
            <w:pPr>
              <w:adjustRightInd w:val="0"/>
              <w:snapToGrid w:val="0"/>
              <w:spacing w:line="300" w:lineRule="auto"/>
              <w:rPr>
                <w:b/>
                <w:szCs w:val="21"/>
              </w:rPr>
            </w:pPr>
          </w:p>
        </w:tc>
        <w:tc>
          <w:tcPr>
            <w:tcW w:w="3544" w:type="dxa"/>
            <w:vAlign w:val="center"/>
          </w:tcPr>
          <w:p w:rsidR="005A71CF" w:rsidRDefault="007174A4">
            <w:pPr>
              <w:adjustRightInd w:val="0"/>
              <w:snapToGrid w:val="0"/>
              <w:spacing w:line="300" w:lineRule="auto"/>
              <w:rPr>
                <w:szCs w:val="21"/>
              </w:rPr>
            </w:pPr>
            <w:r>
              <w:rPr>
                <w:szCs w:val="21"/>
              </w:rPr>
              <w:t>9-2</w:t>
            </w:r>
            <w:r>
              <w:rPr>
                <w:szCs w:val="21"/>
              </w:rPr>
              <w:t>能够主动与其他成员共享信息，倾听其他成员意见，合作共事。</w:t>
            </w:r>
          </w:p>
        </w:tc>
        <w:tc>
          <w:tcPr>
            <w:tcW w:w="859" w:type="dxa"/>
            <w:vAlign w:val="center"/>
          </w:tcPr>
          <w:p w:rsidR="005A71CF" w:rsidRDefault="007174A4">
            <w:pPr>
              <w:jc w:val="center"/>
              <w:rPr>
                <w:szCs w:val="21"/>
              </w:rPr>
            </w:pPr>
            <w:r>
              <w:rPr>
                <w:szCs w:val="21"/>
              </w:rPr>
              <w:t>L</w:t>
            </w:r>
          </w:p>
        </w:tc>
        <w:tc>
          <w:tcPr>
            <w:tcW w:w="1560" w:type="dxa"/>
            <w:vAlign w:val="center"/>
          </w:tcPr>
          <w:p w:rsidR="005A71CF" w:rsidRDefault="007174A4">
            <w:pPr>
              <w:spacing w:line="360" w:lineRule="exact"/>
              <w:jc w:val="center"/>
              <w:rPr>
                <w:szCs w:val="21"/>
              </w:rPr>
            </w:pPr>
            <w:r>
              <w:rPr>
                <w:szCs w:val="21"/>
              </w:rPr>
              <w:t>教学目标</w:t>
            </w:r>
            <w:r>
              <w:rPr>
                <w:szCs w:val="21"/>
              </w:rPr>
              <w:t>2</w:t>
            </w:r>
          </w:p>
        </w:tc>
      </w:tr>
      <w:tr w:rsidR="005A71CF">
        <w:trPr>
          <w:trHeight w:val="802"/>
        </w:trPr>
        <w:tc>
          <w:tcPr>
            <w:tcW w:w="3510" w:type="dxa"/>
            <w:vMerge/>
            <w:vAlign w:val="center"/>
          </w:tcPr>
          <w:p w:rsidR="005A71CF" w:rsidRDefault="005A71CF">
            <w:pPr>
              <w:adjustRightInd w:val="0"/>
              <w:snapToGrid w:val="0"/>
              <w:spacing w:line="300" w:lineRule="auto"/>
              <w:rPr>
                <w:b/>
                <w:szCs w:val="21"/>
              </w:rPr>
            </w:pPr>
          </w:p>
        </w:tc>
        <w:tc>
          <w:tcPr>
            <w:tcW w:w="3544" w:type="dxa"/>
            <w:vAlign w:val="center"/>
          </w:tcPr>
          <w:p w:rsidR="005A71CF" w:rsidRDefault="007174A4">
            <w:pPr>
              <w:adjustRightInd w:val="0"/>
              <w:snapToGrid w:val="0"/>
              <w:spacing w:line="300" w:lineRule="auto"/>
              <w:rPr>
                <w:szCs w:val="21"/>
              </w:rPr>
            </w:pPr>
            <w:r>
              <w:rPr>
                <w:szCs w:val="21"/>
              </w:rPr>
              <w:t>9-3</w:t>
            </w:r>
            <w:r>
              <w:rPr>
                <w:szCs w:val="21"/>
              </w:rPr>
              <w:t>能够在团队中承担个体、团队成员以及负责人的角色，并完成团队分配的任务。</w:t>
            </w:r>
          </w:p>
        </w:tc>
        <w:tc>
          <w:tcPr>
            <w:tcW w:w="859" w:type="dxa"/>
            <w:vAlign w:val="center"/>
          </w:tcPr>
          <w:p w:rsidR="005A71CF" w:rsidRDefault="007174A4">
            <w:pPr>
              <w:jc w:val="center"/>
              <w:rPr>
                <w:szCs w:val="21"/>
              </w:rPr>
            </w:pPr>
            <w:r>
              <w:rPr>
                <w:szCs w:val="21"/>
              </w:rPr>
              <w:t>L</w:t>
            </w:r>
          </w:p>
        </w:tc>
        <w:tc>
          <w:tcPr>
            <w:tcW w:w="1560" w:type="dxa"/>
            <w:vAlign w:val="center"/>
          </w:tcPr>
          <w:p w:rsidR="005A71CF" w:rsidRDefault="007174A4">
            <w:pPr>
              <w:spacing w:line="360" w:lineRule="exact"/>
              <w:jc w:val="center"/>
              <w:rPr>
                <w:szCs w:val="21"/>
              </w:rPr>
            </w:pPr>
            <w:r>
              <w:rPr>
                <w:szCs w:val="21"/>
              </w:rPr>
              <w:t>教学目标</w:t>
            </w:r>
            <w:r>
              <w:rPr>
                <w:szCs w:val="21"/>
              </w:rPr>
              <w:t>2</w:t>
            </w:r>
          </w:p>
        </w:tc>
      </w:tr>
      <w:tr w:rsidR="005A71CF">
        <w:trPr>
          <w:trHeight w:val="2096"/>
        </w:trPr>
        <w:tc>
          <w:tcPr>
            <w:tcW w:w="3510" w:type="dxa"/>
            <w:vAlign w:val="center"/>
          </w:tcPr>
          <w:p w:rsidR="005A71CF" w:rsidRDefault="007174A4">
            <w:pPr>
              <w:adjustRightInd w:val="0"/>
              <w:snapToGrid w:val="0"/>
              <w:spacing w:line="300" w:lineRule="auto"/>
              <w:rPr>
                <w:b/>
                <w:szCs w:val="21"/>
              </w:rPr>
            </w:pPr>
            <w:r>
              <w:rPr>
                <w:b/>
                <w:szCs w:val="21"/>
              </w:rPr>
              <w:t>10.</w:t>
            </w:r>
            <w:r>
              <w:rPr>
                <w:b/>
                <w:szCs w:val="21"/>
              </w:rPr>
              <w:t>沟通：</w:t>
            </w:r>
            <w:r>
              <w:rPr>
                <w:bCs/>
                <w:szCs w:val="21"/>
              </w:rPr>
              <w:t>能够就计算机领域复杂问题与业界同行及社会公众进行有效沟通和交流，包括撰写报告和设计文稿、陈述发言、清晰表达或回应指令。并具备一定的国际视野，能够在跨文化背景下进行沟通和交流。</w:t>
            </w:r>
          </w:p>
        </w:tc>
        <w:tc>
          <w:tcPr>
            <w:tcW w:w="3544" w:type="dxa"/>
            <w:vAlign w:val="center"/>
          </w:tcPr>
          <w:p w:rsidR="005A71CF" w:rsidRDefault="007174A4">
            <w:pPr>
              <w:adjustRightInd w:val="0"/>
              <w:snapToGrid w:val="0"/>
              <w:spacing w:line="300" w:lineRule="auto"/>
              <w:rPr>
                <w:szCs w:val="21"/>
              </w:rPr>
            </w:pPr>
            <w:r>
              <w:rPr>
                <w:szCs w:val="21"/>
              </w:rPr>
              <w:t xml:space="preserve">10-2 </w:t>
            </w:r>
            <w:r>
              <w:rPr>
                <w:szCs w:val="21"/>
              </w:rPr>
              <w:t>能采用有效的口头、书面方式与业界同行及社会公众沟通和交流计算机领域复杂工程问题。</w:t>
            </w:r>
          </w:p>
        </w:tc>
        <w:tc>
          <w:tcPr>
            <w:tcW w:w="859" w:type="dxa"/>
            <w:vAlign w:val="center"/>
          </w:tcPr>
          <w:p w:rsidR="005A71CF" w:rsidRDefault="007174A4">
            <w:pPr>
              <w:jc w:val="center"/>
              <w:rPr>
                <w:szCs w:val="21"/>
              </w:rPr>
            </w:pPr>
            <w:r>
              <w:rPr>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4</w:t>
            </w:r>
          </w:p>
        </w:tc>
      </w:tr>
      <w:tr w:rsidR="005A71CF">
        <w:trPr>
          <w:trHeight w:val="1120"/>
        </w:trPr>
        <w:tc>
          <w:tcPr>
            <w:tcW w:w="3510" w:type="dxa"/>
            <w:vAlign w:val="center"/>
          </w:tcPr>
          <w:p w:rsidR="005A71CF" w:rsidRDefault="007174A4">
            <w:pPr>
              <w:adjustRightInd w:val="0"/>
              <w:snapToGrid w:val="0"/>
              <w:spacing w:line="300" w:lineRule="auto"/>
              <w:rPr>
                <w:b/>
                <w:szCs w:val="21"/>
              </w:rPr>
            </w:pPr>
            <w:r>
              <w:rPr>
                <w:b/>
                <w:szCs w:val="21"/>
              </w:rPr>
              <w:t>11.</w:t>
            </w:r>
            <w:r>
              <w:rPr>
                <w:b/>
                <w:szCs w:val="21"/>
              </w:rPr>
              <w:t>项目管理：</w:t>
            </w:r>
            <w:r>
              <w:rPr>
                <w:bCs/>
                <w:szCs w:val="21"/>
              </w:rPr>
              <w:t>理解并掌握计算机领域工程管理原理与经济决策方法，并能在多学科环境中应用。</w:t>
            </w:r>
          </w:p>
        </w:tc>
        <w:tc>
          <w:tcPr>
            <w:tcW w:w="3544" w:type="dxa"/>
            <w:vAlign w:val="center"/>
          </w:tcPr>
          <w:p w:rsidR="005A71CF" w:rsidRDefault="007174A4">
            <w:pPr>
              <w:adjustRightInd w:val="0"/>
              <w:snapToGrid w:val="0"/>
              <w:spacing w:line="300" w:lineRule="auto"/>
              <w:rPr>
                <w:szCs w:val="21"/>
              </w:rPr>
            </w:pPr>
            <w:r>
              <w:rPr>
                <w:szCs w:val="21"/>
              </w:rPr>
              <w:t>11-2</w:t>
            </w:r>
            <w:r>
              <w:rPr>
                <w:szCs w:val="21"/>
              </w:rPr>
              <w:t>能够将管理原理与经济决策方法在多学科环境下的工程项目中应用。</w:t>
            </w:r>
          </w:p>
        </w:tc>
        <w:tc>
          <w:tcPr>
            <w:tcW w:w="859" w:type="dxa"/>
            <w:vAlign w:val="center"/>
          </w:tcPr>
          <w:p w:rsidR="005A71CF" w:rsidRDefault="007174A4">
            <w:pPr>
              <w:jc w:val="center"/>
              <w:rPr>
                <w:szCs w:val="21"/>
              </w:rPr>
            </w:pPr>
            <w:r>
              <w:rPr>
                <w:szCs w:val="21"/>
              </w:rPr>
              <w:t>L</w:t>
            </w:r>
          </w:p>
        </w:tc>
        <w:tc>
          <w:tcPr>
            <w:tcW w:w="1560" w:type="dxa"/>
            <w:vAlign w:val="center"/>
          </w:tcPr>
          <w:p w:rsidR="005A71CF" w:rsidRDefault="007174A4">
            <w:pPr>
              <w:spacing w:line="360" w:lineRule="exact"/>
              <w:jc w:val="center"/>
              <w:rPr>
                <w:szCs w:val="21"/>
              </w:rPr>
            </w:pPr>
            <w:r>
              <w:rPr>
                <w:szCs w:val="21"/>
              </w:rPr>
              <w:t>教学目标</w:t>
            </w:r>
            <w:r>
              <w:rPr>
                <w:szCs w:val="21"/>
              </w:rPr>
              <w:t>1</w:t>
            </w:r>
          </w:p>
        </w:tc>
      </w:tr>
      <w:tr w:rsidR="005A71CF">
        <w:trPr>
          <w:trHeight w:val="1158"/>
        </w:trPr>
        <w:tc>
          <w:tcPr>
            <w:tcW w:w="3510" w:type="dxa"/>
            <w:vAlign w:val="center"/>
          </w:tcPr>
          <w:p w:rsidR="005A71CF" w:rsidRDefault="007174A4">
            <w:pPr>
              <w:adjustRightInd w:val="0"/>
              <w:snapToGrid w:val="0"/>
              <w:spacing w:line="300" w:lineRule="auto"/>
              <w:rPr>
                <w:b/>
                <w:szCs w:val="21"/>
              </w:rPr>
            </w:pPr>
            <w:r>
              <w:rPr>
                <w:b/>
                <w:szCs w:val="21"/>
              </w:rPr>
              <w:t>12.</w:t>
            </w:r>
            <w:r>
              <w:rPr>
                <w:b/>
                <w:szCs w:val="21"/>
              </w:rPr>
              <w:t>终身学习：</w:t>
            </w:r>
            <w:r>
              <w:rPr>
                <w:bCs/>
                <w:szCs w:val="21"/>
              </w:rPr>
              <w:t>具有自主学习和终身学习的意识，有不断学习和适应发展的能力。</w:t>
            </w:r>
          </w:p>
        </w:tc>
        <w:tc>
          <w:tcPr>
            <w:tcW w:w="3544" w:type="dxa"/>
            <w:vAlign w:val="center"/>
          </w:tcPr>
          <w:p w:rsidR="005A71CF" w:rsidRDefault="007174A4">
            <w:pPr>
              <w:adjustRightInd w:val="0"/>
              <w:snapToGrid w:val="0"/>
              <w:spacing w:line="300" w:lineRule="auto"/>
              <w:rPr>
                <w:szCs w:val="21"/>
              </w:rPr>
            </w:pPr>
            <w:r>
              <w:rPr>
                <w:szCs w:val="21"/>
              </w:rPr>
              <w:t xml:space="preserve">12-2 </w:t>
            </w:r>
            <w:r>
              <w:rPr>
                <w:szCs w:val="21"/>
              </w:rPr>
              <w:t>了解拓展知识和能力的途径，掌握自主学习方法，适应个人和职业发展。</w:t>
            </w:r>
          </w:p>
        </w:tc>
        <w:tc>
          <w:tcPr>
            <w:tcW w:w="859" w:type="dxa"/>
            <w:vAlign w:val="center"/>
          </w:tcPr>
          <w:p w:rsidR="005A71CF" w:rsidRDefault="007174A4">
            <w:pPr>
              <w:jc w:val="center"/>
              <w:rPr>
                <w:szCs w:val="21"/>
              </w:rPr>
            </w:pPr>
            <w:r>
              <w:rPr>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3</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lastRenderedPageBreak/>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四、教学内容与要求</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 xml:space="preserve">1. </w:t>
      </w:r>
      <w:r>
        <w:rPr>
          <w:kern w:val="0"/>
          <w:sz w:val="24"/>
          <w:szCs w:val="24"/>
        </w:rPr>
        <w:t>实习单位</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生产实习单位可以由学院统一安排，也可以由学生自行联系，个人联系的单位需经学院审核批准，实习单位一般可以在计算机整机生产厂、计算机设备厂、软件公司或与计算机应用相关的企、事业单位进行。</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 xml:space="preserve">2. </w:t>
      </w:r>
      <w:r>
        <w:rPr>
          <w:kern w:val="0"/>
          <w:sz w:val="24"/>
          <w:szCs w:val="24"/>
        </w:rPr>
        <w:t>实习内容与要求</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学生可以在下述领域选择生产实习内容。</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(1)</w:t>
      </w:r>
      <w:r>
        <w:rPr>
          <w:kern w:val="0"/>
          <w:sz w:val="24"/>
          <w:szCs w:val="24"/>
        </w:rPr>
        <w:t>计算机或其它高技术电子产品的生产，包括元器件的筛选测试、电路板装焊、单板调试和整机调试、各种试验、产品检验等环节。</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(2)</w:t>
      </w:r>
      <w:r>
        <w:rPr>
          <w:kern w:val="0"/>
          <w:sz w:val="24"/>
          <w:szCs w:val="24"/>
        </w:rPr>
        <w:t>软件产品的生产，包括需求分析、总体设计、详细设计、编码和单元测试、综合测试、软件维护等环节。</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(3)</w:t>
      </w:r>
      <w:r>
        <w:rPr>
          <w:kern w:val="0"/>
          <w:sz w:val="24"/>
          <w:szCs w:val="24"/>
        </w:rPr>
        <w:t>网络系统的设计、安装、调试、维护。</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(4)</w:t>
      </w:r>
      <w:r>
        <w:rPr>
          <w:kern w:val="0"/>
          <w:sz w:val="24"/>
          <w:szCs w:val="24"/>
        </w:rPr>
        <w:t>大型软件的使用及二次开发，大型仪器设备的使用及维护。</w:t>
      </w:r>
    </w:p>
    <w:p w:rsidR="005A71CF" w:rsidRDefault="007174A4">
      <w:pPr>
        <w:autoSpaceDE w:val="0"/>
        <w:autoSpaceDN w:val="0"/>
        <w:adjustRightInd w:val="0"/>
        <w:spacing w:line="360" w:lineRule="auto"/>
        <w:ind w:firstLineChars="200" w:firstLine="480"/>
        <w:jc w:val="left"/>
        <w:rPr>
          <w:kern w:val="0"/>
          <w:sz w:val="24"/>
          <w:szCs w:val="24"/>
        </w:rPr>
      </w:pPr>
      <w:r>
        <w:rPr>
          <w:kern w:val="0"/>
          <w:sz w:val="24"/>
          <w:szCs w:val="24"/>
        </w:rPr>
        <w:t>学生可以固定在一个岗位实习，参观其它岗位，也可以在多个岗位实习。在生产实习期间应遵守实习单位的劳动纪律，虚心向技术人员和管理人员学习。了解产品的基本原理、性能、用途、生产组织、生产过程及生产工艺，对计算机软硬件产品或高技术电子产品的生产有较全面的认识，培养工程意识。在技术人员的指导下，参与产品的主要生产环节，培养独立工作能力。注意了解所实习领域的国内外现状及发展动向。</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五、考核方式</w:t>
      </w:r>
    </w:p>
    <w:p w:rsidR="005A71CF" w:rsidRDefault="007174A4">
      <w:pPr>
        <w:autoSpaceDE w:val="0"/>
        <w:autoSpaceDN w:val="0"/>
        <w:adjustRightInd w:val="0"/>
        <w:spacing w:line="360" w:lineRule="auto"/>
        <w:ind w:firstLine="482"/>
        <w:jc w:val="left"/>
        <w:rPr>
          <w:kern w:val="0"/>
          <w:sz w:val="24"/>
          <w:szCs w:val="24"/>
        </w:rPr>
      </w:pPr>
      <w:r>
        <w:rPr>
          <w:kern w:val="0"/>
          <w:sz w:val="24"/>
          <w:szCs w:val="24"/>
        </w:rPr>
        <w:t>本课程为考查课，注重对教学过程的监督、控制和考核，具体考核环节如下：</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842"/>
        <w:gridCol w:w="4250"/>
      </w:tblGrid>
      <w:tr w:rsidR="005A71CF">
        <w:trPr>
          <w:trHeight w:val="393"/>
        </w:trPr>
        <w:tc>
          <w:tcPr>
            <w:tcW w:w="3369"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842"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4250"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rPr>
          <w:trHeight w:val="393"/>
        </w:trPr>
        <w:tc>
          <w:tcPr>
            <w:tcW w:w="3369" w:type="dxa"/>
            <w:vAlign w:val="center"/>
          </w:tcPr>
          <w:p w:rsidR="005A71CF" w:rsidRDefault="007174A4">
            <w:pPr>
              <w:jc w:val="left"/>
              <w:rPr>
                <w:szCs w:val="24"/>
              </w:rPr>
            </w:pPr>
            <w:r>
              <w:rPr>
                <w:szCs w:val="24"/>
              </w:rPr>
              <w:t>学生在生产实习期间遵守实习单位劳动纪律及其它规章制度情况</w:t>
            </w:r>
          </w:p>
        </w:tc>
        <w:tc>
          <w:tcPr>
            <w:tcW w:w="1842" w:type="dxa"/>
            <w:vAlign w:val="center"/>
          </w:tcPr>
          <w:p w:rsidR="005A71CF" w:rsidRDefault="007174A4">
            <w:pPr>
              <w:autoSpaceDE w:val="0"/>
              <w:autoSpaceDN w:val="0"/>
              <w:adjustRightInd w:val="0"/>
              <w:spacing w:line="360" w:lineRule="exact"/>
              <w:jc w:val="center"/>
              <w:rPr>
                <w:szCs w:val="24"/>
              </w:rPr>
            </w:pPr>
            <w:r>
              <w:rPr>
                <w:szCs w:val="24"/>
              </w:rPr>
              <w:t>10%</w:t>
            </w:r>
          </w:p>
        </w:tc>
        <w:tc>
          <w:tcPr>
            <w:tcW w:w="4250" w:type="dxa"/>
            <w:vAlign w:val="center"/>
          </w:tcPr>
          <w:p w:rsidR="005A71CF" w:rsidRDefault="007174A4">
            <w:pPr>
              <w:autoSpaceDE w:val="0"/>
              <w:autoSpaceDN w:val="0"/>
              <w:adjustRightInd w:val="0"/>
              <w:spacing w:line="360" w:lineRule="exact"/>
              <w:jc w:val="left"/>
              <w:rPr>
                <w:szCs w:val="24"/>
              </w:rPr>
            </w:pPr>
            <w:r>
              <w:rPr>
                <w:szCs w:val="24"/>
              </w:rPr>
              <w:t>由带队教师每日签到考核</w:t>
            </w:r>
          </w:p>
        </w:tc>
      </w:tr>
      <w:tr w:rsidR="005A71CF">
        <w:trPr>
          <w:trHeight w:val="393"/>
        </w:trPr>
        <w:tc>
          <w:tcPr>
            <w:tcW w:w="3369" w:type="dxa"/>
            <w:vAlign w:val="center"/>
          </w:tcPr>
          <w:p w:rsidR="005A71CF" w:rsidRDefault="007174A4">
            <w:pPr>
              <w:jc w:val="left"/>
              <w:rPr>
                <w:szCs w:val="24"/>
              </w:rPr>
            </w:pPr>
            <w:r>
              <w:rPr>
                <w:szCs w:val="24"/>
              </w:rPr>
              <w:t>学生在实习岗位表现出的理论水平和实践能力</w:t>
            </w:r>
          </w:p>
        </w:tc>
        <w:tc>
          <w:tcPr>
            <w:tcW w:w="1842" w:type="dxa"/>
            <w:vAlign w:val="center"/>
          </w:tcPr>
          <w:p w:rsidR="005A71CF" w:rsidRDefault="007174A4">
            <w:pPr>
              <w:autoSpaceDE w:val="0"/>
              <w:autoSpaceDN w:val="0"/>
              <w:adjustRightInd w:val="0"/>
              <w:spacing w:line="360" w:lineRule="exact"/>
              <w:jc w:val="center"/>
              <w:rPr>
                <w:szCs w:val="24"/>
              </w:rPr>
            </w:pPr>
            <w:r>
              <w:rPr>
                <w:szCs w:val="24"/>
              </w:rPr>
              <w:t>30%</w:t>
            </w:r>
          </w:p>
        </w:tc>
        <w:tc>
          <w:tcPr>
            <w:tcW w:w="4250" w:type="dxa"/>
            <w:vAlign w:val="center"/>
          </w:tcPr>
          <w:p w:rsidR="005A71CF" w:rsidRDefault="007174A4">
            <w:pPr>
              <w:autoSpaceDE w:val="0"/>
              <w:autoSpaceDN w:val="0"/>
              <w:adjustRightInd w:val="0"/>
              <w:spacing w:line="360" w:lineRule="exact"/>
              <w:jc w:val="left"/>
              <w:rPr>
                <w:szCs w:val="24"/>
              </w:rPr>
            </w:pPr>
            <w:r>
              <w:rPr>
                <w:szCs w:val="24"/>
              </w:rPr>
              <w:t>由实习单位指导教师和带队教师根据学生工作情况考核</w:t>
            </w:r>
          </w:p>
        </w:tc>
      </w:tr>
      <w:tr w:rsidR="005A71CF">
        <w:trPr>
          <w:trHeight w:val="393"/>
        </w:trPr>
        <w:tc>
          <w:tcPr>
            <w:tcW w:w="3369" w:type="dxa"/>
            <w:vAlign w:val="center"/>
          </w:tcPr>
          <w:p w:rsidR="005A71CF" w:rsidRDefault="007174A4">
            <w:pPr>
              <w:jc w:val="left"/>
              <w:rPr>
                <w:szCs w:val="24"/>
              </w:rPr>
            </w:pPr>
            <w:r>
              <w:rPr>
                <w:szCs w:val="24"/>
              </w:rPr>
              <w:t>学生实习总结报告</w:t>
            </w:r>
          </w:p>
        </w:tc>
        <w:tc>
          <w:tcPr>
            <w:tcW w:w="1842" w:type="dxa"/>
            <w:vAlign w:val="center"/>
          </w:tcPr>
          <w:p w:rsidR="005A71CF" w:rsidRDefault="007174A4">
            <w:pPr>
              <w:autoSpaceDE w:val="0"/>
              <w:autoSpaceDN w:val="0"/>
              <w:adjustRightInd w:val="0"/>
              <w:spacing w:line="360" w:lineRule="exact"/>
              <w:jc w:val="center"/>
              <w:rPr>
                <w:szCs w:val="24"/>
              </w:rPr>
            </w:pPr>
            <w:r>
              <w:rPr>
                <w:szCs w:val="24"/>
              </w:rPr>
              <w:t>60%</w:t>
            </w:r>
          </w:p>
        </w:tc>
        <w:tc>
          <w:tcPr>
            <w:tcW w:w="4250" w:type="dxa"/>
          </w:tcPr>
          <w:p w:rsidR="005A71CF" w:rsidRDefault="007174A4">
            <w:pPr>
              <w:autoSpaceDE w:val="0"/>
              <w:autoSpaceDN w:val="0"/>
              <w:adjustRightInd w:val="0"/>
              <w:spacing w:line="360" w:lineRule="exact"/>
              <w:jc w:val="left"/>
              <w:rPr>
                <w:szCs w:val="24"/>
              </w:rPr>
            </w:pPr>
            <w:r>
              <w:rPr>
                <w:szCs w:val="24"/>
              </w:rPr>
              <w:t>根据报告的质量考核</w:t>
            </w:r>
          </w:p>
        </w:tc>
      </w:tr>
    </w:tbl>
    <w:p w:rsidR="005A71CF" w:rsidRDefault="005A71CF">
      <w:pPr>
        <w:autoSpaceDE w:val="0"/>
        <w:autoSpaceDN w:val="0"/>
        <w:adjustRightInd w:val="0"/>
        <w:spacing w:line="360" w:lineRule="exact"/>
        <w:jc w:val="left"/>
        <w:rPr>
          <w:kern w:val="0"/>
          <w:sz w:val="24"/>
          <w:szCs w:val="24"/>
        </w:rPr>
      </w:pPr>
    </w:p>
    <w:p w:rsidR="005A71CF" w:rsidRDefault="005A71CF">
      <w:pPr>
        <w:autoSpaceDE w:val="0"/>
        <w:autoSpaceDN w:val="0"/>
        <w:adjustRightInd w:val="0"/>
        <w:spacing w:line="360" w:lineRule="exact"/>
        <w:jc w:val="left"/>
        <w:rPr>
          <w:kern w:val="0"/>
          <w:sz w:val="24"/>
          <w:szCs w:val="24"/>
        </w:rPr>
      </w:pPr>
    </w:p>
    <w:p w:rsidR="005A71CF" w:rsidRDefault="005A71CF">
      <w:pPr>
        <w:autoSpaceDE w:val="0"/>
        <w:autoSpaceDN w:val="0"/>
        <w:adjustRightInd w:val="0"/>
        <w:spacing w:line="360" w:lineRule="exact"/>
        <w:jc w:val="left"/>
        <w:rPr>
          <w:kern w:val="0"/>
          <w:sz w:val="24"/>
          <w:szCs w:val="24"/>
        </w:rPr>
      </w:pPr>
    </w:p>
    <w:p w:rsidR="005A71CF" w:rsidRDefault="005A71CF">
      <w:pPr>
        <w:autoSpaceDE w:val="0"/>
        <w:autoSpaceDN w:val="0"/>
        <w:adjustRightInd w:val="0"/>
        <w:spacing w:line="360" w:lineRule="exact"/>
        <w:jc w:val="left"/>
        <w:rPr>
          <w:kern w:val="0"/>
          <w:sz w:val="24"/>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执笔人：张翼飞</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44"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widowControl/>
        <w:jc w:val="left"/>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39" w:name="_Toc10617331"/>
      <w:r>
        <w:rPr>
          <w:rFonts w:eastAsia="黑体"/>
          <w:kern w:val="0"/>
          <w:sz w:val="30"/>
          <w:szCs w:val="30"/>
        </w:rPr>
        <w:lastRenderedPageBreak/>
        <w:t>《毕业教育》教学大纲</w:t>
      </w:r>
      <w:bookmarkEnd w:id="39"/>
    </w:p>
    <w:p w:rsidR="005A71CF" w:rsidRDefault="007174A4">
      <w:pPr>
        <w:pStyle w:val="a9"/>
        <w:numPr>
          <w:ilvl w:val="0"/>
          <w:numId w:val="17"/>
        </w:numPr>
        <w:autoSpaceDE w:val="0"/>
        <w:autoSpaceDN w:val="0"/>
        <w:adjustRightInd w:val="0"/>
        <w:snapToGrid w:val="0"/>
        <w:spacing w:beforeLines="50" w:before="156" w:afterLines="50" w:after="156" w:line="360" w:lineRule="exact"/>
        <w:ind w:left="482" w:firstLineChars="0" w:hanging="482"/>
        <w:jc w:val="left"/>
        <w:outlineLvl w:val="1"/>
        <w:rPr>
          <w:rFonts w:eastAsia="黑体"/>
          <w:kern w:val="0"/>
          <w:sz w:val="24"/>
        </w:rPr>
      </w:pPr>
      <w:r>
        <w:rPr>
          <w:rFonts w:eastAsia="黑体"/>
          <w:kern w:val="0"/>
          <w:sz w:val="24"/>
        </w:rPr>
        <w:t>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1010001006</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毕业教育</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pPr>
            <w:r>
              <w:rPr>
                <w:szCs w:val="21"/>
              </w:rPr>
              <w:t>Pre-graduation Training</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工程实践与毕业设计类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第八学期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0.5</w:t>
            </w:r>
            <w:r>
              <w:rPr>
                <w:kern w:val="0"/>
                <w:szCs w:val="21"/>
              </w:rPr>
              <w:t>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0</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szCs w:val="21"/>
              </w:rPr>
              <w:t>无</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spacing w:line="360" w:lineRule="auto"/>
              <w:rPr>
                <w:sz w:val="24"/>
              </w:rPr>
            </w:pPr>
            <w:r>
              <w:rPr>
                <w:kern w:val="0"/>
                <w:szCs w:val="21"/>
              </w:rPr>
              <w:t>毕业教育分散在第八学期进行，主要内容是对学生的毕业、就业和择业进行指导。</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无</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vAlign w:val="bottom"/>
          </w:tcPr>
          <w:p w:rsidR="005A71CF" w:rsidRDefault="007174A4">
            <w:pPr>
              <w:rPr>
                <w:szCs w:val="21"/>
              </w:rPr>
            </w:pPr>
            <w:r>
              <w:rPr>
                <w:szCs w:val="21"/>
              </w:rPr>
              <w:t>教学计划</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1. </w:t>
            </w:r>
            <w:r>
              <w:rPr>
                <w:kern w:val="0"/>
                <w:szCs w:val="21"/>
              </w:rPr>
              <w:t>正确认识目前的就业形势、党和国家的就业政策，引导学生树立正确的择业观。</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2. </w:t>
            </w:r>
            <w:r>
              <w:rPr>
                <w:kern w:val="0"/>
                <w:szCs w:val="21"/>
              </w:rPr>
              <w:t>培养学生诚信意识、廉洁意识、法制意识。</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3. </w:t>
            </w:r>
            <w:r>
              <w:rPr>
                <w:kern w:val="0"/>
                <w:szCs w:val="21"/>
              </w:rPr>
              <w:t>培养学生自我调节能力，认识职场，全面提升就业能力。</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79"/>
          <w:tblHeader/>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621"/>
        </w:trPr>
        <w:tc>
          <w:tcPr>
            <w:tcW w:w="3652" w:type="dxa"/>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 xml:space="preserve">6. </w:t>
            </w:r>
            <w:r>
              <w:rPr>
                <w:b/>
                <w:szCs w:val="21"/>
              </w:rPr>
              <w:t>工程与社会：</w:t>
            </w:r>
            <w:r>
              <w:rPr>
                <w:szCs w:val="21"/>
              </w:rPr>
              <w:t>能够基于工程背景知识进行合理分析，评价计算机专业工程实践和计算机领域复杂工程问题解决方案对社会、健康、安全、法律以及文化的影响，并理解应承担的责任。</w:t>
            </w:r>
          </w:p>
        </w:tc>
        <w:tc>
          <w:tcPr>
            <w:tcW w:w="3402" w:type="dxa"/>
            <w:vAlign w:val="center"/>
          </w:tcPr>
          <w:p w:rsidR="005A71CF" w:rsidRDefault="007174A4">
            <w:pPr>
              <w:adjustRightInd w:val="0"/>
              <w:snapToGrid w:val="0"/>
              <w:spacing w:line="300" w:lineRule="auto"/>
              <w:rPr>
                <w:szCs w:val="21"/>
              </w:rPr>
            </w:pPr>
            <w:r>
              <w:rPr>
                <w:szCs w:val="21"/>
              </w:rPr>
              <w:t>6-3</w:t>
            </w:r>
            <w:r>
              <w:rPr>
                <w:szCs w:val="21"/>
              </w:rPr>
              <w:t>能客观评价计算机工程实践和问题解决方案对社会、健康、安全、法律以及文化的影响，并理解应承担的责任。</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1</w:t>
            </w:r>
          </w:p>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2</w:t>
            </w:r>
          </w:p>
        </w:tc>
      </w:tr>
      <w:tr w:rsidR="005A71CF">
        <w:trPr>
          <w:trHeight w:val="766"/>
        </w:trPr>
        <w:tc>
          <w:tcPr>
            <w:tcW w:w="3652" w:type="dxa"/>
            <w:vMerge w:val="restart"/>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t xml:space="preserve">8. </w:t>
            </w:r>
            <w:r>
              <w:rPr>
                <w:b/>
                <w:szCs w:val="21"/>
              </w:rPr>
              <w:t>职业规范：</w:t>
            </w:r>
            <w:r>
              <w:rPr>
                <w:szCs w:val="21"/>
              </w:rPr>
              <w:t>具有人文社会科学素养、社会责任感，能够在计算机工程实践中理解并遵守工程职业道德和规范，履行责任。</w:t>
            </w:r>
          </w:p>
        </w:tc>
        <w:tc>
          <w:tcPr>
            <w:tcW w:w="3402" w:type="dxa"/>
            <w:vAlign w:val="center"/>
          </w:tcPr>
          <w:p w:rsidR="005A71CF" w:rsidRDefault="007174A4">
            <w:pPr>
              <w:adjustRightInd w:val="0"/>
              <w:snapToGrid w:val="0"/>
              <w:spacing w:line="300" w:lineRule="auto"/>
              <w:rPr>
                <w:szCs w:val="21"/>
              </w:rPr>
            </w:pPr>
            <w:r>
              <w:rPr>
                <w:szCs w:val="21"/>
              </w:rPr>
              <w:t>8-2</w:t>
            </w:r>
            <w:r>
              <w:rPr>
                <w:szCs w:val="21"/>
              </w:rPr>
              <w:t>能够拥有健康的体质、良好的心理素质和社会责任感。</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2</w:t>
            </w:r>
          </w:p>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3</w:t>
            </w:r>
          </w:p>
        </w:tc>
      </w:tr>
      <w:tr w:rsidR="005A71CF">
        <w:trPr>
          <w:trHeight w:val="893"/>
        </w:trPr>
        <w:tc>
          <w:tcPr>
            <w:tcW w:w="3652"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402" w:type="dxa"/>
            <w:vAlign w:val="center"/>
          </w:tcPr>
          <w:p w:rsidR="005A71CF" w:rsidRDefault="007174A4">
            <w:pPr>
              <w:adjustRightInd w:val="0"/>
              <w:snapToGrid w:val="0"/>
              <w:spacing w:line="300" w:lineRule="auto"/>
              <w:rPr>
                <w:szCs w:val="21"/>
              </w:rPr>
            </w:pPr>
            <w:r>
              <w:rPr>
                <w:szCs w:val="21"/>
              </w:rPr>
              <w:t>8-3</w:t>
            </w:r>
            <w:r>
              <w:rPr>
                <w:szCs w:val="21"/>
              </w:rPr>
              <w:t>能够在计算机领域工程实践中理解并遵守工程职业道德和规范，履行责任。</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2</w:t>
            </w:r>
          </w:p>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3</w:t>
            </w: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rPr>
      </w:pPr>
    </w:p>
    <w:p w:rsidR="005A71CF" w:rsidRDefault="007174A4">
      <w:pPr>
        <w:widowControl/>
        <w:jc w:val="left"/>
        <w:rPr>
          <w:rFonts w:eastAsia="黑体"/>
          <w:kern w:val="0"/>
          <w:sz w:val="24"/>
        </w:rPr>
      </w:pPr>
      <w:r>
        <w:rPr>
          <w:rFonts w:eastAsia="黑体"/>
          <w:kern w:val="0"/>
          <w:sz w:val="24"/>
        </w:rPr>
        <w:lastRenderedPageBreak/>
        <w:br w:type="page"/>
      </w:r>
    </w:p>
    <w:p w:rsidR="00F23897" w:rsidRDefault="00F23897" w:rsidP="00F23897">
      <w:pPr>
        <w:pStyle w:val="a3"/>
      </w:pPr>
      <w:r>
        <w:rPr>
          <w:rFonts w:hint="eastAsia"/>
        </w:rPr>
        <w:lastRenderedPageBreak/>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四、理论教学内容与要求</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gridCol w:w="3686"/>
        <w:gridCol w:w="1276"/>
        <w:gridCol w:w="1568"/>
      </w:tblGrid>
      <w:tr w:rsidR="005A71CF">
        <w:tc>
          <w:tcPr>
            <w:tcW w:w="152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41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686"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568"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支撑教学目标</w:t>
            </w:r>
          </w:p>
        </w:tc>
      </w:tr>
      <w:tr w:rsidR="005A71CF">
        <w:trPr>
          <w:trHeight w:val="371"/>
        </w:trPr>
        <w:tc>
          <w:tcPr>
            <w:tcW w:w="1526" w:type="dxa"/>
            <w:vMerge w:val="restart"/>
            <w:vAlign w:val="center"/>
          </w:tcPr>
          <w:p w:rsidR="005A71CF" w:rsidRDefault="007174A4">
            <w:pPr>
              <w:autoSpaceDE w:val="0"/>
              <w:autoSpaceDN w:val="0"/>
              <w:adjustRightInd w:val="0"/>
              <w:spacing w:line="360" w:lineRule="exact"/>
              <w:jc w:val="left"/>
            </w:pPr>
            <w:r>
              <w:t>1.</w:t>
            </w:r>
            <w:r>
              <w:t>德育教育</w:t>
            </w:r>
          </w:p>
          <w:p w:rsidR="005A71CF" w:rsidRDefault="007174A4">
            <w:pPr>
              <w:autoSpaceDE w:val="0"/>
              <w:autoSpaceDN w:val="0"/>
              <w:adjustRightInd w:val="0"/>
              <w:spacing w:line="360" w:lineRule="exact"/>
              <w:jc w:val="center"/>
              <w:rPr>
                <w:kern w:val="0"/>
                <w:szCs w:val="21"/>
              </w:rPr>
            </w:pPr>
            <w:r>
              <w:t>(</w:t>
            </w:r>
            <w:proofErr w:type="gramStart"/>
            <w:r>
              <w:t>分散</w:t>
            </w:r>
            <w:r>
              <w:t>)</w:t>
            </w:r>
            <w:proofErr w:type="gramEnd"/>
          </w:p>
        </w:tc>
        <w:tc>
          <w:tcPr>
            <w:tcW w:w="1417" w:type="dxa"/>
            <w:vAlign w:val="center"/>
          </w:tcPr>
          <w:p w:rsidR="005A71CF" w:rsidRDefault="007174A4">
            <w:pPr>
              <w:autoSpaceDE w:val="0"/>
              <w:autoSpaceDN w:val="0"/>
              <w:adjustRightInd w:val="0"/>
              <w:jc w:val="center"/>
              <w:rPr>
                <w:kern w:val="0"/>
                <w:szCs w:val="21"/>
              </w:rPr>
            </w:pPr>
            <w:r>
              <w:rPr>
                <w:kern w:val="0"/>
                <w:szCs w:val="21"/>
              </w:rPr>
              <w:t>心理健康</w:t>
            </w:r>
          </w:p>
        </w:tc>
        <w:tc>
          <w:tcPr>
            <w:tcW w:w="3686" w:type="dxa"/>
            <w:vAlign w:val="center"/>
          </w:tcPr>
          <w:p w:rsidR="005A71CF" w:rsidRDefault="007174A4">
            <w:pPr>
              <w:autoSpaceDE w:val="0"/>
              <w:autoSpaceDN w:val="0"/>
              <w:adjustRightInd w:val="0"/>
              <w:jc w:val="left"/>
              <w:rPr>
                <w:rFonts w:eastAsia="黑体"/>
                <w:b/>
                <w:kern w:val="0"/>
                <w:szCs w:val="21"/>
              </w:rPr>
            </w:pPr>
            <w:r>
              <w:rPr>
                <w:kern w:val="0"/>
                <w:szCs w:val="21"/>
              </w:rPr>
              <w:t>安全法纪、廉洁、心理健康教育</w:t>
            </w:r>
          </w:p>
        </w:tc>
        <w:tc>
          <w:tcPr>
            <w:tcW w:w="1276" w:type="dxa"/>
            <w:vAlign w:val="center"/>
          </w:tcPr>
          <w:p w:rsidR="005A71CF" w:rsidRDefault="007174A4">
            <w:pPr>
              <w:autoSpaceDE w:val="0"/>
              <w:autoSpaceDN w:val="0"/>
              <w:adjustRightInd w:val="0"/>
              <w:jc w:val="center"/>
              <w:rPr>
                <w:kern w:val="0"/>
                <w:szCs w:val="21"/>
              </w:rPr>
            </w:pPr>
            <w:r>
              <w:rPr>
                <w:kern w:val="0"/>
                <w:szCs w:val="21"/>
              </w:rPr>
              <w:t>分散</w:t>
            </w:r>
          </w:p>
        </w:tc>
        <w:tc>
          <w:tcPr>
            <w:tcW w:w="1568" w:type="dxa"/>
            <w:vMerge w:val="restart"/>
            <w:vAlign w:val="center"/>
          </w:tcPr>
          <w:p w:rsidR="005A71CF" w:rsidRDefault="007174A4">
            <w:pPr>
              <w:autoSpaceDE w:val="0"/>
              <w:autoSpaceDN w:val="0"/>
              <w:adjustRightInd w:val="0"/>
              <w:jc w:val="center"/>
              <w:rPr>
                <w:kern w:val="0"/>
                <w:szCs w:val="21"/>
              </w:rPr>
            </w:pPr>
            <w:r>
              <w:rPr>
                <w:kern w:val="0"/>
                <w:szCs w:val="21"/>
              </w:rPr>
              <w:t>教学目标</w:t>
            </w:r>
            <w:r>
              <w:rPr>
                <w:kern w:val="0"/>
                <w:szCs w:val="21"/>
              </w:rPr>
              <w:t>1</w:t>
            </w:r>
          </w:p>
          <w:p w:rsidR="005A71CF" w:rsidRDefault="007174A4">
            <w:pPr>
              <w:autoSpaceDE w:val="0"/>
              <w:autoSpaceDN w:val="0"/>
              <w:adjustRightInd w:val="0"/>
              <w:jc w:val="center"/>
              <w:rPr>
                <w:kern w:val="0"/>
                <w:szCs w:val="21"/>
              </w:rPr>
            </w:pPr>
            <w:r>
              <w:rPr>
                <w:szCs w:val="21"/>
              </w:rPr>
              <w:t>教学目标</w:t>
            </w:r>
            <w:r>
              <w:rPr>
                <w:kern w:val="0"/>
                <w:szCs w:val="21"/>
              </w:rPr>
              <w:t>2</w:t>
            </w:r>
          </w:p>
        </w:tc>
      </w:tr>
      <w:tr w:rsidR="005A71CF">
        <w:trPr>
          <w:trHeight w:val="277"/>
        </w:trPr>
        <w:tc>
          <w:tcPr>
            <w:tcW w:w="1526" w:type="dxa"/>
            <w:vMerge/>
            <w:vAlign w:val="center"/>
          </w:tcPr>
          <w:p w:rsidR="005A71CF" w:rsidRDefault="005A71CF">
            <w:pPr>
              <w:pStyle w:val="a6"/>
              <w:spacing w:after="0" w:line="360" w:lineRule="exact"/>
              <w:jc w:val="center"/>
              <w:rPr>
                <w:rFonts w:ascii="Times New Roman" w:hAnsi="Times New Roman" w:cs="Times New Roman"/>
                <w:szCs w:val="21"/>
              </w:rPr>
            </w:pPr>
          </w:p>
        </w:tc>
        <w:tc>
          <w:tcPr>
            <w:tcW w:w="1417" w:type="dxa"/>
            <w:vAlign w:val="center"/>
          </w:tcPr>
          <w:p w:rsidR="005A71CF" w:rsidRDefault="007174A4">
            <w:pPr>
              <w:autoSpaceDE w:val="0"/>
              <w:autoSpaceDN w:val="0"/>
              <w:adjustRightInd w:val="0"/>
              <w:jc w:val="center"/>
              <w:rPr>
                <w:kern w:val="0"/>
                <w:szCs w:val="21"/>
              </w:rPr>
            </w:pPr>
            <w:r>
              <w:rPr>
                <w:kern w:val="0"/>
                <w:szCs w:val="21"/>
              </w:rPr>
              <w:t>感恩教育</w:t>
            </w:r>
          </w:p>
        </w:tc>
        <w:tc>
          <w:tcPr>
            <w:tcW w:w="3686" w:type="dxa"/>
            <w:vAlign w:val="center"/>
          </w:tcPr>
          <w:p w:rsidR="005A71CF" w:rsidRDefault="007174A4">
            <w:pPr>
              <w:autoSpaceDE w:val="0"/>
              <w:autoSpaceDN w:val="0"/>
              <w:adjustRightInd w:val="0"/>
              <w:jc w:val="left"/>
              <w:rPr>
                <w:kern w:val="0"/>
                <w:szCs w:val="21"/>
              </w:rPr>
            </w:pPr>
            <w:r>
              <w:rPr>
                <w:kern w:val="0"/>
                <w:szCs w:val="21"/>
              </w:rPr>
              <w:t>理想信念、诚信、感恩教育</w:t>
            </w:r>
          </w:p>
        </w:tc>
        <w:tc>
          <w:tcPr>
            <w:tcW w:w="1276" w:type="dxa"/>
            <w:vAlign w:val="center"/>
          </w:tcPr>
          <w:p w:rsidR="005A71CF" w:rsidRDefault="007174A4">
            <w:pPr>
              <w:autoSpaceDE w:val="0"/>
              <w:autoSpaceDN w:val="0"/>
              <w:adjustRightInd w:val="0"/>
              <w:jc w:val="center"/>
              <w:rPr>
                <w:kern w:val="0"/>
                <w:szCs w:val="21"/>
              </w:rPr>
            </w:pPr>
            <w:r>
              <w:rPr>
                <w:kern w:val="0"/>
                <w:szCs w:val="21"/>
              </w:rPr>
              <w:t>分散</w:t>
            </w:r>
          </w:p>
        </w:tc>
        <w:tc>
          <w:tcPr>
            <w:tcW w:w="1568" w:type="dxa"/>
            <w:vMerge/>
            <w:vAlign w:val="center"/>
          </w:tcPr>
          <w:p w:rsidR="005A71CF" w:rsidRDefault="005A71CF">
            <w:pPr>
              <w:autoSpaceDE w:val="0"/>
              <w:autoSpaceDN w:val="0"/>
              <w:adjustRightInd w:val="0"/>
              <w:jc w:val="center"/>
              <w:rPr>
                <w:kern w:val="0"/>
                <w:szCs w:val="21"/>
              </w:rPr>
            </w:pPr>
          </w:p>
        </w:tc>
      </w:tr>
      <w:tr w:rsidR="005A71CF">
        <w:tc>
          <w:tcPr>
            <w:tcW w:w="1526" w:type="dxa"/>
            <w:vMerge w:val="restart"/>
            <w:vAlign w:val="center"/>
          </w:tcPr>
          <w:p w:rsidR="005A71CF" w:rsidRDefault="007174A4">
            <w:pPr>
              <w:pStyle w:val="a3"/>
              <w:spacing w:after="0" w:line="360" w:lineRule="exact"/>
              <w:jc w:val="left"/>
              <w:rPr>
                <w:kern w:val="0"/>
                <w:szCs w:val="21"/>
              </w:rPr>
            </w:pPr>
            <w:r>
              <w:rPr>
                <w:kern w:val="0"/>
                <w:szCs w:val="21"/>
              </w:rPr>
              <w:t>2.</w:t>
            </w:r>
            <w:r>
              <w:t>就业培训</w:t>
            </w:r>
          </w:p>
        </w:tc>
        <w:tc>
          <w:tcPr>
            <w:tcW w:w="1417" w:type="dxa"/>
            <w:vAlign w:val="center"/>
          </w:tcPr>
          <w:p w:rsidR="005A71CF" w:rsidRDefault="007174A4">
            <w:pPr>
              <w:autoSpaceDE w:val="0"/>
              <w:autoSpaceDN w:val="0"/>
              <w:adjustRightInd w:val="0"/>
              <w:jc w:val="center"/>
              <w:rPr>
                <w:kern w:val="0"/>
                <w:szCs w:val="21"/>
              </w:rPr>
            </w:pPr>
            <w:r>
              <w:rPr>
                <w:kern w:val="0"/>
                <w:szCs w:val="21"/>
              </w:rPr>
              <w:t>就业政策</w:t>
            </w:r>
          </w:p>
        </w:tc>
        <w:tc>
          <w:tcPr>
            <w:tcW w:w="3686" w:type="dxa"/>
            <w:vAlign w:val="center"/>
          </w:tcPr>
          <w:p w:rsidR="005A71CF" w:rsidRDefault="007174A4">
            <w:pPr>
              <w:autoSpaceDE w:val="0"/>
              <w:autoSpaceDN w:val="0"/>
              <w:adjustRightInd w:val="0"/>
              <w:jc w:val="left"/>
              <w:rPr>
                <w:rFonts w:eastAsia="黑体"/>
                <w:b/>
                <w:kern w:val="0"/>
                <w:szCs w:val="21"/>
              </w:rPr>
            </w:pPr>
            <w:r>
              <w:rPr>
                <w:kern w:val="0"/>
                <w:szCs w:val="21"/>
              </w:rPr>
              <w:t>就业形势与政策</w:t>
            </w:r>
          </w:p>
        </w:tc>
        <w:tc>
          <w:tcPr>
            <w:tcW w:w="1276"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1568"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p>
          <w:p w:rsidR="005A71CF" w:rsidRDefault="007174A4">
            <w:pPr>
              <w:autoSpaceDE w:val="0"/>
              <w:autoSpaceDN w:val="0"/>
              <w:adjustRightInd w:val="0"/>
              <w:spacing w:line="360" w:lineRule="exact"/>
              <w:jc w:val="center"/>
              <w:rPr>
                <w:kern w:val="0"/>
                <w:szCs w:val="21"/>
              </w:rPr>
            </w:pPr>
            <w:r>
              <w:rPr>
                <w:szCs w:val="21"/>
              </w:rPr>
              <w:t>教学目标</w:t>
            </w:r>
            <w:r>
              <w:rPr>
                <w:kern w:val="0"/>
                <w:szCs w:val="21"/>
              </w:rPr>
              <w:t>3</w:t>
            </w:r>
          </w:p>
        </w:tc>
      </w:tr>
      <w:tr w:rsidR="005A71CF">
        <w:tc>
          <w:tcPr>
            <w:tcW w:w="1526" w:type="dxa"/>
            <w:vMerge/>
            <w:vAlign w:val="center"/>
          </w:tcPr>
          <w:p w:rsidR="005A71CF" w:rsidRDefault="005A71CF">
            <w:pPr>
              <w:pStyle w:val="a6"/>
              <w:spacing w:after="0" w:line="360" w:lineRule="exact"/>
              <w:jc w:val="center"/>
              <w:rPr>
                <w:rFonts w:ascii="Times New Roman" w:hAnsi="Times New Roman" w:cs="Times New Roman"/>
                <w:szCs w:val="21"/>
              </w:rPr>
            </w:pPr>
          </w:p>
        </w:tc>
        <w:tc>
          <w:tcPr>
            <w:tcW w:w="1417" w:type="dxa"/>
            <w:vAlign w:val="center"/>
          </w:tcPr>
          <w:p w:rsidR="005A71CF" w:rsidRDefault="007174A4">
            <w:pPr>
              <w:autoSpaceDE w:val="0"/>
              <w:autoSpaceDN w:val="0"/>
              <w:adjustRightInd w:val="0"/>
              <w:jc w:val="center"/>
              <w:rPr>
                <w:kern w:val="0"/>
                <w:szCs w:val="21"/>
              </w:rPr>
            </w:pPr>
            <w:r>
              <w:rPr>
                <w:kern w:val="0"/>
                <w:szCs w:val="21"/>
              </w:rPr>
              <w:t>职业道德</w:t>
            </w:r>
          </w:p>
        </w:tc>
        <w:tc>
          <w:tcPr>
            <w:tcW w:w="3686" w:type="dxa"/>
            <w:vAlign w:val="center"/>
          </w:tcPr>
          <w:p w:rsidR="005A71CF" w:rsidRDefault="007174A4">
            <w:pPr>
              <w:autoSpaceDE w:val="0"/>
              <w:autoSpaceDN w:val="0"/>
              <w:adjustRightInd w:val="0"/>
              <w:jc w:val="left"/>
              <w:rPr>
                <w:kern w:val="0"/>
                <w:szCs w:val="21"/>
              </w:rPr>
            </w:pPr>
            <w:r>
              <w:rPr>
                <w:kern w:val="0"/>
                <w:szCs w:val="21"/>
              </w:rPr>
              <w:t>入职适应、职业道德教育</w:t>
            </w:r>
          </w:p>
        </w:tc>
        <w:tc>
          <w:tcPr>
            <w:tcW w:w="1276"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1568"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五、实验教学内容与要求</w:t>
      </w:r>
    </w:p>
    <w:p w:rsidR="005A71CF" w:rsidRDefault="007174A4">
      <w:pPr>
        <w:pStyle w:val="a3"/>
        <w:spacing w:after="0" w:line="360" w:lineRule="exact"/>
        <w:ind w:firstLineChars="200" w:firstLine="420"/>
        <w:jc w:val="left"/>
        <w:rPr>
          <w:szCs w:val="21"/>
        </w:rPr>
      </w:pPr>
      <w:r>
        <w:rPr>
          <w:szCs w:val="21"/>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六、考核方式</w:t>
      </w:r>
    </w:p>
    <w:p w:rsidR="005A71CF" w:rsidRDefault="007174A4">
      <w:pPr>
        <w:autoSpaceDE w:val="0"/>
        <w:autoSpaceDN w:val="0"/>
        <w:adjustRightInd w:val="0"/>
        <w:spacing w:line="360" w:lineRule="exact"/>
        <w:ind w:firstLineChars="200" w:firstLine="420"/>
        <w:jc w:val="left"/>
        <w:rPr>
          <w:kern w:val="0"/>
          <w:sz w:val="18"/>
        </w:rPr>
      </w:pPr>
      <w:r>
        <w:rPr>
          <w:szCs w:val="21"/>
        </w:rPr>
        <w:t>成绩为二级制，分为通过和不通过。</w:t>
      </w: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rPr>
            </w:pPr>
            <w:r>
              <w:rPr>
                <w:kern w:val="0"/>
              </w:rPr>
              <w:t>执笔人：张翼飞</w:t>
            </w:r>
          </w:p>
        </w:tc>
        <w:tc>
          <w:tcPr>
            <w:tcW w:w="2858" w:type="dxa"/>
            <w:shd w:val="clear" w:color="auto" w:fill="auto"/>
          </w:tcPr>
          <w:p w:rsidR="005A71CF" w:rsidRDefault="007174A4">
            <w:pPr>
              <w:autoSpaceDE w:val="0"/>
              <w:autoSpaceDN w:val="0"/>
              <w:adjustRightInd w:val="0"/>
              <w:spacing w:line="360" w:lineRule="exact"/>
              <w:jc w:val="left"/>
              <w:rPr>
                <w:kern w:val="0"/>
              </w:rPr>
            </w:pPr>
            <w:r>
              <w:rPr>
                <w:kern w:val="0"/>
              </w:rPr>
              <w:t>审核人：</w:t>
            </w:r>
            <w:proofErr w:type="gramStart"/>
            <w:r>
              <w:rPr>
                <w:kern w:val="0"/>
              </w:rPr>
              <w:t>丛丽晖</w:t>
            </w:r>
            <w:proofErr w:type="gramEnd"/>
          </w:p>
        </w:tc>
        <w:tc>
          <w:tcPr>
            <w:tcW w:w="3944" w:type="dxa"/>
            <w:shd w:val="clear" w:color="auto" w:fill="auto"/>
          </w:tcPr>
          <w:p w:rsidR="005A71CF" w:rsidRDefault="007174A4">
            <w:pPr>
              <w:autoSpaceDE w:val="0"/>
              <w:autoSpaceDN w:val="0"/>
              <w:adjustRightInd w:val="0"/>
              <w:spacing w:line="360" w:lineRule="exact"/>
              <w:jc w:val="left"/>
              <w:rPr>
                <w:kern w:val="0"/>
              </w:rPr>
            </w:pPr>
            <w:r>
              <w:rPr>
                <w:kern w:val="0"/>
              </w:rPr>
              <w:t>修订日期：</w:t>
            </w:r>
            <w:r>
              <w:rPr>
                <w:kern w:val="0"/>
              </w:rPr>
              <w:t xml:space="preserve">2016 </w:t>
            </w:r>
            <w:r>
              <w:rPr>
                <w:kern w:val="0"/>
              </w:rPr>
              <w:t>年</w:t>
            </w:r>
            <w:r>
              <w:rPr>
                <w:kern w:val="0"/>
              </w:rPr>
              <w:t xml:space="preserve"> 6 </w:t>
            </w:r>
            <w:r>
              <w:rPr>
                <w:kern w:val="0"/>
              </w:rPr>
              <w:t>月</w:t>
            </w:r>
            <w:r>
              <w:rPr>
                <w:kern w:val="0"/>
              </w:rPr>
              <w:t xml:space="preserve"> 1 </w:t>
            </w:r>
            <w:r>
              <w:rPr>
                <w:kern w:val="0"/>
              </w:rPr>
              <w:t>日</w:t>
            </w:r>
          </w:p>
        </w:tc>
      </w:tr>
    </w:tbl>
    <w:p w:rsidR="005A71CF" w:rsidRDefault="005A71CF">
      <w:pPr>
        <w:adjustRightInd w:val="0"/>
        <w:snapToGrid w:val="0"/>
        <w:spacing w:beforeLines="50" w:before="156" w:afterLines="50" w:after="156" w:line="360" w:lineRule="auto"/>
        <w:jc w:val="left"/>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0" w:name="_Toc10617332"/>
      <w:r>
        <w:rPr>
          <w:rFonts w:eastAsia="黑体"/>
          <w:kern w:val="0"/>
          <w:sz w:val="30"/>
          <w:szCs w:val="30"/>
        </w:rPr>
        <w:lastRenderedPageBreak/>
        <w:t>《毕业设计》教学大纲</w:t>
      </w:r>
      <w:bookmarkEnd w:id="40"/>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1010001002</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毕业设计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4"/>
              </w:rPr>
            </w:pPr>
            <w:r>
              <w:rPr>
                <w:szCs w:val="21"/>
              </w:rPr>
              <w:t>Dissertation Project</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工程实践与毕业设计类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第八学期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16</w:t>
            </w:r>
            <w:r>
              <w:rPr>
                <w:kern w:val="0"/>
                <w:szCs w:val="21"/>
              </w:rPr>
              <w:t>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16</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必修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bCs/>
                <w:szCs w:val="21"/>
              </w:rPr>
              <w:t>高级程序设计、数据结构与算法、计算机组成原理、编译原理、操作系统、数据库原理、计算机网络原理、软件工程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本课程是计算机科学与技术</w:t>
            </w:r>
            <w:r>
              <w:rPr>
                <w:bCs/>
                <w:szCs w:val="18"/>
              </w:rPr>
              <w:t>专</w:t>
            </w:r>
            <w:r>
              <w:rPr>
                <w:kern w:val="0"/>
                <w:szCs w:val="21"/>
              </w:rPr>
              <w:t>业的学生在毕业前的最后学习和综合训练阶段，是进一步深化与拓宽的重要学习过程，对学生学习、研究与实践成果进行全面总结，也对学生综合素质与实践能力进行全面检验，是学生能否毕业、及获得学位资格的重要依据。</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能够针对计算机系统从经济、社会、技术、法律、环境和可持续发展等多方面进行可行性分析和评价。</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具备本专业相关参考资料的检索、外文文献的阅读、专业发展现状的综述等能力。</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能够针对具体计算机系统进行需求分析、制定开发计划，选择开发方案和技术路线、设计系统架构等方面的工作，并给出切实可行的总体测试指标和运行效果预期。</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4. </w:t>
            </w:r>
            <w:r>
              <w:rPr>
                <w:kern w:val="0"/>
                <w:szCs w:val="21"/>
              </w:rPr>
              <w:t>能根据分析和设计结果，完成计算机系统的功能细化、编码实现、综合测试、实施运行等方面的工作，并给出切合实际情况的计算机系统总体运行效果的评估和总结。</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5. </w:t>
            </w:r>
            <w:r>
              <w:rPr>
                <w:kern w:val="0"/>
                <w:szCs w:val="21"/>
              </w:rPr>
              <w:t>在计算机系统开发实施过程中，能够体现出管理意识、创新意识、责任意识、自我学习意识。</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6. </w:t>
            </w:r>
            <w:r>
              <w:rPr>
                <w:kern w:val="0"/>
                <w:szCs w:val="21"/>
              </w:rPr>
              <w:t>具有工作总结（撰写文档）、结果展示、解答疑惑、交流探讨的能力。</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260"/>
        <w:gridCol w:w="859"/>
        <w:gridCol w:w="1560"/>
      </w:tblGrid>
      <w:tr w:rsidR="005A71CF">
        <w:trPr>
          <w:trHeight w:val="380"/>
          <w:tblHeader/>
        </w:trPr>
        <w:tc>
          <w:tcPr>
            <w:tcW w:w="3794"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119"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80"/>
          <w:tblHeader/>
        </w:trPr>
        <w:tc>
          <w:tcPr>
            <w:tcW w:w="3794"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260"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26"/>
        </w:trPr>
        <w:tc>
          <w:tcPr>
            <w:tcW w:w="3794" w:type="dxa"/>
          </w:tcPr>
          <w:p w:rsidR="005A71CF" w:rsidRDefault="007174A4">
            <w:pPr>
              <w:widowControl/>
              <w:adjustRightInd w:val="0"/>
              <w:snapToGrid w:val="0"/>
              <w:spacing w:line="300" w:lineRule="auto"/>
              <w:rPr>
                <w:rFonts w:eastAsia="黑体"/>
                <w:szCs w:val="21"/>
              </w:rPr>
            </w:pPr>
            <w:r>
              <w:rPr>
                <w:b/>
                <w:szCs w:val="21"/>
              </w:rPr>
              <w:t xml:space="preserve">2. </w:t>
            </w:r>
            <w:r>
              <w:rPr>
                <w:b/>
                <w:szCs w:val="21"/>
              </w:rPr>
              <w:t>问题分析：</w:t>
            </w:r>
            <w:r>
              <w:rPr>
                <w:bCs/>
                <w:szCs w:val="21"/>
              </w:rPr>
              <w:t>能够应用数学、自然科学和工程科学的基本原理，对计算机领域的复杂工程问题进行识别、建模，并通过文献研究分析复杂工程问题，以获得</w:t>
            </w:r>
            <w:r>
              <w:rPr>
                <w:bCs/>
                <w:szCs w:val="21"/>
              </w:rPr>
              <w:lastRenderedPageBreak/>
              <w:t>有效结论。</w:t>
            </w:r>
          </w:p>
        </w:tc>
        <w:tc>
          <w:tcPr>
            <w:tcW w:w="3260" w:type="dxa"/>
            <w:vAlign w:val="center"/>
          </w:tcPr>
          <w:p w:rsidR="005A71CF" w:rsidRDefault="007174A4">
            <w:pPr>
              <w:adjustRightInd w:val="0"/>
              <w:snapToGrid w:val="0"/>
              <w:spacing w:line="300" w:lineRule="auto"/>
              <w:rPr>
                <w:szCs w:val="21"/>
              </w:rPr>
            </w:pPr>
            <w:r>
              <w:rPr>
                <w:szCs w:val="21"/>
              </w:rPr>
              <w:lastRenderedPageBreak/>
              <w:t xml:space="preserve">2-4 </w:t>
            </w:r>
            <w:r>
              <w:rPr>
                <w:szCs w:val="21"/>
              </w:rPr>
              <w:t>能通过文献检索，分析复杂工程问题的影响因素，获得有效结论</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2</w:t>
            </w:r>
          </w:p>
        </w:tc>
      </w:tr>
      <w:tr w:rsidR="005A71CF">
        <w:trPr>
          <w:trHeight w:val="2037"/>
        </w:trPr>
        <w:tc>
          <w:tcPr>
            <w:tcW w:w="3794" w:type="dxa"/>
            <w:vAlign w:val="center"/>
          </w:tcPr>
          <w:p w:rsidR="005A71CF" w:rsidRDefault="007174A4">
            <w:pPr>
              <w:widowControl/>
              <w:adjustRightInd w:val="0"/>
              <w:snapToGrid w:val="0"/>
              <w:spacing w:line="300" w:lineRule="auto"/>
              <w:rPr>
                <w:rFonts w:eastAsia="黑体"/>
                <w:b/>
                <w:szCs w:val="21"/>
              </w:rPr>
            </w:pPr>
            <w:r>
              <w:rPr>
                <w:b/>
                <w:szCs w:val="21"/>
              </w:rPr>
              <w:t>3.</w:t>
            </w:r>
            <w:r>
              <w:rPr>
                <w:b/>
                <w:szCs w:val="21"/>
              </w:rPr>
              <w:t>设计</w:t>
            </w:r>
            <w:r>
              <w:rPr>
                <w:b/>
                <w:szCs w:val="21"/>
              </w:rPr>
              <w:t>/</w:t>
            </w:r>
            <w:r>
              <w:rPr>
                <w:b/>
                <w:szCs w:val="21"/>
              </w:rPr>
              <w:t>开发解决方案：</w:t>
            </w:r>
            <w:r>
              <w:rPr>
                <w:bCs/>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260" w:type="dxa"/>
            <w:vAlign w:val="center"/>
          </w:tcPr>
          <w:p w:rsidR="005A71CF" w:rsidRDefault="007174A4">
            <w:pPr>
              <w:adjustRightInd w:val="0"/>
              <w:snapToGrid w:val="0"/>
              <w:spacing w:line="300" w:lineRule="auto"/>
              <w:rPr>
                <w:szCs w:val="21"/>
              </w:rPr>
            </w:pPr>
            <w:r>
              <w:rPr>
                <w:szCs w:val="21"/>
              </w:rPr>
              <w:t xml:space="preserve">3-2 </w:t>
            </w:r>
            <w:r>
              <w:rPr>
                <w:szCs w:val="21"/>
              </w:rPr>
              <w:t>能够根据特定需求，设计计算机系统、软硬件单元的解决方案，并在设计中体现创新意识。</w:t>
            </w:r>
          </w:p>
        </w:tc>
        <w:tc>
          <w:tcPr>
            <w:tcW w:w="859" w:type="dxa"/>
            <w:vAlign w:val="center"/>
          </w:tcPr>
          <w:p w:rsidR="005A71CF" w:rsidRDefault="007174A4">
            <w:pPr>
              <w:jc w:val="center"/>
              <w:rPr>
                <w:szCs w:val="21"/>
              </w:rPr>
            </w:pPr>
            <w:r>
              <w:rPr>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3</w:t>
            </w:r>
          </w:p>
          <w:p w:rsidR="005A71CF" w:rsidRDefault="007174A4">
            <w:pPr>
              <w:spacing w:line="360" w:lineRule="exact"/>
              <w:jc w:val="center"/>
              <w:rPr>
                <w:szCs w:val="21"/>
              </w:rPr>
            </w:pPr>
            <w:r>
              <w:rPr>
                <w:szCs w:val="21"/>
              </w:rPr>
              <w:t>教学目标</w:t>
            </w:r>
            <w:r>
              <w:rPr>
                <w:szCs w:val="21"/>
              </w:rPr>
              <w:t>5</w:t>
            </w:r>
          </w:p>
        </w:tc>
      </w:tr>
      <w:tr w:rsidR="005A71CF">
        <w:trPr>
          <w:trHeight w:val="1271"/>
        </w:trPr>
        <w:tc>
          <w:tcPr>
            <w:tcW w:w="3794" w:type="dxa"/>
            <w:vAlign w:val="center"/>
          </w:tcPr>
          <w:p w:rsidR="005A71CF" w:rsidRDefault="007174A4">
            <w:pPr>
              <w:widowControl/>
              <w:adjustRightInd w:val="0"/>
              <w:snapToGrid w:val="0"/>
              <w:spacing w:line="300" w:lineRule="auto"/>
              <w:rPr>
                <w:b/>
                <w:szCs w:val="21"/>
              </w:rPr>
            </w:pPr>
            <w:r>
              <w:rPr>
                <w:b/>
                <w:szCs w:val="21"/>
              </w:rPr>
              <w:t xml:space="preserve">4. </w:t>
            </w:r>
            <w:r>
              <w:rPr>
                <w:b/>
                <w:szCs w:val="21"/>
              </w:rPr>
              <w:t>研究：</w:t>
            </w:r>
            <w:r>
              <w:rPr>
                <w:bCs/>
                <w:szCs w:val="21"/>
              </w:rPr>
              <w:t>能够基于科学原理并采用科学方法对计算机领域复杂工程问题进行研究，包括设计实验、分析与解释数据、并通过信息综合得到合理有效的结论。</w:t>
            </w:r>
          </w:p>
        </w:tc>
        <w:tc>
          <w:tcPr>
            <w:tcW w:w="3260" w:type="dxa"/>
            <w:vAlign w:val="center"/>
          </w:tcPr>
          <w:p w:rsidR="005A71CF" w:rsidRDefault="007174A4">
            <w:pPr>
              <w:adjustRightInd w:val="0"/>
              <w:snapToGrid w:val="0"/>
              <w:spacing w:line="300" w:lineRule="auto"/>
              <w:rPr>
                <w:szCs w:val="21"/>
              </w:rPr>
            </w:pPr>
            <w:r>
              <w:rPr>
                <w:szCs w:val="21"/>
              </w:rPr>
              <w:t xml:space="preserve">4-3 </w:t>
            </w:r>
            <w:r>
              <w:rPr>
                <w:szCs w:val="21"/>
              </w:rPr>
              <w:t>能够依据实验方案开展实验，对实验数据进行分析和解释、并通过信息综合得到合理有效的结论。</w:t>
            </w:r>
          </w:p>
        </w:tc>
        <w:tc>
          <w:tcPr>
            <w:tcW w:w="859" w:type="dxa"/>
            <w:vAlign w:val="center"/>
          </w:tcPr>
          <w:p w:rsidR="005A71CF" w:rsidRDefault="007174A4">
            <w:pPr>
              <w:jc w:val="center"/>
              <w:rPr>
                <w:szCs w:val="21"/>
              </w:rPr>
            </w:pPr>
            <w:r>
              <w:rPr>
                <w:szCs w:val="21"/>
              </w:rPr>
              <w:t>L</w:t>
            </w:r>
          </w:p>
        </w:tc>
        <w:tc>
          <w:tcPr>
            <w:tcW w:w="1560" w:type="dxa"/>
            <w:vAlign w:val="center"/>
          </w:tcPr>
          <w:p w:rsidR="005A71CF" w:rsidRDefault="007174A4">
            <w:pPr>
              <w:spacing w:line="360" w:lineRule="exact"/>
              <w:jc w:val="center"/>
              <w:rPr>
                <w:szCs w:val="21"/>
              </w:rPr>
            </w:pPr>
            <w:r>
              <w:rPr>
                <w:szCs w:val="21"/>
              </w:rPr>
              <w:t>教学目标</w:t>
            </w:r>
            <w:r>
              <w:rPr>
                <w:szCs w:val="21"/>
              </w:rPr>
              <w:t>4</w:t>
            </w:r>
          </w:p>
        </w:tc>
      </w:tr>
      <w:tr w:rsidR="005A71CF">
        <w:trPr>
          <w:trHeight w:val="1263"/>
        </w:trPr>
        <w:tc>
          <w:tcPr>
            <w:tcW w:w="3794" w:type="dxa"/>
            <w:vMerge w:val="restart"/>
            <w:vAlign w:val="center"/>
          </w:tcPr>
          <w:p w:rsidR="005A71CF" w:rsidRDefault="007174A4">
            <w:pPr>
              <w:adjustRightInd w:val="0"/>
              <w:snapToGrid w:val="0"/>
              <w:spacing w:line="300" w:lineRule="auto"/>
              <w:rPr>
                <w:b/>
                <w:szCs w:val="21"/>
              </w:rPr>
            </w:pPr>
            <w:r>
              <w:rPr>
                <w:b/>
                <w:szCs w:val="21"/>
              </w:rPr>
              <w:t>5.</w:t>
            </w:r>
            <w:r>
              <w:rPr>
                <w:b/>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260" w:type="dxa"/>
            <w:vAlign w:val="center"/>
          </w:tcPr>
          <w:p w:rsidR="005A71CF" w:rsidRDefault="007174A4">
            <w:pPr>
              <w:adjustRightInd w:val="0"/>
              <w:snapToGrid w:val="0"/>
              <w:spacing w:line="300" w:lineRule="auto"/>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spacing w:line="360" w:lineRule="exact"/>
              <w:jc w:val="center"/>
              <w:rPr>
                <w:bCs/>
                <w:szCs w:val="21"/>
              </w:rPr>
            </w:pPr>
            <w:r>
              <w:rPr>
                <w:bCs/>
                <w:szCs w:val="21"/>
              </w:rPr>
              <w:t>M</w:t>
            </w:r>
          </w:p>
        </w:tc>
        <w:tc>
          <w:tcPr>
            <w:tcW w:w="1560" w:type="dxa"/>
            <w:vAlign w:val="center"/>
          </w:tcPr>
          <w:p w:rsidR="005A71CF" w:rsidRDefault="007174A4">
            <w:pPr>
              <w:spacing w:line="360" w:lineRule="exact"/>
              <w:jc w:val="center"/>
              <w:rPr>
                <w:szCs w:val="21"/>
              </w:rPr>
            </w:pPr>
            <w:r>
              <w:rPr>
                <w:szCs w:val="21"/>
              </w:rPr>
              <w:t>教学目标</w:t>
            </w:r>
            <w:r>
              <w:rPr>
                <w:szCs w:val="21"/>
              </w:rPr>
              <w:t>4</w:t>
            </w:r>
          </w:p>
        </w:tc>
      </w:tr>
      <w:tr w:rsidR="005A71CF">
        <w:trPr>
          <w:trHeight w:val="942"/>
        </w:trPr>
        <w:tc>
          <w:tcPr>
            <w:tcW w:w="3794" w:type="dxa"/>
            <w:vMerge/>
            <w:vAlign w:val="center"/>
          </w:tcPr>
          <w:p w:rsidR="005A71CF" w:rsidRDefault="005A71CF">
            <w:pPr>
              <w:adjustRightInd w:val="0"/>
              <w:snapToGrid w:val="0"/>
              <w:spacing w:line="300" w:lineRule="auto"/>
              <w:rPr>
                <w:b/>
                <w:szCs w:val="21"/>
              </w:rPr>
            </w:pPr>
          </w:p>
        </w:tc>
        <w:tc>
          <w:tcPr>
            <w:tcW w:w="3260" w:type="dxa"/>
            <w:vAlign w:val="center"/>
          </w:tcPr>
          <w:p w:rsidR="005A71CF" w:rsidRDefault="007174A4">
            <w:pPr>
              <w:adjustRightInd w:val="0"/>
              <w:snapToGrid w:val="0"/>
              <w:spacing w:line="300" w:lineRule="auto"/>
              <w:rPr>
                <w:szCs w:val="21"/>
              </w:rPr>
            </w:pPr>
            <w:r>
              <w:rPr>
                <w:szCs w:val="21"/>
              </w:rPr>
              <w:t xml:space="preserve">5-3 </w:t>
            </w:r>
            <w:r>
              <w:rPr>
                <w:szCs w:val="21"/>
              </w:rPr>
              <w:t>能够运用文献检索工具等现代化信息手段，获取计算机领域技术与工具的最新进展。</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2</w:t>
            </w:r>
          </w:p>
        </w:tc>
      </w:tr>
      <w:tr w:rsidR="005A71CF">
        <w:trPr>
          <w:trHeight w:val="1619"/>
        </w:trPr>
        <w:tc>
          <w:tcPr>
            <w:tcW w:w="3794" w:type="dxa"/>
            <w:vAlign w:val="center"/>
          </w:tcPr>
          <w:p w:rsidR="005A71CF" w:rsidRDefault="007174A4">
            <w:pPr>
              <w:adjustRightInd w:val="0"/>
              <w:snapToGrid w:val="0"/>
              <w:spacing w:line="300" w:lineRule="auto"/>
              <w:rPr>
                <w:b/>
                <w:szCs w:val="21"/>
              </w:rPr>
            </w:pPr>
            <w:r>
              <w:rPr>
                <w:b/>
                <w:szCs w:val="21"/>
              </w:rPr>
              <w:t>6.</w:t>
            </w:r>
            <w:r>
              <w:rPr>
                <w:b/>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260" w:type="dxa"/>
            <w:vAlign w:val="center"/>
          </w:tcPr>
          <w:p w:rsidR="005A71CF" w:rsidRDefault="007174A4">
            <w:pPr>
              <w:adjustRightInd w:val="0"/>
              <w:snapToGrid w:val="0"/>
              <w:spacing w:line="300" w:lineRule="auto"/>
              <w:rPr>
                <w:szCs w:val="21"/>
              </w:rPr>
            </w:pPr>
            <w:r>
              <w:rPr>
                <w:szCs w:val="21"/>
              </w:rPr>
              <w:t xml:space="preserve">6-3 </w:t>
            </w:r>
            <w:r>
              <w:rPr>
                <w:szCs w:val="21"/>
              </w:rPr>
              <w:t>能客观评价计算机工程实践和问题解决方案对社会、健康、安全、法律以及文化的影响，并理解应承担的责任。</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1</w:t>
            </w:r>
          </w:p>
        </w:tc>
      </w:tr>
      <w:tr w:rsidR="005A71CF">
        <w:trPr>
          <w:trHeight w:val="1473"/>
        </w:trPr>
        <w:tc>
          <w:tcPr>
            <w:tcW w:w="3794" w:type="dxa"/>
            <w:vAlign w:val="center"/>
          </w:tcPr>
          <w:p w:rsidR="005A71CF" w:rsidRDefault="007174A4">
            <w:pPr>
              <w:adjustRightInd w:val="0"/>
              <w:snapToGrid w:val="0"/>
              <w:spacing w:line="300" w:lineRule="auto"/>
              <w:rPr>
                <w:b/>
                <w:sz w:val="24"/>
                <w:szCs w:val="24"/>
              </w:rPr>
            </w:pPr>
            <w:r>
              <w:rPr>
                <w:b/>
                <w:szCs w:val="21"/>
              </w:rPr>
              <w:t>7.</w:t>
            </w:r>
            <w:r>
              <w:rPr>
                <w:b/>
                <w:szCs w:val="21"/>
              </w:rPr>
              <w:t>环境和可持续发展：</w:t>
            </w:r>
            <w:r>
              <w:rPr>
                <w:bCs/>
                <w:sz w:val="24"/>
                <w:szCs w:val="24"/>
              </w:rPr>
              <w:t>能够理解和评价针对计算机领域复杂工程问题的工程实践对环境、社会可持续发展的影响。</w:t>
            </w:r>
          </w:p>
        </w:tc>
        <w:tc>
          <w:tcPr>
            <w:tcW w:w="3260" w:type="dxa"/>
            <w:vAlign w:val="center"/>
          </w:tcPr>
          <w:p w:rsidR="005A71CF" w:rsidRDefault="007174A4">
            <w:pPr>
              <w:adjustRightInd w:val="0"/>
              <w:snapToGrid w:val="0"/>
              <w:spacing w:line="300" w:lineRule="auto"/>
              <w:rPr>
                <w:szCs w:val="21"/>
              </w:rPr>
            </w:pPr>
            <w:r>
              <w:rPr>
                <w:szCs w:val="21"/>
              </w:rPr>
              <w:t xml:space="preserve">7-2 </w:t>
            </w:r>
            <w:r>
              <w:rPr>
                <w:szCs w:val="21"/>
              </w:rPr>
              <w:t>针对计算机领域复杂工程问题的工程实践，评价其对环境、社会可持续发展的影响。</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1</w:t>
            </w:r>
          </w:p>
        </w:tc>
      </w:tr>
      <w:tr w:rsidR="005A71CF">
        <w:trPr>
          <w:trHeight w:val="962"/>
        </w:trPr>
        <w:tc>
          <w:tcPr>
            <w:tcW w:w="3794" w:type="dxa"/>
            <w:vMerge w:val="restart"/>
            <w:vAlign w:val="center"/>
          </w:tcPr>
          <w:p w:rsidR="005A71CF" w:rsidRDefault="007174A4">
            <w:pPr>
              <w:adjustRightInd w:val="0"/>
              <w:snapToGrid w:val="0"/>
              <w:spacing w:line="300" w:lineRule="auto"/>
              <w:rPr>
                <w:b/>
                <w:szCs w:val="21"/>
              </w:rPr>
            </w:pPr>
            <w:r>
              <w:rPr>
                <w:b/>
                <w:szCs w:val="21"/>
              </w:rPr>
              <w:t>10.</w:t>
            </w:r>
            <w:r>
              <w:rPr>
                <w:b/>
                <w:szCs w:val="21"/>
              </w:rPr>
              <w:t>沟通：</w:t>
            </w:r>
            <w:r>
              <w:rPr>
                <w:bCs/>
                <w:szCs w:val="21"/>
              </w:rPr>
              <w:t>能够就计算机领域复杂问题与业界同行及社会公众进行有效沟通和交流，包括撰写报告和设计文稿、陈述发言、清晰表达或回应指令。并具备一定的国际视野，能够在跨文化背景下进行沟通和交流。</w:t>
            </w:r>
          </w:p>
        </w:tc>
        <w:tc>
          <w:tcPr>
            <w:tcW w:w="3260" w:type="dxa"/>
            <w:vAlign w:val="center"/>
          </w:tcPr>
          <w:p w:rsidR="005A71CF" w:rsidRDefault="007174A4">
            <w:pPr>
              <w:adjustRightInd w:val="0"/>
              <w:snapToGrid w:val="0"/>
              <w:spacing w:line="300" w:lineRule="auto"/>
              <w:rPr>
                <w:szCs w:val="21"/>
              </w:rPr>
            </w:pPr>
            <w:r>
              <w:rPr>
                <w:szCs w:val="21"/>
              </w:rPr>
              <w:t xml:space="preserve">10-2 </w:t>
            </w:r>
            <w:r>
              <w:rPr>
                <w:szCs w:val="21"/>
              </w:rPr>
              <w:t>能采用有效的口头、书面方式与业界同行及社会公众沟通和交流计算机领域复杂工程问题。</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6</w:t>
            </w:r>
          </w:p>
        </w:tc>
      </w:tr>
      <w:tr w:rsidR="005A71CF">
        <w:trPr>
          <w:trHeight w:val="1054"/>
        </w:trPr>
        <w:tc>
          <w:tcPr>
            <w:tcW w:w="3794" w:type="dxa"/>
            <w:vMerge/>
            <w:vAlign w:val="center"/>
          </w:tcPr>
          <w:p w:rsidR="005A71CF" w:rsidRDefault="005A71CF">
            <w:pPr>
              <w:adjustRightInd w:val="0"/>
              <w:snapToGrid w:val="0"/>
              <w:spacing w:line="300" w:lineRule="auto"/>
              <w:rPr>
                <w:b/>
                <w:szCs w:val="21"/>
              </w:rPr>
            </w:pPr>
          </w:p>
        </w:tc>
        <w:tc>
          <w:tcPr>
            <w:tcW w:w="3260" w:type="dxa"/>
            <w:vAlign w:val="center"/>
          </w:tcPr>
          <w:p w:rsidR="005A71CF" w:rsidRDefault="007174A4">
            <w:pPr>
              <w:adjustRightInd w:val="0"/>
              <w:snapToGrid w:val="0"/>
              <w:spacing w:line="300" w:lineRule="auto"/>
              <w:rPr>
                <w:szCs w:val="21"/>
              </w:rPr>
            </w:pPr>
            <w:r>
              <w:rPr>
                <w:szCs w:val="21"/>
              </w:rPr>
              <w:t>10-4</w:t>
            </w:r>
            <w:r>
              <w:rPr>
                <w:szCs w:val="21"/>
              </w:rPr>
              <w:t>具有英语听说读写的基本能力，能够在跨文化背景下进行沟通和交流。</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6</w:t>
            </w:r>
          </w:p>
        </w:tc>
      </w:tr>
      <w:tr w:rsidR="005A71CF">
        <w:trPr>
          <w:trHeight w:val="1035"/>
        </w:trPr>
        <w:tc>
          <w:tcPr>
            <w:tcW w:w="3794" w:type="dxa"/>
            <w:vAlign w:val="center"/>
          </w:tcPr>
          <w:p w:rsidR="005A71CF" w:rsidRDefault="007174A4">
            <w:pPr>
              <w:adjustRightInd w:val="0"/>
              <w:snapToGrid w:val="0"/>
              <w:spacing w:line="300" w:lineRule="auto"/>
              <w:rPr>
                <w:b/>
                <w:szCs w:val="21"/>
              </w:rPr>
            </w:pPr>
            <w:r>
              <w:rPr>
                <w:b/>
                <w:szCs w:val="21"/>
              </w:rPr>
              <w:t>11.</w:t>
            </w:r>
            <w:r>
              <w:rPr>
                <w:b/>
                <w:szCs w:val="21"/>
              </w:rPr>
              <w:t>项目管理：</w:t>
            </w:r>
            <w:r>
              <w:rPr>
                <w:bCs/>
                <w:szCs w:val="21"/>
              </w:rPr>
              <w:t>理解并掌握计算机领域工程管理原理与经济决策方法，并能在多学科环境中应用。</w:t>
            </w:r>
          </w:p>
        </w:tc>
        <w:tc>
          <w:tcPr>
            <w:tcW w:w="3260" w:type="dxa"/>
            <w:vAlign w:val="center"/>
          </w:tcPr>
          <w:p w:rsidR="005A71CF" w:rsidRDefault="007174A4">
            <w:pPr>
              <w:adjustRightInd w:val="0"/>
              <w:snapToGrid w:val="0"/>
              <w:spacing w:line="300" w:lineRule="auto"/>
              <w:rPr>
                <w:szCs w:val="21"/>
              </w:rPr>
            </w:pPr>
            <w:r>
              <w:rPr>
                <w:szCs w:val="21"/>
              </w:rPr>
              <w:t xml:space="preserve">11-2 </w:t>
            </w:r>
            <w:r>
              <w:rPr>
                <w:szCs w:val="21"/>
              </w:rPr>
              <w:t>能够将管理原理与经济决策方法在多学科环境下的工程项目中应用。</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3</w:t>
            </w:r>
          </w:p>
        </w:tc>
      </w:tr>
      <w:tr w:rsidR="005A71CF">
        <w:trPr>
          <w:trHeight w:val="1044"/>
        </w:trPr>
        <w:tc>
          <w:tcPr>
            <w:tcW w:w="3794" w:type="dxa"/>
            <w:vAlign w:val="center"/>
          </w:tcPr>
          <w:p w:rsidR="005A71CF" w:rsidRDefault="007174A4">
            <w:pPr>
              <w:adjustRightInd w:val="0"/>
              <w:snapToGrid w:val="0"/>
              <w:spacing w:line="300" w:lineRule="auto"/>
              <w:rPr>
                <w:b/>
                <w:szCs w:val="21"/>
              </w:rPr>
            </w:pPr>
            <w:r>
              <w:rPr>
                <w:b/>
                <w:szCs w:val="21"/>
              </w:rPr>
              <w:lastRenderedPageBreak/>
              <w:t>12.</w:t>
            </w:r>
            <w:r>
              <w:rPr>
                <w:b/>
                <w:szCs w:val="21"/>
              </w:rPr>
              <w:t>终身学习：</w:t>
            </w:r>
            <w:r>
              <w:rPr>
                <w:bCs/>
                <w:szCs w:val="21"/>
              </w:rPr>
              <w:t>具有自主学习和终身学习的意识，有不断学习和适应发展的</w:t>
            </w:r>
            <w:r>
              <w:rPr>
                <w:szCs w:val="21"/>
              </w:rPr>
              <w:t>能力。</w:t>
            </w:r>
          </w:p>
        </w:tc>
        <w:tc>
          <w:tcPr>
            <w:tcW w:w="3260" w:type="dxa"/>
            <w:vAlign w:val="center"/>
          </w:tcPr>
          <w:p w:rsidR="005A71CF" w:rsidRDefault="007174A4">
            <w:pPr>
              <w:adjustRightInd w:val="0"/>
              <w:snapToGrid w:val="0"/>
              <w:spacing w:line="300" w:lineRule="auto"/>
              <w:rPr>
                <w:szCs w:val="21"/>
              </w:rPr>
            </w:pPr>
            <w:r>
              <w:rPr>
                <w:szCs w:val="21"/>
              </w:rPr>
              <w:t>12-2</w:t>
            </w:r>
            <w:r>
              <w:rPr>
                <w:szCs w:val="21"/>
              </w:rPr>
              <w:t>了解拓展知识和能力的途径，掌握自主学习方法，适应个人和职业发展。</w:t>
            </w:r>
          </w:p>
        </w:tc>
        <w:tc>
          <w:tcPr>
            <w:tcW w:w="859" w:type="dxa"/>
            <w:vAlign w:val="center"/>
          </w:tcPr>
          <w:p w:rsidR="005A71CF" w:rsidRDefault="007174A4">
            <w:pPr>
              <w:spacing w:line="360" w:lineRule="exact"/>
              <w:jc w:val="center"/>
              <w:rPr>
                <w:bCs/>
                <w:szCs w:val="21"/>
              </w:rPr>
            </w:pPr>
            <w:r>
              <w:rPr>
                <w:bCs/>
                <w:szCs w:val="21"/>
              </w:rPr>
              <w:t>H</w:t>
            </w:r>
          </w:p>
        </w:tc>
        <w:tc>
          <w:tcPr>
            <w:tcW w:w="1560" w:type="dxa"/>
            <w:vAlign w:val="center"/>
          </w:tcPr>
          <w:p w:rsidR="005A71CF" w:rsidRDefault="007174A4">
            <w:pPr>
              <w:spacing w:line="360" w:lineRule="exact"/>
              <w:jc w:val="center"/>
              <w:rPr>
                <w:szCs w:val="21"/>
              </w:rPr>
            </w:pPr>
            <w:r>
              <w:rPr>
                <w:szCs w:val="21"/>
              </w:rPr>
              <w:t>教学目标</w:t>
            </w:r>
            <w:r>
              <w:rPr>
                <w:szCs w:val="21"/>
              </w:rPr>
              <w:t>5</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四、毕业设计（论文）选题要求</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1. </w:t>
      </w:r>
      <w:r>
        <w:rPr>
          <w:kern w:val="0"/>
          <w:sz w:val="24"/>
          <w:szCs w:val="24"/>
        </w:rPr>
        <w:t>课题的选择应符合专业培养目标，达到毕业设计</w:t>
      </w:r>
      <w:r>
        <w:rPr>
          <w:kern w:val="0"/>
          <w:sz w:val="24"/>
          <w:szCs w:val="24"/>
        </w:rPr>
        <w:t>(</w:t>
      </w:r>
      <w:r>
        <w:rPr>
          <w:kern w:val="0"/>
          <w:sz w:val="24"/>
          <w:szCs w:val="24"/>
        </w:rPr>
        <w:t>论文</w:t>
      </w:r>
      <w:r>
        <w:rPr>
          <w:kern w:val="0"/>
          <w:sz w:val="24"/>
          <w:szCs w:val="24"/>
        </w:rPr>
        <w:t>)</w:t>
      </w:r>
      <w:r>
        <w:rPr>
          <w:kern w:val="0"/>
          <w:sz w:val="24"/>
          <w:szCs w:val="24"/>
        </w:rPr>
        <w:t>教学大纲的基本要求</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2. </w:t>
      </w:r>
      <w:r>
        <w:rPr>
          <w:kern w:val="0"/>
          <w:sz w:val="24"/>
          <w:szCs w:val="24"/>
        </w:rPr>
        <w:t>所设计和开发的计算机系统应该对社会和经济发展具有一定的意义和作用；</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3. </w:t>
      </w:r>
      <w:r>
        <w:rPr>
          <w:kern w:val="0"/>
          <w:sz w:val="24"/>
          <w:szCs w:val="24"/>
        </w:rPr>
        <w:t>能满足特定领域内特定目标用户群体的需求；</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4. </w:t>
      </w:r>
      <w:r>
        <w:rPr>
          <w:kern w:val="0"/>
          <w:sz w:val="24"/>
          <w:szCs w:val="24"/>
        </w:rPr>
        <w:t>能够为特定领域内的若干关键问题的解决或促进起到一定的作用；</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5. </w:t>
      </w:r>
      <w:r>
        <w:rPr>
          <w:kern w:val="0"/>
          <w:sz w:val="24"/>
          <w:szCs w:val="24"/>
        </w:rPr>
        <w:t>选题的范围和深度应符合学生的实际情况，并尽可能多地反映现代科学技术发展水平。提倡不同专业</w:t>
      </w:r>
      <w:r>
        <w:rPr>
          <w:kern w:val="0"/>
          <w:sz w:val="24"/>
          <w:szCs w:val="24"/>
        </w:rPr>
        <w:t>(</w:t>
      </w:r>
      <w:r>
        <w:rPr>
          <w:kern w:val="0"/>
          <w:sz w:val="24"/>
          <w:szCs w:val="24"/>
        </w:rPr>
        <w:t>学科</w:t>
      </w:r>
      <w:r>
        <w:rPr>
          <w:kern w:val="0"/>
          <w:sz w:val="24"/>
          <w:szCs w:val="24"/>
        </w:rPr>
        <w:t>)</w:t>
      </w:r>
      <w:r>
        <w:rPr>
          <w:kern w:val="0"/>
          <w:sz w:val="24"/>
          <w:szCs w:val="24"/>
        </w:rPr>
        <w:t>互相结合，扩大专业面，开阔学生眼界，实现学科之间的互相渗透；</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6. </w:t>
      </w:r>
      <w:r>
        <w:rPr>
          <w:kern w:val="0"/>
          <w:sz w:val="24"/>
          <w:szCs w:val="24"/>
        </w:rPr>
        <w:t>能给出切实可行的目标达成度的评价指标和实施效果预期；</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7. </w:t>
      </w:r>
      <w:r>
        <w:rPr>
          <w:kern w:val="0"/>
          <w:sz w:val="24"/>
          <w:szCs w:val="24"/>
        </w:rPr>
        <w:t>毕业设计</w:t>
      </w:r>
      <w:r>
        <w:rPr>
          <w:kern w:val="0"/>
          <w:sz w:val="24"/>
          <w:szCs w:val="24"/>
        </w:rPr>
        <w:t>(</w:t>
      </w:r>
      <w:r>
        <w:rPr>
          <w:kern w:val="0"/>
          <w:sz w:val="24"/>
          <w:szCs w:val="24"/>
        </w:rPr>
        <w:t>论文</w:t>
      </w:r>
      <w:r>
        <w:rPr>
          <w:kern w:val="0"/>
          <w:sz w:val="24"/>
          <w:szCs w:val="24"/>
        </w:rPr>
        <w:t>)</w:t>
      </w:r>
      <w:r>
        <w:rPr>
          <w:kern w:val="0"/>
          <w:sz w:val="24"/>
          <w:szCs w:val="24"/>
        </w:rPr>
        <w:t>一般可分为工程设计</w:t>
      </w:r>
      <w:r>
        <w:rPr>
          <w:kern w:val="0"/>
          <w:sz w:val="24"/>
          <w:szCs w:val="24"/>
        </w:rPr>
        <w:t>(</w:t>
      </w:r>
      <w:r>
        <w:rPr>
          <w:kern w:val="0"/>
          <w:sz w:val="24"/>
          <w:szCs w:val="24"/>
        </w:rPr>
        <w:t>实践</w:t>
      </w:r>
      <w:r>
        <w:rPr>
          <w:kern w:val="0"/>
          <w:sz w:val="24"/>
          <w:szCs w:val="24"/>
        </w:rPr>
        <w:t>)</w:t>
      </w:r>
      <w:r>
        <w:rPr>
          <w:kern w:val="0"/>
          <w:sz w:val="24"/>
          <w:szCs w:val="24"/>
        </w:rPr>
        <w:t>、理论研究、实验研究等类型。</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五、毕业设计（论文）内容与要求</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1.</w:t>
      </w:r>
      <w:r>
        <w:rPr>
          <w:kern w:val="0"/>
          <w:sz w:val="24"/>
          <w:szCs w:val="24"/>
        </w:rPr>
        <w:t>对选题从经济、社会、法律、技术等多方面进行可行性分析（教学目标</w:t>
      </w:r>
      <w:r>
        <w:rPr>
          <w:kern w:val="0"/>
          <w:sz w:val="24"/>
          <w:szCs w:val="24"/>
        </w:rPr>
        <w:t>1</w:t>
      </w:r>
      <w:r>
        <w:rPr>
          <w:kern w:val="0"/>
          <w:sz w:val="24"/>
          <w:szCs w:val="24"/>
        </w:rPr>
        <w:t>）；</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2.</w:t>
      </w:r>
      <w:r>
        <w:rPr>
          <w:kern w:val="0"/>
          <w:sz w:val="24"/>
          <w:szCs w:val="24"/>
        </w:rPr>
        <w:t>阅读中英文参考资料，对本课题相关领域进行综述和分析（教学目标</w:t>
      </w:r>
      <w:r>
        <w:rPr>
          <w:kern w:val="0"/>
          <w:sz w:val="24"/>
          <w:szCs w:val="24"/>
        </w:rPr>
        <w:t>2</w:t>
      </w:r>
      <w:r>
        <w:rPr>
          <w:kern w:val="0"/>
          <w:sz w:val="24"/>
          <w:szCs w:val="24"/>
        </w:rPr>
        <w:t>）；</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3. </w:t>
      </w:r>
      <w:r>
        <w:rPr>
          <w:kern w:val="0"/>
          <w:sz w:val="24"/>
          <w:szCs w:val="24"/>
        </w:rPr>
        <w:t>针对系统软件架构、数据库设计等提出不少于两种解决方案，分析不同方案的优缺点，并给出最终选择方案（教学目标</w:t>
      </w:r>
      <w:r>
        <w:rPr>
          <w:kern w:val="0"/>
          <w:sz w:val="24"/>
          <w:szCs w:val="24"/>
        </w:rPr>
        <w:t>3</w:t>
      </w:r>
      <w:r>
        <w:rPr>
          <w:kern w:val="0"/>
          <w:sz w:val="24"/>
          <w:szCs w:val="24"/>
        </w:rPr>
        <w:t>）；</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4. </w:t>
      </w:r>
      <w:r>
        <w:rPr>
          <w:kern w:val="0"/>
          <w:sz w:val="24"/>
          <w:szCs w:val="24"/>
        </w:rPr>
        <w:t>针对系统解决方案进行分析与设计，给出完整的设计文档（教学目标</w:t>
      </w:r>
      <w:r>
        <w:rPr>
          <w:kern w:val="0"/>
          <w:sz w:val="24"/>
          <w:szCs w:val="24"/>
        </w:rPr>
        <w:t>3</w:t>
      </w:r>
      <w:r>
        <w:rPr>
          <w:kern w:val="0"/>
          <w:sz w:val="24"/>
          <w:szCs w:val="24"/>
        </w:rPr>
        <w:t>）；</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 xml:space="preserve">5. </w:t>
      </w:r>
      <w:r>
        <w:rPr>
          <w:kern w:val="0"/>
          <w:sz w:val="24"/>
          <w:szCs w:val="24"/>
        </w:rPr>
        <w:t>根据系统设计文档借助于现代化开发工具实现系统各部分功能，并给出完整系统的测试和试运行（教学目标</w:t>
      </w:r>
      <w:r>
        <w:rPr>
          <w:kern w:val="0"/>
          <w:sz w:val="24"/>
          <w:szCs w:val="24"/>
        </w:rPr>
        <w:t>4</w:t>
      </w:r>
      <w:r>
        <w:rPr>
          <w:kern w:val="0"/>
          <w:sz w:val="24"/>
          <w:szCs w:val="24"/>
        </w:rPr>
        <w:t>）；</w:t>
      </w:r>
    </w:p>
    <w:p w:rsidR="005A71CF" w:rsidRDefault="007174A4">
      <w:pPr>
        <w:autoSpaceDE w:val="0"/>
        <w:autoSpaceDN w:val="0"/>
        <w:adjustRightInd w:val="0"/>
        <w:snapToGrid w:val="0"/>
        <w:spacing w:line="360" w:lineRule="auto"/>
        <w:ind w:firstLine="480"/>
        <w:jc w:val="left"/>
        <w:rPr>
          <w:kern w:val="0"/>
          <w:sz w:val="24"/>
          <w:szCs w:val="24"/>
        </w:rPr>
      </w:pPr>
      <w:r>
        <w:rPr>
          <w:kern w:val="0"/>
          <w:sz w:val="24"/>
          <w:szCs w:val="24"/>
        </w:rPr>
        <w:t xml:space="preserve">6. </w:t>
      </w:r>
      <w:r>
        <w:rPr>
          <w:kern w:val="0"/>
          <w:sz w:val="24"/>
          <w:szCs w:val="24"/>
        </w:rPr>
        <w:t>在开发过程中注重相应的标准和规范，并且敢于创新，具有主动学习意识（教学目标</w:t>
      </w:r>
      <w:r>
        <w:rPr>
          <w:kern w:val="0"/>
          <w:sz w:val="24"/>
          <w:szCs w:val="24"/>
        </w:rPr>
        <w:t>5</w:t>
      </w:r>
      <w:r>
        <w:rPr>
          <w:kern w:val="0"/>
          <w:sz w:val="24"/>
          <w:szCs w:val="24"/>
        </w:rPr>
        <w:t>）；</w:t>
      </w:r>
    </w:p>
    <w:p w:rsidR="005A71CF" w:rsidRDefault="007174A4">
      <w:pPr>
        <w:autoSpaceDE w:val="0"/>
        <w:autoSpaceDN w:val="0"/>
        <w:adjustRightInd w:val="0"/>
        <w:snapToGrid w:val="0"/>
        <w:spacing w:line="360" w:lineRule="auto"/>
        <w:ind w:firstLine="480"/>
        <w:jc w:val="left"/>
        <w:rPr>
          <w:kern w:val="0"/>
          <w:sz w:val="24"/>
          <w:szCs w:val="24"/>
        </w:rPr>
      </w:pPr>
      <w:r>
        <w:rPr>
          <w:kern w:val="0"/>
          <w:sz w:val="24"/>
          <w:szCs w:val="24"/>
        </w:rPr>
        <w:lastRenderedPageBreak/>
        <w:t xml:space="preserve">7. </w:t>
      </w:r>
      <w:r>
        <w:rPr>
          <w:kern w:val="0"/>
          <w:sz w:val="24"/>
          <w:szCs w:val="24"/>
        </w:rPr>
        <w:t>能够对工作成果进行总结、整理并严格按照《计算机学院毕业论文模板》撰写毕业设计论文，能够准确回答相关领域内的各类问题和疑惑，具有较好的沟通能力（教学目标</w:t>
      </w:r>
      <w:r>
        <w:rPr>
          <w:kern w:val="0"/>
          <w:sz w:val="24"/>
          <w:szCs w:val="24"/>
        </w:rPr>
        <w:t>6</w:t>
      </w:r>
      <w:r>
        <w:rPr>
          <w:kern w:val="0"/>
          <w:sz w:val="24"/>
          <w:szCs w:val="24"/>
        </w:rPr>
        <w:t>）。</w:t>
      </w:r>
    </w:p>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六、毕业设计（论文）进度安排</w:t>
      </w:r>
    </w:p>
    <w:tbl>
      <w:tblPr>
        <w:tblW w:w="82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80"/>
        <w:gridCol w:w="5475"/>
        <w:gridCol w:w="2189"/>
      </w:tblGrid>
      <w:tr w:rsidR="005A71CF">
        <w:trPr>
          <w:trHeight w:val="516"/>
          <w:jc w:val="center"/>
        </w:trPr>
        <w:tc>
          <w:tcPr>
            <w:tcW w:w="6055" w:type="dxa"/>
            <w:gridSpan w:val="2"/>
            <w:vAlign w:val="center"/>
          </w:tcPr>
          <w:p w:rsidR="005A71CF" w:rsidRDefault="007174A4">
            <w:pPr>
              <w:spacing w:line="360" w:lineRule="exact"/>
              <w:jc w:val="center"/>
              <w:rPr>
                <w:b/>
                <w:szCs w:val="21"/>
              </w:rPr>
            </w:pPr>
            <w:r>
              <w:rPr>
                <w:b/>
                <w:szCs w:val="21"/>
              </w:rPr>
              <w:t>工</w:t>
            </w:r>
            <w:r>
              <w:rPr>
                <w:b/>
                <w:szCs w:val="21"/>
              </w:rPr>
              <w:t xml:space="preserve">     </w:t>
            </w:r>
            <w:r>
              <w:rPr>
                <w:b/>
                <w:szCs w:val="21"/>
              </w:rPr>
              <w:t>作</w:t>
            </w:r>
            <w:r>
              <w:rPr>
                <w:b/>
                <w:szCs w:val="21"/>
              </w:rPr>
              <w:t xml:space="preserve">     </w:t>
            </w:r>
            <w:r>
              <w:rPr>
                <w:b/>
                <w:szCs w:val="21"/>
              </w:rPr>
              <w:t>内</w:t>
            </w:r>
            <w:r>
              <w:rPr>
                <w:b/>
                <w:szCs w:val="21"/>
              </w:rPr>
              <w:t xml:space="preserve">      </w:t>
            </w:r>
            <w:r>
              <w:rPr>
                <w:b/>
                <w:szCs w:val="21"/>
              </w:rPr>
              <w:t>容</w:t>
            </w:r>
          </w:p>
        </w:tc>
        <w:tc>
          <w:tcPr>
            <w:tcW w:w="2189" w:type="dxa"/>
            <w:vAlign w:val="center"/>
          </w:tcPr>
          <w:p w:rsidR="005A71CF" w:rsidRDefault="007174A4">
            <w:pPr>
              <w:spacing w:line="360" w:lineRule="exact"/>
              <w:jc w:val="center"/>
              <w:rPr>
                <w:b/>
                <w:szCs w:val="21"/>
              </w:rPr>
            </w:pPr>
            <w:r>
              <w:rPr>
                <w:b/>
                <w:szCs w:val="21"/>
              </w:rPr>
              <w:t>时</w:t>
            </w:r>
            <w:r>
              <w:rPr>
                <w:b/>
                <w:szCs w:val="21"/>
              </w:rPr>
              <w:t xml:space="preserve">  </w:t>
            </w:r>
            <w:r>
              <w:rPr>
                <w:b/>
                <w:szCs w:val="21"/>
              </w:rPr>
              <w:t>间</w:t>
            </w:r>
          </w:p>
        </w:tc>
      </w:tr>
      <w:tr w:rsidR="005A71CF">
        <w:trPr>
          <w:jc w:val="center"/>
        </w:trPr>
        <w:tc>
          <w:tcPr>
            <w:tcW w:w="580" w:type="dxa"/>
            <w:vAlign w:val="center"/>
          </w:tcPr>
          <w:p w:rsidR="005A71CF" w:rsidRDefault="007174A4">
            <w:pPr>
              <w:spacing w:line="440" w:lineRule="exact"/>
              <w:jc w:val="center"/>
              <w:rPr>
                <w:szCs w:val="21"/>
              </w:rPr>
            </w:pPr>
            <w:r>
              <w:rPr>
                <w:szCs w:val="21"/>
              </w:rPr>
              <w:t>1</w:t>
            </w:r>
          </w:p>
        </w:tc>
        <w:tc>
          <w:tcPr>
            <w:tcW w:w="5475" w:type="dxa"/>
            <w:vAlign w:val="center"/>
          </w:tcPr>
          <w:p w:rsidR="005A71CF" w:rsidRDefault="007174A4">
            <w:pPr>
              <w:spacing w:line="440" w:lineRule="exact"/>
              <w:rPr>
                <w:szCs w:val="21"/>
              </w:rPr>
            </w:pPr>
            <w:r>
              <w:rPr>
                <w:bCs/>
                <w:szCs w:val="21"/>
              </w:rPr>
              <w:t>完成毕业设计选题和开题答辩</w:t>
            </w:r>
          </w:p>
        </w:tc>
        <w:tc>
          <w:tcPr>
            <w:tcW w:w="2189" w:type="dxa"/>
          </w:tcPr>
          <w:p w:rsidR="005A71CF" w:rsidRDefault="007174A4">
            <w:pPr>
              <w:spacing w:line="440" w:lineRule="exact"/>
              <w:jc w:val="center"/>
              <w:rPr>
                <w:szCs w:val="21"/>
              </w:rPr>
            </w:pPr>
            <w:r>
              <w:rPr>
                <w:szCs w:val="21"/>
              </w:rPr>
              <w:t>第</w:t>
            </w:r>
            <w:r>
              <w:rPr>
                <w:szCs w:val="21"/>
              </w:rPr>
              <w:t>1-4</w:t>
            </w:r>
            <w:r>
              <w:rPr>
                <w:szCs w:val="21"/>
              </w:rPr>
              <w:t>周</w:t>
            </w:r>
          </w:p>
        </w:tc>
      </w:tr>
      <w:tr w:rsidR="005A71CF">
        <w:trPr>
          <w:jc w:val="center"/>
        </w:trPr>
        <w:tc>
          <w:tcPr>
            <w:tcW w:w="580" w:type="dxa"/>
            <w:vAlign w:val="center"/>
          </w:tcPr>
          <w:p w:rsidR="005A71CF" w:rsidRDefault="007174A4">
            <w:pPr>
              <w:spacing w:line="440" w:lineRule="exact"/>
              <w:jc w:val="center"/>
              <w:rPr>
                <w:szCs w:val="21"/>
              </w:rPr>
            </w:pPr>
            <w:r>
              <w:rPr>
                <w:szCs w:val="21"/>
              </w:rPr>
              <w:t>2</w:t>
            </w:r>
          </w:p>
        </w:tc>
        <w:tc>
          <w:tcPr>
            <w:tcW w:w="5475" w:type="dxa"/>
            <w:vAlign w:val="center"/>
          </w:tcPr>
          <w:p w:rsidR="005A71CF" w:rsidRDefault="007174A4">
            <w:pPr>
              <w:spacing w:line="440" w:lineRule="exact"/>
              <w:rPr>
                <w:szCs w:val="21"/>
              </w:rPr>
            </w:pPr>
            <w:r>
              <w:rPr>
                <w:szCs w:val="21"/>
              </w:rPr>
              <w:t>完成计算机系统的总体设计和详细设计</w:t>
            </w:r>
          </w:p>
        </w:tc>
        <w:tc>
          <w:tcPr>
            <w:tcW w:w="2189" w:type="dxa"/>
          </w:tcPr>
          <w:p w:rsidR="005A71CF" w:rsidRDefault="007174A4">
            <w:pPr>
              <w:spacing w:line="440" w:lineRule="exact"/>
              <w:jc w:val="center"/>
              <w:rPr>
                <w:szCs w:val="21"/>
              </w:rPr>
            </w:pPr>
            <w:r>
              <w:rPr>
                <w:szCs w:val="21"/>
              </w:rPr>
              <w:t>第</w:t>
            </w:r>
            <w:r>
              <w:rPr>
                <w:szCs w:val="21"/>
              </w:rPr>
              <w:t>5-8</w:t>
            </w:r>
            <w:r>
              <w:rPr>
                <w:szCs w:val="21"/>
              </w:rPr>
              <w:t>周</w:t>
            </w:r>
          </w:p>
        </w:tc>
      </w:tr>
      <w:tr w:rsidR="005A71CF">
        <w:trPr>
          <w:jc w:val="center"/>
        </w:trPr>
        <w:tc>
          <w:tcPr>
            <w:tcW w:w="580" w:type="dxa"/>
            <w:vAlign w:val="center"/>
          </w:tcPr>
          <w:p w:rsidR="005A71CF" w:rsidRDefault="007174A4">
            <w:pPr>
              <w:spacing w:line="440" w:lineRule="exact"/>
              <w:jc w:val="center"/>
              <w:rPr>
                <w:szCs w:val="21"/>
              </w:rPr>
            </w:pPr>
            <w:r>
              <w:rPr>
                <w:szCs w:val="21"/>
              </w:rPr>
              <w:t>3</w:t>
            </w:r>
          </w:p>
        </w:tc>
        <w:tc>
          <w:tcPr>
            <w:tcW w:w="5475" w:type="dxa"/>
          </w:tcPr>
          <w:p w:rsidR="005A71CF" w:rsidRDefault="007174A4">
            <w:pPr>
              <w:spacing w:line="440" w:lineRule="exact"/>
              <w:rPr>
                <w:szCs w:val="21"/>
              </w:rPr>
            </w:pPr>
            <w:r>
              <w:rPr>
                <w:szCs w:val="21"/>
              </w:rPr>
              <w:t>开发实现计算机系统中各功能模块</w:t>
            </w:r>
          </w:p>
        </w:tc>
        <w:tc>
          <w:tcPr>
            <w:tcW w:w="2189" w:type="dxa"/>
          </w:tcPr>
          <w:p w:rsidR="005A71CF" w:rsidRDefault="007174A4">
            <w:pPr>
              <w:spacing w:line="440" w:lineRule="exact"/>
              <w:jc w:val="center"/>
              <w:rPr>
                <w:szCs w:val="21"/>
              </w:rPr>
            </w:pPr>
            <w:r>
              <w:rPr>
                <w:szCs w:val="21"/>
              </w:rPr>
              <w:t>第</w:t>
            </w:r>
            <w:r>
              <w:rPr>
                <w:szCs w:val="21"/>
              </w:rPr>
              <w:t>9-12</w:t>
            </w:r>
            <w:r>
              <w:rPr>
                <w:szCs w:val="21"/>
              </w:rPr>
              <w:t>周</w:t>
            </w:r>
          </w:p>
        </w:tc>
      </w:tr>
      <w:tr w:rsidR="005A71CF">
        <w:trPr>
          <w:jc w:val="center"/>
        </w:trPr>
        <w:tc>
          <w:tcPr>
            <w:tcW w:w="580" w:type="dxa"/>
            <w:vAlign w:val="center"/>
          </w:tcPr>
          <w:p w:rsidR="005A71CF" w:rsidRDefault="007174A4">
            <w:pPr>
              <w:spacing w:line="440" w:lineRule="exact"/>
              <w:jc w:val="center"/>
              <w:rPr>
                <w:szCs w:val="21"/>
              </w:rPr>
            </w:pPr>
            <w:r>
              <w:rPr>
                <w:szCs w:val="21"/>
              </w:rPr>
              <w:t>4</w:t>
            </w:r>
          </w:p>
        </w:tc>
        <w:tc>
          <w:tcPr>
            <w:tcW w:w="5475" w:type="dxa"/>
          </w:tcPr>
          <w:p w:rsidR="005A71CF" w:rsidRDefault="007174A4">
            <w:pPr>
              <w:spacing w:line="440" w:lineRule="exact"/>
              <w:rPr>
                <w:szCs w:val="21"/>
              </w:rPr>
            </w:pPr>
            <w:r>
              <w:rPr>
                <w:szCs w:val="21"/>
              </w:rPr>
              <w:t>进行系统的测试和试运行，开始撰写毕业论文</w:t>
            </w:r>
          </w:p>
        </w:tc>
        <w:tc>
          <w:tcPr>
            <w:tcW w:w="2189" w:type="dxa"/>
          </w:tcPr>
          <w:p w:rsidR="005A71CF" w:rsidRDefault="007174A4">
            <w:pPr>
              <w:spacing w:line="440" w:lineRule="exact"/>
              <w:jc w:val="center"/>
              <w:rPr>
                <w:szCs w:val="21"/>
              </w:rPr>
            </w:pPr>
            <w:r>
              <w:rPr>
                <w:szCs w:val="21"/>
              </w:rPr>
              <w:t>第</w:t>
            </w:r>
            <w:r>
              <w:rPr>
                <w:szCs w:val="21"/>
              </w:rPr>
              <w:t>13-15</w:t>
            </w:r>
            <w:r>
              <w:rPr>
                <w:szCs w:val="21"/>
              </w:rPr>
              <w:t>周</w:t>
            </w:r>
          </w:p>
        </w:tc>
      </w:tr>
      <w:tr w:rsidR="005A71CF">
        <w:trPr>
          <w:jc w:val="center"/>
        </w:trPr>
        <w:tc>
          <w:tcPr>
            <w:tcW w:w="580" w:type="dxa"/>
            <w:vAlign w:val="center"/>
          </w:tcPr>
          <w:p w:rsidR="005A71CF" w:rsidRDefault="007174A4">
            <w:pPr>
              <w:spacing w:line="440" w:lineRule="exact"/>
              <w:jc w:val="center"/>
              <w:rPr>
                <w:szCs w:val="21"/>
              </w:rPr>
            </w:pPr>
            <w:r>
              <w:rPr>
                <w:szCs w:val="21"/>
              </w:rPr>
              <w:t>5</w:t>
            </w:r>
          </w:p>
        </w:tc>
        <w:tc>
          <w:tcPr>
            <w:tcW w:w="5475" w:type="dxa"/>
          </w:tcPr>
          <w:p w:rsidR="005A71CF" w:rsidRDefault="007174A4">
            <w:pPr>
              <w:spacing w:line="440" w:lineRule="exact"/>
              <w:rPr>
                <w:szCs w:val="21"/>
              </w:rPr>
            </w:pPr>
            <w:r>
              <w:rPr>
                <w:szCs w:val="21"/>
              </w:rPr>
              <w:t>总结毕业设计成果，准备毕业答辩</w:t>
            </w:r>
          </w:p>
        </w:tc>
        <w:tc>
          <w:tcPr>
            <w:tcW w:w="2189" w:type="dxa"/>
          </w:tcPr>
          <w:p w:rsidR="005A71CF" w:rsidRDefault="007174A4">
            <w:pPr>
              <w:spacing w:line="440" w:lineRule="exact"/>
              <w:jc w:val="center"/>
              <w:rPr>
                <w:szCs w:val="21"/>
              </w:rPr>
            </w:pPr>
            <w:r>
              <w:rPr>
                <w:szCs w:val="21"/>
              </w:rPr>
              <w:t>第</w:t>
            </w:r>
            <w:r>
              <w:rPr>
                <w:szCs w:val="21"/>
              </w:rPr>
              <w:t>16</w:t>
            </w:r>
            <w:r>
              <w:rPr>
                <w:szCs w:val="21"/>
              </w:rPr>
              <w:t>周</w:t>
            </w:r>
          </w:p>
        </w:tc>
      </w:tr>
      <w:tr w:rsidR="005A71CF">
        <w:trPr>
          <w:jc w:val="center"/>
        </w:trPr>
        <w:tc>
          <w:tcPr>
            <w:tcW w:w="6055" w:type="dxa"/>
            <w:gridSpan w:val="2"/>
          </w:tcPr>
          <w:p w:rsidR="005A71CF" w:rsidRDefault="007174A4">
            <w:pPr>
              <w:spacing w:line="440" w:lineRule="exact"/>
              <w:jc w:val="center"/>
              <w:rPr>
                <w:szCs w:val="21"/>
              </w:rPr>
            </w:pPr>
            <w:r>
              <w:rPr>
                <w:szCs w:val="21"/>
              </w:rPr>
              <w:t>合</w:t>
            </w:r>
            <w:r>
              <w:rPr>
                <w:szCs w:val="21"/>
              </w:rPr>
              <w:t xml:space="preserve">  </w:t>
            </w:r>
            <w:r>
              <w:rPr>
                <w:szCs w:val="21"/>
              </w:rPr>
              <w:t>计</w:t>
            </w:r>
          </w:p>
        </w:tc>
        <w:tc>
          <w:tcPr>
            <w:tcW w:w="2189" w:type="dxa"/>
          </w:tcPr>
          <w:p w:rsidR="005A71CF" w:rsidRDefault="007174A4">
            <w:pPr>
              <w:spacing w:line="440" w:lineRule="exact"/>
              <w:jc w:val="center"/>
              <w:rPr>
                <w:szCs w:val="21"/>
              </w:rPr>
            </w:pPr>
            <w:r>
              <w:rPr>
                <w:szCs w:val="21"/>
              </w:rPr>
              <w:t>共</w:t>
            </w:r>
            <w:r>
              <w:rPr>
                <w:szCs w:val="21"/>
              </w:rPr>
              <w:t>16</w:t>
            </w:r>
            <w:r>
              <w:rPr>
                <w:szCs w:val="21"/>
              </w:rPr>
              <w:t>周</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七、成绩考核与评定</w:t>
      </w:r>
    </w:p>
    <w:p w:rsidR="005A71CF" w:rsidRDefault="007174A4">
      <w:pPr>
        <w:autoSpaceDE w:val="0"/>
        <w:autoSpaceDN w:val="0"/>
        <w:adjustRightInd w:val="0"/>
        <w:snapToGrid w:val="0"/>
        <w:spacing w:line="360" w:lineRule="auto"/>
        <w:ind w:firstLine="482"/>
        <w:jc w:val="left"/>
        <w:rPr>
          <w:kern w:val="0"/>
          <w:sz w:val="24"/>
          <w:szCs w:val="24"/>
        </w:rPr>
      </w:pPr>
      <w:r>
        <w:rPr>
          <w:kern w:val="0"/>
          <w:sz w:val="24"/>
          <w:szCs w:val="24"/>
        </w:rPr>
        <w:t>毕业设计（论文）的成绩考核由五部分组成，其中开题</w:t>
      </w:r>
      <w:proofErr w:type="gramStart"/>
      <w:r>
        <w:rPr>
          <w:kern w:val="0"/>
          <w:sz w:val="24"/>
          <w:szCs w:val="24"/>
        </w:rPr>
        <w:t>考核占</w:t>
      </w:r>
      <w:proofErr w:type="gramEnd"/>
      <w:r>
        <w:rPr>
          <w:kern w:val="0"/>
          <w:sz w:val="24"/>
          <w:szCs w:val="24"/>
        </w:rPr>
        <w:t>10%</w:t>
      </w:r>
      <w:r>
        <w:rPr>
          <w:kern w:val="0"/>
          <w:sz w:val="24"/>
          <w:szCs w:val="24"/>
        </w:rPr>
        <w:t>，中期</w:t>
      </w:r>
      <w:proofErr w:type="gramStart"/>
      <w:r>
        <w:rPr>
          <w:kern w:val="0"/>
          <w:sz w:val="24"/>
          <w:szCs w:val="24"/>
        </w:rPr>
        <w:t>考核占</w:t>
      </w:r>
      <w:proofErr w:type="gramEnd"/>
      <w:r>
        <w:rPr>
          <w:kern w:val="0"/>
          <w:sz w:val="24"/>
          <w:szCs w:val="24"/>
        </w:rPr>
        <w:t>20%</w:t>
      </w:r>
      <w:r>
        <w:rPr>
          <w:kern w:val="0"/>
          <w:sz w:val="24"/>
          <w:szCs w:val="24"/>
        </w:rPr>
        <w:t>，导师</w:t>
      </w:r>
      <w:proofErr w:type="gramStart"/>
      <w:r>
        <w:rPr>
          <w:kern w:val="0"/>
          <w:sz w:val="24"/>
          <w:szCs w:val="24"/>
        </w:rPr>
        <w:t>评分占</w:t>
      </w:r>
      <w:proofErr w:type="gramEnd"/>
      <w:r>
        <w:rPr>
          <w:kern w:val="0"/>
          <w:sz w:val="24"/>
          <w:szCs w:val="24"/>
        </w:rPr>
        <w:t>20%</w:t>
      </w:r>
      <w:r>
        <w:rPr>
          <w:kern w:val="0"/>
          <w:sz w:val="24"/>
          <w:szCs w:val="24"/>
        </w:rPr>
        <w:t>，评语人</w:t>
      </w:r>
      <w:proofErr w:type="gramStart"/>
      <w:r>
        <w:rPr>
          <w:kern w:val="0"/>
          <w:sz w:val="24"/>
          <w:szCs w:val="24"/>
        </w:rPr>
        <w:t>评分占</w:t>
      </w:r>
      <w:proofErr w:type="gramEnd"/>
      <w:r>
        <w:rPr>
          <w:kern w:val="0"/>
          <w:sz w:val="24"/>
          <w:szCs w:val="24"/>
        </w:rPr>
        <w:t>10%</w:t>
      </w:r>
      <w:r>
        <w:rPr>
          <w:kern w:val="0"/>
          <w:sz w:val="24"/>
          <w:szCs w:val="24"/>
        </w:rPr>
        <w:t>，毕业</w:t>
      </w:r>
      <w:proofErr w:type="gramStart"/>
      <w:r>
        <w:rPr>
          <w:kern w:val="0"/>
          <w:sz w:val="24"/>
          <w:szCs w:val="24"/>
        </w:rPr>
        <w:t>答辩占</w:t>
      </w:r>
      <w:proofErr w:type="gramEnd"/>
      <w:r>
        <w:rPr>
          <w:kern w:val="0"/>
          <w:sz w:val="24"/>
          <w:szCs w:val="24"/>
        </w:rPr>
        <w:t>40%</w:t>
      </w:r>
      <w:r>
        <w:rPr>
          <w:kern w:val="0"/>
          <w:sz w:val="24"/>
          <w:szCs w:val="24"/>
        </w:rPr>
        <w:t>。</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执笔人：张翼飞</w:t>
            </w:r>
          </w:p>
        </w:tc>
        <w:tc>
          <w:tcPr>
            <w:tcW w:w="2858"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44" w:type="dxa"/>
            <w:shd w:val="clear" w:color="auto" w:fill="auto"/>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widowControl/>
        <w:jc w:val="left"/>
      </w:pPr>
    </w:p>
    <w:p w:rsidR="005A71CF" w:rsidRDefault="005A71CF">
      <w:pPr>
        <w:widowControl/>
        <w:jc w:val="left"/>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1" w:name="_Toc10617333"/>
      <w:r>
        <w:rPr>
          <w:rFonts w:eastAsia="黑体"/>
          <w:kern w:val="0"/>
          <w:sz w:val="30"/>
          <w:szCs w:val="30"/>
        </w:rPr>
        <w:lastRenderedPageBreak/>
        <w:t>《程序设计竞赛基础》教学大纲</w:t>
      </w:r>
      <w:bookmarkEnd w:id="41"/>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auto"/>
              <w:rPr>
                <w:kern w:val="0"/>
                <w:szCs w:val="21"/>
              </w:rPr>
            </w:pPr>
            <w:r>
              <w:rPr>
                <w:szCs w:val="21"/>
              </w:rPr>
              <w:t>1010001212</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auto"/>
              <w:jc w:val="left"/>
              <w:rPr>
                <w:kern w:val="0"/>
                <w:szCs w:val="21"/>
              </w:rPr>
            </w:pPr>
            <w:r>
              <w:rPr>
                <w:kern w:val="0"/>
                <w:szCs w:val="21"/>
              </w:rPr>
              <w:t>程序设计竞赛基础</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课程英文名称</w:t>
            </w:r>
          </w:p>
        </w:tc>
        <w:tc>
          <w:tcPr>
            <w:tcW w:w="7546" w:type="dxa"/>
          </w:tcPr>
          <w:p w:rsidR="005A71CF" w:rsidRDefault="007174A4">
            <w:pPr>
              <w:spacing w:line="360" w:lineRule="auto"/>
              <w:rPr>
                <w:szCs w:val="21"/>
              </w:rPr>
            </w:pPr>
            <w:r>
              <w:rPr>
                <w:bCs/>
                <w:kern w:val="0"/>
                <w:szCs w:val="21"/>
              </w:rPr>
              <w:t>Basis of Programming Contest</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auto"/>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auto"/>
              <w:jc w:val="left"/>
              <w:rPr>
                <w:kern w:val="0"/>
                <w:szCs w:val="21"/>
              </w:rPr>
            </w:pPr>
            <w:r>
              <w:rPr>
                <w:kern w:val="0"/>
                <w:szCs w:val="21"/>
              </w:rPr>
              <w:t>第四学期</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总学时</w:t>
            </w:r>
          </w:p>
        </w:tc>
        <w:tc>
          <w:tcPr>
            <w:tcW w:w="7546" w:type="dxa"/>
          </w:tcPr>
          <w:p w:rsidR="005A71CF" w:rsidRDefault="007174A4">
            <w:pPr>
              <w:autoSpaceDE w:val="0"/>
              <w:autoSpaceDN w:val="0"/>
              <w:adjustRightInd w:val="0"/>
              <w:spacing w:line="360" w:lineRule="auto"/>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总学分</w:t>
            </w:r>
          </w:p>
        </w:tc>
        <w:tc>
          <w:tcPr>
            <w:tcW w:w="7546" w:type="dxa"/>
          </w:tcPr>
          <w:p w:rsidR="005A71CF" w:rsidRDefault="007174A4">
            <w:pPr>
              <w:autoSpaceDE w:val="0"/>
              <w:autoSpaceDN w:val="0"/>
              <w:adjustRightInd w:val="0"/>
              <w:spacing w:line="360" w:lineRule="auto"/>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auto"/>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pacing w:line="360" w:lineRule="auto"/>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auto"/>
              <w:jc w:val="left"/>
              <w:rPr>
                <w:kern w:val="0"/>
                <w:szCs w:val="21"/>
              </w:rPr>
            </w:pPr>
            <w:r>
              <w:rPr>
                <w:kern w:val="0"/>
                <w:szCs w:val="21"/>
              </w:rPr>
              <w:t>程序设计基础、高级程序设计、数据结构与算法</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rPr>
                <w:kern w:val="0"/>
                <w:szCs w:val="21"/>
              </w:rPr>
            </w:pPr>
            <w:r>
              <w:rPr>
                <w:szCs w:val="21"/>
              </w:rPr>
              <w:t>本课程是计算机科学与技术的专业选修课程。本课程以</w:t>
            </w:r>
            <w:r>
              <w:rPr>
                <w:szCs w:val="21"/>
              </w:rPr>
              <w:t>C</w:t>
            </w:r>
            <w:r>
              <w:rPr>
                <w:szCs w:val="21"/>
              </w:rPr>
              <w:t>或者</w:t>
            </w:r>
            <w:r>
              <w:rPr>
                <w:szCs w:val="21"/>
              </w:rPr>
              <w:t>C++</w:t>
            </w:r>
            <w:r>
              <w:rPr>
                <w:szCs w:val="21"/>
              </w:rPr>
              <w:t>语言为载体，主要讲解典型题目分析和</w:t>
            </w:r>
            <w:r w:rsidR="00820BA7">
              <w:fldChar w:fldCharType="begin"/>
            </w:r>
            <w:r w:rsidR="00820BA7">
              <w:instrText xml:space="preserve"> HYPERLINK "http://baike.so.com/doc/2758411.html" \t "_blank" </w:instrText>
            </w:r>
            <w:r w:rsidR="00820BA7">
              <w:fldChar w:fldCharType="separate"/>
            </w:r>
            <w:r>
              <w:rPr>
                <w:szCs w:val="21"/>
              </w:rPr>
              <w:t>算法</w:t>
            </w:r>
            <w:r w:rsidR="00820BA7">
              <w:rPr>
                <w:szCs w:val="21"/>
              </w:rPr>
              <w:fldChar w:fldCharType="end"/>
            </w:r>
            <w:r>
              <w:rPr>
                <w:szCs w:val="21"/>
              </w:rPr>
              <w:t>优化设计，内容涵盖了基础算法、数据结构、字符串、</w:t>
            </w:r>
            <w:hyperlink r:id="rId12" w:tgtFrame="_blank" w:history="1">
              <w:r>
                <w:rPr>
                  <w:szCs w:val="21"/>
                </w:rPr>
                <w:t>搜索</w:t>
              </w:r>
            </w:hyperlink>
            <w:r>
              <w:rPr>
                <w:szCs w:val="21"/>
              </w:rPr>
              <w:t>、图论、动态规划、组合数学和</w:t>
            </w:r>
            <w:hyperlink r:id="rId13" w:tgtFrame="_blank" w:history="1">
              <w:r>
                <w:rPr>
                  <w:szCs w:val="21"/>
                </w:rPr>
                <w:t>初等数论</w:t>
              </w:r>
            </w:hyperlink>
            <w:r>
              <w:rPr>
                <w:szCs w:val="21"/>
              </w:rPr>
              <w:t>等。不仅为广大学生提供了竞赛入门的指导，而且对参赛学生拓展解题思路和提高训练水平提供帮助。</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szCs w:val="21"/>
              </w:rPr>
            </w:pPr>
            <w:r>
              <w:rPr>
                <w:kern w:val="0"/>
                <w:szCs w:val="21"/>
              </w:rPr>
              <w:t>俞经善</w:t>
            </w:r>
            <w:r>
              <w:rPr>
                <w:kern w:val="0"/>
                <w:szCs w:val="21"/>
              </w:rPr>
              <w:t>. ACM</w:t>
            </w:r>
            <w:r>
              <w:rPr>
                <w:kern w:val="0"/>
                <w:szCs w:val="21"/>
              </w:rPr>
              <w:t>程序设计竞赛基础教程</w:t>
            </w:r>
            <w:r>
              <w:rPr>
                <w:kern w:val="0"/>
                <w:szCs w:val="21"/>
              </w:rPr>
              <w:t xml:space="preserve">[M]. </w:t>
            </w:r>
            <w:r>
              <w:rPr>
                <w:kern w:val="0"/>
                <w:szCs w:val="21"/>
              </w:rPr>
              <w:t>清华大学出版社，</w:t>
            </w:r>
            <w:r>
              <w:rPr>
                <w:kern w:val="0"/>
                <w:szCs w:val="21"/>
              </w:rPr>
              <w:t>2010</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喻梅</w:t>
            </w:r>
            <w:r>
              <w:rPr>
                <w:kern w:val="0"/>
                <w:szCs w:val="21"/>
              </w:rPr>
              <w:t>.ACM/ICPC</w:t>
            </w:r>
            <w:r>
              <w:rPr>
                <w:kern w:val="0"/>
                <w:szCs w:val="21"/>
              </w:rPr>
              <w:t>算法基础训练教程</w:t>
            </w:r>
            <w:r>
              <w:rPr>
                <w:kern w:val="0"/>
                <w:szCs w:val="21"/>
              </w:rPr>
              <w:t xml:space="preserve">[M]. </w:t>
            </w:r>
            <w:r>
              <w:rPr>
                <w:kern w:val="0"/>
                <w:szCs w:val="21"/>
              </w:rPr>
              <w:t>清华大学出版社，</w:t>
            </w:r>
            <w:r>
              <w:rPr>
                <w:kern w:val="0"/>
                <w:szCs w:val="21"/>
              </w:rPr>
              <w:t>2015</w:t>
            </w:r>
          </w:p>
          <w:p w:rsidR="005A71CF" w:rsidRDefault="007174A4">
            <w:pPr>
              <w:autoSpaceDE w:val="0"/>
              <w:autoSpaceDN w:val="0"/>
              <w:adjustRightInd w:val="0"/>
              <w:snapToGrid w:val="0"/>
              <w:spacing w:line="300" w:lineRule="auto"/>
              <w:ind w:left="315" w:hangingChars="150" w:hanging="315"/>
              <w:jc w:val="left"/>
              <w:rPr>
                <w:szCs w:val="21"/>
              </w:rPr>
            </w:pPr>
            <w:r>
              <w:rPr>
                <w:kern w:val="0"/>
                <w:szCs w:val="21"/>
              </w:rPr>
              <w:t xml:space="preserve">[2] </w:t>
            </w:r>
            <w:r>
              <w:rPr>
                <w:kern w:val="0"/>
                <w:szCs w:val="21"/>
              </w:rPr>
              <w:t>赵端阳等</w:t>
            </w:r>
            <w:r>
              <w:rPr>
                <w:kern w:val="0"/>
                <w:szCs w:val="21"/>
              </w:rPr>
              <w:t xml:space="preserve"> </w:t>
            </w:r>
            <w:r>
              <w:rPr>
                <w:kern w:val="0"/>
                <w:szCs w:val="21"/>
              </w:rPr>
              <w:t>算法设计与分析</w:t>
            </w:r>
            <w:r>
              <w:rPr>
                <w:kern w:val="0"/>
                <w:szCs w:val="21"/>
              </w:rPr>
              <w:t>—</w:t>
            </w:r>
            <w:r>
              <w:rPr>
                <w:kern w:val="0"/>
                <w:szCs w:val="21"/>
              </w:rPr>
              <w:t>以</w:t>
            </w:r>
            <w:r>
              <w:rPr>
                <w:kern w:val="0"/>
                <w:szCs w:val="21"/>
              </w:rPr>
              <w:t>ACM</w:t>
            </w:r>
            <w:r>
              <w:rPr>
                <w:kern w:val="0"/>
                <w:szCs w:val="21"/>
              </w:rPr>
              <w:t>大学生程序设计竞赛在线题库为例</w:t>
            </w:r>
            <w:r>
              <w:rPr>
                <w:kern w:val="0"/>
                <w:szCs w:val="21"/>
              </w:rPr>
              <w:t xml:space="preserve">[M]. </w:t>
            </w:r>
            <w:r>
              <w:rPr>
                <w:kern w:val="0"/>
                <w:szCs w:val="21"/>
              </w:rPr>
              <w:t>清华大学出版社，</w:t>
            </w:r>
            <w:r>
              <w:rPr>
                <w:kern w:val="0"/>
                <w:szCs w:val="21"/>
              </w:rPr>
              <w:t>2015</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二、课程教学目标</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spacing w:line="300" w:lineRule="auto"/>
              <w:rPr>
                <w:kern w:val="0"/>
                <w:szCs w:val="21"/>
              </w:rPr>
            </w:pPr>
            <w:r>
              <w:t xml:space="preserve">1. </w:t>
            </w:r>
            <w:r>
              <w:t>了解</w:t>
            </w:r>
            <w:r>
              <w:t>ACM</w:t>
            </w:r>
            <w:r>
              <w:t>竞赛赛事的组织方式，掌握训练方法，优化组合参赛队伍，培养学生团队意识。</w:t>
            </w:r>
          </w:p>
        </w:tc>
      </w:tr>
      <w:tr w:rsidR="005A71CF">
        <w:tc>
          <w:tcPr>
            <w:tcW w:w="9473" w:type="dxa"/>
            <w:vAlign w:val="center"/>
          </w:tcPr>
          <w:p w:rsidR="005A71CF" w:rsidRDefault="007174A4">
            <w:pPr>
              <w:spacing w:line="300" w:lineRule="auto"/>
            </w:pPr>
            <w:r>
              <w:t>2</w:t>
            </w:r>
            <w:r>
              <w:t>．学习各种基本输入输出类型，掌握基础算法的设计与实现，培养学生程序设计的基本能力。</w:t>
            </w:r>
          </w:p>
        </w:tc>
      </w:tr>
      <w:tr w:rsidR="005A71CF">
        <w:tc>
          <w:tcPr>
            <w:tcW w:w="9473" w:type="dxa"/>
            <w:vAlign w:val="center"/>
          </w:tcPr>
          <w:p w:rsidR="005A71CF" w:rsidRDefault="007174A4">
            <w:pPr>
              <w:spacing w:line="300" w:lineRule="auto"/>
            </w:pPr>
            <w:r>
              <w:t>3</w:t>
            </w:r>
            <w:r>
              <w:t>．学习各类经典算法，理解经典算法思想，掌握程序设计规范和编程技巧，提高学生计算思维和优化实际问题处理能力。</w:t>
            </w:r>
          </w:p>
        </w:tc>
      </w:tr>
      <w:tr w:rsidR="005A71CF">
        <w:tc>
          <w:tcPr>
            <w:tcW w:w="9473" w:type="dxa"/>
            <w:vAlign w:val="center"/>
          </w:tcPr>
          <w:p w:rsidR="005A71CF" w:rsidRDefault="007174A4">
            <w:pPr>
              <w:autoSpaceDE w:val="0"/>
              <w:autoSpaceDN w:val="0"/>
              <w:adjustRightInd w:val="0"/>
              <w:spacing w:line="300" w:lineRule="auto"/>
              <w:rPr>
                <w:szCs w:val="21"/>
              </w:rPr>
            </w:pPr>
            <w:r>
              <w:rPr>
                <w:szCs w:val="21"/>
              </w:rPr>
              <w:t>4</w:t>
            </w:r>
            <w:r>
              <w:rPr>
                <w:szCs w:val="21"/>
              </w:rPr>
              <w:t>．</w:t>
            </w:r>
            <w:r>
              <w:t>熟练使用</w:t>
            </w:r>
            <w:r>
              <w:t>ACM</w:t>
            </w:r>
            <w:r>
              <w:t>竞赛的比赛环境，具有较强的程序设计，程序优化和程序调试能力。</w:t>
            </w:r>
          </w:p>
        </w:tc>
      </w:tr>
    </w:tbl>
    <w:p w:rsidR="005A71CF" w:rsidRDefault="007174A4">
      <w:pPr>
        <w:autoSpaceDE w:val="0"/>
        <w:autoSpaceDN w:val="0"/>
        <w:adjustRightInd w:val="0"/>
        <w:spacing w:line="360" w:lineRule="exact"/>
        <w:jc w:val="left"/>
        <w:rPr>
          <w:rFonts w:eastAsia="黑体"/>
          <w:kern w:val="0"/>
          <w:sz w:val="24"/>
        </w:rPr>
      </w:pPr>
      <w:r>
        <w:rPr>
          <w:rFonts w:eastAsia="黑体"/>
          <w:kern w:val="0"/>
          <w:sz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lastRenderedPageBreak/>
        <w:t>三、课程教学目标与毕业要求的对应关系</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3685"/>
        <w:gridCol w:w="859"/>
        <w:gridCol w:w="1560"/>
      </w:tblGrid>
      <w:tr w:rsidR="005A71CF">
        <w:trPr>
          <w:trHeight w:val="379"/>
        </w:trPr>
        <w:tc>
          <w:tcPr>
            <w:tcW w:w="3369"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544"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369"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685"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26"/>
        </w:trPr>
        <w:tc>
          <w:tcPr>
            <w:tcW w:w="3369" w:type="dxa"/>
          </w:tcPr>
          <w:p w:rsidR="005A71CF" w:rsidRDefault="007174A4">
            <w:pPr>
              <w:widowControl/>
              <w:autoSpaceDE w:val="0"/>
              <w:autoSpaceDN w:val="0"/>
              <w:adjustRightInd w:val="0"/>
              <w:snapToGrid w:val="0"/>
              <w:spacing w:line="300" w:lineRule="auto"/>
              <w:textAlignment w:val="bottom"/>
              <w:rPr>
                <w:szCs w:val="21"/>
              </w:rPr>
            </w:pPr>
            <w:r>
              <w:rPr>
                <w:b/>
                <w:bCs/>
                <w:szCs w:val="21"/>
              </w:rPr>
              <w:t>3.</w:t>
            </w:r>
            <w:r>
              <w:rPr>
                <w:b/>
                <w:bCs/>
                <w:szCs w:val="21"/>
              </w:rPr>
              <w:t>设计</w:t>
            </w:r>
            <w:r>
              <w:rPr>
                <w:b/>
                <w:bCs/>
                <w:szCs w:val="21"/>
              </w:rPr>
              <w:t>/</w:t>
            </w:r>
            <w:r>
              <w:rPr>
                <w:b/>
                <w:bCs/>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685"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3-2 </w:t>
            </w:r>
            <w:r>
              <w:rPr>
                <w:szCs w:val="21"/>
              </w:rPr>
              <w:t>能够根据特定需求，设计计算机系统、软硬件单元的解决方案，并在设计中体现创新意识。</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3</w:t>
            </w:r>
          </w:p>
        </w:tc>
      </w:tr>
      <w:tr w:rsidR="005A71CF">
        <w:trPr>
          <w:trHeight w:val="689"/>
        </w:trPr>
        <w:tc>
          <w:tcPr>
            <w:tcW w:w="3369" w:type="dxa"/>
            <w:vMerge w:val="restart"/>
          </w:tcPr>
          <w:p w:rsidR="005A71CF" w:rsidRDefault="007174A4">
            <w:pPr>
              <w:pStyle w:val="11"/>
              <w:adjustRightInd w:val="0"/>
              <w:snapToGrid w:val="0"/>
              <w:spacing w:line="300" w:lineRule="auto"/>
              <w:ind w:firstLineChars="0" w:firstLine="0"/>
              <w:rPr>
                <w:rFonts w:ascii="Times New Roman" w:hAnsi="Times New Roman" w:cs="Times New Roman"/>
                <w:b/>
                <w:bCs/>
              </w:rPr>
            </w:pPr>
            <w:r>
              <w:rPr>
                <w:rFonts w:ascii="Times New Roman" w:eastAsiaTheme="minorEastAsia" w:hAnsi="Times New Roman" w:cs="Times New Roman"/>
                <w:b/>
                <w:bCs/>
              </w:rPr>
              <w:t>5.</w:t>
            </w:r>
            <w:r>
              <w:rPr>
                <w:rFonts w:ascii="Times New Roman" w:eastAsiaTheme="minorEastAsia" w:hAnsi="Times New Roman" w:cs="Times New Roman"/>
                <w:b/>
                <w:bCs/>
              </w:rPr>
              <w:t>使用现代工具：</w:t>
            </w:r>
            <w:r>
              <w:rPr>
                <w:rFonts w:ascii="Times New Roman" w:eastAsiaTheme="minorEastAsia" w:hAnsi="Times New Roman" w:cs="Times New Roman"/>
              </w:rPr>
              <w:t>能够针对计算机领域复杂工程问题，开发、选择与使用恰当的技术、资源、现代工程工具和软</w:t>
            </w:r>
            <w:r>
              <w:rPr>
                <w:rFonts w:ascii="Times New Roman" w:eastAsiaTheme="minorEastAsia" w:hAnsi="Times New Roman" w:cs="Times New Roman"/>
              </w:rPr>
              <w:t>/</w:t>
            </w:r>
            <w:r>
              <w:rPr>
                <w:rFonts w:ascii="Times New Roman" w:eastAsiaTheme="minorEastAsia" w:hAnsi="Times New Roman" w:cs="Times New Roman"/>
              </w:rPr>
              <w:t>硬件开发工具，包括对计算机领域复杂问题的预测与模拟，并能够理解开发技术和工具的局限性。</w:t>
            </w:r>
          </w:p>
        </w:tc>
        <w:tc>
          <w:tcPr>
            <w:tcW w:w="3685"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5-1 </w:t>
            </w:r>
            <w:r>
              <w:rPr>
                <w:szCs w:val="21"/>
              </w:rPr>
              <w:t>掌握解决计算机领域复杂工程问题所需平台和开发工具的使用方法。</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M</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4</w:t>
            </w:r>
          </w:p>
        </w:tc>
      </w:tr>
      <w:tr w:rsidR="005A71CF">
        <w:trPr>
          <w:trHeight w:val="1563"/>
        </w:trPr>
        <w:tc>
          <w:tcPr>
            <w:tcW w:w="3369" w:type="dxa"/>
            <w:vMerge/>
          </w:tcPr>
          <w:p w:rsidR="005A71CF" w:rsidRDefault="005A71CF">
            <w:pPr>
              <w:pStyle w:val="11"/>
              <w:adjustRightInd w:val="0"/>
              <w:snapToGrid w:val="0"/>
              <w:spacing w:line="300" w:lineRule="auto"/>
              <w:ind w:firstLineChars="0" w:firstLine="0"/>
              <w:rPr>
                <w:rFonts w:ascii="Times New Roman" w:eastAsiaTheme="minorEastAsia" w:hAnsi="Times New Roman" w:cs="Times New Roman"/>
                <w:b/>
                <w:bCs/>
              </w:rPr>
            </w:pPr>
          </w:p>
        </w:tc>
        <w:tc>
          <w:tcPr>
            <w:tcW w:w="3685"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2</w:t>
            </w:r>
          </w:p>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3</w:t>
            </w:r>
          </w:p>
        </w:tc>
      </w:tr>
      <w:tr w:rsidR="005A71CF">
        <w:trPr>
          <w:trHeight w:val="836"/>
        </w:trPr>
        <w:tc>
          <w:tcPr>
            <w:tcW w:w="3369" w:type="dxa"/>
          </w:tcPr>
          <w:p w:rsidR="005A71CF" w:rsidRDefault="007174A4">
            <w:pPr>
              <w:pStyle w:val="11"/>
              <w:adjustRightInd w:val="0"/>
              <w:snapToGrid w:val="0"/>
              <w:spacing w:line="300" w:lineRule="auto"/>
              <w:ind w:firstLineChars="0" w:firstLine="0"/>
              <w:rPr>
                <w:rFonts w:ascii="Times New Roman" w:hAnsi="Times New Roman" w:cs="Times New Roman"/>
                <w:b/>
                <w:bCs/>
              </w:rPr>
            </w:pPr>
            <w:r>
              <w:rPr>
                <w:rFonts w:ascii="Times New Roman" w:eastAsiaTheme="minorEastAsia" w:hAnsi="Times New Roman" w:cs="Times New Roman"/>
                <w:b/>
                <w:bCs/>
              </w:rPr>
              <w:t>9.</w:t>
            </w:r>
            <w:r>
              <w:rPr>
                <w:rFonts w:ascii="Times New Roman" w:eastAsiaTheme="minorEastAsia" w:hAnsi="Times New Roman" w:cs="Times New Roman"/>
                <w:b/>
                <w:bCs/>
              </w:rPr>
              <w:t>个人和团队：</w:t>
            </w:r>
            <w:r>
              <w:rPr>
                <w:rFonts w:ascii="Times New Roman" w:eastAsiaTheme="minorEastAsia" w:hAnsi="Times New Roman" w:cs="Times New Roman"/>
              </w:rPr>
              <w:t>能够在多学科背景下的团队中承担个体、团队成员以及负责人的角色。</w:t>
            </w:r>
          </w:p>
        </w:tc>
        <w:tc>
          <w:tcPr>
            <w:tcW w:w="3685" w:type="dxa"/>
            <w:vAlign w:val="center"/>
          </w:tcPr>
          <w:p w:rsidR="005A71CF" w:rsidRDefault="007174A4">
            <w:pPr>
              <w:widowControl/>
              <w:autoSpaceDE w:val="0"/>
              <w:autoSpaceDN w:val="0"/>
              <w:adjustRightInd w:val="0"/>
              <w:snapToGrid w:val="0"/>
              <w:spacing w:line="300" w:lineRule="auto"/>
              <w:textAlignment w:val="bottom"/>
              <w:rPr>
                <w:b/>
                <w:sz w:val="24"/>
                <w:szCs w:val="24"/>
              </w:rPr>
            </w:pPr>
            <w:r>
              <w:rPr>
                <w:szCs w:val="21"/>
              </w:rPr>
              <w:t xml:space="preserve">9-3 </w:t>
            </w:r>
            <w:r>
              <w:rPr>
                <w:szCs w:val="21"/>
              </w:rPr>
              <w:t>能够在团队中承担个体、团队成员以及负责人的角色，并完成团队分配的任务</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1</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2437"/>
        <w:gridCol w:w="3630"/>
        <w:gridCol w:w="720"/>
        <w:gridCol w:w="1316"/>
      </w:tblGrid>
      <w:tr w:rsidR="005A71CF">
        <w:trPr>
          <w:tblHeader/>
        </w:trPr>
        <w:tc>
          <w:tcPr>
            <w:tcW w:w="1354"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43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63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20"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31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354" w:type="dxa"/>
            <w:vAlign w:val="center"/>
          </w:tcPr>
          <w:p w:rsidR="005A71CF" w:rsidRDefault="007174A4">
            <w:pPr>
              <w:pStyle w:val="a3"/>
              <w:snapToGrid w:val="0"/>
              <w:spacing w:after="0" w:line="300" w:lineRule="auto"/>
              <w:jc w:val="center"/>
              <w:rPr>
                <w:kern w:val="0"/>
                <w:szCs w:val="21"/>
              </w:rPr>
            </w:pPr>
            <w:r>
              <w:rPr>
                <w:kern w:val="0"/>
                <w:szCs w:val="21"/>
              </w:rPr>
              <w:t>1.ACM</w:t>
            </w:r>
            <w:r>
              <w:rPr>
                <w:kern w:val="0"/>
                <w:szCs w:val="21"/>
              </w:rPr>
              <w:t>竞赛</w:t>
            </w:r>
          </w:p>
          <w:p w:rsidR="005A71CF" w:rsidRDefault="007174A4">
            <w:pPr>
              <w:pStyle w:val="a3"/>
              <w:snapToGrid w:val="0"/>
              <w:spacing w:after="0" w:line="300" w:lineRule="auto"/>
              <w:jc w:val="center"/>
              <w:rPr>
                <w:kern w:val="0"/>
                <w:szCs w:val="21"/>
              </w:rPr>
            </w:pPr>
            <w:r>
              <w:rPr>
                <w:kern w:val="0"/>
                <w:szCs w:val="21"/>
              </w:rPr>
              <w:t>概述</w:t>
            </w:r>
          </w:p>
          <w:p w:rsidR="005A71CF" w:rsidRDefault="007174A4">
            <w:pPr>
              <w:pStyle w:val="a3"/>
              <w:snapToGrid w:val="0"/>
              <w:spacing w:after="0" w:line="300" w:lineRule="auto"/>
              <w:jc w:val="center"/>
              <w:rPr>
                <w:kern w:val="0"/>
                <w:szCs w:val="21"/>
              </w:rPr>
            </w:pPr>
            <w:r>
              <w:rPr>
                <w:kern w:val="0"/>
                <w:szCs w:val="21"/>
              </w:rPr>
              <w:t>(2</w:t>
            </w:r>
            <w:r>
              <w:rPr>
                <w:kern w:val="0"/>
                <w:szCs w:val="21"/>
              </w:rPr>
              <w:t>学时</w:t>
            </w:r>
            <w:r>
              <w:rPr>
                <w:kern w:val="0"/>
                <w:szCs w:val="21"/>
              </w:rPr>
              <w:t>)</w:t>
            </w:r>
          </w:p>
        </w:tc>
        <w:tc>
          <w:tcPr>
            <w:tcW w:w="2437" w:type="dxa"/>
            <w:vAlign w:val="center"/>
          </w:tcPr>
          <w:p w:rsidR="005A71CF" w:rsidRDefault="007174A4">
            <w:pPr>
              <w:snapToGrid w:val="0"/>
              <w:spacing w:line="300" w:lineRule="auto"/>
              <w:rPr>
                <w:szCs w:val="21"/>
              </w:rPr>
            </w:pPr>
            <w:r>
              <w:rPr>
                <w:szCs w:val="21"/>
              </w:rPr>
              <w:t>ACM</w:t>
            </w:r>
            <w:r>
              <w:rPr>
                <w:szCs w:val="21"/>
              </w:rPr>
              <w:t>赛事简介，学生参赛方式，学生训练方法</w:t>
            </w:r>
          </w:p>
        </w:tc>
        <w:tc>
          <w:tcPr>
            <w:tcW w:w="3630" w:type="dxa"/>
            <w:vAlign w:val="center"/>
          </w:tcPr>
          <w:p w:rsidR="005A71CF" w:rsidRDefault="007174A4">
            <w:pPr>
              <w:autoSpaceDE w:val="0"/>
              <w:autoSpaceDN w:val="0"/>
              <w:adjustRightInd w:val="0"/>
              <w:snapToGrid w:val="0"/>
              <w:spacing w:line="300" w:lineRule="auto"/>
              <w:rPr>
                <w:rFonts w:eastAsia="黑体"/>
                <w:kern w:val="0"/>
                <w:szCs w:val="21"/>
              </w:rPr>
            </w:pPr>
            <w:r>
              <w:rPr>
                <w:b/>
                <w:kern w:val="0"/>
                <w:szCs w:val="21"/>
              </w:rPr>
              <w:t>了解</w:t>
            </w:r>
            <w:r>
              <w:rPr>
                <w:kern w:val="0"/>
                <w:szCs w:val="21"/>
              </w:rPr>
              <w:t>ACM</w:t>
            </w:r>
            <w:r>
              <w:rPr>
                <w:kern w:val="0"/>
                <w:szCs w:val="21"/>
              </w:rPr>
              <w:t>赛事，组建</w:t>
            </w:r>
            <w:r>
              <w:rPr>
                <w:kern w:val="0"/>
                <w:szCs w:val="21"/>
              </w:rPr>
              <w:t>ACM</w:t>
            </w:r>
            <w:r>
              <w:rPr>
                <w:kern w:val="0"/>
                <w:szCs w:val="21"/>
              </w:rPr>
              <w:t>团队，完成</w:t>
            </w:r>
            <w:r>
              <w:rPr>
                <w:kern w:val="0"/>
                <w:szCs w:val="21"/>
              </w:rPr>
              <w:t>ACM</w:t>
            </w:r>
            <w:r>
              <w:rPr>
                <w:kern w:val="0"/>
                <w:szCs w:val="21"/>
              </w:rPr>
              <w:t>注册参赛，训练学生团队开发，培养学生承担风险意识。</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1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4</w:t>
            </w:r>
          </w:p>
        </w:tc>
      </w:tr>
      <w:tr w:rsidR="005A71CF">
        <w:trPr>
          <w:trHeight w:val="570"/>
        </w:trPr>
        <w:tc>
          <w:tcPr>
            <w:tcW w:w="1354" w:type="dxa"/>
            <w:vAlign w:val="center"/>
          </w:tcPr>
          <w:p w:rsidR="005A71CF" w:rsidRDefault="007174A4">
            <w:pPr>
              <w:pStyle w:val="a3"/>
              <w:snapToGrid w:val="0"/>
              <w:spacing w:after="0" w:line="300" w:lineRule="auto"/>
              <w:jc w:val="center"/>
              <w:rPr>
                <w:kern w:val="0"/>
                <w:szCs w:val="21"/>
              </w:rPr>
            </w:pPr>
            <w:r>
              <w:rPr>
                <w:kern w:val="0"/>
                <w:szCs w:val="21"/>
              </w:rPr>
              <w:t xml:space="preserve">2. </w:t>
            </w:r>
            <w:r>
              <w:rPr>
                <w:kern w:val="0"/>
                <w:szCs w:val="21"/>
              </w:rPr>
              <w:t>基本输入输出</w:t>
            </w:r>
          </w:p>
          <w:p w:rsidR="005A71CF" w:rsidRDefault="007174A4">
            <w:pPr>
              <w:pStyle w:val="a3"/>
              <w:snapToGrid w:val="0"/>
              <w:spacing w:after="0" w:line="300" w:lineRule="auto"/>
              <w:jc w:val="center"/>
              <w:rPr>
                <w:kern w:val="0"/>
                <w:szCs w:val="21"/>
              </w:rPr>
            </w:pPr>
            <w:r>
              <w:rPr>
                <w:kern w:val="0"/>
                <w:szCs w:val="21"/>
              </w:rPr>
              <w:t>(6</w:t>
            </w:r>
            <w:r>
              <w:rPr>
                <w:kern w:val="0"/>
                <w:szCs w:val="21"/>
              </w:rPr>
              <w:t>学时</w:t>
            </w:r>
            <w:r>
              <w:rPr>
                <w:kern w:val="0"/>
                <w:szCs w:val="21"/>
              </w:rPr>
              <w:t>)</w:t>
            </w:r>
          </w:p>
        </w:tc>
        <w:tc>
          <w:tcPr>
            <w:tcW w:w="2437" w:type="dxa"/>
            <w:vAlign w:val="center"/>
          </w:tcPr>
          <w:p w:rsidR="005A71CF" w:rsidRDefault="007174A4">
            <w:pPr>
              <w:snapToGrid w:val="0"/>
              <w:spacing w:line="300" w:lineRule="auto"/>
              <w:rPr>
                <w:szCs w:val="21"/>
              </w:rPr>
            </w:pPr>
            <w:r>
              <w:rPr>
                <w:szCs w:val="21"/>
              </w:rPr>
              <w:t>输入类型，输出类型</w:t>
            </w:r>
            <w:r>
              <w:rPr>
                <w:szCs w:val="21"/>
              </w:rPr>
              <w:t xml:space="preserve"> </w:t>
            </w:r>
          </w:p>
        </w:tc>
        <w:tc>
          <w:tcPr>
            <w:tcW w:w="3630"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ACM</w:t>
            </w:r>
            <w:r>
              <w:rPr>
                <w:kern w:val="0"/>
                <w:szCs w:val="21"/>
              </w:rPr>
              <w:t>中各种输入输出格式控制方式，掌握对应的算法设计，熟练</w:t>
            </w:r>
            <w:r>
              <w:rPr>
                <w:b/>
                <w:kern w:val="0"/>
                <w:szCs w:val="21"/>
              </w:rPr>
              <w:t>编写</w:t>
            </w:r>
            <w:r>
              <w:rPr>
                <w:kern w:val="0"/>
                <w:szCs w:val="21"/>
              </w:rPr>
              <w:t>和调试</w:t>
            </w:r>
            <w:r>
              <w:rPr>
                <w:kern w:val="0"/>
                <w:szCs w:val="21"/>
              </w:rPr>
              <w:t>C</w:t>
            </w:r>
            <w:r>
              <w:rPr>
                <w:kern w:val="0"/>
                <w:szCs w:val="21"/>
              </w:rPr>
              <w:t>或者</w:t>
            </w:r>
            <w:r>
              <w:rPr>
                <w:kern w:val="0"/>
                <w:szCs w:val="21"/>
              </w:rPr>
              <w:t>C++</w:t>
            </w:r>
            <w:r>
              <w:rPr>
                <w:kern w:val="0"/>
                <w:szCs w:val="21"/>
              </w:rPr>
              <w:t>语言代码。</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16" w:type="dxa"/>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2</w:t>
            </w:r>
          </w:p>
        </w:tc>
      </w:tr>
      <w:tr w:rsidR="005A71CF">
        <w:trPr>
          <w:trHeight w:val="570"/>
        </w:trPr>
        <w:tc>
          <w:tcPr>
            <w:tcW w:w="1354" w:type="dxa"/>
            <w:vAlign w:val="center"/>
          </w:tcPr>
          <w:p w:rsidR="005A71CF" w:rsidRDefault="007174A4">
            <w:pPr>
              <w:pStyle w:val="a3"/>
              <w:snapToGrid w:val="0"/>
              <w:spacing w:after="0" w:line="300" w:lineRule="auto"/>
              <w:jc w:val="center"/>
              <w:rPr>
                <w:kern w:val="0"/>
                <w:szCs w:val="21"/>
              </w:rPr>
            </w:pPr>
            <w:r>
              <w:rPr>
                <w:kern w:val="0"/>
                <w:szCs w:val="21"/>
              </w:rPr>
              <w:t>3.</w:t>
            </w:r>
            <w:r>
              <w:rPr>
                <w:kern w:val="0"/>
                <w:szCs w:val="21"/>
              </w:rPr>
              <w:t>基础算法</w:t>
            </w:r>
          </w:p>
          <w:p w:rsidR="005A71CF" w:rsidRDefault="007174A4">
            <w:pPr>
              <w:pStyle w:val="a3"/>
              <w:snapToGrid w:val="0"/>
              <w:spacing w:after="0" w:line="300" w:lineRule="auto"/>
              <w:jc w:val="center"/>
              <w:rPr>
                <w:kern w:val="0"/>
                <w:szCs w:val="21"/>
              </w:rPr>
            </w:pPr>
            <w:r>
              <w:rPr>
                <w:kern w:val="0"/>
                <w:szCs w:val="21"/>
              </w:rPr>
              <w:t>(6</w:t>
            </w:r>
            <w:r>
              <w:rPr>
                <w:kern w:val="0"/>
                <w:szCs w:val="21"/>
              </w:rPr>
              <w:t>学时</w:t>
            </w:r>
            <w:r>
              <w:rPr>
                <w:kern w:val="0"/>
                <w:szCs w:val="21"/>
              </w:rPr>
              <w:t>)</w:t>
            </w:r>
          </w:p>
        </w:tc>
        <w:tc>
          <w:tcPr>
            <w:tcW w:w="2437" w:type="dxa"/>
            <w:vAlign w:val="center"/>
          </w:tcPr>
          <w:p w:rsidR="005A71CF" w:rsidRDefault="007174A4">
            <w:pPr>
              <w:snapToGrid w:val="0"/>
              <w:spacing w:line="300" w:lineRule="auto"/>
              <w:rPr>
                <w:szCs w:val="21"/>
              </w:rPr>
            </w:pPr>
            <w:r>
              <w:rPr>
                <w:szCs w:val="21"/>
              </w:rPr>
              <w:t>分治，递归，枚举，贪心</w:t>
            </w:r>
          </w:p>
        </w:tc>
        <w:tc>
          <w:tcPr>
            <w:tcW w:w="3630" w:type="dxa"/>
            <w:vAlign w:val="center"/>
          </w:tcPr>
          <w:p w:rsidR="005A71CF" w:rsidRDefault="007174A4">
            <w:pPr>
              <w:autoSpaceDE w:val="0"/>
              <w:autoSpaceDN w:val="0"/>
              <w:adjustRightInd w:val="0"/>
              <w:snapToGrid w:val="0"/>
              <w:spacing w:line="300" w:lineRule="auto"/>
              <w:rPr>
                <w:kern w:val="0"/>
                <w:szCs w:val="21"/>
              </w:rPr>
            </w:pPr>
            <w:r>
              <w:rPr>
                <w:kern w:val="0"/>
                <w:szCs w:val="21"/>
              </w:rPr>
              <w:t>熟悉并</w:t>
            </w:r>
            <w:r>
              <w:rPr>
                <w:b/>
                <w:kern w:val="0"/>
                <w:szCs w:val="21"/>
              </w:rPr>
              <w:t>掌握</w:t>
            </w:r>
            <w:r>
              <w:rPr>
                <w:kern w:val="0"/>
                <w:szCs w:val="21"/>
              </w:rPr>
              <w:t>常用的基础算法，并能将基础算法</w:t>
            </w:r>
            <w:r>
              <w:rPr>
                <w:b/>
                <w:kern w:val="0"/>
                <w:szCs w:val="21"/>
              </w:rPr>
              <w:t>应用</w:t>
            </w:r>
            <w:r>
              <w:rPr>
                <w:kern w:val="0"/>
                <w:szCs w:val="21"/>
              </w:rPr>
              <w:t>到解决复杂问题。</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1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tc>
      </w:tr>
      <w:tr w:rsidR="005A71CF">
        <w:trPr>
          <w:trHeight w:val="570"/>
        </w:trPr>
        <w:tc>
          <w:tcPr>
            <w:tcW w:w="1354" w:type="dxa"/>
            <w:vAlign w:val="center"/>
          </w:tcPr>
          <w:p w:rsidR="005A71CF" w:rsidRDefault="007174A4">
            <w:pPr>
              <w:pStyle w:val="a3"/>
              <w:snapToGrid w:val="0"/>
              <w:spacing w:after="0" w:line="300" w:lineRule="auto"/>
              <w:jc w:val="center"/>
              <w:rPr>
                <w:kern w:val="0"/>
                <w:szCs w:val="21"/>
              </w:rPr>
            </w:pPr>
            <w:r>
              <w:rPr>
                <w:kern w:val="0"/>
                <w:szCs w:val="21"/>
              </w:rPr>
              <w:lastRenderedPageBreak/>
              <w:t xml:space="preserve">4. </w:t>
            </w:r>
            <w:r>
              <w:rPr>
                <w:kern w:val="0"/>
                <w:szCs w:val="21"/>
              </w:rPr>
              <w:t>字符串</w:t>
            </w:r>
          </w:p>
          <w:p w:rsidR="005A71CF" w:rsidRDefault="007174A4">
            <w:pPr>
              <w:pStyle w:val="a3"/>
              <w:snapToGrid w:val="0"/>
              <w:spacing w:after="0" w:line="300" w:lineRule="auto"/>
              <w:jc w:val="center"/>
              <w:rPr>
                <w:kern w:val="0"/>
                <w:szCs w:val="21"/>
              </w:rPr>
            </w:pPr>
            <w:r>
              <w:rPr>
                <w:kern w:val="0"/>
                <w:szCs w:val="21"/>
              </w:rPr>
              <w:t>(4</w:t>
            </w:r>
            <w:r>
              <w:rPr>
                <w:kern w:val="0"/>
                <w:szCs w:val="21"/>
              </w:rPr>
              <w:t>学时</w:t>
            </w:r>
            <w:r>
              <w:rPr>
                <w:kern w:val="0"/>
                <w:szCs w:val="21"/>
              </w:rPr>
              <w:t>)</w:t>
            </w:r>
          </w:p>
        </w:tc>
        <w:tc>
          <w:tcPr>
            <w:tcW w:w="2437" w:type="dxa"/>
            <w:vAlign w:val="center"/>
          </w:tcPr>
          <w:p w:rsidR="005A71CF" w:rsidRDefault="007174A4">
            <w:pPr>
              <w:snapToGrid w:val="0"/>
              <w:spacing w:line="300" w:lineRule="auto"/>
              <w:rPr>
                <w:szCs w:val="21"/>
              </w:rPr>
            </w:pPr>
            <w:r>
              <w:rPr>
                <w:szCs w:val="21"/>
              </w:rPr>
              <w:t>匹配，检索，</w:t>
            </w:r>
            <w:r>
              <w:rPr>
                <w:szCs w:val="21"/>
              </w:rPr>
              <w:t>KMP</w:t>
            </w:r>
            <w:r>
              <w:rPr>
                <w:szCs w:val="21"/>
              </w:rPr>
              <w:t>算法</w:t>
            </w:r>
          </w:p>
        </w:tc>
        <w:tc>
          <w:tcPr>
            <w:tcW w:w="3630"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基本运算方法，熟练</w:t>
            </w:r>
            <w:r>
              <w:rPr>
                <w:b/>
                <w:kern w:val="0"/>
                <w:szCs w:val="21"/>
              </w:rPr>
              <w:t>运用</w:t>
            </w:r>
            <w:r>
              <w:rPr>
                <w:kern w:val="0"/>
                <w:szCs w:val="21"/>
              </w:rPr>
              <w:t>字符串的匹配和检索算法。</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1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tc>
      </w:tr>
      <w:tr w:rsidR="005A71CF">
        <w:trPr>
          <w:trHeight w:val="570"/>
        </w:trPr>
        <w:tc>
          <w:tcPr>
            <w:tcW w:w="1354" w:type="dxa"/>
            <w:vMerge w:val="restart"/>
            <w:vAlign w:val="center"/>
          </w:tcPr>
          <w:p w:rsidR="005A71CF" w:rsidRDefault="007174A4">
            <w:pPr>
              <w:pStyle w:val="a3"/>
              <w:snapToGrid w:val="0"/>
              <w:spacing w:after="0" w:line="300" w:lineRule="auto"/>
              <w:jc w:val="center"/>
              <w:rPr>
                <w:kern w:val="0"/>
                <w:szCs w:val="21"/>
              </w:rPr>
            </w:pPr>
            <w:r>
              <w:rPr>
                <w:kern w:val="0"/>
                <w:szCs w:val="21"/>
              </w:rPr>
              <w:t xml:space="preserve">5. </w:t>
            </w:r>
            <w:r>
              <w:rPr>
                <w:kern w:val="0"/>
                <w:szCs w:val="21"/>
              </w:rPr>
              <w:t>排序搜索</w:t>
            </w:r>
          </w:p>
          <w:p w:rsidR="005A71CF" w:rsidRDefault="007174A4">
            <w:pPr>
              <w:pStyle w:val="a3"/>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437" w:type="dxa"/>
            <w:vAlign w:val="center"/>
          </w:tcPr>
          <w:p w:rsidR="005A71CF" w:rsidRDefault="007174A4">
            <w:pPr>
              <w:snapToGrid w:val="0"/>
              <w:spacing w:line="300" w:lineRule="auto"/>
              <w:rPr>
                <w:szCs w:val="21"/>
              </w:rPr>
            </w:pPr>
            <w:r>
              <w:rPr>
                <w:szCs w:val="21"/>
              </w:rPr>
              <w:t>各种排序算法设计思想，各种排序算法效率对比</w:t>
            </w:r>
          </w:p>
        </w:tc>
        <w:tc>
          <w:tcPr>
            <w:tcW w:w="363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各种排序算法设计思想，</w:t>
            </w:r>
            <w:r>
              <w:rPr>
                <w:b/>
                <w:kern w:val="0"/>
                <w:szCs w:val="21"/>
              </w:rPr>
              <w:t>分析</w:t>
            </w:r>
            <w:r>
              <w:rPr>
                <w:kern w:val="0"/>
                <w:szCs w:val="21"/>
              </w:rPr>
              <w:t>各种排序算法的运行效率</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1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r w:rsidR="005A71CF">
        <w:trPr>
          <w:trHeight w:val="570"/>
        </w:trPr>
        <w:tc>
          <w:tcPr>
            <w:tcW w:w="1354" w:type="dxa"/>
            <w:vMerge/>
            <w:vAlign w:val="center"/>
          </w:tcPr>
          <w:p w:rsidR="005A71CF" w:rsidRDefault="005A71CF">
            <w:pPr>
              <w:pStyle w:val="a3"/>
              <w:snapToGrid w:val="0"/>
              <w:spacing w:after="0" w:line="300" w:lineRule="auto"/>
              <w:jc w:val="center"/>
              <w:rPr>
                <w:kern w:val="0"/>
                <w:szCs w:val="21"/>
              </w:rPr>
            </w:pPr>
          </w:p>
        </w:tc>
        <w:tc>
          <w:tcPr>
            <w:tcW w:w="2437" w:type="dxa"/>
            <w:vAlign w:val="center"/>
          </w:tcPr>
          <w:p w:rsidR="005A71CF" w:rsidRDefault="007174A4">
            <w:pPr>
              <w:snapToGrid w:val="0"/>
              <w:spacing w:line="300" w:lineRule="auto"/>
              <w:rPr>
                <w:szCs w:val="21"/>
              </w:rPr>
            </w:pPr>
            <w:r>
              <w:rPr>
                <w:szCs w:val="21"/>
              </w:rPr>
              <w:t>基本搜索算法，</w:t>
            </w:r>
          </w:p>
          <w:p w:rsidR="005A71CF" w:rsidRDefault="007174A4">
            <w:pPr>
              <w:snapToGrid w:val="0"/>
              <w:spacing w:line="300" w:lineRule="auto"/>
              <w:rPr>
                <w:szCs w:val="21"/>
              </w:rPr>
            </w:pPr>
            <w:r>
              <w:rPr>
                <w:szCs w:val="21"/>
              </w:rPr>
              <w:t>搜索算法优化</w:t>
            </w:r>
          </w:p>
        </w:tc>
        <w:tc>
          <w:tcPr>
            <w:tcW w:w="3630"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搜索算法的应用范围，</w:t>
            </w:r>
            <w:r>
              <w:rPr>
                <w:b/>
                <w:kern w:val="0"/>
                <w:szCs w:val="21"/>
              </w:rPr>
              <w:t>优化</w:t>
            </w:r>
            <w:r>
              <w:rPr>
                <w:kern w:val="0"/>
                <w:szCs w:val="21"/>
              </w:rPr>
              <w:t>搜索算法效率，结合其它算法在</w:t>
            </w:r>
            <w:r>
              <w:rPr>
                <w:kern w:val="0"/>
                <w:szCs w:val="21"/>
              </w:rPr>
              <w:t>OJ</w:t>
            </w:r>
            <w:r>
              <w:rPr>
                <w:kern w:val="0"/>
                <w:szCs w:val="21"/>
              </w:rPr>
              <w:t>系统中完成程序</w:t>
            </w:r>
            <w:r>
              <w:rPr>
                <w:b/>
                <w:kern w:val="0"/>
                <w:szCs w:val="21"/>
              </w:rPr>
              <w:t>实现</w:t>
            </w:r>
            <w:r>
              <w:rPr>
                <w:kern w:val="0"/>
                <w:szCs w:val="21"/>
              </w:rPr>
              <w:t>。</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16" w:type="dxa"/>
            <w:vMerge/>
            <w:vAlign w:val="center"/>
          </w:tcPr>
          <w:p w:rsidR="005A71CF" w:rsidRDefault="005A71CF">
            <w:pPr>
              <w:autoSpaceDE w:val="0"/>
              <w:autoSpaceDN w:val="0"/>
              <w:adjustRightInd w:val="0"/>
              <w:snapToGrid w:val="0"/>
              <w:spacing w:line="300" w:lineRule="auto"/>
              <w:jc w:val="center"/>
              <w:rPr>
                <w:szCs w:val="21"/>
              </w:rPr>
            </w:pPr>
          </w:p>
        </w:tc>
      </w:tr>
      <w:tr w:rsidR="005A71CF">
        <w:trPr>
          <w:trHeight w:val="570"/>
        </w:trPr>
        <w:tc>
          <w:tcPr>
            <w:tcW w:w="1354" w:type="dxa"/>
            <w:vAlign w:val="center"/>
          </w:tcPr>
          <w:p w:rsidR="005A71CF" w:rsidRDefault="007174A4">
            <w:pPr>
              <w:pStyle w:val="a3"/>
              <w:snapToGrid w:val="0"/>
              <w:spacing w:after="0" w:line="300" w:lineRule="auto"/>
              <w:jc w:val="center"/>
              <w:rPr>
                <w:kern w:val="0"/>
                <w:szCs w:val="21"/>
              </w:rPr>
            </w:pPr>
            <w:r>
              <w:rPr>
                <w:kern w:val="0"/>
                <w:szCs w:val="21"/>
              </w:rPr>
              <w:t xml:space="preserve">6. </w:t>
            </w:r>
            <w:r>
              <w:rPr>
                <w:kern w:val="0"/>
                <w:szCs w:val="21"/>
              </w:rPr>
              <w:t>图论</w:t>
            </w:r>
          </w:p>
          <w:p w:rsidR="005A71CF" w:rsidRDefault="007174A4">
            <w:pPr>
              <w:pStyle w:val="a3"/>
              <w:snapToGrid w:val="0"/>
              <w:spacing w:after="0" w:line="300" w:lineRule="auto"/>
              <w:jc w:val="center"/>
              <w:rPr>
                <w:kern w:val="0"/>
                <w:szCs w:val="21"/>
              </w:rPr>
            </w:pPr>
            <w:r>
              <w:rPr>
                <w:kern w:val="0"/>
                <w:szCs w:val="21"/>
              </w:rPr>
              <w:t>(6</w:t>
            </w:r>
            <w:r>
              <w:rPr>
                <w:kern w:val="0"/>
                <w:szCs w:val="21"/>
              </w:rPr>
              <w:t>学时</w:t>
            </w:r>
            <w:r>
              <w:rPr>
                <w:kern w:val="0"/>
                <w:szCs w:val="21"/>
              </w:rPr>
              <w:t>)</w:t>
            </w:r>
          </w:p>
        </w:tc>
        <w:tc>
          <w:tcPr>
            <w:tcW w:w="2437" w:type="dxa"/>
            <w:vAlign w:val="center"/>
          </w:tcPr>
          <w:p w:rsidR="005A71CF" w:rsidRDefault="007174A4">
            <w:pPr>
              <w:snapToGrid w:val="0"/>
              <w:spacing w:line="300" w:lineRule="auto"/>
              <w:rPr>
                <w:szCs w:val="21"/>
              </w:rPr>
            </w:pPr>
            <w:r>
              <w:rPr>
                <w:szCs w:val="21"/>
              </w:rPr>
              <w:t>最短路径，最小生成树，割点，割边</w:t>
            </w:r>
          </w:p>
        </w:tc>
        <w:tc>
          <w:tcPr>
            <w:tcW w:w="3630"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图论基本方法，</w:t>
            </w:r>
            <w:r>
              <w:rPr>
                <w:b/>
                <w:kern w:val="0"/>
                <w:szCs w:val="21"/>
              </w:rPr>
              <w:t>掌握</w:t>
            </w:r>
            <w:r>
              <w:rPr>
                <w:kern w:val="0"/>
                <w:szCs w:val="21"/>
              </w:rPr>
              <w:t>最短路径、最小生成树等经典算法。综合</w:t>
            </w:r>
            <w:r>
              <w:rPr>
                <w:b/>
                <w:kern w:val="0"/>
                <w:szCs w:val="21"/>
              </w:rPr>
              <w:t>应用</w:t>
            </w:r>
            <w:r>
              <w:rPr>
                <w:kern w:val="0"/>
                <w:szCs w:val="21"/>
              </w:rPr>
              <w:t>图论知识解决实际复杂工程问题。</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1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r w:rsidR="005A71CF">
        <w:trPr>
          <w:trHeight w:val="570"/>
        </w:trPr>
        <w:tc>
          <w:tcPr>
            <w:tcW w:w="1354" w:type="dxa"/>
            <w:vAlign w:val="center"/>
          </w:tcPr>
          <w:p w:rsidR="005A71CF" w:rsidRDefault="007174A4">
            <w:pPr>
              <w:pStyle w:val="a3"/>
              <w:snapToGrid w:val="0"/>
              <w:spacing w:after="0" w:line="300" w:lineRule="auto"/>
              <w:jc w:val="center"/>
              <w:rPr>
                <w:kern w:val="0"/>
                <w:szCs w:val="21"/>
              </w:rPr>
            </w:pPr>
            <w:r>
              <w:rPr>
                <w:kern w:val="0"/>
                <w:szCs w:val="21"/>
              </w:rPr>
              <w:t>7.</w:t>
            </w:r>
            <w:r>
              <w:rPr>
                <w:kern w:val="0"/>
                <w:szCs w:val="21"/>
              </w:rPr>
              <w:t>动态规划</w:t>
            </w:r>
          </w:p>
          <w:p w:rsidR="005A71CF" w:rsidRDefault="007174A4">
            <w:pPr>
              <w:pStyle w:val="a3"/>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437" w:type="dxa"/>
            <w:vAlign w:val="center"/>
          </w:tcPr>
          <w:p w:rsidR="005A71CF" w:rsidRDefault="007174A4">
            <w:pPr>
              <w:snapToGrid w:val="0"/>
              <w:spacing w:line="300" w:lineRule="auto"/>
              <w:rPr>
                <w:szCs w:val="21"/>
              </w:rPr>
            </w:pPr>
            <w:r>
              <w:rPr>
                <w:szCs w:val="21"/>
              </w:rPr>
              <w:t>动态规范概念，动态规划方法，最优化方法</w:t>
            </w:r>
          </w:p>
        </w:tc>
        <w:tc>
          <w:tcPr>
            <w:tcW w:w="3630"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动态规范的概念和基本方法，掌握最优化方法的</w:t>
            </w:r>
            <w:r>
              <w:rPr>
                <w:b/>
                <w:kern w:val="0"/>
                <w:szCs w:val="21"/>
              </w:rPr>
              <w:t>运用</w:t>
            </w:r>
            <w:r>
              <w:rPr>
                <w:kern w:val="0"/>
                <w:szCs w:val="21"/>
              </w:rPr>
              <w:t>，提高动态规划性能。</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8</w:t>
            </w:r>
          </w:p>
        </w:tc>
        <w:tc>
          <w:tcPr>
            <w:tcW w:w="131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r w:rsidR="005A71CF">
        <w:trPr>
          <w:trHeight w:val="570"/>
        </w:trPr>
        <w:tc>
          <w:tcPr>
            <w:tcW w:w="1354" w:type="dxa"/>
            <w:vAlign w:val="center"/>
          </w:tcPr>
          <w:p w:rsidR="005A71CF" w:rsidRDefault="007174A4">
            <w:pPr>
              <w:pStyle w:val="a3"/>
              <w:snapToGrid w:val="0"/>
              <w:spacing w:after="0" w:line="300" w:lineRule="auto"/>
              <w:jc w:val="center"/>
              <w:rPr>
                <w:kern w:val="0"/>
                <w:szCs w:val="21"/>
              </w:rPr>
            </w:pPr>
            <w:r>
              <w:rPr>
                <w:kern w:val="0"/>
                <w:szCs w:val="21"/>
              </w:rPr>
              <w:t xml:space="preserve">8. </w:t>
            </w:r>
            <w:r>
              <w:rPr>
                <w:kern w:val="0"/>
                <w:szCs w:val="21"/>
              </w:rPr>
              <w:t>数论</w:t>
            </w:r>
          </w:p>
          <w:p w:rsidR="005A71CF" w:rsidRDefault="007174A4">
            <w:pPr>
              <w:pStyle w:val="a3"/>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437" w:type="dxa"/>
            <w:vAlign w:val="center"/>
          </w:tcPr>
          <w:p w:rsidR="005A71CF" w:rsidRDefault="007174A4">
            <w:pPr>
              <w:snapToGrid w:val="0"/>
              <w:spacing w:line="300" w:lineRule="auto"/>
              <w:rPr>
                <w:sz w:val="24"/>
              </w:rPr>
            </w:pPr>
            <w:r>
              <w:rPr>
                <w:szCs w:val="21"/>
              </w:rPr>
              <w:t>快速乘方，素数筛选</w:t>
            </w:r>
          </w:p>
        </w:tc>
        <w:tc>
          <w:tcPr>
            <w:tcW w:w="3630"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bCs/>
                <w:kern w:val="0"/>
                <w:szCs w:val="21"/>
              </w:rPr>
              <w:t>数论</w:t>
            </w:r>
            <w:r>
              <w:rPr>
                <w:kern w:val="0"/>
                <w:szCs w:val="21"/>
              </w:rPr>
              <w:t>中的快速乘方、最大公约数及素数筛选的不同算法。分析</w:t>
            </w:r>
            <w:r>
              <w:rPr>
                <w:b/>
                <w:kern w:val="0"/>
                <w:szCs w:val="21"/>
              </w:rPr>
              <w:t>比较</w:t>
            </w:r>
            <w:r>
              <w:rPr>
                <w:kern w:val="0"/>
                <w:szCs w:val="21"/>
              </w:rPr>
              <w:t>不同算法的差异和应用方式。</w:t>
            </w:r>
          </w:p>
        </w:tc>
        <w:tc>
          <w:tcPr>
            <w:tcW w:w="7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8</w:t>
            </w:r>
          </w:p>
        </w:tc>
        <w:tc>
          <w:tcPr>
            <w:tcW w:w="131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五、实验教学内容与要求</w:t>
      </w:r>
    </w:p>
    <w:p w:rsidR="005A71CF" w:rsidRDefault="007174A4">
      <w:pPr>
        <w:autoSpaceDE w:val="0"/>
        <w:autoSpaceDN w:val="0"/>
        <w:adjustRightInd w:val="0"/>
        <w:snapToGrid w:val="0"/>
        <w:spacing w:line="360" w:lineRule="auto"/>
        <w:ind w:firstLineChars="200" w:firstLine="480"/>
        <w:jc w:val="left"/>
        <w:rPr>
          <w:rFonts w:eastAsiaTheme="minorEastAsia"/>
          <w:kern w:val="0"/>
          <w:sz w:val="24"/>
          <w:szCs w:val="22"/>
        </w:rPr>
      </w:pPr>
      <w:r>
        <w:rPr>
          <w:rFonts w:eastAsiaTheme="minorEastAsia"/>
          <w:kern w:val="0"/>
          <w:sz w:val="24"/>
          <w:szCs w:val="22"/>
        </w:rPr>
        <w:t xml:space="preserve">  </w:t>
      </w:r>
      <w:r>
        <w:rPr>
          <w:rFonts w:eastAsiaTheme="minorEastAsia"/>
          <w:kern w:val="0"/>
          <w:sz w:val="24"/>
          <w:szCs w:val="22"/>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六、考核方式</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18"/>
      </w:tblGrid>
      <w:tr w:rsidR="005A71CF">
        <w:trPr>
          <w:trHeight w:val="368"/>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18"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pPr>
            <w:r>
              <w:t>课内考核</w:t>
            </w:r>
          </w:p>
        </w:tc>
        <w:tc>
          <w:tcPr>
            <w:tcW w:w="1154" w:type="dxa"/>
            <w:vAlign w:val="center"/>
          </w:tcPr>
          <w:p w:rsidR="005A71CF" w:rsidRDefault="007174A4">
            <w:pPr>
              <w:autoSpaceDE w:val="0"/>
              <w:autoSpaceDN w:val="0"/>
              <w:adjustRightInd w:val="0"/>
              <w:spacing w:line="360" w:lineRule="exact"/>
              <w:jc w:val="center"/>
            </w:pPr>
            <w:r>
              <w:t>30</w:t>
            </w:r>
          </w:p>
        </w:tc>
        <w:tc>
          <w:tcPr>
            <w:tcW w:w="6818" w:type="dxa"/>
          </w:tcPr>
          <w:p w:rsidR="005A71CF" w:rsidRDefault="007174A4">
            <w:pPr>
              <w:autoSpaceDE w:val="0"/>
              <w:autoSpaceDN w:val="0"/>
              <w:adjustRightInd w:val="0"/>
              <w:spacing w:line="360" w:lineRule="exact"/>
              <w:jc w:val="left"/>
            </w:pPr>
            <w:r>
              <w:t>本校</w:t>
            </w:r>
            <w:r>
              <w:t>OJ</w:t>
            </w:r>
            <w:r>
              <w:t>上机考试</w:t>
            </w:r>
          </w:p>
        </w:tc>
      </w:tr>
      <w:tr w:rsidR="005A71CF">
        <w:tc>
          <w:tcPr>
            <w:tcW w:w="1504" w:type="dxa"/>
            <w:vAlign w:val="center"/>
          </w:tcPr>
          <w:p w:rsidR="005A71CF" w:rsidRDefault="007174A4">
            <w:pPr>
              <w:autoSpaceDE w:val="0"/>
              <w:autoSpaceDN w:val="0"/>
              <w:adjustRightInd w:val="0"/>
              <w:spacing w:line="360" w:lineRule="exact"/>
              <w:jc w:val="center"/>
            </w:pPr>
            <w:r>
              <w:t>竞赛成绩</w:t>
            </w:r>
          </w:p>
        </w:tc>
        <w:tc>
          <w:tcPr>
            <w:tcW w:w="1154" w:type="dxa"/>
            <w:vAlign w:val="center"/>
          </w:tcPr>
          <w:p w:rsidR="005A71CF" w:rsidRDefault="007174A4">
            <w:pPr>
              <w:autoSpaceDE w:val="0"/>
              <w:autoSpaceDN w:val="0"/>
              <w:adjustRightInd w:val="0"/>
              <w:spacing w:line="360" w:lineRule="exact"/>
              <w:jc w:val="center"/>
            </w:pPr>
            <w:r>
              <w:t>20</w:t>
            </w:r>
          </w:p>
        </w:tc>
        <w:tc>
          <w:tcPr>
            <w:tcW w:w="6818" w:type="dxa"/>
          </w:tcPr>
          <w:p w:rsidR="005A71CF" w:rsidRDefault="007174A4">
            <w:pPr>
              <w:autoSpaceDE w:val="0"/>
              <w:autoSpaceDN w:val="0"/>
              <w:adjustRightInd w:val="0"/>
              <w:spacing w:line="360" w:lineRule="exact"/>
            </w:pPr>
            <w:r>
              <w:t>各级校内外的竞赛</w:t>
            </w:r>
          </w:p>
        </w:tc>
      </w:tr>
      <w:tr w:rsidR="005A71CF">
        <w:tc>
          <w:tcPr>
            <w:tcW w:w="1504" w:type="dxa"/>
            <w:vAlign w:val="center"/>
          </w:tcPr>
          <w:p w:rsidR="005A71CF" w:rsidRDefault="007174A4">
            <w:pPr>
              <w:autoSpaceDE w:val="0"/>
              <w:autoSpaceDN w:val="0"/>
              <w:adjustRightInd w:val="0"/>
              <w:spacing w:line="360" w:lineRule="exact"/>
              <w:jc w:val="center"/>
            </w:pPr>
            <w:r>
              <w:t>平时成绩</w:t>
            </w:r>
          </w:p>
        </w:tc>
        <w:tc>
          <w:tcPr>
            <w:tcW w:w="1154" w:type="dxa"/>
            <w:vAlign w:val="center"/>
          </w:tcPr>
          <w:p w:rsidR="005A71CF" w:rsidRDefault="007174A4">
            <w:pPr>
              <w:autoSpaceDE w:val="0"/>
              <w:autoSpaceDN w:val="0"/>
              <w:adjustRightInd w:val="0"/>
              <w:spacing w:line="360" w:lineRule="exact"/>
              <w:jc w:val="center"/>
            </w:pPr>
            <w:r>
              <w:t>50</w:t>
            </w:r>
          </w:p>
        </w:tc>
        <w:tc>
          <w:tcPr>
            <w:tcW w:w="6818" w:type="dxa"/>
          </w:tcPr>
          <w:p w:rsidR="005A71CF" w:rsidRDefault="007174A4">
            <w:pPr>
              <w:autoSpaceDE w:val="0"/>
              <w:autoSpaceDN w:val="0"/>
              <w:adjustRightInd w:val="0"/>
              <w:spacing w:line="360" w:lineRule="exact"/>
              <w:jc w:val="left"/>
            </w:pPr>
            <w:r>
              <w:rPr>
                <w:kern w:val="0"/>
                <w:szCs w:val="21"/>
              </w:rPr>
              <w:t>校外</w:t>
            </w:r>
            <w:r>
              <w:rPr>
                <w:kern w:val="0"/>
                <w:szCs w:val="21"/>
              </w:rPr>
              <w:t>OJ</w:t>
            </w:r>
            <w:r>
              <w:rPr>
                <w:kern w:val="0"/>
                <w:szCs w:val="21"/>
              </w:rPr>
              <w:t>平台训练</w:t>
            </w:r>
          </w:p>
        </w:tc>
      </w:tr>
    </w:tbl>
    <w:p w:rsidR="005A71CF" w:rsidRDefault="005A71CF">
      <w:pPr>
        <w:autoSpaceDE w:val="0"/>
        <w:autoSpaceDN w:val="0"/>
        <w:adjustRightInd w:val="0"/>
        <w:snapToGrid w:val="0"/>
        <w:spacing w:line="360" w:lineRule="auto"/>
        <w:jc w:val="left"/>
        <w:rPr>
          <w:kern w:val="0"/>
        </w:rPr>
      </w:pPr>
    </w:p>
    <w:p w:rsidR="005A71CF" w:rsidRDefault="007174A4">
      <w:pPr>
        <w:autoSpaceDE w:val="0"/>
        <w:autoSpaceDN w:val="0"/>
        <w:adjustRightInd w:val="0"/>
        <w:snapToGrid w:val="0"/>
        <w:spacing w:line="360" w:lineRule="auto"/>
        <w:jc w:val="left"/>
        <w:rPr>
          <w:kern w:val="0"/>
        </w:rPr>
      </w:pPr>
      <w:r>
        <w:rPr>
          <w:kern w:val="0"/>
        </w:rPr>
        <w:t>注：</w:t>
      </w:r>
    </w:p>
    <w:p w:rsidR="005A71CF" w:rsidRDefault="007174A4">
      <w:pPr>
        <w:autoSpaceDE w:val="0"/>
        <w:autoSpaceDN w:val="0"/>
        <w:adjustRightInd w:val="0"/>
        <w:snapToGrid w:val="0"/>
        <w:spacing w:line="360" w:lineRule="auto"/>
        <w:jc w:val="left"/>
        <w:rPr>
          <w:kern w:val="0"/>
          <w:sz w:val="18"/>
        </w:rPr>
      </w:pPr>
      <w:r>
        <w:rPr>
          <w:kern w:val="0"/>
          <w:sz w:val="18"/>
        </w:rPr>
        <w:t>本课程考核办法采取课外作业成绩、课内考核成绩和各级</w:t>
      </w:r>
      <w:r>
        <w:rPr>
          <w:kern w:val="0"/>
          <w:sz w:val="18"/>
        </w:rPr>
        <w:t>ACM</w:t>
      </w:r>
      <w:r>
        <w:rPr>
          <w:kern w:val="0"/>
          <w:sz w:val="18"/>
        </w:rPr>
        <w:t>竞赛成绩，课程具体要求如下：</w:t>
      </w:r>
    </w:p>
    <w:p w:rsidR="005A71CF" w:rsidRDefault="007174A4">
      <w:pPr>
        <w:autoSpaceDE w:val="0"/>
        <w:autoSpaceDN w:val="0"/>
        <w:adjustRightInd w:val="0"/>
        <w:snapToGrid w:val="0"/>
        <w:spacing w:line="360" w:lineRule="auto"/>
        <w:jc w:val="left"/>
        <w:rPr>
          <w:kern w:val="0"/>
          <w:sz w:val="18"/>
        </w:rPr>
      </w:pPr>
      <w:r>
        <w:rPr>
          <w:kern w:val="0"/>
          <w:sz w:val="18"/>
        </w:rPr>
        <w:t>1</w:t>
      </w:r>
      <w:r>
        <w:rPr>
          <w:kern w:val="0"/>
          <w:sz w:val="18"/>
        </w:rPr>
        <w:t>．课外作业成绩：</w:t>
      </w:r>
      <w:proofErr w:type="gramStart"/>
      <w:r>
        <w:rPr>
          <w:kern w:val="0"/>
          <w:sz w:val="18"/>
        </w:rPr>
        <w:t>利用杭电</w:t>
      </w:r>
      <w:proofErr w:type="gramEnd"/>
      <w:r>
        <w:rPr>
          <w:kern w:val="0"/>
          <w:sz w:val="18"/>
        </w:rPr>
        <w:t>OJ</w:t>
      </w:r>
      <w:r>
        <w:rPr>
          <w:kern w:val="0"/>
          <w:sz w:val="18"/>
        </w:rPr>
        <w:t>平台或者其它高校（哈工程、哈工大、浙大等）的</w:t>
      </w:r>
      <w:r>
        <w:rPr>
          <w:kern w:val="0"/>
          <w:sz w:val="18"/>
        </w:rPr>
        <w:t>OJ</w:t>
      </w:r>
      <w:r>
        <w:rPr>
          <w:kern w:val="0"/>
          <w:sz w:val="18"/>
        </w:rPr>
        <w:t>平台完成</w:t>
      </w:r>
      <w:r>
        <w:rPr>
          <w:kern w:val="0"/>
          <w:sz w:val="18"/>
        </w:rPr>
        <w:t>30</w:t>
      </w:r>
      <w:r>
        <w:rPr>
          <w:kern w:val="0"/>
          <w:sz w:val="18"/>
        </w:rPr>
        <w:t>道或以上题目，可以获得</w:t>
      </w:r>
      <w:r>
        <w:rPr>
          <w:kern w:val="0"/>
          <w:sz w:val="18"/>
        </w:rPr>
        <w:t>50</w:t>
      </w:r>
      <w:r>
        <w:rPr>
          <w:kern w:val="0"/>
          <w:sz w:val="18"/>
        </w:rPr>
        <w:t>分，低于</w:t>
      </w:r>
      <w:r>
        <w:rPr>
          <w:kern w:val="0"/>
          <w:sz w:val="18"/>
        </w:rPr>
        <w:t>30</w:t>
      </w:r>
      <w:r>
        <w:rPr>
          <w:kern w:val="0"/>
          <w:sz w:val="18"/>
        </w:rPr>
        <w:t>道题目按比例折算。</w:t>
      </w:r>
    </w:p>
    <w:p w:rsidR="005A71CF" w:rsidRDefault="007174A4">
      <w:pPr>
        <w:autoSpaceDE w:val="0"/>
        <w:autoSpaceDN w:val="0"/>
        <w:adjustRightInd w:val="0"/>
        <w:snapToGrid w:val="0"/>
        <w:spacing w:line="360" w:lineRule="auto"/>
        <w:jc w:val="left"/>
        <w:rPr>
          <w:kern w:val="0"/>
          <w:sz w:val="18"/>
        </w:rPr>
      </w:pPr>
      <w:r>
        <w:rPr>
          <w:kern w:val="0"/>
          <w:sz w:val="18"/>
        </w:rPr>
        <w:t>2</w:t>
      </w:r>
      <w:r>
        <w:rPr>
          <w:kern w:val="0"/>
          <w:sz w:val="18"/>
        </w:rPr>
        <w:t>．课内考核成绩：考核成绩为</w:t>
      </w:r>
      <w:r>
        <w:rPr>
          <w:kern w:val="0"/>
          <w:sz w:val="18"/>
        </w:rPr>
        <w:t>100</w:t>
      </w:r>
      <w:r>
        <w:rPr>
          <w:kern w:val="0"/>
          <w:sz w:val="18"/>
        </w:rPr>
        <w:t>分，占总成绩</w:t>
      </w:r>
      <w:r>
        <w:rPr>
          <w:kern w:val="0"/>
          <w:sz w:val="18"/>
        </w:rPr>
        <w:t>30%</w:t>
      </w:r>
      <w:r>
        <w:rPr>
          <w:kern w:val="0"/>
          <w:sz w:val="18"/>
        </w:rPr>
        <w:t>。。</w:t>
      </w:r>
    </w:p>
    <w:p w:rsidR="005A71CF" w:rsidRDefault="007174A4">
      <w:pPr>
        <w:autoSpaceDE w:val="0"/>
        <w:autoSpaceDN w:val="0"/>
        <w:adjustRightInd w:val="0"/>
        <w:snapToGrid w:val="0"/>
        <w:spacing w:line="360" w:lineRule="auto"/>
        <w:jc w:val="left"/>
        <w:rPr>
          <w:kern w:val="0"/>
          <w:sz w:val="18"/>
        </w:rPr>
      </w:pPr>
      <w:r>
        <w:rPr>
          <w:kern w:val="0"/>
          <w:sz w:val="18"/>
        </w:rPr>
        <w:t>3</w:t>
      </w:r>
      <w:r>
        <w:rPr>
          <w:kern w:val="0"/>
          <w:sz w:val="18"/>
        </w:rPr>
        <w:t>．各级</w:t>
      </w:r>
      <w:r>
        <w:rPr>
          <w:kern w:val="0"/>
          <w:sz w:val="18"/>
        </w:rPr>
        <w:t>ACM</w:t>
      </w:r>
      <w:r>
        <w:rPr>
          <w:kern w:val="0"/>
          <w:sz w:val="18"/>
        </w:rPr>
        <w:t>竞赛成绩：获得校级竞赛一等奖及以上可以直接得优秀，其它成绩按名次折算，占总成绩</w:t>
      </w:r>
      <w:r>
        <w:rPr>
          <w:kern w:val="0"/>
          <w:sz w:val="18"/>
        </w:rPr>
        <w:t>20%</w:t>
      </w:r>
      <w:r>
        <w:rPr>
          <w:kern w:val="0"/>
          <w:sz w:val="18"/>
        </w:rPr>
        <w:t>。</w:t>
      </w: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rPr>
            </w:pPr>
            <w:r>
              <w:rPr>
                <w:kern w:val="0"/>
              </w:rPr>
              <w:t>执笔人：李胜宇</w:t>
            </w:r>
          </w:p>
        </w:tc>
        <w:tc>
          <w:tcPr>
            <w:tcW w:w="2858" w:type="dxa"/>
          </w:tcPr>
          <w:p w:rsidR="005A71CF" w:rsidRDefault="007174A4">
            <w:pPr>
              <w:autoSpaceDE w:val="0"/>
              <w:autoSpaceDN w:val="0"/>
              <w:adjustRightInd w:val="0"/>
              <w:spacing w:line="360" w:lineRule="exact"/>
              <w:jc w:val="left"/>
              <w:rPr>
                <w:kern w:val="0"/>
              </w:rPr>
            </w:pPr>
            <w:r>
              <w:rPr>
                <w:kern w:val="0"/>
              </w:rPr>
              <w:t>审核人：</w:t>
            </w:r>
            <w:proofErr w:type="gramStart"/>
            <w:r>
              <w:rPr>
                <w:kern w:val="0"/>
              </w:rPr>
              <w:t>丛丽晖</w:t>
            </w:r>
            <w:proofErr w:type="gramEnd"/>
          </w:p>
        </w:tc>
        <w:tc>
          <w:tcPr>
            <w:tcW w:w="3944" w:type="dxa"/>
          </w:tcPr>
          <w:p w:rsidR="005A71CF" w:rsidRDefault="007174A4">
            <w:pPr>
              <w:autoSpaceDE w:val="0"/>
              <w:autoSpaceDN w:val="0"/>
              <w:adjustRightInd w:val="0"/>
              <w:spacing w:line="360" w:lineRule="exact"/>
              <w:jc w:val="left"/>
              <w:rPr>
                <w:kern w:val="0"/>
              </w:rPr>
            </w:pPr>
            <w:r>
              <w:rPr>
                <w:kern w:val="0"/>
              </w:rPr>
              <w:t>修订日期：</w:t>
            </w:r>
            <w:r>
              <w:rPr>
                <w:kern w:val="0"/>
              </w:rPr>
              <w:t xml:space="preserve">2016 </w:t>
            </w:r>
            <w:r>
              <w:rPr>
                <w:kern w:val="0"/>
              </w:rPr>
              <w:t>年</w:t>
            </w:r>
            <w:r>
              <w:rPr>
                <w:kern w:val="0"/>
              </w:rPr>
              <w:t xml:space="preserve"> 6 </w:t>
            </w:r>
            <w:r>
              <w:rPr>
                <w:kern w:val="0"/>
              </w:rPr>
              <w:t>月</w:t>
            </w:r>
            <w:r>
              <w:rPr>
                <w:kern w:val="0"/>
              </w:rPr>
              <w:t xml:space="preserve"> 1 </w:t>
            </w:r>
            <w:r>
              <w:rPr>
                <w:kern w:val="0"/>
              </w:rPr>
              <w:t>日</w:t>
            </w:r>
          </w:p>
        </w:tc>
      </w:tr>
    </w:tbl>
    <w:p w:rsidR="005A71CF" w:rsidRDefault="005A71CF">
      <w:pPr>
        <w:adjustRightInd w:val="0"/>
        <w:snapToGrid w:val="0"/>
        <w:spacing w:beforeLines="50" w:before="156" w:afterLines="50" w:after="156" w:line="360" w:lineRule="auto"/>
        <w:jc w:val="center"/>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lastRenderedPageBreak/>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2" w:name="_Toc10617334"/>
      <w:r>
        <w:rPr>
          <w:rFonts w:eastAsia="黑体"/>
          <w:kern w:val="0"/>
          <w:sz w:val="30"/>
          <w:szCs w:val="30"/>
        </w:rPr>
        <w:lastRenderedPageBreak/>
        <w:t>《嵌入式微处理器》教学大纲</w:t>
      </w:r>
      <w:bookmarkEnd w:id="42"/>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rPr>
                <w:kern w:val="0"/>
                <w:szCs w:val="21"/>
              </w:rPr>
            </w:pPr>
            <w:r>
              <w:rPr>
                <w:szCs w:val="21"/>
              </w:rPr>
              <w:t>1010003003</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课程中文名称</w:t>
            </w:r>
          </w:p>
        </w:tc>
        <w:tc>
          <w:tcPr>
            <w:tcW w:w="7546" w:type="dxa"/>
          </w:tcPr>
          <w:p w:rsidR="005A71CF" w:rsidRDefault="007174A4">
            <w:pPr>
              <w:autoSpaceDE w:val="0"/>
              <w:autoSpaceDN w:val="0"/>
              <w:adjustRightInd w:val="0"/>
              <w:jc w:val="left"/>
              <w:rPr>
                <w:kern w:val="0"/>
                <w:szCs w:val="21"/>
              </w:rPr>
            </w:pPr>
            <w:r>
              <w:rPr>
                <w:kern w:val="0"/>
                <w:szCs w:val="21"/>
              </w:rPr>
              <w:t>嵌入式微处理器</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课程英文名称</w:t>
            </w:r>
          </w:p>
        </w:tc>
        <w:tc>
          <w:tcPr>
            <w:tcW w:w="7546" w:type="dxa"/>
          </w:tcPr>
          <w:p w:rsidR="005A71CF" w:rsidRDefault="007174A4">
            <w:pPr>
              <w:rPr>
                <w:szCs w:val="21"/>
              </w:rPr>
            </w:pPr>
            <w:proofErr w:type="gramStart"/>
            <w:r>
              <w:rPr>
                <w:szCs w:val="21"/>
              </w:rPr>
              <w:t>Embedded  Microprocessor</w:t>
            </w:r>
            <w:proofErr w:type="gramEnd"/>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课程类别</w:t>
            </w:r>
          </w:p>
        </w:tc>
        <w:tc>
          <w:tcPr>
            <w:tcW w:w="7546" w:type="dxa"/>
          </w:tcPr>
          <w:p w:rsidR="005A71CF" w:rsidRDefault="007174A4">
            <w:pPr>
              <w:autoSpaceDE w:val="0"/>
              <w:autoSpaceDN w:val="0"/>
              <w:adjustRightInd w:val="0"/>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开课学期</w:t>
            </w:r>
          </w:p>
        </w:tc>
        <w:tc>
          <w:tcPr>
            <w:tcW w:w="7546" w:type="dxa"/>
          </w:tcPr>
          <w:p w:rsidR="005A71CF" w:rsidRDefault="007174A4">
            <w:pPr>
              <w:autoSpaceDE w:val="0"/>
              <w:autoSpaceDN w:val="0"/>
              <w:adjustRightInd w:val="0"/>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开课模式</w:t>
            </w:r>
          </w:p>
        </w:tc>
        <w:tc>
          <w:tcPr>
            <w:tcW w:w="7546" w:type="dxa"/>
          </w:tcPr>
          <w:p w:rsidR="005A71CF" w:rsidRDefault="007174A4">
            <w:pPr>
              <w:autoSpaceDE w:val="0"/>
              <w:autoSpaceDN w:val="0"/>
              <w:adjustRightInd w:val="0"/>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先修课程</w:t>
            </w:r>
          </w:p>
        </w:tc>
        <w:tc>
          <w:tcPr>
            <w:tcW w:w="7546" w:type="dxa"/>
          </w:tcPr>
          <w:p w:rsidR="005A71CF" w:rsidRDefault="007174A4">
            <w:pPr>
              <w:autoSpaceDE w:val="0"/>
              <w:autoSpaceDN w:val="0"/>
              <w:adjustRightInd w:val="0"/>
              <w:jc w:val="left"/>
              <w:rPr>
                <w:kern w:val="0"/>
                <w:szCs w:val="21"/>
              </w:rPr>
            </w:pPr>
            <w:r>
              <w:rPr>
                <w:szCs w:val="21"/>
              </w:rPr>
              <w:t>计算机组成原理、单片微型计算机原理及应用</w:t>
            </w:r>
            <w:r>
              <w:rPr>
                <w:szCs w:val="21"/>
              </w:rPr>
              <w:t>A</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本课程是计算机科学与技术专业学生的专业选修课，其目的和任务以目前常用的</w:t>
            </w:r>
            <w:r>
              <w:rPr>
                <w:kern w:val="0"/>
                <w:szCs w:val="21"/>
              </w:rPr>
              <w:t>32</w:t>
            </w:r>
            <w:r>
              <w:rPr>
                <w:kern w:val="0"/>
                <w:szCs w:val="21"/>
              </w:rPr>
              <w:t>位的嵌入式微处理器为主，重点介绍</w:t>
            </w:r>
            <w:r>
              <w:rPr>
                <w:kern w:val="0"/>
                <w:szCs w:val="21"/>
              </w:rPr>
              <w:t xml:space="preserve">ARM </w:t>
            </w:r>
            <w:r>
              <w:rPr>
                <w:kern w:val="0"/>
                <w:szCs w:val="21"/>
              </w:rPr>
              <w:t>处理器的体系结构、指令系统和应用基础，使学生掌握嵌入式微处理器的原理和系统设计方法。</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杨福刚</w:t>
            </w:r>
            <w:r>
              <w:rPr>
                <w:szCs w:val="22"/>
              </w:rPr>
              <w:t>.</w:t>
            </w:r>
            <w:r>
              <w:rPr>
                <w:kern w:val="0"/>
                <w:szCs w:val="21"/>
              </w:rPr>
              <w:t xml:space="preserve"> ARM Cortex-A9</w:t>
            </w:r>
            <w:r>
              <w:rPr>
                <w:kern w:val="0"/>
                <w:szCs w:val="21"/>
              </w:rPr>
              <w:t>多核嵌入式系统开发教程</w:t>
            </w:r>
            <w:r>
              <w:rPr>
                <w:szCs w:val="22"/>
              </w:rPr>
              <w:t>.</w:t>
            </w:r>
            <w:r>
              <w:rPr>
                <w:szCs w:val="22"/>
              </w:rPr>
              <w:t>西安</w:t>
            </w:r>
            <w:r>
              <w:rPr>
                <w:szCs w:val="22"/>
              </w:rPr>
              <w:t>:</w:t>
            </w:r>
            <w:r>
              <w:rPr>
                <w:kern w:val="0"/>
                <w:szCs w:val="21"/>
              </w:rPr>
              <w:t>西安电子科技大学出版社</w:t>
            </w:r>
            <w:r>
              <w:rPr>
                <w:szCs w:val="21"/>
              </w:rPr>
              <w:t>，</w:t>
            </w:r>
            <w:r>
              <w:rPr>
                <w:szCs w:val="22"/>
              </w:rPr>
              <w:t>2016</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参考资料</w:t>
            </w:r>
          </w:p>
        </w:tc>
        <w:tc>
          <w:tcPr>
            <w:tcW w:w="7546" w:type="dxa"/>
          </w:tcPr>
          <w:p w:rsidR="005A71CF" w:rsidRDefault="007174A4">
            <w:pPr>
              <w:widowControl/>
              <w:adjustRightInd w:val="0"/>
              <w:snapToGrid w:val="0"/>
              <w:spacing w:line="300" w:lineRule="auto"/>
              <w:jc w:val="left"/>
              <w:rPr>
                <w:szCs w:val="21"/>
              </w:rPr>
            </w:pPr>
            <w:r>
              <w:rPr>
                <w:szCs w:val="21"/>
              </w:rPr>
              <w:t>[1]</w:t>
            </w:r>
            <w:r>
              <w:rPr>
                <w:szCs w:val="21"/>
              </w:rPr>
              <w:t>秦山虎</w:t>
            </w:r>
            <w:r>
              <w:rPr>
                <w:szCs w:val="21"/>
              </w:rPr>
              <w:t>,</w:t>
            </w:r>
            <w:r>
              <w:rPr>
                <w:szCs w:val="21"/>
              </w:rPr>
              <w:t>刘洪涛等</w:t>
            </w:r>
            <w:r>
              <w:rPr>
                <w:szCs w:val="21"/>
              </w:rPr>
              <w:t>. ARM</w:t>
            </w:r>
            <w:r>
              <w:rPr>
                <w:szCs w:val="21"/>
              </w:rPr>
              <w:t>处理器开发详解：基于</w:t>
            </w:r>
            <w:r>
              <w:rPr>
                <w:szCs w:val="21"/>
              </w:rPr>
              <w:t>ARM Cortex-A9</w:t>
            </w:r>
            <w:r>
              <w:rPr>
                <w:szCs w:val="21"/>
              </w:rPr>
              <w:t>处理器的开发设计</w:t>
            </w:r>
            <w:r>
              <w:rPr>
                <w:szCs w:val="21"/>
              </w:rPr>
              <w:t>.</w:t>
            </w:r>
            <w:r>
              <w:rPr>
                <w:szCs w:val="21"/>
              </w:rPr>
              <w:t>北京</w:t>
            </w:r>
            <w:r>
              <w:rPr>
                <w:szCs w:val="21"/>
              </w:rPr>
              <w:t>:</w:t>
            </w:r>
            <w:r>
              <w:rPr>
                <w:szCs w:val="21"/>
              </w:rPr>
              <w:t>电子工业出版社，</w:t>
            </w:r>
            <w:r>
              <w:rPr>
                <w:szCs w:val="21"/>
              </w:rPr>
              <w:t>2016</w:t>
            </w:r>
          </w:p>
          <w:p w:rsidR="005A71CF" w:rsidRDefault="007174A4">
            <w:pPr>
              <w:tabs>
                <w:tab w:val="left" w:pos="360"/>
              </w:tabs>
              <w:autoSpaceDE w:val="0"/>
              <w:autoSpaceDN w:val="0"/>
              <w:adjustRightInd w:val="0"/>
              <w:snapToGrid w:val="0"/>
              <w:spacing w:line="300" w:lineRule="auto"/>
              <w:rPr>
                <w:szCs w:val="21"/>
              </w:rPr>
            </w:pPr>
            <w:r>
              <w:rPr>
                <w:szCs w:val="21"/>
              </w:rPr>
              <w:t xml:space="preserve">[2] </w:t>
            </w:r>
            <w:r>
              <w:rPr>
                <w:szCs w:val="21"/>
              </w:rPr>
              <w:t>陈赜等</w:t>
            </w:r>
            <w:r>
              <w:rPr>
                <w:szCs w:val="21"/>
              </w:rPr>
              <w:t>.ARM</w:t>
            </w:r>
            <w:r>
              <w:rPr>
                <w:szCs w:val="21"/>
              </w:rPr>
              <w:t>嵌入式技术原理与应用</w:t>
            </w:r>
            <w:r>
              <w:rPr>
                <w:szCs w:val="21"/>
              </w:rPr>
              <w:t>.</w:t>
            </w:r>
            <w:r>
              <w:rPr>
                <w:szCs w:val="21"/>
              </w:rPr>
              <w:t>北京</w:t>
            </w:r>
            <w:r>
              <w:rPr>
                <w:szCs w:val="21"/>
              </w:rPr>
              <w:t>:</w:t>
            </w:r>
            <w:r>
              <w:rPr>
                <w:szCs w:val="21"/>
              </w:rPr>
              <w:t>北京航空航天大学出版社，</w:t>
            </w:r>
            <w:r>
              <w:rPr>
                <w:szCs w:val="21"/>
              </w:rPr>
              <w:t>2011</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1. </w:t>
            </w:r>
            <w:r>
              <w:rPr>
                <w:kern w:val="0"/>
                <w:szCs w:val="21"/>
              </w:rPr>
              <w:t>了解</w:t>
            </w:r>
            <w:r>
              <w:rPr>
                <w:szCs w:val="21"/>
                <w:lang w:val="zh-CN"/>
              </w:rPr>
              <w:t>嵌入式系统的概念、分类和组成</w:t>
            </w:r>
            <w:r>
              <w:rPr>
                <w:kern w:val="0"/>
                <w:szCs w:val="21"/>
              </w:rPr>
              <w:t>。</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2. </w:t>
            </w:r>
            <w:r>
              <w:rPr>
                <w:kern w:val="0"/>
                <w:szCs w:val="21"/>
              </w:rPr>
              <w:t>理解</w:t>
            </w:r>
            <w:r>
              <w:rPr>
                <w:szCs w:val="21"/>
                <w:lang w:val="zh-CN"/>
              </w:rPr>
              <w:t>ARM</w:t>
            </w:r>
            <w:r>
              <w:rPr>
                <w:szCs w:val="21"/>
                <w:lang w:val="zh-CN"/>
              </w:rPr>
              <w:t>体系结构和指令系统，进而进行汇编程序设计</w:t>
            </w:r>
            <w:r>
              <w:rPr>
                <w:kern w:val="0"/>
                <w:szCs w:val="21"/>
              </w:rPr>
              <w:t>。</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3. </w:t>
            </w:r>
            <w:r>
              <w:rPr>
                <w:szCs w:val="21"/>
                <w:lang w:val="zh-CN"/>
              </w:rPr>
              <w:t>在熟悉</w:t>
            </w:r>
            <w:r>
              <w:rPr>
                <w:szCs w:val="21"/>
              </w:rPr>
              <w:t>ARM</w:t>
            </w:r>
            <w:r>
              <w:rPr>
                <w:szCs w:val="21"/>
                <w:lang w:val="zh-CN"/>
              </w:rPr>
              <w:t>核的基础上理解</w:t>
            </w:r>
            <w:r>
              <w:rPr>
                <w:szCs w:val="21"/>
              </w:rPr>
              <w:t>ARM Cortex</w:t>
            </w:r>
            <w:r>
              <w:rPr>
                <w:szCs w:val="21"/>
                <w:lang w:val="zh-CN"/>
              </w:rPr>
              <w:t>系列微处理器的相关片内资源</w:t>
            </w:r>
            <w:r>
              <w:rPr>
                <w:szCs w:val="21"/>
              </w:rPr>
              <w:t>，</w:t>
            </w:r>
            <w:r>
              <w:rPr>
                <w:szCs w:val="21"/>
                <w:lang w:val="zh-CN"/>
              </w:rPr>
              <w:t>如</w:t>
            </w:r>
            <w:r>
              <w:rPr>
                <w:szCs w:val="21"/>
              </w:rPr>
              <w:t>GPIO</w:t>
            </w:r>
            <w:r>
              <w:rPr>
                <w:szCs w:val="21"/>
                <w:lang w:val="zh-CN"/>
              </w:rPr>
              <w:t>、中断系统、串行通信、</w:t>
            </w:r>
            <w:r>
              <w:rPr>
                <w:szCs w:val="21"/>
                <w:lang w:val="zh-CN"/>
              </w:rPr>
              <w:t>PWM</w:t>
            </w:r>
            <w:r>
              <w:rPr>
                <w:szCs w:val="21"/>
                <w:lang w:val="zh-CN"/>
              </w:rPr>
              <w:t>定时器、</w:t>
            </w:r>
            <w:r>
              <w:rPr>
                <w:szCs w:val="21"/>
                <w:lang w:val="zh-CN"/>
              </w:rPr>
              <w:t>RTC</w:t>
            </w:r>
            <w:r>
              <w:rPr>
                <w:szCs w:val="21"/>
                <w:lang w:val="zh-CN"/>
              </w:rPr>
              <w:t>时钟、看门</w:t>
            </w:r>
            <w:proofErr w:type="gramStart"/>
            <w:r>
              <w:rPr>
                <w:szCs w:val="21"/>
                <w:lang w:val="zh-CN"/>
              </w:rPr>
              <w:t>狗以及</w:t>
            </w:r>
            <w:proofErr w:type="gramEnd"/>
            <w:r>
              <w:rPr>
                <w:szCs w:val="21"/>
                <w:lang w:val="zh-CN"/>
              </w:rPr>
              <w:t>A/D</w:t>
            </w:r>
            <w:r>
              <w:rPr>
                <w:szCs w:val="21"/>
                <w:lang w:val="zh-CN"/>
              </w:rPr>
              <w:t>转换器的应用</w:t>
            </w:r>
            <w:r>
              <w:rPr>
                <w:kern w:val="0"/>
                <w:szCs w:val="21"/>
              </w:rPr>
              <w:t>。</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4. </w:t>
            </w:r>
            <w:r>
              <w:rPr>
                <w:kern w:val="0"/>
                <w:szCs w:val="21"/>
              </w:rPr>
              <w:t>能够具备</w:t>
            </w:r>
            <w:r>
              <w:rPr>
                <w:szCs w:val="21"/>
              </w:rPr>
              <w:t>在</w:t>
            </w:r>
            <w:r>
              <w:rPr>
                <w:szCs w:val="21"/>
              </w:rPr>
              <w:t>ARM</w:t>
            </w:r>
            <w:r>
              <w:rPr>
                <w:szCs w:val="21"/>
              </w:rPr>
              <w:t>微处理</w:t>
            </w:r>
            <w:r>
              <w:rPr>
                <w:kern w:val="0"/>
                <w:szCs w:val="21"/>
              </w:rPr>
              <w:t>器上进行汇编编程和</w:t>
            </w:r>
            <w:r>
              <w:rPr>
                <w:kern w:val="0"/>
                <w:szCs w:val="21"/>
              </w:rPr>
              <w:t>C</w:t>
            </w:r>
            <w:r>
              <w:rPr>
                <w:kern w:val="0"/>
                <w:szCs w:val="21"/>
              </w:rPr>
              <w:t>语言编程的能力。</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5. </w:t>
            </w:r>
            <w:r>
              <w:rPr>
                <w:kern w:val="0"/>
                <w:szCs w:val="21"/>
              </w:rPr>
              <w:t>能够掌握嵌</w:t>
            </w:r>
            <w:r>
              <w:rPr>
                <w:szCs w:val="21"/>
              </w:rPr>
              <w:t>入式微处理器硬件结构和相关</w:t>
            </w:r>
            <w:r>
              <w:rPr>
                <w:szCs w:val="21"/>
                <w:lang w:val="zh-CN"/>
              </w:rPr>
              <w:t>片内</w:t>
            </w:r>
            <w:r>
              <w:rPr>
                <w:szCs w:val="21"/>
              </w:rPr>
              <w:t>资源的使用方法</w:t>
            </w:r>
            <w:r>
              <w:rPr>
                <w:kern w:val="0"/>
                <w:szCs w:val="21"/>
              </w:rPr>
              <w:t>。</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6. </w:t>
            </w:r>
            <w:r>
              <w:rPr>
                <w:kern w:val="0"/>
                <w:szCs w:val="21"/>
              </w:rPr>
              <w:t>能够具备</w:t>
            </w:r>
            <w:r>
              <w:rPr>
                <w:szCs w:val="21"/>
              </w:rPr>
              <w:t>嵌入式系统设计的工程能力</w:t>
            </w:r>
            <w:r>
              <w:rPr>
                <w:kern w:val="0"/>
                <w:szCs w:val="21"/>
              </w:rPr>
              <w:t>。</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544"/>
        <w:gridCol w:w="859"/>
        <w:gridCol w:w="1560"/>
      </w:tblGrid>
      <w:tr w:rsidR="005A71CF">
        <w:trPr>
          <w:trHeight w:val="380"/>
          <w:tblHeader/>
        </w:trPr>
        <w:tc>
          <w:tcPr>
            <w:tcW w:w="3510" w:type="dxa"/>
            <w:vMerge w:val="restart"/>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403" w:type="dxa"/>
            <w:gridSpan w:val="2"/>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80"/>
          <w:tblHeader/>
        </w:trPr>
        <w:tc>
          <w:tcPr>
            <w:tcW w:w="3510" w:type="dxa"/>
            <w:vMerge/>
            <w:shd w:val="clear" w:color="auto" w:fill="auto"/>
            <w:vAlign w:val="center"/>
          </w:tcPr>
          <w:p w:rsidR="005A71CF" w:rsidRDefault="005A71CF">
            <w:pPr>
              <w:widowControl/>
              <w:autoSpaceDE w:val="0"/>
              <w:autoSpaceDN w:val="0"/>
              <w:spacing w:line="360" w:lineRule="exact"/>
              <w:jc w:val="center"/>
              <w:textAlignment w:val="bottom"/>
              <w:rPr>
                <w:rFonts w:eastAsia="黑体"/>
                <w:b/>
                <w:szCs w:val="21"/>
              </w:rPr>
            </w:pPr>
          </w:p>
        </w:tc>
        <w:tc>
          <w:tcPr>
            <w:tcW w:w="3544" w:type="dxa"/>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shd w:val="clear" w:color="auto" w:fill="auto"/>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510"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3.</w:t>
            </w:r>
            <w:r>
              <w:rPr>
                <w:b/>
                <w:bCs/>
                <w:szCs w:val="21"/>
              </w:rPr>
              <w:t>设计</w:t>
            </w:r>
            <w:r>
              <w:rPr>
                <w:b/>
                <w:bCs/>
                <w:szCs w:val="21"/>
              </w:rPr>
              <w:t>/</w:t>
            </w:r>
            <w:r>
              <w:rPr>
                <w:b/>
                <w:bCs/>
                <w:szCs w:val="21"/>
              </w:rPr>
              <w:t>开发解决方案：</w:t>
            </w:r>
            <w:r>
              <w:rPr>
                <w:szCs w:val="21"/>
              </w:rPr>
              <w:t>能够设计针对计算机领域复杂工程问题的解决方案，设计满足特定需求的计算机系统、软件或硬件单元，并能够在设计</w:t>
            </w:r>
            <w:r>
              <w:rPr>
                <w:szCs w:val="21"/>
              </w:rPr>
              <w:lastRenderedPageBreak/>
              <w:t>环节中体现创新意识，考虑社会、健康、安全、法律、文化以及环境等因素。</w:t>
            </w:r>
          </w:p>
        </w:tc>
        <w:tc>
          <w:tcPr>
            <w:tcW w:w="3544"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lastRenderedPageBreak/>
              <w:t xml:space="preserve">3-1 </w:t>
            </w:r>
            <w:r>
              <w:rPr>
                <w:szCs w:val="21"/>
              </w:rPr>
              <w:t>能够针对计算机领域复杂工程问题，确定其功能需求和非功能需求。</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3</w:t>
            </w:r>
          </w:p>
        </w:tc>
      </w:tr>
      <w:tr w:rsidR="005A71CF">
        <w:trPr>
          <w:trHeight w:val="926"/>
        </w:trPr>
        <w:tc>
          <w:tcPr>
            <w:tcW w:w="3510" w:type="dxa"/>
            <w:vMerge w:val="restart"/>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5.</w:t>
            </w:r>
            <w:r>
              <w:rPr>
                <w:b/>
                <w:bCs/>
                <w:szCs w:val="21"/>
              </w:rPr>
              <w:t>使用现代工具：</w:t>
            </w:r>
            <w:r>
              <w:rPr>
                <w:szCs w:val="21"/>
              </w:rPr>
              <w:t>能够针对计算机领域复杂工程问题，开发、选择与使用恰当的技术、资源、现代工程工具和软</w:t>
            </w:r>
            <w:r>
              <w:rPr>
                <w:szCs w:val="21"/>
              </w:rPr>
              <w:t>/</w:t>
            </w:r>
            <w:r>
              <w:rPr>
                <w:szCs w:val="21"/>
              </w:rPr>
              <w:t>硬件开发工具，包括对计算机领域复杂问题的预测与模拟，并能够理解开发技术和工具的局限性。</w:t>
            </w:r>
          </w:p>
        </w:tc>
        <w:tc>
          <w:tcPr>
            <w:tcW w:w="3544"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szCs w:val="21"/>
              </w:rPr>
              <w:t xml:space="preserve">5-1 </w:t>
            </w:r>
            <w:r>
              <w:rPr>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323"/>
        </w:trPr>
        <w:tc>
          <w:tcPr>
            <w:tcW w:w="3510" w:type="dxa"/>
            <w:vMerge/>
            <w:vAlign w:val="center"/>
          </w:tcPr>
          <w:p w:rsidR="005A71CF" w:rsidRDefault="005A71CF">
            <w:pPr>
              <w:widowControl/>
              <w:autoSpaceDE w:val="0"/>
              <w:autoSpaceDN w:val="0"/>
              <w:adjustRightInd w:val="0"/>
              <w:snapToGrid w:val="0"/>
              <w:spacing w:line="300" w:lineRule="auto"/>
              <w:textAlignment w:val="bottom"/>
              <w:rPr>
                <w:b/>
                <w:bCs/>
                <w:szCs w:val="21"/>
              </w:rPr>
            </w:pPr>
          </w:p>
        </w:tc>
        <w:tc>
          <w:tcPr>
            <w:tcW w:w="3544"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074"/>
        </w:trPr>
        <w:tc>
          <w:tcPr>
            <w:tcW w:w="3510" w:type="dxa"/>
            <w:vMerge/>
            <w:vAlign w:val="center"/>
          </w:tcPr>
          <w:p w:rsidR="005A71CF" w:rsidRDefault="005A71CF">
            <w:pPr>
              <w:widowControl/>
              <w:autoSpaceDE w:val="0"/>
              <w:autoSpaceDN w:val="0"/>
              <w:adjustRightInd w:val="0"/>
              <w:snapToGrid w:val="0"/>
              <w:spacing w:line="300" w:lineRule="auto"/>
              <w:textAlignment w:val="bottom"/>
              <w:rPr>
                <w:b/>
                <w:bCs/>
                <w:szCs w:val="21"/>
              </w:rPr>
            </w:pPr>
          </w:p>
        </w:tc>
        <w:tc>
          <w:tcPr>
            <w:tcW w:w="3544"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5-3 </w:t>
            </w:r>
            <w:r>
              <w:rPr>
                <w:szCs w:val="21"/>
              </w:rPr>
              <w:t>能够运用文献检索工具等现代化信息手段，获取计算机领域技术与工具的最新进展。</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013"/>
        </w:trPr>
        <w:tc>
          <w:tcPr>
            <w:tcW w:w="3510"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6.</w:t>
            </w:r>
            <w:r>
              <w:rPr>
                <w:b/>
                <w:bCs/>
                <w:szCs w:val="21"/>
              </w:rPr>
              <w:t>工程与社会：</w:t>
            </w:r>
            <w:r>
              <w:rPr>
                <w:szCs w:val="21"/>
              </w:rPr>
              <w:t>能够基于工程背景知识进行合理分析，评价计算机专业工程实践和计算机领域复杂工程问题解决方案对社会、健康、安全、法律以及文化的影响，并理解应承担的责任。</w:t>
            </w:r>
          </w:p>
        </w:tc>
        <w:tc>
          <w:tcPr>
            <w:tcW w:w="3544" w:type="dxa"/>
            <w:vAlign w:val="center"/>
          </w:tcPr>
          <w:p w:rsidR="005A71CF" w:rsidRDefault="007174A4">
            <w:pPr>
              <w:adjustRightInd w:val="0"/>
              <w:snapToGrid w:val="0"/>
              <w:spacing w:line="300" w:lineRule="auto"/>
              <w:rPr>
                <w:szCs w:val="21"/>
              </w:rPr>
            </w:pPr>
            <w:r>
              <w:rPr>
                <w:szCs w:val="21"/>
              </w:rPr>
              <w:t>6-2</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085"/>
        </w:trPr>
        <w:tc>
          <w:tcPr>
            <w:tcW w:w="3510"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11.</w:t>
            </w:r>
            <w:r>
              <w:rPr>
                <w:b/>
                <w:bCs/>
                <w:szCs w:val="21"/>
              </w:rPr>
              <w:tab/>
            </w:r>
            <w:r>
              <w:rPr>
                <w:b/>
                <w:bCs/>
                <w:szCs w:val="21"/>
              </w:rPr>
              <w:t>项目管理：</w:t>
            </w:r>
            <w:r>
              <w:rPr>
                <w:szCs w:val="21"/>
              </w:rPr>
              <w:t>理解并掌握计算机领域工程管理原理与经济决策方法，并能在多学科环境中应用。</w:t>
            </w:r>
          </w:p>
        </w:tc>
        <w:tc>
          <w:tcPr>
            <w:tcW w:w="3544" w:type="dxa"/>
            <w:vAlign w:val="center"/>
          </w:tcPr>
          <w:p w:rsidR="005A71CF" w:rsidRDefault="007174A4">
            <w:pPr>
              <w:adjustRightInd w:val="0"/>
              <w:snapToGrid w:val="0"/>
              <w:spacing w:line="300" w:lineRule="auto"/>
              <w:rPr>
                <w:szCs w:val="21"/>
              </w:rPr>
            </w:pPr>
            <w:r>
              <w:rPr>
                <w:szCs w:val="21"/>
              </w:rPr>
              <w:t>11-1</w:t>
            </w:r>
            <w:r>
              <w:rPr>
                <w:szCs w:val="21"/>
              </w:rPr>
              <w:t>理解并掌握计算机领域工程项目涉及的管理原理与经济决策方法。</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6</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1801"/>
        <w:gridCol w:w="3969"/>
        <w:gridCol w:w="652"/>
        <w:gridCol w:w="1326"/>
      </w:tblGrid>
      <w:tr w:rsidR="005A71CF">
        <w:trPr>
          <w:tblHeader/>
        </w:trPr>
        <w:tc>
          <w:tcPr>
            <w:tcW w:w="1709"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801"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969"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652"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326" w:type="dxa"/>
            <w:shd w:val="clear" w:color="auto" w:fill="auto"/>
            <w:vAlign w:val="center"/>
          </w:tcPr>
          <w:p w:rsidR="005A71CF" w:rsidRDefault="007174A4">
            <w:pPr>
              <w:autoSpaceDE w:val="0"/>
              <w:autoSpaceDN w:val="0"/>
              <w:adjustRightInd w:val="0"/>
              <w:snapToGrid w:val="0"/>
              <w:spacing w:line="300" w:lineRule="auto"/>
              <w:jc w:val="center"/>
              <w:rPr>
                <w:b/>
                <w:kern w:val="0"/>
                <w:szCs w:val="21"/>
              </w:rPr>
            </w:pPr>
            <w:r>
              <w:rPr>
                <w:b/>
                <w:kern w:val="0"/>
                <w:szCs w:val="21"/>
              </w:rPr>
              <w:t>支撑</w:t>
            </w:r>
          </w:p>
          <w:p w:rsidR="005A71CF" w:rsidRDefault="007174A4">
            <w:pPr>
              <w:autoSpaceDE w:val="0"/>
              <w:autoSpaceDN w:val="0"/>
              <w:adjustRightInd w:val="0"/>
              <w:snapToGrid w:val="0"/>
              <w:spacing w:line="300" w:lineRule="auto"/>
              <w:jc w:val="center"/>
              <w:rPr>
                <w:b/>
                <w:kern w:val="0"/>
                <w:szCs w:val="21"/>
              </w:rPr>
            </w:pPr>
            <w:r>
              <w:rPr>
                <w:b/>
                <w:kern w:val="0"/>
                <w:szCs w:val="21"/>
              </w:rPr>
              <w:t>教学目标</w:t>
            </w:r>
          </w:p>
        </w:tc>
      </w:tr>
      <w:tr w:rsidR="005A71CF">
        <w:trPr>
          <w:trHeight w:val="686"/>
        </w:trPr>
        <w:tc>
          <w:tcPr>
            <w:tcW w:w="1709" w:type="dxa"/>
            <w:vAlign w:val="center"/>
          </w:tcPr>
          <w:p w:rsidR="005A71CF" w:rsidRDefault="007174A4">
            <w:pPr>
              <w:autoSpaceDE w:val="0"/>
              <w:autoSpaceDN w:val="0"/>
              <w:adjustRightInd w:val="0"/>
              <w:snapToGrid w:val="0"/>
              <w:spacing w:line="300" w:lineRule="auto"/>
              <w:jc w:val="center"/>
              <w:rPr>
                <w:kern w:val="0"/>
                <w:szCs w:val="21"/>
              </w:rPr>
            </w:pPr>
            <w:r>
              <w:rPr>
                <w:szCs w:val="21"/>
              </w:rPr>
              <w:t>1.</w:t>
            </w:r>
            <w:r>
              <w:rPr>
                <w:szCs w:val="21"/>
              </w:rPr>
              <w:t>嵌入式微处理器概述</w:t>
            </w:r>
            <w:r>
              <w:rPr>
                <w:kern w:val="0"/>
                <w:szCs w:val="21"/>
              </w:rPr>
              <w:t>(2</w:t>
            </w:r>
            <w:r>
              <w:rPr>
                <w:kern w:val="0"/>
                <w:szCs w:val="21"/>
              </w:rPr>
              <w:t>学时</w:t>
            </w:r>
            <w:r>
              <w:rPr>
                <w:kern w:val="0"/>
                <w:szCs w:val="21"/>
              </w:rPr>
              <w:t>)</w:t>
            </w:r>
          </w:p>
        </w:tc>
        <w:tc>
          <w:tcPr>
            <w:tcW w:w="1801"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嵌入式系统的概念，嵌入式微处理器分类、发展趋势</w:t>
            </w:r>
          </w:p>
        </w:tc>
        <w:tc>
          <w:tcPr>
            <w:tcW w:w="3969" w:type="dxa"/>
            <w:vAlign w:val="center"/>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嵌入式系统的概念；</w:t>
            </w:r>
            <w:r>
              <w:rPr>
                <w:b/>
                <w:bCs/>
                <w:szCs w:val="21"/>
              </w:rPr>
              <w:t>了解</w:t>
            </w:r>
            <w:r>
              <w:rPr>
                <w:szCs w:val="21"/>
              </w:rPr>
              <w:t>嵌入式系统分类、发展过程；</w:t>
            </w:r>
            <w:r>
              <w:rPr>
                <w:b/>
                <w:szCs w:val="21"/>
              </w:rPr>
              <w:t>理解</w:t>
            </w:r>
            <w:r>
              <w:rPr>
                <w:szCs w:val="21"/>
              </w:rPr>
              <w:t>嵌入式系统的</w:t>
            </w:r>
            <w:r>
              <w:rPr>
                <w:kern w:val="0"/>
                <w:szCs w:val="21"/>
              </w:rPr>
              <w:t>组成；</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tc>
      </w:tr>
      <w:tr w:rsidR="005A71CF">
        <w:trPr>
          <w:trHeight w:val="460"/>
        </w:trPr>
        <w:tc>
          <w:tcPr>
            <w:tcW w:w="1709" w:type="dxa"/>
            <w:vMerge w:val="restart"/>
            <w:vAlign w:val="center"/>
          </w:tcPr>
          <w:p w:rsidR="005A71CF" w:rsidRDefault="007174A4">
            <w:pPr>
              <w:adjustRightInd w:val="0"/>
              <w:snapToGrid w:val="0"/>
              <w:spacing w:line="300" w:lineRule="auto"/>
              <w:jc w:val="center"/>
              <w:rPr>
                <w:kern w:val="0"/>
                <w:szCs w:val="21"/>
              </w:rPr>
            </w:pPr>
            <w:r>
              <w:rPr>
                <w:kern w:val="0"/>
                <w:szCs w:val="21"/>
              </w:rPr>
              <w:t>2.</w:t>
            </w:r>
            <w:r>
              <w:rPr>
                <w:szCs w:val="21"/>
              </w:rPr>
              <w:t>ARM</w:t>
            </w:r>
            <w:r>
              <w:rPr>
                <w:szCs w:val="21"/>
              </w:rPr>
              <w:t>体系结</w:t>
            </w:r>
            <w:r>
              <w:rPr>
                <w:szCs w:val="21"/>
              </w:rPr>
              <w:lastRenderedPageBreak/>
              <w:t>构</w:t>
            </w:r>
            <w:r>
              <w:rPr>
                <w:kern w:val="0"/>
                <w:szCs w:val="21"/>
              </w:rPr>
              <w:t>(8</w:t>
            </w:r>
            <w:r>
              <w:rPr>
                <w:kern w:val="0"/>
                <w:szCs w:val="21"/>
              </w:rPr>
              <w:t>学时</w:t>
            </w:r>
            <w:r>
              <w:rPr>
                <w:kern w:val="0"/>
                <w:szCs w:val="21"/>
              </w:rPr>
              <w:t>)</w:t>
            </w:r>
          </w:p>
        </w:tc>
        <w:tc>
          <w:tcPr>
            <w:tcW w:w="1801" w:type="dxa"/>
            <w:vAlign w:val="center"/>
          </w:tcPr>
          <w:p w:rsidR="005A71CF" w:rsidRDefault="007174A4">
            <w:pPr>
              <w:autoSpaceDE w:val="0"/>
              <w:autoSpaceDN w:val="0"/>
              <w:adjustRightInd w:val="0"/>
              <w:snapToGrid w:val="0"/>
              <w:spacing w:line="300" w:lineRule="auto"/>
              <w:jc w:val="left"/>
              <w:rPr>
                <w:kern w:val="0"/>
                <w:szCs w:val="21"/>
              </w:rPr>
            </w:pPr>
            <w:r>
              <w:rPr>
                <w:szCs w:val="21"/>
              </w:rPr>
              <w:lastRenderedPageBreak/>
              <w:t>ARM</w:t>
            </w:r>
            <w:r>
              <w:rPr>
                <w:szCs w:val="21"/>
              </w:rPr>
              <w:t>及</w:t>
            </w:r>
            <w:r>
              <w:rPr>
                <w:szCs w:val="21"/>
              </w:rPr>
              <w:t xml:space="preserve">Cortex- </w:t>
            </w:r>
            <w:r>
              <w:rPr>
                <w:szCs w:val="21"/>
              </w:rPr>
              <w:lastRenderedPageBreak/>
              <w:t>A9</w:t>
            </w:r>
            <w:r>
              <w:rPr>
                <w:szCs w:val="21"/>
              </w:rPr>
              <w:t>简介</w:t>
            </w:r>
          </w:p>
        </w:tc>
        <w:tc>
          <w:tcPr>
            <w:tcW w:w="3969" w:type="dxa"/>
            <w:vAlign w:val="center"/>
          </w:tcPr>
          <w:p w:rsidR="005A71CF" w:rsidRDefault="007174A4">
            <w:pPr>
              <w:adjustRightInd w:val="0"/>
              <w:snapToGrid w:val="0"/>
              <w:spacing w:line="300" w:lineRule="auto"/>
              <w:jc w:val="left"/>
              <w:textAlignment w:val="baseline"/>
              <w:rPr>
                <w:b/>
                <w:szCs w:val="21"/>
              </w:rPr>
            </w:pPr>
            <w:r>
              <w:rPr>
                <w:b/>
                <w:bCs/>
                <w:szCs w:val="21"/>
              </w:rPr>
              <w:lastRenderedPageBreak/>
              <w:t>了解</w:t>
            </w:r>
            <w:r>
              <w:rPr>
                <w:szCs w:val="21"/>
              </w:rPr>
              <w:t>ARM</w:t>
            </w:r>
            <w:r>
              <w:rPr>
                <w:szCs w:val="21"/>
              </w:rPr>
              <w:t>处理器和</w:t>
            </w:r>
            <w:r>
              <w:rPr>
                <w:szCs w:val="21"/>
              </w:rPr>
              <w:t>Cortex-A9</w:t>
            </w:r>
            <w:r>
              <w:rPr>
                <w:szCs w:val="21"/>
              </w:rPr>
              <w:t>内部功能</w:t>
            </w:r>
            <w:r>
              <w:rPr>
                <w:szCs w:val="21"/>
              </w:rPr>
              <w:lastRenderedPageBreak/>
              <w:t>特点；</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32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lastRenderedPageBreak/>
              <w:t>教学目标</w:t>
            </w:r>
            <w:r>
              <w:rPr>
                <w:szCs w:val="21"/>
              </w:rPr>
              <w:t>2</w:t>
            </w:r>
          </w:p>
        </w:tc>
      </w:tr>
      <w:tr w:rsidR="005A71CF">
        <w:tc>
          <w:tcPr>
            <w:tcW w:w="1709"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01" w:type="dxa"/>
            <w:vAlign w:val="center"/>
          </w:tcPr>
          <w:p w:rsidR="005A71CF" w:rsidRDefault="007174A4">
            <w:pPr>
              <w:autoSpaceDE w:val="0"/>
              <w:autoSpaceDN w:val="0"/>
              <w:adjustRightInd w:val="0"/>
              <w:snapToGrid w:val="0"/>
              <w:spacing w:line="300" w:lineRule="auto"/>
              <w:jc w:val="left"/>
              <w:rPr>
                <w:kern w:val="0"/>
                <w:szCs w:val="21"/>
              </w:rPr>
            </w:pPr>
            <w:r>
              <w:rPr>
                <w:szCs w:val="21"/>
              </w:rPr>
              <w:t>Cortex- A9</w:t>
            </w:r>
            <w:r>
              <w:rPr>
                <w:szCs w:val="21"/>
              </w:rPr>
              <w:t>处理器状态和工作模式</w:t>
            </w:r>
          </w:p>
        </w:tc>
        <w:tc>
          <w:tcPr>
            <w:tcW w:w="3969" w:type="dxa"/>
            <w:vAlign w:val="center"/>
          </w:tcPr>
          <w:p w:rsidR="005A71CF" w:rsidRDefault="007174A4">
            <w:pPr>
              <w:adjustRightInd w:val="0"/>
              <w:snapToGrid w:val="0"/>
              <w:spacing w:line="300" w:lineRule="auto"/>
              <w:jc w:val="left"/>
              <w:textAlignment w:val="baseline"/>
              <w:rPr>
                <w:b/>
                <w:szCs w:val="21"/>
              </w:rPr>
            </w:pPr>
            <w:r>
              <w:rPr>
                <w:b/>
                <w:bCs/>
                <w:szCs w:val="21"/>
              </w:rPr>
              <w:t>理解</w:t>
            </w:r>
            <w:r>
              <w:rPr>
                <w:szCs w:val="21"/>
              </w:rPr>
              <w:t>Cortex- A9</w:t>
            </w:r>
            <w:r>
              <w:rPr>
                <w:szCs w:val="21"/>
              </w:rPr>
              <w:t>的处理器状态；</w:t>
            </w:r>
            <w:r>
              <w:rPr>
                <w:b/>
                <w:bCs/>
                <w:szCs w:val="21"/>
              </w:rPr>
              <w:t>理解</w:t>
            </w:r>
            <w:r>
              <w:rPr>
                <w:szCs w:val="21"/>
              </w:rPr>
              <w:t>内核的工作模式；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709"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01" w:type="dxa"/>
            <w:vAlign w:val="center"/>
          </w:tcPr>
          <w:p w:rsidR="005A71CF" w:rsidRDefault="007174A4">
            <w:pPr>
              <w:autoSpaceDE w:val="0"/>
              <w:autoSpaceDN w:val="0"/>
              <w:adjustRightInd w:val="0"/>
              <w:snapToGrid w:val="0"/>
              <w:spacing w:line="300" w:lineRule="auto"/>
              <w:jc w:val="left"/>
              <w:rPr>
                <w:kern w:val="0"/>
                <w:szCs w:val="21"/>
              </w:rPr>
            </w:pPr>
            <w:r>
              <w:rPr>
                <w:szCs w:val="21"/>
              </w:rPr>
              <w:t>Cortex- A9</w:t>
            </w:r>
            <w:r>
              <w:rPr>
                <w:szCs w:val="21"/>
              </w:rPr>
              <w:t>的内核寄存器</w:t>
            </w:r>
          </w:p>
        </w:tc>
        <w:tc>
          <w:tcPr>
            <w:tcW w:w="3969" w:type="dxa"/>
            <w:vAlign w:val="center"/>
          </w:tcPr>
          <w:p w:rsidR="005A71CF" w:rsidRDefault="007174A4">
            <w:pPr>
              <w:adjustRightInd w:val="0"/>
              <w:snapToGrid w:val="0"/>
              <w:spacing w:line="300" w:lineRule="auto"/>
              <w:jc w:val="left"/>
              <w:textAlignment w:val="baseline"/>
              <w:rPr>
                <w:szCs w:val="21"/>
              </w:rPr>
            </w:pPr>
            <w:r>
              <w:rPr>
                <w:b/>
                <w:bCs/>
                <w:szCs w:val="21"/>
              </w:rPr>
              <w:t>理解</w:t>
            </w:r>
            <w:r>
              <w:rPr>
                <w:szCs w:val="21"/>
              </w:rPr>
              <w:t>ARM</w:t>
            </w:r>
            <w:r>
              <w:rPr>
                <w:szCs w:val="21"/>
              </w:rPr>
              <w:t>状态下的寄存器；</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00"/>
        </w:trPr>
        <w:tc>
          <w:tcPr>
            <w:tcW w:w="1709"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01" w:type="dxa"/>
            <w:vAlign w:val="center"/>
          </w:tcPr>
          <w:p w:rsidR="005A71CF" w:rsidRDefault="007174A4">
            <w:pPr>
              <w:autoSpaceDE w:val="0"/>
              <w:autoSpaceDN w:val="0"/>
              <w:adjustRightInd w:val="0"/>
              <w:snapToGrid w:val="0"/>
              <w:spacing w:line="300" w:lineRule="auto"/>
              <w:jc w:val="left"/>
              <w:rPr>
                <w:kern w:val="0"/>
                <w:szCs w:val="21"/>
              </w:rPr>
            </w:pPr>
            <w:r>
              <w:rPr>
                <w:szCs w:val="21"/>
              </w:rPr>
              <w:t>ARM</w:t>
            </w:r>
            <w:r>
              <w:rPr>
                <w:szCs w:val="21"/>
              </w:rPr>
              <w:t>的异常中断和存储系统</w:t>
            </w:r>
          </w:p>
        </w:tc>
        <w:tc>
          <w:tcPr>
            <w:tcW w:w="3969" w:type="dxa"/>
            <w:vAlign w:val="center"/>
          </w:tcPr>
          <w:p w:rsidR="005A71CF" w:rsidRDefault="007174A4">
            <w:pPr>
              <w:adjustRightInd w:val="0"/>
              <w:snapToGrid w:val="0"/>
              <w:spacing w:line="300" w:lineRule="auto"/>
              <w:jc w:val="left"/>
              <w:textAlignment w:val="baseline"/>
              <w:rPr>
                <w:szCs w:val="21"/>
              </w:rPr>
            </w:pPr>
            <w:r>
              <w:rPr>
                <w:b/>
                <w:bCs/>
                <w:szCs w:val="21"/>
              </w:rPr>
              <w:t>了解</w:t>
            </w:r>
            <w:r>
              <w:rPr>
                <w:szCs w:val="21"/>
              </w:rPr>
              <w:t>异常中断概念；</w:t>
            </w:r>
            <w:r>
              <w:rPr>
                <w:b/>
                <w:szCs w:val="21"/>
              </w:rPr>
              <w:t>理解</w:t>
            </w:r>
            <w:r>
              <w:rPr>
                <w:szCs w:val="21"/>
              </w:rPr>
              <w:t>异常的类型、优先级、响应及返回；</w:t>
            </w:r>
            <w:r>
              <w:rPr>
                <w:b/>
                <w:szCs w:val="21"/>
              </w:rPr>
              <w:t>了解</w:t>
            </w:r>
            <w:r>
              <w:rPr>
                <w:szCs w:val="21"/>
              </w:rPr>
              <w:t>ARM</w:t>
            </w:r>
            <w:r>
              <w:rPr>
                <w:szCs w:val="21"/>
              </w:rPr>
              <w:t>的存储系统；</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709" w:type="dxa"/>
            <w:vMerge w:val="restart"/>
            <w:vAlign w:val="center"/>
          </w:tcPr>
          <w:p w:rsidR="005A71CF" w:rsidRDefault="007174A4">
            <w:pPr>
              <w:adjustRightInd w:val="0"/>
              <w:snapToGrid w:val="0"/>
              <w:spacing w:line="300" w:lineRule="auto"/>
              <w:jc w:val="center"/>
              <w:rPr>
                <w:szCs w:val="21"/>
              </w:rPr>
            </w:pPr>
            <w:r>
              <w:rPr>
                <w:szCs w:val="21"/>
              </w:rPr>
              <w:t>3.ARM</w:t>
            </w:r>
            <w:r>
              <w:rPr>
                <w:szCs w:val="21"/>
              </w:rPr>
              <w:t>指令系统</w:t>
            </w:r>
            <w:r>
              <w:rPr>
                <w:szCs w:val="21"/>
              </w:rPr>
              <w:t>(6</w:t>
            </w:r>
            <w:r>
              <w:rPr>
                <w:szCs w:val="21"/>
              </w:rPr>
              <w:t>学时</w:t>
            </w:r>
            <w:r>
              <w:rPr>
                <w:szCs w:val="21"/>
              </w:rPr>
              <w:t>)</w:t>
            </w:r>
          </w:p>
        </w:tc>
        <w:tc>
          <w:tcPr>
            <w:tcW w:w="1801" w:type="dxa"/>
            <w:vAlign w:val="center"/>
          </w:tcPr>
          <w:p w:rsidR="005A71CF" w:rsidRDefault="007174A4">
            <w:pPr>
              <w:adjustRightInd w:val="0"/>
              <w:snapToGrid w:val="0"/>
              <w:spacing w:line="300" w:lineRule="auto"/>
              <w:rPr>
                <w:szCs w:val="21"/>
              </w:rPr>
            </w:pPr>
            <w:r>
              <w:rPr>
                <w:szCs w:val="21"/>
              </w:rPr>
              <w:t>ARM</w:t>
            </w:r>
            <w:r>
              <w:rPr>
                <w:szCs w:val="21"/>
              </w:rPr>
              <w:t>微处理器指令格式与寻址方式</w:t>
            </w:r>
          </w:p>
        </w:tc>
        <w:tc>
          <w:tcPr>
            <w:tcW w:w="3969" w:type="dxa"/>
            <w:vAlign w:val="center"/>
          </w:tcPr>
          <w:p w:rsidR="005A71CF" w:rsidRDefault="007174A4">
            <w:pPr>
              <w:adjustRightInd w:val="0"/>
              <w:snapToGrid w:val="0"/>
              <w:spacing w:line="300" w:lineRule="auto"/>
              <w:jc w:val="left"/>
              <w:textAlignment w:val="baseline"/>
              <w:rPr>
                <w:kern w:val="0"/>
                <w:szCs w:val="21"/>
              </w:rPr>
            </w:pPr>
            <w:r>
              <w:rPr>
                <w:b/>
                <w:bCs/>
                <w:szCs w:val="21"/>
              </w:rPr>
              <w:t>了解</w:t>
            </w:r>
            <w:r>
              <w:rPr>
                <w:szCs w:val="21"/>
              </w:rPr>
              <w:t>ARM</w:t>
            </w:r>
            <w:r>
              <w:rPr>
                <w:szCs w:val="21"/>
              </w:rPr>
              <w:t>指令系统分类、编码格式和条件码域；</w:t>
            </w:r>
            <w:r>
              <w:rPr>
                <w:b/>
                <w:bCs/>
                <w:szCs w:val="21"/>
              </w:rPr>
              <w:t>理解</w:t>
            </w:r>
            <w:r>
              <w:rPr>
                <w:szCs w:val="21"/>
              </w:rPr>
              <w:t>指令的寻址方式；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r w:rsidR="005A71CF">
        <w:trPr>
          <w:trHeight w:val="500"/>
        </w:trPr>
        <w:tc>
          <w:tcPr>
            <w:tcW w:w="1709" w:type="dxa"/>
            <w:vMerge/>
            <w:vAlign w:val="center"/>
          </w:tcPr>
          <w:p w:rsidR="005A71CF" w:rsidRDefault="005A71CF">
            <w:pPr>
              <w:adjustRightInd w:val="0"/>
              <w:snapToGrid w:val="0"/>
              <w:spacing w:before="100" w:beforeAutospacing="1" w:afterAutospacing="1" w:line="300" w:lineRule="auto"/>
              <w:jc w:val="center"/>
              <w:rPr>
                <w:kern w:val="0"/>
                <w:szCs w:val="21"/>
              </w:rPr>
            </w:pPr>
          </w:p>
        </w:tc>
        <w:tc>
          <w:tcPr>
            <w:tcW w:w="1801" w:type="dxa"/>
            <w:vAlign w:val="center"/>
          </w:tcPr>
          <w:p w:rsidR="005A71CF" w:rsidRDefault="007174A4">
            <w:pPr>
              <w:autoSpaceDE w:val="0"/>
              <w:autoSpaceDN w:val="0"/>
              <w:adjustRightInd w:val="0"/>
              <w:snapToGrid w:val="0"/>
              <w:spacing w:line="300" w:lineRule="auto"/>
              <w:rPr>
                <w:kern w:val="0"/>
                <w:szCs w:val="21"/>
              </w:rPr>
            </w:pPr>
            <w:r>
              <w:rPr>
                <w:szCs w:val="21"/>
              </w:rPr>
              <w:t>ARM</w:t>
            </w:r>
            <w:r>
              <w:rPr>
                <w:szCs w:val="21"/>
              </w:rPr>
              <w:t>指令集</w:t>
            </w:r>
          </w:p>
        </w:tc>
        <w:tc>
          <w:tcPr>
            <w:tcW w:w="3969" w:type="dxa"/>
            <w:vAlign w:val="center"/>
          </w:tcPr>
          <w:p w:rsidR="005A71CF" w:rsidRDefault="007174A4">
            <w:pPr>
              <w:autoSpaceDE w:val="0"/>
              <w:autoSpaceDN w:val="0"/>
              <w:adjustRightInd w:val="0"/>
              <w:snapToGrid w:val="0"/>
              <w:spacing w:line="300" w:lineRule="auto"/>
              <w:rPr>
                <w:kern w:val="0"/>
                <w:szCs w:val="21"/>
              </w:rPr>
            </w:pPr>
            <w:r>
              <w:rPr>
                <w:b/>
                <w:bCs/>
                <w:szCs w:val="21"/>
              </w:rPr>
              <w:t>理解</w:t>
            </w:r>
            <w:r>
              <w:rPr>
                <w:szCs w:val="21"/>
              </w:rPr>
              <w:t>ARM</w:t>
            </w:r>
            <w:r>
              <w:rPr>
                <w:szCs w:val="21"/>
              </w:rPr>
              <w:t>的各种指令集，并</w:t>
            </w:r>
            <w:r>
              <w:rPr>
                <w:b/>
                <w:bCs/>
                <w:szCs w:val="21"/>
              </w:rPr>
              <w:t>应用</w:t>
            </w:r>
            <w:r>
              <w:rPr>
                <w:szCs w:val="21"/>
              </w:rPr>
              <w:t>其编写简单的程序段；</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709" w:type="dxa"/>
            <w:vMerge w:val="restart"/>
            <w:vAlign w:val="center"/>
          </w:tcPr>
          <w:p w:rsidR="005A71CF" w:rsidRDefault="007174A4">
            <w:pPr>
              <w:adjustRightInd w:val="0"/>
              <w:snapToGrid w:val="0"/>
              <w:spacing w:line="300" w:lineRule="auto"/>
              <w:jc w:val="center"/>
              <w:rPr>
                <w:szCs w:val="21"/>
              </w:rPr>
            </w:pPr>
            <w:r>
              <w:rPr>
                <w:szCs w:val="21"/>
              </w:rPr>
              <w:t>4.ARM</w:t>
            </w:r>
            <w:r>
              <w:rPr>
                <w:szCs w:val="21"/>
              </w:rPr>
              <w:t>汇编程序设计</w:t>
            </w:r>
            <w:r>
              <w:rPr>
                <w:szCs w:val="21"/>
              </w:rPr>
              <w:t>(6</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kern w:val="0"/>
                <w:szCs w:val="21"/>
              </w:rPr>
            </w:pPr>
            <w:proofErr w:type="gramStart"/>
            <w:r>
              <w:rPr>
                <w:kern w:val="0"/>
                <w:szCs w:val="21"/>
              </w:rPr>
              <w:t>伪操作</w:t>
            </w:r>
            <w:proofErr w:type="gramEnd"/>
            <w:r>
              <w:rPr>
                <w:kern w:val="0"/>
                <w:szCs w:val="21"/>
              </w:rPr>
              <w:t>和宏指令</w:t>
            </w:r>
          </w:p>
        </w:tc>
        <w:tc>
          <w:tcPr>
            <w:tcW w:w="3969" w:type="dxa"/>
            <w:vAlign w:val="center"/>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ARM</w:t>
            </w:r>
            <w:r>
              <w:rPr>
                <w:szCs w:val="21"/>
              </w:rPr>
              <w:t>汇编程序的</w:t>
            </w:r>
            <w:proofErr w:type="gramStart"/>
            <w:r>
              <w:rPr>
                <w:szCs w:val="21"/>
              </w:rPr>
              <w:t>伪操作</w:t>
            </w:r>
            <w:proofErr w:type="gramEnd"/>
            <w:r>
              <w:rPr>
                <w:szCs w:val="21"/>
              </w:rPr>
              <w:t>和宏指令；</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r w:rsidR="005A71CF">
        <w:trPr>
          <w:trHeight w:val="330"/>
        </w:trPr>
        <w:tc>
          <w:tcPr>
            <w:tcW w:w="1709" w:type="dxa"/>
            <w:vMerge/>
            <w:vAlign w:val="center"/>
          </w:tcPr>
          <w:p w:rsidR="005A71CF" w:rsidRDefault="005A71CF">
            <w:pPr>
              <w:adjustRightInd w:val="0"/>
              <w:snapToGrid w:val="0"/>
              <w:spacing w:line="300" w:lineRule="auto"/>
              <w:jc w:val="center"/>
              <w:rPr>
                <w:b/>
                <w:kern w:val="0"/>
                <w:szCs w:val="21"/>
              </w:rPr>
            </w:pPr>
          </w:p>
        </w:tc>
        <w:tc>
          <w:tcPr>
            <w:tcW w:w="1801" w:type="dxa"/>
            <w:vAlign w:val="center"/>
          </w:tcPr>
          <w:p w:rsidR="005A71CF" w:rsidRDefault="007174A4">
            <w:pPr>
              <w:autoSpaceDE w:val="0"/>
              <w:autoSpaceDN w:val="0"/>
              <w:adjustRightInd w:val="0"/>
              <w:snapToGrid w:val="0"/>
              <w:spacing w:line="300" w:lineRule="auto"/>
              <w:rPr>
                <w:kern w:val="0"/>
                <w:szCs w:val="21"/>
              </w:rPr>
            </w:pPr>
            <w:r>
              <w:rPr>
                <w:szCs w:val="21"/>
              </w:rPr>
              <w:t>ARM</w:t>
            </w:r>
            <w:r>
              <w:rPr>
                <w:szCs w:val="21"/>
              </w:rPr>
              <w:t>汇编程序设计实例</w:t>
            </w:r>
          </w:p>
        </w:tc>
        <w:tc>
          <w:tcPr>
            <w:tcW w:w="3969" w:type="dxa"/>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ARM</w:t>
            </w:r>
            <w:r>
              <w:rPr>
                <w:szCs w:val="21"/>
              </w:rPr>
              <w:t>汇编程序的设计方法，</w:t>
            </w:r>
            <w:r>
              <w:rPr>
                <w:b/>
                <w:szCs w:val="21"/>
              </w:rPr>
              <w:t>利用</w:t>
            </w:r>
            <w:r>
              <w:rPr>
                <w:szCs w:val="21"/>
              </w:rPr>
              <w:t>指令、</w:t>
            </w:r>
            <w:proofErr w:type="gramStart"/>
            <w:r>
              <w:rPr>
                <w:szCs w:val="21"/>
              </w:rPr>
              <w:t>伪操作</w:t>
            </w:r>
            <w:proofErr w:type="gramEnd"/>
            <w:r>
              <w:rPr>
                <w:szCs w:val="21"/>
              </w:rPr>
              <w:t>和宏指令可以独立</w:t>
            </w:r>
            <w:r>
              <w:rPr>
                <w:b/>
                <w:szCs w:val="21"/>
              </w:rPr>
              <w:t>设计</w:t>
            </w:r>
            <w:r>
              <w:rPr>
                <w:szCs w:val="21"/>
              </w:rPr>
              <w:t>出基本的汇编语言程序；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3</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30"/>
        </w:trPr>
        <w:tc>
          <w:tcPr>
            <w:tcW w:w="1709" w:type="dxa"/>
            <w:vMerge/>
            <w:vAlign w:val="center"/>
          </w:tcPr>
          <w:p w:rsidR="005A71CF" w:rsidRDefault="005A71CF">
            <w:pPr>
              <w:adjustRightInd w:val="0"/>
              <w:snapToGrid w:val="0"/>
              <w:spacing w:line="300" w:lineRule="auto"/>
              <w:jc w:val="center"/>
              <w:rPr>
                <w:b/>
                <w:kern w:val="0"/>
                <w:szCs w:val="21"/>
              </w:rPr>
            </w:pPr>
          </w:p>
        </w:tc>
        <w:tc>
          <w:tcPr>
            <w:tcW w:w="1801" w:type="dxa"/>
            <w:vAlign w:val="center"/>
          </w:tcPr>
          <w:p w:rsidR="005A71CF" w:rsidRDefault="007174A4">
            <w:pPr>
              <w:autoSpaceDE w:val="0"/>
              <w:autoSpaceDN w:val="0"/>
              <w:adjustRightInd w:val="0"/>
              <w:snapToGrid w:val="0"/>
              <w:spacing w:line="300" w:lineRule="auto"/>
              <w:rPr>
                <w:kern w:val="0"/>
                <w:szCs w:val="21"/>
              </w:rPr>
            </w:pPr>
            <w:r>
              <w:rPr>
                <w:kern w:val="0"/>
                <w:szCs w:val="21"/>
              </w:rPr>
              <w:t>混合编程</w:t>
            </w:r>
          </w:p>
        </w:tc>
        <w:tc>
          <w:tcPr>
            <w:tcW w:w="3969" w:type="dxa"/>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C</w:t>
            </w:r>
            <w:r>
              <w:rPr>
                <w:szCs w:val="21"/>
              </w:rPr>
              <w:t>语言和汇编语言进行混合编程的方法，</w:t>
            </w:r>
            <w:r>
              <w:rPr>
                <w:b/>
                <w:szCs w:val="21"/>
              </w:rPr>
              <w:t>理解</w:t>
            </w:r>
            <w:r>
              <w:rPr>
                <w:szCs w:val="21"/>
              </w:rPr>
              <w:t>C</w:t>
            </w:r>
            <w:r>
              <w:rPr>
                <w:szCs w:val="21"/>
              </w:rPr>
              <w:t>语言和汇编语言变量访问和子程序调用的问题；</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709" w:type="dxa"/>
            <w:vMerge w:val="restart"/>
            <w:vAlign w:val="center"/>
          </w:tcPr>
          <w:p w:rsidR="005A71CF" w:rsidRDefault="007174A4">
            <w:pPr>
              <w:adjustRightInd w:val="0"/>
              <w:snapToGrid w:val="0"/>
              <w:spacing w:line="300" w:lineRule="auto"/>
              <w:jc w:val="center"/>
              <w:rPr>
                <w:b/>
                <w:kern w:val="0"/>
                <w:szCs w:val="21"/>
              </w:rPr>
            </w:pPr>
            <w:r>
              <w:rPr>
                <w:szCs w:val="21"/>
              </w:rPr>
              <w:t>5.</w:t>
            </w:r>
            <w:r>
              <w:rPr>
                <w:szCs w:val="21"/>
              </w:rPr>
              <w:t>嵌入式系统硬件设计及资源使用</w:t>
            </w:r>
            <w:r>
              <w:rPr>
                <w:szCs w:val="21"/>
              </w:rPr>
              <w:t>(14</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kern w:val="0"/>
                <w:szCs w:val="21"/>
              </w:rPr>
            </w:pPr>
            <w:r>
              <w:rPr>
                <w:szCs w:val="21"/>
              </w:rPr>
              <w:t>GPIO</w:t>
            </w:r>
            <w:r>
              <w:rPr>
                <w:szCs w:val="21"/>
              </w:rPr>
              <w:t>编程</w:t>
            </w:r>
          </w:p>
        </w:tc>
        <w:tc>
          <w:tcPr>
            <w:tcW w:w="3969" w:type="dxa"/>
          </w:tcPr>
          <w:p w:rsidR="005A71CF" w:rsidRDefault="007174A4">
            <w:pPr>
              <w:autoSpaceDE w:val="0"/>
              <w:autoSpaceDN w:val="0"/>
              <w:adjustRightInd w:val="0"/>
              <w:snapToGrid w:val="0"/>
              <w:spacing w:line="300" w:lineRule="auto"/>
              <w:jc w:val="left"/>
              <w:rPr>
                <w:kern w:val="0"/>
                <w:szCs w:val="21"/>
              </w:rPr>
            </w:pPr>
            <w:r>
              <w:rPr>
                <w:b/>
                <w:bCs/>
                <w:szCs w:val="21"/>
              </w:rPr>
              <w:t>了解</w:t>
            </w:r>
            <w:r>
              <w:rPr>
                <w:bCs/>
                <w:szCs w:val="21"/>
              </w:rPr>
              <w:t>GPIO</w:t>
            </w:r>
            <w:r>
              <w:rPr>
                <w:bCs/>
                <w:szCs w:val="21"/>
              </w:rPr>
              <w:t>接口和引脚配置，</w:t>
            </w:r>
            <w:r>
              <w:rPr>
                <w:b/>
                <w:bCs/>
                <w:szCs w:val="21"/>
              </w:rPr>
              <w:t>理解</w:t>
            </w:r>
            <w:r>
              <w:rPr>
                <w:bCs/>
                <w:szCs w:val="21"/>
              </w:rPr>
              <w:t>各个端口寄存器的设置</w:t>
            </w:r>
            <w:r>
              <w:rPr>
                <w:szCs w:val="21"/>
              </w:rPr>
              <w:t>；</w:t>
            </w:r>
            <w:r>
              <w:rPr>
                <w:b/>
                <w:szCs w:val="21"/>
              </w:rPr>
              <w:t>利用</w:t>
            </w:r>
            <w:r>
              <w:rPr>
                <w:szCs w:val="21"/>
              </w:rPr>
              <w:t>GPIO</w:t>
            </w:r>
            <w:r>
              <w:rPr>
                <w:szCs w:val="21"/>
              </w:rPr>
              <w:t>口可以进行控制的程序设计；</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6</w:t>
            </w:r>
          </w:p>
        </w:tc>
      </w:tr>
      <w:tr w:rsidR="005A71CF">
        <w:trPr>
          <w:trHeight w:val="246"/>
        </w:trPr>
        <w:tc>
          <w:tcPr>
            <w:tcW w:w="1709" w:type="dxa"/>
            <w:vMerge/>
            <w:vAlign w:val="center"/>
          </w:tcPr>
          <w:p w:rsidR="005A71CF" w:rsidRDefault="005A71CF">
            <w:pPr>
              <w:adjustRightInd w:val="0"/>
              <w:snapToGrid w:val="0"/>
              <w:spacing w:line="300" w:lineRule="auto"/>
              <w:jc w:val="center"/>
              <w:rPr>
                <w:b/>
                <w:kern w:val="0"/>
                <w:szCs w:val="21"/>
              </w:rPr>
            </w:pPr>
          </w:p>
        </w:tc>
        <w:tc>
          <w:tcPr>
            <w:tcW w:w="1801" w:type="dxa"/>
            <w:vAlign w:val="center"/>
          </w:tcPr>
          <w:p w:rsidR="005A71CF" w:rsidRDefault="007174A4">
            <w:pPr>
              <w:autoSpaceDE w:val="0"/>
              <w:autoSpaceDN w:val="0"/>
              <w:adjustRightInd w:val="0"/>
              <w:snapToGrid w:val="0"/>
              <w:spacing w:line="300" w:lineRule="auto"/>
              <w:rPr>
                <w:kern w:val="0"/>
                <w:szCs w:val="21"/>
              </w:rPr>
            </w:pPr>
            <w:r>
              <w:rPr>
                <w:szCs w:val="21"/>
              </w:rPr>
              <w:t>中断系统</w:t>
            </w:r>
          </w:p>
        </w:tc>
        <w:tc>
          <w:tcPr>
            <w:tcW w:w="3969" w:type="dxa"/>
          </w:tcPr>
          <w:p w:rsidR="005A71CF" w:rsidRDefault="007174A4">
            <w:pPr>
              <w:tabs>
                <w:tab w:val="left" w:pos="1060"/>
              </w:tabs>
              <w:adjustRightInd w:val="0"/>
              <w:snapToGrid w:val="0"/>
              <w:spacing w:line="300" w:lineRule="auto"/>
              <w:jc w:val="left"/>
              <w:textAlignment w:val="baseline"/>
              <w:rPr>
                <w:kern w:val="0"/>
                <w:szCs w:val="21"/>
              </w:rPr>
            </w:pPr>
            <w:r>
              <w:rPr>
                <w:b/>
                <w:bCs/>
                <w:szCs w:val="21"/>
              </w:rPr>
              <w:t>了解</w:t>
            </w:r>
            <w:r>
              <w:rPr>
                <w:szCs w:val="21"/>
              </w:rPr>
              <w:t>中断系统的概述；</w:t>
            </w:r>
            <w:r>
              <w:rPr>
                <w:b/>
                <w:bCs/>
                <w:szCs w:val="21"/>
              </w:rPr>
              <w:t>分析</w:t>
            </w:r>
            <w:r>
              <w:rPr>
                <w:szCs w:val="21"/>
              </w:rPr>
              <w:t>Exynos4412</w:t>
            </w:r>
            <w:r>
              <w:rPr>
                <w:szCs w:val="21"/>
              </w:rPr>
              <w:t>的中断机制；</w:t>
            </w:r>
            <w:r>
              <w:rPr>
                <w:b/>
                <w:szCs w:val="21"/>
              </w:rPr>
              <w:t>理解</w:t>
            </w:r>
            <w:r>
              <w:rPr>
                <w:szCs w:val="21"/>
              </w:rPr>
              <w:t>中断控制的相关寄存器；</w:t>
            </w:r>
            <w:r>
              <w:rPr>
                <w:b/>
                <w:szCs w:val="21"/>
              </w:rPr>
              <w:t>设计</w:t>
            </w:r>
            <w:r>
              <w:rPr>
                <w:szCs w:val="21"/>
              </w:rPr>
              <w:t>出简单的中断处理程序；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3</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709" w:type="dxa"/>
            <w:vMerge/>
            <w:vAlign w:val="center"/>
          </w:tcPr>
          <w:p w:rsidR="005A71CF" w:rsidRDefault="005A71CF">
            <w:pPr>
              <w:adjustRightInd w:val="0"/>
              <w:snapToGrid w:val="0"/>
              <w:spacing w:line="300" w:lineRule="auto"/>
              <w:jc w:val="center"/>
              <w:rPr>
                <w:b/>
                <w:kern w:val="0"/>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串行通信</w:t>
            </w:r>
          </w:p>
        </w:tc>
        <w:tc>
          <w:tcPr>
            <w:tcW w:w="3969" w:type="dxa"/>
          </w:tcPr>
          <w:p w:rsidR="005A71CF" w:rsidRDefault="007174A4">
            <w:pPr>
              <w:tabs>
                <w:tab w:val="left" w:pos="1060"/>
              </w:tabs>
              <w:adjustRightInd w:val="0"/>
              <w:snapToGrid w:val="0"/>
              <w:spacing w:line="300" w:lineRule="auto"/>
              <w:jc w:val="left"/>
              <w:textAlignment w:val="baseline"/>
              <w:rPr>
                <w:b/>
                <w:bCs/>
                <w:szCs w:val="21"/>
              </w:rPr>
            </w:pPr>
            <w:r>
              <w:rPr>
                <w:b/>
                <w:bCs/>
                <w:szCs w:val="21"/>
              </w:rPr>
              <w:t>理解</w:t>
            </w:r>
            <w:r>
              <w:rPr>
                <w:bCs/>
                <w:szCs w:val="21"/>
              </w:rPr>
              <w:t>串行口的结构和工作原理；</w:t>
            </w:r>
            <w:r>
              <w:rPr>
                <w:b/>
                <w:bCs/>
                <w:szCs w:val="21"/>
              </w:rPr>
              <w:t>了解</w:t>
            </w:r>
            <w:r>
              <w:rPr>
                <w:bCs/>
                <w:szCs w:val="21"/>
              </w:rPr>
              <w:t>Exynos4412</w:t>
            </w:r>
            <w:r>
              <w:rPr>
                <w:bCs/>
                <w:szCs w:val="21"/>
              </w:rPr>
              <w:t>串行口特点；</w:t>
            </w:r>
            <w:r>
              <w:rPr>
                <w:b/>
                <w:bCs/>
                <w:szCs w:val="21"/>
              </w:rPr>
              <w:t>理解</w:t>
            </w:r>
            <w:r>
              <w:rPr>
                <w:bCs/>
                <w:szCs w:val="21"/>
              </w:rPr>
              <w:t>串行口专用寄存器设置；</w:t>
            </w:r>
            <w:r>
              <w:rPr>
                <w:b/>
                <w:bCs/>
                <w:szCs w:val="21"/>
              </w:rPr>
              <w:t>设计</w:t>
            </w:r>
            <w:r>
              <w:rPr>
                <w:bCs/>
                <w:szCs w:val="21"/>
              </w:rPr>
              <w:t>出简单的串行通信程序；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3</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709" w:type="dxa"/>
            <w:vMerge/>
            <w:vAlign w:val="center"/>
          </w:tcPr>
          <w:p w:rsidR="005A71CF" w:rsidRDefault="005A71CF">
            <w:pPr>
              <w:adjustRightInd w:val="0"/>
              <w:snapToGrid w:val="0"/>
              <w:spacing w:line="300" w:lineRule="auto"/>
              <w:jc w:val="center"/>
              <w:rPr>
                <w:b/>
                <w:kern w:val="0"/>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PWM</w:t>
            </w:r>
            <w:r>
              <w:rPr>
                <w:szCs w:val="21"/>
              </w:rPr>
              <w:t>定时器</w:t>
            </w:r>
          </w:p>
        </w:tc>
        <w:tc>
          <w:tcPr>
            <w:tcW w:w="3969" w:type="dxa"/>
          </w:tcPr>
          <w:p w:rsidR="005A71CF" w:rsidRDefault="007174A4">
            <w:pPr>
              <w:tabs>
                <w:tab w:val="left" w:pos="1060"/>
              </w:tabs>
              <w:adjustRightInd w:val="0"/>
              <w:snapToGrid w:val="0"/>
              <w:spacing w:line="300" w:lineRule="auto"/>
              <w:jc w:val="left"/>
              <w:textAlignment w:val="baseline"/>
              <w:rPr>
                <w:b/>
                <w:bCs/>
                <w:szCs w:val="21"/>
              </w:rPr>
            </w:pPr>
            <w:r>
              <w:rPr>
                <w:b/>
                <w:bCs/>
                <w:szCs w:val="21"/>
              </w:rPr>
              <w:t>理解</w:t>
            </w:r>
            <w:r>
              <w:rPr>
                <w:bCs/>
                <w:szCs w:val="21"/>
              </w:rPr>
              <w:t>定时器的结构和工作原理；</w:t>
            </w:r>
            <w:r>
              <w:rPr>
                <w:b/>
                <w:bCs/>
                <w:szCs w:val="21"/>
              </w:rPr>
              <w:t>理解</w:t>
            </w:r>
            <w:r>
              <w:rPr>
                <w:bCs/>
                <w:szCs w:val="21"/>
              </w:rPr>
              <w:t>定时器的专用寄存器的设置；</w:t>
            </w:r>
            <w:r>
              <w:rPr>
                <w:b/>
                <w:bCs/>
                <w:szCs w:val="21"/>
              </w:rPr>
              <w:t>设计</w:t>
            </w:r>
            <w:r>
              <w:rPr>
                <w:bCs/>
                <w:szCs w:val="21"/>
              </w:rPr>
              <w:t>出简单的定时器程序；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709" w:type="dxa"/>
            <w:vMerge/>
            <w:vAlign w:val="center"/>
          </w:tcPr>
          <w:p w:rsidR="005A71CF" w:rsidRDefault="005A71CF">
            <w:pPr>
              <w:adjustRightInd w:val="0"/>
              <w:snapToGrid w:val="0"/>
              <w:spacing w:line="300" w:lineRule="auto"/>
              <w:jc w:val="center"/>
              <w:rPr>
                <w:b/>
                <w:kern w:val="0"/>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RTC</w:t>
            </w:r>
            <w:r>
              <w:rPr>
                <w:szCs w:val="21"/>
              </w:rPr>
              <w:t>时钟和看门狗</w:t>
            </w:r>
          </w:p>
        </w:tc>
        <w:tc>
          <w:tcPr>
            <w:tcW w:w="3969" w:type="dxa"/>
          </w:tcPr>
          <w:p w:rsidR="005A71CF" w:rsidRDefault="007174A4">
            <w:pPr>
              <w:tabs>
                <w:tab w:val="left" w:pos="1060"/>
              </w:tabs>
              <w:adjustRightInd w:val="0"/>
              <w:snapToGrid w:val="0"/>
              <w:spacing w:line="300" w:lineRule="auto"/>
              <w:jc w:val="left"/>
              <w:textAlignment w:val="baseline"/>
              <w:rPr>
                <w:b/>
                <w:bCs/>
                <w:szCs w:val="21"/>
              </w:rPr>
            </w:pPr>
            <w:r>
              <w:rPr>
                <w:b/>
                <w:bCs/>
                <w:szCs w:val="21"/>
              </w:rPr>
              <w:t>理解</w:t>
            </w:r>
            <w:r>
              <w:rPr>
                <w:bCs/>
                <w:szCs w:val="21"/>
              </w:rPr>
              <w:t>RTC</w:t>
            </w:r>
            <w:r>
              <w:rPr>
                <w:bCs/>
                <w:szCs w:val="21"/>
              </w:rPr>
              <w:t>时钟的结构和工作原理；</w:t>
            </w:r>
            <w:r>
              <w:rPr>
                <w:b/>
                <w:bCs/>
                <w:szCs w:val="21"/>
              </w:rPr>
              <w:t>理解</w:t>
            </w:r>
            <w:r>
              <w:rPr>
                <w:bCs/>
                <w:szCs w:val="21"/>
              </w:rPr>
              <w:t>RTC</w:t>
            </w:r>
            <w:r>
              <w:rPr>
                <w:bCs/>
                <w:szCs w:val="21"/>
              </w:rPr>
              <w:t>时钟的专用寄存器的设置；</w:t>
            </w:r>
            <w:r>
              <w:rPr>
                <w:b/>
                <w:bCs/>
                <w:szCs w:val="21"/>
              </w:rPr>
              <w:t>理解</w:t>
            </w:r>
            <w:r>
              <w:rPr>
                <w:bCs/>
                <w:szCs w:val="21"/>
              </w:rPr>
              <w:t>看门狗定时器的结构、工作原理和专用寄存器的设置；</w:t>
            </w:r>
            <w:r>
              <w:rPr>
                <w:b/>
                <w:bCs/>
                <w:szCs w:val="21"/>
              </w:rPr>
              <w:t>设计</w:t>
            </w:r>
            <w:r>
              <w:rPr>
                <w:bCs/>
                <w:szCs w:val="21"/>
              </w:rPr>
              <w:t>出简单的看门狗程序；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709" w:type="dxa"/>
            <w:vMerge/>
            <w:vAlign w:val="center"/>
          </w:tcPr>
          <w:p w:rsidR="005A71CF" w:rsidRDefault="005A71CF">
            <w:pPr>
              <w:adjustRightInd w:val="0"/>
              <w:snapToGrid w:val="0"/>
              <w:spacing w:line="300" w:lineRule="auto"/>
              <w:jc w:val="center"/>
              <w:rPr>
                <w:b/>
                <w:kern w:val="0"/>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A/D</w:t>
            </w:r>
            <w:r>
              <w:rPr>
                <w:szCs w:val="21"/>
              </w:rPr>
              <w:t>转换器</w:t>
            </w:r>
          </w:p>
        </w:tc>
        <w:tc>
          <w:tcPr>
            <w:tcW w:w="3969" w:type="dxa"/>
          </w:tcPr>
          <w:p w:rsidR="005A71CF" w:rsidRDefault="007174A4">
            <w:pPr>
              <w:tabs>
                <w:tab w:val="left" w:pos="1060"/>
              </w:tabs>
              <w:adjustRightInd w:val="0"/>
              <w:snapToGrid w:val="0"/>
              <w:spacing w:line="300" w:lineRule="auto"/>
              <w:jc w:val="left"/>
              <w:textAlignment w:val="baseline"/>
              <w:rPr>
                <w:b/>
                <w:bCs/>
                <w:szCs w:val="21"/>
              </w:rPr>
            </w:pPr>
            <w:r>
              <w:rPr>
                <w:b/>
                <w:bCs/>
                <w:szCs w:val="21"/>
              </w:rPr>
              <w:t>理解</w:t>
            </w:r>
            <w:r>
              <w:rPr>
                <w:bCs/>
                <w:szCs w:val="21"/>
              </w:rPr>
              <w:t>A/D</w:t>
            </w:r>
            <w:r>
              <w:rPr>
                <w:bCs/>
                <w:szCs w:val="21"/>
              </w:rPr>
              <w:t>转换器的结构、工作原理和专用</w:t>
            </w:r>
            <w:r>
              <w:rPr>
                <w:bCs/>
                <w:szCs w:val="21"/>
              </w:rPr>
              <w:lastRenderedPageBreak/>
              <w:t>寄存器的设置；</w:t>
            </w:r>
            <w:r>
              <w:rPr>
                <w:b/>
                <w:bCs/>
                <w:szCs w:val="21"/>
              </w:rPr>
              <w:t>设计</w:t>
            </w:r>
            <w:r>
              <w:rPr>
                <w:bCs/>
                <w:szCs w:val="21"/>
              </w:rPr>
              <w:t>出简单的</w:t>
            </w:r>
            <w:r>
              <w:rPr>
                <w:bCs/>
                <w:szCs w:val="21"/>
              </w:rPr>
              <w:t>A/D</w:t>
            </w:r>
            <w:r>
              <w:rPr>
                <w:bCs/>
                <w:szCs w:val="21"/>
              </w:rPr>
              <w:t>转换程序；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2"/>
        </w:rPr>
      </w:pPr>
    </w:p>
    <w:p w:rsidR="005A71CF" w:rsidRDefault="007174A4">
      <w:pPr>
        <w:widowControl/>
        <w:jc w:val="left"/>
        <w:rPr>
          <w:rFonts w:eastAsia="黑体"/>
          <w:kern w:val="0"/>
          <w:sz w:val="24"/>
          <w:szCs w:val="22"/>
        </w:rPr>
      </w:pPr>
      <w:r>
        <w:rPr>
          <w:rFonts w:eastAsia="黑体"/>
          <w:kern w:val="0"/>
          <w:sz w:val="24"/>
          <w:szCs w:val="22"/>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lastRenderedPageBreak/>
        <w:t>五、实验教学内容与要求</w:t>
      </w:r>
    </w:p>
    <w:tbl>
      <w:tblPr>
        <w:tblW w:w="940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2883"/>
        <w:gridCol w:w="1275"/>
        <w:gridCol w:w="1200"/>
        <w:gridCol w:w="570"/>
        <w:gridCol w:w="540"/>
        <w:gridCol w:w="1335"/>
        <w:gridCol w:w="510"/>
      </w:tblGrid>
      <w:tr w:rsidR="005A71CF">
        <w:trPr>
          <w:trHeight w:val="1145"/>
          <w:tblHeader/>
        </w:trPr>
        <w:tc>
          <w:tcPr>
            <w:tcW w:w="1092"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883"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1275"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200"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570"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540" w:type="dxa"/>
            <w:shd w:val="clear" w:color="auto" w:fill="auto"/>
            <w:vAlign w:val="center"/>
          </w:tcPr>
          <w:p w:rsidR="005A71CF" w:rsidRDefault="007174A4">
            <w:pPr>
              <w:autoSpaceDE w:val="0"/>
              <w:autoSpaceDN w:val="0"/>
              <w:adjustRightInd w:val="0"/>
              <w:spacing w:line="360" w:lineRule="exact"/>
              <w:jc w:val="center"/>
              <w:rPr>
                <w:szCs w:val="22"/>
              </w:rPr>
            </w:pPr>
            <w:r>
              <w:rPr>
                <w:b/>
                <w:kern w:val="0"/>
                <w:szCs w:val="21"/>
              </w:rPr>
              <w:t>计划学时</w:t>
            </w:r>
          </w:p>
        </w:tc>
        <w:tc>
          <w:tcPr>
            <w:tcW w:w="1335"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2"/>
              </w:rPr>
            </w:pPr>
            <w:r>
              <w:rPr>
                <w:b/>
                <w:kern w:val="0"/>
                <w:szCs w:val="21"/>
              </w:rPr>
              <w:t>教学目标</w:t>
            </w:r>
          </w:p>
        </w:tc>
        <w:tc>
          <w:tcPr>
            <w:tcW w:w="510" w:type="dxa"/>
            <w:shd w:val="clear" w:color="auto" w:fill="auto"/>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092" w:type="dxa"/>
            <w:vAlign w:val="center"/>
          </w:tcPr>
          <w:p w:rsidR="005A71CF" w:rsidRDefault="007174A4">
            <w:pPr>
              <w:rPr>
                <w:szCs w:val="21"/>
              </w:rPr>
            </w:pPr>
            <w:r>
              <w:rPr>
                <w:szCs w:val="21"/>
              </w:rPr>
              <w:t>1.</w:t>
            </w:r>
            <w:r>
              <w:rPr>
                <w:bCs/>
                <w:sz w:val="24"/>
                <w:szCs w:val="22"/>
              </w:rPr>
              <w:t xml:space="preserve"> </w:t>
            </w:r>
            <w:r>
              <w:rPr>
                <w:bCs/>
                <w:sz w:val="24"/>
                <w:szCs w:val="22"/>
              </w:rPr>
              <w:t>汇编语言控制</w:t>
            </w:r>
            <w:r>
              <w:rPr>
                <w:sz w:val="24"/>
                <w:szCs w:val="22"/>
              </w:rPr>
              <w:t>LED</w:t>
            </w:r>
          </w:p>
        </w:tc>
        <w:tc>
          <w:tcPr>
            <w:tcW w:w="2883" w:type="dxa"/>
            <w:vAlign w:val="center"/>
          </w:tcPr>
          <w:p w:rsidR="005A71CF" w:rsidRDefault="007174A4">
            <w:pPr>
              <w:autoSpaceDE w:val="0"/>
              <w:autoSpaceDN w:val="0"/>
              <w:adjustRightInd w:val="0"/>
              <w:jc w:val="left"/>
              <w:rPr>
                <w:kern w:val="0"/>
                <w:szCs w:val="21"/>
              </w:rPr>
            </w:pPr>
            <w:r>
              <w:rPr>
                <w:kern w:val="0"/>
                <w:szCs w:val="21"/>
              </w:rPr>
              <w:t>(1) GPIO</w:t>
            </w:r>
            <w:r>
              <w:rPr>
                <w:kern w:val="0"/>
                <w:szCs w:val="21"/>
              </w:rPr>
              <w:t>口一是个比较重要的概念，用户可以通过</w:t>
            </w:r>
            <w:r>
              <w:rPr>
                <w:kern w:val="0"/>
                <w:szCs w:val="21"/>
              </w:rPr>
              <w:t>GPIO</w:t>
            </w:r>
            <w:r>
              <w:rPr>
                <w:kern w:val="0"/>
                <w:szCs w:val="21"/>
              </w:rPr>
              <w:t>口和硬件进行数据交互</w:t>
            </w:r>
            <w:r>
              <w:rPr>
                <w:kern w:val="0"/>
                <w:szCs w:val="21"/>
              </w:rPr>
              <w:t>(</w:t>
            </w:r>
            <w:r>
              <w:rPr>
                <w:kern w:val="0"/>
                <w:szCs w:val="21"/>
              </w:rPr>
              <w:t>如</w:t>
            </w:r>
            <w:r>
              <w:rPr>
                <w:kern w:val="0"/>
                <w:szCs w:val="21"/>
              </w:rPr>
              <w:t>UART)</w:t>
            </w:r>
            <w:r>
              <w:rPr>
                <w:kern w:val="0"/>
                <w:szCs w:val="21"/>
              </w:rPr>
              <w:t>，控制硬件工作</w:t>
            </w:r>
            <w:r>
              <w:rPr>
                <w:kern w:val="0"/>
                <w:szCs w:val="21"/>
              </w:rPr>
              <w:t>(</w:t>
            </w:r>
            <w:r>
              <w:rPr>
                <w:kern w:val="0"/>
                <w:szCs w:val="21"/>
              </w:rPr>
              <w:t>如</w:t>
            </w:r>
            <w:r>
              <w:rPr>
                <w:kern w:val="0"/>
                <w:szCs w:val="21"/>
              </w:rPr>
              <w:t>LED</w:t>
            </w:r>
            <w:r>
              <w:rPr>
                <w:kern w:val="0"/>
                <w:szCs w:val="21"/>
              </w:rPr>
              <w:t>、蜂鸣器等</w:t>
            </w:r>
            <w:r>
              <w:rPr>
                <w:kern w:val="0"/>
                <w:szCs w:val="21"/>
              </w:rPr>
              <w:t>),</w:t>
            </w:r>
            <w:r>
              <w:rPr>
                <w:kern w:val="0"/>
                <w:szCs w:val="21"/>
              </w:rPr>
              <w:t>读取硬件的工作状态信号（如中断信号）等；</w:t>
            </w:r>
          </w:p>
          <w:p w:rsidR="005A71CF" w:rsidRDefault="007174A4">
            <w:pPr>
              <w:autoSpaceDE w:val="0"/>
              <w:autoSpaceDN w:val="0"/>
              <w:adjustRightInd w:val="0"/>
              <w:jc w:val="left"/>
              <w:rPr>
                <w:kern w:val="0"/>
                <w:szCs w:val="21"/>
              </w:rPr>
            </w:pPr>
            <w:r>
              <w:rPr>
                <w:kern w:val="0"/>
                <w:szCs w:val="21"/>
              </w:rPr>
              <w:t>(2) Exynos4412</w:t>
            </w:r>
            <w:r>
              <w:rPr>
                <w:kern w:val="0"/>
                <w:szCs w:val="21"/>
              </w:rPr>
              <w:t>处理器的</w:t>
            </w:r>
            <w:r>
              <w:rPr>
                <w:kern w:val="0"/>
                <w:szCs w:val="21"/>
              </w:rPr>
              <w:t>GPIO</w:t>
            </w:r>
            <w:r>
              <w:rPr>
                <w:kern w:val="0"/>
                <w:szCs w:val="21"/>
              </w:rPr>
              <w:t>作为控制</w:t>
            </w:r>
            <w:r>
              <w:rPr>
                <w:kern w:val="0"/>
                <w:szCs w:val="21"/>
              </w:rPr>
              <w:t>I/O</w:t>
            </w:r>
            <w:r>
              <w:rPr>
                <w:kern w:val="0"/>
                <w:szCs w:val="21"/>
              </w:rPr>
              <w:t>要进行必要的设置才能对外设进行正确控制，本实验将相应</w:t>
            </w:r>
            <w:r>
              <w:rPr>
                <w:kern w:val="0"/>
                <w:szCs w:val="21"/>
              </w:rPr>
              <w:t>I/O</w:t>
            </w:r>
            <w:r>
              <w:rPr>
                <w:kern w:val="0"/>
                <w:szCs w:val="21"/>
              </w:rPr>
              <w:t>设置为输出模式，并向相应</w:t>
            </w:r>
            <w:r>
              <w:rPr>
                <w:kern w:val="0"/>
                <w:szCs w:val="21"/>
              </w:rPr>
              <w:t>I/O</w:t>
            </w:r>
            <w:r>
              <w:rPr>
                <w:kern w:val="0"/>
                <w:szCs w:val="21"/>
              </w:rPr>
              <w:t>数据寄存器进行写入数据便可控制</w:t>
            </w:r>
            <w:r>
              <w:rPr>
                <w:kern w:val="0"/>
                <w:szCs w:val="21"/>
              </w:rPr>
              <w:t>LED</w:t>
            </w:r>
            <w:r>
              <w:rPr>
                <w:kern w:val="0"/>
                <w:szCs w:val="21"/>
              </w:rPr>
              <w:t>的开关。</w:t>
            </w:r>
          </w:p>
        </w:tc>
        <w:tc>
          <w:tcPr>
            <w:tcW w:w="1275" w:type="dxa"/>
            <w:vAlign w:val="center"/>
          </w:tcPr>
          <w:p w:rsidR="005A71CF" w:rsidRDefault="007174A4">
            <w:pPr>
              <w:tabs>
                <w:tab w:val="left" w:pos="0"/>
              </w:tabs>
              <w:kinsoku w:val="0"/>
              <w:ind w:right="34"/>
              <w:rPr>
                <w:szCs w:val="21"/>
              </w:rPr>
            </w:pPr>
            <w:r>
              <w:rPr>
                <w:b/>
                <w:bCs/>
                <w:szCs w:val="21"/>
              </w:rPr>
              <w:t>了解</w:t>
            </w:r>
            <w:r>
              <w:rPr>
                <w:bCs/>
                <w:szCs w:val="21"/>
              </w:rPr>
              <w:t>Linux</w:t>
            </w:r>
            <w:r>
              <w:rPr>
                <w:bCs/>
                <w:szCs w:val="21"/>
              </w:rPr>
              <w:t>开发环境；</w:t>
            </w:r>
            <w:r>
              <w:rPr>
                <w:b/>
                <w:bCs/>
                <w:szCs w:val="21"/>
              </w:rPr>
              <w:t>学习</w:t>
            </w:r>
            <w:r>
              <w:rPr>
                <w:bCs/>
                <w:szCs w:val="21"/>
              </w:rPr>
              <w:t>汇编指令，编写汇编程序的方法；</w:t>
            </w:r>
            <w:r>
              <w:rPr>
                <w:b/>
                <w:szCs w:val="21"/>
              </w:rPr>
              <w:t>了解</w:t>
            </w:r>
            <w:r>
              <w:rPr>
                <w:szCs w:val="21"/>
              </w:rPr>
              <w:t>ARM</w:t>
            </w:r>
            <w:r>
              <w:rPr>
                <w:szCs w:val="21"/>
              </w:rPr>
              <w:t>设备外围电路结构与接口原理</w:t>
            </w:r>
            <w:r>
              <w:rPr>
                <w:bCs/>
                <w:szCs w:val="21"/>
              </w:rPr>
              <w:t>，</w:t>
            </w:r>
            <w:r>
              <w:rPr>
                <w:b/>
                <w:bCs/>
                <w:szCs w:val="21"/>
              </w:rPr>
              <w:t>设计</w:t>
            </w:r>
            <w:r>
              <w:rPr>
                <w:bCs/>
                <w:szCs w:val="21"/>
              </w:rPr>
              <w:t>实现在嵌入式设备上对</w:t>
            </w:r>
            <w:r>
              <w:rPr>
                <w:bCs/>
                <w:szCs w:val="21"/>
              </w:rPr>
              <w:t>LED</w:t>
            </w:r>
            <w:r>
              <w:rPr>
                <w:bCs/>
                <w:szCs w:val="21"/>
              </w:rPr>
              <w:t>灯的控制。</w:t>
            </w:r>
          </w:p>
          <w:p w:rsidR="005A71CF" w:rsidRDefault="005A71CF">
            <w:pPr>
              <w:tabs>
                <w:tab w:val="left" w:pos="0"/>
                <w:tab w:val="left" w:pos="416"/>
              </w:tabs>
              <w:kinsoku w:val="0"/>
              <w:ind w:right="34"/>
              <w:rPr>
                <w:szCs w:val="21"/>
              </w:rPr>
            </w:pPr>
          </w:p>
        </w:tc>
        <w:tc>
          <w:tcPr>
            <w:tcW w:w="1200" w:type="dxa"/>
            <w:vAlign w:val="center"/>
          </w:tcPr>
          <w:p w:rsidR="005A71CF" w:rsidRDefault="007174A4">
            <w:pPr>
              <w:rPr>
                <w:szCs w:val="21"/>
              </w:rPr>
            </w:pPr>
            <w:r>
              <w:rPr>
                <w:szCs w:val="21"/>
              </w:rPr>
              <w:t>(1)</w:t>
            </w:r>
            <w:r>
              <w:rPr>
                <w:szCs w:val="21"/>
              </w:rPr>
              <w:t>硬件：</w:t>
            </w:r>
            <w:r>
              <w:rPr>
                <w:szCs w:val="21"/>
              </w:rPr>
              <w:t>UP-CUP4412</w:t>
            </w:r>
            <w:r>
              <w:rPr>
                <w:szCs w:val="21"/>
              </w:rPr>
              <w:t>实验平台，</w:t>
            </w:r>
            <w:r>
              <w:rPr>
                <w:szCs w:val="21"/>
              </w:rPr>
              <w:t>PC</w:t>
            </w:r>
            <w:r>
              <w:rPr>
                <w:szCs w:val="21"/>
              </w:rPr>
              <w:t>机，</w:t>
            </w:r>
            <w:r>
              <w:rPr>
                <w:szCs w:val="21"/>
              </w:rPr>
              <w:t xml:space="preserve"> SD</w:t>
            </w:r>
            <w:r>
              <w:rPr>
                <w:szCs w:val="21"/>
              </w:rPr>
              <w:t>卡，读卡器。</w:t>
            </w:r>
          </w:p>
          <w:p w:rsidR="005A71CF" w:rsidRDefault="007174A4">
            <w:pPr>
              <w:rPr>
                <w:szCs w:val="22"/>
              </w:rPr>
            </w:pPr>
            <w:r>
              <w:rPr>
                <w:szCs w:val="21"/>
              </w:rPr>
              <w:t>(2)</w:t>
            </w:r>
            <w:r>
              <w:rPr>
                <w:szCs w:val="21"/>
              </w:rPr>
              <w:t>软件：</w:t>
            </w:r>
            <w:r>
              <w:rPr>
                <w:szCs w:val="21"/>
              </w:rPr>
              <w:t xml:space="preserve"> window7 + Fedora14 </w:t>
            </w:r>
            <w:r>
              <w:rPr>
                <w:szCs w:val="21"/>
              </w:rPr>
              <w:t>，交叉编译器</w:t>
            </w:r>
          </w:p>
        </w:tc>
        <w:tc>
          <w:tcPr>
            <w:tcW w:w="570" w:type="dxa"/>
            <w:vAlign w:val="center"/>
          </w:tcPr>
          <w:p w:rsidR="005A71CF" w:rsidRDefault="007174A4">
            <w:pPr>
              <w:autoSpaceDE w:val="0"/>
              <w:autoSpaceDN w:val="0"/>
              <w:adjustRightInd w:val="0"/>
              <w:jc w:val="center"/>
              <w:rPr>
                <w:bCs/>
                <w:kern w:val="0"/>
                <w:szCs w:val="21"/>
              </w:rPr>
            </w:pPr>
            <w:r>
              <w:rPr>
                <w:bCs/>
                <w:kern w:val="0"/>
                <w:szCs w:val="21"/>
              </w:rPr>
              <w:t>设计型</w:t>
            </w:r>
          </w:p>
        </w:tc>
        <w:tc>
          <w:tcPr>
            <w:tcW w:w="540" w:type="dxa"/>
            <w:vAlign w:val="center"/>
          </w:tcPr>
          <w:p w:rsidR="005A71CF" w:rsidRDefault="007174A4">
            <w:pPr>
              <w:autoSpaceDE w:val="0"/>
              <w:autoSpaceDN w:val="0"/>
              <w:adjustRightInd w:val="0"/>
              <w:jc w:val="center"/>
              <w:rPr>
                <w:szCs w:val="22"/>
              </w:rPr>
            </w:pPr>
            <w:r>
              <w:rPr>
                <w:kern w:val="0"/>
                <w:szCs w:val="21"/>
              </w:rPr>
              <w:t>4</w:t>
            </w:r>
          </w:p>
        </w:tc>
        <w:tc>
          <w:tcPr>
            <w:tcW w:w="1335" w:type="dxa"/>
            <w:vAlign w:val="center"/>
          </w:tcPr>
          <w:p w:rsidR="005A71CF" w:rsidRDefault="007174A4">
            <w:pPr>
              <w:autoSpaceDE w:val="0"/>
              <w:autoSpaceDN w:val="0"/>
              <w:adjustRightInd w:val="0"/>
              <w:jc w:val="center"/>
              <w:rPr>
                <w:szCs w:val="21"/>
              </w:rPr>
            </w:pPr>
            <w:r>
              <w:rPr>
                <w:szCs w:val="21"/>
              </w:rPr>
              <w:t>教学目标</w:t>
            </w:r>
            <w:r>
              <w:rPr>
                <w:szCs w:val="21"/>
              </w:rPr>
              <w:t>3</w:t>
            </w:r>
          </w:p>
          <w:p w:rsidR="005A71CF" w:rsidRDefault="007174A4">
            <w:pPr>
              <w:autoSpaceDE w:val="0"/>
              <w:autoSpaceDN w:val="0"/>
              <w:adjustRightInd w:val="0"/>
              <w:jc w:val="center"/>
              <w:rPr>
                <w:szCs w:val="21"/>
              </w:rPr>
            </w:pPr>
            <w:r>
              <w:rPr>
                <w:szCs w:val="21"/>
              </w:rPr>
              <w:t>教学目标</w:t>
            </w:r>
            <w:r>
              <w:rPr>
                <w:szCs w:val="21"/>
              </w:rPr>
              <w:t>5</w:t>
            </w:r>
          </w:p>
          <w:p w:rsidR="005A71CF" w:rsidRDefault="007174A4">
            <w:pPr>
              <w:autoSpaceDE w:val="0"/>
              <w:autoSpaceDN w:val="0"/>
              <w:adjustRightInd w:val="0"/>
              <w:jc w:val="center"/>
              <w:rPr>
                <w:szCs w:val="22"/>
              </w:rPr>
            </w:pPr>
            <w:r>
              <w:rPr>
                <w:szCs w:val="21"/>
              </w:rPr>
              <w:t>教学目标</w:t>
            </w:r>
            <w:r>
              <w:rPr>
                <w:szCs w:val="21"/>
              </w:rPr>
              <w:t>6</w:t>
            </w:r>
          </w:p>
        </w:tc>
        <w:tc>
          <w:tcPr>
            <w:tcW w:w="510" w:type="dxa"/>
            <w:vAlign w:val="center"/>
          </w:tcPr>
          <w:p w:rsidR="005A71CF" w:rsidRDefault="007174A4">
            <w:pPr>
              <w:autoSpaceDE w:val="0"/>
              <w:autoSpaceDN w:val="0"/>
              <w:adjustRightInd w:val="0"/>
              <w:jc w:val="center"/>
              <w:rPr>
                <w:b/>
                <w:kern w:val="0"/>
                <w:szCs w:val="21"/>
              </w:rPr>
            </w:pPr>
            <w:r>
              <w:rPr>
                <w:bCs/>
                <w:kern w:val="0"/>
                <w:szCs w:val="21"/>
              </w:rPr>
              <w:t>必做</w:t>
            </w:r>
          </w:p>
        </w:tc>
      </w:tr>
      <w:tr w:rsidR="005A71CF">
        <w:tc>
          <w:tcPr>
            <w:tcW w:w="1092" w:type="dxa"/>
            <w:vAlign w:val="center"/>
          </w:tcPr>
          <w:p w:rsidR="005A71CF" w:rsidRDefault="007174A4">
            <w:pPr>
              <w:rPr>
                <w:szCs w:val="21"/>
              </w:rPr>
            </w:pPr>
            <w:r>
              <w:rPr>
                <w:szCs w:val="21"/>
              </w:rPr>
              <w:t xml:space="preserve">2. </w:t>
            </w:r>
            <w:r>
              <w:rPr>
                <w:szCs w:val="21"/>
              </w:rPr>
              <w:t>串口通信</w:t>
            </w:r>
          </w:p>
        </w:tc>
        <w:tc>
          <w:tcPr>
            <w:tcW w:w="2883" w:type="dxa"/>
            <w:vAlign w:val="center"/>
          </w:tcPr>
          <w:p w:rsidR="005A71CF" w:rsidRDefault="007174A4">
            <w:pPr>
              <w:autoSpaceDE w:val="0"/>
              <w:autoSpaceDN w:val="0"/>
              <w:adjustRightInd w:val="0"/>
              <w:jc w:val="left"/>
              <w:rPr>
                <w:kern w:val="0"/>
                <w:szCs w:val="21"/>
              </w:rPr>
            </w:pPr>
            <w:r>
              <w:rPr>
                <w:kern w:val="0"/>
                <w:szCs w:val="21"/>
              </w:rPr>
              <w:t xml:space="preserve">(1) </w:t>
            </w:r>
            <w:r>
              <w:rPr>
                <w:kern w:val="0"/>
                <w:szCs w:val="21"/>
              </w:rPr>
              <w:t>异步串行方式是将传输数据的每个字符一位接一位</w:t>
            </w:r>
            <w:r>
              <w:rPr>
                <w:kern w:val="0"/>
                <w:szCs w:val="21"/>
              </w:rPr>
              <w:t>(</w:t>
            </w:r>
            <w:r>
              <w:rPr>
                <w:kern w:val="0"/>
                <w:szCs w:val="21"/>
              </w:rPr>
              <w:t>例如先低位、后高位</w:t>
            </w:r>
            <w:r>
              <w:rPr>
                <w:kern w:val="0"/>
                <w:szCs w:val="21"/>
              </w:rPr>
              <w:t>)</w:t>
            </w:r>
            <w:r>
              <w:rPr>
                <w:kern w:val="0"/>
                <w:szCs w:val="21"/>
              </w:rPr>
              <w:t>地传送。数据的各不同位可以分时使用同一传输通道，因此串行</w:t>
            </w:r>
            <w:r>
              <w:rPr>
                <w:kern w:val="0"/>
                <w:szCs w:val="21"/>
              </w:rPr>
              <w:t>I/O</w:t>
            </w:r>
            <w:r>
              <w:rPr>
                <w:kern w:val="0"/>
                <w:szCs w:val="21"/>
              </w:rPr>
              <w:t>可以减少信号连线，最少用</w:t>
            </w:r>
            <w:proofErr w:type="gramStart"/>
            <w:r>
              <w:rPr>
                <w:kern w:val="0"/>
                <w:szCs w:val="21"/>
              </w:rPr>
              <w:t>一对线</w:t>
            </w:r>
            <w:proofErr w:type="gramEnd"/>
            <w:r>
              <w:rPr>
                <w:kern w:val="0"/>
                <w:szCs w:val="21"/>
              </w:rPr>
              <w:t>即可进行；</w:t>
            </w:r>
          </w:p>
          <w:p w:rsidR="005A71CF" w:rsidRDefault="007174A4">
            <w:pPr>
              <w:autoSpaceDE w:val="0"/>
              <w:autoSpaceDN w:val="0"/>
              <w:adjustRightInd w:val="0"/>
              <w:jc w:val="left"/>
              <w:rPr>
                <w:kern w:val="0"/>
                <w:szCs w:val="21"/>
              </w:rPr>
            </w:pPr>
            <w:r>
              <w:rPr>
                <w:kern w:val="0"/>
                <w:szCs w:val="21"/>
              </w:rPr>
              <w:t xml:space="preserve">(2) </w:t>
            </w:r>
            <w:r>
              <w:rPr>
                <w:kern w:val="0"/>
                <w:szCs w:val="21"/>
              </w:rPr>
              <w:t>每个</w:t>
            </w:r>
            <w:r>
              <w:rPr>
                <w:kern w:val="0"/>
                <w:szCs w:val="21"/>
              </w:rPr>
              <w:t xml:space="preserve">UART </w:t>
            </w:r>
            <w:r>
              <w:rPr>
                <w:kern w:val="0"/>
                <w:szCs w:val="21"/>
              </w:rPr>
              <w:t>包含一个波特率发生器，发送器，接收器和控制单元。该波特率发生器由</w:t>
            </w:r>
            <w:r>
              <w:rPr>
                <w:kern w:val="0"/>
                <w:szCs w:val="21"/>
              </w:rPr>
              <w:t xml:space="preserve">pclk </w:t>
            </w:r>
            <w:r>
              <w:rPr>
                <w:kern w:val="0"/>
                <w:szCs w:val="21"/>
              </w:rPr>
              <w:t>，</w:t>
            </w:r>
            <w:r>
              <w:rPr>
                <w:kern w:val="0"/>
                <w:szCs w:val="21"/>
              </w:rPr>
              <w:t xml:space="preserve"> ext_uclk0</w:t>
            </w:r>
            <w:r>
              <w:rPr>
                <w:kern w:val="0"/>
                <w:szCs w:val="21"/>
              </w:rPr>
              <w:t>或</w:t>
            </w:r>
            <w:r>
              <w:rPr>
                <w:kern w:val="0"/>
                <w:szCs w:val="21"/>
              </w:rPr>
              <w:t xml:space="preserve">ext_uclk1 </w:t>
            </w:r>
            <w:r>
              <w:rPr>
                <w:kern w:val="0"/>
                <w:szCs w:val="21"/>
              </w:rPr>
              <w:t>进行时钟控制。发射器和接收器包含</w:t>
            </w:r>
            <w:r>
              <w:rPr>
                <w:kern w:val="0"/>
                <w:szCs w:val="21"/>
              </w:rPr>
              <w:t xml:space="preserve">64 </w:t>
            </w:r>
            <w:r>
              <w:rPr>
                <w:kern w:val="0"/>
                <w:szCs w:val="21"/>
              </w:rPr>
              <w:t>字节的</w:t>
            </w:r>
            <w:r>
              <w:rPr>
                <w:kern w:val="0"/>
                <w:szCs w:val="21"/>
              </w:rPr>
              <w:t xml:space="preserve">FIFO </w:t>
            </w:r>
            <w:r>
              <w:rPr>
                <w:kern w:val="0"/>
                <w:szCs w:val="21"/>
              </w:rPr>
              <w:t>存储器和数据移位寄存器。发送数据之前，首先将数据写入</w:t>
            </w:r>
            <w:r>
              <w:rPr>
                <w:kern w:val="0"/>
                <w:szCs w:val="21"/>
              </w:rPr>
              <w:t xml:space="preserve">FIFO </w:t>
            </w:r>
            <w:r>
              <w:rPr>
                <w:kern w:val="0"/>
                <w:szCs w:val="21"/>
              </w:rPr>
              <w:t>存储器，然后复制到发送移位寄存器。通过发送数据的引脚（</w:t>
            </w:r>
            <w:proofErr w:type="spellStart"/>
            <w:r>
              <w:rPr>
                <w:kern w:val="0"/>
                <w:szCs w:val="21"/>
              </w:rPr>
              <w:t>txdn</w:t>
            </w:r>
            <w:proofErr w:type="spellEnd"/>
            <w:r>
              <w:rPr>
                <w:kern w:val="0"/>
                <w:szCs w:val="21"/>
              </w:rPr>
              <w:t>）将数据发送，同时，通过数据接收的引脚（</w:t>
            </w:r>
            <w:proofErr w:type="spellStart"/>
            <w:r>
              <w:rPr>
                <w:kern w:val="0"/>
                <w:szCs w:val="21"/>
              </w:rPr>
              <w:t>rxdn</w:t>
            </w:r>
            <w:proofErr w:type="spellEnd"/>
            <w:r>
              <w:rPr>
                <w:kern w:val="0"/>
                <w:szCs w:val="21"/>
              </w:rPr>
              <w:t>）将接收到的数据从接收移位寄存器复制到</w:t>
            </w:r>
            <w:r>
              <w:rPr>
                <w:kern w:val="0"/>
                <w:szCs w:val="21"/>
              </w:rPr>
              <w:t xml:space="preserve">FIFO </w:t>
            </w:r>
            <w:r>
              <w:rPr>
                <w:kern w:val="0"/>
                <w:szCs w:val="21"/>
              </w:rPr>
              <w:t>存储器。</w:t>
            </w:r>
          </w:p>
        </w:tc>
        <w:tc>
          <w:tcPr>
            <w:tcW w:w="1275" w:type="dxa"/>
            <w:vAlign w:val="center"/>
          </w:tcPr>
          <w:p w:rsidR="005A71CF" w:rsidRDefault="007174A4">
            <w:pPr>
              <w:autoSpaceDE w:val="0"/>
              <w:autoSpaceDN w:val="0"/>
              <w:adjustRightInd w:val="0"/>
              <w:jc w:val="left"/>
              <w:rPr>
                <w:szCs w:val="21"/>
              </w:rPr>
            </w:pPr>
            <w:r>
              <w:rPr>
                <w:b/>
                <w:kern w:val="0"/>
                <w:szCs w:val="21"/>
              </w:rPr>
              <w:t>了解</w:t>
            </w:r>
            <w:r>
              <w:rPr>
                <w:kern w:val="0"/>
                <w:szCs w:val="21"/>
              </w:rPr>
              <w:t>异步串行通信的工作原理；</w:t>
            </w:r>
            <w:r>
              <w:rPr>
                <w:b/>
                <w:kern w:val="0"/>
                <w:szCs w:val="21"/>
              </w:rPr>
              <w:t>学习</w:t>
            </w:r>
            <w:r>
              <w:rPr>
                <w:kern w:val="0"/>
                <w:szCs w:val="21"/>
              </w:rPr>
              <w:t>UART</w:t>
            </w:r>
            <w:r>
              <w:rPr>
                <w:kern w:val="0"/>
                <w:szCs w:val="21"/>
              </w:rPr>
              <w:t>的各个寄存器的设置；</w:t>
            </w:r>
            <w:r>
              <w:rPr>
                <w:b/>
                <w:kern w:val="0"/>
                <w:szCs w:val="21"/>
              </w:rPr>
              <w:t>设计</w:t>
            </w:r>
            <w:r>
              <w:rPr>
                <w:kern w:val="0"/>
                <w:szCs w:val="21"/>
              </w:rPr>
              <w:t>程序实现通过</w:t>
            </w:r>
            <w:r>
              <w:rPr>
                <w:kern w:val="0"/>
                <w:szCs w:val="21"/>
              </w:rPr>
              <w:t>Exynos4412</w:t>
            </w:r>
            <w:r>
              <w:rPr>
                <w:kern w:val="0"/>
                <w:szCs w:val="21"/>
              </w:rPr>
              <w:t>进行串行数据的通信。</w:t>
            </w:r>
          </w:p>
        </w:tc>
        <w:tc>
          <w:tcPr>
            <w:tcW w:w="1200" w:type="dxa"/>
            <w:vAlign w:val="center"/>
          </w:tcPr>
          <w:p w:rsidR="005A71CF" w:rsidRDefault="007174A4">
            <w:pPr>
              <w:rPr>
                <w:szCs w:val="21"/>
              </w:rPr>
            </w:pPr>
            <w:r>
              <w:rPr>
                <w:szCs w:val="21"/>
              </w:rPr>
              <w:t>(1)</w:t>
            </w:r>
            <w:r>
              <w:rPr>
                <w:szCs w:val="21"/>
              </w:rPr>
              <w:t>硬件：</w:t>
            </w:r>
            <w:r>
              <w:rPr>
                <w:szCs w:val="21"/>
              </w:rPr>
              <w:t>UP-CUP4412</w:t>
            </w:r>
            <w:r>
              <w:rPr>
                <w:szCs w:val="21"/>
              </w:rPr>
              <w:t>实验平台，</w:t>
            </w:r>
            <w:r>
              <w:rPr>
                <w:szCs w:val="21"/>
              </w:rPr>
              <w:t>PC</w:t>
            </w:r>
            <w:r>
              <w:rPr>
                <w:szCs w:val="21"/>
              </w:rPr>
              <w:t>机，</w:t>
            </w:r>
            <w:r>
              <w:rPr>
                <w:szCs w:val="21"/>
              </w:rPr>
              <w:t xml:space="preserve"> SD</w:t>
            </w:r>
            <w:r>
              <w:rPr>
                <w:szCs w:val="21"/>
              </w:rPr>
              <w:t>卡，读卡器。</w:t>
            </w:r>
          </w:p>
          <w:p w:rsidR="005A71CF" w:rsidRDefault="007174A4">
            <w:pPr>
              <w:rPr>
                <w:szCs w:val="22"/>
              </w:rPr>
            </w:pPr>
            <w:r>
              <w:rPr>
                <w:szCs w:val="21"/>
              </w:rPr>
              <w:t>(2)</w:t>
            </w:r>
            <w:r>
              <w:rPr>
                <w:szCs w:val="21"/>
              </w:rPr>
              <w:t>软件：</w:t>
            </w:r>
            <w:r>
              <w:rPr>
                <w:szCs w:val="21"/>
              </w:rPr>
              <w:t xml:space="preserve"> window7 + Fedora14 </w:t>
            </w:r>
            <w:r>
              <w:rPr>
                <w:szCs w:val="21"/>
              </w:rPr>
              <w:t>，交叉编译器</w:t>
            </w:r>
          </w:p>
        </w:tc>
        <w:tc>
          <w:tcPr>
            <w:tcW w:w="570" w:type="dxa"/>
            <w:vAlign w:val="center"/>
          </w:tcPr>
          <w:p w:rsidR="005A71CF" w:rsidRDefault="007174A4">
            <w:pPr>
              <w:autoSpaceDE w:val="0"/>
              <w:autoSpaceDN w:val="0"/>
              <w:adjustRightInd w:val="0"/>
              <w:jc w:val="center"/>
              <w:rPr>
                <w:bCs/>
                <w:kern w:val="0"/>
                <w:szCs w:val="21"/>
              </w:rPr>
            </w:pPr>
            <w:r>
              <w:rPr>
                <w:bCs/>
                <w:kern w:val="0"/>
                <w:szCs w:val="21"/>
              </w:rPr>
              <w:t>设计型</w:t>
            </w:r>
          </w:p>
        </w:tc>
        <w:tc>
          <w:tcPr>
            <w:tcW w:w="540" w:type="dxa"/>
            <w:vAlign w:val="center"/>
          </w:tcPr>
          <w:p w:rsidR="005A71CF" w:rsidRDefault="007174A4">
            <w:pPr>
              <w:autoSpaceDE w:val="0"/>
              <w:autoSpaceDN w:val="0"/>
              <w:adjustRightInd w:val="0"/>
              <w:jc w:val="center"/>
              <w:rPr>
                <w:kern w:val="0"/>
                <w:szCs w:val="21"/>
              </w:rPr>
            </w:pPr>
            <w:r>
              <w:rPr>
                <w:kern w:val="0"/>
                <w:szCs w:val="21"/>
              </w:rPr>
              <w:t>4</w:t>
            </w:r>
          </w:p>
        </w:tc>
        <w:tc>
          <w:tcPr>
            <w:tcW w:w="1335" w:type="dxa"/>
            <w:vAlign w:val="center"/>
          </w:tcPr>
          <w:p w:rsidR="005A71CF" w:rsidRDefault="007174A4">
            <w:pPr>
              <w:autoSpaceDE w:val="0"/>
              <w:autoSpaceDN w:val="0"/>
              <w:adjustRightInd w:val="0"/>
              <w:jc w:val="center"/>
              <w:rPr>
                <w:szCs w:val="21"/>
              </w:rPr>
            </w:pPr>
            <w:r>
              <w:rPr>
                <w:szCs w:val="21"/>
              </w:rPr>
              <w:t>教学目标</w:t>
            </w:r>
            <w:r>
              <w:rPr>
                <w:szCs w:val="21"/>
              </w:rPr>
              <w:t>3</w:t>
            </w:r>
          </w:p>
          <w:p w:rsidR="005A71CF" w:rsidRDefault="007174A4">
            <w:pPr>
              <w:autoSpaceDE w:val="0"/>
              <w:autoSpaceDN w:val="0"/>
              <w:adjustRightInd w:val="0"/>
              <w:jc w:val="center"/>
              <w:rPr>
                <w:szCs w:val="21"/>
              </w:rPr>
            </w:pPr>
            <w:r>
              <w:rPr>
                <w:szCs w:val="21"/>
              </w:rPr>
              <w:t>教学目标</w:t>
            </w:r>
            <w:r>
              <w:rPr>
                <w:szCs w:val="21"/>
              </w:rPr>
              <w:t>5</w:t>
            </w:r>
          </w:p>
          <w:p w:rsidR="005A71CF" w:rsidRDefault="007174A4">
            <w:pPr>
              <w:autoSpaceDE w:val="0"/>
              <w:autoSpaceDN w:val="0"/>
              <w:adjustRightInd w:val="0"/>
              <w:jc w:val="center"/>
              <w:rPr>
                <w:szCs w:val="21"/>
              </w:rPr>
            </w:pPr>
            <w:r>
              <w:rPr>
                <w:szCs w:val="21"/>
              </w:rPr>
              <w:t>教学目标</w:t>
            </w:r>
            <w:r>
              <w:rPr>
                <w:szCs w:val="21"/>
              </w:rPr>
              <w:t>6</w:t>
            </w:r>
          </w:p>
        </w:tc>
        <w:tc>
          <w:tcPr>
            <w:tcW w:w="510" w:type="dxa"/>
            <w:vAlign w:val="center"/>
          </w:tcPr>
          <w:p w:rsidR="005A71CF" w:rsidRDefault="007174A4">
            <w:pPr>
              <w:autoSpaceDE w:val="0"/>
              <w:autoSpaceDN w:val="0"/>
              <w:adjustRightInd w:val="0"/>
              <w:jc w:val="center"/>
              <w:rPr>
                <w:bCs/>
                <w:kern w:val="0"/>
                <w:szCs w:val="21"/>
              </w:rPr>
            </w:pPr>
            <w:r>
              <w:rPr>
                <w:bCs/>
                <w:kern w:val="0"/>
                <w:szCs w:val="21"/>
              </w:rPr>
              <w:t>必做</w:t>
            </w:r>
          </w:p>
        </w:tc>
      </w:tr>
      <w:tr w:rsidR="005A71CF">
        <w:tc>
          <w:tcPr>
            <w:tcW w:w="1092" w:type="dxa"/>
            <w:vAlign w:val="center"/>
          </w:tcPr>
          <w:p w:rsidR="005A71CF" w:rsidRDefault="007174A4">
            <w:pPr>
              <w:rPr>
                <w:szCs w:val="21"/>
              </w:rPr>
            </w:pPr>
            <w:r>
              <w:rPr>
                <w:szCs w:val="21"/>
              </w:rPr>
              <w:lastRenderedPageBreak/>
              <w:t>3.</w:t>
            </w:r>
            <w:r>
              <w:rPr>
                <w:sz w:val="24"/>
                <w:szCs w:val="22"/>
              </w:rPr>
              <w:t xml:space="preserve"> PWM</w:t>
            </w:r>
            <w:r>
              <w:rPr>
                <w:sz w:val="24"/>
                <w:szCs w:val="22"/>
              </w:rPr>
              <w:t>定时器</w:t>
            </w:r>
          </w:p>
        </w:tc>
        <w:tc>
          <w:tcPr>
            <w:tcW w:w="2883" w:type="dxa"/>
            <w:vAlign w:val="center"/>
          </w:tcPr>
          <w:p w:rsidR="005A71CF" w:rsidRDefault="007174A4">
            <w:pPr>
              <w:autoSpaceDE w:val="0"/>
              <w:autoSpaceDN w:val="0"/>
              <w:adjustRightInd w:val="0"/>
              <w:jc w:val="left"/>
              <w:rPr>
                <w:kern w:val="0"/>
                <w:szCs w:val="21"/>
              </w:rPr>
            </w:pPr>
            <w:r>
              <w:rPr>
                <w:kern w:val="0"/>
                <w:szCs w:val="21"/>
              </w:rPr>
              <w:t xml:space="preserve">(1) </w:t>
            </w:r>
            <w:r>
              <w:rPr>
                <w:kern w:val="0"/>
                <w:szCs w:val="21"/>
              </w:rPr>
              <w:t>定时器是处理器编程常用的功能器件，其基本功能是定时触发、标记事件间隔。定时器除基本功能外，还可以用来输入捕捉、输出比较、</w:t>
            </w:r>
            <w:r>
              <w:rPr>
                <w:kern w:val="0"/>
                <w:szCs w:val="21"/>
              </w:rPr>
              <w:t>PWM</w:t>
            </w:r>
            <w:r>
              <w:rPr>
                <w:kern w:val="0"/>
                <w:szCs w:val="21"/>
              </w:rPr>
              <w:t>信号输出等；</w:t>
            </w:r>
          </w:p>
          <w:p w:rsidR="005A71CF" w:rsidRDefault="007174A4">
            <w:pPr>
              <w:autoSpaceDE w:val="0"/>
              <w:autoSpaceDN w:val="0"/>
              <w:adjustRightInd w:val="0"/>
              <w:jc w:val="left"/>
              <w:rPr>
                <w:kern w:val="0"/>
                <w:szCs w:val="21"/>
              </w:rPr>
            </w:pPr>
            <w:r>
              <w:rPr>
                <w:kern w:val="0"/>
                <w:szCs w:val="21"/>
              </w:rPr>
              <w:t xml:space="preserve">(2) </w:t>
            </w:r>
            <w:r>
              <w:rPr>
                <w:kern w:val="0"/>
                <w:szCs w:val="21"/>
              </w:rPr>
              <w:t>在</w:t>
            </w:r>
            <w:r>
              <w:rPr>
                <w:kern w:val="0"/>
                <w:szCs w:val="21"/>
              </w:rPr>
              <w:t>Exynos4412</w:t>
            </w:r>
            <w:r>
              <w:rPr>
                <w:kern w:val="0"/>
                <w:szCs w:val="21"/>
              </w:rPr>
              <w:t>中，一共有</w:t>
            </w:r>
            <w:r>
              <w:rPr>
                <w:kern w:val="0"/>
                <w:szCs w:val="21"/>
              </w:rPr>
              <w:t>5</w:t>
            </w:r>
            <w:r>
              <w:rPr>
                <w:kern w:val="0"/>
                <w:szCs w:val="21"/>
              </w:rPr>
              <w:t>个</w:t>
            </w:r>
            <w:r>
              <w:rPr>
                <w:kern w:val="0"/>
                <w:szCs w:val="21"/>
              </w:rPr>
              <w:t>32</w:t>
            </w:r>
            <w:r>
              <w:rPr>
                <w:kern w:val="0"/>
                <w:szCs w:val="21"/>
              </w:rPr>
              <w:t>位定时器，这些定时器可产生中断信号给</w:t>
            </w:r>
            <w:r>
              <w:rPr>
                <w:kern w:val="0"/>
                <w:szCs w:val="21"/>
              </w:rPr>
              <w:t>ARM</w:t>
            </w:r>
            <w:r>
              <w:rPr>
                <w:kern w:val="0"/>
                <w:szCs w:val="21"/>
              </w:rPr>
              <w:t>子系统。另外，定时器</w:t>
            </w:r>
            <w:r>
              <w:rPr>
                <w:kern w:val="0"/>
                <w:szCs w:val="21"/>
              </w:rPr>
              <w:t>0</w:t>
            </w:r>
            <w:r>
              <w:rPr>
                <w:kern w:val="0"/>
                <w:szCs w:val="21"/>
              </w:rPr>
              <w:t>、</w:t>
            </w:r>
            <w:r>
              <w:rPr>
                <w:kern w:val="0"/>
                <w:szCs w:val="21"/>
              </w:rPr>
              <w:t>1</w:t>
            </w:r>
            <w:r>
              <w:rPr>
                <w:kern w:val="0"/>
                <w:szCs w:val="21"/>
              </w:rPr>
              <w:t>、</w:t>
            </w:r>
            <w:r>
              <w:rPr>
                <w:kern w:val="0"/>
                <w:szCs w:val="21"/>
              </w:rPr>
              <w:t>2</w:t>
            </w:r>
            <w:r>
              <w:rPr>
                <w:kern w:val="0"/>
                <w:szCs w:val="21"/>
              </w:rPr>
              <w:t>、</w:t>
            </w:r>
            <w:r>
              <w:rPr>
                <w:kern w:val="0"/>
                <w:szCs w:val="21"/>
              </w:rPr>
              <w:t>3</w:t>
            </w:r>
            <w:r>
              <w:rPr>
                <w:kern w:val="0"/>
                <w:szCs w:val="21"/>
              </w:rPr>
              <w:t>包含了脉冲宽度调制</w:t>
            </w:r>
            <w:r>
              <w:rPr>
                <w:kern w:val="0"/>
                <w:szCs w:val="21"/>
              </w:rPr>
              <w:t>PWM</w:t>
            </w:r>
            <w:r>
              <w:rPr>
                <w:kern w:val="0"/>
                <w:szCs w:val="21"/>
              </w:rPr>
              <w:t>，并可驱动其外部的</w:t>
            </w:r>
            <w:r>
              <w:rPr>
                <w:kern w:val="0"/>
                <w:szCs w:val="21"/>
              </w:rPr>
              <w:t>I/O</w:t>
            </w:r>
            <w:r>
              <w:rPr>
                <w:kern w:val="0"/>
                <w:szCs w:val="21"/>
              </w:rPr>
              <w:t>口；</w:t>
            </w:r>
          </w:p>
          <w:p w:rsidR="005A71CF" w:rsidRDefault="007174A4">
            <w:pPr>
              <w:autoSpaceDE w:val="0"/>
              <w:autoSpaceDN w:val="0"/>
              <w:adjustRightInd w:val="0"/>
              <w:jc w:val="left"/>
              <w:rPr>
                <w:b/>
                <w:kern w:val="0"/>
                <w:szCs w:val="21"/>
              </w:rPr>
            </w:pPr>
            <w:r>
              <w:rPr>
                <w:kern w:val="0"/>
                <w:szCs w:val="21"/>
              </w:rPr>
              <w:t xml:space="preserve">(3) </w:t>
            </w:r>
            <w:r>
              <w:rPr>
                <w:kern w:val="0"/>
                <w:szCs w:val="21"/>
              </w:rPr>
              <w:t>定时器输入时钟频率</w:t>
            </w:r>
            <w:r>
              <w:rPr>
                <w:kern w:val="0"/>
                <w:szCs w:val="21"/>
              </w:rPr>
              <w:tab/>
              <w:t>=PCLK/{</w:t>
            </w:r>
            <w:proofErr w:type="spellStart"/>
            <w:r>
              <w:rPr>
                <w:kern w:val="0"/>
                <w:szCs w:val="21"/>
              </w:rPr>
              <w:t>prescaler</w:t>
            </w:r>
            <w:proofErr w:type="spellEnd"/>
            <w:r>
              <w:rPr>
                <w:kern w:val="0"/>
                <w:szCs w:val="21"/>
              </w:rPr>
              <w:t xml:space="preserve"> value + 1}/{divider value}</w:t>
            </w:r>
            <w:r>
              <w:rPr>
                <w:kern w:val="0"/>
                <w:szCs w:val="21"/>
              </w:rPr>
              <w:t>。</w:t>
            </w:r>
          </w:p>
        </w:tc>
        <w:tc>
          <w:tcPr>
            <w:tcW w:w="1275" w:type="dxa"/>
            <w:vAlign w:val="center"/>
          </w:tcPr>
          <w:p w:rsidR="005A71CF" w:rsidRDefault="007174A4">
            <w:pPr>
              <w:autoSpaceDE w:val="0"/>
              <w:autoSpaceDN w:val="0"/>
              <w:adjustRightInd w:val="0"/>
              <w:jc w:val="center"/>
              <w:rPr>
                <w:szCs w:val="21"/>
              </w:rPr>
            </w:pPr>
            <w:r>
              <w:rPr>
                <w:b/>
                <w:kern w:val="0"/>
                <w:szCs w:val="21"/>
              </w:rPr>
              <w:t>了解</w:t>
            </w:r>
            <w:r>
              <w:rPr>
                <w:kern w:val="0"/>
                <w:szCs w:val="21"/>
              </w:rPr>
              <w:t>PWM</w:t>
            </w:r>
            <w:r>
              <w:rPr>
                <w:kern w:val="0"/>
                <w:szCs w:val="21"/>
              </w:rPr>
              <w:t>定时器的功能结构；</w:t>
            </w:r>
            <w:r>
              <w:rPr>
                <w:b/>
                <w:kern w:val="0"/>
                <w:szCs w:val="21"/>
              </w:rPr>
              <w:t>学习</w:t>
            </w:r>
            <w:r>
              <w:rPr>
                <w:kern w:val="0"/>
                <w:szCs w:val="21"/>
              </w:rPr>
              <w:t>Exynos4412</w:t>
            </w:r>
            <w:r>
              <w:rPr>
                <w:kern w:val="0"/>
                <w:szCs w:val="21"/>
              </w:rPr>
              <w:t>中定时器的相关寄存器的设置，</w:t>
            </w:r>
            <w:r>
              <w:rPr>
                <w:b/>
                <w:kern w:val="0"/>
                <w:szCs w:val="21"/>
              </w:rPr>
              <w:t>设计</w:t>
            </w:r>
            <w:r>
              <w:rPr>
                <w:kern w:val="0"/>
                <w:szCs w:val="21"/>
              </w:rPr>
              <w:t>程序实现通过</w:t>
            </w:r>
            <w:r>
              <w:rPr>
                <w:kern w:val="0"/>
                <w:szCs w:val="21"/>
              </w:rPr>
              <w:t>PWM</w:t>
            </w:r>
            <w:r>
              <w:rPr>
                <w:kern w:val="0"/>
                <w:szCs w:val="21"/>
              </w:rPr>
              <w:t>定时器控制小灯每秒钟闪烁</w:t>
            </w:r>
            <w:r>
              <w:rPr>
                <w:kern w:val="0"/>
                <w:szCs w:val="21"/>
              </w:rPr>
              <w:t>1</w:t>
            </w:r>
            <w:r>
              <w:rPr>
                <w:kern w:val="0"/>
                <w:szCs w:val="21"/>
              </w:rPr>
              <w:t>次。</w:t>
            </w:r>
          </w:p>
        </w:tc>
        <w:tc>
          <w:tcPr>
            <w:tcW w:w="1200" w:type="dxa"/>
            <w:vAlign w:val="center"/>
          </w:tcPr>
          <w:p w:rsidR="005A71CF" w:rsidRDefault="007174A4">
            <w:pPr>
              <w:numPr>
                <w:ilvl w:val="0"/>
                <w:numId w:val="18"/>
              </w:numPr>
              <w:rPr>
                <w:szCs w:val="21"/>
              </w:rPr>
            </w:pPr>
            <w:r>
              <w:rPr>
                <w:szCs w:val="21"/>
              </w:rPr>
              <w:t>硬件：</w:t>
            </w:r>
            <w:r>
              <w:rPr>
                <w:szCs w:val="21"/>
              </w:rPr>
              <w:t>UP-CUP4412</w:t>
            </w:r>
            <w:r>
              <w:rPr>
                <w:szCs w:val="21"/>
              </w:rPr>
              <w:t>实验平台，</w:t>
            </w:r>
            <w:r>
              <w:rPr>
                <w:szCs w:val="21"/>
              </w:rPr>
              <w:t>PC</w:t>
            </w:r>
            <w:r>
              <w:rPr>
                <w:szCs w:val="21"/>
              </w:rPr>
              <w:t>机，</w:t>
            </w:r>
            <w:r>
              <w:rPr>
                <w:szCs w:val="21"/>
              </w:rPr>
              <w:t xml:space="preserve"> SD</w:t>
            </w:r>
            <w:r>
              <w:rPr>
                <w:szCs w:val="21"/>
              </w:rPr>
              <w:t>卡，读卡器。</w:t>
            </w:r>
          </w:p>
          <w:p w:rsidR="005A71CF" w:rsidRDefault="007174A4">
            <w:pPr>
              <w:rPr>
                <w:szCs w:val="22"/>
              </w:rPr>
            </w:pPr>
            <w:r>
              <w:rPr>
                <w:szCs w:val="21"/>
              </w:rPr>
              <w:t>(2)</w:t>
            </w:r>
            <w:r>
              <w:rPr>
                <w:szCs w:val="21"/>
              </w:rPr>
              <w:t>软件：</w:t>
            </w:r>
            <w:r>
              <w:rPr>
                <w:szCs w:val="21"/>
              </w:rPr>
              <w:t xml:space="preserve"> window7 + Fedora14 </w:t>
            </w:r>
            <w:r>
              <w:rPr>
                <w:szCs w:val="21"/>
              </w:rPr>
              <w:t>，交叉编译器</w:t>
            </w:r>
          </w:p>
        </w:tc>
        <w:tc>
          <w:tcPr>
            <w:tcW w:w="570" w:type="dxa"/>
            <w:vAlign w:val="center"/>
          </w:tcPr>
          <w:p w:rsidR="005A71CF" w:rsidRDefault="007174A4">
            <w:pPr>
              <w:autoSpaceDE w:val="0"/>
              <w:autoSpaceDN w:val="0"/>
              <w:adjustRightInd w:val="0"/>
              <w:jc w:val="center"/>
              <w:rPr>
                <w:bCs/>
                <w:kern w:val="0"/>
                <w:szCs w:val="21"/>
              </w:rPr>
            </w:pPr>
            <w:r>
              <w:rPr>
                <w:bCs/>
                <w:kern w:val="0"/>
                <w:szCs w:val="21"/>
              </w:rPr>
              <w:t>设计型</w:t>
            </w:r>
          </w:p>
        </w:tc>
        <w:tc>
          <w:tcPr>
            <w:tcW w:w="540" w:type="dxa"/>
            <w:vAlign w:val="center"/>
          </w:tcPr>
          <w:p w:rsidR="005A71CF" w:rsidRDefault="007174A4">
            <w:pPr>
              <w:autoSpaceDE w:val="0"/>
              <w:autoSpaceDN w:val="0"/>
              <w:adjustRightInd w:val="0"/>
              <w:jc w:val="center"/>
              <w:rPr>
                <w:kern w:val="0"/>
                <w:szCs w:val="21"/>
              </w:rPr>
            </w:pPr>
            <w:r>
              <w:rPr>
                <w:kern w:val="0"/>
                <w:szCs w:val="21"/>
              </w:rPr>
              <w:t>4</w:t>
            </w:r>
          </w:p>
        </w:tc>
        <w:tc>
          <w:tcPr>
            <w:tcW w:w="1335" w:type="dxa"/>
            <w:vAlign w:val="center"/>
          </w:tcPr>
          <w:p w:rsidR="005A71CF" w:rsidRDefault="007174A4">
            <w:pPr>
              <w:autoSpaceDE w:val="0"/>
              <w:autoSpaceDN w:val="0"/>
              <w:adjustRightInd w:val="0"/>
              <w:jc w:val="center"/>
              <w:rPr>
                <w:szCs w:val="21"/>
              </w:rPr>
            </w:pPr>
            <w:r>
              <w:rPr>
                <w:szCs w:val="21"/>
              </w:rPr>
              <w:t>教学目标</w:t>
            </w:r>
            <w:r>
              <w:rPr>
                <w:szCs w:val="21"/>
              </w:rPr>
              <w:t>3</w:t>
            </w:r>
          </w:p>
          <w:p w:rsidR="005A71CF" w:rsidRDefault="007174A4">
            <w:pPr>
              <w:autoSpaceDE w:val="0"/>
              <w:autoSpaceDN w:val="0"/>
              <w:adjustRightInd w:val="0"/>
              <w:jc w:val="center"/>
              <w:rPr>
                <w:szCs w:val="21"/>
              </w:rPr>
            </w:pPr>
            <w:r>
              <w:rPr>
                <w:szCs w:val="21"/>
              </w:rPr>
              <w:t>教学目标</w:t>
            </w:r>
            <w:r>
              <w:rPr>
                <w:szCs w:val="21"/>
              </w:rPr>
              <w:t>5</w:t>
            </w:r>
          </w:p>
          <w:p w:rsidR="005A71CF" w:rsidRDefault="007174A4">
            <w:pPr>
              <w:autoSpaceDE w:val="0"/>
              <w:autoSpaceDN w:val="0"/>
              <w:adjustRightInd w:val="0"/>
              <w:jc w:val="center"/>
              <w:rPr>
                <w:szCs w:val="21"/>
              </w:rPr>
            </w:pPr>
            <w:r>
              <w:rPr>
                <w:szCs w:val="21"/>
              </w:rPr>
              <w:t>教学目标</w:t>
            </w:r>
            <w:r>
              <w:rPr>
                <w:szCs w:val="21"/>
              </w:rPr>
              <w:t>6</w:t>
            </w:r>
          </w:p>
        </w:tc>
        <w:tc>
          <w:tcPr>
            <w:tcW w:w="510" w:type="dxa"/>
            <w:vAlign w:val="center"/>
          </w:tcPr>
          <w:p w:rsidR="005A71CF" w:rsidRDefault="007174A4">
            <w:pPr>
              <w:autoSpaceDE w:val="0"/>
              <w:autoSpaceDN w:val="0"/>
              <w:adjustRightInd w:val="0"/>
              <w:jc w:val="center"/>
              <w:rPr>
                <w:bCs/>
                <w:kern w:val="0"/>
                <w:szCs w:val="21"/>
              </w:rPr>
            </w:pPr>
            <w:r>
              <w:rPr>
                <w:bCs/>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六、考核方式</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18"/>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18"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期末考试</w:t>
            </w:r>
          </w:p>
        </w:tc>
        <w:tc>
          <w:tcPr>
            <w:tcW w:w="1154" w:type="dxa"/>
            <w:vAlign w:val="center"/>
          </w:tcPr>
          <w:p w:rsidR="005A71CF" w:rsidRDefault="007174A4">
            <w:pPr>
              <w:autoSpaceDE w:val="0"/>
              <w:autoSpaceDN w:val="0"/>
              <w:adjustRightInd w:val="0"/>
              <w:spacing w:line="360" w:lineRule="exact"/>
              <w:jc w:val="center"/>
              <w:rPr>
                <w:szCs w:val="22"/>
              </w:rPr>
            </w:pPr>
            <w:r>
              <w:rPr>
                <w:szCs w:val="22"/>
              </w:rPr>
              <w:t>80</w:t>
            </w:r>
          </w:p>
        </w:tc>
        <w:tc>
          <w:tcPr>
            <w:tcW w:w="6818" w:type="dxa"/>
          </w:tcPr>
          <w:p w:rsidR="005A71CF" w:rsidRDefault="007174A4">
            <w:pPr>
              <w:autoSpaceDE w:val="0"/>
              <w:autoSpaceDN w:val="0"/>
              <w:adjustRightInd w:val="0"/>
              <w:spacing w:line="360" w:lineRule="exact"/>
              <w:jc w:val="left"/>
              <w:rPr>
                <w:szCs w:val="22"/>
              </w:rPr>
            </w:pPr>
            <w:r>
              <w:rPr>
                <w:szCs w:val="22"/>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平时成绩</w:t>
            </w:r>
          </w:p>
        </w:tc>
        <w:tc>
          <w:tcPr>
            <w:tcW w:w="1154" w:type="dxa"/>
            <w:vAlign w:val="center"/>
          </w:tcPr>
          <w:p w:rsidR="005A71CF" w:rsidRDefault="007174A4">
            <w:pPr>
              <w:autoSpaceDE w:val="0"/>
              <w:autoSpaceDN w:val="0"/>
              <w:adjustRightInd w:val="0"/>
              <w:spacing w:line="360" w:lineRule="exact"/>
              <w:jc w:val="center"/>
              <w:rPr>
                <w:szCs w:val="22"/>
              </w:rPr>
            </w:pPr>
            <w:r>
              <w:rPr>
                <w:szCs w:val="22"/>
              </w:rPr>
              <w:t>20</w:t>
            </w:r>
          </w:p>
        </w:tc>
        <w:tc>
          <w:tcPr>
            <w:tcW w:w="6818" w:type="dxa"/>
          </w:tcPr>
          <w:p w:rsidR="005A71CF" w:rsidRDefault="007174A4">
            <w:pPr>
              <w:autoSpaceDE w:val="0"/>
              <w:autoSpaceDN w:val="0"/>
              <w:adjustRightInd w:val="0"/>
              <w:spacing w:line="360" w:lineRule="exact"/>
              <w:jc w:val="left"/>
              <w:rPr>
                <w:szCs w:val="22"/>
              </w:rPr>
            </w:pPr>
            <w:r>
              <w:rPr>
                <w:kern w:val="0"/>
                <w:szCs w:val="21"/>
              </w:rPr>
              <w:t>实验、平时表现</w:t>
            </w:r>
          </w:p>
        </w:tc>
      </w:tr>
    </w:tbl>
    <w:p w:rsidR="005A71CF" w:rsidRDefault="005A71CF">
      <w:pPr>
        <w:autoSpaceDE w:val="0"/>
        <w:autoSpaceDN w:val="0"/>
        <w:adjustRightInd w:val="0"/>
        <w:spacing w:line="360" w:lineRule="exact"/>
        <w:jc w:val="left"/>
        <w:rPr>
          <w:kern w:val="0"/>
          <w:szCs w:val="22"/>
        </w:rPr>
      </w:pPr>
    </w:p>
    <w:p w:rsidR="005A71CF" w:rsidRDefault="007174A4">
      <w:pPr>
        <w:autoSpaceDE w:val="0"/>
        <w:autoSpaceDN w:val="0"/>
        <w:adjustRightInd w:val="0"/>
        <w:snapToGrid w:val="0"/>
        <w:spacing w:line="360" w:lineRule="auto"/>
        <w:jc w:val="left"/>
        <w:rPr>
          <w:kern w:val="0"/>
          <w:szCs w:val="22"/>
        </w:rPr>
      </w:pPr>
      <w:r>
        <w:rPr>
          <w:kern w:val="0"/>
          <w:szCs w:val="22"/>
        </w:rPr>
        <w:t>注：</w:t>
      </w:r>
    </w:p>
    <w:p w:rsidR="005A71CF" w:rsidRDefault="007174A4">
      <w:pPr>
        <w:autoSpaceDE w:val="0"/>
        <w:autoSpaceDN w:val="0"/>
        <w:adjustRightInd w:val="0"/>
        <w:snapToGrid w:val="0"/>
        <w:spacing w:line="360" w:lineRule="auto"/>
        <w:jc w:val="left"/>
        <w:rPr>
          <w:kern w:val="0"/>
          <w:sz w:val="18"/>
          <w:szCs w:val="22"/>
        </w:rPr>
      </w:pPr>
      <w:r>
        <w:rPr>
          <w:kern w:val="0"/>
          <w:sz w:val="18"/>
          <w:szCs w:val="22"/>
        </w:rPr>
        <w:t>本课程考核办法采取平时成绩</w:t>
      </w:r>
      <w:r>
        <w:rPr>
          <w:kern w:val="0"/>
          <w:sz w:val="18"/>
          <w:szCs w:val="22"/>
        </w:rPr>
        <w:t>+</w:t>
      </w:r>
      <w:r>
        <w:rPr>
          <w:kern w:val="0"/>
          <w:sz w:val="18"/>
          <w:szCs w:val="22"/>
        </w:rPr>
        <w:t>期末考试成绩的评定方式，课程具体要求如下：</w:t>
      </w:r>
    </w:p>
    <w:p w:rsidR="005A71CF" w:rsidRDefault="007174A4">
      <w:pPr>
        <w:autoSpaceDE w:val="0"/>
        <w:autoSpaceDN w:val="0"/>
        <w:adjustRightInd w:val="0"/>
        <w:snapToGrid w:val="0"/>
        <w:spacing w:line="360" w:lineRule="auto"/>
        <w:jc w:val="left"/>
        <w:rPr>
          <w:kern w:val="0"/>
          <w:sz w:val="18"/>
          <w:szCs w:val="22"/>
        </w:rPr>
      </w:pPr>
      <w:r>
        <w:rPr>
          <w:kern w:val="0"/>
          <w:sz w:val="18"/>
          <w:szCs w:val="22"/>
        </w:rPr>
        <w:t>1</w:t>
      </w:r>
      <w:r>
        <w:rPr>
          <w:kern w:val="0"/>
          <w:sz w:val="18"/>
          <w:szCs w:val="22"/>
        </w:rPr>
        <w:t>．成绩采取平时成绩</w:t>
      </w:r>
      <w:r>
        <w:rPr>
          <w:kern w:val="0"/>
          <w:sz w:val="18"/>
          <w:szCs w:val="22"/>
        </w:rPr>
        <w:t>+</w:t>
      </w:r>
      <w:r>
        <w:rPr>
          <w:kern w:val="0"/>
          <w:sz w:val="18"/>
          <w:szCs w:val="22"/>
        </w:rPr>
        <w:t>期末考试成绩的评定方式，其中平时成绩占</w:t>
      </w:r>
      <w:r>
        <w:rPr>
          <w:kern w:val="0"/>
          <w:sz w:val="18"/>
          <w:szCs w:val="22"/>
        </w:rPr>
        <w:t>20%</w:t>
      </w:r>
      <w:r>
        <w:rPr>
          <w:kern w:val="0"/>
          <w:sz w:val="18"/>
          <w:szCs w:val="22"/>
        </w:rPr>
        <w:t>，期末考试成绩占</w:t>
      </w:r>
      <w:r>
        <w:rPr>
          <w:kern w:val="0"/>
          <w:sz w:val="18"/>
          <w:szCs w:val="22"/>
        </w:rPr>
        <w:t>80%</w:t>
      </w:r>
      <w:r>
        <w:rPr>
          <w:kern w:val="0"/>
          <w:sz w:val="18"/>
          <w:szCs w:val="22"/>
        </w:rPr>
        <w:t>。</w:t>
      </w:r>
    </w:p>
    <w:p w:rsidR="005A71CF" w:rsidRDefault="007174A4">
      <w:pPr>
        <w:autoSpaceDE w:val="0"/>
        <w:autoSpaceDN w:val="0"/>
        <w:adjustRightInd w:val="0"/>
        <w:snapToGrid w:val="0"/>
        <w:spacing w:line="360" w:lineRule="auto"/>
        <w:ind w:rightChars="-297" w:right="-624"/>
        <w:jc w:val="left"/>
        <w:rPr>
          <w:kern w:val="0"/>
          <w:sz w:val="18"/>
          <w:szCs w:val="22"/>
        </w:rPr>
      </w:pPr>
      <w:r>
        <w:rPr>
          <w:kern w:val="0"/>
          <w:sz w:val="18"/>
          <w:szCs w:val="22"/>
        </w:rPr>
        <w:t>2</w:t>
      </w:r>
      <w:r>
        <w:rPr>
          <w:kern w:val="0"/>
          <w:sz w:val="18"/>
          <w:szCs w:val="22"/>
        </w:rPr>
        <w:t>．平时成绩以百分制形式给定，以实验的预习、完成和掌握情况为主，并兼顾学生在课堂中的表现给予成绩。</w:t>
      </w:r>
    </w:p>
    <w:p w:rsidR="005A71CF" w:rsidRDefault="007174A4">
      <w:pPr>
        <w:autoSpaceDE w:val="0"/>
        <w:autoSpaceDN w:val="0"/>
        <w:adjustRightInd w:val="0"/>
        <w:snapToGrid w:val="0"/>
        <w:spacing w:line="360" w:lineRule="auto"/>
        <w:jc w:val="left"/>
        <w:rPr>
          <w:kern w:val="0"/>
          <w:sz w:val="18"/>
          <w:szCs w:val="22"/>
        </w:rPr>
      </w:pPr>
      <w:r>
        <w:rPr>
          <w:kern w:val="0"/>
          <w:sz w:val="18"/>
          <w:szCs w:val="22"/>
        </w:rPr>
        <w:t>3</w:t>
      </w:r>
      <w:r>
        <w:rPr>
          <w:kern w:val="0"/>
          <w:sz w:val="18"/>
          <w:szCs w:val="22"/>
        </w:rPr>
        <w:t>．所有学生必须在规定时间内完成实验报告。</w:t>
      </w: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2"/>
              </w:rPr>
            </w:pPr>
            <w:r>
              <w:rPr>
                <w:kern w:val="0"/>
                <w:szCs w:val="22"/>
              </w:rPr>
              <w:t>执笔人：曹</w:t>
            </w:r>
            <w:proofErr w:type="gramStart"/>
            <w:r>
              <w:rPr>
                <w:kern w:val="0"/>
                <w:szCs w:val="22"/>
              </w:rPr>
              <w:t>一</w:t>
            </w:r>
            <w:proofErr w:type="gramEnd"/>
            <w:r>
              <w:rPr>
                <w:kern w:val="0"/>
                <w:szCs w:val="22"/>
              </w:rPr>
              <w:t>鹏</w:t>
            </w:r>
          </w:p>
        </w:tc>
        <w:tc>
          <w:tcPr>
            <w:tcW w:w="2858" w:type="dxa"/>
          </w:tcPr>
          <w:p w:rsidR="005A71CF" w:rsidRDefault="007174A4">
            <w:pPr>
              <w:autoSpaceDE w:val="0"/>
              <w:autoSpaceDN w:val="0"/>
              <w:adjustRightInd w:val="0"/>
              <w:spacing w:line="360" w:lineRule="exact"/>
              <w:jc w:val="left"/>
              <w:rPr>
                <w:kern w:val="0"/>
                <w:szCs w:val="22"/>
              </w:rPr>
            </w:pPr>
            <w:r>
              <w:rPr>
                <w:kern w:val="0"/>
                <w:szCs w:val="22"/>
              </w:rPr>
              <w:t>审核人：</w:t>
            </w:r>
            <w:proofErr w:type="gramStart"/>
            <w:r>
              <w:rPr>
                <w:kern w:val="0"/>
                <w:szCs w:val="22"/>
              </w:rPr>
              <w:t>丛丽晖</w:t>
            </w:r>
            <w:proofErr w:type="gramEnd"/>
          </w:p>
        </w:tc>
        <w:tc>
          <w:tcPr>
            <w:tcW w:w="3944" w:type="dxa"/>
          </w:tcPr>
          <w:p w:rsidR="005A71CF" w:rsidRDefault="007174A4">
            <w:pPr>
              <w:autoSpaceDE w:val="0"/>
              <w:autoSpaceDN w:val="0"/>
              <w:adjustRightInd w:val="0"/>
              <w:spacing w:line="360" w:lineRule="exact"/>
              <w:jc w:val="left"/>
              <w:rPr>
                <w:kern w:val="0"/>
                <w:szCs w:val="22"/>
              </w:rPr>
            </w:pPr>
            <w:r>
              <w:rPr>
                <w:kern w:val="0"/>
                <w:szCs w:val="22"/>
              </w:rPr>
              <w:t>修订日期：</w:t>
            </w:r>
            <w:r>
              <w:rPr>
                <w:kern w:val="0"/>
                <w:szCs w:val="22"/>
              </w:rPr>
              <w:t xml:space="preserve">2016 </w:t>
            </w:r>
            <w:r>
              <w:rPr>
                <w:kern w:val="0"/>
                <w:szCs w:val="22"/>
              </w:rPr>
              <w:t>年</w:t>
            </w:r>
            <w:r>
              <w:rPr>
                <w:kern w:val="0"/>
                <w:szCs w:val="22"/>
              </w:rPr>
              <w:t xml:space="preserve"> 6 </w:t>
            </w:r>
            <w:r>
              <w:rPr>
                <w:kern w:val="0"/>
                <w:szCs w:val="22"/>
              </w:rPr>
              <w:t>月</w:t>
            </w:r>
            <w:r>
              <w:rPr>
                <w:kern w:val="0"/>
                <w:szCs w:val="22"/>
              </w:rPr>
              <w:t xml:space="preserve"> 1 </w:t>
            </w:r>
            <w:r>
              <w:rPr>
                <w:kern w:val="0"/>
                <w:szCs w:val="22"/>
              </w:rPr>
              <w:t>日</w:t>
            </w:r>
          </w:p>
        </w:tc>
      </w:tr>
    </w:tbl>
    <w:p w:rsidR="005A71CF" w:rsidRDefault="005A71CF">
      <w:pPr>
        <w:rPr>
          <w:szCs w:val="22"/>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3" w:name="_Toc10617335"/>
      <w:r>
        <w:rPr>
          <w:rFonts w:eastAsia="黑体"/>
          <w:kern w:val="0"/>
          <w:sz w:val="30"/>
          <w:szCs w:val="30"/>
        </w:rPr>
        <w:lastRenderedPageBreak/>
        <w:t>《嵌入式操作系统》教学大纲</w:t>
      </w:r>
      <w:bookmarkEnd w:id="43"/>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rPr>
                <w:kern w:val="0"/>
                <w:szCs w:val="21"/>
              </w:rPr>
            </w:pPr>
            <w:r>
              <w:rPr>
                <w:szCs w:val="21"/>
              </w:rPr>
              <w:t>1010003020</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课程中文名称</w:t>
            </w:r>
          </w:p>
        </w:tc>
        <w:tc>
          <w:tcPr>
            <w:tcW w:w="7546" w:type="dxa"/>
          </w:tcPr>
          <w:p w:rsidR="005A71CF" w:rsidRDefault="007174A4">
            <w:pPr>
              <w:autoSpaceDE w:val="0"/>
              <w:autoSpaceDN w:val="0"/>
              <w:adjustRightInd w:val="0"/>
              <w:jc w:val="left"/>
              <w:rPr>
                <w:kern w:val="0"/>
                <w:szCs w:val="21"/>
              </w:rPr>
            </w:pPr>
            <w:r>
              <w:rPr>
                <w:kern w:val="0"/>
                <w:szCs w:val="21"/>
              </w:rPr>
              <w:t>嵌入式操作系统</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课程英文名称</w:t>
            </w:r>
          </w:p>
        </w:tc>
        <w:tc>
          <w:tcPr>
            <w:tcW w:w="7546" w:type="dxa"/>
          </w:tcPr>
          <w:p w:rsidR="005A71CF" w:rsidRDefault="007174A4">
            <w:pPr>
              <w:rPr>
                <w:szCs w:val="21"/>
              </w:rPr>
            </w:pPr>
            <w:r>
              <w:rPr>
                <w:szCs w:val="21"/>
              </w:rPr>
              <w:t>Embedded Operating System</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课程类别</w:t>
            </w:r>
          </w:p>
        </w:tc>
        <w:tc>
          <w:tcPr>
            <w:tcW w:w="7546" w:type="dxa"/>
          </w:tcPr>
          <w:p w:rsidR="005A71CF" w:rsidRDefault="007174A4">
            <w:pPr>
              <w:autoSpaceDE w:val="0"/>
              <w:autoSpaceDN w:val="0"/>
              <w:adjustRightInd w:val="0"/>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开课学期</w:t>
            </w:r>
          </w:p>
        </w:tc>
        <w:tc>
          <w:tcPr>
            <w:tcW w:w="7546" w:type="dxa"/>
          </w:tcPr>
          <w:p w:rsidR="005A71CF" w:rsidRDefault="007174A4">
            <w:pPr>
              <w:autoSpaceDE w:val="0"/>
              <w:autoSpaceDN w:val="0"/>
              <w:adjustRightInd w:val="0"/>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开课模式</w:t>
            </w:r>
          </w:p>
        </w:tc>
        <w:tc>
          <w:tcPr>
            <w:tcW w:w="7546" w:type="dxa"/>
          </w:tcPr>
          <w:p w:rsidR="005A71CF" w:rsidRDefault="007174A4">
            <w:pPr>
              <w:autoSpaceDE w:val="0"/>
              <w:autoSpaceDN w:val="0"/>
              <w:adjustRightInd w:val="0"/>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先修课程</w:t>
            </w:r>
          </w:p>
        </w:tc>
        <w:tc>
          <w:tcPr>
            <w:tcW w:w="7546" w:type="dxa"/>
          </w:tcPr>
          <w:p w:rsidR="005A71CF" w:rsidRDefault="007174A4">
            <w:pPr>
              <w:autoSpaceDE w:val="0"/>
              <w:autoSpaceDN w:val="0"/>
              <w:adjustRightInd w:val="0"/>
              <w:jc w:val="left"/>
              <w:rPr>
                <w:kern w:val="0"/>
                <w:szCs w:val="21"/>
              </w:rPr>
            </w:pPr>
            <w:r>
              <w:rPr>
                <w:szCs w:val="21"/>
              </w:rPr>
              <w:t>操作系统</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本课程是对先修课程《操作系统》的深入理解和综合应用，对操作系统的原理要求掌握并有深入的理解。通过本课程的教学，使学生了解嵌入式操作系统的分类，掌握嵌入式操作系统的概念、内核结构、任务管理、时间管理等内容，通过学习学生具备对</w:t>
            </w:r>
            <w:proofErr w:type="spellStart"/>
            <w:r>
              <w:rPr>
                <w:kern w:val="0"/>
                <w:szCs w:val="21"/>
              </w:rPr>
              <w:t>μC</w:t>
            </w:r>
            <w:proofErr w:type="spellEnd"/>
            <w:r>
              <w:rPr>
                <w:kern w:val="0"/>
                <w:szCs w:val="21"/>
              </w:rPr>
              <w:t>/OS-Ⅱ</w:t>
            </w:r>
            <w:r>
              <w:rPr>
                <w:kern w:val="0"/>
                <w:szCs w:val="21"/>
              </w:rPr>
              <w:t>和</w:t>
            </w:r>
            <w:proofErr w:type="spellStart"/>
            <w:r>
              <w:rPr>
                <w:kern w:val="0"/>
                <w:szCs w:val="21"/>
              </w:rPr>
              <w:t>μCLinux</w:t>
            </w:r>
            <w:proofErr w:type="spellEnd"/>
            <w:r>
              <w:rPr>
                <w:kern w:val="0"/>
                <w:szCs w:val="21"/>
              </w:rPr>
              <w:t>进行移植、以及在其上进行简单应用开发的能力。</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任哲</w:t>
            </w:r>
            <w:r>
              <w:rPr>
                <w:szCs w:val="22"/>
              </w:rPr>
              <w:t>.</w:t>
            </w:r>
            <w:r>
              <w:rPr>
                <w:kern w:val="0"/>
                <w:szCs w:val="21"/>
              </w:rPr>
              <w:t xml:space="preserve"> </w:t>
            </w:r>
            <w:r>
              <w:rPr>
                <w:kern w:val="0"/>
                <w:szCs w:val="21"/>
              </w:rPr>
              <w:t>嵌入式实时操作系统</w:t>
            </w:r>
            <w:proofErr w:type="spellStart"/>
            <w:r>
              <w:rPr>
                <w:kern w:val="0"/>
                <w:szCs w:val="21"/>
              </w:rPr>
              <w:t>μC</w:t>
            </w:r>
            <w:proofErr w:type="spellEnd"/>
            <w:r>
              <w:rPr>
                <w:kern w:val="0"/>
                <w:szCs w:val="21"/>
              </w:rPr>
              <w:t>/OS-Ⅱ</w:t>
            </w:r>
            <w:r>
              <w:rPr>
                <w:kern w:val="0"/>
                <w:szCs w:val="21"/>
              </w:rPr>
              <w:t>（第</w:t>
            </w:r>
            <w:r>
              <w:rPr>
                <w:kern w:val="0"/>
                <w:szCs w:val="21"/>
              </w:rPr>
              <w:t>2</w:t>
            </w:r>
            <w:r>
              <w:rPr>
                <w:kern w:val="0"/>
                <w:szCs w:val="21"/>
              </w:rPr>
              <w:t>版）</w:t>
            </w:r>
            <w:r>
              <w:rPr>
                <w:szCs w:val="22"/>
              </w:rPr>
              <w:t>.</w:t>
            </w:r>
            <w:r>
              <w:rPr>
                <w:szCs w:val="22"/>
              </w:rPr>
              <w:t>北京</w:t>
            </w:r>
            <w:r>
              <w:rPr>
                <w:szCs w:val="22"/>
              </w:rPr>
              <w:t>:</w:t>
            </w:r>
            <w:r>
              <w:rPr>
                <w:kern w:val="0"/>
                <w:szCs w:val="21"/>
              </w:rPr>
              <w:t>北京航天航空大学出版社</w:t>
            </w:r>
            <w:r>
              <w:rPr>
                <w:szCs w:val="21"/>
              </w:rPr>
              <w:t>，</w:t>
            </w:r>
            <w:r>
              <w:rPr>
                <w:szCs w:val="22"/>
              </w:rPr>
              <w:t>2009</w:t>
            </w:r>
          </w:p>
        </w:tc>
      </w:tr>
      <w:tr w:rsidR="005A71CF">
        <w:tc>
          <w:tcPr>
            <w:tcW w:w="1908" w:type="dxa"/>
            <w:vAlign w:val="center"/>
          </w:tcPr>
          <w:p w:rsidR="005A71CF" w:rsidRDefault="007174A4">
            <w:pPr>
              <w:autoSpaceDE w:val="0"/>
              <w:autoSpaceDN w:val="0"/>
              <w:adjustRightInd w:val="0"/>
              <w:jc w:val="center"/>
              <w:rPr>
                <w:kern w:val="0"/>
                <w:szCs w:val="21"/>
              </w:rPr>
            </w:pPr>
            <w:r>
              <w:rPr>
                <w:kern w:val="0"/>
                <w:szCs w:val="21"/>
              </w:rPr>
              <w:t>参考资料</w:t>
            </w:r>
          </w:p>
        </w:tc>
        <w:tc>
          <w:tcPr>
            <w:tcW w:w="7546" w:type="dxa"/>
          </w:tcPr>
          <w:p w:rsidR="005A71CF" w:rsidRDefault="007174A4">
            <w:pPr>
              <w:widowControl/>
              <w:adjustRightInd w:val="0"/>
              <w:snapToGrid w:val="0"/>
              <w:spacing w:line="300" w:lineRule="auto"/>
              <w:jc w:val="left"/>
              <w:textAlignment w:val="baseline"/>
              <w:rPr>
                <w:szCs w:val="21"/>
              </w:rPr>
            </w:pPr>
            <w:r>
              <w:rPr>
                <w:szCs w:val="21"/>
              </w:rPr>
              <w:t>[</w:t>
            </w:r>
            <w:proofErr w:type="gramStart"/>
            <w:r>
              <w:rPr>
                <w:szCs w:val="21"/>
              </w:rPr>
              <w:t>1]</w:t>
            </w:r>
            <w:proofErr w:type="spellStart"/>
            <w:r>
              <w:rPr>
                <w:szCs w:val="21"/>
              </w:rPr>
              <w:t>Jean.J</w:t>
            </w:r>
            <w:proofErr w:type="gramEnd"/>
            <w:r>
              <w:rPr>
                <w:szCs w:val="21"/>
              </w:rPr>
              <w:t>.Labrosse</w:t>
            </w:r>
            <w:proofErr w:type="spellEnd"/>
            <w:r>
              <w:rPr>
                <w:szCs w:val="21"/>
              </w:rPr>
              <w:t xml:space="preserve">. </w:t>
            </w:r>
            <w:r>
              <w:rPr>
                <w:szCs w:val="21"/>
              </w:rPr>
              <w:t>嵌入式实时操作系统</w:t>
            </w:r>
            <w:proofErr w:type="spellStart"/>
            <w:r>
              <w:rPr>
                <w:szCs w:val="21"/>
              </w:rPr>
              <w:t>μC</w:t>
            </w:r>
            <w:proofErr w:type="spellEnd"/>
            <w:r>
              <w:rPr>
                <w:szCs w:val="21"/>
              </w:rPr>
              <w:t>/OS-Ⅱ.</w:t>
            </w:r>
            <w:r>
              <w:rPr>
                <w:szCs w:val="22"/>
              </w:rPr>
              <w:t xml:space="preserve"> </w:t>
            </w:r>
            <w:r>
              <w:rPr>
                <w:szCs w:val="22"/>
              </w:rPr>
              <w:t>北京</w:t>
            </w:r>
            <w:r>
              <w:rPr>
                <w:szCs w:val="22"/>
              </w:rPr>
              <w:t>:</w:t>
            </w:r>
            <w:r>
              <w:rPr>
                <w:kern w:val="0"/>
                <w:szCs w:val="21"/>
              </w:rPr>
              <w:t>北京航天航空大学出版社</w:t>
            </w:r>
            <w:r>
              <w:rPr>
                <w:szCs w:val="21"/>
              </w:rPr>
              <w:t>，</w:t>
            </w:r>
            <w:r>
              <w:rPr>
                <w:szCs w:val="22"/>
              </w:rPr>
              <w:t>2007</w:t>
            </w:r>
          </w:p>
          <w:p w:rsidR="005A71CF" w:rsidRDefault="007174A4">
            <w:pPr>
              <w:tabs>
                <w:tab w:val="left" w:pos="360"/>
              </w:tabs>
              <w:autoSpaceDE w:val="0"/>
              <w:autoSpaceDN w:val="0"/>
              <w:adjustRightInd w:val="0"/>
              <w:snapToGrid w:val="0"/>
              <w:spacing w:line="300" w:lineRule="auto"/>
              <w:rPr>
                <w:szCs w:val="21"/>
              </w:rPr>
            </w:pPr>
            <w:r>
              <w:rPr>
                <w:szCs w:val="21"/>
              </w:rPr>
              <w:t xml:space="preserve">[2] </w:t>
            </w:r>
            <w:r>
              <w:rPr>
                <w:szCs w:val="21"/>
              </w:rPr>
              <w:t>刘峥嵘</w:t>
            </w:r>
            <w:r>
              <w:rPr>
                <w:szCs w:val="21"/>
              </w:rPr>
              <w:t>.</w:t>
            </w:r>
            <w:r>
              <w:rPr>
                <w:szCs w:val="21"/>
              </w:rPr>
              <w:t>嵌入式</w:t>
            </w:r>
            <w:r>
              <w:rPr>
                <w:szCs w:val="21"/>
              </w:rPr>
              <w:t>Linux</w:t>
            </w:r>
            <w:r>
              <w:rPr>
                <w:szCs w:val="21"/>
              </w:rPr>
              <w:t>应用开发详解</w:t>
            </w:r>
            <w:r>
              <w:rPr>
                <w:szCs w:val="21"/>
              </w:rPr>
              <w:t>.</w:t>
            </w:r>
            <w:r>
              <w:rPr>
                <w:szCs w:val="21"/>
              </w:rPr>
              <w:t>北京</w:t>
            </w:r>
            <w:r>
              <w:rPr>
                <w:szCs w:val="21"/>
              </w:rPr>
              <w:t>:</w:t>
            </w:r>
            <w:r>
              <w:rPr>
                <w:szCs w:val="21"/>
              </w:rPr>
              <w:t>机械工业出版社，</w:t>
            </w:r>
            <w:r>
              <w:rPr>
                <w:szCs w:val="21"/>
              </w:rPr>
              <w:t>2005</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8"/>
      </w:tblGrid>
      <w:tr w:rsidR="005A71CF">
        <w:trPr>
          <w:trHeight w:val="368"/>
        </w:trPr>
        <w:tc>
          <w:tcPr>
            <w:tcW w:w="948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了解</w:t>
            </w:r>
            <w:r>
              <w:rPr>
                <w:szCs w:val="21"/>
                <w:lang w:val="zh-CN"/>
              </w:rPr>
              <w:t>嵌入式操作系统的概念、分类和组成</w:t>
            </w:r>
            <w:r>
              <w:rPr>
                <w:kern w:val="0"/>
                <w:szCs w:val="21"/>
              </w:rPr>
              <w:t>。</w:t>
            </w:r>
          </w:p>
        </w:tc>
      </w:tr>
      <w:tr w:rsidR="005A71CF">
        <w:trPr>
          <w:trHeight w:val="721"/>
        </w:trPr>
        <w:tc>
          <w:tcPr>
            <w:tcW w:w="948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理解</w:t>
            </w:r>
            <w:r>
              <w:rPr>
                <w:szCs w:val="21"/>
                <w:lang w:val="zh-CN"/>
              </w:rPr>
              <w:t>嵌入式操作系统</w:t>
            </w:r>
            <w:proofErr w:type="spellStart"/>
            <w:r>
              <w:rPr>
                <w:szCs w:val="21"/>
              </w:rPr>
              <w:t>μC</w:t>
            </w:r>
            <w:proofErr w:type="spellEnd"/>
            <w:r>
              <w:rPr>
                <w:szCs w:val="21"/>
              </w:rPr>
              <w:t>/OS-II</w:t>
            </w:r>
            <w:r>
              <w:rPr>
                <w:szCs w:val="21"/>
                <w:lang w:val="zh-CN"/>
              </w:rPr>
              <w:t>的任务、任务管理与调度、初始化与启动、中断与时钟、同步与通信、内存管理和移植等内容</w:t>
            </w:r>
            <w:r>
              <w:rPr>
                <w:kern w:val="0"/>
                <w:szCs w:val="21"/>
              </w:rPr>
              <w:t>。</w:t>
            </w:r>
          </w:p>
        </w:tc>
      </w:tr>
      <w:tr w:rsidR="005A71CF">
        <w:trPr>
          <w:trHeight w:val="368"/>
        </w:trPr>
        <w:tc>
          <w:tcPr>
            <w:tcW w:w="948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szCs w:val="21"/>
                <w:lang w:val="zh-CN"/>
              </w:rPr>
              <w:t>理解嵌入式</w:t>
            </w:r>
            <w:r>
              <w:rPr>
                <w:szCs w:val="21"/>
              </w:rPr>
              <w:t>Linux</w:t>
            </w:r>
            <w:r>
              <w:rPr>
                <w:szCs w:val="21"/>
              </w:rPr>
              <w:t>的基础知识、</w:t>
            </w:r>
            <w:r>
              <w:rPr>
                <w:szCs w:val="21"/>
                <w:lang w:val="zh-CN"/>
              </w:rPr>
              <w:t>BootLoader</w:t>
            </w:r>
            <w:r>
              <w:rPr>
                <w:szCs w:val="21"/>
                <w:lang w:val="zh-CN"/>
              </w:rPr>
              <w:t>技术、嵌入式</w:t>
            </w:r>
            <w:r>
              <w:rPr>
                <w:szCs w:val="21"/>
                <w:lang w:val="zh-CN"/>
              </w:rPr>
              <w:t>Linux</w:t>
            </w:r>
            <w:r>
              <w:rPr>
                <w:szCs w:val="21"/>
                <w:lang w:val="zh-CN"/>
              </w:rPr>
              <w:t>的移植</w:t>
            </w:r>
            <w:r>
              <w:rPr>
                <w:szCs w:val="21"/>
              </w:rPr>
              <w:t>以及驱动程序的编写</w:t>
            </w:r>
            <w:r>
              <w:rPr>
                <w:kern w:val="0"/>
                <w:szCs w:val="21"/>
              </w:rPr>
              <w:t>。</w:t>
            </w:r>
          </w:p>
        </w:tc>
      </w:tr>
      <w:tr w:rsidR="005A71CF">
        <w:trPr>
          <w:trHeight w:val="352"/>
        </w:trPr>
        <w:tc>
          <w:tcPr>
            <w:tcW w:w="948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能够掌握</w:t>
            </w:r>
            <w:r>
              <w:rPr>
                <w:szCs w:val="21"/>
              </w:rPr>
              <w:t>嵌入式操作系统设计的思想和方法</w:t>
            </w:r>
            <w:r>
              <w:rPr>
                <w:kern w:val="0"/>
                <w:szCs w:val="21"/>
              </w:rPr>
              <w:t>。</w:t>
            </w:r>
          </w:p>
        </w:tc>
      </w:tr>
      <w:tr w:rsidR="005A71CF">
        <w:trPr>
          <w:trHeight w:val="352"/>
        </w:trPr>
        <w:tc>
          <w:tcPr>
            <w:tcW w:w="948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能够掌握</w:t>
            </w:r>
            <w:r>
              <w:rPr>
                <w:szCs w:val="21"/>
              </w:rPr>
              <w:t>在嵌入式操作系统上开发应用程序的方法和技巧</w:t>
            </w:r>
            <w:r>
              <w:rPr>
                <w:kern w:val="0"/>
                <w:szCs w:val="21"/>
              </w:rPr>
              <w:t>。</w:t>
            </w:r>
          </w:p>
        </w:tc>
      </w:tr>
      <w:tr w:rsidR="005A71CF">
        <w:trPr>
          <w:trHeight w:val="368"/>
        </w:trPr>
        <w:tc>
          <w:tcPr>
            <w:tcW w:w="9488"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6. </w:t>
            </w:r>
            <w:r>
              <w:rPr>
                <w:kern w:val="0"/>
                <w:szCs w:val="21"/>
              </w:rPr>
              <w:t>能够具备</w:t>
            </w:r>
            <w:r>
              <w:rPr>
                <w:szCs w:val="21"/>
              </w:rPr>
              <w:t>设计复杂嵌入式系统的综合工程能力</w:t>
            </w:r>
            <w:r>
              <w:rPr>
                <w:kern w:val="0"/>
                <w:szCs w:val="21"/>
              </w:rPr>
              <w:t>。</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80"/>
          <w:tblHeader/>
        </w:trPr>
        <w:tc>
          <w:tcPr>
            <w:tcW w:w="3652" w:type="dxa"/>
            <w:vMerge w:val="restart"/>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80"/>
          <w:tblHeader/>
        </w:trPr>
        <w:tc>
          <w:tcPr>
            <w:tcW w:w="3652" w:type="dxa"/>
            <w:vMerge/>
            <w:shd w:val="clear" w:color="auto" w:fill="auto"/>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shd w:val="clear" w:color="auto" w:fill="auto"/>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shd w:val="clear" w:color="auto" w:fill="auto"/>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652"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3.</w:t>
            </w:r>
            <w:r>
              <w:rPr>
                <w:b/>
                <w:bCs/>
                <w:szCs w:val="21"/>
              </w:rPr>
              <w:t>设计</w:t>
            </w:r>
            <w:r>
              <w:rPr>
                <w:b/>
                <w:bCs/>
                <w:szCs w:val="21"/>
              </w:rPr>
              <w:t>/</w:t>
            </w:r>
            <w:r>
              <w:rPr>
                <w:b/>
                <w:bCs/>
                <w:szCs w:val="21"/>
              </w:rPr>
              <w:t>开发解决方案：</w:t>
            </w:r>
            <w:r>
              <w:rPr>
                <w:bCs/>
                <w:szCs w:val="21"/>
              </w:rPr>
              <w:t>能够设计针对计算机领域复杂工程问题的解决方案，设计满足特定需求的计算机系统、</w:t>
            </w:r>
            <w:r>
              <w:rPr>
                <w:bCs/>
                <w:szCs w:val="21"/>
              </w:rPr>
              <w:lastRenderedPageBreak/>
              <w:t>软件或硬件单元，并能够在设计环节中体现创新意识，考虑社会、健康、安全、法律、文化以及环境等因素。</w:t>
            </w:r>
          </w:p>
        </w:tc>
        <w:tc>
          <w:tcPr>
            <w:tcW w:w="3402"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lastRenderedPageBreak/>
              <w:t xml:space="preserve">3-1 </w:t>
            </w:r>
            <w:r>
              <w:rPr>
                <w:szCs w:val="21"/>
              </w:rPr>
              <w:t>能够针对计算机领域复杂工程问题，确定其功能需求和非功能需求。</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bCs/>
                <w:szCs w:val="21"/>
              </w:rPr>
              <w:t>L</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3</w:t>
            </w:r>
          </w:p>
        </w:tc>
      </w:tr>
      <w:tr w:rsidR="005A71CF">
        <w:trPr>
          <w:trHeight w:val="951"/>
        </w:trPr>
        <w:tc>
          <w:tcPr>
            <w:tcW w:w="3652" w:type="dxa"/>
            <w:vMerge w:val="restart"/>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5.</w:t>
            </w:r>
            <w:r>
              <w:rPr>
                <w:b/>
                <w:bCs/>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402"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5-1 </w:t>
            </w:r>
            <w:r>
              <w:rPr>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1066"/>
        </w:trPr>
        <w:tc>
          <w:tcPr>
            <w:tcW w:w="3652" w:type="dxa"/>
            <w:vMerge/>
            <w:vAlign w:val="center"/>
          </w:tcPr>
          <w:p w:rsidR="005A71CF" w:rsidRDefault="005A71CF">
            <w:pPr>
              <w:widowControl/>
              <w:autoSpaceDE w:val="0"/>
              <w:autoSpaceDN w:val="0"/>
              <w:adjustRightInd w:val="0"/>
              <w:snapToGrid w:val="0"/>
              <w:spacing w:line="300" w:lineRule="auto"/>
              <w:textAlignment w:val="bottom"/>
              <w:rPr>
                <w:b/>
                <w:bCs/>
                <w:szCs w:val="21"/>
              </w:rPr>
            </w:pPr>
          </w:p>
        </w:tc>
        <w:tc>
          <w:tcPr>
            <w:tcW w:w="3402"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1060"/>
        </w:trPr>
        <w:tc>
          <w:tcPr>
            <w:tcW w:w="3652" w:type="dxa"/>
            <w:vMerge/>
            <w:vAlign w:val="center"/>
          </w:tcPr>
          <w:p w:rsidR="005A71CF" w:rsidRDefault="005A71CF">
            <w:pPr>
              <w:widowControl/>
              <w:autoSpaceDE w:val="0"/>
              <w:autoSpaceDN w:val="0"/>
              <w:adjustRightInd w:val="0"/>
              <w:snapToGrid w:val="0"/>
              <w:spacing w:line="300" w:lineRule="auto"/>
              <w:textAlignment w:val="bottom"/>
              <w:rPr>
                <w:b/>
                <w:bCs/>
                <w:szCs w:val="21"/>
              </w:rPr>
            </w:pPr>
          </w:p>
        </w:tc>
        <w:tc>
          <w:tcPr>
            <w:tcW w:w="3402"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5-3 </w:t>
            </w:r>
            <w:r>
              <w:rPr>
                <w:szCs w:val="21"/>
              </w:rPr>
              <w:t>能够运用文献检索工具等现代化信息手段，获取计算机领域技术与工具的最新进展。</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013"/>
        </w:trPr>
        <w:tc>
          <w:tcPr>
            <w:tcW w:w="3652"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6.</w:t>
            </w:r>
            <w:r>
              <w:rPr>
                <w:b/>
                <w:bCs/>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402" w:type="dxa"/>
            <w:vAlign w:val="center"/>
          </w:tcPr>
          <w:p w:rsidR="005A71CF" w:rsidRDefault="007174A4">
            <w:pPr>
              <w:adjustRightInd w:val="0"/>
              <w:snapToGrid w:val="0"/>
              <w:spacing w:line="300" w:lineRule="auto"/>
              <w:rPr>
                <w:szCs w:val="21"/>
              </w:rPr>
            </w:pPr>
            <w:r>
              <w:rPr>
                <w:szCs w:val="21"/>
              </w:rPr>
              <w:t>6-2</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085"/>
        </w:trPr>
        <w:tc>
          <w:tcPr>
            <w:tcW w:w="3652"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11.</w:t>
            </w:r>
            <w:r>
              <w:rPr>
                <w:b/>
                <w:bCs/>
                <w:szCs w:val="21"/>
              </w:rPr>
              <w:tab/>
            </w:r>
            <w:r>
              <w:rPr>
                <w:b/>
                <w:bCs/>
                <w:szCs w:val="21"/>
              </w:rPr>
              <w:t>项目管理：</w:t>
            </w:r>
            <w:r>
              <w:rPr>
                <w:bCs/>
                <w:szCs w:val="21"/>
              </w:rPr>
              <w:t>理解并掌握计算机领域工程管理原理与经济决策方法，并能在多学科环境中应用。</w:t>
            </w:r>
          </w:p>
        </w:tc>
        <w:tc>
          <w:tcPr>
            <w:tcW w:w="3402" w:type="dxa"/>
            <w:vAlign w:val="center"/>
          </w:tcPr>
          <w:p w:rsidR="005A71CF" w:rsidRDefault="007174A4">
            <w:pPr>
              <w:adjustRightInd w:val="0"/>
              <w:snapToGrid w:val="0"/>
              <w:spacing w:line="300" w:lineRule="auto"/>
              <w:rPr>
                <w:szCs w:val="21"/>
              </w:rPr>
            </w:pPr>
            <w:r>
              <w:rPr>
                <w:szCs w:val="21"/>
              </w:rPr>
              <w:t>11-1</w:t>
            </w:r>
            <w:r>
              <w:rPr>
                <w:szCs w:val="21"/>
              </w:rPr>
              <w:t>理解并掌握计算机领域工程项目涉及的管理原理与经济决策方法。</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6</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1801"/>
        <w:gridCol w:w="3969"/>
        <w:gridCol w:w="652"/>
        <w:gridCol w:w="1326"/>
      </w:tblGrid>
      <w:tr w:rsidR="005A71CF">
        <w:trPr>
          <w:tblHeader/>
        </w:trPr>
        <w:tc>
          <w:tcPr>
            <w:tcW w:w="1709"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801"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969"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652"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32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686"/>
        </w:trPr>
        <w:tc>
          <w:tcPr>
            <w:tcW w:w="1709"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嵌入式实时操作系统概述</w:t>
            </w:r>
          </w:p>
          <w:p w:rsidR="005A71CF" w:rsidRDefault="007174A4">
            <w:pPr>
              <w:autoSpaceDE w:val="0"/>
              <w:autoSpaceDN w:val="0"/>
              <w:adjustRightInd w:val="0"/>
              <w:snapToGrid w:val="0"/>
              <w:spacing w:line="300" w:lineRule="auto"/>
              <w:jc w:val="center"/>
              <w:rPr>
                <w:kern w:val="0"/>
                <w:szCs w:val="21"/>
              </w:rPr>
            </w:pPr>
            <w:r>
              <w:rPr>
                <w:kern w:val="0"/>
                <w:szCs w:val="21"/>
              </w:rPr>
              <w:t>(2</w:t>
            </w:r>
            <w:r>
              <w:rPr>
                <w:kern w:val="0"/>
                <w:szCs w:val="21"/>
              </w:rPr>
              <w:t>学时</w:t>
            </w:r>
            <w:r>
              <w:rPr>
                <w:kern w:val="0"/>
                <w:szCs w:val="21"/>
              </w:rPr>
              <w:t>)</w:t>
            </w:r>
          </w:p>
        </w:tc>
        <w:tc>
          <w:tcPr>
            <w:tcW w:w="1801"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嵌入式操作系统的基础理论，常见的嵌入式操作系统</w:t>
            </w:r>
          </w:p>
        </w:tc>
        <w:tc>
          <w:tcPr>
            <w:tcW w:w="3969" w:type="dxa"/>
            <w:vAlign w:val="center"/>
          </w:tcPr>
          <w:p w:rsidR="005A71CF" w:rsidRDefault="007174A4">
            <w:pPr>
              <w:adjustRightInd w:val="0"/>
              <w:snapToGrid w:val="0"/>
              <w:spacing w:line="300" w:lineRule="auto"/>
              <w:jc w:val="left"/>
              <w:textAlignment w:val="baseline"/>
              <w:rPr>
                <w:b/>
                <w:kern w:val="0"/>
                <w:szCs w:val="21"/>
              </w:rPr>
            </w:pPr>
            <w:r>
              <w:rPr>
                <w:b/>
                <w:bCs/>
                <w:szCs w:val="21"/>
              </w:rPr>
              <w:t>理解</w:t>
            </w:r>
            <w:r>
              <w:rPr>
                <w:szCs w:val="21"/>
              </w:rPr>
              <w:t>嵌入式操作系统的基础理论；</w:t>
            </w:r>
            <w:r>
              <w:rPr>
                <w:b/>
                <w:szCs w:val="21"/>
              </w:rPr>
              <w:t>理</w:t>
            </w:r>
            <w:r>
              <w:rPr>
                <w:b/>
                <w:bCs/>
                <w:szCs w:val="21"/>
              </w:rPr>
              <w:t>解</w:t>
            </w:r>
            <w:r>
              <w:rPr>
                <w:szCs w:val="21"/>
              </w:rPr>
              <w:t>嵌入式操作系统及其裁剪性的实现方法；</w:t>
            </w:r>
            <w:r>
              <w:rPr>
                <w:b/>
                <w:szCs w:val="21"/>
              </w:rPr>
              <w:t>了解</w:t>
            </w:r>
            <w:r>
              <w:rPr>
                <w:szCs w:val="21"/>
              </w:rPr>
              <w:t>常见的嵌入式操作系统，以及</w:t>
            </w:r>
            <w:proofErr w:type="spellStart"/>
            <w:r>
              <w:rPr>
                <w:szCs w:val="21"/>
              </w:rPr>
              <w:t>μC</w:t>
            </w:r>
            <w:proofErr w:type="spellEnd"/>
            <w:r>
              <w:rPr>
                <w:szCs w:val="21"/>
              </w:rPr>
              <w:t>/OS-Ⅱ</w:t>
            </w:r>
            <w:r>
              <w:rPr>
                <w:szCs w:val="21"/>
              </w:rPr>
              <w:t>的特点；</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tc>
      </w:tr>
      <w:tr w:rsidR="005A71CF">
        <w:trPr>
          <w:trHeight w:val="460"/>
        </w:trPr>
        <w:tc>
          <w:tcPr>
            <w:tcW w:w="1709" w:type="dxa"/>
            <w:vMerge w:val="restart"/>
            <w:vAlign w:val="center"/>
          </w:tcPr>
          <w:p w:rsidR="005A71CF" w:rsidRDefault="007174A4">
            <w:pPr>
              <w:adjustRightInd w:val="0"/>
              <w:snapToGrid w:val="0"/>
              <w:spacing w:line="300" w:lineRule="auto"/>
              <w:rPr>
                <w:kern w:val="0"/>
                <w:szCs w:val="21"/>
              </w:rPr>
            </w:pPr>
            <w:r>
              <w:rPr>
                <w:kern w:val="0"/>
                <w:szCs w:val="21"/>
              </w:rPr>
              <w:lastRenderedPageBreak/>
              <w:t>2.</w:t>
            </w:r>
            <w:r>
              <w:rPr>
                <w:szCs w:val="21"/>
              </w:rPr>
              <w:t>μC/OS-Ⅱ</w:t>
            </w:r>
            <w:r>
              <w:rPr>
                <w:szCs w:val="21"/>
              </w:rPr>
              <w:t>的任务</w:t>
            </w:r>
            <w:r>
              <w:rPr>
                <w:kern w:val="0"/>
                <w:szCs w:val="21"/>
              </w:rPr>
              <w:t>(4</w:t>
            </w:r>
            <w:r>
              <w:rPr>
                <w:kern w:val="0"/>
                <w:szCs w:val="21"/>
              </w:rPr>
              <w:t>学时</w:t>
            </w:r>
            <w:r>
              <w:rPr>
                <w:kern w:val="0"/>
                <w:szCs w:val="21"/>
              </w:rPr>
              <w:t>)</w:t>
            </w:r>
          </w:p>
        </w:tc>
        <w:tc>
          <w:tcPr>
            <w:tcW w:w="1801" w:type="dxa"/>
            <w:vAlign w:val="center"/>
          </w:tcPr>
          <w:p w:rsidR="005A71CF" w:rsidRDefault="007174A4">
            <w:pPr>
              <w:autoSpaceDE w:val="0"/>
              <w:autoSpaceDN w:val="0"/>
              <w:adjustRightInd w:val="0"/>
              <w:snapToGrid w:val="0"/>
              <w:spacing w:line="300" w:lineRule="auto"/>
              <w:jc w:val="left"/>
              <w:rPr>
                <w:kern w:val="0"/>
                <w:szCs w:val="21"/>
              </w:rPr>
            </w:pPr>
            <w:proofErr w:type="spellStart"/>
            <w:r>
              <w:rPr>
                <w:szCs w:val="21"/>
              </w:rPr>
              <w:t>μC</w:t>
            </w:r>
            <w:proofErr w:type="spellEnd"/>
            <w:r>
              <w:rPr>
                <w:szCs w:val="21"/>
              </w:rPr>
              <w:t>/OS-</w:t>
            </w:r>
            <w:proofErr w:type="gramStart"/>
            <w:r>
              <w:rPr>
                <w:szCs w:val="21"/>
              </w:rPr>
              <w:t>Ⅱ</w:t>
            </w:r>
            <w:r>
              <w:rPr>
                <w:szCs w:val="21"/>
              </w:rPr>
              <w:t>任务</w:t>
            </w:r>
            <w:proofErr w:type="gramEnd"/>
            <w:r>
              <w:rPr>
                <w:szCs w:val="21"/>
              </w:rPr>
              <w:t>的概念、存储结构、任务状态</w:t>
            </w:r>
          </w:p>
        </w:tc>
        <w:tc>
          <w:tcPr>
            <w:tcW w:w="3969" w:type="dxa"/>
            <w:vAlign w:val="center"/>
          </w:tcPr>
          <w:p w:rsidR="005A71CF" w:rsidRDefault="007174A4">
            <w:pPr>
              <w:adjustRightInd w:val="0"/>
              <w:snapToGrid w:val="0"/>
              <w:spacing w:line="300" w:lineRule="auto"/>
              <w:jc w:val="left"/>
              <w:textAlignment w:val="baseline"/>
              <w:rPr>
                <w:b/>
                <w:szCs w:val="21"/>
              </w:rPr>
            </w:pPr>
            <w:r>
              <w:rPr>
                <w:b/>
                <w:bCs/>
                <w:szCs w:val="21"/>
              </w:rPr>
              <w:t>了解</w:t>
            </w:r>
            <w:proofErr w:type="spellStart"/>
            <w:r>
              <w:rPr>
                <w:szCs w:val="21"/>
              </w:rPr>
              <w:t>μC</w:t>
            </w:r>
            <w:proofErr w:type="spellEnd"/>
            <w:r>
              <w:rPr>
                <w:szCs w:val="21"/>
              </w:rPr>
              <w:t>/OS-</w:t>
            </w:r>
            <w:proofErr w:type="gramStart"/>
            <w:r>
              <w:rPr>
                <w:szCs w:val="21"/>
              </w:rPr>
              <w:t>Ⅱ</w:t>
            </w:r>
            <w:r>
              <w:rPr>
                <w:szCs w:val="21"/>
              </w:rPr>
              <w:t>任务</w:t>
            </w:r>
            <w:proofErr w:type="gramEnd"/>
            <w:r>
              <w:rPr>
                <w:szCs w:val="21"/>
              </w:rPr>
              <w:t>的概述和特点；</w:t>
            </w:r>
            <w:r>
              <w:rPr>
                <w:b/>
                <w:szCs w:val="21"/>
              </w:rPr>
              <w:t>理解</w:t>
            </w:r>
            <w:r>
              <w:rPr>
                <w:szCs w:val="21"/>
              </w:rPr>
              <w:t>任务的存储结构和任务的</w:t>
            </w:r>
            <w:r>
              <w:rPr>
                <w:szCs w:val="21"/>
              </w:rPr>
              <w:t>5</w:t>
            </w:r>
            <w:r>
              <w:rPr>
                <w:szCs w:val="21"/>
              </w:rPr>
              <w:t>种状态；</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tc>
      </w:tr>
      <w:tr w:rsidR="005A71CF">
        <w:trPr>
          <w:trHeight w:val="460"/>
        </w:trPr>
        <w:tc>
          <w:tcPr>
            <w:tcW w:w="1709" w:type="dxa"/>
            <w:vMerge/>
            <w:vAlign w:val="center"/>
          </w:tcPr>
          <w:p w:rsidR="005A71CF" w:rsidRDefault="005A71CF">
            <w:pPr>
              <w:adjustRightInd w:val="0"/>
              <w:snapToGrid w:val="0"/>
              <w:spacing w:line="300" w:lineRule="auto"/>
              <w:rPr>
                <w:kern w:val="0"/>
                <w:szCs w:val="21"/>
              </w:rPr>
            </w:pPr>
          </w:p>
        </w:tc>
        <w:tc>
          <w:tcPr>
            <w:tcW w:w="1801" w:type="dxa"/>
            <w:vAlign w:val="center"/>
          </w:tcPr>
          <w:p w:rsidR="005A71CF" w:rsidRDefault="007174A4">
            <w:pPr>
              <w:autoSpaceDE w:val="0"/>
              <w:autoSpaceDN w:val="0"/>
              <w:adjustRightInd w:val="0"/>
              <w:snapToGrid w:val="0"/>
              <w:spacing w:line="300" w:lineRule="auto"/>
              <w:jc w:val="left"/>
              <w:rPr>
                <w:szCs w:val="21"/>
              </w:rPr>
            </w:pPr>
            <w:r>
              <w:rPr>
                <w:szCs w:val="21"/>
              </w:rPr>
              <w:t>任务优先级别、任务控制块和任务堆栈、系统任务和临界区</w:t>
            </w:r>
          </w:p>
        </w:tc>
        <w:tc>
          <w:tcPr>
            <w:tcW w:w="3969" w:type="dxa"/>
            <w:vAlign w:val="center"/>
          </w:tcPr>
          <w:p w:rsidR="005A71CF" w:rsidRDefault="007174A4">
            <w:pPr>
              <w:adjustRightInd w:val="0"/>
              <w:snapToGrid w:val="0"/>
              <w:spacing w:line="300" w:lineRule="auto"/>
              <w:jc w:val="left"/>
              <w:textAlignment w:val="baseline"/>
              <w:rPr>
                <w:bCs/>
                <w:szCs w:val="21"/>
              </w:rPr>
            </w:pPr>
            <w:r>
              <w:rPr>
                <w:b/>
                <w:bCs/>
                <w:szCs w:val="21"/>
              </w:rPr>
              <w:t>了解</w:t>
            </w:r>
            <w:r>
              <w:rPr>
                <w:bCs/>
                <w:szCs w:val="21"/>
              </w:rPr>
              <w:t>任务的优先级别的定义；</w:t>
            </w:r>
            <w:r>
              <w:rPr>
                <w:b/>
                <w:bCs/>
                <w:szCs w:val="21"/>
              </w:rPr>
              <w:t>理解</w:t>
            </w:r>
            <w:r>
              <w:rPr>
                <w:bCs/>
                <w:szCs w:val="21"/>
              </w:rPr>
              <w:t>任务控制块的数据结构、设计原理以及任务控制块链表；以及</w:t>
            </w:r>
            <w:r>
              <w:rPr>
                <w:b/>
                <w:bCs/>
                <w:szCs w:val="21"/>
              </w:rPr>
              <w:t>利用</w:t>
            </w:r>
            <w:r>
              <w:rPr>
                <w:bCs/>
                <w:szCs w:val="21"/>
              </w:rPr>
              <w:t>系统函数设计任务堆栈；了解系统任务和临界区；</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r w:rsidR="005A71CF">
        <w:tc>
          <w:tcPr>
            <w:tcW w:w="1709" w:type="dxa"/>
            <w:vMerge w:val="restart"/>
            <w:vAlign w:val="center"/>
          </w:tcPr>
          <w:p w:rsidR="005A71CF" w:rsidRDefault="007174A4">
            <w:pPr>
              <w:adjustRightInd w:val="0"/>
              <w:snapToGrid w:val="0"/>
              <w:spacing w:line="300" w:lineRule="auto"/>
              <w:rPr>
                <w:szCs w:val="21"/>
              </w:rPr>
            </w:pPr>
            <w:r>
              <w:rPr>
                <w:szCs w:val="21"/>
              </w:rPr>
              <w:t xml:space="preserve">3. </w:t>
            </w:r>
            <w:proofErr w:type="spellStart"/>
            <w:r>
              <w:rPr>
                <w:szCs w:val="21"/>
              </w:rPr>
              <w:t>μC</w:t>
            </w:r>
            <w:proofErr w:type="spellEnd"/>
            <w:r>
              <w:rPr>
                <w:szCs w:val="21"/>
              </w:rPr>
              <w:t>/OS-Ⅱ</w:t>
            </w:r>
            <w:r>
              <w:rPr>
                <w:szCs w:val="21"/>
              </w:rPr>
              <w:t>任务管理</w:t>
            </w:r>
            <w:r>
              <w:rPr>
                <w:szCs w:val="21"/>
              </w:rPr>
              <w:t>(4</w:t>
            </w:r>
            <w:r>
              <w:rPr>
                <w:szCs w:val="21"/>
              </w:rPr>
              <w:t>学时</w:t>
            </w:r>
            <w:r>
              <w:rPr>
                <w:szCs w:val="21"/>
              </w:rPr>
              <w:t>)</w:t>
            </w:r>
          </w:p>
        </w:tc>
        <w:tc>
          <w:tcPr>
            <w:tcW w:w="1801" w:type="dxa"/>
            <w:vAlign w:val="center"/>
          </w:tcPr>
          <w:p w:rsidR="005A71CF" w:rsidRDefault="007174A4">
            <w:pPr>
              <w:adjustRightInd w:val="0"/>
              <w:snapToGrid w:val="0"/>
              <w:spacing w:line="300" w:lineRule="auto"/>
              <w:rPr>
                <w:szCs w:val="21"/>
              </w:rPr>
            </w:pPr>
            <w:r>
              <w:rPr>
                <w:szCs w:val="21"/>
              </w:rPr>
              <w:t>就绪任务的管理</w:t>
            </w:r>
          </w:p>
        </w:tc>
        <w:tc>
          <w:tcPr>
            <w:tcW w:w="3969" w:type="dxa"/>
            <w:vAlign w:val="center"/>
          </w:tcPr>
          <w:p w:rsidR="005A71CF" w:rsidRDefault="007174A4">
            <w:pPr>
              <w:adjustRightInd w:val="0"/>
              <w:snapToGrid w:val="0"/>
              <w:spacing w:line="300" w:lineRule="auto"/>
              <w:jc w:val="left"/>
              <w:textAlignment w:val="baseline"/>
              <w:rPr>
                <w:kern w:val="0"/>
                <w:szCs w:val="21"/>
              </w:rPr>
            </w:pPr>
            <w:r>
              <w:rPr>
                <w:b/>
                <w:bCs/>
                <w:szCs w:val="21"/>
              </w:rPr>
              <w:t>理解</w:t>
            </w:r>
            <w:r>
              <w:rPr>
                <w:szCs w:val="21"/>
              </w:rPr>
              <w:t>就绪任务表的结构和操作；掌握</w:t>
            </w:r>
            <w:r>
              <w:rPr>
                <w:b/>
                <w:szCs w:val="21"/>
              </w:rPr>
              <w:t>利用</w:t>
            </w:r>
            <w:r>
              <w:rPr>
                <w:szCs w:val="21"/>
              </w:rPr>
              <w:t>数组</w:t>
            </w:r>
            <w:proofErr w:type="spellStart"/>
            <w:r>
              <w:rPr>
                <w:szCs w:val="21"/>
              </w:rPr>
              <w:t>OSUnMapTbl</w:t>
            </w:r>
            <w:proofErr w:type="spellEnd"/>
            <w:r>
              <w:rPr>
                <w:szCs w:val="21"/>
              </w:rPr>
              <w:t>[ ]</w:t>
            </w:r>
            <w:r>
              <w:rPr>
                <w:szCs w:val="21"/>
              </w:rPr>
              <w:t>计算最高优先级的方法；</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2</w:t>
            </w:r>
            <w:r>
              <w:rPr>
                <w:szCs w:val="21"/>
              </w:rPr>
              <w:t>教学目标</w:t>
            </w:r>
            <w:r>
              <w:rPr>
                <w:szCs w:val="21"/>
              </w:rPr>
              <w:t>4</w:t>
            </w:r>
          </w:p>
        </w:tc>
      </w:tr>
      <w:tr w:rsidR="005A71CF">
        <w:trPr>
          <w:trHeight w:val="500"/>
        </w:trPr>
        <w:tc>
          <w:tcPr>
            <w:tcW w:w="1709" w:type="dxa"/>
            <w:vMerge/>
            <w:vAlign w:val="center"/>
          </w:tcPr>
          <w:p w:rsidR="005A71CF" w:rsidRDefault="005A71CF">
            <w:pPr>
              <w:adjustRightInd w:val="0"/>
              <w:snapToGrid w:val="0"/>
              <w:spacing w:line="300" w:lineRule="auto"/>
              <w:rPr>
                <w:kern w:val="0"/>
                <w:szCs w:val="21"/>
              </w:rPr>
            </w:pPr>
          </w:p>
        </w:tc>
        <w:tc>
          <w:tcPr>
            <w:tcW w:w="1801" w:type="dxa"/>
            <w:vAlign w:val="center"/>
          </w:tcPr>
          <w:p w:rsidR="005A71CF" w:rsidRDefault="007174A4">
            <w:pPr>
              <w:autoSpaceDE w:val="0"/>
              <w:autoSpaceDN w:val="0"/>
              <w:adjustRightInd w:val="0"/>
              <w:snapToGrid w:val="0"/>
              <w:spacing w:line="300" w:lineRule="auto"/>
              <w:rPr>
                <w:kern w:val="0"/>
                <w:szCs w:val="21"/>
              </w:rPr>
            </w:pPr>
            <w:r>
              <w:rPr>
                <w:szCs w:val="21"/>
              </w:rPr>
              <w:t>任务的创建，任务的挂起和恢复，其他任务管理函数</w:t>
            </w:r>
          </w:p>
        </w:tc>
        <w:tc>
          <w:tcPr>
            <w:tcW w:w="3969" w:type="dxa"/>
            <w:vAlign w:val="center"/>
          </w:tcPr>
          <w:p w:rsidR="005A71CF" w:rsidRDefault="007174A4">
            <w:pPr>
              <w:autoSpaceDE w:val="0"/>
              <w:autoSpaceDN w:val="0"/>
              <w:adjustRightInd w:val="0"/>
              <w:snapToGrid w:val="0"/>
              <w:spacing w:line="300" w:lineRule="auto"/>
              <w:rPr>
                <w:kern w:val="0"/>
                <w:szCs w:val="21"/>
              </w:rPr>
            </w:pPr>
            <w:r>
              <w:rPr>
                <w:b/>
                <w:bCs/>
                <w:szCs w:val="21"/>
              </w:rPr>
              <w:t>理解</w:t>
            </w:r>
            <w:r>
              <w:rPr>
                <w:szCs w:val="21"/>
              </w:rPr>
              <w:t>任务创建函数的使用方法；</w:t>
            </w:r>
            <w:r>
              <w:rPr>
                <w:b/>
                <w:szCs w:val="21"/>
              </w:rPr>
              <w:t>理解</w:t>
            </w:r>
            <w:r>
              <w:rPr>
                <w:szCs w:val="21"/>
              </w:rPr>
              <w:t>任务的挂起和恢复的方法，以及其他的一些任务管理函数；</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2</w:t>
            </w:r>
            <w:r>
              <w:rPr>
                <w:szCs w:val="21"/>
              </w:rPr>
              <w:t>教学目标</w:t>
            </w:r>
            <w:r>
              <w:rPr>
                <w:szCs w:val="21"/>
              </w:rPr>
              <w:t>4</w:t>
            </w:r>
          </w:p>
        </w:tc>
      </w:tr>
      <w:tr w:rsidR="005A71CF">
        <w:tc>
          <w:tcPr>
            <w:tcW w:w="1709" w:type="dxa"/>
            <w:vAlign w:val="center"/>
          </w:tcPr>
          <w:p w:rsidR="005A71CF" w:rsidRDefault="007174A4">
            <w:pPr>
              <w:adjustRightInd w:val="0"/>
              <w:snapToGrid w:val="0"/>
              <w:spacing w:line="300" w:lineRule="auto"/>
              <w:rPr>
                <w:szCs w:val="21"/>
              </w:rPr>
            </w:pPr>
            <w:r>
              <w:rPr>
                <w:szCs w:val="21"/>
              </w:rPr>
              <w:t xml:space="preserve">4. </w:t>
            </w:r>
            <w:proofErr w:type="spellStart"/>
            <w:r>
              <w:rPr>
                <w:szCs w:val="21"/>
              </w:rPr>
              <w:t>μC</w:t>
            </w:r>
            <w:proofErr w:type="spellEnd"/>
            <w:r>
              <w:rPr>
                <w:szCs w:val="21"/>
              </w:rPr>
              <w:t>/OS-</w:t>
            </w:r>
            <w:proofErr w:type="gramStart"/>
            <w:r>
              <w:rPr>
                <w:szCs w:val="21"/>
              </w:rPr>
              <w:t>Ⅱ</w:t>
            </w:r>
            <w:r>
              <w:rPr>
                <w:szCs w:val="21"/>
              </w:rPr>
              <w:t>任务</w:t>
            </w:r>
            <w:proofErr w:type="gramEnd"/>
            <w:r>
              <w:rPr>
                <w:szCs w:val="21"/>
              </w:rPr>
              <w:t>调度、初始化和启动</w:t>
            </w:r>
            <w:r>
              <w:rPr>
                <w:szCs w:val="21"/>
              </w:rPr>
              <w:t>(2</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kern w:val="0"/>
                <w:szCs w:val="21"/>
              </w:rPr>
            </w:pPr>
            <w:r>
              <w:rPr>
                <w:kern w:val="0"/>
                <w:szCs w:val="21"/>
              </w:rPr>
              <w:t>任务调度和任务切换，</w:t>
            </w:r>
            <w:r>
              <w:rPr>
                <w:szCs w:val="21"/>
              </w:rPr>
              <w:t>任务初始化的启动函数的设计</w:t>
            </w:r>
          </w:p>
        </w:tc>
        <w:tc>
          <w:tcPr>
            <w:tcW w:w="3969" w:type="dxa"/>
            <w:vAlign w:val="center"/>
          </w:tcPr>
          <w:p w:rsidR="005A71CF" w:rsidRDefault="007174A4">
            <w:pPr>
              <w:adjustRightInd w:val="0"/>
              <w:snapToGrid w:val="0"/>
              <w:spacing w:line="300" w:lineRule="auto"/>
              <w:jc w:val="left"/>
              <w:textAlignment w:val="baseline"/>
              <w:rPr>
                <w:kern w:val="0"/>
                <w:szCs w:val="21"/>
              </w:rPr>
            </w:pPr>
            <w:r>
              <w:rPr>
                <w:b/>
                <w:bCs/>
                <w:szCs w:val="21"/>
              </w:rPr>
              <w:t>理解</w:t>
            </w:r>
            <w:proofErr w:type="gramStart"/>
            <w:r>
              <w:rPr>
                <w:bCs/>
                <w:szCs w:val="21"/>
              </w:rPr>
              <w:t>调度器</w:t>
            </w:r>
            <w:proofErr w:type="gramEnd"/>
            <w:r>
              <w:rPr>
                <w:bCs/>
                <w:szCs w:val="21"/>
              </w:rPr>
              <w:t>的任务调度和任务切换方法；</w:t>
            </w:r>
            <w:r>
              <w:rPr>
                <w:b/>
                <w:bCs/>
                <w:szCs w:val="21"/>
              </w:rPr>
              <w:t>了解</w:t>
            </w:r>
            <w:r>
              <w:rPr>
                <w:bCs/>
                <w:szCs w:val="21"/>
              </w:rPr>
              <w:t>调度的时机</w:t>
            </w:r>
            <w:r>
              <w:rPr>
                <w:szCs w:val="21"/>
              </w:rPr>
              <w:t>；</w:t>
            </w:r>
            <w:r>
              <w:rPr>
                <w:b/>
                <w:bCs/>
                <w:szCs w:val="21"/>
              </w:rPr>
              <w:t>了解</w:t>
            </w:r>
            <w:proofErr w:type="spellStart"/>
            <w:r>
              <w:rPr>
                <w:szCs w:val="21"/>
              </w:rPr>
              <w:t>μC</w:t>
            </w:r>
            <w:proofErr w:type="spellEnd"/>
            <w:r>
              <w:rPr>
                <w:szCs w:val="21"/>
              </w:rPr>
              <w:t>/OS-</w:t>
            </w:r>
            <w:proofErr w:type="gramStart"/>
            <w:r>
              <w:rPr>
                <w:szCs w:val="21"/>
              </w:rPr>
              <w:t>Ⅱ</w:t>
            </w:r>
            <w:r>
              <w:rPr>
                <w:szCs w:val="21"/>
              </w:rPr>
              <w:t>需要</w:t>
            </w:r>
            <w:proofErr w:type="gramEnd"/>
            <w:r>
              <w:rPr>
                <w:szCs w:val="21"/>
              </w:rPr>
              <w:t>初始化的数据结构和全局变量，</w:t>
            </w:r>
            <w:r>
              <w:rPr>
                <w:b/>
                <w:szCs w:val="21"/>
              </w:rPr>
              <w:t>理解</w:t>
            </w:r>
            <w:r>
              <w:rPr>
                <w:szCs w:val="21"/>
              </w:rPr>
              <w:t>启动函数的设计；</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4</w:t>
            </w:r>
          </w:p>
        </w:tc>
      </w:tr>
      <w:tr w:rsidR="005A71CF">
        <w:trPr>
          <w:trHeight w:val="246"/>
        </w:trPr>
        <w:tc>
          <w:tcPr>
            <w:tcW w:w="1709" w:type="dxa"/>
            <w:vAlign w:val="center"/>
          </w:tcPr>
          <w:p w:rsidR="005A71CF" w:rsidRDefault="007174A4">
            <w:pPr>
              <w:adjustRightInd w:val="0"/>
              <w:snapToGrid w:val="0"/>
              <w:spacing w:line="300" w:lineRule="auto"/>
              <w:rPr>
                <w:b/>
                <w:kern w:val="0"/>
                <w:szCs w:val="21"/>
              </w:rPr>
            </w:pPr>
            <w:r>
              <w:rPr>
                <w:szCs w:val="21"/>
              </w:rPr>
              <w:t xml:space="preserve">5. </w:t>
            </w:r>
            <w:proofErr w:type="spellStart"/>
            <w:r>
              <w:rPr>
                <w:szCs w:val="21"/>
              </w:rPr>
              <w:t>μC</w:t>
            </w:r>
            <w:proofErr w:type="spellEnd"/>
            <w:r>
              <w:rPr>
                <w:szCs w:val="21"/>
              </w:rPr>
              <w:t>/OS-Ⅱ</w:t>
            </w:r>
            <w:r>
              <w:rPr>
                <w:szCs w:val="21"/>
              </w:rPr>
              <w:t>中断与时钟</w:t>
            </w:r>
            <w:r>
              <w:rPr>
                <w:szCs w:val="21"/>
              </w:rPr>
              <w:t>(2</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proofErr w:type="spellStart"/>
            <w:r>
              <w:rPr>
                <w:szCs w:val="21"/>
              </w:rPr>
              <w:t>μC</w:t>
            </w:r>
            <w:proofErr w:type="spellEnd"/>
            <w:r>
              <w:rPr>
                <w:szCs w:val="21"/>
              </w:rPr>
              <w:t>/OS-Ⅱ</w:t>
            </w:r>
            <w:r>
              <w:rPr>
                <w:szCs w:val="21"/>
              </w:rPr>
              <w:t>的中断、时钟和时间管理</w:t>
            </w:r>
          </w:p>
        </w:tc>
        <w:tc>
          <w:tcPr>
            <w:tcW w:w="3969" w:type="dxa"/>
          </w:tcPr>
          <w:p w:rsidR="005A71CF" w:rsidRDefault="007174A4">
            <w:pPr>
              <w:tabs>
                <w:tab w:val="left" w:pos="1060"/>
              </w:tabs>
              <w:adjustRightInd w:val="0"/>
              <w:snapToGrid w:val="0"/>
              <w:spacing w:line="300" w:lineRule="auto"/>
              <w:jc w:val="left"/>
              <w:textAlignment w:val="baseline"/>
              <w:rPr>
                <w:b/>
                <w:bCs/>
                <w:szCs w:val="21"/>
              </w:rPr>
            </w:pPr>
            <w:r>
              <w:rPr>
                <w:b/>
                <w:bCs/>
                <w:szCs w:val="21"/>
              </w:rPr>
              <w:t>了解</w:t>
            </w:r>
            <w:r>
              <w:rPr>
                <w:bCs/>
                <w:szCs w:val="21"/>
              </w:rPr>
              <w:t>中断的机制、中断过程、临界段的处理，</w:t>
            </w:r>
            <w:r>
              <w:rPr>
                <w:b/>
                <w:bCs/>
                <w:szCs w:val="21"/>
              </w:rPr>
              <w:t>理解</w:t>
            </w:r>
            <w:r>
              <w:rPr>
                <w:bCs/>
                <w:szCs w:val="21"/>
              </w:rPr>
              <w:t>中断级的任务切换函数；</w:t>
            </w:r>
            <w:r>
              <w:rPr>
                <w:b/>
                <w:bCs/>
                <w:szCs w:val="21"/>
              </w:rPr>
              <w:t>理解</w:t>
            </w:r>
            <w:proofErr w:type="spellStart"/>
            <w:r>
              <w:rPr>
                <w:szCs w:val="21"/>
              </w:rPr>
              <w:t>μC</w:t>
            </w:r>
            <w:proofErr w:type="spellEnd"/>
            <w:r>
              <w:rPr>
                <w:szCs w:val="21"/>
              </w:rPr>
              <w:t>/OS-Ⅱ</w:t>
            </w:r>
            <w:r>
              <w:rPr>
                <w:szCs w:val="21"/>
              </w:rPr>
              <w:t>的时钟中断程序的设计；</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4</w:t>
            </w:r>
          </w:p>
        </w:tc>
      </w:tr>
      <w:tr w:rsidR="005A71CF">
        <w:trPr>
          <w:trHeight w:val="246"/>
        </w:trPr>
        <w:tc>
          <w:tcPr>
            <w:tcW w:w="1709" w:type="dxa"/>
            <w:vMerge w:val="restart"/>
            <w:vAlign w:val="center"/>
          </w:tcPr>
          <w:p w:rsidR="005A71CF" w:rsidRDefault="007174A4">
            <w:pPr>
              <w:adjustRightInd w:val="0"/>
              <w:snapToGrid w:val="0"/>
              <w:spacing w:line="300" w:lineRule="auto"/>
              <w:rPr>
                <w:szCs w:val="21"/>
              </w:rPr>
            </w:pPr>
            <w:r>
              <w:rPr>
                <w:szCs w:val="21"/>
              </w:rPr>
              <w:t xml:space="preserve">6. </w:t>
            </w:r>
            <w:proofErr w:type="spellStart"/>
            <w:r>
              <w:rPr>
                <w:szCs w:val="21"/>
              </w:rPr>
              <w:t>μC</w:t>
            </w:r>
            <w:proofErr w:type="spellEnd"/>
            <w:r>
              <w:rPr>
                <w:szCs w:val="21"/>
              </w:rPr>
              <w:t>/OS-</w:t>
            </w:r>
            <w:proofErr w:type="gramStart"/>
            <w:r>
              <w:rPr>
                <w:szCs w:val="21"/>
              </w:rPr>
              <w:t>Ⅱ</w:t>
            </w:r>
            <w:r>
              <w:rPr>
                <w:szCs w:val="21"/>
              </w:rPr>
              <w:t>任务</w:t>
            </w:r>
            <w:proofErr w:type="gramEnd"/>
            <w:r>
              <w:rPr>
                <w:szCs w:val="21"/>
              </w:rPr>
              <w:t>的同步与通信</w:t>
            </w:r>
          </w:p>
          <w:p w:rsidR="005A71CF" w:rsidRDefault="007174A4">
            <w:pPr>
              <w:adjustRightInd w:val="0"/>
              <w:snapToGrid w:val="0"/>
              <w:spacing w:line="300" w:lineRule="auto"/>
              <w:jc w:val="center"/>
              <w:rPr>
                <w:b/>
                <w:kern w:val="0"/>
                <w:szCs w:val="21"/>
              </w:rPr>
            </w:pPr>
            <w:r>
              <w:rPr>
                <w:szCs w:val="21"/>
              </w:rPr>
              <w:t>(8</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r>
              <w:rPr>
                <w:szCs w:val="21"/>
              </w:rPr>
              <w:t>任务间的同步</w:t>
            </w:r>
          </w:p>
        </w:tc>
        <w:tc>
          <w:tcPr>
            <w:tcW w:w="3969" w:type="dxa"/>
            <w:vAlign w:val="center"/>
          </w:tcPr>
          <w:p w:rsidR="005A71CF" w:rsidRDefault="007174A4">
            <w:pPr>
              <w:tabs>
                <w:tab w:val="left" w:pos="1060"/>
              </w:tabs>
              <w:adjustRightInd w:val="0"/>
              <w:snapToGrid w:val="0"/>
              <w:spacing w:line="300" w:lineRule="auto"/>
              <w:textAlignment w:val="baseline"/>
              <w:rPr>
                <w:b/>
                <w:bCs/>
                <w:szCs w:val="21"/>
              </w:rPr>
            </w:pPr>
            <w:r>
              <w:rPr>
                <w:b/>
                <w:bCs/>
                <w:szCs w:val="21"/>
              </w:rPr>
              <w:t>了解</w:t>
            </w:r>
            <w:r>
              <w:rPr>
                <w:bCs/>
                <w:szCs w:val="21"/>
              </w:rPr>
              <w:t>任务间的同步；</w:t>
            </w:r>
            <w:r>
              <w:rPr>
                <w:b/>
                <w:bCs/>
                <w:szCs w:val="21"/>
              </w:rPr>
              <w:t>理解</w:t>
            </w:r>
            <w:r>
              <w:rPr>
                <w:bCs/>
                <w:szCs w:val="21"/>
              </w:rPr>
              <w:t>事件的概念；</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4</w:t>
            </w:r>
          </w:p>
        </w:tc>
      </w:tr>
      <w:tr w:rsidR="005A71CF">
        <w:trPr>
          <w:trHeight w:val="246"/>
        </w:trPr>
        <w:tc>
          <w:tcPr>
            <w:tcW w:w="1709" w:type="dxa"/>
            <w:vMerge/>
            <w:vAlign w:val="center"/>
          </w:tcPr>
          <w:p w:rsidR="005A71CF" w:rsidRDefault="005A71CF">
            <w:pPr>
              <w:adjustRightInd w:val="0"/>
              <w:snapToGrid w:val="0"/>
              <w:spacing w:line="300" w:lineRule="auto"/>
              <w:rPr>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事件控制块</w:t>
            </w:r>
          </w:p>
        </w:tc>
        <w:tc>
          <w:tcPr>
            <w:tcW w:w="3969" w:type="dxa"/>
          </w:tcPr>
          <w:p w:rsidR="005A71CF" w:rsidRDefault="007174A4">
            <w:pPr>
              <w:tabs>
                <w:tab w:val="left" w:pos="1060"/>
              </w:tabs>
              <w:adjustRightInd w:val="0"/>
              <w:snapToGrid w:val="0"/>
              <w:spacing w:line="300" w:lineRule="auto"/>
              <w:jc w:val="left"/>
              <w:textAlignment w:val="baseline"/>
              <w:rPr>
                <w:b/>
                <w:bCs/>
                <w:szCs w:val="21"/>
              </w:rPr>
            </w:pPr>
            <w:r>
              <w:rPr>
                <w:b/>
                <w:bCs/>
                <w:szCs w:val="21"/>
              </w:rPr>
              <w:t>了解</w:t>
            </w:r>
            <w:r>
              <w:rPr>
                <w:bCs/>
                <w:szCs w:val="21"/>
              </w:rPr>
              <w:t>事件控制块、基本操作函数及事件控制块链表；</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4</w:t>
            </w:r>
          </w:p>
        </w:tc>
      </w:tr>
      <w:tr w:rsidR="005A71CF">
        <w:trPr>
          <w:trHeight w:val="246"/>
        </w:trPr>
        <w:tc>
          <w:tcPr>
            <w:tcW w:w="1709" w:type="dxa"/>
            <w:vMerge/>
            <w:vAlign w:val="center"/>
          </w:tcPr>
          <w:p w:rsidR="005A71CF" w:rsidRDefault="005A71CF">
            <w:pPr>
              <w:adjustRightInd w:val="0"/>
              <w:snapToGrid w:val="0"/>
              <w:spacing w:line="300" w:lineRule="auto"/>
              <w:rPr>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信号量及其操作，任务优先级反转及互斥信号量</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理解</w:t>
            </w:r>
            <w:r>
              <w:rPr>
                <w:bCs/>
                <w:szCs w:val="21"/>
              </w:rPr>
              <w:t>信号量及其操作；</w:t>
            </w:r>
            <w:r>
              <w:rPr>
                <w:b/>
                <w:bCs/>
                <w:szCs w:val="21"/>
              </w:rPr>
              <w:t>理解</w:t>
            </w:r>
            <w:r>
              <w:rPr>
                <w:bCs/>
                <w:szCs w:val="21"/>
              </w:rPr>
              <w:t>任务优先级反转和互斥信号量的设计和使用方法，可以</w:t>
            </w:r>
            <w:r>
              <w:rPr>
                <w:b/>
                <w:bCs/>
                <w:szCs w:val="21"/>
              </w:rPr>
              <w:t>利用</w:t>
            </w:r>
            <w:r>
              <w:rPr>
                <w:bCs/>
                <w:szCs w:val="21"/>
              </w:rPr>
              <w:t>信号量和互斥信号量的系统函数进行程序设计；</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3</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5</w:t>
            </w:r>
          </w:p>
        </w:tc>
      </w:tr>
      <w:tr w:rsidR="005A71CF">
        <w:trPr>
          <w:trHeight w:val="246"/>
        </w:trPr>
        <w:tc>
          <w:tcPr>
            <w:tcW w:w="1709" w:type="dxa"/>
            <w:vMerge/>
            <w:vAlign w:val="center"/>
          </w:tcPr>
          <w:p w:rsidR="005A71CF" w:rsidRDefault="005A71CF">
            <w:pPr>
              <w:adjustRightInd w:val="0"/>
              <w:snapToGrid w:val="0"/>
              <w:spacing w:line="300" w:lineRule="auto"/>
              <w:rPr>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消息邮箱和消息队列</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理解</w:t>
            </w:r>
            <w:r>
              <w:rPr>
                <w:bCs/>
                <w:szCs w:val="21"/>
              </w:rPr>
              <w:t>消息邮箱和消息队列的设计和操作方法，可以</w:t>
            </w:r>
            <w:r>
              <w:rPr>
                <w:b/>
                <w:bCs/>
                <w:szCs w:val="21"/>
              </w:rPr>
              <w:t>利用</w:t>
            </w:r>
            <w:r>
              <w:rPr>
                <w:bCs/>
                <w:szCs w:val="21"/>
              </w:rPr>
              <w:t>消息邮箱和消息队列的系统函数进行程序设计；</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r>
      <w:tr w:rsidR="005A71CF">
        <w:trPr>
          <w:trHeight w:val="246"/>
        </w:trPr>
        <w:tc>
          <w:tcPr>
            <w:tcW w:w="1709" w:type="dxa"/>
            <w:vAlign w:val="center"/>
          </w:tcPr>
          <w:p w:rsidR="005A71CF" w:rsidRDefault="007174A4">
            <w:pPr>
              <w:adjustRightInd w:val="0"/>
              <w:snapToGrid w:val="0"/>
              <w:spacing w:line="300" w:lineRule="auto"/>
              <w:rPr>
                <w:szCs w:val="21"/>
              </w:rPr>
            </w:pPr>
            <w:r>
              <w:rPr>
                <w:szCs w:val="21"/>
              </w:rPr>
              <w:t xml:space="preserve">7. </w:t>
            </w:r>
            <w:proofErr w:type="spellStart"/>
            <w:r>
              <w:rPr>
                <w:szCs w:val="21"/>
              </w:rPr>
              <w:t>μC</w:t>
            </w:r>
            <w:proofErr w:type="spellEnd"/>
            <w:r>
              <w:rPr>
                <w:szCs w:val="21"/>
              </w:rPr>
              <w:t>/OS-Ⅱ</w:t>
            </w:r>
            <w:r>
              <w:rPr>
                <w:szCs w:val="21"/>
              </w:rPr>
              <w:t>的信号量集</w:t>
            </w:r>
            <w:r>
              <w:rPr>
                <w:szCs w:val="21"/>
              </w:rPr>
              <w:t>(2</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r>
              <w:rPr>
                <w:szCs w:val="21"/>
              </w:rPr>
              <w:t>信号量集的结构和操作</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了解</w:t>
            </w:r>
            <w:r>
              <w:rPr>
                <w:bCs/>
                <w:szCs w:val="21"/>
              </w:rPr>
              <w:t>信号量集的概念，</w:t>
            </w:r>
            <w:r>
              <w:rPr>
                <w:b/>
                <w:bCs/>
                <w:szCs w:val="21"/>
              </w:rPr>
              <w:t>理解</w:t>
            </w:r>
            <w:r>
              <w:rPr>
                <w:bCs/>
                <w:szCs w:val="21"/>
              </w:rPr>
              <w:t>其结构和操作方法，可以</w:t>
            </w:r>
            <w:r>
              <w:rPr>
                <w:b/>
                <w:bCs/>
                <w:szCs w:val="21"/>
              </w:rPr>
              <w:t>利用</w:t>
            </w:r>
            <w:r>
              <w:rPr>
                <w:bCs/>
                <w:szCs w:val="21"/>
              </w:rPr>
              <w:t>信号量集的系统函数进行程序设计；</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5</w:t>
            </w:r>
          </w:p>
        </w:tc>
      </w:tr>
      <w:tr w:rsidR="005A71CF">
        <w:trPr>
          <w:trHeight w:val="246"/>
        </w:trPr>
        <w:tc>
          <w:tcPr>
            <w:tcW w:w="1709" w:type="dxa"/>
            <w:vAlign w:val="center"/>
          </w:tcPr>
          <w:p w:rsidR="005A71CF" w:rsidRDefault="007174A4">
            <w:pPr>
              <w:adjustRightInd w:val="0"/>
              <w:snapToGrid w:val="0"/>
              <w:spacing w:line="300" w:lineRule="auto"/>
              <w:rPr>
                <w:b/>
                <w:kern w:val="0"/>
                <w:szCs w:val="21"/>
              </w:rPr>
            </w:pPr>
            <w:r>
              <w:rPr>
                <w:szCs w:val="21"/>
              </w:rPr>
              <w:t xml:space="preserve">8. </w:t>
            </w:r>
            <w:proofErr w:type="spellStart"/>
            <w:r>
              <w:rPr>
                <w:szCs w:val="21"/>
              </w:rPr>
              <w:t>μC</w:t>
            </w:r>
            <w:proofErr w:type="spellEnd"/>
            <w:r>
              <w:rPr>
                <w:szCs w:val="21"/>
              </w:rPr>
              <w:t>/OS-Ⅱ</w:t>
            </w:r>
            <w:r>
              <w:rPr>
                <w:szCs w:val="21"/>
              </w:rPr>
              <w:t>的内存管理</w:t>
            </w:r>
            <w:r>
              <w:rPr>
                <w:szCs w:val="21"/>
              </w:rPr>
              <w:t>(2</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r>
              <w:rPr>
                <w:szCs w:val="21"/>
              </w:rPr>
              <w:t>内存控制块的原理及基本操作函数，内存的管理方法</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了解</w:t>
            </w:r>
            <w:proofErr w:type="spellStart"/>
            <w:r>
              <w:rPr>
                <w:szCs w:val="21"/>
              </w:rPr>
              <w:t>μC</w:t>
            </w:r>
            <w:proofErr w:type="spellEnd"/>
            <w:r>
              <w:rPr>
                <w:szCs w:val="21"/>
              </w:rPr>
              <w:t>/OS-Ⅱ</w:t>
            </w:r>
            <w:r>
              <w:rPr>
                <w:szCs w:val="21"/>
              </w:rPr>
              <w:t>的内存管理方法；</w:t>
            </w:r>
            <w:r>
              <w:rPr>
                <w:b/>
                <w:szCs w:val="21"/>
              </w:rPr>
              <w:t>掌握</w:t>
            </w:r>
            <w:r>
              <w:rPr>
                <w:szCs w:val="21"/>
              </w:rPr>
              <w:t>内存控制块的数据结构和设计方法；</w:t>
            </w:r>
            <w:r>
              <w:rPr>
                <w:b/>
                <w:szCs w:val="21"/>
              </w:rPr>
              <w:t>掌握</w:t>
            </w:r>
            <w:r>
              <w:rPr>
                <w:szCs w:val="21"/>
              </w:rPr>
              <w:t>内存管理的相关函数；</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5</w:t>
            </w:r>
          </w:p>
        </w:tc>
      </w:tr>
      <w:tr w:rsidR="005A71CF">
        <w:trPr>
          <w:trHeight w:val="805"/>
        </w:trPr>
        <w:tc>
          <w:tcPr>
            <w:tcW w:w="1709" w:type="dxa"/>
            <w:vAlign w:val="center"/>
          </w:tcPr>
          <w:p w:rsidR="005A71CF" w:rsidRDefault="007174A4">
            <w:pPr>
              <w:adjustRightInd w:val="0"/>
              <w:snapToGrid w:val="0"/>
              <w:spacing w:line="300" w:lineRule="auto"/>
              <w:rPr>
                <w:szCs w:val="21"/>
              </w:rPr>
            </w:pPr>
            <w:r>
              <w:rPr>
                <w:szCs w:val="21"/>
              </w:rPr>
              <w:lastRenderedPageBreak/>
              <w:t xml:space="preserve">9. </w:t>
            </w:r>
            <w:proofErr w:type="spellStart"/>
            <w:r>
              <w:rPr>
                <w:szCs w:val="21"/>
              </w:rPr>
              <w:t>μC</w:t>
            </w:r>
            <w:proofErr w:type="spellEnd"/>
            <w:r>
              <w:rPr>
                <w:szCs w:val="21"/>
              </w:rPr>
              <w:t>/OS-Ⅱ</w:t>
            </w:r>
            <w:r>
              <w:rPr>
                <w:szCs w:val="21"/>
              </w:rPr>
              <w:t>的移植</w:t>
            </w:r>
            <w:r>
              <w:rPr>
                <w:szCs w:val="21"/>
              </w:rPr>
              <w:t>(2</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proofErr w:type="spellStart"/>
            <w:r>
              <w:rPr>
                <w:szCs w:val="21"/>
              </w:rPr>
              <w:t>μC</w:t>
            </w:r>
            <w:proofErr w:type="spellEnd"/>
            <w:r>
              <w:rPr>
                <w:szCs w:val="21"/>
              </w:rPr>
              <w:t>/OS-Ⅱ</w:t>
            </w:r>
            <w:r>
              <w:rPr>
                <w:szCs w:val="21"/>
              </w:rPr>
              <w:t>在</w:t>
            </w:r>
            <w:r>
              <w:rPr>
                <w:szCs w:val="21"/>
              </w:rPr>
              <w:t>PC</w:t>
            </w:r>
            <w:r>
              <w:rPr>
                <w:szCs w:val="21"/>
              </w:rPr>
              <w:t>机和在</w:t>
            </w:r>
            <w:r>
              <w:rPr>
                <w:szCs w:val="21"/>
              </w:rPr>
              <w:t>ARM</w:t>
            </w:r>
            <w:r>
              <w:rPr>
                <w:szCs w:val="21"/>
              </w:rPr>
              <w:t>微处理器上的移植方法</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掌握</w:t>
            </w:r>
            <w:proofErr w:type="spellStart"/>
            <w:r>
              <w:rPr>
                <w:szCs w:val="21"/>
              </w:rPr>
              <w:t>μC</w:t>
            </w:r>
            <w:proofErr w:type="spellEnd"/>
            <w:r>
              <w:rPr>
                <w:szCs w:val="21"/>
              </w:rPr>
              <w:t>/OS-Ⅱ</w:t>
            </w:r>
            <w:r>
              <w:rPr>
                <w:szCs w:val="21"/>
              </w:rPr>
              <w:t>在</w:t>
            </w:r>
            <w:r>
              <w:rPr>
                <w:szCs w:val="21"/>
              </w:rPr>
              <w:t>PC</w:t>
            </w:r>
            <w:r>
              <w:rPr>
                <w:szCs w:val="21"/>
              </w:rPr>
              <w:t>机和在</w:t>
            </w:r>
            <w:r>
              <w:rPr>
                <w:szCs w:val="21"/>
              </w:rPr>
              <w:t>ARM</w:t>
            </w:r>
            <w:r>
              <w:rPr>
                <w:szCs w:val="21"/>
              </w:rPr>
              <w:t>微处理器上进行移植的方法，及移植时需要修改的函数；</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r>
              <w:rPr>
                <w:szCs w:val="21"/>
              </w:rPr>
              <w:t>教学目标</w:t>
            </w:r>
            <w:r>
              <w:rPr>
                <w:szCs w:val="21"/>
              </w:rPr>
              <w:t>6</w:t>
            </w:r>
          </w:p>
        </w:tc>
      </w:tr>
      <w:tr w:rsidR="005A71CF">
        <w:trPr>
          <w:trHeight w:val="246"/>
        </w:trPr>
        <w:tc>
          <w:tcPr>
            <w:tcW w:w="1709" w:type="dxa"/>
            <w:vAlign w:val="center"/>
          </w:tcPr>
          <w:p w:rsidR="005A71CF" w:rsidRDefault="007174A4">
            <w:pPr>
              <w:adjustRightInd w:val="0"/>
              <w:snapToGrid w:val="0"/>
              <w:spacing w:line="300" w:lineRule="auto"/>
              <w:rPr>
                <w:szCs w:val="21"/>
              </w:rPr>
            </w:pPr>
            <w:r>
              <w:rPr>
                <w:szCs w:val="21"/>
              </w:rPr>
              <w:t>10. Linux</w:t>
            </w:r>
            <w:r>
              <w:rPr>
                <w:szCs w:val="21"/>
              </w:rPr>
              <w:t>基础知识</w:t>
            </w:r>
            <w:r>
              <w:rPr>
                <w:szCs w:val="21"/>
              </w:rPr>
              <w:t>(2</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r>
              <w:rPr>
                <w:szCs w:val="21"/>
              </w:rPr>
              <w:t>Linux</w:t>
            </w:r>
            <w:r>
              <w:rPr>
                <w:szCs w:val="21"/>
              </w:rPr>
              <w:t>系统简介、嵌入式应用及</w:t>
            </w:r>
            <w:r>
              <w:rPr>
                <w:szCs w:val="21"/>
              </w:rPr>
              <w:t>Linux</w:t>
            </w:r>
            <w:r>
              <w:rPr>
                <w:szCs w:val="21"/>
              </w:rPr>
              <w:t>模块</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了解</w:t>
            </w:r>
            <w:r>
              <w:rPr>
                <w:bCs/>
                <w:szCs w:val="21"/>
              </w:rPr>
              <w:t>Linux</w:t>
            </w:r>
            <w:r>
              <w:rPr>
                <w:bCs/>
                <w:szCs w:val="21"/>
              </w:rPr>
              <w:t>的系统特点及其在嵌入式上的应用；</w:t>
            </w:r>
            <w:r>
              <w:rPr>
                <w:b/>
                <w:bCs/>
                <w:szCs w:val="21"/>
              </w:rPr>
              <w:t>了解</w:t>
            </w:r>
            <w:r>
              <w:rPr>
                <w:bCs/>
                <w:szCs w:val="21"/>
              </w:rPr>
              <w:t>Linux</w:t>
            </w:r>
            <w:r>
              <w:rPr>
                <w:bCs/>
                <w:szCs w:val="21"/>
              </w:rPr>
              <w:t>的</w:t>
            </w:r>
            <w:r>
              <w:rPr>
                <w:bCs/>
                <w:szCs w:val="21"/>
              </w:rPr>
              <w:t>C</w:t>
            </w:r>
            <w:r>
              <w:rPr>
                <w:bCs/>
                <w:szCs w:val="21"/>
              </w:rPr>
              <w:t>语言和汇编语言编程；</w:t>
            </w:r>
            <w:r>
              <w:rPr>
                <w:b/>
                <w:bCs/>
                <w:szCs w:val="21"/>
              </w:rPr>
              <w:t>掌握</w:t>
            </w:r>
            <w:r>
              <w:rPr>
                <w:bCs/>
                <w:szCs w:val="21"/>
              </w:rPr>
              <w:t>Linux</w:t>
            </w:r>
            <w:r>
              <w:rPr>
                <w:bCs/>
                <w:szCs w:val="21"/>
              </w:rPr>
              <w:t>的模块设计；</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tc>
      </w:tr>
      <w:tr w:rsidR="005A71CF">
        <w:trPr>
          <w:trHeight w:val="246"/>
        </w:trPr>
        <w:tc>
          <w:tcPr>
            <w:tcW w:w="1709" w:type="dxa"/>
            <w:vAlign w:val="center"/>
          </w:tcPr>
          <w:p w:rsidR="005A71CF" w:rsidRDefault="007174A4">
            <w:pPr>
              <w:adjustRightInd w:val="0"/>
              <w:snapToGrid w:val="0"/>
              <w:spacing w:line="300" w:lineRule="auto"/>
              <w:rPr>
                <w:szCs w:val="21"/>
              </w:rPr>
            </w:pPr>
            <w:r>
              <w:rPr>
                <w:szCs w:val="21"/>
              </w:rPr>
              <w:t xml:space="preserve">11. </w:t>
            </w:r>
            <w:r>
              <w:rPr>
                <w:szCs w:val="21"/>
              </w:rPr>
              <w:t>嵌入式系统</w:t>
            </w:r>
            <w:proofErr w:type="spellStart"/>
            <w:r>
              <w:rPr>
                <w:szCs w:val="21"/>
              </w:rPr>
              <w:t>BootLoader</w:t>
            </w:r>
            <w:proofErr w:type="spellEnd"/>
            <w:r>
              <w:rPr>
                <w:szCs w:val="21"/>
              </w:rPr>
              <w:t>技术</w:t>
            </w:r>
            <w:r>
              <w:rPr>
                <w:szCs w:val="21"/>
              </w:rPr>
              <w:t>(2</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proofErr w:type="spellStart"/>
            <w:r>
              <w:rPr>
                <w:szCs w:val="21"/>
              </w:rPr>
              <w:t>BootLoader</w:t>
            </w:r>
            <w:proofErr w:type="spellEnd"/>
            <w:r>
              <w:rPr>
                <w:szCs w:val="21"/>
              </w:rPr>
              <w:t>的基本概念和</w:t>
            </w:r>
            <w:proofErr w:type="spellStart"/>
            <w:r>
              <w:rPr>
                <w:szCs w:val="21"/>
              </w:rPr>
              <w:t>vivi</w:t>
            </w:r>
            <w:proofErr w:type="spellEnd"/>
            <w:r>
              <w:rPr>
                <w:szCs w:val="21"/>
              </w:rPr>
              <w:t>的代码分析</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了解</w:t>
            </w:r>
            <w:proofErr w:type="spellStart"/>
            <w:r>
              <w:rPr>
                <w:bCs/>
                <w:szCs w:val="21"/>
              </w:rPr>
              <w:t>BootLoader</w:t>
            </w:r>
            <w:proofErr w:type="spellEnd"/>
            <w:r>
              <w:rPr>
                <w:bCs/>
                <w:szCs w:val="21"/>
              </w:rPr>
              <w:t>的基本概念和常见的</w:t>
            </w:r>
            <w:proofErr w:type="spellStart"/>
            <w:r>
              <w:rPr>
                <w:bCs/>
                <w:szCs w:val="21"/>
              </w:rPr>
              <w:t>BootLoader</w:t>
            </w:r>
            <w:proofErr w:type="spellEnd"/>
            <w:r>
              <w:rPr>
                <w:bCs/>
                <w:szCs w:val="21"/>
              </w:rPr>
              <w:t>，</w:t>
            </w:r>
            <w:r>
              <w:rPr>
                <w:b/>
                <w:bCs/>
                <w:szCs w:val="21"/>
              </w:rPr>
              <w:t>掌握</w:t>
            </w:r>
            <w:r>
              <w:rPr>
                <w:bCs/>
                <w:szCs w:val="21"/>
              </w:rPr>
              <w:t>其功能和设计原则；</w:t>
            </w:r>
            <w:r>
              <w:rPr>
                <w:b/>
                <w:bCs/>
                <w:szCs w:val="21"/>
              </w:rPr>
              <w:t>分析</w:t>
            </w:r>
            <w:r>
              <w:rPr>
                <w:bCs/>
                <w:szCs w:val="21"/>
              </w:rPr>
              <w:t>一个特定的</w:t>
            </w:r>
            <w:proofErr w:type="spellStart"/>
            <w:r>
              <w:rPr>
                <w:bCs/>
                <w:szCs w:val="21"/>
              </w:rPr>
              <w:t>BootLoader</w:t>
            </w:r>
            <w:proofErr w:type="spellEnd"/>
            <w:r>
              <w:rPr>
                <w:bCs/>
                <w:szCs w:val="21"/>
              </w:rPr>
              <w:t>的代码</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rPr>
          <w:trHeight w:val="246"/>
        </w:trPr>
        <w:tc>
          <w:tcPr>
            <w:tcW w:w="1709" w:type="dxa"/>
            <w:vMerge w:val="restart"/>
            <w:vAlign w:val="center"/>
          </w:tcPr>
          <w:p w:rsidR="005A71CF" w:rsidRDefault="007174A4">
            <w:pPr>
              <w:adjustRightInd w:val="0"/>
              <w:snapToGrid w:val="0"/>
              <w:spacing w:line="300" w:lineRule="auto"/>
              <w:rPr>
                <w:szCs w:val="21"/>
              </w:rPr>
            </w:pPr>
            <w:r>
              <w:rPr>
                <w:szCs w:val="21"/>
              </w:rPr>
              <w:t>12.</w:t>
            </w:r>
            <w:r>
              <w:rPr>
                <w:szCs w:val="21"/>
              </w:rPr>
              <w:t>嵌入式</w:t>
            </w:r>
            <w:r>
              <w:rPr>
                <w:szCs w:val="21"/>
              </w:rPr>
              <w:t>Linux</w:t>
            </w:r>
            <w:r>
              <w:rPr>
                <w:szCs w:val="21"/>
              </w:rPr>
              <w:t>的移植</w:t>
            </w:r>
            <w:r>
              <w:rPr>
                <w:szCs w:val="21"/>
              </w:rPr>
              <w:t>(4</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r>
              <w:rPr>
                <w:szCs w:val="21"/>
              </w:rPr>
              <w:t>嵌入式</w:t>
            </w:r>
            <w:r>
              <w:rPr>
                <w:szCs w:val="21"/>
              </w:rPr>
              <w:t>Linux</w:t>
            </w:r>
            <w:r>
              <w:rPr>
                <w:szCs w:val="21"/>
              </w:rPr>
              <w:t>及开发步骤</w:t>
            </w:r>
          </w:p>
        </w:tc>
        <w:tc>
          <w:tcPr>
            <w:tcW w:w="3969" w:type="dxa"/>
          </w:tcPr>
          <w:p w:rsidR="005A71CF" w:rsidRDefault="007174A4">
            <w:pPr>
              <w:tabs>
                <w:tab w:val="left" w:pos="1060"/>
              </w:tabs>
              <w:adjustRightInd w:val="0"/>
              <w:snapToGrid w:val="0"/>
              <w:spacing w:line="300" w:lineRule="auto"/>
              <w:jc w:val="left"/>
              <w:textAlignment w:val="baseline"/>
              <w:rPr>
                <w:bCs/>
                <w:szCs w:val="21"/>
              </w:rPr>
            </w:pPr>
            <w:r>
              <w:rPr>
                <w:b/>
                <w:bCs/>
                <w:szCs w:val="21"/>
              </w:rPr>
              <w:t>了解</w:t>
            </w:r>
            <w:r>
              <w:rPr>
                <w:bCs/>
                <w:szCs w:val="21"/>
              </w:rPr>
              <w:t>嵌入式</w:t>
            </w:r>
            <w:r>
              <w:rPr>
                <w:bCs/>
                <w:szCs w:val="21"/>
              </w:rPr>
              <w:t>Linux</w:t>
            </w:r>
            <w:r>
              <w:rPr>
                <w:bCs/>
                <w:szCs w:val="21"/>
              </w:rPr>
              <w:t>的内核版本、分类，组成；</w:t>
            </w:r>
            <w:r>
              <w:rPr>
                <w:b/>
                <w:bCs/>
                <w:szCs w:val="21"/>
              </w:rPr>
              <w:t>分析</w:t>
            </w:r>
            <w:r>
              <w:rPr>
                <w:bCs/>
                <w:szCs w:val="21"/>
              </w:rPr>
              <w:t>其源码结构；</w:t>
            </w:r>
            <w:r>
              <w:rPr>
                <w:b/>
                <w:bCs/>
                <w:szCs w:val="21"/>
              </w:rPr>
              <w:t>掌握</w:t>
            </w:r>
            <w:r>
              <w:rPr>
                <w:bCs/>
                <w:szCs w:val="21"/>
              </w:rPr>
              <w:t>其开发步骤；</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rPr>
          <w:trHeight w:val="246"/>
        </w:trPr>
        <w:tc>
          <w:tcPr>
            <w:tcW w:w="1709" w:type="dxa"/>
            <w:vMerge/>
            <w:vAlign w:val="center"/>
          </w:tcPr>
          <w:p w:rsidR="005A71CF" w:rsidRDefault="005A71CF">
            <w:pPr>
              <w:adjustRightInd w:val="0"/>
              <w:snapToGrid w:val="0"/>
              <w:spacing w:line="300" w:lineRule="auto"/>
              <w:rPr>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内核的移植</w:t>
            </w:r>
          </w:p>
        </w:tc>
        <w:tc>
          <w:tcPr>
            <w:tcW w:w="3969" w:type="dxa"/>
            <w:vAlign w:val="center"/>
          </w:tcPr>
          <w:p w:rsidR="005A71CF" w:rsidRDefault="007174A4">
            <w:pPr>
              <w:tabs>
                <w:tab w:val="left" w:pos="1060"/>
              </w:tabs>
              <w:adjustRightInd w:val="0"/>
              <w:snapToGrid w:val="0"/>
              <w:spacing w:line="300" w:lineRule="auto"/>
              <w:textAlignment w:val="baseline"/>
              <w:rPr>
                <w:bCs/>
                <w:szCs w:val="21"/>
              </w:rPr>
            </w:pPr>
            <w:r>
              <w:rPr>
                <w:b/>
                <w:bCs/>
                <w:szCs w:val="21"/>
              </w:rPr>
              <w:t>掌握</w:t>
            </w:r>
            <w:r>
              <w:rPr>
                <w:bCs/>
                <w:szCs w:val="21"/>
              </w:rPr>
              <w:t>内核移植需要修改的文件和配置；</w:t>
            </w:r>
            <w:r>
              <w:rPr>
                <w:b/>
                <w:bCs/>
                <w:szCs w:val="21"/>
              </w:rPr>
              <w:t>掌握</w:t>
            </w:r>
            <w:r>
              <w:rPr>
                <w:bCs/>
                <w:szCs w:val="21"/>
              </w:rPr>
              <w:t>建立根文件系统的方法及下载目标文件；</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6</w:t>
            </w:r>
          </w:p>
        </w:tc>
      </w:tr>
      <w:tr w:rsidR="005A71CF">
        <w:trPr>
          <w:trHeight w:val="246"/>
        </w:trPr>
        <w:tc>
          <w:tcPr>
            <w:tcW w:w="1709" w:type="dxa"/>
            <w:vMerge w:val="restart"/>
            <w:vAlign w:val="center"/>
          </w:tcPr>
          <w:p w:rsidR="005A71CF" w:rsidRDefault="007174A4">
            <w:pPr>
              <w:adjustRightInd w:val="0"/>
              <w:snapToGrid w:val="0"/>
              <w:spacing w:line="300" w:lineRule="auto"/>
              <w:rPr>
                <w:szCs w:val="21"/>
              </w:rPr>
            </w:pPr>
            <w:r>
              <w:rPr>
                <w:szCs w:val="21"/>
              </w:rPr>
              <w:t>13. Linux</w:t>
            </w:r>
            <w:r>
              <w:rPr>
                <w:szCs w:val="21"/>
              </w:rPr>
              <w:t>设备驱动程序开发</w:t>
            </w:r>
          </w:p>
          <w:p w:rsidR="005A71CF" w:rsidRDefault="007174A4">
            <w:pPr>
              <w:adjustRightInd w:val="0"/>
              <w:snapToGrid w:val="0"/>
              <w:spacing w:line="300" w:lineRule="auto"/>
              <w:jc w:val="center"/>
              <w:rPr>
                <w:szCs w:val="21"/>
              </w:rPr>
            </w:pPr>
            <w:r>
              <w:rPr>
                <w:szCs w:val="21"/>
              </w:rPr>
              <w:t>(4</w:t>
            </w:r>
            <w:r>
              <w:rPr>
                <w:szCs w:val="21"/>
              </w:rPr>
              <w:t>学时</w:t>
            </w:r>
            <w:r>
              <w:rPr>
                <w:szCs w:val="21"/>
              </w:rPr>
              <w:t>)</w:t>
            </w:r>
          </w:p>
        </w:tc>
        <w:tc>
          <w:tcPr>
            <w:tcW w:w="1801" w:type="dxa"/>
            <w:vAlign w:val="center"/>
          </w:tcPr>
          <w:p w:rsidR="005A71CF" w:rsidRDefault="007174A4">
            <w:pPr>
              <w:autoSpaceDE w:val="0"/>
              <w:autoSpaceDN w:val="0"/>
              <w:adjustRightInd w:val="0"/>
              <w:snapToGrid w:val="0"/>
              <w:spacing w:line="300" w:lineRule="auto"/>
              <w:rPr>
                <w:szCs w:val="21"/>
              </w:rPr>
            </w:pPr>
            <w:r>
              <w:rPr>
                <w:szCs w:val="21"/>
              </w:rPr>
              <w:t>设备驱动的概述及基本概念，设备驱动程序及其内核接口</w:t>
            </w:r>
          </w:p>
        </w:tc>
        <w:tc>
          <w:tcPr>
            <w:tcW w:w="3969" w:type="dxa"/>
            <w:vAlign w:val="center"/>
          </w:tcPr>
          <w:p w:rsidR="005A71CF" w:rsidRDefault="007174A4">
            <w:pPr>
              <w:tabs>
                <w:tab w:val="left" w:pos="1060"/>
              </w:tabs>
              <w:adjustRightInd w:val="0"/>
              <w:snapToGrid w:val="0"/>
              <w:spacing w:line="300" w:lineRule="auto"/>
              <w:textAlignment w:val="baseline"/>
              <w:rPr>
                <w:bCs/>
                <w:szCs w:val="21"/>
              </w:rPr>
            </w:pPr>
            <w:r>
              <w:rPr>
                <w:b/>
                <w:bCs/>
                <w:szCs w:val="21"/>
              </w:rPr>
              <w:t>了解</w:t>
            </w:r>
            <w:r>
              <w:rPr>
                <w:bCs/>
                <w:szCs w:val="21"/>
              </w:rPr>
              <w:t>驱动的一些基础知识；</w:t>
            </w:r>
            <w:r>
              <w:rPr>
                <w:b/>
                <w:bCs/>
                <w:szCs w:val="21"/>
              </w:rPr>
              <w:t>掌握</w:t>
            </w:r>
            <w:r>
              <w:rPr>
                <w:bCs/>
                <w:szCs w:val="21"/>
              </w:rPr>
              <w:t>驱动的概念；</w:t>
            </w:r>
            <w:r>
              <w:rPr>
                <w:b/>
                <w:bCs/>
                <w:szCs w:val="21"/>
              </w:rPr>
              <w:t>掌握</w:t>
            </w:r>
            <w:r>
              <w:rPr>
                <w:bCs/>
                <w:szCs w:val="21"/>
              </w:rPr>
              <w:t>驱动程序及内核接口知识；</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rPr>
          <w:trHeight w:val="1405"/>
        </w:trPr>
        <w:tc>
          <w:tcPr>
            <w:tcW w:w="1709" w:type="dxa"/>
            <w:vMerge/>
            <w:vAlign w:val="center"/>
          </w:tcPr>
          <w:p w:rsidR="005A71CF" w:rsidRDefault="005A71CF">
            <w:pPr>
              <w:adjustRightInd w:val="0"/>
              <w:snapToGrid w:val="0"/>
              <w:spacing w:line="300" w:lineRule="auto"/>
              <w:jc w:val="center"/>
              <w:rPr>
                <w:szCs w:val="21"/>
              </w:rPr>
            </w:pPr>
          </w:p>
        </w:tc>
        <w:tc>
          <w:tcPr>
            <w:tcW w:w="1801" w:type="dxa"/>
            <w:vAlign w:val="center"/>
          </w:tcPr>
          <w:p w:rsidR="005A71CF" w:rsidRDefault="007174A4">
            <w:pPr>
              <w:autoSpaceDE w:val="0"/>
              <w:autoSpaceDN w:val="0"/>
              <w:adjustRightInd w:val="0"/>
              <w:snapToGrid w:val="0"/>
              <w:spacing w:line="300" w:lineRule="auto"/>
              <w:rPr>
                <w:szCs w:val="21"/>
              </w:rPr>
            </w:pPr>
            <w:r>
              <w:rPr>
                <w:szCs w:val="21"/>
              </w:rPr>
              <w:t>设备管理，驱动程序的开发调试方法</w:t>
            </w:r>
          </w:p>
        </w:tc>
        <w:tc>
          <w:tcPr>
            <w:tcW w:w="3969" w:type="dxa"/>
            <w:vAlign w:val="center"/>
          </w:tcPr>
          <w:p w:rsidR="005A71CF" w:rsidRDefault="007174A4">
            <w:pPr>
              <w:tabs>
                <w:tab w:val="left" w:pos="1060"/>
              </w:tabs>
              <w:adjustRightInd w:val="0"/>
              <w:snapToGrid w:val="0"/>
              <w:spacing w:line="300" w:lineRule="auto"/>
              <w:textAlignment w:val="baseline"/>
              <w:rPr>
                <w:bCs/>
                <w:szCs w:val="21"/>
              </w:rPr>
            </w:pPr>
            <w:r>
              <w:rPr>
                <w:b/>
                <w:bCs/>
                <w:szCs w:val="21"/>
              </w:rPr>
              <w:t>了解</w:t>
            </w:r>
            <w:r>
              <w:rPr>
                <w:bCs/>
                <w:szCs w:val="21"/>
              </w:rPr>
              <w:t>设备标识，字符设备和块设备；</w:t>
            </w:r>
            <w:r>
              <w:rPr>
                <w:b/>
                <w:bCs/>
                <w:szCs w:val="21"/>
              </w:rPr>
              <w:t>掌握</w:t>
            </w:r>
            <w:r>
              <w:rPr>
                <w:bCs/>
                <w:szCs w:val="21"/>
              </w:rPr>
              <w:t>设备管理所需的设备控制块、设备文件；</w:t>
            </w:r>
            <w:r>
              <w:rPr>
                <w:b/>
                <w:bCs/>
                <w:szCs w:val="21"/>
              </w:rPr>
              <w:t>掌握</w:t>
            </w:r>
            <w:r>
              <w:rPr>
                <w:bCs/>
                <w:szCs w:val="21"/>
              </w:rPr>
              <w:t>Linux</w:t>
            </w:r>
            <w:r>
              <w:rPr>
                <w:bCs/>
                <w:szCs w:val="21"/>
              </w:rPr>
              <w:t>设备驱动程序的概念和设计方法，可以</w:t>
            </w:r>
            <w:r>
              <w:rPr>
                <w:b/>
                <w:bCs/>
                <w:szCs w:val="21"/>
              </w:rPr>
              <w:t>设计</w:t>
            </w:r>
            <w:r>
              <w:rPr>
                <w:bCs/>
                <w:szCs w:val="21"/>
              </w:rPr>
              <w:t>简单的驱动程序；</w:t>
            </w:r>
          </w:p>
        </w:tc>
        <w:tc>
          <w:tcPr>
            <w:tcW w:w="652"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2788"/>
        <w:gridCol w:w="1842"/>
        <w:gridCol w:w="1134"/>
        <w:gridCol w:w="426"/>
        <w:gridCol w:w="425"/>
        <w:gridCol w:w="1276"/>
        <w:gridCol w:w="425"/>
      </w:tblGrid>
      <w:tr w:rsidR="005A71CF">
        <w:trPr>
          <w:trHeight w:val="1145"/>
          <w:tblHeader/>
        </w:trPr>
        <w:tc>
          <w:tcPr>
            <w:tcW w:w="1148"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788"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1842"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34"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shd w:val="clear" w:color="auto" w:fill="auto"/>
            <w:vAlign w:val="center"/>
          </w:tcPr>
          <w:p w:rsidR="005A71CF" w:rsidRDefault="007174A4">
            <w:pPr>
              <w:autoSpaceDE w:val="0"/>
              <w:autoSpaceDN w:val="0"/>
              <w:adjustRightInd w:val="0"/>
              <w:spacing w:line="360" w:lineRule="exact"/>
              <w:jc w:val="center"/>
              <w:rPr>
                <w:szCs w:val="22"/>
              </w:rPr>
            </w:pPr>
            <w:r>
              <w:rPr>
                <w:b/>
                <w:kern w:val="0"/>
                <w:szCs w:val="21"/>
              </w:rPr>
              <w:t>计划学时</w:t>
            </w:r>
          </w:p>
        </w:tc>
        <w:tc>
          <w:tcPr>
            <w:tcW w:w="127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2"/>
              </w:rPr>
            </w:pPr>
            <w:r>
              <w:rPr>
                <w:b/>
                <w:kern w:val="0"/>
                <w:szCs w:val="21"/>
              </w:rPr>
              <w:t>教学目标</w:t>
            </w:r>
          </w:p>
        </w:tc>
        <w:tc>
          <w:tcPr>
            <w:tcW w:w="425" w:type="dxa"/>
            <w:shd w:val="clear" w:color="auto" w:fill="auto"/>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48" w:type="dxa"/>
            <w:vAlign w:val="center"/>
          </w:tcPr>
          <w:p w:rsidR="005A71CF" w:rsidRDefault="007174A4">
            <w:pPr>
              <w:adjustRightInd w:val="0"/>
              <w:snapToGrid w:val="0"/>
              <w:spacing w:line="300" w:lineRule="auto"/>
              <w:rPr>
                <w:szCs w:val="21"/>
              </w:rPr>
            </w:pPr>
            <w:r>
              <w:rPr>
                <w:szCs w:val="21"/>
              </w:rPr>
              <w:t>1.μC/OS-Ⅱ</w:t>
            </w:r>
            <w:r>
              <w:rPr>
                <w:szCs w:val="21"/>
              </w:rPr>
              <w:t>操作系统在</w:t>
            </w:r>
            <w:r>
              <w:rPr>
                <w:szCs w:val="21"/>
              </w:rPr>
              <w:t>PC</w:t>
            </w:r>
            <w:r>
              <w:rPr>
                <w:szCs w:val="21"/>
              </w:rPr>
              <w:t>机上的移植</w:t>
            </w:r>
          </w:p>
        </w:tc>
        <w:tc>
          <w:tcPr>
            <w:tcW w:w="2788"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移植指的是一个操作系统可以在某个微处理器或者微控制器上运行；</w:t>
            </w:r>
          </w:p>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学习</w:t>
            </w:r>
            <w:r>
              <w:rPr>
                <w:bCs/>
                <w:szCs w:val="21"/>
              </w:rPr>
              <w:t>安装开发环境及汇编编译软件；</w:t>
            </w:r>
          </w:p>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设置环境变量；</w:t>
            </w:r>
          </w:p>
          <w:p w:rsidR="005A71CF" w:rsidRDefault="007174A4">
            <w:pPr>
              <w:autoSpaceDE w:val="0"/>
              <w:autoSpaceDN w:val="0"/>
              <w:adjustRightInd w:val="0"/>
              <w:snapToGrid w:val="0"/>
              <w:spacing w:line="300" w:lineRule="auto"/>
              <w:jc w:val="left"/>
              <w:rPr>
                <w:kern w:val="0"/>
                <w:szCs w:val="21"/>
              </w:rPr>
            </w:pPr>
            <w:r>
              <w:rPr>
                <w:kern w:val="0"/>
                <w:szCs w:val="21"/>
              </w:rPr>
              <w:t xml:space="preserve">(4) </w:t>
            </w:r>
            <w:r>
              <w:rPr>
                <w:kern w:val="0"/>
                <w:szCs w:val="21"/>
              </w:rPr>
              <w:t>修改移植需要修改的代码；</w:t>
            </w:r>
          </w:p>
          <w:p w:rsidR="005A71CF" w:rsidRDefault="007174A4">
            <w:pPr>
              <w:autoSpaceDE w:val="0"/>
              <w:autoSpaceDN w:val="0"/>
              <w:adjustRightInd w:val="0"/>
              <w:snapToGrid w:val="0"/>
              <w:spacing w:line="300" w:lineRule="auto"/>
              <w:jc w:val="left"/>
              <w:rPr>
                <w:b/>
                <w:kern w:val="0"/>
                <w:szCs w:val="21"/>
              </w:rPr>
            </w:pPr>
            <w:r>
              <w:rPr>
                <w:kern w:val="0"/>
                <w:szCs w:val="21"/>
              </w:rPr>
              <w:t xml:space="preserve">(5) </w:t>
            </w:r>
            <w:r>
              <w:rPr>
                <w:kern w:val="0"/>
                <w:szCs w:val="21"/>
              </w:rPr>
              <w:t>编译，调试，运行；</w:t>
            </w:r>
          </w:p>
        </w:tc>
        <w:tc>
          <w:tcPr>
            <w:tcW w:w="1842"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了解</w:t>
            </w:r>
            <w:proofErr w:type="spellStart"/>
            <w:r>
              <w:rPr>
                <w:szCs w:val="21"/>
              </w:rPr>
              <w:t>μC</w:t>
            </w:r>
            <w:proofErr w:type="spellEnd"/>
            <w:r>
              <w:rPr>
                <w:szCs w:val="21"/>
              </w:rPr>
              <w:t>/OS-Ⅱ</w:t>
            </w:r>
            <w:r>
              <w:rPr>
                <w:bCs/>
                <w:szCs w:val="21"/>
              </w:rPr>
              <w:t>内核体系结构和源代码目录结构。</w:t>
            </w:r>
            <w:r>
              <w:rPr>
                <w:b/>
                <w:bCs/>
                <w:szCs w:val="21"/>
              </w:rPr>
              <w:t>学习</w:t>
            </w:r>
            <w:r>
              <w:rPr>
                <w:bCs/>
                <w:szCs w:val="21"/>
              </w:rPr>
              <w:t>BORLAND C++</w:t>
            </w:r>
            <w:r>
              <w:rPr>
                <w:kern w:val="0"/>
                <w:szCs w:val="21"/>
              </w:rPr>
              <w:t>的基本使用方法</w:t>
            </w:r>
            <w:r>
              <w:rPr>
                <w:bCs/>
                <w:szCs w:val="21"/>
              </w:rPr>
              <w:t>；</w:t>
            </w:r>
            <w:r>
              <w:rPr>
                <w:b/>
                <w:szCs w:val="21"/>
              </w:rPr>
              <w:t>学习</w:t>
            </w:r>
            <w:proofErr w:type="spellStart"/>
            <w:r>
              <w:rPr>
                <w:szCs w:val="21"/>
              </w:rPr>
              <w:t>μC</w:t>
            </w:r>
            <w:proofErr w:type="spellEnd"/>
            <w:r>
              <w:rPr>
                <w:szCs w:val="21"/>
              </w:rPr>
              <w:t>/OS-Ⅱ</w:t>
            </w:r>
            <w:r>
              <w:rPr>
                <w:bCs/>
                <w:szCs w:val="21"/>
              </w:rPr>
              <w:t>应用程序编译、调试方法。</w:t>
            </w:r>
          </w:p>
        </w:tc>
        <w:tc>
          <w:tcPr>
            <w:tcW w:w="1134" w:type="dxa"/>
            <w:vAlign w:val="center"/>
          </w:tcPr>
          <w:p w:rsidR="005A71CF" w:rsidRDefault="007174A4">
            <w:pPr>
              <w:adjustRightInd w:val="0"/>
              <w:snapToGrid w:val="0"/>
              <w:spacing w:line="300" w:lineRule="auto"/>
              <w:rPr>
                <w:szCs w:val="21"/>
              </w:rPr>
            </w:pPr>
            <w:r>
              <w:rPr>
                <w:szCs w:val="21"/>
              </w:rPr>
              <w:t>(1)</w:t>
            </w:r>
            <w:r>
              <w:rPr>
                <w:szCs w:val="21"/>
              </w:rPr>
              <w:t>微型计算机</w:t>
            </w:r>
          </w:p>
          <w:p w:rsidR="005A71CF" w:rsidRDefault="007174A4">
            <w:pPr>
              <w:adjustRightInd w:val="0"/>
              <w:snapToGrid w:val="0"/>
              <w:spacing w:line="300" w:lineRule="auto"/>
              <w:rPr>
                <w:bCs/>
                <w:szCs w:val="21"/>
              </w:rPr>
            </w:pPr>
            <w:r>
              <w:rPr>
                <w:bCs/>
                <w:szCs w:val="21"/>
              </w:rPr>
              <w:t>(2)</w:t>
            </w:r>
          </w:p>
          <w:p w:rsidR="005A71CF" w:rsidRDefault="007174A4">
            <w:pPr>
              <w:adjustRightInd w:val="0"/>
              <w:snapToGrid w:val="0"/>
              <w:spacing w:line="300" w:lineRule="auto"/>
              <w:rPr>
                <w:bCs/>
                <w:szCs w:val="21"/>
              </w:rPr>
            </w:pPr>
            <w:r>
              <w:rPr>
                <w:bCs/>
                <w:szCs w:val="21"/>
              </w:rPr>
              <w:t>BORLAND C++</w:t>
            </w:r>
          </w:p>
          <w:p w:rsidR="005A71CF" w:rsidRDefault="007174A4">
            <w:pPr>
              <w:adjustRightInd w:val="0"/>
              <w:snapToGrid w:val="0"/>
              <w:spacing w:line="300" w:lineRule="auto"/>
              <w:rPr>
                <w:szCs w:val="22"/>
              </w:rPr>
            </w:pPr>
            <w:r>
              <w:rPr>
                <w:bCs/>
                <w:szCs w:val="21"/>
              </w:rPr>
              <w:t>(</w:t>
            </w:r>
            <w:proofErr w:type="gramStart"/>
            <w:r>
              <w:rPr>
                <w:bCs/>
                <w:szCs w:val="21"/>
              </w:rPr>
              <w:t>3)</w:t>
            </w:r>
            <w:r>
              <w:rPr>
                <w:kern w:val="0"/>
                <w:sz w:val="24"/>
                <w:szCs w:val="22"/>
              </w:rPr>
              <w:t>TASM</w:t>
            </w:r>
            <w:proofErr w:type="gramEnd"/>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2"/>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2"/>
              </w:rPr>
            </w:pPr>
            <w:r>
              <w:rPr>
                <w:szCs w:val="21"/>
              </w:rPr>
              <w:t>教学目标</w:t>
            </w:r>
            <w:r>
              <w:rPr>
                <w:szCs w:val="21"/>
              </w:rPr>
              <w:t>5</w:t>
            </w:r>
          </w:p>
        </w:tc>
        <w:tc>
          <w:tcPr>
            <w:tcW w:w="425" w:type="dxa"/>
            <w:vAlign w:val="center"/>
          </w:tcPr>
          <w:p w:rsidR="005A71CF" w:rsidRDefault="007174A4">
            <w:pPr>
              <w:autoSpaceDE w:val="0"/>
              <w:autoSpaceDN w:val="0"/>
              <w:adjustRightInd w:val="0"/>
              <w:jc w:val="center"/>
              <w:rPr>
                <w:b/>
                <w:kern w:val="0"/>
                <w:szCs w:val="21"/>
              </w:rPr>
            </w:pPr>
            <w:r>
              <w:rPr>
                <w:bCs/>
                <w:kern w:val="0"/>
                <w:szCs w:val="21"/>
              </w:rPr>
              <w:t>必做</w:t>
            </w:r>
          </w:p>
        </w:tc>
      </w:tr>
      <w:tr w:rsidR="005A71CF">
        <w:tc>
          <w:tcPr>
            <w:tcW w:w="1148" w:type="dxa"/>
            <w:vAlign w:val="center"/>
          </w:tcPr>
          <w:p w:rsidR="005A71CF" w:rsidRDefault="007174A4">
            <w:pPr>
              <w:adjustRightInd w:val="0"/>
              <w:snapToGrid w:val="0"/>
              <w:spacing w:line="300" w:lineRule="auto"/>
              <w:rPr>
                <w:szCs w:val="21"/>
              </w:rPr>
            </w:pPr>
            <w:r>
              <w:rPr>
                <w:szCs w:val="21"/>
              </w:rPr>
              <w:lastRenderedPageBreak/>
              <w:t xml:space="preserve">2. </w:t>
            </w:r>
            <w:proofErr w:type="spellStart"/>
            <w:r>
              <w:rPr>
                <w:szCs w:val="21"/>
              </w:rPr>
              <w:t>μC</w:t>
            </w:r>
            <w:proofErr w:type="spellEnd"/>
            <w:r>
              <w:rPr>
                <w:szCs w:val="21"/>
              </w:rPr>
              <w:t>/OS-Ⅱ</w:t>
            </w:r>
            <w:r>
              <w:rPr>
                <w:szCs w:val="21"/>
              </w:rPr>
              <w:t>操作系统在</w:t>
            </w:r>
            <w:r>
              <w:rPr>
                <w:szCs w:val="21"/>
              </w:rPr>
              <w:t>ARM</w:t>
            </w:r>
            <w:r>
              <w:rPr>
                <w:szCs w:val="21"/>
              </w:rPr>
              <w:t>微处理器上的移植</w:t>
            </w:r>
          </w:p>
        </w:tc>
        <w:tc>
          <w:tcPr>
            <w:tcW w:w="2788"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移植指的是一个操作系统可以在某个微处理器或者微控制器上运行；</w:t>
            </w:r>
          </w:p>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要使</w:t>
            </w:r>
            <w:proofErr w:type="spellStart"/>
            <w:r>
              <w:rPr>
                <w:kern w:val="0"/>
                <w:szCs w:val="21"/>
              </w:rPr>
              <w:t>uCOS</w:t>
            </w:r>
            <w:proofErr w:type="spellEnd"/>
            <w:r>
              <w:rPr>
                <w:kern w:val="0"/>
                <w:szCs w:val="21"/>
              </w:rPr>
              <w:t xml:space="preserve">-II </w:t>
            </w:r>
            <w:r>
              <w:rPr>
                <w:kern w:val="0"/>
                <w:szCs w:val="21"/>
              </w:rPr>
              <w:t>可以正常工作，处理器必须满足以下要求：</w:t>
            </w:r>
          </w:p>
          <w:p w:rsidR="005A71CF" w:rsidRDefault="007174A4">
            <w:pPr>
              <w:autoSpaceDE w:val="0"/>
              <w:autoSpaceDN w:val="0"/>
              <w:adjustRightInd w:val="0"/>
              <w:snapToGrid w:val="0"/>
              <w:spacing w:line="300" w:lineRule="auto"/>
              <w:jc w:val="left"/>
              <w:rPr>
                <w:kern w:val="0"/>
                <w:szCs w:val="21"/>
              </w:rPr>
            </w:pPr>
            <w:r>
              <w:rPr>
                <w:kern w:val="0"/>
                <w:szCs w:val="21"/>
              </w:rPr>
              <w:t xml:space="preserve">a) </w:t>
            </w:r>
            <w:r>
              <w:rPr>
                <w:kern w:val="0"/>
                <w:szCs w:val="21"/>
              </w:rPr>
              <w:t>处理器的</w:t>
            </w:r>
            <w:r>
              <w:rPr>
                <w:kern w:val="0"/>
                <w:szCs w:val="21"/>
              </w:rPr>
              <w:t xml:space="preserve">C </w:t>
            </w:r>
            <w:r>
              <w:rPr>
                <w:kern w:val="0"/>
                <w:szCs w:val="21"/>
              </w:rPr>
              <w:t>编译器能产生可重入代码；</w:t>
            </w:r>
          </w:p>
          <w:p w:rsidR="005A71CF" w:rsidRDefault="007174A4">
            <w:pPr>
              <w:autoSpaceDE w:val="0"/>
              <w:autoSpaceDN w:val="0"/>
              <w:adjustRightInd w:val="0"/>
              <w:snapToGrid w:val="0"/>
              <w:spacing w:line="300" w:lineRule="auto"/>
              <w:jc w:val="left"/>
              <w:rPr>
                <w:kern w:val="0"/>
                <w:szCs w:val="21"/>
              </w:rPr>
            </w:pPr>
            <w:r>
              <w:rPr>
                <w:bCs/>
                <w:kern w:val="0"/>
                <w:szCs w:val="21"/>
              </w:rPr>
              <w:t xml:space="preserve">b) </w:t>
            </w:r>
            <w:r>
              <w:rPr>
                <w:bCs/>
                <w:kern w:val="0"/>
                <w:szCs w:val="21"/>
              </w:rPr>
              <w:t>在程序中可以打开或者关闭中断；</w:t>
            </w:r>
          </w:p>
          <w:p w:rsidR="005A71CF" w:rsidRDefault="007174A4">
            <w:pPr>
              <w:autoSpaceDE w:val="0"/>
              <w:autoSpaceDN w:val="0"/>
              <w:adjustRightInd w:val="0"/>
              <w:snapToGrid w:val="0"/>
              <w:spacing w:line="300" w:lineRule="auto"/>
              <w:jc w:val="left"/>
              <w:rPr>
                <w:bCs/>
                <w:kern w:val="0"/>
                <w:szCs w:val="21"/>
              </w:rPr>
            </w:pPr>
            <w:r>
              <w:rPr>
                <w:bCs/>
                <w:kern w:val="0"/>
                <w:szCs w:val="21"/>
              </w:rPr>
              <w:t xml:space="preserve">c) </w:t>
            </w:r>
            <w:r>
              <w:rPr>
                <w:bCs/>
                <w:kern w:val="0"/>
                <w:szCs w:val="21"/>
              </w:rPr>
              <w:t>处理器支持中断，并且能产生定时中断；</w:t>
            </w:r>
          </w:p>
          <w:p w:rsidR="005A71CF" w:rsidRDefault="007174A4">
            <w:pPr>
              <w:autoSpaceDE w:val="0"/>
              <w:autoSpaceDN w:val="0"/>
              <w:adjustRightInd w:val="0"/>
              <w:snapToGrid w:val="0"/>
              <w:spacing w:line="300" w:lineRule="auto"/>
              <w:jc w:val="left"/>
              <w:rPr>
                <w:kern w:val="0"/>
                <w:szCs w:val="21"/>
              </w:rPr>
            </w:pPr>
            <w:r>
              <w:rPr>
                <w:bCs/>
                <w:kern w:val="0"/>
                <w:szCs w:val="21"/>
              </w:rPr>
              <w:t xml:space="preserve">d) </w:t>
            </w:r>
            <w:r>
              <w:rPr>
                <w:bCs/>
                <w:kern w:val="0"/>
                <w:szCs w:val="21"/>
              </w:rPr>
              <w:t>处理器支持能够容纳一定量数据的硬件堆栈；</w:t>
            </w:r>
          </w:p>
          <w:p w:rsidR="005A71CF" w:rsidRDefault="007174A4">
            <w:pPr>
              <w:autoSpaceDE w:val="0"/>
              <w:autoSpaceDN w:val="0"/>
              <w:adjustRightInd w:val="0"/>
              <w:snapToGrid w:val="0"/>
              <w:spacing w:line="300" w:lineRule="auto"/>
              <w:jc w:val="left"/>
              <w:rPr>
                <w:kern w:val="0"/>
                <w:szCs w:val="21"/>
              </w:rPr>
            </w:pPr>
            <w:r>
              <w:rPr>
                <w:bCs/>
                <w:kern w:val="0"/>
                <w:szCs w:val="21"/>
              </w:rPr>
              <w:t xml:space="preserve">e) </w:t>
            </w:r>
            <w:r>
              <w:rPr>
                <w:bCs/>
                <w:kern w:val="0"/>
                <w:szCs w:val="21"/>
              </w:rPr>
              <w:t>处理器有将堆栈指针和其它</w:t>
            </w:r>
            <w:r>
              <w:rPr>
                <w:bCs/>
                <w:kern w:val="0"/>
                <w:szCs w:val="21"/>
              </w:rPr>
              <w:t>CPU</w:t>
            </w:r>
            <w:r>
              <w:rPr>
                <w:bCs/>
                <w:kern w:val="0"/>
                <w:szCs w:val="21"/>
              </w:rPr>
              <w:t>寄存器存储和读出到堆栈（或者内存）的指令；</w:t>
            </w:r>
          </w:p>
        </w:tc>
        <w:tc>
          <w:tcPr>
            <w:tcW w:w="1842"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了解</w:t>
            </w:r>
            <w:proofErr w:type="spellStart"/>
            <w:r>
              <w:rPr>
                <w:kern w:val="0"/>
                <w:szCs w:val="21"/>
              </w:rPr>
              <w:t>uCOS</w:t>
            </w:r>
            <w:proofErr w:type="spellEnd"/>
            <w:r>
              <w:rPr>
                <w:kern w:val="0"/>
                <w:szCs w:val="21"/>
              </w:rPr>
              <w:t xml:space="preserve">-II </w:t>
            </w:r>
            <w:r>
              <w:rPr>
                <w:kern w:val="0"/>
                <w:szCs w:val="21"/>
              </w:rPr>
              <w:t>内核的主要结构；</w:t>
            </w:r>
            <w:r>
              <w:rPr>
                <w:b/>
                <w:szCs w:val="21"/>
              </w:rPr>
              <w:t>理解</w:t>
            </w:r>
            <w:r>
              <w:rPr>
                <w:szCs w:val="21"/>
              </w:rPr>
              <w:t>将</w:t>
            </w:r>
            <w:proofErr w:type="spellStart"/>
            <w:r>
              <w:rPr>
                <w:szCs w:val="21"/>
              </w:rPr>
              <w:t>uCOS</w:t>
            </w:r>
            <w:proofErr w:type="spellEnd"/>
            <w:r>
              <w:rPr>
                <w:szCs w:val="21"/>
              </w:rPr>
              <w:t xml:space="preserve">-II </w:t>
            </w:r>
            <w:r>
              <w:rPr>
                <w:szCs w:val="21"/>
              </w:rPr>
              <w:t>内核移植到</w:t>
            </w:r>
            <w:r>
              <w:rPr>
                <w:szCs w:val="21"/>
              </w:rPr>
              <w:t>ARM</w:t>
            </w:r>
            <w:r>
              <w:rPr>
                <w:szCs w:val="21"/>
              </w:rPr>
              <w:t>微处理器上的基本方法；</w:t>
            </w:r>
            <w:r>
              <w:rPr>
                <w:b/>
                <w:szCs w:val="21"/>
              </w:rPr>
              <w:t>设计</w:t>
            </w:r>
            <w:r>
              <w:rPr>
                <w:szCs w:val="21"/>
              </w:rPr>
              <w:t>简单的多任务程序，并观察实验现象。</w:t>
            </w:r>
          </w:p>
        </w:tc>
        <w:tc>
          <w:tcPr>
            <w:tcW w:w="1134" w:type="dxa"/>
            <w:vAlign w:val="center"/>
          </w:tcPr>
          <w:p w:rsidR="005A71CF" w:rsidRDefault="007174A4">
            <w:pPr>
              <w:adjustRightInd w:val="0"/>
              <w:snapToGrid w:val="0"/>
              <w:spacing w:line="300" w:lineRule="auto"/>
              <w:rPr>
                <w:szCs w:val="21"/>
              </w:rPr>
            </w:pPr>
            <w:r>
              <w:rPr>
                <w:szCs w:val="21"/>
              </w:rPr>
              <w:t>(1)</w:t>
            </w:r>
            <w:r>
              <w:rPr>
                <w:szCs w:val="21"/>
              </w:rPr>
              <w:t>微型计算机</w:t>
            </w:r>
          </w:p>
          <w:p w:rsidR="005A71CF" w:rsidRDefault="007174A4">
            <w:pPr>
              <w:adjustRightInd w:val="0"/>
              <w:snapToGrid w:val="0"/>
              <w:spacing w:line="300" w:lineRule="auto"/>
              <w:rPr>
                <w:szCs w:val="22"/>
              </w:rPr>
            </w:pPr>
            <w:r>
              <w:rPr>
                <w:bCs/>
                <w:szCs w:val="21"/>
              </w:rPr>
              <w:t>(2)ARM</w:t>
            </w:r>
            <w:r>
              <w:rPr>
                <w:bCs/>
                <w:szCs w:val="21"/>
              </w:rPr>
              <w:t>嵌入式开发平台</w:t>
            </w:r>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r>
              <w:rPr>
                <w:szCs w:val="21"/>
              </w:rPr>
              <w:t>教学目标</w:t>
            </w:r>
            <w:r>
              <w:rPr>
                <w:szCs w:val="21"/>
              </w:rPr>
              <w:t>5</w:t>
            </w:r>
          </w:p>
        </w:tc>
        <w:tc>
          <w:tcPr>
            <w:tcW w:w="425" w:type="dxa"/>
            <w:vAlign w:val="center"/>
          </w:tcPr>
          <w:p w:rsidR="005A71CF" w:rsidRDefault="007174A4">
            <w:pPr>
              <w:autoSpaceDE w:val="0"/>
              <w:autoSpaceDN w:val="0"/>
              <w:adjustRightInd w:val="0"/>
              <w:jc w:val="center"/>
              <w:rPr>
                <w:bCs/>
                <w:kern w:val="0"/>
                <w:szCs w:val="21"/>
              </w:rPr>
            </w:pPr>
            <w:r>
              <w:rPr>
                <w:bCs/>
                <w:kern w:val="0"/>
                <w:szCs w:val="21"/>
              </w:rPr>
              <w:t>必做</w:t>
            </w:r>
          </w:p>
        </w:tc>
      </w:tr>
      <w:tr w:rsidR="005A71CF">
        <w:tc>
          <w:tcPr>
            <w:tcW w:w="1148" w:type="dxa"/>
            <w:vAlign w:val="center"/>
          </w:tcPr>
          <w:p w:rsidR="005A71CF" w:rsidRDefault="007174A4">
            <w:pPr>
              <w:adjustRightInd w:val="0"/>
              <w:snapToGrid w:val="0"/>
              <w:spacing w:line="300" w:lineRule="auto"/>
              <w:rPr>
                <w:szCs w:val="21"/>
              </w:rPr>
            </w:pPr>
            <w:r>
              <w:rPr>
                <w:szCs w:val="21"/>
              </w:rPr>
              <w:t>3.</w:t>
            </w:r>
            <w:r>
              <w:rPr>
                <w:szCs w:val="21"/>
              </w:rPr>
              <w:t>嵌入式</w:t>
            </w:r>
            <w:r>
              <w:rPr>
                <w:szCs w:val="21"/>
              </w:rPr>
              <w:t>Linux</w:t>
            </w:r>
            <w:r>
              <w:rPr>
                <w:szCs w:val="21"/>
              </w:rPr>
              <w:t>在</w:t>
            </w:r>
            <w:r>
              <w:rPr>
                <w:szCs w:val="21"/>
              </w:rPr>
              <w:t>ARM</w:t>
            </w:r>
            <w:r>
              <w:rPr>
                <w:szCs w:val="21"/>
              </w:rPr>
              <w:t>平台上的移植</w:t>
            </w:r>
          </w:p>
        </w:tc>
        <w:tc>
          <w:tcPr>
            <w:tcW w:w="2788"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学习</w:t>
            </w:r>
            <w:r>
              <w:rPr>
                <w:bCs/>
                <w:szCs w:val="21"/>
              </w:rPr>
              <w:t>Linux</w:t>
            </w:r>
            <w:r>
              <w:rPr>
                <w:bCs/>
                <w:szCs w:val="21"/>
              </w:rPr>
              <w:t>内核体系结构和源代码目录结构；</w:t>
            </w:r>
          </w:p>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熟悉</w:t>
            </w:r>
            <w:r>
              <w:rPr>
                <w:kern w:val="0"/>
                <w:szCs w:val="21"/>
              </w:rPr>
              <w:t>Linux</w:t>
            </w:r>
            <w:r>
              <w:rPr>
                <w:kern w:val="0"/>
                <w:szCs w:val="21"/>
              </w:rPr>
              <w:t>内核集成实验环境；</w:t>
            </w:r>
          </w:p>
          <w:p w:rsidR="005A71CF" w:rsidRDefault="007174A4">
            <w:pPr>
              <w:autoSpaceDE w:val="0"/>
              <w:autoSpaceDN w:val="0"/>
              <w:adjustRightInd w:val="0"/>
              <w:snapToGrid w:val="0"/>
              <w:spacing w:line="300" w:lineRule="auto"/>
              <w:jc w:val="left"/>
              <w:rPr>
                <w:kern w:val="0"/>
                <w:szCs w:val="21"/>
              </w:rPr>
            </w:pPr>
            <w:r>
              <w:rPr>
                <w:kern w:val="0"/>
                <w:szCs w:val="21"/>
              </w:rPr>
              <w:t>(3)</w:t>
            </w:r>
            <w:r>
              <w:rPr>
                <w:kern w:val="0"/>
                <w:szCs w:val="21"/>
              </w:rPr>
              <w:t>学习</w:t>
            </w:r>
            <w:r>
              <w:rPr>
                <w:kern w:val="0"/>
                <w:szCs w:val="21"/>
              </w:rPr>
              <w:t xml:space="preserve">armv4l-unknown- </w:t>
            </w:r>
            <w:proofErr w:type="spellStart"/>
            <w:r>
              <w:rPr>
                <w:kern w:val="0"/>
                <w:szCs w:val="21"/>
              </w:rPr>
              <w:t>linux-gcc</w:t>
            </w:r>
            <w:proofErr w:type="spellEnd"/>
            <w:r>
              <w:rPr>
                <w:kern w:val="0"/>
                <w:szCs w:val="21"/>
              </w:rPr>
              <w:t>编译器的使用方法；</w:t>
            </w:r>
          </w:p>
          <w:p w:rsidR="005A71CF" w:rsidRDefault="007174A4">
            <w:pPr>
              <w:autoSpaceDE w:val="0"/>
              <w:autoSpaceDN w:val="0"/>
              <w:adjustRightInd w:val="0"/>
              <w:snapToGrid w:val="0"/>
              <w:spacing w:line="300" w:lineRule="auto"/>
              <w:jc w:val="left"/>
              <w:rPr>
                <w:b/>
                <w:kern w:val="0"/>
                <w:szCs w:val="21"/>
              </w:rPr>
            </w:pPr>
            <w:r>
              <w:rPr>
                <w:kern w:val="0"/>
                <w:szCs w:val="21"/>
              </w:rPr>
              <w:t>(4)</w:t>
            </w:r>
            <w:r>
              <w:rPr>
                <w:kern w:val="0"/>
                <w:szCs w:val="21"/>
              </w:rPr>
              <w:t>交叉编译等开发环境的配置和使用；</w:t>
            </w:r>
          </w:p>
        </w:tc>
        <w:tc>
          <w:tcPr>
            <w:tcW w:w="1842" w:type="dxa"/>
            <w:vAlign w:val="center"/>
          </w:tcPr>
          <w:p w:rsidR="005A71CF" w:rsidRDefault="007174A4">
            <w:pPr>
              <w:tabs>
                <w:tab w:val="left" w:pos="0"/>
                <w:tab w:val="left" w:pos="416"/>
              </w:tabs>
              <w:kinsoku w:val="0"/>
              <w:adjustRightInd w:val="0"/>
              <w:snapToGrid w:val="0"/>
              <w:spacing w:line="300" w:lineRule="auto"/>
              <w:ind w:right="34"/>
              <w:rPr>
                <w:szCs w:val="21"/>
              </w:rPr>
            </w:pPr>
            <w:r>
              <w:rPr>
                <w:kern w:val="0"/>
                <w:szCs w:val="21"/>
              </w:rPr>
              <w:t>熟悉</w:t>
            </w:r>
            <w:r>
              <w:rPr>
                <w:kern w:val="0"/>
                <w:szCs w:val="21"/>
              </w:rPr>
              <w:t>Linux</w:t>
            </w:r>
            <w:r>
              <w:rPr>
                <w:kern w:val="0"/>
                <w:szCs w:val="21"/>
              </w:rPr>
              <w:t>开发环境，</w:t>
            </w:r>
            <w:r>
              <w:rPr>
                <w:b/>
                <w:kern w:val="0"/>
                <w:szCs w:val="21"/>
              </w:rPr>
              <w:t>学习</w:t>
            </w:r>
            <w:r>
              <w:rPr>
                <w:kern w:val="0"/>
                <w:szCs w:val="21"/>
              </w:rPr>
              <w:t>基于</w:t>
            </w:r>
            <w:r>
              <w:rPr>
                <w:kern w:val="0"/>
                <w:szCs w:val="21"/>
              </w:rPr>
              <w:t>ARM</w:t>
            </w:r>
            <w:r>
              <w:rPr>
                <w:kern w:val="0"/>
                <w:szCs w:val="21"/>
              </w:rPr>
              <w:t>微处理器的</w:t>
            </w:r>
            <w:r>
              <w:rPr>
                <w:kern w:val="0"/>
                <w:szCs w:val="21"/>
              </w:rPr>
              <w:t>Linux</w:t>
            </w:r>
            <w:r>
              <w:rPr>
                <w:kern w:val="0"/>
                <w:szCs w:val="21"/>
              </w:rPr>
              <w:t>开发环境的配置和使用；</w:t>
            </w:r>
            <w:r>
              <w:rPr>
                <w:b/>
                <w:kern w:val="0"/>
                <w:szCs w:val="21"/>
              </w:rPr>
              <w:t>利用</w:t>
            </w:r>
            <w:r>
              <w:rPr>
                <w:kern w:val="0"/>
                <w:szCs w:val="21"/>
              </w:rPr>
              <w:t>Linux</w:t>
            </w:r>
            <w:r>
              <w:rPr>
                <w:kern w:val="0"/>
                <w:szCs w:val="21"/>
              </w:rPr>
              <w:t>的编译器</w:t>
            </w:r>
            <w:r>
              <w:rPr>
                <w:szCs w:val="21"/>
              </w:rPr>
              <w:t>armv4l-unknown-linux-gcc</w:t>
            </w:r>
            <w:r>
              <w:rPr>
                <w:szCs w:val="21"/>
              </w:rPr>
              <w:t>进行编译，使用基于</w:t>
            </w:r>
            <w:r>
              <w:rPr>
                <w:szCs w:val="21"/>
              </w:rPr>
              <w:t>NFS</w:t>
            </w:r>
            <w:r>
              <w:rPr>
                <w:szCs w:val="21"/>
              </w:rPr>
              <w:t>方式的下载调试，</w:t>
            </w:r>
            <w:r>
              <w:rPr>
                <w:b/>
                <w:szCs w:val="21"/>
              </w:rPr>
              <w:t>了解</w:t>
            </w:r>
            <w:r>
              <w:rPr>
                <w:szCs w:val="21"/>
              </w:rPr>
              <w:t>嵌入式开发的基本过程。</w:t>
            </w:r>
          </w:p>
        </w:tc>
        <w:tc>
          <w:tcPr>
            <w:tcW w:w="1134" w:type="dxa"/>
            <w:vAlign w:val="center"/>
          </w:tcPr>
          <w:p w:rsidR="005A71CF" w:rsidRDefault="007174A4">
            <w:pPr>
              <w:adjustRightInd w:val="0"/>
              <w:snapToGrid w:val="0"/>
              <w:spacing w:line="300" w:lineRule="auto"/>
              <w:rPr>
                <w:szCs w:val="21"/>
              </w:rPr>
            </w:pPr>
            <w:r>
              <w:rPr>
                <w:szCs w:val="21"/>
              </w:rPr>
              <w:t>(1)</w:t>
            </w:r>
            <w:r>
              <w:rPr>
                <w:szCs w:val="21"/>
              </w:rPr>
              <w:t>微型计算机</w:t>
            </w:r>
          </w:p>
          <w:p w:rsidR="005A71CF" w:rsidRDefault="007174A4">
            <w:pPr>
              <w:adjustRightInd w:val="0"/>
              <w:snapToGrid w:val="0"/>
              <w:spacing w:line="300" w:lineRule="auto"/>
              <w:rPr>
                <w:szCs w:val="22"/>
              </w:rPr>
            </w:pPr>
            <w:r>
              <w:rPr>
                <w:bCs/>
                <w:szCs w:val="21"/>
              </w:rPr>
              <w:t>(2)ARM</w:t>
            </w:r>
            <w:r>
              <w:rPr>
                <w:bCs/>
                <w:szCs w:val="21"/>
              </w:rPr>
              <w:t>嵌入式开发平台</w:t>
            </w:r>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r>
              <w:rPr>
                <w:szCs w:val="21"/>
              </w:rPr>
              <w:t>教学目标</w:t>
            </w:r>
            <w:r>
              <w:rPr>
                <w:szCs w:val="21"/>
              </w:rPr>
              <w:t>5</w:t>
            </w:r>
          </w:p>
        </w:tc>
        <w:tc>
          <w:tcPr>
            <w:tcW w:w="425" w:type="dxa"/>
            <w:vAlign w:val="center"/>
          </w:tcPr>
          <w:p w:rsidR="005A71CF" w:rsidRDefault="007174A4">
            <w:pPr>
              <w:autoSpaceDE w:val="0"/>
              <w:autoSpaceDN w:val="0"/>
              <w:adjustRightInd w:val="0"/>
              <w:jc w:val="center"/>
              <w:rPr>
                <w:bCs/>
                <w:kern w:val="0"/>
                <w:szCs w:val="21"/>
              </w:rPr>
            </w:pPr>
            <w:r>
              <w:rPr>
                <w:bCs/>
                <w:kern w:val="0"/>
                <w:szCs w:val="21"/>
              </w:rPr>
              <w:t>必做</w:t>
            </w:r>
          </w:p>
        </w:tc>
      </w:tr>
      <w:tr w:rsidR="005A71CF">
        <w:tc>
          <w:tcPr>
            <w:tcW w:w="1148" w:type="dxa"/>
            <w:vAlign w:val="center"/>
          </w:tcPr>
          <w:p w:rsidR="005A71CF" w:rsidRDefault="007174A4">
            <w:pPr>
              <w:adjustRightInd w:val="0"/>
              <w:snapToGrid w:val="0"/>
              <w:spacing w:line="300" w:lineRule="auto"/>
              <w:rPr>
                <w:szCs w:val="21"/>
              </w:rPr>
            </w:pPr>
            <w:r>
              <w:rPr>
                <w:szCs w:val="21"/>
              </w:rPr>
              <w:t>4.Linux</w:t>
            </w:r>
            <w:r>
              <w:rPr>
                <w:szCs w:val="21"/>
              </w:rPr>
              <w:t>设备驱动程序开发</w:t>
            </w:r>
          </w:p>
        </w:tc>
        <w:tc>
          <w:tcPr>
            <w:tcW w:w="2788" w:type="dxa"/>
            <w:vAlign w:val="center"/>
          </w:tcPr>
          <w:p w:rsidR="005A71CF" w:rsidRDefault="007174A4">
            <w:pPr>
              <w:autoSpaceDE w:val="0"/>
              <w:autoSpaceDN w:val="0"/>
              <w:adjustRightInd w:val="0"/>
              <w:snapToGrid w:val="0"/>
              <w:spacing w:line="300" w:lineRule="auto"/>
              <w:rPr>
                <w:szCs w:val="21"/>
              </w:rPr>
            </w:pPr>
            <w:r>
              <w:rPr>
                <w:kern w:val="0"/>
                <w:szCs w:val="21"/>
              </w:rPr>
              <w:t>(1)</w:t>
            </w:r>
            <w:r>
              <w:rPr>
                <w:szCs w:val="21"/>
              </w:rPr>
              <w:t>设备驱动程序是一个包含了许多回</w:t>
            </w:r>
            <w:proofErr w:type="gramStart"/>
            <w:r>
              <w:rPr>
                <w:szCs w:val="21"/>
              </w:rPr>
              <w:t>调函数</w:t>
            </w:r>
            <w:proofErr w:type="gramEnd"/>
            <w:r>
              <w:rPr>
                <w:szCs w:val="21"/>
              </w:rPr>
              <w:t>的集合，这些回</w:t>
            </w:r>
            <w:proofErr w:type="gramStart"/>
            <w:r>
              <w:rPr>
                <w:szCs w:val="21"/>
              </w:rPr>
              <w:t>调函数</w:t>
            </w:r>
            <w:proofErr w:type="gramEnd"/>
            <w:r>
              <w:rPr>
                <w:szCs w:val="21"/>
              </w:rPr>
              <w:t>可以被操作系统在恰当的时机调用以使硬件设备执行相应的动作。</w:t>
            </w:r>
            <w:r>
              <w:rPr>
                <w:szCs w:val="21"/>
              </w:rPr>
              <w:t xml:space="preserve"> </w:t>
            </w:r>
          </w:p>
          <w:p w:rsidR="005A71CF" w:rsidRDefault="007174A4">
            <w:pPr>
              <w:autoSpaceDE w:val="0"/>
              <w:autoSpaceDN w:val="0"/>
              <w:adjustRightInd w:val="0"/>
              <w:snapToGrid w:val="0"/>
              <w:spacing w:line="300" w:lineRule="auto"/>
              <w:jc w:val="left"/>
              <w:rPr>
                <w:kern w:val="0"/>
                <w:szCs w:val="21"/>
              </w:rPr>
            </w:pPr>
            <w:r>
              <w:rPr>
                <w:kern w:val="0"/>
                <w:szCs w:val="21"/>
              </w:rPr>
              <w:t>(2)</w:t>
            </w:r>
            <w:r>
              <w:rPr>
                <w:bCs/>
                <w:kern w:val="0"/>
                <w:szCs w:val="21"/>
              </w:rPr>
              <w:t>Linux</w:t>
            </w:r>
            <w:r>
              <w:rPr>
                <w:bCs/>
                <w:kern w:val="0"/>
                <w:szCs w:val="21"/>
              </w:rPr>
              <w:t>驱动开发调试</w:t>
            </w:r>
            <w:r>
              <w:rPr>
                <w:kern w:val="0"/>
                <w:szCs w:val="21"/>
              </w:rPr>
              <w:t>有两种方法，一是直接编译到内</w:t>
            </w:r>
            <w:r>
              <w:rPr>
                <w:kern w:val="0"/>
                <w:szCs w:val="21"/>
              </w:rPr>
              <w:lastRenderedPageBreak/>
              <w:t>核，再运行新的内核来测试；二是编译为模块的形式，单独加载运行调试。</w:t>
            </w:r>
          </w:p>
        </w:tc>
        <w:tc>
          <w:tcPr>
            <w:tcW w:w="1842" w:type="dxa"/>
            <w:vAlign w:val="center"/>
          </w:tcPr>
          <w:p w:rsidR="005A71CF" w:rsidRDefault="007174A4">
            <w:pPr>
              <w:tabs>
                <w:tab w:val="left" w:pos="0"/>
                <w:tab w:val="left" w:pos="416"/>
              </w:tabs>
              <w:kinsoku w:val="0"/>
              <w:adjustRightInd w:val="0"/>
              <w:snapToGrid w:val="0"/>
              <w:spacing w:line="300" w:lineRule="auto"/>
              <w:ind w:right="34"/>
              <w:rPr>
                <w:szCs w:val="21"/>
              </w:rPr>
            </w:pPr>
            <w:r>
              <w:rPr>
                <w:b/>
                <w:kern w:val="0"/>
                <w:szCs w:val="21"/>
              </w:rPr>
              <w:lastRenderedPageBreak/>
              <w:t>学习</w:t>
            </w:r>
            <w:r>
              <w:rPr>
                <w:kern w:val="0"/>
                <w:szCs w:val="21"/>
              </w:rPr>
              <w:t>在</w:t>
            </w:r>
            <w:r>
              <w:rPr>
                <w:kern w:val="0"/>
                <w:szCs w:val="21"/>
              </w:rPr>
              <w:t>LINUX</w:t>
            </w:r>
            <w:r>
              <w:rPr>
                <w:kern w:val="0"/>
                <w:szCs w:val="21"/>
              </w:rPr>
              <w:t>下进行驱动设计的原理；</w:t>
            </w:r>
            <w:r>
              <w:rPr>
                <w:b/>
                <w:kern w:val="0"/>
                <w:szCs w:val="21"/>
              </w:rPr>
              <w:t>掌握</w:t>
            </w:r>
            <w:r>
              <w:rPr>
                <w:kern w:val="0"/>
                <w:szCs w:val="21"/>
              </w:rPr>
              <w:t>使用模块方式进行驱动开发的调试的过程；</w:t>
            </w:r>
            <w:r>
              <w:rPr>
                <w:szCs w:val="21"/>
              </w:rPr>
              <w:t>在</w:t>
            </w:r>
            <w:r>
              <w:rPr>
                <w:szCs w:val="21"/>
              </w:rPr>
              <w:t>PC</w:t>
            </w:r>
            <w:r>
              <w:rPr>
                <w:szCs w:val="21"/>
              </w:rPr>
              <w:t>机上</w:t>
            </w:r>
            <w:r>
              <w:rPr>
                <w:b/>
                <w:szCs w:val="21"/>
              </w:rPr>
              <w:t>设计</w:t>
            </w:r>
            <w:r>
              <w:rPr>
                <w:szCs w:val="21"/>
              </w:rPr>
              <w:t>简单的虚拟硬</w:t>
            </w:r>
            <w:r>
              <w:rPr>
                <w:szCs w:val="21"/>
              </w:rPr>
              <w:lastRenderedPageBreak/>
              <w:t>件驱动程序并进行调试。</w:t>
            </w:r>
            <w:r>
              <w:rPr>
                <w:szCs w:val="21"/>
              </w:rPr>
              <w:t xml:space="preserve"> </w:t>
            </w:r>
          </w:p>
        </w:tc>
        <w:tc>
          <w:tcPr>
            <w:tcW w:w="1134" w:type="dxa"/>
            <w:vAlign w:val="center"/>
          </w:tcPr>
          <w:p w:rsidR="005A71CF" w:rsidRDefault="007174A4">
            <w:pPr>
              <w:adjustRightInd w:val="0"/>
              <w:snapToGrid w:val="0"/>
              <w:spacing w:line="300" w:lineRule="auto"/>
              <w:rPr>
                <w:szCs w:val="21"/>
              </w:rPr>
            </w:pPr>
            <w:r>
              <w:rPr>
                <w:szCs w:val="21"/>
              </w:rPr>
              <w:lastRenderedPageBreak/>
              <w:t>(1)</w:t>
            </w:r>
            <w:r>
              <w:rPr>
                <w:szCs w:val="21"/>
              </w:rPr>
              <w:t>微型计算机</w:t>
            </w:r>
          </w:p>
          <w:p w:rsidR="005A71CF" w:rsidRDefault="007174A4">
            <w:pPr>
              <w:adjustRightInd w:val="0"/>
              <w:snapToGrid w:val="0"/>
              <w:spacing w:line="300" w:lineRule="auto"/>
              <w:rPr>
                <w:szCs w:val="21"/>
              </w:rPr>
            </w:pPr>
            <w:r>
              <w:rPr>
                <w:szCs w:val="21"/>
              </w:rPr>
              <w:t>(2)Vi</w:t>
            </w:r>
            <w:r>
              <w:rPr>
                <w:szCs w:val="21"/>
              </w:rPr>
              <w:t>编辑器</w:t>
            </w:r>
          </w:p>
          <w:p w:rsidR="005A71CF" w:rsidRDefault="007174A4">
            <w:pPr>
              <w:adjustRightInd w:val="0"/>
              <w:snapToGrid w:val="0"/>
              <w:spacing w:line="300" w:lineRule="auto"/>
              <w:rPr>
                <w:szCs w:val="21"/>
              </w:rPr>
            </w:pPr>
            <w:r>
              <w:rPr>
                <w:szCs w:val="21"/>
              </w:rPr>
              <w:t>(3)</w:t>
            </w:r>
            <w:r>
              <w:rPr>
                <w:szCs w:val="21"/>
              </w:rPr>
              <w:t>编译器</w:t>
            </w:r>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r>
              <w:rPr>
                <w:szCs w:val="21"/>
              </w:rPr>
              <w:t>教学目标</w:t>
            </w:r>
            <w:r>
              <w:rPr>
                <w:szCs w:val="21"/>
              </w:rPr>
              <w:t>5</w:t>
            </w:r>
          </w:p>
        </w:tc>
        <w:tc>
          <w:tcPr>
            <w:tcW w:w="425" w:type="dxa"/>
            <w:vAlign w:val="center"/>
          </w:tcPr>
          <w:p w:rsidR="005A71CF" w:rsidRDefault="007174A4">
            <w:pPr>
              <w:autoSpaceDE w:val="0"/>
              <w:autoSpaceDN w:val="0"/>
              <w:adjustRightInd w:val="0"/>
              <w:jc w:val="center"/>
              <w:rPr>
                <w:bCs/>
                <w:kern w:val="0"/>
                <w:szCs w:val="21"/>
              </w:rPr>
            </w:pPr>
            <w:r>
              <w:rPr>
                <w:bCs/>
                <w:kern w:val="0"/>
                <w:szCs w:val="21"/>
              </w:rPr>
              <w:t>必做</w:t>
            </w: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平时成绩</w:t>
            </w:r>
          </w:p>
        </w:tc>
        <w:tc>
          <w:tcPr>
            <w:tcW w:w="1154" w:type="dxa"/>
            <w:vAlign w:val="center"/>
          </w:tcPr>
          <w:p w:rsidR="005A71CF" w:rsidRDefault="007174A4">
            <w:pPr>
              <w:autoSpaceDE w:val="0"/>
              <w:autoSpaceDN w:val="0"/>
              <w:adjustRightInd w:val="0"/>
              <w:spacing w:line="360" w:lineRule="exact"/>
              <w:jc w:val="center"/>
              <w:rPr>
                <w:szCs w:val="22"/>
              </w:rPr>
            </w:pPr>
            <w:r>
              <w:rPr>
                <w:szCs w:val="22"/>
              </w:rPr>
              <w:t>20</w:t>
            </w:r>
          </w:p>
        </w:tc>
        <w:tc>
          <w:tcPr>
            <w:tcW w:w="6806" w:type="dxa"/>
          </w:tcPr>
          <w:p w:rsidR="005A71CF" w:rsidRDefault="007174A4">
            <w:pPr>
              <w:autoSpaceDE w:val="0"/>
              <w:autoSpaceDN w:val="0"/>
              <w:adjustRightInd w:val="0"/>
              <w:spacing w:line="360" w:lineRule="exact"/>
              <w:jc w:val="left"/>
              <w:rPr>
                <w:szCs w:val="22"/>
              </w:rPr>
            </w:pPr>
            <w:r>
              <w:rPr>
                <w:kern w:val="0"/>
                <w:szCs w:val="21"/>
              </w:rPr>
              <w:t>平时课堂表现，随堂测验等</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实验</w:t>
            </w:r>
          </w:p>
        </w:tc>
        <w:tc>
          <w:tcPr>
            <w:tcW w:w="1154" w:type="dxa"/>
            <w:vAlign w:val="center"/>
          </w:tcPr>
          <w:p w:rsidR="005A71CF" w:rsidRDefault="007174A4">
            <w:pPr>
              <w:autoSpaceDE w:val="0"/>
              <w:autoSpaceDN w:val="0"/>
              <w:adjustRightInd w:val="0"/>
              <w:spacing w:line="360" w:lineRule="exact"/>
              <w:jc w:val="center"/>
              <w:rPr>
                <w:szCs w:val="22"/>
              </w:rPr>
            </w:pPr>
            <w:r>
              <w:rPr>
                <w:szCs w:val="22"/>
              </w:rPr>
              <w:t>40</w:t>
            </w:r>
          </w:p>
        </w:tc>
        <w:tc>
          <w:tcPr>
            <w:tcW w:w="6806" w:type="dxa"/>
          </w:tcPr>
          <w:p w:rsidR="005A71CF" w:rsidRDefault="007174A4">
            <w:pPr>
              <w:autoSpaceDE w:val="0"/>
              <w:autoSpaceDN w:val="0"/>
              <w:adjustRightInd w:val="0"/>
              <w:spacing w:line="360" w:lineRule="exact"/>
              <w:jc w:val="left"/>
              <w:rPr>
                <w:szCs w:val="22"/>
              </w:rPr>
            </w:pPr>
            <w:r>
              <w:rPr>
                <w:szCs w:val="22"/>
              </w:rPr>
              <w:t>实验检查情况</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期末测验</w:t>
            </w:r>
          </w:p>
        </w:tc>
        <w:tc>
          <w:tcPr>
            <w:tcW w:w="1154" w:type="dxa"/>
            <w:vAlign w:val="center"/>
          </w:tcPr>
          <w:p w:rsidR="005A71CF" w:rsidRDefault="007174A4">
            <w:pPr>
              <w:autoSpaceDE w:val="0"/>
              <w:autoSpaceDN w:val="0"/>
              <w:adjustRightInd w:val="0"/>
              <w:spacing w:line="360" w:lineRule="exact"/>
              <w:jc w:val="center"/>
              <w:rPr>
                <w:szCs w:val="22"/>
              </w:rPr>
            </w:pPr>
            <w:r>
              <w:rPr>
                <w:szCs w:val="22"/>
              </w:rPr>
              <w:t>40</w:t>
            </w:r>
          </w:p>
        </w:tc>
        <w:tc>
          <w:tcPr>
            <w:tcW w:w="6806" w:type="dxa"/>
          </w:tcPr>
          <w:p w:rsidR="005A71CF" w:rsidRDefault="007174A4">
            <w:pPr>
              <w:autoSpaceDE w:val="0"/>
              <w:autoSpaceDN w:val="0"/>
              <w:adjustRightInd w:val="0"/>
              <w:spacing w:line="360" w:lineRule="exact"/>
              <w:jc w:val="left"/>
              <w:rPr>
                <w:szCs w:val="22"/>
              </w:rPr>
            </w:pPr>
            <w:r>
              <w:rPr>
                <w:szCs w:val="22"/>
              </w:rPr>
              <w:t>期末测验</w:t>
            </w:r>
          </w:p>
        </w:tc>
      </w:tr>
    </w:tbl>
    <w:p w:rsidR="005A71CF" w:rsidRDefault="005A71CF">
      <w:pPr>
        <w:autoSpaceDE w:val="0"/>
        <w:autoSpaceDN w:val="0"/>
        <w:adjustRightInd w:val="0"/>
        <w:spacing w:line="360" w:lineRule="exact"/>
        <w:jc w:val="left"/>
        <w:rPr>
          <w:kern w:val="0"/>
          <w:szCs w:val="22"/>
        </w:rPr>
      </w:pPr>
    </w:p>
    <w:p w:rsidR="005A71CF" w:rsidRDefault="007174A4">
      <w:pPr>
        <w:autoSpaceDE w:val="0"/>
        <w:autoSpaceDN w:val="0"/>
        <w:adjustRightInd w:val="0"/>
        <w:snapToGrid w:val="0"/>
        <w:spacing w:line="360" w:lineRule="auto"/>
        <w:jc w:val="left"/>
        <w:rPr>
          <w:kern w:val="0"/>
          <w:szCs w:val="22"/>
        </w:rPr>
      </w:pPr>
      <w:r>
        <w:rPr>
          <w:kern w:val="0"/>
          <w:szCs w:val="22"/>
        </w:rPr>
        <w:t>注：</w:t>
      </w:r>
    </w:p>
    <w:p w:rsidR="005A71CF" w:rsidRDefault="007174A4">
      <w:pPr>
        <w:autoSpaceDE w:val="0"/>
        <w:autoSpaceDN w:val="0"/>
        <w:adjustRightInd w:val="0"/>
        <w:snapToGrid w:val="0"/>
        <w:spacing w:line="360" w:lineRule="auto"/>
        <w:jc w:val="left"/>
        <w:rPr>
          <w:kern w:val="0"/>
          <w:sz w:val="18"/>
          <w:szCs w:val="22"/>
        </w:rPr>
      </w:pPr>
      <w:r>
        <w:rPr>
          <w:kern w:val="0"/>
          <w:sz w:val="18"/>
          <w:szCs w:val="22"/>
        </w:rPr>
        <w:t>本课程考核办法采取平时成绩</w:t>
      </w:r>
      <w:r>
        <w:rPr>
          <w:kern w:val="0"/>
          <w:sz w:val="18"/>
          <w:szCs w:val="22"/>
        </w:rPr>
        <w:t>+</w:t>
      </w:r>
      <w:r>
        <w:rPr>
          <w:kern w:val="0"/>
          <w:sz w:val="18"/>
          <w:szCs w:val="22"/>
        </w:rPr>
        <w:t>实验</w:t>
      </w:r>
      <w:r>
        <w:rPr>
          <w:kern w:val="0"/>
          <w:sz w:val="18"/>
          <w:szCs w:val="22"/>
        </w:rPr>
        <w:t>+</w:t>
      </w:r>
      <w:r>
        <w:rPr>
          <w:kern w:val="0"/>
          <w:sz w:val="18"/>
          <w:szCs w:val="22"/>
        </w:rPr>
        <w:t>期末测验成绩的评定方式，课程具体要求如下：</w:t>
      </w:r>
    </w:p>
    <w:p w:rsidR="005A71CF" w:rsidRDefault="007174A4">
      <w:pPr>
        <w:autoSpaceDE w:val="0"/>
        <w:autoSpaceDN w:val="0"/>
        <w:adjustRightInd w:val="0"/>
        <w:snapToGrid w:val="0"/>
        <w:spacing w:line="360" w:lineRule="auto"/>
        <w:jc w:val="left"/>
        <w:rPr>
          <w:kern w:val="0"/>
          <w:sz w:val="18"/>
          <w:szCs w:val="22"/>
        </w:rPr>
      </w:pPr>
      <w:r>
        <w:rPr>
          <w:kern w:val="0"/>
          <w:sz w:val="18"/>
          <w:szCs w:val="22"/>
        </w:rPr>
        <w:t>1</w:t>
      </w:r>
      <w:r>
        <w:rPr>
          <w:kern w:val="0"/>
          <w:sz w:val="18"/>
          <w:szCs w:val="22"/>
        </w:rPr>
        <w:t>．成绩采取平时成绩</w:t>
      </w:r>
      <w:r>
        <w:rPr>
          <w:kern w:val="0"/>
          <w:sz w:val="18"/>
          <w:szCs w:val="22"/>
        </w:rPr>
        <w:t>+</w:t>
      </w:r>
      <w:r>
        <w:rPr>
          <w:kern w:val="0"/>
          <w:sz w:val="18"/>
          <w:szCs w:val="22"/>
        </w:rPr>
        <w:t>实验</w:t>
      </w:r>
      <w:r>
        <w:rPr>
          <w:kern w:val="0"/>
          <w:sz w:val="18"/>
          <w:szCs w:val="22"/>
        </w:rPr>
        <w:t>+</w:t>
      </w:r>
      <w:r>
        <w:rPr>
          <w:kern w:val="0"/>
          <w:sz w:val="18"/>
          <w:szCs w:val="22"/>
        </w:rPr>
        <w:t>期末考试成绩的评定方式，其中平时成绩占</w:t>
      </w:r>
      <w:r>
        <w:rPr>
          <w:kern w:val="0"/>
          <w:sz w:val="18"/>
          <w:szCs w:val="22"/>
        </w:rPr>
        <w:t>20%</w:t>
      </w:r>
      <w:r>
        <w:rPr>
          <w:kern w:val="0"/>
          <w:sz w:val="18"/>
          <w:szCs w:val="22"/>
        </w:rPr>
        <w:t>，</w:t>
      </w:r>
      <w:proofErr w:type="gramStart"/>
      <w:r>
        <w:rPr>
          <w:kern w:val="0"/>
          <w:sz w:val="18"/>
          <w:szCs w:val="22"/>
        </w:rPr>
        <w:t>实验占</w:t>
      </w:r>
      <w:proofErr w:type="gramEnd"/>
      <w:r>
        <w:rPr>
          <w:kern w:val="0"/>
          <w:sz w:val="18"/>
          <w:szCs w:val="22"/>
        </w:rPr>
        <w:t>40%</w:t>
      </w:r>
      <w:r>
        <w:rPr>
          <w:kern w:val="0"/>
          <w:sz w:val="18"/>
          <w:szCs w:val="22"/>
        </w:rPr>
        <w:t>，期末测验成绩占</w:t>
      </w:r>
      <w:r>
        <w:rPr>
          <w:kern w:val="0"/>
          <w:sz w:val="18"/>
          <w:szCs w:val="22"/>
        </w:rPr>
        <w:t>40%</w:t>
      </w:r>
      <w:r>
        <w:rPr>
          <w:kern w:val="0"/>
          <w:sz w:val="18"/>
          <w:szCs w:val="22"/>
        </w:rPr>
        <w:t>。</w:t>
      </w:r>
    </w:p>
    <w:p w:rsidR="005A71CF" w:rsidRDefault="007174A4">
      <w:pPr>
        <w:autoSpaceDE w:val="0"/>
        <w:autoSpaceDN w:val="0"/>
        <w:adjustRightInd w:val="0"/>
        <w:snapToGrid w:val="0"/>
        <w:spacing w:line="360" w:lineRule="auto"/>
        <w:jc w:val="left"/>
        <w:rPr>
          <w:kern w:val="0"/>
          <w:sz w:val="18"/>
          <w:szCs w:val="22"/>
        </w:rPr>
      </w:pPr>
      <w:r>
        <w:rPr>
          <w:kern w:val="0"/>
          <w:sz w:val="18"/>
          <w:szCs w:val="22"/>
        </w:rPr>
        <w:t>2</w:t>
      </w:r>
      <w:r>
        <w:rPr>
          <w:kern w:val="0"/>
          <w:sz w:val="18"/>
          <w:szCs w:val="22"/>
        </w:rPr>
        <w:t>．平时成绩包括平时课堂表现，随堂测验等。</w:t>
      </w:r>
    </w:p>
    <w:p w:rsidR="005A71CF" w:rsidRDefault="007174A4">
      <w:pPr>
        <w:autoSpaceDE w:val="0"/>
        <w:autoSpaceDN w:val="0"/>
        <w:adjustRightInd w:val="0"/>
        <w:snapToGrid w:val="0"/>
        <w:spacing w:line="360" w:lineRule="auto"/>
        <w:jc w:val="left"/>
        <w:rPr>
          <w:kern w:val="0"/>
          <w:sz w:val="18"/>
          <w:szCs w:val="22"/>
        </w:rPr>
      </w:pPr>
      <w:r>
        <w:rPr>
          <w:kern w:val="0"/>
          <w:sz w:val="18"/>
          <w:szCs w:val="22"/>
        </w:rPr>
        <w:t>3</w:t>
      </w:r>
      <w:r>
        <w:rPr>
          <w:kern w:val="0"/>
          <w:sz w:val="18"/>
          <w:szCs w:val="22"/>
        </w:rPr>
        <w:t>．所有学生必须在规定时间内完成实验报告。</w:t>
      </w: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2"/>
              </w:rPr>
            </w:pPr>
            <w:r>
              <w:rPr>
                <w:kern w:val="0"/>
                <w:szCs w:val="22"/>
              </w:rPr>
              <w:t>执笔人：曹</w:t>
            </w:r>
            <w:proofErr w:type="gramStart"/>
            <w:r>
              <w:rPr>
                <w:kern w:val="0"/>
                <w:szCs w:val="22"/>
              </w:rPr>
              <w:t>一</w:t>
            </w:r>
            <w:proofErr w:type="gramEnd"/>
            <w:r>
              <w:rPr>
                <w:kern w:val="0"/>
                <w:szCs w:val="22"/>
              </w:rPr>
              <w:t>鹏</w:t>
            </w:r>
          </w:p>
        </w:tc>
        <w:tc>
          <w:tcPr>
            <w:tcW w:w="2858" w:type="dxa"/>
          </w:tcPr>
          <w:p w:rsidR="005A71CF" w:rsidRDefault="007174A4">
            <w:pPr>
              <w:autoSpaceDE w:val="0"/>
              <w:autoSpaceDN w:val="0"/>
              <w:adjustRightInd w:val="0"/>
              <w:spacing w:line="360" w:lineRule="exact"/>
              <w:jc w:val="left"/>
              <w:rPr>
                <w:kern w:val="0"/>
                <w:szCs w:val="22"/>
              </w:rPr>
            </w:pPr>
            <w:r>
              <w:rPr>
                <w:kern w:val="0"/>
                <w:szCs w:val="22"/>
              </w:rPr>
              <w:t>审核人：</w:t>
            </w:r>
            <w:proofErr w:type="gramStart"/>
            <w:r>
              <w:rPr>
                <w:kern w:val="0"/>
                <w:szCs w:val="22"/>
              </w:rPr>
              <w:t>丛丽晖</w:t>
            </w:r>
            <w:proofErr w:type="gramEnd"/>
          </w:p>
        </w:tc>
        <w:tc>
          <w:tcPr>
            <w:tcW w:w="3944" w:type="dxa"/>
          </w:tcPr>
          <w:p w:rsidR="005A71CF" w:rsidRDefault="007174A4">
            <w:pPr>
              <w:autoSpaceDE w:val="0"/>
              <w:autoSpaceDN w:val="0"/>
              <w:adjustRightInd w:val="0"/>
              <w:spacing w:line="360" w:lineRule="exact"/>
              <w:jc w:val="left"/>
              <w:rPr>
                <w:kern w:val="0"/>
                <w:szCs w:val="22"/>
              </w:rPr>
            </w:pPr>
            <w:r>
              <w:rPr>
                <w:kern w:val="0"/>
                <w:szCs w:val="22"/>
              </w:rPr>
              <w:t>修订日期：</w:t>
            </w:r>
            <w:r>
              <w:rPr>
                <w:kern w:val="0"/>
                <w:szCs w:val="22"/>
              </w:rPr>
              <w:t xml:space="preserve">2016 </w:t>
            </w:r>
            <w:r>
              <w:rPr>
                <w:kern w:val="0"/>
                <w:szCs w:val="22"/>
              </w:rPr>
              <w:t>年</w:t>
            </w:r>
            <w:r>
              <w:rPr>
                <w:kern w:val="0"/>
                <w:szCs w:val="22"/>
              </w:rPr>
              <w:t xml:space="preserve"> 6 </w:t>
            </w:r>
            <w:r>
              <w:rPr>
                <w:kern w:val="0"/>
                <w:szCs w:val="22"/>
              </w:rPr>
              <w:t>月</w:t>
            </w:r>
            <w:r>
              <w:rPr>
                <w:kern w:val="0"/>
                <w:szCs w:val="22"/>
              </w:rPr>
              <w:t xml:space="preserve"> 1 </w:t>
            </w:r>
            <w:r>
              <w:rPr>
                <w:kern w:val="0"/>
                <w:szCs w:val="22"/>
              </w:rPr>
              <w:t>日</w:t>
            </w:r>
          </w:p>
        </w:tc>
      </w:tr>
    </w:tbl>
    <w:p w:rsidR="005A71CF" w:rsidRDefault="005A71CF">
      <w:pPr>
        <w:rPr>
          <w:szCs w:val="22"/>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4" w:name="_Toc10617336"/>
      <w:r>
        <w:rPr>
          <w:rFonts w:eastAsia="黑体"/>
          <w:kern w:val="0"/>
          <w:sz w:val="30"/>
          <w:szCs w:val="30"/>
        </w:rPr>
        <w:lastRenderedPageBreak/>
        <w:t>《</w:t>
      </w:r>
      <w:r>
        <w:rPr>
          <w:rFonts w:eastAsia="黑体"/>
          <w:kern w:val="0"/>
          <w:sz w:val="30"/>
          <w:szCs w:val="30"/>
        </w:rPr>
        <w:t>Oracle</w:t>
      </w:r>
      <w:r>
        <w:rPr>
          <w:rFonts w:eastAsia="黑体"/>
          <w:kern w:val="0"/>
          <w:sz w:val="30"/>
          <w:szCs w:val="30"/>
        </w:rPr>
        <w:t>数据库》教学大纲</w:t>
      </w:r>
      <w:bookmarkEnd w:id="44"/>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szCs w:val="21"/>
              </w:rPr>
              <w:t>1010001215</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Oracle</w:t>
            </w:r>
            <w:r>
              <w:rPr>
                <w:kern w:val="0"/>
                <w:szCs w:val="21"/>
              </w:rPr>
              <w:t>数据库</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1"/>
              </w:rPr>
            </w:pPr>
            <w:r>
              <w:rPr>
                <w:szCs w:val="21"/>
              </w:rPr>
              <w:t>Oracle Database System</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数据库原理、操作系统、程序设计基础、高级程序设计、计算机网络原理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lang w:val="zh-CN"/>
              </w:rPr>
              <w:t>本课程是计算机科学与技术专业的专业选修课，课程内容从</w:t>
            </w:r>
            <w:r>
              <w:rPr>
                <w:szCs w:val="21"/>
                <w:lang w:val="zh-CN"/>
              </w:rPr>
              <w:t>Oracle</w:t>
            </w:r>
            <w:r>
              <w:rPr>
                <w:szCs w:val="21"/>
                <w:lang w:val="zh-CN"/>
              </w:rPr>
              <w:t>数据库的体系结构、</w:t>
            </w:r>
            <w:r>
              <w:rPr>
                <w:szCs w:val="21"/>
                <w:lang w:val="zh-CN"/>
              </w:rPr>
              <w:t xml:space="preserve">Oracle </w:t>
            </w:r>
            <w:r>
              <w:rPr>
                <w:szCs w:val="21"/>
                <w:lang w:val="zh-CN"/>
              </w:rPr>
              <w:t>数据库管理工具和使用</w:t>
            </w:r>
            <w:r>
              <w:rPr>
                <w:szCs w:val="21"/>
                <w:lang w:val="zh-CN"/>
              </w:rPr>
              <w:t>PL/SQL</w:t>
            </w:r>
            <w:r>
              <w:rPr>
                <w:szCs w:val="21"/>
                <w:lang w:val="zh-CN"/>
              </w:rPr>
              <w:t>进行程序设计三个主要方面介绍</w:t>
            </w:r>
            <w:r>
              <w:rPr>
                <w:szCs w:val="21"/>
                <w:lang w:val="zh-CN"/>
              </w:rPr>
              <w:t>Oracle</w:t>
            </w:r>
            <w:r>
              <w:rPr>
                <w:szCs w:val="21"/>
                <w:lang w:val="zh-CN"/>
              </w:rPr>
              <w:t>数据库的相关知识，具体包括：</w:t>
            </w:r>
            <w:r>
              <w:rPr>
                <w:szCs w:val="21"/>
                <w:lang w:val="zh-CN"/>
              </w:rPr>
              <w:t>Oracle</w:t>
            </w:r>
            <w:r>
              <w:rPr>
                <w:szCs w:val="21"/>
                <w:lang w:val="zh-CN"/>
              </w:rPr>
              <w:t>数据库安装与创建、利用</w:t>
            </w:r>
            <w:r>
              <w:rPr>
                <w:szCs w:val="21"/>
                <w:lang w:val="zh-CN"/>
              </w:rPr>
              <w:t>Sqlplus</w:t>
            </w:r>
            <w:r>
              <w:rPr>
                <w:szCs w:val="21"/>
                <w:lang w:val="zh-CN"/>
              </w:rPr>
              <w:t>和</w:t>
            </w:r>
            <w:r>
              <w:rPr>
                <w:szCs w:val="21"/>
                <w:lang w:val="zh-CN"/>
              </w:rPr>
              <w:t>OEM</w:t>
            </w:r>
            <w:r>
              <w:rPr>
                <w:szCs w:val="21"/>
                <w:lang w:val="zh-CN"/>
              </w:rPr>
              <w:t>管理数据库、数据库的网络配置、数据库基本管理、备份和恢复、</w:t>
            </w:r>
            <w:r>
              <w:rPr>
                <w:szCs w:val="21"/>
                <w:lang w:val="zh-CN"/>
              </w:rPr>
              <w:t>PL/SQL</w:t>
            </w:r>
            <w:r>
              <w:rPr>
                <w:szCs w:val="21"/>
                <w:lang w:val="zh-CN"/>
              </w:rPr>
              <w:t>程序等，通过课程学习，学生能够利用</w:t>
            </w:r>
            <w:r>
              <w:rPr>
                <w:szCs w:val="21"/>
                <w:lang w:val="zh-CN"/>
              </w:rPr>
              <w:t>Oracle</w:t>
            </w:r>
            <w:r>
              <w:rPr>
                <w:szCs w:val="21"/>
                <w:lang w:val="zh-CN"/>
              </w:rPr>
              <w:t>数据库技术进行大型软件系统数据库设计、开发和维护</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proofErr w:type="gramStart"/>
            <w:r>
              <w:rPr>
                <w:szCs w:val="21"/>
              </w:rPr>
              <w:t>孙凤栋编著</w:t>
            </w:r>
            <w:proofErr w:type="gramEnd"/>
            <w:r>
              <w:rPr>
                <w:szCs w:val="21"/>
              </w:rPr>
              <w:t>.Oracle 11g</w:t>
            </w:r>
            <w:r>
              <w:rPr>
                <w:szCs w:val="21"/>
              </w:rPr>
              <w:t>数据库基础教程（第</w:t>
            </w:r>
            <w:r>
              <w:rPr>
                <w:szCs w:val="21"/>
              </w:rPr>
              <w:t>2</w:t>
            </w:r>
            <w:r>
              <w:rPr>
                <w:szCs w:val="21"/>
              </w:rPr>
              <w:t>版）</w:t>
            </w:r>
            <w:r>
              <w:rPr>
                <w:szCs w:val="21"/>
              </w:rPr>
              <w:t xml:space="preserve">. </w:t>
            </w:r>
            <w:r>
              <w:rPr>
                <w:szCs w:val="21"/>
              </w:rPr>
              <w:t>北京：电子工业出版社</w:t>
            </w:r>
            <w:r>
              <w:rPr>
                <w:szCs w:val="21"/>
              </w:rPr>
              <w:t>, 2014</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widowControl/>
              <w:adjustRightInd w:val="0"/>
              <w:snapToGrid w:val="0"/>
              <w:spacing w:line="300" w:lineRule="auto"/>
              <w:jc w:val="left"/>
              <w:rPr>
                <w:szCs w:val="21"/>
              </w:rPr>
            </w:pPr>
            <w:r>
              <w:rPr>
                <w:szCs w:val="21"/>
              </w:rPr>
              <w:t>[1]</w:t>
            </w:r>
            <w:r>
              <w:rPr>
                <w:szCs w:val="21"/>
              </w:rPr>
              <w:t>任树华编著</w:t>
            </w:r>
            <w:r>
              <w:rPr>
                <w:szCs w:val="21"/>
              </w:rPr>
              <w:t>.Oracle</w:t>
            </w:r>
            <w:r>
              <w:rPr>
                <w:szCs w:val="21"/>
              </w:rPr>
              <w:t>实用案例渐进教程</w:t>
            </w:r>
            <w:r>
              <w:rPr>
                <w:szCs w:val="21"/>
              </w:rPr>
              <w:t xml:space="preserve"> . </w:t>
            </w:r>
            <w:r>
              <w:rPr>
                <w:szCs w:val="21"/>
              </w:rPr>
              <w:t>北京：清华大学出版社，</w:t>
            </w:r>
            <w:r>
              <w:rPr>
                <w:szCs w:val="21"/>
              </w:rPr>
              <w:t>2014</w:t>
            </w:r>
          </w:p>
          <w:p w:rsidR="005A71CF" w:rsidRDefault="007174A4">
            <w:pPr>
              <w:snapToGrid w:val="0"/>
              <w:spacing w:line="300" w:lineRule="auto"/>
              <w:rPr>
                <w:szCs w:val="21"/>
              </w:rPr>
            </w:pPr>
            <w:r>
              <w:rPr>
                <w:szCs w:val="21"/>
              </w:rPr>
              <w:t>[2]</w:t>
            </w:r>
            <w:r>
              <w:rPr>
                <w:szCs w:val="21"/>
              </w:rPr>
              <w:t>苏金国等译</w:t>
            </w:r>
            <w:r>
              <w:rPr>
                <w:szCs w:val="21"/>
              </w:rPr>
              <w:t>.Oracle 11g</w:t>
            </w:r>
            <w:r>
              <w:rPr>
                <w:szCs w:val="21"/>
              </w:rPr>
              <w:t>编程艺术</w:t>
            </w:r>
            <w:r>
              <w:rPr>
                <w:szCs w:val="21"/>
              </w:rPr>
              <w:t>.</w:t>
            </w:r>
            <w:r>
              <w:rPr>
                <w:szCs w:val="21"/>
              </w:rPr>
              <w:t>北京：人民邮电出版社，</w:t>
            </w:r>
            <w:r>
              <w:rPr>
                <w:szCs w:val="21"/>
              </w:rPr>
              <w:t>2012</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60" w:lineRule="exact"/>
              <w:jc w:val="left"/>
              <w:rPr>
                <w:kern w:val="0"/>
                <w:szCs w:val="21"/>
              </w:rPr>
            </w:pPr>
            <w:r>
              <w:rPr>
                <w:szCs w:val="21"/>
              </w:rPr>
              <w:t>1.</w:t>
            </w:r>
            <w:r>
              <w:rPr>
                <w:szCs w:val="21"/>
              </w:rPr>
              <w:t>使学生能熟练地进行数据库管理系统的安装与数据库创建。</w:t>
            </w:r>
          </w:p>
        </w:tc>
      </w:tr>
      <w:tr w:rsidR="005A71CF">
        <w:tc>
          <w:tcPr>
            <w:tcW w:w="9473" w:type="dxa"/>
          </w:tcPr>
          <w:p w:rsidR="005A71CF" w:rsidRDefault="007174A4">
            <w:pPr>
              <w:autoSpaceDE w:val="0"/>
              <w:autoSpaceDN w:val="0"/>
              <w:adjustRightInd w:val="0"/>
              <w:spacing w:line="360" w:lineRule="exact"/>
              <w:jc w:val="left"/>
              <w:rPr>
                <w:kern w:val="0"/>
                <w:szCs w:val="21"/>
              </w:rPr>
            </w:pPr>
            <w:r>
              <w:rPr>
                <w:szCs w:val="21"/>
              </w:rPr>
              <w:t>2.</w:t>
            </w:r>
            <w:r>
              <w:rPr>
                <w:szCs w:val="21"/>
              </w:rPr>
              <w:t>使学生能了解大型数据库管理大型数据库系统的能力。</w:t>
            </w:r>
          </w:p>
        </w:tc>
      </w:tr>
      <w:tr w:rsidR="005A71CF">
        <w:tc>
          <w:tcPr>
            <w:tcW w:w="9473" w:type="dxa"/>
          </w:tcPr>
          <w:p w:rsidR="005A71CF" w:rsidRDefault="007174A4">
            <w:pPr>
              <w:autoSpaceDE w:val="0"/>
              <w:autoSpaceDN w:val="0"/>
              <w:adjustRightInd w:val="0"/>
              <w:spacing w:line="360" w:lineRule="exact"/>
              <w:jc w:val="left"/>
              <w:rPr>
                <w:kern w:val="0"/>
                <w:szCs w:val="21"/>
              </w:rPr>
            </w:pPr>
            <w:r>
              <w:rPr>
                <w:szCs w:val="21"/>
              </w:rPr>
              <w:t>3.</w:t>
            </w:r>
            <w:r>
              <w:rPr>
                <w:szCs w:val="21"/>
              </w:rPr>
              <w:t>使学生对</w:t>
            </w:r>
            <w:r>
              <w:rPr>
                <w:szCs w:val="21"/>
              </w:rPr>
              <w:t>Oracle</w:t>
            </w:r>
            <w:r>
              <w:rPr>
                <w:szCs w:val="21"/>
              </w:rPr>
              <w:t>数据库的体系结构、安全、网络、备份与恢复等管理功能有全面地了解</w:t>
            </w:r>
            <w:r>
              <w:rPr>
                <w:bCs/>
                <w:szCs w:val="21"/>
              </w:rPr>
              <w:t>。</w:t>
            </w:r>
          </w:p>
        </w:tc>
      </w:tr>
      <w:tr w:rsidR="005A71CF">
        <w:tc>
          <w:tcPr>
            <w:tcW w:w="9473" w:type="dxa"/>
          </w:tcPr>
          <w:p w:rsidR="005A71CF" w:rsidRDefault="007174A4">
            <w:pPr>
              <w:autoSpaceDE w:val="0"/>
              <w:autoSpaceDN w:val="0"/>
              <w:adjustRightInd w:val="0"/>
              <w:spacing w:line="360" w:lineRule="exact"/>
              <w:jc w:val="left"/>
              <w:rPr>
                <w:kern w:val="0"/>
                <w:szCs w:val="21"/>
              </w:rPr>
            </w:pPr>
            <w:r>
              <w:rPr>
                <w:szCs w:val="21"/>
              </w:rPr>
              <w:t>4.</w:t>
            </w:r>
            <w:r>
              <w:rPr>
                <w:szCs w:val="21"/>
              </w:rPr>
              <w:t>培养学生利用</w:t>
            </w:r>
            <w:r>
              <w:rPr>
                <w:szCs w:val="21"/>
              </w:rPr>
              <w:t>PL/SQL</w:t>
            </w:r>
            <w:r>
              <w:rPr>
                <w:szCs w:val="21"/>
              </w:rPr>
              <w:t>设计高性能可移植的数据操纵程序</w:t>
            </w:r>
            <w:r>
              <w:rPr>
                <w:bCs/>
                <w:szCs w:val="21"/>
              </w:rPr>
              <w:t>。</w:t>
            </w:r>
          </w:p>
        </w:tc>
      </w:tr>
      <w:tr w:rsidR="005A71CF">
        <w:tc>
          <w:tcPr>
            <w:tcW w:w="9473" w:type="dxa"/>
          </w:tcPr>
          <w:p w:rsidR="005A71CF" w:rsidRDefault="007174A4">
            <w:pPr>
              <w:autoSpaceDE w:val="0"/>
              <w:autoSpaceDN w:val="0"/>
              <w:adjustRightInd w:val="0"/>
              <w:spacing w:line="360" w:lineRule="exact"/>
              <w:jc w:val="left"/>
              <w:rPr>
                <w:kern w:val="0"/>
                <w:szCs w:val="21"/>
              </w:rPr>
            </w:pPr>
            <w:r>
              <w:rPr>
                <w:szCs w:val="21"/>
              </w:rPr>
              <w:t>5.</w:t>
            </w:r>
            <w:r>
              <w:rPr>
                <w:szCs w:val="21"/>
              </w:rPr>
              <w:t>培养学生解决</w:t>
            </w:r>
            <w:r>
              <w:rPr>
                <w:szCs w:val="21"/>
              </w:rPr>
              <w:t>Oracle</w:t>
            </w:r>
            <w:r>
              <w:rPr>
                <w:szCs w:val="21"/>
              </w:rPr>
              <w:t>数据库日常运维中常见问题的能力</w:t>
            </w:r>
            <w:r>
              <w:rPr>
                <w:bCs/>
                <w:szCs w:val="21"/>
              </w:rPr>
              <w:t>。</w:t>
            </w:r>
          </w:p>
        </w:tc>
      </w:tr>
      <w:tr w:rsidR="005A71CF">
        <w:tc>
          <w:tcPr>
            <w:tcW w:w="9473" w:type="dxa"/>
          </w:tcPr>
          <w:p w:rsidR="005A71CF" w:rsidRDefault="007174A4">
            <w:pPr>
              <w:autoSpaceDE w:val="0"/>
              <w:autoSpaceDN w:val="0"/>
              <w:adjustRightInd w:val="0"/>
              <w:spacing w:line="360" w:lineRule="exact"/>
              <w:jc w:val="left"/>
              <w:rPr>
                <w:kern w:val="0"/>
                <w:szCs w:val="21"/>
              </w:rPr>
            </w:pPr>
            <w:r>
              <w:rPr>
                <w:szCs w:val="21"/>
              </w:rPr>
              <w:t>6.</w:t>
            </w:r>
            <w:r>
              <w:rPr>
                <w:szCs w:val="21"/>
              </w:rPr>
              <w:t>培养学生部署维护大型数据库系统的能力。</w:t>
            </w: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80"/>
          <w:tblHeader/>
        </w:trPr>
        <w:tc>
          <w:tcPr>
            <w:tcW w:w="3652" w:type="dxa"/>
            <w:vMerge w:val="restart"/>
            <w:vAlign w:val="center"/>
          </w:tcPr>
          <w:p w:rsidR="005A71CF" w:rsidRDefault="007174A4">
            <w:pPr>
              <w:widowControl/>
              <w:autoSpaceDE w:val="0"/>
              <w:autoSpaceDN w:val="0"/>
              <w:spacing w:line="360" w:lineRule="exact"/>
              <w:jc w:val="center"/>
              <w:textAlignment w:val="bottom"/>
              <w:rPr>
                <w:b/>
                <w:szCs w:val="21"/>
              </w:rPr>
            </w:pPr>
            <w:r>
              <w:rPr>
                <w:b/>
                <w:szCs w:val="21"/>
              </w:rPr>
              <w:t>毕业要求</w:t>
            </w:r>
          </w:p>
        </w:tc>
        <w:tc>
          <w:tcPr>
            <w:tcW w:w="4261" w:type="dxa"/>
            <w:gridSpan w:val="2"/>
            <w:vAlign w:val="center"/>
          </w:tcPr>
          <w:p w:rsidR="005A71CF" w:rsidRDefault="007174A4">
            <w:pPr>
              <w:widowControl/>
              <w:autoSpaceDE w:val="0"/>
              <w:autoSpaceDN w:val="0"/>
              <w:spacing w:line="360" w:lineRule="exact"/>
              <w:jc w:val="center"/>
              <w:textAlignment w:val="bottom"/>
              <w:rPr>
                <w:b/>
                <w:szCs w:val="21"/>
              </w:rPr>
            </w:pPr>
            <w:r>
              <w:rPr>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b/>
                <w:szCs w:val="21"/>
              </w:rPr>
            </w:pPr>
            <w:r>
              <w:rPr>
                <w:b/>
                <w:szCs w:val="21"/>
              </w:rPr>
              <w:t>课程教学目标</w:t>
            </w:r>
          </w:p>
        </w:tc>
      </w:tr>
      <w:tr w:rsidR="005A71CF">
        <w:trPr>
          <w:trHeight w:val="379"/>
          <w:tblHeader/>
        </w:trPr>
        <w:tc>
          <w:tcPr>
            <w:tcW w:w="3652" w:type="dxa"/>
            <w:vMerge/>
            <w:vAlign w:val="center"/>
          </w:tcPr>
          <w:p w:rsidR="005A71CF" w:rsidRDefault="005A71CF">
            <w:pPr>
              <w:widowControl/>
              <w:autoSpaceDE w:val="0"/>
              <w:autoSpaceDN w:val="0"/>
              <w:spacing w:line="360" w:lineRule="exact"/>
              <w:jc w:val="center"/>
              <w:textAlignment w:val="bottom"/>
              <w:rPr>
                <w:b/>
                <w:szCs w:val="21"/>
              </w:rPr>
            </w:pPr>
          </w:p>
        </w:tc>
        <w:tc>
          <w:tcPr>
            <w:tcW w:w="3402" w:type="dxa"/>
            <w:vAlign w:val="center"/>
          </w:tcPr>
          <w:p w:rsidR="005A71CF" w:rsidRDefault="007174A4">
            <w:pPr>
              <w:widowControl/>
              <w:autoSpaceDE w:val="0"/>
              <w:autoSpaceDN w:val="0"/>
              <w:spacing w:line="360" w:lineRule="exact"/>
              <w:jc w:val="center"/>
              <w:textAlignment w:val="bottom"/>
              <w:rPr>
                <w:b/>
                <w:szCs w:val="21"/>
              </w:rPr>
            </w:pPr>
            <w:r>
              <w:rPr>
                <w:b/>
                <w:szCs w:val="21"/>
              </w:rPr>
              <w:t>内容</w:t>
            </w:r>
          </w:p>
        </w:tc>
        <w:tc>
          <w:tcPr>
            <w:tcW w:w="859" w:type="dxa"/>
            <w:vAlign w:val="center"/>
          </w:tcPr>
          <w:p w:rsidR="005A71CF" w:rsidRDefault="007174A4">
            <w:pPr>
              <w:widowControl/>
              <w:autoSpaceDE w:val="0"/>
              <w:autoSpaceDN w:val="0"/>
              <w:spacing w:line="360" w:lineRule="exact"/>
              <w:jc w:val="center"/>
              <w:textAlignment w:val="bottom"/>
              <w:rPr>
                <w:b/>
                <w:szCs w:val="21"/>
              </w:rPr>
            </w:pPr>
            <w:r>
              <w:rPr>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b/>
                <w:szCs w:val="21"/>
              </w:rPr>
            </w:pPr>
          </w:p>
        </w:tc>
      </w:tr>
      <w:tr w:rsidR="005A71CF">
        <w:trPr>
          <w:trHeight w:val="1959"/>
        </w:trPr>
        <w:tc>
          <w:tcPr>
            <w:tcW w:w="3652" w:type="dxa"/>
            <w:vAlign w:val="center"/>
          </w:tcPr>
          <w:p w:rsidR="005A71CF" w:rsidRDefault="007174A4">
            <w:pPr>
              <w:widowControl/>
              <w:autoSpaceDE w:val="0"/>
              <w:autoSpaceDN w:val="0"/>
              <w:adjustRightInd w:val="0"/>
              <w:snapToGrid w:val="0"/>
              <w:spacing w:line="300" w:lineRule="auto"/>
              <w:textAlignment w:val="bottom"/>
              <w:rPr>
                <w:b/>
                <w:szCs w:val="21"/>
              </w:rPr>
            </w:pPr>
            <w:r>
              <w:rPr>
                <w:b/>
                <w:szCs w:val="21"/>
              </w:rPr>
              <w:t>3.</w:t>
            </w:r>
            <w:r>
              <w:rPr>
                <w:b/>
                <w:bCs/>
                <w:szCs w:val="21"/>
              </w:rPr>
              <w:t>设计</w:t>
            </w:r>
            <w:r>
              <w:rPr>
                <w:b/>
                <w:bCs/>
                <w:szCs w:val="21"/>
              </w:rPr>
              <w:t>/</w:t>
            </w:r>
            <w:r>
              <w:rPr>
                <w:b/>
                <w:bCs/>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402" w:type="dxa"/>
            <w:vAlign w:val="center"/>
          </w:tcPr>
          <w:p w:rsidR="005A71CF" w:rsidRDefault="007174A4">
            <w:pPr>
              <w:adjustRightInd w:val="0"/>
              <w:snapToGrid w:val="0"/>
              <w:spacing w:line="300" w:lineRule="auto"/>
              <w:rPr>
                <w:bCs/>
                <w:szCs w:val="21"/>
              </w:rPr>
            </w:pPr>
            <w:r>
              <w:rPr>
                <w:bCs/>
                <w:szCs w:val="21"/>
              </w:rPr>
              <w:t>3-1</w:t>
            </w:r>
            <w:r>
              <w:rPr>
                <w:bCs/>
                <w:szCs w:val="21"/>
              </w:rPr>
              <w:t>能够针对计算机领域复杂工程问题，确定其功能需求和非功能需求。</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1393"/>
        </w:trPr>
        <w:tc>
          <w:tcPr>
            <w:tcW w:w="3652" w:type="dxa"/>
            <w:vMerge w:val="restart"/>
            <w:vAlign w:val="center"/>
          </w:tcPr>
          <w:p w:rsidR="005A71CF" w:rsidRDefault="007174A4">
            <w:pPr>
              <w:adjustRightInd w:val="0"/>
              <w:snapToGrid w:val="0"/>
              <w:spacing w:line="300" w:lineRule="auto"/>
              <w:rPr>
                <w:b/>
                <w:szCs w:val="21"/>
              </w:rPr>
            </w:pPr>
            <w:r>
              <w:rPr>
                <w:b/>
                <w:szCs w:val="21"/>
              </w:rPr>
              <w:t>5.</w:t>
            </w:r>
            <w:r>
              <w:rPr>
                <w:b/>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402" w:type="dxa"/>
            <w:vAlign w:val="center"/>
          </w:tcPr>
          <w:p w:rsidR="005A71CF" w:rsidRDefault="007174A4">
            <w:pPr>
              <w:adjustRightInd w:val="0"/>
              <w:snapToGrid w:val="0"/>
              <w:spacing w:line="300" w:lineRule="auto"/>
              <w:rPr>
                <w:bCs/>
                <w:szCs w:val="21"/>
              </w:rPr>
            </w:pPr>
            <w:r>
              <w:rPr>
                <w:bCs/>
                <w:szCs w:val="21"/>
              </w:rPr>
              <w:t>5-1</w:t>
            </w:r>
            <w:r>
              <w:rPr>
                <w:bCs/>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832"/>
        </w:trPr>
        <w:tc>
          <w:tcPr>
            <w:tcW w:w="3652" w:type="dxa"/>
            <w:vMerge/>
            <w:vAlign w:val="center"/>
          </w:tcPr>
          <w:p w:rsidR="005A71CF" w:rsidRDefault="005A71CF">
            <w:pPr>
              <w:adjustRightInd w:val="0"/>
              <w:snapToGrid w:val="0"/>
              <w:spacing w:line="300" w:lineRule="auto"/>
              <w:jc w:val="center"/>
              <w:rPr>
                <w:b/>
                <w:szCs w:val="21"/>
              </w:rPr>
            </w:pPr>
          </w:p>
        </w:tc>
        <w:tc>
          <w:tcPr>
            <w:tcW w:w="3402" w:type="dxa"/>
            <w:vAlign w:val="center"/>
          </w:tcPr>
          <w:p w:rsidR="005A71CF" w:rsidRDefault="007174A4">
            <w:pPr>
              <w:adjustRightInd w:val="0"/>
              <w:snapToGrid w:val="0"/>
              <w:spacing w:line="300" w:lineRule="auto"/>
              <w:rPr>
                <w:b/>
                <w:szCs w:val="21"/>
              </w:rPr>
            </w:pPr>
            <w:r>
              <w:rPr>
                <w:bCs/>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b/>
                <w:szCs w:val="21"/>
              </w:rPr>
            </w:pPr>
            <w:r>
              <w:rPr>
                <w:szCs w:val="21"/>
              </w:rPr>
              <w:t>教学目标</w:t>
            </w:r>
            <w:r>
              <w:rPr>
                <w:szCs w:val="21"/>
              </w:rPr>
              <w:t>6</w:t>
            </w:r>
          </w:p>
        </w:tc>
      </w:tr>
      <w:tr w:rsidR="005A71CF">
        <w:trPr>
          <w:trHeight w:val="422"/>
        </w:trPr>
        <w:tc>
          <w:tcPr>
            <w:tcW w:w="3652" w:type="dxa"/>
            <w:vMerge/>
            <w:vAlign w:val="center"/>
          </w:tcPr>
          <w:p w:rsidR="005A71CF" w:rsidRDefault="005A71CF">
            <w:pPr>
              <w:adjustRightInd w:val="0"/>
              <w:snapToGrid w:val="0"/>
              <w:spacing w:line="300" w:lineRule="auto"/>
              <w:jc w:val="center"/>
              <w:rPr>
                <w:b/>
                <w:szCs w:val="21"/>
              </w:rPr>
            </w:pPr>
          </w:p>
        </w:tc>
        <w:tc>
          <w:tcPr>
            <w:tcW w:w="3402" w:type="dxa"/>
            <w:vAlign w:val="center"/>
          </w:tcPr>
          <w:p w:rsidR="005A71CF" w:rsidRDefault="007174A4">
            <w:pPr>
              <w:adjustRightInd w:val="0"/>
              <w:snapToGrid w:val="0"/>
              <w:spacing w:line="300" w:lineRule="auto"/>
              <w:rPr>
                <w:b/>
                <w:szCs w:val="21"/>
              </w:rPr>
            </w:pPr>
            <w:r>
              <w:rPr>
                <w:bCs/>
                <w:szCs w:val="21"/>
              </w:rPr>
              <w:t>5-3</w:t>
            </w:r>
            <w:r>
              <w:rPr>
                <w:bCs/>
                <w:szCs w:val="21"/>
              </w:rPr>
              <w:t>能够运用文献检索工具等现代化信息手段，获取计算机领域技术与工具的最新进展。</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b/>
                <w:szCs w:val="21"/>
              </w:rPr>
            </w:pPr>
            <w:r>
              <w:rPr>
                <w:szCs w:val="21"/>
              </w:rPr>
              <w:t>教学目标</w:t>
            </w:r>
            <w:r>
              <w:rPr>
                <w:szCs w:val="21"/>
              </w:rPr>
              <w:t>5</w:t>
            </w:r>
          </w:p>
        </w:tc>
      </w:tr>
      <w:tr w:rsidR="005A71CF">
        <w:trPr>
          <w:trHeight w:val="1678"/>
        </w:trPr>
        <w:tc>
          <w:tcPr>
            <w:tcW w:w="3652" w:type="dxa"/>
            <w:vAlign w:val="center"/>
          </w:tcPr>
          <w:p w:rsidR="005A71CF" w:rsidRDefault="007174A4">
            <w:pPr>
              <w:widowControl/>
              <w:autoSpaceDE w:val="0"/>
              <w:autoSpaceDN w:val="0"/>
              <w:adjustRightInd w:val="0"/>
              <w:snapToGrid w:val="0"/>
              <w:spacing w:line="300" w:lineRule="auto"/>
              <w:textAlignment w:val="bottom"/>
              <w:rPr>
                <w:b/>
                <w:szCs w:val="21"/>
              </w:rPr>
            </w:pPr>
            <w:r>
              <w:rPr>
                <w:b/>
                <w:szCs w:val="21"/>
              </w:rPr>
              <w:t>6.</w:t>
            </w:r>
            <w:r>
              <w:rPr>
                <w:b/>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402" w:type="dxa"/>
            <w:vAlign w:val="center"/>
          </w:tcPr>
          <w:p w:rsidR="005A71CF" w:rsidRDefault="007174A4">
            <w:pPr>
              <w:adjustRightInd w:val="0"/>
              <w:snapToGrid w:val="0"/>
              <w:spacing w:line="300" w:lineRule="auto"/>
              <w:rPr>
                <w:bCs/>
                <w:szCs w:val="21"/>
              </w:rPr>
            </w:pPr>
            <w:r>
              <w:rPr>
                <w:bCs/>
                <w:szCs w:val="21"/>
              </w:rPr>
              <w:t xml:space="preserve">6-2 </w:t>
            </w:r>
            <w:r>
              <w:rPr>
                <w:bCs/>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981"/>
        </w:trPr>
        <w:tc>
          <w:tcPr>
            <w:tcW w:w="3652" w:type="dxa"/>
            <w:vAlign w:val="center"/>
          </w:tcPr>
          <w:p w:rsidR="005A71CF" w:rsidRDefault="007174A4">
            <w:pPr>
              <w:widowControl/>
              <w:autoSpaceDE w:val="0"/>
              <w:autoSpaceDN w:val="0"/>
              <w:adjustRightInd w:val="0"/>
              <w:snapToGrid w:val="0"/>
              <w:spacing w:line="300" w:lineRule="auto"/>
              <w:textAlignment w:val="bottom"/>
              <w:rPr>
                <w:b/>
                <w:szCs w:val="21"/>
              </w:rPr>
            </w:pPr>
            <w:r>
              <w:rPr>
                <w:b/>
                <w:szCs w:val="21"/>
              </w:rPr>
              <w:t>11.</w:t>
            </w:r>
            <w:r>
              <w:rPr>
                <w:b/>
                <w:szCs w:val="21"/>
              </w:rPr>
              <w:t>项目管理：</w:t>
            </w:r>
            <w:r>
              <w:rPr>
                <w:bCs/>
                <w:szCs w:val="21"/>
              </w:rPr>
              <w:t>理解并掌握计算机领域工程管理原理与经济决策方法，并能在多学科环境中应用。</w:t>
            </w:r>
          </w:p>
        </w:tc>
        <w:tc>
          <w:tcPr>
            <w:tcW w:w="3402" w:type="dxa"/>
            <w:vAlign w:val="center"/>
          </w:tcPr>
          <w:p w:rsidR="005A71CF" w:rsidRDefault="007174A4">
            <w:pPr>
              <w:adjustRightInd w:val="0"/>
              <w:snapToGrid w:val="0"/>
              <w:spacing w:line="300" w:lineRule="auto"/>
              <w:rPr>
                <w:bCs/>
                <w:szCs w:val="21"/>
              </w:rPr>
            </w:pPr>
            <w:r>
              <w:rPr>
                <w:bCs/>
                <w:szCs w:val="21"/>
              </w:rPr>
              <w:t xml:space="preserve">11-1 </w:t>
            </w:r>
            <w:r>
              <w:rPr>
                <w:bCs/>
                <w:szCs w:val="21"/>
              </w:rPr>
              <w:t>理解并掌握计算机领域工程项目涉及的管理原理与经济决策方法。</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6</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772"/>
        <w:gridCol w:w="4050"/>
        <w:gridCol w:w="765"/>
        <w:gridCol w:w="1271"/>
      </w:tblGrid>
      <w:tr w:rsidR="005A71CF">
        <w:trPr>
          <w:tblHeader/>
        </w:trPr>
        <w:tc>
          <w:tcPr>
            <w:tcW w:w="1599" w:type="dxa"/>
            <w:vAlign w:val="center"/>
          </w:tcPr>
          <w:p w:rsidR="005A71CF" w:rsidRDefault="007174A4">
            <w:pPr>
              <w:autoSpaceDE w:val="0"/>
              <w:autoSpaceDN w:val="0"/>
              <w:adjustRightInd w:val="0"/>
              <w:spacing w:line="360" w:lineRule="exact"/>
              <w:jc w:val="center"/>
              <w:rPr>
                <w:b/>
                <w:kern w:val="0"/>
                <w:szCs w:val="21"/>
              </w:rPr>
            </w:pPr>
            <w:r>
              <w:rPr>
                <w:b/>
                <w:kern w:val="0"/>
                <w:szCs w:val="21"/>
              </w:rPr>
              <w:lastRenderedPageBreak/>
              <w:t>知识模块</w:t>
            </w:r>
          </w:p>
        </w:tc>
        <w:tc>
          <w:tcPr>
            <w:tcW w:w="177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05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65"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1"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1392"/>
        </w:trPr>
        <w:tc>
          <w:tcPr>
            <w:tcW w:w="159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 .Oracle</w:t>
            </w:r>
            <w:r>
              <w:rPr>
                <w:kern w:val="0"/>
                <w:szCs w:val="21"/>
              </w:rPr>
              <w:t>数据库概述</w:t>
            </w:r>
            <w:r>
              <w:rPr>
                <w:kern w:val="0"/>
                <w:szCs w:val="21"/>
              </w:rPr>
              <w:t>(2</w:t>
            </w:r>
            <w:r>
              <w:rPr>
                <w:kern w:val="0"/>
                <w:szCs w:val="21"/>
              </w:rPr>
              <w:t>学时</w:t>
            </w:r>
            <w:r>
              <w:rPr>
                <w:kern w:val="0"/>
                <w:szCs w:val="21"/>
              </w:rPr>
              <w:t>)</w:t>
            </w:r>
          </w:p>
        </w:tc>
        <w:tc>
          <w:tcPr>
            <w:tcW w:w="177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关系数据库简介和</w:t>
            </w:r>
            <w:r>
              <w:rPr>
                <w:kern w:val="0"/>
                <w:szCs w:val="21"/>
              </w:rPr>
              <w:t>Oracle</w:t>
            </w:r>
            <w:r>
              <w:rPr>
                <w:kern w:val="0"/>
                <w:szCs w:val="21"/>
              </w:rPr>
              <w:t>数据库的特点</w:t>
            </w:r>
          </w:p>
        </w:tc>
        <w:tc>
          <w:tcPr>
            <w:tcW w:w="4050" w:type="dxa"/>
            <w:vAlign w:val="center"/>
          </w:tcPr>
          <w:p w:rsidR="005A71CF" w:rsidRDefault="007174A4">
            <w:pPr>
              <w:autoSpaceDE w:val="0"/>
              <w:autoSpaceDN w:val="0"/>
              <w:adjustRightInd w:val="0"/>
              <w:snapToGrid w:val="0"/>
              <w:spacing w:line="300" w:lineRule="auto"/>
              <w:rPr>
                <w:kern w:val="0"/>
                <w:szCs w:val="21"/>
              </w:rPr>
            </w:pPr>
            <w:r>
              <w:rPr>
                <w:b/>
                <w:kern w:val="0"/>
                <w:szCs w:val="21"/>
              </w:rPr>
              <w:t>学习</w:t>
            </w:r>
            <w:r>
              <w:rPr>
                <w:kern w:val="0"/>
                <w:szCs w:val="21"/>
              </w:rPr>
              <w:t>Oracle</w:t>
            </w:r>
            <w:r>
              <w:rPr>
                <w:kern w:val="0"/>
                <w:szCs w:val="21"/>
              </w:rPr>
              <w:t>数据库的概况、发展过程和特点；</w:t>
            </w:r>
            <w:r>
              <w:rPr>
                <w:b/>
                <w:kern w:val="0"/>
                <w:szCs w:val="21"/>
              </w:rPr>
              <w:t>认识</w:t>
            </w:r>
            <w:r>
              <w:rPr>
                <w:kern w:val="0"/>
                <w:szCs w:val="21"/>
              </w:rPr>
              <w:t>Oracle</w:t>
            </w:r>
            <w:r>
              <w:rPr>
                <w:kern w:val="0"/>
                <w:szCs w:val="21"/>
              </w:rPr>
              <w:t>数据库的应用领域和适用场合。</w:t>
            </w:r>
            <w:r>
              <w:rPr>
                <w:kern w:val="0"/>
                <w:szCs w:val="21"/>
              </w:rPr>
              <w:t xml:space="preserve"> </w:t>
            </w:r>
          </w:p>
          <w:p w:rsidR="005A71CF" w:rsidRDefault="007174A4">
            <w:pPr>
              <w:autoSpaceDE w:val="0"/>
              <w:autoSpaceDN w:val="0"/>
              <w:adjustRightInd w:val="0"/>
              <w:snapToGrid w:val="0"/>
              <w:spacing w:line="300" w:lineRule="auto"/>
              <w:rPr>
                <w:kern w:val="0"/>
                <w:szCs w:val="21"/>
              </w:rPr>
            </w:pPr>
            <w:r>
              <w:rPr>
                <w:b/>
                <w:kern w:val="0"/>
                <w:szCs w:val="21"/>
              </w:rPr>
              <w:t>列举</w:t>
            </w:r>
            <w:r>
              <w:rPr>
                <w:kern w:val="0"/>
                <w:szCs w:val="21"/>
              </w:rPr>
              <w:t>Oracle</w:t>
            </w:r>
            <w:r>
              <w:rPr>
                <w:kern w:val="0"/>
                <w:szCs w:val="21"/>
              </w:rPr>
              <w:t>数据库应用结构；</w:t>
            </w:r>
            <w:r>
              <w:rPr>
                <w:b/>
                <w:kern w:val="0"/>
                <w:szCs w:val="21"/>
              </w:rPr>
              <w:t>学习</w:t>
            </w:r>
            <w:r>
              <w:rPr>
                <w:kern w:val="0"/>
                <w:szCs w:val="21"/>
              </w:rPr>
              <w:t>Oracle</w:t>
            </w:r>
            <w:r>
              <w:rPr>
                <w:kern w:val="0"/>
                <w:szCs w:val="21"/>
              </w:rPr>
              <w:t>数据库新特性。</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c>
          <w:tcPr>
            <w:tcW w:w="1599" w:type="dxa"/>
            <w:vMerge w:val="restart"/>
            <w:vAlign w:val="center"/>
          </w:tcPr>
          <w:p w:rsidR="005A71CF" w:rsidRDefault="007174A4">
            <w:pPr>
              <w:snapToGrid w:val="0"/>
              <w:spacing w:line="300" w:lineRule="auto"/>
              <w:jc w:val="center"/>
              <w:rPr>
                <w:kern w:val="0"/>
                <w:szCs w:val="21"/>
              </w:rPr>
            </w:pPr>
            <w:r>
              <w:rPr>
                <w:kern w:val="0"/>
                <w:szCs w:val="21"/>
              </w:rPr>
              <w:t>2 .</w:t>
            </w:r>
            <w:r>
              <w:rPr>
                <w:kern w:val="0"/>
                <w:szCs w:val="21"/>
              </w:rPr>
              <w:t>数据库服务器的安装、卸载及创建数据库</w:t>
            </w:r>
            <w:r>
              <w:rPr>
                <w:kern w:val="0"/>
                <w:szCs w:val="21"/>
              </w:rPr>
              <w:t>(4</w:t>
            </w:r>
            <w:r>
              <w:rPr>
                <w:kern w:val="0"/>
                <w:szCs w:val="21"/>
              </w:rPr>
              <w:t>学时</w:t>
            </w:r>
            <w:r>
              <w:rPr>
                <w:kern w:val="0"/>
                <w:szCs w:val="21"/>
              </w:rPr>
              <w:t>)</w:t>
            </w:r>
          </w:p>
        </w:tc>
        <w:tc>
          <w:tcPr>
            <w:tcW w:w="177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数据库安装及卸载</w:t>
            </w:r>
          </w:p>
        </w:tc>
        <w:tc>
          <w:tcPr>
            <w:tcW w:w="4050" w:type="dxa"/>
          </w:tcPr>
          <w:p w:rsidR="005A71CF" w:rsidRDefault="007174A4">
            <w:pPr>
              <w:snapToGrid w:val="0"/>
              <w:spacing w:line="300" w:lineRule="auto"/>
              <w:rPr>
                <w:szCs w:val="21"/>
              </w:rPr>
            </w:pPr>
            <w:r>
              <w:rPr>
                <w:b/>
                <w:szCs w:val="21"/>
              </w:rPr>
              <w:t>学习</w:t>
            </w:r>
            <w:r>
              <w:rPr>
                <w:szCs w:val="21"/>
              </w:rPr>
              <w:t>安装数据库服务器、安装数据库客户端与配置和卸载</w:t>
            </w:r>
            <w:r>
              <w:rPr>
                <w:szCs w:val="21"/>
              </w:rPr>
              <w:t>Oracle</w:t>
            </w:r>
            <w:r>
              <w:rPr>
                <w:szCs w:val="21"/>
              </w:rPr>
              <w:t>产品。</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kern w:val="0"/>
                <w:szCs w:val="21"/>
              </w:rPr>
              <w:t>教学目标</w:t>
            </w:r>
            <w:r>
              <w:rPr>
                <w:kern w:val="0"/>
                <w:szCs w:val="21"/>
              </w:rPr>
              <w:t>2</w:t>
            </w:r>
            <w:r>
              <w:rPr>
                <w:kern w:val="0"/>
                <w:szCs w:val="21"/>
              </w:rPr>
              <w:t>教学目标</w:t>
            </w:r>
            <w:r>
              <w:rPr>
                <w:kern w:val="0"/>
                <w:szCs w:val="21"/>
              </w:rPr>
              <w:t>5</w:t>
            </w:r>
          </w:p>
        </w:tc>
      </w:tr>
      <w:tr w:rsidR="005A71CF">
        <w:tc>
          <w:tcPr>
            <w:tcW w:w="1599" w:type="dxa"/>
            <w:vMerge/>
            <w:vAlign w:val="center"/>
          </w:tcPr>
          <w:p w:rsidR="005A71CF" w:rsidRDefault="005A71CF">
            <w:pPr>
              <w:snapToGrid w:val="0"/>
              <w:spacing w:line="300" w:lineRule="auto"/>
              <w:jc w:val="center"/>
              <w:rPr>
                <w:kern w:val="0"/>
                <w:szCs w:val="21"/>
              </w:rPr>
            </w:pPr>
          </w:p>
        </w:tc>
        <w:tc>
          <w:tcPr>
            <w:tcW w:w="177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创建数据库</w:t>
            </w:r>
          </w:p>
        </w:tc>
        <w:tc>
          <w:tcPr>
            <w:tcW w:w="4050" w:type="dxa"/>
          </w:tcPr>
          <w:p w:rsidR="005A71CF" w:rsidRDefault="007174A4">
            <w:pPr>
              <w:snapToGrid w:val="0"/>
              <w:spacing w:line="300" w:lineRule="auto"/>
              <w:rPr>
                <w:szCs w:val="21"/>
              </w:rPr>
            </w:pPr>
            <w:r>
              <w:rPr>
                <w:b/>
                <w:szCs w:val="21"/>
              </w:rPr>
              <w:t>使用</w:t>
            </w:r>
            <w:r>
              <w:rPr>
                <w:szCs w:val="21"/>
              </w:rPr>
              <w:t>DBCA</w:t>
            </w:r>
            <w:r>
              <w:rPr>
                <w:szCs w:val="21"/>
              </w:rPr>
              <w:t>创建数据库；</w:t>
            </w:r>
            <w:r>
              <w:rPr>
                <w:b/>
                <w:szCs w:val="21"/>
              </w:rPr>
              <w:t>解释</w:t>
            </w:r>
            <w:r>
              <w:rPr>
                <w:szCs w:val="21"/>
              </w:rPr>
              <w:t>数据库服务器初始化参数文件的作用。</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497"/>
        </w:trPr>
        <w:tc>
          <w:tcPr>
            <w:tcW w:w="1599" w:type="dxa"/>
            <w:vAlign w:val="center"/>
          </w:tcPr>
          <w:p w:rsidR="005A71CF" w:rsidRDefault="007174A4">
            <w:pPr>
              <w:snapToGrid w:val="0"/>
              <w:spacing w:line="300" w:lineRule="auto"/>
              <w:jc w:val="center"/>
              <w:rPr>
                <w:kern w:val="0"/>
                <w:szCs w:val="21"/>
              </w:rPr>
            </w:pPr>
            <w:r>
              <w:rPr>
                <w:kern w:val="0"/>
                <w:szCs w:val="21"/>
              </w:rPr>
              <w:t>3. Oracle</w:t>
            </w:r>
            <w:r>
              <w:rPr>
                <w:kern w:val="0"/>
                <w:szCs w:val="21"/>
              </w:rPr>
              <w:t>数据库管理工具</w:t>
            </w:r>
          </w:p>
          <w:p w:rsidR="005A71CF" w:rsidRDefault="007174A4">
            <w:pPr>
              <w:snapToGrid w:val="0"/>
              <w:spacing w:line="300" w:lineRule="auto"/>
              <w:jc w:val="center"/>
              <w:rPr>
                <w:kern w:val="0"/>
                <w:szCs w:val="21"/>
              </w:rPr>
            </w:pPr>
            <w:r>
              <w:rPr>
                <w:kern w:val="0"/>
                <w:szCs w:val="21"/>
              </w:rPr>
              <w:t>(2</w:t>
            </w:r>
            <w:r>
              <w:rPr>
                <w:kern w:val="0"/>
                <w:szCs w:val="21"/>
              </w:rPr>
              <w:t>学时</w:t>
            </w:r>
            <w:r>
              <w:rPr>
                <w:kern w:val="0"/>
                <w:szCs w:val="21"/>
              </w:rPr>
              <w:t>)</w:t>
            </w:r>
          </w:p>
        </w:tc>
        <w:tc>
          <w:tcPr>
            <w:tcW w:w="1772" w:type="dxa"/>
            <w:vAlign w:val="center"/>
          </w:tcPr>
          <w:p w:rsidR="005A71CF" w:rsidRDefault="007174A4">
            <w:pPr>
              <w:numPr>
                <w:ilvl w:val="0"/>
                <w:numId w:val="19"/>
              </w:numPr>
              <w:snapToGrid w:val="0"/>
              <w:spacing w:line="300" w:lineRule="auto"/>
              <w:rPr>
                <w:kern w:val="0"/>
                <w:szCs w:val="21"/>
              </w:rPr>
            </w:pPr>
            <w:r>
              <w:rPr>
                <w:kern w:val="0"/>
                <w:szCs w:val="21"/>
              </w:rPr>
              <w:t>图形工具</w:t>
            </w:r>
          </w:p>
          <w:p w:rsidR="005A71CF" w:rsidRDefault="007174A4">
            <w:pPr>
              <w:numPr>
                <w:ilvl w:val="0"/>
                <w:numId w:val="19"/>
              </w:numPr>
              <w:snapToGrid w:val="0"/>
              <w:spacing w:line="300" w:lineRule="auto"/>
              <w:rPr>
                <w:kern w:val="0"/>
                <w:szCs w:val="21"/>
              </w:rPr>
            </w:pPr>
            <w:r>
              <w:rPr>
                <w:kern w:val="0"/>
                <w:szCs w:val="21"/>
              </w:rPr>
              <w:t>命令行</w:t>
            </w:r>
          </w:p>
        </w:tc>
        <w:tc>
          <w:tcPr>
            <w:tcW w:w="4050" w:type="dxa"/>
            <w:vAlign w:val="center"/>
          </w:tcPr>
          <w:p w:rsidR="005A71CF" w:rsidRDefault="007174A4">
            <w:pPr>
              <w:snapToGrid w:val="0"/>
              <w:spacing w:line="300" w:lineRule="auto"/>
              <w:rPr>
                <w:szCs w:val="21"/>
              </w:rPr>
            </w:pPr>
            <w:r>
              <w:rPr>
                <w:b/>
                <w:szCs w:val="21"/>
              </w:rPr>
              <w:t>利用</w:t>
            </w:r>
            <w:r>
              <w:rPr>
                <w:szCs w:val="21"/>
              </w:rPr>
              <w:t>Oracle</w:t>
            </w:r>
            <w:r>
              <w:rPr>
                <w:szCs w:val="21"/>
              </w:rPr>
              <w:t>数据库图形界面管理器和</w:t>
            </w:r>
            <w:r>
              <w:rPr>
                <w:szCs w:val="21"/>
              </w:rPr>
              <w:t>SQL*Plus</w:t>
            </w:r>
            <w:r>
              <w:rPr>
                <w:szCs w:val="21"/>
              </w:rPr>
              <w:t>管理</w:t>
            </w:r>
            <w:r>
              <w:rPr>
                <w:szCs w:val="21"/>
              </w:rPr>
              <w:t>Oracle</w:t>
            </w:r>
            <w:r>
              <w:rPr>
                <w:szCs w:val="21"/>
              </w:rPr>
              <w:t>数据库。</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kern w:val="0"/>
                <w:szCs w:val="21"/>
              </w:rPr>
              <w:t>教学目标</w:t>
            </w:r>
            <w:r>
              <w:rPr>
                <w:kern w:val="0"/>
                <w:szCs w:val="21"/>
              </w:rPr>
              <w:t>2</w:t>
            </w:r>
            <w:r>
              <w:rPr>
                <w:kern w:val="0"/>
                <w:szCs w:val="21"/>
              </w:rPr>
              <w:t>教学目标</w:t>
            </w:r>
            <w:r>
              <w:rPr>
                <w:kern w:val="0"/>
                <w:szCs w:val="21"/>
              </w:rPr>
              <w:t>3</w:t>
            </w:r>
            <w:r>
              <w:rPr>
                <w:kern w:val="0"/>
                <w:szCs w:val="21"/>
              </w:rPr>
              <w:t>教学目标</w:t>
            </w:r>
            <w:r>
              <w:rPr>
                <w:kern w:val="0"/>
                <w:szCs w:val="21"/>
              </w:rPr>
              <w:t>4</w:t>
            </w:r>
            <w:r>
              <w:rPr>
                <w:kern w:val="0"/>
                <w:szCs w:val="21"/>
              </w:rPr>
              <w:t>教学目标</w:t>
            </w:r>
            <w:r>
              <w:rPr>
                <w:kern w:val="0"/>
                <w:szCs w:val="21"/>
              </w:rPr>
              <w:t>5</w:t>
            </w:r>
          </w:p>
        </w:tc>
      </w:tr>
      <w:tr w:rsidR="005A71CF">
        <w:trPr>
          <w:trHeight w:val="966"/>
        </w:trPr>
        <w:tc>
          <w:tcPr>
            <w:tcW w:w="1599" w:type="dxa"/>
            <w:vMerge w:val="restart"/>
            <w:vAlign w:val="center"/>
          </w:tcPr>
          <w:p w:rsidR="005A71CF" w:rsidRDefault="007174A4">
            <w:pPr>
              <w:snapToGrid w:val="0"/>
              <w:spacing w:line="300" w:lineRule="auto"/>
              <w:jc w:val="center"/>
              <w:rPr>
                <w:kern w:val="0"/>
                <w:szCs w:val="21"/>
              </w:rPr>
            </w:pPr>
            <w:r>
              <w:rPr>
                <w:szCs w:val="21"/>
              </w:rPr>
              <w:t>4.</w:t>
            </w:r>
            <w:r>
              <w:rPr>
                <w:kern w:val="0"/>
                <w:szCs w:val="21"/>
              </w:rPr>
              <w:t>Oracle</w:t>
            </w:r>
            <w:r>
              <w:rPr>
                <w:kern w:val="0"/>
                <w:szCs w:val="21"/>
              </w:rPr>
              <w:t>数据库体系结构</w:t>
            </w:r>
          </w:p>
          <w:p w:rsidR="005A71CF" w:rsidRDefault="007174A4">
            <w:pPr>
              <w:snapToGrid w:val="0"/>
              <w:spacing w:line="300" w:lineRule="auto"/>
              <w:jc w:val="center"/>
              <w:rPr>
                <w:szCs w:val="21"/>
              </w:rPr>
            </w:pPr>
            <w:r>
              <w:rPr>
                <w:kern w:val="0"/>
                <w:szCs w:val="21"/>
              </w:rPr>
              <w:t>(12</w:t>
            </w:r>
            <w:r>
              <w:rPr>
                <w:kern w:val="0"/>
                <w:szCs w:val="21"/>
              </w:rPr>
              <w:t>学时</w:t>
            </w:r>
            <w:r>
              <w:rPr>
                <w:kern w:val="0"/>
                <w:szCs w:val="21"/>
              </w:rPr>
              <w:t>)</w:t>
            </w:r>
          </w:p>
        </w:tc>
        <w:tc>
          <w:tcPr>
            <w:tcW w:w="1772" w:type="dxa"/>
            <w:vAlign w:val="center"/>
          </w:tcPr>
          <w:p w:rsidR="005A71CF" w:rsidRDefault="007174A4">
            <w:pPr>
              <w:autoSpaceDE w:val="0"/>
              <w:autoSpaceDN w:val="0"/>
              <w:adjustRightInd w:val="0"/>
              <w:snapToGrid w:val="0"/>
              <w:spacing w:line="300" w:lineRule="auto"/>
              <w:jc w:val="left"/>
              <w:rPr>
                <w:szCs w:val="21"/>
              </w:rPr>
            </w:pPr>
            <w:r>
              <w:rPr>
                <w:szCs w:val="21"/>
              </w:rPr>
              <w:t xml:space="preserve">(1) </w:t>
            </w:r>
            <w:r>
              <w:rPr>
                <w:szCs w:val="21"/>
              </w:rPr>
              <w:t>物理结构</w:t>
            </w:r>
          </w:p>
        </w:tc>
        <w:tc>
          <w:tcPr>
            <w:tcW w:w="4050" w:type="dxa"/>
          </w:tcPr>
          <w:p w:rsidR="005A71CF" w:rsidRDefault="007174A4">
            <w:pPr>
              <w:autoSpaceDE w:val="0"/>
              <w:autoSpaceDN w:val="0"/>
              <w:adjustRightInd w:val="0"/>
              <w:snapToGrid w:val="0"/>
              <w:spacing w:line="300" w:lineRule="auto"/>
              <w:jc w:val="left"/>
              <w:rPr>
                <w:szCs w:val="21"/>
              </w:rPr>
            </w:pPr>
            <w:r>
              <w:rPr>
                <w:b/>
                <w:szCs w:val="21"/>
              </w:rPr>
              <w:t>学习</w:t>
            </w:r>
            <w:r>
              <w:rPr>
                <w:szCs w:val="21"/>
              </w:rPr>
              <w:t>物理结构概述；管理数据文件；管理控件文件；管理重做日志文件；管理归档重做日志文件。</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kern w:val="0"/>
                <w:szCs w:val="21"/>
              </w:rPr>
              <w:t>教学目标</w:t>
            </w:r>
            <w:r>
              <w:rPr>
                <w:kern w:val="0"/>
                <w:szCs w:val="21"/>
              </w:rPr>
              <w:t>5</w:t>
            </w:r>
            <w:r>
              <w:rPr>
                <w:kern w:val="0"/>
                <w:szCs w:val="21"/>
              </w:rPr>
              <w:t>教学目标</w:t>
            </w:r>
            <w:r>
              <w:rPr>
                <w:kern w:val="0"/>
                <w:szCs w:val="21"/>
              </w:rPr>
              <w:t>6</w:t>
            </w:r>
          </w:p>
        </w:tc>
      </w:tr>
      <w:tr w:rsidR="005A71CF">
        <w:trPr>
          <w:trHeight w:val="330"/>
        </w:trPr>
        <w:tc>
          <w:tcPr>
            <w:tcW w:w="1599" w:type="dxa"/>
            <w:vMerge/>
            <w:vAlign w:val="center"/>
          </w:tcPr>
          <w:p w:rsidR="005A71CF" w:rsidRDefault="005A71CF">
            <w:pPr>
              <w:snapToGrid w:val="0"/>
              <w:spacing w:line="300" w:lineRule="auto"/>
              <w:jc w:val="center"/>
              <w:rPr>
                <w:b/>
                <w:kern w:val="0"/>
                <w:szCs w:val="21"/>
              </w:rPr>
            </w:pPr>
          </w:p>
        </w:tc>
        <w:tc>
          <w:tcPr>
            <w:tcW w:w="177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逻辑结构</w:t>
            </w:r>
          </w:p>
        </w:tc>
        <w:tc>
          <w:tcPr>
            <w:tcW w:w="4050" w:type="dxa"/>
          </w:tcPr>
          <w:p w:rsidR="005A71CF" w:rsidRDefault="007174A4">
            <w:pPr>
              <w:autoSpaceDE w:val="0"/>
              <w:autoSpaceDN w:val="0"/>
              <w:adjustRightInd w:val="0"/>
              <w:snapToGrid w:val="0"/>
              <w:spacing w:line="300" w:lineRule="auto"/>
              <w:jc w:val="left"/>
              <w:rPr>
                <w:kern w:val="0"/>
                <w:szCs w:val="21"/>
              </w:rPr>
            </w:pPr>
            <w:r>
              <w:rPr>
                <w:b/>
                <w:szCs w:val="21"/>
              </w:rPr>
              <w:t>学习</w:t>
            </w:r>
            <w:r>
              <w:rPr>
                <w:szCs w:val="21"/>
              </w:rPr>
              <w:t>逻辑存储结构概述；管理表空间；管理数据块；管理区；管理段。</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99" w:type="dxa"/>
            <w:vMerge/>
            <w:vAlign w:val="center"/>
          </w:tcPr>
          <w:p w:rsidR="005A71CF" w:rsidRDefault="005A71CF">
            <w:pPr>
              <w:snapToGrid w:val="0"/>
              <w:spacing w:line="300" w:lineRule="auto"/>
              <w:jc w:val="center"/>
              <w:rPr>
                <w:b/>
                <w:kern w:val="0"/>
                <w:szCs w:val="21"/>
              </w:rPr>
            </w:pPr>
          </w:p>
        </w:tc>
        <w:tc>
          <w:tcPr>
            <w:tcW w:w="1772" w:type="dxa"/>
            <w:vAlign w:val="center"/>
          </w:tcPr>
          <w:p w:rsidR="005A71CF" w:rsidRDefault="007174A4">
            <w:pPr>
              <w:autoSpaceDE w:val="0"/>
              <w:autoSpaceDN w:val="0"/>
              <w:adjustRightInd w:val="0"/>
              <w:snapToGrid w:val="0"/>
              <w:spacing w:line="300" w:lineRule="auto"/>
              <w:rPr>
                <w:kern w:val="0"/>
                <w:szCs w:val="21"/>
              </w:rPr>
            </w:pPr>
            <w:r>
              <w:rPr>
                <w:kern w:val="0"/>
                <w:szCs w:val="21"/>
              </w:rPr>
              <w:t>(3)DB</w:t>
            </w:r>
            <w:r>
              <w:rPr>
                <w:kern w:val="0"/>
                <w:szCs w:val="21"/>
              </w:rPr>
              <w:t>实例</w:t>
            </w:r>
          </w:p>
        </w:tc>
        <w:tc>
          <w:tcPr>
            <w:tcW w:w="4050" w:type="dxa"/>
          </w:tcPr>
          <w:p w:rsidR="005A71CF" w:rsidRDefault="007174A4">
            <w:pPr>
              <w:autoSpaceDE w:val="0"/>
              <w:autoSpaceDN w:val="0"/>
              <w:adjustRightInd w:val="0"/>
              <w:snapToGrid w:val="0"/>
              <w:spacing w:line="300" w:lineRule="auto"/>
              <w:jc w:val="left"/>
              <w:rPr>
                <w:kern w:val="0"/>
                <w:szCs w:val="21"/>
              </w:rPr>
            </w:pPr>
            <w:r>
              <w:rPr>
                <w:b/>
                <w:szCs w:val="21"/>
              </w:rPr>
              <w:t>认识</w:t>
            </w:r>
            <w:r>
              <w:rPr>
                <w:szCs w:val="21"/>
              </w:rPr>
              <w:t>Oracle</w:t>
            </w:r>
            <w:r>
              <w:rPr>
                <w:szCs w:val="21"/>
              </w:rPr>
              <w:t>数据库实例；</w:t>
            </w:r>
            <w:r>
              <w:rPr>
                <w:b/>
                <w:szCs w:val="21"/>
              </w:rPr>
              <w:t>解释</w:t>
            </w:r>
            <w:r>
              <w:rPr>
                <w:szCs w:val="21"/>
              </w:rPr>
              <w:t>Oracle</w:t>
            </w:r>
            <w:r>
              <w:rPr>
                <w:szCs w:val="21"/>
              </w:rPr>
              <w:t>内存结构和</w:t>
            </w:r>
            <w:r>
              <w:rPr>
                <w:szCs w:val="21"/>
              </w:rPr>
              <w:t>Oracle</w:t>
            </w:r>
            <w:r>
              <w:rPr>
                <w:szCs w:val="21"/>
              </w:rPr>
              <w:t>后台进程；</w:t>
            </w:r>
            <w:r>
              <w:rPr>
                <w:b/>
                <w:szCs w:val="21"/>
              </w:rPr>
              <w:t>学习</w:t>
            </w:r>
            <w:r>
              <w:rPr>
                <w:szCs w:val="21"/>
              </w:rPr>
              <w:t>数据库操作模式。</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napToGrid w:val="0"/>
              <w:spacing w:line="300" w:lineRule="auto"/>
              <w:jc w:val="center"/>
              <w:rPr>
                <w:kern w:val="0"/>
                <w:szCs w:val="21"/>
              </w:rPr>
            </w:pPr>
            <w:r>
              <w:rPr>
                <w:szCs w:val="21"/>
              </w:rPr>
              <w:t>5.</w:t>
            </w:r>
            <w:r>
              <w:rPr>
                <w:kern w:val="0"/>
                <w:szCs w:val="21"/>
              </w:rPr>
              <w:t xml:space="preserve"> Oracle</w:t>
            </w:r>
            <w:r>
              <w:rPr>
                <w:kern w:val="0"/>
                <w:szCs w:val="21"/>
              </w:rPr>
              <w:t>数据库管理</w:t>
            </w:r>
          </w:p>
          <w:p w:rsidR="005A71CF" w:rsidRDefault="007174A4">
            <w:pPr>
              <w:snapToGrid w:val="0"/>
              <w:spacing w:line="300" w:lineRule="auto"/>
              <w:jc w:val="center"/>
              <w:rPr>
                <w:szCs w:val="21"/>
              </w:rPr>
            </w:pPr>
            <w:r>
              <w:rPr>
                <w:kern w:val="0"/>
                <w:szCs w:val="21"/>
              </w:rPr>
              <w:t>(20</w:t>
            </w:r>
            <w:r>
              <w:rPr>
                <w:kern w:val="0"/>
                <w:szCs w:val="21"/>
              </w:rPr>
              <w:t>学时</w:t>
            </w:r>
            <w:r>
              <w:rPr>
                <w:kern w:val="0"/>
                <w:szCs w:val="21"/>
              </w:rPr>
              <w:t>)</w:t>
            </w:r>
          </w:p>
        </w:tc>
        <w:tc>
          <w:tcPr>
            <w:tcW w:w="1772" w:type="dxa"/>
            <w:vAlign w:val="center"/>
          </w:tcPr>
          <w:p w:rsidR="005A71CF" w:rsidRDefault="007174A4">
            <w:pPr>
              <w:numPr>
                <w:ilvl w:val="0"/>
                <w:numId w:val="20"/>
              </w:numPr>
              <w:autoSpaceDE w:val="0"/>
              <w:autoSpaceDN w:val="0"/>
              <w:adjustRightInd w:val="0"/>
              <w:snapToGrid w:val="0"/>
              <w:spacing w:line="300" w:lineRule="auto"/>
              <w:rPr>
                <w:szCs w:val="21"/>
              </w:rPr>
            </w:pPr>
            <w:r>
              <w:rPr>
                <w:szCs w:val="21"/>
              </w:rPr>
              <w:t>数据库启动与关闭</w:t>
            </w:r>
          </w:p>
        </w:tc>
        <w:tc>
          <w:tcPr>
            <w:tcW w:w="4050" w:type="dxa"/>
            <w:vAlign w:val="center"/>
          </w:tcPr>
          <w:p w:rsidR="005A71CF" w:rsidRDefault="007174A4">
            <w:pPr>
              <w:snapToGrid w:val="0"/>
              <w:spacing w:line="300" w:lineRule="auto"/>
              <w:rPr>
                <w:szCs w:val="21"/>
              </w:rPr>
            </w:pPr>
            <w:r>
              <w:rPr>
                <w:b/>
                <w:szCs w:val="21"/>
              </w:rPr>
              <w:t>利用</w:t>
            </w:r>
            <w:proofErr w:type="spellStart"/>
            <w:r>
              <w:rPr>
                <w:szCs w:val="21"/>
              </w:rPr>
              <w:t>SQLPlus</w:t>
            </w:r>
            <w:proofErr w:type="spellEnd"/>
            <w:r>
              <w:rPr>
                <w:szCs w:val="21"/>
              </w:rPr>
              <w:t>启动和关闭数据库。</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kern w:val="0"/>
                <w:szCs w:val="21"/>
              </w:rPr>
              <w:t>教学目标</w:t>
            </w:r>
            <w:r>
              <w:rPr>
                <w:kern w:val="0"/>
                <w:szCs w:val="21"/>
              </w:rPr>
              <w:t>2</w:t>
            </w:r>
            <w:r>
              <w:rPr>
                <w:kern w:val="0"/>
                <w:szCs w:val="21"/>
              </w:rPr>
              <w:t>教学目标</w:t>
            </w:r>
            <w:r>
              <w:rPr>
                <w:kern w:val="0"/>
                <w:szCs w:val="21"/>
              </w:rPr>
              <w:t>3</w:t>
            </w:r>
            <w:r>
              <w:rPr>
                <w:kern w:val="0"/>
                <w:szCs w:val="21"/>
              </w:rPr>
              <w:t>教学目标</w:t>
            </w:r>
            <w:r>
              <w:rPr>
                <w:kern w:val="0"/>
                <w:szCs w:val="21"/>
              </w:rPr>
              <w:t>5</w:t>
            </w:r>
            <w:r>
              <w:rPr>
                <w:kern w:val="0"/>
                <w:szCs w:val="21"/>
              </w:rPr>
              <w:t>教学目标</w:t>
            </w:r>
            <w:r>
              <w:rPr>
                <w:kern w:val="0"/>
                <w:szCs w:val="21"/>
              </w:rPr>
              <w:t>6</w:t>
            </w:r>
          </w:p>
        </w:tc>
      </w:tr>
      <w:tr w:rsidR="005A71CF">
        <w:tc>
          <w:tcPr>
            <w:tcW w:w="1599" w:type="dxa"/>
            <w:vMerge/>
            <w:vAlign w:val="center"/>
          </w:tcPr>
          <w:p w:rsidR="005A71CF" w:rsidRDefault="005A71CF">
            <w:pPr>
              <w:snapToGrid w:val="0"/>
              <w:spacing w:line="300" w:lineRule="auto"/>
              <w:jc w:val="center"/>
              <w:rPr>
                <w:szCs w:val="21"/>
              </w:rPr>
            </w:pPr>
          </w:p>
        </w:tc>
        <w:tc>
          <w:tcPr>
            <w:tcW w:w="1772" w:type="dxa"/>
            <w:vAlign w:val="center"/>
          </w:tcPr>
          <w:p w:rsidR="005A71CF" w:rsidRDefault="007174A4">
            <w:pPr>
              <w:autoSpaceDE w:val="0"/>
              <w:autoSpaceDN w:val="0"/>
              <w:adjustRightInd w:val="0"/>
              <w:snapToGrid w:val="0"/>
              <w:spacing w:line="300" w:lineRule="auto"/>
              <w:rPr>
                <w:szCs w:val="21"/>
              </w:rPr>
            </w:pPr>
            <w:r>
              <w:rPr>
                <w:szCs w:val="21"/>
              </w:rPr>
              <w:t>(2)</w:t>
            </w:r>
            <w:r>
              <w:rPr>
                <w:szCs w:val="21"/>
              </w:rPr>
              <w:t>模式管理</w:t>
            </w:r>
          </w:p>
        </w:tc>
        <w:tc>
          <w:tcPr>
            <w:tcW w:w="4050" w:type="dxa"/>
            <w:vAlign w:val="center"/>
          </w:tcPr>
          <w:p w:rsidR="005A71CF" w:rsidRDefault="007174A4">
            <w:pPr>
              <w:snapToGrid w:val="0"/>
              <w:spacing w:line="300" w:lineRule="auto"/>
              <w:rPr>
                <w:szCs w:val="21"/>
              </w:rPr>
            </w:pPr>
            <w:r>
              <w:rPr>
                <w:b/>
                <w:szCs w:val="21"/>
              </w:rPr>
              <w:t>学习</w:t>
            </w:r>
            <w:r>
              <w:rPr>
                <w:szCs w:val="21"/>
              </w:rPr>
              <w:t>模式管理；管理表；管理索引；管理其他模式对象。</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8</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ign w:val="center"/>
          </w:tcPr>
          <w:p w:rsidR="005A71CF" w:rsidRDefault="005A71CF">
            <w:pPr>
              <w:snapToGrid w:val="0"/>
              <w:spacing w:line="300" w:lineRule="auto"/>
              <w:jc w:val="center"/>
              <w:rPr>
                <w:szCs w:val="21"/>
              </w:rPr>
            </w:pPr>
          </w:p>
        </w:tc>
        <w:tc>
          <w:tcPr>
            <w:tcW w:w="1772" w:type="dxa"/>
            <w:vAlign w:val="center"/>
          </w:tcPr>
          <w:p w:rsidR="005A71CF" w:rsidRDefault="007174A4">
            <w:pPr>
              <w:autoSpaceDE w:val="0"/>
              <w:autoSpaceDN w:val="0"/>
              <w:adjustRightInd w:val="0"/>
              <w:snapToGrid w:val="0"/>
              <w:spacing w:line="300" w:lineRule="auto"/>
              <w:rPr>
                <w:szCs w:val="21"/>
              </w:rPr>
            </w:pPr>
            <w:r>
              <w:rPr>
                <w:szCs w:val="21"/>
              </w:rPr>
              <w:t xml:space="preserve">(3) </w:t>
            </w:r>
            <w:r>
              <w:rPr>
                <w:szCs w:val="21"/>
              </w:rPr>
              <w:t>安全管理</w:t>
            </w:r>
          </w:p>
        </w:tc>
        <w:tc>
          <w:tcPr>
            <w:tcW w:w="4050" w:type="dxa"/>
            <w:vAlign w:val="center"/>
          </w:tcPr>
          <w:p w:rsidR="005A71CF" w:rsidRDefault="007174A4">
            <w:pPr>
              <w:snapToGrid w:val="0"/>
              <w:spacing w:line="300" w:lineRule="auto"/>
              <w:rPr>
                <w:szCs w:val="21"/>
              </w:rPr>
            </w:pPr>
            <w:r>
              <w:rPr>
                <w:b/>
                <w:szCs w:val="21"/>
              </w:rPr>
              <w:t>学习</w:t>
            </w:r>
            <w:r>
              <w:rPr>
                <w:szCs w:val="21"/>
              </w:rPr>
              <w:t>用户管理、权限管理、角色管理；和概要文件管理。</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ign w:val="center"/>
          </w:tcPr>
          <w:p w:rsidR="005A71CF" w:rsidRDefault="005A71CF">
            <w:pPr>
              <w:snapToGrid w:val="0"/>
              <w:spacing w:line="300" w:lineRule="auto"/>
              <w:jc w:val="center"/>
              <w:rPr>
                <w:szCs w:val="21"/>
              </w:rPr>
            </w:pPr>
          </w:p>
        </w:tc>
        <w:tc>
          <w:tcPr>
            <w:tcW w:w="1772" w:type="dxa"/>
            <w:vAlign w:val="center"/>
          </w:tcPr>
          <w:p w:rsidR="005A71CF" w:rsidRDefault="007174A4">
            <w:pPr>
              <w:autoSpaceDE w:val="0"/>
              <w:autoSpaceDN w:val="0"/>
              <w:adjustRightInd w:val="0"/>
              <w:snapToGrid w:val="0"/>
              <w:spacing w:line="300" w:lineRule="auto"/>
              <w:rPr>
                <w:szCs w:val="21"/>
              </w:rPr>
            </w:pPr>
            <w:r>
              <w:rPr>
                <w:szCs w:val="21"/>
              </w:rPr>
              <w:t>(4)</w:t>
            </w:r>
            <w:r>
              <w:rPr>
                <w:szCs w:val="21"/>
              </w:rPr>
              <w:t>备份与恢复管理</w:t>
            </w:r>
          </w:p>
        </w:tc>
        <w:tc>
          <w:tcPr>
            <w:tcW w:w="4050" w:type="dxa"/>
            <w:vAlign w:val="center"/>
          </w:tcPr>
          <w:p w:rsidR="005A71CF" w:rsidRDefault="007174A4">
            <w:pPr>
              <w:snapToGrid w:val="0"/>
              <w:spacing w:line="300" w:lineRule="auto"/>
              <w:rPr>
                <w:szCs w:val="21"/>
              </w:rPr>
            </w:pPr>
            <w:r>
              <w:rPr>
                <w:b/>
                <w:szCs w:val="21"/>
              </w:rPr>
              <w:t>学习</w:t>
            </w:r>
            <w:r>
              <w:rPr>
                <w:szCs w:val="21"/>
              </w:rPr>
              <w:t>备份与恢复原理；</w:t>
            </w:r>
            <w:r>
              <w:rPr>
                <w:b/>
                <w:szCs w:val="21"/>
              </w:rPr>
              <w:t>学习</w:t>
            </w:r>
            <w:r>
              <w:rPr>
                <w:szCs w:val="21"/>
              </w:rPr>
              <w:t>物理备份和逻辑备份；</w:t>
            </w:r>
            <w:r>
              <w:rPr>
                <w:b/>
                <w:szCs w:val="21"/>
              </w:rPr>
              <w:t>利用</w:t>
            </w:r>
            <w:r>
              <w:rPr>
                <w:szCs w:val="21"/>
              </w:rPr>
              <w:t>手工操作备份与恢复；</w:t>
            </w:r>
            <w:r>
              <w:rPr>
                <w:b/>
                <w:szCs w:val="21"/>
              </w:rPr>
              <w:t>使用</w:t>
            </w:r>
            <w:r>
              <w:rPr>
                <w:szCs w:val="21"/>
              </w:rPr>
              <w:t>RMAN</w:t>
            </w:r>
            <w:r>
              <w:rPr>
                <w:szCs w:val="21"/>
              </w:rPr>
              <w:t>实现备份与恢复。</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ign w:val="center"/>
          </w:tcPr>
          <w:p w:rsidR="005A71CF" w:rsidRDefault="005A71CF">
            <w:pPr>
              <w:snapToGrid w:val="0"/>
              <w:spacing w:line="300" w:lineRule="auto"/>
              <w:jc w:val="center"/>
              <w:rPr>
                <w:szCs w:val="21"/>
              </w:rPr>
            </w:pPr>
          </w:p>
        </w:tc>
        <w:tc>
          <w:tcPr>
            <w:tcW w:w="1772" w:type="dxa"/>
            <w:vAlign w:val="center"/>
          </w:tcPr>
          <w:p w:rsidR="005A71CF" w:rsidRDefault="007174A4">
            <w:pPr>
              <w:autoSpaceDE w:val="0"/>
              <w:autoSpaceDN w:val="0"/>
              <w:adjustRightInd w:val="0"/>
              <w:snapToGrid w:val="0"/>
              <w:spacing w:line="300" w:lineRule="auto"/>
              <w:rPr>
                <w:szCs w:val="21"/>
              </w:rPr>
            </w:pPr>
            <w:r>
              <w:rPr>
                <w:szCs w:val="21"/>
              </w:rPr>
              <w:t>(4)</w:t>
            </w:r>
            <w:r>
              <w:rPr>
                <w:szCs w:val="21"/>
              </w:rPr>
              <w:t>网络配置</w:t>
            </w:r>
          </w:p>
        </w:tc>
        <w:tc>
          <w:tcPr>
            <w:tcW w:w="4050" w:type="dxa"/>
            <w:vAlign w:val="center"/>
          </w:tcPr>
          <w:p w:rsidR="005A71CF" w:rsidRDefault="007174A4">
            <w:pPr>
              <w:snapToGrid w:val="0"/>
              <w:spacing w:line="300" w:lineRule="auto"/>
              <w:rPr>
                <w:szCs w:val="21"/>
              </w:rPr>
            </w:pPr>
            <w:r>
              <w:rPr>
                <w:b/>
                <w:szCs w:val="21"/>
              </w:rPr>
              <w:t>熟练使用</w:t>
            </w:r>
            <w:r>
              <w:rPr>
                <w:szCs w:val="21"/>
              </w:rPr>
              <w:t>服务器端网络配置；</w:t>
            </w:r>
          </w:p>
          <w:p w:rsidR="005A71CF" w:rsidRDefault="007174A4">
            <w:pPr>
              <w:snapToGrid w:val="0"/>
              <w:spacing w:line="300" w:lineRule="auto"/>
              <w:rPr>
                <w:szCs w:val="21"/>
              </w:rPr>
            </w:pPr>
            <w:r>
              <w:rPr>
                <w:b/>
                <w:szCs w:val="21"/>
              </w:rPr>
              <w:t>熟练使用</w:t>
            </w:r>
            <w:r>
              <w:rPr>
                <w:szCs w:val="21"/>
              </w:rPr>
              <w:t>客户端网络配置。</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napToGrid w:val="0"/>
              <w:spacing w:line="300" w:lineRule="auto"/>
              <w:jc w:val="center"/>
              <w:rPr>
                <w:sz w:val="24"/>
                <w:szCs w:val="18"/>
              </w:rPr>
            </w:pPr>
            <w:r>
              <w:rPr>
                <w:szCs w:val="21"/>
              </w:rPr>
              <w:t>6 .</w:t>
            </w:r>
            <w:r>
              <w:rPr>
                <w:sz w:val="24"/>
                <w:szCs w:val="18"/>
              </w:rPr>
              <w:t>PL/SQL</w:t>
            </w:r>
            <w:r>
              <w:rPr>
                <w:sz w:val="24"/>
                <w:szCs w:val="18"/>
              </w:rPr>
              <w:t>程序设计</w:t>
            </w:r>
          </w:p>
          <w:p w:rsidR="005A71CF" w:rsidRDefault="007174A4">
            <w:pPr>
              <w:snapToGrid w:val="0"/>
              <w:spacing w:line="300" w:lineRule="auto"/>
              <w:jc w:val="center"/>
              <w:rPr>
                <w:szCs w:val="21"/>
              </w:rPr>
            </w:pPr>
            <w:r>
              <w:rPr>
                <w:szCs w:val="21"/>
              </w:rPr>
              <w:t>(8</w:t>
            </w:r>
            <w:r>
              <w:rPr>
                <w:szCs w:val="21"/>
              </w:rPr>
              <w:t>学时</w:t>
            </w:r>
            <w:r>
              <w:rPr>
                <w:szCs w:val="21"/>
              </w:rPr>
              <w:t>)</w:t>
            </w:r>
          </w:p>
        </w:tc>
        <w:tc>
          <w:tcPr>
            <w:tcW w:w="1772" w:type="dxa"/>
            <w:vAlign w:val="center"/>
          </w:tcPr>
          <w:p w:rsidR="005A71CF" w:rsidRDefault="007174A4">
            <w:pPr>
              <w:autoSpaceDE w:val="0"/>
              <w:autoSpaceDN w:val="0"/>
              <w:adjustRightInd w:val="0"/>
              <w:snapToGrid w:val="0"/>
              <w:spacing w:line="300" w:lineRule="auto"/>
              <w:rPr>
                <w:szCs w:val="21"/>
              </w:rPr>
            </w:pPr>
            <w:r>
              <w:rPr>
                <w:szCs w:val="21"/>
              </w:rPr>
              <w:t>(1) PL/SQL</w:t>
            </w:r>
            <w:r>
              <w:rPr>
                <w:szCs w:val="21"/>
              </w:rPr>
              <w:t>概述</w:t>
            </w:r>
          </w:p>
        </w:tc>
        <w:tc>
          <w:tcPr>
            <w:tcW w:w="4050" w:type="dxa"/>
            <w:vAlign w:val="center"/>
          </w:tcPr>
          <w:p w:rsidR="005A71CF" w:rsidRDefault="007174A4">
            <w:pPr>
              <w:snapToGrid w:val="0"/>
              <w:spacing w:line="300" w:lineRule="auto"/>
              <w:rPr>
                <w:szCs w:val="21"/>
              </w:rPr>
            </w:pPr>
            <w:r>
              <w:rPr>
                <w:b/>
                <w:szCs w:val="21"/>
              </w:rPr>
              <w:t>学习</w:t>
            </w:r>
            <w:r>
              <w:rPr>
                <w:szCs w:val="21"/>
              </w:rPr>
              <w:t>PL/SQL</w:t>
            </w:r>
            <w:r>
              <w:rPr>
                <w:szCs w:val="21"/>
              </w:rPr>
              <w:t>基础结构；</w:t>
            </w:r>
            <w:r>
              <w:rPr>
                <w:b/>
                <w:szCs w:val="21"/>
              </w:rPr>
              <w:t>学习</w:t>
            </w:r>
            <w:r>
              <w:rPr>
                <w:szCs w:val="21"/>
              </w:rPr>
              <w:t>控制结构；</w:t>
            </w:r>
            <w:r>
              <w:rPr>
                <w:b/>
                <w:szCs w:val="21"/>
              </w:rPr>
              <w:t>熟练使用</w:t>
            </w:r>
            <w:r>
              <w:rPr>
                <w:szCs w:val="21"/>
              </w:rPr>
              <w:t>游标。</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kern w:val="0"/>
                <w:szCs w:val="21"/>
              </w:rPr>
              <w:t>教学目标</w:t>
            </w:r>
            <w:r>
              <w:rPr>
                <w:kern w:val="0"/>
                <w:szCs w:val="21"/>
              </w:rPr>
              <w:t>4</w:t>
            </w:r>
            <w:r>
              <w:rPr>
                <w:kern w:val="0"/>
                <w:szCs w:val="21"/>
              </w:rPr>
              <w:t>教学目标</w:t>
            </w:r>
            <w:r>
              <w:rPr>
                <w:kern w:val="0"/>
                <w:szCs w:val="21"/>
              </w:rPr>
              <w:t>5</w:t>
            </w:r>
            <w:r>
              <w:rPr>
                <w:kern w:val="0"/>
                <w:szCs w:val="21"/>
              </w:rPr>
              <w:t>教学目标</w:t>
            </w:r>
            <w:r>
              <w:rPr>
                <w:kern w:val="0"/>
                <w:szCs w:val="21"/>
              </w:rPr>
              <w:t>6</w:t>
            </w:r>
          </w:p>
        </w:tc>
      </w:tr>
      <w:tr w:rsidR="005A71CF">
        <w:tc>
          <w:tcPr>
            <w:tcW w:w="1599" w:type="dxa"/>
            <w:vMerge/>
            <w:vAlign w:val="center"/>
          </w:tcPr>
          <w:p w:rsidR="005A71CF" w:rsidRDefault="005A71CF">
            <w:pPr>
              <w:snapToGrid w:val="0"/>
              <w:spacing w:line="300" w:lineRule="auto"/>
              <w:jc w:val="center"/>
              <w:rPr>
                <w:szCs w:val="21"/>
              </w:rPr>
            </w:pPr>
          </w:p>
        </w:tc>
        <w:tc>
          <w:tcPr>
            <w:tcW w:w="1772" w:type="dxa"/>
            <w:vAlign w:val="center"/>
          </w:tcPr>
          <w:p w:rsidR="005A71CF" w:rsidRDefault="007174A4">
            <w:pPr>
              <w:autoSpaceDE w:val="0"/>
              <w:autoSpaceDN w:val="0"/>
              <w:adjustRightInd w:val="0"/>
              <w:snapToGrid w:val="0"/>
              <w:spacing w:line="300" w:lineRule="auto"/>
              <w:rPr>
                <w:szCs w:val="21"/>
              </w:rPr>
            </w:pPr>
            <w:r>
              <w:rPr>
                <w:szCs w:val="21"/>
              </w:rPr>
              <w:t>(2) PL/SQL</w:t>
            </w:r>
            <w:r>
              <w:rPr>
                <w:szCs w:val="21"/>
              </w:rPr>
              <w:t>高级编程</w:t>
            </w:r>
          </w:p>
        </w:tc>
        <w:tc>
          <w:tcPr>
            <w:tcW w:w="4050" w:type="dxa"/>
            <w:vAlign w:val="center"/>
          </w:tcPr>
          <w:p w:rsidR="005A71CF" w:rsidRDefault="007174A4">
            <w:pPr>
              <w:snapToGrid w:val="0"/>
              <w:spacing w:line="300" w:lineRule="auto"/>
              <w:rPr>
                <w:szCs w:val="21"/>
              </w:rPr>
            </w:pPr>
            <w:r>
              <w:rPr>
                <w:b/>
                <w:szCs w:val="21"/>
              </w:rPr>
              <w:t>使用</w:t>
            </w:r>
            <w:r>
              <w:rPr>
                <w:szCs w:val="21"/>
              </w:rPr>
              <w:t>异常处理；</w:t>
            </w:r>
            <w:r>
              <w:rPr>
                <w:b/>
                <w:szCs w:val="21"/>
              </w:rPr>
              <w:t>熟练使用</w:t>
            </w:r>
            <w:r>
              <w:rPr>
                <w:szCs w:val="21"/>
              </w:rPr>
              <w:t>存储子程序；</w:t>
            </w:r>
            <w:r>
              <w:rPr>
                <w:b/>
                <w:szCs w:val="21"/>
              </w:rPr>
              <w:t>使用</w:t>
            </w:r>
            <w:r>
              <w:rPr>
                <w:szCs w:val="21"/>
              </w:rPr>
              <w:t>包和触发器。</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ign w:val="center"/>
          </w:tcPr>
          <w:p w:rsidR="005A71CF" w:rsidRDefault="005A71CF">
            <w:pPr>
              <w:snapToGrid w:val="0"/>
              <w:spacing w:line="300" w:lineRule="auto"/>
              <w:jc w:val="center"/>
              <w:rPr>
                <w:szCs w:val="21"/>
              </w:rPr>
            </w:pPr>
          </w:p>
        </w:tc>
        <w:tc>
          <w:tcPr>
            <w:tcW w:w="1772" w:type="dxa"/>
            <w:vAlign w:val="center"/>
          </w:tcPr>
          <w:p w:rsidR="005A71CF" w:rsidRDefault="007174A4">
            <w:pPr>
              <w:autoSpaceDE w:val="0"/>
              <w:autoSpaceDN w:val="0"/>
              <w:adjustRightInd w:val="0"/>
              <w:snapToGrid w:val="0"/>
              <w:spacing w:line="300" w:lineRule="auto"/>
              <w:rPr>
                <w:szCs w:val="21"/>
              </w:rPr>
            </w:pPr>
            <w:r>
              <w:rPr>
                <w:szCs w:val="21"/>
              </w:rPr>
              <w:t>(3)Oracle</w:t>
            </w:r>
            <w:r>
              <w:rPr>
                <w:szCs w:val="21"/>
              </w:rPr>
              <w:t>数据库</w:t>
            </w:r>
            <w:r>
              <w:rPr>
                <w:szCs w:val="21"/>
              </w:rPr>
              <w:lastRenderedPageBreak/>
              <w:t>开发实例</w:t>
            </w:r>
          </w:p>
        </w:tc>
        <w:tc>
          <w:tcPr>
            <w:tcW w:w="4050" w:type="dxa"/>
            <w:vAlign w:val="center"/>
          </w:tcPr>
          <w:p w:rsidR="005A71CF" w:rsidRDefault="007174A4">
            <w:pPr>
              <w:snapToGrid w:val="0"/>
              <w:spacing w:line="300" w:lineRule="auto"/>
              <w:rPr>
                <w:szCs w:val="21"/>
              </w:rPr>
            </w:pPr>
            <w:r>
              <w:rPr>
                <w:b/>
                <w:bCs/>
                <w:szCs w:val="21"/>
              </w:rPr>
              <w:lastRenderedPageBreak/>
              <w:t>学习</w:t>
            </w:r>
            <w:r>
              <w:rPr>
                <w:szCs w:val="21"/>
              </w:rPr>
              <w:t>系统分析；</w:t>
            </w:r>
            <w:r>
              <w:rPr>
                <w:b/>
                <w:szCs w:val="21"/>
              </w:rPr>
              <w:t>设计</w:t>
            </w:r>
            <w:r>
              <w:rPr>
                <w:szCs w:val="21"/>
              </w:rPr>
              <w:t>数据库结构；</w:t>
            </w:r>
            <w:r>
              <w:rPr>
                <w:b/>
                <w:szCs w:val="21"/>
              </w:rPr>
              <w:t>学习</w:t>
            </w:r>
            <w:r>
              <w:rPr>
                <w:szCs w:val="21"/>
              </w:rPr>
              <w:t>应</w:t>
            </w:r>
            <w:r>
              <w:rPr>
                <w:szCs w:val="21"/>
              </w:rPr>
              <w:lastRenderedPageBreak/>
              <w:t>用程序对数据库的操作。</w:t>
            </w:r>
          </w:p>
        </w:tc>
        <w:tc>
          <w:tcPr>
            <w:tcW w:w="7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271" w:type="dxa"/>
            <w:vMerge/>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pPr>
        <w:autoSpaceDE w:val="0"/>
        <w:autoSpaceDN w:val="0"/>
        <w:adjustRightInd w:val="0"/>
        <w:snapToGrid w:val="0"/>
        <w:spacing w:beforeLines="50" w:before="156" w:afterLines="50" w:after="156" w:line="360" w:lineRule="exact"/>
        <w:jc w:val="left"/>
        <w:rPr>
          <w:rFonts w:eastAsiaTheme="minorEastAsia"/>
          <w:kern w:val="0"/>
          <w:sz w:val="24"/>
          <w:szCs w:val="24"/>
        </w:rPr>
      </w:pPr>
      <w:r>
        <w:rPr>
          <w:rFonts w:eastAsiaTheme="minorEastAsia"/>
          <w:kern w:val="0"/>
          <w:sz w:val="24"/>
          <w:szCs w:val="24"/>
        </w:rPr>
        <w:t xml:space="preserve">    </w:t>
      </w:r>
      <w:r>
        <w:rPr>
          <w:rFonts w:eastAsiaTheme="minorEastAsia"/>
          <w:kern w:val="0"/>
          <w:sz w:val="24"/>
          <w:szCs w:val="24"/>
        </w:rPr>
        <w:t>无。</w:t>
      </w:r>
    </w:p>
    <w:p w:rsidR="005A71CF" w:rsidRDefault="007174A4">
      <w:pPr>
        <w:widowControl/>
        <w:jc w:val="left"/>
        <w:rPr>
          <w:rFonts w:eastAsiaTheme="minorEastAsia"/>
          <w:kern w:val="0"/>
          <w:sz w:val="24"/>
          <w:szCs w:val="24"/>
        </w:rPr>
      </w:pPr>
      <w:r>
        <w:rPr>
          <w:rFonts w:eastAsiaTheme="minorEastAsia"/>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六、考核方式</w:t>
      </w:r>
    </w:p>
    <w:tbl>
      <w:tblP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8"/>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8"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平时考核</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100</w:t>
            </w:r>
          </w:p>
        </w:tc>
        <w:tc>
          <w:tcPr>
            <w:tcW w:w="6808" w:type="dxa"/>
          </w:tcPr>
          <w:p w:rsidR="005A71CF" w:rsidRDefault="007174A4">
            <w:pPr>
              <w:autoSpaceDE w:val="0"/>
              <w:autoSpaceDN w:val="0"/>
              <w:adjustRightInd w:val="0"/>
              <w:spacing w:line="360" w:lineRule="exact"/>
              <w:jc w:val="left"/>
              <w:rPr>
                <w:szCs w:val="24"/>
              </w:rPr>
            </w:pPr>
            <w:r>
              <w:rPr>
                <w:kern w:val="0"/>
                <w:szCs w:val="21"/>
              </w:rPr>
              <w:t>作业、</w:t>
            </w:r>
            <w:r>
              <w:rPr>
                <w:kern w:val="0"/>
                <w:sz w:val="18"/>
                <w:szCs w:val="18"/>
              </w:rPr>
              <w:t>考勤</w:t>
            </w:r>
            <w:r>
              <w:rPr>
                <w:kern w:val="0"/>
                <w:szCs w:val="21"/>
              </w:rPr>
              <w:t>、测验</w:t>
            </w: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18"/>
        </w:rPr>
      </w:pPr>
      <w:r>
        <w:rPr>
          <w:kern w:val="0"/>
          <w:sz w:val="18"/>
          <w:szCs w:val="18"/>
        </w:rPr>
        <w:t>本课程考核办法采取平时考核的评定方式，课程具体要求如下：</w:t>
      </w:r>
    </w:p>
    <w:p w:rsidR="005A71CF" w:rsidRDefault="007174A4">
      <w:pPr>
        <w:autoSpaceDE w:val="0"/>
        <w:autoSpaceDN w:val="0"/>
        <w:adjustRightInd w:val="0"/>
        <w:snapToGrid w:val="0"/>
        <w:spacing w:line="360" w:lineRule="auto"/>
        <w:jc w:val="left"/>
        <w:rPr>
          <w:kern w:val="0"/>
          <w:sz w:val="18"/>
          <w:szCs w:val="18"/>
        </w:rPr>
      </w:pPr>
      <w:r>
        <w:rPr>
          <w:kern w:val="0"/>
          <w:sz w:val="18"/>
          <w:szCs w:val="18"/>
        </w:rPr>
        <w:t>1</w:t>
      </w:r>
      <w:r>
        <w:rPr>
          <w:kern w:val="0"/>
          <w:sz w:val="18"/>
          <w:szCs w:val="18"/>
        </w:rPr>
        <w:t>．成绩采取平时考核的评定方式，其中考勤成绩占</w:t>
      </w:r>
      <w:r>
        <w:rPr>
          <w:kern w:val="0"/>
          <w:sz w:val="18"/>
          <w:szCs w:val="18"/>
        </w:rPr>
        <w:t>10%</w:t>
      </w:r>
      <w:r>
        <w:rPr>
          <w:kern w:val="0"/>
          <w:sz w:val="18"/>
          <w:szCs w:val="18"/>
        </w:rPr>
        <w:t>，作业成绩占</w:t>
      </w:r>
      <w:r>
        <w:rPr>
          <w:kern w:val="0"/>
          <w:sz w:val="18"/>
          <w:szCs w:val="18"/>
        </w:rPr>
        <w:t>50%</w:t>
      </w:r>
      <w:r>
        <w:rPr>
          <w:kern w:val="0"/>
          <w:sz w:val="18"/>
          <w:szCs w:val="18"/>
        </w:rPr>
        <w:t>、测验成绩占</w:t>
      </w:r>
      <w:r>
        <w:rPr>
          <w:kern w:val="0"/>
          <w:sz w:val="18"/>
          <w:szCs w:val="18"/>
        </w:rPr>
        <w:t>40%</w:t>
      </w:r>
      <w:r>
        <w:rPr>
          <w:kern w:val="0"/>
          <w:sz w:val="18"/>
          <w:szCs w:val="18"/>
        </w:rPr>
        <w:t>。考勤次数不少</w:t>
      </w:r>
      <w:r>
        <w:rPr>
          <w:kern w:val="0"/>
          <w:sz w:val="18"/>
          <w:szCs w:val="18"/>
        </w:rPr>
        <w:t>4</w:t>
      </w:r>
      <w:r>
        <w:rPr>
          <w:kern w:val="0"/>
          <w:sz w:val="18"/>
          <w:szCs w:val="18"/>
        </w:rPr>
        <w:t>次，作业次数不少</w:t>
      </w:r>
      <w:r>
        <w:rPr>
          <w:kern w:val="0"/>
          <w:sz w:val="18"/>
          <w:szCs w:val="18"/>
        </w:rPr>
        <w:t>4</w:t>
      </w:r>
      <w:r>
        <w:rPr>
          <w:kern w:val="0"/>
          <w:sz w:val="18"/>
          <w:szCs w:val="18"/>
        </w:rPr>
        <w:t>次、测验在期末进行</w:t>
      </w:r>
      <w:r>
        <w:rPr>
          <w:kern w:val="0"/>
          <w:sz w:val="18"/>
          <w:szCs w:val="18"/>
        </w:rPr>
        <w:t>1</w:t>
      </w:r>
      <w:r>
        <w:rPr>
          <w:kern w:val="0"/>
          <w:sz w:val="18"/>
          <w:szCs w:val="18"/>
        </w:rPr>
        <w:t>次。</w:t>
      </w:r>
    </w:p>
    <w:p w:rsidR="005A71CF" w:rsidRDefault="007174A4">
      <w:pPr>
        <w:autoSpaceDE w:val="0"/>
        <w:autoSpaceDN w:val="0"/>
        <w:adjustRightInd w:val="0"/>
        <w:snapToGrid w:val="0"/>
        <w:spacing w:line="360" w:lineRule="auto"/>
        <w:jc w:val="left"/>
        <w:rPr>
          <w:kern w:val="0"/>
          <w:sz w:val="18"/>
          <w:szCs w:val="18"/>
        </w:rPr>
      </w:pPr>
      <w:r>
        <w:rPr>
          <w:kern w:val="0"/>
          <w:sz w:val="18"/>
          <w:szCs w:val="18"/>
        </w:rPr>
        <w:t>2</w:t>
      </w:r>
      <w:r>
        <w:rPr>
          <w:kern w:val="0"/>
          <w:sz w:val="18"/>
          <w:szCs w:val="18"/>
        </w:rPr>
        <w:t>．所有作业必须通过网络辅助教学平台提交，所有学生必须在规定时间内完成。</w:t>
      </w:r>
    </w:p>
    <w:p w:rsidR="005A71CF" w:rsidRDefault="007174A4">
      <w:pPr>
        <w:autoSpaceDE w:val="0"/>
        <w:autoSpaceDN w:val="0"/>
        <w:adjustRightInd w:val="0"/>
        <w:snapToGrid w:val="0"/>
        <w:spacing w:line="360" w:lineRule="auto"/>
        <w:jc w:val="left"/>
        <w:rPr>
          <w:kern w:val="0"/>
          <w:sz w:val="18"/>
          <w:szCs w:val="18"/>
        </w:rPr>
      </w:pPr>
      <w:r>
        <w:rPr>
          <w:kern w:val="0"/>
          <w:sz w:val="18"/>
          <w:szCs w:val="18"/>
        </w:rPr>
        <w:t>3</w:t>
      </w:r>
      <w:r>
        <w:rPr>
          <w:kern w:val="0"/>
          <w:sz w:val="18"/>
          <w:szCs w:val="18"/>
        </w:rPr>
        <w:t>．作业包为教师发布作业。作业内容主要是系统操作类，提交的作业包括操作过程及结果截图，截图中能体现出学生个人信息，所有作业一旦被认定为抄袭，该次作业成绩将记为</w:t>
      </w:r>
      <w:r>
        <w:rPr>
          <w:kern w:val="0"/>
          <w:sz w:val="18"/>
          <w:szCs w:val="18"/>
        </w:rPr>
        <w:t>0</w:t>
      </w:r>
      <w:r>
        <w:rPr>
          <w:kern w:val="0"/>
          <w:sz w:val="18"/>
          <w:szCs w:val="18"/>
        </w:rPr>
        <w:t>。</w:t>
      </w:r>
    </w:p>
    <w:p w:rsidR="005A71CF" w:rsidRDefault="005A71CF">
      <w:pPr>
        <w:autoSpaceDE w:val="0"/>
        <w:autoSpaceDN w:val="0"/>
        <w:adjustRightInd w:val="0"/>
        <w:spacing w:line="360" w:lineRule="exact"/>
        <w:jc w:val="left"/>
        <w:rPr>
          <w:kern w:val="0"/>
          <w:sz w:val="18"/>
          <w:szCs w:val="18"/>
        </w:rPr>
      </w:pPr>
    </w:p>
    <w:p w:rsidR="005A71CF" w:rsidRDefault="005A71CF">
      <w:pPr>
        <w:autoSpaceDE w:val="0"/>
        <w:autoSpaceDN w:val="0"/>
        <w:adjustRightInd w:val="0"/>
        <w:spacing w:line="360" w:lineRule="exact"/>
        <w:jc w:val="left"/>
        <w:rPr>
          <w:kern w:val="0"/>
          <w:sz w:val="18"/>
          <w:szCs w:val="18"/>
        </w:rPr>
      </w:pPr>
    </w:p>
    <w:tbl>
      <w:tblPr>
        <w:tblpPr w:leftFromText="180" w:rightFromText="180" w:vertAnchor="text" w:horzAnchor="page" w:tblpX="1703" w:tblpY="136"/>
        <w:tblOverlap w:val="neve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32"/>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w:t>
            </w:r>
            <w:proofErr w:type="gramStart"/>
            <w:r>
              <w:rPr>
                <w:kern w:val="0"/>
                <w:szCs w:val="24"/>
              </w:rPr>
              <w:t>安云哲</w:t>
            </w:r>
            <w:proofErr w:type="gramEnd"/>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32"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jc w:val="left"/>
        <w:rPr>
          <w:kern w:val="0"/>
          <w:szCs w:val="24"/>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5" w:name="_Toc10617337"/>
      <w:r>
        <w:rPr>
          <w:rFonts w:eastAsia="黑体"/>
          <w:kern w:val="0"/>
          <w:sz w:val="30"/>
          <w:szCs w:val="30"/>
        </w:rPr>
        <w:lastRenderedPageBreak/>
        <w:t>《计算机图形学》教学大纲</w:t>
      </w:r>
      <w:bookmarkEnd w:id="45"/>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4"/>
        <w:gridCol w:w="7570"/>
      </w:tblGrid>
      <w:tr w:rsidR="005A71CF">
        <w:trPr>
          <w:trHeight w:val="310"/>
        </w:trPr>
        <w:tc>
          <w:tcPr>
            <w:tcW w:w="1914" w:type="dxa"/>
            <w:vAlign w:val="center"/>
          </w:tcPr>
          <w:p w:rsidR="005A71CF" w:rsidRDefault="007174A4">
            <w:pPr>
              <w:autoSpaceDE w:val="0"/>
              <w:autoSpaceDN w:val="0"/>
              <w:adjustRightInd w:val="0"/>
              <w:jc w:val="center"/>
              <w:rPr>
                <w:kern w:val="0"/>
                <w:szCs w:val="21"/>
              </w:rPr>
            </w:pPr>
            <w:r>
              <w:rPr>
                <w:kern w:val="0"/>
                <w:szCs w:val="21"/>
              </w:rPr>
              <w:t>课程编号</w:t>
            </w:r>
          </w:p>
        </w:tc>
        <w:tc>
          <w:tcPr>
            <w:tcW w:w="7570" w:type="dxa"/>
            <w:vAlign w:val="center"/>
          </w:tcPr>
          <w:p w:rsidR="005A71CF" w:rsidRDefault="007174A4">
            <w:pPr>
              <w:autoSpaceDE w:val="0"/>
              <w:autoSpaceDN w:val="0"/>
              <w:adjustRightInd w:val="0"/>
              <w:rPr>
                <w:kern w:val="0"/>
                <w:szCs w:val="21"/>
              </w:rPr>
            </w:pPr>
            <w:r>
              <w:rPr>
                <w:kern w:val="0"/>
                <w:szCs w:val="21"/>
              </w:rPr>
              <w:t>1010005025</w:t>
            </w:r>
          </w:p>
        </w:tc>
      </w:tr>
      <w:tr w:rsidR="005A71CF">
        <w:trPr>
          <w:trHeight w:val="326"/>
        </w:trPr>
        <w:tc>
          <w:tcPr>
            <w:tcW w:w="1914" w:type="dxa"/>
            <w:vAlign w:val="center"/>
          </w:tcPr>
          <w:p w:rsidR="005A71CF" w:rsidRDefault="007174A4">
            <w:pPr>
              <w:autoSpaceDE w:val="0"/>
              <w:autoSpaceDN w:val="0"/>
              <w:adjustRightInd w:val="0"/>
              <w:jc w:val="center"/>
              <w:rPr>
                <w:kern w:val="0"/>
                <w:szCs w:val="21"/>
              </w:rPr>
            </w:pPr>
            <w:r>
              <w:rPr>
                <w:kern w:val="0"/>
                <w:szCs w:val="21"/>
              </w:rPr>
              <w:t>课程中文名称</w:t>
            </w:r>
          </w:p>
        </w:tc>
        <w:tc>
          <w:tcPr>
            <w:tcW w:w="7570" w:type="dxa"/>
          </w:tcPr>
          <w:p w:rsidR="005A71CF" w:rsidRDefault="007174A4">
            <w:pPr>
              <w:autoSpaceDE w:val="0"/>
              <w:autoSpaceDN w:val="0"/>
              <w:adjustRightInd w:val="0"/>
              <w:jc w:val="left"/>
              <w:rPr>
                <w:kern w:val="0"/>
                <w:szCs w:val="21"/>
              </w:rPr>
            </w:pPr>
            <w:r>
              <w:rPr>
                <w:kern w:val="0"/>
                <w:szCs w:val="21"/>
              </w:rPr>
              <w:t>计算机图形学</w:t>
            </w:r>
          </w:p>
        </w:tc>
      </w:tr>
      <w:tr w:rsidR="005A71CF">
        <w:trPr>
          <w:trHeight w:val="310"/>
        </w:trPr>
        <w:tc>
          <w:tcPr>
            <w:tcW w:w="1914" w:type="dxa"/>
            <w:vAlign w:val="center"/>
          </w:tcPr>
          <w:p w:rsidR="005A71CF" w:rsidRDefault="007174A4">
            <w:pPr>
              <w:autoSpaceDE w:val="0"/>
              <w:autoSpaceDN w:val="0"/>
              <w:adjustRightInd w:val="0"/>
              <w:jc w:val="center"/>
              <w:rPr>
                <w:kern w:val="0"/>
                <w:szCs w:val="21"/>
              </w:rPr>
            </w:pPr>
            <w:r>
              <w:rPr>
                <w:kern w:val="0"/>
                <w:szCs w:val="21"/>
              </w:rPr>
              <w:t>课程英文名称</w:t>
            </w:r>
          </w:p>
        </w:tc>
        <w:tc>
          <w:tcPr>
            <w:tcW w:w="7570" w:type="dxa"/>
          </w:tcPr>
          <w:p w:rsidR="005A71CF" w:rsidRDefault="007174A4">
            <w:pPr>
              <w:jc w:val="left"/>
              <w:rPr>
                <w:szCs w:val="24"/>
              </w:rPr>
            </w:pPr>
            <w:r>
              <w:rPr>
                <w:szCs w:val="21"/>
              </w:rPr>
              <w:t>Computer Graphics</w:t>
            </w:r>
          </w:p>
        </w:tc>
      </w:tr>
      <w:tr w:rsidR="005A71CF">
        <w:trPr>
          <w:trHeight w:val="310"/>
        </w:trPr>
        <w:tc>
          <w:tcPr>
            <w:tcW w:w="1914" w:type="dxa"/>
            <w:vAlign w:val="center"/>
          </w:tcPr>
          <w:p w:rsidR="005A71CF" w:rsidRDefault="007174A4">
            <w:pPr>
              <w:autoSpaceDE w:val="0"/>
              <w:autoSpaceDN w:val="0"/>
              <w:adjustRightInd w:val="0"/>
              <w:jc w:val="center"/>
              <w:rPr>
                <w:kern w:val="0"/>
                <w:szCs w:val="21"/>
              </w:rPr>
            </w:pPr>
            <w:r>
              <w:rPr>
                <w:kern w:val="0"/>
                <w:szCs w:val="21"/>
              </w:rPr>
              <w:t>课程类别</w:t>
            </w:r>
          </w:p>
        </w:tc>
        <w:tc>
          <w:tcPr>
            <w:tcW w:w="7570" w:type="dxa"/>
          </w:tcPr>
          <w:p w:rsidR="005A71CF" w:rsidRDefault="007174A4">
            <w:pPr>
              <w:autoSpaceDE w:val="0"/>
              <w:autoSpaceDN w:val="0"/>
              <w:adjustRightInd w:val="0"/>
              <w:jc w:val="left"/>
              <w:rPr>
                <w:kern w:val="0"/>
                <w:szCs w:val="21"/>
              </w:rPr>
            </w:pPr>
            <w:r>
              <w:rPr>
                <w:kern w:val="0"/>
                <w:szCs w:val="21"/>
              </w:rPr>
              <w:t>工程基础、专业基础与专业类</w:t>
            </w:r>
          </w:p>
        </w:tc>
      </w:tr>
      <w:tr w:rsidR="005A71CF">
        <w:trPr>
          <w:trHeight w:val="326"/>
        </w:trPr>
        <w:tc>
          <w:tcPr>
            <w:tcW w:w="1914" w:type="dxa"/>
            <w:vAlign w:val="center"/>
          </w:tcPr>
          <w:p w:rsidR="005A71CF" w:rsidRDefault="007174A4">
            <w:pPr>
              <w:autoSpaceDE w:val="0"/>
              <w:autoSpaceDN w:val="0"/>
              <w:adjustRightInd w:val="0"/>
              <w:jc w:val="center"/>
              <w:rPr>
                <w:kern w:val="0"/>
                <w:szCs w:val="21"/>
              </w:rPr>
            </w:pPr>
            <w:r>
              <w:rPr>
                <w:kern w:val="0"/>
                <w:szCs w:val="21"/>
              </w:rPr>
              <w:t>适用专业</w:t>
            </w:r>
          </w:p>
        </w:tc>
        <w:tc>
          <w:tcPr>
            <w:tcW w:w="7570"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rPr>
          <w:trHeight w:val="310"/>
        </w:trPr>
        <w:tc>
          <w:tcPr>
            <w:tcW w:w="1914" w:type="dxa"/>
            <w:vAlign w:val="center"/>
          </w:tcPr>
          <w:p w:rsidR="005A71CF" w:rsidRDefault="007174A4">
            <w:pPr>
              <w:autoSpaceDE w:val="0"/>
              <w:autoSpaceDN w:val="0"/>
              <w:adjustRightInd w:val="0"/>
              <w:jc w:val="center"/>
              <w:rPr>
                <w:kern w:val="0"/>
                <w:szCs w:val="21"/>
              </w:rPr>
            </w:pPr>
            <w:r>
              <w:rPr>
                <w:kern w:val="0"/>
                <w:szCs w:val="21"/>
              </w:rPr>
              <w:t>开课学期</w:t>
            </w:r>
          </w:p>
        </w:tc>
        <w:tc>
          <w:tcPr>
            <w:tcW w:w="7570" w:type="dxa"/>
          </w:tcPr>
          <w:p w:rsidR="005A71CF" w:rsidRDefault="007174A4">
            <w:pPr>
              <w:autoSpaceDE w:val="0"/>
              <w:autoSpaceDN w:val="0"/>
              <w:adjustRightInd w:val="0"/>
              <w:jc w:val="left"/>
              <w:rPr>
                <w:kern w:val="0"/>
                <w:szCs w:val="21"/>
              </w:rPr>
            </w:pPr>
            <w:r>
              <w:rPr>
                <w:kern w:val="0"/>
                <w:szCs w:val="21"/>
              </w:rPr>
              <w:t>第六学期</w:t>
            </w:r>
          </w:p>
        </w:tc>
      </w:tr>
      <w:tr w:rsidR="005A71CF">
        <w:trPr>
          <w:trHeight w:val="326"/>
        </w:trPr>
        <w:tc>
          <w:tcPr>
            <w:tcW w:w="1914" w:type="dxa"/>
            <w:vAlign w:val="center"/>
          </w:tcPr>
          <w:p w:rsidR="005A71CF" w:rsidRDefault="007174A4">
            <w:pPr>
              <w:autoSpaceDE w:val="0"/>
              <w:autoSpaceDN w:val="0"/>
              <w:adjustRightInd w:val="0"/>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70" w:type="dxa"/>
          </w:tcPr>
          <w:p w:rsidR="005A71CF" w:rsidRDefault="007174A4">
            <w:pPr>
              <w:autoSpaceDE w:val="0"/>
              <w:autoSpaceDN w:val="0"/>
              <w:adjustRightInd w:val="0"/>
              <w:jc w:val="left"/>
              <w:rPr>
                <w:kern w:val="0"/>
                <w:szCs w:val="21"/>
              </w:rPr>
            </w:pPr>
            <w:r>
              <w:rPr>
                <w:kern w:val="0"/>
                <w:szCs w:val="21"/>
              </w:rPr>
              <w:t>48</w:t>
            </w:r>
            <w:r>
              <w:rPr>
                <w:kern w:val="0"/>
                <w:szCs w:val="21"/>
              </w:rPr>
              <w:t>学时</w:t>
            </w:r>
          </w:p>
        </w:tc>
      </w:tr>
      <w:tr w:rsidR="005A71CF">
        <w:trPr>
          <w:trHeight w:val="310"/>
        </w:trPr>
        <w:tc>
          <w:tcPr>
            <w:tcW w:w="1914" w:type="dxa"/>
            <w:vAlign w:val="center"/>
          </w:tcPr>
          <w:p w:rsidR="005A71CF" w:rsidRDefault="007174A4">
            <w:pPr>
              <w:autoSpaceDE w:val="0"/>
              <w:autoSpaceDN w:val="0"/>
              <w:adjustRightInd w:val="0"/>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70" w:type="dxa"/>
          </w:tcPr>
          <w:p w:rsidR="005A71CF" w:rsidRDefault="007174A4">
            <w:pPr>
              <w:autoSpaceDE w:val="0"/>
              <w:autoSpaceDN w:val="0"/>
              <w:adjustRightInd w:val="0"/>
              <w:jc w:val="left"/>
              <w:rPr>
                <w:kern w:val="0"/>
                <w:szCs w:val="21"/>
              </w:rPr>
            </w:pPr>
            <w:r>
              <w:rPr>
                <w:kern w:val="0"/>
                <w:szCs w:val="21"/>
              </w:rPr>
              <w:t>3.0</w:t>
            </w:r>
          </w:p>
        </w:tc>
      </w:tr>
      <w:tr w:rsidR="005A71CF">
        <w:trPr>
          <w:trHeight w:val="326"/>
        </w:trPr>
        <w:tc>
          <w:tcPr>
            <w:tcW w:w="1914" w:type="dxa"/>
            <w:vAlign w:val="center"/>
          </w:tcPr>
          <w:p w:rsidR="005A71CF" w:rsidRDefault="007174A4">
            <w:pPr>
              <w:autoSpaceDE w:val="0"/>
              <w:autoSpaceDN w:val="0"/>
              <w:adjustRightInd w:val="0"/>
              <w:jc w:val="center"/>
              <w:rPr>
                <w:kern w:val="0"/>
                <w:szCs w:val="21"/>
              </w:rPr>
            </w:pPr>
            <w:r>
              <w:rPr>
                <w:kern w:val="0"/>
                <w:szCs w:val="21"/>
              </w:rPr>
              <w:t>开课模式</w:t>
            </w:r>
          </w:p>
        </w:tc>
        <w:tc>
          <w:tcPr>
            <w:tcW w:w="7570" w:type="dxa"/>
          </w:tcPr>
          <w:p w:rsidR="005A71CF" w:rsidRDefault="007174A4">
            <w:pPr>
              <w:autoSpaceDE w:val="0"/>
              <w:autoSpaceDN w:val="0"/>
              <w:adjustRightInd w:val="0"/>
              <w:jc w:val="left"/>
              <w:rPr>
                <w:kern w:val="0"/>
                <w:szCs w:val="21"/>
              </w:rPr>
            </w:pPr>
            <w:r>
              <w:rPr>
                <w:kern w:val="0"/>
                <w:szCs w:val="21"/>
              </w:rPr>
              <w:t>选修</w:t>
            </w:r>
          </w:p>
        </w:tc>
      </w:tr>
      <w:tr w:rsidR="005A71CF">
        <w:trPr>
          <w:trHeight w:val="380"/>
        </w:trPr>
        <w:tc>
          <w:tcPr>
            <w:tcW w:w="1914" w:type="dxa"/>
            <w:vAlign w:val="center"/>
          </w:tcPr>
          <w:p w:rsidR="005A71CF" w:rsidRDefault="007174A4">
            <w:pPr>
              <w:autoSpaceDE w:val="0"/>
              <w:autoSpaceDN w:val="0"/>
              <w:adjustRightInd w:val="0"/>
              <w:jc w:val="center"/>
              <w:rPr>
                <w:kern w:val="0"/>
                <w:szCs w:val="21"/>
              </w:rPr>
            </w:pPr>
            <w:r>
              <w:rPr>
                <w:kern w:val="0"/>
                <w:szCs w:val="21"/>
              </w:rPr>
              <w:t>先修课程</w:t>
            </w:r>
          </w:p>
        </w:tc>
        <w:tc>
          <w:tcPr>
            <w:tcW w:w="7570" w:type="dxa"/>
            <w:vAlign w:val="center"/>
          </w:tcPr>
          <w:p w:rsidR="005A71CF" w:rsidRDefault="007174A4">
            <w:pPr>
              <w:autoSpaceDE w:val="0"/>
              <w:autoSpaceDN w:val="0"/>
              <w:adjustRightInd w:val="0"/>
              <w:rPr>
                <w:kern w:val="0"/>
                <w:szCs w:val="21"/>
              </w:rPr>
            </w:pPr>
            <w:r>
              <w:rPr>
                <w:szCs w:val="21"/>
              </w:rPr>
              <w:t>高等数学、线性代数、程序设计基础、高级程序设计、数据结构与算法</w:t>
            </w:r>
          </w:p>
        </w:tc>
      </w:tr>
      <w:tr w:rsidR="005A71CF">
        <w:trPr>
          <w:trHeight w:val="1457"/>
        </w:trPr>
        <w:tc>
          <w:tcPr>
            <w:tcW w:w="1914"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70" w:type="dxa"/>
            <w:vAlign w:val="center"/>
          </w:tcPr>
          <w:p w:rsidR="005A71CF" w:rsidRDefault="007174A4">
            <w:pPr>
              <w:autoSpaceDE w:val="0"/>
              <w:autoSpaceDN w:val="0"/>
              <w:adjustRightInd w:val="0"/>
              <w:rPr>
                <w:kern w:val="0"/>
                <w:szCs w:val="21"/>
              </w:rPr>
            </w:pPr>
            <w:r>
              <w:rPr>
                <w:kern w:val="0"/>
                <w:szCs w:val="21"/>
              </w:rPr>
              <w:t>本课程是计算机科学与技术</w:t>
            </w:r>
            <w:r>
              <w:rPr>
                <w:bCs/>
                <w:szCs w:val="18"/>
              </w:rPr>
              <w:t>专</w:t>
            </w:r>
            <w:r>
              <w:rPr>
                <w:kern w:val="0"/>
                <w:szCs w:val="21"/>
              </w:rPr>
              <w:t>业的专业选修课，系统讲授了计算机图形学的基本原理、图形系统的组成、基本图形算法和实现技术、几何对象表示等基础理论和技术，通过课程学习培养学生对图形系统的理解能力、基本图形算法的设计能力和开发实现能力。</w:t>
            </w:r>
          </w:p>
        </w:tc>
      </w:tr>
      <w:tr w:rsidR="005A71CF">
        <w:trPr>
          <w:trHeight w:val="423"/>
        </w:trPr>
        <w:tc>
          <w:tcPr>
            <w:tcW w:w="1914" w:type="dxa"/>
            <w:vAlign w:val="center"/>
          </w:tcPr>
          <w:p w:rsidR="005A71CF" w:rsidRDefault="007174A4">
            <w:pPr>
              <w:autoSpaceDE w:val="0"/>
              <w:autoSpaceDN w:val="0"/>
              <w:adjustRightInd w:val="0"/>
              <w:jc w:val="center"/>
              <w:rPr>
                <w:kern w:val="0"/>
                <w:szCs w:val="21"/>
              </w:rPr>
            </w:pPr>
            <w:r>
              <w:rPr>
                <w:kern w:val="0"/>
                <w:szCs w:val="21"/>
              </w:rPr>
              <w:t>建议教材</w:t>
            </w:r>
          </w:p>
        </w:tc>
        <w:tc>
          <w:tcPr>
            <w:tcW w:w="7570" w:type="dxa"/>
            <w:vAlign w:val="center"/>
          </w:tcPr>
          <w:p w:rsidR="005A71CF" w:rsidRDefault="007174A4">
            <w:pPr>
              <w:autoSpaceDE w:val="0"/>
              <w:autoSpaceDN w:val="0"/>
              <w:adjustRightInd w:val="0"/>
              <w:rPr>
                <w:kern w:val="0"/>
                <w:szCs w:val="21"/>
              </w:rPr>
            </w:pPr>
            <w:r>
              <w:rPr>
                <w:szCs w:val="24"/>
              </w:rPr>
              <w:t>彭群生等</w:t>
            </w:r>
            <w:r>
              <w:rPr>
                <w:szCs w:val="24"/>
              </w:rPr>
              <w:t xml:space="preserve">. </w:t>
            </w:r>
            <w:r>
              <w:rPr>
                <w:szCs w:val="24"/>
              </w:rPr>
              <w:t>计算机图形学应用基础</w:t>
            </w:r>
            <w:r>
              <w:rPr>
                <w:szCs w:val="24"/>
              </w:rPr>
              <w:t>.</w:t>
            </w:r>
            <w:r>
              <w:rPr>
                <w:szCs w:val="24"/>
              </w:rPr>
              <w:t>北京</w:t>
            </w:r>
            <w:r>
              <w:rPr>
                <w:szCs w:val="24"/>
              </w:rPr>
              <w:t xml:space="preserve">: </w:t>
            </w:r>
            <w:r>
              <w:rPr>
                <w:szCs w:val="24"/>
              </w:rPr>
              <w:t>科学出版社</w:t>
            </w:r>
            <w:r>
              <w:rPr>
                <w:szCs w:val="24"/>
              </w:rPr>
              <w:t>, 2009.03</w:t>
            </w:r>
          </w:p>
        </w:tc>
      </w:tr>
      <w:tr w:rsidR="005A71CF">
        <w:trPr>
          <w:trHeight w:val="721"/>
        </w:trPr>
        <w:tc>
          <w:tcPr>
            <w:tcW w:w="1914" w:type="dxa"/>
            <w:vAlign w:val="center"/>
          </w:tcPr>
          <w:p w:rsidR="005A71CF" w:rsidRDefault="007174A4">
            <w:pPr>
              <w:autoSpaceDE w:val="0"/>
              <w:autoSpaceDN w:val="0"/>
              <w:adjustRightInd w:val="0"/>
              <w:jc w:val="center"/>
              <w:rPr>
                <w:kern w:val="0"/>
                <w:szCs w:val="21"/>
              </w:rPr>
            </w:pPr>
            <w:r>
              <w:rPr>
                <w:kern w:val="0"/>
                <w:szCs w:val="21"/>
              </w:rPr>
              <w:t>参考资料</w:t>
            </w:r>
          </w:p>
        </w:tc>
        <w:tc>
          <w:tcPr>
            <w:tcW w:w="7570" w:type="dxa"/>
            <w:vAlign w:val="center"/>
          </w:tcPr>
          <w:p w:rsidR="005A71CF" w:rsidRDefault="007174A4">
            <w:pPr>
              <w:rPr>
                <w:kern w:val="0"/>
                <w:szCs w:val="21"/>
              </w:rPr>
            </w:pPr>
            <w:r>
              <w:rPr>
                <w:kern w:val="0"/>
                <w:szCs w:val="21"/>
              </w:rPr>
              <w:t xml:space="preserve">Francis S. Hill. Jr. </w:t>
            </w:r>
            <w:r>
              <w:rPr>
                <w:kern w:val="0"/>
                <w:szCs w:val="21"/>
              </w:rPr>
              <w:t>等著（胡事民等译）</w:t>
            </w:r>
            <w:r>
              <w:rPr>
                <w:kern w:val="0"/>
                <w:szCs w:val="21"/>
              </w:rPr>
              <w:t xml:space="preserve">. </w:t>
            </w:r>
            <w:r>
              <w:rPr>
                <w:kern w:val="0"/>
                <w:szCs w:val="21"/>
              </w:rPr>
              <w:t>计算机图形学</w:t>
            </w:r>
            <w:r>
              <w:rPr>
                <w:kern w:val="0"/>
                <w:szCs w:val="21"/>
              </w:rPr>
              <w:t>(OpenGL</w:t>
            </w:r>
            <w:r>
              <w:rPr>
                <w:kern w:val="0"/>
                <w:szCs w:val="21"/>
              </w:rPr>
              <w:t>版</w:t>
            </w:r>
            <w:r>
              <w:rPr>
                <w:kern w:val="0"/>
                <w:szCs w:val="21"/>
              </w:rPr>
              <w:t>)(</w:t>
            </w:r>
            <w:r>
              <w:rPr>
                <w:kern w:val="0"/>
                <w:szCs w:val="21"/>
              </w:rPr>
              <w:t>第</w:t>
            </w:r>
            <w:r>
              <w:rPr>
                <w:kern w:val="0"/>
                <w:szCs w:val="21"/>
              </w:rPr>
              <w:t>3</w:t>
            </w:r>
            <w:r>
              <w:rPr>
                <w:kern w:val="0"/>
                <w:szCs w:val="21"/>
              </w:rPr>
              <w:t>版</w:t>
            </w:r>
            <w:r>
              <w:rPr>
                <w:kern w:val="0"/>
                <w:szCs w:val="21"/>
              </w:rPr>
              <w:t xml:space="preserve">). </w:t>
            </w:r>
            <w:r>
              <w:rPr>
                <w:kern w:val="0"/>
                <w:szCs w:val="21"/>
              </w:rPr>
              <w:t>北京</w:t>
            </w:r>
            <w:r>
              <w:rPr>
                <w:kern w:val="0"/>
                <w:szCs w:val="21"/>
              </w:rPr>
              <w:t xml:space="preserve">: </w:t>
            </w:r>
            <w:r>
              <w:rPr>
                <w:kern w:val="0"/>
                <w:szCs w:val="21"/>
              </w:rPr>
              <w:t>清华大学出版社</w:t>
            </w:r>
            <w:r>
              <w:rPr>
                <w:szCs w:val="21"/>
              </w:rPr>
              <w:t xml:space="preserve">, </w:t>
            </w:r>
            <w:r>
              <w:rPr>
                <w:kern w:val="0"/>
                <w:szCs w:val="21"/>
              </w:rPr>
              <w:t>2009.02</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3"/>
      </w:tblGrid>
      <w:tr w:rsidR="005A71CF">
        <w:trPr>
          <w:trHeight w:val="455"/>
        </w:trPr>
        <w:tc>
          <w:tcPr>
            <w:tcW w:w="953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了解计算机图形学发展、相关技术标准及计算机图形学的经济价值。</w:t>
            </w:r>
          </w:p>
        </w:tc>
      </w:tr>
      <w:tr w:rsidR="005A71CF">
        <w:trPr>
          <w:trHeight w:val="440"/>
        </w:trPr>
        <w:tc>
          <w:tcPr>
            <w:tcW w:w="953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学习</w:t>
            </w:r>
            <w:r>
              <w:rPr>
                <w:kern w:val="0"/>
                <w:szCs w:val="21"/>
              </w:rPr>
              <w:t>OpenGL</w:t>
            </w:r>
            <w:r>
              <w:rPr>
                <w:kern w:val="0"/>
                <w:szCs w:val="21"/>
              </w:rPr>
              <w:t>程序设计，通过参考</w:t>
            </w:r>
            <w:r>
              <w:rPr>
                <w:kern w:val="0"/>
                <w:szCs w:val="21"/>
              </w:rPr>
              <w:t>OpenGL</w:t>
            </w:r>
            <w:r>
              <w:rPr>
                <w:kern w:val="0"/>
                <w:szCs w:val="21"/>
              </w:rPr>
              <w:t>开发文档，利用其实现基础算法和复杂系统开发。</w:t>
            </w:r>
          </w:p>
        </w:tc>
      </w:tr>
      <w:tr w:rsidR="005A71CF">
        <w:trPr>
          <w:trHeight w:val="457"/>
        </w:trPr>
        <w:tc>
          <w:tcPr>
            <w:tcW w:w="9533" w:type="dxa"/>
            <w:vAlign w:val="center"/>
          </w:tcPr>
          <w:p w:rsidR="005A71CF" w:rsidRDefault="007174A4">
            <w:pPr>
              <w:autoSpaceDE w:val="0"/>
              <w:autoSpaceDN w:val="0"/>
              <w:adjustRightInd w:val="0"/>
              <w:snapToGrid w:val="0"/>
              <w:spacing w:line="300" w:lineRule="auto"/>
              <w:rPr>
                <w:kern w:val="0"/>
                <w:szCs w:val="21"/>
              </w:rPr>
            </w:pPr>
            <w:r>
              <w:rPr>
                <w:szCs w:val="21"/>
              </w:rPr>
              <w:t xml:space="preserve">3. </w:t>
            </w:r>
            <w:r>
              <w:rPr>
                <w:szCs w:val="21"/>
              </w:rPr>
              <w:t>理解常用图形生成（表示）、变换、显示算法，可实现简单优化处理和扩展设计。</w:t>
            </w:r>
          </w:p>
        </w:tc>
      </w:tr>
      <w:tr w:rsidR="005A71CF">
        <w:trPr>
          <w:trHeight w:val="453"/>
        </w:trPr>
        <w:tc>
          <w:tcPr>
            <w:tcW w:w="9533"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szCs w:val="21"/>
              </w:rPr>
              <w:t>能够</w:t>
            </w:r>
            <w:r>
              <w:rPr>
                <w:kern w:val="0"/>
                <w:szCs w:val="21"/>
              </w:rPr>
              <w:t>利用所学基础理论，独立设计实现简单的图形程序。</w:t>
            </w:r>
          </w:p>
        </w:tc>
      </w:tr>
      <w:tr w:rsidR="005A71CF">
        <w:trPr>
          <w:trHeight w:val="448"/>
        </w:trPr>
        <w:tc>
          <w:tcPr>
            <w:tcW w:w="953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具备一定的规范开发意识，培养良好的编程习惯。</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br w:type="page"/>
      </w: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544"/>
        <w:gridCol w:w="859"/>
        <w:gridCol w:w="1560"/>
      </w:tblGrid>
      <w:tr w:rsidR="005A71CF">
        <w:trPr>
          <w:trHeight w:val="379"/>
        </w:trPr>
        <w:tc>
          <w:tcPr>
            <w:tcW w:w="351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403"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510"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544"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977"/>
        </w:trPr>
        <w:tc>
          <w:tcPr>
            <w:tcW w:w="3510" w:type="dxa"/>
            <w:vAlign w:val="center"/>
          </w:tcPr>
          <w:p w:rsidR="005A71CF" w:rsidRDefault="007174A4">
            <w:pPr>
              <w:widowControl/>
              <w:autoSpaceDE w:val="0"/>
              <w:autoSpaceDN w:val="0"/>
              <w:textAlignment w:val="bottom"/>
              <w:rPr>
                <w:b/>
                <w:szCs w:val="21"/>
              </w:rPr>
            </w:pPr>
            <w:r>
              <w:rPr>
                <w:b/>
                <w:szCs w:val="21"/>
              </w:rPr>
              <w:t xml:space="preserve">2. </w:t>
            </w:r>
            <w:r>
              <w:rPr>
                <w:b/>
                <w:szCs w:val="21"/>
              </w:rPr>
              <w:t>问题分析：</w:t>
            </w:r>
            <w:r>
              <w:rPr>
                <w:szCs w:val="21"/>
              </w:rPr>
              <w:t>能够应用数学、自然科学和工程科学的基本原理，对计算机领域的复杂工程问题进行识别、建模，并通过文献研究分析复杂工程问题，以获得有效结论。</w:t>
            </w:r>
          </w:p>
        </w:tc>
        <w:tc>
          <w:tcPr>
            <w:tcW w:w="3544" w:type="dxa"/>
            <w:vAlign w:val="center"/>
          </w:tcPr>
          <w:p w:rsidR="005A71CF" w:rsidRDefault="007174A4">
            <w:pPr>
              <w:rPr>
                <w:szCs w:val="21"/>
              </w:rPr>
            </w:pPr>
            <w:r>
              <w:rPr>
                <w:szCs w:val="21"/>
              </w:rPr>
              <w:t xml:space="preserve">2-1 </w:t>
            </w:r>
            <w:r>
              <w:rPr>
                <w:szCs w:val="21"/>
              </w:rPr>
              <w:t>能够运用数学、自然科学和工程科学的基本原理识别与表达计算机领域复杂工程问题。</w:t>
            </w:r>
          </w:p>
        </w:tc>
        <w:tc>
          <w:tcPr>
            <w:tcW w:w="859" w:type="dxa"/>
            <w:vAlign w:val="center"/>
          </w:tcPr>
          <w:p w:rsidR="005A71CF" w:rsidRDefault="007174A4">
            <w:pPr>
              <w:jc w:val="center"/>
              <w:rPr>
                <w:szCs w:val="21"/>
              </w:rPr>
            </w:pPr>
            <w:r>
              <w:rPr>
                <w:szCs w:val="21"/>
              </w:rPr>
              <w:t>L</w:t>
            </w:r>
          </w:p>
        </w:tc>
        <w:tc>
          <w:tcPr>
            <w:tcW w:w="1560" w:type="dxa"/>
            <w:vAlign w:val="center"/>
          </w:tcPr>
          <w:p w:rsidR="005A71CF" w:rsidRDefault="007174A4">
            <w:pPr>
              <w:jc w:val="center"/>
              <w:rPr>
                <w:szCs w:val="21"/>
              </w:rPr>
            </w:pPr>
            <w:r>
              <w:rPr>
                <w:szCs w:val="21"/>
              </w:rPr>
              <w:t>教学目标</w:t>
            </w:r>
            <w:r>
              <w:rPr>
                <w:szCs w:val="21"/>
              </w:rPr>
              <w:t>3</w:t>
            </w:r>
          </w:p>
        </w:tc>
      </w:tr>
      <w:tr w:rsidR="005A71CF">
        <w:trPr>
          <w:trHeight w:val="830"/>
        </w:trPr>
        <w:tc>
          <w:tcPr>
            <w:tcW w:w="3510" w:type="dxa"/>
            <w:vMerge w:val="restart"/>
            <w:vAlign w:val="center"/>
          </w:tcPr>
          <w:p w:rsidR="005A71CF" w:rsidRDefault="007174A4">
            <w:pPr>
              <w:widowControl/>
              <w:autoSpaceDE w:val="0"/>
              <w:autoSpaceDN w:val="0"/>
              <w:textAlignment w:val="bottom"/>
              <w:rPr>
                <w:b/>
                <w:szCs w:val="21"/>
              </w:rPr>
            </w:pPr>
            <w:r>
              <w:rPr>
                <w:b/>
                <w:szCs w:val="21"/>
              </w:rPr>
              <w:t xml:space="preserve">5. </w:t>
            </w:r>
            <w:r>
              <w:rPr>
                <w:b/>
                <w:szCs w:val="21"/>
              </w:rPr>
              <w:t>使用现代工具：</w:t>
            </w:r>
            <w:r>
              <w:rPr>
                <w:szCs w:val="21"/>
              </w:rPr>
              <w:t>能够针对计算机领域复杂工程问题，开发、选择与使用恰当的技术、资源、现代工程工具和软</w:t>
            </w:r>
            <w:r>
              <w:rPr>
                <w:szCs w:val="21"/>
              </w:rPr>
              <w:t>/</w:t>
            </w:r>
            <w:r>
              <w:rPr>
                <w:szCs w:val="21"/>
              </w:rPr>
              <w:t>硬件开发工具，包括对计算机领域复杂问题的预测与模拟，并能够理解开发技术和工具的局限性。</w:t>
            </w:r>
          </w:p>
        </w:tc>
        <w:tc>
          <w:tcPr>
            <w:tcW w:w="3544" w:type="dxa"/>
            <w:vAlign w:val="center"/>
          </w:tcPr>
          <w:p w:rsidR="005A71CF" w:rsidRDefault="007174A4">
            <w:pPr>
              <w:rPr>
                <w:szCs w:val="21"/>
              </w:rPr>
            </w:pPr>
            <w:r>
              <w:rPr>
                <w:szCs w:val="21"/>
              </w:rPr>
              <w:t xml:space="preserve">5-1 </w:t>
            </w:r>
            <w:r>
              <w:rPr>
                <w:szCs w:val="21"/>
              </w:rPr>
              <w:t>掌握解决计算机领域复杂工程问题所需平台和开发工具的使用方法。</w:t>
            </w:r>
          </w:p>
        </w:tc>
        <w:tc>
          <w:tcPr>
            <w:tcW w:w="859" w:type="dxa"/>
            <w:vAlign w:val="center"/>
          </w:tcPr>
          <w:p w:rsidR="005A71CF" w:rsidRDefault="007174A4">
            <w:pPr>
              <w:jc w:val="center"/>
              <w:rPr>
                <w:szCs w:val="21"/>
              </w:rPr>
            </w:pPr>
            <w:r>
              <w:rPr>
                <w:szCs w:val="21"/>
              </w:rPr>
              <w:t>M</w:t>
            </w:r>
          </w:p>
        </w:tc>
        <w:tc>
          <w:tcPr>
            <w:tcW w:w="1560" w:type="dxa"/>
            <w:vAlign w:val="center"/>
          </w:tcPr>
          <w:p w:rsidR="005A71CF" w:rsidRDefault="007174A4">
            <w:pPr>
              <w:jc w:val="center"/>
              <w:rPr>
                <w:szCs w:val="21"/>
              </w:rPr>
            </w:pPr>
            <w:r>
              <w:rPr>
                <w:szCs w:val="21"/>
              </w:rPr>
              <w:t>教学目标</w:t>
            </w:r>
            <w:r>
              <w:rPr>
                <w:szCs w:val="21"/>
              </w:rPr>
              <w:t>2</w:t>
            </w:r>
          </w:p>
          <w:p w:rsidR="005A71CF" w:rsidRDefault="007174A4">
            <w:pPr>
              <w:jc w:val="center"/>
              <w:rPr>
                <w:szCs w:val="21"/>
              </w:rPr>
            </w:pPr>
            <w:r>
              <w:rPr>
                <w:szCs w:val="21"/>
              </w:rPr>
              <w:t>教学目标</w:t>
            </w:r>
            <w:r>
              <w:rPr>
                <w:szCs w:val="21"/>
              </w:rPr>
              <w:t>4</w:t>
            </w:r>
          </w:p>
          <w:p w:rsidR="005A71CF" w:rsidRDefault="007174A4">
            <w:pPr>
              <w:jc w:val="center"/>
              <w:rPr>
                <w:szCs w:val="21"/>
              </w:rPr>
            </w:pPr>
            <w:r>
              <w:rPr>
                <w:szCs w:val="21"/>
              </w:rPr>
              <w:t>教学目标</w:t>
            </w:r>
            <w:r>
              <w:rPr>
                <w:szCs w:val="21"/>
              </w:rPr>
              <w:t>5</w:t>
            </w:r>
          </w:p>
        </w:tc>
      </w:tr>
      <w:tr w:rsidR="005A71CF">
        <w:trPr>
          <w:trHeight w:val="830"/>
        </w:trPr>
        <w:tc>
          <w:tcPr>
            <w:tcW w:w="3510" w:type="dxa"/>
            <w:vMerge/>
            <w:vAlign w:val="center"/>
          </w:tcPr>
          <w:p w:rsidR="005A71CF" w:rsidRDefault="005A71CF">
            <w:pPr>
              <w:widowControl/>
              <w:autoSpaceDE w:val="0"/>
              <w:autoSpaceDN w:val="0"/>
              <w:textAlignment w:val="bottom"/>
              <w:rPr>
                <w:b/>
                <w:szCs w:val="21"/>
              </w:rPr>
            </w:pPr>
          </w:p>
        </w:tc>
        <w:tc>
          <w:tcPr>
            <w:tcW w:w="3544" w:type="dxa"/>
            <w:vAlign w:val="center"/>
          </w:tcPr>
          <w:p w:rsidR="005A71CF" w:rsidRDefault="007174A4">
            <w:pPr>
              <w:rPr>
                <w:szCs w:val="21"/>
              </w:rPr>
            </w:pPr>
            <w:r>
              <w:rPr>
                <w:szCs w:val="21"/>
              </w:rPr>
              <w:t>5-2</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jc w:val="center"/>
              <w:rPr>
                <w:szCs w:val="21"/>
              </w:rPr>
            </w:pPr>
            <w:r>
              <w:rPr>
                <w:szCs w:val="21"/>
              </w:rPr>
              <w:t>L</w:t>
            </w:r>
          </w:p>
        </w:tc>
        <w:tc>
          <w:tcPr>
            <w:tcW w:w="1560" w:type="dxa"/>
            <w:vAlign w:val="center"/>
          </w:tcPr>
          <w:p w:rsidR="005A71CF" w:rsidRDefault="007174A4">
            <w:pPr>
              <w:jc w:val="center"/>
              <w:rPr>
                <w:szCs w:val="21"/>
              </w:rPr>
            </w:pPr>
            <w:r>
              <w:rPr>
                <w:szCs w:val="21"/>
              </w:rPr>
              <w:t>教学目标</w:t>
            </w:r>
            <w:r>
              <w:rPr>
                <w:szCs w:val="21"/>
              </w:rPr>
              <w:t>2</w:t>
            </w:r>
          </w:p>
          <w:p w:rsidR="005A71CF" w:rsidRDefault="007174A4">
            <w:pPr>
              <w:jc w:val="center"/>
              <w:rPr>
                <w:szCs w:val="21"/>
              </w:rPr>
            </w:pPr>
            <w:r>
              <w:rPr>
                <w:szCs w:val="21"/>
              </w:rPr>
              <w:t>教学目标</w:t>
            </w:r>
            <w:r>
              <w:rPr>
                <w:szCs w:val="21"/>
              </w:rPr>
              <w:t>4</w:t>
            </w:r>
          </w:p>
          <w:p w:rsidR="005A71CF" w:rsidRDefault="007174A4">
            <w:pPr>
              <w:jc w:val="center"/>
              <w:rPr>
                <w:szCs w:val="21"/>
              </w:rPr>
            </w:pPr>
            <w:r>
              <w:rPr>
                <w:szCs w:val="21"/>
              </w:rPr>
              <w:t>教学目标</w:t>
            </w:r>
            <w:r>
              <w:rPr>
                <w:szCs w:val="21"/>
              </w:rPr>
              <w:t>5</w:t>
            </w:r>
          </w:p>
        </w:tc>
      </w:tr>
      <w:tr w:rsidR="005A71CF">
        <w:trPr>
          <w:trHeight w:val="830"/>
        </w:trPr>
        <w:tc>
          <w:tcPr>
            <w:tcW w:w="3510" w:type="dxa"/>
            <w:vMerge/>
            <w:vAlign w:val="center"/>
          </w:tcPr>
          <w:p w:rsidR="005A71CF" w:rsidRDefault="005A71CF">
            <w:pPr>
              <w:widowControl/>
              <w:autoSpaceDE w:val="0"/>
              <w:autoSpaceDN w:val="0"/>
              <w:textAlignment w:val="bottom"/>
              <w:rPr>
                <w:b/>
                <w:szCs w:val="21"/>
              </w:rPr>
            </w:pPr>
          </w:p>
        </w:tc>
        <w:tc>
          <w:tcPr>
            <w:tcW w:w="3544" w:type="dxa"/>
            <w:vAlign w:val="center"/>
          </w:tcPr>
          <w:p w:rsidR="005A71CF" w:rsidRDefault="007174A4">
            <w:pPr>
              <w:rPr>
                <w:szCs w:val="21"/>
              </w:rPr>
            </w:pPr>
            <w:r>
              <w:rPr>
                <w:szCs w:val="21"/>
              </w:rPr>
              <w:t xml:space="preserve">5-3 </w:t>
            </w:r>
            <w:r>
              <w:rPr>
                <w:szCs w:val="21"/>
              </w:rPr>
              <w:t>能够运用文献检索工具等现代化信息手段，获取计算机领域技术与工具的最新进展。</w:t>
            </w:r>
          </w:p>
        </w:tc>
        <w:tc>
          <w:tcPr>
            <w:tcW w:w="859" w:type="dxa"/>
            <w:vAlign w:val="center"/>
          </w:tcPr>
          <w:p w:rsidR="005A71CF" w:rsidRDefault="007174A4">
            <w:pPr>
              <w:jc w:val="center"/>
              <w:rPr>
                <w:szCs w:val="21"/>
              </w:rPr>
            </w:pPr>
            <w:r>
              <w:rPr>
                <w:szCs w:val="21"/>
              </w:rPr>
              <w:t>L</w:t>
            </w:r>
          </w:p>
        </w:tc>
        <w:tc>
          <w:tcPr>
            <w:tcW w:w="1560" w:type="dxa"/>
            <w:vAlign w:val="center"/>
          </w:tcPr>
          <w:p w:rsidR="005A71CF" w:rsidRDefault="007174A4">
            <w:pPr>
              <w:jc w:val="center"/>
              <w:rPr>
                <w:szCs w:val="21"/>
              </w:rPr>
            </w:pPr>
            <w:r>
              <w:rPr>
                <w:szCs w:val="21"/>
              </w:rPr>
              <w:t>教学目标</w:t>
            </w:r>
            <w:r>
              <w:rPr>
                <w:szCs w:val="21"/>
              </w:rPr>
              <w:t>2</w:t>
            </w:r>
          </w:p>
          <w:p w:rsidR="005A71CF" w:rsidRDefault="007174A4">
            <w:pPr>
              <w:jc w:val="center"/>
              <w:rPr>
                <w:szCs w:val="21"/>
              </w:rPr>
            </w:pPr>
            <w:r>
              <w:rPr>
                <w:szCs w:val="21"/>
              </w:rPr>
              <w:t>教学目标</w:t>
            </w:r>
            <w:r>
              <w:rPr>
                <w:szCs w:val="21"/>
              </w:rPr>
              <w:t>4</w:t>
            </w:r>
          </w:p>
          <w:p w:rsidR="005A71CF" w:rsidRDefault="007174A4">
            <w:pPr>
              <w:jc w:val="center"/>
              <w:rPr>
                <w:szCs w:val="21"/>
              </w:rPr>
            </w:pPr>
            <w:r>
              <w:rPr>
                <w:szCs w:val="21"/>
              </w:rPr>
              <w:t>教学目标</w:t>
            </w:r>
            <w:r>
              <w:rPr>
                <w:szCs w:val="21"/>
              </w:rPr>
              <w:t>5</w:t>
            </w:r>
          </w:p>
        </w:tc>
      </w:tr>
      <w:tr w:rsidR="005A71CF">
        <w:trPr>
          <w:trHeight w:val="720"/>
        </w:trPr>
        <w:tc>
          <w:tcPr>
            <w:tcW w:w="3510" w:type="dxa"/>
            <w:vAlign w:val="center"/>
          </w:tcPr>
          <w:p w:rsidR="005A71CF" w:rsidRDefault="007174A4">
            <w:pPr>
              <w:widowControl/>
              <w:autoSpaceDE w:val="0"/>
              <w:autoSpaceDN w:val="0"/>
              <w:textAlignment w:val="bottom"/>
              <w:rPr>
                <w:b/>
                <w:szCs w:val="21"/>
              </w:rPr>
            </w:pPr>
            <w:r>
              <w:rPr>
                <w:b/>
                <w:szCs w:val="21"/>
              </w:rPr>
              <w:t xml:space="preserve">6. </w:t>
            </w:r>
            <w:r>
              <w:rPr>
                <w:b/>
                <w:szCs w:val="21"/>
              </w:rPr>
              <w:t>工程与社会：</w:t>
            </w:r>
            <w:r>
              <w:rPr>
                <w:szCs w:val="21"/>
              </w:rPr>
              <w:t>能够基于工程背景知识进行合理分析，评价计算机专业工程实践和计算机领域复杂工程问题解决方案对社会、健康、安全、法律以及文化的影响，并理解应承担的责任。</w:t>
            </w:r>
          </w:p>
        </w:tc>
        <w:tc>
          <w:tcPr>
            <w:tcW w:w="3544" w:type="dxa"/>
            <w:vAlign w:val="center"/>
          </w:tcPr>
          <w:p w:rsidR="005A71CF" w:rsidRDefault="007174A4">
            <w:pPr>
              <w:rPr>
                <w:szCs w:val="21"/>
              </w:rPr>
            </w:pPr>
            <w:r>
              <w:rPr>
                <w:szCs w:val="21"/>
              </w:rPr>
              <w:t xml:space="preserve">6-2 </w:t>
            </w:r>
            <w:r>
              <w:rPr>
                <w:szCs w:val="21"/>
              </w:rPr>
              <w:t>了解和熟悉计算机领域的技术标准、知识产权、产业政策和法律法规。</w:t>
            </w:r>
          </w:p>
        </w:tc>
        <w:tc>
          <w:tcPr>
            <w:tcW w:w="859" w:type="dxa"/>
            <w:vAlign w:val="center"/>
          </w:tcPr>
          <w:p w:rsidR="005A71CF" w:rsidRDefault="007174A4">
            <w:pPr>
              <w:jc w:val="center"/>
              <w:rPr>
                <w:bCs/>
                <w:szCs w:val="21"/>
              </w:rPr>
            </w:pPr>
            <w:r>
              <w:rPr>
                <w:bCs/>
                <w:szCs w:val="21"/>
              </w:rPr>
              <w:t>M</w:t>
            </w:r>
          </w:p>
        </w:tc>
        <w:tc>
          <w:tcPr>
            <w:tcW w:w="1560" w:type="dxa"/>
            <w:vAlign w:val="center"/>
          </w:tcPr>
          <w:p w:rsidR="005A71CF" w:rsidRDefault="007174A4">
            <w:pPr>
              <w:jc w:val="center"/>
              <w:rPr>
                <w:szCs w:val="21"/>
              </w:rPr>
            </w:pPr>
            <w:r>
              <w:rPr>
                <w:szCs w:val="21"/>
              </w:rPr>
              <w:t>教学目标</w:t>
            </w:r>
            <w:r>
              <w:rPr>
                <w:szCs w:val="21"/>
              </w:rPr>
              <w:t>1</w:t>
            </w:r>
          </w:p>
        </w:tc>
      </w:tr>
      <w:tr w:rsidR="005A71CF">
        <w:trPr>
          <w:trHeight w:val="720"/>
        </w:trPr>
        <w:tc>
          <w:tcPr>
            <w:tcW w:w="3510" w:type="dxa"/>
            <w:vAlign w:val="center"/>
          </w:tcPr>
          <w:p w:rsidR="005A71CF" w:rsidRDefault="007174A4">
            <w:pPr>
              <w:widowControl/>
              <w:autoSpaceDE w:val="0"/>
              <w:autoSpaceDN w:val="0"/>
              <w:textAlignment w:val="bottom"/>
              <w:rPr>
                <w:b/>
                <w:szCs w:val="21"/>
              </w:rPr>
            </w:pPr>
            <w:r>
              <w:rPr>
                <w:b/>
                <w:szCs w:val="21"/>
              </w:rPr>
              <w:t xml:space="preserve">11. </w:t>
            </w:r>
            <w:r>
              <w:rPr>
                <w:b/>
                <w:szCs w:val="21"/>
              </w:rPr>
              <w:t>项目管理：</w:t>
            </w:r>
            <w:r>
              <w:rPr>
                <w:szCs w:val="21"/>
              </w:rPr>
              <w:t>理解并掌握计算机领域工程管理原理与经济决策方法，并能在多学科环境中应用。</w:t>
            </w:r>
          </w:p>
        </w:tc>
        <w:tc>
          <w:tcPr>
            <w:tcW w:w="3544" w:type="dxa"/>
            <w:vAlign w:val="center"/>
          </w:tcPr>
          <w:p w:rsidR="005A71CF" w:rsidRDefault="007174A4">
            <w:pPr>
              <w:rPr>
                <w:szCs w:val="21"/>
              </w:rPr>
            </w:pPr>
            <w:r>
              <w:rPr>
                <w:szCs w:val="21"/>
              </w:rPr>
              <w:t xml:space="preserve">11-1 </w:t>
            </w:r>
            <w:r>
              <w:rPr>
                <w:szCs w:val="21"/>
              </w:rPr>
              <w:t>理解并掌握计算机领域工程项目涉及的管理原理与经济决策方法。</w:t>
            </w:r>
          </w:p>
        </w:tc>
        <w:tc>
          <w:tcPr>
            <w:tcW w:w="859" w:type="dxa"/>
            <w:vAlign w:val="center"/>
          </w:tcPr>
          <w:p w:rsidR="005A71CF" w:rsidRDefault="007174A4">
            <w:pPr>
              <w:jc w:val="center"/>
              <w:rPr>
                <w:bCs/>
                <w:szCs w:val="21"/>
              </w:rPr>
            </w:pPr>
            <w:r>
              <w:rPr>
                <w:bCs/>
                <w:szCs w:val="21"/>
              </w:rPr>
              <w:t>L</w:t>
            </w:r>
          </w:p>
        </w:tc>
        <w:tc>
          <w:tcPr>
            <w:tcW w:w="1560" w:type="dxa"/>
            <w:vAlign w:val="center"/>
          </w:tcPr>
          <w:p w:rsidR="005A71CF" w:rsidRDefault="007174A4">
            <w:pPr>
              <w:jc w:val="center"/>
              <w:rPr>
                <w:szCs w:val="21"/>
              </w:rPr>
            </w:pPr>
            <w:r>
              <w:rPr>
                <w:szCs w:val="21"/>
              </w:rPr>
              <w:t>教学目标</w:t>
            </w:r>
            <w:r>
              <w:rPr>
                <w:szCs w:val="21"/>
              </w:rPr>
              <w:t>1</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2547"/>
        <w:gridCol w:w="3346"/>
        <w:gridCol w:w="761"/>
        <w:gridCol w:w="1272"/>
      </w:tblGrid>
      <w:tr w:rsidR="005A71CF">
        <w:trPr>
          <w:trHeight w:val="995"/>
          <w:tblHeader/>
        </w:trPr>
        <w:tc>
          <w:tcPr>
            <w:tcW w:w="1524"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54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346"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61"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2"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675"/>
        </w:trPr>
        <w:tc>
          <w:tcPr>
            <w:tcW w:w="1524"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4"/>
              </w:rPr>
              <w:lastRenderedPageBreak/>
              <w:t xml:space="preserve">1. </w:t>
            </w:r>
            <w:r>
              <w:rPr>
                <w:szCs w:val="21"/>
              </w:rPr>
              <w:t>计算机图形学的基本概念、图形系统的组成</w:t>
            </w:r>
            <w:r>
              <w:rPr>
                <w:szCs w:val="21"/>
              </w:rPr>
              <w:t>(2</w:t>
            </w:r>
            <w:r>
              <w:rPr>
                <w:szCs w:val="21"/>
              </w:rPr>
              <w:t>学时</w:t>
            </w:r>
            <w:r>
              <w:rPr>
                <w:szCs w:val="21"/>
              </w:rPr>
              <w:t>)</w:t>
            </w:r>
          </w:p>
        </w:tc>
        <w:tc>
          <w:tcPr>
            <w:tcW w:w="254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计算机图形学的基本概念</w:t>
            </w:r>
          </w:p>
        </w:tc>
        <w:tc>
          <w:tcPr>
            <w:tcW w:w="3346"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了解</w:t>
            </w:r>
            <w:r>
              <w:rPr>
                <w:kern w:val="0"/>
                <w:szCs w:val="21"/>
              </w:rPr>
              <w:t>计算机图形学的基本概念。</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2" w:type="dxa"/>
            <w:vMerge w:val="restart"/>
            <w:vAlign w:val="center"/>
          </w:tcPr>
          <w:p w:rsidR="005A71CF" w:rsidRDefault="007174A4">
            <w:pPr>
              <w:autoSpaceDE w:val="0"/>
              <w:autoSpaceDN w:val="0"/>
              <w:adjustRightInd w:val="0"/>
              <w:jc w:val="center"/>
              <w:rPr>
                <w:kern w:val="0"/>
                <w:szCs w:val="21"/>
              </w:rPr>
            </w:pPr>
            <w:r>
              <w:rPr>
                <w:kern w:val="0"/>
                <w:szCs w:val="21"/>
              </w:rPr>
              <w:t>教学目标</w:t>
            </w:r>
            <w:r>
              <w:rPr>
                <w:kern w:val="0"/>
                <w:szCs w:val="21"/>
              </w:rPr>
              <w:t>1</w:t>
            </w:r>
          </w:p>
        </w:tc>
      </w:tr>
      <w:tr w:rsidR="005A71CF">
        <w:trPr>
          <w:trHeight w:val="524"/>
        </w:trPr>
        <w:tc>
          <w:tcPr>
            <w:tcW w:w="1524" w:type="dxa"/>
            <w:vMerge/>
            <w:vAlign w:val="center"/>
          </w:tcPr>
          <w:p w:rsidR="005A71CF" w:rsidRDefault="005A71CF">
            <w:pPr>
              <w:widowControl/>
              <w:adjustRightInd w:val="0"/>
              <w:snapToGrid w:val="0"/>
              <w:spacing w:line="300" w:lineRule="auto"/>
              <w:jc w:val="center"/>
              <w:rPr>
                <w:kern w:val="0"/>
                <w:sz w:val="24"/>
                <w:szCs w:val="21"/>
              </w:rPr>
            </w:pPr>
          </w:p>
        </w:tc>
        <w:tc>
          <w:tcPr>
            <w:tcW w:w="254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计算机图形学的发展及应用</w:t>
            </w:r>
          </w:p>
        </w:tc>
        <w:tc>
          <w:tcPr>
            <w:tcW w:w="3346" w:type="dxa"/>
            <w:vMerge w:val="restart"/>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图形硬件与软件系统及技术标准；</w:t>
            </w:r>
            <w:r>
              <w:rPr>
                <w:b/>
                <w:kern w:val="0"/>
                <w:szCs w:val="21"/>
              </w:rPr>
              <w:t>了解</w:t>
            </w:r>
            <w:r>
              <w:rPr>
                <w:kern w:val="0"/>
                <w:szCs w:val="21"/>
              </w:rPr>
              <w:t>计算机图形学的发展、应用及社会经济价值。</w:t>
            </w:r>
          </w:p>
        </w:tc>
        <w:tc>
          <w:tcPr>
            <w:tcW w:w="7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2" w:type="dxa"/>
            <w:vMerge/>
            <w:vAlign w:val="center"/>
          </w:tcPr>
          <w:p w:rsidR="005A71CF" w:rsidRDefault="005A71CF">
            <w:pPr>
              <w:autoSpaceDE w:val="0"/>
              <w:autoSpaceDN w:val="0"/>
              <w:adjustRightInd w:val="0"/>
              <w:jc w:val="center"/>
              <w:rPr>
                <w:kern w:val="0"/>
                <w:szCs w:val="21"/>
              </w:rPr>
            </w:pPr>
          </w:p>
        </w:tc>
      </w:tr>
      <w:tr w:rsidR="005A71CF">
        <w:trPr>
          <w:trHeight w:val="466"/>
        </w:trPr>
        <w:tc>
          <w:tcPr>
            <w:tcW w:w="1524" w:type="dxa"/>
            <w:vMerge/>
            <w:vAlign w:val="center"/>
          </w:tcPr>
          <w:p w:rsidR="005A71CF" w:rsidRDefault="005A71CF">
            <w:pPr>
              <w:widowControl/>
              <w:adjustRightInd w:val="0"/>
              <w:snapToGrid w:val="0"/>
              <w:spacing w:line="300" w:lineRule="auto"/>
              <w:jc w:val="center"/>
              <w:rPr>
                <w:kern w:val="0"/>
                <w:sz w:val="24"/>
                <w:szCs w:val="21"/>
              </w:rPr>
            </w:pPr>
          </w:p>
        </w:tc>
        <w:tc>
          <w:tcPr>
            <w:tcW w:w="254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图形硬件与软件系统</w:t>
            </w:r>
          </w:p>
        </w:tc>
        <w:tc>
          <w:tcPr>
            <w:tcW w:w="3346" w:type="dxa"/>
            <w:vMerge/>
          </w:tcPr>
          <w:p w:rsidR="005A71CF" w:rsidRDefault="005A71CF">
            <w:pPr>
              <w:autoSpaceDE w:val="0"/>
              <w:autoSpaceDN w:val="0"/>
              <w:adjustRightInd w:val="0"/>
              <w:snapToGrid w:val="0"/>
              <w:spacing w:line="300" w:lineRule="auto"/>
              <w:rPr>
                <w:b/>
                <w:kern w:val="0"/>
                <w:szCs w:val="21"/>
              </w:rPr>
            </w:pPr>
          </w:p>
        </w:tc>
        <w:tc>
          <w:tcPr>
            <w:tcW w:w="761" w:type="dxa"/>
            <w:vMerge/>
            <w:vAlign w:val="center"/>
          </w:tcPr>
          <w:p w:rsidR="005A71CF" w:rsidRDefault="005A71CF">
            <w:pPr>
              <w:autoSpaceDE w:val="0"/>
              <w:autoSpaceDN w:val="0"/>
              <w:adjustRightInd w:val="0"/>
              <w:snapToGrid w:val="0"/>
              <w:spacing w:line="300" w:lineRule="auto"/>
              <w:jc w:val="center"/>
              <w:rPr>
                <w:kern w:val="0"/>
                <w:szCs w:val="21"/>
              </w:rPr>
            </w:pPr>
          </w:p>
        </w:tc>
        <w:tc>
          <w:tcPr>
            <w:tcW w:w="1272" w:type="dxa"/>
            <w:vMerge/>
            <w:vAlign w:val="center"/>
          </w:tcPr>
          <w:p w:rsidR="005A71CF" w:rsidRDefault="005A71CF">
            <w:pPr>
              <w:autoSpaceDE w:val="0"/>
              <w:autoSpaceDN w:val="0"/>
              <w:adjustRightInd w:val="0"/>
              <w:jc w:val="center"/>
              <w:rPr>
                <w:kern w:val="0"/>
                <w:szCs w:val="21"/>
              </w:rPr>
            </w:pPr>
          </w:p>
        </w:tc>
      </w:tr>
      <w:tr w:rsidR="005A71CF">
        <w:trPr>
          <w:trHeight w:val="1118"/>
        </w:trPr>
        <w:tc>
          <w:tcPr>
            <w:tcW w:w="1524" w:type="dxa"/>
            <w:vMerge w:val="restart"/>
            <w:vAlign w:val="center"/>
          </w:tcPr>
          <w:p w:rsidR="005A71CF" w:rsidRDefault="007174A4">
            <w:pPr>
              <w:adjustRightInd w:val="0"/>
              <w:snapToGrid w:val="0"/>
              <w:spacing w:line="300" w:lineRule="auto"/>
              <w:jc w:val="center"/>
              <w:rPr>
                <w:szCs w:val="21"/>
              </w:rPr>
            </w:pPr>
            <w:r>
              <w:rPr>
                <w:kern w:val="0"/>
                <w:szCs w:val="21"/>
              </w:rPr>
              <w:t>2.</w:t>
            </w:r>
            <w:r>
              <w:rPr>
                <w:szCs w:val="21"/>
              </w:rPr>
              <w:t xml:space="preserve"> OpenGL</w:t>
            </w:r>
            <w:r>
              <w:rPr>
                <w:szCs w:val="21"/>
              </w:rPr>
              <w:t>编程基础</w:t>
            </w:r>
          </w:p>
          <w:p w:rsidR="005A71CF" w:rsidRDefault="007174A4">
            <w:pPr>
              <w:adjustRightInd w:val="0"/>
              <w:snapToGrid w:val="0"/>
              <w:spacing w:line="300" w:lineRule="auto"/>
              <w:jc w:val="center"/>
              <w:rPr>
                <w:kern w:val="0"/>
                <w:szCs w:val="21"/>
              </w:rPr>
            </w:pPr>
            <w:r>
              <w:rPr>
                <w:szCs w:val="21"/>
              </w:rPr>
              <w:t>(4</w:t>
            </w:r>
            <w:r>
              <w:rPr>
                <w:szCs w:val="21"/>
              </w:rPr>
              <w:t>学时</w:t>
            </w:r>
            <w:r>
              <w:rPr>
                <w:szCs w:val="21"/>
              </w:rPr>
              <w:t>)</w:t>
            </w: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(1) OpenGL</w:t>
            </w:r>
            <w:r>
              <w:rPr>
                <w:kern w:val="0"/>
                <w:szCs w:val="21"/>
              </w:rPr>
              <w:t>程序结构</w:t>
            </w:r>
          </w:p>
        </w:tc>
        <w:tc>
          <w:tcPr>
            <w:tcW w:w="3346" w:type="dxa"/>
            <w:vAlign w:val="center"/>
          </w:tcPr>
          <w:p w:rsidR="005A71CF" w:rsidRDefault="007174A4">
            <w:pPr>
              <w:adjustRightInd w:val="0"/>
              <w:snapToGrid w:val="0"/>
              <w:spacing w:line="300" w:lineRule="auto"/>
              <w:rPr>
                <w:b/>
                <w:szCs w:val="21"/>
              </w:rPr>
            </w:pPr>
            <w:r>
              <w:rPr>
                <w:b/>
                <w:szCs w:val="21"/>
              </w:rPr>
              <w:t>学习</w:t>
            </w:r>
            <w:r>
              <w:rPr>
                <w:szCs w:val="21"/>
              </w:rPr>
              <w:t>OpenGL</w:t>
            </w:r>
            <w:r>
              <w:rPr>
                <w:szCs w:val="21"/>
              </w:rPr>
              <w:t>程序设计，能够</w:t>
            </w:r>
            <w:r>
              <w:rPr>
                <w:b/>
                <w:szCs w:val="21"/>
              </w:rPr>
              <w:t>使用</w:t>
            </w:r>
            <w:r>
              <w:rPr>
                <w:szCs w:val="21"/>
              </w:rPr>
              <w:t>OpenGL</w:t>
            </w:r>
            <w:r>
              <w:rPr>
                <w:szCs w:val="21"/>
              </w:rPr>
              <w:t>设计实现基础算法和综合应用开发。</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2"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szCs w:val="21"/>
              </w:rPr>
              <w:t>2</w:t>
            </w:r>
            <w:r>
              <w:rPr>
                <w:kern w:val="0"/>
                <w:szCs w:val="21"/>
              </w:rPr>
              <w:t>教学目标</w:t>
            </w:r>
            <w:r>
              <w:rPr>
                <w:szCs w:val="21"/>
              </w:rPr>
              <w:t>4</w:t>
            </w:r>
            <w:r>
              <w:rPr>
                <w:kern w:val="0"/>
                <w:szCs w:val="21"/>
              </w:rPr>
              <w:t>教学目标</w:t>
            </w:r>
            <w:r>
              <w:rPr>
                <w:szCs w:val="21"/>
              </w:rPr>
              <w:t>5</w:t>
            </w:r>
          </w:p>
        </w:tc>
      </w:tr>
      <w:tr w:rsidR="005A71CF">
        <w:trPr>
          <w:trHeight w:val="852"/>
        </w:trPr>
        <w:tc>
          <w:tcPr>
            <w:tcW w:w="1524" w:type="dxa"/>
            <w:vMerge/>
            <w:vAlign w:val="center"/>
          </w:tcPr>
          <w:p w:rsidR="005A71CF" w:rsidRDefault="005A71CF">
            <w:pPr>
              <w:widowControl/>
              <w:adjustRightInd w:val="0"/>
              <w:snapToGrid w:val="0"/>
              <w:spacing w:line="300" w:lineRule="auto"/>
              <w:jc w:val="center"/>
              <w:rPr>
                <w:kern w:val="0"/>
                <w:sz w:val="24"/>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(2) OpenGL</w:t>
            </w:r>
            <w:r>
              <w:rPr>
                <w:kern w:val="0"/>
                <w:szCs w:val="21"/>
              </w:rPr>
              <w:t>基本几何元素</w:t>
            </w:r>
          </w:p>
        </w:tc>
        <w:tc>
          <w:tcPr>
            <w:tcW w:w="3346" w:type="dxa"/>
            <w:vAlign w:val="center"/>
          </w:tcPr>
          <w:p w:rsidR="005A71CF" w:rsidRDefault="007174A4">
            <w:pPr>
              <w:adjustRightInd w:val="0"/>
              <w:snapToGrid w:val="0"/>
              <w:spacing w:line="300" w:lineRule="auto"/>
              <w:rPr>
                <w:b/>
                <w:szCs w:val="21"/>
              </w:rPr>
            </w:pPr>
            <w:r>
              <w:rPr>
                <w:b/>
                <w:szCs w:val="21"/>
              </w:rPr>
              <w:t>学习</w:t>
            </w:r>
            <w:r>
              <w:rPr>
                <w:szCs w:val="21"/>
              </w:rPr>
              <w:t>OpenGL</w:t>
            </w:r>
            <w:r>
              <w:rPr>
                <w:szCs w:val="21"/>
              </w:rPr>
              <w:t>基本几何元素的绘制、</w:t>
            </w:r>
            <w:r>
              <w:rPr>
                <w:b/>
                <w:szCs w:val="21"/>
              </w:rPr>
              <w:t>了解</w:t>
            </w:r>
            <w:r>
              <w:rPr>
                <w:szCs w:val="21"/>
              </w:rPr>
              <w:t>OpenGL</w:t>
            </w:r>
            <w:r>
              <w:rPr>
                <w:szCs w:val="21"/>
              </w:rPr>
              <w:t>回调机制，并在算法实现过程中</w:t>
            </w:r>
            <w:r>
              <w:rPr>
                <w:b/>
                <w:szCs w:val="21"/>
              </w:rPr>
              <w:t>使用</w:t>
            </w:r>
            <w:r>
              <w:rPr>
                <w:szCs w:val="21"/>
              </w:rPr>
              <w:t>。</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25"/>
        </w:trPr>
        <w:tc>
          <w:tcPr>
            <w:tcW w:w="1524" w:type="dxa"/>
            <w:vMerge/>
            <w:vAlign w:val="center"/>
          </w:tcPr>
          <w:p w:rsidR="005A71CF" w:rsidRDefault="005A71CF">
            <w:pPr>
              <w:adjustRightInd w:val="0"/>
              <w:snapToGrid w:val="0"/>
              <w:spacing w:line="300" w:lineRule="auto"/>
              <w:jc w:val="center"/>
              <w:rPr>
                <w:kern w:val="0"/>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坐标变换</w:t>
            </w:r>
          </w:p>
        </w:tc>
        <w:tc>
          <w:tcPr>
            <w:tcW w:w="3346"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坐标变换的基本原理和实现方法，并用于算法实现。</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93"/>
        </w:trPr>
        <w:tc>
          <w:tcPr>
            <w:tcW w:w="1524" w:type="dxa"/>
            <w:vMerge w:val="restart"/>
            <w:vAlign w:val="center"/>
          </w:tcPr>
          <w:p w:rsidR="005A71CF" w:rsidRDefault="007174A4">
            <w:pPr>
              <w:adjustRightInd w:val="0"/>
              <w:snapToGrid w:val="0"/>
              <w:spacing w:line="300" w:lineRule="auto"/>
              <w:jc w:val="center"/>
              <w:rPr>
                <w:szCs w:val="21"/>
              </w:rPr>
            </w:pPr>
            <w:r>
              <w:rPr>
                <w:szCs w:val="21"/>
              </w:rPr>
              <w:t xml:space="preserve">3. </w:t>
            </w:r>
            <w:r>
              <w:rPr>
                <w:szCs w:val="21"/>
              </w:rPr>
              <w:t>基本图形生成算法</w:t>
            </w:r>
          </w:p>
          <w:p w:rsidR="005A71CF" w:rsidRDefault="007174A4">
            <w:pPr>
              <w:adjustRightInd w:val="0"/>
              <w:snapToGrid w:val="0"/>
              <w:spacing w:line="300" w:lineRule="auto"/>
              <w:jc w:val="center"/>
              <w:rPr>
                <w:szCs w:val="21"/>
              </w:rPr>
            </w:pPr>
            <w:r>
              <w:rPr>
                <w:szCs w:val="21"/>
              </w:rPr>
              <w:t>（</w:t>
            </w:r>
            <w:r>
              <w:rPr>
                <w:szCs w:val="21"/>
              </w:rPr>
              <w:t>8</w:t>
            </w:r>
            <w:r>
              <w:rPr>
                <w:szCs w:val="21"/>
              </w:rPr>
              <w:t>学时）</w:t>
            </w:r>
          </w:p>
        </w:tc>
        <w:tc>
          <w:tcPr>
            <w:tcW w:w="2547" w:type="dxa"/>
            <w:vAlign w:val="center"/>
          </w:tcPr>
          <w:p w:rsidR="005A71CF" w:rsidRDefault="007174A4">
            <w:pPr>
              <w:adjustRightInd w:val="0"/>
              <w:snapToGrid w:val="0"/>
              <w:spacing w:line="300" w:lineRule="auto"/>
              <w:rPr>
                <w:szCs w:val="21"/>
              </w:rPr>
            </w:pPr>
            <w:r>
              <w:rPr>
                <w:szCs w:val="21"/>
              </w:rPr>
              <w:t xml:space="preserve">(1) </w:t>
            </w:r>
            <w:r>
              <w:rPr>
                <w:szCs w:val="21"/>
              </w:rPr>
              <w:t>直线、圆的扫描转换</w:t>
            </w:r>
          </w:p>
        </w:tc>
        <w:tc>
          <w:tcPr>
            <w:tcW w:w="3346"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直线和圆的扫描转换算法，能够编程</w:t>
            </w:r>
            <w:r>
              <w:rPr>
                <w:b/>
                <w:kern w:val="0"/>
                <w:szCs w:val="21"/>
              </w:rPr>
              <w:t>实现</w:t>
            </w:r>
            <w:r>
              <w:rPr>
                <w:kern w:val="0"/>
                <w:szCs w:val="21"/>
              </w:rPr>
              <w:t>算法。</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2"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r>
              <w:rPr>
                <w:kern w:val="0"/>
                <w:szCs w:val="21"/>
              </w:rPr>
              <w:t>教学目标</w:t>
            </w:r>
            <w:r>
              <w:rPr>
                <w:kern w:val="0"/>
                <w:szCs w:val="21"/>
              </w:rPr>
              <w:t>3</w:t>
            </w:r>
          </w:p>
        </w:tc>
      </w:tr>
      <w:tr w:rsidR="005A71CF">
        <w:trPr>
          <w:trHeight w:val="658"/>
        </w:trPr>
        <w:tc>
          <w:tcPr>
            <w:tcW w:w="1524" w:type="dxa"/>
            <w:vMerge/>
            <w:vAlign w:val="center"/>
          </w:tcPr>
          <w:p w:rsidR="005A71CF" w:rsidRDefault="005A71CF">
            <w:pPr>
              <w:widowControl/>
              <w:adjustRightInd w:val="0"/>
              <w:snapToGrid w:val="0"/>
              <w:spacing w:line="300" w:lineRule="auto"/>
              <w:jc w:val="center"/>
              <w:rPr>
                <w:kern w:val="0"/>
                <w:sz w:val="24"/>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多边形扫描转换与区域填充</w:t>
            </w:r>
          </w:p>
        </w:tc>
        <w:tc>
          <w:tcPr>
            <w:tcW w:w="3346"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多边形扫描转换与区域填充算法。</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08"/>
        </w:trPr>
        <w:tc>
          <w:tcPr>
            <w:tcW w:w="1524" w:type="dxa"/>
            <w:vMerge/>
            <w:vAlign w:val="center"/>
          </w:tcPr>
          <w:p w:rsidR="005A71CF" w:rsidRDefault="005A71CF">
            <w:pPr>
              <w:widowControl/>
              <w:adjustRightInd w:val="0"/>
              <w:snapToGrid w:val="0"/>
              <w:spacing w:line="300" w:lineRule="auto"/>
              <w:jc w:val="center"/>
              <w:rPr>
                <w:kern w:val="0"/>
                <w:sz w:val="24"/>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线型、线宽处理、字符、反走样基础</w:t>
            </w:r>
          </w:p>
        </w:tc>
        <w:tc>
          <w:tcPr>
            <w:tcW w:w="3346"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线型、线宽处理、字符、反走样技术。</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88"/>
        </w:trPr>
        <w:tc>
          <w:tcPr>
            <w:tcW w:w="1524" w:type="dxa"/>
            <w:vMerge w:val="restart"/>
            <w:vAlign w:val="center"/>
          </w:tcPr>
          <w:p w:rsidR="005A71CF" w:rsidRDefault="007174A4">
            <w:pPr>
              <w:adjustRightInd w:val="0"/>
              <w:snapToGrid w:val="0"/>
              <w:spacing w:line="300" w:lineRule="auto"/>
              <w:jc w:val="center"/>
              <w:rPr>
                <w:szCs w:val="21"/>
              </w:rPr>
            </w:pPr>
            <w:r>
              <w:rPr>
                <w:szCs w:val="21"/>
              </w:rPr>
              <w:t xml:space="preserve">4. </w:t>
            </w:r>
            <w:r>
              <w:rPr>
                <w:szCs w:val="21"/>
              </w:rPr>
              <w:t>图形变换</w:t>
            </w:r>
          </w:p>
          <w:p w:rsidR="005A71CF" w:rsidRDefault="007174A4">
            <w:pPr>
              <w:adjustRightInd w:val="0"/>
              <w:snapToGrid w:val="0"/>
              <w:spacing w:line="300" w:lineRule="auto"/>
              <w:jc w:val="center"/>
              <w:rPr>
                <w:szCs w:val="21"/>
              </w:rPr>
            </w:pPr>
            <w:r>
              <w:rPr>
                <w:szCs w:val="21"/>
              </w:rPr>
              <w:t>（</w:t>
            </w:r>
            <w:r>
              <w:rPr>
                <w:szCs w:val="21"/>
              </w:rPr>
              <w:t>10</w:t>
            </w:r>
            <w:r>
              <w:rPr>
                <w:szCs w:val="21"/>
              </w:rPr>
              <w:t>学时）</w:t>
            </w: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图形变换的数学基础</w:t>
            </w:r>
          </w:p>
        </w:tc>
        <w:tc>
          <w:tcPr>
            <w:tcW w:w="3346" w:type="dxa"/>
            <w:vAlign w:val="center"/>
          </w:tcPr>
          <w:p w:rsidR="005A71CF" w:rsidRDefault="007174A4">
            <w:pPr>
              <w:autoSpaceDE w:val="0"/>
              <w:autoSpaceDN w:val="0"/>
              <w:adjustRightInd w:val="0"/>
              <w:snapToGrid w:val="0"/>
              <w:spacing w:line="300" w:lineRule="auto"/>
              <w:rPr>
                <w:kern w:val="0"/>
                <w:szCs w:val="21"/>
              </w:rPr>
            </w:pPr>
            <w:r>
              <w:rPr>
                <w:b/>
                <w:kern w:val="0"/>
                <w:szCs w:val="21"/>
              </w:rPr>
              <w:t>学习</w:t>
            </w:r>
            <w:r>
              <w:rPr>
                <w:kern w:val="0"/>
                <w:szCs w:val="21"/>
              </w:rPr>
              <w:t>矩阵运算等图形变换的数学基础。</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2"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r>
              <w:rPr>
                <w:kern w:val="0"/>
                <w:szCs w:val="21"/>
              </w:rPr>
              <w:t>教学目标</w:t>
            </w:r>
            <w:r>
              <w:rPr>
                <w:kern w:val="0"/>
                <w:szCs w:val="21"/>
              </w:rPr>
              <w:t>3</w:t>
            </w:r>
          </w:p>
        </w:tc>
      </w:tr>
      <w:tr w:rsidR="005A71CF">
        <w:trPr>
          <w:trHeight w:val="699"/>
        </w:trPr>
        <w:tc>
          <w:tcPr>
            <w:tcW w:w="1524" w:type="dxa"/>
            <w:vMerge/>
            <w:vAlign w:val="center"/>
          </w:tcPr>
          <w:p w:rsidR="005A71CF" w:rsidRDefault="005A71CF">
            <w:pPr>
              <w:adjustRightInd w:val="0"/>
              <w:snapToGrid w:val="0"/>
              <w:spacing w:line="300" w:lineRule="auto"/>
              <w:jc w:val="center"/>
              <w:rPr>
                <w:b/>
                <w:kern w:val="0"/>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窗口视图变换</w:t>
            </w:r>
          </w:p>
        </w:tc>
        <w:tc>
          <w:tcPr>
            <w:tcW w:w="3346"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窗口视图变换的基本理论基础。</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95"/>
        </w:trPr>
        <w:tc>
          <w:tcPr>
            <w:tcW w:w="1524" w:type="dxa"/>
            <w:vMerge/>
            <w:vAlign w:val="center"/>
          </w:tcPr>
          <w:p w:rsidR="005A71CF" w:rsidRDefault="005A71CF">
            <w:pPr>
              <w:adjustRightInd w:val="0"/>
              <w:snapToGrid w:val="0"/>
              <w:spacing w:line="300" w:lineRule="auto"/>
              <w:jc w:val="center"/>
              <w:rPr>
                <w:b/>
                <w:kern w:val="0"/>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二维裁剪</w:t>
            </w:r>
          </w:p>
        </w:tc>
        <w:tc>
          <w:tcPr>
            <w:tcW w:w="3346"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裁剪算法，</w:t>
            </w:r>
            <w:r>
              <w:rPr>
                <w:b/>
                <w:kern w:val="0"/>
                <w:szCs w:val="21"/>
              </w:rPr>
              <w:t>实现</w:t>
            </w:r>
            <w:r>
              <w:rPr>
                <w:kern w:val="0"/>
                <w:szCs w:val="21"/>
              </w:rPr>
              <w:t>对对象的裁剪。</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88"/>
        </w:trPr>
        <w:tc>
          <w:tcPr>
            <w:tcW w:w="1524" w:type="dxa"/>
            <w:vMerge/>
            <w:vAlign w:val="center"/>
          </w:tcPr>
          <w:p w:rsidR="005A71CF" w:rsidRDefault="005A71CF">
            <w:pPr>
              <w:adjustRightInd w:val="0"/>
              <w:snapToGrid w:val="0"/>
              <w:spacing w:line="300" w:lineRule="auto"/>
              <w:jc w:val="center"/>
              <w:rPr>
                <w:b/>
                <w:kern w:val="0"/>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二维及三维几何变换</w:t>
            </w:r>
          </w:p>
        </w:tc>
        <w:tc>
          <w:tcPr>
            <w:tcW w:w="3346"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二维和三维几何变换方法，并</w:t>
            </w:r>
            <w:r>
              <w:rPr>
                <w:b/>
                <w:kern w:val="0"/>
                <w:szCs w:val="21"/>
              </w:rPr>
              <w:t>用于</w:t>
            </w:r>
            <w:r>
              <w:rPr>
                <w:kern w:val="0"/>
                <w:szCs w:val="21"/>
              </w:rPr>
              <w:t>图形处理。</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421"/>
        </w:trPr>
        <w:tc>
          <w:tcPr>
            <w:tcW w:w="1524" w:type="dxa"/>
            <w:vMerge/>
            <w:vAlign w:val="center"/>
          </w:tcPr>
          <w:p w:rsidR="005A71CF" w:rsidRDefault="005A71CF">
            <w:pPr>
              <w:adjustRightInd w:val="0"/>
              <w:snapToGrid w:val="0"/>
              <w:spacing w:line="300" w:lineRule="auto"/>
              <w:jc w:val="center"/>
              <w:rPr>
                <w:b/>
                <w:kern w:val="0"/>
                <w:szCs w:val="21"/>
              </w:rPr>
            </w:pPr>
          </w:p>
        </w:tc>
        <w:tc>
          <w:tcPr>
            <w:tcW w:w="2547" w:type="dxa"/>
            <w:vAlign w:val="center"/>
          </w:tcPr>
          <w:p w:rsidR="005A71CF" w:rsidRDefault="007174A4">
            <w:pPr>
              <w:autoSpaceDE w:val="0"/>
              <w:autoSpaceDN w:val="0"/>
              <w:adjustRightInd w:val="0"/>
              <w:snapToGrid w:val="0"/>
              <w:spacing w:line="300" w:lineRule="auto"/>
              <w:rPr>
                <w:kern w:val="0"/>
                <w:szCs w:val="21"/>
              </w:rPr>
            </w:pPr>
            <w:r>
              <w:rPr>
                <w:kern w:val="0"/>
                <w:szCs w:val="21"/>
              </w:rPr>
              <w:t>(5)</w:t>
            </w:r>
            <w:r>
              <w:rPr>
                <w:kern w:val="0"/>
                <w:szCs w:val="21"/>
              </w:rPr>
              <w:t>投影变换</w:t>
            </w:r>
          </w:p>
        </w:tc>
        <w:tc>
          <w:tcPr>
            <w:tcW w:w="3346"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投影变换及实现方法。</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50"/>
        </w:trPr>
        <w:tc>
          <w:tcPr>
            <w:tcW w:w="1524" w:type="dxa"/>
            <w:vMerge w:val="restart"/>
            <w:vAlign w:val="center"/>
          </w:tcPr>
          <w:p w:rsidR="005A71CF" w:rsidRDefault="007174A4">
            <w:pPr>
              <w:adjustRightInd w:val="0"/>
              <w:snapToGrid w:val="0"/>
              <w:spacing w:line="300" w:lineRule="auto"/>
              <w:jc w:val="center"/>
              <w:rPr>
                <w:szCs w:val="21"/>
              </w:rPr>
            </w:pPr>
            <w:r>
              <w:rPr>
                <w:szCs w:val="21"/>
              </w:rPr>
              <w:t xml:space="preserve">5. </w:t>
            </w:r>
            <w:r>
              <w:rPr>
                <w:szCs w:val="21"/>
              </w:rPr>
              <w:t>曲线、曲面及立体表示</w:t>
            </w:r>
          </w:p>
          <w:p w:rsidR="005A71CF" w:rsidRDefault="007174A4">
            <w:pPr>
              <w:adjustRightInd w:val="0"/>
              <w:snapToGrid w:val="0"/>
              <w:spacing w:line="300" w:lineRule="auto"/>
              <w:jc w:val="center"/>
              <w:rPr>
                <w:szCs w:val="21"/>
              </w:rPr>
            </w:pPr>
            <w:r>
              <w:rPr>
                <w:szCs w:val="21"/>
              </w:rPr>
              <w:t>（</w:t>
            </w:r>
            <w:r>
              <w:rPr>
                <w:szCs w:val="21"/>
              </w:rPr>
              <w:t>8</w:t>
            </w:r>
            <w:r>
              <w:rPr>
                <w:szCs w:val="21"/>
              </w:rPr>
              <w:t>学时）</w:t>
            </w:r>
          </w:p>
        </w:tc>
        <w:tc>
          <w:tcPr>
            <w:tcW w:w="2547" w:type="dxa"/>
            <w:vAlign w:val="center"/>
          </w:tcPr>
          <w:p w:rsidR="005A71CF" w:rsidRDefault="007174A4">
            <w:pPr>
              <w:adjustRightInd w:val="0"/>
              <w:snapToGrid w:val="0"/>
              <w:spacing w:line="300" w:lineRule="auto"/>
              <w:rPr>
                <w:szCs w:val="21"/>
              </w:rPr>
            </w:pPr>
            <w:r>
              <w:rPr>
                <w:szCs w:val="21"/>
              </w:rPr>
              <w:t xml:space="preserve">(1) </w:t>
            </w:r>
            <w:r>
              <w:rPr>
                <w:szCs w:val="21"/>
              </w:rPr>
              <w:t>曲线曲面表示的数学基础及常用曲线曲面</w:t>
            </w:r>
          </w:p>
        </w:tc>
        <w:tc>
          <w:tcPr>
            <w:tcW w:w="3346"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常用曲线曲面的数学表示方法和常用曲线曲面的特征。</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2"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r>
              <w:rPr>
                <w:kern w:val="0"/>
                <w:szCs w:val="21"/>
              </w:rPr>
              <w:t>教学目标</w:t>
            </w:r>
            <w:r>
              <w:rPr>
                <w:kern w:val="0"/>
                <w:szCs w:val="21"/>
              </w:rPr>
              <w:t>3</w:t>
            </w:r>
          </w:p>
        </w:tc>
      </w:tr>
      <w:tr w:rsidR="005A71CF">
        <w:trPr>
          <w:trHeight w:val="663"/>
        </w:trPr>
        <w:tc>
          <w:tcPr>
            <w:tcW w:w="1524" w:type="dxa"/>
            <w:vMerge/>
            <w:vAlign w:val="center"/>
          </w:tcPr>
          <w:p w:rsidR="005A71CF" w:rsidRDefault="005A71CF">
            <w:pPr>
              <w:adjustRightInd w:val="0"/>
              <w:snapToGrid w:val="0"/>
              <w:spacing w:line="300" w:lineRule="auto"/>
              <w:jc w:val="center"/>
              <w:rPr>
                <w:szCs w:val="21"/>
              </w:rPr>
            </w:pPr>
          </w:p>
        </w:tc>
        <w:tc>
          <w:tcPr>
            <w:tcW w:w="2547" w:type="dxa"/>
            <w:vAlign w:val="center"/>
          </w:tcPr>
          <w:p w:rsidR="005A71CF" w:rsidRDefault="007174A4">
            <w:pPr>
              <w:adjustRightInd w:val="0"/>
              <w:snapToGrid w:val="0"/>
              <w:spacing w:line="300" w:lineRule="auto"/>
              <w:rPr>
                <w:szCs w:val="21"/>
              </w:rPr>
            </w:pPr>
            <w:r>
              <w:rPr>
                <w:szCs w:val="21"/>
              </w:rPr>
              <w:t xml:space="preserve">(2) </w:t>
            </w:r>
            <w:r>
              <w:rPr>
                <w:szCs w:val="21"/>
              </w:rPr>
              <w:t>常用曲线曲面绘制</w:t>
            </w:r>
          </w:p>
        </w:tc>
        <w:tc>
          <w:tcPr>
            <w:tcW w:w="3346" w:type="dxa"/>
            <w:vAlign w:val="center"/>
          </w:tcPr>
          <w:p w:rsidR="005A71CF" w:rsidRDefault="007174A4">
            <w:pPr>
              <w:adjustRightInd w:val="0"/>
              <w:snapToGrid w:val="0"/>
              <w:spacing w:line="300" w:lineRule="auto"/>
              <w:rPr>
                <w:b/>
                <w:szCs w:val="21"/>
              </w:rPr>
            </w:pPr>
            <w:r>
              <w:rPr>
                <w:b/>
                <w:szCs w:val="21"/>
              </w:rPr>
              <w:t>学习</w:t>
            </w:r>
            <w:r>
              <w:rPr>
                <w:szCs w:val="21"/>
              </w:rPr>
              <w:t>OpenGL</w:t>
            </w:r>
            <w:r>
              <w:rPr>
                <w:szCs w:val="21"/>
              </w:rPr>
              <w:t>中常用曲线曲面的绘制方法。</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87"/>
        </w:trPr>
        <w:tc>
          <w:tcPr>
            <w:tcW w:w="1524" w:type="dxa"/>
            <w:vMerge/>
            <w:vAlign w:val="center"/>
          </w:tcPr>
          <w:p w:rsidR="005A71CF" w:rsidRDefault="005A71CF">
            <w:pPr>
              <w:adjustRightInd w:val="0"/>
              <w:snapToGrid w:val="0"/>
              <w:spacing w:line="300" w:lineRule="auto"/>
              <w:jc w:val="center"/>
              <w:rPr>
                <w:szCs w:val="21"/>
              </w:rPr>
            </w:pPr>
          </w:p>
        </w:tc>
        <w:tc>
          <w:tcPr>
            <w:tcW w:w="2547" w:type="dxa"/>
            <w:vAlign w:val="center"/>
          </w:tcPr>
          <w:p w:rsidR="005A71CF" w:rsidRDefault="007174A4">
            <w:pPr>
              <w:autoSpaceDE w:val="0"/>
              <w:autoSpaceDN w:val="0"/>
              <w:adjustRightInd w:val="0"/>
              <w:snapToGrid w:val="0"/>
              <w:spacing w:line="300" w:lineRule="auto"/>
              <w:rPr>
                <w:szCs w:val="21"/>
              </w:rPr>
            </w:pPr>
            <w:r>
              <w:rPr>
                <w:szCs w:val="21"/>
              </w:rPr>
              <w:t xml:space="preserve">(2) </w:t>
            </w:r>
            <w:r>
              <w:rPr>
                <w:szCs w:val="21"/>
              </w:rPr>
              <w:t>立体绘制</w:t>
            </w:r>
          </w:p>
        </w:tc>
        <w:tc>
          <w:tcPr>
            <w:tcW w:w="3346" w:type="dxa"/>
            <w:vAlign w:val="center"/>
          </w:tcPr>
          <w:p w:rsidR="005A71CF" w:rsidRDefault="007174A4">
            <w:pPr>
              <w:adjustRightInd w:val="0"/>
              <w:snapToGrid w:val="0"/>
              <w:spacing w:line="300" w:lineRule="auto"/>
              <w:rPr>
                <w:szCs w:val="21"/>
              </w:rPr>
            </w:pPr>
            <w:r>
              <w:rPr>
                <w:b/>
                <w:szCs w:val="21"/>
              </w:rPr>
              <w:t>了解</w:t>
            </w:r>
            <w:r>
              <w:rPr>
                <w:szCs w:val="21"/>
              </w:rPr>
              <w:t>立体表示方法，调用</w:t>
            </w:r>
            <w:r>
              <w:rPr>
                <w:szCs w:val="21"/>
              </w:rPr>
              <w:t>OpenGL</w:t>
            </w:r>
            <w:r>
              <w:rPr>
                <w:szCs w:val="21"/>
              </w:rPr>
              <w:t>基本函数绘制简单立体。</w:t>
            </w:r>
          </w:p>
        </w:tc>
        <w:tc>
          <w:tcPr>
            <w:tcW w:w="7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2"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410"/>
        <w:gridCol w:w="1225"/>
        <w:gridCol w:w="476"/>
        <w:gridCol w:w="425"/>
        <w:gridCol w:w="1289"/>
        <w:gridCol w:w="554"/>
      </w:tblGrid>
      <w:tr w:rsidR="005A71CF">
        <w:trPr>
          <w:tblHeader/>
        </w:trPr>
        <w:tc>
          <w:tcPr>
            <w:tcW w:w="1242" w:type="dxa"/>
            <w:vAlign w:val="center"/>
          </w:tcPr>
          <w:p w:rsidR="005A71CF" w:rsidRDefault="007174A4">
            <w:pPr>
              <w:autoSpaceDE w:val="0"/>
              <w:autoSpaceDN w:val="0"/>
              <w:adjustRightInd w:val="0"/>
              <w:spacing w:line="360" w:lineRule="exact"/>
              <w:jc w:val="center"/>
              <w:rPr>
                <w:b/>
                <w:kern w:val="0"/>
                <w:szCs w:val="21"/>
              </w:rPr>
            </w:pPr>
            <w:r>
              <w:rPr>
                <w:b/>
                <w:kern w:val="0"/>
                <w:szCs w:val="21"/>
              </w:rPr>
              <w:lastRenderedPageBreak/>
              <w:t>实验项目</w:t>
            </w:r>
          </w:p>
        </w:tc>
        <w:tc>
          <w:tcPr>
            <w:tcW w:w="184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41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2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76"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89" w:type="dxa"/>
            <w:vAlign w:val="center"/>
          </w:tcPr>
          <w:p w:rsidR="005A71CF" w:rsidRDefault="007174A4">
            <w:pPr>
              <w:autoSpaceDE w:val="0"/>
              <w:autoSpaceDN w:val="0"/>
              <w:adjustRightInd w:val="0"/>
              <w:spacing w:line="360" w:lineRule="exact"/>
              <w:jc w:val="center"/>
              <w:rPr>
                <w:szCs w:val="24"/>
              </w:rPr>
            </w:pPr>
            <w:r>
              <w:rPr>
                <w:b/>
                <w:kern w:val="0"/>
                <w:szCs w:val="21"/>
              </w:rPr>
              <w:t>支撑教学目标</w:t>
            </w:r>
          </w:p>
        </w:tc>
        <w:tc>
          <w:tcPr>
            <w:tcW w:w="554"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242" w:type="dxa"/>
            <w:vAlign w:val="center"/>
          </w:tcPr>
          <w:p w:rsidR="005A71CF" w:rsidRDefault="007174A4">
            <w:pPr>
              <w:adjustRightInd w:val="0"/>
              <w:snapToGrid w:val="0"/>
              <w:spacing w:line="300" w:lineRule="auto"/>
              <w:rPr>
                <w:szCs w:val="21"/>
              </w:rPr>
            </w:pPr>
            <w:r>
              <w:rPr>
                <w:b/>
                <w:kern w:val="0"/>
                <w:szCs w:val="21"/>
              </w:rPr>
              <w:t>实验</w:t>
            </w:r>
            <w:r>
              <w:rPr>
                <w:b/>
                <w:kern w:val="0"/>
                <w:szCs w:val="21"/>
              </w:rPr>
              <w:t>1</w:t>
            </w:r>
            <w:r>
              <w:rPr>
                <w:kern w:val="0"/>
                <w:szCs w:val="21"/>
              </w:rPr>
              <w:t>：直线扫描转换算法及基于种子点的区域填充算法实现</w:t>
            </w:r>
          </w:p>
        </w:tc>
        <w:tc>
          <w:tcPr>
            <w:tcW w:w="1843" w:type="dxa"/>
            <w:vAlign w:val="center"/>
          </w:tcPr>
          <w:p w:rsidR="005A71CF" w:rsidRDefault="007174A4">
            <w:pPr>
              <w:autoSpaceDE w:val="0"/>
              <w:autoSpaceDN w:val="0"/>
              <w:adjustRightInd w:val="0"/>
              <w:snapToGrid w:val="0"/>
              <w:spacing w:line="300" w:lineRule="auto"/>
              <w:jc w:val="left"/>
              <w:rPr>
                <w:b/>
                <w:kern w:val="0"/>
                <w:szCs w:val="21"/>
              </w:rPr>
            </w:pPr>
            <w:r>
              <w:rPr>
                <w:szCs w:val="24"/>
              </w:rPr>
              <w:t>开发实现直线扫描转换算法，绘制封闭区域，用种子点填充算法对该区域进行填充</w:t>
            </w:r>
            <w:r>
              <w:rPr>
                <w:bCs/>
                <w:szCs w:val="21"/>
              </w:rPr>
              <w:t>。</w:t>
            </w:r>
          </w:p>
        </w:tc>
        <w:tc>
          <w:tcPr>
            <w:tcW w:w="2410"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理解</w:t>
            </w:r>
            <w:r>
              <w:rPr>
                <w:bCs/>
                <w:szCs w:val="21"/>
              </w:rPr>
              <w:t>光栅图形学基本原理，能够</w:t>
            </w:r>
            <w:r>
              <w:rPr>
                <w:b/>
                <w:bCs/>
                <w:szCs w:val="21"/>
              </w:rPr>
              <w:t>设计实现</w:t>
            </w:r>
            <w:r>
              <w:rPr>
                <w:bCs/>
                <w:szCs w:val="21"/>
              </w:rPr>
              <w:t>基本图元的扫描转换算法。</w:t>
            </w:r>
            <w:r>
              <w:rPr>
                <w:b/>
                <w:bCs/>
                <w:szCs w:val="21"/>
              </w:rPr>
              <w:t>理解</w:t>
            </w:r>
            <w:r>
              <w:rPr>
                <w:bCs/>
                <w:szCs w:val="21"/>
              </w:rPr>
              <w:t>种子点填充算法，能够编程</w:t>
            </w:r>
            <w:r>
              <w:rPr>
                <w:b/>
                <w:bCs/>
                <w:szCs w:val="21"/>
              </w:rPr>
              <w:t>实现</w:t>
            </w:r>
            <w:r>
              <w:rPr>
                <w:bCs/>
                <w:szCs w:val="21"/>
              </w:rPr>
              <w:t>对所绘制区域的填充。</w:t>
            </w:r>
          </w:p>
        </w:tc>
        <w:tc>
          <w:tcPr>
            <w:tcW w:w="1225" w:type="dxa"/>
            <w:vAlign w:val="center"/>
          </w:tcPr>
          <w:p w:rsidR="005A71CF" w:rsidRDefault="007174A4">
            <w:pPr>
              <w:adjustRightInd w:val="0"/>
              <w:snapToGrid w:val="0"/>
              <w:spacing w:line="300" w:lineRule="auto"/>
              <w:rPr>
                <w:szCs w:val="24"/>
              </w:rPr>
            </w:pPr>
            <w:r>
              <w:rPr>
                <w:szCs w:val="21"/>
              </w:rPr>
              <w:t>程序开发环境、</w:t>
            </w:r>
            <w:r>
              <w:rPr>
                <w:szCs w:val="21"/>
              </w:rPr>
              <w:t>OpenGL</w:t>
            </w:r>
            <w:r>
              <w:rPr>
                <w:szCs w:val="21"/>
              </w:rPr>
              <w:t>开发环境。</w:t>
            </w:r>
          </w:p>
        </w:tc>
        <w:tc>
          <w:tcPr>
            <w:tcW w:w="47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napToGrid w:val="0"/>
              <w:spacing w:line="300" w:lineRule="auto"/>
              <w:jc w:val="center"/>
              <w:rPr>
                <w:szCs w:val="24"/>
              </w:rPr>
            </w:pPr>
            <w:r>
              <w:rPr>
                <w:kern w:val="0"/>
                <w:szCs w:val="21"/>
              </w:rPr>
              <w:t>2</w:t>
            </w:r>
          </w:p>
        </w:tc>
        <w:tc>
          <w:tcPr>
            <w:tcW w:w="1289" w:type="dxa"/>
            <w:vAlign w:val="center"/>
          </w:tcPr>
          <w:p w:rsidR="005A71CF" w:rsidRDefault="007174A4">
            <w:pPr>
              <w:autoSpaceDE w:val="0"/>
              <w:autoSpaceDN w:val="0"/>
              <w:adjustRightInd w:val="0"/>
              <w:snapToGrid w:val="0"/>
              <w:spacing w:line="300" w:lineRule="auto"/>
              <w:jc w:val="center"/>
              <w:rPr>
                <w:szCs w:val="24"/>
              </w:rPr>
            </w:pPr>
            <w:r>
              <w:rPr>
                <w:szCs w:val="21"/>
              </w:rPr>
              <w:t>教学目标</w:t>
            </w:r>
            <w:r>
              <w:rPr>
                <w:szCs w:val="21"/>
              </w:rPr>
              <w:t>2</w:t>
            </w:r>
            <w:r>
              <w:rPr>
                <w:kern w:val="0"/>
                <w:szCs w:val="21"/>
              </w:rPr>
              <w:t>教学目标</w:t>
            </w:r>
            <w:r>
              <w:rPr>
                <w:szCs w:val="21"/>
              </w:rPr>
              <w:t>3</w:t>
            </w:r>
            <w:r>
              <w:rPr>
                <w:kern w:val="0"/>
                <w:szCs w:val="21"/>
              </w:rPr>
              <w:t>教学目标</w:t>
            </w:r>
            <w:r>
              <w:rPr>
                <w:szCs w:val="21"/>
              </w:rPr>
              <w:t>4</w:t>
            </w:r>
            <w:r>
              <w:rPr>
                <w:kern w:val="0"/>
                <w:szCs w:val="21"/>
              </w:rPr>
              <w:t>教学目标</w:t>
            </w:r>
            <w:r>
              <w:rPr>
                <w:szCs w:val="21"/>
              </w:rPr>
              <w:t>5</w:t>
            </w:r>
          </w:p>
        </w:tc>
        <w:tc>
          <w:tcPr>
            <w:tcW w:w="554"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c>
          <w:tcPr>
            <w:tcW w:w="1242" w:type="dxa"/>
            <w:vAlign w:val="center"/>
          </w:tcPr>
          <w:p w:rsidR="005A71CF" w:rsidRDefault="007174A4">
            <w:pPr>
              <w:adjustRightInd w:val="0"/>
              <w:snapToGrid w:val="0"/>
              <w:spacing w:line="300" w:lineRule="auto"/>
              <w:rPr>
                <w:szCs w:val="21"/>
              </w:rPr>
            </w:pPr>
            <w:r>
              <w:rPr>
                <w:b/>
                <w:kern w:val="0"/>
                <w:szCs w:val="21"/>
              </w:rPr>
              <w:t>实验</w:t>
            </w:r>
            <w:r>
              <w:rPr>
                <w:b/>
                <w:kern w:val="0"/>
                <w:szCs w:val="21"/>
              </w:rPr>
              <w:t>2</w:t>
            </w:r>
            <w:r>
              <w:rPr>
                <w:kern w:val="0"/>
                <w:szCs w:val="21"/>
              </w:rPr>
              <w:t>：三</w:t>
            </w:r>
            <w:proofErr w:type="gramStart"/>
            <w:r>
              <w:rPr>
                <w:kern w:val="0"/>
                <w:szCs w:val="21"/>
              </w:rPr>
              <w:t>阶贝齐</w:t>
            </w:r>
            <w:proofErr w:type="gramEnd"/>
            <w:r>
              <w:rPr>
                <w:kern w:val="0"/>
                <w:szCs w:val="21"/>
              </w:rPr>
              <w:t>尔曲线和曲面的绘制</w:t>
            </w:r>
          </w:p>
        </w:tc>
        <w:tc>
          <w:tcPr>
            <w:tcW w:w="1843" w:type="dxa"/>
            <w:vAlign w:val="center"/>
          </w:tcPr>
          <w:p w:rsidR="005A71CF" w:rsidRDefault="007174A4">
            <w:pPr>
              <w:autoSpaceDE w:val="0"/>
              <w:autoSpaceDN w:val="0"/>
              <w:adjustRightInd w:val="0"/>
              <w:snapToGrid w:val="0"/>
              <w:spacing w:line="300" w:lineRule="auto"/>
              <w:jc w:val="left"/>
              <w:rPr>
                <w:szCs w:val="24"/>
              </w:rPr>
            </w:pPr>
            <w:r>
              <w:rPr>
                <w:szCs w:val="24"/>
              </w:rPr>
              <w:t>绘制三</w:t>
            </w:r>
            <w:proofErr w:type="gramStart"/>
            <w:r>
              <w:rPr>
                <w:szCs w:val="24"/>
              </w:rPr>
              <w:t>阶贝齐</w:t>
            </w:r>
            <w:proofErr w:type="gramEnd"/>
            <w:r>
              <w:rPr>
                <w:szCs w:val="24"/>
              </w:rPr>
              <w:t>尔曲线和曲面。</w:t>
            </w:r>
          </w:p>
        </w:tc>
        <w:tc>
          <w:tcPr>
            <w:tcW w:w="2410" w:type="dxa"/>
            <w:vAlign w:val="center"/>
          </w:tcPr>
          <w:p w:rsidR="005A71CF" w:rsidRDefault="007174A4">
            <w:pPr>
              <w:tabs>
                <w:tab w:val="left" w:pos="0"/>
                <w:tab w:val="left" w:pos="416"/>
              </w:tabs>
              <w:kinsoku w:val="0"/>
              <w:adjustRightInd w:val="0"/>
              <w:snapToGrid w:val="0"/>
              <w:spacing w:line="300" w:lineRule="auto"/>
              <w:ind w:right="34"/>
              <w:rPr>
                <w:b/>
                <w:bCs/>
                <w:szCs w:val="21"/>
              </w:rPr>
            </w:pPr>
            <w:proofErr w:type="gramStart"/>
            <w:r>
              <w:rPr>
                <w:b/>
                <w:bCs/>
                <w:szCs w:val="21"/>
              </w:rPr>
              <w:t>理解</w:t>
            </w:r>
            <w:r>
              <w:rPr>
                <w:bCs/>
                <w:szCs w:val="21"/>
              </w:rPr>
              <w:t>贝齐尔</w:t>
            </w:r>
            <w:proofErr w:type="gramEnd"/>
            <w:r>
              <w:rPr>
                <w:bCs/>
                <w:szCs w:val="21"/>
              </w:rPr>
              <w:t>曲线、曲面的数学表示、基本特性、编程</w:t>
            </w:r>
            <w:r>
              <w:rPr>
                <w:b/>
                <w:bCs/>
                <w:szCs w:val="21"/>
              </w:rPr>
              <w:t>实现</w:t>
            </w:r>
            <w:r>
              <w:rPr>
                <w:bCs/>
                <w:szCs w:val="21"/>
              </w:rPr>
              <w:t>绘制。</w:t>
            </w:r>
          </w:p>
        </w:tc>
        <w:tc>
          <w:tcPr>
            <w:tcW w:w="1225" w:type="dxa"/>
            <w:vAlign w:val="center"/>
          </w:tcPr>
          <w:p w:rsidR="005A71CF" w:rsidRDefault="007174A4">
            <w:pPr>
              <w:adjustRightInd w:val="0"/>
              <w:snapToGrid w:val="0"/>
              <w:spacing w:line="300" w:lineRule="auto"/>
              <w:rPr>
                <w:szCs w:val="21"/>
              </w:rPr>
            </w:pPr>
            <w:r>
              <w:rPr>
                <w:szCs w:val="21"/>
              </w:rPr>
              <w:t>程序开发环境、</w:t>
            </w:r>
            <w:r>
              <w:rPr>
                <w:szCs w:val="21"/>
              </w:rPr>
              <w:t>OpenGL</w:t>
            </w:r>
            <w:r>
              <w:rPr>
                <w:szCs w:val="21"/>
              </w:rPr>
              <w:t>开发环境。</w:t>
            </w:r>
          </w:p>
        </w:tc>
        <w:tc>
          <w:tcPr>
            <w:tcW w:w="47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89"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r>
              <w:rPr>
                <w:kern w:val="0"/>
                <w:szCs w:val="21"/>
              </w:rPr>
              <w:t>教学目标</w:t>
            </w:r>
            <w:r>
              <w:rPr>
                <w:szCs w:val="21"/>
              </w:rPr>
              <w:t>3</w:t>
            </w:r>
            <w:r>
              <w:rPr>
                <w:kern w:val="0"/>
                <w:szCs w:val="21"/>
              </w:rPr>
              <w:t>教学目标</w:t>
            </w:r>
            <w:r>
              <w:rPr>
                <w:szCs w:val="21"/>
              </w:rPr>
              <w:t>4</w:t>
            </w:r>
            <w:r>
              <w:rPr>
                <w:kern w:val="0"/>
                <w:szCs w:val="21"/>
              </w:rPr>
              <w:t>教学目标</w:t>
            </w:r>
            <w:r>
              <w:rPr>
                <w:szCs w:val="21"/>
              </w:rPr>
              <w:t>5</w:t>
            </w:r>
          </w:p>
        </w:tc>
        <w:tc>
          <w:tcPr>
            <w:tcW w:w="554"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242" w:type="dxa"/>
            <w:vAlign w:val="center"/>
          </w:tcPr>
          <w:p w:rsidR="005A71CF" w:rsidRDefault="007174A4">
            <w:pPr>
              <w:adjustRightInd w:val="0"/>
              <w:snapToGrid w:val="0"/>
              <w:spacing w:line="300" w:lineRule="auto"/>
              <w:rPr>
                <w:szCs w:val="21"/>
              </w:rPr>
            </w:pPr>
            <w:r>
              <w:rPr>
                <w:b/>
                <w:kern w:val="0"/>
                <w:szCs w:val="21"/>
              </w:rPr>
              <w:t>实验</w:t>
            </w:r>
            <w:r>
              <w:rPr>
                <w:b/>
                <w:kern w:val="0"/>
                <w:szCs w:val="21"/>
              </w:rPr>
              <w:t>3</w:t>
            </w:r>
            <w:r>
              <w:rPr>
                <w:kern w:val="0"/>
                <w:szCs w:val="21"/>
              </w:rPr>
              <w:t>：综合实验</w:t>
            </w:r>
          </w:p>
        </w:tc>
        <w:tc>
          <w:tcPr>
            <w:tcW w:w="1843" w:type="dxa"/>
            <w:vAlign w:val="center"/>
          </w:tcPr>
          <w:p w:rsidR="005A71CF" w:rsidRDefault="007174A4">
            <w:pPr>
              <w:autoSpaceDE w:val="0"/>
              <w:autoSpaceDN w:val="0"/>
              <w:adjustRightInd w:val="0"/>
              <w:snapToGrid w:val="0"/>
              <w:spacing w:line="300" w:lineRule="auto"/>
              <w:jc w:val="left"/>
              <w:rPr>
                <w:szCs w:val="24"/>
              </w:rPr>
            </w:pPr>
            <w:r>
              <w:rPr>
                <w:szCs w:val="24"/>
              </w:rPr>
              <w:t>利用所有讲授知识，设计一个具备鼠标和键盘交互、立体绘制等技术的计算机图形学综合应用程序。</w:t>
            </w:r>
          </w:p>
        </w:tc>
        <w:tc>
          <w:tcPr>
            <w:tcW w:w="2410"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
                <w:bCs/>
                <w:szCs w:val="21"/>
              </w:rPr>
              <w:t>学习</w:t>
            </w:r>
            <w:r>
              <w:rPr>
                <w:bCs/>
                <w:szCs w:val="21"/>
              </w:rPr>
              <w:t>OpenGL</w:t>
            </w:r>
            <w:r>
              <w:rPr>
                <w:bCs/>
                <w:szCs w:val="21"/>
              </w:rPr>
              <w:t>支持的交互技术、立体绘制及渲染技术，</w:t>
            </w:r>
            <w:r>
              <w:rPr>
                <w:b/>
                <w:bCs/>
                <w:szCs w:val="21"/>
              </w:rPr>
              <w:t>设计</w:t>
            </w:r>
            <w:r>
              <w:rPr>
                <w:bCs/>
                <w:szCs w:val="21"/>
              </w:rPr>
              <w:t>一个使用多种技术的图形系统。</w:t>
            </w:r>
          </w:p>
        </w:tc>
        <w:tc>
          <w:tcPr>
            <w:tcW w:w="1225" w:type="dxa"/>
            <w:vAlign w:val="center"/>
          </w:tcPr>
          <w:p w:rsidR="005A71CF" w:rsidRDefault="007174A4">
            <w:pPr>
              <w:adjustRightInd w:val="0"/>
              <w:snapToGrid w:val="0"/>
              <w:spacing w:line="300" w:lineRule="auto"/>
              <w:rPr>
                <w:szCs w:val="21"/>
              </w:rPr>
            </w:pPr>
            <w:r>
              <w:rPr>
                <w:szCs w:val="21"/>
              </w:rPr>
              <w:t>程序开发环境、</w:t>
            </w:r>
            <w:r>
              <w:rPr>
                <w:szCs w:val="21"/>
              </w:rPr>
              <w:t>OpenGL</w:t>
            </w:r>
            <w:r>
              <w:rPr>
                <w:szCs w:val="21"/>
              </w:rPr>
              <w:t>开发环境。</w:t>
            </w:r>
          </w:p>
        </w:tc>
        <w:tc>
          <w:tcPr>
            <w:tcW w:w="47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89"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r>
              <w:rPr>
                <w:kern w:val="0"/>
                <w:szCs w:val="21"/>
              </w:rPr>
              <w:t>教学目标</w:t>
            </w:r>
            <w:r>
              <w:rPr>
                <w:szCs w:val="21"/>
              </w:rPr>
              <w:t>3</w:t>
            </w:r>
            <w:r>
              <w:rPr>
                <w:kern w:val="0"/>
                <w:szCs w:val="21"/>
              </w:rPr>
              <w:t>教学目标</w:t>
            </w:r>
            <w:r>
              <w:rPr>
                <w:szCs w:val="21"/>
              </w:rPr>
              <w:t>4</w:t>
            </w:r>
            <w:r>
              <w:rPr>
                <w:kern w:val="0"/>
                <w:szCs w:val="21"/>
              </w:rPr>
              <w:t>教学目标</w:t>
            </w:r>
            <w:r>
              <w:rPr>
                <w:szCs w:val="21"/>
              </w:rPr>
              <w:t>5</w:t>
            </w:r>
          </w:p>
        </w:tc>
        <w:tc>
          <w:tcPr>
            <w:tcW w:w="554"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课堂表现</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7174A4">
            <w:pPr>
              <w:autoSpaceDE w:val="0"/>
              <w:autoSpaceDN w:val="0"/>
              <w:adjustRightInd w:val="0"/>
              <w:spacing w:line="360" w:lineRule="exact"/>
              <w:jc w:val="left"/>
              <w:rPr>
                <w:szCs w:val="24"/>
              </w:rPr>
            </w:pPr>
            <w:r>
              <w:rPr>
                <w:szCs w:val="24"/>
              </w:rPr>
              <w:t>根据课堂回答问题情况给定。</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随堂测验</w:t>
            </w:r>
          </w:p>
        </w:tc>
        <w:tc>
          <w:tcPr>
            <w:tcW w:w="1154" w:type="dxa"/>
            <w:vAlign w:val="center"/>
          </w:tcPr>
          <w:p w:rsidR="005A71CF" w:rsidRDefault="007174A4">
            <w:pPr>
              <w:autoSpaceDE w:val="0"/>
              <w:autoSpaceDN w:val="0"/>
              <w:adjustRightInd w:val="0"/>
              <w:spacing w:line="360" w:lineRule="exact"/>
              <w:jc w:val="center"/>
              <w:rPr>
                <w:szCs w:val="24"/>
              </w:rPr>
            </w:pPr>
            <w:r>
              <w:rPr>
                <w:szCs w:val="24"/>
              </w:rPr>
              <w:t>30</w:t>
            </w:r>
          </w:p>
        </w:tc>
        <w:tc>
          <w:tcPr>
            <w:tcW w:w="6806" w:type="dxa"/>
          </w:tcPr>
          <w:p w:rsidR="005A71CF" w:rsidRDefault="007174A4">
            <w:pPr>
              <w:autoSpaceDE w:val="0"/>
              <w:autoSpaceDN w:val="0"/>
              <w:adjustRightInd w:val="0"/>
              <w:spacing w:line="360" w:lineRule="exact"/>
              <w:jc w:val="left"/>
              <w:rPr>
                <w:szCs w:val="24"/>
              </w:rPr>
            </w:pPr>
            <w:r>
              <w:rPr>
                <w:kern w:val="0"/>
                <w:szCs w:val="21"/>
              </w:rPr>
              <w:t>设置两次随堂测验，检验对课程基础理论内容的掌握程度。</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实验成绩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30</w:t>
            </w:r>
          </w:p>
        </w:tc>
        <w:tc>
          <w:tcPr>
            <w:tcW w:w="6806" w:type="dxa"/>
          </w:tcPr>
          <w:p w:rsidR="005A71CF" w:rsidRDefault="007174A4">
            <w:pPr>
              <w:autoSpaceDE w:val="0"/>
              <w:autoSpaceDN w:val="0"/>
              <w:adjustRightInd w:val="0"/>
              <w:spacing w:line="360" w:lineRule="exact"/>
              <w:jc w:val="left"/>
              <w:rPr>
                <w:kern w:val="0"/>
                <w:szCs w:val="21"/>
              </w:rPr>
            </w:pPr>
            <w:r>
              <w:rPr>
                <w:kern w:val="0"/>
                <w:szCs w:val="21"/>
              </w:rPr>
              <w:t>布置三个统一安排实验，每个</w:t>
            </w:r>
            <w:proofErr w:type="gramStart"/>
            <w:r>
              <w:rPr>
                <w:kern w:val="0"/>
                <w:szCs w:val="21"/>
              </w:rPr>
              <w:t>实验占</w:t>
            </w:r>
            <w:proofErr w:type="gramEnd"/>
            <w:r>
              <w:rPr>
                <w:kern w:val="0"/>
                <w:szCs w:val="21"/>
              </w:rPr>
              <w:t>10%</w:t>
            </w:r>
            <w:r>
              <w:rPr>
                <w:kern w:val="0"/>
                <w:szCs w:val="21"/>
              </w:rPr>
              <w:t>。</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作业</w:t>
            </w:r>
            <w:r>
              <w:rPr>
                <w:szCs w:val="24"/>
              </w:rPr>
              <w:t>(</w:t>
            </w:r>
            <w:proofErr w:type="gramStart"/>
            <w:r>
              <w:rPr>
                <w:szCs w:val="24"/>
              </w:rPr>
              <w:t>含程序</w:t>
            </w:r>
            <w:proofErr w:type="gramEnd"/>
            <w:r>
              <w:rPr>
                <w:szCs w:val="24"/>
              </w:rPr>
              <w:t>项目</w:t>
            </w:r>
            <w:r>
              <w:rPr>
                <w:szCs w:val="24"/>
              </w:rPr>
              <w:t>)</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vAlign w:val="center"/>
          </w:tcPr>
          <w:p w:rsidR="005A71CF" w:rsidRDefault="007174A4">
            <w:pPr>
              <w:autoSpaceDE w:val="0"/>
              <w:autoSpaceDN w:val="0"/>
              <w:adjustRightInd w:val="0"/>
              <w:spacing w:line="360" w:lineRule="exact"/>
              <w:rPr>
                <w:kern w:val="0"/>
                <w:szCs w:val="21"/>
              </w:rPr>
            </w:pPr>
            <w:r>
              <w:rPr>
                <w:kern w:val="0"/>
                <w:szCs w:val="21"/>
              </w:rPr>
              <w:t>日常作业及程序项目作业各占</w:t>
            </w:r>
            <w:r>
              <w:rPr>
                <w:kern w:val="0"/>
                <w:szCs w:val="21"/>
              </w:rPr>
              <w:t>10%</w:t>
            </w:r>
            <w:r>
              <w:rPr>
                <w:kern w:val="0"/>
                <w:szCs w:val="21"/>
              </w:rPr>
              <w:t>。</w:t>
            </w: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本课程考核结果采用综合考查方式评定，侧重体现对学生实践能力的培养要求。最终成绩中，课堂</w:t>
      </w:r>
      <w:proofErr w:type="gramStart"/>
      <w:r>
        <w:rPr>
          <w:kern w:val="0"/>
          <w:sz w:val="18"/>
          <w:szCs w:val="24"/>
        </w:rPr>
        <w:t>表现占</w:t>
      </w:r>
      <w:proofErr w:type="gramEnd"/>
      <w:r>
        <w:rPr>
          <w:kern w:val="0"/>
          <w:sz w:val="18"/>
          <w:szCs w:val="24"/>
        </w:rPr>
        <w:t>20%</w:t>
      </w:r>
      <w:r>
        <w:rPr>
          <w:kern w:val="0"/>
          <w:sz w:val="18"/>
          <w:szCs w:val="24"/>
        </w:rPr>
        <w:t>，随堂</w:t>
      </w:r>
      <w:proofErr w:type="gramStart"/>
      <w:r>
        <w:rPr>
          <w:kern w:val="0"/>
          <w:sz w:val="18"/>
          <w:szCs w:val="24"/>
        </w:rPr>
        <w:t>测验占</w:t>
      </w:r>
      <w:proofErr w:type="gramEnd"/>
      <w:r>
        <w:rPr>
          <w:kern w:val="0"/>
          <w:sz w:val="18"/>
          <w:szCs w:val="24"/>
        </w:rPr>
        <w:t>30%</w:t>
      </w:r>
      <w:r>
        <w:rPr>
          <w:kern w:val="0"/>
          <w:sz w:val="18"/>
          <w:szCs w:val="24"/>
        </w:rPr>
        <w:t>，实验部分占</w:t>
      </w:r>
      <w:r>
        <w:rPr>
          <w:kern w:val="0"/>
          <w:sz w:val="18"/>
          <w:szCs w:val="24"/>
        </w:rPr>
        <w:t>30%</w:t>
      </w:r>
      <w:r>
        <w:rPr>
          <w:kern w:val="0"/>
          <w:sz w:val="18"/>
          <w:szCs w:val="24"/>
        </w:rPr>
        <w:t>，作业（</w:t>
      </w:r>
      <w:proofErr w:type="gramStart"/>
      <w:r>
        <w:rPr>
          <w:kern w:val="0"/>
          <w:sz w:val="18"/>
          <w:szCs w:val="24"/>
        </w:rPr>
        <w:t>含程序</w:t>
      </w:r>
      <w:proofErr w:type="gramEnd"/>
      <w:r>
        <w:rPr>
          <w:kern w:val="0"/>
          <w:sz w:val="18"/>
          <w:szCs w:val="24"/>
        </w:rPr>
        <w:t>项目）占</w:t>
      </w:r>
      <w:r>
        <w:rPr>
          <w:kern w:val="0"/>
          <w:sz w:val="18"/>
          <w:szCs w:val="24"/>
        </w:rPr>
        <w:t>20%</w:t>
      </w:r>
      <w:r>
        <w:rPr>
          <w:kern w:val="0"/>
          <w:sz w:val="18"/>
          <w:szCs w:val="24"/>
        </w:rPr>
        <w:t>。课程具体要求如下：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．所有作业、随堂测验、实验及程序作业要求独立完成，一旦被认定为抄袭，该次成绩将记为</w:t>
      </w:r>
      <w:r>
        <w:rPr>
          <w:kern w:val="0"/>
          <w:sz w:val="18"/>
          <w:szCs w:val="24"/>
        </w:rPr>
        <w:t>0</w:t>
      </w:r>
      <w:r>
        <w:rPr>
          <w:kern w:val="0"/>
          <w:sz w:val="18"/>
          <w:szCs w:val="24"/>
        </w:rPr>
        <w:t>分。</w:t>
      </w:r>
    </w:p>
    <w:p w:rsidR="005A71CF" w:rsidRDefault="007174A4">
      <w:pPr>
        <w:autoSpaceDE w:val="0"/>
        <w:autoSpaceDN w:val="0"/>
        <w:adjustRightInd w:val="0"/>
        <w:snapToGrid w:val="0"/>
        <w:spacing w:line="360" w:lineRule="auto"/>
        <w:jc w:val="left"/>
        <w:rPr>
          <w:kern w:val="0"/>
          <w:sz w:val="18"/>
          <w:szCs w:val="24"/>
        </w:rPr>
      </w:pPr>
      <w:r>
        <w:rPr>
          <w:kern w:val="0"/>
          <w:sz w:val="18"/>
          <w:szCs w:val="24"/>
        </w:rPr>
        <w:t>2</w:t>
      </w:r>
      <w:r>
        <w:rPr>
          <w:kern w:val="0"/>
          <w:sz w:val="18"/>
          <w:szCs w:val="24"/>
        </w:rPr>
        <w:t>．所有需提交文档、代码等，按照指导老师要求在指定时间，按照指定方式提交，未按要求者，记为</w:t>
      </w:r>
      <w:r>
        <w:rPr>
          <w:kern w:val="0"/>
          <w:sz w:val="18"/>
          <w:szCs w:val="24"/>
        </w:rPr>
        <w:t>0</w:t>
      </w:r>
      <w:r>
        <w:rPr>
          <w:kern w:val="0"/>
          <w:sz w:val="18"/>
          <w:szCs w:val="24"/>
        </w:rPr>
        <w:t>分。</w:t>
      </w:r>
    </w:p>
    <w:p w:rsidR="005A71CF" w:rsidRDefault="007174A4">
      <w:pPr>
        <w:autoSpaceDE w:val="0"/>
        <w:autoSpaceDN w:val="0"/>
        <w:adjustRightInd w:val="0"/>
        <w:snapToGrid w:val="0"/>
        <w:spacing w:line="360" w:lineRule="auto"/>
        <w:jc w:val="left"/>
        <w:rPr>
          <w:kern w:val="0"/>
          <w:sz w:val="18"/>
          <w:szCs w:val="24"/>
        </w:rPr>
      </w:pPr>
      <w:r>
        <w:rPr>
          <w:kern w:val="0"/>
          <w:sz w:val="18"/>
          <w:szCs w:val="24"/>
        </w:rPr>
        <w:t>3</w:t>
      </w:r>
      <w:r>
        <w:rPr>
          <w:kern w:val="0"/>
          <w:sz w:val="18"/>
          <w:szCs w:val="24"/>
        </w:rPr>
        <w:t>．最终成绩将按照上述构成计算得到的百分制分数以</w:t>
      </w:r>
      <w:r>
        <w:rPr>
          <w:kern w:val="0"/>
          <w:sz w:val="18"/>
          <w:szCs w:val="24"/>
        </w:rPr>
        <w:t>90</w:t>
      </w:r>
      <w:r>
        <w:rPr>
          <w:kern w:val="0"/>
          <w:sz w:val="18"/>
          <w:szCs w:val="24"/>
        </w:rPr>
        <w:t>、</w:t>
      </w:r>
      <w:r>
        <w:rPr>
          <w:kern w:val="0"/>
          <w:sz w:val="18"/>
          <w:szCs w:val="24"/>
        </w:rPr>
        <w:t>80</w:t>
      </w:r>
      <w:r>
        <w:rPr>
          <w:kern w:val="0"/>
          <w:sz w:val="18"/>
          <w:szCs w:val="24"/>
        </w:rPr>
        <w:t>、</w:t>
      </w:r>
      <w:r>
        <w:rPr>
          <w:kern w:val="0"/>
          <w:sz w:val="18"/>
          <w:szCs w:val="24"/>
        </w:rPr>
        <w:t>70</w:t>
      </w:r>
      <w:r>
        <w:rPr>
          <w:kern w:val="0"/>
          <w:sz w:val="18"/>
          <w:szCs w:val="24"/>
        </w:rPr>
        <w:t>、</w:t>
      </w:r>
      <w:r>
        <w:rPr>
          <w:kern w:val="0"/>
          <w:sz w:val="18"/>
          <w:szCs w:val="24"/>
        </w:rPr>
        <w:t>60</w:t>
      </w:r>
      <w:r>
        <w:rPr>
          <w:kern w:val="0"/>
          <w:sz w:val="18"/>
          <w:szCs w:val="24"/>
        </w:rPr>
        <w:t>（含）为分界点，折算成优秀、良好、中等、及格、不及格五级。</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rPr>
          <w:trHeight w:val="498"/>
        </w:trPr>
        <w:tc>
          <w:tcPr>
            <w:tcW w:w="2655" w:type="dxa"/>
            <w:shd w:val="clear" w:color="auto" w:fill="auto"/>
            <w:vAlign w:val="center"/>
          </w:tcPr>
          <w:p w:rsidR="005A71CF" w:rsidRDefault="007174A4">
            <w:pPr>
              <w:autoSpaceDE w:val="0"/>
              <w:autoSpaceDN w:val="0"/>
              <w:adjustRightInd w:val="0"/>
              <w:jc w:val="left"/>
              <w:rPr>
                <w:kern w:val="0"/>
                <w:szCs w:val="24"/>
              </w:rPr>
            </w:pPr>
            <w:r>
              <w:rPr>
                <w:kern w:val="0"/>
                <w:szCs w:val="24"/>
              </w:rPr>
              <w:t>执笔人：张国栋</w:t>
            </w:r>
          </w:p>
        </w:tc>
        <w:tc>
          <w:tcPr>
            <w:tcW w:w="2858" w:type="dxa"/>
            <w:shd w:val="clear" w:color="auto" w:fill="auto"/>
            <w:vAlign w:val="center"/>
          </w:tcPr>
          <w:p w:rsidR="005A71CF" w:rsidRDefault="007174A4">
            <w:pPr>
              <w:autoSpaceDE w:val="0"/>
              <w:autoSpaceDN w:val="0"/>
              <w:adjustRightInd w:val="0"/>
              <w:jc w:val="left"/>
              <w:rPr>
                <w:kern w:val="0"/>
                <w:szCs w:val="24"/>
              </w:rPr>
            </w:pPr>
            <w:r>
              <w:rPr>
                <w:kern w:val="0"/>
                <w:szCs w:val="24"/>
              </w:rPr>
              <w:t>审核人：高利军</w:t>
            </w:r>
          </w:p>
        </w:tc>
        <w:tc>
          <w:tcPr>
            <w:tcW w:w="3944" w:type="dxa"/>
            <w:shd w:val="clear" w:color="auto" w:fill="auto"/>
            <w:vAlign w:val="center"/>
          </w:tcPr>
          <w:p w:rsidR="005A71CF" w:rsidRDefault="007174A4">
            <w:pPr>
              <w:autoSpaceDE w:val="0"/>
              <w:autoSpaceDN w:val="0"/>
              <w:adjustRightInd w:val="0"/>
              <w:jc w:val="left"/>
              <w:rPr>
                <w:kern w:val="0"/>
                <w:szCs w:val="24"/>
              </w:rPr>
            </w:pPr>
            <w:r>
              <w:rPr>
                <w:kern w:val="0"/>
                <w:szCs w:val="24"/>
              </w:rPr>
              <w:t>修订日期：</w:t>
            </w:r>
            <w:r>
              <w:rPr>
                <w:kern w:val="0"/>
                <w:szCs w:val="24"/>
              </w:rPr>
              <w:t>2016</w:t>
            </w:r>
            <w:r>
              <w:rPr>
                <w:kern w:val="0"/>
                <w:szCs w:val="24"/>
              </w:rPr>
              <w:t>年</w:t>
            </w:r>
            <w:r>
              <w:rPr>
                <w:kern w:val="0"/>
                <w:szCs w:val="24"/>
              </w:rPr>
              <w:t>6</w:t>
            </w:r>
            <w:r>
              <w:rPr>
                <w:kern w:val="0"/>
                <w:szCs w:val="24"/>
              </w:rPr>
              <w:t>月</w:t>
            </w:r>
            <w:r>
              <w:rPr>
                <w:kern w:val="0"/>
                <w:szCs w:val="24"/>
              </w:rPr>
              <w:t>1</w:t>
            </w:r>
            <w:r>
              <w:rPr>
                <w:kern w:val="0"/>
                <w:szCs w:val="24"/>
              </w:rPr>
              <w:t>日</w:t>
            </w:r>
          </w:p>
        </w:tc>
      </w:tr>
    </w:tbl>
    <w:p w:rsidR="005A71CF" w:rsidRDefault="005A71CF">
      <w:pPr>
        <w:adjustRightInd w:val="0"/>
        <w:snapToGrid w:val="0"/>
        <w:spacing w:beforeLines="50" w:before="156" w:afterLines="50" w:after="156" w:line="360" w:lineRule="auto"/>
        <w:jc w:val="center"/>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46" w:name="_Toc10617338"/>
      <w:r>
        <w:rPr>
          <w:rFonts w:eastAsia="黑体"/>
          <w:kern w:val="0"/>
          <w:sz w:val="30"/>
          <w:szCs w:val="30"/>
        </w:rPr>
        <w:lastRenderedPageBreak/>
        <w:t>《人工智能导论》教学大纲</w:t>
      </w:r>
      <w:bookmarkEnd w:id="46"/>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1010001217</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人工智能导论</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pPr>
            <w:r>
              <w:rPr>
                <w:szCs w:val="21"/>
              </w:rPr>
              <w:t>Introduction to Artificial Intelligence</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szCs w:val="21"/>
              </w:rPr>
              <w:t>离散数学、数据结构与算法</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snapToGrid w:val="0"/>
              <w:spacing w:line="300" w:lineRule="auto"/>
              <w:rPr>
                <w:szCs w:val="21"/>
              </w:rPr>
            </w:pPr>
            <w:r>
              <w:rPr>
                <w:szCs w:val="21"/>
              </w:rPr>
              <w:t>人工智能是一门综合性前沿学科，是计算机学科的重要分支。</w:t>
            </w:r>
            <w:r>
              <w:rPr>
                <w:kern w:val="0"/>
                <w:szCs w:val="21"/>
              </w:rPr>
              <w:t>本课程作为计算机科学与技术专业选修课，讲授了</w:t>
            </w:r>
            <w:r>
              <w:rPr>
                <w:szCs w:val="21"/>
                <w:lang w:val="zh-CN"/>
              </w:rPr>
              <w:t>人工智能学科的基本概念、基本原理和基本方法。</w:t>
            </w:r>
            <w:r>
              <w:rPr>
                <w:kern w:val="0"/>
                <w:szCs w:val="21"/>
              </w:rPr>
              <w:t>主要内容包括：知识表示、推理技术、搜索技术，机器学习、计算智能</w:t>
            </w:r>
            <w:r>
              <w:rPr>
                <w:kern w:val="0"/>
                <w:szCs w:val="21"/>
              </w:rPr>
              <w:t xml:space="preserve"> </w:t>
            </w:r>
            <w:r>
              <w:rPr>
                <w:kern w:val="0"/>
                <w:szCs w:val="21"/>
              </w:rPr>
              <w:t>自然语言处理、智能机器人、分布式智能与</w:t>
            </w:r>
            <w:r>
              <w:rPr>
                <w:kern w:val="0"/>
                <w:szCs w:val="21"/>
              </w:rPr>
              <w:t>Agent</w:t>
            </w:r>
            <w:r>
              <w:rPr>
                <w:kern w:val="0"/>
                <w:szCs w:val="21"/>
              </w:rPr>
              <w:t>、专家系统、互联网智能、</w:t>
            </w:r>
            <w:r>
              <w:rPr>
                <w:szCs w:val="21"/>
              </w:rPr>
              <w:t>机器视觉</w:t>
            </w:r>
            <w:r>
              <w:rPr>
                <w:kern w:val="0"/>
                <w:szCs w:val="21"/>
              </w:rPr>
              <w:t>等。</w:t>
            </w:r>
            <w:r>
              <w:rPr>
                <w:szCs w:val="21"/>
              </w:rPr>
              <w:t>通过课程学习，使学生掌握人工智能的基本概念、基本原理、知识表示、推理机制和求解技术，以及相关研究领域的技术方法。</w:t>
            </w:r>
            <w:r>
              <w:rPr>
                <w:kern w:val="0"/>
                <w:szCs w:val="21"/>
              </w:rPr>
              <w:t>启发学生对人工智能的兴趣，培养学生应用人工智能技术分析和解决计算机领域复杂工程问题的能力，</w:t>
            </w:r>
            <w:r>
              <w:rPr>
                <w:szCs w:val="21"/>
              </w:rPr>
              <w:t>增强学生逻辑思维能力、</w:t>
            </w:r>
            <w:r>
              <w:rPr>
                <w:kern w:val="0"/>
                <w:szCs w:val="21"/>
              </w:rPr>
              <w:t>知识创新和技术创新能力，</w:t>
            </w:r>
            <w:r>
              <w:rPr>
                <w:szCs w:val="21"/>
              </w:rPr>
              <w:t>为今后在相关领域的研究打下坚实的基础。</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蔡自兴等</w:t>
            </w:r>
            <w:r>
              <w:rPr>
                <w:szCs w:val="21"/>
              </w:rPr>
              <w:t>.</w:t>
            </w:r>
            <w:r>
              <w:rPr>
                <w:szCs w:val="21"/>
              </w:rPr>
              <w:t>人工智能及其应用（第</w:t>
            </w:r>
            <w:r>
              <w:rPr>
                <w:szCs w:val="21"/>
              </w:rPr>
              <w:t>5</w:t>
            </w:r>
            <w:r>
              <w:rPr>
                <w:szCs w:val="21"/>
              </w:rPr>
              <w:t>版）</w:t>
            </w:r>
            <w:r>
              <w:rPr>
                <w:szCs w:val="21"/>
              </w:rPr>
              <w:t>.</w:t>
            </w:r>
            <w:r>
              <w:rPr>
                <w:szCs w:val="21"/>
              </w:rPr>
              <w:t>北京</w:t>
            </w:r>
            <w:r>
              <w:rPr>
                <w:szCs w:val="21"/>
              </w:rPr>
              <w:t xml:space="preserve">: </w:t>
            </w:r>
            <w:r>
              <w:rPr>
                <w:szCs w:val="21"/>
              </w:rPr>
              <w:t>清华大学出版社，</w:t>
            </w:r>
            <w:r>
              <w:rPr>
                <w:szCs w:val="21"/>
              </w:rPr>
              <w:t>2017</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snapToGrid w:val="0"/>
              <w:spacing w:line="300" w:lineRule="auto"/>
              <w:rPr>
                <w:szCs w:val="21"/>
              </w:rPr>
            </w:pPr>
            <w:r>
              <w:rPr>
                <w:szCs w:val="21"/>
              </w:rPr>
              <w:t xml:space="preserve">[1] </w:t>
            </w:r>
            <w:proofErr w:type="gramStart"/>
            <w:r>
              <w:rPr>
                <w:szCs w:val="21"/>
              </w:rPr>
              <w:t>史忠植</w:t>
            </w:r>
            <w:proofErr w:type="gramEnd"/>
            <w:r>
              <w:rPr>
                <w:szCs w:val="21"/>
              </w:rPr>
              <w:t xml:space="preserve">. </w:t>
            </w:r>
            <w:r>
              <w:rPr>
                <w:szCs w:val="21"/>
              </w:rPr>
              <w:t>人工智能</w:t>
            </w:r>
            <w:r>
              <w:rPr>
                <w:szCs w:val="21"/>
              </w:rPr>
              <w:t xml:space="preserve">. </w:t>
            </w:r>
            <w:r>
              <w:rPr>
                <w:szCs w:val="21"/>
              </w:rPr>
              <w:t>北京：机械工业出版社</w:t>
            </w:r>
            <w:r>
              <w:rPr>
                <w:szCs w:val="21"/>
              </w:rPr>
              <w:t>. 2016</w:t>
            </w:r>
          </w:p>
          <w:p w:rsidR="005A71CF" w:rsidRDefault="007174A4">
            <w:pPr>
              <w:snapToGrid w:val="0"/>
              <w:spacing w:line="300" w:lineRule="auto"/>
              <w:rPr>
                <w:szCs w:val="21"/>
              </w:rPr>
            </w:pPr>
            <w:r>
              <w:rPr>
                <w:szCs w:val="21"/>
              </w:rPr>
              <w:t xml:space="preserve">[2] </w:t>
            </w:r>
            <w:r>
              <w:rPr>
                <w:szCs w:val="21"/>
              </w:rPr>
              <w:t>王万良</w:t>
            </w:r>
            <w:r>
              <w:rPr>
                <w:szCs w:val="21"/>
              </w:rPr>
              <w:t xml:space="preserve">. </w:t>
            </w:r>
            <w:r>
              <w:rPr>
                <w:szCs w:val="21"/>
              </w:rPr>
              <w:t>人工智能及其应用</w:t>
            </w:r>
            <w:r>
              <w:rPr>
                <w:szCs w:val="21"/>
              </w:rPr>
              <w:t>(</w:t>
            </w:r>
            <w:r>
              <w:rPr>
                <w:szCs w:val="21"/>
              </w:rPr>
              <w:t>第三版</w:t>
            </w:r>
            <w:r>
              <w:rPr>
                <w:szCs w:val="21"/>
              </w:rPr>
              <w:t xml:space="preserve">).  </w:t>
            </w:r>
            <w:r>
              <w:rPr>
                <w:szCs w:val="21"/>
              </w:rPr>
              <w:t>高等教育出版社，</w:t>
            </w:r>
            <w:r>
              <w:rPr>
                <w:szCs w:val="21"/>
              </w:rPr>
              <w:t>2016</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rPr>
          <w:trHeight w:val="1161"/>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掌握人工智能学科的基本概念、技术路线和主要学派，了解人工智能学科的特点、主要研究领域、研究历史及未来发展动向，</w:t>
            </w:r>
            <w:r>
              <w:rPr>
                <w:szCs w:val="21"/>
              </w:rPr>
              <w:t>掌握知识表示、推理技术、搜索技术，机器学习、计算智能等人工智能学科通用方法和技术，使学生能够利用人工智能</w:t>
            </w:r>
            <w:r>
              <w:rPr>
                <w:kern w:val="0"/>
                <w:szCs w:val="21"/>
              </w:rPr>
              <w:t>技术分析和解决计算机领域复杂工程问题</w:t>
            </w:r>
            <w:r>
              <w:rPr>
                <w:szCs w:val="21"/>
              </w:rPr>
              <w:t>。</w:t>
            </w:r>
          </w:p>
        </w:tc>
      </w:tr>
      <w:tr w:rsidR="005A71CF">
        <w:trPr>
          <w:trHeight w:val="1216"/>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掌握自然语言处理、智能机器人、分布式智能与</w:t>
            </w:r>
            <w:r>
              <w:rPr>
                <w:kern w:val="0"/>
                <w:szCs w:val="21"/>
              </w:rPr>
              <w:t>Agent</w:t>
            </w:r>
            <w:r>
              <w:rPr>
                <w:kern w:val="0"/>
                <w:szCs w:val="21"/>
              </w:rPr>
              <w:t>、专家系统、互联网智能、</w:t>
            </w:r>
            <w:r>
              <w:rPr>
                <w:szCs w:val="21"/>
              </w:rPr>
              <w:t>机器视觉</w:t>
            </w:r>
            <w:r>
              <w:rPr>
                <w:kern w:val="0"/>
                <w:szCs w:val="21"/>
              </w:rPr>
              <w:t>等应用领域原理和方法，针对计算机领域复杂工程应用问题，选择与使用合适的人工智能技术和工具，用于计算机领域复杂工程问题的仿真模拟和解决方案的实现，并理解其局限性。</w:t>
            </w:r>
          </w:p>
        </w:tc>
      </w:tr>
    </w:tbl>
    <w:p w:rsidR="005A71CF" w:rsidRDefault="005A71CF">
      <w:pPr>
        <w:autoSpaceDE w:val="0"/>
        <w:autoSpaceDN w:val="0"/>
        <w:adjustRightInd w:val="0"/>
        <w:spacing w:line="360" w:lineRule="exact"/>
        <w:jc w:val="left"/>
        <w:rPr>
          <w:rFonts w:eastAsia="黑体"/>
          <w:kern w:val="0"/>
          <w:sz w:val="24"/>
        </w:rPr>
      </w:pPr>
    </w:p>
    <w:p w:rsidR="005A71CF" w:rsidRDefault="005A71CF">
      <w:pPr>
        <w:autoSpaceDE w:val="0"/>
        <w:autoSpaceDN w:val="0"/>
        <w:adjustRightInd w:val="0"/>
        <w:spacing w:line="360" w:lineRule="exact"/>
        <w:jc w:val="left"/>
        <w:rPr>
          <w:rFonts w:eastAsia="黑体"/>
          <w:kern w:val="0"/>
          <w:sz w:val="24"/>
        </w:rPr>
      </w:pPr>
    </w:p>
    <w:p w:rsidR="005A71CF" w:rsidRDefault="005A71CF">
      <w:pPr>
        <w:autoSpaceDE w:val="0"/>
        <w:autoSpaceDN w:val="0"/>
        <w:adjustRightInd w:val="0"/>
        <w:spacing w:line="360" w:lineRule="exact"/>
        <w:jc w:val="left"/>
        <w:rPr>
          <w:rFonts w:eastAsia="黑体"/>
          <w:kern w:val="0"/>
          <w:sz w:val="24"/>
        </w:rPr>
      </w:pPr>
    </w:p>
    <w:p w:rsidR="005A71CF" w:rsidRDefault="005A71CF">
      <w:pPr>
        <w:autoSpaceDE w:val="0"/>
        <w:autoSpaceDN w:val="0"/>
        <w:adjustRightInd w:val="0"/>
        <w:spacing w:line="360" w:lineRule="exact"/>
        <w:jc w:val="left"/>
        <w:rPr>
          <w:rFonts w:eastAsia="黑体"/>
          <w:kern w:val="0"/>
          <w:sz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260"/>
        <w:gridCol w:w="859"/>
        <w:gridCol w:w="1560"/>
      </w:tblGrid>
      <w:tr w:rsidR="005A71CF">
        <w:trPr>
          <w:trHeight w:val="379"/>
        </w:trPr>
        <w:tc>
          <w:tcPr>
            <w:tcW w:w="3794"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119"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794"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260"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817"/>
        </w:trPr>
        <w:tc>
          <w:tcPr>
            <w:tcW w:w="3794" w:type="dxa"/>
            <w:vAlign w:val="center"/>
          </w:tcPr>
          <w:p w:rsidR="005A71CF" w:rsidRDefault="007174A4">
            <w:pPr>
              <w:pStyle w:val="11"/>
              <w:adjustRightInd w:val="0"/>
              <w:snapToGrid w:val="0"/>
              <w:spacing w:line="300" w:lineRule="auto"/>
              <w:ind w:firstLineChars="0" w:firstLine="0"/>
              <w:rPr>
                <w:rFonts w:ascii="Times New Roman" w:hAnsi="Times New Roman" w:cs="Times New Roman"/>
                <w:b/>
              </w:rPr>
            </w:pPr>
            <w:r>
              <w:rPr>
                <w:rFonts w:ascii="Times New Roman" w:hAnsi="Times New Roman" w:cs="Times New Roman"/>
                <w:b/>
              </w:rPr>
              <w:t>1.</w:t>
            </w:r>
            <w:r>
              <w:rPr>
                <w:rFonts w:ascii="Times New Roman" w:hAnsi="Times New Roman" w:cs="Times New Roman"/>
                <w:b/>
              </w:rPr>
              <w:t>设计</w:t>
            </w:r>
            <w:r>
              <w:rPr>
                <w:rFonts w:ascii="Times New Roman" w:hAnsi="Times New Roman" w:cs="Times New Roman"/>
                <w:b/>
              </w:rPr>
              <w:t>/</w:t>
            </w:r>
            <w:r>
              <w:rPr>
                <w:rFonts w:ascii="Times New Roman" w:hAnsi="Times New Roman" w:cs="Times New Roman"/>
                <w:b/>
              </w:rPr>
              <w:t>开发解决方案：</w:t>
            </w:r>
            <w:r>
              <w:rPr>
                <w:rFonts w:ascii="Times New Roman" w:hAnsi="Times New Roman" w:cs="Times New Roman"/>
                <w:bCs/>
              </w:rPr>
              <w:t>能够设计针对计算机领域复杂工程问题的解决方案，设计满足特定需求的计算机系统、软件或硬件单元，并能够在设计环节中体现创新意识，考虑社会、健康、安全、法律、文化以及环境等因素。</w:t>
            </w:r>
          </w:p>
        </w:tc>
        <w:tc>
          <w:tcPr>
            <w:tcW w:w="3260" w:type="dxa"/>
            <w:vAlign w:val="center"/>
          </w:tcPr>
          <w:p w:rsidR="005A71CF" w:rsidRDefault="007174A4">
            <w:pPr>
              <w:pStyle w:val="aa"/>
              <w:adjustRightInd w:val="0"/>
              <w:snapToGrid w:val="0"/>
              <w:spacing w:beforeLines="0" w:line="300" w:lineRule="auto"/>
              <w:ind w:firstLineChars="0" w:firstLine="0"/>
              <w:rPr>
                <w:rFonts w:ascii="Times New Roman" w:hAnsi="Times New Roman"/>
                <w:sz w:val="21"/>
                <w:szCs w:val="21"/>
              </w:rPr>
            </w:pPr>
            <w:r>
              <w:rPr>
                <w:rFonts w:ascii="Times New Roman" w:hAnsi="Times New Roman"/>
                <w:sz w:val="21"/>
                <w:szCs w:val="21"/>
              </w:rPr>
              <w:t xml:space="preserve">3-1 </w:t>
            </w:r>
            <w:r>
              <w:rPr>
                <w:rFonts w:ascii="Times New Roman" w:hAnsi="Times New Roman"/>
                <w:sz w:val="21"/>
                <w:szCs w:val="21"/>
              </w:rPr>
              <w:t>能够针对计算机领域复杂工程问题，确定其功能需求和非功能需求。</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1</w:t>
            </w:r>
          </w:p>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2</w:t>
            </w:r>
          </w:p>
        </w:tc>
      </w:tr>
      <w:tr w:rsidR="005A71CF">
        <w:trPr>
          <w:trHeight w:val="720"/>
        </w:trPr>
        <w:tc>
          <w:tcPr>
            <w:tcW w:w="3794" w:type="dxa"/>
            <w:vMerge w:val="restart"/>
            <w:vAlign w:val="center"/>
          </w:tcPr>
          <w:p w:rsidR="005A71CF" w:rsidRDefault="007174A4">
            <w:pPr>
              <w:pStyle w:val="11"/>
              <w:adjustRightInd w:val="0"/>
              <w:snapToGrid w:val="0"/>
              <w:spacing w:line="300" w:lineRule="auto"/>
              <w:ind w:firstLineChars="0" w:firstLine="0"/>
              <w:rPr>
                <w:rFonts w:ascii="Times New Roman" w:hAnsi="Times New Roman" w:cs="Times New Roman"/>
                <w:bCs/>
              </w:rPr>
            </w:pPr>
            <w:r>
              <w:rPr>
                <w:rFonts w:ascii="Times New Roman" w:hAnsi="Times New Roman" w:cs="Times New Roman"/>
                <w:b/>
              </w:rPr>
              <w:t>2.</w:t>
            </w:r>
            <w:r>
              <w:rPr>
                <w:rFonts w:ascii="Times New Roman" w:hAnsi="Times New Roman" w:cs="Times New Roman"/>
                <w:b/>
              </w:rPr>
              <w:t>使用现代工具：</w:t>
            </w:r>
            <w:r>
              <w:rPr>
                <w:rFonts w:ascii="Times New Roman" w:hAnsi="Times New Roman" w:cs="Times New Roman"/>
                <w:bCs/>
              </w:rPr>
              <w:t>能够针对计算机领域复杂工程问题，开发、选择与使用恰当的技术、资源、现代工程工具和软</w:t>
            </w:r>
            <w:r>
              <w:rPr>
                <w:rFonts w:ascii="Times New Roman" w:hAnsi="Times New Roman" w:cs="Times New Roman"/>
                <w:bCs/>
              </w:rPr>
              <w:t>/</w:t>
            </w:r>
            <w:r>
              <w:rPr>
                <w:rFonts w:ascii="Times New Roman" w:hAnsi="Times New Roman" w:cs="Times New Roman"/>
                <w:bCs/>
              </w:rPr>
              <w:t>硬件开发工具，包括对计算机领域复杂问题的预测与模拟，并能够理解开发技术和工具的局限性。</w:t>
            </w:r>
          </w:p>
        </w:tc>
        <w:tc>
          <w:tcPr>
            <w:tcW w:w="3260" w:type="dxa"/>
            <w:vAlign w:val="center"/>
          </w:tcPr>
          <w:p w:rsidR="005A71CF" w:rsidRDefault="007174A4">
            <w:pPr>
              <w:pStyle w:val="aa"/>
              <w:adjustRightInd w:val="0"/>
              <w:snapToGrid w:val="0"/>
              <w:spacing w:beforeLines="0" w:line="300" w:lineRule="auto"/>
              <w:ind w:firstLineChars="0" w:firstLine="0"/>
              <w:rPr>
                <w:rFonts w:ascii="Times New Roman" w:hAnsi="Times New Roman"/>
                <w:sz w:val="21"/>
                <w:szCs w:val="21"/>
              </w:rPr>
            </w:pPr>
            <w:r>
              <w:rPr>
                <w:rFonts w:ascii="Times New Roman" w:hAnsi="Times New Roman"/>
                <w:sz w:val="21"/>
                <w:szCs w:val="21"/>
              </w:rPr>
              <w:t xml:space="preserve">5-1 </w:t>
            </w:r>
            <w:r>
              <w:rPr>
                <w:rFonts w:ascii="Times New Roman" w:hAnsi="Times New Roman"/>
                <w:sz w:val="21"/>
                <w:szCs w:val="21"/>
              </w:rPr>
              <w:t>掌握解决计算机领域复杂工程问题所需平台和开发工具的使用方法。</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M</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1</w:t>
            </w:r>
          </w:p>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2</w:t>
            </w:r>
          </w:p>
        </w:tc>
      </w:tr>
      <w:tr w:rsidR="005A71CF">
        <w:trPr>
          <w:trHeight w:val="720"/>
        </w:trPr>
        <w:tc>
          <w:tcPr>
            <w:tcW w:w="3794" w:type="dxa"/>
            <w:vMerge/>
            <w:vAlign w:val="center"/>
          </w:tcPr>
          <w:p w:rsidR="005A71CF" w:rsidRDefault="005A71CF">
            <w:pPr>
              <w:pStyle w:val="11"/>
              <w:numPr>
                <w:ilvl w:val="0"/>
                <w:numId w:val="6"/>
              </w:numPr>
              <w:adjustRightInd w:val="0"/>
              <w:snapToGrid w:val="0"/>
              <w:spacing w:line="300" w:lineRule="auto"/>
              <w:ind w:left="0" w:firstLineChars="0" w:firstLine="0"/>
              <w:rPr>
                <w:rFonts w:ascii="Times New Roman" w:hAnsi="Times New Roman" w:cs="Times New Roman"/>
                <w:b/>
              </w:rPr>
            </w:pPr>
          </w:p>
        </w:tc>
        <w:tc>
          <w:tcPr>
            <w:tcW w:w="3260" w:type="dxa"/>
            <w:vAlign w:val="center"/>
          </w:tcPr>
          <w:p w:rsidR="005A71CF" w:rsidRDefault="007174A4">
            <w:pPr>
              <w:pStyle w:val="aa"/>
              <w:adjustRightInd w:val="0"/>
              <w:snapToGrid w:val="0"/>
              <w:spacing w:beforeLines="0" w:line="300" w:lineRule="auto"/>
              <w:ind w:firstLineChars="0" w:firstLine="0"/>
              <w:rPr>
                <w:rFonts w:ascii="Times New Roman" w:hAnsi="Times New Roman"/>
                <w:sz w:val="21"/>
                <w:szCs w:val="21"/>
              </w:rPr>
            </w:pPr>
            <w:r>
              <w:rPr>
                <w:rFonts w:ascii="Times New Roman" w:hAnsi="Times New Roman"/>
                <w:sz w:val="21"/>
                <w:szCs w:val="21"/>
              </w:rPr>
              <w:t xml:space="preserve">5-2 </w:t>
            </w:r>
            <w:r>
              <w:rPr>
                <w:rFonts w:ascii="Times New Roman" w:hAnsi="Times New Roman"/>
                <w:sz w:val="21"/>
                <w:szCs w:val="21"/>
              </w:rPr>
              <w:t>能开发、选择与使用恰当的平台和工具，用于计算机领域复杂工程问题的仿真模拟和解决方案实现，并理解其局限性。</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1</w:t>
            </w:r>
          </w:p>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2</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四、理论教学内容与要求</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119"/>
        <w:gridCol w:w="3260"/>
        <w:gridCol w:w="709"/>
        <w:gridCol w:w="1161"/>
      </w:tblGrid>
      <w:tr w:rsidR="005A71CF">
        <w:trPr>
          <w:tblHeader/>
        </w:trPr>
        <w:tc>
          <w:tcPr>
            <w:tcW w:w="124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3119"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26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161"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242" w:type="dxa"/>
            <w:vMerge w:val="restart"/>
            <w:vAlign w:val="center"/>
          </w:tcPr>
          <w:p w:rsidR="005A71CF" w:rsidRDefault="007174A4">
            <w:pPr>
              <w:autoSpaceDE w:val="0"/>
              <w:autoSpaceDN w:val="0"/>
              <w:adjustRightInd w:val="0"/>
              <w:snapToGrid w:val="0"/>
              <w:spacing w:line="300" w:lineRule="auto"/>
              <w:jc w:val="center"/>
            </w:pPr>
            <w:r>
              <w:t>1.</w:t>
            </w:r>
            <w:r>
              <w:t>人工智能概述</w:t>
            </w:r>
          </w:p>
          <w:p w:rsidR="005A71CF" w:rsidRDefault="007174A4">
            <w:pPr>
              <w:autoSpaceDE w:val="0"/>
              <w:autoSpaceDN w:val="0"/>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311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人工智能的概念</w:t>
            </w:r>
          </w:p>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研究目标和三大主要学派</w:t>
            </w:r>
            <w:r>
              <w:rPr>
                <w:kern w:val="0"/>
                <w:szCs w:val="21"/>
              </w:rPr>
              <w:t>(3)</w:t>
            </w:r>
            <w:r>
              <w:rPr>
                <w:kern w:val="0"/>
                <w:szCs w:val="21"/>
              </w:rPr>
              <w:t>人工智能的发展历史</w:t>
            </w:r>
          </w:p>
        </w:tc>
        <w:tc>
          <w:tcPr>
            <w:tcW w:w="3260" w:type="dxa"/>
            <w:vAlign w:val="center"/>
          </w:tcPr>
          <w:p w:rsidR="005A71CF" w:rsidRDefault="007174A4">
            <w:pPr>
              <w:autoSpaceDE w:val="0"/>
              <w:autoSpaceDN w:val="0"/>
              <w:adjustRightInd w:val="0"/>
              <w:snapToGrid w:val="0"/>
              <w:spacing w:line="300" w:lineRule="auto"/>
              <w:rPr>
                <w:rFonts w:eastAsia="黑体"/>
                <w:kern w:val="0"/>
                <w:szCs w:val="21"/>
              </w:rPr>
            </w:pPr>
            <w:r>
              <w:rPr>
                <w:b/>
                <w:kern w:val="0"/>
                <w:szCs w:val="21"/>
              </w:rPr>
              <w:t>理解</w:t>
            </w:r>
            <w:r>
              <w:rPr>
                <w:kern w:val="0"/>
                <w:szCs w:val="21"/>
              </w:rPr>
              <w:t>人工智能的概念、研究目标和三大主要学派；</w:t>
            </w:r>
            <w:r>
              <w:rPr>
                <w:b/>
                <w:kern w:val="0"/>
                <w:szCs w:val="21"/>
              </w:rPr>
              <w:t>了解</w:t>
            </w:r>
            <w:r>
              <w:rPr>
                <w:kern w:val="0"/>
                <w:szCs w:val="21"/>
              </w:rPr>
              <w:t>人工智能的发展历史。</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5A71CF">
            <w:pPr>
              <w:autoSpaceDE w:val="0"/>
              <w:autoSpaceDN w:val="0"/>
              <w:adjustRightInd w:val="0"/>
              <w:snapToGrid w:val="0"/>
              <w:spacing w:line="300" w:lineRule="auto"/>
              <w:jc w:val="center"/>
              <w:rPr>
                <w:kern w:val="0"/>
                <w:szCs w:val="21"/>
              </w:rPr>
            </w:pPr>
          </w:p>
        </w:tc>
      </w:tr>
      <w:tr w:rsidR="005A71CF">
        <w:trPr>
          <w:trHeight w:val="707"/>
        </w:trPr>
        <w:tc>
          <w:tcPr>
            <w:tcW w:w="1242" w:type="dxa"/>
            <w:vMerge/>
            <w:vAlign w:val="center"/>
          </w:tcPr>
          <w:p w:rsidR="005A71CF" w:rsidRDefault="005A71CF">
            <w:pPr>
              <w:pStyle w:val="a6"/>
              <w:snapToGrid w:val="0"/>
              <w:spacing w:after="0" w:line="300" w:lineRule="auto"/>
              <w:jc w:val="center"/>
              <w:rPr>
                <w:rFonts w:ascii="Times New Roman" w:hAnsi="Times New Roman" w:cs="Times New Roman"/>
                <w:szCs w:val="21"/>
              </w:rPr>
            </w:pPr>
          </w:p>
        </w:tc>
        <w:tc>
          <w:tcPr>
            <w:tcW w:w="311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(4) </w:t>
            </w:r>
            <w:r>
              <w:rPr>
                <w:kern w:val="0"/>
                <w:szCs w:val="21"/>
              </w:rPr>
              <w:t>人工智能的研究途径与方法</w:t>
            </w:r>
          </w:p>
          <w:p w:rsidR="005A71CF" w:rsidRDefault="007174A4">
            <w:pPr>
              <w:autoSpaceDE w:val="0"/>
              <w:autoSpaceDN w:val="0"/>
              <w:adjustRightInd w:val="0"/>
              <w:snapToGrid w:val="0"/>
              <w:spacing w:line="300" w:lineRule="auto"/>
              <w:jc w:val="left"/>
              <w:rPr>
                <w:kern w:val="0"/>
                <w:szCs w:val="21"/>
              </w:rPr>
            </w:pPr>
            <w:r>
              <w:rPr>
                <w:kern w:val="0"/>
                <w:szCs w:val="21"/>
              </w:rPr>
              <w:t xml:space="preserve">(5) </w:t>
            </w:r>
            <w:r>
              <w:rPr>
                <w:kern w:val="0"/>
                <w:szCs w:val="21"/>
              </w:rPr>
              <w:t>人工智能主要研究与应用领域</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人工智能的研究途径与方法；</w:t>
            </w:r>
            <w:r>
              <w:rPr>
                <w:b/>
                <w:kern w:val="0"/>
                <w:szCs w:val="21"/>
              </w:rPr>
              <w:t>了解</w:t>
            </w:r>
            <w:r>
              <w:rPr>
                <w:kern w:val="0"/>
                <w:szCs w:val="21"/>
              </w:rPr>
              <w:t>人工智能主要研究与应用领域。</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pStyle w:val="a3"/>
              <w:snapToGrid w:val="0"/>
              <w:spacing w:after="0" w:line="300" w:lineRule="auto"/>
              <w:jc w:val="center"/>
              <w:rPr>
                <w:kern w:val="0"/>
                <w:szCs w:val="21"/>
              </w:rPr>
            </w:pPr>
            <w:r>
              <w:rPr>
                <w:kern w:val="0"/>
                <w:szCs w:val="21"/>
              </w:rPr>
              <w:t>2.</w:t>
            </w:r>
            <w:r>
              <w:rPr>
                <w:kern w:val="0"/>
                <w:szCs w:val="21"/>
              </w:rPr>
              <w:t>知识表示方法</w:t>
            </w:r>
          </w:p>
          <w:p w:rsidR="005A71CF" w:rsidRDefault="007174A4">
            <w:pPr>
              <w:pStyle w:val="a3"/>
              <w:snapToGrid w:val="0"/>
              <w:spacing w:after="0" w:line="300" w:lineRule="auto"/>
              <w:jc w:val="center"/>
              <w:rPr>
                <w:kern w:val="0"/>
                <w:szCs w:val="21"/>
              </w:rPr>
            </w:pPr>
            <w:r>
              <w:rPr>
                <w:kern w:val="0"/>
                <w:szCs w:val="21"/>
              </w:rPr>
              <w:t>(4</w:t>
            </w:r>
            <w:r>
              <w:rPr>
                <w:kern w:val="0"/>
                <w:szCs w:val="21"/>
              </w:rPr>
              <w:t>学时</w:t>
            </w:r>
            <w:r>
              <w:rPr>
                <w:kern w:val="0"/>
                <w:szCs w:val="21"/>
              </w:rPr>
              <w:t>)</w:t>
            </w:r>
          </w:p>
        </w:tc>
        <w:tc>
          <w:tcPr>
            <w:tcW w:w="311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人工智能的知识表示的概念</w:t>
            </w:r>
          </w:p>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状态空间表示法</w:t>
            </w:r>
          </w:p>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问题规约法表示法</w:t>
            </w:r>
          </w:p>
          <w:p w:rsidR="005A71CF" w:rsidRDefault="007174A4">
            <w:pPr>
              <w:autoSpaceDE w:val="0"/>
              <w:autoSpaceDN w:val="0"/>
              <w:adjustRightInd w:val="0"/>
              <w:snapToGrid w:val="0"/>
              <w:spacing w:line="300" w:lineRule="auto"/>
              <w:jc w:val="left"/>
              <w:rPr>
                <w:kern w:val="0"/>
                <w:szCs w:val="21"/>
              </w:rPr>
            </w:pPr>
            <w:r>
              <w:rPr>
                <w:kern w:val="0"/>
                <w:szCs w:val="21"/>
              </w:rPr>
              <w:t>(4)</w:t>
            </w:r>
            <w:r>
              <w:rPr>
                <w:kern w:val="0"/>
                <w:szCs w:val="21"/>
              </w:rPr>
              <w:t>谓词逻辑表示</w:t>
            </w:r>
          </w:p>
          <w:p w:rsidR="005A71CF" w:rsidRDefault="007174A4">
            <w:pPr>
              <w:autoSpaceDE w:val="0"/>
              <w:autoSpaceDN w:val="0"/>
              <w:adjustRightInd w:val="0"/>
              <w:snapToGrid w:val="0"/>
              <w:spacing w:line="300" w:lineRule="auto"/>
              <w:jc w:val="left"/>
              <w:rPr>
                <w:kern w:val="0"/>
                <w:szCs w:val="21"/>
              </w:rPr>
            </w:pPr>
            <w:r>
              <w:rPr>
                <w:kern w:val="0"/>
                <w:szCs w:val="21"/>
              </w:rPr>
              <w:t xml:space="preserve">(5) </w:t>
            </w:r>
            <w:r>
              <w:rPr>
                <w:kern w:val="0"/>
                <w:szCs w:val="21"/>
              </w:rPr>
              <w:t>框架表示</w:t>
            </w:r>
          </w:p>
        </w:tc>
        <w:tc>
          <w:tcPr>
            <w:tcW w:w="3260" w:type="dxa"/>
            <w:vAlign w:val="center"/>
          </w:tcPr>
          <w:p w:rsidR="005A71CF" w:rsidRDefault="007174A4">
            <w:pPr>
              <w:snapToGrid w:val="0"/>
              <w:spacing w:line="300" w:lineRule="auto"/>
              <w:rPr>
                <w:szCs w:val="21"/>
              </w:rPr>
            </w:pPr>
            <w:r>
              <w:rPr>
                <w:b/>
                <w:kern w:val="0"/>
                <w:szCs w:val="21"/>
              </w:rPr>
              <w:t>理解</w:t>
            </w:r>
            <w:r>
              <w:rPr>
                <w:szCs w:val="21"/>
              </w:rPr>
              <w:t>人工智能的知识表示的概念和主要知识表示方法；</w:t>
            </w:r>
            <w:r>
              <w:rPr>
                <w:b/>
                <w:kern w:val="0"/>
                <w:szCs w:val="21"/>
              </w:rPr>
              <w:t>应用</w:t>
            </w:r>
            <w:r>
              <w:rPr>
                <w:szCs w:val="21"/>
              </w:rPr>
              <w:t>框架方法解决典型问题的知识表示。</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rPr>
          <w:trHeight w:val="708"/>
        </w:trPr>
        <w:tc>
          <w:tcPr>
            <w:tcW w:w="1242" w:type="dxa"/>
            <w:vMerge/>
            <w:vAlign w:val="center"/>
          </w:tcPr>
          <w:p w:rsidR="005A71CF" w:rsidRDefault="005A71CF">
            <w:pPr>
              <w:pStyle w:val="a4"/>
              <w:snapToGrid w:val="0"/>
              <w:spacing w:line="300" w:lineRule="auto"/>
              <w:jc w:val="center"/>
              <w:rPr>
                <w:rFonts w:ascii="Times New Roman" w:hAnsi="Times New Roman"/>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(6)</w:t>
            </w:r>
            <w:r>
              <w:rPr>
                <w:kern w:val="0"/>
                <w:szCs w:val="21"/>
              </w:rPr>
              <w:t>语义网络表示；</w:t>
            </w:r>
          </w:p>
          <w:p w:rsidR="005A71CF" w:rsidRDefault="007174A4">
            <w:pPr>
              <w:autoSpaceDE w:val="0"/>
              <w:autoSpaceDN w:val="0"/>
              <w:adjustRightInd w:val="0"/>
              <w:snapToGrid w:val="0"/>
              <w:spacing w:line="300" w:lineRule="auto"/>
              <w:rPr>
                <w:kern w:val="0"/>
                <w:szCs w:val="21"/>
              </w:rPr>
            </w:pPr>
            <w:r>
              <w:rPr>
                <w:kern w:val="0"/>
                <w:szCs w:val="21"/>
              </w:rPr>
              <w:t>(7)</w:t>
            </w:r>
            <w:r>
              <w:rPr>
                <w:kern w:val="0"/>
                <w:szCs w:val="21"/>
              </w:rPr>
              <w:t>知识图谱</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szCs w:val="21"/>
              </w:rPr>
              <w:t>语义网络和知识图谱的表示方法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pStyle w:val="a3"/>
              <w:snapToGrid w:val="0"/>
              <w:spacing w:after="0" w:line="300" w:lineRule="auto"/>
              <w:jc w:val="center"/>
              <w:rPr>
                <w:szCs w:val="21"/>
              </w:rPr>
            </w:pPr>
            <w:r>
              <w:rPr>
                <w:szCs w:val="21"/>
              </w:rPr>
              <w:t>3.</w:t>
            </w:r>
            <w:r>
              <w:rPr>
                <w:szCs w:val="21"/>
              </w:rPr>
              <w:t>搜索技术</w:t>
            </w:r>
            <w:r>
              <w:rPr>
                <w:szCs w:val="21"/>
              </w:rPr>
              <w:t>(6</w:t>
            </w:r>
            <w:r>
              <w:rPr>
                <w:szCs w:val="21"/>
              </w:rPr>
              <w:t>学时</w:t>
            </w:r>
            <w:r>
              <w:rPr>
                <w:szCs w:val="21"/>
              </w:rPr>
              <w:t>)</w:t>
            </w:r>
          </w:p>
        </w:tc>
        <w:tc>
          <w:tcPr>
            <w:tcW w:w="3119" w:type="dxa"/>
            <w:vAlign w:val="center"/>
          </w:tcPr>
          <w:p w:rsidR="005A71CF" w:rsidRDefault="007174A4">
            <w:pPr>
              <w:snapToGrid w:val="0"/>
              <w:spacing w:line="300" w:lineRule="auto"/>
              <w:rPr>
                <w:szCs w:val="21"/>
              </w:rPr>
            </w:pPr>
            <w:r>
              <w:rPr>
                <w:szCs w:val="21"/>
              </w:rPr>
              <w:t xml:space="preserve">(1) </w:t>
            </w:r>
            <w:r>
              <w:rPr>
                <w:szCs w:val="21"/>
              </w:rPr>
              <w:t>搜索技术相关概念及分类</w:t>
            </w:r>
          </w:p>
          <w:p w:rsidR="005A71CF" w:rsidRDefault="007174A4">
            <w:pPr>
              <w:snapToGrid w:val="0"/>
              <w:spacing w:line="300" w:lineRule="auto"/>
              <w:rPr>
                <w:kern w:val="0"/>
                <w:szCs w:val="21"/>
              </w:rPr>
            </w:pPr>
            <w:r>
              <w:rPr>
                <w:szCs w:val="21"/>
              </w:rPr>
              <w:t xml:space="preserve">(2) </w:t>
            </w:r>
            <w:r>
              <w:rPr>
                <w:kern w:val="0"/>
                <w:szCs w:val="21"/>
              </w:rPr>
              <w:t>搜索技术在问题求解中应用</w:t>
            </w:r>
            <w:r>
              <w:rPr>
                <w:kern w:val="0"/>
                <w:szCs w:val="21"/>
              </w:rPr>
              <w:t>(3)</w:t>
            </w:r>
            <w:r>
              <w:rPr>
                <w:kern w:val="0"/>
                <w:szCs w:val="21"/>
              </w:rPr>
              <w:t>状态空间表示法</w:t>
            </w:r>
          </w:p>
          <w:p w:rsidR="005A71CF" w:rsidRDefault="007174A4">
            <w:pPr>
              <w:snapToGrid w:val="0"/>
              <w:spacing w:line="300" w:lineRule="auto"/>
              <w:rPr>
                <w:szCs w:val="21"/>
              </w:rPr>
            </w:pPr>
            <w:r>
              <w:rPr>
                <w:kern w:val="0"/>
                <w:szCs w:val="21"/>
              </w:rPr>
              <w:t xml:space="preserve">(4) </w:t>
            </w:r>
            <w:r>
              <w:rPr>
                <w:kern w:val="0"/>
                <w:szCs w:val="21"/>
              </w:rPr>
              <w:t>问题规约法表示法</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推理技术的相关概念及分类；在问题求解中能够应用搜索技术；</w:t>
            </w:r>
            <w:r>
              <w:rPr>
                <w:b/>
                <w:kern w:val="0"/>
                <w:szCs w:val="21"/>
              </w:rPr>
              <w:t>理解</w:t>
            </w:r>
            <w:r>
              <w:rPr>
                <w:kern w:val="0"/>
                <w:szCs w:val="21"/>
              </w:rPr>
              <w:t>状态空间表示法、问题规约法两种问题表示方法。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snapToGrid w:val="0"/>
              <w:spacing w:line="300" w:lineRule="auto"/>
              <w:rPr>
                <w:kern w:val="0"/>
                <w:szCs w:val="21"/>
              </w:rPr>
            </w:pPr>
            <w:r>
              <w:rPr>
                <w:kern w:val="0"/>
                <w:szCs w:val="21"/>
              </w:rPr>
              <w:t xml:space="preserve">(5) </w:t>
            </w:r>
            <w:r>
              <w:rPr>
                <w:kern w:val="0"/>
                <w:szCs w:val="21"/>
              </w:rPr>
              <w:t>盲目搜索</w:t>
            </w:r>
          </w:p>
          <w:p w:rsidR="005A71CF" w:rsidRDefault="007174A4">
            <w:pPr>
              <w:snapToGrid w:val="0"/>
              <w:spacing w:line="300" w:lineRule="auto"/>
              <w:rPr>
                <w:kern w:val="0"/>
                <w:szCs w:val="21"/>
              </w:rPr>
            </w:pPr>
            <w:r>
              <w:rPr>
                <w:kern w:val="0"/>
                <w:szCs w:val="21"/>
              </w:rPr>
              <w:t xml:space="preserve">(6) </w:t>
            </w:r>
            <w:r>
              <w:rPr>
                <w:kern w:val="0"/>
                <w:szCs w:val="21"/>
              </w:rPr>
              <w:t>启发式搜索</w:t>
            </w:r>
          </w:p>
          <w:p w:rsidR="005A71CF" w:rsidRDefault="007174A4">
            <w:pPr>
              <w:snapToGrid w:val="0"/>
              <w:spacing w:line="300" w:lineRule="auto"/>
              <w:rPr>
                <w:szCs w:val="21"/>
              </w:rPr>
            </w:pPr>
            <w:r>
              <w:rPr>
                <w:kern w:val="0"/>
                <w:szCs w:val="21"/>
              </w:rPr>
              <w:t>(7) A*</w:t>
            </w:r>
            <w:r>
              <w:rPr>
                <w:kern w:val="0"/>
                <w:szCs w:val="21"/>
              </w:rPr>
              <w:t>算法</w:t>
            </w:r>
          </w:p>
        </w:tc>
        <w:tc>
          <w:tcPr>
            <w:tcW w:w="3260"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盲目搜索、启发式搜索和</w:t>
            </w:r>
            <w:r>
              <w:rPr>
                <w:kern w:val="0"/>
                <w:szCs w:val="21"/>
              </w:rPr>
              <w:t>A*</w:t>
            </w:r>
            <w:r>
              <w:rPr>
                <w:kern w:val="0"/>
                <w:szCs w:val="21"/>
              </w:rPr>
              <w:t>算法，</w:t>
            </w:r>
            <w:r>
              <w:rPr>
                <w:b/>
                <w:kern w:val="0"/>
                <w:szCs w:val="21"/>
              </w:rPr>
              <w:t>分析</w:t>
            </w:r>
            <w:r>
              <w:rPr>
                <w:kern w:val="0"/>
                <w:szCs w:val="21"/>
              </w:rPr>
              <w:t>不同算法的性能和优缺点</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242" w:type="dxa"/>
            <w:vMerge/>
            <w:vAlign w:val="center"/>
          </w:tcPr>
          <w:p w:rsidR="005A71CF" w:rsidRDefault="005A71CF">
            <w:pPr>
              <w:pStyle w:val="a6"/>
              <w:snapToGrid w:val="0"/>
              <w:spacing w:after="0" w:line="300" w:lineRule="auto"/>
              <w:jc w:val="center"/>
              <w:rPr>
                <w:rFonts w:ascii="Times New Roman" w:hAnsi="Times New Roman" w:cs="Times New Roman"/>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(8) </w:t>
            </w:r>
            <w:r>
              <w:rPr>
                <w:kern w:val="0"/>
                <w:szCs w:val="21"/>
              </w:rPr>
              <w:t>博弈树搜索</w:t>
            </w:r>
          </w:p>
        </w:tc>
        <w:tc>
          <w:tcPr>
            <w:tcW w:w="3260"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博弈树搜索技术特点，应用于机器博弈问题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pStyle w:val="a3"/>
              <w:snapToGrid w:val="0"/>
              <w:spacing w:after="0" w:line="300" w:lineRule="auto"/>
              <w:jc w:val="left"/>
              <w:rPr>
                <w:szCs w:val="21"/>
              </w:rPr>
            </w:pPr>
            <w:r>
              <w:rPr>
                <w:szCs w:val="21"/>
              </w:rPr>
              <w:t>4.</w:t>
            </w:r>
            <w:r>
              <w:rPr>
                <w:szCs w:val="21"/>
              </w:rPr>
              <w:t>推理技术</w:t>
            </w:r>
            <w:r>
              <w:rPr>
                <w:szCs w:val="21"/>
              </w:rPr>
              <w:t>(6</w:t>
            </w:r>
            <w:r>
              <w:rPr>
                <w:szCs w:val="21"/>
              </w:rPr>
              <w:t>学时</w:t>
            </w:r>
            <w:r>
              <w:rPr>
                <w:szCs w:val="21"/>
              </w:rPr>
              <w:t>)</w:t>
            </w: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推理技术相关概念；</w:t>
            </w:r>
            <w:r>
              <w:rPr>
                <w:kern w:val="0"/>
                <w:szCs w:val="21"/>
              </w:rPr>
              <w:t xml:space="preserve">(2) </w:t>
            </w:r>
            <w:r>
              <w:rPr>
                <w:kern w:val="0"/>
                <w:szCs w:val="21"/>
              </w:rPr>
              <w:t>归结原理和归纳演绎推理方法</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推理技术相关概念；</w:t>
            </w:r>
            <w:r>
              <w:rPr>
                <w:b/>
                <w:kern w:val="0"/>
                <w:szCs w:val="21"/>
              </w:rPr>
              <w:t>理解</w:t>
            </w:r>
            <w:r>
              <w:rPr>
                <w:kern w:val="0"/>
                <w:szCs w:val="21"/>
              </w:rPr>
              <w:t>归结原理和归纳演绎推理方法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rPr>
          <w:trHeight w:val="330"/>
        </w:trPr>
        <w:tc>
          <w:tcPr>
            <w:tcW w:w="1242" w:type="dxa"/>
            <w:vMerge/>
            <w:vAlign w:val="center"/>
          </w:tcPr>
          <w:p w:rsidR="005A71CF" w:rsidRDefault="005A71CF">
            <w:pPr>
              <w:pStyle w:val="a3"/>
              <w:snapToGrid w:val="0"/>
              <w:spacing w:after="0" w:line="300" w:lineRule="auto"/>
              <w:jc w:val="center"/>
              <w:rPr>
                <w:b/>
                <w:kern w:val="0"/>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产生式系统</w:t>
            </w:r>
          </w:p>
        </w:tc>
        <w:tc>
          <w:tcPr>
            <w:tcW w:w="3260"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产生式系统的组成和推理方法；能够区分正向和反向推理方法的优缺点</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242" w:type="dxa"/>
            <w:vMerge/>
            <w:vAlign w:val="center"/>
          </w:tcPr>
          <w:p w:rsidR="005A71CF" w:rsidRDefault="005A71CF">
            <w:pPr>
              <w:pStyle w:val="a3"/>
              <w:snapToGrid w:val="0"/>
              <w:spacing w:after="0" w:line="300" w:lineRule="auto"/>
              <w:jc w:val="center"/>
              <w:rPr>
                <w:b/>
                <w:kern w:val="0"/>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不确定性推理的相关概念</w:t>
            </w:r>
          </w:p>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概率推理</w:t>
            </w:r>
          </w:p>
          <w:p w:rsidR="005A71CF" w:rsidRDefault="007174A4">
            <w:pPr>
              <w:autoSpaceDE w:val="0"/>
              <w:autoSpaceDN w:val="0"/>
              <w:adjustRightInd w:val="0"/>
              <w:snapToGrid w:val="0"/>
              <w:spacing w:line="300" w:lineRule="auto"/>
              <w:rPr>
                <w:kern w:val="0"/>
                <w:szCs w:val="21"/>
              </w:rPr>
            </w:pPr>
            <w:r>
              <w:rPr>
                <w:kern w:val="0"/>
                <w:szCs w:val="21"/>
              </w:rPr>
              <w:t xml:space="preserve">(6) </w:t>
            </w:r>
            <w:r>
              <w:rPr>
                <w:kern w:val="0"/>
                <w:szCs w:val="21"/>
              </w:rPr>
              <w:t>可信度方法</w:t>
            </w:r>
          </w:p>
        </w:tc>
        <w:tc>
          <w:tcPr>
            <w:tcW w:w="3260"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不确定性推理的概况和主要方法；</w:t>
            </w:r>
            <w:r>
              <w:rPr>
                <w:b/>
                <w:kern w:val="0"/>
                <w:szCs w:val="21"/>
              </w:rPr>
              <w:t>理解</w:t>
            </w:r>
            <w:r>
              <w:rPr>
                <w:kern w:val="0"/>
                <w:szCs w:val="21"/>
              </w:rPr>
              <w:t>概率推理和可信度方法，解决不确定推理问题实例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pStyle w:val="a3"/>
              <w:snapToGrid w:val="0"/>
              <w:spacing w:after="0" w:line="300" w:lineRule="auto"/>
              <w:jc w:val="center"/>
              <w:rPr>
                <w:szCs w:val="21"/>
              </w:rPr>
            </w:pPr>
            <w:r>
              <w:rPr>
                <w:szCs w:val="21"/>
              </w:rPr>
              <w:t>5.</w:t>
            </w:r>
            <w:r>
              <w:rPr>
                <w:szCs w:val="21"/>
              </w:rPr>
              <w:t>计算智能</w:t>
            </w:r>
            <w:r>
              <w:rPr>
                <w:szCs w:val="21"/>
              </w:rPr>
              <w:t>(6</w:t>
            </w:r>
            <w:r>
              <w:rPr>
                <w:szCs w:val="21"/>
              </w:rPr>
              <w:t>学时</w:t>
            </w:r>
            <w:r>
              <w:rPr>
                <w:szCs w:val="21"/>
              </w:rPr>
              <w:t>)</w:t>
            </w:r>
          </w:p>
        </w:tc>
        <w:tc>
          <w:tcPr>
            <w:tcW w:w="3119" w:type="dxa"/>
            <w:vAlign w:val="center"/>
          </w:tcPr>
          <w:p w:rsidR="005A71CF" w:rsidRDefault="007174A4">
            <w:pPr>
              <w:pStyle w:val="a3"/>
              <w:snapToGrid w:val="0"/>
              <w:spacing w:after="0" w:line="300" w:lineRule="auto"/>
              <w:rPr>
                <w:szCs w:val="21"/>
              </w:rPr>
            </w:pPr>
            <w:r>
              <w:rPr>
                <w:szCs w:val="21"/>
              </w:rPr>
              <w:t xml:space="preserve">(1) </w:t>
            </w:r>
            <w:r>
              <w:rPr>
                <w:szCs w:val="21"/>
              </w:rPr>
              <w:t>计算智能相关概念</w:t>
            </w:r>
          </w:p>
          <w:p w:rsidR="005A71CF" w:rsidRDefault="007174A4">
            <w:pPr>
              <w:pStyle w:val="a3"/>
              <w:snapToGrid w:val="0"/>
              <w:spacing w:after="0" w:line="300" w:lineRule="auto"/>
              <w:rPr>
                <w:kern w:val="0"/>
                <w:szCs w:val="21"/>
              </w:rPr>
            </w:pPr>
            <w:r>
              <w:rPr>
                <w:szCs w:val="21"/>
              </w:rPr>
              <w:t xml:space="preserve">(2) </w:t>
            </w:r>
            <w:r>
              <w:rPr>
                <w:kern w:val="0"/>
                <w:szCs w:val="21"/>
              </w:rPr>
              <w:t>人工神经网络相关概念</w:t>
            </w:r>
          </w:p>
          <w:p w:rsidR="005A71CF" w:rsidRDefault="007174A4">
            <w:pPr>
              <w:pStyle w:val="a3"/>
              <w:snapToGrid w:val="0"/>
              <w:spacing w:after="0" w:line="300" w:lineRule="auto"/>
              <w:rPr>
                <w:szCs w:val="21"/>
              </w:rPr>
            </w:pPr>
            <w:r>
              <w:rPr>
                <w:kern w:val="0"/>
                <w:szCs w:val="21"/>
              </w:rPr>
              <w:t xml:space="preserve">(3) </w:t>
            </w:r>
            <w:r>
              <w:rPr>
                <w:kern w:val="0"/>
                <w:szCs w:val="21"/>
              </w:rPr>
              <w:t>感知机模型</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计算智能的定义和研究领域；</w:t>
            </w:r>
            <w:r>
              <w:rPr>
                <w:b/>
                <w:kern w:val="0"/>
                <w:szCs w:val="21"/>
              </w:rPr>
              <w:t>了解</w:t>
            </w:r>
            <w:r>
              <w:rPr>
                <w:kern w:val="0"/>
                <w:szCs w:val="21"/>
              </w:rPr>
              <w:t>计算智能与人工智能之间的关系；理解人工神经网络的定义、结构、学习方式和主要模型；</w:t>
            </w:r>
            <w:r>
              <w:rPr>
                <w:b/>
                <w:kern w:val="0"/>
                <w:szCs w:val="21"/>
              </w:rPr>
              <w:t>理解</w:t>
            </w:r>
            <w:r>
              <w:rPr>
                <w:kern w:val="0"/>
                <w:szCs w:val="21"/>
              </w:rPr>
              <w:t>感知机模型原理；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pStyle w:val="a3"/>
              <w:snapToGrid w:val="0"/>
              <w:spacing w:after="0" w:line="300" w:lineRule="auto"/>
              <w:rPr>
                <w:szCs w:val="21"/>
              </w:rPr>
            </w:pPr>
            <w:r>
              <w:rPr>
                <w:szCs w:val="21"/>
              </w:rPr>
              <w:t xml:space="preserve">(4) </w:t>
            </w:r>
            <w:r>
              <w:rPr>
                <w:szCs w:val="21"/>
              </w:rPr>
              <w:t>进化计算；</w:t>
            </w:r>
          </w:p>
          <w:p w:rsidR="005A71CF" w:rsidRDefault="007174A4">
            <w:pPr>
              <w:pStyle w:val="a3"/>
              <w:snapToGrid w:val="0"/>
              <w:spacing w:after="0" w:line="300" w:lineRule="auto"/>
              <w:rPr>
                <w:szCs w:val="21"/>
              </w:rPr>
            </w:pPr>
            <w:r>
              <w:rPr>
                <w:szCs w:val="21"/>
              </w:rPr>
              <w:t>(5)</w:t>
            </w:r>
            <w:r>
              <w:rPr>
                <w:szCs w:val="21"/>
              </w:rPr>
              <w:t>遗传算法</w:t>
            </w:r>
          </w:p>
        </w:tc>
        <w:tc>
          <w:tcPr>
            <w:tcW w:w="3260" w:type="dxa"/>
            <w:vAlign w:val="center"/>
          </w:tcPr>
          <w:p w:rsidR="005A71CF" w:rsidRDefault="007174A4">
            <w:pPr>
              <w:snapToGrid w:val="0"/>
              <w:spacing w:line="300" w:lineRule="auto"/>
              <w:rPr>
                <w:szCs w:val="21"/>
              </w:rPr>
            </w:pPr>
            <w:r>
              <w:rPr>
                <w:b/>
                <w:kern w:val="0"/>
                <w:szCs w:val="21"/>
              </w:rPr>
              <w:t>了解</w:t>
            </w:r>
            <w:r>
              <w:rPr>
                <w:szCs w:val="21"/>
              </w:rPr>
              <w:t>进化计算的定义及相关生物学背景知识；</w:t>
            </w:r>
            <w:r>
              <w:rPr>
                <w:b/>
                <w:kern w:val="0"/>
                <w:szCs w:val="21"/>
              </w:rPr>
              <w:t>理解</w:t>
            </w:r>
            <w:r>
              <w:rPr>
                <w:szCs w:val="21"/>
              </w:rPr>
              <w:t>遗传算法的求解过程和主要应用，利用遗传算法解决优化问题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pStyle w:val="a3"/>
              <w:snapToGrid w:val="0"/>
              <w:spacing w:after="0" w:line="300" w:lineRule="auto"/>
              <w:rPr>
                <w:kern w:val="0"/>
                <w:szCs w:val="21"/>
              </w:rPr>
            </w:pPr>
            <w:r>
              <w:rPr>
                <w:kern w:val="0"/>
                <w:szCs w:val="21"/>
              </w:rPr>
              <w:t xml:space="preserve">(6) </w:t>
            </w:r>
            <w:r>
              <w:rPr>
                <w:kern w:val="0"/>
                <w:szCs w:val="21"/>
              </w:rPr>
              <w:t>群体智能的相关概念</w:t>
            </w:r>
          </w:p>
          <w:p w:rsidR="005A71CF" w:rsidRDefault="007174A4">
            <w:pPr>
              <w:pStyle w:val="a3"/>
              <w:snapToGrid w:val="0"/>
              <w:spacing w:after="0" w:line="300" w:lineRule="auto"/>
              <w:rPr>
                <w:kern w:val="0"/>
                <w:szCs w:val="21"/>
              </w:rPr>
            </w:pPr>
            <w:r>
              <w:rPr>
                <w:kern w:val="0"/>
                <w:szCs w:val="21"/>
              </w:rPr>
              <w:t xml:space="preserve">(7) </w:t>
            </w:r>
            <w:proofErr w:type="gramStart"/>
            <w:r>
              <w:rPr>
                <w:kern w:val="0"/>
                <w:szCs w:val="21"/>
              </w:rPr>
              <w:t>粒群优化</w:t>
            </w:r>
            <w:proofErr w:type="gramEnd"/>
            <w:r>
              <w:rPr>
                <w:kern w:val="0"/>
                <w:szCs w:val="21"/>
              </w:rPr>
              <w:t>算法</w:t>
            </w:r>
          </w:p>
          <w:p w:rsidR="005A71CF" w:rsidRDefault="007174A4">
            <w:pPr>
              <w:pStyle w:val="a3"/>
              <w:snapToGrid w:val="0"/>
              <w:spacing w:after="0" w:line="300" w:lineRule="auto"/>
              <w:rPr>
                <w:szCs w:val="21"/>
              </w:rPr>
            </w:pPr>
            <w:r>
              <w:rPr>
                <w:kern w:val="0"/>
                <w:szCs w:val="21"/>
              </w:rPr>
              <w:t xml:space="preserve">(8) </w:t>
            </w:r>
            <w:r>
              <w:rPr>
                <w:kern w:val="0"/>
                <w:szCs w:val="21"/>
              </w:rPr>
              <w:t>蚁群算法</w:t>
            </w:r>
          </w:p>
        </w:tc>
        <w:tc>
          <w:tcPr>
            <w:tcW w:w="3260" w:type="dxa"/>
            <w:vAlign w:val="center"/>
          </w:tcPr>
          <w:p w:rsidR="005A71CF" w:rsidRDefault="007174A4">
            <w:pPr>
              <w:snapToGrid w:val="0"/>
              <w:spacing w:line="300" w:lineRule="auto"/>
              <w:rPr>
                <w:szCs w:val="21"/>
              </w:rPr>
            </w:pPr>
            <w:r>
              <w:rPr>
                <w:b/>
                <w:kern w:val="0"/>
                <w:szCs w:val="21"/>
              </w:rPr>
              <w:t>了解</w:t>
            </w:r>
            <w:r>
              <w:rPr>
                <w:kern w:val="0"/>
                <w:szCs w:val="21"/>
              </w:rPr>
              <w:t>群体智能原理和主要算法；</w:t>
            </w:r>
            <w:proofErr w:type="gramStart"/>
            <w:r>
              <w:rPr>
                <w:b/>
                <w:kern w:val="0"/>
                <w:szCs w:val="21"/>
              </w:rPr>
              <w:t>理解</w:t>
            </w:r>
            <w:r>
              <w:rPr>
                <w:kern w:val="0"/>
                <w:szCs w:val="21"/>
              </w:rPr>
              <w:t>粒群优化</w:t>
            </w:r>
            <w:proofErr w:type="gramEnd"/>
            <w:r>
              <w:rPr>
                <w:kern w:val="0"/>
                <w:szCs w:val="21"/>
              </w:rPr>
              <w:t>原理和应用实例；</w:t>
            </w:r>
            <w:r>
              <w:rPr>
                <w:b/>
                <w:kern w:val="0"/>
                <w:szCs w:val="21"/>
              </w:rPr>
              <w:t>理解</w:t>
            </w:r>
            <w:r>
              <w:rPr>
                <w:kern w:val="0"/>
                <w:szCs w:val="21"/>
              </w:rPr>
              <w:t>蚁群算法原理和应用实例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pStyle w:val="a3"/>
              <w:snapToGrid w:val="0"/>
              <w:spacing w:after="0" w:line="300" w:lineRule="auto"/>
              <w:jc w:val="left"/>
              <w:rPr>
                <w:szCs w:val="21"/>
              </w:rPr>
            </w:pPr>
            <w:r>
              <w:rPr>
                <w:szCs w:val="21"/>
              </w:rPr>
              <w:t>6.</w:t>
            </w:r>
            <w:r>
              <w:rPr>
                <w:szCs w:val="21"/>
              </w:rPr>
              <w:t>机器学习</w:t>
            </w:r>
            <w:r>
              <w:rPr>
                <w:szCs w:val="21"/>
              </w:rPr>
              <w:t>(12</w:t>
            </w:r>
            <w:r>
              <w:rPr>
                <w:szCs w:val="21"/>
              </w:rPr>
              <w:t>学时</w:t>
            </w:r>
            <w:r>
              <w:rPr>
                <w:szCs w:val="21"/>
              </w:rPr>
              <w:t>)</w:t>
            </w: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机器学习相关概念；</w:t>
            </w:r>
            <w:r>
              <w:rPr>
                <w:kern w:val="0"/>
                <w:szCs w:val="21"/>
              </w:rPr>
              <w:t xml:space="preserve">(2) </w:t>
            </w:r>
            <w:r>
              <w:rPr>
                <w:kern w:val="0"/>
                <w:szCs w:val="21"/>
              </w:rPr>
              <w:t>统计学习原理和主要算法模型</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机器学习的定义、主要策略和方法、发展历史；</w:t>
            </w:r>
            <w:r>
              <w:rPr>
                <w:b/>
                <w:kern w:val="0"/>
                <w:szCs w:val="21"/>
              </w:rPr>
              <w:t>了解</w:t>
            </w:r>
            <w:r>
              <w:rPr>
                <w:kern w:val="0"/>
                <w:szCs w:val="21"/>
              </w:rPr>
              <w:t>统计学习原理和主要算法模型；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决策树算法</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决策树算法原理，利用决策树算法解决自动分类问题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朴素贝叶斯法</w:t>
            </w:r>
          </w:p>
          <w:p w:rsidR="005A71CF" w:rsidRDefault="007174A4">
            <w:pPr>
              <w:autoSpaceDE w:val="0"/>
              <w:autoSpaceDN w:val="0"/>
              <w:adjustRightInd w:val="0"/>
              <w:snapToGrid w:val="0"/>
              <w:spacing w:line="300" w:lineRule="auto"/>
              <w:rPr>
                <w:kern w:val="0"/>
                <w:szCs w:val="21"/>
              </w:rPr>
            </w:pPr>
            <w:r>
              <w:rPr>
                <w:kern w:val="0"/>
                <w:szCs w:val="21"/>
              </w:rPr>
              <w:t>(5) K</w:t>
            </w:r>
            <w:r>
              <w:rPr>
                <w:kern w:val="0"/>
                <w:szCs w:val="21"/>
              </w:rPr>
              <w:t>邻近法</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朴素贝叶</w:t>
            </w:r>
            <w:proofErr w:type="gramStart"/>
            <w:r>
              <w:rPr>
                <w:kern w:val="0"/>
                <w:szCs w:val="21"/>
              </w:rPr>
              <w:t>斯方法</w:t>
            </w:r>
            <w:proofErr w:type="gramEnd"/>
            <w:r>
              <w:rPr>
                <w:kern w:val="0"/>
                <w:szCs w:val="21"/>
              </w:rPr>
              <w:t>的原理及分类方法；</w:t>
            </w:r>
          </w:p>
          <w:p w:rsidR="005A71CF" w:rsidRDefault="007174A4">
            <w:pPr>
              <w:autoSpaceDE w:val="0"/>
              <w:autoSpaceDN w:val="0"/>
              <w:adjustRightInd w:val="0"/>
              <w:snapToGrid w:val="0"/>
              <w:spacing w:line="300" w:lineRule="auto"/>
              <w:rPr>
                <w:kern w:val="0"/>
                <w:szCs w:val="21"/>
              </w:rPr>
            </w:pPr>
            <w:r>
              <w:rPr>
                <w:b/>
                <w:kern w:val="0"/>
                <w:szCs w:val="21"/>
              </w:rPr>
              <w:lastRenderedPageBreak/>
              <w:t>理解</w:t>
            </w:r>
            <w:r>
              <w:rPr>
                <w:kern w:val="0"/>
                <w:szCs w:val="21"/>
              </w:rPr>
              <w:t>KNN</w:t>
            </w:r>
            <w:r>
              <w:rPr>
                <w:kern w:val="0"/>
                <w:szCs w:val="21"/>
              </w:rPr>
              <w:t>方法的原理及分类方法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(6) </w:t>
            </w:r>
            <w:r>
              <w:rPr>
                <w:kern w:val="0"/>
                <w:szCs w:val="21"/>
              </w:rPr>
              <w:t>神经网络学习</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BP</w:t>
            </w:r>
            <w:r>
              <w:rPr>
                <w:kern w:val="0"/>
                <w:szCs w:val="21"/>
              </w:rPr>
              <w:t>网络的拓扑结构与原理；</w:t>
            </w:r>
            <w:r>
              <w:rPr>
                <w:b/>
                <w:kern w:val="0"/>
                <w:szCs w:val="21"/>
              </w:rPr>
              <w:t>理解</w:t>
            </w:r>
            <w:r>
              <w:rPr>
                <w:kern w:val="0"/>
                <w:szCs w:val="21"/>
              </w:rPr>
              <w:t>BP</w:t>
            </w:r>
            <w:r>
              <w:rPr>
                <w:kern w:val="0"/>
                <w:szCs w:val="21"/>
              </w:rPr>
              <w:t>算法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(7) </w:t>
            </w:r>
            <w:r>
              <w:rPr>
                <w:kern w:val="0"/>
                <w:szCs w:val="21"/>
              </w:rPr>
              <w:t>深度学习</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szCs w:val="21"/>
              </w:rPr>
              <w:t>深度学习的基本概念和方法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
        </w:trPr>
        <w:tc>
          <w:tcPr>
            <w:tcW w:w="1242" w:type="dxa"/>
            <w:vMerge/>
            <w:tcBorders>
              <w:bottom w:val="single" w:sz="4" w:space="0" w:color="auto"/>
            </w:tcBorders>
            <w:vAlign w:val="center"/>
          </w:tcPr>
          <w:p w:rsidR="005A71CF" w:rsidRDefault="005A71CF">
            <w:pPr>
              <w:pStyle w:val="a3"/>
              <w:snapToGrid w:val="0"/>
              <w:spacing w:after="0" w:line="300" w:lineRule="auto"/>
              <w:jc w:val="center"/>
              <w:rPr>
                <w:szCs w:val="21"/>
              </w:rPr>
            </w:pPr>
          </w:p>
        </w:tc>
        <w:tc>
          <w:tcPr>
            <w:tcW w:w="3119"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 xml:space="preserve">(8) </w:t>
            </w:r>
            <w:r>
              <w:rPr>
                <w:kern w:val="0"/>
                <w:szCs w:val="21"/>
              </w:rPr>
              <w:t>知识发现和大数据技术</w:t>
            </w:r>
          </w:p>
        </w:tc>
        <w:tc>
          <w:tcPr>
            <w:tcW w:w="3260" w:type="dxa"/>
            <w:tcBorders>
              <w:bottom w:val="single" w:sz="4" w:space="0" w:color="auto"/>
            </w:tcBorders>
            <w:vAlign w:val="center"/>
          </w:tcPr>
          <w:p w:rsidR="005A71CF" w:rsidRDefault="007174A4">
            <w:pPr>
              <w:snapToGrid w:val="0"/>
              <w:spacing w:line="300" w:lineRule="auto"/>
              <w:rPr>
                <w:szCs w:val="21"/>
              </w:rPr>
            </w:pPr>
            <w:r>
              <w:rPr>
                <w:b/>
                <w:kern w:val="0"/>
                <w:szCs w:val="21"/>
              </w:rPr>
              <w:t>了解</w:t>
            </w:r>
            <w:r>
              <w:rPr>
                <w:szCs w:val="21"/>
              </w:rPr>
              <w:t>知识发现原理和大数据技术应用</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tcBorders>
              <w:bottom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Merge w:val="restart"/>
            <w:vAlign w:val="center"/>
          </w:tcPr>
          <w:p w:rsidR="005A71CF" w:rsidRDefault="007174A4">
            <w:pPr>
              <w:pStyle w:val="a3"/>
              <w:snapToGrid w:val="0"/>
              <w:spacing w:after="0" w:line="300" w:lineRule="auto"/>
              <w:jc w:val="center"/>
              <w:rPr>
                <w:szCs w:val="21"/>
              </w:rPr>
            </w:pPr>
            <w:r>
              <w:rPr>
                <w:szCs w:val="21"/>
              </w:rPr>
              <w:t xml:space="preserve">7. </w:t>
            </w:r>
            <w:r>
              <w:rPr>
                <w:szCs w:val="21"/>
              </w:rPr>
              <w:t>自然语言处理（</w:t>
            </w:r>
            <w:r>
              <w:rPr>
                <w:szCs w:val="21"/>
              </w:rPr>
              <w:t>4</w:t>
            </w:r>
            <w:r>
              <w:rPr>
                <w:szCs w:val="21"/>
              </w:rPr>
              <w:t>学时）</w:t>
            </w: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自然语言处理技术相关概念；</w:t>
            </w:r>
            <w:r>
              <w:rPr>
                <w:kern w:val="0"/>
                <w:szCs w:val="21"/>
              </w:rPr>
              <w:t xml:space="preserve">(2) </w:t>
            </w:r>
            <w:r>
              <w:rPr>
                <w:kern w:val="0"/>
                <w:szCs w:val="21"/>
              </w:rPr>
              <w:t>语音分析、词法分析、句法分析、语义分析等基本技术；</w:t>
            </w:r>
          </w:p>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基于语料库的大规模真实文本的处理方法</w:t>
            </w:r>
          </w:p>
        </w:tc>
        <w:tc>
          <w:tcPr>
            <w:tcW w:w="326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自然语言处理技术的概念；</w:t>
            </w:r>
            <w:r>
              <w:rPr>
                <w:b/>
                <w:kern w:val="0"/>
                <w:szCs w:val="21"/>
              </w:rPr>
              <w:t>了解</w:t>
            </w:r>
            <w:r>
              <w:rPr>
                <w:kern w:val="0"/>
                <w:szCs w:val="21"/>
              </w:rPr>
              <w:t>其主要研究和应用领域；</w:t>
            </w:r>
            <w:r>
              <w:rPr>
                <w:b/>
                <w:kern w:val="0"/>
                <w:szCs w:val="21"/>
              </w:rPr>
              <w:t>理解</w:t>
            </w:r>
            <w:r>
              <w:rPr>
                <w:kern w:val="0"/>
                <w:szCs w:val="21"/>
              </w:rPr>
              <w:t>自然语言处理的主要技术路线；</w:t>
            </w:r>
            <w:r>
              <w:rPr>
                <w:b/>
                <w:kern w:val="0"/>
                <w:szCs w:val="21"/>
              </w:rPr>
              <w:t>了解</w:t>
            </w:r>
            <w:r>
              <w:rPr>
                <w:kern w:val="0"/>
                <w:szCs w:val="21"/>
              </w:rPr>
              <w:t>语音分析、词法分析、句法分析、语义分析等基本技术；</w:t>
            </w:r>
            <w:r>
              <w:rPr>
                <w:b/>
                <w:kern w:val="0"/>
                <w:szCs w:val="21"/>
              </w:rPr>
              <w:t>了解</w:t>
            </w:r>
            <w:r>
              <w:rPr>
                <w:kern w:val="0"/>
                <w:szCs w:val="21"/>
              </w:rPr>
              <w:t>基于语料库的大规模真实文本的处理方法。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242" w:type="dxa"/>
            <w:vMerge/>
            <w:vAlign w:val="center"/>
          </w:tcPr>
          <w:p w:rsidR="005A71CF" w:rsidRDefault="005A71CF">
            <w:pPr>
              <w:pStyle w:val="a3"/>
              <w:snapToGrid w:val="0"/>
              <w:spacing w:after="0" w:line="300" w:lineRule="auto"/>
              <w:jc w:val="center"/>
              <w:rPr>
                <w:szCs w:val="21"/>
              </w:rPr>
            </w:pPr>
          </w:p>
        </w:tc>
        <w:tc>
          <w:tcPr>
            <w:tcW w:w="3119"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机器翻译、自动问答系统、语音识别等应用实例</w:t>
            </w:r>
          </w:p>
        </w:tc>
        <w:tc>
          <w:tcPr>
            <w:tcW w:w="3260"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机器翻译、自动问答系统、语音识别等应用实例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242" w:type="dxa"/>
            <w:vAlign w:val="center"/>
          </w:tcPr>
          <w:p w:rsidR="005A71CF" w:rsidRDefault="007174A4">
            <w:pPr>
              <w:pStyle w:val="a3"/>
              <w:snapToGrid w:val="0"/>
              <w:spacing w:after="0" w:line="300" w:lineRule="auto"/>
              <w:jc w:val="center"/>
              <w:rPr>
                <w:szCs w:val="21"/>
              </w:rPr>
            </w:pPr>
            <w:r>
              <w:rPr>
                <w:szCs w:val="21"/>
              </w:rPr>
              <w:t>8.</w:t>
            </w:r>
            <w:r>
              <w:rPr>
                <w:szCs w:val="21"/>
              </w:rPr>
              <w:t>互联网智能（</w:t>
            </w:r>
            <w:r>
              <w:rPr>
                <w:szCs w:val="21"/>
              </w:rPr>
              <w:t>2</w:t>
            </w:r>
            <w:r>
              <w:rPr>
                <w:szCs w:val="21"/>
              </w:rPr>
              <w:t>学时）</w:t>
            </w:r>
          </w:p>
        </w:tc>
        <w:tc>
          <w:tcPr>
            <w:tcW w:w="3119"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语义</w:t>
            </w:r>
            <w:r>
              <w:rPr>
                <w:szCs w:val="21"/>
              </w:rPr>
              <w:t>Web</w:t>
            </w:r>
            <w:r>
              <w:rPr>
                <w:szCs w:val="21"/>
              </w:rPr>
              <w:t>相关概念</w:t>
            </w:r>
          </w:p>
          <w:p w:rsidR="005A71CF" w:rsidRDefault="007174A4">
            <w:pPr>
              <w:autoSpaceDE w:val="0"/>
              <w:autoSpaceDN w:val="0"/>
              <w:adjustRightInd w:val="0"/>
              <w:snapToGrid w:val="0"/>
              <w:spacing w:line="300" w:lineRule="auto"/>
              <w:rPr>
                <w:szCs w:val="21"/>
              </w:rPr>
            </w:pPr>
            <w:r>
              <w:rPr>
                <w:szCs w:val="21"/>
              </w:rPr>
              <w:t>(2) Web</w:t>
            </w:r>
            <w:r>
              <w:rPr>
                <w:szCs w:val="21"/>
              </w:rPr>
              <w:t>挖掘</w:t>
            </w:r>
          </w:p>
          <w:p w:rsidR="005A71CF" w:rsidRDefault="007174A4">
            <w:pPr>
              <w:autoSpaceDE w:val="0"/>
              <w:autoSpaceDN w:val="0"/>
              <w:adjustRightInd w:val="0"/>
              <w:snapToGrid w:val="0"/>
              <w:spacing w:line="300" w:lineRule="auto"/>
              <w:rPr>
                <w:szCs w:val="21"/>
              </w:rPr>
            </w:pPr>
            <w:r>
              <w:rPr>
                <w:szCs w:val="21"/>
              </w:rPr>
              <w:t>(3)</w:t>
            </w:r>
            <w:r>
              <w:rPr>
                <w:szCs w:val="21"/>
              </w:rPr>
              <w:t>搜索引擎技术</w:t>
            </w:r>
          </w:p>
          <w:p w:rsidR="005A71CF" w:rsidRDefault="007174A4">
            <w:pPr>
              <w:autoSpaceDE w:val="0"/>
              <w:autoSpaceDN w:val="0"/>
              <w:adjustRightInd w:val="0"/>
              <w:snapToGrid w:val="0"/>
              <w:spacing w:line="300" w:lineRule="auto"/>
              <w:rPr>
                <w:szCs w:val="21"/>
              </w:rPr>
            </w:pPr>
            <w:r>
              <w:rPr>
                <w:szCs w:val="21"/>
              </w:rPr>
              <w:t xml:space="preserve">(4) </w:t>
            </w:r>
            <w:r>
              <w:rPr>
                <w:szCs w:val="21"/>
              </w:rPr>
              <w:t>社会计算</w:t>
            </w:r>
          </w:p>
        </w:tc>
        <w:tc>
          <w:tcPr>
            <w:tcW w:w="3260" w:type="dxa"/>
            <w:vAlign w:val="center"/>
          </w:tcPr>
          <w:p w:rsidR="005A71CF" w:rsidRDefault="007174A4">
            <w:pPr>
              <w:snapToGrid w:val="0"/>
              <w:spacing w:line="300" w:lineRule="auto"/>
              <w:rPr>
                <w:szCs w:val="21"/>
              </w:rPr>
            </w:pPr>
            <w:r>
              <w:rPr>
                <w:b/>
                <w:kern w:val="0"/>
                <w:szCs w:val="21"/>
              </w:rPr>
              <w:t>理解</w:t>
            </w:r>
            <w:r>
              <w:rPr>
                <w:szCs w:val="21"/>
              </w:rPr>
              <w:t>语义</w:t>
            </w:r>
            <w:r>
              <w:rPr>
                <w:szCs w:val="21"/>
              </w:rPr>
              <w:t>Web</w:t>
            </w:r>
            <w:r>
              <w:rPr>
                <w:szCs w:val="21"/>
              </w:rPr>
              <w:t>概念、原理和层次模型；了解</w:t>
            </w:r>
            <w:r>
              <w:rPr>
                <w:szCs w:val="21"/>
              </w:rPr>
              <w:t>Web</w:t>
            </w:r>
            <w:r>
              <w:rPr>
                <w:szCs w:val="21"/>
              </w:rPr>
              <w:t>挖掘的概念；</w:t>
            </w:r>
            <w:r>
              <w:rPr>
                <w:b/>
                <w:kern w:val="0"/>
                <w:szCs w:val="21"/>
              </w:rPr>
              <w:t>掌握</w:t>
            </w:r>
            <w:r>
              <w:rPr>
                <w:szCs w:val="21"/>
              </w:rPr>
              <w:t>Web</w:t>
            </w:r>
            <w:r>
              <w:rPr>
                <w:szCs w:val="21"/>
              </w:rPr>
              <w:t>内容挖掘、结构挖掘和使用挖掘基本方法；</w:t>
            </w:r>
            <w:r>
              <w:rPr>
                <w:b/>
                <w:kern w:val="0"/>
                <w:szCs w:val="21"/>
              </w:rPr>
              <w:t>理解</w:t>
            </w:r>
            <w:r>
              <w:rPr>
                <w:szCs w:val="21"/>
              </w:rPr>
              <w:t>搜索引擎原理；</w:t>
            </w:r>
            <w:r>
              <w:rPr>
                <w:b/>
                <w:kern w:val="0"/>
                <w:szCs w:val="21"/>
              </w:rPr>
              <w:t>了解</w:t>
            </w:r>
            <w:r>
              <w:rPr>
                <w:szCs w:val="21"/>
              </w:rPr>
              <w:t>Google</w:t>
            </w:r>
            <w:r>
              <w:rPr>
                <w:szCs w:val="21"/>
              </w:rPr>
              <w:t>搜索引擎结构与算法；</w:t>
            </w:r>
            <w:r>
              <w:rPr>
                <w:b/>
                <w:kern w:val="0"/>
                <w:szCs w:val="21"/>
              </w:rPr>
              <w:t>了解</w:t>
            </w:r>
            <w:r>
              <w:rPr>
                <w:szCs w:val="21"/>
              </w:rPr>
              <w:t>社会计算的概念、研究方向与应用领域。</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242" w:type="dxa"/>
            <w:vAlign w:val="center"/>
          </w:tcPr>
          <w:p w:rsidR="005A71CF" w:rsidRDefault="007174A4">
            <w:pPr>
              <w:pStyle w:val="a3"/>
              <w:snapToGrid w:val="0"/>
              <w:spacing w:after="0" w:line="300" w:lineRule="auto"/>
              <w:jc w:val="center"/>
              <w:rPr>
                <w:szCs w:val="21"/>
              </w:rPr>
            </w:pPr>
            <w:r>
              <w:rPr>
                <w:szCs w:val="21"/>
              </w:rPr>
              <w:t>9.</w:t>
            </w:r>
            <w:r>
              <w:rPr>
                <w:szCs w:val="21"/>
              </w:rPr>
              <w:t>专家系统（</w:t>
            </w:r>
            <w:r>
              <w:rPr>
                <w:szCs w:val="21"/>
              </w:rPr>
              <w:t>2</w:t>
            </w:r>
            <w:r>
              <w:rPr>
                <w:szCs w:val="21"/>
              </w:rPr>
              <w:t>学时）</w:t>
            </w:r>
          </w:p>
        </w:tc>
        <w:tc>
          <w:tcPr>
            <w:tcW w:w="3119"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专家系统的产生与发展历史；</w:t>
            </w:r>
            <w:r>
              <w:rPr>
                <w:szCs w:val="21"/>
              </w:rPr>
              <w:t xml:space="preserve">(2) </w:t>
            </w:r>
            <w:r>
              <w:rPr>
                <w:szCs w:val="21"/>
              </w:rPr>
              <w:t>专家系统的基本特征、一般结构、类别；</w:t>
            </w:r>
            <w:r>
              <w:rPr>
                <w:szCs w:val="21"/>
              </w:rPr>
              <w:t xml:space="preserve">(3) </w:t>
            </w:r>
            <w:r>
              <w:rPr>
                <w:szCs w:val="21"/>
              </w:rPr>
              <w:t>专家系统的工作原理及其建立方法；</w:t>
            </w:r>
          </w:p>
          <w:p w:rsidR="005A71CF" w:rsidRDefault="007174A4">
            <w:pPr>
              <w:autoSpaceDE w:val="0"/>
              <w:autoSpaceDN w:val="0"/>
              <w:adjustRightInd w:val="0"/>
              <w:snapToGrid w:val="0"/>
              <w:spacing w:line="300" w:lineRule="auto"/>
              <w:rPr>
                <w:szCs w:val="21"/>
              </w:rPr>
            </w:pPr>
            <w:r>
              <w:rPr>
                <w:szCs w:val="21"/>
              </w:rPr>
              <w:t>(4)</w:t>
            </w:r>
            <w:r>
              <w:rPr>
                <w:szCs w:val="21"/>
              </w:rPr>
              <w:t>专家系统的开发工具</w:t>
            </w:r>
          </w:p>
          <w:p w:rsidR="005A71CF" w:rsidRDefault="007174A4">
            <w:pPr>
              <w:autoSpaceDE w:val="0"/>
              <w:autoSpaceDN w:val="0"/>
              <w:adjustRightInd w:val="0"/>
              <w:snapToGrid w:val="0"/>
              <w:spacing w:line="300" w:lineRule="auto"/>
              <w:rPr>
                <w:szCs w:val="21"/>
              </w:rPr>
            </w:pPr>
            <w:r>
              <w:rPr>
                <w:szCs w:val="21"/>
              </w:rPr>
              <w:t xml:space="preserve">(5) </w:t>
            </w:r>
            <w:r>
              <w:rPr>
                <w:szCs w:val="21"/>
              </w:rPr>
              <w:t>专家系统应用实例</w:t>
            </w:r>
          </w:p>
        </w:tc>
        <w:tc>
          <w:tcPr>
            <w:tcW w:w="3260" w:type="dxa"/>
            <w:vAlign w:val="center"/>
          </w:tcPr>
          <w:p w:rsidR="005A71CF" w:rsidRDefault="007174A4">
            <w:pPr>
              <w:snapToGrid w:val="0"/>
              <w:spacing w:line="300" w:lineRule="auto"/>
              <w:rPr>
                <w:szCs w:val="21"/>
              </w:rPr>
            </w:pPr>
            <w:r>
              <w:rPr>
                <w:b/>
                <w:kern w:val="0"/>
                <w:szCs w:val="21"/>
              </w:rPr>
              <w:t>理解</w:t>
            </w:r>
            <w:r>
              <w:rPr>
                <w:szCs w:val="21"/>
              </w:rPr>
              <w:t>专家系统的产生与发展历史；</w:t>
            </w:r>
            <w:r>
              <w:rPr>
                <w:b/>
                <w:kern w:val="0"/>
                <w:szCs w:val="21"/>
              </w:rPr>
              <w:t>了解</w:t>
            </w:r>
            <w:r>
              <w:rPr>
                <w:szCs w:val="21"/>
              </w:rPr>
              <w:t>专家系统的基本特征、一般结构、类别；</w:t>
            </w:r>
            <w:r>
              <w:rPr>
                <w:b/>
                <w:kern w:val="0"/>
                <w:szCs w:val="21"/>
              </w:rPr>
              <w:t>理解</w:t>
            </w:r>
            <w:r>
              <w:rPr>
                <w:szCs w:val="21"/>
              </w:rPr>
              <w:t>专家系统的工作原理及其建立方法；</w:t>
            </w:r>
            <w:r>
              <w:rPr>
                <w:b/>
                <w:kern w:val="0"/>
                <w:szCs w:val="21"/>
              </w:rPr>
              <w:t>了解</w:t>
            </w:r>
            <w:r>
              <w:rPr>
                <w:szCs w:val="21"/>
              </w:rPr>
              <w:t>专家系统的开发工具；</w:t>
            </w:r>
            <w:r>
              <w:rPr>
                <w:b/>
                <w:kern w:val="0"/>
                <w:szCs w:val="21"/>
              </w:rPr>
              <w:t>了解</w:t>
            </w:r>
            <w:r>
              <w:rPr>
                <w:szCs w:val="21"/>
              </w:rPr>
              <w:t>专家系统应用实例。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242" w:type="dxa"/>
            <w:vAlign w:val="center"/>
          </w:tcPr>
          <w:p w:rsidR="005A71CF" w:rsidRDefault="007174A4">
            <w:pPr>
              <w:pStyle w:val="a3"/>
              <w:snapToGrid w:val="0"/>
              <w:spacing w:after="0" w:line="300" w:lineRule="auto"/>
              <w:jc w:val="center"/>
              <w:rPr>
                <w:szCs w:val="21"/>
              </w:rPr>
            </w:pPr>
            <w:r>
              <w:rPr>
                <w:szCs w:val="21"/>
              </w:rPr>
              <w:t>10.</w:t>
            </w:r>
            <w:r>
              <w:rPr>
                <w:szCs w:val="21"/>
              </w:rPr>
              <w:t>智能机器人（</w:t>
            </w:r>
            <w:r>
              <w:rPr>
                <w:szCs w:val="21"/>
              </w:rPr>
              <w:t>2</w:t>
            </w:r>
            <w:r>
              <w:rPr>
                <w:szCs w:val="21"/>
              </w:rPr>
              <w:t>学时）</w:t>
            </w:r>
          </w:p>
        </w:tc>
        <w:tc>
          <w:tcPr>
            <w:tcW w:w="3119" w:type="dxa"/>
            <w:vAlign w:val="center"/>
          </w:tcPr>
          <w:p w:rsidR="005A71CF" w:rsidRDefault="007174A4">
            <w:pPr>
              <w:autoSpaceDE w:val="0"/>
              <w:autoSpaceDN w:val="0"/>
              <w:adjustRightInd w:val="0"/>
              <w:snapToGrid w:val="0"/>
              <w:spacing w:line="300" w:lineRule="auto"/>
              <w:rPr>
                <w:szCs w:val="21"/>
              </w:rPr>
            </w:pPr>
            <w:r>
              <w:rPr>
                <w:szCs w:val="21"/>
              </w:rPr>
              <w:t>(1)</w:t>
            </w:r>
            <w:r>
              <w:rPr>
                <w:szCs w:val="21"/>
              </w:rPr>
              <w:t>智能机器人相关概念</w:t>
            </w:r>
          </w:p>
          <w:p w:rsidR="005A71CF" w:rsidRDefault="007174A4">
            <w:pPr>
              <w:autoSpaceDE w:val="0"/>
              <w:autoSpaceDN w:val="0"/>
              <w:adjustRightInd w:val="0"/>
              <w:snapToGrid w:val="0"/>
              <w:spacing w:line="300" w:lineRule="auto"/>
              <w:rPr>
                <w:szCs w:val="21"/>
              </w:rPr>
            </w:pPr>
            <w:r>
              <w:rPr>
                <w:szCs w:val="21"/>
              </w:rPr>
              <w:t xml:space="preserve">(2) </w:t>
            </w:r>
            <w:r>
              <w:rPr>
                <w:szCs w:val="21"/>
              </w:rPr>
              <w:t>智能机器人的体系结构</w:t>
            </w:r>
          </w:p>
          <w:p w:rsidR="005A71CF" w:rsidRDefault="007174A4">
            <w:pPr>
              <w:autoSpaceDE w:val="0"/>
              <w:autoSpaceDN w:val="0"/>
              <w:adjustRightInd w:val="0"/>
              <w:snapToGrid w:val="0"/>
              <w:spacing w:line="300" w:lineRule="auto"/>
              <w:rPr>
                <w:szCs w:val="21"/>
              </w:rPr>
            </w:pPr>
            <w:r>
              <w:rPr>
                <w:szCs w:val="21"/>
              </w:rPr>
              <w:t xml:space="preserve">(3) </w:t>
            </w:r>
            <w:r>
              <w:rPr>
                <w:szCs w:val="21"/>
              </w:rPr>
              <w:t>机器人视觉系统</w:t>
            </w:r>
          </w:p>
          <w:p w:rsidR="005A71CF" w:rsidRDefault="007174A4">
            <w:pPr>
              <w:autoSpaceDE w:val="0"/>
              <w:autoSpaceDN w:val="0"/>
              <w:adjustRightInd w:val="0"/>
              <w:snapToGrid w:val="0"/>
              <w:spacing w:line="300" w:lineRule="auto"/>
              <w:rPr>
                <w:szCs w:val="21"/>
              </w:rPr>
            </w:pPr>
            <w:r>
              <w:rPr>
                <w:szCs w:val="21"/>
              </w:rPr>
              <w:t xml:space="preserve">(4) </w:t>
            </w:r>
            <w:r>
              <w:rPr>
                <w:szCs w:val="21"/>
              </w:rPr>
              <w:t>机器人路径规划</w:t>
            </w:r>
          </w:p>
        </w:tc>
        <w:tc>
          <w:tcPr>
            <w:tcW w:w="3260" w:type="dxa"/>
            <w:vAlign w:val="center"/>
          </w:tcPr>
          <w:p w:rsidR="005A71CF" w:rsidRDefault="007174A4">
            <w:pPr>
              <w:snapToGrid w:val="0"/>
              <w:spacing w:line="300" w:lineRule="auto"/>
              <w:rPr>
                <w:szCs w:val="21"/>
              </w:rPr>
            </w:pPr>
            <w:r>
              <w:rPr>
                <w:b/>
                <w:kern w:val="0"/>
                <w:szCs w:val="21"/>
              </w:rPr>
              <w:t>理解</w:t>
            </w:r>
            <w:r>
              <w:rPr>
                <w:szCs w:val="21"/>
              </w:rPr>
              <w:t>智能机器人的基本概念、基本特征和主要应用领域；</w:t>
            </w:r>
            <w:r>
              <w:rPr>
                <w:b/>
                <w:kern w:val="0"/>
                <w:szCs w:val="21"/>
              </w:rPr>
              <w:t>理解</w:t>
            </w:r>
            <w:r>
              <w:rPr>
                <w:szCs w:val="21"/>
              </w:rPr>
              <w:t>智能机器人的体系结构；</w:t>
            </w:r>
            <w:r>
              <w:rPr>
                <w:b/>
                <w:kern w:val="0"/>
                <w:szCs w:val="21"/>
              </w:rPr>
              <w:t>了解</w:t>
            </w:r>
            <w:r>
              <w:rPr>
                <w:szCs w:val="21"/>
              </w:rPr>
              <w:t>机器人视觉系统；了解自动规划基本概念；</w:t>
            </w:r>
            <w:r>
              <w:rPr>
                <w:b/>
                <w:kern w:val="0"/>
                <w:szCs w:val="21"/>
              </w:rPr>
              <w:t>理解</w:t>
            </w:r>
            <w:r>
              <w:rPr>
                <w:szCs w:val="21"/>
              </w:rPr>
              <w:t>机器人路径规划主要方法；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61"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五、理论教学内容与要求</w:t>
      </w:r>
    </w:p>
    <w:p w:rsidR="005A71CF" w:rsidRDefault="007174A4">
      <w:pPr>
        <w:autoSpaceDE w:val="0"/>
        <w:autoSpaceDN w:val="0"/>
        <w:adjustRightInd w:val="0"/>
        <w:snapToGrid w:val="0"/>
        <w:spacing w:beforeLines="50" w:before="156" w:afterLines="50" w:after="156" w:line="360" w:lineRule="exact"/>
        <w:jc w:val="left"/>
        <w:rPr>
          <w:rFonts w:eastAsiaTheme="minorEastAsia"/>
          <w:kern w:val="0"/>
          <w:sz w:val="24"/>
          <w:szCs w:val="22"/>
        </w:rPr>
      </w:pPr>
      <w:r>
        <w:rPr>
          <w:rFonts w:eastAsiaTheme="minorEastAsia"/>
          <w:kern w:val="0"/>
          <w:sz w:val="24"/>
          <w:szCs w:val="22"/>
        </w:rPr>
        <w:t xml:space="preserve">    </w:t>
      </w:r>
      <w:r>
        <w:rPr>
          <w:rFonts w:eastAsiaTheme="minorEastAsia"/>
          <w:kern w:val="0"/>
          <w:sz w:val="24"/>
          <w:szCs w:val="22"/>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2"/>
        </w:rPr>
      </w:pPr>
      <w:r>
        <w:rPr>
          <w:rFonts w:eastAsia="黑体"/>
          <w:kern w:val="0"/>
          <w:sz w:val="24"/>
          <w:szCs w:val="22"/>
        </w:rPr>
        <w:t>六、考核方式</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33"/>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lastRenderedPageBreak/>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33"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pPr>
            <w:r>
              <w:t>平时成绩</w:t>
            </w:r>
          </w:p>
        </w:tc>
        <w:tc>
          <w:tcPr>
            <w:tcW w:w="1154" w:type="dxa"/>
            <w:vAlign w:val="center"/>
          </w:tcPr>
          <w:p w:rsidR="005A71CF" w:rsidRDefault="007174A4">
            <w:pPr>
              <w:autoSpaceDE w:val="0"/>
              <w:autoSpaceDN w:val="0"/>
              <w:adjustRightInd w:val="0"/>
              <w:spacing w:line="360" w:lineRule="exact"/>
              <w:jc w:val="center"/>
            </w:pPr>
            <w:r>
              <w:t>30</w:t>
            </w:r>
          </w:p>
        </w:tc>
        <w:tc>
          <w:tcPr>
            <w:tcW w:w="6833" w:type="dxa"/>
          </w:tcPr>
          <w:p w:rsidR="005A71CF" w:rsidRDefault="007174A4">
            <w:pPr>
              <w:autoSpaceDE w:val="0"/>
              <w:autoSpaceDN w:val="0"/>
              <w:adjustRightInd w:val="0"/>
              <w:spacing w:line="360" w:lineRule="exact"/>
              <w:jc w:val="left"/>
            </w:pPr>
            <w:r>
              <w:rPr>
                <w:kern w:val="0"/>
                <w:szCs w:val="21"/>
              </w:rPr>
              <w:t>课堂练习、作业、出勤</w:t>
            </w:r>
          </w:p>
        </w:tc>
      </w:tr>
      <w:tr w:rsidR="005A71CF">
        <w:tc>
          <w:tcPr>
            <w:tcW w:w="1504" w:type="dxa"/>
            <w:vAlign w:val="center"/>
          </w:tcPr>
          <w:p w:rsidR="005A71CF" w:rsidRDefault="007174A4">
            <w:pPr>
              <w:autoSpaceDE w:val="0"/>
              <w:autoSpaceDN w:val="0"/>
              <w:adjustRightInd w:val="0"/>
              <w:spacing w:line="360" w:lineRule="exact"/>
              <w:jc w:val="center"/>
            </w:pPr>
            <w:r>
              <w:t>期末测试</w:t>
            </w:r>
          </w:p>
        </w:tc>
        <w:tc>
          <w:tcPr>
            <w:tcW w:w="1154" w:type="dxa"/>
            <w:vAlign w:val="center"/>
          </w:tcPr>
          <w:p w:rsidR="005A71CF" w:rsidRDefault="007174A4">
            <w:pPr>
              <w:autoSpaceDE w:val="0"/>
              <w:autoSpaceDN w:val="0"/>
              <w:adjustRightInd w:val="0"/>
              <w:spacing w:line="360" w:lineRule="exact"/>
              <w:jc w:val="center"/>
            </w:pPr>
            <w:r>
              <w:t>70</w:t>
            </w:r>
          </w:p>
        </w:tc>
        <w:tc>
          <w:tcPr>
            <w:tcW w:w="6833" w:type="dxa"/>
          </w:tcPr>
          <w:p w:rsidR="005A71CF" w:rsidRDefault="007174A4">
            <w:pPr>
              <w:autoSpaceDE w:val="0"/>
              <w:autoSpaceDN w:val="0"/>
              <w:adjustRightInd w:val="0"/>
              <w:spacing w:line="360" w:lineRule="exact"/>
              <w:jc w:val="left"/>
              <w:rPr>
                <w:kern w:val="0"/>
                <w:szCs w:val="21"/>
              </w:rPr>
            </w:pPr>
            <w:r>
              <w:rPr>
                <w:kern w:val="0"/>
                <w:szCs w:val="21"/>
              </w:rPr>
              <w:t>测试方式采取半开卷测试：只允许学生携带</w:t>
            </w:r>
            <w:r>
              <w:rPr>
                <w:kern w:val="0"/>
                <w:szCs w:val="21"/>
              </w:rPr>
              <w:t>1</w:t>
            </w:r>
            <w:r>
              <w:rPr>
                <w:kern w:val="0"/>
                <w:szCs w:val="21"/>
              </w:rPr>
              <w:t>页</w:t>
            </w:r>
            <w:r>
              <w:rPr>
                <w:kern w:val="0"/>
                <w:szCs w:val="21"/>
              </w:rPr>
              <w:t>A4</w:t>
            </w:r>
            <w:r>
              <w:rPr>
                <w:kern w:val="0"/>
                <w:szCs w:val="21"/>
              </w:rPr>
              <w:t>大小的纸质复习材料。不允许携带其它与考试相关纸质资料、书籍和电子设备（包括手机、笔记本计算机等）。</w:t>
            </w:r>
          </w:p>
        </w:tc>
      </w:tr>
    </w:tbl>
    <w:p w:rsidR="005A71CF" w:rsidRDefault="005A71CF">
      <w:pPr>
        <w:autoSpaceDE w:val="0"/>
        <w:autoSpaceDN w:val="0"/>
        <w:adjustRightInd w:val="0"/>
        <w:spacing w:line="360" w:lineRule="exact"/>
        <w:jc w:val="left"/>
        <w:rPr>
          <w:kern w:val="0"/>
          <w:sz w:val="18"/>
        </w:rPr>
      </w:pPr>
    </w:p>
    <w:tbl>
      <w:tblPr>
        <w:tblW w:w="9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93"/>
      </w:tblGrid>
      <w:tr w:rsidR="005A71CF">
        <w:tc>
          <w:tcPr>
            <w:tcW w:w="2655" w:type="dxa"/>
            <w:shd w:val="clear" w:color="auto" w:fill="auto"/>
            <w:vAlign w:val="center"/>
          </w:tcPr>
          <w:p w:rsidR="005A71CF" w:rsidRDefault="007174A4">
            <w:pPr>
              <w:autoSpaceDE w:val="0"/>
              <w:autoSpaceDN w:val="0"/>
              <w:adjustRightInd w:val="0"/>
              <w:spacing w:line="360" w:lineRule="exact"/>
              <w:rPr>
                <w:kern w:val="0"/>
              </w:rPr>
            </w:pPr>
            <w:r>
              <w:rPr>
                <w:kern w:val="0"/>
              </w:rPr>
              <w:t>执笔人：</w:t>
            </w:r>
            <w:proofErr w:type="gramStart"/>
            <w:r>
              <w:rPr>
                <w:kern w:val="0"/>
              </w:rPr>
              <w:t>董燕举</w:t>
            </w:r>
            <w:proofErr w:type="gramEnd"/>
          </w:p>
        </w:tc>
        <w:tc>
          <w:tcPr>
            <w:tcW w:w="2858" w:type="dxa"/>
            <w:shd w:val="clear" w:color="auto" w:fill="auto"/>
          </w:tcPr>
          <w:p w:rsidR="005A71CF" w:rsidRDefault="007174A4">
            <w:pPr>
              <w:autoSpaceDE w:val="0"/>
              <w:autoSpaceDN w:val="0"/>
              <w:adjustRightInd w:val="0"/>
              <w:spacing w:line="360" w:lineRule="exact"/>
              <w:jc w:val="left"/>
              <w:rPr>
                <w:kern w:val="0"/>
              </w:rPr>
            </w:pPr>
            <w:r>
              <w:rPr>
                <w:kern w:val="0"/>
              </w:rPr>
              <w:t>审核人：</w:t>
            </w:r>
            <w:proofErr w:type="gramStart"/>
            <w:r>
              <w:rPr>
                <w:kern w:val="0"/>
              </w:rPr>
              <w:t>丛丽晖</w:t>
            </w:r>
            <w:proofErr w:type="gramEnd"/>
          </w:p>
        </w:tc>
        <w:tc>
          <w:tcPr>
            <w:tcW w:w="3993" w:type="dxa"/>
            <w:shd w:val="clear" w:color="auto" w:fill="auto"/>
          </w:tcPr>
          <w:p w:rsidR="005A71CF" w:rsidRDefault="007174A4">
            <w:pPr>
              <w:autoSpaceDE w:val="0"/>
              <w:autoSpaceDN w:val="0"/>
              <w:adjustRightInd w:val="0"/>
              <w:spacing w:line="360" w:lineRule="exact"/>
              <w:jc w:val="left"/>
              <w:rPr>
                <w:kern w:val="0"/>
              </w:rPr>
            </w:pPr>
            <w:r>
              <w:rPr>
                <w:kern w:val="0"/>
              </w:rPr>
              <w:t>修订日期：</w:t>
            </w:r>
            <w:r>
              <w:rPr>
                <w:kern w:val="0"/>
              </w:rPr>
              <w:t xml:space="preserve">2016 </w:t>
            </w:r>
            <w:r>
              <w:rPr>
                <w:kern w:val="0"/>
              </w:rPr>
              <w:t>年</w:t>
            </w:r>
            <w:r>
              <w:rPr>
                <w:kern w:val="0"/>
              </w:rPr>
              <w:t xml:space="preserve"> 6 </w:t>
            </w:r>
            <w:r>
              <w:rPr>
                <w:kern w:val="0"/>
              </w:rPr>
              <w:t>月</w:t>
            </w:r>
            <w:r>
              <w:rPr>
                <w:kern w:val="0"/>
              </w:rPr>
              <w:t xml:space="preserve"> 1 </w:t>
            </w:r>
            <w:r>
              <w:rPr>
                <w:kern w:val="0"/>
              </w:rPr>
              <w:t>日</w:t>
            </w:r>
          </w:p>
        </w:tc>
      </w:tr>
    </w:tbl>
    <w:p w:rsidR="005A71CF" w:rsidRDefault="007174A4">
      <w:pPr>
        <w:adjustRightInd w:val="0"/>
        <w:snapToGrid w:val="0"/>
        <w:spacing w:beforeLines="50" w:before="156" w:afterLines="50" w:after="156" w:line="360" w:lineRule="auto"/>
        <w:jc w:val="center"/>
        <w:outlineLvl w:val="0"/>
        <w:rPr>
          <w:rFonts w:eastAsia="黑体"/>
          <w:kern w:val="0"/>
          <w:sz w:val="30"/>
          <w:szCs w:val="30"/>
        </w:rPr>
      </w:pPr>
      <w:r>
        <w:br w:type="page"/>
      </w:r>
      <w:bookmarkStart w:id="47" w:name="_Toc525940575"/>
      <w:bookmarkStart w:id="48" w:name="_Toc10617339"/>
      <w:r>
        <w:rPr>
          <w:rFonts w:eastAsia="黑体"/>
          <w:kern w:val="0"/>
          <w:sz w:val="30"/>
          <w:szCs w:val="30"/>
        </w:rPr>
        <w:lastRenderedPageBreak/>
        <w:t>《移动互联技术》教学大纲</w:t>
      </w:r>
      <w:bookmarkEnd w:id="47"/>
      <w:bookmarkEnd w:id="48"/>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49" w:name="_Toc525940576"/>
      <w:r>
        <w:rPr>
          <w:rFonts w:eastAsia="黑体"/>
          <w:kern w:val="0"/>
          <w:sz w:val="24"/>
        </w:rPr>
        <w:t>一、课程基本信息</w:t>
      </w:r>
      <w:bookmarkEnd w:id="49"/>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5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56" w:type="dxa"/>
            <w:vAlign w:val="center"/>
          </w:tcPr>
          <w:p w:rsidR="005A71CF" w:rsidRDefault="007174A4">
            <w:pPr>
              <w:autoSpaceDE w:val="0"/>
              <w:autoSpaceDN w:val="0"/>
              <w:adjustRightInd w:val="0"/>
              <w:spacing w:line="300" w:lineRule="auto"/>
              <w:rPr>
                <w:kern w:val="0"/>
                <w:szCs w:val="21"/>
              </w:rPr>
            </w:pPr>
            <w:r>
              <w:rPr>
                <w:kern w:val="0"/>
                <w:szCs w:val="21"/>
              </w:rPr>
              <w:t>1010004021</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移动互联技术</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56" w:type="dxa"/>
          </w:tcPr>
          <w:p w:rsidR="005A71CF" w:rsidRDefault="007174A4">
            <w:pPr>
              <w:spacing w:line="300" w:lineRule="auto"/>
              <w:jc w:val="left"/>
              <w:rPr>
                <w:szCs w:val="22"/>
              </w:rPr>
            </w:pPr>
            <w:r>
              <w:rPr>
                <w:szCs w:val="21"/>
              </w:rPr>
              <w:t>Mobile Networking Technology</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5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总学时</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总学分</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56" w:type="dxa"/>
          </w:tcPr>
          <w:p w:rsidR="005A71CF" w:rsidRDefault="007174A4">
            <w:pPr>
              <w:autoSpaceDE w:val="0"/>
              <w:autoSpaceDN w:val="0"/>
              <w:adjustRightInd w:val="0"/>
              <w:spacing w:line="300" w:lineRule="auto"/>
              <w:jc w:val="left"/>
              <w:rPr>
                <w:kern w:val="0"/>
                <w:szCs w:val="21"/>
              </w:rPr>
            </w:pPr>
            <w:r>
              <w:rPr>
                <w:szCs w:val="21"/>
              </w:rPr>
              <w:t>程序设计基础、高级程序设计、计算机网络原理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56" w:type="dxa"/>
          </w:tcPr>
          <w:p w:rsidR="005A71CF" w:rsidRDefault="007174A4">
            <w:pPr>
              <w:autoSpaceDE w:val="0"/>
              <w:autoSpaceDN w:val="0"/>
              <w:adjustRightInd w:val="0"/>
              <w:spacing w:line="300" w:lineRule="auto"/>
              <w:jc w:val="left"/>
              <w:rPr>
                <w:kern w:val="0"/>
                <w:szCs w:val="21"/>
              </w:rPr>
            </w:pPr>
            <w:r>
              <w:rPr>
                <w:kern w:val="0"/>
                <w:szCs w:val="21"/>
              </w:rPr>
              <w:t>课程主要讲述基于</w:t>
            </w:r>
            <w:r>
              <w:rPr>
                <w:kern w:val="0"/>
                <w:szCs w:val="21"/>
              </w:rPr>
              <w:t>Android</w:t>
            </w:r>
            <w:r>
              <w:rPr>
                <w:kern w:val="0"/>
                <w:szCs w:val="21"/>
              </w:rPr>
              <w:t>的移动开发技术，课程要求能够理解</w:t>
            </w:r>
            <w:r>
              <w:rPr>
                <w:kern w:val="0"/>
                <w:szCs w:val="21"/>
              </w:rPr>
              <w:t>Android</w:t>
            </w:r>
            <w:r>
              <w:rPr>
                <w:kern w:val="0"/>
                <w:szCs w:val="21"/>
              </w:rPr>
              <w:t>的系统架构；学习基本</w:t>
            </w:r>
            <w:r>
              <w:rPr>
                <w:kern w:val="0"/>
                <w:szCs w:val="21"/>
              </w:rPr>
              <w:t>Android</w:t>
            </w:r>
            <w:r>
              <w:rPr>
                <w:kern w:val="0"/>
                <w:szCs w:val="21"/>
              </w:rPr>
              <w:t>组件的工作原理、使用方法及与其它组件的互联方法；掌握数据的存储技术，包含文件、首选项、数据库的读取和写入方法；掌握移动设备常用的外部传感器的连接、读取方法；掌握常用的无线、</w:t>
            </w:r>
            <w:proofErr w:type="gramStart"/>
            <w:r>
              <w:rPr>
                <w:kern w:val="0"/>
                <w:szCs w:val="21"/>
              </w:rPr>
              <w:t>蓝牙的</w:t>
            </w:r>
            <w:proofErr w:type="gramEnd"/>
            <w:r>
              <w:rPr>
                <w:kern w:val="0"/>
                <w:szCs w:val="21"/>
              </w:rPr>
              <w:t>连接方法和应用技术。培养学生利用现代工具实现移动终端软件的开发能力。</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56" w:type="dxa"/>
          </w:tcPr>
          <w:p w:rsidR="005A71CF" w:rsidRDefault="007174A4">
            <w:pPr>
              <w:autoSpaceDE w:val="0"/>
              <w:autoSpaceDN w:val="0"/>
              <w:adjustRightInd w:val="0"/>
              <w:spacing w:line="300" w:lineRule="auto"/>
              <w:jc w:val="left"/>
              <w:rPr>
                <w:kern w:val="0"/>
                <w:szCs w:val="21"/>
              </w:rPr>
            </w:pPr>
            <w:r>
              <w:rPr>
                <w:szCs w:val="21"/>
              </w:rPr>
              <w:t>苏广文</w:t>
            </w:r>
            <w:r>
              <w:rPr>
                <w:szCs w:val="21"/>
              </w:rPr>
              <w:t>.</w:t>
            </w:r>
            <w:r>
              <w:rPr>
                <w:szCs w:val="21"/>
              </w:rPr>
              <w:t>移动互联网应用开发技术</w:t>
            </w:r>
            <w:r>
              <w:rPr>
                <w:szCs w:val="21"/>
              </w:rPr>
              <w:t xml:space="preserve">. </w:t>
            </w:r>
            <w:r>
              <w:rPr>
                <w:szCs w:val="21"/>
              </w:rPr>
              <w:t>西安：</w:t>
            </w:r>
            <w:r>
              <w:rPr>
                <w:szCs w:val="21"/>
              </w:rPr>
              <w:t xml:space="preserve"> </w:t>
            </w:r>
            <w:r>
              <w:rPr>
                <w:szCs w:val="21"/>
              </w:rPr>
              <w:t>西安电子科技大学出版社</w:t>
            </w:r>
            <w:r>
              <w:rPr>
                <w:szCs w:val="21"/>
              </w:rPr>
              <w:t>. 2013.7</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56" w:type="dxa"/>
          </w:tcPr>
          <w:p w:rsidR="005A71CF" w:rsidRDefault="007174A4">
            <w:pPr>
              <w:spacing w:line="300" w:lineRule="auto"/>
              <w:ind w:leftChars="-1" w:left="-2"/>
              <w:rPr>
                <w:szCs w:val="21"/>
              </w:rPr>
            </w:pPr>
            <w:r>
              <w:rPr>
                <w:szCs w:val="21"/>
              </w:rPr>
              <w:t xml:space="preserve">[1] </w:t>
            </w:r>
            <w:r>
              <w:rPr>
                <w:szCs w:val="21"/>
              </w:rPr>
              <w:t>李刚</w:t>
            </w:r>
            <w:r>
              <w:rPr>
                <w:szCs w:val="21"/>
              </w:rPr>
              <w:t>.</w:t>
            </w:r>
            <w:r>
              <w:rPr>
                <w:szCs w:val="21"/>
              </w:rPr>
              <w:t>疯狂</w:t>
            </w:r>
            <w:r>
              <w:rPr>
                <w:szCs w:val="21"/>
              </w:rPr>
              <w:t>Android</w:t>
            </w:r>
            <w:r>
              <w:rPr>
                <w:szCs w:val="21"/>
              </w:rPr>
              <w:t>讲义</w:t>
            </w:r>
            <w:r>
              <w:rPr>
                <w:szCs w:val="21"/>
              </w:rPr>
              <w:t>.</w:t>
            </w:r>
            <w:r>
              <w:rPr>
                <w:szCs w:val="21"/>
              </w:rPr>
              <w:t>北京：电子工业出版社</w:t>
            </w:r>
            <w:r>
              <w:rPr>
                <w:szCs w:val="21"/>
              </w:rPr>
              <w:t>.2015.6</w:t>
            </w:r>
          </w:p>
          <w:p w:rsidR="005A71CF" w:rsidRDefault="007174A4">
            <w:pPr>
              <w:spacing w:line="300" w:lineRule="auto"/>
              <w:ind w:leftChars="-1" w:left="-2"/>
              <w:rPr>
                <w:szCs w:val="21"/>
              </w:rPr>
            </w:pPr>
            <w:r>
              <w:rPr>
                <w:szCs w:val="21"/>
              </w:rPr>
              <w:t xml:space="preserve">[2] </w:t>
            </w:r>
            <w:r>
              <w:rPr>
                <w:szCs w:val="21"/>
              </w:rPr>
              <w:t>黄宏程等</w:t>
            </w:r>
            <w:r>
              <w:rPr>
                <w:szCs w:val="21"/>
              </w:rPr>
              <w:t>.Android</w:t>
            </w:r>
            <w:r>
              <w:rPr>
                <w:szCs w:val="21"/>
              </w:rPr>
              <w:t>移动应用设计与开发</w:t>
            </w:r>
            <w:r>
              <w:rPr>
                <w:szCs w:val="21"/>
              </w:rPr>
              <w:t xml:space="preserve">. </w:t>
            </w:r>
            <w:r>
              <w:rPr>
                <w:szCs w:val="21"/>
              </w:rPr>
              <w:t>北京：人民邮电出版社</w:t>
            </w:r>
            <w:r>
              <w:rPr>
                <w:szCs w:val="21"/>
              </w:rPr>
              <w:t>.2012.9</w:t>
            </w:r>
          </w:p>
          <w:p w:rsidR="005A71CF" w:rsidRDefault="007174A4">
            <w:pPr>
              <w:spacing w:line="300" w:lineRule="auto"/>
              <w:ind w:leftChars="-1" w:left="-2"/>
              <w:rPr>
                <w:kern w:val="0"/>
                <w:szCs w:val="21"/>
              </w:rPr>
            </w:pPr>
            <w:r>
              <w:rPr>
                <w:szCs w:val="21"/>
              </w:rPr>
              <w:t xml:space="preserve">[3] </w:t>
            </w:r>
            <w:r>
              <w:rPr>
                <w:szCs w:val="21"/>
              </w:rPr>
              <w:t>吴亚峰等</w:t>
            </w:r>
            <w:r>
              <w:rPr>
                <w:szCs w:val="21"/>
              </w:rPr>
              <w:t>.Android</w:t>
            </w:r>
            <w:r>
              <w:rPr>
                <w:szCs w:val="21"/>
              </w:rPr>
              <w:t>应用案例开发大全</w:t>
            </w:r>
            <w:r>
              <w:rPr>
                <w:szCs w:val="21"/>
              </w:rPr>
              <w:t xml:space="preserve">. </w:t>
            </w:r>
            <w:r>
              <w:rPr>
                <w:szCs w:val="21"/>
              </w:rPr>
              <w:t>北京：人民邮电出版社</w:t>
            </w:r>
            <w:r>
              <w:rPr>
                <w:szCs w:val="21"/>
              </w:rPr>
              <w:t>.2015.10</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50" w:name="_Toc525940577"/>
      <w:r>
        <w:rPr>
          <w:rFonts w:eastAsia="黑体"/>
          <w:kern w:val="0"/>
          <w:sz w:val="24"/>
        </w:rPr>
        <w:t>二、课程教学目标</w:t>
      </w:r>
      <w:bookmarkEnd w:id="5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4"/>
      </w:tblGrid>
      <w:tr w:rsidR="005A71CF">
        <w:trPr>
          <w:trHeight w:val="383"/>
        </w:trPr>
        <w:tc>
          <w:tcPr>
            <w:tcW w:w="9464"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学习移动终端的编程架构，掌握移动应用中基本组件的功能和编程方法。</w:t>
            </w:r>
          </w:p>
        </w:tc>
      </w:tr>
      <w:tr w:rsidR="005A71CF">
        <w:trPr>
          <w:trHeight w:val="383"/>
        </w:trPr>
        <w:tc>
          <w:tcPr>
            <w:tcW w:w="9464"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掌握移动开发中的数据持久化方法，并能利用该类技术完成具体问题的数据需求及实现。</w:t>
            </w:r>
          </w:p>
        </w:tc>
      </w:tr>
      <w:tr w:rsidR="005A71CF">
        <w:trPr>
          <w:trHeight w:val="750"/>
        </w:trPr>
        <w:tc>
          <w:tcPr>
            <w:tcW w:w="9464"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掌握移动开发中网络互联的方式和方法，培养学生在移动终端的特定条件下完成网络连接和通信的能力。</w:t>
            </w:r>
          </w:p>
        </w:tc>
      </w:tr>
      <w:tr w:rsidR="005A71CF">
        <w:trPr>
          <w:trHeight w:val="383"/>
        </w:trPr>
        <w:tc>
          <w:tcPr>
            <w:tcW w:w="9464"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学习和实践移动终端的软件开发流程，培养学生使用复杂平台解决实际问题的能力</w:t>
            </w:r>
            <w:r>
              <w:rPr>
                <w:szCs w:val="21"/>
              </w:rPr>
              <w:t>。</w:t>
            </w:r>
          </w:p>
        </w:tc>
      </w:tr>
      <w:tr w:rsidR="005A71CF">
        <w:trPr>
          <w:trHeight w:val="767"/>
        </w:trPr>
        <w:tc>
          <w:tcPr>
            <w:tcW w:w="9464" w:type="dxa"/>
            <w:vAlign w:val="center"/>
          </w:tcPr>
          <w:p w:rsidR="005A71CF" w:rsidRDefault="007174A4">
            <w:pPr>
              <w:autoSpaceDE w:val="0"/>
              <w:autoSpaceDN w:val="0"/>
              <w:adjustRightInd w:val="0"/>
              <w:snapToGrid w:val="0"/>
              <w:spacing w:line="300" w:lineRule="auto"/>
              <w:rPr>
                <w:kern w:val="0"/>
                <w:szCs w:val="21"/>
              </w:rPr>
            </w:pPr>
            <w:r>
              <w:rPr>
                <w:kern w:val="0"/>
                <w:szCs w:val="21"/>
              </w:rPr>
              <w:t>5.</w:t>
            </w:r>
            <w:r>
              <w:rPr>
                <w:kern w:val="0"/>
                <w:szCs w:val="21"/>
              </w:rPr>
              <w:t>会使用集成开发工具，完成程序的编写、调试、下载等工作，培养学生利用现代工具完成解决方案的实现和仿真的能力。</w:t>
            </w:r>
          </w:p>
        </w:tc>
      </w:tr>
    </w:tbl>
    <w:p w:rsidR="005A71CF" w:rsidRDefault="005A71CF">
      <w:pPr>
        <w:autoSpaceDE w:val="0"/>
        <w:autoSpaceDN w:val="0"/>
        <w:adjustRightInd w:val="0"/>
        <w:spacing w:line="360" w:lineRule="exact"/>
        <w:jc w:val="left"/>
        <w:rPr>
          <w:rFonts w:eastAsia="黑体"/>
          <w:kern w:val="0"/>
          <w:sz w:val="24"/>
          <w:szCs w:val="22"/>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szCs w:val="22"/>
        </w:rPr>
        <w:br w:type="page"/>
      </w:r>
      <w:r>
        <w:rPr>
          <w:rFonts w:eastAsia="黑体"/>
          <w:kern w:val="0"/>
          <w:sz w:val="24"/>
        </w:rPr>
        <w:lastRenderedPageBreak/>
        <w:t>三、课程教学目标与毕业要求的对应关系</w:t>
      </w:r>
    </w:p>
    <w:p w:rsidR="005A71CF" w:rsidRDefault="007174A4" w:rsidP="007174A4">
      <w:pPr>
        <w:pStyle w:val="a3"/>
        <w:rPr>
          <w:szCs w:val="22"/>
        </w:rPr>
      </w:pPr>
      <w:r>
        <w:rPr>
          <w:rFonts w:hint="eastAsia"/>
        </w:rPr>
        <w:t>1</w:t>
      </w:r>
      <w:r>
        <w:t xml:space="preserve">. </w:t>
      </w:r>
      <w:r>
        <w:rPr>
          <w:rFonts w:hint="eastAsia"/>
        </w:rPr>
        <w:t>计算机科学与技术专业</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119"/>
        <w:gridCol w:w="884"/>
        <w:gridCol w:w="1809"/>
      </w:tblGrid>
      <w:tr w:rsidR="005A71CF">
        <w:trPr>
          <w:trHeight w:val="379"/>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003"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809"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11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84"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809"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080"/>
        </w:trPr>
        <w:tc>
          <w:tcPr>
            <w:tcW w:w="3652" w:type="dxa"/>
            <w:vAlign w:val="center"/>
          </w:tcPr>
          <w:p w:rsidR="005A71CF" w:rsidRDefault="007174A4">
            <w:pPr>
              <w:adjustRightInd w:val="0"/>
              <w:snapToGrid w:val="0"/>
              <w:spacing w:line="300" w:lineRule="auto"/>
              <w:ind w:leftChars="-1" w:hangingChars="1" w:hanging="2"/>
              <w:rPr>
                <w:rFonts w:eastAsia="黑体"/>
                <w:szCs w:val="21"/>
              </w:rPr>
            </w:pPr>
            <w:r>
              <w:rPr>
                <w:b/>
                <w:szCs w:val="21"/>
              </w:rPr>
              <w:t>3.</w:t>
            </w:r>
            <w:r>
              <w:rPr>
                <w:b/>
                <w:szCs w:val="21"/>
              </w:rPr>
              <w:t>设计</w:t>
            </w:r>
            <w:r>
              <w:rPr>
                <w:b/>
                <w:szCs w:val="21"/>
              </w:rPr>
              <w:t>/</w:t>
            </w:r>
            <w:r>
              <w:rPr>
                <w:b/>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119" w:type="dxa"/>
            <w:vAlign w:val="center"/>
          </w:tcPr>
          <w:p w:rsidR="005A71CF" w:rsidRDefault="007174A4">
            <w:pPr>
              <w:widowControl/>
              <w:autoSpaceDE w:val="0"/>
              <w:autoSpaceDN w:val="0"/>
              <w:adjustRightInd w:val="0"/>
              <w:snapToGrid w:val="0"/>
              <w:spacing w:line="300" w:lineRule="auto"/>
              <w:ind w:left="-1"/>
              <w:jc w:val="left"/>
              <w:textAlignment w:val="bottom"/>
              <w:rPr>
                <w:szCs w:val="21"/>
              </w:rPr>
            </w:pPr>
            <w:r>
              <w:rPr>
                <w:szCs w:val="21"/>
              </w:rPr>
              <w:t xml:space="preserve">3-1 </w:t>
            </w:r>
            <w:r>
              <w:rPr>
                <w:szCs w:val="21"/>
              </w:rPr>
              <w:t>能够针对计算机领域复杂工程问题，确定其功能需求和非功能需求。</w:t>
            </w:r>
          </w:p>
        </w:tc>
        <w:tc>
          <w:tcPr>
            <w:tcW w:w="884" w:type="dxa"/>
            <w:vAlign w:val="center"/>
          </w:tcPr>
          <w:p w:rsidR="005A71CF" w:rsidRDefault="007174A4">
            <w:pPr>
              <w:widowControl/>
              <w:autoSpaceDE w:val="0"/>
              <w:autoSpaceDN w:val="0"/>
              <w:adjustRightInd w:val="0"/>
              <w:snapToGrid w:val="0"/>
              <w:spacing w:line="300" w:lineRule="auto"/>
              <w:ind w:left="-1"/>
              <w:jc w:val="center"/>
              <w:textAlignment w:val="bottom"/>
              <w:rPr>
                <w:rFonts w:eastAsia="黑体"/>
                <w:szCs w:val="21"/>
              </w:rPr>
            </w:pPr>
            <w:r>
              <w:rPr>
                <w:rFonts w:eastAsia="黑体"/>
                <w:szCs w:val="21"/>
              </w:rPr>
              <w:t>L</w:t>
            </w:r>
          </w:p>
        </w:tc>
        <w:tc>
          <w:tcPr>
            <w:tcW w:w="1809" w:type="dxa"/>
            <w:vAlign w:val="center"/>
          </w:tcPr>
          <w:p w:rsidR="005A71CF" w:rsidRDefault="007174A4">
            <w:pPr>
              <w:widowControl/>
              <w:autoSpaceDE w:val="0"/>
              <w:autoSpaceDN w:val="0"/>
              <w:adjustRightInd w:val="0"/>
              <w:snapToGrid w:val="0"/>
              <w:spacing w:line="300" w:lineRule="auto"/>
              <w:ind w:left="-1"/>
              <w:jc w:val="center"/>
              <w:textAlignment w:val="bottom"/>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ind w:left="-1"/>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ind w:left="-1"/>
              <w:jc w:val="center"/>
              <w:textAlignment w:val="bottom"/>
              <w:rPr>
                <w:szCs w:val="21"/>
              </w:rPr>
            </w:pPr>
            <w:r>
              <w:rPr>
                <w:szCs w:val="21"/>
              </w:rPr>
              <w:t>教学目标</w:t>
            </w:r>
            <w:r>
              <w:rPr>
                <w:szCs w:val="21"/>
              </w:rPr>
              <w:t>3</w:t>
            </w:r>
          </w:p>
        </w:tc>
      </w:tr>
      <w:tr w:rsidR="005A71CF">
        <w:trPr>
          <w:trHeight w:val="1075"/>
        </w:trPr>
        <w:tc>
          <w:tcPr>
            <w:tcW w:w="3652" w:type="dxa"/>
            <w:vMerge w:val="restart"/>
            <w:vAlign w:val="center"/>
          </w:tcPr>
          <w:p w:rsidR="005A71CF" w:rsidRDefault="007174A4">
            <w:pPr>
              <w:adjustRightInd w:val="0"/>
              <w:snapToGrid w:val="0"/>
              <w:spacing w:line="300" w:lineRule="auto"/>
              <w:ind w:leftChars="-1" w:hangingChars="1" w:hanging="2"/>
              <w:rPr>
                <w:szCs w:val="21"/>
              </w:rPr>
            </w:pPr>
            <w:r>
              <w:rPr>
                <w:b/>
                <w:szCs w:val="21"/>
              </w:rPr>
              <w:t>5.</w:t>
            </w:r>
            <w:r>
              <w:rPr>
                <w:b/>
                <w:szCs w:val="21"/>
              </w:rPr>
              <w:t>使用现代工具</w:t>
            </w:r>
            <w:r>
              <w:rPr>
                <w:szCs w:val="21"/>
              </w:rPr>
              <w:t>：能够针对复杂计算机工程问题，开发、选择与使用恰当的技术、资源、现代工程工具和软</w:t>
            </w:r>
            <w:r>
              <w:rPr>
                <w:szCs w:val="21"/>
              </w:rPr>
              <w:t>/</w:t>
            </w:r>
            <w:r>
              <w:rPr>
                <w:szCs w:val="21"/>
              </w:rPr>
              <w:t>硬件开发工具，包括对复杂计算机工程问题的预测与模拟，并能够理解不同计算机系统及其开发技术和工具的局限性。</w:t>
            </w:r>
          </w:p>
        </w:tc>
        <w:tc>
          <w:tcPr>
            <w:tcW w:w="3119" w:type="dxa"/>
            <w:vAlign w:val="center"/>
          </w:tcPr>
          <w:p w:rsidR="005A71CF" w:rsidRDefault="007174A4">
            <w:pPr>
              <w:adjustRightInd w:val="0"/>
              <w:snapToGrid w:val="0"/>
              <w:spacing w:line="300" w:lineRule="auto"/>
              <w:ind w:left="-1"/>
              <w:rPr>
                <w:szCs w:val="21"/>
              </w:rPr>
            </w:pPr>
            <w:r>
              <w:rPr>
                <w:szCs w:val="21"/>
              </w:rPr>
              <w:t>5-1</w:t>
            </w:r>
            <w:r>
              <w:rPr>
                <w:szCs w:val="21"/>
              </w:rPr>
              <w:t>掌握解决计算机领域复杂工程问题所需平台和开发工具的使用方法。</w:t>
            </w:r>
          </w:p>
        </w:tc>
        <w:tc>
          <w:tcPr>
            <w:tcW w:w="884" w:type="dxa"/>
            <w:vAlign w:val="center"/>
          </w:tcPr>
          <w:p w:rsidR="005A71CF" w:rsidRDefault="007174A4">
            <w:pPr>
              <w:adjustRightInd w:val="0"/>
              <w:snapToGrid w:val="0"/>
              <w:spacing w:line="300" w:lineRule="auto"/>
              <w:ind w:left="-1"/>
              <w:jc w:val="center"/>
              <w:rPr>
                <w:bCs/>
                <w:szCs w:val="21"/>
              </w:rPr>
            </w:pPr>
            <w:r>
              <w:rPr>
                <w:bCs/>
                <w:szCs w:val="21"/>
              </w:rPr>
              <w:t>M</w:t>
            </w:r>
          </w:p>
        </w:tc>
        <w:tc>
          <w:tcPr>
            <w:tcW w:w="1809" w:type="dxa"/>
            <w:vAlign w:val="center"/>
          </w:tcPr>
          <w:p w:rsidR="005A71CF" w:rsidRDefault="007174A4">
            <w:pPr>
              <w:adjustRightInd w:val="0"/>
              <w:snapToGrid w:val="0"/>
              <w:spacing w:line="300" w:lineRule="auto"/>
              <w:ind w:left="-1"/>
              <w:jc w:val="center"/>
              <w:rPr>
                <w:szCs w:val="21"/>
              </w:rPr>
            </w:pPr>
            <w:r>
              <w:rPr>
                <w:szCs w:val="21"/>
              </w:rPr>
              <w:t>教学目标</w:t>
            </w:r>
            <w:r>
              <w:rPr>
                <w:szCs w:val="21"/>
              </w:rPr>
              <w:t>4</w:t>
            </w:r>
          </w:p>
        </w:tc>
      </w:tr>
      <w:tr w:rsidR="005A71CF">
        <w:trPr>
          <w:trHeight w:val="1509"/>
        </w:trPr>
        <w:tc>
          <w:tcPr>
            <w:tcW w:w="3652" w:type="dxa"/>
            <w:vMerge/>
            <w:vAlign w:val="center"/>
          </w:tcPr>
          <w:p w:rsidR="005A71CF" w:rsidRDefault="005A71CF">
            <w:pPr>
              <w:adjustRightInd w:val="0"/>
              <w:snapToGrid w:val="0"/>
              <w:spacing w:line="300" w:lineRule="auto"/>
              <w:ind w:left="-1" w:firstLineChars="66" w:firstLine="139"/>
              <w:rPr>
                <w:szCs w:val="21"/>
              </w:rPr>
            </w:pPr>
          </w:p>
        </w:tc>
        <w:tc>
          <w:tcPr>
            <w:tcW w:w="3119" w:type="dxa"/>
            <w:vAlign w:val="center"/>
          </w:tcPr>
          <w:p w:rsidR="005A71CF" w:rsidRDefault="007174A4">
            <w:pPr>
              <w:adjustRightInd w:val="0"/>
              <w:snapToGrid w:val="0"/>
              <w:spacing w:line="300" w:lineRule="auto"/>
              <w:ind w:left="-1"/>
              <w:rPr>
                <w:szCs w:val="21"/>
              </w:rPr>
            </w:pPr>
            <w:r>
              <w:rPr>
                <w:szCs w:val="21"/>
              </w:rPr>
              <w:t>5-2</w:t>
            </w:r>
            <w:r>
              <w:rPr>
                <w:szCs w:val="21"/>
              </w:rPr>
              <w:t>能开发、选择与使用恰当的平台和工具，用于计算机领域复杂工程问题的仿真模拟和解决方案实现，并理解其局限性。</w:t>
            </w:r>
          </w:p>
        </w:tc>
        <w:tc>
          <w:tcPr>
            <w:tcW w:w="884" w:type="dxa"/>
            <w:vAlign w:val="center"/>
          </w:tcPr>
          <w:p w:rsidR="005A71CF" w:rsidRDefault="007174A4">
            <w:pPr>
              <w:adjustRightInd w:val="0"/>
              <w:snapToGrid w:val="0"/>
              <w:spacing w:line="300" w:lineRule="auto"/>
              <w:ind w:left="-1"/>
              <w:jc w:val="center"/>
              <w:rPr>
                <w:bCs/>
                <w:szCs w:val="21"/>
              </w:rPr>
            </w:pPr>
            <w:r>
              <w:rPr>
                <w:bCs/>
                <w:szCs w:val="21"/>
              </w:rPr>
              <w:t>L</w:t>
            </w:r>
          </w:p>
        </w:tc>
        <w:tc>
          <w:tcPr>
            <w:tcW w:w="1809" w:type="dxa"/>
            <w:vAlign w:val="center"/>
          </w:tcPr>
          <w:p w:rsidR="005A71CF" w:rsidRDefault="007174A4">
            <w:pPr>
              <w:adjustRightInd w:val="0"/>
              <w:snapToGrid w:val="0"/>
              <w:spacing w:line="300" w:lineRule="auto"/>
              <w:ind w:left="-1"/>
              <w:jc w:val="center"/>
              <w:rPr>
                <w:szCs w:val="21"/>
              </w:rPr>
            </w:pPr>
            <w:r>
              <w:rPr>
                <w:szCs w:val="21"/>
              </w:rPr>
              <w:t>教学目标</w:t>
            </w:r>
            <w:r>
              <w:rPr>
                <w:szCs w:val="21"/>
              </w:rPr>
              <w:t>5</w:t>
            </w:r>
          </w:p>
        </w:tc>
      </w:tr>
    </w:tbl>
    <w:p w:rsidR="00F23897" w:rsidRDefault="00F23897" w:rsidP="00F23897">
      <w:pPr>
        <w:pStyle w:val="a3"/>
      </w:pPr>
      <w:bookmarkStart w:id="51" w:name="_Toc525940578"/>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四、理论教学内容与要求</w:t>
      </w:r>
      <w:bookmarkEnd w:id="51"/>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1933"/>
        <w:gridCol w:w="3969"/>
        <w:gridCol w:w="709"/>
        <w:gridCol w:w="1269"/>
      </w:tblGrid>
      <w:tr w:rsidR="005A71CF">
        <w:trPr>
          <w:tblHeader/>
        </w:trPr>
        <w:tc>
          <w:tcPr>
            <w:tcW w:w="157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933"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96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w:t>
            </w:r>
          </w:p>
          <w:p w:rsidR="005A71CF" w:rsidRDefault="007174A4">
            <w:pPr>
              <w:autoSpaceDE w:val="0"/>
              <w:autoSpaceDN w:val="0"/>
              <w:adjustRightInd w:val="0"/>
              <w:spacing w:line="360" w:lineRule="exact"/>
              <w:jc w:val="center"/>
              <w:rPr>
                <w:b/>
                <w:kern w:val="0"/>
                <w:szCs w:val="21"/>
              </w:rPr>
            </w:pPr>
            <w:r>
              <w:rPr>
                <w:b/>
                <w:kern w:val="0"/>
                <w:szCs w:val="21"/>
              </w:rPr>
              <w:t>学时</w:t>
            </w:r>
          </w:p>
        </w:tc>
        <w:tc>
          <w:tcPr>
            <w:tcW w:w="126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1449"/>
        </w:trPr>
        <w:tc>
          <w:tcPr>
            <w:tcW w:w="1577" w:type="dxa"/>
            <w:vAlign w:val="center"/>
          </w:tcPr>
          <w:p w:rsidR="005A71CF" w:rsidRDefault="007174A4">
            <w:pPr>
              <w:autoSpaceDE w:val="0"/>
              <w:autoSpaceDN w:val="0"/>
              <w:adjustRightInd w:val="0"/>
              <w:snapToGrid w:val="0"/>
              <w:spacing w:line="300" w:lineRule="auto"/>
              <w:jc w:val="center"/>
              <w:rPr>
                <w:kern w:val="0"/>
                <w:szCs w:val="21"/>
              </w:rPr>
            </w:pPr>
            <w:r>
              <w:rPr>
                <w:szCs w:val="22"/>
              </w:rPr>
              <w:t>1.</w:t>
            </w:r>
            <w:r>
              <w:rPr>
                <w:szCs w:val="22"/>
              </w:rPr>
              <w:t>移动终端概述</w:t>
            </w:r>
            <w:r>
              <w:rPr>
                <w:kern w:val="0"/>
                <w:szCs w:val="21"/>
              </w:rPr>
              <w:t>(2</w:t>
            </w:r>
            <w:r>
              <w:rPr>
                <w:kern w:val="0"/>
                <w:szCs w:val="21"/>
              </w:rPr>
              <w:t>学时</w:t>
            </w:r>
            <w:r>
              <w:rPr>
                <w:kern w:val="0"/>
                <w:szCs w:val="21"/>
              </w:rPr>
              <w:t>)</w:t>
            </w:r>
          </w:p>
        </w:tc>
        <w:tc>
          <w:tcPr>
            <w:tcW w:w="193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移动终端设备的硬件构成、软件开发和发展趋势</w:t>
            </w:r>
          </w:p>
        </w:tc>
        <w:tc>
          <w:tcPr>
            <w:tcW w:w="3969"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学习</w:t>
            </w:r>
            <w:r>
              <w:rPr>
                <w:kern w:val="0"/>
                <w:szCs w:val="21"/>
              </w:rPr>
              <w:t>移动终端设备的硬件组成，认识移动终端的分类与体系结构，了解移动操作系统的分类；学习移动终端的开发现状与发展趋势</w:t>
            </w:r>
            <w:r>
              <w:rPr>
                <w:szCs w:val="22"/>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c>
          <w:tcPr>
            <w:tcW w:w="1577" w:type="dxa"/>
            <w:vAlign w:val="center"/>
          </w:tcPr>
          <w:p w:rsidR="005A71CF" w:rsidRDefault="007174A4">
            <w:pPr>
              <w:adjustRightInd w:val="0"/>
              <w:snapToGrid w:val="0"/>
              <w:spacing w:line="300" w:lineRule="auto"/>
              <w:jc w:val="center"/>
              <w:rPr>
                <w:kern w:val="0"/>
                <w:szCs w:val="21"/>
              </w:rPr>
            </w:pPr>
            <w:r>
              <w:rPr>
                <w:kern w:val="0"/>
                <w:szCs w:val="21"/>
              </w:rPr>
              <w:t>2.</w:t>
            </w:r>
            <w:r>
              <w:rPr>
                <w:kern w:val="0"/>
                <w:szCs w:val="21"/>
              </w:rPr>
              <w:t>硬件开发概述</w:t>
            </w:r>
            <w:r>
              <w:rPr>
                <w:kern w:val="0"/>
                <w:szCs w:val="21"/>
              </w:rPr>
              <w:t>(2</w:t>
            </w:r>
            <w:r>
              <w:rPr>
                <w:kern w:val="0"/>
                <w:szCs w:val="21"/>
              </w:rPr>
              <w:t>学时</w:t>
            </w:r>
            <w:r>
              <w:rPr>
                <w:kern w:val="0"/>
                <w:szCs w:val="21"/>
              </w:rPr>
              <w:t>)</w:t>
            </w:r>
          </w:p>
        </w:tc>
        <w:tc>
          <w:tcPr>
            <w:tcW w:w="193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移动终端硬件开发的基本知识</w:t>
            </w:r>
          </w:p>
        </w:tc>
        <w:tc>
          <w:tcPr>
            <w:tcW w:w="3969" w:type="dxa"/>
          </w:tcPr>
          <w:p w:rsidR="005A71CF" w:rsidRDefault="007174A4">
            <w:pPr>
              <w:adjustRightInd w:val="0"/>
              <w:snapToGrid w:val="0"/>
              <w:spacing w:line="300" w:lineRule="auto"/>
              <w:rPr>
                <w:szCs w:val="21"/>
              </w:rPr>
            </w:pPr>
            <w:r>
              <w:rPr>
                <w:b/>
                <w:szCs w:val="21"/>
              </w:rPr>
              <w:t>认识</w:t>
            </w:r>
            <w:r>
              <w:rPr>
                <w:szCs w:val="21"/>
              </w:rPr>
              <w:t>移动终端硬件开发的模式，</w:t>
            </w:r>
            <w:r>
              <w:rPr>
                <w:b/>
                <w:szCs w:val="21"/>
              </w:rPr>
              <w:t>学习</w:t>
            </w:r>
            <w:r>
              <w:rPr>
                <w:szCs w:val="21"/>
              </w:rPr>
              <w:t>移动终端硬件的开发流程，</w:t>
            </w:r>
            <w:r>
              <w:rPr>
                <w:b/>
                <w:szCs w:val="21"/>
              </w:rPr>
              <w:t>认识</w:t>
            </w:r>
            <w:r>
              <w:rPr>
                <w:szCs w:val="21"/>
              </w:rPr>
              <w:t>常见硬件的设计与调试工具，</w:t>
            </w:r>
            <w:r>
              <w:rPr>
                <w:b/>
                <w:szCs w:val="21"/>
              </w:rPr>
              <w:t>了解</w:t>
            </w:r>
            <w:r>
              <w:rPr>
                <w:szCs w:val="21"/>
              </w:rPr>
              <w:t>硬件测试技术。</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c>
          <w:tcPr>
            <w:tcW w:w="1577" w:type="dxa"/>
            <w:vAlign w:val="center"/>
          </w:tcPr>
          <w:p w:rsidR="005A71CF" w:rsidRDefault="007174A4">
            <w:pPr>
              <w:adjustRightInd w:val="0"/>
              <w:snapToGrid w:val="0"/>
              <w:spacing w:line="300" w:lineRule="auto"/>
              <w:jc w:val="center"/>
              <w:rPr>
                <w:szCs w:val="21"/>
              </w:rPr>
            </w:pPr>
            <w:r>
              <w:rPr>
                <w:szCs w:val="21"/>
              </w:rPr>
              <w:t>3.</w:t>
            </w:r>
            <w:r>
              <w:rPr>
                <w:szCs w:val="21"/>
              </w:rPr>
              <w:t>软件开发技术概述</w:t>
            </w:r>
            <w:r>
              <w:rPr>
                <w:szCs w:val="21"/>
              </w:rPr>
              <w:t>(2</w:t>
            </w:r>
            <w:r>
              <w:rPr>
                <w:szCs w:val="21"/>
              </w:rPr>
              <w:t>学时</w:t>
            </w:r>
            <w:r>
              <w:rPr>
                <w:szCs w:val="21"/>
              </w:rPr>
              <w:t>)</w:t>
            </w:r>
          </w:p>
        </w:tc>
        <w:tc>
          <w:tcPr>
            <w:tcW w:w="1933" w:type="dxa"/>
            <w:vAlign w:val="center"/>
          </w:tcPr>
          <w:p w:rsidR="005A71CF" w:rsidRDefault="007174A4">
            <w:pPr>
              <w:adjustRightInd w:val="0"/>
              <w:snapToGrid w:val="0"/>
              <w:spacing w:line="300" w:lineRule="auto"/>
              <w:rPr>
                <w:szCs w:val="21"/>
              </w:rPr>
            </w:pPr>
            <w:r>
              <w:rPr>
                <w:szCs w:val="21"/>
              </w:rPr>
              <w:t xml:space="preserve">(1) </w:t>
            </w:r>
            <w:r>
              <w:rPr>
                <w:szCs w:val="21"/>
              </w:rPr>
              <w:t>移动操作系统的架构，移动终端开发环境搭建、开</w:t>
            </w:r>
            <w:r>
              <w:rPr>
                <w:szCs w:val="21"/>
              </w:rPr>
              <w:lastRenderedPageBreak/>
              <w:t>发流程</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lastRenderedPageBreak/>
              <w:t>学习</w:t>
            </w:r>
            <w:r>
              <w:rPr>
                <w:kern w:val="0"/>
                <w:szCs w:val="21"/>
              </w:rPr>
              <w:t>移动终端操作系统的架构；</w:t>
            </w:r>
            <w:r>
              <w:rPr>
                <w:b/>
                <w:kern w:val="0"/>
                <w:szCs w:val="21"/>
              </w:rPr>
              <w:t>比较</w:t>
            </w:r>
            <w:r>
              <w:rPr>
                <w:kern w:val="0"/>
                <w:szCs w:val="21"/>
              </w:rPr>
              <w:t>不同操作系统下开发的主要特征和区别，</w:t>
            </w:r>
            <w:r>
              <w:rPr>
                <w:b/>
                <w:kern w:val="0"/>
                <w:szCs w:val="21"/>
              </w:rPr>
              <w:t>利用</w:t>
            </w:r>
            <w:r>
              <w:rPr>
                <w:kern w:val="0"/>
                <w:szCs w:val="21"/>
              </w:rPr>
              <w:t>其现有方法完成开发环境的搭建。</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4.</w:t>
            </w:r>
            <w:r>
              <w:rPr>
                <w:szCs w:val="21"/>
              </w:rPr>
              <w:t>软件开发的基本知识</w:t>
            </w:r>
          </w:p>
          <w:p w:rsidR="005A71CF" w:rsidRDefault="007174A4">
            <w:pPr>
              <w:adjustRightInd w:val="0"/>
              <w:snapToGrid w:val="0"/>
              <w:spacing w:line="300" w:lineRule="auto"/>
              <w:jc w:val="center"/>
              <w:rPr>
                <w:szCs w:val="21"/>
              </w:rPr>
            </w:pPr>
            <w:r>
              <w:rPr>
                <w:szCs w:val="21"/>
              </w:rPr>
              <w:t>(10</w:t>
            </w:r>
            <w:r>
              <w:rPr>
                <w:szCs w:val="21"/>
              </w:rPr>
              <w:t>学时</w:t>
            </w:r>
            <w:r>
              <w:rPr>
                <w:szCs w:val="21"/>
              </w:rPr>
              <w:t>)</w:t>
            </w: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(1) Android</w:t>
            </w:r>
            <w:r>
              <w:rPr>
                <w:kern w:val="0"/>
                <w:szCs w:val="21"/>
              </w:rPr>
              <w:t>的常用布局</w:t>
            </w:r>
          </w:p>
        </w:tc>
        <w:tc>
          <w:tcPr>
            <w:tcW w:w="3969" w:type="dxa"/>
          </w:tcPr>
          <w:p w:rsidR="005A71CF" w:rsidRDefault="007174A4">
            <w:pPr>
              <w:autoSpaceDE w:val="0"/>
              <w:autoSpaceDN w:val="0"/>
              <w:adjustRightInd w:val="0"/>
              <w:snapToGrid w:val="0"/>
              <w:spacing w:line="300" w:lineRule="auto"/>
              <w:jc w:val="left"/>
              <w:rPr>
                <w:kern w:val="0"/>
                <w:szCs w:val="21"/>
              </w:rPr>
            </w:pPr>
            <w:r>
              <w:rPr>
                <w:b/>
                <w:kern w:val="0"/>
                <w:szCs w:val="21"/>
              </w:rPr>
              <w:t>学习</w:t>
            </w:r>
            <w:r>
              <w:rPr>
                <w:kern w:val="0"/>
                <w:szCs w:val="21"/>
              </w:rPr>
              <w:t>布局的含义、用途，掌握</w:t>
            </w:r>
            <w:r>
              <w:rPr>
                <w:kern w:val="0"/>
                <w:szCs w:val="21"/>
              </w:rPr>
              <w:t>Android</w:t>
            </w:r>
            <w:r>
              <w:rPr>
                <w:kern w:val="0"/>
                <w:szCs w:val="21"/>
              </w:rPr>
              <w:t>中常见的布局方式；</w:t>
            </w:r>
            <w:r>
              <w:rPr>
                <w:b/>
                <w:kern w:val="0"/>
                <w:szCs w:val="21"/>
              </w:rPr>
              <w:t>比较</w:t>
            </w:r>
            <w:r>
              <w:rPr>
                <w:kern w:val="0"/>
                <w:szCs w:val="21"/>
              </w:rPr>
              <w:t>不同布局方式的特征和主要参数；</w:t>
            </w:r>
            <w:r>
              <w:rPr>
                <w:b/>
                <w:kern w:val="0"/>
                <w:szCs w:val="21"/>
              </w:rPr>
              <w:t>使用</w:t>
            </w:r>
            <w:r>
              <w:rPr>
                <w:kern w:val="0"/>
                <w:szCs w:val="21"/>
              </w:rPr>
              <w:t>主要布局方式完成界面的布局设计。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tc>
      </w:tr>
      <w:tr w:rsidR="005A71CF">
        <w:trPr>
          <w:trHeight w:val="330"/>
        </w:trPr>
        <w:tc>
          <w:tcPr>
            <w:tcW w:w="1577" w:type="dxa"/>
            <w:vMerge/>
            <w:vAlign w:val="center"/>
          </w:tcPr>
          <w:p w:rsidR="005A71CF" w:rsidRDefault="005A71CF">
            <w:pPr>
              <w:adjustRightInd w:val="0"/>
              <w:snapToGrid w:val="0"/>
              <w:spacing w:line="300" w:lineRule="auto"/>
              <w:jc w:val="center"/>
              <w:rPr>
                <w:b/>
                <w:kern w:val="0"/>
                <w:szCs w:val="21"/>
              </w:rPr>
            </w:pP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(2)Android</w:t>
            </w:r>
            <w:r>
              <w:rPr>
                <w:kern w:val="0"/>
                <w:szCs w:val="21"/>
              </w:rPr>
              <w:t>的常用基本控件</w:t>
            </w:r>
          </w:p>
        </w:tc>
        <w:tc>
          <w:tcPr>
            <w:tcW w:w="3969" w:type="dxa"/>
          </w:tcPr>
          <w:p w:rsidR="005A71CF" w:rsidRDefault="007174A4">
            <w:pPr>
              <w:autoSpaceDE w:val="0"/>
              <w:autoSpaceDN w:val="0"/>
              <w:adjustRightInd w:val="0"/>
              <w:snapToGrid w:val="0"/>
              <w:spacing w:line="300" w:lineRule="auto"/>
              <w:jc w:val="left"/>
              <w:rPr>
                <w:b/>
                <w:kern w:val="0"/>
                <w:szCs w:val="21"/>
              </w:rPr>
            </w:pPr>
            <w:r>
              <w:rPr>
                <w:b/>
                <w:kern w:val="0"/>
                <w:szCs w:val="21"/>
              </w:rPr>
              <w:t>学习</w:t>
            </w:r>
            <w:r>
              <w:rPr>
                <w:kern w:val="0"/>
                <w:szCs w:val="21"/>
              </w:rPr>
              <w:t>UI</w:t>
            </w:r>
            <w:r>
              <w:rPr>
                <w:kern w:val="0"/>
                <w:szCs w:val="21"/>
              </w:rPr>
              <w:t>设计中常用的文本框、输入框、单选框等基本控件的功能、适用场景、主要参数等内容；根据程序功能</w:t>
            </w:r>
            <w:r>
              <w:rPr>
                <w:b/>
                <w:kern w:val="0"/>
                <w:szCs w:val="21"/>
              </w:rPr>
              <w:t>选择</w:t>
            </w:r>
            <w:r>
              <w:rPr>
                <w:kern w:val="0"/>
                <w:szCs w:val="21"/>
              </w:rPr>
              <w:t>合适的控件，并能</w:t>
            </w:r>
            <w:r>
              <w:rPr>
                <w:b/>
                <w:kern w:val="0"/>
                <w:szCs w:val="21"/>
              </w:rPr>
              <w:t>使用</w:t>
            </w:r>
            <w:r>
              <w:rPr>
                <w:kern w:val="0"/>
                <w:szCs w:val="21"/>
              </w:rPr>
              <w:t>拖拽和编辑</w:t>
            </w:r>
            <w:r>
              <w:rPr>
                <w:kern w:val="0"/>
                <w:szCs w:val="21"/>
              </w:rPr>
              <w:t>XML</w:t>
            </w:r>
            <w:r>
              <w:rPr>
                <w:kern w:val="0"/>
                <w:szCs w:val="21"/>
              </w:rPr>
              <w:t>的方式，完成控件的安放与参数的设置。</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77" w:type="dxa"/>
            <w:vMerge/>
            <w:vAlign w:val="center"/>
          </w:tcPr>
          <w:p w:rsidR="005A71CF" w:rsidRDefault="005A71CF">
            <w:pPr>
              <w:adjustRightInd w:val="0"/>
              <w:snapToGrid w:val="0"/>
              <w:spacing w:line="300" w:lineRule="auto"/>
              <w:jc w:val="center"/>
              <w:rPr>
                <w:b/>
                <w:kern w:val="0"/>
                <w:szCs w:val="21"/>
              </w:rPr>
            </w:pP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(3) Android</w:t>
            </w:r>
            <w:r>
              <w:rPr>
                <w:kern w:val="0"/>
                <w:szCs w:val="21"/>
              </w:rPr>
              <w:t>的高级控件</w:t>
            </w:r>
          </w:p>
        </w:tc>
        <w:tc>
          <w:tcPr>
            <w:tcW w:w="3969" w:type="dxa"/>
          </w:tcPr>
          <w:p w:rsidR="005A71CF" w:rsidRDefault="007174A4">
            <w:pPr>
              <w:autoSpaceDE w:val="0"/>
              <w:autoSpaceDN w:val="0"/>
              <w:adjustRightInd w:val="0"/>
              <w:snapToGrid w:val="0"/>
              <w:spacing w:line="300" w:lineRule="auto"/>
              <w:jc w:val="left"/>
              <w:rPr>
                <w:kern w:val="0"/>
                <w:szCs w:val="21"/>
              </w:rPr>
            </w:pPr>
            <w:r>
              <w:rPr>
                <w:b/>
                <w:kern w:val="0"/>
                <w:szCs w:val="21"/>
              </w:rPr>
              <w:t>了解</w:t>
            </w:r>
            <w:r>
              <w:rPr>
                <w:kern w:val="0"/>
                <w:szCs w:val="21"/>
              </w:rPr>
              <w:t>Android</w:t>
            </w:r>
            <w:r>
              <w:rPr>
                <w:kern w:val="0"/>
                <w:szCs w:val="21"/>
              </w:rPr>
              <w:t>中高级控件的分类、参数；</w:t>
            </w:r>
            <w:r>
              <w:rPr>
                <w:b/>
                <w:kern w:val="0"/>
                <w:szCs w:val="21"/>
              </w:rPr>
              <w:t>使用</w:t>
            </w:r>
            <w:proofErr w:type="spellStart"/>
            <w:r>
              <w:rPr>
                <w:kern w:val="0"/>
                <w:szCs w:val="21"/>
              </w:rPr>
              <w:t>Viewpager</w:t>
            </w:r>
            <w:proofErr w:type="spellEnd"/>
            <w:r>
              <w:rPr>
                <w:kern w:val="0"/>
                <w:szCs w:val="21"/>
              </w:rPr>
              <w:t>、</w:t>
            </w:r>
            <w:proofErr w:type="spellStart"/>
            <w:r>
              <w:rPr>
                <w:kern w:val="0"/>
                <w:szCs w:val="21"/>
              </w:rPr>
              <w:t>ListView</w:t>
            </w:r>
            <w:proofErr w:type="spellEnd"/>
            <w:r>
              <w:rPr>
                <w:kern w:val="0"/>
                <w:szCs w:val="21"/>
              </w:rPr>
              <w:t>和对应的适配器进行程序的编写。</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77" w:type="dxa"/>
            <w:vMerge/>
            <w:vAlign w:val="center"/>
          </w:tcPr>
          <w:p w:rsidR="005A71CF" w:rsidRDefault="005A71CF">
            <w:pPr>
              <w:adjustRightInd w:val="0"/>
              <w:snapToGrid w:val="0"/>
              <w:spacing w:line="300" w:lineRule="auto"/>
              <w:jc w:val="center"/>
              <w:rPr>
                <w:b/>
                <w:kern w:val="0"/>
                <w:szCs w:val="21"/>
              </w:rPr>
            </w:pP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自定义控件的方法</w:t>
            </w:r>
          </w:p>
        </w:tc>
        <w:tc>
          <w:tcPr>
            <w:tcW w:w="3969"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Java</w:t>
            </w:r>
            <w:proofErr w:type="gramStart"/>
            <w:r>
              <w:rPr>
                <w:kern w:val="0"/>
                <w:szCs w:val="21"/>
              </w:rPr>
              <w:t>下类的</w:t>
            </w:r>
            <w:proofErr w:type="gramEnd"/>
            <w:r>
              <w:rPr>
                <w:kern w:val="0"/>
                <w:szCs w:val="21"/>
              </w:rPr>
              <w:t>扩展与重载的方法，</w:t>
            </w:r>
            <w:r>
              <w:rPr>
                <w:b/>
                <w:kern w:val="0"/>
                <w:szCs w:val="21"/>
              </w:rPr>
              <w:t>使用</w:t>
            </w:r>
            <w:r>
              <w:rPr>
                <w:kern w:val="0"/>
                <w:szCs w:val="21"/>
              </w:rPr>
              <w:t>基本组件，完成自定义组件的界面重绘、刷新等工作。</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577" w:type="dxa"/>
            <w:vMerge/>
            <w:vAlign w:val="center"/>
          </w:tcPr>
          <w:p w:rsidR="005A71CF" w:rsidRDefault="005A71CF">
            <w:pPr>
              <w:adjustRightInd w:val="0"/>
              <w:snapToGrid w:val="0"/>
              <w:spacing w:line="300" w:lineRule="auto"/>
              <w:jc w:val="center"/>
              <w:rPr>
                <w:b/>
                <w:kern w:val="0"/>
                <w:szCs w:val="21"/>
              </w:rPr>
            </w:pP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(5)Android</w:t>
            </w:r>
            <w:r>
              <w:rPr>
                <w:kern w:val="0"/>
                <w:szCs w:val="21"/>
              </w:rPr>
              <w:t>中的事件响应与处理</w:t>
            </w:r>
          </w:p>
        </w:tc>
        <w:tc>
          <w:tcPr>
            <w:tcW w:w="3969"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Android</w:t>
            </w:r>
            <w:r>
              <w:rPr>
                <w:kern w:val="0"/>
                <w:szCs w:val="21"/>
              </w:rPr>
              <w:t>和</w:t>
            </w:r>
            <w:r>
              <w:rPr>
                <w:kern w:val="0"/>
                <w:szCs w:val="21"/>
              </w:rPr>
              <w:t>Java</w:t>
            </w:r>
            <w:r>
              <w:rPr>
                <w:kern w:val="0"/>
                <w:szCs w:val="21"/>
              </w:rPr>
              <w:t>背景下，事件的响应机制；针对常用的控件</w:t>
            </w:r>
            <w:r>
              <w:rPr>
                <w:b/>
                <w:kern w:val="0"/>
                <w:szCs w:val="21"/>
              </w:rPr>
              <w:t>，设计</w:t>
            </w:r>
            <w:r>
              <w:rPr>
                <w:kern w:val="0"/>
                <w:szCs w:val="21"/>
              </w:rPr>
              <w:t>某个动作对应的处理过程；</w:t>
            </w:r>
            <w:r>
              <w:rPr>
                <w:b/>
                <w:kern w:val="0"/>
                <w:szCs w:val="21"/>
              </w:rPr>
              <w:t>解决</w:t>
            </w:r>
            <w:r>
              <w:rPr>
                <w:kern w:val="0"/>
                <w:szCs w:val="21"/>
              </w:rPr>
              <w:t>界面和操作统一的问题。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5.</w:t>
            </w:r>
            <w:r>
              <w:rPr>
                <w:szCs w:val="21"/>
              </w:rPr>
              <w:t>应用软件的通信机制</w:t>
            </w:r>
          </w:p>
          <w:p w:rsidR="005A71CF" w:rsidRDefault="007174A4">
            <w:pPr>
              <w:adjustRightInd w:val="0"/>
              <w:snapToGrid w:val="0"/>
              <w:spacing w:line="300" w:lineRule="auto"/>
              <w:jc w:val="center"/>
              <w:rPr>
                <w:szCs w:val="21"/>
              </w:rPr>
            </w:pPr>
            <w:r>
              <w:rPr>
                <w:szCs w:val="21"/>
              </w:rPr>
              <w:t>(4</w:t>
            </w:r>
            <w:r>
              <w:rPr>
                <w:szCs w:val="21"/>
              </w:rPr>
              <w:t>学时</w:t>
            </w:r>
            <w:r>
              <w:rPr>
                <w:szCs w:val="21"/>
              </w:rPr>
              <w:t>)</w:t>
            </w:r>
          </w:p>
        </w:tc>
        <w:tc>
          <w:tcPr>
            <w:tcW w:w="1933" w:type="dxa"/>
            <w:vAlign w:val="center"/>
          </w:tcPr>
          <w:p w:rsidR="005A71CF" w:rsidRDefault="007174A4">
            <w:pPr>
              <w:adjustRightInd w:val="0"/>
              <w:snapToGrid w:val="0"/>
              <w:spacing w:line="300" w:lineRule="auto"/>
              <w:rPr>
                <w:szCs w:val="21"/>
              </w:rPr>
            </w:pPr>
            <w:r>
              <w:rPr>
                <w:szCs w:val="21"/>
              </w:rPr>
              <w:t>(1)Activity</w:t>
            </w:r>
            <w:r>
              <w:rPr>
                <w:szCs w:val="21"/>
              </w:rPr>
              <w:t>的概念和地位</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学习</w:t>
            </w:r>
            <w:r>
              <w:rPr>
                <w:kern w:val="0"/>
                <w:szCs w:val="21"/>
              </w:rPr>
              <w:t>Activity</w:t>
            </w:r>
            <w:r>
              <w:rPr>
                <w:kern w:val="0"/>
                <w:szCs w:val="21"/>
              </w:rPr>
              <w:t>的概念和在整个移动程序中的作用和地位</w:t>
            </w:r>
            <w:r>
              <w:rPr>
                <w:b/>
                <w:kern w:val="0"/>
                <w:szCs w:val="21"/>
              </w:rPr>
              <w:t>；认识</w:t>
            </w:r>
            <w:r>
              <w:rPr>
                <w:kern w:val="0"/>
                <w:szCs w:val="21"/>
              </w:rPr>
              <w:t>Activity</w:t>
            </w:r>
            <w:r>
              <w:rPr>
                <w:kern w:val="0"/>
                <w:szCs w:val="21"/>
              </w:rPr>
              <w:t>的生命周期，并通过</w:t>
            </w:r>
            <w:r>
              <w:rPr>
                <w:b/>
                <w:kern w:val="0"/>
                <w:szCs w:val="21"/>
              </w:rPr>
              <w:t>开发</w:t>
            </w:r>
            <w:r>
              <w:rPr>
                <w:kern w:val="0"/>
                <w:szCs w:val="21"/>
              </w:rPr>
              <w:t>程序进行验证。</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rPr>
          <w:trHeight w:val="206"/>
        </w:trPr>
        <w:tc>
          <w:tcPr>
            <w:tcW w:w="1577" w:type="dxa"/>
            <w:vMerge/>
            <w:vAlign w:val="center"/>
          </w:tcPr>
          <w:p w:rsidR="005A71CF" w:rsidRDefault="005A71CF">
            <w:pPr>
              <w:adjustRightInd w:val="0"/>
              <w:snapToGrid w:val="0"/>
              <w:spacing w:line="300" w:lineRule="auto"/>
              <w:jc w:val="center"/>
              <w:rPr>
                <w:szCs w:val="21"/>
              </w:rPr>
            </w:pPr>
          </w:p>
        </w:tc>
        <w:tc>
          <w:tcPr>
            <w:tcW w:w="1933" w:type="dxa"/>
            <w:vAlign w:val="center"/>
          </w:tcPr>
          <w:p w:rsidR="005A71CF" w:rsidRDefault="007174A4">
            <w:pPr>
              <w:adjustRightInd w:val="0"/>
              <w:snapToGrid w:val="0"/>
              <w:spacing w:line="300" w:lineRule="auto"/>
              <w:rPr>
                <w:szCs w:val="21"/>
              </w:rPr>
            </w:pPr>
            <w:r>
              <w:rPr>
                <w:szCs w:val="21"/>
              </w:rPr>
              <w:t>(2) Intent</w:t>
            </w:r>
            <w:r>
              <w:rPr>
                <w:szCs w:val="21"/>
              </w:rPr>
              <w:t>的定义与参数传递</w:t>
            </w:r>
          </w:p>
        </w:tc>
        <w:tc>
          <w:tcPr>
            <w:tcW w:w="3969" w:type="dxa"/>
            <w:vAlign w:val="center"/>
          </w:tcPr>
          <w:p w:rsidR="005A71CF" w:rsidRDefault="007174A4">
            <w:pPr>
              <w:adjustRightInd w:val="0"/>
              <w:snapToGrid w:val="0"/>
              <w:spacing w:line="300" w:lineRule="auto"/>
              <w:rPr>
                <w:b/>
                <w:szCs w:val="21"/>
              </w:rPr>
            </w:pPr>
            <w:r>
              <w:rPr>
                <w:b/>
                <w:szCs w:val="21"/>
              </w:rPr>
              <w:t>学习</w:t>
            </w:r>
            <w:r>
              <w:rPr>
                <w:szCs w:val="21"/>
              </w:rPr>
              <w:t>Intent</w:t>
            </w:r>
            <w:r>
              <w:rPr>
                <w:szCs w:val="21"/>
              </w:rPr>
              <w:t>的含义和使用方法；</w:t>
            </w:r>
            <w:r>
              <w:rPr>
                <w:b/>
                <w:szCs w:val="21"/>
              </w:rPr>
              <w:t>了解</w:t>
            </w:r>
            <w:r>
              <w:rPr>
                <w:szCs w:val="21"/>
              </w:rPr>
              <w:t>该组件在移动程序中承担的角色。</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188"/>
        </w:trPr>
        <w:tc>
          <w:tcPr>
            <w:tcW w:w="1577" w:type="dxa"/>
            <w:vMerge/>
            <w:vAlign w:val="center"/>
          </w:tcPr>
          <w:p w:rsidR="005A71CF" w:rsidRDefault="005A71CF">
            <w:pPr>
              <w:adjustRightInd w:val="0"/>
              <w:snapToGrid w:val="0"/>
              <w:spacing w:line="300" w:lineRule="auto"/>
              <w:jc w:val="center"/>
              <w:rPr>
                <w:szCs w:val="21"/>
              </w:rPr>
            </w:pPr>
          </w:p>
        </w:tc>
        <w:tc>
          <w:tcPr>
            <w:tcW w:w="1933" w:type="dxa"/>
            <w:vAlign w:val="center"/>
          </w:tcPr>
          <w:p w:rsidR="005A71CF" w:rsidRDefault="007174A4">
            <w:pPr>
              <w:adjustRightInd w:val="0"/>
              <w:snapToGrid w:val="0"/>
              <w:spacing w:line="300" w:lineRule="auto"/>
              <w:rPr>
                <w:szCs w:val="21"/>
              </w:rPr>
            </w:pPr>
            <w:r>
              <w:rPr>
                <w:szCs w:val="21"/>
              </w:rPr>
              <w:t>(3)Activity</w:t>
            </w:r>
            <w:r>
              <w:rPr>
                <w:szCs w:val="21"/>
              </w:rPr>
              <w:t>与</w:t>
            </w:r>
            <w:r>
              <w:rPr>
                <w:szCs w:val="21"/>
              </w:rPr>
              <w:t>Intent</w:t>
            </w:r>
            <w:r>
              <w:rPr>
                <w:szCs w:val="21"/>
              </w:rPr>
              <w:t>的结合</w:t>
            </w:r>
          </w:p>
        </w:tc>
        <w:tc>
          <w:tcPr>
            <w:tcW w:w="3969" w:type="dxa"/>
            <w:vAlign w:val="center"/>
          </w:tcPr>
          <w:p w:rsidR="005A71CF" w:rsidRDefault="007174A4">
            <w:pPr>
              <w:adjustRightInd w:val="0"/>
              <w:snapToGrid w:val="0"/>
              <w:spacing w:line="300" w:lineRule="auto"/>
              <w:rPr>
                <w:b/>
                <w:szCs w:val="21"/>
              </w:rPr>
            </w:pPr>
            <w:r>
              <w:rPr>
                <w:b/>
                <w:szCs w:val="21"/>
              </w:rPr>
              <w:t>学习</w:t>
            </w:r>
            <w:r>
              <w:rPr>
                <w:szCs w:val="21"/>
              </w:rPr>
              <w:t>Intent</w:t>
            </w:r>
            <w:r>
              <w:rPr>
                <w:szCs w:val="21"/>
              </w:rPr>
              <w:t>和</w:t>
            </w:r>
            <w:r>
              <w:rPr>
                <w:szCs w:val="21"/>
              </w:rPr>
              <w:t>Activity</w:t>
            </w:r>
            <w:r>
              <w:rPr>
                <w:szCs w:val="21"/>
              </w:rPr>
              <w:t>的交互关系</w:t>
            </w:r>
            <w:r>
              <w:rPr>
                <w:b/>
                <w:szCs w:val="21"/>
              </w:rPr>
              <w:t>；利用</w:t>
            </w:r>
            <w:r>
              <w:rPr>
                <w:szCs w:val="21"/>
              </w:rPr>
              <w:t>编程实现</w:t>
            </w:r>
            <w:r>
              <w:rPr>
                <w:szCs w:val="21"/>
              </w:rPr>
              <w:t>Intent</w:t>
            </w:r>
            <w:r>
              <w:rPr>
                <w:szCs w:val="21"/>
              </w:rPr>
              <w:t>在两个</w:t>
            </w:r>
            <w:r>
              <w:rPr>
                <w:szCs w:val="21"/>
              </w:rPr>
              <w:t>Activity</w:t>
            </w:r>
            <w:r>
              <w:rPr>
                <w:szCs w:val="21"/>
              </w:rPr>
              <w:t>之间跳转、带参数的跳转和回传参数等功能。</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577" w:type="dxa"/>
            <w:vMerge/>
            <w:vAlign w:val="center"/>
          </w:tcPr>
          <w:p w:rsidR="005A71CF" w:rsidRDefault="005A71CF">
            <w:pPr>
              <w:adjustRightInd w:val="0"/>
              <w:snapToGrid w:val="0"/>
              <w:spacing w:line="300" w:lineRule="auto"/>
              <w:jc w:val="center"/>
              <w:rPr>
                <w:szCs w:val="21"/>
              </w:rPr>
            </w:pPr>
          </w:p>
        </w:tc>
        <w:tc>
          <w:tcPr>
            <w:tcW w:w="1933" w:type="dxa"/>
            <w:vAlign w:val="center"/>
          </w:tcPr>
          <w:p w:rsidR="005A71CF" w:rsidRDefault="007174A4">
            <w:pPr>
              <w:adjustRightInd w:val="0"/>
              <w:snapToGrid w:val="0"/>
              <w:spacing w:line="300" w:lineRule="auto"/>
              <w:rPr>
                <w:szCs w:val="21"/>
              </w:rPr>
            </w:pPr>
            <w:r>
              <w:rPr>
                <w:szCs w:val="21"/>
              </w:rPr>
              <w:t>(4)</w:t>
            </w:r>
            <w:r>
              <w:rPr>
                <w:szCs w:val="21"/>
              </w:rPr>
              <w:t>服务与广播</w:t>
            </w:r>
          </w:p>
        </w:tc>
        <w:tc>
          <w:tcPr>
            <w:tcW w:w="3969" w:type="dxa"/>
            <w:vAlign w:val="center"/>
          </w:tcPr>
          <w:p w:rsidR="005A71CF" w:rsidRDefault="007174A4">
            <w:pPr>
              <w:adjustRightInd w:val="0"/>
              <w:snapToGrid w:val="0"/>
              <w:spacing w:line="300" w:lineRule="auto"/>
              <w:rPr>
                <w:b/>
                <w:szCs w:val="21"/>
              </w:rPr>
            </w:pPr>
            <w:r>
              <w:rPr>
                <w:b/>
                <w:szCs w:val="21"/>
              </w:rPr>
              <w:t>学习</w:t>
            </w:r>
            <w:r>
              <w:rPr>
                <w:szCs w:val="21"/>
              </w:rPr>
              <w:t>服务的运行方式</w:t>
            </w:r>
            <w:r>
              <w:rPr>
                <w:b/>
                <w:szCs w:val="21"/>
              </w:rPr>
              <w:t>，认识</w:t>
            </w:r>
            <w:r>
              <w:rPr>
                <w:szCs w:val="21"/>
              </w:rPr>
              <w:t>广播在系统中的传递方式；</w:t>
            </w:r>
            <w:r>
              <w:rPr>
                <w:b/>
                <w:szCs w:val="21"/>
              </w:rPr>
              <w:t>利用</w:t>
            </w:r>
            <w:r>
              <w:rPr>
                <w:szCs w:val="21"/>
              </w:rPr>
              <w:t>编程实现服务的开启、广播的发送与接收，以及两者之间的通信。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77" w:type="dxa"/>
            <w:vMerge w:val="restart"/>
            <w:vAlign w:val="center"/>
          </w:tcPr>
          <w:p w:rsidR="005A71CF" w:rsidRDefault="007174A4">
            <w:pPr>
              <w:adjustRightInd w:val="0"/>
              <w:snapToGrid w:val="0"/>
              <w:spacing w:line="300" w:lineRule="auto"/>
              <w:jc w:val="center"/>
              <w:rPr>
                <w:szCs w:val="21"/>
              </w:rPr>
            </w:pPr>
            <w:r>
              <w:rPr>
                <w:szCs w:val="21"/>
              </w:rPr>
              <w:t>6.</w:t>
            </w:r>
            <w:r>
              <w:rPr>
                <w:szCs w:val="21"/>
              </w:rPr>
              <w:t>数据的存储与编程</w:t>
            </w:r>
            <w:r>
              <w:rPr>
                <w:szCs w:val="21"/>
              </w:rPr>
              <w:t>(4</w:t>
            </w:r>
            <w:r>
              <w:rPr>
                <w:szCs w:val="21"/>
              </w:rPr>
              <w:t>学时</w:t>
            </w:r>
            <w:r>
              <w:rPr>
                <w:szCs w:val="21"/>
              </w:rPr>
              <w:t>)</w:t>
            </w: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首选项与文件</w:t>
            </w:r>
          </w:p>
        </w:tc>
        <w:tc>
          <w:tcPr>
            <w:tcW w:w="3969" w:type="dxa"/>
            <w:vAlign w:val="center"/>
          </w:tcPr>
          <w:p w:rsidR="005A71CF" w:rsidRDefault="007174A4">
            <w:pPr>
              <w:autoSpaceDE w:val="0"/>
              <w:autoSpaceDN w:val="0"/>
              <w:adjustRightInd w:val="0"/>
              <w:snapToGrid w:val="0"/>
              <w:spacing w:line="300" w:lineRule="auto"/>
              <w:rPr>
                <w:b/>
                <w:kern w:val="0"/>
                <w:szCs w:val="21"/>
              </w:rPr>
            </w:pPr>
            <w:r>
              <w:rPr>
                <w:b/>
                <w:kern w:val="0"/>
                <w:szCs w:val="21"/>
              </w:rPr>
              <w:t>学习</w:t>
            </w:r>
            <w:r>
              <w:rPr>
                <w:kern w:val="0"/>
                <w:szCs w:val="21"/>
              </w:rPr>
              <w:t>首选项在</w:t>
            </w:r>
            <w:r>
              <w:rPr>
                <w:kern w:val="0"/>
                <w:szCs w:val="21"/>
              </w:rPr>
              <w:t>Android</w:t>
            </w:r>
            <w:r>
              <w:rPr>
                <w:kern w:val="0"/>
                <w:szCs w:val="21"/>
              </w:rPr>
              <w:t>的地位、工作方式；</w:t>
            </w:r>
            <w:r>
              <w:rPr>
                <w:b/>
                <w:kern w:val="0"/>
                <w:szCs w:val="21"/>
              </w:rPr>
              <w:t>学习</w:t>
            </w:r>
            <w:r>
              <w:rPr>
                <w:kern w:val="0"/>
                <w:szCs w:val="21"/>
              </w:rPr>
              <w:t>Linux</w:t>
            </w:r>
            <w:r>
              <w:rPr>
                <w:kern w:val="0"/>
                <w:szCs w:val="21"/>
              </w:rPr>
              <w:t>下文件的权限管理；会</w:t>
            </w:r>
            <w:r>
              <w:rPr>
                <w:b/>
                <w:kern w:val="0"/>
                <w:szCs w:val="21"/>
              </w:rPr>
              <w:t>使用</w:t>
            </w:r>
            <w:r>
              <w:rPr>
                <w:kern w:val="0"/>
                <w:szCs w:val="21"/>
              </w:rPr>
              <w:t>工具查看和修改文件权限；</w:t>
            </w:r>
            <w:r>
              <w:rPr>
                <w:b/>
                <w:kern w:val="0"/>
                <w:szCs w:val="21"/>
              </w:rPr>
              <w:t>利用</w:t>
            </w:r>
            <w:r>
              <w:rPr>
                <w:kern w:val="0"/>
                <w:szCs w:val="21"/>
              </w:rPr>
              <w:t>编程实现文件的读写和首选项的读写。</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53"/>
        </w:trPr>
        <w:tc>
          <w:tcPr>
            <w:tcW w:w="1577" w:type="dxa"/>
            <w:vMerge/>
            <w:vAlign w:val="center"/>
          </w:tcPr>
          <w:p w:rsidR="005A71CF" w:rsidRDefault="005A71CF">
            <w:pPr>
              <w:adjustRightInd w:val="0"/>
              <w:snapToGrid w:val="0"/>
              <w:spacing w:line="300" w:lineRule="auto"/>
              <w:jc w:val="center"/>
              <w:rPr>
                <w:szCs w:val="21"/>
              </w:rPr>
            </w:pPr>
          </w:p>
        </w:tc>
        <w:tc>
          <w:tcPr>
            <w:tcW w:w="1933"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数据库的使用</w:t>
            </w:r>
          </w:p>
        </w:tc>
        <w:tc>
          <w:tcPr>
            <w:tcW w:w="3969" w:type="dxa"/>
            <w:tcBorders>
              <w:bottom w:val="single" w:sz="4" w:space="0" w:color="auto"/>
            </w:tcBorders>
            <w:vAlign w:val="center"/>
          </w:tcPr>
          <w:p w:rsidR="005A71CF" w:rsidRDefault="007174A4">
            <w:pPr>
              <w:adjustRightInd w:val="0"/>
              <w:snapToGrid w:val="0"/>
              <w:spacing w:line="300" w:lineRule="auto"/>
              <w:rPr>
                <w:b/>
                <w:szCs w:val="21"/>
              </w:rPr>
            </w:pPr>
            <w:r>
              <w:rPr>
                <w:b/>
                <w:szCs w:val="21"/>
              </w:rPr>
              <w:t>学习</w:t>
            </w:r>
            <w:r>
              <w:rPr>
                <w:szCs w:val="21"/>
              </w:rPr>
              <w:t>嵌入式环境下微小型数据库</w:t>
            </w:r>
            <w:proofErr w:type="spellStart"/>
            <w:r>
              <w:rPr>
                <w:szCs w:val="21"/>
              </w:rPr>
              <w:t>Sqlite</w:t>
            </w:r>
            <w:proofErr w:type="spellEnd"/>
            <w:r>
              <w:rPr>
                <w:szCs w:val="21"/>
              </w:rPr>
              <w:t>的特征和技术要点。会</w:t>
            </w:r>
            <w:r>
              <w:rPr>
                <w:b/>
                <w:szCs w:val="21"/>
              </w:rPr>
              <w:t>使用</w:t>
            </w:r>
            <w:r>
              <w:rPr>
                <w:szCs w:val="21"/>
              </w:rPr>
              <w:t>相关技术完成数</w:t>
            </w:r>
            <w:r>
              <w:rPr>
                <w:szCs w:val="21"/>
              </w:rPr>
              <w:lastRenderedPageBreak/>
              <w:t>据库的操作。</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80"/>
        </w:trPr>
        <w:tc>
          <w:tcPr>
            <w:tcW w:w="1577" w:type="dxa"/>
            <w:vMerge w:val="restart"/>
            <w:vAlign w:val="center"/>
          </w:tcPr>
          <w:p w:rsidR="005A71CF" w:rsidRDefault="007174A4">
            <w:pPr>
              <w:adjustRightInd w:val="0"/>
              <w:snapToGrid w:val="0"/>
              <w:spacing w:line="300" w:lineRule="auto"/>
              <w:jc w:val="center"/>
              <w:rPr>
                <w:szCs w:val="21"/>
              </w:rPr>
            </w:pPr>
            <w:r>
              <w:rPr>
                <w:szCs w:val="21"/>
              </w:rPr>
              <w:t>7.</w:t>
            </w:r>
            <w:r>
              <w:rPr>
                <w:szCs w:val="21"/>
              </w:rPr>
              <w:t>多媒体与传感器</w:t>
            </w:r>
            <w:r>
              <w:rPr>
                <w:szCs w:val="21"/>
              </w:rPr>
              <w:t>(4</w:t>
            </w:r>
            <w:r>
              <w:rPr>
                <w:szCs w:val="21"/>
              </w:rPr>
              <w:t>学时</w:t>
            </w:r>
            <w:r>
              <w:rPr>
                <w:szCs w:val="21"/>
              </w:rPr>
              <w:t>)</w:t>
            </w: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多媒体的编程</w:t>
            </w:r>
          </w:p>
        </w:tc>
        <w:tc>
          <w:tcPr>
            <w:tcW w:w="3969" w:type="dxa"/>
            <w:vAlign w:val="center"/>
          </w:tcPr>
          <w:p w:rsidR="005A71CF" w:rsidRDefault="007174A4">
            <w:pPr>
              <w:adjustRightInd w:val="0"/>
              <w:snapToGrid w:val="0"/>
              <w:spacing w:line="300" w:lineRule="auto"/>
              <w:rPr>
                <w:b/>
                <w:szCs w:val="21"/>
              </w:rPr>
            </w:pPr>
            <w:r>
              <w:rPr>
                <w:b/>
                <w:szCs w:val="21"/>
              </w:rPr>
              <w:t>认识</w:t>
            </w:r>
            <w:r>
              <w:rPr>
                <w:szCs w:val="21"/>
              </w:rPr>
              <w:t>多媒体组件的工作方式，</w:t>
            </w:r>
            <w:r>
              <w:rPr>
                <w:b/>
                <w:szCs w:val="21"/>
              </w:rPr>
              <w:t>利用</w:t>
            </w:r>
            <w:r>
              <w:rPr>
                <w:szCs w:val="21"/>
              </w:rPr>
              <w:t>编程完成音频、视频文件的播放。</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511"/>
        </w:trPr>
        <w:tc>
          <w:tcPr>
            <w:tcW w:w="1577" w:type="dxa"/>
            <w:vMerge/>
            <w:vAlign w:val="center"/>
          </w:tcPr>
          <w:p w:rsidR="005A71CF" w:rsidRDefault="005A71CF">
            <w:pPr>
              <w:adjustRightInd w:val="0"/>
              <w:snapToGrid w:val="0"/>
              <w:spacing w:line="300" w:lineRule="auto"/>
              <w:jc w:val="center"/>
              <w:rPr>
                <w:szCs w:val="21"/>
              </w:rPr>
            </w:pP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传感器编程</w:t>
            </w:r>
          </w:p>
        </w:tc>
        <w:tc>
          <w:tcPr>
            <w:tcW w:w="3969" w:type="dxa"/>
            <w:vAlign w:val="center"/>
          </w:tcPr>
          <w:p w:rsidR="005A71CF" w:rsidRDefault="007174A4">
            <w:pPr>
              <w:adjustRightInd w:val="0"/>
              <w:snapToGrid w:val="0"/>
              <w:spacing w:line="300" w:lineRule="auto"/>
              <w:rPr>
                <w:b/>
                <w:szCs w:val="21"/>
              </w:rPr>
            </w:pPr>
            <w:r>
              <w:rPr>
                <w:b/>
                <w:szCs w:val="21"/>
              </w:rPr>
              <w:t>学习</w:t>
            </w:r>
            <w:r>
              <w:rPr>
                <w:szCs w:val="21"/>
              </w:rPr>
              <w:t>常用的手机传感器的工作原理、数据的获取方式。能</w:t>
            </w:r>
            <w:r>
              <w:rPr>
                <w:b/>
                <w:szCs w:val="21"/>
              </w:rPr>
              <w:t>利用</w:t>
            </w:r>
            <w:r>
              <w:rPr>
                <w:szCs w:val="21"/>
              </w:rPr>
              <w:t>接口完成对传感器数据的采集。</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20"/>
        </w:trPr>
        <w:tc>
          <w:tcPr>
            <w:tcW w:w="1577" w:type="dxa"/>
            <w:vMerge w:val="restart"/>
            <w:vAlign w:val="center"/>
          </w:tcPr>
          <w:p w:rsidR="005A71CF" w:rsidRDefault="007174A4">
            <w:pPr>
              <w:adjustRightInd w:val="0"/>
              <w:snapToGrid w:val="0"/>
              <w:spacing w:line="300" w:lineRule="auto"/>
              <w:jc w:val="center"/>
              <w:rPr>
                <w:szCs w:val="21"/>
              </w:rPr>
            </w:pPr>
            <w:r>
              <w:rPr>
                <w:szCs w:val="21"/>
              </w:rPr>
              <w:t>8.</w:t>
            </w:r>
            <w:r>
              <w:rPr>
                <w:szCs w:val="21"/>
              </w:rPr>
              <w:t>网络编程</w:t>
            </w:r>
          </w:p>
          <w:p w:rsidR="005A71CF" w:rsidRDefault="007174A4">
            <w:pPr>
              <w:adjustRightInd w:val="0"/>
              <w:snapToGrid w:val="0"/>
              <w:spacing w:line="300" w:lineRule="auto"/>
              <w:jc w:val="center"/>
              <w:rPr>
                <w:szCs w:val="21"/>
              </w:rPr>
            </w:pPr>
            <w:r>
              <w:rPr>
                <w:szCs w:val="21"/>
              </w:rPr>
              <w:t>(4</w:t>
            </w:r>
            <w:r>
              <w:rPr>
                <w:szCs w:val="21"/>
              </w:rPr>
              <w:t>学时</w:t>
            </w:r>
            <w:r>
              <w:rPr>
                <w:szCs w:val="21"/>
              </w:rPr>
              <w:t>)</w:t>
            </w:r>
          </w:p>
        </w:tc>
        <w:tc>
          <w:tcPr>
            <w:tcW w:w="1933" w:type="dxa"/>
            <w:vAlign w:val="center"/>
          </w:tcPr>
          <w:p w:rsidR="005A71CF" w:rsidRDefault="007174A4">
            <w:pPr>
              <w:autoSpaceDE w:val="0"/>
              <w:autoSpaceDN w:val="0"/>
              <w:adjustRightInd w:val="0"/>
              <w:snapToGrid w:val="0"/>
              <w:spacing w:line="300" w:lineRule="auto"/>
              <w:rPr>
                <w:kern w:val="0"/>
                <w:szCs w:val="21"/>
              </w:rPr>
            </w:pPr>
            <w:r>
              <w:rPr>
                <w:kern w:val="0"/>
                <w:szCs w:val="21"/>
              </w:rPr>
              <w:t>(1)HTTP</w:t>
            </w:r>
            <w:r>
              <w:rPr>
                <w:kern w:val="0"/>
                <w:szCs w:val="21"/>
              </w:rPr>
              <w:t>通信与</w:t>
            </w:r>
            <w:r>
              <w:rPr>
                <w:kern w:val="0"/>
                <w:szCs w:val="21"/>
              </w:rPr>
              <w:t>Socket</w:t>
            </w:r>
            <w:r>
              <w:rPr>
                <w:kern w:val="0"/>
                <w:szCs w:val="21"/>
              </w:rPr>
              <w:t>通信</w:t>
            </w:r>
          </w:p>
        </w:tc>
        <w:tc>
          <w:tcPr>
            <w:tcW w:w="3969" w:type="dxa"/>
            <w:vAlign w:val="center"/>
          </w:tcPr>
          <w:p w:rsidR="005A71CF" w:rsidRDefault="007174A4">
            <w:pPr>
              <w:adjustRightInd w:val="0"/>
              <w:snapToGrid w:val="0"/>
              <w:spacing w:line="300" w:lineRule="auto"/>
              <w:rPr>
                <w:b/>
                <w:szCs w:val="21"/>
              </w:rPr>
            </w:pPr>
            <w:r>
              <w:rPr>
                <w:b/>
                <w:szCs w:val="21"/>
              </w:rPr>
              <w:t>学习</w:t>
            </w:r>
            <w:r>
              <w:rPr>
                <w:szCs w:val="21"/>
              </w:rPr>
              <w:t>Http</w:t>
            </w:r>
            <w:r>
              <w:rPr>
                <w:szCs w:val="21"/>
              </w:rPr>
              <w:t>通信的工作原理、</w:t>
            </w:r>
            <w:r>
              <w:rPr>
                <w:szCs w:val="21"/>
              </w:rPr>
              <w:t>Socket</w:t>
            </w:r>
            <w:r>
              <w:rPr>
                <w:szCs w:val="21"/>
              </w:rPr>
              <w:t>通信的工作原理，会</w:t>
            </w:r>
            <w:r>
              <w:rPr>
                <w:b/>
                <w:szCs w:val="21"/>
              </w:rPr>
              <w:t>使用</w:t>
            </w:r>
            <w:r>
              <w:rPr>
                <w:szCs w:val="21"/>
              </w:rPr>
              <w:t>相关技术，完成具体实例的编程。</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720"/>
        </w:trPr>
        <w:tc>
          <w:tcPr>
            <w:tcW w:w="1577" w:type="dxa"/>
            <w:vMerge/>
            <w:tcBorders>
              <w:bottom w:val="single" w:sz="4" w:space="0" w:color="auto"/>
            </w:tcBorders>
            <w:vAlign w:val="center"/>
          </w:tcPr>
          <w:p w:rsidR="005A71CF" w:rsidRDefault="005A71CF">
            <w:pPr>
              <w:spacing w:line="360" w:lineRule="exact"/>
              <w:jc w:val="center"/>
              <w:rPr>
                <w:szCs w:val="21"/>
              </w:rPr>
            </w:pPr>
          </w:p>
        </w:tc>
        <w:tc>
          <w:tcPr>
            <w:tcW w:w="1933" w:type="dxa"/>
            <w:tcBorders>
              <w:bottom w:val="single" w:sz="4" w:space="0" w:color="auto"/>
            </w:tcBorders>
            <w:vAlign w:val="center"/>
          </w:tcPr>
          <w:p w:rsidR="005A71CF" w:rsidRDefault="007174A4">
            <w:pPr>
              <w:autoSpaceDE w:val="0"/>
              <w:autoSpaceDN w:val="0"/>
              <w:adjustRightInd w:val="0"/>
              <w:rPr>
                <w:kern w:val="0"/>
                <w:szCs w:val="21"/>
              </w:rPr>
            </w:pPr>
            <w:r>
              <w:rPr>
                <w:kern w:val="0"/>
                <w:szCs w:val="21"/>
              </w:rPr>
              <w:t>(2)</w:t>
            </w:r>
            <w:proofErr w:type="gramStart"/>
            <w:r>
              <w:rPr>
                <w:kern w:val="0"/>
                <w:szCs w:val="21"/>
              </w:rPr>
              <w:t>蓝牙的</w:t>
            </w:r>
            <w:proofErr w:type="gramEnd"/>
            <w:r>
              <w:rPr>
                <w:kern w:val="0"/>
                <w:szCs w:val="21"/>
              </w:rPr>
              <w:t>编程</w:t>
            </w:r>
          </w:p>
        </w:tc>
        <w:tc>
          <w:tcPr>
            <w:tcW w:w="3969" w:type="dxa"/>
            <w:tcBorders>
              <w:bottom w:val="single" w:sz="4" w:space="0" w:color="auto"/>
            </w:tcBorders>
            <w:vAlign w:val="center"/>
          </w:tcPr>
          <w:p w:rsidR="005A71CF" w:rsidRDefault="007174A4">
            <w:pPr>
              <w:snapToGrid w:val="0"/>
              <w:rPr>
                <w:b/>
                <w:szCs w:val="21"/>
              </w:rPr>
            </w:pPr>
            <w:proofErr w:type="gramStart"/>
            <w:r>
              <w:rPr>
                <w:b/>
                <w:szCs w:val="21"/>
              </w:rPr>
              <w:t>学习</w:t>
            </w:r>
            <w:r>
              <w:rPr>
                <w:szCs w:val="21"/>
              </w:rPr>
              <w:t>蓝牙通信</w:t>
            </w:r>
            <w:proofErr w:type="gramEnd"/>
            <w:r>
              <w:rPr>
                <w:szCs w:val="21"/>
              </w:rPr>
              <w:t>的工作原理，会</w:t>
            </w:r>
            <w:r>
              <w:rPr>
                <w:b/>
                <w:szCs w:val="21"/>
              </w:rPr>
              <w:t>使用</w:t>
            </w:r>
            <w:r>
              <w:rPr>
                <w:szCs w:val="21"/>
              </w:rPr>
              <w:t>相关技术，完成具体实例的编程。</w:t>
            </w:r>
          </w:p>
        </w:tc>
        <w:tc>
          <w:tcPr>
            <w:tcW w:w="709" w:type="dxa"/>
            <w:tcBorders>
              <w:bottom w:val="single" w:sz="4" w:space="0" w:color="auto"/>
            </w:tcBorders>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269" w:type="dxa"/>
            <w:vMerge/>
            <w:tcBorders>
              <w:bottom w:val="single" w:sz="4" w:space="0" w:color="auto"/>
            </w:tcBorders>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52" w:name="_Toc525940579"/>
      <w:r>
        <w:rPr>
          <w:rFonts w:eastAsia="黑体"/>
          <w:kern w:val="0"/>
          <w:sz w:val="24"/>
        </w:rPr>
        <w:t>五、实验教学内容与要求</w:t>
      </w:r>
      <w:bookmarkEnd w:id="52"/>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10"/>
        <w:gridCol w:w="1985"/>
        <w:gridCol w:w="1134"/>
        <w:gridCol w:w="425"/>
        <w:gridCol w:w="425"/>
        <w:gridCol w:w="1289"/>
        <w:gridCol w:w="554"/>
      </w:tblGrid>
      <w:tr w:rsidR="005A71CF">
        <w:trPr>
          <w:tblHeader/>
        </w:trPr>
        <w:tc>
          <w:tcPr>
            <w:tcW w:w="1242"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410"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985"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34"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2"/>
              </w:rPr>
            </w:pPr>
            <w:r>
              <w:rPr>
                <w:b/>
                <w:kern w:val="0"/>
                <w:szCs w:val="21"/>
              </w:rPr>
              <w:t>计划学时</w:t>
            </w:r>
          </w:p>
        </w:tc>
        <w:tc>
          <w:tcPr>
            <w:tcW w:w="128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2"/>
              </w:rPr>
            </w:pPr>
            <w:r>
              <w:rPr>
                <w:b/>
                <w:kern w:val="0"/>
                <w:szCs w:val="21"/>
              </w:rPr>
              <w:t>教学目标</w:t>
            </w:r>
          </w:p>
        </w:tc>
        <w:tc>
          <w:tcPr>
            <w:tcW w:w="554"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242" w:type="dxa"/>
            <w:vAlign w:val="center"/>
          </w:tcPr>
          <w:p w:rsidR="005A71CF" w:rsidRDefault="007174A4">
            <w:pPr>
              <w:adjustRightInd w:val="0"/>
              <w:snapToGrid w:val="0"/>
              <w:spacing w:line="300" w:lineRule="auto"/>
              <w:rPr>
                <w:szCs w:val="21"/>
              </w:rPr>
            </w:pPr>
            <w:r>
              <w:rPr>
                <w:szCs w:val="21"/>
              </w:rPr>
              <w:t>1.</w:t>
            </w:r>
            <w:r>
              <w:rPr>
                <w:bCs/>
                <w:szCs w:val="21"/>
              </w:rPr>
              <w:t>熟悉环境与基本控件实验</w:t>
            </w:r>
          </w:p>
        </w:tc>
        <w:tc>
          <w:tcPr>
            <w:tcW w:w="2410" w:type="dxa"/>
            <w:vAlign w:val="center"/>
          </w:tcPr>
          <w:p w:rsidR="005A71CF" w:rsidRDefault="007174A4">
            <w:pPr>
              <w:autoSpaceDE w:val="0"/>
              <w:autoSpaceDN w:val="0"/>
              <w:adjustRightInd w:val="0"/>
              <w:snapToGrid w:val="0"/>
              <w:spacing w:line="300" w:lineRule="auto"/>
              <w:jc w:val="left"/>
              <w:rPr>
                <w:b/>
                <w:kern w:val="0"/>
                <w:szCs w:val="21"/>
              </w:rPr>
            </w:pPr>
            <w:r>
              <w:rPr>
                <w:szCs w:val="21"/>
              </w:rPr>
              <w:t>利用</w:t>
            </w:r>
            <w:r>
              <w:rPr>
                <w:kern w:val="0"/>
                <w:szCs w:val="21"/>
              </w:rPr>
              <w:t>已学的知识，搭建</w:t>
            </w:r>
            <w:r>
              <w:rPr>
                <w:kern w:val="0"/>
                <w:szCs w:val="21"/>
              </w:rPr>
              <w:t>Android</w:t>
            </w:r>
            <w:r>
              <w:rPr>
                <w:kern w:val="0"/>
                <w:szCs w:val="21"/>
              </w:rPr>
              <w:t>开发环境，完成环境变量的配置，利用基本的控件和布局方式，搭建简单的应用程序界面，完成一个简单计算器的编写工作</w:t>
            </w:r>
            <w:r>
              <w:rPr>
                <w:szCs w:val="21"/>
              </w:rPr>
              <w:t>。</w:t>
            </w:r>
          </w:p>
        </w:tc>
        <w:tc>
          <w:tcPr>
            <w:tcW w:w="1985"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t>学习</w:t>
            </w:r>
            <w:r>
              <w:rPr>
                <w:bCs/>
                <w:szCs w:val="21"/>
              </w:rPr>
              <w:t>Android</w:t>
            </w:r>
            <w:r>
              <w:rPr>
                <w:bCs/>
                <w:szCs w:val="21"/>
              </w:rPr>
              <w:t>开发环境的搭建、参数的配置；</w:t>
            </w:r>
            <w:r>
              <w:rPr>
                <w:b/>
                <w:bCs/>
                <w:szCs w:val="21"/>
              </w:rPr>
              <w:t>利用</w:t>
            </w:r>
            <w:r>
              <w:rPr>
                <w:bCs/>
                <w:szCs w:val="21"/>
              </w:rPr>
              <w:t>已学的布局、控件的知识，</w:t>
            </w:r>
            <w:r>
              <w:rPr>
                <w:b/>
                <w:bCs/>
                <w:szCs w:val="21"/>
              </w:rPr>
              <w:t>比较</w:t>
            </w:r>
            <w:r>
              <w:rPr>
                <w:bCs/>
                <w:szCs w:val="21"/>
              </w:rPr>
              <w:t>拖拽方式和</w:t>
            </w:r>
            <w:r>
              <w:rPr>
                <w:bCs/>
                <w:szCs w:val="21"/>
              </w:rPr>
              <w:t>XML</w:t>
            </w:r>
            <w:r>
              <w:rPr>
                <w:bCs/>
                <w:szCs w:val="21"/>
              </w:rPr>
              <w:t>编辑方式构建界面的共同点和差异；</w:t>
            </w:r>
            <w:r>
              <w:rPr>
                <w:b/>
                <w:bCs/>
                <w:szCs w:val="21"/>
              </w:rPr>
              <w:t>使用</w:t>
            </w:r>
            <w:r>
              <w:rPr>
                <w:bCs/>
                <w:szCs w:val="21"/>
              </w:rPr>
              <w:t>集成工具，完成程序的编写和调试。</w:t>
            </w:r>
          </w:p>
        </w:tc>
        <w:tc>
          <w:tcPr>
            <w:tcW w:w="1134" w:type="dxa"/>
            <w:vAlign w:val="center"/>
          </w:tcPr>
          <w:p w:rsidR="005A71CF" w:rsidRDefault="007174A4">
            <w:pPr>
              <w:adjustRightInd w:val="0"/>
              <w:snapToGrid w:val="0"/>
              <w:spacing w:line="300" w:lineRule="auto"/>
              <w:rPr>
                <w:szCs w:val="22"/>
              </w:rPr>
            </w:pPr>
            <w:r>
              <w:rPr>
                <w:szCs w:val="21"/>
              </w:rPr>
              <w:t>计算机</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napToGrid w:val="0"/>
              <w:spacing w:line="300" w:lineRule="auto"/>
              <w:jc w:val="center"/>
              <w:rPr>
                <w:szCs w:val="22"/>
              </w:rPr>
            </w:pPr>
            <w:r>
              <w:rPr>
                <w:kern w:val="0"/>
                <w:szCs w:val="21"/>
              </w:rPr>
              <w:t>4</w:t>
            </w:r>
          </w:p>
        </w:tc>
        <w:tc>
          <w:tcPr>
            <w:tcW w:w="128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szCs w:val="22"/>
              </w:rPr>
            </w:pPr>
            <w:r>
              <w:rPr>
                <w:szCs w:val="21"/>
              </w:rPr>
              <w:t>教学目标</w:t>
            </w:r>
            <w:r>
              <w:rPr>
                <w:szCs w:val="21"/>
              </w:rPr>
              <w:t>5</w:t>
            </w:r>
          </w:p>
        </w:tc>
        <w:tc>
          <w:tcPr>
            <w:tcW w:w="554"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c>
          <w:tcPr>
            <w:tcW w:w="1242" w:type="dxa"/>
            <w:vAlign w:val="center"/>
          </w:tcPr>
          <w:p w:rsidR="005A71CF" w:rsidRDefault="007174A4">
            <w:pPr>
              <w:adjustRightInd w:val="0"/>
              <w:snapToGrid w:val="0"/>
              <w:spacing w:line="300" w:lineRule="auto"/>
              <w:rPr>
                <w:szCs w:val="21"/>
              </w:rPr>
            </w:pPr>
            <w:r>
              <w:rPr>
                <w:szCs w:val="21"/>
              </w:rPr>
              <w:t>2.</w:t>
            </w:r>
            <w:r>
              <w:rPr>
                <w:szCs w:val="21"/>
              </w:rPr>
              <w:t>文件的操作实验</w:t>
            </w:r>
          </w:p>
        </w:tc>
        <w:tc>
          <w:tcPr>
            <w:tcW w:w="2410" w:type="dxa"/>
            <w:vAlign w:val="center"/>
          </w:tcPr>
          <w:p w:rsidR="005A71CF" w:rsidRDefault="007174A4">
            <w:pPr>
              <w:adjustRightInd w:val="0"/>
              <w:snapToGrid w:val="0"/>
              <w:spacing w:line="300" w:lineRule="auto"/>
              <w:rPr>
                <w:kern w:val="0"/>
                <w:szCs w:val="21"/>
              </w:rPr>
            </w:pPr>
            <w:r>
              <w:rPr>
                <w:szCs w:val="21"/>
              </w:rPr>
              <w:t>利用</w:t>
            </w:r>
            <w:r>
              <w:rPr>
                <w:kern w:val="0"/>
                <w:szCs w:val="21"/>
              </w:rPr>
              <w:t>已学的知识，综合利用</w:t>
            </w:r>
            <w:proofErr w:type="spellStart"/>
            <w:r>
              <w:rPr>
                <w:kern w:val="0"/>
                <w:szCs w:val="21"/>
              </w:rPr>
              <w:t>listview</w:t>
            </w:r>
            <w:proofErr w:type="spellEnd"/>
            <w:r>
              <w:rPr>
                <w:kern w:val="0"/>
                <w:szCs w:val="21"/>
              </w:rPr>
              <w:t>、</w:t>
            </w:r>
            <w:proofErr w:type="spellStart"/>
            <w:r>
              <w:rPr>
                <w:kern w:val="0"/>
                <w:szCs w:val="21"/>
              </w:rPr>
              <w:t>imageview</w:t>
            </w:r>
            <w:proofErr w:type="spellEnd"/>
            <w:r>
              <w:rPr>
                <w:kern w:val="0"/>
                <w:szCs w:val="21"/>
              </w:rPr>
              <w:t>、</w:t>
            </w:r>
            <w:r>
              <w:rPr>
                <w:kern w:val="0"/>
                <w:szCs w:val="21"/>
              </w:rPr>
              <w:t>File</w:t>
            </w:r>
            <w:r>
              <w:rPr>
                <w:kern w:val="0"/>
                <w:szCs w:val="21"/>
              </w:rPr>
              <w:t>、</w:t>
            </w:r>
            <w:r>
              <w:rPr>
                <w:kern w:val="0"/>
                <w:szCs w:val="21"/>
              </w:rPr>
              <w:t>Menu</w:t>
            </w:r>
            <w:r>
              <w:rPr>
                <w:kern w:val="0"/>
                <w:szCs w:val="21"/>
              </w:rPr>
              <w:t>、</w:t>
            </w:r>
            <w:r>
              <w:rPr>
                <w:kern w:val="0"/>
                <w:szCs w:val="21"/>
              </w:rPr>
              <w:t>Dialog</w:t>
            </w:r>
            <w:r>
              <w:rPr>
                <w:kern w:val="0"/>
                <w:szCs w:val="21"/>
              </w:rPr>
              <w:t>等知识点，编写程序，完成一个</w:t>
            </w:r>
            <w:r>
              <w:rPr>
                <w:kern w:val="0"/>
                <w:szCs w:val="21"/>
              </w:rPr>
              <w:t>SD</w:t>
            </w:r>
            <w:proofErr w:type="gramStart"/>
            <w:r>
              <w:rPr>
                <w:kern w:val="0"/>
                <w:szCs w:val="21"/>
              </w:rPr>
              <w:t>卡文件</w:t>
            </w:r>
            <w:proofErr w:type="gramEnd"/>
            <w:r>
              <w:rPr>
                <w:kern w:val="0"/>
                <w:szCs w:val="21"/>
              </w:rPr>
              <w:t>浏览和操作的程序。可以列举</w:t>
            </w:r>
            <w:r>
              <w:rPr>
                <w:kern w:val="0"/>
                <w:szCs w:val="21"/>
              </w:rPr>
              <w:t>SD</w:t>
            </w:r>
            <w:r>
              <w:rPr>
                <w:kern w:val="0"/>
                <w:szCs w:val="21"/>
              </w:rPr>
              <w:t>卡中文件的列表，完成文件夹的展开与返回操作。同时能实现新建文件夹、删除文件与文件夹、重命</w:t>
            </w:r>
            <w:r>
              <w:rPr>
                <w:kern w:val="0"/>
                <w:szCs w:val="21"/>
              </w:rPr>
              <w:lastRenderedPageBreak/>
              <w:t>名文件和文件夹等操作。</w:t>
            </w:r>
          </w:p>
        </w:tc>
        <w:tc>
          <w:tcPr>
            <w:tcW w:w="1985"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Cs/>
                <w:szCs w:val="21"/>
              </w:rPr>
              <w:lastRenderedPageBreak/>
              <w:t>综合高级控件的知识，完成对界面、适配器、响应方法的</w:t>
            </w:r>
            <w:r>
              <w:rPr>
                <w:b/>
                <w:bCs/>
                <w:szCs w:val="21"/>
              </w:rPr>
              <w:t>设计</w:t>
            </w:r>
            <w:r>
              <w:rPr>
                <w:bCs/>
                <w:szCs w:val="21"/>
              </w:rPr>
              <w:t>与</w:t>
            </w:r>
            <w:r>
              <w:rPr>
                <w:b/>
                <w:bCs/>
                <w:szCs w:val="21"/>
              </w:rPr>
              <w:t>开发</w:t>
            </w:r>
            <w:r>
              <w:rPr>
                <w:bCs/>
                <w:szCs w:val="21"/>
              </w:rPr>
              <w:t>；明确各高级组件之间界面、方法、数据之间的关联，并能综合应用。</w:t>
            </w:r>
          </w:p>
        </w:tc>
        <w:tc>
          <w:tcPr>
            <w:tcW w:w="1134" w:type="dxa"/>
            <w:vAlign w:val="center"/>
          </w:tcPr>
          <w:p w:rsidR="005A71CF" w:rsidRDefault="007174A4">
            <w:pPr>
              <w:adjustRightInd w:val="0"/>
              <w:snapToGrid w:val="0"/>
              <w:spacing w:line="300" w:lineRule="auto"/>
              <w:rPr>
                <w:szCs w:val="22"/>
              </w:rPr>
            </w:pPr>
            <w:r>
              <w:rPr>
                <w:szCs w:val="21"/>
              </w:rPr>
              <w:t>带</w:t>
            </w:r>
            <w:r>
              <w:rPr>
                <w:szCs w:val="21"/>
              </w:rPr>
              <w:t>Android</w:t>
            </w:r>
            <w:r>
              <w:rPr>
                <w:szCs w:val="21"/>
              </w:rPr>
              <w:t>开发环境的计算机</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89"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54"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rPr>
          <w:trHeight w:val="2704"/>
        </w:trPr>
        <w:tc>
          <w:tcPr>
            <w:tcW w:w="1242" w:type="dxa"/>
            <w:vAlign w:val="center"/>
          </w:tcPr>
          <w:p w:rsidR="005A71CF" w:rsidRDefault="007174A4">
            <w:pPr>
              <w:adjustRightInd w:val="0"/>
              <w:snapToGrid w:val="0"/>
              <w:spacing w:line="300" w:lineRule="auto"/>
              <w:rPr>
                <w:szCs w:val="21"/>
              </w:rPr>
            </w:pPr>
            <w:r>
              <w:rPr>
                <w:szCs w:val="21"/>
              </w:rPr>
              <w:t>3.</w:t>
            </w:r>
            <w:r>
              <w:rPr>
                <w:szCs w:val="21"/>
              </w:rPr>
              <w:t>数据操作实验</w:t>
            </w:r>
          </w:p>
        </w:tc>
        <w:tc>
          <w:tcPr>
            <w:tcW w:w="2410" w:type="dxa"/>
            <w:vAlign w:val="center"/>
          </w:tcPr>
          <w:p w:rsidR="005A71CF" w:rsidRDefault="007174A4">
            <w:pPr>
              <w:autoSpaceDE w:val="0"/>
              <w:autoSpaceDN w:val="0"/>
              <w:adjustRightInd w:val="0"/>
              <w:snapToGrid w:val="0"/>
              <w:spacing w:line="300" w:lineRule="auto"/>
              <w:jc w:val="left"/>
              <w:rPr>
                <w:szCs w:val="22"/>
              </w:rPr>
            </w:pPr>
            <w:r>
              <w:rPr>
                <w:szCs w:val="22"/>
              </w:rPr>
              <w:t>利用已学的知识，</w:t>
            </w:r>
            <w:r>
              <w:rPr>
                <w:szCs w:val="22"/>
              </w:rPr>
              <w:t xml:space="preserve"> </w:t>
            </w:r>
            <w:r>
              <w:rPr>
                <w:szCs w:val="22"/>
              </w:rPr>
              <w:t>综合利用</w:t>
            </w:r>
            <w:proofErr w:type="spellStart"/>
            <w:r>
              <w:rPr>
                <w:szCs w:val="22"/>
              </w:rPr>
              <w:t>Sharedperferences</w:t>
            </w:r>
            <w:proofErr w:type="spellEnd"/>
            <w:r>
              <w:rPr>
                <w:szCs w:val="22"/>
              </w:rPr>
              <w:t>、</w:t>
            </w:r>
            <w:r>
              <w:rPr>
                <w:szCs w:val="22"/>
              </w:rPr>
              <w:t>file</w:t>
            </w:r>
            <w:r>
              <w:rPr>
                <w:szCs w:val="22"/>
              </w:rPr>
              <w:t>、</w:t>
            </w:r>
            <w:proofErr w:type="spellStart"/>
            <w:r>
              <w:rPr>
                <w:szCs w:val="22"/>
              </w:rPr>
              <w:t>contentprovider</w:t>
            </w:r>
            <w:proofErr w:type="spellEnd"/>
            <w:r>
              <w:rPr>
                <w:szCs w:val="22"/>
              </w:rPr>
              <w:t>、</w:t>
            </w:r>
            <w:proofErr w:type="spellStart"/>
            <w:r>
              <w:rPr>
                <w:szCs w:val="22"/>
              </w:rPr>
              <w:t>Sqlite</w:t>
            </w:r>
            <w:proofErr w:type="spellEnd"/>
            <w:r>
              <w:rPr>
                <w:szCs w:val="22"/>
              </w:rPr>
              <w:t>，完成一个用户注册与登录程序，同时支持用户信息保存的功能，设计</w:t>
            </w:r>
            <w:r>
              <w:rPr>
                <w:szCs w:val="22"/>
              </w:rPr>
              <w:t>1~2</w:t>
            </w:r>
            <w:r>
              <w:rPr>
                <w:szCs w:val="22"/>
              </w:rPr>
              <w:t>个简单表格，完成数据的插入、删除、修改和查询等基本数据库操作。</w:t>
            </w:r>
          </w:p>
        </w:tc>
        <w:tc>
          <w:tcPr>
            <w:tcW w:w="1985"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Cs/>
                <w:szCs w:val="21"/>
              </w:rPr>
              <w:t>能</w:t>
            </w:r>
            <w:r>
              <w:rPr>
                <w:b/>
                <w:bCs/>
                <w:szCs w:val="21"/>
              </w:rPr>
              <w:t>比较</w:t>
            </w:r>
            <w:r>
              <w:rPr>
                <w:bCs/>
                <w:szCs w:val="21"/>
              </w:rPr>
              <w:t>Android</w:t>
            </w:r>
            <w:r>
              <w:rPr>
                <w:bCs/>
                <w:szCs w:val="21"/>
              </w:rPr>
              <w:t>中不同的数据操作方法的特点和局限性；重点完成</w:t>
            </w:r>
            <w:proofErr w:type="spellStart"/>
            <w:r>
              <w:rPr>
                <w:bCs/>
                <w:szCs w:val="21"/>
              </w:rPr>
              <w:t>Sqlite</w:t>
            </w:r>
            <w:proofErr w:type="spellEnd"/>
            <w:r>
              <w:rPr>
                <w:bCs/>
                <w:szCs w:val="21"/>
              </w:rPr>
              <w:t>的操作，包括连接的创建、表的</w:t>
            </w:r>
            <w:r>
              <w:rPr>
                <w:b/>
                <w:bCs/>
                <w:szCs w:val="21"/>
              </w:rPr>
              <w:t>设计</w:t>
            </w:r>
            <w:r>
              <w:rPr>
                <w:bCs/>
                <w:szCs w:val="21"/>
              </w:rPr>
              <w:t>与创建，以及内容的编辑等操作。</w:t>
            </w:r>
          </w:p>
        </w:tc>
        <w:tc>
          <w:tcPr>
            <w:tcW w:w="1134" w:type="dxa"/>
            <w:vAlign w:val="center"/>
          </w:tcPr>
          <w:p w:rsidR="005A71CF" w:rsidRDefault="007174A4">
            <w:pPr>
              <w:adjustRightInd w:val="0"/>
              <w:snapToGrid w:val="0"/>
              <w:spacing w:line="300" w:lineRule="auto"/>
              <w:rPr>
                <w:szCs w:val="22"/>
              </w:rPr>
            </w:pPr>
            <w:r>
              <w:rPr>
                <w:szCs w:val="21"/>
              </w:rPr>
              <w:t>带</w:t>
            </w:r>
            <w:r>
              <w:rPr>
                <w:szCs w:val="21"/>
              </w:rPr>
              <w:t>Android</w:t>
            </w:r>
            <w:r>
              <w:rPr>
                <w:szCs w:val="21"/>
              </w:rPr>
              <w:t>开发环境的计算机</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89"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54"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1242" w:type="dxa"/>
            <w:vAlign w:val="center"/>
          </w:tcPr>
          <w:p w:rsidR="005A71CF" w:rsidRDefault="007174A4">
            <w:pPr>
              <w:adjustRightInd w:val="0"/>
              <w:snapToGrid w:val="0"/>
              <w:spacing w:line="300" w:lineRule="auto"/>
              <w:rPr>
                <w:szCs w:val="21"/>
              </w:rPr>
            </w:pPr>
            <w:r>
              <w:rPr>
                <w:szCs w:val="21"/>
              </w:rPr>
              <w:t>4.</w:t>
            </w:r>
            <w:r>
              <w:rPr>
                <w:szCs w:val="21"/>
              </w:rPr>
              <w:t>网络编程实验</w:t>
            </w:r>
          </w:p>
        </w:tc>
        <w:tc>
          <w:tcPr>
            <w:tcW w:w="2410" w:type="dxa"/>
            <w:vAlign w:val="center"/>
          </w:tcPr>
          <w:p w:rsidR="005A71CF" w:rsidRDefault="007174A4">
            <w:pPr>
              <w:autoSpaceDE w:val="0"/>
              <w:autoSpaceDN w:val="0"/>
              <w:adjustRightInd w:val="0"/>
              <w:snapToGrid w:val="0"/>
              <w:spacing w:line="300" w:lineRule="auto"/>
              <w:jc w:val="left"/>
              <w:rPr>
                <w:szCs w:val="22"/>
              </w:rPr>
            </w:pPr>
            <w:r>
              <w:rPr>
                <w:szCs w:val="22"/>
              </w:rPr>
              <w:t>利用已学的知识，综合利用蓝牙、</w:t>
            </w:r>
            <w:r>
              <w:rPr>
                <w:szCs w:val="22"/>
              </w:rPr>
              <w:t>socket</w:t>
            </w:r>
            <w:r>
              <w:rPr>
                <w:szCs w:val="22"/>
              </w:rPr>
              <w:t>等知识点，完成点对点的程序的编写，要求学生自己组合，两人一组，完成网络通信协议的定制、客户端和服务器端程序的编写，实现基于点对点的签到程序的编写。</w:t>
            </w:r>
          </w:p>
        </w:tc>
        <w:tc>
          <w:tcPr>
            <w:tcW w:w="1985" w:type="dxa"/>
            <w:vAlign w:val="center"/>
          </w:tcPr>
          <w:p w:rsidR="005A71CF" w:rsidRDefault="007174A4">
            <w:pPr>
              <w:tabs>
                <w:tab w:val="left" w:pos="0"/>
                <w:tab w:val="left" w:pos="416"/>
              </w:tabs>
              <w:kinsoku w:val="0"/>
              <w:adjustRightInd w:val="0"/>
              <w:snapToGrid w:val="0"/>
              <w:spacing w:line="300" w:lineRule="auto"/>
              <w:ind w:right="34"/>
              <w:rPr>
                <w:b/>
                <w:bCs/>
                <w:szCs w:val="21"/>
              </w:rPr>
            </w:pPr>
            <w:r>
              <w:rPr>
                <w:bCs/>
                <w:szCs w:val="21"/>
              </w:rPr>
              <w:t>能</w:t>
            </w:r>
            <w:r>
              <w:rPr>
                <w:b/>
                <w:bCs/>
                <w:szCs w:val="21"/>
              </w:rPr>
              <w:t>比较</w:t>
            </w:r>
            <w:r>
              <w:rPr>
                <w:bCs/>
                <w:szCs w:val="21"/>
              </w:rPr>
              <w:t>在不同网络环境</w:t>
            </w:r>
            <w:proofErr w:type="gramStart"/>
            <w:r>
              <w:rPr>
                <w:bCs/>
                <w:szCs w:val="21"/>
              </w:rPr>
              <w:t>下最佳</w:t>
            </w:r>
            <w:proofErr w:type="gramEnd"/>
            <w:r>
              <w:rPr>
                <w:bCs/>
                <w:szCs w:val="21"/>
              </w:rPr>
              <w:t>的连接方式，</w:t>
            </w:r>
            <w:r>
              <w:rPr>
                <w:b/>
                <w:bCs/>
                <w:szCs w:val="21"/>
              </w:rPr>
              <w:t>利用</w:t>
            </w:r>
            <w:r>
              <w:rPr>
                <w:bCs/>
                <w:szCs w:val="21"/>
              </w:rPr>
              <w:t>编程实现有线、无线、</w:t>
            </w:r>
            <w:proofErr w:type="gramStart"/>
            <w:r>
              <w:rPr>
                <w:bCs/>
                <w:szCs w:val="21"/>
              </w:rPr>
              <w:t>蓝牙的</w:t>
            </w:r>
            <w:proofErr w:type="gramEnd"/>
            <w:r>
              <w:rPr>
                <w:bCs/>
                <w:szCs w:val="21"/>
              </w:rPr>
              <w:t>网络连接与通信。</w:t>
            </w:r>
            <w:r>
              <w:rPr>
                <w:b/>
                <w:bCs/>
                <w:szCs w:val="21"/>
              </w:rPr>
              <w:t>设计</w:t>
            </w:r>
            <w:r>
              <w:rPr>
                <w:bCs/>
                <w:szCs w:val="21"/>
              </w:rPr>
              <w:t>具有独立功能的简单系统并完成开发。</w:t>
            </w:r>
          </w:p>
        </w:tc>
        <w:tc>
          <w:tcPr>
            <w:tcW w:w="1134" w:type="dxa"/>
            <w:vAlign w:val="center"/>
          </w:tcPr>
          <w:p w:rsidR="005A71CF" w:rsidRDefault="007174A4">
            <w:pPr>
              <w:adjustRightInd w:val="0"/>
              <w:snapToGrid w:val="0"/>
              <w:spacing w:line="300" w:lineRule="auto"/>
              <w:rPr>
                <w:szCs w:val="22"/>
              </w:rPr>
            </w:pPr>
            <w:r>
              <w:rPr>
                <w:szCs w:val="21"/>
              </w:rPr>
              <w:t>带</w:t>
            </w:r>
            <w:r>
              <w:rPr>
                <w:szCs w:val="21"/>
              </w:rPr>
              <w:t>Android</w:t>
            </w:r>
            <w:r>
              <w:rPr>
                <w:szCs w:val="21"/>
              </w:rPr>
              <w:t>开发环境的计算机、个人手机</w:t>
            </w:r>
          </w:p>
        </w:tc>
        <w:tc>
          <w:tcPr>
            <w:tcW w:w="42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89"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tc>
        <w:tc>
          <w:tcPr>
            <w:tcW w:w="554"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平时成绩</w:t>
            </w:r>
          </w:p>
        </w:tc>
        <w:tc>
          <w:tcPr>
            <w:tcW w:w="1154" w:type="dxa"/>
            <w:vAlign w:val="center"/>
          </w:tcPr>
          <w:p w:rsidR="005A71CF" w:rsidRDefault="007174A4">
            <w:pPr>
              <w:autoSpaceDE w:val="0"/>
              <w:autoSpaceDN w:val="0"/>
              <w:adjustRightInd w:val="0"/>
              <w:spacing w:line="360" w:lineRule="exact"/>
              <w:jc w:val="center"/>
              <w:rPr>
                <w:szCs w:val="22"/>
              </w:rPr>
            </w:pPr>
            <w:r>
              <w:rPr>
                <w:szCs w:val="22"/>
              </w:rPr>
              <w:t>20</w:t>
            </w:r>
          </w:p>
        </w:tc>
        <w:tc>
          <w:tcPr>
            <w:tcW w:w="6806" w:type="dxa"/>
          </w:tcPr>
          <w:p w:rsidR="005A71CF" w:rsidRDefault="007174A4">
            <w:pPr>
              <w:autoSpaceDE w:val="0"/>
              <w:autoSpaceDN w:val="0"/>
              <w:adjustRightInd w:val="0"/>
              <w:spacing w:line="360" w:lineRule="exact"/>
              <w:jc w:val="left"/>
              <w:rPr>
                <w:szCs w:val="22"/>
              </w:rPr>
            </w:pPr>
            <w:r>
              <w:rPr>
                <w:szCs w:val="22"/>
              </w:rPr>
              <w:t>课堂表现与出勤状况</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实验成绩</w:t>
            </w:r>
          </w:p>
        </w:tc>
        <w:tc>
          <w:tcPr>
            <w:tcW w:w="1154" w:type="dxa"/>
            <w:vAlign w:val="center"/>
          </w:tcPr>
          <w:p w:rsidR="005A71CF" w:rsidRDefault="007174A4">
            <w:pPr>
              <w:autoSpaceDE w:val="0"/>
              <w:autoSpaceDN w:val="0"/>
              <w:adjustRightInd w:val="0"/>
              <w:spacing w:line="360" w:lineRule="exact"/>
              <w:jc w:val="center"/>
              <w:rPr>
                <w:szCs w:val="22"/>
              </w:rPr>
            </w:pPr>
            <w:r>
              <w:rPr>
                <w:szCs w:val="22"/>
              </w:rPr>
              <w:t>40</w:t>
            </w:r>
          </w:p>
        </w:tc>
        <w:tc>
          <w:tcPr>
            <w:tcW w:w="6806" w:type="dxa"/>
          </w:tcPr>
          <w:p w:rsidR="005A71CF" w:rsidRDefault="007174A4">
            <w:pPr>
              <w:autoSpaceDE w:val="0"/>
              <w:autoSpaceDN w:val="0"/>
              <w:adjustRightInd w:val="0"/>
              <w:spacing w:line="360" w:lineRule="exact"/>
              <w:jc w:val="left"/>
              <w:rPr>
                <w:szCs w:val="22"/>
              </w:rPr>
            </w:pPr>
            <w:r>
              <w:rPr>
                <w:kern w:val="0"/>
                <w:szCs w:val="21"/>
              </w:rPr>
              <w:t>实验的完成情况和实验报告的撰写情况</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大作业成绩</w:t>
            </w:r>
          </w:p>
        </w:tc>
        <w:tc>
          <w:tcPr>
            <w:tcW w:w="1154" w:type="dxa"/>
            <w:vAlign w:val="center"/>
          </w:tcPr>
          <w:p w:rsidR="005A71CF" w:rsidRDefault="007174A4">
            <w:pPr>
              <w:autoSpaceDE w:val="0"/>
              <w:autoSpaceDN w:val="0"/>
              <w:adjustRightInd w:val="0"/>
              <w:spacing w:line="360" w:lineRule="exact"/>
              <w:jc w:val="center"/>
              <w:rPr>
                <w:szCs w:val="22"/>
              </w:rPr>
            </w:pPr>
            <w:r>
              <w:rPr>
                <w:szCs w:val="22"/>
              </w:rPr>
              <w:t>40</w:t>
            </w:r>
          </w:p>
        </w:tc>
        <w:tc>
          <w:tcPr>
            <w:tcW w:w="6806" w:type="dxa"/>
          </w:tcPr>
          <w:p w:rsidR="005A71CF" w:rsidRDefault="007174A4">
            <w:pPr>
              <w:autoSpaceDE w:val="0"/>
              <w:autoSpaceDN w:val="0"/>
              <w:adjustRightInd w:val="0"/>
              <w:spacing w:line="360" w:lineRule="exact"/>
              <w:jc w:val="left"/>
              <w:rPr>
                <w:kern w:val="0"/>
                <w:szCs w:val="21"/>
              </w:rPr>
            </w:pPr>
            <w:r>
              <w:rPr>
                <w:kern w:val="0"/>
                <w:szCs w:val="21"/>
              </w:rPr>
              <w:t>项目的完成情况和文档的撰写情况</w:t>
            </w:r>
          </w:p>
        </w:tc>
      </w:tr>
    </w:tbl>
    <w:p w:rsidR="005A71CF" w:rsidRDefault="005A71CF">
      <w:pPr>
        <w:autoSpaceDE w:val="0"/>
        <w:autoSpaceDN w:val="0"/>
        <w:adjustRightInd w:val="0"/>
        <w:jc w:val="left"/>
        <w:rPr>
          <w:kern w:val="0"/>
          <w:szCs w:val="21"/>
        </w:rPr>
      </w:pPr>
    </w:p>
    <w:p w:rsidR="005A71CF" w:rsidRDefault="007174A4">
      <w:pPr>
        <w:autoSpaceDE w:val="0"/>
        <w:autoSpaceDN w:val="0"/>
        <w:adjustRightInd w:val="0"/>
        <w:jc w:val="left"/>
        <w:rPr>
          <w:kern w:val="0"/>
          <w:szCs w:val="21"/>
        </w:rPr>
      </w:pPr>
      <w:r>
        <w:rPr>
          <w:kern w:val="0"/>
          <w:szCs w:val="21"/>
        </w:rPr>
        <w:t>注：</w:t>
      </w:r>
    </w:p>
    <w:p w:rsidR="005A71CF" w:rsidRDefault="007174A4">
      <w:pPr>
        <w:adjustRightInd w:val="0"/>
        <w:snapToGrid w:val="0"/>
        <w:spacing w:line="360" w:lineRule="auto"/>
        <w:ind w:firstLineChars="200" w:firstLine="360"/>
        <w:rPr>
          <w:sz w:val="18"/>
          <w:szCs w:val="18"/>
        </w:rPr>
      </w:pPr>
      <w:r>
        <w:rPr>
          <w:sz w:val="18"/>
          <w:szCs w:val="18"/>
        </w:rPr>
        <w:t>本课程考核方式为考查，成绩主要为平时成绩（包括作业成绩、缺课和听课、实验和回答问题等情况）。其中：平时成绩占</w:t>
      </w:r>
      <w:r>
        <w:rPr>
          <w:sz w:val="18"/>
          <w:szCs w:val="18"/>
        </w:rPr>
        <w:t>20%</w:t>
      </w:r>
      <w:r>
        <w:rPr>
          <w:sz w:val="18"/>
          <w:szCs w:val="18"/>
        </w:rPr>
        <w:t>，实验成绩占</w:t>
      </w:r>
      <w:r>
        <w:rPr>
          <w:sz w:val="18"/>
          <w:szCs w:val="18"/>
        </w:rPr>
        <w:t>40%</w:t>
      </w:r>
      <w:r>
        <w:rPr>
          <w:sz w:val="18"/>
          <w:szCs w:val="18"/>
        </w:rPr>
        <w:t>，大作业成绩占</w:t>
      </w:r>
      <w:r>
        <w:rPr>
          <w:sz w:val="18"/>
          <w:szCs w:val="18"/>
        </w:rPr>
        <w:t>40%</w:t>
      </w:r>
      <w:r>
        <w:rPr>
          <w:sz w:val="18"/>
          <w:szCs w:val="18"/>
        </w:rPr>
        <w:t>。</w:t>
      </w:r>
    </w:p>
    <w:p w:rsidR="005A71CF" w:rsidRDefault="007174A4">
      <w:pPr>
        <w:adjustRightInd w:val="0"/>
        <w:snapToGrid w:val="0"/>
        <w:spacing w:line="360" w:lineRule="auto"/>
        <w:ind w:firstLineChars="200" w:firstLine="360"/>
        <w:rPr>
          <w:sz w:val="18"/>
          <w:szCs w:val="18"/>
        </w:rPr>
      </w:pPr>
      <w:r>
        <w:rPr>
          <w:sz w:val="18"/>
          <w:szCs w:val="18"/>
        </w:rPr>
        <w:t>①</w:t>
      </w:r>
      <w:r>
        <w:rPr>
          <w:sz w:val="18"/>
          <w:szCs w:val="18"/>
        </w:rPr>
        <w:t>平时成绩：通过出勤情况和回答问题情况给分，若缺勤三次，取消本门课的成绩。</w:t>
      </w:r>
    </w:p>
    <w:p w:rsidR="005A71CF" w:rsidRDefault="007174A4">
      <w:pPr>
        <w:adjustRightInd w:val="0"/>
        <w:snapToGrid w:val="0"/>
        <w:spacing w:line="360" w:lineRule="auto"/>
        <w:ind w:firstLineChars="200" w:firstLine="360"/>
        <w:rPr>
          <w:sz w:val="18"/>
          <w:szCs w:val="18"/>
        </w:rPr>
      </w:pPr>
      <w:r>
        <w:rPr>
          <w:sz w:val="18"/>
          <w:szCs w:val="18"/>
        </w:rPr>
        <w:t>②</w:t>
      </w:r>
      <w:r>
        <w:rPr>
          <w:sz w:val="18"/>
          <w:szCs w:val="18"/>
        </w:rPr>
        <w:t>实验成绩：课程共有</w:t>
      </w:r>
      <w:r>
        <w:rPr>
          <w:sz w:val="18"/>
          <w:szCs w:val="18"/>
        </w:rPr>
        <w:t>4</w:t>
      </w:r>
      <w:r>
        <w:rPr>
          <w:sz w:val="18"/>
          <w:szCs w:val="18"/>
        </w:rPr>
        <w:t>个实验，每个实验满分</w:t>
      </w:r>
      <w:r>
        <w:rPr>
          <w:sz w:val="18"/>
          <w:szCs w:val="18"/>
        </w:rPr>
        <w:t>10</w:t>
      </w:r>
      <w:r>
        <w:rPr>
          <w:sz w:val="18"/>
          <w:szCs w:val="18"/>
        </w:rPr>
        <w:t>分，教师根据实验的完成情况给定成绩。</w:t>
      </w:r>
    </w:p>
    <w:p w:rsidR="005A71CF" w:rsidRDefault="007174A4">
      <w:pPr>
        <w:adjustRightInd w:val="0"/>
        <w:snapToGrid w:val="0"/>
        <w:spacing w:line="360" w:lineRule="auto"/>
        <w:ind w:firstLineChars="200" w:firstLine="360"/>
        <w:rPr>
          <w:sz w:val="18"/>
          <w:szCs w:val="18"/>
        </w:rPr>
      </w:pPr>
      <w:r>
        <w:rPr>
          <w:sz w:val="18"/>
          <w:szCs w:val="18"/>
        </w:rPr>
        <w:t>③</w:t>
      </w:r>
      <w:r>
        <w:rPr>
          <w:sz w:val="18"/>
          <w:szCs w:val="18"/>
        </w:rPr>
        <w:t>大作业成绩：教师在第一次上课时，布置大作业题目，学生可以在整个学期完成该作业。成绩评定时，需要提交简要说明文档、程序安装包、程序源代码等资源。若大作业中存在抄袭或雷同的情况，直接取消课程成绩。</w:t>
      </w:r>
    </w:p>
    <w:p w:rsidR="005A71CF" w:rsidRDefault="005A71CF">
      <w:pPr>
        <w:adjustRightInd w:val="0"/>
        <w:snapToGrid w:val="0"/>
        <w:spacing w:line="360" w:lineRule="auto"/>
        <w:ind w:firstLineChars="200" w:firstLine="360"/>
        <w:rPr>
          <w:sz w:val="18"/>
          <w:szCs w:val="18"/>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szCs w:val="22"/>
              </w:rPr>
            </w:pPr>
            <w:r>
              <w:rPr>
                <w:kern w:val="0"/>
                <w:szCs w:val="22"/>
              </w:rPr>
              <w:t>执笔人：周大海</w:t>
            </w:r>
          </w:p>
        </w:tc>
        <w:tc>
          <w:tcPr>
            <w:tcW w:w="2858" w:type="dxa"/>
            <w:shd w:val="clear" w:color="auto" w:fill="auto"/>
          </w:tcPr>
          <w:p w:rsidR="005A71CF" w:rsidRDefault="007174A4">
            <w:pPr>
              <w:autoSpaceDE w:val="0"/>
              <w:autoSpaceDN w:val="0"/>
              <w:adjustRightInd w:val="0"/>
              <w:spacing w:line="360" w:lineRule="exact"/>
              <w:jc w:val="left"/>
              <w:rPr>
                <w:kern w:val="0"/>
                <w:szCs w:val="22"/>
              </w:rPr>
            </w:pPr>
            <w:r>
              <w:rPr>
                <w:kern w:val="0"/>
                <w:szCs w:val="22"/>
              </w:rPr>
              <w:t>审核人：施国君</w:t>
            </w:r>
          </w:p>
        </w:tc>
        <w:tc>
          <w:tcPr>
            <w:tcW w:w="3944" w:type="dxa"/>
            <w:shd w:val="clear" w:color="auto" w:fill="auto"/>
          </w:tcPr>
          <w:p w:rsidR="005A71CF" w:rsidRDefault="007174A4">
            <w:pPr>
              <w:autoSpaceDE w:val="0"/>
              <w:autoSpaceDN w:val="0"/>
              <w:adjustRightInd w:val="0"/>
              <w:spacing w:line="360" w:lineRule="exact"/>
              <w:jc w:val="left"/>
              <w:rPr>
                <w:kern w:val="0"/>
                <w:szCs w:val="22"/>
              </w:rPr>
            </w:pPr>
            <w:r>
              <w:rPr>
                <w:kern w:val="0"/>
                <w:szCs w:val="22"/>
              </w:rPr>
              <w:t>修订日期：</w:t>
            </w:r>
            <w:r>
              <w:rPr>
                <w:kern w:val="0"/>
                <w:szCs w:val="22"/>
              </w:rPr>
              <w:t>2016</w:t>
            </w:r>
            <w:r>
              <w:rPr>
                <w:kern w:val="0"/>
                <w:szCs w:val="22"/>
              </w:rPr>
              <w:t>年</w:t>
            </w:r>
            <w:r>
              <w:rPr>
                <w:kern w:val="0"/>
                <w:szCs w:val="22"/>
              </w:rPr>
              <w:t xml:space="preserve"> 6 </w:t>
            </w:r>
            <w:r>
              <w:rPr>
                <w:kern w:val="0"/>
                <w:szCs w:val="22"/>
              </w:rPr>
              <w:t>月</w:t>
            </w:r>
            <w:r>
              <w:rPr>
                <w:kern w:val="0"/>
                <w:szCs w:val="22"/>
              </w:rPr>
              <w:t xml:space="preserve"> 1 </w:t>
            </w:r>
            <w:r>
              <w:rPr>
                <w:kern w:val="0"/>
                <w:szCs w:val="22"/>
              </w:rPr>
              <w:t>日</w:t>
            </w:r>
          </w:p>
        </w:tc>
      </w:tr>
    </w:tbl>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53" w:name="_Toc10617340"/>
      <w:r>
        <w:rPr>
          <w:rFonts w:eastAsia="黑体"/>
          <w:kern w:val="0"/>
          <w:sz w:val="30"/>
          <w:szCs w:val="30"/>
        </w:rPr>
        <w:t>《</w:t>
      </w:r>
      <w:r>
        <w:rPr>
          <w:rFonts w:eastAsia="黑体"/>
          <w:kern w:val="0"/>
          <w:sz w:val="30"/>
          <w:szCs w:val="30"/>
        </w:rPr>
        <w:t>Web</w:t>
      </w:r>
      <w:r>
        <w:rPr>
          <w:rFonts w:eastAsia="黑体"/>
          <w:kern w:val="0"/>
          <w:sz w:val="30"/>
          <w:szCs w:val="30"/>
        </w:rPr>
        <w:t>程序设计》教学大纲</w:t>
      </w:r>
      <w:bookmarkEnd w:id="53"/>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szCs w:val="21"/>
              </w:rPr>
              <w:t>1010001207</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Web</w:t>
            </w:r>
            <w:r>
              <w:rPr>
                <w:kern w:val="0"/>
                <w:szCs w:val="21"/>
              </w:rPr>
              <w:t>程序设计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exact"/>
              <w:jc w:val="left"/>
              <w:rPr>
                <w:szCs w:val="21"/>
              </w:rPr>
            </w:pPr>
            <w:r>
              <w:rPr>
                <w:szCs w:val="21"/>
              </w:rPr>
              <w:t xml:space="preserve">Web Application Design </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程序设计基础、高级程序设计、计算机网络原理、数据库原理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lang w:val="zh-CN"/>
              </w:rPr>
              <w:t>本课程要求学生了解</w:t>
            </w:r>
            <w:r>
              <w:rPr>
                <w:szCs w:val="21"/>
                <w:lang w:val="zh-CN"/>
              </w:rPr>
              <w:t>Web</w:t>
            </w:r>
            <w:r>
              <w:rPr>
                <w:szCs w:val="21"/>
              </w:rPr>
              <w:t>基本原理</w:t>
            </w:r>
            <w:r>
              <w:rPr>
                <w:szCs w:val="21"/>
                <w:lang w:val="zh-CN"/>
              </w:rPr>
              <w:t>，掌握</w:t>
            </w:r>
            <w:r>
              <w:rPr>
                <w:szCs w:val="21"/>
                <w:lang w:val="zh-CN"/>
              </w:rPr>
              <w:t>Web</w:t>
            </w:r>
            <w:r>
              <w:rPr>
                <w:szCs w:val="21"/>
                <w:lang w:val="zh-CN"/>
              </w:rPr>
              <w:t>程序设计工具，并进行</w:t>
            </w:r>
            <w:r>
              <w:rPr>
                <w:szCs w:val="21"/>
                <w:lang w:val="zh-CN"/>
              </w:rPr>
              <w:t>Web</w:t>
            </w:r>
            <w:r>
              <w:rPr>
                <w:szCs w:val="21"/>
                <w:lang w:val="zh-CN"/>
              </w:rPr>
              <w:t>程序设计。学生将学习</w:t>
            </w:r>
            <w:r>
              <w:rPr>
                <w:szCs w:val="21"/>
                <w:lang w:val="zh-CN"/>
              </w:rPr>
              <w:t>HTML</w:t>
            </w:r>
            <w:r>
              <w:rPr>
                <w:szCs w:val="21"/>
                <w:lang w:val="zh-CN"/>
              </w:rPr>
              <w:t>语言、</w:t>
            </w:r>
            <w:r>
              <w:rPr>
                <w:szCs w:val="21"/>
                <w:lang w:val="zh-CN"/>
              </w:rPr>
              <w:t>JavaScript</w:t>
            </w:r>
            <w:r>
              <w:rPr>
                <w:szCs w:val="21"/>
                <w:lang w:val="zh-CN"/>
              </w:rPr>
              <w:t>、</w:t>
            </w:r>
            <w:r>
              <w:rPr>
                <w:szCs w:val="21"/>
                <w:lang w:val="zh-CN"/>
              </w:rPr>
              <w:t>CSS</w:t>
            </w:r>
            <w:r>
              <w:rPr>
                <w:szCs w:val="21"/>
                <w:lang w:val="zh-CN"/>
              </w:rPr>
              <w:t>、</w:t>
            </w:r>
            <w:r>
              <w:rPr>
                <w:szCs w:val="21"/>
                <w:lang w:val="zh-CN"/>
              </w:rPr>
              <w:t>JSP</w:t>
            </w:r>
            <w:r>
              <w:rPr>
                <w:szCs w:val="21"/>
                <w:lang w:val="zh-CN"/>
              </w:rPr>
              <w:t>、</w:t>
            </w:r>
            <w:r>
              <w:rPr>
                <w:szCs w:val="21"/>
              </w:rPr>
              <w:t>JDBC</w:t>
            </w:r>
            <w:r>
              <w:rPr>
                <w:szCs w:val="21"/>
              </w:rPr>
              <w:t>以及</w:t>
            </w:r>
            <w:r>
              <w:rPr>
                <w:szCs w:val="21"/>
                <w:lang w:val="zh-CN"/>
              </w:rPr>
              <w:t>Servlet</w:t>
            </w:r>
            <w:r>
              <w:rPr>
                <w:szCs w:val="21"/>
                <w:lang w:val="zh-CN"/>
              </w:rPr>
              <w:t>等</w:t>
            </w:r>
            <w:r>
              <w:rPr>
                <w:szCs w:val="21"/>
              </w:rPr>
              <w:t>相关</w:t>
            </w:r>
            <w:r>
              <w:rPr>
                <w:szCs w:val="21"/>
                <w:lang w:val="zh-CN"/>
              </w:rPr>
              <w:t>知识。</w:t>
            </w:r>
            <w:r>
              <w:rPr>
                <w:szCs w:val="21"/>
              </w:rPr>
              <w:t>通过学习本课程，学生能够利用</w:t>
            </w:r>
            <w:r>
              <w:rPr>
                <w:szCs w:val="21"/>
              </w:rPr>
              <w:t>Java Web</w:t>
            </w:r>
            <w:r>
              <w:rPr>
                <w:szCs w:val="21"/>
              </w:rPr>
              <w:t>技术进行应用程序的设计和开发。</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刘启文编著</w:t>
            </w:r>
            <w:r>
              <w:rPr>
                <w:szCs w:val="21"/>
              </w:rPr>
              <w:t>. Java Web</w:t>
            </w:r>
            <w:r>
              <w:rPr>
                <w:szCs w:val="21"/>
              </w:rPr>
              <w:t>编程技术</w:t>
            </w:r>
            <w:r>
              <w:rPr>
                <w:szCs w:val="21"/>
              </w:rPr>
              <w:t xml:space="preserve">. </w:t>
            </w:r>
            <w:r>
              <w:rPr>
                <w:szCs w:val="21"/>
              </w:rPr>
              <w:t>北京：北京航空航天大学出版社</w:t>
            </w:r>
            <w:r>
              <w:rPr>
                <w:szCs w:val="21"/>
              </w:rPr>
              <w:t>, 2016</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widowControl/>
              <w:adjustRightInd w:val="0"/>
              <w:snapToGrid w:val="0"/>
              <w:spacing w:line="300" w:lineRule="auto"/>
              <w:jc w:val="left"/>
              <w:rPr>
                <w:szCs w:val="21"/>
              </w:rPr>
            </w:pPr>
            <w:r>
              <w:rPr>
                <w:szCs w:val="21"/>
              </w:rPr>
              <w:t>[1]</w:t>
            </w:r>
            <w:r>
              <w:rPr>
                <w:szCs w:val="21"/>
              </w:rPr>
              <w:t>李松峰等译</w:t>
            </w:r>
            <w:r>
              <w:rPr>
                <w:szCs w:val="21"/>
              </w:rPr>
              <w:t>.JavaScript</w:t>
            </w:r>
            <w:r>
              <w:rPr>
                <w:szCs w:val="21"/>
              </w:rPr>
              <w:t>高级程序设计（第</w:t>
            </w:r>
            <w:r>
              <w:rPr>
                <w:szCs w:val="21"/>
              </w:rPr>
              <w:t>3</w:t>
            </w:r>
            <w:r>
              <w:rPr>
                <w:szCs w:val="21"/>
              </w:rPr>
              <w:t>版）</w:t>
            </w:r>
            <w:r>
              <w:rPr>
                <w:szCs w:val="21"/>
              </w:rPr>
              <w:t>.</w:t>
            </w:r>
            <w:r>
              <w:rPr>
                <w:szCs w:val="21"/>
              </w:rPr>
              <w:t>北京：人民邮电出版社，</w:t>
            </w:r>
            <w:r>
              <w:rPr>
                <w:szCs w:val="21"/>
              </w:rPr>
              <w:t>2012</w:t>
            </w:r>
          </w:p>
          <w:p w:rsidR="005A71CF" w:rsidRDefault="007174A4">
            <w:pPr>
              <w:snapToGrid w:val="0"/>
              <w:spacing w:line="300" w:lineRule="auto"/>
              <w:rPr>
                <w:szCs w:val="21"/>
              </w:rPr>
            </w:pPr>
            <w:r>
              <w:rPr>
                <w:szCs w:val="21"/>
              </w:rPr>
              <w:t>[2]</w:t>
            </w:r>
            <w:proofErr w:type="gramStart"/>
            <w:r>
              <w:rPr>
                <w:szCs w:val="21"/>
              </w:rPr>
              <w:t>孙利编</w:t>
            </w:r>
            <w:proofErr w:type="gramEnd"/>
            <w:r>
              <w:rPr>
                <w:szCs w:val="21"/>
              </w:rPr>
              <w:t>.Java Web</w:t>
            </w:r>
            <w:r>
              <w:rPr>
                <w:szCs w:val="21"/>
              </w:rPr>
              <w:t>案例教程</w:t>
            </w:r>
            <w:r>
              <w:rPr>
                <w:szCs w:val="21"/>
              </w:rPr>
              <w:t>.</w:t>
            </w:r>
            <w:r>
              <w:rPr>
                <w:szCs w:val="21"/>
              </w:rPr>
              <w:t>北京：电子工业出版社，</w:t>
            </w:r>
            <w:r>
              <w:rPr>
                <w:szCs w:val="21"/>
              </w:rPr>
              <w:t>2015</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napToGrid w:val="0"/>
              <w:spacing w:line="300" w:lineRule="auto"/>
              <w:jc w:val="left"/>
              <w:rPr>
                <w:kern w:val="0"/>
                <w:szCs w:val="21"/>
              </w:rPr>
            </w:pPr>
            <w:r>
              <w:rPr>
                <w:szCs w:val="21"/>
              </w:rPr>
              <w:t>1.</w:t>
            </w:r>
            <w:r>
              <w:rPr>
                <w:szCs w:val="21"/>
              </w:rPr>
              <w:t>了解</w:t>
            </w:r>
            <w:r>
              <w:rPr>
                <w:szCs w:val="21"/>
              </w:rPr>
              <w:t>Web</w:t>
            </w:r>
            <w:r>
              <w:rPr>
                <w:szCs w:val="21"/>
              </w:rPr>
              <w:t>开发的基本概念，理解</w:t>
            </w:r>
            <w:r>
              <w:rPr>
                <w:szCs w:val="21"/>
              </w:rPr>
              <w:t>Web</w:t>
            </w:r>
            <w:r>
              <w:rPr>
                <w:szCs w:val="21"/>
              </w:rPr>
              <w:t>基本原理，掌握利用</w:t>
            </w:r>
            <w:r>
              <w:rPr>
                <w:szCs w:val="21"/>
              </w:rPr>
              <w:t>Java Web</w:t>
            </w:r>
            <w:r>
              <w:rPr>
                <w:szCs w:val="21"/>
              </w:rPr>
              <w:t>技术进行应用程序设计和开发的方法。</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szCs w:val="21"/>
              </w:rPr>
              <w:t>2.</w:t>
            </w:r>
            <w:r>
              <w:rPr>
                <w:bCs/>
                <w:szCs w:val="21"/>
              </w:rPr>
              <w:t>了解</w:t>
            </w:r>
            <w:r>
              <w:rPr>
                <w:bCs/>
                <w:szCs w:val="21"/>
              </w:rPr>
              <w:t>Web</w:t>
            </w:r>
            <w:r>
              <w:rPr>
                <w:bCs/>
                <w:szCs w:val="21"/>
              </w:rPr>
              <w:t>开发相关的技术标准和规范。</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szCs w:val="21"/>
              </w:rPr>
              <w:t>3.</w:t>
            </w:r>
            <w:r>
              <w:rPr>
                <w:bCs/>
                <w:szCs w:val="21"/>
              </w:rPr>
              <w:t>了解获取最新技术标准和规范的方法。</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szCs w:val="21"/>
              </w:rPr>
              <w:t>4.</w:t>
            </w:r>
            <w:r>
              <w:rPr>
                <w:szCs w:val="21"/>
              </w:rPr>
              <w:t>了解</w:t>
            </w:r>
            <w:r>
              <w:rPr>
                <w:szCs w:val="21"/>
              </w:rPr>
              <w:t>Web</w:t>
            </w:r>
            <w:r>
              <w:rPr>
                <w:szCs w:val="21"/>
              </w:rPr>
              <w:t>应用开发中角色的划分方法，理解开发角色的职责和协作方法</w:t>
            </w:r>
            <w:r>
              <w:rPr>
                <w:bCs/>
                <w:szCs w:val="21"/>
              </w:rPr>
              <w:t>。</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szCs w:val="21"/>
              </w:rPr>
              <w:t>5.</w:t>
            </w:r>
            <w:r>
              <w:rPr>
                <w:szCs w:val="21"/>
              </w:rPr>
              <w:t>理解</w:t>
            </w:r>
            <w:r>
              <w:rPr>
                <w:szCs w:val="21"/>
              </w:rPr>
              <w:t>Web</w:t>
            </w:r>
            <w:r>
              <w:rPr>
                <w:szCs w:val="21"/>
              </w:rPr>
              <w:t>应用程序的运行机制，能够应用</w:t>
            </w:r>
            <w:r>
              <w:rPr>
                <w:szCs w:val="21"/>
              </w:rPr>
              <w:t>NetBeans</w:t>
            </w:r>
            <w:r>
              <w:rPr>
                <w:szCs w:val="21"/>
              </w:rPr>
              <w:t>、</w:t>
            </w:r>
            <w:r>
              <w:rPr>
                <w:szCs w:val="21"/>
              </w:rPr>
              <w:t>Tomcat</w:t>
            </w:r>
            <w:r>
              <w:rPr>
                <w:szCs w:val="21"/>
              </w:rPr>
              <w:t>、</w:t>
            </w:r>
            <w:r>
              <w:rPr>
                <w:szCs w:val="21"/>
              </w:rPr>
              <w:t>MySQL</w:t>
            </w:r>
            <w:r>
              <w:rPr>
                <w:szCs w:val="21"/>
              </w:rPr>
              <w:t>等工具进行</w:t>
            </w:r>
            <w:r>
              <w:rPr>
                <w:szCs w:val="21"/>
              </w:rPr>
              <w:t>Web</w:t>
            </w:r>
            <w:r>
              <w:rPr>
                <w:szCs w:val="21"/>
              </w:rPr>
              <w:t>应用程序的设计和开发</w:t>
            </w:r>
            <w:r>
              <w:rPr>
                <w:bCs/>
                <w:szCs w:val="21"/>
              </w:rPr>
              <w:t>。</w:t>
            </w:r>
          </w:p>
        </w:tc>
      </w:tr>
      <w:tr w:rsidR="005A71CF">
        <w:tc>
          <w:tcPr>
            <w:tcW w:w="9473" w:type="dxa"/>
          </w:tcPr>
          <w:p w:rsidR="005A71CF" w:rsidRDefault="007174A4">
            <w:pPr>
              <w:autoSpaceDE w:val="0"/>
              <w:autoSpaceDN w:val="0"/>
              <w:adjustRightInd w:val="0"/>
              <w:snapToGrid w:val="0"/>
              <w:spacing w:line="300" w:lineRule="auto"/>
              <w:jc w:val="left"/>
              <w:rPr>
                <w:kern w:val="0"/>
                <w:szCs w:val="21"/>
              </w:rPr>
            </w:pPr>
            <w:r>
              <w:rPr>
                <w:szCs w:val="21"/>
              </w:rPr>
              <w:t>6.</w:t>
            </w:r>
            <w:r>
              <w:rPr>
                <w:szCs w:val="21"/>
              </w:rPr>
              <w:t>理解设计模式和开发框架的基本概念，能利用设计模式尤其是</w:t>
            </w:r>
            <w:r>
              <w:rPr>
                <w:szCs w:val="21"/>
              </w:rPr>
              <w:t>MVC</w:t>
            </w:r>
            <w:r>
              <w:rPr>
                <w:szCs w:val="21"/>
              </w:rPr>
              <w:t>和</w:t>
            </w:r>
            <w:r>
              <w:rPr>
                <w:szCs w:val="21"/>
              </w:rPr>
              <w:t>DAO</w:t>
            </w:r>
            <w:r>
              <w:rPr>
                <w:szCs w:val="21"/>
              </w:rPr>
              <w:t>模式解决实际问题</w:t>
            </w:r>
            <w:r>
              <w:rPr>
                <w:bCs/>
                <w:szCs w:val="21"/>
              </w:rPr>
              <w:t>。</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544"/>
        <w:gridCol w:w="859"/>
        <w:gridCol w:w="1560"/>
      </w:tblGrid>
      <w:tr w:rsidR="005A71CF">
        <w:trPr>
          <w:trHeight w:val="380"/>
          <w:tblHeader/>
        </w:trPr>
        <w:tc>
          <w:tcPr>
            <w:tcW w:w="3510" w:type="dxa"/>
            <w:vMerge w:val="restart"/>
            <w:vAlign w:val="center"/>
          </w:tcPr>
          <w:p w:rsidR="005A71CF" w:rsidRDefault="007174A4">
            <w:pPr>
              <w:widowControl/>
              <w:autoSpaceDE w:val="0"/>
              <w:autoSpaceDN w:val="0"/>
              <w:spacing w:line="360" w:lineRule="exact"/>
              <w:jc w:val="center"/>
              <w:textAlignment w:val="bottom"/>
              <w:rPr>
                <w:b/>
                <w:szCs w:val="21"/>
              </w:rPr>
            </w:pPr>
            <w:r>
              <w:rPr>
                <w:b/>
                <w:szCs w:val="21"/>
              </w:rPr>
              <w:t>毕业要求</w:t>
            </w:r>
          </w:p>
        </w:tc>
        <w:tc>
          <w:tcPr>
            <w:tcW w:w="4403" w:type="dxa"/>
            <w:gridSpan w:val="2"/>
            <w:vAlign w:val="center"/>
          </w:tcPr>
          <w:p w:rsidR="005A71CF" w:rsidRDefault="007174A4">
            <w:pPr>
              <w:widowControl/>
              <w:autoSpaceDE w:val="0"/>
              <w:autoSpaceDN w:val="0"/>
              <w:spacing w:line="360" w:lineRule="exact"/>
              <w:jc w:val="center"/>
              <w:textAlignment w:val="bottom"/>
              <w:rPr>
                <w:b/>
                <w:szCs w:val="21"/>
              </w:rPr>
            </w:pPr>
            <w:r>
              <w:rPr>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b/>
                <w:szCs w:val="21"/>
              </w:rPr>
            </w:pPr>
            <w:r>
              <w:rPr>
                <w:b/>
                <w:szCs w:val="21"/>
              </w:rPr>
              <w:t>课程教学目标</w:t>
            </w:r>
          </w:p>
        </w:tc>
      </w:tr>
      <w:tr w:rsidR="005A71CF">
        <w:trPr>
          <w:trHeight w:val="379"/>
          <w:tblHeader/>
        </w:trPr>
        <w:tc>
          <w:tcPr>
            <w:tcW w:w="3510" w:type="dxa"/>
            <w:vMerge/>
            <w:vAlign w:val="center"/>
          </w:tcPr>
          <w:p w:rsidR="005A71CF" w:rsidRDefault="005A71CF">
            <w:pPr>
              <w:widowControl/>
              <w:autoSpaceDE w:val="0"/>
              <w:autoSpaceDN w:val="0"/>
              <w:spacing w:line="360" w:lineRule="exact"/>
              <w:jc w:val="center"/>
              <w:textAlignment w:val="bottom"/>
              <w:rPr>
                <w:b/>
                <w:szCs w:val="21"/>
              </w:rPr>
            </w:pPr>
          </w:p>
        </w:tc>
        <w:tc>
          <w:tcPr>
            <w:tcW w:w="3544" w:type="dxa"/>
            <w:vAlign w:val="center"/>
          </w:tcPr>
          <w:p w:rsidR="005A71CF" w:rsidRDefault="007174A4">
            <w:pPr>
              <w:widowControl/>
              <w:autoSpaceDE w:val="0"/>
              <w:autoSpaceDN w:val="0"/>
              <w:spacing w:line="360" w:lineRule="exact"/>
              <w:jc w:val="center"/>
              <w:textAlignment w:val="bottom"/>
              <w:rPr>
                <w:b/>
                <w:szCs w:val="21"/>
              </w:rPr>
            </w:pPr>
            <w:r>
              <w:rPr>
                <w:b/>
                <w:szCs w:val="21"/>
              </w:rPr>
              <w:t>内容</w:t>
            </w:r>
          </w:p>
        </w:tc>
        <w:tc>
          <w:tcPr>
            <w:tcW w:w="859" w:type="dxa"/>
            <w:vAlign w:val="center"/>
          </w:tcPr>
          <w:p w:rsidR="005A71CF" w:rsidRDefault="007174A4">
            <w:pPr>
              <w:widowControl/>
              <w:autoSpaceDE w:val="0"/>
              <w:autoSpaceDN w:val="0"/>
              <w:spacing w:line="360" w:lineRule="exact"/>
              <w:jc w:val="center"/>
              <w:textAlignment w:val="bottom"/>
              <w:rPr>
                <w:b/>
                <w:szCs w:val="21"/>
              </w:rPr>
            </w:pPr>
            <w:r>
              <w:rPr>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b/>
                <w:szCs w:val="21"/>
              </w:rPr>
            </w:pPr>
          </w:p>
        </w:tc>
      </w:tr>
      <w:tr w:rsidR="005A71CF">
        <w:trPr>
          <w:trHeight w:val="350"/>
        </w:trPr>
        <w:tc>
          <w:tcPr>
            <w:tcW w:w="3510" w:type="dxa"/>
            <w:vAlign w:val="center"/>
          </w:tcPr>
          <w:p w:rsidR="005A71CF" w:rsidRDefault="007174A4">
            <w:pPr>
              <w:widowControl/>
              <w:autoSpaceDE w:val="0"/>
              <w:autoSpaceDN w:val="0"/>
              <w:snapToGrid w:val="0"/>
              <w:spacing w:line="300" w:lineRule="auto"/>
              <w:textAlignment w:val="bottom"/>
              <w:rPr>
                <w:b/>
                <w:szCs w:val="21"/>
              </w:rPr>
            </w:pPr>
            <w:r>
              <w:rPr>
                <w:b/>
                <w:szCs w:val="21"/>
              </w:rPr>
              <w:t>3.</w:t>
            </w:r>
            <w:r>
              <w:rPr>
                <w:b/>
                <w:bCs/>
                <w:szCs w:val="21"/>
              </w:rPr>
              <w:t>设计</w:t>
            </w:r>
            <w:r>
              <w:rPr>
                <w:b/>
                <w:bCs/>
                <w:szCs w:val="21"/>
              </w:rPr>
              <w:t>/</w:t>
            </w:r>
            <w:r>
              <w:rPr>
                <w:b/>
                <w:bCs/>
                <w:szCs w:val="21"/>
              </w:rPr>
              <w:t>开发解决方案：</w:t>
            </w:r>
            <w:r>
              <w:rPr>
                <w:szCs w:val="21"/>
              </w:rPr>
              <w:t>能够设计针对计算机领域复杂工程问题的解决方</w:t>
            </w:r>
            <w:r>
              <w:rPr>
                <w:szCs w:val="21"/>
              </w:rPr>
              <w:lastRenderedPageBreak/>
              <w:t>案，设计满足特定需求的计算机系统、软件或硬件单元，并能够在设计环节中体现创新意识，考虑社会、健康、安全、法律、文化以及环境等因素。</w:t>
            </w:r>
          </w:p>
        </w:tc>
        <w:tc>
          <w:tcPr>
            <w:tcW w:w="3544" w:type="dxa"/>
            <w:vAlign w:val="center"/>
          </w:tcPr>
          <w:p w:rsidR="005A71CF" w:rsidRDefault="007174A4">
            <w:pPr>
              <w:snapToGrid w:val="0"/>
              <w:spacing w:line="300" w:lineRule="auto"/>
              <w:rPr>
                <w:bCs/>
                <w:szCs w:val="21"/>
              </w:rPr>
            </w:pPr>
            <w:r>
              <w:rPr>
                <w:bCs/>
                <w:szCs w:val="21"/>
              </w:rPr>
              <w:lastRenderedPageBreak/>
              <w:t>3-1</w:t>
            </w:r>
            <w:r>
              <w:rPr>
                <w:bCs/>
                <w:szCs w:val="21"/>
              </w:rPr>
              <w:t>能够针对计算机领域复杂工程问题，确定其功能需求和非功能需求。</w:t>
            </w:r>
          </w:p>
        </w:tc>
        <w:tc>
          <w:tcPr>
            <w:tcW w:w="859" w:type="dxa"/>
            <w:vAlign w:val="center"/>
          </w:tcPr>
          <w:p w:rsidR="005A71CF" w:rsidRDefault="007174A4">
            <w:pPr>
              <w:snapToGrid w:val="0"/>
              <w:spacing w:line="300" w:lineRule="auto"/>
              <w:jc w:val="center"/>
              <w:rPr>
                <w:bCs/>
                <w:szCs w:val="21"/>
              </w:rPr>
            </w:pPr>
            <w:r>
              <w:rPr>
                <w:bCs/>
                <w:szCs w:val="21"/>
              </w:rPr>
              <w:t>L</w:t>
            </w:r>
          </w:p>
        </w:tc>
        <w:tc>
          <w:tcPr>
            <w:tcW w:w="1560" w:type="dxa"/>
            <w:vAlign w:val="center"/>
          </w:tcPr>
          <w:p w:rsidR="005A71CF" w:rsidRDefault="007174A4">
            <w:pPr>
              <w:snapToGrid w:val="0"/>
              <w:spacing w:line="300" w:lineRule="auto"/>
              <w:jc w:val="center"/>
              <w:rPr>
                <w:szCs w:val="21"/>
              </w:rPr>
            </w:pPr>
            <w:r>
              <w:rPr>
                <w:szCs w:val="21"/>
              </w:rPr>
              <w:t>教学目标</w:t>
            </w:r>
            <w:r>
              <w:rPr>
                <w:szCs w:val="21"/>
              </w:rPr>
              <w:t>1</w:t>
            </w:r>
          </w:p>
          <w:p w:rsidR="005A71CF" w:rsidRDefault="007174A4">
            <w:pPr>
              <w:snapToGrid w:val="0"/>
              <w:spacing w:line="300" w:lineRule="auto"/>
              <w:jc w:val="center"/>
              <w:rPr>
                <w:szCs w:val="21"/>
              </w:rPr>
            </w:pPr>
            <w:r>
              <w:rPr>
                <w:szCs w:val="21"/>
              </w:rPr>
              <w:t>教学目标</w:t>
            </w:r>
            <w:r>
              <w:rPr>
                <w:szCs w:val="21"/>
              </w:rPr>
              <w:t>4</w:t>
            </w:r>
          </w:p>
          <w:p w:rsidR="005A71CF" w:rsidRDefault="007174A4">
            <w:pPr>
              <w:snapToGrid w:val="0"/>
              <w:spacing w:line="300" w:lineRule="auto"/>
              <w:jc w:val="center"/>
              <w:rPr>
                <w:szCs w:val="21"/>
              </w:rPr>
            </w:pPr>
            <w:r>
              <w:rPr>
                <w:szCs w:val="21"/>
              </w:rPr>
              <w:lastRenderedPageBreak/>
              <w:t>教学目标</w:t>
            </w:r>
            <w:r>
              <w:rPr>
                <w:szCs w:val="21"/>
              </w:rPr>
              <w:t>6</w:t>
            </w:r>
          </w:p>
        </w:tc>
      </w:tr>
      <w:tr w:rsidR="005A71CF">
        <w:trPr>
          <w:trHeight w:val="832"/>
        </w:trPr>
        <w:tc>
          <w:tcPr>
            <w:tcW w:w="3510" w:type="dxa"/>
            <w:vMerge w:val="restart"/>
            <w:vAlign w:val="center"/>
          </w:tcPr>
          <w:p w:rsidR="005A71CF" w:rsidRDefault="007174A4">
            <w:pPr>
              <w:snapToGrid w:val="0"/>
              <w:spacing w:line="300" w:lineRule="auto"/>
              <w:contextualSpacing/>
              <w:rPr>
                <w:b/>
                <w:szCs w:val="21"/>
              </w:rPr>
            </w:pPr>
            <w:r>
              <w:rPr>
                <w:b/>
                <w:szCs w:val="21"/>
              </w:rPr>
              <w:lastRenderedPageBreak/>
              <w:t>5.</w:t>
            </w:r>
            <w:r>
              <w:rPr>
                <w:b/>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544" w:type="dxa"/>
            <w:vAlign w:val="center"/>
          </w:tcPr>
          <w:p w:rsidR="005A71CF" w:rsidRDefault="007174A4">
            <w:pPr>
              <w:snapToGrid w:val="0"/>
              <w:spacing w:line="300" w:lineRule="auto"/>
              <w:rPr>
                <w:bCs/>
                <w:szCs w:val="21"/>
              </w:rPr>
            </w:pPr>
            <w:r>
              <w:rPr>
                <w:bCs/>
                <w:szCs w:val="21"/>
              </w:rPr>
              <w:t>5-1</w:t>
            </w:r>
            <w:r>
              <w:rPr>
                <w:bCs/>
                <w:szCs w:val="21"/>
              </w:rPr>
              <w:t>掌握解决计算机领域复杂工程问题所需平台和开发工具的使用方法。</w:t>
            </w:r>
          </w:p>
        </w:tc>
        <w:tc>
          <w:tcPr>
            <w:tcW w:w="859" w:type="dxa"/>
            <w:vAlign w:val="center"/>
          </w:tcPr>
          <w:p w:rsidR="005A71CF" w:rsidRDefault="007174A4">
            <w:pPr>
              <w:snapToGrid w:val="0"/>
              <w:spacing w:line="300" w:lineRule="auto"/>
              <w:jc w:val="center"/>
              <w:rPr>
                <w:bCs/>
                <w:szCs w:val="21"/>
              </w:rPr>
            </w:pPr>
            <w:r>
              <w:rPr>
                <w:bCs/>
                <w:szCs w:val="21"/>
              </w:rPr>
              <w:t>M</w:t>
            </w:r>
          </w:p>
        </w:tc>
        <w:tc>
          <w:tcPr>
            <w:tcW w:w="1560" w:type="dxa"/>
            <w:vAlign w:val="center"/>
          </w:tcPr>
          <w:p w:rsidR="005A71CF" w:rsidRDefault="007174A4">
            <w:pPr>
              <w:snapToGrid w:val="0"/>
              <w:spacing w:line="300" w:lineRule="auto"/>
              <w:jc w:val="center"/>
              <w:rPr>
                <w:szCs w:val="21"/>
              </w:rPr>
            </w:pPr>
            <w:r>
              <w:rPr>
                <w:szCs w:val="21"/>
              </w:rPr>
              <w:t>教学目标</w:t>
            </w:r>
            <w:r>
              <w:rPr>
                <w:szCs w:val="21"/>
              </w:rPr>
              <w:t>1</w:t>
            </w:r>
          </w:p>
          <w:p w:rsidR="005A71CF" w:rsidRDefault="007174A4">
            <w:pPr>
              <w:snapToGrid w:val="0"/>
              <w:spacing w:line="300" w:lineRule="auto"/>
              <w:jc w:val="center"/>
              <w:rPr>
                <w:szCs w:val="21"/>
              </w:rPr>
            </w:pPr>
            <w:r>
              <w:rPr>
                <w:szCs w:val="21"/>
              </w:rPr>
              <w:t>教学目标</w:t>
            </w:r>
            <w:r>
              <w:rPr>
                <w:szCs w:val="21"/>
              </w:rPr>
              <w:t>5</w:t>
            </w:r>
          </w:p>
        </w:tc>
      </w:tr>
      <w:tr w:rsidR="005A71CF">
        <w:trPr>
          <w:trHeight w:val="832"/>
        </w:trPr>
        <w:tc>
          <w:tcPr>
            <w:tcW w:w="3510" w:type="dxa"/>
            <w:vMerge/>
            <w:vAlign w:val="center"/>
          </w:tcPr>
          <w:p w:rsidR="005A71CF" w:rsidRDefault="005A71CF">
            <w:pPr>
              <w:snapToGrid w:val="0"/>
              <w:spacing w:line="300" w:lineRule="auto"/>
              <w:jc w:val="center"/>
              <w:rPr>
                <w:b/>
                <w:szCs w:val="21"/>
              </w:rPr>
            </w:pPr>
          </w:p>
        </w:tc>
        <w:tc>
          <w:tcPr>
            <w:tcW w:w="3544" w:type="dxa"/>
            <w:vAlign w:val="center"/>
          </w:tcPr>
          <w:p w:rsidR="005A71CF" w:rsidRDefault="007174A4">
            <w:pPr>
              <w:snapToGrid w:val="0"/>
              <w:spacing w:line="300" w:lineRule="auto"/>
              <w:rPr>
                <w:b/>
                <w:szCs w:val="21"/>
              </w:rPr>
            </w:pPr>
            <w:r>
              <w:rPr>
                <w:bCs/>
                <w:szCs w:val="21"/>
              </w:rPr>
              <w:t>5-2</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snapToGrid w:val="0"/>
              <w:spacing w:line="300" w:lineRule="auto"/>
              <w:jc w:val="center"/>
              <w:rPr>
                <w:bCs/>
                <w:szCs w:val="21"/>
              </w:rPr>
            </w:pPr>
            <w:r>
              <w:rPr>
                <w:bCs/>
                <w:szCs w:val="21"/>
              </w:rPr>
              <w:t>L</w:t>
            </w:r>
          </w:p>
        </w:tc>
        <w:tc>
          <w:tcPr>
            <w:tcW w:w="1560" w:type="dxa"/>
            <w:vAlign w:val="center"/>
          </w:tcPr>
          <w:p w:rsidR="005A71CF" w:rsidRDefault="007174A4">
            <w:pPr>
              <w:snapToGrid w:val="0"/>
              <w:spacing w:line="300" w:lineRule="auto"/>
              <w:jc w:val="center"/>
              <w:rPr>
                <w:szCs w:val="21"/>
              </w:rPr>
            </w:pPr>
            <w:r>
              <w:rPr>
                <w:szCs w:val="21"/>
              </w:rPr>
              <w:t>教学目标</w:t>
            </w:r>
            <w:r>
              <w:rPr>
                <w:szCs w:val="21"/>
              </w:rPr>
              <w:t>5</w:t>
            </w:r>
          </w:p>
          <w:p w:rsidR="005A71CF" w:rsidRDefault="007174A4">
            <w:pPr>
              <w:snapToGrid w:val="0"/>
              <w:spacing w:line="300" w:lineRule="auto"/>
              <w:jc w:val="center"/>
              <w:rPr>
                <w:b/>
                <w:szCs w:val="21"/>
              </w:rPr>
            </w:pPr>
            <w:r>
              <w:rPr>
                <w:szCs w:val="21"/>
              </w:rPr>
              <w:t>教学目标</w:t>
            </w:r>
            <w:r>
              <w:rPr>
                <w:szCs w:val="21"/>
              </w:rPr>
              <w:t>6</w:t>
            </w:r>
          </w:p>
        </w:tc>
      </w:tr>
      <w:tr w:rsidR="005A71CF">
        <w:trPr>
          <w:trHeight w:val="732"/>
        </w:trPr>
        <w:tc>
          <w:tcPr>
            <w:tcW w:w="3510" w:type="dxa"/>
            <w:vMerge/>
            <w:vAlign w:val="center"/>
          </w:tcPr>
          <w:p w:rsidR="005A71CF" w:rsidRDefault="005A71CF">
            <w:pPr>
              <w:snapToGrid w:val="0"/>
              <w:spacing w:line="300" w:lineRule="auto"/>
              <w:jc w:val="center"/>
              <w:rPr>
                <w:b/>
                <w:szCs w:val="21"/>
              </w:rPr>
            </w:pPr>
          </w:p>
        </w:tc>
        <w:tc>
          <w:tcPr>
            <w:tcW w:w="3544" w:type="dxa"/>
            <w:vAlign w:val="center"/>
          </w:tcPr>
          <w:p w:rsidR="005A71CF" w:rsidRDefault="007174A4">
            <w:pPr>
              <w:snapToGrid w:val="0"/>
              <w:spacing w:line="300" w:lineRule="auto"/>
              <w:rPr>
                <w:b/>
                <w:szCs w:val="21"/>
              </w:rPr>
            </w:pPr>
            <w:r>
              <w:rPr>
                <w:bCs/>
                <w:szCs w:val="21"/>
              </w:rPr>
              <w:t>5-3</w:t>
            </w:r>
            <w:r>
              <w:rPr>
                <w:bCs/>
                <w:szCs w:val="21"/>
              </w:rPr>
              <w:t>能够运用文献检索工具等现代化信息手段，获取计算机领域技术与工具的最新进展。</w:t>
            </w:r>
          </w:p>
        </w:tc>
        <w:tc>
          <w:tcPr>
            <w:tcW w:w="859" w:type="dxa"/>
            <w:vAlign w:val="center"/>
          </w:tcPr>
          <w:p w:rsidR="005A71CF" w:rsidRDefault="007174A4">
            <w:pPr>
              <w:snapToGrid w:val="0"/>
              <w:spacing w:line="300" w:lineRule="auto"/>
              <w:jc w:val="center"/>
              <w:rPr>
                <w:bCs/>
                <w:szCs w:val="21"/>
              </w:rPr>
            </w:pPr>
            <w:r>
              <w:rPr>
                <w:bCs/>
                <w:szCs w:val="21"/>
              </w:rPr>
              <w:t>L</w:t>
            </w:r>
          </w:p>
        </w:tc>
        <w:tc>
          <w:tcPr>
            <w:tcW w:w="1560" w:type="dxa"/>
            <w:vAlign w:val="center"/>
          </w:tcPr>
          <w:p w:rsidR="005A71CF" w:rsidRDefault="007174A4">
            <w:pPr>
              <w:snapToGrid w:val="0"/>
              <w:spacing w:line="300" w:lineRule="auto"/>
              <w:jc w:val="center"/>
              <w:rPr>
                <w:b/>
                <w:szCs w:val="21"/>
              </w:rPr>
            </w:pPr>
            <w:r>
              <w:rPr>
                <w:szCs w:val="21"/>
              </w:rPr>
              <w:t>教学目标</w:t>
            </w:r>
            <w:r>
              <w:rPr>
                <w:szCs w:val="21"/>
              </w:rPr>
              <w:t>3</w:t>
            </w:r>
          </w:p>
        </w:tc>
      </w:tr>
      <w:tr w:rsidR="005A71CF">
        <w:trPr>
          <w:trHeight w:val="1936"/>
        </w:trPr>
        <w:tc>
          <w:tcPr>
            <w:tcW w:w="3510" w:type="dxa"/>
            <w:vAlign w:val="center"/>
          </w:tcPr>
          <w:p w:rsidR="005A71CF" w:rsidRDefault="007174A4">
            <w:pPr>
              <w:widowControl/>
              <w:autoSpaceDE w:val="0"/>
              <w:autoSpaceDN w:val="0"/>
              <w:snapToGrid w:val="0"/>
              <w:spacing w:line="300" w:lineRule="auto"/>
              <w:textAlignment w:val="bottom"/>
              <w:rPr>
                <w:b/>
                <w:szCs w:val="21"/>
              </w:rPr>
            </w:pPr>
            <w:r>
              <w:rPr>
                <w:b/>
                <w:szCs w:val="21"/>
              </w:rPr>
              <w:t>6.</w:t>
            </w:r>
            <w:r>
              <w:rPr>
                <w:b/>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544" w:type="dxa"/>
            <w:vAlign w:val="center"/>
          </w:tcPr>
          <w:p w:rsidR="005A71CF" w:rsidRDefault="007174A4">
            <w:pPr>
              <w:snapToGrid w:val="0"/>
              <w:spacing w:line="300" w:lineRule="auto"/>
              <w:rPr>
                <w:bCs/>
                <w:szCs w:val="21"/>
              </w:rPr>
            </w:pPr>
            <w:r>
              <w:rPr>
                <w:bCs/>
                <w:szCs w:val="21"/>
              </w:rPr>
              <w:t>6-2</w:t>
            </w:r>
            <w:r>
              <w:rPr>
                <w:bCs/>
                <w:szCs w:val="21"/>
              </w:rPr>
              <w:t>了解和熟悉计算机领域的技术标准、知识产权、产业政策和法律法规。</w:t>
            </w:r>
          </w:p>
        </w:tc>
        <w:tc>
          <w:tcPr>
            <w:tcW w:w="859" w:type="dxa"/>
            <w:vAlign w:val="center"/>
          </w:tcPr>
          <w:p w:rsidR="005A71CF" w:rsidRDefault="007174A4">
            <w:pPr>
              <w:snapToGrid w:val="0"/>
              <w:spacing w:line="300" w:lineRule="auto"/>
              <w:jc w:val="center"/>
              <w:rPr>
                <w:bCs/>
                <w:szCs w:val="21"/>
              </w:rPr>
            </w:pPr>
            <w:r>
              <w:rPr>
                <w:bCs/>
                <w:szCs w:val="21"/>
              </w:rPr>
              <w:t>M</w:t>
            </w:r>
          </w:p>
        </w:tc>
        <w:tc>
          <w:tcPr>
            <w:tcW w:w="1560" w:type="dxa"/>
            <w:vAlign w:val="center"/>
          </w:tcPr>
          <w:p w:rsidR="005A71CF" w:rsidRDefault="007174A4">
            <w:pPr>
              <w:snapToGrid w:val="0"/>
              <w:spacing w:line="300" w:lineRule="auto"/>
              <w:jc w:val="center"/>
              <w:rPr>
                <w:szCs w:val="21"/>
              </w:rPr>
            </w:pPr>
            <w:r>
              <w:rPr>
                <w:szCs w:val="21"/>
              </w:rPr>
              <w:t>教学目标</w:t>
            </w:r>
            <w:r>
              <w:rPr>
                <w:szCs w:val="21"/>
              </w:rPr>
              <w:t>2</w:t>
            </w:r>
          </w:p>
        </w:tc>
      </w:tr>
      <w:tr w:rsidR="005A71CF">
        <w:trPr>
          <w:trHeight w:val="1158"/>
        </w:trPr>
        <w:tc>
          <w:tcPr>
            <w:tcW w:w="3510" w:type="dxa"/>
            <w:vAlign w:val="center"/>
          </w:tcPr>
          <w:p w:rsidR="005A71CF" w:rsidRDefault="007174A4">
            <w:pPr>
              <w:widowControl/>
              <w:autoSpaceDE w:val="0"/>
              <w:autoSpaceDN w:val="0"/>
              <w:snapToGrid w:val="0"/>
              <w:spacing w:line="300" w:lineRule="auto"/>
              <w:textAlignment w:val="bottom"/>
              <w:rPr>
                <w:b/>
                <w:szCs w:val="21"/>
              </w:rPr>
            </w:pPr>
            <w:r>
              <w:rPr>
                <w:b/>
                <w:szCs w:val="21"/>
              </w:rPr>
              <w:t>11.</w:t>
            </w:r>
            <w:r>
              <w:rPr>
                <w:b/>
                <w:szCs w:val="21"/>
              </w:rPr>
              <w:t>项目管理：</w:t>
            </w:r>
            <w:r>
              <w:rPr>
                <w:bCs/>
                <w:szCs w:val="21"/>
              </w:rPr>
              <w:t>理解并掌握计算机领域工程管理原理与经济决策方法，并能在多学科环境中应用。</w:t>
            </w:r>
          </w:p>
        </w:tc>
        <w:tc>
          <w:tcPr>
            <w:tcW w:w="3544" w:type="dxa"/>
            <w:vAlign w:val="center"/>
          </w:tcPr>
          <w:p w:rsidR="005A71CF" w:rsidRDefault="007174A4">
            <w:pPr>
              <w:snapToGrid w:val="0"/>
              <w:spacing w:line="300" w:lineRule="auto"/>
              <w:rPr>
                <w:bCs/>
                <w:szCs w:val="21"/>
              </w:rPr>
            </w:pPr>
            <w:r>
              <w:rPr>
                <w:bCs/>
                <w:szCs w:val="21"/>
              </w:rPr>
              <w:t>11-1</w:t>
            </w:r>
            <w:r>
              <w:rPr>
                <w:bCs/>
                <w:szCs w:val="21"/>
              </w:rPr>
              <w:t>理解并掌握计算机领域工程项目涉及的管理原理与经济决策方法。</w:t>
            </w:r>
          </w:p>
        </w:tc>
        <w:tc>
          <w:tcPr>
            <w:tcW w:w="859" w:type="dxa"/>
            <w:vAlign w:val="center"/>
          </w:tcPr>
          <w:p w:rsidR="005A71CF" w:rsidRDefault="007174A4">
            <w:pPr>
              <w:snapToGrid w:val="0"/>
              <w:spacing w:line="300" w:lineRule="auto"/>
              <w:jc w:val="center"/>
              <w:rPr>
                <w:bCs/>
                <w:szCs w:val="21"/>
              </w:rPr>
            </w:pPr>
            <w:r>
              <w:rPr>
                <w:bCs/>
                <w:szCs w:val="21"/>
              </w:rPr>
              <w:t>L</w:t>
            </w:r>
          </w:p>
        </w:tc>
        <w:tc>
          <w:tcPr>
            <w:tcW w:w="1560" w:type="dxa"/>
            <w:vAlign w:val="center"/>
          </w:tcPr>
          <w:p w:rsidR="005A71CF" w:rsidRDefault="007174A4">
            <w:pPr>
              <w:snapToGrid w:val="0"/>
              <w:spacing w:line="300" w:lineRule="auto"/>
              <w:jc w:val="center"/>
              <w:rPr>
                <w:szCs w:val="21"/>
              </w:rPr>
            </w:pPr>
            <w:r>
              <w:rPr>
                <w:szCs w:val="21"/>
              </w:rPr>
              <w:t>教学目标</w:t>
            </w:r>
            <w:r>
              <w:rPr>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6"/>
        <w:gridCol w:w="1792"/>
        <w:gridCol w:w="4221"/>
        <w:gridCol w:w="709"/>
        <w:gridCol w:w="1269"/>
      </w:tblGrid>
      <w:tr w:rsidR="005A71CF">
        <w:trPr>
          <w:tblHeader/>
        </w:trPr>
        <w:tc>
          <w:tcPr>
            <w:tcW w:w="146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79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22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6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466" w:type="dxa"/>
            <w:vMerge w:val="restart"/>
            <w:vAlign w:val="center"/>
          </w:tcPr>
          <w:p w:rsidR="005A71CF" w:rsidRDefault="007174A4">
            <w:pPr>
              <w:numPr>
                <w:ilvl w:val="0"/>
                <w:numId w:val="21"/>
              </w:numPr>
              <w:autoSpaceDE w:val="0"/>
              <w:autoSpaceDN w:val="0"/>
              <w:adjustRightInd w:val="0"/>
              <w:snapToGrid w:val="0"/>
              <w:spacing w:line="300" w:lineRule="auto"/>
              <w:jc w:val="left"/>
              <w:rPr>
                <w:szCs w:val="21"/>
              </w:rPr>
            </w:pPr>
            <w:r>
              <w:rPr>
                <w:szCs w:val="21"/>
              </w:rPr>
              <w:t>概述</w:t>
            </w:r>
          </w:p>
          <w:p w:rsidR="005A71CF" w:rsidRDefault="007174A4">
            <w:pPr>
              <w:autoSpaceDE w:val="0"/>
              <w:autoSpaceDN w:val="0"/>
              <w:adjustRightInd w:val="0"/>
              <w:snapToGrid w:val="0"/>
              <w:spacing w:line="300" w:lineRule="auto"/>
              <w:rPr>
                <w:kern w:val="0"/>
                <w:szCs w:val="21"/>
              </w:rPr>
            </w:pPr>
            <w:r>
              <w:rPr>
                <w:kern w:val="0"/>
                <w:szCs w:val="21"/>
              </w:rPr>
              <w:t>（</w:t>
            </w:r>
            <w:r>
              <w:rPr>
                <w:kern w:val="0"/>
                <w:szCs w:val="21"/>
              </w:rPr>
              <w:t>2</w:t>
            </w:r>
            <w:r>
              <w:rPr>
                <w:kern w:val="0"/>
                <w:szCs w:val="21"/>
              </w:rPr>
              <w:t>学时）</w:t>
            </w:r>
          </w:p>
        </w:tc>
        <w:tc>
          <w:tcPr>
            <w:tcW w:w="179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基础知识</w:t>
            </w:r>
          </w:p>
        </w:tc>
        <w:tc>
          <w:tcPr>
            <w:tcW w:w="4221"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Web</w:t>
            </w:r>
            <w:r>
              <w:rPr>
                <w:kern w:val="0"/>
                <w:szCs w:val="21"/>
              </w:rPr>
              <w:t>的基本原理；</w:t>
            </w:r>
            <w:r>
              <w:rPr>
                <w:b/>
                <w:szCs w:val="21"/>
              </w:rPr>
              <w:t>了解</w:t>
            </w:r>
            <w:r>
              <w:rPr>
                <w:szCs w:val="21"/>
              </w:rPr>
              <w:t>Web</w:t>
            </w:r>
            <w:r>
              <w:rPr>
                <w:szCs w:val="21"/>
              </w:rPr>
              <w:t>相关标准和规范以及获取方法；</w:t>
            </w:r>
            <w:r>
              <w:rPr>
                <w:b/>
                <w:szCs w:val="21"/>
              </w:rPr>
              <w:t>了解</w:t>
            </w:r>
            <w:r>
              <w:rPr>
                <w:szCs w:val="21"/>
              </w:rPr>
              <w:t>Web</w:t>
            </w:r>
            <w:r>
              <w:rPr>
                <w:szCs w:val="21"/>
              </w:rPr>
              <w:t>应用的开发方法，尤其</w:t>
            </w:r>
            <w:r>
              <w:rPr>
                <w:szCs w:val="21"/>
              </w:rPr>
              <w:t>Java Web</w:t>
            </w:r>
            <w:r>
              <w:rPr>
                <w:szCs w:val="21"/>
              </w:rPr>
              <w:t>技术。</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lastRenderedPageBreak/>
              <w:t>教学目标</w:t>
            </w:r>
            <w:r>
              <w:rPr>
                <w:kern w:val="0"/>
                <w:szCs w:val="21"/>
              </w:rPr>
              <w:t>5</w:t>
            </w:r>
          </w:p>
        </w:tc>
      </w:tr>
      <w:tr w:rsidR="005A71CF">
        <w:trPr>
          <w:trHeight w:val="707"/>
        </w:trPr>
        <w:tc>
          <w:tcPr>
            <w:tcW w:w="1466" w:type="dxa"/>
            <w:vMerge/>
            <w:vAlign w:val="center"/>
          </w:tcPr>
          <w:p w:rsidR="005A71CF" w:rsidRDefault="005A71CF">
            <w:pPr>
              <w:widowControl/>
              <w:snapToGrid w:val="0"/>
              <w:spacing w:before="100" w:beforeAutospacing="1" w:afterAutospacing="1" w:line="300" w:lineRule="auto"/>
              <w:jc w:val="center"/>
              <w:rPr>
                <w:kern w:val="0"/>
                <w:szCs w:val="21"/>
              </w:rPr>
            </w:pPr>
          </w:p>
        </w:tc>
        <w:tc>
          <w:tcPr>
            <w:tcW w:w="1792" w:type="dxa"/>
            <w:vAlign w:val="center"/>
          </w:tcPr>
          <w:p w:rsidR="005A71CF" w:rsidRDefault="007174A4">
            <w:pPr>
              <w:numPr>
                <w:ilvl w:val="0"/>
                <w:numId w:val="22"/>
              </w:numPr>
              <w:autoSpaceDE w:val="0"/>
              <w:autoSpaceDN w:val="0"/>
              <w:adjustRightInd w:val="0"/>
              <w:snapToGrid w:val="0"/>
              <w:spacing w:line="300" w:lineRule="auto"/>
              <w:jc w:val="left"/>
              <w:rPr>
                <w:kern w:val="0"/>
                <w:szCs w:val="21"/>
              </w:rPr>
            </w:pPr>
            <w:r>
              <w:rPr>
                <w:kern w:val="0"/>
                <w:szCs w:val="21"/>
              </w:rPr>
              <w:t>Tomcat</w:t>
            </w:r>
            <w:r>
              <w:rPr>
                <w:kern w:val="0"/>
                <w:szCs w:val="21"/>
              </w:rPr>
              <w:t>服务器</w:t>
            </w:r>
          </w:p>
        </w:tc>
        <w:tc>
          <w:tcPr>
            <w:tcW w:w="4221" w:type="dxa"/>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Tomcat</w:t>
            </w:r>
            <w:r>
              <w:rPr>
                <w:kern w:val="0"/>
                <w:szCs w:val="21"/>
              </w:rPr>
              <w:t>服务器的版本区别和获取方法；</w:t>
            </w:r>
            <w:r>
              <w:rPr>
                <w:b/>
                <w:szCs w:val="21"/>
              </w:rPr>
              <w:t>掌握</w:t>
            </w:r>
            <w:r>
              <w:rPr>
                <w:kern w:val="0"/>
                <w:szCs w:val="21"/>
              </w:rPr>
              <w:t>Tomcat</w:t>
            </w:r>
            <w:r>
              <w:rPr>
                <w:kern w:val="0"/>
                <w:szCs w:val="21"/>
              </w:rPr>
              <w:t>服务器的安装和使用过程，可以通过修改</w:t>
            </w:r>
            <w:r>
              <w:rPr>
                <w:kern w:val="0"/>
                <w:szCs w:val="21"/>
              </w:rPr>
              <w:t>Tomcat</w:t>
            </w:r>
            <w:r>
              <w:rPr>
                <w:kern w:val="0"/>
                <w:szCs w:val="21"/>
              </w:rPr>
              <w:t>服务器的配置文件，</w:t>
            </w:r>
            <w:r>
              <w:rPr>
                <w:b/>
                <w:bCs/>
                <w:kern w:val="0"/>
                <w:szCs w:val="21"/>
              </w:rPr>
              <w:t>解决</w:t>
            </w:r>
            <w:r>
              <w:rPr>
                <w:kern w:val="0"/>
                <w:szCs w:val="21"/>
              </w:rPr>
              <w:t>实际问题</w:t>
            </w:r>
            <w:r>
              <w:rPr>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466" w:type="dxa"/>
            <w:vMerge w:val="restart"/>
            <w:vAlign w:val="center"/>
          </w:tcPr>
          <w:p w:rsidR="005A71CF" w:rsidRDefault="007174A4">
            <w:pPr>
              <w:snapToGrid w:val="0"/>
              <w:spacing w:line="300" w:lineRule="auto"/>
              <w:jc w:val="center"/>
              <w:rPr>
                <w:kern w:val="0"/>
                <w:szCs w:val="21"/>
              </w:rPr>
            </w:pPr>
            <w:r>
              <w:rPr>
                <w:kern w:val="0"/>
                <w:szCs w:val="21"/>
              </w:rPr>
              <w:t>2.</w:t>
            </w:r>
            <w:r>
              <w:rPr>
                <w:kern w:val="0"/>
                <w:szCs w:val="21"/>
              </w:rPr>
              <w:t>客户端技术（</w:t>
            </w:r>
            <w:r>
              <w:rPr>
                <w:kern w:val="0"/>
                <w:szCs w:val="21"/>
              </w:rPr>
              <w:t>10</w:t>
            </w:r>
            <w:r>
              <w:rPr>
                <w:kern w:val="0"/>
                <w:szCs w:val="21"/>
              </w:rPr>
              <w:t>学时）</w:t>
            </w:r>
          </w:p>
        </w:tc>
        <w:tc>
          <w:tcPr>
            <w:tcW w:w="179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 HTML</w:t>
            </w:r>
          </w:p>
        </w:tc>
        <w:tc>
          <w:tcPr>
            <w:tcW w:w="4221" w:type="dxa"/>
          </w:tcPr>
          <w:p w:rsidR="005A71CF" w:rsidRDefault="007174A4">
            <w:pPr>
              <w:snapToGrid w:val="0"/>
              <w:spacing w:line="300" w:lineRule="auto"/>
              <w:rPr>
                <w:b/>
                <w:szCs w:val="21"/>
              </w:rPr>
            </w:pPr>
            <w:r>
              <w:rPr>
                <w:b/>
                <w:szCs w:val="21"/>
              </w:rPr>
              <w:t>了解</w:t>
            </w:r>
            <w:r>
              <w:rPr>
                <w:szCs w:val="21"/>
              </w:rPr>
              <w:t>HTML</w:t>
            </w:r>
            <w:r>
              <w:rPr>
                <w:szCs w:val="21"/>
              </w:rPr>
              <w:t>基础知识；</w:t>
            </w:r>
            <w:r>
              <w:rPr>
                <w:b/>
                <w:kern w:val="0"/>
                <w:szCs w:val="21"/>
              </w:rPr>
              <w:t>理解</w:t>
            </w:r>
            <w:r>
              <w:rPr>
                <w:szCs w:val="21"/>
              </w:rPr>
              <w:t>HTML</w:t>
            </w:r>
            <w:r>
              <w:rPr>
                <w:szCs w:val="21"/>
              </w:rPr>
              <w:t>标签的具体含义以及使用方法；能够</w:t>
            </w:r>
            <w:r>
              <w:rPr>
                <w:b/>
                <w:bCs/>
                <w:szCs w:val="21"/>
              </w:rPr>
              <w:t>应用</w:t>
            </w:r>
            <w:r>
              <w:rPr>
                <w:szCs w:val="21"/>
              </w:rPr>
              <w:t>表单和表格等标签进行网页的开发。</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5A71CF">
            <w:pPr>
              <w:autoSpaceDE w:val="0"/>
              <w:autoSpaceDN w:val="0"/>
              <w:adjustRightInd w:val="0"/>
              <w:snapToGrid w:val="0"/>
              <w:spacing w:line="300" w:lineRule="auto"/>
              <w:jc w:val="center"/>
              <w:rPr>
                <w:kern w:val="0"/>
                <w:szCs w:val="21"/>
              </w:rPr>
            </w:pPr>
          </w:p>
        </w:tc>
      </w:tr>
      <w:tr w:rsidR="005A71CF">
        <w:tc>
          <w:tcPr>
            <w:tcW w:w="1466" w:type="dxa"/>
            <w:vMerge/>
            <w:vAlign w:val="center"/>
          </w:tcPr>
          <w:p w:rsidR="005A71CF" w:rsidRDefault="005A71CF">
            <w:pPr>
              <w:widowControl/>
              <w:snapToGrid w:val="0"/>
              <w:spacing w:before="100" w:beforeAutospacing="1" w:afterAutospacing="1" w:line="300" w:lineRule="auto"/>
              <w:jc w:val="center"/>
              <w:rPr>
                <w:kern w:val="0"/>
                <w:szCs w:val="21"/>
              </w:rPr>
            </w:pPr>
          </w:p>
        </w:tc>
        <w:tc>
          <w:tcPr>
            <w:tcW w:w="1792"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 CSS</w:t>
            </w:r>
          </w:p>
        </w:tc>
        <w:tc>
          <w:tcPr>
            <w:tcW w:w="4221" w:type="dxa"/>
          </w:tcPr>
          <w:p w:rsidR="005A71CF" w:rsidRDefault="007174A4">
            <w:pPr>
              <w:snapToGrid w:val="0"/>
              <w:spacing w:line="300" w:lineRule="auto"/>
              <w:rPr>
                <w:b/>
                <w:szCs w:val="21"/>
              </w:rPr>
            </w:pPr>
            <w:r>
              <w:rPr>
                <w:b/>
                <w:szCs w:val="21"/>
              </w:rPr>
              <w:t>了解</w:t>
            </w:r>
            <w:r>
              <w:rPr>
                <w:szCs w:val="21"/>
              </w:rPr>
              <w:t>CSS</w:t>
            </w:r>
            <w:r>
              <w:rPr>
                <w:szCs w:val="21"/>
              </w:rPr>
              <w:t>基础知识；</w:t>
            </w:r>
            <w:r>
              <w:rPr>
                <w:b/>
                <w:kern w:val="0"/>
                <w:szCs w:val="21"/>
              </w:rPr>
              <w:t>理解</w:t>
            </w:r>
            <w:r>
              <w:rPr>
                <w:szCs w:val="21"/>
              </w:rPr>
              <w:t>CSS</w:t>
            </w:r>
            <w:r>
              <w:rPr>
                <w:szCs w:val="21"/>
              </w:rPr>
              <w:t>选择器、</w:t>
            </w:r>
            <w:r>
              <w:rPr>
                <w:szCs w:val="21"/>
              </w:rPr>
              <w:t>CSS</w:t>
            </w:r>
            <w:r>
              <w:rPr>
                <w:szCs w:val="21"/>
              </w:rPr>
              <w:t>常用属性的具体含义以及使用方法；能够</w:t>
            </w:r>
            <w:r>
              <w:rPr>
                <w:b/>
                <w:bCs/>
                <w:szCs w:val="21"/>
              </w:rPr>
              <w:t>应用</w:t>
            </w:r>
            <w:r>
              <w:rPr>
                <w:szCs w:val="21"/>
              </w:rPr>
              <w:t>CSS</w:t>
            </w:r>
            <w:r>
              <w:rPr>
                <w:szCs w:val="21"/>
              </w:rPr>
              <w:t>技术进行网页的美化和排版。</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08"/>
        </w:trPr>
        <w:tc>
          <w:tcPr>
            <w:tcW w:w="1466" w:type="dxa"/>
            <w:vMerge/>
            <w:vAlign w:val="center"/>
          </w:tcPr>
          <w:p w:rsidR="005A71CF" w:rsidRDefault="005A71CF">
            <w:pPr>
              <w:snapToGrid w:val="0"/>
              <w:spacing w:line="300" w:lineRule="auto"/>
              <w:jc w:val="center"/>
              <w:rPr>
                <w:kern w:val="0"/>
                <w:szCs w:val="21"/>
              </w:rPr>
            </w:pPr>
          </w:p>
        </w:tc>
        <w:tc>
          <w:tcPr>
            <w:tcW w:w="1792" w:type="dxa"/>
            <w:vAlign w:val="center"/>
          </w:tcPr>
          <w:p w:rsidR="005A71CF" w:rsidRDefault="007174A4">
            <w:pPr>
              <w:autoSpaceDE w:val="0"/>
              <w:autoSpaceDN w:val="0"/>
              <w:adjustRightInd w:val="0"/>
              <w:snapToGrid w:val="0"/>
              <w:spacing w:line="300" w:lineRule="auto"/>
              <w:rPr>
                <w:kern w:val="0"/>
                <w:szCs w:val="21"/>
              </w:rPr>
            </w:pPr>
            <w:r>
              <w:rPr>
                <w:kern w:val="0"/>
                <w:szCs w:val="21"/>
              </w:rPr>
              <w:t>(3) JavaScript</w:t>
            </w:r>
          </w:p>
        </w:tc>
        <w:tc>
          <w:tcPr>
            <w:tcW w:w="4221" w:type="dxa"/>
          </w:tcPr>
          <w:p w:rsidR="005A71CF" w:rsidRDefault="007174A4">
            <w:pPr>
              <w:autoSpaceDE w:val="0"/>
              <w:autoSpaceDN w:val="0"/>
              <w:adjustRightInd w:val="0"/>
              <w:snapToGrid w:val="0"/>
              <w:spacing w:line="300" w:lineRule="auto"/>
              <w:jc w:val="left"/>
              <w:rPr>
                <w:kern w:val="0"/>
                <w:szCs w:val="21"/>
              </w:rPr>
            </w:pPr>
            <w:r>
              <w:rPr>
                <w:b/>
                <w:szCs w:val="21"/>
              </w:rPr>
              <w:t>了解</w:t>
            </w:r>
            <w:r>
              <w:rPr>
                <w:szCs w:val="21"/>
              </w:rPr>
              <w:t>JavaScript</w:t>
            </w:r>
            <w:r>
              <w:rPr>
                <w:szCs w:val="21"/>
              </w:rPr>
              <w:t>基础语法和常用语句；</w:t>
            </w:r>
            <w:r>
              <w:rPr>
                <w:b/>
                <w:kern w:val="0"/>
                <w:szCs w:val="21"/>
              </w:rPr>
              <w:t>理解</w:t>
            </w:r>
            <w:r>
              <w:rPr>
                <w:szCs w:val="21"/>
              </w:rPr>
              <w:t>JavaScript</w:t>
            </w:r>
            <w:r>
              <w:rPr>
                <w:szCs w:val="21"/>
              </w:rPr>
              <w:t>对象定义和事件处理的方法；能够</w:t>
            </w:r>
            <w:r>
              <w:rPr>
                <w:b/>
                <w:bCs/>
                <w:szCs w:val="21"/>
              </w:rPr>
              <w:t>应用</w:t>
            </w:r>
            <w:r>
              <w:rPr>
                <w:szCs w:val="21"/>
              </w:rPr>
              <w:t>JavaScript</w:t>
            </w:r>
            <w:r>
              <w:rPr>
                <w:szCs w:val="21"/>
              </w:rPr>
              <w:t>技术和</w:t>
            </w:r>
            <w:r>
              <w:rPr>
                <w:szCs w:val="21"/>
              </w:rPr>
              <w:t>DOM</w:t>
            </w:r>
            <w:r>
              <w:rPr>
                <w:szCs w:val="21"/>
              </w:rPr>
              <w:t>技术在网页中实现处理逻辑。</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466" w:type="dxa"/>
            <w:vMerge w:val="restart"/>
            <w:vAlign w:val="center"/>
          </w:tcPr>
          <w:p w:rsidR="005A71CF" w:rsidRDefault="007174A4">
            <w:pPr>
              <w:snapToGrid w:val="0"/>
              <w:spacing w:line="300" w:lineRule="auto"/>
              <w:jc w:val="center"/>
              <w:rPr>
                <w:kern w:val="0"/>
                <w:szCs w:val="21"/>
              </w:rPr>
            </w:pPr>
            <w:r>
              <w:rPr>
                <w:szCs w:val="21"/>
              </w:rPr>
              <w:t>3 .</w:t>
            </w:r>
            <w:r>
              <w:rPr>
                <w:kern w:val="0"/>
                <w:szCs w:val="21"/>
              </w:rPr>
              <w:t>JSP</w:t>
            </w:r>
            <w:r>
              <w:rPr>
                <w:kern w:val="0"/>
                <w:szCs w:val="21"/>
              </w:rPr>
              <w:t>技术</w:t>
            </w:r>
          </w:p>
          <w:p w:rsidR="005A71CF" w:rsidRDefault="007174A4">
            <w:pPr>
              <w:snapToGrid w:val="0"/>
              <w:spacing w:line="300" w:lineRule="auto"/>
              <w:jc w:val="center"/>
              <w:rPr>
                <w:szCs w:val="21"/>
              </w:rPr>
            </w:pPr>
            <w:r>
              <w:rPr>
                <w:szCs w:val="21"/>
              </w:rPr>
              <w:t>（</w:t>
            </w:r>
            <w:r>
              <w:rPr>
                <w:szCs w:val="21"/>
              </w:rPr>
              <w:t>6</w:t>
            </w:r>
            <w:r>
              <w:rPr>
                <w:szCs w:val="21"/>
              </w:rPr>
              <w:t>学时）</w:t>
            </w:r>
          </w:p>
        </w:tc>
        <w:tc>
          <w:tcPr>
            <w:tcW w:w="1792" w:type="dxa"/>
            <w:vAlign w:val="center"/>
          </w:tcPr>
          <w:p w:rsidR="005A71CF" w:rsidRDefault="007174A4">
            <w:pPr>
              <w:snapToGrid w:val="0"/>
              <w:spacing w:line="300" w:lineRule="auto"/>
              <w:rPr>
                <w:szCs w:val="21"/>
              </w:rPr>
            </w:pPr>
            <w:r>
              <w:rPr>
                <w:szCs w:val="21"/>
              </w:rPr>
              <w:t xml:space="preserve">(1) </w:t>
            </w:r>
            <w:r>
              <w:rPr>
                <w:kern w:val="0"/>
                <w:szCs w:val="21"/>
              </w:rPr>
              <w:t>运行机制</w:t>
            </w:r>
          </w:p>
        </w:tc>
        <w:tc>
          <w:tcPr>
            <w:tcW w:w="4221" w:type="dxa"/>
          </w:tcPr>
          <w:p w:rsidR="005A71CF" w:rsidRDefault="007174A4">
            <w:pPr>
              <w:autoSpaceDE w:val="0"/>
              <w:autoSpaceDN w:val="0"/>
              <w:adjustRightInd w:val="0"/>
              <w:snapToGrid w:val="0"/>
              <w:spacing w:line="300" w:lineRule="auto"/>
              <w:jc w:val="left"/>
              <w:rPr>
                <w:kern w:val="0"/>
                <w:szCs w:val="21"/>
              </w:rPr>
            </w:pPr>
            <w:r>
              <w:rPr>
                <w:b/>
                <w:szCs w:val="21"/>
              </w:rPr>
              <w:t>了解</w:t>
            </w:r>
            <w:r>
              <w:rPr>
                <w:szCs w:val="21"/>
              </w:rPr>
              <w:t>Servlet</w:t>
            </w:r>
            <w:r>
              <w:rPr>
                <w:szCs w:val="21"/>
              </w:rPr>
              <w:t>基础知识和生命周期；</w:t>
            </w:r>
            <w:r>
              <w:rPr>
                <w:b/>
                <w:kern w:val="0"/>
                <w:szCs w:val="21"/>
              </w:rPr>
              <w:t>理解</w:t>
            </w:r>
            <w:r>
              <w:rPr>
                <w:kern w:val="0"/>
                <w:szCs w:val="21"/>
              </w:rPr>
              <w:t>JSP</w:t>
            </w:r>
            <w:r>
              <w:rPr>
                <w:kern w:val="0"/>
                <w:szCs w:val="21"/>
              </w:rPr>
              <w:t>的运行机制。</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rPr>
          <w:trHeight w:val="500"/>
        </w:trPr>
        <w:tc>
          <w:tcPr>
            <w:tcW w:w="1466" w:type="dxa"/>
            <w:vMerge/>
            <w:vAlign w:val="center"/>
          </w:tcPr>
          <w:p w:rsidR="005A71CF" w:rsidRDefault="005A71CF">
            <w:pPr>
              <w:widowControl/>
              <w:snapToGrid w:val="0"/>
              <w:spacing w:before="100" w:beforeAutospacing="1" w:afterAutospacing="1" w:line="300" w:lineRule="auto"/>
              <w:jc w:val="center"/>
              <w:rPr>
                <w:kern w:val="0"/>
                <w:szCs w:val="21"/>
              </w:rPr>
            </w:pPr>
          </w:p>
        </w:tc>
        <w:tc>
          <w:tcPr>
            <w:tcW w:w="179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基本语法</w:t>
            </w:r>
          </w:p>
        </w:tc>
        <w:tc>
          <w:tcPr>
            <w:tcW w:w="4221"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JSP</w:t>
            </w:r>
            <w:r>
              <w:rPr>
                <w:kern w:val="0"/>
                <w:szCs w:val="21"/>
              </w:rPr>
              <w:t>的脚本元素、指令元素和动作元素的使用方法和运行机制。</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466" w:type="dxa"/>
            <w:vMerge/>
            <w:vAlign w:val="center"/>
          </w:tcPr>
          <w:p w:rsidR="005A71CF" w:rsidRDefault="005A71CF">
            <w:pPr>
              <w:widowControl/>
              <w:snapToGrid w:val="0"/>
              <w:spacing w:before="100" w:beforeAutospacing="1" w:afterAutospacing="1" w:line="300" w:lineRule="auto"/>
              <w:jc w:val="center"/>
              <w:rPr>
                <w:kern w:val="0"/>
                <w:szCs w:val="21"/>
              </w:rPr>
            </w:pPr>
          </w:p>
        </w:tc>
        <w:tc>
          <w:tcPr>
            <w:tcW w:w="179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隐含对象</w:t>
            </w:r>
          </w:p>
        </w:tc>
        <w:tc>
          <w:tcPr>
            <w:tcW w:w="4221"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JSP</w:t>
            </w:r>
            <w:r>
              <w:rPr>
                <w:kern w:val="0"/>
                <w:szCs w:val="21"/>
              </w:rPr>
              <w:t>九种隐含对象的基础知识、运行机制和应用环境；能够</w:t>
            </w:r>
            <w:r>
              <w:rPr>
                <w:b/>
                <w:szCs w:val="21"/>
              </w:rPr>
              <w:t>利用</w:t>
            </w:r>
            <w:r>
              <w:rPr>
                <w:kern w:val="0"/>
                <w:szCs w:val="21"/>
              </w:rPr>
              <w:t>request</w:t>
            </w:r>
            <w:r>
              <w:rPr>
                <w:kern w:val="0"/>
                <w:szCs w:val="21"/>
              </w:rPr>
              <w:t>、</w:t>
            </w:r>
            <w:r>
              <w:rPr>
                <w:kern w:val="0"/>
                <w:szCs w:val="21"/>
              </w:rPr>
              <w:t>response</w:t>
            </w:r>
            <w:r>
              <w:rPr>
                <w:kern w:val="0"/>
                <w:szCs w:val="21"/>
              </w:rPr>
              <w:t>、</w:t>
            </w:r>
            <w:r>
              <w:rPr>
                <w:kern w:val="0"/>
                <w:szCs w:val="21"/>
              </w:rPr>
              <w:t>session</w:t>
            </w:r>
            <w:r>
              <w:rPr>
                <w:kern w:val="0"/>
                <w:szCs w:val="21"/>
              </w:rPr>
              <w:t>等隐含对象解决实际问题。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466" w:type="dxa"/>
            <w:vMerge w:val="restart"/>
            <w:vAlign w:val="center"/>
          </w:tcPr>
          <w:p w:rsidR="005A71CF" w:rsidRDefault="007174A4">
            <w:pPr>
              <w:snapToGrid w:val="0"/>
              <w:spacing w:line="300" w:lineRule="auto"/>
              <w:jc w:val="center"/>
              <w:rPr>
                <w:szCs w:val="21"/>
              </w:rPr>
            </w:pPr>
            <w:r>
              <w:rPr>
                <w:szCs w:val="21"/>
              </w:rPr>
              <w:t>4 .</w:t>
            </w:r>
            <w:r>
              <w:rPr>
                <w:kern w:val="0"/>
                <w:szCs w:val="21"/>
              </w:rPr>
              <w:t>JDBC</w:t>
            </w:r>
            <w:r>
              <w:rPr>
                <w:kern w:val="0"/>
                <w:szCs w:val="21"/>
              </w:rPr>
              <w:t>技术</w:t>
            </w:r>
            <w:r>
              <w:rPr>
                <w:szCs w:val="21"/>
              </w:rPr>
              <w:t>（</w:t>
            </w:r>
            <w:r>
              <w:rPr>
                <w:szCs w:val="21"/>
              </w:rPr>
              <w:t>6</w:t>
            </w:r>
            <w:r>
              <w:rPr>
                <w:szCs w:val="21"/>
              </w:rPr>
              <w:t>学时）</w:t>
            </w:r>
          </w:p>
        </w:tc>
        <w:tc>
          <w:tcPr>
            <w:tcW w:w="179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基础知识</w:t>
            </w:r>
          </w:p>
        </w:tc>
        <w:tc>
          <w:tcPr>
            <w:tcW w:w="4221" w:type="dxa"/>
          </w:tcPr>
          <w:p w:rsidR="005A71CF" w:rsidRDefault="007174A4">
            <w:pPr>
              <w:autoSpaceDE w:val="0"/>
              <w:autoSpaceDN w:val="0"/>
              <w:adjustRightInd w:val="0"/>
              <w:snapToGrid w:val="0"/>
              <w:spacing w:line="300" w:lineRule="auto"/>
              <w:jc w:val="left"/>
              <w:rPr>
                <w:kern w:val="0"/>
                <w:szCs w:val="21"/>
              </w:rPr>
            </w:pPr>
            <w:r>
              <w:rPr>
                <w:b/>
                <w:szCs w:val="21"/>
              </w:rPr>
              <w:t>了解</w:t>
            </w:r>
            <w:r>
              <w:rPr>
                <w:szCs w:val="21"/>
              </w:rPr>
              <w:t>JDBC</w:t>
            </w:r>
            <w:r>
              <w:rPr>
                <w:szCs w:val="21"/>
              </w:rPr>
              <w:t>驱动程序的分类和特点；</w:t>
            </w:r>
            <w:r>
              <w:rPr>
                <w:b/>
                <w:kern w:val="0"/>
                <w:szCs w:val="21"/>
              </w:rPr>
              <w:t>理解</w:t>
            </w:r>
            <w:r>
              <w:rPr>
                <w:szCs w:val="21"/>
              </w:rPr>
              <w:t>JDBC API</w:t>
            </w:r>
            <w:r>
              <w:rPr>
                <w:szCs w:val="21"/>
              </w:rPr>
              <w:t>的基本结构和开发方法</w:t>
            </w:r>
            <w:r>
              <w:rPr>
                <w:kern w:val="0"/>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6</w:t>
            </w:r>
          </w:p>
        </w:tc>
      </w:tr>
      <w:tr w:rsidR="005A71CF">
        <w:trPr>
          <w:trHeight w:val="330"/>
        </w:trPr>
        <w:tc>
          <w:tcPr>
            <w:tcW w:w="1466" w:type="dxa"/>
            <w:vMerge/>
            <w:vAlign w:val="center"/>
          </w:tcPr>
          <w:p w:rsidR="005A71CF" w:rsidRDefault="005A71CF">
            <w:pPr>
              <w:snapToGrid w:val="0"/>
              <w:spacing w:line="300" w:lineRule="auto"/>
              <w:jc w:val="center"/>
              <w:rPr>
                <w:b/>
                <w:kern w:val="0"/>
                <w:szCs w:val="21"/>
              </w:rPr>
            </w:pPr>
          </w:p>
        </w:tc>
        <w:tc>
          <w:tcPr>
            <w:tcW w:w="1792"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高级知识</w:t>
            </w:r>
          </w:p>
        </w:tc>
        <w:tc>
          <w:tcPr>
            <w:tcW w:w="4221" w:type="dxa"/>
          </w:tcPr>
          <w:p w:rsidR="005A71CF" w:rsidRDefault="007174A4">
            <w:pPr>
              <w:autoSpaceDE w:val="0"/>
              <w:autoSpaceDN w:val="0"/>
              <w:adjustRightInd w:val="0"/>
              <w:snapToGrid w:val="0"/>
              <w:spacing w:line="300" w:lineRule="auto"/>
              <w:jc w:val="left"/>
              <w:rPr>
                <w:b/>
                <w:kern w:val="0"/>
                <w:szCs w:val="21"/>
              </w:rPr>
            </w:pPr>
            <w:r>
              <w:rPr>
                <w:b/>
                <w:szCs w:val="21"/>
              </w:rPr>
              <w:t>了解</w:t>
            </w:r>
            <w:r>
              <w:rPr>
                <w:szCs w:val="21"/>
              </w:rPr>
              <w:t>JDBC</w:t>
            </w:r>
            <w:r>
              <w:rPr>
                <w:szCs w:val="21"/>
              </w:rPr>
              <w:t>数据源与连接池的基本知识；</w:t>
            </w:r>
            <w:r>
              <w:rPr>
                <w:b/>
                <w:kern w:val="0"/>
                <w:szCs w:val="21"/>
              </w:rPr>
              <w:t>理解</w:t>
            </w:r>
            <w:r>
              <w:rPr>
                <w:szCs w:val="21"/>
              </w:rPr>
              <w:t>JDBC</w:t>
            </w:r>
            <w:r>
              <w:rPr>
                <w:szCs w:val="21"/>
              </w:rPr>
              <w:t>事务处理、批量处理、分</w:t>
            </w:r>
            <w:proofErr w:type="gramStart"/>
            <w:r>
              <w:rPr>
                <w:szCs w:val="21"/>
              </w:rPr>
              <w:t>页处理和大对象</w:t>
            </w:r>
            <w:proofErr w:type="gramEnd"/>
            <w:r>
              <w:rPr>
                <w:szCs w:val="21"/>
              </w:rPr>
              <w:t>处理的方法</w:t>
            </w:r>
            <w:r>
              <w:rPr>
                <w:kern w:val="0"/>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466" w:type="dxa"/>
            <w:vMerge/>
            <w:vAlign w:val="center"/>
          </w:tcPr>
          <w:p w:rsidR="005A71CF" w:rsidRDefault="005A71CF">
            <w:pPr>
              <w:snapToGrid w:val="0"/>
              <w:spacing w:line="300" w:lineRule="auto"/>
              <w:jc w:val="center"/>
              <w:rPr>
                <w:b/>
                <w:kern w:val="0"/>
                <w:szCs w:val="21"/>
              </w:rPr>
            </w:pPr>
          </w:p>
        </w:tc>
        <w:tc>
          <w:tcPr>
            <w:tcW w:w="1792" w:type="dxa"/>
            <w:vAlign w:val="center"/>
          </w:tcPr>
          <w:p w:rsidR="005A71CF" w:rsidRDefault="007174A4">
            <w:pPr>
              <w:autoSpaceDE w:val="0"/>
              <w:autoSpaceDN w:val="0"/>
              <w:adjustRightInd w:val="0"/>
              <w:snapToGrid w:val="0"/>
              <w:spacing w:line="300" w:lineRule="auto"/>
              <w:rPr>
                <w:kern w:val="0"/>
                <w:szCs w:val="21"/>
              </w:rPr>
            </w:pPr>
            <w:r>
              <w:rPr>
                <w:kern w:val="0"/>
                <w:szCs w:val="21"/>
              </w:rPr>
              <w:t>(3) DAO</w:t>
            </w:r>
            <w:r>
              <w:rPr>
                <w:kern w:val="0"/>
                <w:szCs w:val="21"/>
              </w:rPr>
              <w:t>模式</w:t>
            </w:r>
          </w:p>
        </w:tc>
        <w:tc>
          <w:tcPr>
            <w:tcW w:w="4221"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DAO</w:t>
            </w:r>
            <w:r>
              <w:rPr>
                <w:kern w:val="0"/>
                <w:szCs w:val="21"/>
              </w:rPr>
              <w:t>模式的基本结构；能够</w:t>
            </w:r>
            <w:r>
              <w:rPr>
                <w:b/>
                <w:bCs/>
                <w:kern w:val="0"/>
                <w:szCs w:val="21"/>
              </w:rPr>
              <w:t>使用</w:t>
            </w:r>
            <w:r>
              <w:rPr>
                <w:kern w:val="0"/>
                <w:szCs w:val="21"/>
              </w:rPr>
              <w:t>NetBeans</w:t>
            </w:r>
            <w:r>
              <w:rPr>
                <w:kern w:val="0"/>
                <w:szCs w:val="21"/>
              </w:rPr>
              <w:t>、</w:t>
            </w:r>
            <w:r>
              <w:rPr>
                <w:kern w:val="0"/>
                <w:szCs w:val="21"/>
              </w:rPr>
              <w:t>MySQL</w:t>
            </w:r>
            <w:r>
              <w:rPr>
                <w:kern w:val="0"/>
                <w:szCs w:val="21"/>
              </w:rPr>
              <w:t>工具开发符合</w:t>
            </w:r>
            <w:r>
              <w:rPr>
                <w:kern w:val="0"/>
                <w:szCs w:val="21"/>
              </w:rPr>
              <w:t>DAO</w:t>
            </w:r>
            <w:r>
              <w:rPr>
                <w:kern w:val="0"/>
                <w:szCs w:val="21"/>
              </w:rPr>
              <w:t>模式的</w:t>
            </w:r>
            <w:r>
              <w:rPr>
                <w:kern w:val="0"/>
                <w:szCs w:val="21"/>
              </w:rPr>
              <w:t>Web</w:t>
            </w:r>
            <w:r>
              <w:rPr>
                <w:kern w:val="0"/>
                <w:szCs w:val="21"/>
              </w:rPr>
              <w:t>应用程序。</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466" w:type="dxa"/>
            <w:vMerge w:val="restart"/>
            <w:vAlign w:val="center"/>
          </w:tcPr>
          <w:p w:rsidR="005A71CF" w:rsidRDefault="007174A4">
            <w:pPr>
              <w:snapToGrid w:val="0"/>
              <w:spacing w:line="300" w:lineRule="auto"/>
              <w:jc w:val="center"/>
              <w:rPr>
                <w:szCs w:val="21"/>
              </w:rPr>
            </w:pPr>
            <w:r>
              <w:rPr>
                <w:szCs w:val="21"/>
              </w:rPr>
              <w:t>5.</w:t>
            </w:r>
            <w:r>
              <w:rPr>
                <w:kern w:val="0"/>
                <w:szCs w:val="21"/>
              </w:rPr>
              <w:t>MVC</w:t>
            </w:r>
            <w:r>
              <w:rPr>
                <w:kern w:val="0"/>
                <w:szCs w:val="21"/>
              </w:rPr>
              <w:t>模式</w:t>
            </w:r>
            <w:r>
              <w:rPr>
                <w:szCs w:val="21"/>
              </w:rPr>
              <w:t>（</w:t>
            </w:r>
            <w:r>
              <w:rPr>
                <w:szCs w:val="21"/>
              </w:rPr>
              <w:t>6</w:t>
            </w:r>
            <w:r>
              <w:rPr>
                <w:szCs w:val="21"/>
              </w:rPr>
              <w:t>学时）</w:t>
            </w:r>
          </w:p>
        </w:tc>
        <w:tc>
          <w:tcPr>
            <w:tcW w:w="1792" w:type="dxa"/>
            <w:vAlign w:val="center"/>
          </w:tcPr>
          <w:p w:rsidR="005A71CF" w:rsidRDefault="007174A4">
            <w:pPr>
              <w:numPr>
                <w:ilvl w:val="0"/>
                <w:numId w:val="20"/>
              </w:numPr>
              <w:autoSpaceDE w:val="0"/>
              <w:autoSpaceDN w:val="0"/>
              <w:adjustRightInd w:val="0"/>
              <w:snapToGrid w:val="0"/>
              <w:spacing w:line="300" w:lineRule="auto"/>
              <w:rPr>
                <w:szCs w:val="21"/>
              </w:rPr>
            </w:pPr>
            <w:r>
              <w:rPr>
                <w:kern w:val="0"/>
                <w:szCs w:val="21"/>
              </w:rPr>
              <w:t>JavaBean</w:t>
            </w:r>
          </w:p>
        </w:tc>
        <w:tc>
          <w:tcPr>
            <w:tcW w:w="4221" w:type="dxa"/>
            <w:vAlign w:val="center"/>
          </w:tcPr>
          <w:p w:rsidR="005A71CF" w:rsidRDefault="007174A4">
            <w:pPr>
              <w:snapToGrid w:val="0"/>
              <w:spacing w:line="300" w:lineRule="auto"/>
              <w:rPr>
                <w:b/>
                <w:szCs w:val="21"/>
              </w:rPr>
            </w:pPr>
            <w:r>
              <w:rPr>
                <w:b/>
                <w:szCs w:val="21"/>
              </w:rPr>
              <w:t>了解</w:t>
            </w:r>
            <w:r>
              <w:rPr>
                <w:szCs w:val="21"/>
              </w:rPr>
              <w:t>JavaBean</w:t>
            </w:r>
            <w:r>
              <w:rPr>
                <w:szCs w:val="21"/>
              </w:rPr>
              <w:t>的规范；</w:t>
            </w:r>
            <w:r>
              <w:rPr>
                <w:b/>
                <w:szCs w:val="21"/>
              </w:rPr>
              <w:t>理解</w:t>
            </w:r>
            <w:r>
              <w:rPr>
                <w:szCs w:val="21"/>
              </w:rPr>
              <w:t>JavaBean</w:t>
            </w:r>
            <w:r>
              <w:rPr>
                <w:szCs w:val="21"/>
              </w:rPr>
              <w:t>标签的含义和使用方法。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6</w:t>
            </w:r>
          </w:p>
        </w:tc>
      </w:tr>
      <w:tr w:rsidR="005A71CF">
        <w:tc>
          <w:tcPr>
            <w:tcW w:w="1466" w:type="dxa"/>
            <w:vMerge/>
            <w:vAlign w:val="center"/>
          </w:tcPr>
          <w:p w:rsidR="005A71CF" w:rsidRDefault="005A71CF">
            <w:pPr>
              <w:snapToGrid w:val="0"/>
              <w:spacing w:line="300" w:lineRule="auto"/>
              <w:jc w:val="center"/>
              <w:rPr>
                <w:szCs w:val="21"/>
              </w:rPr>
            </w:pPr>
          </w:p>
        </w:tc>
        <w:tc>
          <w:tcPr>
            <w:tcW w:w="1792" w:type="dxa"/>
            <w:vAlign w:val="center"/>
          </w:tcPr>
          <w:p w:rsidR="005A71CF" w:rsidRDefault="007174A4">
            <w:pPr>
              <w:autoSpaceDE w:val="0"/>
              <w:autoSpaceDN w:val="0"/>
              <w:adjustRightInd w:val="0"/>
              <w:snapToGrid w:val="0"/>
              <w:spacing w:line="300" w:lineRule="auto"/>
              <w:rPr>
                <w:szCs w:val="21"/>
              </w:rPr>
            </w:pPr>
            <w:r>
              <w:rPr>
                <w:szCs w:val="21"/>
              </w:rPr>
              <w:t xml:space="preserve">(2) </w:t>
            </w:r>
            <w:r>
              <w:rPr>
                <w:szCs w:val="21"/>
              </w:rPr>
              <w:t>标签和</w:t>
            </w:r>
            <w:r>
              <w:rPr>
                <w:szCs w:val="21"/>
              </w:rPr>
              <w:t>EL</w:t>
            </w:r>
          </w:p>
        </w:tc>
        <w:tc>
          <w:tcPr>
            <w:tcW w:w="4221" w:type="dxa"/>
            <w:vAlign w:val="center"/>
          </w:tcPr>
          <w:p w:rsidR="005A71CF" w:rsidRDefault="007174A4">
            <w:pPr>
              <w:snapToGrid w:val="0"/>
              <w:spacing w:line="300" w:lineRule="auto"/>
              <w:rPr>
                <w:b/>
                <w:szCs w:val="21"/>
              </w:rPr>
            </w:pPr>
            <w:r>
              <w:rPr>
                <w:b/>
                <w:szCs w:val="21"/>
              </w:rPr>
              <w:t>了解</w:t>
            </w:r>
            <w:r>
              <w:rPr>
                <w:szCs w:val="21"/>
              </w:rPr>
              <w:t>JSTL</w:t>
            </w:r>
            <w:r>
              <w:rPr>
                <w:szCs w:val="21"/>
              </w:rPr>
              <w:t>、</w:t>
            </w:r>
            <w:r>
              <w:rPr>
                <w:szCs w:val="21"/>
              </w:rPr>
              <w:t>EL</w:t>
            </w:r>
            <w:r>
              <w:rPr>
                <w:szCs w:val="21"/>
              </w:rPr>
              <w:t>的规范和获取方法；</w:t>
            </w:r>
            <w:r>
              <w:rPr>
                <w:b/>
                <w:szCs w:val="21"/>
              </w:rPr>
              <w:t>了解</w:t>
            </w:r>
            <w:r>
              <w:rPr>
                <w:szCs w:val="21"/>
              </w:rPr>
              <w:t>简单标签的开发方法；</w:t>
            </w:r>
            <w:r>
              <w:rPr>
                <w:b/>
                <w:szCs w:val="21"/>
              </w:rPr>
              <w:t>理解</w:t>
            </w:r>
            <w:r>
              <w:rPr>
                <w:szCs w:val="21"/>
              </w:rPr>
              <w:t>EL</w:t>
            </w:r>
            <w:r>
              <w:rPr>
                <w:szCs w:val="21"/>
              </w:rPr>
              <w:t>的语法和使用方法；</w:t>
            </w:r>
            <w:r>
              <w:rPr>
                <w:b/>
                <w:szCs w:val="21"/>
              </w:rPr>
              <w:t>理解</w:t>
            </w:r>
            <w:r>
              <w:rPr>
                <w:szCs w:val="21"/>
              </w:rPr>
              <w:t>JSTL</w:t>
            </w:r>
            <w:r>
              <w:rPr>
                <w:szCs w:val="21"/>
              </w:rPr>
              <w:t>中各个标签的含义和使用方法。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466" w:type="dxa"/>
            <w:vMerge/>
            <w:vAlign w:val="center"/>
          </w:tcPr>
          <w:p w:rsidR="005A71CF" w:rsidRDefault="005A71CF">
            <w:pPr>
              <w:snapToGrid w:val="0"/>
              <w:spacing w:line="300" w:lineRule="auto"/>
              <w:jc w:val="center"/>
              <w:rPr>
                <w:szCs w:val="21"/>
              </w:rPr>
            </w:pPr>
          </w:p>
        </w:tc>
        <w:tc>
          <w:tcPr>
            <w:tcW w:w="1792" w:type="dxa"/>
            <w:vAlign w:val="center"/>
          </w:tcPr>
          <w:p w:rsidR="005A71CF" w:rsidRDefault="007174A4">
            <w:pPr>
              <w:autoSpaceDE w:val="0"/>
              <w:autoSpaceDN w:val="0"/>
              <w:adjustRightInd w:val="0"/>
              <w:snapToGrid w:val="0"/>
              <w:spacing w:line="300" w:lineRule="auto"/>
              <w:rPr>
                <w:szCs w:val="21"/>
              </w:rPr>
            </w:pPr>
            <w:r>
              <w:rPr>
                <w:szCs w:val="21"/>
              </w:rPr>
              <w:t xml:space="preserve">(3) </w:t>
            </w:r>
            <w:r>
              <w:rPr>
                <w:szCs w:val="21"/>
              </w:rPr>
              <w:t>基于</w:t>
            </w:r>
            <w:r>
              <w:rPr>
                <w:szCs w:val="21"/>
              </w:rPr>
              <w:t>Servlet</w:t>
            </w:r>
            <w:r>
              <w:rPr>
                <w:szCs w:val="21"/>
              </w:rPr>
              <w:t>的</w:t>
            </w:r>
            <w:r>
              <w:rPr>
                <w:szCs w:val="21"/>
              </w:rPr>
              <w:t>MVC</w:t>
            </w:r>
            <w:r>
              <w:rPr>
                <w:szCs w:val="21"/>
              </w:rPr>
              <w:t>模式</w:t>
            </w:r>
          </w:p>
        </w:tc>
        <w:tc>
          <w:tcPr>
            <w:tcW w:w="4221" w:type="dxa"/>
            <w:vAlign w:val="center"/>
          </w:tcPr>
          <w:p w:rsidR="005A71CF" w:rsidRDefault="007174A4">
            <w:pPr>
              <w:snapToGrid w:val="0"/>
              <w:spacing w:line="300" w:lineRule="auto"/>
              <w:rPr>
                <w:b/>
                <w:szCs w:val="21"/>
              </w:rPr>
            </w:pPr>
            <w:r>
              <w:rPr>
                <w:b/>
                <w:szCs w:val="21"/>
              </w:rPr>
              <w:t>了解</w:t>
            </w:r>
            <w:r>
              <w:rPr>
                <w:szCs w:val="21"/>
              </w:rPr>
              <w:t>Web</w:t>
            </w:r>
            <w:r>
              <w:rPr>
                <w:szCs w:val="21"/>
              </w:rPr>
              <w:t>开发中不同角色的职责和分工；</w:t>
            </w:r>
            <w:r>
              <w:rPr>
                <w:b/>
                <w:szCs w:val="21"/>
              </w:rPr>
              <w:t>理解</w:t>
            </w:r>
            <w:r>
              <w:rPr>
                <w:szCs w:val="21"/>
              </w:rPr>
              <w:t>基于</w:t>
            </w:r>
            <w:r>
              <w:rPr>
                <w:szCs w:val="21"/>
              </w:rPr>
              <w:t>Servlet</w:t>
            </w:r>
            <w:r>
              <w:rPr>
                <w:szCs w:val="21"/>
              </w:rPr>
              <w:t>的</w:t>
            </w:r>
            <w:r>
              <w:rPr>
                <w:szCs w:val="21"/>
              </w:rPr>
              <w:t>MVC</w:t>
            </w:r>
            <w:r>
              <w:rPr>
                <w:szCs w:val="21"/>
              </w:rPr>
              <w:t>模式的基本结构和开发流程；能够</w:t>
            </w:r>
            <w:r>
              <w:rPr>
                <w:b/>
                <w:bCs/>
                <w:szCs w:val="21"/>
              </w:rPr>
              <w:t>使用</w:t>
            </w:r>
            <w:r>
              <w:rPr>
                <w:szCs w:val="21"/>
              </w:rPr>
              <w:t>MVC</w:t>
            </w:r>
            <w:r>
              <w:rPr>
                <w:szCs w:val="21"/>
              </w:rPr>
              <w:t>模式解决实际问题。</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466" w:type="dxa"/>
            <w:vMerge w:val="restart"/>
            <w:vAlign w:val="center"/>
          </w:tcPr>
          <w:p w:rsidR="005A71CF" w:rsidRDefault="007174A4">
            <w:pPr>
              <w:numPr>
                <w:ilvl w:val="0"/>
                <w:numId w:val="23"/>
              </w:numPr>
              <w:snapToGrid w:val="0"/>
              <w:spacing w:line="300" w:lineRule="auto"/>
              <w:rPr>
                <w:szCs w:val="21"/>
              </w:rPr>
            </w:pPr>
            <w:r>
              <w:rPr>
                <w:kern w:val="0"/>
                <w:szCs w:val="21"/>
              </w:rPr>
              <w:lastRenderedPageBreak/>
              <w:t>高级技术</w:t>
            </w:r>
            <w:r>
              <w:rPr>
                <w:szCs w:val="21"/>
              </w:rPr>
              <w:t>（</w:t>
            </w:r>
            <w:r>
              <w:rPr>
                <w:szCs w:val="21"/>
              </w:rPr>
              <w:t>2</w:t>
            </w:r>
            <w:r>
              <w:rPr>
                <w:szCs w:val="21"/>
              </w:rPr>
              <w:t>学时）</w:t>
            </w:r>
          </w:p>
        </w:tc>
        <w:tc>
          <w:tcPr>
            <w:tcW w:w="1792"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kern w:val="0"/>
                <w:szCs w:val="21"/>
              </w:rPr>
              <w:t>Servlet</w:t>
            </w:r>
            <w:r>
              <w:rPr>
                <w:kern w:val="0"/>
                <w:szCs w:val="21"/>
              </w:rPr>
              <w:t>过滤器</w:t>
            </w:r>
          </w:p>
        </w:tc>
        <w:tc>
          <w:tcPr>
            <w:tcW w:w="4221" w:type="dxa"/>
            <w:vAlign w:val="center"/>
          </w:tcPr>
          <w:p w:rsidR="005A71CF" w:rsidRDefault="007174A4">
            <w:pPr>
              <w:snapToGrid w:val="0"/>
              <w:spacing w:line="300" w:lineRule="auto"/>
              <w:rPr>
                <w:szCs w:val="21"/>
              </w:rPr>
            </w:pPr>
            <w:r>
              <w:rPr>
                <w:b/>
                <w:szCs w:val="21"/>
              </w:rPr>
              <w:t>了解</w:t>
            </w:r>
            <w:r>
              <w:rPr>
                <w:szCs w:val="21"/>
              </w:rPr>
              <w:t>Servlet</w:t>
            </w:r>
            <w:r>
              <w:rPr>
                <w:szCs w:val="21"/>
              </w:rPr>
              <w:t>过滤器的基本原理；</w:t>
            </w:r>
            <w:r>
              <w:rPr>
                <w:b/>
                <w:szCs w:val="21"/>
              </w:rPr>
              <w:t>理解</w:t>
            </w:r>
            <w:r>
              <w:rPr>
                <w:szCs w:val="21"/>
              </w:rPr>
              <w:t>Servlet</w:t>
            </w:r>
            <w:r>
              <w:rPr>
                <w:szCs w:val="21"/>
              </w:rPr>
              <w:t>过滤器的开发和配置方法。</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c>
          <w:tcPr>
            <w:tcW w:w="1466" w:type="dxa"/>
            <w:vMerge/>
            <w:vAlign w:val="center"/>
          </w:tcPr>
          <w:p w:rsidR="005A71CF" w:rsidRDefault="005A71CF">
            <w:pPr>
              <w:spacing w:line="360" w:lineRule="exact"/>
              <w:jc w:val="center"/>
              <w:rPr>
                <w:szCs w:val="21"/>
              </w:rPr>
            </w:pPr>
          </w:p>
        </w:tc>
        <w:tc>
          <w:tcPr>
            <w:tcW w:w="1792" w:type="dxa"/>
            <w:vAlign w:val="center"/>
          </w:tcPr>
          <w:p w:rsidR="005A71CF" w:rsidRDefault="007174A4">
            <w:pPr>
              <w:autoSpaceDE w:val="0"/>
              <w:autoSpaceDN w:val="0"/>
              <w:adjustRightInd w:val="0"/>
              <w:snapToGrid w:val="0"/>
              <w:spacing w:line="300" w:lineRule="auto"/>
              <w:rPr>
                <w:szCs w:val="21"/>
              </w:rPr>
            </w:pPr>
            <w:r>
              <w:rPr>
                <w:szCs w:val="21"/>
              </w:rPr>
              <w:t xml:space="preserve">(2) </w:t>
            </w:r>
            <w:r>
              <w:rPr>
                <w:kern w:val="0"/>
                <w:szCs w:val="21"/>
              </w:rPr>
              <w:t>Servlet</w:t>
            </w:r>
            <w:r>
              <w:rPr>
                <w:kern w:val="0"/>
                <w:szCs w:val="21"/>
              </w:rPr>
              <w:t>监听器</w:t>
            </w:r>
          </w:p>
        </w:tc>
        <w:tc>
          <w:tcPr>
            <w:tcW w:w="4221" w:type="dxa"/>
            <w:vAlign w:val="center"/>
          </w:tcPr>
          <w:p w:rsidR="005A71CF" w:rsidRDefault="007174A4">
            <w:pPr>
              <w:adjustRightInd w:val="0"/>
              <w:snapToGrid w:val="0"/>
              <w:spacing w:line="300" w:lineRule="auto"/>
              <w:rPr>
                <w:szCs w:val="21"/>
              </w:rPr>
            </w:pPr>
            <w:r>
              <w:rPr>
                <w:b/>
                <w:szCs w:val="21"/>
              </w:rPr>
              <w:t>了解</w:t>
            </w:r>
            <w:r>
              <w:rPr>
                <w:szCs w:val="21"/>
              </w:rPr>
              <w:t>Servlet</w:t>
            </w:r>
            <w:r>
              <w:rPr>
                <w:kern w:val="0"/>
                <w:szCs w:val="21"/>
              </w:rPr>
              <w:t>监听</w:t>
            </w:r>
            <w:r>
              <w:rPr>
                <w:szCs w:val="21"/>
              </w:rPr>
              <w:t>器的基本原理；</w:t>
            </w:r>
            <w:r>
              <w:rPr>
                <w:b/>
                <w:szCs w:val="21"/>
              </w:rPr>
              <w:t>理解</w:t>
            </w:r>
            <w:r>
              <w:rPr>
                <w:szCs w:val="21"/>
              </w:rPr>
              <w:t>Servlet</w:t>
            </w:r>
            <w:r>
              <w:rPr>
                <w:kern w:val="0"/>
                <w:szCs w:val="21"/>
              </w:rPr>
              <w:t>监听</w:t>
            </w:r>
            <w:r>
              <w:rPr>
                <w:szCs w:val="21"/>
              </w:rPr>
              <w:t>器的开发和配置方法。</w:t>
            </w:r>
          </w:p>
        </w:tc>
        <w:tc>
          <w:tcPr>
            <w:tcW w:w="709"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1269"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7174A4">
      <w:pPr>
        <w:widowControl/>
        <w:jc w:val="left"/>
        <w:rPr>
          <w:rFonts w:eastAsia="黑体"/>
          <w:kern w:val="0"/>
          <w:sz w:val="24"/>
          <w:szCs w:val="24"/>
        </w:rPr>
      </w:pPr>
      <w:r>
        <w:rPr>
          <w:rFonts w:eastAsia="黑体"/>
          <w:kern w:val="0"/>
          <w:sz w:val="24"/>
          <w:szCs w:val="24"/>
        </w:rPr>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五、实验教学内容与要求</w:t>
      </w:r>
    </w:p>
    <w:tbl>
      <w:tblPr>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2268"/>
        <w:gridCol w:w="1965"/>
        <w:gridCol w:w="1185"/>
        <w:gridCol w:w="575"/>
        <w:gridCol w:w="520"/>
        <w:gridCol w:w="1275"/>
        <w:gridCol w:w="515"/>
      </w:tblGrid>
      <w:tr w:rsidR="005A71CF">
        <w:trPr>
          <w:trHeight w:val="23"/>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26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1965"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8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57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520" w:type="dxa"/>
            <w:vAlign w:val="center"/>
          </w:tcPr>
          <w:p w:rsidR="005A71CF" w:rsidRDefault="007174A4">
            <w:pPr>
              <w:autoSpaceDE w:val="0"/>
              <w:autoSpaceDN w:val="0"/>
              <w:adjustRightInd w:val="0"/>
              <w:spacing w:line="360" w:lineRule="exact"/>
              <w:jc w:val="center"/>
              <w:rPr>
                <w:szCs w:val="21"/>
              </w:rPr>
            </w:pPr>
            <w:r>
              <w:rPr>
                <w:b/>
                <w:kern w:val="0"/>
                <w:szCs w:val="21"/>
              </w:rPr>
              <w:t>计划学时</w:t>
            </w:r>
          </w:p>
        </w:tc>
        <w:tc>
          <w:tcPr>
            <w:tcW w:w="1275" w:type="dxa"/>
            <w:vAlign w:val="center"/>
          </w:tcPr>
          <w:p w:rsidR="005A71CF" w:rsidRDefault="007174A4">
            <w:pPr>
              <w:autoSpaceDE w:val="0"/>
              <w:autoSpaceDN w:val="0"/>
              <w:adjustRightInd w:val="0"/>
              <w:spacing w:line="360" w:lineRule="exact"/>
              <w:jc w:val="center"/>
              <w:rPr>
                <w:szCs w:val="21"/>
              </w:rPr>
            </w:pPr>
            <w:r>
              <w:rPr>
                <w:b/>
                <w:kern w:val="0"/>
                <w:szCs w:val="21"/>
              </w:rPr>
              <w:t>支撑教学目标</w:t>
            </w:r>
          </w:p>
        </w:tc>
        <w:tc>
          <w:tcPr>
            <w:tcW w:w="515"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rPr>
          <w:trHeight w:val="2314"/>
          <w:tblHeader/>
        </w:trPr>
        <w:tc>
          <w:tcPr>
            <w:tcW w:w="1148" w:type="dxa"/>
            <w:vAlign w:val="center"/>
          </w:tcPr>
          <w:p w:rsidR="005A71CF" w:rsidRDefault="007174A4">
            <w:pPr>
              <w:snapToGrid w:val="0"/>
              <w:spacing w:line="300" w:lineRule="auto"/>
              <w:rPr>
                <w:szCs w:val="21"/>
              </w:rPr>
            </w:pPr>
            <w:r>
              <w:rPr>
                <w:szCs w:val="21"/>
              </w:rPr>
              <w:t>1.</w:t>
            </w:r>
            <w:r>
              <w:rPr>
                <w:kern w:val="0"/>
                <w:szCs w:val="21"/>
                <w:lang w:val="zh-CN"/>
              </w:rPr>
              <w:t>用户注册程序</w:t>
            </w:r>
            <w:r>
              <w:rPr>
                <w:kern w:val="0"/>
                <w:szCs w:val="21"/>
              </w:rPr>
              <w:t>前台</w:t>
            </w:r>
            <w:r>
              <w:rPr>
                <w:kern w:val="0"/>
                <w:szCs w:val="21"/>
                <w:lang w:val="zh-CN"/>
              </w:rPr>
              <w:t>设计</w:t>
            </w:r>
          </w:p>
        </w:tc>
        <w:tc>
          <w:tcPr>
            <w:tcW w:w="2268" w:type="dxa"/>
            <w:vAlign w:val="center"/>
          </w:tcPr>
          <w:p w:rsidR="005A71CF" w:rsidRDefault="007174A4">
            <w:pPr>
              <w:autoSpaceDE w:val="0"/>
              <w:autoSpaceDN w:val="0"/>
              <w:adjustRightInd w:val="0"/>
              <w:snapToGrid w:val="0"/>
              <w:spacing w:line="300" w:lineRule="auto"/>
              <w:jc w:val="left"/>
              <w:rPr>
                <w:b/>
                <w:kern w:val="0"/>
                <w:szCs w:val="21"/>
              </w:rPr>
            </w:pPr>
            <w:r>
              <w:rPr>
                <w:kern w:val="0"/>
                <w:szCs w:val="21"/>
                <w:lang w:val="zh-CN"/>
              </w:rPr>
              <w:t>实现一个用户注册的页面，要求用户名、密码和邮件地址不能为空，两次输入的密码要一致，并检查输入的邮件地址是否有效</w:t>
            </w:r>
            <w:r>
              <w:rPr>
                <w:szCs w:val="21"/>
              </w:rPr>
              <w:t>。</w:t>
            </w:r>
          </w:p>
        </w:tc>
        <w:tc>
          <w:tcPr>
            <w:tcW w:w="1965" w:type="dxa"/>
            <w:vAlign w:val="center"/>
          </w:tcPr>
          <w:p w:rsidR="005A71CF" w:rsidRDefault="007174A4">
            <w:pPr>
              <w:tabs>
                <w:tab w:val="left" w:pos="0"/>
                <w:tab w:val="left" w:pos="416"/>
              </w:tabs>
              <w:kinsoku w:val="0"/>
              <w:snapToGrid w:val="0"/>
              <w:spacing w:line="300" w:lineRule="auto"/>
              <w:ind w:right="34"/>
              <w:rPr>
                <w:szCs w:val="21"/>
              </w:rPr>
            </w:pPr>
            <w:r>
              <w:rPr>
                <w:b/>
                <w:bCs/>
                <w:kern w:val="0"/>
                <w:szCs w:val="21"/>
                <w:lang w:val="zh-CN"/>
              </w:rPr>
              <w:t>使用</w:t>
            </w:r>
            <w:r>
              <w:rPr>
                <w:kern w:val="0"/>
                <w:szCs w:val="21"/>
                <w:lang w:val="zh-CN"/>
              </w:rPr>
              <w:t>HTML</w:t>
            </w:r>
            <w:r>
              <w:rPr>
                <w:kern w:val="0"/>
                <w:szCs w:val="21"/>
              </w:rPr>
              <w:t>的表单标签接收用户输入；</w:t>
            </w:r>
            <w:r>
              <w:rPr>
                <w:b/>
                <w:bCs/>
                <w:kern w:val="0"/>
                <w:szCs w:val="21"/>
              </w:rPr>
              <w:t>利用</w:t>
            </w:r>
            <w:proofErr w:type="spellStart"/>
            <w:r>
              <w:rPr>
                <w:kern w:val="0"/>
                <w:szCs w:val="21"/>
              </w:rPr>
              <w:t>CSS+Div</w:t>
            </w:r>
            <w:proofErr w:type="spellEnd"/>
            <w:r>
              <w:rPr>
                <w:kern w:val="0"/>
                <w:szCs w:val="21"/>
              </w:rPr>
              <w:t>进行页面布局；</w:t>
            </w:r>
            <w:r>
              <w:rPr>
                <w:b/>
                <w:bCs/>
                <w:kern w:val="0"/>
                <w:szCs w:val="21"/>
                <w:lang w:val="zh-CN"/>
              </w:rPr>
              <w:t>使用</w:t>
            </w:r>
            <w:r>
              <w:rPr>
                <w:kern w:val="0"/>
                <w:szCs w:val="21"/>
                <w:lang w:val="zh-CN"/>
              </w:rPr>
              <w:t>JavaScript</w:t>
            </w:r>
            <w:r>
              <w:rPr>
                <w:kern w:val="0"/>
                <w:szCs w:val="21"/>
              </w:rPr>
              <w:t>验证</w:t>
            </w:r>
            <w:r>
              <w:rPr>
                <w:kern w:val="0"/>
                <w:szCs w:val="21"/>
                <w:lang w:val="zh-CN"/>
              </w:rPr>
              <w:t>用户输入数据</w:t>
            </w:r>
            <w:r>
              <w:rPr>
                <w:kern w:val="0"/>
                <w:szCs w:val="21"/>
              </w:rPr>
              <w:t>的合法性</w:t>
            </w:r>
            <w:r>
              <w:rPr>
                <w:kern w:val="0"/>
                <w:szCs w:val="21"/>
                <w:lang w:val="zh-CN"/>
              </w:rPr>
              <w:t>。</w:t>
            </w:r>
          </w:p>
        </w:tc>
        <w:tc>
          <w:tcPr>
            <w:tcW w:w="1185" w:type="dxa"/>
            <w:vAlign w:val="center"/>
          </w:tcPr>
          <w:p w:rsidR="005A71CF" w:rsidRDefault="007174A4">
            <w:pPr>
              <w:snapToGrid w:val="0"/>
              <w:spacing w:line="300" w:lineRule="auto"/>
              <w:rPr>
                <w:szCs w:val="21"/>
              </w:rPr>
            </w:pPr>
            <w:r>
              <w:rPr>
                <w:szCs w:val="21"/>
              </w:rPr>
              <w:t>微机，</w:t>
            </w:r>
            <w:r>
              <w:rPr>
                <w:szCs w:val="21"/>
              </w:rPr>
              <w:t>NetBeans</w:t>
            </w:r>
            <w:r>
              <w:rPr>
                <w:szCs w:val="21"/>
              </w:rPr>
              <w:t>，</w:t>
            </w:r>
            <w:r>
              <w:rPr>
                <w:szCs w:val="21"/>
              </w:rPr>
              <w:t>Tomcat</w:t>
            </w:r>
            <w:r>
              <w:rPr>
                <w:szCs w:val="21"/>
              </w:rPr>
              <w:t>服务器；</w:t>
            </w:r>
          </w:p>
        </w:tc>
        <w:tc>
          <w:tcPr>
            <w:tcW w:w="57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20" w:type="dxa"/>
            <w:vAlign w:val="center"/>
          </w:tcPr>
          <w:p w:rsidR="005A71CF" w:rsidRDefault="007174A4">
            <w:pPr>
              <w:autoSpaceDE w:val="0"/>
              <w:autoSpaceDN w:val="0"/>
              <w:adjustRightInd w:val="0"/>
              <w:snapToGrid w:val="0"/>
              <w:spacing w:line="300" w:lineRule="auto"/>
              <w:jc w:val="center"/>
              <w:rPr>
                <w:szCs w:val="21"/>
              </w:rPr>
            </w:pPr>
            <w:r>
              <w:rPr>
                <w:kern w:val="0"/>
                <w:szCs w:val="21"/>
              </w:rPr>
              <w:t>4</w:t>
            </w:r>
          </w:p>
        </w:tc>
        <w:tc>
          <w:tcPr>
            <w:tcW w:w="127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kern w:val="0"/>
                <w:szCs w:val="21"/>
              </w:rPr>
              <w:t>教学目标</w:t>
            </w:r>
            <w:r>
              <w:rPr>
                <w:szCs w:val="21"/>
              </w:rPr>
              <w:t>5</w:t>
            </w:r>
          </w:p>
        </w:tc>
        <w:tc>
          <w:tcPr>
            <w:tcW w:w="515"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rPr>
          <w:trHeight w:val="2245"/>
          <w:tblHeader/>
        </w:trPr>
        <w:tc>
          <w:tcPr>
            <w:tcW w:w="1148" w:type="dxa"/>
            <w:vAlign w:val="center"/>
          </w:tcPr>
          <w:p w:rsidR="005A71CF" w:rsidRDefault="007174A4">
            <w:pPr>
              <w:snapToGrid w:val="0"/>
              <w:spacing w:line="300" w:lineRule="auto"/>
              <w:rPr>
                <w:szCs w:val="21"/>
              </w:rPr>
            </w:pPr>
            <w:r>
              <w:rPr>
                <w:szCs w:val="21"/>
              </w:rPr>
              <w:t>2.</w:t>
            </w:r>
            <w:r>
              <w:rPr>
                <w:kern w:val="0"/>
                <w:szCs w:val="21"/>
                <w:lang w:val="zh-CN"/>
              </w:rPr>
              <w:t>用户登录程序设计</w:t>
            </w:r>
          </w:p>
        </w:tc>
        <w:tc>
          <w:tcPr>
            <w:tcW w:w="2268" w:type="dxa"/>
            <w:vAlign w:val="center"/>
          </w:tcPr>
          <w:p w:rsidR="005A71CF" w:rsidRDefault="007174A4">
            <w:pPr>
              <w:autoSpaceDE w:val="0"/>
              <w:autoSpaceDN w:val="0"/>
              <w:adjustRightInd w:val="0"/>
              <w:snapToGrid w:val="0"/>
              <w:spacing w:line="300" w:lineRule="auto"/>
              <w:jc w:val="left"/>
              <w:rPr>
                <w:szCs w:val="21"/>
              </w:rPr>
            </w:pPr>
            <w:r>
              <w:rPr>
                <w:kern w:val="0"/>
                <w:szCs w:val="21"/>
                <w:lang w:val="zh-CN"/>
              </w:rPr>
              <w:t>设计几个受保护的页面，当用户访问这些页面时，要求用户登录。用户登录后，访问任何受保护的页面，都不需要重新登录。</w:t>
            </w:r>
          </w:p>
        </w:tc>
        <w:tc>
          <w:tcPr>
            <w:tcW w:w="1965" w:type="dxa"/>
            <w:vAlign w:val="center"/>
          </w:tcPr>
          <w:p w:rsidR="005A71CF" w:rsidRDefault="007174A4">
            <w:pPr>
              <w:tabs>
                <w:tab w:val="left" w:pos="0"/>
                <w:tab w:val="left" w:pos="416"/>
              </w:tabs>
              <w:kinsoku w:val="0"/>
              <w:snapToGrid w:val="0"/>
              <w:spacing w:line="300" w:lineRule="auto"/>
              <w:ind w:right="34"/>
              <w:rPr>
                <w:b/>
                <w:bCs/>
                <w:szCs w:val="21"/>
              </w:rPr>
            </w:pPr>
            <w:r>
              <w:rPr>
                <w:kern w:val="0"/>
                <w:szCs w:val="21"/>
                <w:lang w:val="zh-CN"/>
              </w:rPr>
              <w:t>掌握</w:t>
            </w:r>
            <w:r>
              <w:rPr>
                <w:b/>
                <w:bCs/>
                <w:kern w:val="0"/>
                <w:szCs w:val="21"/>
                <w:lang w:val="zh-CN"/>
              </w:rPr>
              <w:t>使用</w:t>
            </w:r>
            <w:r>
              <w:rPr>
                <w:kern w:val="0"/>
                <w:szCs w:val="21"/>
              </w:rPr>
              <w:t>JSP</w:t>
            </w:r>
            <w:r>
              <w:rPr>
                <w:kern w:val="0"/>
                <w:szCs w:val="21"/>
              </w:rPr>
              <w:t>隐含对象</w:t>
            </w:r>
            <w:r>
              <w:rPr>
                <w:kern w:val="0"/>
                <w:szCs w:val="21"/>
              </w:rPr>
              <w:t>request</w:t>
            </w:r>
            <w:r>
              <w:rPr>
                <w:kern w:val="0"/>
                <w:szCs w:val="21"/>
                <w:lang w:val="zh-CN"/>
              </w:rPr>
              <w:t>处理用户登录请求</w:t>
            </w:r>
            <w:r>
              <w:rPr>
                <w:kern w:val="0"/>
                <w:szCs w:val="21"/>
              </w:rPr>
              <w:t>的方法，</w:t>
            </w:r>
            <w:r>
              <w:rPr>
                <w:kern w:val="0"/>
                <w:szCs w:val="21"/>
                <w:lang w:val="zh-CN"/>
              </w:rPr>
              <w:t>并</w:t>
            </w:r>
            <w:r>
              <w:rPr>
                <w:b/>
                <w:bCs/>
                <w:kern w:val="0"/>
                <w:szCs w:val="21"/>
                <w:lang w:val="zh-CN"/>
              </w:rPr>
              <w:t>利用</w:t>
            </w:r>
            <w:r>
              <w:rPr>
                <w:kern w:val="0"/>
                <w:szCs w:val="21"/>
              </w:rPr>
              <w:t>session</w:t>
            </w:r>
            <w:r>
              <w:rPr>
                <w:kern w:val="0"/>
                <w:szCs w:val="21"/>
                <w:lang w:val="zh-CN"/>
              </w:rPr>
              <w:t>对象保存用户的登录信息。</w:t>
            </w:r>
          </w:p>
        </w:tc>
        <w:tc>
          <w:tcPr>
            <w:tcW w:w="1185" w:type="dxa"/>
            <w:vAlign w:val="center"/>
          </w:tcPr>
          <w:p w:rsidR="005A71CF" w:rsidRDefault="007174A4">
            <w:pPr>
              <w:snapToGrid w:val="0"/>
              <w:spacing w:line="300" w:lineRule="auto"/>
              <w:rPr>
                <w:szCs w:val="21"/>
              </w:rPr>
            </w:pPr>
            <w:r>
              <w:rPr>
                <w:szCs w:val="21"/>
              </w:rPr>
              <w:t>微机，</w:t>
            </w:r>
            <w:r>
              <w:rPr>
                <w:szCs w:val="21"/>
              </w:rPr>
              <w:t>NetBeans</w:t>
            </w:r>
            <w:r>
              <w:rPr>
                <w:szCs w:val="21"/>
              </w:rPr>
              <w:t>，</w:t>
            </w:r>
            <w:r>
              <w:rPr>
                <w:szCs w:val="21"/>
              </w:rPr>
              <w:t>Tomcat</w:t>
            </w:r>
            <w:r>
              <w:rPr>
                <w:szCs w:val="21"/>
              </w:rPr>
              <w:t>服务器；</w:t>
            </w:r>
          </w:p>
        </w:tc>
        <w:tc>
          <w:tcPr>
            <w:tcW w:w="57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kern w:val="0"/>
                <w:szCs w:val="21"/>
              </w:rPr>
              <w:t>教学目标</w:t>
            </w:r>
            <w:r>
              <w:rPr>
                <w:szCs w:val="21"/>
              </w:rPr>
              <w:t>5</w:t>
            </w:r>
          </w:p>
        </w:tc>
        <w:tc>
          <w:tcPr>
            <w:tcW w:w="51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rPr>
          <w:trHeight w:val="23"/>
          <w:tblHeader/>
        </w:trPr>
        <w:tc>
          <w:tcPr>
            <w:tcW w:w="1148" w:type="dxa"/>
            <w:vAlign w:val="center"/>
          </w:tcPr>
          <w:p w:rsidR="005A71CF" w:rsidRDefault="007174A4">
            <w:pPr>
              <w:snapToGrid w:val="0"/>
              <w:spacing w:line="300" w:lineRule="auto"/>
              <w:rPr>
                <w:szCs w:val="21"/>
              </w:rPr>
            </w:pPr>
            <w:r>
              <w:rPr>
                <w:szCs w:val="21"/>
              </w:rPr>
              <w:t xml:space="preserve">3. </w:t>
            </w:r>
            <w:r>
              <w:rPr>
                <w:kern w:val="0"/>
                <w:szCs w:val="21"/>
                <w:lang w:val="zh-CN"/>
              </w:rPr>
              <w:t>用户注册程序</w:t>
            </w:r>
            <w:r>
              <w:rPr>
                <w:kern w:val="0"/>
                <w:szCs w:val="21"/>
              </w:rPr>
              <w:t>后台</w:t>
            </w:r>
            <w:r>
              <w:rPr>
                <w:kern w:val="0"/>
                <w:szCs w:val="21"/>
                <w:lang w:val="zh-CN"/>
              </w:rPr>
              <w:t>设计</w:t>
            </w:r>
          </w:p>
        </w:tc>
        <w:tc>
          <w:tcPr>
            <w:tcW w:w="2268" w:type="dxa"/>
            <w:vAlign w:val="center"/>
          </w:tcPr>
          <w:p w:rsidR="005A71CF" w:rsidRDefault="007174A4">
            <w:pPr>
              <w:autoSpaceDE w:val="0"/>
              <w:autoSpaceDN w:val="0"/>
              <w:adjustRightInd w:val="0"/>
              <w:snapToGrid w:val="0"/>
              <w:spacing w:line="300" w:lineRule="auto"/>
              <w:jc w:val="left"/>
              <w:rPr>
                <w:szCs w:val="21"/>
              </w:rPr>
            </w:pPr>
            <w:r>
              <w:rPr>
                <w:szCs w:val="21"/>
              </w:rPr>
              <w:t>接收实验一所作的页面发送的用户注册信息，保存到数据库中。根据操作的返回结果，返回成功或失败的页面。</w:t>
            </w:r>
          </w:p>
        </w:tc>
        <w:tc>
          <w:tcPr>
            <w:tcW w:w="1965" w:type="dxa"/>
            <w:vAlign w:val="center"/>
          </w:tcPr>
          <w:p w:rsidR="005A71CF" w:rsidRDefault="007174A4">
            <w:pPr>
              <w:autoSpaceDE w:val="0"/>
              <w:autoSpaceDN w:val="0"/>
              <w:adjustRightInd w:val="0"/>
              <w:snapToGrid w:val="0"/>
              <w:spacing w:line="300" w:lineRule="auto"/>
              <w:jc w:val="left"/>
              <w:rPr>
                <w:szCs w:val="21"/>
              </w:rPr>
            </w:pPr>
            <w:r>
              <w:rPr>
                <w:kern w:val="0"/>
                <w:szCs w:val="21"/>
              </w:rPr>
              <w:t>在程序开发中</w:t>
            </w:r>
            <w:r>
              <w:rPr>
                <w:b/>
                <w:bCs/>
                <w:kern w:val="0"/>
                <w:szCs w:val="21"/>
              </w:rPr>
              <w:t>采用</w:t>
            </w:r>
            <w:r>
              <w:rPr>
                <w:kern w:val="0"/>
                <w:szCs w:val="21"/>
              </w:rPr>
              <w:t>DAO</w:t>
            </w:r>
            <w:r>
              <w:rPr>
                <w:kern w:val="0"/>
                <w:szCs w:val="21"/>
              </w:rPr>
              <w:t>模式；</w:t>
            </w:r>
            <w:r>
              <w:rPr>
                <w:b/>
                <w:bCs/>
                <w:kern w:val="0"/>
                <w:szCs w:val="21"/>
              </w:rPr>
              <w:t>设计</w:t>
            </w:r>
            <w:r>
              <w:rPr>
                <w:kern w:val="0"/>
                <w:szCs w:val="21"/>
              </w:rPr>
              <w:t>DAO</w:t>
            </w:r>
            <w:r>
              <w:rPr>
                <w:kern w:val="0"/>
                <w:szCs w:val="21"/>
              </w:rPr>
              <w:t>模式中所涉及的各个类和接口</w:t>
            </w:r>
            <w:r>
              <w:rPr>
                <w:kern w:val="0"/>
                <w:szCs w:val="21"/>
                <w:lang w:val="zh-CN"/>
              </w:rPr>
              <w:t>。</w:t>
            </w:r>
          </w:p>
          <w:p w:rsidR="005A71CF" w:rsidRDefault="005A71CF">
            <w:pPr>
              <w:tabs>
                <w:tab w:val="left" w:pos="0"/>
                <w:tab w:val="left" w:pos="416"/>
              </w:tabs>
              <w:kinsoku w:val="0"/>
              <w:snapToGrid w:val="0"/>
              <w:spacing w:line="300" w:lineRule="auto"/>
              <w:ind w:right="34"/>
              <w:rPr>
                <w:b/>
                <w:bCs/>
                <w:szCs w:val="21"/>
              </w:rPr>
            </w:pPr>
          </w:p>
        </w:tc>
        <w:tc>
          <w:tcPr>
            <w:tcW w:w="1185" w:type="dxa"/>
            <w:vAlign w:val="center"/>
          </w:tcPr>
          <w:p w:rsidR="005A71CF" w:rsidRDefault="007174A4">
            <w:pPr>
              <w:snapToGrid w:val="0"/>
              <w:spacing w:line="300" w:lineRule="auto"/>
              <w:rPr>
                <w:szCs w:val="21"/>
              </w:rPr>
            </w:pPr>
            <w:r>
              <w:rPr>
                <w:szCs w:val="21"/>
              </w:rPr>
              <w:t>微机，</w:t>
            </w:r>
            <w:r>
              <w:rPr>
                <w:szCs w:val="21"/>
              </w:rPr>
              <w:t>NetBeans</w:t>
            </w:r>
            <w:r>
              <w:rPr>
                <w:szCs w:val="21"/>
              </w:rPr>
              <w:t>，</w:t>
            </w:r>
            <w:r>
              <w:rPr>
                <w:szCs w:val="21"/>
              </w:rPr>
              <w:t>Tomcat</w:t>
            </w:r>
            <w:r>
              <w:rPr>
                <w:szCs w:val="21"/>
              </w:rPr>
              <w:t>服务器，</w:t>
            </w:r>
            <w:r>
              <w:rPr>
                <w:szCs w:val="21"/>
              </w:rPr>
              <w:t>MySQL</w:t>
            </w:r>
            <w:r>
              <w:rPr>
                <w:szCs w:val="21"/>
              </w:rPr>
              <w:t>数据库；</w:t>
            </w:r>
          </w:p>
        </w:tc>
        <w:tc>
          <w:tcPr>
            <w:tcW w:w="57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kern w:val="0"/>
                <w:szCs w:val="21"/>
              </w:rPr>
              <w:t>教学目标</w:t>
            </w:r>
            <w:r>
              <w:rPr>
                <w:szCs w:val="21"/>
              </w:rPr>
              <w:t>5</w:t>
            </w:r>
          </w:p>
          <w:p w:rsidR="005A71CF" w:rsidRDefault="007174A4">
            <w:pPr>
              <w:autoSpaceDE w:val="0"/>
              <w:autoSpaceDN w:val="0"/>
              <w:adjustRightInd w:val="0"/>
              <w:snapToGrid w:val="0"/>
              <w:spacing w:line="300" w:lineRule="auto"/>
              <w:jc w:val="center"/>
              <w:rPr>
                <w:szCs w:val="21"/>
              </w:rPr>
            </w:pPr>
            <w:r>
              <w:rPr>
                <w:kern w:val="0"/>
                <w:szCs w:val="21"/>
              </w:rPr>
              <w:t>教学目标</w:t>
            </w:r>
            <w:r>
              <w:rPr>
                <w:szCs w:val="21"/>
              </w:rPr>
              <w:t>6</w:t>
            </w:r>
          </w:p>
          <w:p w:rsidR="005A71CF" w:rsidRDefault="005A71CF">
            <w:pPr>
              <w:autoSpaceDE w:val="0"/>
              <w:autoSpaceDN w:val="0"/>
              <w:adjustRightInd w:val="0"/>
              <w:snapToGrid w:val="0"/>
              <w:spacing w:line="300" w:lineRule="auto"/>
              <w:jc w:val="center"/>
              <w:rPr>
                <w:szCs w:val="21"/>
              </w:rPr>
            </w:pPr>
          </w:p>
        </w:tc>
        <w:tc>
          <w:tcPr>
            <w:tcW w:w="51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rPr>
          <w:trHeight w:val="23"/>
          <w:tblHeader/>
        </w:trPr>
        <w:tc>
          <w:tcPr>
            <w:tcW w:w="1148" w:type="dxa"/>
            <w:vAlign w:val="center"/>
          </w:tcPr>
          <w:p w:rsidR="005A71CF" w:rsidRDefault="007174A4">
            <w:pPr>
              <w:snapToGrid w:val="0"/>
              <w:spacing w:line="300" w:lineRule="auto"/>
              <w:rPr>
                <w:szCs w:val="21"/>
              </w:rPr>
            </w:pPr>
            <w:r>
              <w:rPr>
                <w:szCs w:val="21"/>
              </w:rPr>
              <w:t xml:space="preserve">4. </w:t>
            </w:r>
            <w:r>
              <w:rPr>
                <w:kern w:val="0"/>
                <w:szCs w:val="21"/>
                <w:lang w:val="zh-CN"/>
              </w:rPr>
              <w:t>用户管理程序设计</w:t>
            </w:r>
          </w:p>
        </w:tc>
        <w:tc>
          <w:tcPr>
            <w:tcW w:w="2268" w:type="dxa"/>
            <w:vAlign w:val="center"/>
          </w:tcPr>
          <w:p w:rsidR="005A71CF" w:rsidRDefault="007174A4">
            <w:pPr>
              <w:autoSpaceDE w:val="0"/>
              <w:autoSpaceDN w:val="0"/>
              <w:adjustRightInd w:val="0"/>
              <w:snapToGrid w:val="0"/>
              <w:spacing w:line="300" w:lineRule="auto"/>
              <w:jc w:val="left"/>
              <w:rPr>
                <w:szCs w:val="21"/>
              </w:rPr>
            </w:pPr>
            <w:r>
              <w:rPr>
                <w:szCs w:val="21"/>
              </w:rPr>
              <w:t>综合实验一、二、三的内容，实现一个用户管理程序，包括用户注册、用户登录、查询用户、删除用户等。</w:t>
            </w:r>
          </w:p>
        </w:tc>
        <w:tc>
          <w:tcPr>
            <w:tcW w:w="1965" w:type="dxa"/>
            <w:vAlign w:val="center"/>
          </w:tcPr>
          <w:p w:rsidR="005A71CF" w:rsidRDefault="007174A4">
            <w:pPr>
              <w:tabs>
                <w:tab w:val="left" w:pos="0"/>
                <w:tab w:val="left" w:pos="416"/>
              </w:tabs>
              <w:kinsoku w:val="0"/>
              <w:snapToGrid w:val="0"/>
              <w:spacing w:line="300" w:lineRule="auto"/>
              <w:ind w:right="34"/>
              <w:rPr>
                <w:b/>
                <w:bCs/>
                <w:szCs w:val="21"/>
              </w:rPr>
            </w:pPr>
            <w:r>
              <w:rPr>
                <w:kern w:val="0"/>
                <w:szCs w:val="21"/>
              </w:rPr>
              <w:t>对实验一、二、三的程序进行</w:t>
            </w:r>
            <w:r>
              <w:rPr>
                <w:b/>
                <w:bCs/>
                <w:kern w:val="0"/>
                <w:szCs w:val="21"/>
              </w:rPr>
              <w:t>重构</w:t>
            </w:r>
            <w:r>
              <w:rPr>
                <w:kern w:val="0"/>
                <w:szCs w:val="21"/>
              </w:rPr>
              <w:t>，</w:t>
            </w:r>
            <w:r>
              <w:rPr>
                <w:b/>
                <w:bCs/>
                <w:kern w:val="0"/>
                <w:szCs w:val="21"/>
              </w:rPr>
              <w:t>采用</w:t>
            </w:r>
            <w:r>
              <w:rPr>
                <w:kern w:val="0"/>
                <w:szCs w:val="21"/>
              </w:rPr>
              <w:t>MVC</w:t>
            </w:r>
            <w:r>
              <w:rPr>
                <w:kern w:val="0"/>
                <w:szCs w:val="21"/>
              </w:rPr>
              <w:t>模式重新</w:t>
            </w:r>
            <w:r>
              <w:rPr>
                <w:b/>
                <w:bCs/>
                <w:kern w:val="0"/>
                <w:szCs w:val="21"/>
              </w:rPr>
              <w:t>规划</w:t>
            </w:r>
            <w:r>
              <w:rPr>
                <w:kern w:val="0"/>
                <w:szCs w:val="21"/>
              </w:rPr>
              <w:t>开发角色，对程序进行分层设计</w:t>
            </w:r>
            <w:r>
              <w:rPr>
                <w:szCs w:val="21"/>
              </w:rPr>
              <w:t>。</w:t>
            </w:r>
          </w:p>
          <w:p w:rsidR="005A71CF" w:rsidRDefault="005A71CF">
            <w:pPr>
              <w:tabs>
                <w:tab w:val="left" w:pos="0"/>
                <w:tab w:val="left" w:pos="416"/>
              </w:tabs>
              <w:kinsoku w:val="0"/>
              <w:snapToGrid w:val="0"/>
              <w:spacing w:line="300" w:lineRule="auto"/>
              <w:ind w:right="34"/>
              <w:rPr>
                <w:b/>
                <w:bCs/>
                <w:szCs w:val="21"/>
              </w:rPr>
            </w:pPr>
          </w:p>
        </w:tc>
        <w:tc>
          <w:tcPr>
            <w:tcW w:w="1185" w:type="dxa"/>
            <w:vAlign w:val="center"/>
          </w:tcPr>
          <w:p w:rsidR="005A71CF" w:rsidRDefault="007174A4">
            <w:pPr>
              <w:snapToGrid w:val="0"/>
              <w:spacing w:line="300" w:lineRule="auto"/>
              <w:rPr>
                <w:szCs w:val="21"/>
              </w:rPr>
            </w:pPr>
            <w:r>
              <w:rPr>
                <w:szCs w:val="21"/>
              </w:rPr>
              <w:t>微机，</w:t>
            </w:r>
            <w:r>
              <w:rPr>
                <w:szCs w:val="21"/>
              </w:rPr>
              <w:t>NetBeans</w:t>
            </w:r>
            <w:r>
              <w:rPr>
                <w:szCs w:val="21"/>
              </w:rPr>
              <w:t>，</w:t>
            </w:r>
            <w:r>
              <w:rPr>
                <w:szCs w:val="21"/>
              </w:rPr>
              <w:t>Tomcat</w:t>
            </w:r>
            <w:r>
              <w:rPr>
                <w:szCs w:val="21"/>
              </w:rPr>
              <w:t>服务器，</w:t>
            </w:r>
            <w:r>
              <w:rPr>
                <w:szCs w:val="21"/>
              </w:rPr>
              <w:t>MySQL</w:t>
            </w:r>
            <w:r>
              <w:rPr>
                <w:szCs w:val="21"/>
              </w:rPr>
              <w:t>数据库；</w:t>
            </w:r>
          </w:p>
        </w:tc>
        <w:tc>
          <w:tcPr>
            <w:tcW w:w="57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520"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5"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kern w:val="0"/>
                <w:szCs w:val="21"/>
              </w:rPr>
              <w:t>教学目标</w:t>
            </w:r>
            <w:r>
              <w:rPr>
                <w:szCs w:val="21"/>
              </w:rPr>
              <w:t>4</w:t>
            </w:r>
            <w:r>
              <w:rPr>
                <w:kern w:val="0"/>
                <w:szCs w:val="21"/>
              </w:rPr>
              <w:t>教学目标</w:t>
            </w:r>
            <w:r>
              <w:rPr>
                <w:szCs w:val="21"/>
              </w:rPr>
              <w:t>5</w:t>
            </w:r>
            <w:r>
              <w:rPr>
                <w:kern w:val="0"/>
                <w:szCs w:val="21"/>
              </w:rPr>
              <w:t>教学目标</w:t>
            </w:r>
            <w:r>
              <w:rPr>
                <w:szCs w:val="21"/>
              </w:rPr>
              <w:t>6</w:t>
            </w:r>
          </w:p>
          <w:p w:rsidR="005A71CF" w:rsidRDefault="005A71CF">
            <w:pPr>
              <w:autoSpaceDE w:val="0"/>
              <w:autoSpaceDN w:val="0"/>
              <w:adjustRightInd w:val="0"/>
              <w:snapToGrid w:val="0"/>
              <w:spacing w:line="300" w:lineRule="auto"/>
              <w:jc w:val="center"/>
              <w:rPr>
                <w:szCs w:val="21"/>
              </w:rPr>
            </w:pPr>
          </w:p>
        </w:tc>
        <w:tc>
          <w:tcPr>
            <w:tcW w:w="515"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8"/>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8"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平时考核</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100</w:t>
            </w:r>
          </w:p>
        </w:tc>
        <w:tc>
          <w:tcPr>
            <w:tcW w:w="6808" w:type="dxa"/>
          </w:tcPr>
          <w:p w:rsidR="005A71CF" w:rsidRDefault="007174A4">
            <w:pPr>
              <w:autoSpaceDE w:val="0"/>
              <w:autoSpaceDN w:val="0"/>
              <w:adjustRightInd w:val="0"/>
              <w:spacing w:line="360" w:lineRule="exact"/>
              <w:jc w:val="left"/>
              <w:rPr>
                <w:szCs w:val="24"/>
              </w:rPr>
            </w:pPr>
            <w:r>
              <w:rPr>
                <w:kern w:val="0"/>
                <w:szCs w:val="21"/>
              </w:rPr>
              <w:t>作业、出勤</w:t>
            </w: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18"/>
        </w:rPr>
      </w:pPr>
      <w:r>
        <w:rPr>
          <w:kern w:val="0"/>
          <w:sz w:val="18"/>
          <w:szCs w:val="18"/>
        </w:rPr>
        <w:t>本课程考核办法采取平时考核的评定方式，课程具体要求如下：</w:t>
      </w:r>
    </w:p>
    <w:p w:rsidR="005A71CF" w:rsidRDefault="007174A4">
      <w:pPr>
        <w:autoSpaceDE w:val="0"/>
        <w:autoSpaceDN w:val="0"/>
        <w:adjustRightInd w:val="0"/>
        <w:snapToGrid w:val="0"/>
        <w:spacing w:line="360" w:lineRule="auto"/>
        <w:jc w:val="left"/>
        <w:rPr>
          <w:kern w:val="0"/>
          <w:sz w:val="18"/>
          <w:szCs w:val="18"/>
        </w:rPr>
      </w:pPr>
      <w:r>
        <w:rPr>
          <w:kern w:val="0"/>
          <w:sz w:val="18"/>
          <w:szCs w:val="18"/>
        </w:rPr>
        <w:t>1</w:t>
      </w:r>
      <w:r>
        <w:rPr>
          <w:kern w:val="0"/>
          <w:sz w:val="18"/>
          <w:szCs w:val="18"/>
        </w:rPr>
        <w:t>．成绩采取平时考核的评定方式，其中考勤成绩占</w:t>
      </w:r>
      <w:r>
        <w:rPr>
          <w:kern w:val="0"/>
          <w:sz w:val="18"/>
          <w:szCs w:val="18"/>
        </w:rPr>
        <w:t>30%</w:t>
      </w:r>
      <w:r>
        <w:rPr>
          <w:kern w:val="0"/>
          <w:sz w:val="18"/>
          <w:szCs w:val="18"/>
        </w:rPr>
        <w:t>，作业成绩占</w:t>
      </w:r>
      <w:r>
        <w:rPr>
          <w:kern w:val="0"/>
          <w:sz w:val="18"/>
          <w:szCs w:val="18"/>
        </w:rPr>
        <w:t>70%</w:t>
      </w:r>
      <w:r>
        <w:rPr>
          <w:kern w:val="0"/>
          <w:sz w:val="18"/>
          <w:szCs w:val="18"/>
        </w:rPr>
        <w:t>。考勤次数不少</w:t>
      </w:r>
      <w:r>
        <w:rPr>
          <w:kern w:val="0"/>
          <w:sz w:val="18"/>
          <w:szCs w:val="18"/>
        </w:rPr>
        <w:t>3</w:t>
      </w:r>
      <w:r>
        <w:rPr>
          <w:kern w:val="0"/>
          <w:sz w:val="18"/>
          <w:szCs w:val="18"/>
        </w:rPr>
        <w:t>次，作业次数不少</w:t>
      </w:r>
      <w:r>
        <w:rPr>
          <w:kern w:val="0"/>
          <w:sz w:val="18"/>
          <w:szCs w:val="18"/>
        </w:rPr>
        <w:lastRenderedPageBreak/>
        <w:t>4</w:t>
      </w:r>
      <w:r>
        <w:rPr>
          <w:kern w:val="0"/>
          <w:sz w:val="18"/>
          <w:szCs w:val="18"/>
        </w:rPr>
        <w:t>次。</w:t>
      </w:r>
    </w:p>
    <w:p w:rsidR="005A71CF" w:rsidRDefault="007174A4">
      <w:pPr>
        <w:autoSpaceDE w:val="0"/>
        <w:autoSpaceDN w:val="0"/>
        <w:adjustRightInd w:val="0"/>
        <w:snapToGrid w:val="0"/>
        <w:spacing w:line="360" w:lineRule="auto"/>
        <w:jc w:val="left"/>
        <w:rPr>
          <w:kern w:val="0"/>
          <w:sz w:val="18"/>
          <w:szCs w:val="18"/>
        </w:rPr>
      </w:pPr>
      <w:r>
        <w:rPr>
          <w:kern w:val="0"/>
          <w:sz w:val="18"/>
          <w:szCs w:val="18"/>
        </w:rPr>
        <w:t>2</w:t>
      </w:r>
      <w:r>
        <w:rPr>
          <w:kern w:val="0"/>
          <w:sz w:val="18"/>
          <w:szCs w:val="18"/>
        </w:rPr>
        <w:t>．所有作业必须通过网络辅助教学平台提交，所有学生必须在规定时间内完成。</w:t>
      </w:r>
    </w:p>
    <w:p w:rsidR="005A71CF" w:rsidRDefault="007174A4">
      <w:pPr>
        <w:autoSpaceDE w:val="0"/>
        <w:autoSpaceDN w:val="0"/>
        <w:adjustRightInd w:val="0"/>
        <w:snapToGrid w:val="0"/>
        <w:spacing w:line="360" w:lineRule="auto"/>
        <w:jc w:val="left"/>
        <w:rPr>
          <w:kern w:val="0"/>
          <w:sz w:val="18"/>
          <w:szCs w:val="18"/>
        </w:rPr>
      </w:pPr>
      <w:r>
        <w:rPr>
          <w:kern w:val="0"/>
          <w:sz w:val="18"/>
          <w:szCs w:val="18"/>
        </w:rPr>
        <w:t>3</w:t>
      </w:r>
      <w:r>
        <w:rPr>
          <w:kern w:val="0"/>
          <w:sz w:val="18"/>
          <w:szCs w:val="18"/>
        </w:rPr>
        <w:t>．作业包括实验报告以及教师发布的补充作业。作业内容主要是开发设计类，提交的作业包括代码和运行过程说明，并对运行过程截图，每个学生的代码中必须嵌入学生的学号、姓名的相关信息，所有作业一旦被认定为抄袭，该次作业成绩将记为</w:t>
      </w:r>
      <w:r>
        <w:rPr>
          <w:kern w:val="0"/>
          <w:sz w:val="18"/>
          <w:szCs w:val="18"/>
        </w:rPr>
        <w:t>0</w:t>
      </w:r>
      <w:r>
        <w:rPr>
          <w:kern w:val="0"/>
          <w:sz w:val="18"/>
          <w:szCs w:val="18"/>
        </w:rPr>
        <w:t>。</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执笔人：刘启文</w:t>
            </w:r>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审核人：刘向宇</w:t>
            </w:r>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utoSpaceDE w:val="0"/>
        <w:autoSpaceDN w:val="0"/>
        <w:adjustRightInd w:val="0"/>
        <w:spacing w:line="360" w:lineRule="exact"/>
        <w:jc w:val="left"/>
        <w:rPr>
          <w:kern w:val="0"/>
          <w:szCs w:val="24"/>
        </w:rPr>
      </w:pPr>
    </w:p>
    <w:p w:rsidR="005A71CF" w:rsidRDefault="007174A4">
      <w:pPr>
        <w:widowControl/>
        <w:jc w:val="left"/>
        <w:rPr>
          <w:rFonts w:eastAsia="黑体"/>
          <w:kern w:val="0"/>
          <w:sz w:val="30"/>
          <w:szCs w:val="30"/>
        </w:rPr>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54" w:name="_Toc10617341"/>
      <w:r>
        <w:rPr>
          <w:rFonts w:eastAsia="黑体"/>
          <w:kern w:val="0"/>
          <w:sz w:val="30"/>
          <w:szCs w:val="30"/>
        </w:rPr>
        <w:lastRenderedPageBreak/>
        <w:t>《嵌入式软件设计》教学大纲</w:t>
      </w:r>
      <w:bookmarkEnd w:id="54"/>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1010003021</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嵌入式软件设计</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vAlign w:val="center"/>
          </w:tcPr>
          <w:p w:rsidR="005A71CF" w:rsidRDefault="007174A4">
            <w:pPr>
              <w:autoSpaceDE w:val="0"/>
              <w:autoSpaceDN w:val="0"/>
              <w:adjustRightInd w:val="0"/>
              <w:snapToGrid w:val="0"/>
              <w:spacing w:line="300" w:lineRule="auto"/>
              <w:rPr>
                <w:szCs w:val="21"/>
              </w:rPr>
            </w:pPr>
            <w:r>
              <w:rPr>
                <w:kern w:val="0"/>
                <w:szCs w:val="21"/>
              </w:rPr>
              <w:t>Embedded Software Design</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总学时</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总学分</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程序设计基础、高级程序设计、数据结构与算法、操作系统</w:t>
            </w:r>
          </w:p>
        </w:tc>
      </w:tr>
      <w:tr w:rsidR="005A71CF">
        <w:trPr>
          <w:trHeight w:val="1468"/>
        </w:trPr>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本课程是计算机科学与技术的专业选修课程。本课程主要讲解嵌入式软件的系统分析建模、软件设计方法和测试技术等内容，学习嵌入式系统的应用开发过程，使学生掌握嵌入式软件的开发设计方法及规范，</w:t>
            </w:r>
            <w:r>
              <w:rPr>
                <w:szCs w:val="21"/>
              </w:rPr>
              <w:t>能够设计针对计算机领域复杂工程问题的解决方案，设计满足特定需求的计算机系统软件或硬件单元</w:t>
            </w:r>
            <w:r>
              <w:rPr>
                <w:kern w:val="0"/>
                <w:szCs w:val="21"/>
              </w:rPr>
              <w:t>。</w:t>
            </w:r>
          </w:p>
        </w:tc>
      </w:tr>
      <w:tr w:rsidR="005A71CF">
        <w:trPr>
          <w:trHeight w:val="824"/>
        </w:trPr>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张邦术</w:t>
            </w:r>
            <w:r>
              <w:rPr>
                <w:szCs w:val="21"/>
              </w:rPr>
              <w:t>.</w:t>
            </w:r>
            <w:r>
              <w:rPr>
                <w:szCs w:val="21"/>
              </w:rPr>
              <w:t>嵌入式软件设计之思想与方法</w:t>
            </w:r>
            <w:r>
              <w:rPr>
                <w:szCs w:val="21"/>
              </w:rPr>
              <w:t xml:space="preserve">[M]. </w:t>
            </w:r>
            <w:r>
              <w:rPr>
                <w:szCs w:val="21"/>
              </w:rPr>
              <w:t>北京航空航天大学出版社，</w:t>
            </w:r>
            <w:r>
              <w:rPr>
                <w:szCs w:val="21"/>
              </w:rPr>
              <w:t>2009</w:t>
            </w:r>
          </w:p>
          <w:p w:rsidR="005A71CF" w:rsidRDefault="007174A4">
            <w:pPr>
              <w:autoSpaceDE w:val="0"/>
              <w:autoSpaceDN w:val="0"/>
              <w:adjustRightInd w:val="0"/>
              <w:snapToGrid w:val="0"/>
              <w:spacing w:line="300" w:lineRule="auto"/>
              <w:rPr>
                <w:kern w:val="0"/>
                <w:szCs w:val="21"/>
              </w:rPr>
            </w:pPr>
            <w:r>
              <w:rPr>
                <w:szCs w:val="21"/>
              </w:rPr>
              <w:t xml:space="preserve">[2] </w:t>
            </w:r>
            <w:r>
              <w:rPr>
                <w:szCs w:val="21"/>
              </w:rPr>
              <w:t>高焕堂</w:t>
            </w:r>
            <w:r>
              <w:rPr>
                <w:szCs w:val="21"/>
              </w:rPr>
              <w:t xml:space="preserve"> UML</w:t>
            </w:r>
            <w:r>
              <w:rPr>
                <w:szCs w:val="21"/>
              </w:rPr>
              <w:t>嵌入式设计</w:t>
            </w:r>
            <w:r>
              <w:rPr>
                <w:szCs w:val="21"/>
              </w:rPr>
              <w:t>[M].</w:t>
            </w:r>
            <w:r>
              <w:rPr>
                <w:szCs w:val="21"/>
              </w:rPr>
              <w:t>清华大学出版社，</w:t>
            </w:r>
            <w:r>
              <w:rPr>
                <w:szCs w:val="21"/>
              </w:rPr>
              <w:t>2012</w:t>
            </w:r>
          </w:p>
        </w:tc>
      </w:tr>
      <w:tr w:rsidR="005A71CF">
        <w:trPr>
          <w:trHeight w:val="850"/>
        </w:trPr>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vAlign w:val="center"/>
          </w:tcPr>
          <w:p w:rsidR="005A71CF" w:rsidRDefault="007174A4">
            <w:pPr>
              <w:autoSpaceDE w:val="0"/>
              <w:autoSpaceDN w:val="0"/>
              <w:adjustRightInd w:val="0"/>
              <w:snapToGrid w:val="0"/>
              <w:spacing w:line="300" w:lineRule="auto"/>
              <w:rPr>
                <w:szCs w:val="21"/>
              </w:rPr>
            </w:pPr>
            <w:r>
              <w:rPr>
                <w:szCs w:val="21"/>
              </w:rPr>
              <w:t xml:space="preserve">[1] </w:t>
            </w:r>
            <w:r>
              <w:rPr>
                <w:szCs w:val="21"/>
              </w:rPr>
              <w:t>晨</w:t>
            </w:r>
            <w:r>
              <w:rPr>
                <w:szCs w:val="21"/>
              </w:rPr>
              <w:t xml:space="preserve">  </w:t>
            </w:r>
            <w:r>
              <w:rPr>
                <w:szCs w:val="21"/>
              </w:rPr>
              <w:t>风</w:t>
            </w:r>
            <w:r>
              <w:rPr>
                <w:szCs w:val="21"/>
              </w:rPr>
              <w:t xml:space="preserve"> </w:t>
            </w:r>
            <w:r>
              <w:rPr>
                <w:szCs w:val="21"/>
              </w:rPr>
              <w:t>嵌入式实时多任务软件开发基础</w:t>
            </w:r>
            <w:r>
              <w:rPr>
                <w:szCs w:val="21"/>
              </w:rPr>
              <w:t xml:space="preserve">[M]. </w:t>
            </w:r>
            <w:r>
              <w:rPr>
                <w:szCs w:val="21"/>
              </w:rPr>
              <w:t>清华大学出版社，</w:t>
            </w:r>
            <w:r>
              <w:rPr>
                <w:szCs w:val="21"/>
              </w:rPr>
              <w:t>2010</w:t>
            </w:r>
          </w:p>
          <w:p w:rsidR="005A71CF" w:rsidRDefault="007174A4">
            <w:pPr>
              <w:autoSpaceDE w:val="0"/>
              <w:autoSpaceDN w:val="0"/>
              <w:adjustRightInd w:val="0"/>
              <w:snapToGrid w:val="0"/>
              <w:spacing w:line="300" w:lineRule="auto"/>
              <w:rPr>
                <w:szCs w:val="21"/>
              </w:rPr>
            </w:pPr>
            <w:r>
              <w:rPr>
                <w:szCs w:val="21"/>
              </w:rPr>
              <w:t>[2]</w:t>
            </w:r>
            <w:proofErr w:type="gramStart"/>
            <w:r>
              <w:rPr>
                <w:szCs w:val="21"/>
              </w:rPr>
              <w:t>符意德</w:t>
            </w:r>
            <w:proofErr w:type="gramEnd"/>
            <w:r>
              <w:rPr>
                <w:szCs w:val="21"/>
              </w:rPr>
              <w:t xml:space="preserve"> </w:t>
            </w:r>
            <w:r>
              <w:rPr>
                <w:szCs w:val="21"/>
              </w:rPr>
              <w:t>嵌入式系统设计原理及应用</w:t>
            </w:r>
            <w:r>
              <w:rPr>
                <w:szCs w:val="21"/>
              </w:rPr>
              <w:t xml:space="preserve">[M]. </w:t>
            </w:r>
            <w:r>
              <w:rPr>
                <w:szCs w:val="21"/>
              </w:rPr>
              <w:t>清华大学出版社，</w:t>
            </w:r>
            <w:r>
              <w:rPr>
                <w:szCs w:val="21"/>
              </w:rPr>
              <w:t>2014</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8"/>
      </w:tblGrid>
      <w:tr w:rsidR="005A71CF">
        <w:trPr>
          <w:trHeight w:val="759"/>
        </w:trPr>
        <w:tc>
          <w:tcPr>
            <w:tcW w:w="9518" w:type="dxa"/>
            <w:vAlign w:val="center"/>
          </w:tcPr>
          <w:p w:rsidR="005A71CF" w:rsidRDefault="007174A4">
            <w:pPr>
              <w:adjustRightInd w:val="0"/>
              <w:snapToGrid w:val="0"/>
              <w:spacing w:line="300" w:lineRule="auto"/>
              <w:rPr>
                <w:kern w:val="0"/>
                <w:szCs w:val="21"/>
              </w:rPr>
            </w:pPr>
            <w:r>
              <w:t xml:space="preserve">1. </w:t>
            </w:r>
            <w:r>
              <w:t>学习嵌入式软件的基础知识，了解嵌入式软件的设计思想，掌握嵌入式软件设计要求和基本思路与原则，培养学生具有独立的软硬件单元的分析和设计能力。</w:t>
            </w:r>
          </w:p>
        </w:tc>
      </w:tr>
      <w:tr w:rsidR="005A71CF">
        <w:trPr>
          <w:trHeight w:val="759"/>
        </w:trPr>
        <w:tc>
          <w:tcPr>
            <w:tcW w:w="9518" w:type="dxa"/>
            <w:vAlign w:val="center"/>
          </w:tcPr>
          <w:p w:rsidR="005A71CF" w:rsidRDefault="007174A4">
            <w:pPr>
              <w:adjustRightInd w:val="0"/>
              <w:snapToGrid w:val="0"/>
              <w:spacing w:line="300" w:lineRule="auto"/>
            </w:pPr>
            <w:r>
              <w:t>2</w:t>
            </w:r>
            <w:r>
              <w:t>．掌握用</w:t>
            </w:r>
            <w:r>
              <w:t>UML</w:t>
            </w:r>
            <w:r>
              <w:t>实现对嵌入式系统分析和建模的方法，结合嵌入式设计思想，运用数据建模和功能建模，完成对</w:t>
            </w:r>
            <w:r>
              <w:rPr>
                <w:szCs w:val="21"/>
              </w:rPr>
              <w:t>计算机领域复杂工程问题的需求分析，</w:t>
            </w:r>
            <w:r>
              <w:t>培养学生认知并描述现实世界问题的能力。</w:t>
            </w:r>
          </w:p>
        </w:tc>
      </w:tr>
      <w:tr w:rsidR="005A71CF">
        <w:trPr>
          <w:trHeight w:val="759"/>
        </w:trPr>
        <w:tc>
          <w:tcPr>
            <w:tcW w:w="9518" w:type="dxa"/>
            <w:vAlign w:val="center"/>
          </w:tcPr>
          <w:p w:rsidR="005A71CF" w:rsidRDefault="007174A4">
            <w:pPr>
              <w:adjustRightInd w:val="0"/>
              <w:snapToGrid w:val="0"/>
              <w:spacing w:line="300" w:lineRule="auto"/>
            </w:pPr>
            <w:r>
              <w:t>3</w:t>
            </w:r>
            <w:r>
              <w:t>．学习嵌入式软硬件协同开发设计的优化策略，掌握嵌入式软件的调试技术和测试规范，提高学生嵌入式</w:t>
            </w:r>
            <w:r>
              <w:rPr>
                <w:szCs w:val="21"/>
              </w:rPr>
              <w:t>软硬件开发、设计与验证的能力</w:t>
            </w:r>
            <w:r>
              <w:t>。</w:t>
            </w:r>
          </w:p>
        </w:tc>
      </w:tr>
      <w:tr w:rsidR="005A71CF">
        <w:trPr>
          <w:trHeight w:val="776"/>
        </w:trPr>
        <w:tc>
          <w:tcPr>
            <w:tcW w:w="9518" w:type="dxa"/>
            <w:vAlign w:val="center"/>
          </w:tcPr>
          <w:p w:rsidR="005A71CF" w:rsidRDefault="007174A4">
            <w:pPr>
              <w:autoSpaceDE w:val="0"/>
              <w:autoSpaceDN w:val="0"/>
              <w:adjustRightInd w:val="0"/>
              <w:snapToGrid w:val="0"/>
              <w:spacing w:line="300" w:lineRule="auto"/>
              <w:rPr>
                <w:szCs w:val="21"/>
              </w:rPr>
            </w:pPr>
            <w:r>
              <w:rPr>
                <w:szCs w:val="21"/>
              </w:rPr>
              <w:t>4</w:t>
            </w:r>
            <w:r>
              <w:rPr>
                <w:szCs w:val="21"/>
              </w:rPr>
              <w:t>．</w:t>
            </w:r>
            <w:r>
              <w:t>熟练使用</w:t>
            </w:r>
            <w:r>
              <w:t>VxWorks</w:t>
            </w:r>
            <w:r>
              <w:t>系统的</w:t>
            </w:r>
            <w:r>
              <w:t>Tornado2.2</w:t>
            </w:r>
            <w:r>
              <w:t>集成开发环境的基本操作方法，具有一定的程序分析和调试能力，完成程序代码编辑、编译、调试和运行等环节。</w:t>
            </w: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3118"/>
        <w:gridCol w:w="859"/>
        <w:gridCol w:w="1560"/>
      </w:tblGrid>
      <w:tr w:rsidR="005A71CF">
        <w:trPr>
          <w:trHeight w:val="379"/>
          <w:tblHeader/>
        </w:trPr>
        <w:tc>
          <w:tcPr>
            <w:tcW w:w="3936"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3977"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936"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118"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936" w:type="dxa"/>
            <w:vAlign w:val="center"/>
          </w:tcPr>
          <w:p w:rsidR="005A71CF" w:rsidRDefault="007174A4">
            <w:pPr>
              <w:widowControl/>
              <w:autoSpaceDE w:val="0"/>
              <w:autoSpaceDN w:val="0"/>
              <w:adjustRightInd w:val="0"/>
              <w:snapToGrid w:val="0"/>
              <w:spacing w:line="300" w:lineRule="auto"/>
              <w:jc w:val="left"/>
              <w:textAlignment w:val="bottom"/>
              <w:rPr>
                <w:szCs w:val="21"/>
              </w:rPr>
            </w:pPr>
            <w:r>
              <w:rPr>
                <w:b/>
                <w:bCs/>
                <w:szCs w:val="21"/>
              </w:rPr>
              <w:t>1.</w:t>
            </w:r>
            <w:r>
              <w:rPr>
                <w:b/>
                <w:bCs/>
                <w:szCs w:val="21"/>
              </w:rPr>
              <w:t>工程知识：</w:t>
            </w:r>
            <w:r>
              <w:rPr>
                <w:szCs w:val="21"/>
              </w:rPr>
              <w:t>能够掌握数学、自然科学、工程基础和计算机科学专业基础知识，能够运用上述理论和方法解决复杂计算机工程问题。</w:t>
            </w:r>
          </w:p>
        </w:tc>
        <w:tc>
          <w:tcPr>
            <w:tcW w:w="3118"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1-3 </w:t>
            </w:r>
            <w:r>
              <w:rPr>
                <w:szCs w:val="21"/>
              </w:rPr>
              <w:t>能够将科学原理和工程方法用于计算机领域具体问题的求解模型分析。</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L</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tc>
      </w:tr>
      <w:tr w:rsidR="005A71CF">
        <w:trPr>
          <w:trHeight w:val="379"/>
        </w:trPr>
        <w:tc>
          <w:tcPr>
            <w:tcW w:w="3936" w:type="dxa"/>
            <w:vAlign w:val="center"/>
          </w:tcPr>
          <w:p w:rsidR="005A71CF" w:rsidRDefault="007174A4">
            <w:pPr>
              <w:widowControl/>
              <w:autoSpaceDE w:val="0"/>
              <w:autoSpaceDN w:val="0"/>
              <w:adjustRightInd w:val="0"/>
              <w:snapToGrid w:val="0"/>
              <w:spacing w:line="300" w:lineRule="auto"/>
              <w:jc w:val="left"/>
              <w:textAlignment w:val="bottom"/>
              <w:rPr>
                <w:b/>
                <w:bCs/>
                <w:szCs w:val="21"/>
              </w:rPr>
            </w:pPr>
            <w:r>
              <w:rPr>
                <w:b/>
                <w:bCs/>
                <w:szCs w:val="21"/>
              </w:rPr>
              <w:t>3.</w:t>
            </w:r>
            <w:r>
              <w:rPr>
                <w:b/>
                <w:bCs/>
                <w:szCs w:val="21"/>
              </w:rPr>
              <w:t>设计</w:t>
            </w:r>
            <w:r>
              <w:rPr>
                <w:b/>
                <w:bCs/>
                <w:szCs w:val="21"/>
              </w:rPr>
              <w:t>/</w:t>
            </w:r>
            <w:r>
              <w:rPr>
                <w:b/>
                <w:bCs/>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118"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3-1 </w:t>
            </w:r>
            <w:r>
              <w:rPr>
                <w:szCs w:val="21"/>
              </w:rPr>
              <w:t>能够针对计算机领域复杂工程问题，确定其功能需求和非功能需求。</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bCs/>
                <w:szCs w:val="21"/>
              </w:rPr>
            </w:pPr>
            <w:r>
              <w:rPr>
                <w:rFonts w:eastAsia="黑体"/>
                <w:bCs/>
                <w:szCs w:val="21"/>
              </w:rPr>
              <w:t>L</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tc>
      </w:tr>
      <w:tr w:rsidR="005A71CF">
        <w:trPr>
          <w:trHeight w:val="965"/>
        </w:trPr>
        <w:tc>
          <w:tcPr>
            <w:tcW w:w="3936" w:type="dxa"/>
          </w:tcPr>
          <w:p w:rsidR="005A71CF" w:rsidRDefault="007174A4">
            <w:pPr>
              <w:widowControl/>
              <w:autoSpaceDE w:val="0"/>
              <w:autoSpaceDN w:val="0"/>
              <w:adjustRightInd w:val="0"/>
              <w:snapToGrid w:val="0"/>
              <w:spacing w:line="300" w:lineRule="auto"/>
              <w:textAlignment w:val="bottom"/>
              <w:rPr>
                <w:szCs w:val="21"/>
              </w:rPr>
            </w:pPr>
            <w:r>
              <w:rPr>
                <w:b/>
                <w:bCs/>
                <w:szCs w:val="21"/>
              </w:rPr>
              <w:t>4.</w:t>
            </w:r>
            <w:r>
              <w:rPr>
                <w:b/>
                <w:szCs w:val="21"/>
              </w:rPr>
              <w:t>研究</w:t>
            </w:r>
            <w:r>
              <w:rPr>
                <w:b/>
                <w:sz w:val="24"/>
                <w:szCs w:val="24"/>
              </w:rPr>
              <w:t>：</w:t>
            </w:r>
            <w:r>
              <w:rPr>
                <w:szCs w:val="21"/>
              </w:rPr>
              <w:t>能够基于科学原理并采用科学方法对计算机领域复杂工程问题进行研究，包括设计实验、分析与解释数据、并通过信息综合得到合理有效的结论。</w:t>
            </w:r>
          </w:p>
        </w:tc>
        <w:tc>
          <w:tcPr>
            <w:tcW w:w="3118"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4-1 </w:t>
            </w:r>
            <w:r>
              <w:rPr>
                <w:szCs w:val="21"/>
              </w:rPr>
              <w:t>能够掌握计算机学科相关软硬件实验的基本原理和方法。</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560"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3</w:t>
            </w:r>
          </w:p>
        </w:tc>
      </w:tr>
      <w:tr w:rsidR="005A71CF">
        <w:trPr>
          <w:trHeight w:val="626"/>
        </w:trPr>
        <w:tc>
          <w:tcPr>
            <w:tcW w:w="3936" w:type="dxa"/>
          </w:tcPr>
          <w:p w:rsidR="005A71CF" w:rsidRDefault="007174A4">
            <w:pPr>
              <w:pStyle w:val="11"/>
              <w:adjustRightInd w:val="0"/>
              <w:snapToGrid w:val="0"/>
              <w:spacing w:line="300" w:lineRule="auto"/>
              <w:ind w:firstLineChars="0" w:firstLine="0"/>
              <w:rPr>
                <w:rFonts w:ascii="Times New Roman" w:hAnsi="Times New Roman" w:cs="Times New Roman"/>
                <w:b/>
                <w:bCs/>
              </w:rPr>
            </w:pPr>
            <w:r>
              <w:rPr>
                <w:rFonts w:ascii="Times New Roman" w:eastAsiaTheme="minorEastAsia" w:hAnsi="Times New Roman" w:cs="Times New Roman"/>
                <w:b/>
                <w:bCs/>
              </w:rPr>
              <w:t>5.</w:t>
            </w:r>
            <w:r>
              <w:rPr>
                <w:rFonts w:ascii="Times New Roman" w:eastAsiaTheme="minorEastAsia" w:hAnsi="Times New Roman" w:cs="Times New Roman"/>
                <w:b/>
                <w:bCs/>
              </w:rPr>
              <w:t>使用现代工具：</w:t>
            </w:r>
            <w:r>
              <w:rPr>
                <w:rFonts w:ascii="Times New Roman" w:eastAsiaTheme="minorEastAsia" w:hAnsi="Times New Roman" w:cs="Times New Roman"/>
              </w:rPr>
              <w:t>能够针对计算机领域复杂工程问题，开发、选择与使用恰当的技术、资源、现代工程工具和软</w:t>
            </w:r>
            <w:r>
              <w:rPr>
                <w:rFonts w:ascii="Times New Roman" w:eastAsiaTheme="minorEastAsia" w:hAnsi="Times New Roman" w:cs="Times New Roman"/>
              </w:rPr>
              <w:t>/</w:t>
            </w:r>
            <w:r>
              <w:rPr>
                <w:rFonts w:ascii="Times New Roman" w:eastAsiaTheme="minorEastAsia" w:hAnsi="Times New Roman" w:cs="Times New Roman"/>
              </w:rPr>
              <w:t>硬件开发工具，包括对计算机领域复杂问题的预测与模拟，并能够理解开发技术和工具的局限性。</w:t>
            </w:r>
          </w:p>
        </w:tc>
        <w:tc>
          <w:tcPr>
            <w:tcW w:w="3118"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560"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eastAsia="黑体" w:hint="eastAsia"/>
          <w:kern w:val="0"/>
          <w:sz w:val="24"/>
        </w:rPr>
      </w:pPr>
      <w:r>
        <w:tab/>
      </w:r>
      <w:r>
        <w:rPr>
          <w:rFonts w:hint="eastAsia"/>
        </w:rPr>
        <w:t>无。</w:t>
      </w:r>
    </w:p>
    <w:p w:rsidR="005A71CF" w:rsidRDefault="007174A4">
      <w:pPr>
        <w:numPr>
          <w:ilvl w:val="0"/>
          <w:numId w:val="24"/>
        </w:num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2156"/>
        <w:gridCol w:w="3969"/>
        <w:gridCol w:w="709"/>
        <w:gridCol w:w="1269"/>
      </w:tblGrid>
      <w:tr w:rsidR="005A71CF">
        <w:trPr>
          <w:tblHeader/>
        </w:trPr>
        <w:tc>
          <w:tcPr>
            <w:tcW w:w="1354"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1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96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6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354" w:type="dxa"/>
            <w:vMerge w:val="restart"/>
            <w:vAlign w:val="center"/>
          </w:tcPr>
          <w:p w:rsidR="005A71CF" w:rsidRDefault="007174A4">
            <w:pPr>
              <w:pStyle w:val="a3"/>
              <w:adjustRightInd w:val="0"/>
              <w:snapToGrid w:val="0"/>
              <w:spacing w:after="0" w:line="300" w:lineRule="auto"/>
              <w:jc w:val="center"/>
              <w:rPr>
                <w:kern w:val="0"/>
                <w:szCs w:val="21"/>
              </w:rPr>
            </w:pPr>
            <w:r>
              <w:rPr>
                <w:kern w:val="0"/>
                <w:szCs w:val="21"/>
              </w:rPr>
              <w:t>1.</w:t>
            </w:r>
            <w:r>
              <w:rPr>
                <w:kern w:val="0"/>
                <w:szCs w:val="21"/>
              </w:rPr>
              <w:t>嵌入式软件设计思想</w:t>
            </w:r>
          </w:p>
          <w:p w:rsidR="005A71CF" w:rsidRDefault="007174A4">
            <w:pPr>
              <w:pStyle w:val="a3"/>
              <w:adjustRightInd w:val="0"/>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软件分层结构，软件设计思想</w:t>
            </w:r>
          </w:p>
        </w:tc>
        <w:tc>
          <w:tcPr>
            <w:tcW w:w="3969" w:type="dxa"/>
            <w:vAlign w:val="center"/>
          </w:tcPr>
          <w:p w:rsidR="005A71CF" w:rsidRDefault="007174A4">
            <w:pPr>
              <w:adjustRightInd w:val="0"/>
              <w:snapToGrid w:val="0"/>
              <w:spacing w:line="300" w:lineRule="auto"/>
              <w:textAlignment w:val="baseline"/>
              <w:rPr>
                <w:b/>
                <w:kern w:val="0"/>
                <w:szCs w:val="21"/>
              </w:rPr>
            </w:pPr>
            <w:r>
              <w:rPr>
                <w:b/>
                <w:kern w:val="0"/>
                <w:szCs w:val="21"/>
              </w:rPr>
              <w:t>了解</w:t>
            </w:r>
            <w:r>
              <w:rPr>
                <w:kern w:val="0"/>
                <w:szCs w:val="21"/>
              </w:rPr>
              <w:t>软件分层结构，</w:t>
            </w:r>
            <w:r>
              <w:rPr>
                <w:b/>
                <w:kern w:val="0"/>
                <w:szCs w:val="21"/>
              </w:rPr>
              <w:t>掌握</w:t>
            </w:r>
            <w:r>
              <w:rPr>
                <w:kern w:val="0"/>
                <w:szCs w:val="21"/>
              </w:rPr>
              <w:t>软件设计思想，</w:t>
            </w:r>
            <w:r>
              <w:rPr>
                <w:b/>
                <w:kern w:val="0"/>
                <w:szCs w:val="21"/>
              </w:rPr>
              <w:t>准确</w:t>
            </w:r>
            <w:r>
              <w:rPr>
                <w:kern w:val="0"/>
                <w:szCs w:val="21"/>
              </w:rPr>
              <w:t>划分软硬件分隔线。</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1</w:t>
            </w:r>
          </w:p>
        </w:tc>
      </w:tr>
      <w:tr w:rsidR="005A71CF">
        <w:trPr>
          <w:trHeight w:val="570"/>
        </w:trPr>
        <w:tc>
          <w:tcPr>
            <w:tcW w:w="1354" w:type="dxa"/>
            <w:vMerge/>
            <w:vAlign w:val="center"/>
          </w:tcPr>
          <w:p w:rsidR="005A71CF" w:rsidRDefault="005A71CF">
            <w:pPr>
              <w:pStyle w:val="a3"/>
              <w:adjustRightInd w:val="0"/>
              <w:snapToGrid w:val="0"/>
              <w:spacing w:after="0" w:line="300" w:lineRule="auto"/>
              <w:jc w:val="center"/>
              <w:rPr>
                <w:kern w:val="0"/>
                <w:szCs w:val="21"/>
              </w:rPr>
            </w:pP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程序设计要求，基本思路和设计原则</w:t>
            </w:r>
          </w:p>
        </w:tc>
        <w:tc>
          <w:tcPr>
            <w:tcW w:w="3969" w:type="dxa"/>
            <w:vAlign w:val="center"/>
          </w:tcPr>
          <w:p w:rsidR="005A71CF" w:rsidRDefault="007174A4">
            <w:pPr>
              <w:adjustRightInd w:val="0"/>
              <w:snapToGrid w:val="0"/>
              <w:spacing w:line="300" w:lineRule="auto"/>
              <w:textAlignment w:val="baseline"/>
              <w:rPr>
                <w:b/>
                <w:kern w:val="0"/>
                <w:szCs w:val="21"/>
              </w:rPr>
            </w:pPr>
            <w:r>
              <w:rPr>
                <w:b/>
                <w:kern w:val="0"/>
                <w:szCs w:val="21"/>
              </w:rPr>
              <w:t>了解</w:t>
            </w:r>
            <w:r>
              <w:rPr>
                <w:kern w:val="0"/>
                <w:szCs w:val="21"/>
              </w:rPr>
              <w:t>程序设计原则，</w:t>
            </w:r>
            <w:r>
              <w:rPr>
                <w:b/>
                <w:kern w:val="0"/>
                <w:szCs w:val="21"/>
              </w:rPr>
              <w:t>理解</w:t>
            </w:r>
            <w:r>
              <w:rPr>
                <w:kern w:val="0"/>
                <w:szCs w:val="21"/>
              </w:rPr>
              <w:t>程序设计要求，</w:t>
            </w:r>
            <w:r>
              <w:rPr>
                <w:b/>
                <w:kern w:val="0"/>
                <w:szCs w:val="21"/>
              </w:rPr>
              <w:t>辨析</w:t>
            </w:r>
            <w:r>
              <w:rPr>
                <w:kern w:val="0"/>
                <w:szCs w:val="21"/>
              </w:rPr>
              <w:t>嵌入式系统与传统系统的设计特点</w:t>
            </w:r>
            <w:r>
              <w:rPr>
                <w:kern w:val="0"/>
                <w:szCs w:val="21"/>
              </w:rPr>
              <w:lastRenderedPageBreak/>
              <w:t>区别，</w:t>
            </w:r>
            <w:r>
              <w:rPr>
                <w:b/>
                <w:kern w:val="0"/>
                <w:szCs w:val="21"/>
              </w:rPr>
              <w:t>优化</w:t>
            </w:r>
            <w:r>
              <w:rPr>
                <w:kern w:val="0"/>
                <w:szCs w:val="21"/>
              </w:rPr>
              <w:t>工程问题的设计。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4</w:t>
            </w:r>
          </w:p>
        </w:tc>
        <w:tc>
          <w:tcPr>
            <w:tcW w:w="1269" w:type="dxa"/>
            <w:vMerge/>
            <w:vAlign w:val="center"/>
          </w:tcPr>
          <w:p w:rsidR="005A71CF" w:rsidRDefault="005A71CF">
            <w:pPr>
              <w:autoSpaceDE w:val="0"/>
              <w:autoSpaceDN w:val="0"/>
              <w:adjustRightInd w:val="0"/>
              <w:snapToGrid w:val="0"/>
              <w:spacing w:line="300" w:lineRule="auto"/>
              <w:jc w:val="center"/>
              <w:rPr>
                <w:szCs w:val="21"/>
              </w:rPr>
            </w:pPr>
          </w:p>
        </w:tc>
      </w:tr>
      <w:tr w:rsidR="005A71CF">
        <w:trPr>
          <w:trHeight w:val="570"/>
        </w:trPr>
        <w:tc>
          <w:tcPr>
            <w:tcW w:w="1354" w:type="dxa"/>
            <w:vMerge w:val="restart"/>
            <w:vAlign w:val="center"/>
          </w:tcPr>
          <w:p w:rsidR="005A71CF" w:rsidRDefault="007174A4">
            <w:pPr>
              <w:pStyle w:val="a3"/>
              <w:adjustRightInd w:val="0"/>
              <w:snapToGrid w:val="0"/>
              <w:spacing w:after="0" w:line="300" w:lineRule="auto"/>
              <w:jc w:val="center"/>
              <w:rPr>
                <w:kern w:val="0"/>
                <w:szCs w:val="21"/>
              </w:rPr>
            </w:pPr>
            <w:r>
              <w:rPr>
                <w:kern w:val="0"/>
                <w:szCs w:val="21"/>
              </w:rPr>
              <w:t>2.</w:t>
            </w:r>
            <w:r>
              <w:rPr>
                <w:kern w:val="0"/>
                <w:szCs w:val="21"/>
              </w:rPr>
              <w:t>系统分析建模</w:t>
            </w:r>
          </w:p>
          <w:p w:rsidR="005A71CF" w:rsidRDefault="007174A4">
            <w:pPr>
              <w:pStyle w:val="a3"/>
              <w:adjustRightInd w:val="0"/>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模型元素概述</w:t>
            </w:r>
          </w:p>
        </w:tc>
        <w:tc>
          <w:tcPr>
            <w:tcW w:w="3969" w:type="dxa"/>
            <w:vAlign w:val="center"/>
          </w:tcPr>
          <w:p w:rsidR="005A71CF" w:rsidRDefault="007174A4">
            <w:pPr>
              <w:adjustRightInd w:val="0"/>
              <w:snapToGrid w:val="0"/>
              <w:spacing w:line="300" w:lineRule="auto"/>
              <w:textAlignment w:val="baseline"/>
              <w:rPr>
                <w:b/>
                <w:kern w:val="0"/>
                <w:szCs w:val="21"/>
              </w:rPr>
            </w:pPr>
            <w:r>
              <w:rPr>
                <w:b/>
                <w:kern w:val="0"/>
                <w:szCs w:val="21"/>
              </w:rPr>
              <w:t>了解</w:t>
            </w:r>
            <w:r>
              <w:rPr>
                <w:kern w:val="0"/>
                <w:szCs w:val="21"/>
              </w:rPr>
              <w:t>UML</w:t>
            </w:r>
            <w:r>
              <w:rPr>
                <w:kern w:val="0"/>
                <w:szCs w:val="21"/>
              </w:rPr>
              <w:t>中的所有图例，</w:t>
            </w:r>
            <w:r>
              <w:rPr>
                <w:b/>
                <w:kern w:val="0"/>
                <w:szCs w:val="21"/>
              </w:rPr>
              <w:t>掌握</w:t>
            </w:r>
            <w:r>
              <w:rPr>
                <w:kern w:val="0"/>
                <w:szCs w:val="21"/>
              </w:rPr>
              <w:t>用例图，类图，状态图，组件图。</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2</w:t>
            </w:r>
          </w:p>
        </w:tc>
      </w:tr>
      <w:tr w:rsidR="005A71CF">
        <w:trPr>
          <w:trHeight w:val="570"/>
        </w:trPr>
        <w:tc>
          <w:tcPr>
            <w:tcW w:w="1354" w:type="dxa"/>
            <w:vMerge/>
            <w:vAlign w:val="center"/>
          </w:tcPr>
          <w:p w:rsidR="005A71CF" w:rsidRDefault="005A71CF">
            <w:pPr>
              <w:pStyle w:val="a3"/>
              <w:adjustRightInd w:val="0"/>
              <w:snapToGrid w:val="0"/>
              <w:spacing w:after="0" w:line="300" w:lineRule="auto"/>
              <w:jc w:val="center"/>
              <w:rPr>
                <w:kern w:val="0"/>
                <w:szCs w:val="21"/>
              </w:rPr>
            </w:pP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数据建模，功能建模</w:t>
            </w:r>
          </w:p>
        </w:tc>
        <w:tc>
          <w:tcPr>
            <w:tcW w:w="3969" w:type="dxa"/>
            <w:vAlign w:val="center"/>
          </w:tcPr>
          <w:p w:rsidR="005A71CF" w:rsidRDefault="007174A4">
            <w:pPr>
              <w:adjustRightInd w:val="0"/>
              <w:snapToGrid w:val="0"/>
              <w:spacing w:line="300" w:lineRule="auto"/>
              <w:textAlignment w:val="baseline"/>
              <w:rPr>
                <w:b/>
                <w:kern w:val="0"/>
                <w:szCs w:val="21"/>
              </w:rPr>
            </w:pPr>
            <w:r>
              <w:rPr>
                <w:b/>
                <w:kern w:val="0"/>
                <w:szCs w:val="21"/>
              </w:rPr>
              <w:t>了解</w:t>
            </w:r>
            <w:r>
              <w:rPr>
                <w:kern w:val="0"/>
                <w:szCs w:val="21"/>
              </w:rPr>
              <w:t>数据建模功能建模的含义，</w:t>
            </w:r>
            <w:r>
              <w:rPr>
                <w:b/>
                <w:kern w:val="0"/>
                <w:szCs w:val="21"/>
              </w:rPr>
              <w:t>掌握</w:t>
            </w:r>
            <w:r>
              <w:rPr>
                <w:kern w:val="0"/>
                <w:szCs w:val="21"/>
              </w:rPr>
              <w:t>数据建模与功能建模，精确描述现实世界中的事物与联系。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69" w:type="dxa"/>
            <w:vMerge/>
            <w:vAlign w:val="center"/>
          </w:tcPr>
          <w:p w:rsidR="005A71CF" w:rsidRDefault="005A71CF">
            <w:pPr>
              <w:autoSpaceDE w:val="0"/>
              <w:autoSpaceDN w:val="0"/>
              <w:adjustRightInd w:val="0"/>
              <w:snapToGrid w:val="0"/>
              <w:spacing w:line="300" w:lineRule="auto"/>
              <w:jc w:val="center"/>
              <w:rPr>
                <w:szCs w:val="21"/>
              </w:rPr>
            </w:pPr>
          </w:p>
        </w:tc>
      </w:tr>
      <w:tr w:rsidR="005A71CF">
        <w:trPr>
          <w:trHeight w:val="570"/>
        </w:trPr>
        <w:tc>
          <w:tcPr>
            <w:tcW w:w="1354" w:type="dxa"/>
            <w:vMerge/>
            <w:vAlign w:val="center"/>
          </w:tcPr>
          <w:p w:rsidR="005A71CF" w:rsidRDefault="005A71CF">
            <w:pPr>
              <w:pStyle w:val="a3"/>
              <w:adjustRightInd w:val="0"/>
              <w:snapToGrid w:val="0"/>
              <w:spacing w:after="0" w:line="300" w:lineRule="auto"/>
              <w:jc w:val="center"/>
              <w:rPr>
                <w:kern w:val="0"/>
                <w:szCs w:val="21"/>
              </w:rPr>
            </w:pP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行为建模，结构化分析的技巧</w:t>
            </w:r>
          </w:p>
        </w:tc>
        <w:tc>
          <w:tcPr>
            <w:tcW w:w="3969" w:type="dxa"/>
            <w:vAlign w:val="center"/>
          </w:tcPr>
          <w:p w:rsidR="005A71CF" w:rsidRDefault="007174A4">
            <w:pPr>
              <w:adjustRightInd w:val="0"/>
              <w:snapToGrid w:val="0"/>
              <w:spacing w:line="300" w:lineRule="auto"/>
              <w:textAlignment w:val="baseline"/>
              <w:rPr>
                <w:b/>
                <w:szCs w:val="21"/>
              </w:rPr>
            </w:pPr>
            <w:r>
              <w:rPr>
                <w:b/>
                <w:szCs w:val="21"/>
              </w:rPr>
              <w:t>了解</w:t>
            </w:r>
            <w:r>
              <w:rPr>
                <w:szCs w:val="21"/>
              </w:rPr>
              <w:t>行为建模方法，</w:t>
            </w:r>
            <w:r>
              <w:rPr>
                <w:b/>
                <w:szCs w:val="21"/>
              </w:rPr>
              <w:t>结合</w:t>
            </w:r>
            <w:r>
              <w:rPr>
                <w:szCs w:val="21"/>
              </w:rPr>
              <w:t>嵌入式软件设计原则，</w:t>
            </w:r>
            <w:r>
              <w:rPr>
                <w:b/>
                <w:szCs w:val="21"/>
              </w:rPr>
              <w:t>利用</w:t>
            </w:r>
            <w:r>
              <w:rPr>
                <w:szCs w:val="21"/>
              </w:rPr>
              <w:t>模块化、结构化思想优化系统。</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napToGrid w:val="0"/>
              <w:spacing w:line="300" w:lineRule="auto"/>
              <w:jc w:val="center"/>
              <w:rPr>
                <w:szCs w:val="21"/>
              </w:rPr>
            </w:pPr>
          </w:p>
        </w:tc>
      </w:tr>
      <w:tr w:rsidR="005A71CF">
        <w:trPr>
          <w:trHeight w:val="570"/>
        </w:trPr>
        <w:tc>
          <w:tcPr>
            <w:tcW w:w="1354" w:type="dxa"/>
            <w:vMerge w:val="restart"/>
            <w:vAlign w:val="center"/>
          </w:tcPr>
          <w:p w:rsidR="005A71CF" w:rsidRDefault="007174A4">
            <w:pPr>
              <w:pStyle w:val="a3"/>
              <w:adjustRightInd w:val="0"/>
              <w:snapToGrid w:val="0"/>
              <w:spacing w:after="0" w:line="300" w:lineRule="auto"/>
              <w:jc w:val="center"/>
              <w:rPr>
                <w:kern w:val="0"/>
                <w:szCs w:val="21"/>
              </w:rPr>
            </w:pPr>
            <w:r>
              <w:rPr>
                <w:kern w:val="0"/>
                <w:szCs w:val="21"/>
              </w:rPr>
              <w:t>3.</w:t>
            </w:r>
            <w:r>
              <w:rPr>
                <w:kern w:val="0"/>
                <w:szCs w:val="21"/>
              </w:rPr>
              <w:t>软件设计方法</w:t>
            </w:r>
          </w:p>
          <w:p w:rsidR="005A71CF" w:rsidRDefault="007174A4">
            <w:pPr>
              <w:pStyle w:val="a3"/>
              <w:adjustRightInd w:val="0"/>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数据设计，体系结构设计及优化</w:t>
            </w:r>
          </w:p>
        </w:tc>
        <w:tc>
          <w:tcPr>
            <w:tcW w:w="3969" w:type="dxa"/>
            <w:vAlign w:val="center"/>
          </w:tcPr>
          <w:p w:rsidR="005A71CF" w:rsidRDefault="007174A4">
            <w:pPr>
              <w:adjustRightInd w:val="0"/>
              <w:snapToGrid w:val="0"/>
              <w:spacing w:line="300" w:lineRule="auto"/>
              <w:textAlignment w:val="baseline"/>
              <w:rPr>
                <w:b/>
                <w:szCs w:val="21"/>
              </w:rPr>
            </w:pPr>
            <w:r>
              <w:rPr>
                <w:b/>
                <w:kern w:val="0"/>
                <w:szCs w:val="21"/>
              </w:rPr>
              <w:t>结合</w:t>
            </w:r>
            <w:r>
              <w:rPr>
                <w:kern w:val="0"/>
                <w:szCs w:val="21"/>
              </w:rPr>
              <w:t>系统分析建模，</w:t>
            </w:r>
            <w:r>
              <w:rPr>
                <w:b/>
                <w:kern w:val="0"/>
                <w:szCs w:val="21"/>
              </w:rPr>
              <w:t>完成</w:t>
            </w:r>
            <w:r>
              <w:rPr>
                <w:kern w:val="0"/>
                <w:szCs w:val="21"/>
              </w:rPr>
              <w:t>数据模型设计，并根据软硬件协同设计思想优化系统的体系结构。</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tc>
      </w:tr>
      <w:tr w:rsidR="005A71CF">
        <w:trPr>
          <w:trHeight w:val="570"/>
        </w:trPr>
        <w:tc>
          <w:tcPr>
            <w:tcW w:w="1354" w:type="dxa"/>
            <w:vMerge/>
            <w:vAlign w:val="center"/>
          </w:tcPr>
          <w:p w:rsidR="005A71CF" w:rsidRDefault="005A71CF">
            <w:pPr>
              <w:pStyle w:val="a3"/>
              <w:adjustRightInd w:val="0"/>
              <w:snapToGrid w:val="0"/>
              <w:spacing w:after="0" w:line="300" w:lineRule="auto"/>
              <w:jc w:val="center"/>
              <w:rPr>
                <w:kern w:val="0"/>
                <w:szCs w:val="21"/>
              </w:rPr>
            </w:pP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人机界面设计，过程设计及优化</w:t>
            </w:r>
          </w:p>
        </w:tc>
        <w:tc>
          <w:tcPr>
            <w:tcW w:w="3969" w:type="dxa"/>
            <w:vAlign w:val="center"/>
          </w:tcPr>
          <w:p w:rsidR="005A71CF" w:rsidRDefault="007174A4">
            <w:pPr>
              <w:adjustRightInd w:val="0"/>
              <w:snapToGrid w:val="0"/>
              <w:spacing w:line="300" w:lineRule="auto"/>
              <w:textAlignment w:val="baseline"/>
              <w:rPr>
                <w:b/>
                <w:szCs w:val="21"/>
              </w:rPr>
            </w:pPr>
            <w:r>
              <w:rPr>
                <w:b/>
                <w:szCs w:val="21"/>
              </w:rPr>
              <w:t>了解</w:t>
            </w:r>
            <w:r>
              <w:rPr>
                <w:szCs w:val="21"/>
              </w:rPr>
              <w:t>嵌入式系统的界面设计特点，</w:t>
            </w:r>
            <w:r>
              <w:rPr>
                <w:b/>
                <w:szCs w:val="21"/>
              </w:rPr>
              <w:t>优化</w:t>
            </w:r>
            <w:r>
              <w:rPr>
                <w:szCs w:val="21"/>
              </w:rPr>
              <w:t>能耗及用户行为设计。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napToGrid w:val="0"/>
              <w:spacing w:line="300" w:lineRule="auto"/>
              <w:jc w:val="center"/>
              <w:rPr>
                <w:szCs w:val="21"/>
              </w:rPr>
            </w:pPr>
          </w:p>
        </w:tc>
      </w:tr>
      <w:tr w:rsidR="005A71CF">
        <w:trPr>
          <w:trHeight w:val="681"/>
        </w:trPr>
        <w:tc>
          <w:tcPr>
            <w:tcW w:w="1354" w:type="dxa"/>
            <w:vMerge w:val="restart"/>
            <w:vAlign w:val="center"/>
          </w:tcPr>
          <w:p w:rsidR="005A71CF" w:rsidRDefault="007174A4">
            <w:pPr>
              <w:pStyle w:val="a3"/>
              <w:adjustRightInd w:val="0"/>
              <w:snapToGrid w:val="0"/>
              <w:spacing w:after="0" w:line="300" w:lineRule="auto"/>
              <w:jc w:val="center"/>
              <w:rPr>
                <w:kern w:val="0"/>
                <w:szCs w:val="21"/>
              </w:rPr>
            </w:pPr>
            <w:r>
              <w:rPr>
                <w:kern w:val="0"/>
                <w:szCs w:val="21"/>
              </w:rPr>
              <w:t>4.</w:t>
            </w:r>
            <w:r>
              <w:rPr>
                <w:kern w:val="0"/>
                <w:szCs w:val="21"/>
              </w:rPr>
              <w:t>软件测试方法及规范</w:t>
            </w:r>
          </w:p>
          <w:p w:rsidR="005A71CF" w:rsidRDefault="007174A4">
            <w:pPr>
              <w:pStyle w:val="a3"/>
              <w:adjustRightInd w:val="0"/>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软件分析技术，软件调试技术</w:t>
            </w:r>
          </w:p>
        </w:tc>
        <w:tc>
          <w:tcPr>
            <w:tcW w:w="3969" w:type="dxa"/>
            <w:vAlign w:val="center"/>
          </w:tcPr>
          <w:p w:rsidR="005A71CF" w:rsidRDefault="007174A4">
            <w:pPr>
              <w:adjustRightInd w:val="0"/>
              <w:snapToGrid w:val="0"/>
              <w:spacing w:line="300" w:lineRule="auto"/>
              <w:textAlignment w:val="baseline"/>
              <w:rPr>
                <w:b/>
                <w:kern w:val="0"/>
                <w:szCs w:val="21"/>
              </w:rPr>
            </w:pPr>
            <w:r>
              <w:rPr>
                <w:b/>
                <w:kern w:val="0"/>
                <w:szCs w:val="21"/>
              </w:rPr>
              <w:t>理解并掌握</w:t>
            </w:r>
            <w:r>
              <w:rPr>
                <w:kern w:val="0"/>
                <w:szCs w:val="21"/>
              </w:rPr>
              <w:t>软件分析和调试技术，</w:t>
            </w:r>
            <w:r>
              <w:rPr>
                <w:b/>
                <w:kern w:val="0"/>
                <w:szCs w:val="21"/>
              </w:rPr>
              <w:t>培养</w:t>
            </w:r>
            <w:r>
              <w:rPr>
                <w:kern w:val="0"/>
                <w:szCs w:val="21"/>
              </w:rPr>
              <w:t>学生分析问题和解决问题的能力。</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tc>
      </w:tr>
      <w:tr w:rsidR="005A71CF">
        <w:trPr>
          <w:trHeight w:val="570"/>
        </w:trPr>
        <w:tc>
          <w:tcPr>
            <w:tcW w:w="1354" w:type="dxa"/>
            <w:vMerge/>
            <w:vAlign w:val="center"/>
          </w:tcPr>
          <w:p w:rsidR="005A71CF" w:rsidRDefault="005A71CF">
            <w:pPr>
              <w:pStyle w:val="a3"/>
              <w:adjustRightInd w:val="0"/>
              <w:snapToGrid w:val="0"/>
              <w:spacing w:after="0" w:line="300" w:lineRule="auto"/>
              <w:jc w:val="center"/>
              <w:rPr>
                <w:kern w:val="0"/>
                <w:szCs w:val="21"/>
              </w:rPr>
            </w:pP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软件测试技术，软件测试规范</w:t>
            </w:r>
          </w:p>
        </w:tc>
        <w:tc>
          <w:tcPr>
            <w:tcW w:w="3969" w:type="dxa"/>
            <w:vAlign w:val="center"/>
          </w:tcPr>
          <w:p w:rsidR="005A71CF" w:rsidRDefault="007174A4">
            <w:pPr>
              <w:adjustRightInd w:val="0"/>
              <w:snapToGrid w:val="0"/>
              <w:spacing w:line="300" w:lineRule="auto"/>
              <w:textAlignment w:val="baseline"/>
              <w:rPr>
                <w:b/>
                <w:kern w:val="0"/>
                <w:szCs w:val="21"/>
              </w:rPr>
            </w:pPr>
            <w:r>
              <w:rPr>
                <w:b/>
                <w:kern w:val="0"/>
                <w:szCs w:val="21"/>
              </w:rPr>
              <w:t>了解</w:t>
            </w:r>
            <w:r>
              <w:rPr>
                <w:kern w:val="0"/>
                <w:szCs w:val="21"/>
              </w:rPr>
              <w:t>软件的测试技术和规范，能够独立完成对应用系统的测试并提交测试报告。</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Merge/>
            <w:vAlign w:val="center"/>
          </w:tcPr>
          <w:p w:rsidR="005A71CF" w:rsidRDefault="005A71CF">
            <w:pPr>
              <w:autoSpaceDE w:val="0"/>
              <w:autoSpaceDN w:val="0"/>
              <w:adjustRightInd w:val="0"/>
              <w:snapToGrid w:val="0"/>
              <w:spacing w:line="300" w:lineRule="auto"/>
              <w:jc w:val="center"/>
              <w:rPr>
                <w:szCs w:val="21"/>
              </w:rPr>
            </w:pPr>
          </w:p>
        </w:tc>
      </w:tr>
      <w:tr w:rsidR="005A71CF">
        <w:trPr>
          <w:trHeight w:val="1104"/>
        </w:trPr>
        <w:tc>
          <w:tcPr>
            <w:tcW w:w="1354" w:type="dxa"/>
            <w:vAlign w:val="center"/>
          </w:tcPr>
          <w:p w:rsidR="005A71CF" w:rsidRDefault="007174A4">
            <w:pPr>
              <w:pStyle w:val="a3"/>
              <w:adjustRightInd w:val="0"/>
              <w:snapToGrid w:val="0"/>
              <w:spacing w:after="0" w:line="300" w:lineRule="auto"/>
              <w:jc w:val="center"/>
              <w:rPr>
                <w:kern w:val="0"/>
                <w:szCs w:val="21"/>
              </w:rPr>
            </w:pPr>
            <w:r>
              <w:rPr>
                <w:kern w:val="0"/>
                <w:szCs w:val="21"/>
              </w:rPr>
              <w:t>5.</w:t>
            </w:r>
            <w:r>
              <w:rPr>
                <w:kern w:val="0"/>
                <w:szCs w:val="21"/>
              </w:rPr>
              <w:t>实例剖析</w:t>
            </w:r>
          </w:p>
          <w:p w:rsidR="005A71CF" w:rsidRDefault="007174A4">
            <w:pPr>
              <w:pStyle w:val="a3"/>
              <w:adjustRightInd w:val="0"/>
              <w:snapToGrid w:val="0"/>
              <w:spacing w:after="0" w:line="300" w:lineRule="auto"/>
              <w:jc w:val="center"/>
              <w:rPr>
                <w:kern w:val="0"/>
                <w:szCs w:val="21"/>
              </w:rPr>
            </w:pPr>
            <w:r>
              <w:rPr>
                <w:kern w:val="0"/>
                <w:szCs w:val="21"/>
              </w:rPr>
              <w:t>(8</w:t>
            </w:r>
            <w:r>
              <w:rPr>
                <w:kern w:val="0"/>
                <w:szCs w:val="21"/>
              </w:rPr>
              <w:t>学时</w:t>
            </w:r>
            <w:r>
              <w:rPr>
                <w:kern w:val="0"/>
                <w:szCs w:val="21"/>
              </w:rPr>
              <w:t>)</w:t>
            </w:r>
          </w:p>
        </w:tc>
        <w:tc>
          <w:tcPr>
            <w:tcW w:w="2156" w:type="dxa"/>
            <w:vAlign w:val="center"/>
          </w:tcPr>
          <w:p w:rsidR="005A71CF" w:rsidRDefault="007174A4">
            <w:pPr>
              <w:pStyle w:val="a3"/>
              <w:adjustRightInd w:val="0"/>
              <w:snapToGrid w:val="0"/>
              <w:spacing w:after="0" w:line="300" w:lineRule="auto"/>
              <w:jc w:val="left"/>
              <w:rPr>
                <w:kern w:val="0"/>
                <w:szCs w:val="21"/>
              </w:rPr>
            </w:pPr>
            <w:r>
              <w:rPr>
                <w:kern w:val="0"/>
                <w:szCs w:val="21"/>
              </w:rPr>
              <w:t>车载ＧＰＳ终端系统实例剖析</w:t>
            </w:r>
          </w:p>
        </w:tc>
        <w:tc>
          <w:tcPr>
            <w:tcW w:w="3969" w:type="dxa"/>
            <w:vAlign w:val="center"/>
          </w:tcPr>
          <w:p w:rsidR="005A71CF" w:rsidRDefault="007174A4">
            <w:pPr>
              <w:adjustRightInd w:val="0"/>
              <w:snapToGrid w:val="0"/>
              <w:spacing w:line="300" w:lineRule="auto"/>
              <w:textAlignment w:val="baseline"/>
              <w:rPr>
                <w:b/>
                <w:kern w:val="0"/>
                <w:szCs w:val="21"/>
              </w:rPr>
            </w:pPr>
            <w:r>
              <w:rPr>
                <w:b/>
                <w:kern w:val="0"/>
                <w:szCs w:val="21"/>
              </w:rPr>
              <w:t>学习</w:t>
            </w:r>
            <w:r>
              <w:rPr>
                <w:kern w:val="0"/>
                <w:szCs w:val="21"/>
              </w:rPr>
              <w:t>车载</w:t>
            </w:r>
            <w:r>
              <w:rPr>
                <w:kern w:val="0"/>
                <w:szCs w:val="21"/>
              </w:rPr>
              <w:t>GPS</w:t>
            </w:r>
            <w:r>
              <w:rPr>
                <w:kern w:val="0"/>
                <w:szCs w:val="21"/>
              </w:rPr>
              <w:t>系统的需求分析，规格说明，系统设计，构件设计及集成测试与部署的全过程，让学生举一反三，</w:t>
            </w:r>
            <w:r>
              <w:rPr>
                <w:b/>
                <w:kern w:val="0"/>
                <w:szCs w:val="21"/>
              </w:rPr>
              <w:t>掌握</w:t>
            </w:r>
            <w:r>
              <w:rPr>
                <w:kern w:val="0"/>
                <w:szCs w:val="21"/>
              </w:rPr>
              <w:t>嵌入式系统开发设计的方法与规范，</w:t>
            </w:r>
            <w:r>
              <w:rPr>
                <w:b/>
                <w:szCs w:val="21"/>
              </w:rPr>
              <w:t>运用</w:t>
            </w:r>
            <w:r>
              <w:rPr>
                <w:szCs w:val="21"/>
              </w:rPr>
              <w:t>上述理论和方法解决嵌入式系统的工程问题</w:t>
            </w:r>
            <w:r>
              <w:rPr>
                <w:kern w:val="0"/>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8</w:t>
            </w:r>
          </w:p>
        </w:tc>
        <w:tc>
          <w:tcPr>
            <w:tcW w:w="1269"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tc>
      </w:tr>
    </w:tbl>
    <w:p w:rsidR="005A71CF" w:rsidRDefault="007174A4">
      <w:pPr>
        <w:numPr>
          <w:ilvl w:val="0"/>
          <w:numId w:val="24"/>
        </w:num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693"/>
        <w:gridCol w:w="2126"/>
        <w:gridCol w:w="992"/>
        <w:gridCol w:w="426"/>
        <w:gridCol w:w="425"/>
        <w:gridCol w:w="1134"/>
        <w:gridCol w:w="567"/>
      </w:tblGrid>
      <w:tr w:rsidR="005A71CF">
        <w:trPr>
          <w:trHeight w:val="1287"/>
          <w:tblHeader/>
        </w:trPr>
        <w:tc>
          <w:tcPr>
            <w:tcW w:w="1101"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693"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12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2"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shd w:val="clear" w:color="auto" w:fill="auto"/>
            <w:vAlign w:val="center"/>
          </w:tcPr>
          <w:p w:rsidR="005A71CF" w:rsidRDefault="007174A4">
            <w:pPr>
              <w:autoSpaceDE w:val="0"/>
              <w:autoSpaceDN w:val="0"/>
              <w:adjustRightInd w:val="0"/>
              <w:spacing w:line="360" w:lineRule="exact"/>
              <w:jc w:val="center"/>
            </w:pPr>
            <w:r>
              <w:rPr>
                <w:b/>
                <w:kern w:val="0"/>
                <w:szCs w:val="21"/>
              </w:rPr>
              <w:t>计划学时</w:t>
            </w:r>
          </w:p>
        </w:tc>
        <w:tc>
          <w:tcPr>
            <w:tcW w:w="1134"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pPr>
            <w:r>
              <w:rPr>
                <w:b/>
                <w:kern w:val="0"/>
                <w:szCs w:val="21"/>
              </w:rPr>
              <w:t>教学目标</w:t>
            </w:r>
          </w:p>
        </w:tc>
        <w:tc>
          <w:tcPr>
            <w:tcW w:w="567" w:type="dxa"/>
            <w:shd w:val="clear" w:color="auto" w:fill="auto"/>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01" w:type="dxa"/>
            <w:vAlign w:val="center"/>
          </w:tcPr>
          <w:p w:rsidR="005A71CF" w:rsidRDefault="007174A4">
            <w:pPr>
              <w:jc w:val="left"/>
              <w:rPr>
                <w:szCs w:val="21"/>
              </w:rPr>
            </w:pPr>
            <w:r>
              <w:rPr>
                <w:szCs w:val="21"/>
              </w:rPr>
              <w:t>1.</w:t>
            </w:r>
            <w:r>
              <w:rPr>
                <w:szCs w:val="21"/>
              </w:rPr>
              <w:t>熟悉</w:t>
            </w:r>
            <w:r>
              <w:rPr>
                <w:szCs w:val="21"/>
              </w:rPr>
              <w:t>VxWorks</w:t>
            </w:r>
            <w:r>
              <w:rPr>
                <w:szCs w:val="21"/>
              </w:rPr>
              <w:t>及</w:t>
            </w:r>
            <w:r>
              <w:rPr>
                <w:szCs w:val="21"/>
              </w:rPr>
              <w:t>Tornado</w:t>
            </w:r>
            <w:r>
              <w:rPr>
                <w:szCs w:val="21"/>
              </w:rPr>
              <w:t>开发环境，完成测量程序运行时间实验</w:t>
            </w:r>
          </w:p>
        </w:tc>
        <w:tc>
          <w:tcPr>
            <w:tcW w:w="2693" w:type="dxa"/>
            <w:vAlign w:val="center"/>
          </w:tcPr>
          <w:p w:rsidR="005A71CF" w:rsidRDefault="007174A4">
            <w:pPr>
              <w:autoSpaceDE w:val="0"/>
              <w:autoSpaceDN w:val="0"/>
              <w:adjustRightInd w:val="0"/>
              <w:jc w:val="left"/>
              <w:rPr>
                <w:kern w:val="0"/>
                <w:szCs w:val="21"/>
              </w:rPr>
            </w:pPr>
            <w:r>
              <w:rPr>
                <w:kern w:val="0"/>
                <w:szCs w:val="21"/>
              </w:rPr>
              <w:t>(1)</w:t>
            </w:r>
            <w:r>
              <w:rPr>
                <w:kern w:val="0"/>
                <w:szCs w:val="21"/>
              </w:rPr>
              <w:t>熟悉</w:t>
            </w:r>
            <w:r>
              <w:rPr>
                <w:kern w:val="0"/>
                <w:szCs w:val="21"/>
              </w:rPr>
              <w:t>Tornado2.2</w:t>
            </w:r>
            <w:r>
              <w:rPr>
                <w:kern w:val="0"/>
                <w:szCs w:val="21"/>
              </w:rPr>
              <w:t>集成实验环境；</w:t>
            </w:r>
          </w:p>
          <w:p w:rsidR="005A71CF" w:rsidRDefault="007174A4">
            <w:pPr>
              <w:autoSpaceDE w:val="0"/>
              <w:autoSpaceDN w:val="0"/>
              <w:adjustRightInd w:val="0"/>
              <w:jc w:val="left"/>
              <w:rPr>
                <w:kern w:val="0"/>
                <w:szCs w:val="21"/>
              </w:rPr>
            </w:pPr>
            <w:r>
              <w:rPr>
                <w:kern w:val="0"/>
                <w:szCs w:val="21"/>
              </w:rPr>
              <w:t>(2)</w:t>
            </w:r>
            <w:r>
              <w:rPr>
                <w:kern w:val="0"/>
                <w:szCs w:val="21"/>
              </w:rPr>
              <w:t>学习工程建立及下装；</w:t>
            </w:r>
          </w:p>
          <w:p w:rsidR="005A71CF" w:rsidRDefault="007174A4">
            <w:pPr>
              <w:autoSpaceDE w:val="0"/>
              <w:autoSpaceDN w:val="0"/>
              <w:adjustRightInd w:val="0"/>
              <w:jc w:val="left"/>
              <w:rPr>
                <w:b/>
                <w:kern w:val="0"/>
                <w:szCs w:val="21"/>
              </w:rPr>
            </w:pPr>
            <w:r>
              <w:rPr>
                <w:kern w:val="0"/>
                <w:szCs w:val="21"/>
              </w:rPr>
              <w:t>(3)</w:t>
            </w:r>
            <w:r>
              <w:rPr>
                <w:kern w:val="0"/>
                <w:szCs w:val="21"/>
              </w:rPr>
              <w:t>利用单次执行程序和多次重复执行程序的方法测量实时系统下的应用程序的执行时间。</w:t>
            </w:r>
          </w:p>
        </w:tc>
        <w:tc>
          <w:tcPr>
            <w:tcW w:w="2126" w:type="dxa"/>
            <w:vAlign w:val="center"/>
          </w:tcPr>
          <w:p w:rsidR="005A71CF" w:rsidRDefault="007174A4">
            <w:pPr>
              <w:tabs>
                <w:tab w:val="left" w:pos="0"/>
                <w:tab w:val="left" w:pos="416"/>
              </w:tabs>
              <w:kinsoku w:val="0"/>
              <w:ind w:right="34"/>
              <w:rPr>
                <w:bCs/>
                <w:szCs w:val="21"/>
              </w:rPr>
            </w:pPr>
            <w:r>
              <w:rPr>
                <w:b/>
                <w:bCs/>
                <w:szCs w:val="21"/>
              </w:rPr>
              <w:t>了解</w:t>
            </w:r>
            <w:r>
              <w:rPr>
                <w:bCs/>
                <w:szCs w:val="21"/>
              </w:rPr>
              <w:t>VxWorks</w:t>
            </w:r>
            <w:r>
              <w:rPr>
                <w:bCs/>
                <w:szCs w:val="21"/>
              </w:rPr>
              <w:t>虚拟目标机建立步骤。</w:t>
            </w:r>
            <w:r>
              <w:rPr>
                <w:b/>
                <w:bCs/>
                <w:szCs w:val="21"/>
              </w:rPr>
              <w:t>学习</w:t>
            </w:r>
            <w:r>
              <w:rPr>
                <w:b/>
                <w:bCs/>
                <w:szCs w:val="21"/>
              </w:rPr>
              <w:t>Tornado</w:t>
            </w:r>
            <w:r>
              <w:rPr>
                <w:kern w:val="0"/>
                <w:szCs w:val="21"/>
              </w:rPr>
              <w:t>集成实验环境的基本使用方法</w:t>
            </w:r>
            <w:r>
              <w:rPr>
                <w:bCs/>
                <w:szCs w:val="21"/>
              </w:rPr>
              <w:t>；</w:t>
            </w:r>
            <w:r>
              <w:rPr>
                <w:b/>
                <w:szCs w:val="21"/>
              </w:rPr>
              <w:t>学习</w:t>
            </w:r>
            <w:r>
              <w:rPr>
                <w:b/>
                <w:szCs w:val="21"/>
              </w:rPr>
              <w:t>Tornado</w:t>
            </w:r>
            <w:r>
              <w:rPr>
                <w:bCs/>
                <w:szCs w:val="21"/>
              </w:rPr>
              <w:t>应用程序编译、调试过程；</w:t>
            </w:r>
          </w:p>
          <w:p w:rsidR="005A71CF" w:rsidRDefault="007174A4">
            <w:pPr>
              <w:tabs>
                <w:tab w:val="left" w:pos="0"/>
                <w:tab w:val="left" w:pos="416"/>
              </w:tabs>
              <w:kinsoku w:val="0"/>
              <w:ind w:right="34"/>
              <w:rPr>
                <w:szCs w:val="21"/>
              </w:rPr>
            </w:pPr>
            <w:r>
              <w:rPr>
                <w:b/>
                <w:szCs w:val="21"/>
              </w:rPr>
              <w:t>学习</w:t>
            </w:r>
            <w:r>
              <w:rPr>
                <w:bCs/>
                <w:szCs w:val="21"/>
              </w:rPr>
              <w:t>Timex</w:t>
            </w:r>
            <w:r>
              <w:rPr>
                <w:bCs/>
                <w:szCs w:val="21"/>
              </w:rPr>
              <w:t>函数和</w:t>
            </w:r>
            <w:proofErr w:type="spellStart"/>
            <w:r>
              <w:rPr>
                <w:bCs/>
                <w:szCs w:val="21"/>
              </w:rPr>
              <w:t>TimexN</w:t>
            </w:r>
            <w:proofErr w:type="spellEnd"/>
            <w:r>
              <w:rPr>
                <w:bCs/>
                <w:szCs w:val="21"/>
              </w:rPr>
              <w:t>函数。</w:t>
            </w:r>
          </w:p>
        </w:tc>
        <w:tc>
          <w:tcPr>
            <w:tcW w:w="992" w:type="dxa"/>
            <w:vAlign w:val="center"/>
          </w:tcPr>
          <w:p w:rsidR="005A71CF" w:rsidRDefault="007174A4">
            <w:pPr>
              <w:rPr>
                <w:szCs w:val="21"/>
              </w:rPr>
            </w:pPr>
            <w:r>
              <w:rPr>
                <w:szCs w:val="21"/>
              </w:rPr>
              <w:t>(1)</w:t>
            </w:r>
            <w:r>
              <w:rPr>
                <w:szCs w:val="21"/>
              </w:rPr>
              <w:t>微型计算机</w:t>
            </w:r>
          </w:p>
          <w:p w:rsidR="005A71CF" w:rsidRDefault="007174A4">
            <w:r>
              <w:rPr>
                <w:bCs/>
                <w:szCs w:val="21"/>
              </w:rPr>
              <w:t>(2)Tornado</w:t>
            </w:r>
            <w:r>
              <w:rPr>
                <w:kern w:val="0"/>
                <w:szCs w:val="21"/>
              </w:rPr>
              <w:t>集成实验环境</w:t>
            </w:r>
          </w:p>
        </w:tc>
        <w:tc>
          <w:tcPr>
            <w:tcW w:w="426" w:type="dxa"/>
            <w:vAlign w:val="center"/>
          </w:tcPr>
          <w:p w:rsidR="005A71CF" w:rsidRDefault="007174A4">
            <w:pPr>
              <w:autoSpaceDE w:val="0"/>
              <w:autoSpaceDN w:val="0"/>
              <w:adjustRightInd w:val="0"/>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jc w:val="center"/>
            </w:pPr>
            <w:r>
              <w:rPr>
                <w:kern w:val="0"/>
                <w:szCs w:val="21"/>
              </w:rPr>
              <w:t>4</w:t>
            </w:r>
          </w:p>
        </w:tc>
        <w:tc>
          <w:tcPr>
            <w:tcW w:w="1134" w:type="dxa"/>
            <w:vAlign w:val="center"/>
          </w:tcPr>
          <w:p w:rsidR="005A71CF" w:rsidRDefault="007174A4">
            <w:pPr>
              <w:autoSpaceDE w:val="0"/>
              <w:autoSpaceDN w:val="0"/>
              <w:adjustRightInd w:val="0"/>
              <w:ind w:leftChars="-51" w:left="-107"/>
              <w:jc w:val="center"/>
              <w:rPr>
                <w:szCs w:val="21"/>
              </w:rPr>
            </w:pPr>
            <w:r>
              <w:rPr>
                <w:szCs w:val="21"/>
              </w:rPr>
              <w:t>教学目标</w:t>
            </w:r>
            <w:r>
              <w:rPr>
                <w:szCs w:val="21"/>
              </w:rPr>
              <w:t>3</w:t>
            </w:r>
          </w:p>
          <w:p w:rsidR="005A71CF" w:rsidRDefault="007174A4">
            <w:pPr>
              <w:autoSpaceDE w:val="0"/>
              <w:autoSpaceDN w:val="0"/>
              <w:adjustRightInd w:val="0"/>
              <w:ind w:leftChars="-51" w:left="-107"/>
              <w:jc w:val="center"/>
              <w:rPr>
                <w:szCs w:val="21"/>
              </w:rPr>
            </w:pPr>
            <w:r>
              <w:rPr>
                <w:szCs w:val="21"/>
              </w:rPr>
              <w:t>教学目标</w:t>
            </w:r>
            <w:r>
              <w:rPr>
                <w:szCs w:val="21"/>
              </w:rPr>
              <w:t>4</w:t>
            </w:r>
          </w:p>
          <w:p w:rsidR="005A71CF" w:rsidRDefault="005A71CF">
            <w:pPr>
              <w:autoSpaceDE w:val="0"/>
              <w:autoSpaceDN w:val="0"/>
              <w:adjustRightInd w:val="0"/>
              <w:jc w:val="center"/>
            </w:pPr>
          </w:p>
        </w:tc>
        <w:tc>
          <w:tcPr>
            <w:tcW w:w="567" w:type="dxa"/>
            <w:vAlign w:val="center"/>
          </w:tcPr>
          <w:p w:rsidR="005A71CF" w:rsidRDefault="007174A4">
            <w:pPr>
              <w:autoSpaceDE w:val="0"/>
              <w:autoSpaceDN w:val="0"/>
              <w:adjustRightInd w:val="0"/>
              <w:jc w:val="center"/>
              <w:rPr>
                <w:b/>
                <w:kern w:val="0"/>
                <w:szCs w:val="21"/>
              </w:rPr>
            </w:pPr>
            <w:r>
              <w:rPr>
                <w:bCs/>
                <w:kern w:val="0"/>
                <w:szCs w:val="21"/>
              </w:rPr>
              <w:t>必做</w:t>
            </w:r>
          </w:p>
        </w:tc>
      </w:tr>
      <w:tr w:rsidR="005A71CF">
        <w:tc>
          <w:tcPr>
            <w:tcW w:w="1101" w:type="dxa"/>
            <w:vAlign w:val="center"/>
          </w:tcPr>
          <w:p w:rsidR="005A71CF" w:rsidRDefault="007174A4">
            <w:pPr>
              <w:jc w:val="left"/>
              <w:rPr>
                <w:szCs w:val="21"/>
              </w:rPr>
            </w:pPr>
            <w:r>
              <w:rPr>
                <w:szCs w:val="21"/>
              </w:rPr>
              <w:t xml:space="preserve">2. </w:t>
            </w:r>
            <w:r>
              <w:rPr>
                <w:szCs w:val="21"/>
              </w:rPr>
              <w:t>完成</w:t>
            </w:r>
            <w:r>
              <w:rPr>
                <w:szCs w:val="21"/>
              </w:rPr>
              <w:lastRenderedPageBreak/>
              <w:t>任务优先级调度及时间片轮转验证实验</w:t>
            </w:r>
          </w:p>
        </w:tc>
        <w:tc>
          <w:tcPr>
            <w:tcW w:w="2693" w:type="dxa"/>
            <w:vAlign w:val="center"/>
          </w:tcPr>
          <w:p w:rsidR="005A71CF" w:rsidRDefault="007174A4">
            <w:pPr>
              <w:autoSpaceDE w:val="0"/>
              <w:autoSpaceDN w:val="0"/>
              <w:adjustRightInd w:val="0"/>
              <w:jc w:val="left"/>
              <w:rPr>
                <w:kern w:val="0"/>
                <w:szCs w:val="21"/>
              </w:rPr>
            </w:pPr>
            <w:r>
              <w:rPr>
                <w:kern w:val="0"/>
                <w:szCs w:val="21"/>
              </w:rPr>
              <w:lastRenderedPageBreak/>
              <w:t>(1)</w:t>
            </w:r>
            <w:r>
              <w:rPr>
                <w:kern w:val="0"/>
                <w:szCs w:val="21"/>
              </w:rPr>
              <w:t>建立三个任务，这三个任</w:t>
            </w:r>
            <w:r>
              <w:rPr>
                <w:kern w:val="0"/>
                <w:szCs w:val="21"/>
              </w:rPr>
              <w:lastRenderedPageBreak/>
              <w:t>务都是基于优先级的抢占式调度，观察任务调度次序；</w:t>
            </w:r>
          </w:p>
          <w:p w:rsidR="005A71CF" w:rsidRDefault="007174A4">
            <w:pPr>
              <w:autoSpaceDE w:val="0"/>
              <w:autoSpaceDN w:val="0"/>
              <w:adjustRightInd w:val="0"/>
              <w:jc w:val="left"/>
              <w:rPr>
                <w:kern w:val="0"/>
                <w:szCs w:val="21"/>
              </w:rPr>
            </w:pPr>
            <w:r>
              <w:rPr>
                <w:kern w:val="0"/>
                <w:szCs w:val="21"/>
              </w:rPr>
              <w:t>(2)</w:t>
            </w:r>
            <w:r>
              <w:rPr>
                <w:kern w:val="0"/>
                <w:szCs w:val="21"/>
              </w:rPr>
              <w:t>分别调整每个任务的优先级，观察任务调度次序。</w:t>
            </w:r>
          </w:p>
          <w:p w:rsidR="005A71CF" w:rsidRDefault="007174A4">
            <w:pPr>
              <w:autoSpaceDE w:val="0"/>
              <w:autoSpaceDN w:val="0"/>
              <w:adjustRightInd w:val="0"/>
              <w:jc w:val="left"/>
              <w:rPr>
                <w:b/>
                <w:kern w:val="0"/>
                <w:szCs w:val="21"/>
              </w:rPr>
            </w:pPr>
            <w:r>
              <w:rPr>
                <w:kern w:val="0"/>
                <w:szCs w:val="21"/>
              </w:rPr>
              <w:t>(3)</w:t>
            </w:r>
            <w:r>
              <w:rPr>
                <w:kern w:val="0"/>
                <w:szCs w:val="21"/>
              </w:rPr>
              <w:t>设置任务允许轮转调度，观察任务调度次序。</w:t>
            </w:r>
          </w:p>
        </w:tc>
        <w:tc>
          <w:tcPr>
            <w:tcW w:w="2126" w:type="dxa"/>
            <w:vAlign w:val="center"/>
          </w:tcPr>
          <w:p w:rsidR="005A71CF" w:rsidRDefault="007174A4">
            <w:pPr>
              <w:tabs>
                <w:tab w:val="left" w:pos="0"/>
                <w:tab w:val="left" w:pos="416"/>
              </w:tabs>
              <w:kinsoku w:val="0"/>
              <w:ind w:right="34"/>
              <w:rPr>
                <w:b/>
                <w:bCs/>
                <w:szCs w:val="21"/>
              </w:rPr>
            </w:pPr>
            <w:r>
              <w:rPr>
                <w:b/>
                <w:bCs/>
                <w:szCs w:val="21"/>
              </w:rPr>
              <w:lastRenderedPageBreak/>
              <w:t>了解</w:t>
            </w:r>
            <w:r>
              <w:rPr>
                <w:kern w:val="0"/>
                <w:szCs w:val="21"/>
              </w:rPr>
              <w:t>实时系统的任</w:t>
            </w:r>
            <w:r>
              <w:rPr>
                <w:kern w:val="0"/>
                <w:szCs w:val="21"/>
              </w:rPr>
              <w:lastRenderedPageBreak/>
              <w:t>务调度原理；</w:t>
            </w:r>
            <w:r>
              <w:rPr>
                <w:b/>
                <w:szCs w:val="21"/>
              </w:rPr>
              <w:t>了解</w:t>
            </w:r>
            <w:r>
              <w:rPr>
                <w:bCs/>
                <w:szCs w:val="21"/>
              </w:rPr>
              <w:t>基于优先级和任务轮转的任务调度方法；</w:t>
            </w:r>
          </w:p>
          <w:p w:rsidR="005A71CF" w:rsidRDefault="007174A4">
            <w:pPr>
              <w:tabs>
                <w:tab w:val="left" w:pos="0"/>
                <w:tab w:val="left" w:pos="416"/>
              </w:tabs>
              <w:kinsoku w:val="0"/>
              <w:ind w:right="34"/>
              <w:rPr>
                <w:b/>
                <w:bCs/>
                <w:szCs w:val="21"/>
              </w:rPr>
            </w:pPr>
            <w:r>
              <w:rPr>
                <w:b/>
                <w:bCs/>
                <w:szCs w:val="21"/>
              </w:rPr>
              <w:t>学习</w:t>
            </w:r>
            <w:r>
              <w:rPr>
                <w:bCs/>
                <w:szCs w:val="21"/>
              </w:rPr>
              <w:t>两个调度函数</w:t>
            </w:r>
          </w:p>
          <w:p w:rsidR="005A71CF" w:rsidRDefault="007174A4">
            <w:pPr>
              <w:tabs>
                <w:tab w:val="left" w:pos="0"/>
                <w:tab w:val="left" w:pos="416"/>
              </w:tabs>
              <w:kinsoku w:val="0"/>
              <w:ind w:right="34"/>
              <w:rPr>
                <w:bCs/>
                <w:szCs w:val="21"/>
              </w:rPr>
            </w:pPr>
            <w:proofErr w:type="spellStart"/>
            <w:r>
              <w:rPr>
                <w:bCs/>
                <w:szCs w:val="21"/>
              </w:rPr>
              <w:t>taskPrioritySet</w:t>
            </w:r>
            <w:proofErr w:type="spellEnd"/>
            <w:proofErr w:type="gramStart"/>
            <w:r>
              <w:rPr>
                <w:bCs/>
                <w:szCs w:val="21"/>
              </w:rPr>
              <w:t>和</w:t>
            </w:r>
            <w:proofErr w:type="gramEnd"/>
          </w:p>
          <w:p w:rsidR="005A71CF" w:rsidRDefault="007174A4">
            <w:pPr>
              <w:tabs>
                <w:tab w:val="left" w:pos="0"/>
                <w:tab w:val="left" w:pos="416"/>
              </w:tabs>
              <w:kinsoku w:val="0"/>
              <w:ind w:right="34"/>
              <w:rPr>
                <w:bCs/>
                <w:szCs w:val="21"/>
              </w:rPr>
            </w:pPr>
            <w:proofErr w:type="spellStart"/>
            <w:r>
              <w:rPr>
                <w:bCs/>
                <w:szCs w:val="21"/>
              </w:rPr>
              <w:t>kernelTimeSlice</w:t>
            </w:r>
            <w:proofErr w:type="spellEnd"/>
          </w:p>
          <w:p w:rsidR="005A71CF" w:rsidRDefault="007174A4">
            <w:pPr>
              <w:tabs>
                <w:tab w:val="left" w:pos="0"/>
                <w:tab w:val="left" w:pos="416"/>
              </w:tabs>
              <w:kinsoku w:val="0"/>
              <w:ind w:right="34"/>
              <w:rPr>
                <w:szCs w:val="21"/>
              </w:rPr>
            </w:pPr>
            <w:r>
              <w:rPr>
                <w:kern w:val="0"/>
                <w:szCs w:val="21"/>
              </w:rPr>
              <w:t>的使用方式。</w:t>
            </w:r>
          </w:p>
        </w:tc>
        <w:tc>
          <w:tcPr>
            <w:tcW w:w="992" w:type="dxa"/>
            <w:vAlign w:val="center"/>
          </w:tcPr>
          <w:p w:rsidR="005A71CF" w:rsidRDefault="007174A4">
            <w:pPr>
              <w:rPr>
                <w:szCs w:val="21"/>
              </w:rPr>
            </w:pPr>
            <w:r>
              <w:rPr>
                <w:szCs w:val="21"/>
              </w:rPr>
              <w:lastRenderedPageBreak/>
              <w:t>(1)</w:t>
            </w:r>
            <w:r>
              <w:rPr>
                <w:szCs w:val="21"/>
              </w:rPr>
              <w:t>微型</w:t>
            </w:r>
            <w:r>
              <w:rPr>
                <w:szCs w:val="21"/>
              </w:rPr>
              <w:lastRenderedPageBreak/>
              <w:t>计算机</w:t>
            </w:r>
          </w:p>
          <w:p w:rsidR="005A71CF" w:rsidRDefault="007174A4">
            <w:r>
              <w:rPr>
                <w:bCs/>
                <w:szCs w:val="21"/>
              </w:rPr>
              <w:t>(2)Android Studio</w:t>
            </w:r>
            <w:r>
              <w:rPr>
                <w:kern w:val="0"/>
                <w:szCs w:val="21"/>
              </w:rPr>
              <w:t>集成实验环境</w:t>
            </w:r>
          </w:p>
        </w:tc>
        <w:tc>
          <w:tcPr>
            <w:tcW w:w="426" w:type="dxa"/>
            <w:vAlign w:val="center"/>
          </w:tcPr>
          <w:p w:rsidR="005A71CF" w:rsidRDefault="007174A4">
            <w:pPr>
              <w:autoSpaceDE w:val="0"/>
              <w:autoSpaceDN w:val="0"/>
              <w:adjustRightInd w:val="0"/>
              <w:jc w:val="center"/>
              <w:rPr>
                <w:bCs/>
                <w:kern w:val="0"/>
                <w:szCs w:val="21"/>
              </w:rPr>
            </w:pPr>
            <w:r>
              <w:rPr>
                <w:bCs/>
                <w:kern w:val="0"/>
                <w:szCs w:val="21"/>
              </w:rPr>
              <w:lastRenderedPageBreak/>
              <w:t>设</w:t>
            </w:r>
            <w:r>
              <w:rPr>
                <w:bCs/>
                <w:kern w:val="0"/>
                <w:szCs w:val="21"/>
              </w:rPr>
              <w:lastRenderedPageBreak/>
              <w:t>计型</w:t>
            </w:r>
          </w:p>
        </w:tc>
        <w:tc>
          <w:tcPr>
            <w:tcW w:w="425" w:type="dxa"/>
            <w:vAlign w:val="center"/>
          </w:tcPr>
          <w:p w:rsidR="005A71CF" w:rsidRDefault="007174A4">
            <w:pPr>
              <w:autoSpaceDE w:val="0"/>
              <w:autoSpaceDN w:val="0"/>
              <w:adjustRightInd w:val="0"/>
              <w:jc w:val="center"/>
              <w:rPr>
                <w:kern w:val="0"/>
                <w:szCs w:val="21"/>
              </w:rPr>
            </w:pPr>
            <w:r>
              <w:rPr>
                <w:kern w:val="0"/>
                <w:szCs w:val="21"/>
              </w:rPr>
              <w:lastRenderedPageBreak/>
              <w:t>4</w:t>
            </w:r>
          </w:p>
        </w:tc>
        <w:tc>
          <w:tcPr>
            <w:tcW w:w="1134" w:type="dxa"/>
            <w:vAlign w:val="center"/>
          </w:tcPr>
          <w:p w:rsidR="005A71CF" w:rsidRDefault="007174A4">
            <w:pPr>
              <w:autoSpaceDE w:val="0"/>
              <w:autoSpaceDN w:val="0"/>
              <w:adjustRightInd w:val="0"/>
              <w:ind w:leftChars="-51" w:left="-107"/>
              <w:jc w:val="center"/>
              <w:rPr>
                <w:szCs w:val="21"/>
              </w:rPr>
            </w:pPr>
            <w:r>
              <w:rPr>
                <w:szCs w:val="21"/>
              </w:rPr>
              <w:t>教学目标</w:t>
            </w:r>
            <w:r>
              <w:rPr>
                <w:szCs w:val="21"/>
              </w:rPr>
              <w:t>3</w:t>
            </w:r>
          </w:p>
          <w:p w:rsidR="005A71CF" w:rsidRDefault="007174A4">
            <w:pPr>
              <w:autoSpaceDE w:val="0"/>
              <w:autoSpaceDN w:val="0"/>
              <w:adjustRightInd w:val="0"/>
              <w:ind w:leftChars="-51" w:left="-107"/>
              <w:jc w:val="center"/>
              <w:rPr>
                <w:szCs w:val="21"/>
              </w:rPr>
            </w:pPr>
            <w:r>
              <w:rPr>
                <w:szCs w:val="21"/>
              </w:rPr>
              <w:lastRenderedPageBreak/>
              <w:t>教学目标</w:t>
            </w:r>
            <w:r>
              <w:rPr>
                <w:szCs w:val="21"/>
              </w:rPr>
              <w:t>4</w:t>
            </w:r>
          </w:p>
        </w:tc>
        <w:tc>
          <w:tcPr>
            <w:tcW w:w="567" w:type="dxa"/>
            <w:vAlign w:val="center"/>
          </w:tcPr>
          <w:p w:rsidR="005A71CF" w:rsidRDefault="007174A4">
            <w:pPr>
              <w:autoSpaceDE w:val="0"/>
              <w:autoSpaceDN w:val="0"/>
              <w:adjustRightInd w:val="0"/>
              <w:jc w:val="center"/>
              <w:rPr>
                <w:bCs/>
                <w:kern w:val="0"/>
                <w:szCs w:val="21"/>
              </w:rPr>
            </w:pPr>
            <w:r>
              <w:rPr>
                <w:bCs/>
                <w:kern w:val="0"/>
                <w:szCs w:val="21"/>
              </w:rPr>
              <w:lastRenderedPageBreak/>
              <w:t>必</w:t>
            </w:r>
            <w:r>
              <w:rPr>
                <w:bCs/>
                <w:kern w:val="0"/>
                <w:szCs w:val="21"/>
              </w:rPr>
              <w:lastRenderedPageBreak/>
              <w:t>做</w:t>
            </w: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rPr>
      </w:pPr>
    </w:p>
    <w:p w:rsidR="005A71CF" w:rsidRDefault="007174A4">
      <w:pPr>
        <w:widowControl/>
        <w:jc w:val="left"/>
        <w:rPr>
          <w:rFonts w:eastAsia="黑体"/>
          <w:kern w:val="0"/>
          <w:sz w:val="24"/>
        </w:rPr>
      </w:pPr>
      <w:r>
        <w:rPr>
          <w:rFonts w:eastAsia="黑体"/>
          <w:kern w:val="0"/>
          <w:sz w:val="24"/>
        </w:rPr>
        <w:br w:type="page"/>
      </w:r>
    </w:p>
    <w:p w:rsidR="005A71CF" w:rsidRDefault="007174A4">
      <w:pPr>
        <w:numPr>
          <w:ilvl w:val="0"/>
          <w:numId w:val="24"/>
        </w:num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lastRenderedPageBreak/>
        <w:t>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pPr>
            <w:r>
              <w:t>期末考试</w:t>
            </w:r>
          </w:p>
        </w:tc>
        <w:tc>
          <w:tcPr>
            <w:tcW w:w="1154" w:type="dxa"/>
            <w:vAlign w:val="center"/>
          </w:tcPr>
          <w:p w:rsidR="005A71CF" w:rsidRDefault="007174A4">
            <w:pPr>
              <w:autoSpaceDE w:val="0"/>
              <w:autoSpaceDN w:val="0"/>
              <w:adjustRightInd w:val="0"/>
              <w:spacing w:line="360" w:lineRule="exact"/>
              <w:jc w:val="center"/>
            </w:pPr>
            <w:r>
              <w:t>70</w:t>
            </w:r>
          </w:p>
        </w:tc>
        <w:tc>
          <w:tcPr>
            <w:tcW w:w="6806" w:type="dxa"/>
          </w:tcPr>
          <w:p w:rsidR="005A71CF" w:rsidRDefault="007174A4">
            <w:pPr>
              <w:autoSpaceDE w:val="0"/>
              <w:autoSpaceDN w:val="0"/>
              <w:adjustRightInd w:val="0"/>
              <w:spacing w:line="360" w:lineRule="exact"/>
              <w:jc w:val="left"/>
            </w:pPr>
            <w:r>
              <w:t>闭卷考试</w:t>
            </w:r>
          </w:p>
        </w:tc>
      </w:tr>
      <w:tr w:rsidR="005A71CF">
        <w:tc>
          <w:tcPr>
            <w:tcW w:w="1504" w:type="dxa"/>
            <w:vAlign w:val="center"/>
          </w:tcPr>
          <w:p w:rsidR="005A71CF" w:rsidRDefault="007174A4">
            <w:pPr>
              <w:autoSpaceDE w:val="0"/>
              <w:autoSpaceDN w:val="0"/>
              <w:adjustRightInd w:val="0"/>
              <w:spacing w:line="360" w:lineRule="exact"/>
              <w:jc w:val="center"/>
            </w:pPr>
            <w:r>
              <w:t>平时成绩</w:t>
            </w:r>
          </w:p>
        </w:tc>
        <w:tc>
          <w:tcPr>
            <w:tcW w:w="1154" w:type="dxa"/>
            <w:vAlign w:val="center"/>
          </w:tcPr>
          <w:p w:rsidR="005A71CF" w:rsidRDefault="007174A4">
            <w:pPr>
              <w:autoSpaceDE w:val="0"/>
              <w:autoSpaceDN w:val="0"/>
              <w:adjustRightInd w:val="0"/>
              <w:spacing w:line="360" w:lineRule="exact"/>
              <w:jc w:val="center"/>
            </w:pPr>
            <w:r>
              <w:t>30</w:t>
            </w:r>
          </w:p>
        </w:tc>
        <w:tc>
          <w:tcPr>
            <w:tcW w:w="6806" w:type="dxa"/>
          </w:tcPr>
          <w:p w:rsidR="005A71CF" w:rsidRDefault="007174A4">
            <w:pPr>
              <w:autoSpaceDE w:val="0"/>
              <w:autoSpaceDN w:val="0"/>
              <w:adjustRightInd w:val="0"/>
              <w:spacing w:line="360" w:lineRule="exact"/>
              <w:jc w:val="left"/>
            </w:pPr>
            <w:r>
              <w:rPr>
                <w:kern w:val="0"/>
                <w:szCs w:val="21"/>
              </w:rPr>
              <w:t>课外资料阅读报告、上机实验</w:t>
            </w:r>
          </w:p>
        </w:tc>
      </w:tr>
    </w:tbl>
    <w:p w:rsidR="005A71CF" w:rsidRDefault="005A71CF">
      <w:pPr>
        <w:autoSpaceDE w:val="0"/>
        <w:autoSpaceDN w:val="0"/>
        <w:adjustRightInd w:val="0"/>
        <w:spacing w:line="360" w:lineRule="exact"/>
        <w:jc w:val="left"/>
        <w:rPr>
          <w:kern w:val="0"/>
        </w:rPr>
      </w:pPr>
    </w:p>
    <w:p w:rsidR="005A71CF" w:rsidRDefault="007174A4">
      <w:pPr>
        <w:autoSpaceDE w:val="0"/>
        <w:autoSpaceDN w:val="0"/>
        <w:adjustRightInd w:val="0"/>
        <w:snapToGrid w:val="0"/>
        <w:spacing w:line="360" w:lineRule="auto"/>
        <w:jc w:val="left"/>
        <w:rPr>
          <w:kern w:val="0"/>
        </w:rPr>
      </w:pPr>
      <w:r>
        <w:rPr>
          <w:kern w:val="0"/>
        </w:rPr>
        <w:t>注：</w:t>
      </w:r>
    </w:p>
    <w:p w:rsidR="005A71CF" w:rsidRDefault="007174A4">
      <w:pPr>
        <w:autoSpaceDE w:val="0"/>
        <w:autoSpaceDN w:val="0"/>
        <w:adjustRightInd w:val="0"/>
        <w:snapToGrid w:val="0"/>
        <w:spacing w:line="360" w:lineRule="auto"/>
        <w:jc w:val="left"/>
        <w:rPr>
          <w:kern w:val="0"/>
          <w:sz w:val="18"/>
        </w:rPr>
      </w:pPr>
      <w:r>
        <w:rPr>
          <w:kern w:val="0"/>
          <w:sz w:val="18"/>
        </w:rPr>
        <w:t>本课程考核办法采取平时成绩</w:t>
      </w:r>
      <w:r>
        <w:rPr>
          <w:kern w:val="0"/>
          <w:sz w:val="18"/>
        </w:rPr>
        <w:t>+</w:t>
      </w:r>
      <w:r>
        <w:rPr>
          <w:kern w:val="0"/>
          <w:sz w:val="18"/>
        </w:rPr>
        <w:t>期末考试成绩的评定方式，课程具体要求如下：</w:t>
      </w:r>
    </w:p>
    <w:p w:rsidR="005A71CF" w:rsidRDefault="007174A4">
      <w:pPr>
        <w:autoSpaceDE w:val="0"/>
        <w:autoSpaceDN w:val="0"/>
        <w:adjustRightInd w:val="0"/>
        <w:snapToGrid w:val="0"/>
        <w:spacing w:line="360" w:lineRule="auto"/>
        <w:jc w:val="left"/>
        <w:rPr>
          <w:kern w:val="0"/>
          <w:sz w:val="18"/>
        </w:rPr>
      </w:pPr>
      <w:r>
        <w:rPr>
          <w:kern w:val="0"/>
          <w:sz w:val="18"/>
        </w:rPr>
        <w:t>1</w:t>
      </w:r>
      <w:r>
        <w:rPr>
          <w:kern w:val="0"/>
          <w:sz w:val="18"/>
        </w:rPr>
        <w:t>．成绩采取平时成绩</w:t>
      </w:r>
      <w:r>
        <w:rPr>
          <w:kern w:val="0"/>
          <w:sz w:val="18"/>
        </w:rPr>
        <w:t>+</w:t>
      </w:r>
      <w:r>
        <w:rPr>
          <w:kern w:val="0"/>
          <w:sz w:val="18"/>
        </w:rPr>
        <w:t>期末考试成绩的评定方式，其中平时成绩占</w:t>
      </w:r>
      <w:r>
        <w:rPr>
          <w:kern w:val="0"/>
          <w:sz w:val="18"/>
        </w:rPr>
        <w:t>30%</w:t>
      </w:r>
      <w:r>
        <w:rPr>
          <w:kern w:val="0"/>
          <w:sz w:val="18"/>
        </w:rPr>
        <w:t>，期末考试成绩占</w:t>
      </w:r>
      <w:r>
        <w:rPr>
          <w:kern w:val="0"/>
          <w:sz w:val="18"/>
        </w:rPr>
        <w:t>70%</w:t>
      </w:r>
      <w:r>
        <w:rPr>
          <w:kern w:val="0"/>
          <w:sz w:val="18"/>
        </w:rPr>
        <w:t>。</w:t>
      </w:r>
    </w:p>
    <w:p w:rsidR="005A71CF" w:rsidRDefault="007174A4">
      <w:pPr>
        <w:autoSpaceDE w:val="0"/>
        <w:autoSpaceDN w:val="0"/>
        <w:adjustRightInd w:val="0"/>
        <w:snapToGrid w:val="0"/>
        <w:spacing w:line="360" w:lineRule="auto"/>
        <w:jc w:val="left"/>
        <w:rPr>
          <w:kern w:val="0"/>
          <w:sz w:val="18"/>
        </w:rPr>
      </w:pPr>
      <w:r>
        <w:rPr>
          <w:kern w:val="0"/>
          <w:sz w:val="18"/>
        </w:rPr>
        <w:t>2</w:t>
      </w:r>
      <w:r>
        <w:rPr>
          <w:kern w:val="0"/>
          <w:sz w:val="18"/>
        </w:rPr>
        <w:t>．平时成绩由课外资料阅读报告和上机实验构成，课外资料阅读报告占平时成绩的</w:t>
      </w:r>
      <w:r>
        <w:rPr>
          <w:kern w:val="0"/>
          <w:sz w:val="18"/>
        </w:rPr>
        <w:t>10%</w:t>
      </w:r>
      <w:r>
        <w:rPr>
          <w:kern w:val="0"/>
          <w:sz w:val="18"/>
        </w:rPr>
        <w:t>，上机</w:t>
      </w:r>
      <w:proofErr w:type="gramStart"/>
      <w:r>
        <w:rPr>
          <w:kern w:val="0"/>
          <w:sz w:val="18"/>
        </w:rPr>
        <w:t>实验占</w:t>
      </w:r>
      <w:proofErr w:type="gramEnd"/>
      <w:r>
        <w:rPr>
          <w:kern w:val="0"/>
          <w:sz w:val="18"/>
        </w:rPr>
        <w:t>平时成绩的</w:t>
      </w:r>
      <w:r>
        <w:rPr>
          <w:kern w:val="0"/>
          <w:sz w:val="18"/>
        </w:rPr>
        <w:t>20%</w:t>
      </w:r>
      <w:r>
        <w:rPr>
          <w:kern w:val="0"/>
          <w:sz w:val="18"/>
        </w:rPr>
        <w:t>。</w:t>
      </w: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51"/>
      </w:tblGrid>
      <w:tr w:rsidR="005A71CF">
        <w:tc>
          <w:tcPr>
            <w:tcW w:w="2655" w:type="dxa"/>
          </w:tcPr>
          <w:p w:rsidR="005A71CF" w:rsidRDefault="007174A4">
            <w:pPr>
              <w:autoSpaceDE w:val="0"/>
              <w:autoSpaceDN w:val="0"/>
              <w:adjustRightInd w:val="0"/>
              <w:spacing w:line="360" w:lineRule="exact"/>
              <w:jc w:val="left"/>
              <w:rPr>
                <w:kern w:val="0"/>
              </w:rPr>
            </w:pPr>
            <w:r>
              <w:rPr>
                <w:kern w:val="0"/>
              </w:rPr>
              <w:t>执笔人：李胜宇</w:t>
            </w:r>
          </w:p>
        </w:tc>
        <w:tc>
          <w:tcPr>
            <w:tcW w:w="2858" w:type="dxa"/>
          </w:tcPr>
          <w:p w:rsidR="005A71CF" w:rsidRDefault="007174A4">
            <w:pPr>
              <w:autoSpaceDE w:val="0"/>
              <w:autoSpaceDN w:val="0"/>
              <w:adjustRightInd w:val="0"/>
              <w:spacing w:line="360" w:lineRule="exact"/>
              <w:jc w:val="left"/>
              <w:rPr>
                <w:kern w:val="0"/>
              </w:rPr>
            </w:pPr>
            <w:r>
              <w:rPr>
                <w:kern w:val="0"/>
              </w:rPr>
              <w:t>审核人：</w:t>
            </w:r>
            <w:proofErr w:type="gramStart"/>
            <w:r>
              <w:rPr>
                <w:kern w:val="0"/>
              </w:rPr>
              <w:t>丛丽晖</w:t>
            </w:r>
            <w:proofErr w:type="gramEnd"/>
          </w:p>
        </w:tc>
        <w:tc>
          <w:tcPr>
            <w:tcW w:w="3951" w:type="dxa"/>
          </w:tcPr>
          <w:p w:rsidR="005A71CF" w:rsidRDefault="007174A4">
            <w:pPr>
              <w:autoSpaceDE w:val="0"/>
              <w:autoSpaceDN w:val="0"/>
              <w:adjustRightInd w:val="0"/>
              <w:spacing w:line="360" w:lineRule="exact"/>
              <w:jc w:val="left"/>
              <w:rPr>
                <w:kern w:val="0"/>
              </w:rPr>
            </w:pPr>
            <w:r>
              <w:rPr>
                <w:kern w:val="0"/>
              </w:rPr>
              <w:t>修订日期：</w:t>
            </w:r>
            <w:r>
              <w:rPr>
                <w:kern w:val="0"/>
              </w:rPr>
              <w:t xml:space="preserve">2016 </w:t>
            </w:r>
            <w:r>
              <w:rPr>
                <w:kern w:val="0"/>
              </w:rPr>
              <w:t>年</w:t>
            </w:r>
            <w:r>
              <w:rPr>
                <w:kern w:val="0"/>
              </w:rPr>
              <w:t xml:space="preserve"> 6 </w:t>
            </w:r>
            <w:r>
              <w:rPr>
                <w:kern w:val="0"/>
              </w:rPr>
              <w:t>月</w:t>
            </w:r>
            <w:r>
              <w:rPr>
                <w:kern w:val="0"/>
              </w:rPr>
              <w:t xml:space="preserve"> 1 </w:t>
            </w:r>
            <w:r>
              <w:rPr>
                <w:kern w:val="0"/>
              </w:rPr>
              <w:t>日</w:t>
            </w:r>
          </w:p>
        </w:tc>
      </w:tr>
    </w:tbl>
    <w:p w:rsidR="005A71CF" w:rsidRDefault="005A71CF">
      <w:pPr>
        <w:adjustRightInd w:val="0"/>
        <w:snapToGrid w:val="0"/>
        <w:spacing w:beforeLines="50" w:before="156" w:afterLines="50" w:after="156" w:line="360" w:lineRule="auto"/>
        <w:jc w:val="center"/>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55" w:name="_Toc10617342"/>
      <w:r>
        <w:rPr>
          <w:rFonts w:eastAsia="黑体"/>
          <w:kern w:val="0"/>
          <w:sz w:val="30"/>
          <w:szCs w:val="30"/>
        </w:rPr>
        <w:lastRenderedPageBreak/>
        <w:t>《计算机控制技术》教学大纲</w:t>
      </w:r>
      <w:bookmarkEnd w:id="55"/>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1010003010</w:t>
            </w:r>
          </w:p>
        </w:tc>
      </w:tr>
      <w:tr w:rsidR="005A71CF">
        <w:trPr>
          <w:trHeight w:val="361"/>
        </w:trPr>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计算机控制技术</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vAlign w:val="center"/>
          </w:tcPr>
          <w:p w:rsidR="005A71CF" w:rsidRDefault="007174A4">
            <w:pPr>
              <w:adjustRightInd w:val="0"/>
              <w:snapToGrid w:val="0"/>
              <w:spacing w:line="300" w:lineRule="auto"/>
              <w:rPr>
                <w:szCs w:val="21"/>
              </w:rPr>
            </w:pPr>
            <w:r>
              <w:rPr>
                <w:szCs w:val="21"/>
              </w:rPr>
              <w:t>Computer Control Technology</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40</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2.5</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高等数学、电路</w:t>
            </w:r>
            <w:r>
              <w:rPr>
                <w:kern w:val="0"/>
                <w:szCs w:val="21"/>
              </w:rPr>
              <w:t>B</w:t>
            </w:r>
            <w:r>
              <w:rPr>
                <w:kern w:val="0"/>
                <w:szCs w:val="21"/>
              </w:rPr>
              <w:t>、单片微型计算机原理及应用</w:t>
            </w:r>
            <w:r>
              <w:rPr>
                <w:kern w:val="0"/>
                <w:szCs w:val="21"/>
              </w:rPr>
              <w:t>A</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本课程是计算机科学与技术专业的专业选修课，其目的和任务是使学生掌握微型计算机在控制系统中的应用，掌握微型计算机过程输入输出技术、数据的采集和处理方法。主要内容包括：自动控制系统的分析、计算机过程输入输出技术、计算机控制系统的分析、数字控制器的设计、计算机控制系统的设计等。通过本课程的学习，培养学生具有完成简单计算机控制系统构成、实时软件编写以及系统调试维护的基本知识和能力，为以后参与计算机控制系统开发、调试和维护打下初步基础。</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陈炳和</w:t>
            </w:r>
            <w:r>
              <w:rPr>
                <w:kern w:val="0"/>
                <w:szCs w:val="21"/>
              </w:rPr>
              <w:t xml:space="preserve">. </w:t>
            </w:r>
            <w:r>
              <w:rPr>
                <w:kern w:val="0"/>
                <w:szCs w:val="21"/>
              </w:rPr>
              <w:t>计算机控制系统基础</w:t>
            </w:r>
            <w:r>
              <w:rPr>
                <w:kern w:val="0"/>
                <w:szCs w:val="21"/>
              </w:rPr>
              <w:t xml:space="preserve">. </w:t>
            </w:r>
            <w:r>
              <w:rPr>
                <w:kern w:val="0"/>
                <w:szCs w:val="21"/>
              </w:rPr>
              <w:t>北京</w:t>
            </w:r>
            <w:r>
              <w:rPr>
                <w:kern w:val="0"/>
                <w:szCs w:val="21"/>
              </w:rPr>
              <w:t xml:space="preserve">: </w:t>
            </w:r>
            <w:r>
              <w:rPr>
                <w:kern w:val="0"/>
                <w:szCs w:val="21"/>
              </w:rPr>
              <w:t>北京航空航天大学出版社</w:t>
            </w:r>
            <w:r>
              <w:rPr>
                <w:kern w:val="0"/>
                <w:szCs w:val="21"/>
              </w:rPr>
              <w:t>, 2001</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刘建昌</w:t>
            </w:r>
            <w:r>
              <w:rPr>
                <w:kern w:val="0"/>
                <w:szCs w:val="21"/>
              </w:rPr>
              <w:t xml:space="preserve">. </w:t>
            </w:r>
            <w:r>
              <w:rPr>
                <w:kern w:val="0"/>
                <w:szCs w:val="21"/>
              </w:rPr>
              <w:t>计算机控制系统</w:t>
            </w:r>
            <w:r>
              <w:rPr>
                <w:kern w:val="0"/>
                <w:szCs w:val="21"/>
              </w:rPr>
              <w:t xml:space="preserve">. </w:t>
            </w:r>
            <w:r>
              <w:rPr>
                <w:kern w:val="0"/>
                <w:szCs w:val="21"/>
              </w:rPr>
              <w:t>北京</w:t>
            </w:r>
            <w:r>
              <w:rPr>
                <w:kern w:val="0"/>
                <w:szCs w:val="21"/>
              </w:rPr>
              <w:t xml:space="preserve">: </w:t>
            </w:r>
            <w:r>
              <w:rPr>
                <w:kern w:val="0"/>
                <w:szCs w:val="21"/>
              </w:rPr>
              <w:t>科学出版社</w:t>
            </w:r>
            <w:r>
              <w:rPr>
                <w:kern w:val="0"/>
                <w:szCs w:val="21"/>
              </w:rPr>
              <w:t>, 2015</w:t>
            </w:r>
          </w:p>
          <w:p w:rsidR="005A71CF" w:rsidRDefault="007174A4">
            <w:pPr>
              <w:tabs>
                <w:tab w:val="left" w:pos="360"/>
              </w:tabs>
              <w:autoSpaceDE w:val="0"/>
              <w:autoSpaceDN w:val="0"/>
              <w:adjustRightInd w:val="0"/>
              <w:snapToGrid w:val="0"/>
              <w:spacing w:line="300" w:lineRule="auto"/>
              <w:rPr>
                <w:kern w:val="0"/>
                <w:szCs w:val="21"/>
              </w:rPr>
            </w:pPr>
            <w:r>
              <w:rPr>
                <w:kern w:val="0"/>
                <w:szCs w:val="21"/>
              </w:rPr>
              <w:t>[2]</w:t>
            </w:r>
            <w:r>
              <w:rPr>
                <w:kern w:val="0"/>
                <w:szCs w:val="21"/>
              </w:rPr>
              <w:t>徐丽娜等</w:t>
            </w:r>
            <w:r>
              <w:rPr>
                <w:kern w:val="0"/>
                <w:szCs w:val="21"/>
              </w:rPr>
              <w:t xml:space="preserve">. </w:t>
            </w:r>
            <w:r>
              <w:rPr>
                <w:kern w:val="0"/>
                <w:szCs w:val="21"/>
              </w:rPr>
              <w:t>计算机控制：</w:t>
            </w:r>
            <w:r>
              <w:rPr>
                <w:kern w:val="0"/>
                <w:szCs w:val="21"/>
              </w:rPr>
              <w:t>MATLAB</w:t>
            </w:r>
            <w:r>
              <w:rPr>
                <w:kern w:val="0"/>
                <w:szCs w:val="21"/>
              </w:rPr>
              <w:t>应用</w:t>
            </w:r>
            <w:r>
              <w:rPr>
                <w:kern w:val="0"/>
                <w:szCs w:val="21"/>
              </w:rPr>
              <w:t xml:space="preserve">. </w:t>
            </w:r>
            <w:r>
              <w:rPr>
                <w:kern w:val="0"/>
                <w:szCs w:val="21"/>
              </w:rPr>
              <w:t>哈尔滨</w:t>
            </w:r>
            <w:r>
              <w:rPr>
                <w:kern w:val="0"/>
                <w:szCs w:val="21"/>
              </w:rPr>
              <w:t xml:space="preserve">: </w:t>
            </w:r>
            <w:r>
              <w:rPr>
                <w:kern w:val="0"/>
                <w:szCs w:val="21"/>
              </w:rPr>
              <w:t>哈尔滨工业大学出版社</w:t>
            </w:r>
            <w:r>
              <w:rPr>
                <w:kern w:val="0"/>
                <w:szCs w:val="21"/>
              </w:rPr>
              <w:t>, 2010</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了解微型计算机控制系统的组成、应用领域和未来发展趋势。</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理解自动控制系统和计算机控制系统的基本工作原理和基本概念。</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掌握自计算机控制系统的分析与设计的基本理论和方法。</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能够独立设计数据采集系统，正确选择芯片。</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能够独立设计简单的控制系统，正确选择控制算法，合理整定控制参数。</w:t>
            </w:r>
          </w:p>
        </w:tc>
      </w:tr>
      <w:tr w:rsidR="005A71CF">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6. </w:t>
            </w:r>
            <w:r>
              <w:rPr>
                <w:kern w:val="0"/>
                <w:szCs w:val="21"/>
              </w:rPr>
              <w:t>在以后参与计算机控制系统开发、调试和维护等工作中具有良好的团队精神和合作能力，能够在团队中担任多种角色。</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544"/>
        <w:gridCol w:w="859"/>
        <w:gridCol w:w="1560"/>
      </w:tblGrid>
      <w:tr w:rsidR="005A71CF">
        <w:trPr>
          <w:trHeight w:val="379"/>
        </w:trPr>
        <w:tc>
          <w:tcPr>
            <w:tcW w:w="351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403"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510"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544"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379"/>
        </w:trPr>
        <w:tc>
          <w:tcPr>
            <w:tcW w:w="3510" w:type="dxa"/>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bCs/>
                <w:szCs w:val="21"/>
              </w:rPr>
              <w:t>1.</w:t>
            </w:r>
            <w:r>
              <w:rPr>
                <w:b/>
                <w:bCs/>
                <w:szCs w:val="21"/>
              </w:rPr>
              <w:t>工程知识：</w:t>
            </w:r>
            <w:r>
              <w:rPr>
                <w:bCs/>
                <w:szCs w:val="21"/>
              </w:rPr>
              <w:t>能够掌握数学、自然科学、工程基础和计算机科学专业基础</w:t>
            </w:r>
            <w:r>
              <w:rPr>
                <w:bCs/>
                <w:szCs w:val="21"/>
              </w:rPr>
              <w:lastRenderedPageBreak/>
              <w:t>知识，能够运用上述理论和方法解决复杂计算机工程问题。</w:t>
            </w:r>
          </w:p>
        </w:tc>
        <w:tc>
          <w:tcPr>
            <w:tcW w:w="3544" w:type="dxa"/>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szCs w:val="21"/>
              </w:rPr>
              <w:lastRenderedPageBreak/>
              <w:t xml:space="preserve">1-4 </w:t>
            </w:r>
            <w:r>
              <w:rPr>
                <w:szCs w:val="21"/>
              </w:rPr>
              <w:t>能够将科学原理和工程方法用于计算机领域工程问题求解方案的比</w:t>
            </w:r>
            <w:r>
              <w:rPr>
                <w:szCs w:val="21"/>
              </w:rPr>
              <w:lastRenderedPageBreak/>
              <w:t>较与分析。</w:t>
            </w:r>
          </w:p>
        </w:tc>
        <w:tc>
          <w:tcPr>
            <w:tcW w:w="859" w:type="dxa"/>
            <w:vAlign w:val="center"/>
          </w:tcPr>
          <w:p w:rsidR="005A71CF" w:rsidRDefault="007174A4">
            <w:pPr>
              <w:adjustRightInd w:val="0"/>
              <w:snapToGrid w:val="0"/>
              <w:spacing w:line="300" w:lineRule="auto"/>
              <w:jc w:val="center"/>
              <w:rPr>
                <w:bCs/>
                <w:szCs w:val="21"/>
              </w:rPr>
            </w:pPr>
            <w:r>
              <w:rPr>
                <w:bCs/>
                <w:szCs w:val="21"/>
              </w:rPr>
              <w:lastRenderedPageBreak/>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lastRenderedPageBreak/>
              <w:t>教学目标</w:t>
            </w:r>
            <w:r>
              <w:rPr>
                <w:szCs w:val="21"/>
              </w:rPr>
              <w:t>3</w:t>
            </w:r>
          </w:p>
        </w:tc>
      </w:tr>
      <w:tr w:rsidR="005A71CF">
        <w:trPr>
          <w:trHeight w:val="1161"/>
        </w:trPr>
        <w:tc>
          <w:tcPr>
            <w:tcW w:w="3510" w:type="dxa"/>
            <w:vMerge w:val="restart"/>
          </w:tcPr>
          <w:p w:rsidR="005A71CF" w:rsidRDefault="007174A4">
            <w:pPr>
              <w:widowControl/>
              <w:autoSpaceDE w:val="0"/>
              <w:autoSpaceDN w:val="0"/>
              <w:adjustRightInd w:val="0"/>
              <w:snapToGrid w:val="0"/>
              <w:spacing w:line="300" w:lineRule="auto"/>
              <w:textAlignment w:val="bottom"/>
              <w:rPr>
                <w:szCs w:val="21"/>
              </w:rPr>
            </w:pPr>
            <w:r>
              <w:rPr>
                <w:b/>
                <w:bCs/>
                <w:szCs w:val="21"/>
              </w:rPr>
              <w:lastRenderedPageBreak/>
              <w:t>3.</w:t>
            </w:r>
            <w:r>
              <w:rPr>
                <w:b/>
                <w:bCs/>
                <w:szCs w:val="21"/>
              </w:rPr>
              <w:t>设计</w:t>
            </w:r>
            <w:r>
              <w:rPr>
                <w:b/>
                <w:bCs/>
                <w:szCs w:val="21"/>
              </w:rPr>
              <w:t>/</w:t>
            </w:r>
            <w:r>
              <w:rPr>
                <w:b/>
                <w:bCs/>
                <w:szCs w:val="21"/>
              </w:rPr>
              <w:t>开发解决方案：</w:t>
            </w:r>
            <w:r>
              <w:rPr>
                <w:bCs/>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544" w:type="dxa"/>
            <w:vAlign w:val="center"/>
          </w:tcPr>
          <w:p w:rsidR="005A71CF" w:rsidRDefault="007174A4">
            <w:pPr>
              <w:adjustRightInd w:val="0"/>
              <w:snapToGrid w:val="0"/>
              <w:spacing w:line="300" w:lineRule="auto"/>
              <w:rPr>
                <w:szCs w:val="21"/>
              </w:rPr>
            </w:pPr>
            <w:r>
              <w:rPr>
                <w:szCs w:val="21"/>
              </w:rPr>
              <w:t>3-1</w:t>
            </w:r>
            <w:r>
              <w:rPr>
                <w:szCs w:val="21"/>
              </w:rPr>
              <w:t>能够针对计算机领域复杂工程问题，确定其功能需求和非功能需求。</w:t>
            </w:r>
          </w:p>
        </w:tc>
        <w:tc>
          <w:tcPr>
            <w:tcW w:w="859" w:type="dxa"/>
            <w:vMerge w:val="restart"/>
            <w:vAlign w:val="center"/>
          </w:tcPr>
          <w:p w:rsidR="005A71CF" w:rsidRDefault="007174A4">
            <w:pPr>
              <w:adjustRightInd w:val="0"/>
              <w:snapToGrid w:val="0"/>
              <w:spacing w:line="300" w:lineRule="auto"/>
              <w:jc w:val="center"/>
              <w:rPr>
                <w:bCs/>
                <w:szCs w:val="21"/>
              </w:rPr>
            </w:pPr>
            <w:r>
              <w:rPr>
                <w:bCs/>
                <w:szCs w:val="21"/>
              </w:rPr>
              <w:t>L</w:t>
            </w:r>
          </w:p>
        </w:tc>
        <w:tc>
          <w:tcPr>
            <w:tcW w:w="1560"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1160"/>
        </w:trPr>
        <w:tc>
          <w:tcPr>
            <w:tcW w:w="3510" w:type="dxa"/>
            <w:vMerge/>
          </w:tcPr>
          <w:p w:rsidR="005A71CF" w:rsidRDefault="005A71CF">
            <w:pPr>
              <w:widowControl/>
              <w:autoSpaceDE w:val="0"/>
              <w:autoSpaceDN w:val="0"/>
              <w:adjustRightInd w:val="0"/>
              <w:snapToGrid w:val="0"/>
              <w:spacing w:line="300" w:lineRule="auto"/>
              <w:textAlignment w:val="bottom"/>
              <w:rPr>
                <w:b/>
                <w:szCs w:val="21"/>
              </w:rPr>
            </w:pPr>
          </w:p>
        </w:tc>
        <w:tc>
          <w:tcPr>
            <w:tcW w:w="3544" w:type="dxa"/>
            <w:vAlign w:val="center"/>
          </w:tcPr>
          <w:p w:rsidR="005A71CF" w:rsidRDefault="007174A4">
            <w:pPr>
              <w:adjustRightInd w:val="0"/>
              <w:snapToGrid w:val="0"/>
              <w:spacing w:line="300" w:lineRule="auto"/>
              <w:rPr>
                <w:szCs w:val="21"/>
              </w:rPr>
            </w:pPr>
            <w:r>
              <w:rPr>
                <w:szCs w:val="21"/>
              </w:rPr>
              <w:t>3-2</w:t>
            </w:r>
            <w:r>
              <w:rPr>
                <w:szCs w:val="21"/>
              </w:rPr>
              <w:t>能够根据特定需求，设计计算机系统、软硬件单元的解决方案，并在设计中体现创新意识。</w:t>
            </w:r>
          </w:p>
        </w:tc>
        <w:tc>
          <w:tcPr>
            <w:tcW w:w="859" w:type="dxa"/>
            <w:vMerge/>
            <w:vAlign w:val="center"/>
          </w:tcPr>
          <w:p w:rsidR="005A71CF" w:rsidRDefault="005A71CF">
            <w:pPr>
              <w:adjustRightInd w:val="0"/>
              <w:snapToGrid w:val="0"/>
              <w:spacing w:line="300" w:lineRule="auto"/>
              <w:jc w:val="center"/>
              <w:rPr>
                <w:bCs/>
                <w:szCs w:val="21"/>
              </w:rPr>
            </w:pPr>
          </w:p>
        </w:tc>
        <w:tc>
          <w:tcPr>
            <w:tcW w:w="1560" w:type="dxa"/>
            <w:vMerge/>
            <w:vAlign w:val="center"/>
          </w:tcPr>
          <w:p w:rsidR="005A71CF" w:rsidRDefault="005A71CF">
            <w:pPr>
              <w:adjustRightInd w:val="0"/>
              <w:snapToGrid w:val="0"/>
              <w:spacing w:line="300" w:lineRule="auto"/>
              <w:jc w:val="center"/>
              <w:rPr>
                <w:szCs w:val="21"/>
              </w:rPr>
            </w:pPr>
          </w:p>
        </w:tc>
      </w:tr>
      <w:tr w:rsidR="005A71CF">
        <w:trPr>
          <w:trHeight w:val="977"/>
        </w:trPr>
        <w:tc>
          <w:tcPr>
            <w:tcW w:w="3510" w:type="dxa"/>
            <w:vMerge w:val="restart"/>
            <w:vAlign w:val="center"/>
          </w:tcPr>
          <w:p w:rsidR="005A71CF" w:rsidRDefault="007174A4">
            <w:pPr>
              <w:widowControl/>
              <w:autoSpaceDE w:val="0"/>
              <w:autoSpaceDN w:val="0"/>
              <w:adjustRightInd w:val="0"/>
              <w:snapToGrid w:val="0"/>
              <w:spacing w:line="300" w:lineRule="auto"/>
              <w:textAlignment w:val="bottom"/>
              <w:rPr>
                <w:szCs w:val="21"/>
              </w:rPr>
            </w:pPr>
            <w:r>
              <w:rPr>
                <w:b/>
                <w:bCs/>
                <w:szCs w:val="21"/>
              </w:rPr>
              <w:t>5.</w:t>
            </w:r>
            <w:r>
              <w:rPr>
                <w:b/>
                <w:bCs/>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544" w:type="dxa"/>
            <w:vAlign w:val="center"/>
          </w:tcPr>
          <w:p w:rsidR="005A71CF" w:rsidRDefault="007174A4">
            <w:pPr>
              <w:adjustRightInd w:val="0"/>
              <w:snapToGrid w:val="0"/>
              <w:spacing w:line="300" w:lineRule="auto"/>
              <w:rPr>
                <w:szCs w:val="21"/>
              </w:rPr>
            </w:pPr>
            <w:r>
              <w:rPr>
                <w:szCs w:val="21"/>
              </w:rPr>
              <w:t>5-1</w:t>
            </w:r>
            <w:r>
              <w:rPr>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szCs w:val="21"/>
              </w:rPr>
            </w:pPr>
            <w:r>
              <w:rPr>
                <w:szCs w:val="21"/>
              </w:rPr>
              <w:t>M</w:t>
            </w:r>
          </w:p>
        </w:tc>
        <w:tc>
          <w:tcPr>
            <w:tcW w:w="1560"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543"/>
        </w:trPr>
        <w:tc>
          <w:tcPr>
            <w:tcW w:w="3510"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544" w:type="dxa"/>
            <w:vAlign w:val="center"/>
          </w:tcPr>
          <w:p w:rsidR="005A71CF" w:rsidRDefault="007174A4">
            <w:pPr>
              <w:adjustRightInd w:val="0"/>
              <w:snapToGrid w:val="0"/>
              <w:spacing w:line="300" w:lineRule="auto"/>
              <w:rPr>
                <w:szCs w:val="21"/>
              </w:rPr>
            </w:pPr>
            <w:r>
              <w:rPr>
                <w:szCs w:val="21"/>
              </w:rPr>
              <w:t>5-2</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Merge/>
            <w:vAlign w:val="center"/>
          </w:tcPr>
          <w:p w:rsidR="005A71CF" w:rsidRDefault="005A71CF">
            <w:pPr>
              <w:adjustRightInd w:val="0"/>
              <w:snapToGrid w:val="0"/>
              <w:spacing w:line="300" w:lineRule="auto"/>
              <w:jc w:val="center"/>
              <w:rPr>
                <w:szCs w:val="21"/>
              </w:rPr>
            </w:pPr>
          </w:p>
        </w:tc>
      </w:tr>
      <w:tr w:rsidR="005A71CF">
        <w:trPr>
          <w:trHeight w:val="542"/>
        </w:trPr>
        <w:tc>
          <w:tcPr>
            <w:tcW w:w="3510"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544" w:type="dxa"/>
            <w:vAlign w:val="center"/>
          </w:tcPr>
          <w:p w:rsidR="005A71CF" w:rsidRDefault="007174A4">
            <w:pPr>
              <w:adjustRightInd w:val="0"/>
              <w:snapToGrid w:val="0"/>
              <w:spacing w:line="300" w:lineRule="auto"/>
              <w:rPr>
                <w:szCs w:val="21"/>
              </w:rPr>
            </w:pPr>
            <w:r>
              <w:rPr>
                <w:szCs w:val="21"/>
              </w:rPr>
              <w:t>5-3</w:t>
            </w:r>
            <w:r>
              <w:rPr>
                <w:szCs w:val="21"/>
              </w:rPr>
              <w:t>能够运用文献检索工具等现代化信息手段，获取计算机领域技术与工具的最新进展。</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Merge/>
            <w:vAlign w:val="center"/>
          </w:tcPr>
          <w:p w:rsidR="005A71CF" w:rsidRDefault="005A71CF">
            <w:pPr>
              <w:adjustRightInd w:val="0"/>
              <w:snapToGrid w:val="0"/>
              <w:spacing w:line="300" w:lineRule="auto"/>
              <w:jc w:val="center"/>
              <w:rPr>
                <w:szCs w:val="21"/>
              </w:rPr>
            </w:pPr>
          </w:p>
        </w:tc>
      </w:tr>
      <w:tr w:rsidR="005A71CF">
        <w:trPr>
          <w:trHeight w:val="542"/>
        </w:trPr>
        <w:tc>
          <w:tcPr>
            <w:tcW w:w="3510" w:type="dxa"/>
            <w:vAlign w:val="center"/>
          </w:tcPr>
          <w:p w:rsidR="005A71CF" w:rsidRDefault="007174A4">
            <w:pPr>
              <w:widowControl/>
              <w:autoSpaceDE w:val="0"/>
              <w:autoSpaceDN w:val="0"/>
              <w:adjustRightInd w:val="0"/>
              <w:snapToGrid w:val="0"/>
              <w:spacing w:line="300" w:lineRule="auto"/>
              <w:textAlignment w:val="bottom"/>
              <w:rPr>
                <w:b/>
                <w:szCs w:val="21"/>
              </w:rPr>
            </w:pPr>
            <w:r>
              <w:rPr>
                <w:b/>
                <w:szCs w:val="21"/>
              </w:rPr>
              <w:t>6.</w:t>
            </w:r>
            <w:r>
              <w:rPr>
                <w:b/>
                <w:szCs w:val="21"/>
              </w:rPr>
              <w:t>工程与社会：</w:t>
            </w:r>
            <w:r>
              <w:rPr>
                <w:szCs w:val="21"/>
              </w:rPr>
              <w:t>能够基于工程背景知识进行合理分析，评价计算机专业工程实践和计算机领域复杂工程问题解决方案对社会、健康、安全、法律以及文化的影响，并理解应承担的责任。</w:t>
            </w:r>
          </w:p>
        </w:tc>
        <w:tc>
          <w:tcPr>
            <w:tcW w:w="3544" w:type="dxa"/>
            <w:vAlign w:val="center"/>
          </w:tcPr>
          <w:p w:rsidR="005A71CF" w:rsidRDefault="007174A4">
            <w:pPr>
              <w:adjustRightInd w:val="0"/>
              <w:snapToGrid w:val="0"/>
              <w:spacing w:line="300" w:lineRule="auto"/>
              <w:rPr>
                <w:szCs w:val="21"/>
              </w:rPr>
            </w:pPr>
            <w:r>
              <w:rPr>
                <w:szCs w:val="21"/>
              </w:rPr>
              <w:t>6-2</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720"/>
        </w:trPr>
        <w:tc>
          <w:tcPr>
            <w:tcW w:w="3510" w:type="dxa"/>
            <w:vAlign w:val="center"/>
          </w:tcPr>
          <w:p w:rsidR="005A71CF" w:rsidRDefault="007174A4">
            <w:pPr>
              <w:widowControl/>
              <w:autoSpaceDE w:val="0"/>
              <w:autoSpaceDN w:val="0"/>
              <w:adjustRightInd w:val="0"/>
              <w:snapToGrid w:val="0"/>
              <w:spacing w:line="300" w:lineRule="auto"/>
              <w:textAlignment w:val="bottom"/>
              <w:rPr>
                <w:szCs w:val="21"/>
              </w:rPr>
            </w:pPr>
            <w:r>
              <w:rPr>
                <w:b/>
                <w:bCs/>
                <w:szCs w:val="21"/>
              </w:rPr>
              <w:t>9.</w:t>
            </w:r>
            <w:r>
              <w:rPr>
                <w:b/>
                <w:bCs/>
                <w:szCs w:val="21"/>
              </w:rPr>
              <w:t>个人和团队：</w:t>
            </w:r>
            <w:r>
              <w:rPr>
                <w:bCs/>
                <w:szCs w:val="21"/>
              </w:rPr>
              <w:t>能够在多学科背景下的团队中承担个体、团队成员以及负责人的角色。</w:t>
            </w:r>
          </w:p>
        </w:tc>
        <w:tc>
          <w:tcPr>
            <w:tcW w:w="3544" w:type="dxa"/>
            <w:vAlign w:val="center"/>
          </w:tcPr>
          <w:p w:rsidR="005A71CF" w:rsidRDefault="007174A4">
            <w:pPr>
              <w:adjustRightInd w:val="0"/>
              <w:snapToGrid w:val="0"/>
              <w:spacing w:line="300" w:lineRule="auto"/>
              <w:rPr>
                <w:szCs w:val="21"/>
              </w:rPr>
            </w:pPr>
            <w:r>
              <w:rPr>
                <w:szCs w:val="21"/>
              </w:rPr>
              <w:t>9-1</w:t>
            </w:r>
            <w:r>
              <w:rPr>
                <w:szCs w:val="21"/>
              </w:rPr>
              <w:t>能够在多学科背景</w:t>
            </w:r>
            <w:proofErr w:type="gramStart"/>
            <w:r>
              <w:rPr>
                <w:szCs w:val="21"/>
              </w:rPr>
              <w:t>下理解</w:t>
            </w:r>
            <w:proofErr w:type="gramEnd"/>
            <w:r>
              <w:rPr>
                <w:szCs w:val="21"/>
              </w:rPr>
              <w:t>团队的角色构成和职责分工。</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6</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843"/>
        <w:gridCol w:w="4111"/>
        <w:gridCol w:w="708"/>
        <w:gridCol w:w="1418"/>
      </w:tblGrid>
      <w:tr w:rsidR="005A71CF">
        <w:trPr>
          <w:tblHeader/>
        </w:trPr>
        <w:tc>
          <w:tcPr>
            <w:tcW w:w="1384"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843"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11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8"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418"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384" w:type="dxa"/>
            <w:vMerge w:val="restart"/>
            <w:vAlign w:val="center"/>
          </w:tcPr>
          <w:p w:rsidR="005A71CF" w:rsidRDefault="007174A4">
            <w:pPr>
              <w:autoSpaceDE w:val="0"/>
              <w:autoSpaceDN w:val="0"/>
              <w:adjustRightInd w:val="0"/>
              <w:snapToGrid w:val="0"/>
              <w:spacing w:line="300" w:lineRule="auto"/>
              <w:jc w:val="left"/>
              <w:rPr>
                <w:kern w:val="0"/>
                <w:szCs w:val="21"/>
              </w:rPr>
            </w:pPr>
            <w:r>
              <w:rPr>
                <w:szCs w:val="22"/>
              </w:rPr>
              <w:lastRenderedPageBreak/>
              <w:t>1.</w:t>
            </w:r>
            <w:r>
              <w:rPr>
                <w:szCs w:val="22"/>
              </w:rPr>
              <w:t>计算机控制系统绪论</w:t>
            </w:r>
            <w:r>
              <w:rPr>
                <w:kern w:val="0"/>
                <w:szCs w:val="21"/>
              </w:rPr>
              <w:t>(2</w:t>
            </w:r>
            <w:r>
              <w:rPr>
                <w:kern w:val="0"/>
                <w:szCs w:val="21"/>
              </w:rPr>
              <w:t>学时</w:t>
            </w:r>
            <w:r>
              <w:rPr>
                <w:kern w:val="0"/>
                <w:szCs w:val="21"/>
              </w:rPr>
              <w:t>)</w:t>
            </w: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自动控制系统的构</w:t>
            </w:r>
          </w:p>
        </w:tc>
        <w:tc>
          <w:tcPr>
            <w:tcW w:w="4111"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学习</w:t>
            </w:r>
            <w:r>
              <w:rPr>
                <w:kern w:val="0"/>
                <w:szCs w:val="21"/>
              </w:rPr>
              <w:t>负反馈控制原理；</w:t>
            </w:r>
            <w:r>
              <w:rPr>
                <w:b/>
                <w:szCs w:val="22"/>
              </w:rPr>
              <w:t>领会</w:t>
            </w:r>
            <w:r>
              <w:rPr>
                <w:szCs w:val="22"/>
              </w:rPr>
              <w:t>自动控制系统的基本概念、组成和控制装置各部分的作用。</w:t>
            </w:r>
          </w:p>
        </w:tc>
        <w:tc>
          <w:tcPr>
            <w:tcW w:w="708"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2</w:t>
            </w:r>
          </w:p>
        </w:tc>
      </w:tr>
      <w:tr w:rsidR="005A71CF">
        <w:trPr>
          <w:trHeight w:val="253"/>
        </w:trPr>
        <w:tc>
          <w:tcPr>
            <w:tcW w:w="1384" w:type="dxa"/>
            <w:vMerge/>
            <w:vAlign w:val="center"/>
          </w:tcPr>
          <w:p w:rsidR="005A71CF" w:rsidRDefault="005A71CF">
            <w:pPr>
              <w:adjustRightInd w:val="0"/>
              <w:snapToGrid w:val="0"/>
              <w:spacing w:before="100" w:beforeAutospacing="1" w:line="300" w:lineRule="auto"/>
              <w:jc w:val="center"/>
              <w:rPr>
                <w:kern w:val="0"/>
                <w:sz w:val="24"/>
                <w:szCs w:val="21"/>
              </w:rPr>
            </w:pP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计算机控制系统的组成</w:t>
            </w:r>
          </w:p>
        </w:tc>
        <w:tc>
          <w:tcPr>
            <w:tcW w:w="4111" w:type="dxa"/>
          </w:tcPr>
          <w:p w:rsidR="005A71CF" w:rsidRDefault="007174A4">
            <w:pPr>
              <w:autoSpaceDE w:val="0"/>
              <w:autoSpaceDN w:val="0"/>
              <w:adjustRightInd w:val="0"/>
              <w:snapToGrid w:val="0"/>
              <w:spacing w:line="300" w:lineRule="auto"/>
              <w:rPr>
                <w:kern w:val="0"/>
                <w:szCs w:val="21"/>
              </w:rPr>
            </w:pPr>
            <w:r>
              <w:rPr>
                <w:b/>
                <w:kern w:val="0"/>
                <w:szCs w:val="21"/>
              </w:rPr>
              <w:t>比较</w:t>
            </w:r>
            <w:r>
              <w:rPr>
                <w:kern w:val="0"/>
                <w:szCs w:val="21"/>
              </w:rPr>
              <w:t>计算机控制系统与自动控制系统的区别与联系；</w:t>
            </w:r>
            <w:r>
              <w:rPr>
                <w:b/>
                <w:szCs w:val="22"/>
              </w:rPr>
              <w:t>识别</w:t>
            </w:r>
            <w:r>
              <w:rPr>
                <w:szCs w:val="22"/>
              </w:rPr>
              <w:t>计算机控制系统的组成。</w:t>
            </w:r>
          </w:p>
        </w:tc>
        <w:tc>
          <w:tcPr>
            <w:tcW w:w="708" w:type="dxa"/>
            <w:vMerge/>
            <w:vAlign w:val="center"/>
          </w:tcPr>
          <w:p w:rsidR="005A71CF" w:rsidRDefault="005A71CF">
            <w:pPr>
              <w:autoSpaceDE w:val="0"/>
              <w:autoSpaceDN w:val="0"/>
              <w:adjustRightInd w:val="0"/>
              <w:snapToGrid w:val="0"/>
              <w:spacing w:line="300" w:lineRule="auto"/>
              <w:jc w:val="center"/>
              <w:rPr>
                <w:kern w:val="0"/>
                <w:szCs w:val="21"/>
              </w:rPr>
            </w:pP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52"/>
        </w:trPr>
        <w:tc>
          <w:tcPr>
            <w:tcW w:w="1384" w:type="dxa"/>
            <w:vMerge/>
            <w:vAlign w:val="center"/>
          </w:tcPr>
          <w:p w:rsidR="005A71CF" w:rsidRDefault="005A71CF">
            <w:pPr>
              <w:adjustRightInd w:val="0"/>
              <w:snapToGrid w:val="0"/>
              <w:spacing w:before="100" w:beforeAutospacing="1" w:line="300" w:lineRule="auto"/>
              <w:jc w:val="center"/>
              <w:rPr>
                <w:kern w:val="0"/>
                <w:sz w:val="24"/>
                <w:szCs w:val="21"/>
              </w:rPr>
            </w:pP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计算机控制系统的分类、应用及发展趋势</w:t>
            </w:r>
          </w:p>
        </w:tc>
        <w:tc>
          <w:tcPr>
            <w:tcW w:w="4111" w:type="dxa"/>
            <w:vAlign w:val="center"/>
          </w:tcPr>
          <w:p w:rsidR="005A71CF" w:rsidRDefault="007174A4">
            <w:pPr>
              <w:autoSpaceDE w:val="0"/>
              <w:autoSpaceDN w:val="0"/>
              <w:adjustRightInd w:val="0"/>
              <w:snapToGrid w:val="0"/>
              <w:spacing w:line="300" w:lineRule="auto"/>
              <w:rPr>
                <w:b/>
                <w:kern w:val="0"/>
                <w:szCs w:val="21"/>
              </w:rPr>
            </w:pPr>
            <w:r>
              <w:rPr>
                <w:b/>
                <w:kern w:val="0"/>
                <w:szCs w:val="21"/>
              </w:rPr>
              <w:t>学习</w:t>
            </w:r>
            <w:r>
              <w:rPr>
                <w:kern w:val="0"/>
                <w:szCs w:val="21"/>
              </w:rPr>
              <w:t>计算机控制系统的分类、特点及应用。</w:t>
            </w:r>
          </w:p>
        </w:tc>
        <w:tc>
          <w:tcPr>
            <w:tcW w:w="708" w:type="dxa"/>
            <w:vMerge/>
            <w:vAlign w:val="center"/>
          </w:tcPr>
          <w:p w:rsidR="005A71CF" w:rsidRDefault="005A71CF">
            <w:pPr>
              <w:autoSpaceDE w:val="0"/>
              <w:autoSpaceDN w:val="0"/>
              <w:adjustRightInd w:val="0"/>
              <w:snapToGrid w:val="0"/>
              <w:spacing w:line="300" w:lineRule="auto"/>
              <w:jc w:val="center"/>
              <w:rPr>
                <w:kern w:val="0"/>
                <w:szCs w:val="21"/>
              </w:rPr>
            </w:pP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84" w:type="dxa"/>
            <w:vMerge w:val="restart"/>
            <w:vAlign w:val="center"/>
          </w:tcPr>
          <w:p w:rsidR="005A71CF" w:rsidRDefault="007174A4">
            <w:pPr>
              <w:adjustRightInd w:val="0"/>
              <w:snapToGrid w:val="0"/>
              <w:spacing w:line="300" w:lineRule="auto"/>
              <w:jc w:val="center"/>
              <w:rPr>
                <w:szCs w:val="22"/>
              </w:rPr>
            </w:pPr>
            <w:r>
              <w:rPr>
                <w:kern w:val="0"/>
                <w:szCs w:val="21"/>
              </w:rPr>
              <w:t>2.</w:t>
            </w:r>
            <w:r>
              <w:rPr>
                <w:szCs w:val="22"/>
              </w:rPr>
              <w:t>自动控制系统</w:t>
            </w:r>
          </w:p>
          <w:p w:rsidR="005A71CF" w:rsidRDefault="007174A4">
            <w:pPr>
              <w:adjustRightInd w:val="0"/>
              <w:snapToGrid w:val="0"/>
              <w:spacing w:line="300" w:lineRule="auto"/>
              <w:jc w:val="center"/>
              <w:rPr>
                <w:kern w:val="0"/>
                <w:szCs w:val="21"/>
              </w:rPr>
            </w:pPr>
            <w:r>
              <w:rPr>
                <w:szCs w:val="22"/>
              </w:rPr>
              <w:t>(4</w:t>
            </w:r>
            <w:r>
              <w:rPr>
                <w:szCs w:val="22"/>
              </w:rPr>
              <w:t>学时</w:t>
            </w:r>
            <w:r>
              <w:rPr>
                <w:szCs w:val="22"/>
              </w:rPr>
              <w:t>)</w:t>
            </w:r>
          </w:p>
        </w:tc>
        <w:tc>
          <w:tcPr>
            <w:tcW w:w="184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传递函数和方框图</w:t>
            </w:r>
          </w:p>
        </w:tc>
        <w:tc>
          <w:tcPr>
            <w:tcW w:w="4111" w:type="dxa"/>
            <w:vAlign w:val="center"/>
          </w:tcPr>
          <w:p w:rsidR="005A71CF" w:rsidRDefault="007174A4">
            <w:pPr>
              <w:adjustRightInd w:val="0"/>
              <w:snapToGrid w:val="0"/>
              <w:spacing w:line="300" w:lineRule="auto"/>
              <w:rPr>
                <w:b/>
                <w:szCs w:val="21"/>
              </w:rPr>
            </w:pPr>
            <w:r>
              <w:rPr>
                <w:b/>
                <w:szCs w:val="21"/>
              </w:rPr>
              <w:t>建立</w:t>
            </w:r>
            <w:r>
              <w:rPr>
                <w:szCs w:val="21"/>
              </w:rPr>
              <w:t>自动控制系统的数学模型</w:t>
            </w:r>
            <w:r>
              <w:rPr>
                <w:szCs w:val="21"/>
              </w:rPr>
              <w:t>—</w:t>
            </w:r>
            <w:r>
              <w:rPr>
                <w:szCs w:val="21"/>
              </w:rPr>
              <w:t>传递函数；根据系统工作原理图画出系统方框图。</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6</w:t>
            </w:r>
          </w:p>
          <w:p w:rsidR="005A71CF" w:rsidRDefault="005A71CF">
            <w:pPr>
              <w:autoSpaceDE w:val="0"/>
              <w:autoSpaceDN w:val="0"/>
              <w:adjustRightInd w:val="0"/>
              <w:snapToGrid w:val="0"/>
              <w:spacing w:line="300" w:lineRule="auto"/>
              <w:jc w:val="center"/>
              <w:rPr>
                <w:kern w:val="0"/>
                <w:szCs w:val="21"/>
              </w:rPr>
            </w:pPr>
          </w:p>
        </w:tc>
      </w:tr>
      <w:tr w:rsidR="005A71CF">
        <w:trPr>
          <w:trHeight w:val="1007"/>
        </w:trPr>
        <w:tc>
          <w:tcPr>
            <w:tcW w:w="1384" w:type="dxa"/>
            <w:vMerge/>
            <w:vAlign w:val="center"/>
          </w:tcPr>
          <w:p w:rsidR="005A71CF" w:rsidRDefault="005A71CF">
            <w:pPr>
              <w:adjustRightInd w:val="0"/>
              <w:snapToGrid w:val="0"/>
              <w:spacing w:line="300" w:lineRule="auto"/>
              <w:jc w:val="center"/>
              <w:rPr>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自动控制系统的性能分析</w:t>
            </w:r>
          </w:p>
        </w:tc>
        <w:tc>
          <w:tcPr>
            <w:tcW w:w="4111" w:type="dxa"/>
            <w:vAlign w:val="center"/>
          </w:tcPr>
          <w:p w:rsidR="005A71CF" w:rsidRDefault="007174A4">
            <w:pPr>
              <w:autoSpaceDE w:val="0"/>
              <w:autoSpaceDN w:val="0"/>
              <w:adjustRightInd w:val="0"/>
              <w:snapToGrid w:val="0"/>
              <w:spacing w:line="300" w:lineRule="auto"/>
              <w:rPr>
                <w:kern w:val="0"/>
                <w:szCs w:val="21"/>
              </w:rPr>
            </w:pPr>
            <w:r>
              <w:rPr>
                <w:b/>
                <w:szCs w:val="22"/>
              </w:rPr>
              <w:t>利用</w:t>
            </w:r>
            <w:r>
              <w:rPr>
                <w:szCs w:val="22"/>
              </w:rPr>
              <w:t>传递函数</w:t>
            </w:r>
            <w:r>
              <w:rPr>
                <w:b/>
                <w:szCs w:val="22"/>
              </w:rPr>
              <w:t>分析</w:t>
            </w:r>
            <w:r>
              <w:rPr>
                <w:szCs w:val="22"/>
              </w:rPr>
              <w:t>自动控制系统的稳定性、准确性和快速性及各性能指标。</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64"/>
        </w:trPr>
        <w:tc>
          <w:tcPr>
            <w:tcW w:w="1384" w:type="dxa"/>
            <w:vMerge w:val="restart"/>
            <w:vAlign w:val="center"/>
          </w:tcPr>
          <w:p w:rsidR="005A71CF" w:rsidRDefault="007174A4">
            <w:pPr>
              <w:adjustRightInd w:val="0"/>
              <w:snapToGrid w:val="0"/>
              <w:spacing w:line="300" w:lineRule="auto"/>
              <w:jc w:val="center"/>
              <w:rPr>
                <w:szCs w:val="22"/>
              </w:rPr>
            </w:pPr>
            <w:r>
              <w:rPr>
                <w:szCs w:val="21"/>
              </w:rPr>
              <w:t>3.</w:t>
            </w:r>
            <w:r>
              <w:rPr>
                <w:szCs w:val="22"/>
              </w:rPr>
              <w:t>计算机过程输入输出技术</w:t>
            </w:r>
          </w:p>
          <w:p w:rsidR="005A71CF" w:rsidRDefault="007174A4">
            <w:pPr>
              <w:adjustRightInd w:val="0"/>
              <w:snapToGrid w:val="0"/>
              <w:spacing w:line="300" w:lineRule="auto"/>
              <w:jc w:val="center"/>
              <w:rPr>
                <w:szCs w:val="21"/>
              </w:rPr>
            </w:pPr>
            <w:r>
              <w:rPr>
                <w:szCs w:val="22"/>
              </w:rPr>
              <w:t>(6</w:t>
            </w:r>
            <w:r>
              <w:rPr>
                <w:szCs w:val="22"/>
              </w:rPr>
              <w:t>学时</w:t>
            </w:r>
            <w:r>
              <w:rPr>
                <w:szCs w:val="22"/>
              </w:rPr>
              <w:t>)</w:t>
            </w:r>
          </w:p>
        </w:tc>
        <w:tc>
          <w:tcPr>
            <w:tcW w:w="1843" w:type="dxa"/>
            <w:vAlign w:val="center"/>
          </w:tcPr>
          <w:p w:rsidR="005A71CF" w:rsidRDefault="007174A4">
            <w:pPr>
              <w:adjustRightInd w:val="0"/>
              <w:snapToGrid w:val="0"/>
              <w:spacing w:line="300" w:lineRule="auto"/>
              <w:rPr>
                <w:szCs w:val="21"/>
              </w:rPr>
            </w:pPr>
            <w:r>
              <w:rPr>
                <w:szCs w:val="21"/>
              </w:rPr>
              <w:t>(1) A/D</w:t>
            </w:r>
            <w:r>
              <w:rPr>
                <w:szCs w:val="21"/>
              </w:rPr>
              <w:t>、</w:t>
            </w:r>
            <w:r>
              <w:rPr>
                <w:szCs w:val="21"/>
              </w:rPr>
              <w:t>D/A</w:t>
            </w:r>
            <w:r>
              <w:rPr>
                <w:szCs w:val="21"/>
              </w:rPr>
              <w:t>转换器及其接口技术</w:t>
            </w:r>
          </w:p>
        </w:tc>
        <w:tc>
          <w:tcPr>
            <w:tcW w:w="4111" w:type="dxa"/>
          </w:tcPr>
          <w:p w:rsidR="005A71CF" w:rsidRDefault="007174A4">
            <w:pPr>
              <w:autoSpaceDE w:val="0"/>
              <w:autoSpaceDN w:val="0"/>
              <w:adjustRightInd w:val="0"/>
              <w:snapToGrid w:val="0"/>
              <w:spacing w:line="300" w:lineRule="auto"/>
              <w:jc w:val="left"/>
              <w:rPr>
                <w:kern w:val="0"/>
                <w:szCs w:val="22"/>
              </w:rPr>
            </w:pPr>
            <w:r>
              <w:rPr>
                <w:b/>
                <w:kern w:val="0"/>
                <w:szCs w:val="21"/>
              </w:rPr>
              <w:t>辨明</w:t>
            </w:r>
            <w:r>
              <w:rPr>
                <w:szCs w:val="22"/>
              </w:rPr>
              <w:t>D/A</w:t>
            </w:r>
            <w:r>
              <w:rPr>
                <w:szCs w:val="22"/>
              </w:rPr>
              <w:t>和</w:t>
            </w:r>
            <w:r>
              <w:rPr>
                <w:szCs w:val="22"/>
              </w:rPr>
              <w:t>A/D</w:t>
            </w:r>
            <w:r>
              <w:rPr>
                <w:szCs w:val="22"/>
              </w:rPr>
              <w:t>转换器典型的应用场合及它们所起的作用</w:t>
            </w:r>
            <w:r>
              <w:rPr>
                <w:kern w:val="0"/>
                <w:szCs w:val="21"/>
              </w:rPr>
              <w:t>；</w:t>
            </w:r>
            <w:r>
              <w:rPr>
                <w:b/>
                <w:kern w:val="0"/>
                <w:szCs w:val="21"/>
              </w:rPr>
              <w:t>熟悉</w:t>
            </w:r>
            <w:r>
              <w:rPr>
                <w:szCs w:val="22"/>
              </w:rPr>
              <w:t>D/A</w:t>
            </w:r>
            <w:r>
              <w:rPr>
                <w:szCs w:val="22"/>
              </w:rPr>
              <w:t>转换器和</w:t>
            </w:r>
            <w:r>
              <w:rPr>
                <w:szCs w:val="22"/>
              </w:rPr>
              <w:t>A/D</w:t>
            </w:r>
            <w:r>
              <w:rPr>
                <w:szCs w:val="22"/>
              </w:rPr>
              <w:t>转换器的主要技术指标。</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6</w:t>
            </w:r>
          </w:p>
          <w:p w:rsidR="005A71CF" w:rsidRDefault="005A71CF">
            <w:pPr>
              <w:autoSpaceDE w:val="0"/>
              <w:autoSpaceDN w:val="0"/>
              <w:adjustRightInd w:val="0"/>
              <w:snapToGrid w:val="0"/>
              <w:spacing w:line="300" w:lineRule="auto"/>
              <w:jc w:val="center"/>
              <w:rPr>
                <w:kern w:val="0"/>
                <w:szCs w:val="21"/>
              </w:rPr>
            </w:pPr>
          </w:p>
        </w:tc>
      </w:tr>
      <w:tr w:rsidR="005A71CF">
        <w:trPr>
          <w:trHeight w:val="465"/>
        </w:trPr>
        <w:tc>
          <w:tcPr>
            <w:tcW w:w="1384" w:type="dxa"/>
            <w:vMerge/>
            <w:vAlign w:val="center"/>
          </w:tcPr>
          <w:p w:rsidR="005A71CF" w:rsidRDefault="005A71CF">
            <w:pPr>
              <w:adjustRightInd w:val="0"/>
              <w:snapToGrid w:val="0"/>
              <w:spacing w:before="100" w:beforeAutospacing="1" w:line="300" w:lineRule="auto"/>
              <w:jc w:val="center"/>
              <w:rPr>
                <w:kern w:val="0"/>
                <w:sz w:val="24"/>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szCs w:val="21"/>
              </w:rPr>
              <w:t>模拟量输入通道</w:t>
            </w:r>
            <w:r>
              <w:rPr>
                <w:kern w:val="0"/>
                <w:szCs w:val="21"/>
              </w:rPr>
              <w:t>、输出通道</w:t>
            </w:r>
          </w:p>
        </w:tc>
        <w:tc>
          <w:tcPr>
            <w:tcW w:w="4111" w:type="dxa"/>
            <w:vAlign w:val="center"/>
          </w:tcPr>
          <w:p w:rsidR="005A71CF" w:rsidRDefault="007174A4">
            <w:pPr>
              <w:adjustRightInd w:val="0"/>
              <w:snapToGrid w:val="0"/>
              <w:spacing w:line="300" w:lineRule="auto"/>
              <w:rPr>
                <w:kern w:val="0"/>
                <w:szCs w:val="22"/>
              </w:rPr>
            </w:pPr>
            <w:r>
              <w:rPr>
                <w:b/>
                <w:kern w:val="0"/>
                <w:szCs w:val="22"/>
              </w:rPr>
              <w:t>学习</w:t>
            </w:r>
            <w:r>
              <w:rPr>
                <w:szCs w:val="22"/>
              </w:rPr>
              <w:t>信号的采样与量化</w:t>
            </w:r>
            <w:r>
              <w:rPr>
                <w:kern w:val="0"/>
                <w:szCs w:val="22"/>
              </w:rPr>
              <w:t>；</w:t>
            </w:r>
            <w:r>
              <w:rPr>
                <w:b/>
                <w:szCs w:val="22"/>
              </w:rPr>
              <w:t>熟悉</w:t>
            </w:r>
            <w:r>
              <w:rPr>
                <w:szCs w:val="22"/>
              </w:rPr>
              <w:t>开关量、模拟量的输入</w:t>
            </w:r>
            <w:r>
              <w:rPr>
                <w:szCs w:val="22"/>
              </w:rPr>
              <w:t>/</w:t>
            </w:r>
            <w:r>
              <w:rPr>
                <w:szCs w:val="22"/>
              </w:rPr>
              <w:t>输出通道。</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65"/>
        </w:trPr>
        <w:tc>
          <w:tcPr>
            <w:tcW w:w="1384" w:type="dxa"/>
            <w:vMerge/>
            <w:vAlign w:val="center"/>
          </w:tcPr>
          <w:p w:rsidR="005A71CF" w:rsidRDefault="005A71CF">
            <w:pPr>
              <w:adjustRightInd w:val="0"/>
              <w:snapToGrid w:val="0"/>
              <w:spacing w:before="100" w:beforeAutospacing="1" w:line="300" w:lineRule="auto"/>
              <w:jc w:val="center"/>
              <w:rPr>
                <w:kern w:val="0"/>
                <w:sz w:val="24"/>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szCs w:val="21"/>
              </w:rPr>
              <w:t>(3)</w:t>
            </w:r>
            <w:r>
              <w:rPr>
                <w:szCs w:val="21"/>
              </w:rPr>
              <w:t>数据采集与处理</w:t>
            </w:r>
          </w:p>
        </w:tc>
        <w:tc>
          <w:tcPr>
            <w:tcW w:w="4111" w:type="dxa"/>
            <w:vAlign w:val="center"/>
          </w:tcPr>
          <w:p w:rsidR="005A71CF" w:rsidRDefault="007174A4">
            <w:pPr>
              <w:adjustRightInd w:val="0"/>
              <w:snapToGrid w:val="0"/>
              <w:spacing w:line="300" w:lineRule="auto"/>
              <w:rPr>
                <w:szCs w:val="22"/>
              </w:rPr>
            </w:pPr>
            <w:r>
              <w:rPr>
                <w:b/>
                <w:szCs w:val="22"/>
              </w:rPr>
              <w:t>利用</w:t>
            </w:r>
            <w:r>
              <w:rPr>
                <w:szCs w:val="22"/>
              </w:rPr>
              <w:t>常用的传感器进行数据采集；</w:t>
            </w:r>
            <w:r>
              <w:rPr>
                <w:b/>
                <w:szCs w:val="22"/>
              </w:rPr>
              <w:t>熟悉</w:t>
            </w:r>
            <w:r>
              <w:rPr>
                <w:szCs w:val="22"/>
              </w:rPr>
              <w:t>系统误差的校准，线性化处理和非线性补偿，标度变换方法。</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84" w:type="dxa"/>
            <w:vMerge w:val="restart"/>
            <w:vAlign w:val="center"/>
          </w:tcPr>
          <w:p w:rsidR="005A71CF" w:rsidRDefault="007174A4">
            <w:pPr>
              <w:adjustRightInd w:val="0"/>
              <w:snapToGrid w:val="0"/>
              <w:spacing w:line="300" w:lineRule="auto"/>
              <w:jc w:val="center"/>
              <w:rPr>
                <w:szCs w:val="21"/>
              </w:rPr>
            </w:pPr>
            <w:r>
              <w:rPr>
                <w:szCs w:val="21"/>
              </w:rPr>
              <w:t>4.</w:t>
            </w:r>
            <w:r>
              <w:rPr>
                <w:szCs w:val="22"/>
              </w:rPr>
              <w:t>计算机控制系统的分析</w:t>
            </w:r>
            <w:r>
              <w:rPr>
                <w:szCs w:val="22"/>
              </w:rPr>
              <w:t>(8</w:t>
            </w:r>
            <w:r>
              <w:rPr>
                <w:szCs w:val="22"/>
              </w:rPr>
              <w:t>学时</w:t>
            </w:r>
            <w:r>
              <w:rPr>
                <w:szCs w:val="22"/>
              </w:rPr>
              <w:t>)</w:t>
            </w: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采样定理和</w:t>
            </w:r>
            <w:r>
              <w:rPr>
                <w:kern w:val="0"/>
                <w:szCs w:val="21"/>
              </w:rPr>
              <w:t>Z</w:t>
            </w:r>
            <w:r>
              <w:rPr>
                <w:kern w:val="0"/>
                <w:szCs w:val="21"/>
              </w:rPr>
              <w:t>变换</w:t>
            </w:r>
          </w:p>
        </w:tc>
        <w:tc>
          <w:tcPr>
            <w:tcW w:w="4111" w:type="dxa"/>
            <w:vAlign w:val="center"/>
          </w:tcPr>
          <w:p w:rsidR="005A71CF" w:rsidRDefault="007174A4">
            <w:pPr>
              <w:adjustRightInd w:val="0"/>
              <w:snapToGrid w:val="0"/>
              <w:spacing w:line="300" w:lineRule="auto"/>
              <w:rPr>
                <w:szCs w:val="22"/>
              </w:rPr>
            </w:pPr>
            <w:r>
              <w:rPr>
                <w:b/>
                <w:szCs w:val="22"/>
              </w:rPr>
              <w:t>学习</w:t>
            </w:r>
            <w:r>
              <w:rPr>
                <w:szCs w:val="22"/>
              </w:rPr>
              <w:t>离散控制系统的理论基础；学会并</w:t>
            </w:r>
            <w:r>
              <w:rPr>
                <w:b/>
                <w:szCs w:val="22"/>
              </w:rPr>
              <w:t>使用</w:t>
            </w:r>
            <w:r>
              <w:rPr>
                <w:szCs w:val="22"/>
              </w:rPr>
              <w:t>数学工具</w:t>
            </w:r>
            <w:r>
              <w:rPr>
                <w:szCs w:val="22"/>
              </w:rPr>
              <w:t>Z</w:t>
            </w:r>
            <w:r>
              <w:rPr>
                <w:szCs w:val="22"/>
              </w:rPr>
              <w:t>变换。</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6</w:t>
            </w:r>
          </w:p>
          <w:p w:rsidR="005A71CF" w:rsidRDefault="005A71CF">
            <w:pPr>
              <w:autoSpaceDE w:val="0"/>
              <w:autoSpaceDN w:val="0"/>
              <w:adjustRightInd w:val="0"/>
              <w:snapToGrid w:val="0"/>
              <w:spacing w:line="300" w:lineRule="auto"/>
              <w:jc w:val="center"/>
              <w:rPr>
                <w:kern w:val="0"/>
                <w:szCs w:val="21"/>
              </w:rPr>
            </w:pPr>
          </w:p>
        </w:tc>
      </w:tr>
      <w:tr w:rsidR="005A71CF">
        <w:trPr>
          <w:trHeight w:val="330"/>
        </w:trPr>
        <w:tc>
          <w:tcPr>
            <w:tcW w:w="1384"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脉冲传递函数和方框图</w:t>
            </w:r>
          </w:p>
        </w:tc>
        <w:tc>
          <w:tcPr>
            <w:tcW w:w="4111" w:type="dxa"/>
          </w:tcPr>
          <w:p w:rsidR="005A71CF" w:rsidRDefault="007174A4">
            <w:pPr>
              <w:autoSpaceDE w:val="0"/>
              <w:autoSpaceDN w:val="0"/>
              <w:adjustRightInd w:val="0"/>
              <w:snapToGrid w:val="0"/>
              <w:spacing w:line="300" w:lineRule="auto"/>
              <w:jc w:val="left"/>
              <w:rPr>
                <w:b/>
                <w:kern w:val="0"/>
                <w:szCs w:val="21"/>
              </w:rPr>
            </w:pPr>
            <w:r>
              <w:rPr>
                <w:b/>
                <w:szCs w:val="21"/>
              </w:rPr>
              <w:t>建立</w:t>
            </w:r>
            <w:r>
              <w:rPr>
                <w:szCs w:val="21"/>
              </w:rPr>
              <w:t>离散控制系统的数学模型</w:t>
            </w:r>
            <w:r>
              <w:rPr>
                <w:szCs w:val="21"/>
              </w:rPr>
              <w:t>—</w:t>
            </w:r>
            <w:r>
              <w:rPr>
                <w:szCs w:val="21"/>
              </w:rPr>
              <w:t>脉冲传递函数；根据系统工作原理图画出系统方框图。</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384"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离散系统的稳态误差</w:t>
            </w:r>
          </w:p>
        </w:tc>
        <w:tc>
          <w:tcPr>
            <w:tcW w:w="4111" w:type="dxa"/>
            <w:vAlign w:val="center"/>
          </w:tcPr>
          <w:p w:rsidR="005A71CF" w:rsidRDefault="007174A4">
            <w:pPr>
              <w:adjustRightInd w:val="0"/>
              <w:snapToGrid w:val="0"/>
              <w:spacing w:line="300" w:lineRule="auto"/>
              <w:rPr>
                <w:szCs w:val="22"/>
              </w:rPr>
            </w:pPr>
            <w:r>
              <w:rPr>
                <w:b/>
                <w:szCs w:val="22"/>
              </w:rPr>
              <w:t>利用</w:t>
            </w:r>
            <w:r>
              <w:rPr>
                <w:szCs w:val="22"/>
              </w:rPr>
              <w:t>离散与连续等效的方法分析特定真实的离散控制系统。</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384" w:type="dxa"/>
            <w:vMerge/>
            <w:vAlign w:val="center"/>
          </w:tcPr>
          <w:p w:rsidR="005A71CF" w:rsidRDefault="005A71CF">
            <w:pPr>
              <w:adjustRightInd w:val="0"/>
              <w:snapToGrid w:val="0"/>
              <w:spacing w:line="300" w:lineRule="auto"/>
              <w:jc w:val="center"/>
              <w:rPr>
                <w:b/>
                <w:kern w:val="0"/>
                <w:szCs w:val="21"/>
              </w:rPr>
            </w:pP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离散系统的稳定性</w:t>
            </w:r>
          </w:p>
        </w:tc>
        <w:tc>
          <w:tcPr>
            <w:tcW w:w="4111" w:type="dxa"/>
            <w:vAlign w:val="center"/>
          </w:tcPr>
          <w:p w:rsidR="005A71CF" w:rsidRDefault="007174A4">
            <w:pPr>
              <w:autoSpaceDE w:val="0"/>
              <w:autoSpaceDN w:val="0"/>
              <w:adjustRightInd w:val="0"/>
              <w:snapToGrid w:val="0"/>
              <w:spacing w:line="300" w:lineRule="auto"/>
              <w:rPr>
                <w:szCs w:val="22"/>
              </w:rPr>
            </w:pPr>
            <w:r>
              <w:rPr>
                <w:b/>
                <w:szCs w:val="22"/>
              </w:rPr>
              <w:t>运用</w:t>
            </w:r>
            <w:r>
              <w:rPr>
                <w:szCs w:val="22"/>
              </w:rPr>
              <w:t>脉冲传递函数对</w:t>
            </w:r>
            <w:proofErr w:type="gramStart"/>
            <w:r>
              <w:rPr>
                <w:szCs w:val="22"/>
              </w:rPr>
              <w:t>线性定常离散系统</w:t>
            </w:r>
            <w:proofErr w:type="gramEnd"/>
            <w:r>
              <w:rPr>
                <w:szCs w:val="22"/>
              </w:rPr>
              <w:t>进行稳定性分析。</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84" w:type="dxa"/>
            <w:vMerge w:val="restart"/>
            <w:vAlign w:val="center"/>
          </w:tcPr>
          <w:p w:rsidR="005A71CF" w:rsidRDefault="007174A4">
            <w:pPr>
              <w:adjustRightInd w:val="0"/>
              <w:snapToGrid w:val="0"/>
              <w:spacing w:line="300" w:lineRule="auto"/>
              <w:jc w:val="center"/>
              <w:rPr>
                <w:szCs w:val="22"/>
              </w:rPr>
            </w:pPr>
            <w:r>
              <w:rPr>
                <w:szCs w:val="21"/>
              </w:rPr>
              <w:t>5.</w:t>
            </w:r>
            <w:r>
              <w:rPr>
                <w:szCs w:val="22"/>
              </w:rPr>
              <w:t>数字控制器的设计</w:t>
            </w:r>
          </w:p>
          <w:p w:rsidR="005A71CF" w:rsidRDefault="007174A4">
            <w:pPr>
              <w:adjustRightInd w:val="0"/>
              <w:snapToGrid w:val="0"/>
              <w:spacing w:line="300" w:lineRule="auto"/>
              <w:jc w:val="center"/>
              <w:rPr>
                <w:szCs w:val="21"/>
              </w:rPr>
            </w:pPr>
            <w:r>
              <w:rPr>
                <w:szCs w:val="22"/>
              </w:rPr>
              <w:t>(8</w:t>
            </w:r>
            <w:r>
              <w:rPr>
                <w:szCs w:val="22"/>
              </w:rPr>
              <w:t>学时</w:t>
            </w:r>
            <w:r>
              <w:rPr>
                <w:szCs w:val="22"/>
              </w:rPr>
              <w:t>)</w:t>
            </w:r>
          </w:p>
        </w:tc>
        <w:tc>
          <w:tcPr>
            <w:tcW w:w="1843" w:type="dxa"/>
            <w:vAlign w:val="center"/>
          </w:tcPr>
          <w:p w:rsidR="005A71CF" w:rsidRDefault="007174A4">
            <w:pPr>
              <w:adjustRightInd w:val="0"/>
              <w:snapToGrid w:val="0"/>
              <w:spacing w:line="300" w:lineRule="auto"/>
              <w:rPr>
                <w:szCs w:val="21"/>
              </w:rPr>
            </w:pPr>
            <w:r>
              <w:rPr>
                <w:szCs w:val="21"/>
              </w:rPr>
              <w:t xml:space="preserve">(1) </w:t>
            </w:r>
            <w:r>
              <w:rPr>
                <w:szCs w:val="21"/>
              </w:rPr>
              <w:t>计算机控制系统的模拟化设计方法</w:t>
            </w:r>
          </w:p>
        </w:tc>
        <w:tc>
          <w:tcPr>
            <w:tcW w:w="4111" w:type="dxa"/>
            <w:vAlign w:val="center"/>
          </w:tcPr>
          <w:p w:rsidR="005A71CF" w:rsidRDefault="007174A4">
            <w:pPr>
              <w:autoSpaceDE w:val="0"/>
              <w:autoSpaceDN w:val="0"/>
              <w:adjustRightInd w:val="0"/>
              <w:snapToGrid w:val="0"/>
              <w:spacing w:line="300" w:lineRule="auto"/>
              <w:rPr>
                <w:kern w:val="0"/>
                <w:szCs w:val="21"/>
              </w:rPr>
            </w:pPr>
            <w:r>
              <w:rPr>
                <w:b/>
                <w:szCs w:val="22"/>
              </w:rPr>
              <w:t>比较</w:t>
            </w:r>
            <w:r>
              <w:rPr>
                <w:szCs w:val="22"/>
              </w:rPr>
              <w:t>数字控制器模拟化设计的几种方法及步骤。</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6</w:t>
            </w:r>
          </w:p>
        </w:tc>
      </w:tr>
      <w:tr w:rsidR="005A71CF">
        <w:trPr>
          <w:trHeight w:val="206"/>
        </w:trPr>
        <w:tc>
          <w:tcPr>
            <w:tcW w:w="1384" w:type="dxa"/>
            <w:vMerge/>
            <w:vAlign w:val="center"/>
          </w:tcPr>
          <w:p w:rsidR="005A71CF" w:rsidRDefault="005A71CF">
            <w:pPr>
              <w:adjustRightInd w:val="0"/>
              <w:snapToGrid w:val="0"/>
              <w:spacing w:line="300" w:lineRule="auto"/>
              <w:jc w:val="center"/>
              <w:rPr>
                <w:szCs w:val="21"/>
              </w:rPr>
            </w:pPr>
          </w:p>
        </w:tc>
        <w:tc>
          <w:tcPr>
            <w:tcW w:w="1843" w:type="dxa"/>
            <w:vAlign w:val="center"/>
          </w:tcPr>
          <w:p w:rsidR="005A71CF" w:rsidRDefault="007174A4">
            <w:pPr>
              <w:adjustRightInd w:val="0"/>
              <w:snapToGrid w:val="0"/>
              <w:spacing w:line="300" w:lineRule="auto"/>
              <w:rPr>
                <w:szCs w:val="21"/>
              </w:rPr>
            </w:pPr>
            <w:r>
              <w:rPr>
                <w:szCs w:val="21"/>
              </w:rPr>
              <w:t>(2)</w:t>
            </w:r>
            <w:proofErr w:type="gramStart"/>
            <w:r>
              <w:rPr>
                <w:szCs w:val="21"/>
              </w:rPr>
              <w:t>最少拍</w:t>
            </w:r>
            <w:proofErr w:type="gramEnd"/>
            <w:r>
              <w:rPr>
                <w:szCs w:val="21"/>
              </w:rPr>
              <w:t>控制系统的设计与改进</w:t>
            </w:r>
          </w:p>
        </w:tc>
        <w:tc>
          <w:tcPr>
            <w:tcW w:w="4111" w:type="dxa"/>
            <w:vAlign w:val="center"/>
          </w:tcPr>
          <w:p w:rsidR="005A71CF" w:rsidRDefault="007174A4">
            <w:pPr>
              <w:adjustRightInd w:val="0"/>
              <w:snapToGrid w:val="0"/>
              <w:spacing w:line="300" w:lineRule="auto"/>
              <w:rPr>
                <w:szCs w:val="21"/>
              </w:rPr>
            </w:pPr>
            <w:r>
              <w:rPr>
                <w:b/>
                <w:szCs w:val="21"/>
              </w:rPr>
              <w:t>熟悉</w:t>
            </w:r>
            <w:proofErr w:type="gramStart"/>
            <w:r>
              <w:rPr>
                <w:szCs w:val="21"/>
              </w:rPr>
              <w:t>最少拍</w:t>
            </w:r>
            <w:proofErr w:type="gramEnd"/>
            <w:r>
              <w:rPr>
                <w:szCs w:val="21"/>
              </w:rPr>
              <w:t>控制器的概念和设计方法，</w:t>
            </w:r>
            <w:r>
              <w:rPr>
                <w:b/>
                <w:szCs w:val="21"/>
              </w:rPr>
              <w:t>利用</w:t>
            </w:r>
            <w:r>
              <w:rPr>
                <w:szCs w:val="21"/>
              </w:rPr>
              <w:t>实际控制系统的性能指标要求进行</w:t>
            </w:r>
            <w:proofErr w:type="gramStart"/>
            <w:r>
              <w:rPr>
                <w:szCs w:val="21"/>
              </w:rPr>
              <w:t>最少拍</w:t>
            </w:r>
            <w:proofErr w:type="gramEnd"/>
            <w:r>
              <w:rPr>
                <w:szCs w:val="21"/>
              </w:rPr>
              <w:t>数字控制器的设计，了解其局限性；</w:t>
            </w:r>
            <w:r>
              <w:rPr>
                <w:b/>
                <w:szCs w:val="21"/>
              </w:rPr>
              <w:t>熟悉</w:t>
            </w:r>
            <w:proofErr w:type="gramStart"/>
            <w:r>
              <w:rPr>
                <w:szCs w:val="21"/>
              </w:rPr>
              <w:t>最少拍设计</w:t>
            </w:r>
            <w:proofErr w:type="gramEnd"/>
            <w:r>
              <w:rPr>
                <w:szCs w:val="21"/>
              </w:rPr>
              <w:t>的改进方法。</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6</w:t>
            </w:r>
          </w:p>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384" w:type="dxa"/>
            <w:vMerge/>
            <w:vAlign w:val="center"/>
          </w:tcPr>
          <w:p w:rsidR="005A71CF" w:rsidRDefault="005A71CF">
            <w:pPr>
              <w:adjustRightInd w:val="0"/>
              <w:snapToGrid w:val="0"/>
              <w:spacing w:line="300" w:lineRule="auto"/>
              <w:jc w:val="center"/>
              <w:rPr>
                <w:szCs w:val="21"/>
              </w:rPr>
            </w:pPr>
          </w:p>
        </w:tc>
        <w:tc>
          <w:tcPr>
            <w:tcW w:w="1843" w:type="dxa"/>
            <w:vAlign w:val="center"/>
          </w:tcPr>
          <w:p w:rsidR="005A71CF" w:rsidRDefault="007174A4">
            <w:pPr>
              <w:adjustRightInd w:val="0"/>
              <w:snapToGrid w:val="0"/>
              <w:spacing w:line="300" w:lineRule="auto"/>
              <w:rPr>
                <w:szCs w:val="21"/>
              </w:rPr>
            </w:pPr>
            <w:r>
              <w:rPr>
                <w:szCs w:val="21"/>
              </w:rPr>
              <w:t>(3)</w:t>
            </w:r>
            <w:proofErr w:type="gramStart"/>
            <w:r>
              <w:rPr>
                <w:szCs w:val="21"/>
              </w:rPr>
              <w:t>最少拍无</w:t>
            </w:r>
            <w:proofErr w:type="gramEnd"/>
            <w:r>
              <w:rPr>
                <w:szCs w:val="21"/>
              </w:rPr>
              <w:t>波纹控制系统的设计</w:t>
            </w:r>
          </w:p>
        </w:tc>
        <w:tc>
          <w:tcPr>
            <w:tcW w:w="4111" w:type="dxa"/>
            <w:vAlign w:val="center"/>
          </w:tcPr>
          <w:p w:rsidR="005A71CF" w:rsidRDefault="007174A4">
            <w:pPr>
              <w:adjustRightInd w:val="0"/>
              <w:snapToGrid w:val="0"/>
              <w:spacing w:line="300" w:lineRule="auto"/>
              <w:rPr>
                <w:szCs w:val="22"/>
              </w:rPr>
            </w:pPr>
            <w:r>
              <w:rPr>
                <w:b/>
                <w:szCs w:val="22"/>
              </w:rPr>
              <w:t>比较</w:t>
            </w:r>
            <w:r>
              <w:rPr>
                <w:szCs w:val="22"/>
              </w:rPr>
              <w:t>最少拍有波纹和无波纹控制器的差异，</w:t>
            </w:r>
            <w:r>
              <w:rPr>
                <w:b/>
                <w:szCs w:val="21"/>
              </w:rPr>
              <w:t>利用</w:t>
            </w:r>
            <w:r>
              <w:rPr>
                <w:szCs w:val="21"/>
              </w:rPr>
              <w:t>实际控制系统的性能指标要求进行</w:t>
            </w:r>
            <w:proofErr w:type="gramStart"/>
            <w:r>
              <w:rPr>
                <w:szCs w:val="21"/>
              </w:rPr>
              <w:t>最</w:t>
            </w:r>
            <w:r>
              <w:rPr>
                <w:szCs w:val="21"/>
              </w:rPr>
              <w:lastRenderedPageBreak/>
              <w:t>少拍无</w:t>
            </w:r>
            <w:proofErr w:type="gramEnd"/>
            <w:r>
              <w:rPr>
                <w:szCs w:val="21"/>
              </w:rPr>
              <w:t>波纹数字控制器的</w:t>
            </w:r>
            <w:r>
              <w:rPr>
                <w:b/>
                <w:szCs w:val="21"/>
              </w:rPr>
              <w:t>设计</w:t>
            </w:r>
            <w:r>
              <w:rPr>
                <w:szCs w:val="22"/>
              </w:rPr>
              <w:t>。</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384" w:type="dxa"/>
            <w:vMerge/>
            <w:vAlign w:val="center"/>
          </w:tcPr>
          <w:p w:rsidR="005A71CF" w:rsidRDefault="005A71CF">
            <w:pPr>
              <w:adjustRightInd w:val="0"/>
              <w:snapToGrid w:val="0"/>
              <w:spacing w:line="300" w:lineRule="auto"/>
              <w:jc w:val="center"/>
              <w:rPr>
                <w:szCs w:val="21"/>
              </w:rPr>
            </w:pPr>
          </w:p>
        </w:tc>
        <w:tc>
          <w:tcPr>
            <w:tcW w:w="1843" w:type="dxa"/>
            <w:vAlign w:val="center"/>
          </w:tcPr>
          <w:p w:rsidR="005A71CF" w:rsidRDefault="007174A4">
            <w:pPr>
              <w:adjustRightInd w:val="0"/>
              <w:snapToGrid w:val="0"/>
              <w:spacing w:line="300" w:lineRule="auto"/>
              <w:rPr>
                <w:szCs w:val="21"/>
              </w:rPr>
            </w:pPr>
            <w:r>
              <w:rPr>
                <w:szCs w:val="21"/>
              </w:rPr>
              <w:t>(4)</w:t>
            </w:r>
            <w:r>
              <w:rPr>
                <w:szCs w:val="21"/>
              </w:rPr>
              <w:t>数字</w:t>
            </w:r>
            <w:r>
              <w:rPr>
                <w:szCs w:val="21"/>
              </w:rPr>
              <w:t>PID</w:t>
            </w:r>
            <w:r>
              <w:rPr>
                <w:szCs w:val="21"/>
              </w:rPr>
              <w:t>控制器的设计与参数整定</w:t>
            </w:r>
          </w:p>
        </w:tc>
        <w:tc>
          <w:tcPr>
            <w:tcW w:w="4111" w:type="dxa"/>
            <w:vAlign w:val="center"/>
          </w:tcPr>
          <w:p w:rsidR="005A71CF" w:rsidRDefault="007174A4">
            <w:pPr>
              <w:adjustRightInd w:val="0"/>
              <w:snapToGrid w:val="0"/>
              <w:spacing w:line="300" w:lineRule="auto"/>
              <w:rPr>
                <w:b/>
                <w:szCs w:val="22"/>
              </w:rPr>
            </w:pPr>
            <w:r>
              <w:rPr>
                <w:b/>
                <w:szCs w:val="22"/>
              </w:rPr>
              <w:t>熟悉</w:t>
            </w:r>
            <w:r>
              <w:rPr>
                <w:szCs w:val="22"/>
              </w:rPr>
              <w:t>数字</w:t>
            </w:r>
            <w:r>
              <w:rPr>
                <w:szCs w:val="22"/>
              </w:rPr>
              <w:t>PID</w:t>
            </w:r>
            <w:r>
              <w:rPr>
                <w:szCs w:val="22"/>
              </w:rPr>
              <w:t>控制算法及其改进；</w:t>
            </w:r>
            <w:r>
              <w:rPr>
                <w:b/>
                <w:szCs w:val="22"/>
              </w:rPr>
              <w:t>解决</w:t>
            </w:r>
            <w:r>
              <w:rPr>
                <w:szCs w:val="22"/>
              </w:rPr>
              <w:t>数字</w:t>
            </w:r>
            <w:r>
              <w:rPr>
                <w:szCs w:val="22"/>
              </w:rPr>
              <w:t>PID</w:t>
            </w:r>
            <w:r>
              <w:rPr>
                <w:szCs w:val="22"/>
              </w:rPr>
              <w:t>控制器的参数整定、调节中的实际问题。</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418"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365"/>
        </w:trPr>
        <w:tc>
          <w:tcPr>
            <w:tcW w:w="1384" w:type="dxa"/>
            <w:vAlign w:val="center"/>
          </w:tcPr>
          <w:p w:rsidR="005A71CF" w:rsidRDefault="007174A4">
            <w:pPr>
              <w:adjustRightInd w:val="0"/>
              <w:snapToGrid w:val="0"/>
              <w:spacing w:line="300" w:lineRule="auto"/>
              <w:jc w:val="center"/>
              <w:rPr>
                <w:szCs w:val="22"/>
              </w:rPr>
            </w:pPr>
            <w:r>
              <w:rPr>
                <w:szCs w:val="21"/>
              </w:rPr>
              <w:t>6.</w:t>
            </w:r>
            <w:r>
              <w:rPr>
                <w:szCs w:val="22"/>
              </w:rPr>
              <w:t>计算机控制系统设计与实现</w:t>
            </w:r>
          </w:p>
          <w:p w:rsidR="005A71CF" w:rsidRDefault="007174A4">
            <w:pPr>
              <w:adjustRightInd w:val="0"/>
              <w:snapToGrid w:val="0"/>
              <w:spacing w:line="300" w:lineRule="auto"/>
              <w:jc w:val="center"/>
              <w:rPr>
                <w:szCs w:val="21"/>
              </w:rPr>
            </w:pPr>
            <w:r>
              <w:rPr>
                <w:szCs w:val="22"/>
              </w:rPr>
              <w:t>(4</w:t>
            </w:r>
            <w:r>
              <w:rPr>
                <w:szCs w:val="22"/>
              </w:rPr>
              <w:t>学时</w:t>
            </w:r>
            <w:r>
              <w:rPr>
                <w:szCs w:val="22"/>
              </w:rPr>
              <w:t>)</w:t>
            </w:r>
          </w:p>
        </w:tc>
        <w:tc>
          <w:tcPr>
            <w:tcW w:w="1843" w:type="dxa"/>
            <w:vAlign w:val="center"/>
          </w:tcPr>
          <w:p w:rsidR="005A71CF" w:rsidRDefault="007174A4">
            <w:pPr>
              <w:autoSpaceDE w:val="0"/>
              <w:autoSpaceDN w:val="0"/>
              <w:adjustRightInd w:val="0"/>
              <w:snapToGrid w:val="0"/>
              <w:spacing w:line="300" w:lineRule="auto"/>
              <w:rPr>
                <w:kern w:val="0"/>
                <w:szCs w:val="21"/>
              </w:rPr>
            </w:pPr>
            <w:r>
              <w:rPr>
                <w:kern w:val="0"/>
                <w:szCs w:val="21"/>
              </w:rPr>
              <w:t>微型计算机温度控制系统设计</w:t>
            </w:r>
          </w:p>
        </w:tc>
        <w:tc>
          <w:tcPr>
            <w:tcW w:w="4111" w:type="dxa"/>
            <w:vAlign w:val="center"/>
          </w:tcPr>
          <w:p w:rsidR="005A71CF" w:rsidRDefault="007174A4">
            <w:pPr>
              <w:adjustRightInd w:val="0"/>
              <w:snapToGrid w:val="0"/>
              <w:spacing w:line="300" w:lineRule="auto"/>
              <w:rPr>
                <w:b/>
                <w:kern w:val="0"/>
                <w:szCs w:val="22"/>
              </w:rPr>
            </w:pPr>
            <w:r>
              <w:rPr>
                <w:b/>
                <w:szCs w:val="22"/>
              </w:rPr>
              <w:t>学习</w:t>
            </w:r>
            <w:r>
              <w:rPr>
                <w:szCs w:val="22"/>
              </w:rPr>
              <w:t>计算机控制系统的软件体系结构；</w:t>
            </w:r>
            <w:r>
              <w:rPr>
                <w:b/>
                <w:szCs w:val="22"/>
              </w:rPr>
              <w:t>熟悉</w:t>
            </w:r>
            <w:r>
              <w:rPr>
                <w:szCs w:val="22"/>
              </w:rPr>
              <w:t>控制系统设计的一般步骤和方法；</w:t>
            </w:r>
            <w:r>
              <w:rPr>
                <w:b/>
                <w:szCs w:val="22"/>
              </w:rPr>
              <w:t>解决</w:t>
            </w:r>
            <w:r>
              <w:rPr>
                <w:szCs w:val="22"/>
              </w:rPr>
              <w:t>计算机控制系统抗干扰技术问题。</w:t>
            </w:r>
          </w:p>
        </w:tc>
        <w:tc>
          <w:tcPr>
            <w:tcW w:w="7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418" w:type="dxa"/>
            <w:vAlign w:val="center"/>
          </w:tcPr>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4</w:t>
            </w:r>
          </w:p>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5</w:t>
            </w:r>
          </w:p>
          <w:p w:rsidR="005A71CF" w:rsidRDefault="007174A4">
            <w:pPr>
              <w:autoSpaceDE w:val="0"/>
              <w:autoSpaceDN w:val="0"/>
              <w:adjustRightInd w:val="0"/>
              <w:snapToGrid w:val="0"/>
              <w:spacing w:line="300" w:lineRule="auto"/>
              <w:rPr>
                <w:kern w:val="0"/>
                <w:szCs w:val="21"/>
              </w:rPr>
            </w:pPr>
            <w:r>
              <w:rPr>
                <w:kern w:val="0"/>
                <w:szCs w:val="21"/>
              </w:rPr>
              <w:t>教学目标</w:t>
            </w:r>
            <w:r>
              <w:rPr>
                <w:kern w:val="0"/>
                <w:szCs w:val="21"/>
              </w:rPr>
              <w:t>6</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693"/>
        <w:gridCol w:w="2126"/>
        <w:gridCol w:w="1134"/>
        <w:gridCol w:w="426"/>
        <w:gridCol w:w="425"/>
        <w:gridCol w:w="1134"/>
        <w:gridCol w:w="567"/>
      </w:tblGrid>
      <w:tr w:rsidR="005A71CF">
        <w:trPr>
          <w:trHeight w:val="1145"/>
          <w:tblHeader/>
        </w:trPr>
        <w:tc>
          <w:tcPr>
            <w:tcW w:w="959"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693"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12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34"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shd w:val="clear" w:color="auto" w:fill="auto"/>
            <w:vAlign w:val="center"/>
          </w:tcPr>
          <w:p w:rsidR="005A71CF" w:rsidRDefault="007174A4">
            <w:pPr>
              <w:autoSpaceDE w:val="0"/>
              <w:autoSpaceDN w:val="0"/>
              <w:adjustRightInd w:val="0"/>
              <w:spacing w:line="360" w:lineRule="exact"/>
              <w:jc w:val="center"/>
              <w:rPr>
                <w:szCs w:val="22"/>
              </w:rPr>
            </w:pPr>
            <w:r>
              <w:rPr>
                <w:b/>
                <w:kern w:val="0"/>
                <w:szCs w:val="21"/>
              </w:rPr>
              <w:t>计划学时</w:t>
            </w:r>
          </w:p>
        </w:tc>
        <w:tc>
          <w:tcPr>
            <w:tcW w:w="1134"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2"/>
              </w:rPr>
            </w:pPr>
            <w:r>
              <w:rPr>
                <w:b/>
                <w:kern w:val="0"/>
                <w:szCs w:val="21"/>
              </w:rPr>
              <w:t>教学目标</w:t>
            </w:r>
          </w:p>
        </w:tc>
        <w:tc>
          <w:tcPr>
            <w:tcW w:w="567" w:type="dxa"/>
            <w:shd w:val="clear" w:color="auto" w:fill="auto"/>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959" w:type="dxa"/>
            <w:vAlign w:val="center"/>
          </w:tcPr>
          <w:p w:rsidR="005A71CF" w:rsidRDefault="007174A4">
            <w:pPr>
              <w:adjustRightInd w:val="0"/>
              <w:snapToGrid w:val="0"/>
              <w:spacing w:line="300" w:lineRule="auto"/>
              <w:rPr>
                <w:szCs w:val="21"/>
              </w:rPr>
            </w:pPr>
            <w:r>
              <w:rPr>
                <w:szCs w:val="21"/>
              </w:rPr>
              <w:t>1.</w:t>
            </w:r>
            <w:r>
              <w:rPr>
                <w:szCs w:val="22"/>
              </w:rPr>
              <w:t>M</w:t>
            </w:r>
            <w:r>
              <w:rPr>
                <w:szCs w:val="21"/>
              </w:rPr>
              <w:t>ATLAB</w:t>
            </w:r>
            <w:r>
              <w:rPr>
                <w:szCs w:val="21"/>
              </w:rPr>
              <w:t>开发环境的使用</w:t>
            </w:r>
          </w:p>
        </w:tc>
        <w:tc>
          <w:tcPr>
            <w:tcW w:w="269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运用</w:t>
            </w:r>
            <w:r>
              <w:rPr>
                <w:kern w:val="0"/>
                <w:szCs w:val="21"/>
              </w:rPr>
              <w:t xml:space="preserve">MATLAB </w:t>
            </w:r>
            <w:r>
              <w:rPr>
                <w:kern w:val="0"/>
                <w:szCs w:val="21"/>
              </w:rPr>
              <w:t>表示常用连续时间信号。</w:t>
            </w:r>
          </w:p>
          <w:p w:rsidR="005A71CF" w:rsidRDefault="007174A4">
            <w:pPr>
              <w:autoSpaceDE w:val="0"/>
              <w:autoSpaceDN w:val="0"/>
              <w:adjustRightInd w:val="0"/>
              <w:snapToGrid w:val="0"/>
              <w:spacing w:line="300" w:lineRule="auto"/>
              <w:jc w:val="left"/>
              <w:rPr>
                <w:b/>
                <w:kern w:val="0"/>
                <w:szCs w:val="21"/>
              </w:rPr>
            </w:pPr>
            <w:r>
              <w:rPr>
                <w:kern w:val="0"/>
                <w:szCs w:val="21"/>
              </w:rPr>
              <w:t xml:space="preserve">(2) </w:t>
            </w:r>
            <w:r>
              <w:rPr>
                <w:kern w:val="0"/>
                <w:szCs w:val="21"/>
              </w:rPr>
              <w:t>观察并熟悉这些信号的波形和特性。</w:t>
            </w:r>
          </w:p>
        </w:tc>
        <w:tc>
          <w:tcPr>
            <w:tcW w:w="2126" w:type="dxa"/>
            <w:vAlign w:val="center"/>
          </w:tcPr>
          <w:p w:rsidR="005A71CF" w:rsidRDefault="007174A4">
            <w:pPr>
              <w:tabs>
                <w:tab w:val="left" w:pos="0"/>
                <w:tab w:val="left" w:pos="416"/>
              </w:tabs>
              <w:kinsoku w:val="0"/>
              <w:adjustRightInd w:val="0"/>
              <w:snapToGrid w:val="0"/>
              <w:spacing w:line="300" w:lineRule="auto"/>
              <w:ind w:right="34"/>
              <w:rPr>
                <w:bCs/>
                <w:szCs w:val="21"/>
              </w:rPr>
            </w:pPr>
            <w:r>
              <w:rPr>
                <w:b/>
                <w:bCs/>
                <w:szCs w:val="21"/>
              </w:rPr>
              <w:t>熟悉</w:t>
            </w:r>
            <w:r>
              <w:rPr>
                <w:szCs w:val="22"/>
              </w:rPr>
              <w:t>MATLAB</w:t>
            </w:r>
            <w:r>
              <w:rPr>
                <w:szCs w:val="22"/>
              </w:rPr>
              <w:t>的组件</w:t>
            </w:r>
            <w:r>
              <w:rPr>
                <w:szCs w:val="22"/>
              </w:rPr>
              <w:t>Simulink</w:t>
            </w:r>
            <w:r>
              <w:rPr>
                <w:szCs w:val="22"/>
              </w:rPr>
              <w:t>工具箱中的模块；</w:t>
            </w:r>
            <w:r>
              <w:rPr>
                <w:b/>
                <w:szCs w:val="21"/>
              </w:rPr>
              <w:t>学习</w:t>
            </w:r>
            <w:r>
              <w:rPr>
                <w:szCs w:val="22"/>
              </w:rPr>
              <w:t>MATLAB</w:t>
            </w:r>
            <w:r>
              <w:rPr>
                <w:szCs w:val="22"/>
              </w:rPr>
              <w:t>命令绘制二维图形；</w:t>
            </w:r>
            <w:r>
              <w:rPr>
                <w:b/>
                <w:szCs w:val="22"/>
              </w:rPr>
              <w:t>利用</w:t>
            </w:r>
            <w:r>
              <w:rPr>
                <w:szCs w:val="22"/>
              </w:rPr>
              <w:t>Simulink</w:t>
            </w:r>
            <w:r>
              <w:rPr>
                <w:szCs w:val="22"/>
              </w:rPr>
              <w:t>工具箱搭建仿真模型，能够对仿真参数进行</w:t>
            </w:r>
            <w:r>
              <w:rPr>
                <w:b/>
                <w:szCs w:val="22"/>
              </w:rPr>
              <w:t>设置</w:t>
            </w:r>
            <w:r>
              <w:rPr>
                <w:bCs/>
                <w:szCs w:val="21"/>
              </w:rPr>
              <w:t>。</w:t>
            </w:r>
          </w:p>
        </w:tc>
        <w:tc>
          <w:tcPr>
            <w:tcW w:w="1134" w:type="dxa"/>
            <w:vAlign w:val="center"/>
          </w:tcPr>
          <w:p w:rsidR="005A71CF" w:rsidRDefault="007174A4">
            <w:pPr>
              <w:adjustRightInd w:val="0"/>
              <w:snapToGrid w:val="0"/>
              <w:spacing w:line="300" w:lineRule="auto"/>
              <w:rPr>
                <w:szCs w:val="21"/>
              </w:rPr>
            </w:pPr>
            <w:r>
              <w:rPr>
                <w:kern w:val="0"/>
                <w:szCs w:val="21"/>
              </w:rPr>
              <w:t>(1)</w:t>
            </w:r>
            <w:r>
              <w:rPr>
                <w:szCs w:val="21"/>
              </w:rPr>
              <w:t>微型计算机</w:t>
            </w:r>
          </w:p>
          <w:p w:rsidR="005A71CF" w:rsidRDefault="007174A4">
            <w:pPr>
              <w:adjustRightInd w:val="0"/>
              <w:snapToGrid w:val="0"/>
              <w:spacing w:line="300" w:lineRule="auto"/>
              <w:rPr>
                <w:szCs w:val="22"/>
              </w:rPr>
            </w:pPr>
            <w:r>
              <w:rPr>
                <w:kern w:val="0"/>
                <w:szCs w:val="21"/>
              </w:rPr>
              <w:t xml:space="preserve">(2) </w:t>
            </w:r>
            <w:r>
              <w:rPr>
                <w:szCs w:val="22"/>
              </w:rPr>
              <w:t>MATLAB</w:t>
            </w:r>
            <w:r>
              <w:rPr>
                <w:szCs w:val="22"/>
              </w:rPr>
              <w:t>开发环境</w:t>
            </w:r>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napToGrid w:val="0"/>
              <w:spacing w:line="300" w:lineRule="auto"/>
              <w:jc w:val="center"/>
              <w:rPr>
                <w:szCs w:val="22"/>
              </w:rPr>
            </w:pPr>
            <w:r>
              <w:rPr>
                <w:kern w:val="0"/>
                <w:szCs w:val="21"/>
              </w:rPr>
              <w:t>2</w:t>
            </w:r>
          </w:p>
        </w:tc>
        <w:tc>
          <w:tcPr>
            <w:tcW w:w="1134" w:type="dxa"/>
            <w:vAlign w:val="center"/>
          </w:tcPr>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3</w:t>
            </w:r>
          </w:p>
        </w:tc>
        <w:tc>
          <w:tcPr>
            <w:tcW w:w="567" w:type="dxa"/>
            <w:vAlign w:val="center"/>
          </w:tcPr>
          <w:p w:rsidR="005A71CF" w:rsidRDefault="007174A4">
            <w:pPr>
              <w:autoSpaceDE w:val="0"/>
              <w:autoSpaceDN w:val="0"/>
              <w:adjustRightInd w:val="0"/>
              <w:snapToGrid w:val="0"/>
              <w:spacing w:line="300" w:lineRule="auto"/>
              <w:jc w:val="center"/>
              <w:rPr>
                <w:b/>
                <w:kern w:val="0"/>
                <w:szCs w:val="21"/>
              </w:rPr>
            </w:pPr>
            <w:r>
              <w:rPr>
                <w:bCs/>
                <w:kern w:val="0"/>
                <w:szCs w:val="21"/>
              </w:rPr>
              <w:t>必做</w:t>
            </w:r>
          </w:p>
        </w:tc>
      </w:tr>
      <w:tr w:rsidR="005A71CF">
        <w:tc>
          <w:tcPr>
            <w:tcW w:w="959" w:type="dxa"/>
            <w:vAlign w:val="center"/>
          </w:tcPr>
          <w:p w:rsidR="005A71CF" w:rsidRDefault="007174A4">
            <w:pPr>
              <w:adjustRightInd w:val="0"/>
              <w:snapToGrid w:val="0"/>
              <w:spacing w:line="300" w:lineRule="auto"/>
              <w:rPr>
                <w:szCs w:val="21"/>
              </w:rPr>
            </w:pPr>
            <w:r>
              <w:rPr>
                <w:szCs w:val="21"/>
              </w:rPr>
              <w:t xml:space="preserve">2. </w:t>
            </w:r>
            <w:r>
              <w:rPr>
                <w:szCs w:val="21"/>
              </w:rPr>
              <w:t>连续二阶系统的单位阶跃响应综合实验</w:t>
            </w:r>
          </w:p>
        </w:tc>
        <w:tc>
          <w:tcPr>
            <w:tcW w:w="269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给定二阶系统</w:t>
            </w:r>
            <w:proofErr w:type="gramStart"/>
            <w:r>
              <w:rPr>
                <w:kern w:val="0"/>
                <w:szCs w:val="21"/>
              </w:rPr>
              <w:t>的阶跃性能指标</w:t>
            </w:r>
            <w:proofErr w:type="gramEnd"/>
            <w:r>
              <w:rPr>
                <w:kern w:val="0"/>
                <w:szCs w:val="21"/>
              </w:rPr>
              <w:t>：</w:t>
            </w:r>
            <w:r>
              <w:rPr>
                <w:kern w:val="0"/>
                <w:szCs w:val="21"/>
              </w:rPr>
              <w:t>σ%=20%</w:t>
            </w:r>
            <w:r>
              <w:rPr>
                <w:kern w:val="0"/>
                <w:szCs w:val="21"/>
              </w:rPr>
              <w:t>，</w:t>
            </w:r>
            <w:proofErr w:type="spellStart"/>
            <w:r>
              <w:rPr>
                <w:kern w:val="0"/>
                <w:szCs w:val="21"/>
              </w:rPr>
              <w:t>ts</w:t>
            </w:r>
            <w:proofErr w:type="spellEnd"/>
            <w:r>
              <w:rPr>
                <w:kern w:val="0"/>
                <w:szCs w:val="21"/>
              </w:rPr>
              <w:t>=2s</w:t>
            </w:r>
            <w:r>
              <w:rPr>
                <w:kern w:val="0"/>
                <w:szCs w:val="21"/>
              </w:rPr>
              <w:t>，设计一个自动控制系统，计算自动控制系统参数；</w:t>
            </w:r>
          </w:p>
          <w:p w:rsidR="005A71CF" w:rsidRDefault="007174A4">
            <w:pPr>
              <w:autoSpaceDE w:val="0"/>
              <w:autoSpaceDN w:val="0"/>
              <w:adjustRightInd w:val="0"/>
              <w:snapToGrid w:val="0"/>
              <w:spacing w:line="300" w:lineRule="auto"/>
              <w:jc w:val="left"/>
              <w:rPr>
                <w:b/>
                <w:kern w:val="0"/>
                <w:szCs w:val="21"/>
              </w:rPr>
            </w:pPr>
            <w:r>
              <w:rPr>
                <w:kern w:val="0"/>
                <w:szCs w:val="21"/>
              </w:rPr>
              <w:t xml:space="preserve">(2) </w:t>
            </w:r>
            <w:r>
              <w:rPr>
                <w:kern w:val="0"/>
                <w:szCs w:val="21"/>
              </w:rPr>
              <w:t>设计一个</w:t>
            </w:r>
            <w:r>
              <w:rPr>
                <w:kern w:val="0"/>
                <w:szCs w:val="21"/>
              </w:rPr>
              <w:t>PID</w:t>
            </w:r>
            <w:r>
              <w:rPr>
                <w:kern w:val="0"/>
                <w:szCs w:val="21"/>
              </w:rPr>
              <w:t>控制器，使系统具有二阶阶跃响应最优性能指标。</w:t>
            </w:r>
          </w:p>
        </w:tc>
        <w:tc>
          <w:tcPr>
            <w:tcW w:w="2126" w:type="dxa"/>
            <w:vAlign w:val="center"/>
          </w:tcPr>
          <w:p w:rsidR="005A71CF" w:rsidRDefault="007174A4">
            <w:pPr>
              <w:tabs>
                <w:tab w:val="left" w:pos="0"/>
                <w:tab w:val="left" w:pos="416"/>
              </w:tabs>
              <w:kinsoku w:val="0"/>
              <w:adjustRightInd w:val="0"/>
              <w:snapToGrid w:val="0"/>
              <w:spacing w:line="300" w:lineRule="auto"/>
              <w:ind w:right="34"/>
              <w:rPr>
                <w:szCs w:val="21"/>
              </w:rPr>
            </w:pPr>
            <w:r>
              <w:rPr>
                <w:szCs w:val="22"/>
              </w:rPr>
              <w:t>能够针对一个动态系统进行</w:t>
            </w:r>
            <w:r>
              <w:rPr>
                <w:b/>
                <w:szCs w:val="22"/>
              </w:rPr>
              <w:t>建模、仿真</w:t>
            </w:r>
            <w:r>
              <w:rPr>
                <w:szCs w:val="22"/>
              </w:rPr>
              <w:t>和综合</w:t>
            </w:r>
            <w:r>
              <w:rPr>
                <w:b/>
                <w:szCs w:val="22"/>
              </w:rPr>
              <w:t>分析</w:t>
            </w:r>
            <w:r>
              <w:rPr>
                <w:szCs w:val="22"/>
              </w:rPr>
              <w:t>。</w:t>
            </w:r>
          </w:p>
        </w:tc>
        <w:tc>
          <w:tcPr>
            <w:tcW w:w="1134" w:type="dxa"/>
            <w:vAlign w:val="center"/>
          </w:tcPr>
          <w:p w:rsidR="005A71CF" w:rsidRDefault="007174A4">
            <w:pPr>
              <w:adjustRightInd w:val="0"/>
              <w:snapToGrid w:val="0"/>
              <w:spacing w:line="300" w:lineRule="auto"/>
              <w:rPr>
                <w:szCs w:val="21"/>
              </w:rPr>
            </w:pPr>
            <w:r>
              <w:rPr>
                <w:kern w:val="0"/>
                <w:szCs w:val="21"/>
              </w:rPr>
              <w:t>(1)</w:t>
            </w:r>
            <w:r>
              <w:rPr>
                <w:szCs w:val="21"/>
              </w:rPr>
              <w:t>微型计算机</w:t>
            </w:r>
          </w:p>
          <w:p w:rsidR="005A71CF" w:rsidRDefault="007174A4">
            <w:pPr>
              <w:adjustRightInd w:val="0"/>
              <w:snapToGrid w:val="0"/>
              <w:spacing w:line="300" w:lineRule="auto"/>
              <w:rPr>
                <w:szCs w:val="22"/>
              </w:rPr>
            </w:pPr>
            <w:r>
              <w:rPr>
                <w:kern w:val="0"/>
                <w:szCs w:val="21"/>
              </w:rPr>
              <w:t xml:space="preserve">(2) </w:t>
            </w:r>
            <w:r>
              <w:rPr>
                <w:szCs w:val="22"/>
              </w:rPr>
              <w:t>MATLAB</w:t>
            </w:r>
            <w:r>
              <w:rPr>
                <w:szCs w:val="22"/>
              </w:rPr>
              <w:t>开发环境</w:t>
            </w:r>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34" w:type="dxa"/>
            <w:vAlign w:val="center"/>
          </w:tcPr>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3</w:t>
            </w:r>
            <w:r>
              <w:rPr>
                <w:szCs w:val="21"/>
              </w:rPr>
              <w:t>教学目标</w:t>
            </w:r>
            <w:r>
              <w:rPr>
                <w:szCs w:val="21"/>
              </w:rPr>
              <w:t>4</w:t>
            </w:r>
          </w:p>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5</w:t>
            </w:r>
          </w:p>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6</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959" w:type="dxa"/>
            <w:vAlign w:val="center"/>
          </w:tcPr>
          <w:p w:rsidR="005A71CF" w:rsidRDefault="007174A4">
            <w:pPr>
              <w:adjustRightInd w:val="0"/>
              <w:snapToGrid w:val="0"/>
              <w:spacing w:line="300" w:lineRule="auto"/>
              <w:rPr>
                <w:szCs w:val="21"/>
              </w:rPr>
            </w:pPr>
            <w:r>
              <w:rPr>
                <w:szCs w:val="21"/>
              </w:rPr>
              <w:t>3.</w:t>
            </w:r>
            <w:r>
              <w:rPr>
                <w:szCs w:val="21"/>
              </w:rPr>
              <w:t>离散控制系统仿真</w:t>
            </w:r>
          </w:p>
        </w:tc>
        <w:tc>
          <w:tcPr>
            <w:tcW w:w="2693"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根据已知的被控对象的连续传递函数，按照要求设计数字控制器算法；</w:t>
            </w:r>
          </w:p>
          <w:p w:rsidR="005A71CF" w:rsidRDefault="007174A4">
            <w:pPr>
              <w:autoSpaceDE w:val="0"/>
              <w:autoSpaceDN w:val="0"/>
              <w:adjustRightInd w:val="0"/>
              <w:snapToGrid w:val="0"/>
              <w:spacing w:line="300" w:lineRule="auto"/>
              <w:jc w:val="left"/>
              <w:rPr>
                <w:b/>
                <w:kern w:val="0"/>
                <w:szCs w:val="21"/>
              </w:rPr>
            </w:pPr>
            <w:r>
              <w:rPr>
                <w:kern w:val="0"/>
                <w:szCs w:val="21"/>
              </w:rPr>
              <w:t xml:space="preserve">(2) </w:t>
            </w:r>
            <w:r>
              <w:rPr>
                <w:kern w:val="0"/>
                <w:szCs w:val="21"/>
              </w:rPr>
              <w:t>分别改变数字控制器的放大系数和采样周期研究它们对系统动态性能及稳态精度的影响。</w:t>
            </w:r>
          </w:p>
        </w:tc>
        <w:tc>
          <w:tcPr>
            <w:tcW w:w="2126" w:type="dxa"/>
            <w:vAlign w:val="center"/>
          </w:tcPr>
          <w:p w:rsidR="005A71CF" w:rsidRDefault="007174A4">
            <w:pPr>
              <w:tabs>
                <w:tab w:val="left" w:pos="0"/>
                <w:tab w:val="left" w:pos="416"/>
              </w:tabs>
              <w:kinsoku w:val="0"/>
              <w:adjustRightInd w:val="0"/>
              <w:snapToGrid w:val="0"/>
              <w:spacing w:line="300" w:lineRule="auto"/>
              <w:ind w:right="34"/>
              <w:rPr>
                <w:kern w:val="0"/>
                <w:szCs w:val="21"/>
              </w:rPr>
            </w:pPr>
            <w:r>
              <w:rPr>
                <w:b/>
                <w:kern w:val="0"/>
                <w:szCs w:val="21"/>
              </w:rPr>
              <w:t>熟悉</w:t>
            </w:r>
            <w:r>
              <w:rPr>
                <w:kern w:val="0"/>
                <w:szCs w:val="21"/>
              </w:rPr>
              <w:t>离散控制系统数字控制器的设计方法；</w:t>
            </w:r>
            <w:r>
              <w:rPr>
                <w:b/>
                <w:bCs/>
                <w:kern w:val="0"/>
                <w:szCs w:val="21"/>
              </w:rPr>
              <w:t>建立</w:t>
            </w:r>
            <w:r>
              <w:rPr>
                <w:bCs/>
                <w:kern w:val="0"/>
                <w:szCs w:val="21"/>
              </w:rPr>
              <w:t>离散控制系统</w:t>
            </w:r>
            <w:r>
              <w:rPr>
                <w:szCs w:val="22"/>
              </w:rPr>
              <w:t>Simulink</w:t>
            </w:r>
            <w:r>
              <w:rPr>
                <w:szCs w:val="22"/>
              </w:rPr>
              <w:t>模型并进行</w:t>
            </w:r>
            <w:r>
              <w:rPr>
                <w:b/>
                <w:szCs w:val="22"/>
              </w:rPr>
              <w:t>仿真分析</w:t>
            </w:r>
            <w:r>
              <w:rPr>
                <w:kern w:val="0"/>
                <w:szCs w:val="21"/>
              </w:rPr>
              <w:t>。</w:t>
            </w:r>
          </w:p>
        </w:tc>
        <w:tc>
          <w:tcPr>
            <w:tcW w:w="1134" w:type="dxa"/>
            <w:vAlign w:val="center"/>
          </w:tcPr>
          <w:p w:rsidR="005A71CF" w:rsidRDefault="007174A4">
            <w:pPr>
              <w:adjustRightInd w:val="0"/>
              <w:snapToGrid w:val="0"/>
              <w:spacing w:line="300" w:lineRule="auto"/>
              <w:rPr>
                <w:szCs w:val="21"/>
              </w:rPr>
            </w:pPr>
            <w:r>
              <w:rPr>
                <w:kern w:val="0"/>
                <w:szCs w:val="21"/>
              </w:rPr>
              <w:t>(1)</w:t>
            </w:r>
            <w:r>
              <w:rPr>
                <w:szCs w:val="21"/>
              </w:rPr>
              <w:t>微型计算机</w:t>
            </w:r>
          </w:p>
          <w:p w:rsidR="005A71CF" w:rsidRDefault="007174A4">
            <w:pPr>
              <w:adjustRightInd w:val="0"/>
              <w:snapToGrid w:val="0"/>
              <w:spacing w:line="300" w:lineRule="auto"/>
              <w:rPr>
                <w:szCs w:val="22"/>
              </w:rPr>
            </w:pPr>
            <w:r>
              <w:rPr>
                <w:kern w:val="0"/>
                <w:szCs w:val="21"/>
              </w:rPr>
              <w:t xml:space="preserve">(2) </w:t>
            </w:r>
            <w:r>
              <w:rPr>
                <w:szCs w:val="22"/>
              </w:rPr>
              <w:t>MATLAB</w:t>
            </w:r>
            <w:r>
              <w:rPr>
                <w:szCs w:val="22"/>
              </w:rPr>
              <w:t>开发环境</w:t>
            </w:r>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134" w:type="dxa"/>
            <w:vAlign w:val="center"/>
          </w:tcPr>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3</w:t>
            </w:r>
            <w:r>
              <w:rPr>
                <w:szCs w:val="21"/>
              </w:rPr>
              <w:t>教学目标</w:t>
            </w:r>
            <w:r>
              <w:rPr>
                <w:szCs w:val="21"/>
              </w:rPr>
              <w:t>4</w:t>
            </w:r>
          </w:p>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5</w:t>
            </w:r>
            <w:r>
              <w:rPr>
                <w:szCs w:val="21"/>
              </w:rPr>
              <w:t>教学目标</w:t>
            </w:r>
            <w:r>
              <w:rPr>
                <w:szCs w:val="21"/>
              </w:rPr>
              <w:t>6</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t>必做</w:t>
            </w:r>
          </w:p>
        </w:tc>
      </w:tr>
      <w:tr w:rsidR="005A71CF">
        <w:tc>
          <w:tcPr>
            <w:tcW w:w="959" w:type="dxa"/>
            <w:vAlign w:val="center"/>
          </w:tcPr>
          <w:p w:rsidR="005A71CF" w:rsidRDefault="007174A4">
            <w:pPr>
              <w:adjustRightInd w:val="0"/>
              <w:snapToGrid w:val="0"/>
              <w:spacing w:line="300" w:lineRule="auto"/>
              <w:rPr>
                <w:szCs w:val="21"/>
              </w:rPr>
            </w:pPr>
            <w:r>
              <w:rPr>
                <w:szCs w:val="21"/>
              </w:rPr>
              <w:t xml:space="preserve">4. </w:t>
            </w:r>
            <w:r>
              <w:rPr>
                <w:szCs w:val="21"/>
              </w:rPr>
              <w:t>数字</w:t>
            </w:r>
            <w:r>
              <w:rPr>
                <w:szCs w:val="21"/>
              </w:rPr>
              <w:t>PID</w:t>
            </w:r>
            <w:r>
              <w:rPr>
                <w:szCs w:val="21"/>
              </w:rPr>
              <w:t>控</w:t>
            </w:r>
            <w:r>
              <w:rPr>
                <w:szCs w:val="21"/>
              </w:rPr>
              <w:lastRenderedPageBreak/>
              <w:t>制器的参数整定</w:t>
            </w:r>
          </w:p>
        </w:tc>
        <w:tc>
          <w:tcPr>
            <w:tcW w:w="2693" w:type="dxa"/>
            <w:vAlign w:val="center"/>
          </w:tcPr>
          <w:p w:rsidR="005A71CF" w:rsidRDefault="007174A4">
            <w:pPr>
              <w:adjustRightInd w:val="0"/>
              <w:snapToGrid w:val="0"/>
              <w:spacing w:line="300" w:lineRule="auto"/>
              <w:rPr>
                <w:szCs w:val="22"/>
              </w:rPr>
            </w:pPr>
            <w:r>
              <w:rPr>
                <w:kern w:val="0"/>
                <w:szCs w:val="22"/>
              </w:rPr>
              <w:lastRenderedPageBreak/>
              <w:t xml:space="preserve">(1) </w:t>
            </w:r>
            <w:r>
              <w:rPr>
                <w:szCs w:val="22"/>
              </w:rPr>
              <w:t>针对给出的被控对象模型进行数字</w:t>
            </w:r>
            <w:r>
              <w:rPr>
                <w:szCs w:val="22"/>
              </w:rPr>
              <w:t>PID</w:t>
            </w:r>
            <w:r>
              <w:rPr>
                <w:szCs w:val="22"/>
              </w:rPr>
              <w:t>控制器的</w:t>
            </w:r>
            <w:r>
              <w:rPr>
                <w:szCs w:val="22"/>
              </w:rPr>
              <w:lastRenderedPageBreak/>
              <w:t>设计；</w:t>
            </w:r>
          </w:p>
          <w:p w:rsidR="005A71CF" w:rsidRDefault="007174A4">
            <w:pPr>
              <w:autoSpaceDE w:val="0"/>
              <w:autoSpaceDN w:val="0"/>
              <w:adjustRightInd w:val="0"/>
              <w:snapToGrid w:val="0"/>
              <w:spacing w:line="300" w:lineRule="auto"/>
              <w:jc w:val="left"/>
              <w:rPr>
                <w:kern w:val="0"/>
                <w:szCs w:val="21"/>
              </w:rPr>
            </w:pPr>
            <w:r>
              <w:rPr>
                <w:kern w:val="0"/>
                <w:szCs w:val="21"/>
              </w:rPr>
              <w:t>(2) PID</w:t>
            </w:r>
            <w:r>
              <w:rPr>
                <w:kern w:val="0"/>
                <w:szCs w:val="21"/>
              </w:rPr>
              <w:t>控制器参数的工程整定。</w:t>
            </w:r>
          </w:p>
        </w:tc>
        <w:tc>
          <w:tcPr>
            <w:tcW w:w="2126" w:type="dxa"/>
            <w:vAlign w:val="center"/>
          </w:tcPr>
          <w:p w:rsidR="005A71CF" w:rsidRDefault="007174A4">
            <w:pPr>
              <w:tabs>
                <w:tab w:val="left" w:pos="0"/>
                <w:tab w:val="left" w:pos="416"/>
              </w:tabs>
              <w:kinsoku w:val="0"/>
              <w:adjustRightInd w:val="0"/>
              <w:snapToGrid w:val="0"/>
              <w:spacing w:line="300" w:lineRule="auto"/>
              <w:ind w:right="34"/>
              <w:rPr>
                <w:szCs w:val="21"/>
              </w:rPr>
            </w:pPr>
            <w:r>
              <w:rPr>
                <w:b/>
                <w:bCs/>
                <w:szCs w:val="21"/>
              </w:rPr>
              <w:lastRenderedPageBreak/>
              <w:t>熟悉</w:t>
            </w:r>
            <w:r>
              <w:rPr>
                <w:bCs/>
                <w:szCs w:val="21"/>
              </w:rPr>
              <w:t>PID</w:t>
            </w:r>
            <w:r>
              <w:rPr>
                <w:bCs/>
                <w:szCs w:val="21"/>
              </w:rPr>
              <w:t>各环节的作用，并</w:t>
            </w:r>
            <w:r>
              <w:rPr>
                <w:b/>
                <w:bCs/>
                <w:szCs w:val="21"/>
              </w:rPr>
              <w:t>应用</w:t>
            </w:r>
            <w:r>
              <w:rPr>
                <w:bCs/>
                <w:szCs w:val="21"/>
              </w:rPr>
              <w:t>于调节器</w:t>
            </w:r>
            <w:r>
              <w:rPr>
                <w:bCs/>
                <w:szCs w:val="21"/>
              </w:rPr>
              <w:lastRenderedPageBreak/>
              <w:t>的</w:t>
            </w:r>
            <w:r>
              <w:rPr>
                <w:b/>
                <w:bCs/>
                <w:szCs w:val="21"/>
              </w:rPr>
              <w:t>设计</w:t>
            </w:r>
            <w:r>
              <w:rPr>
                <w:bCs/>
                <w:szCs w:val="21"/>
              </w:rPr>
              <w:t>；能够</w:t>
            </w:r>
            <w:r>
              <w:rPr>
                <w:szCs w:val="22"/>
              </w:rPr>
              <w:t>进行</w:t>
            </w:r>
            <w:r>
              <w:rPr>
                <w:szCs w:val="22"/>
              </w:rPr>
              <w:t>PID</w:t>
            </w:r>
            <w:r>
              <w:rPr>
                <w:szCs w:val="22"/>
              </w:rPr>
              <w:t>参数整定。</w:t>
            </w:r>
          </w:p>
        </w:tc>
        <w:tc>
          <w:tcPr>
            <w:tcW w:w="1134" w:type="dxa"/>
            <w:vAlign w:val="center"/>
          </w:tcPr>
          <w:p w:rsidR="005A71CF" w:rsidRDefault="007174A4">
            <w:pPr>
              <w:adjustRightInd w:val="0"/>
              <w:snapToGrid w:val="0"/>
              <w:spacing w:line="300" w:lineRule="auto"/>
              <w:rPr>
                <w:szCs w:val="21"/>
              </w:rPr>
            </w:pPr>
            <w:r>
              <w:rPr>
                <w:kern w:val="0"/>
                <w:szCs w:val="21"/>
              </w:rPr>
              <w:lastRenderedPageBreak/>
              <w:t>(1)</w:t>
            </w:r>
            <w:r>
              <w:rPr>
                <w:szCs w:val="21"/>
              </w:rPr>
              <w:t>微型计算机</w:t>
            </w:r>
          </w:p>
          <w:p w:rsidR="005A71CF" w:rsidRDefault="007174A4">
            <w:pPr>
              <w:adjustRightInd w:val="0"/>
              <w:snapToGrid w:val="0"/>
              <w:spacing w:line="300" w:lineRule="auto"/>
              <w:rPr>
                <w:szCs w:val="22"/>
              </w:rPr>
            </w:pPr>
            <w:r>
              <w:rPr>
                <w:kern w:val="0"/>
                <w:szCs w:val="21"/>
              </w:rPr>
              <w:lastRenderedPageBreak/>
              <w:t xml:space="preserve">(2) </w:t>
            </w:r>
            <w:r>
              <w:rPr>
                <w:szCs w:val="22"/>
              </w:rPr>
              <w:t>MATLAB</w:t>
            </w:r>
            <w:r>
              <w:rPr>
                <w:szCs w:val="22"/>
              </w:rPr>
              <w:t>开发环境</w:t>
            </w:r>
          </w:p>
        </w:tc>
        <w:tc>
          <w:tcPr>
            <w:tcW w:w="426"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lastRenderedPageBreak/>
              <w:t>设计</w:t>
            </w:r>
            <w:r>
              <w:rPr>
                <w:bCs/>
                <w:kern w:val="0"/>
                <w:szCs w:val="21"/>
              </w:rPr>
              <w:lastRenderedPageBreak/>
              <w:t>型</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134" w:type="dxa"/>
            <w:vAlign w:val="center"/>
          </w:tcPr>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ind w:leftChars="-51" w:left="-106" w:hanging="1"/>
              <w:jc w:val="center"/>
              <w:rPr>
                <w:szCs w:val="21"/>
              </w:rPr>
            </w:pPr>
            <w:r>
              <w:rPr>
                <w:szCs w:val="21"/>
              </w:rPr>
              <w:t>教学目标</w:t>
            </w:r>
            <w:r>
              <w:rPr>
                <w:szCs w:val="21"/>
              </w:rPr>
              <w:t>5</w:t>
            </w:r>
            <w:r>
              <w:rPr>
                <w:szCs w:val="21"/>
              </w:rPr>
              <w:lastRenderedPageBreak/>
              <w:t>教学目标</w:t>
            </w:r>
            <w:r>
              <w:rPr>
                <w:szCs w:val="21"/>
              </w:rPr>
              <w:t>6</w:t>
            </w:r>
          </w:p>
        </w:tc>
        <w:tc>
          <w:tcPr>
            <w:tcW w:w="567" w:type="dxa"/>
            <w:vAlign w:val="center"/>
          </w:tcPr>
          <w:p w:rsidR="005A71CF" w:rsidRDefault="007174A4">
            <w:pPr>
              <w:autoSpaceDE w:val="0"/>
              <w:autoSpaceDN w:val="0"/>
              <w:adjustRightInd w:val="0"/>
              <w:snapToGrid w:val="0"/>
              <w:spacing w:line="300" w:lineRule="auto"/>
              <w:jc w:val="center"/>
              <w:rPr>
                <w:bCs/>
                <w:kern w:val="0"/>
                <w:szCs w:val="21"/>
              </w:rPr>
            </w:pPr>
            <w:r>
              <w:rPr>
                <w:bCs/>
                <w:kern w:val="0"/>
                <w:szCs w:val="21"/>
              </w:rPr>
              <w:lastRenderedPageBreak/>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平时成绩</w:t>
            </w:r>
          </w:p>
        </w:tc>
        <w:tc>
          <w:tcPr>
            <w:tcW w:w="1154" w:type="dxa"/>
            <w:vAlign w:val="center"/>
          </w:tcPr>
          <w:p w:rsidR="005A71CF" w:rsidRDefault="007174A4">
            <w:pPr>
              <w:autoSpaceDE w:val="0"/>
              <w:autoSpaceDN w:val="0"/>
              <w:adjustRightInd w:val="0"/>
              <w:spacing w:line="360" w:lineRule="exact"/>
              <w:jc w:val="center"/>
              <w:rPr>
                <w:szCs w:val="22"/>
              </w:rPr>
            </w:pPr>
            <w:r>
              <w:rPr>
                <w:szCs w:val="22"/>
              </w:rPr>
              <w:t>20</w:t>
            </w:r>
          </w:p>
        </w:tc>
        <w:tc>
          <w:tcPr>
            <w:tcW w:w="6806" w:type="dxa"/>
          </w:tcPr>
          <w:p w:rsidR="005A71CF" w:rsidRDefault="007174A4">
            <w:pPr>
              <w:autoSpaceDE w:val="0"/>
              <w:autoSpaceDN w:val="0"/>
              <w:adjustRightInd w:val="0"/>
              <w:spacing w:line="360" w:lineRule="exact"/>
              <w:jc w:val="left"/>
              <w:rPr>
                <w:szCs w:val="22"/>
              </w:rPr>
            </w:pPr>
            <w:r>
              <w:rPr>
                <w:kern w:val="0"/>
                <w:szCs w:val="21"/>
              </w:rPr>
              <w:t>作业、课堂表现</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实验</w:t>
            </w:r>
          </w:p>
        </w:tc>
        <w:tc>
          <w:tcPr>
            <w:tcW w:w="1154" w:type="dxa"/>
            <w:vAlign w:val="center"/>
          </w:tcPr>
          <w:p w:rsidR="005A71CF" w:rsidRDefault="007174A4">
            <w:pPr>
              <w:autoSpaceDE w:val="0"/>
              <w:autoSpaceDN w:val="0"/>
              <w:adjustRightInd w:val="0"/>
              <w:spacing w:line="360" w:lineRule="exact"/>
              <w:jc w:val="center"/>
              <w:rPr>
                <w:szCs w:val="22"/>
              </w:rPr>
            </w:pPr>
            <w:r>
              <w:rPr>
                <w:szCs w:val="22"/>
              </w:rPr>
              <w:t>30</w:t>
            </w:r>
          </w:p>
        </w:tc>
        <w:tc>
          <w:tcPr>
            <w:tcW w:w="6806" w:type="dxa"/>
          </w:tcPr>
          <w:p w:rsidR="005A71CF" w:rsidRDefault="007174A4">
            <w:pPr>
              <w:autoSpaceDE w:val="0"/>
              <w:autoSpaceDN w:val="0"/>
              <w:adjustRightInd w:val="0"/>
              <w:spacing w:line="360" w:lineRule="exact"/>
              <w:jc w:val="left"/>
              <w:rPr>
                <w:szCs w:val="22"/>
              </w:rPr>
            </w:pPr>
            <w:r>
              <w:rPr>
                <w:szCs w:val="22"/>
              </w:rPr>
              <w:t>实验的预习、完成和掌握情况</w:t>
            </w:r>
          </w:p>
        </w:tc>
      </w:tr>
      <w:tr w:rsidR="005A71CF">
        <w:tc>
          <w:tcPr>
            <w:tcW w:w="1504" w:type="dxa"/>
            <w:vAlign w:val="center"/>
          </w:tcPr>
          <w:p w:rsidR="005A71CF" w:rsidRDefault="007174A4">
            <w:pPr>
              <w:autoSpaceDE w:val="0"/>
              <w:autoSpaceDN w:val="0"/>
              <w:adjustRightInd w:val="0"/>
              <w:spacing w:line="360" w:lineRule="exact"/>
              <w:jc w:val="center"/>
              <w:rPr>
                <w:szCs w:val="22"/>
              </w:rPr>
            </w:pPr>
            <w:r>
              <w:rPr>
                <w:szCs w:val="22"/>
              </w:rPr>
              <w:t>期末测试</w:t>
            </w:r>
          </w:p>
        </w:tc>
        <w:tc>
          <w:tcPr>
            <w:tcW w:w="1154" w:type="dxa"/>
            <w:vAlign w:val="center"/>
          </w:tcPr>
          <w:p w:rsidR="005A71CF" w:rsidRDefault="007174A4">
            <w:pPr>
              <w:autoSpaceDE w:val="0"/>
              <w:autoSpaceDN w:val="0"/>
              <w:adjustRightInd w:val="0"/>
              <w:spacing w:line="360" w:lineRule="exact"/>
              <w:jc w:val="center"/>
              <w:rPr>
                <w:szCs w:val="22"/>
              </w:rPr>
            </w:pPr>
            <w:r>
              <w:rPr>
                <w:szCs w:val="22"/>
              </w:rPr>
              <w:t>50</w:t>
            </w:r>
          </w:p>
        </w:tc>
        <w:tc>
          <w:tcPr>
            <w:tcW w:w="6806" w:type="dxa"/>
          </w:tcPr>
          <w:p w:rsidR="005A71CF" w:rsidRDefault="007174A4">
            <w:pPr>
              <w:autoSpaceDE w:val="0"/>
              <w:autoSpaceDN w:val="0"/>
              <w:adjustRightInd w:val="0"/>
              <w:spacing w:line="360" w:lineRule="exact"/>
              <w:jc w:val="left"/>
              <w:rPr>
                <w:kern w:val="0"/>
                <w:szCs w:val="21"/>
              </w:rPr>
            </w:pPr>
            <w:r>
              <w:rPr>
                <w:kern w:val="0"/>
                <w:szCs w:val="21"/>
              </w:rPr>
              <w:t>开卷期末测试</w:t>
            </w:r>
          </w:p>
        </w:tc>
      </w:tr>
    </w:tbl>
    <w:p w:rsidR="005A71CF" w:rsidRDefault="005A71CF">
      <w:pPr>
        <w:autoSpaceDE w:val="0"/>
        <w:autoSpaceDN w:val="0"/>
        <w:adjustRightInd w:val="0"/>
        <w:spacing w:line="360" w:lineRule="exact"/>
        <w:jc w:val="left"/>
        <w:rPr>
          <w:b/>
          <w:kern w:val="0"/>
          <w:szCs w:val="22"/>
        </w:rPr>
      </w:pPr>
    </w:p>
    <w:p w:rsidR="005A71CF" w:rsidRDefault="007174A4">
      <w:pPr>
        <w:autoSpaceDE w:val="0"/>
        <w:autoSpaceDN w:val="0"/>
        <w:adjustRightInd w:val="0"/>
        <w:spacing w:line="360" w:lineRule="exact"/>
        <w:jc w:val="left"/>
        <w:rPr>
          <w:kern w:val="0"/>
          <w:szCs w:val="22"/>
        </w:rPr>
      </w:pPr>
      <w:r>
        <w:rPr>
          <w:kern w:val="0"/>
          <w:szCs w:val="22"/>
        </w:rPr>
        <w:t>注：</w:t>
      </w:r>
    </w:p>
    <w:p w:rsidR="005A71CF" w:rsidRDefault="007174A4">
      <w:pPr>
        <w:autoSpaceDE w:val="0"/>
        <w:autoSpaceDN w:val="0"/>
        <w:adjustRightInd w:val="0"/>
        <w:spacing w:line="360" w:lineRule="exact"/>
        <w:ind w:firstLineChars="200" w:firstLine="360"/>
        <w:rPr>
          <w:kern w:val="0"/>
          <w:sz w:val="18"/>
          <w:szCs w:val="22"/>
        </w:rPr>
      </w:pPr>
      <w:r>
        <w:rPr>
          <w:kern w:val="0"/>
          <w:sz w:val="18"/>
          <w:szCs w:val="22"/>
        </w:rPr>
        <w:t>计算机控制技术是计算机科学与技术专业的专业选修课，涉及到课堂教学、课外作业和课内实验等教学环节，因此评定总成绩时，应综合考虑学生的课堂表现、实验完成情况以及期末测试的成绩等因素。</w:t>
      </w:r>
    </w:p>
    <w:p w:rsidR="005A71CF" w:rsidRDefault="007174A4">
      <w:pPr>
        <w:autoSpaceDE w:val="0"/>
        <w:autoSpaceDN w:val="0"/>
        <w:adjustRightInd w:val="0"/>
        <w:spacing w:line="360" w:lineRule="exact"/>
        <w:ind w:firstLineChars="200" w:firstLine="361"/>
        <w:rPr>
          <w:kern w:val="0"/>
          <w:sz w:val="18"/>
          <w:szCs w:val="22"/>
        </w:rPr>
      </w:pPr>
      <w:r>
        <w:rPr>
          <w:b/>
          <w:kern w:val="0"/>
          <w:sz w:val="18"/>
          <w:szCs w:val="22"/>
        </w:rPr>
        <w:t xml:space="preserve">(1) </w:t>
      </w:r>
      <w:r>
        <w:rPr>
          <w:b/>
          <w:kern w:val="0"/>
          <w:sz w:val="18"/>
          <w:szCs w:val="22"/>
        </w:rPr>
        <w:t>总成绩的构成</w:t>
      </w:r>
    </w:p>
    <w:p w:rsidR="005A71CF" w:rsidRDefault="007174A4">
      <w:pPr>
        <w:autoSpaceDE w:val="0"/>
        <w:autoSpaceDN w:val="0"/>
        <w:adjustRightInd w:val="0"/>
        <w:spacing w:line="360" w:lineRule="exact"/>
        <w:ind w:firstLineChars="200" w:firstLine="360"/>
        <w:rPr>
          <w:kern w:val="0"/>
          <w:sz w:val="18"/>
          <w:szCs w:val="22"/>
        </w:rPr>
      </w:pPr>
      <w:r>
        <w:rPr>
          <w:kern w:val="0"/>
          <w:sz w:val="18"/>
          <w:szCs w:val="22"/>
        </w:rPr>
        <w:t xml:space="preserve">1. </w:t>
      </w:r>
      <w:r>
        <w:rPr>
          <w:kern w:val="0"/>
          <w:sz w:val="18"/>
          <w:szCs w:val="22"/>
        </w:rPr>
        <w:t>学生的课程成绩按百分制记载，其中</w:t>
      </w:r>
      <w:r>
        <w:rPr>
          <w:kern w:val="0"/>
          <w:sz w:val="18"/>
          <w:szCs w:val="22"/>
        </w:rPr>
        <w:t>20%</w:t>
      </w:r>
      <w:r>
        <w:rPr>
          <w:kern w:val="0"/>
          <w:sz w:val="18"/>
          <w:szCs w:val="22"/>
        </w:rPr>
        <w:t>为平时成绩，</w:t>
      </w:r>
      <w:r>
        <w:rPr>
          <w:kern w:val="0"/>
          <w:sz w:val="18"/>
          <w:szCs w:val="22"/>
        </w:rPr>
        <w:t>30%</w:t>
      </w:r>
      <w:r>
        <w:rPr>
          <w:kern w:val="0"/>
          <w:sz w:val="18"/>
          <w:szCs w:val="22"/>
        </w:rPr>
        <w:t>为实验成绩，</w:t>
      </w:r>
      <w:r>
        <w:rPr>
          <w:kern w:val="0"/>
          <w:sz w:val="18"/>
          <w:szCs w:val="22"/>
        </w:rPr>
        <w:t>50%</w:t>
      </w:r>
      <w:r>
        <w:rPr>
          <w:kern w:val="0"/>
          <w:sz w:val="18"/>
          <w:szCs w:val="22"/>
        </w:rPr>
        <w:t>为期末测试成绩。</w:t>
      </w:r>
    </w:p>
    <w:p w:rsidR="005A71CF" w:rsidRDefault="007174A4">
      <w:pPr>
        <w:autoSpaceDE w:val="0"/>
        <w:autoSpaceDN w:val="0"/>
        <w:adjustRightInd w:val="0"/>
        <w:spacing w:line="360" w:lineRule="exact"/>
        <w:ind w:firstLineChars="200" w:firstLine="360"/>
        <w:rPr>
          <w:kern w:val="0"/>
          <w:sz w:val="18"/>
          <w:szCs w:val="22"/>
        </w:rPr>
      </w:pPr>
      <w:r>
        <w:rPr>
          <w:kern w:val="0"/>
          <w:sz w:val="18"/>
          <w:szCs w:val="22"/>
        </w:rPr>
        <w:t xml:space="preserve">2. </w:t>
      </w:r>
      <w:r>
        <w:rPr>
          <w:kern w:val="0"/>
          <w:sz w:val="18"/>
          <w:szCs w:val="22"/>
        </w:rPr>
        <w:t>五级制与百分制的换算：优为</w:t>
      </w:r>
      <w:r>
        <w:rPr>
          <w:kern w:val="0"/>
          <w:sz w:val="18"/>
          <w:szCs w:val="22"/>
        </w:rPr>
        <w:t>90</w:t>
      </w:r>
      <w:r>
        <w:rPr>
          <w:kern w:val="0"/>
          <w:sz w:val="18"/>
          <w:szCs w:val="22"/>
        </w:rPr>
        <w:t>分以上；良为</w:t>
      </w:r>
      <w:r>
        <w:rPr>
          <w:kern w:val="0"/>
          <w:sz w:val="18"/>
          <w:szCs w:val="22"/>
        </w:rPr>
        <w:t>80</w:t>
      </w:r>
      <w:r>
        <w:rPr>
          <w:kern w:val="0"/>
          <w:sz w:val="18"/>
          <w:szCs w:val="22"/>
        </w:rPr>
        <w:t>分以上；中为</w:t>
      </w:r>
      <w:r>
        <w:rPr>
          <w:kern w:val="0"/>
          <w:sz w:val="18"/>
          <w:szCs w:val="22"/>
        </w:rPr>
        <w:t>70</w:t>
      </w:r>
      <w:r>
        <w:rPr>
          <w:kern w:val="0"/>
          <w:sz w:val="18"/>
          <w:szCs w:val="22"/>
        </w:rPr>
        <w:t>分以上；及格为</w:t>
      </w:r>
      <w:r>
        <w:rPr>
          <w:kern w:val="0"/>
          <w:sz w:val="18"/>
          <w:szCs w:val="22"/>
        </w:rPr>
        <w:t>60</w:t>
      </w:r>
      <w:r>
        <w:rPr>
          <w:kern w:val="0"/>
          <w:sz w:val="18"/>
          <w:szCs w:val="22"/>
        </w:rPr>
        <w:t>分以上；不及格为</w:t>
      </w:r>
      <w:r>
        <w:rPr>
          <w:kern w:val="0"/>
          <w:sz w:val="18"/>
          <w:szCs w:val="22"/>
        </w:rPr>
        <w:t>59</w:t>
      </w:r>
      <w:r>
        <w:rPr>
          <w:kern w:val="0"/>
          <w:sz w:val="18"/>
          <w:szCs w:val="22"/>
        </w:rPr>
        <w:t>分以下。</w:t>
      </w:r>
    </w:p>
    <w:p w:rsidR="005A71CF" w:rsidRDefault="007174A4">
      <w:pPr>
        <w:autoSpaceDE w:val="0"/>
        <w:autoSpaceDN w:val="0"/>
        <w:adjustRightInd w:val="0"/>
        <w:spacing w:line="360" w:lineRule="exact"/>
        <w:ind w:firstLineChars="200" w:firstLine="361"/>
        <w:rPr>
          <w:b/>
          <w:kern w:val="0"/>
          <w:sz w:val="18"/>
          <w:szCs w:val="22"/>
        </w:rPr>
      </w:pPr>
      <w:r>
        <w:rPr>
          <w:b/>
          <w:kern w:val="0"/>
          <w:sz w:val="18"/>
          <w:szCs w:val="22"/>
        </w:rPr>
        <w:t xml:space="preserve">(2) </w:t>
      </w:r>
      <w:r>
        <w:rPr>
          <w:b/>
          <w:kern w:val="0"/>
          <w:sz w:val="18"/>
          <w:szCs w:val="22"/>
        </w:rPr>
        <w:t>平时成绩的构成</w:t>
      </w:r>
    </w:p>
    <w:p w:rsidR="005A71CF" w:rsidRDefault="007174A4">
      <w:pPr>
        <w:autoSpaceDE w:val="0"/>
        <w:autoSpaceDN w:val="0"/>
        <w:adjustRightInd w:val="0"/>
        <w:spacing w:line="360" w:lineRule="exact"/>
        <w:ind w:firstLineChars="200" w:firstLine="360"/>
        <w:rPr>
          <w:sz w:val="18"/>
          <w:szCs w:val="18"/>
        </w:rPr>
      </w:pPr>
      <w:r>
        <w:rPr>
          <w:sz w:val="18"/>
          <w:szCs w:val="18"/>
        </w:rPr>
        <w:t>平时成绩以作业和课堂表现为主。</w:t>
      </w:r>
    </w:p>
    <w:p w:rsidR="005A71CF" w:rsidRDefault="007174A4">
      <w:pPr>
        <w:autoSpaceDE w:val="0"/>
        <w:autoSpaceDN w:val="0"/>
        <w:adjustRightInd w:val="0"/>
        <w:spacing w:line="360" w:lineRule="exact"/>
        <w:ind w:firstLineChars="200" w:firstLine="360"/>
        <w:rPr>
          <w:kern w:val="0"/>
          <w:sz w:val="18"/>
          <w:szCs w:val="22"/>
        </w:rPr>
      </w:pPr>
      <w:r>
        <w:rPr>
          <w:kern w:val="0"/>
          <w:sz w:val="18"/>
          <w:szCs w:val="22"/>
        </w:rPr>
        <w:t>对无故旷课三次者，不得参加该课程期末测试，该课程成绩记为</w:t>
      </w:r>
      <w:r>
        <w:rPr>
          <w:kern w:val="0"/>
          <w:sz w:val="18"/>
          <w:szCs w:val="22"/>
        </w:rPr>
        <w:t xml:space="preserve"> “0”</w:t>
      </w:r>
      <w:r>
        <w:rPr>
          <w:kern w:val="0"/>
          <w:sz w:val="18"/>
          <w:szCs w:val="22"/>
        </w:rPr>
        <w:t>分。</w:t>
      </w:r>
    </w:p>
    <w:p w:rsidR="005A71CF" w:rsidRDefault="007174A4">
      <w:pPr>
        <w:autoSpaceDE w:val="0"/>
        <w:autoSpaceDN w:val="0"/>
        <w:adjustRightInd w:val="0"/>
        <w:spacing w:line="360" w:lineRule="exact"/>
        <w:ind w:firstLineChars="200" w:firstLine="361"/>
        <w:rPr>
          <w:b/>
          <w:kern w:val="0"/>
          <w:sz w:val="18"/>
          <w:szCs w:val="22"/>
        </w:rPr>
      </w:pPr>
      <w:r>
        <w:rPr>
          <w:b/>
          <w:kern w:val="0"/>
          <w:sz w:val="18"/>
          <w:szCs w:val="22"/>
        </w:rPr>
        <w:t xml:space="preserve">(3) </w:t>
      </w:r>
      <w:r>
        <w:rPr>
          <w:b/>
          <w:kern w:val="0"/>
          <w:sz w:val="18"/>
          <w:szCs w:val="22"/>
        </w:rPr>
        <w:t>实验成绩的评定</w:t>
      </w:r>
    </w:p>
    <w:p w:rsidR="005A71CF" w:rsidRDefault="007174A4">
      <w:pPr>
        <w:autoSpaceDE w:val="0"/>
        <w:autoSpaceDN w:val="0"/>
        <w:adjustRightInd w:val="0"/>
        <w:spacing w:line="360" w:lineRule="exact"/>
        <w:ind w:firstLineChars="200" w:firstLine="360"/>
        <w:rPr>
          <w:kern w:val="0"/>
          <w:sz w:val="18"/>
          <w:szCs w:val="22"/>
        </w:rPr>
      </w:pPr>
      <w:r>
        <w:rPr>
          <w:kern w:val="0"/>
          <w:sz w:val="18"/>
          <w:szCs w:val="22"/>
        </w:rPr>
        <w:t>实验：课程共有</w:t>
      </w:r>
      <w:r>
        <w:rPr>
          <w:kern w:val="0"/>
          <w:sz w:val="18"/>
          <w:szCs w:val="22"/>
        </w:rPr>
        <w:t>4</w:t>
      </w:r>
      <w:r>
        <w:rPr>
          <w:kern w:val="0"/>
          <w:sz w:val="18"/>
          <w:szCs w:val="22"/>
        </w:rPr>
        <w:t>个实验，每个实验项目评定一个成绩。第一个实验为验证性实验满分为</w:t>
      </w:r>
      <w:r>
        <w:rPr>
          <w:kern w:val="0"/>
          <w:sz w:val="18"/>
          <w:szCs w:val="22"/>
        </w:rPr>
        <w:t>3</w:t>
      </w:r>
      <w:r>
        <w:rPr>
          <w:kern w:val="0"/>
          <w:sz w:val="18"/>
          <w:szCs w:val="22"/>
        </w:rPr>
        <w:t>分，其余每个实验满分</w:t>
      </w:r>
      <w:r>
        <w:rPr>
          <w:kern w:val="0"/>
          <w:sz w:val="18"/>
          <w:szCs w:val="22"/>
        </w:rPr>
        <w:t>9</w:t>
      </w:r>
      <w:r>
        <w:rPr>
          <w:kern w:val="0"/>
          <w:sz w:val="18"/>
          <w:szCs w:val="22"/>
        </w:rPr>
        <w:t>分，以学生对实验的预习、完成和掌握情况为主进行成绩评定。</w:t>
      </w:r>
    </w:p>
    <w:p w:rsidR="005A71CF" w:rsidRDefault="007174A4">
      <w:pPr>
        <w:autoSpaceDE w:val="0"/>
        <w:autoSpaceDN w:val="0"/>
        <w:adjustRightInd w:val="0"/>
        <w:spacing w:line="360" w:lineRule="exact"/>
        <w:ind w:firstLineChars="200" w:firstLine="361"/>
        <w:rPr>
          <w:kern w:val="0"/>
          <w:sz w:val="18"/>
          <w:szCs w:val="22"/>
        </w:rPr>
      </w:pPr>
      <w:r>
        <w:rPr>
          <w:b/>
          <w:kern w:val="0"/>
          <w:sz w:val="18"/>
          <w:szCs w:val="22"/>
        </w:rPr>
        <w:t xml:space="preserve">(4) </w:t>
      </w:r>
      <w:r>
        <w:rPr>
          <w:kern w:val="0"/>
          <w:sz w:val="18"/>
          <w:szCs w:val="22"/>
        </w:rPr>
        <w:t>因为本课程为专业选修课，注重过程性评价，因此不允许学生办理免听。</w:t>
      </w: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p w:rsidR="005A71CF" w:rsidRDefault="005A71CF">
      <w:pPr>
        <w:autoSpaceDE w:val="0"/>
        <w:autoSpaceDN w:val="0"/>
        <w:adjustRightInd w:val="0"/>
        <w:spacing w:line="360" w:lineRule="exact"/>
        <w:jc w:val="left"/>
        <w:rPr>
          <w:kern w:val="0"/>
          <w:sz w:val="18"/>
          <w:szCs w:val="22"/>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2"/>
              </w:rPr>
            </w:pPr>
            <w:r>
              <w:rPr>
                <w:kern w:val="0"/>
                <w:szCs w:val="22"/>
              </w:rPr>
              <w:t>执笔人：毛艳娥</w:t>
            </w:r>
          </w:p>
        </w:tc>
        <w:tc>
          <w:tcPr>
            <w:tcW w:w="2858" w:type="dxa"/>
          </w:tcPr>
          <w:p w:rsidR="005A71CF" w:rsidRDefault="007174A4">
            <w:pPr>
              <w:autoSpaceDE w:val="0"/>
              <w:autoSpaceDN w:val="0"/>
              <w:adjustRightInd w:val="0"/>
              <w:spacing w:line="360" w:lineRule="exact"/>
              <w:jc w:val="left"/>
              <w:rPr>
                <w:kern w:val="0"/>
                <w:szCs w:val="22"/>
              </w:rPr>
            </w:pPr>
            <w:r>
              <w:rPr>
                <w:kern w:val="0"/>
                <w:szCs w:val="22"/>
              </w:rPr>
              <w:t>审核人：</w:t>
            </w:r>
            <w:proofErr w:type="gramStart"/>
            <w:r>
              <w:rPr>
                <w:kern w:val="0"/>
                <w:szCs w:val="22"/>
              </w:rPr>
              <w:t>丛丽晖</w:t>
            </w:r>
            <w:proofErr w:type="gramEnd"/>
          </w:p>
        </w:tc>
        <w:tc>
          <w:tcPr>
            <w:tcW w:w="3944" w:type="dxa"/>
          </w:tcPr>
          <w:p w:rsidR="005A71CF" w:rsidRDefault="007174A4">
            <w:pPr>
              <w:autoSpaceDE w:val="0"/>
              <w:autoSpaceDN w:val="0"/>
              <w:adjustRightInd w:val="0"/>
              <w:spacing w:line="360" w:lineRule="exact"/>
              <w:jc w:val="left"/>
              <w:rPr>
                <w:kern w:val="0"/>
                <w:szCs w:val="22"/>
              </w:rPr>
            </w:pPr>
            <w:r>
              <w:rPr>
                <w:kern w:val="0"/>
                <w:szCs w:val="22"/>
              </w:rPr>
              <w:t>修订日期：</w:t>
            </w:r>
            <w:r>
              <w:rPr>
                <w:kern w:val="0"/>
                <w:szCs w:val="22"/>
              </w:rPr>
              <w:t xml:space="preserve">2016 </w:t>
            </w:r>
            <w:r>
              <w:rPr>
                <w:kern w:val="0"/>
                <w:szCs w:val="22"/>
              </w:rPr>
              <w:t>年</w:t>
            </w:r>
            <w:r>
              <w:rPr>
                <w:kern w:val="0"/>
                <w:szCs w:val="22"/>
              </w:rPr>
              <w:t xml:space="preserve"> 6 </w:t>
            </w:r>
            <w:r>
              <w:rPr>
                <w:kern w:val="0"/>
                <w:szCs w:val="22"/>
              </w:rPr>
              <w:t>月</w:t>
            </w:r>
            <w:r>
              <w:rPr>
                <w:kern w:val="0"/>
                <w:szCs w:val="22"/>
              </w:rPr>
              <w:t xml:space="preserve"> 1 </w:t>
            </w:r>
            <w:r>
              <w:rPr>
                <w:kern w:val="0"/>
                <w:szCs w:val="22"/>
              </w:rPr>
              <w:t>日</w:t>
            </w:r>
          </w:p>
        </w:tc>
      </w:tr>
    </w:tbl>
    <w:p w:rsidR="005A71CF" w:rsidRDefault="005A71CF">
      <w:pPr>
        <w:rPr>
          <w:szCs w:val="22"/>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56" w:name="_Toc10617343"/>
      <w:r>
        <w:rPr>
          <w:rFonts w:eastAsia="黑体"/>
          <w:kern w:val="0"/>
          <w:sz w:val="30"/>
          <w:szCs w:val="30"/>
        </w:rPr>
        <w:lastRenderedPageBreak/>
        <w:t>《计算机系统结构》教学大纲</w:t>
      </w:r>
      <w:bookmarkEnd w:id="56"/>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rPr>
                <w:kern w:val="0"/>
                <w:szCs w:val="21"/>
              </w:rPr>
            </w:pPr>
            <w:r>
              <w:rPr>
                <w:bCs/>
                <w:szCs w:val="21"/>
              </w:rPr>
              <w:t>1010003011</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vAlign w:val="center"/>
          </w:tcPr>
          <w:p w:rsidR="005A71CF" w:rsidRDefault="007174A4">
            <w:pPr>
              <w:autoSpaceDE w:val="0"/>
              <w:autoSpaceDN w:val="0"/>
              <w:adjustRightInd w:val="0"/>
              <w:spacing w:line="360" w:lineRule="exact"/>
              <w:rPr>
                <w:kern w:val="0"/>
                <w:szCs w:val="21"/>
              </w:rPr>
            </w:pPr>
            <w:r>
              <w:rPr>
                <w:szCs w:val="21"/>
              </w:rPr>
              <w:t>计算机系统结构</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vAlign w:val="center"/>
          </w:tcPr>
          <w:p w:rsidR="005A71CF" w:rsidRDefault="007174A4">
            <w:pPr>
              <w:spacing w:line="360" w:lineRule="exact"/>
              <w:rPr>
                <w:szCs w:val="21"/>
              </w:rPr>
            </w:pPr>
            <w:r>
              <w:rPr>
                <w:bCs/>
                <w:szCs w:val="21"/>
              </w:rPr>
              <w:t>Computer System Structure</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工程基础、专业基础与专业类</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第七学期</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40</w:t>
            </w:r>
            <w:r>
              <w:rPr>
                <w:kern w:val="0"/>
                <w:szCs w:val="21"/>
              </w:rPr>
              <w:t>学时</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2.5</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vAlign w:val="center"/>
          </w:tcPr>
          <w:p w:rsidR="005A71CF" w:rsidRDefault="007174A4">
            <w:pPr>
              <w:autoSpaceDE w:val="0"/>
              <w:autoSpaceDN w:val="0"/>
              <w:adjustRightInd w:val="0"/>
              <w:spacing w:line="360" w:lineRule="exact"/>
              <w:rPr>
                <w:kern w:val="0"/>
                <w:szCs w:val="21"/>
              </w:rPr>
            </w:pPr>
            <w:r>
              <w:rPr>
                <w:kern w:val="0"/>
                <w:szCs w:val="21"/>
              </w:rPr>
              <w:t>选修</w:t>
            </w:r>
          </w:p>
        </w:tc>
      </w:tr>
      <w:tr w:rsidR="005A71CF">
        <w:trPr>
          <w:trHeigh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vAlign w:val="center"/>
          </w:tcPr>
          <w:p w:rsidR="005A71CF" w:rsidRDefault="007174A4">
            <w:pPr>
              <w:autoSpaceDE w:val="0"/>
              <w:autoSpaceDN w:val="0"/>
              <w:adjustRightInd w:val="0"/>
              <w:spacing w:line="360" w:lineRule="exact"/>
              <w:rPr>
                <w:kern w:val="0"/>
                <w:szCs w:val="21"/>
              </w:rPr>
            </w:pPr>
            <w:r>
              <w:rPr>
                <w:szCs w:val="21"/>
              </w:rPr>
              <w:t>数字逻辑、计算机组成原理、操作系统</w:t>
            </w:r>
          </w:p>
        </w:tc>
      </w:tr>
      <w:tr w:rsidR="005A71CF">
        <w:trPr>
          <w:trHeight w:val="1382"/>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vAlign w:val="center"/>
          </w:tcPr>
          <w:p w:rsidR="005A71CF" w:rsidRDefault="007174A4">
            <w:pPr>
              <w:autoSpaceDE w:val="0"/>
              <w:autoSpaceDN w:val="0"/>
              <w:adjustRightInd w:val="0"/>
              <w:rPr>
                <w:kern w:val="0"/>
                <w:szCs w:val="21"/>
              </w:rPr>
            </w:pPr>
            <w:r>
              <w:rPr>
                <w:bCs/>
                <w:kern w:val="0"/>
                <w:szCs w:val="21"/>
              </w:rPr>
              <w:t>计算机系统结构是计算科学</w:t>
            </w:r>
            <w:r>
              <w:rPr>
                <w:szCs w:val="21"/>
              </w:rPr>
              <w:t>与</w:t>
            </w:r>
            <w:r>
              <w:rPr>
                <w:bCs/>
                <w:kern w:val="0"/>
                <w:szCs w:val="21"/>
              </w:rPr>
              <w:t>技术专业的专业选修课，其研究的内容与计算机组成原理和操作系统有很多交叉，但研究的侧重点各有不同。系统结构课主要介绍评价计算机系统性能的方法、影响计算机系统性能的因素和提高计算机系统性能的方法等内容。通过本课程的学习，能够培养学生对复杂问题的描述能力、分析能力以及解决问题的能力。</w:t>
            </w:r>
          </w:p>
        </w:tc>
      </w:tr>
      <w:tr w:rsidR="005A71CF">
        <w:trPr>
          <w:trHeight w:hRule="exact" w:val="42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vAlign w:val="center"/>
          </w:tcPr>
          <w:p w:rsidR="005A71CF" w:rsidRDefault="007174A4">
            <w:pPr>
              <w:autoSpaceDE w:val="0"/>
              <w:autoSpaceDN w:val="0"/>
              <w:adjustRightInd w:val="0"/>
              <w:spacing w:line="360" w:lineRule="exact"/>
              <w:rPr>
                <w:kern w:val="0"/>
                <w:szCs w:val="21"/>
              </w:rPr>
            </w:pPr>
            <w:r>
              <w:rPr>
                <w:szCs w:val="21"/>
              </w:rPr>
              <w:t>张晨曦</w:t>
            </w:r>
            <w:r>
              <w:rPr>
                <w:szCs w:val="21"/>
              </w:rPr>
              <w:t xml:space="preserve">. </w:t>
            </w:r>
            <w:r>
              <w:rPr>
                <w:szCs w:val="21"/>
              </w:rPr>
              <w:t>计算机系统结构</w:t>
            </w:r>
            <w:r>
              <w:rPr>
                <w:szCs w:val="21"/>
              </w:rPr>
              <w:t xml:space="preserve">. </w:t>
            </w:r>
            <w:r>
              <w:rPr>
                <w:szCs w:val="21"/>
              </w:rPr>
              <w:t>北京</w:t>
            </w:r>
            <w:r>
              <w:rPr>
                <w:szCs w:val="21"/>
              </w:rPr>
              <w:t xml:space="preserve">: </w:t>
            </w:r>
            <w:r>
              <w:rPr>
                <w:szCs w:val="21"/>
              </w:rPr>
              <w:t>高等教育出版社</w:t>
            </w:r>
            <w:r>
              <w:rPr>
                <w:szCs w:val="21"/>
              </w:rPr>
              <w:t>, 2008</w:t>
            </w:r>
          </w:p>
        </w:tc>
      </w:tr>
      <w:tr w:rsidR="005A71CF">
        <w:trPr>
          <w:trHeight w:val="755"/>
        </w:trPr>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vAlign w:val="center"/>
          </w:tcPr>
          <w:p w:rsidR="005A71CF" w:rsidRDefault="007174A4">
            <w:pPr>
              <w:rPr>
                <w:szCs w:val="21"/>
              </w:rPr>
            </w:pPr>
            <w:r>
              <w:rPr>
                <w:szCs w:val="21"/>
              </w:rPr>
              <w:t xml:space="preserve">[1] </w:t>
            </w:r>
            <w:proofErr w:type="gramStart"/>
            <w:r>
              <w:rPr>
                <w:szCs w:val="21"/>
              </w:rPr>
              <w:t>郑纬民</w:t>
            </w:r>
            <w:proofErr w:type="gramEnd"/>
            <w:r>
              <w:rPr>
                <w:szCs w:val="21"/>
              </w:rPr>
              <w:t xml:space="preserve">. </w:t>
            </w:r>
            <w:r>
              <w:rPr>
                <w:szCs w:val="21"/>
              </w:rPr>
              <w:t>计算机系统结构</w:t>
            </w:r>
            <w:r>
              <w:rPr>
                <w:szCs w:val="21"/>
              </w:rPr>
              <w:t>(</w:t>
            </w:r>
            <w:r>
              <w:rPr>
                <w:szCs w:val="21"/>
              </w:rPr>
              <w:t>第</w:t>
            </w:r>
            <w:r>
              <w:rPr>
                <w:szCs w:val="21"/>
              </w:rPr>
              <w:t>2</w:t>
            </w:r>
            <w:r>
              <w:rPr>
                <w:szCs w:val="21"/>
              </w:rPr>
              <w:t>版</w:t>
            </w:r>
            <w:r>
              <w:rPr>
                <w:szCs w:val="21"/>
              </w:rPr>
              <w:t xml:space="preserve">) . </w:t>
            </w:r>
            <w:r>
              <w:rPr>
                <w:szCs w:val="21"/>
              </w:rPr>
              <w:t>北京</w:t>
            </w:r>
            <w:r>
              <w:rPr>
                <w:szCs w:val="21"/>
              </w:rPr>
              <w:t xml:space="preserve">: </w:t>
            </w:r>
            <w:r>
              <w:rPr>
                <w:szCs w:val="21"/>
              </w:rPr>
              <w:t>清华大学出版社</w:t>
            </w:r>
            <w:r>
              <w:rPr>
                <w:szCs w:val="21"/>
              </w:rPr>
              <w:t>, 2008</w:t>
            </w:r>
          </w:p>
          <w:p w:rsidR="005A71CF" w:rsidRDefault="007174A4">
            <w:pPr>
              <w:rPr>
                <w:szCs w:val="21"/>
              </w:rPr>
            </w:pPr>
            <w:r>
              <w:rPr>
                <w:szCs w:val="21"/>
              </w:rPr>
              <w:t xml:space="preserve">[2] </w:t>
            </w:r>
            <w:r>
              <w:rPr>
                <w:szCs w:val="21"/>
              </w:rPr>
              <w:t>陆鑫达</w:t>
            </w:r>
            <w:r>
              <w:rPr>
                <w:szCs w:val="21"/>
              </w:rPr>
              <w:t xml:space="preserve">. </w:t>
            </w:r>
            <w:r>
              <w:rPr>
                <w:szCs w:val="21"/>
              </w:rPr>
              <w:t>计算机系统结构</w:t>
            </w:r>
            <w:r>
              <w:rPr>
                <w:szCs w:val="21"/>
              </w:rPr>
              <w:t xml:space="preserve">. </w:t>
            </w:r>
            <w:r>
              <w:rPr>
                <w:szCs w:val="21"/>
              </w:rPr>
              <w:t>北京</w:t>
            </w:r>
            <w:r>
              <w:rPr>
                <w:szCs w:val="21"/>
              </w:rPr>
              <w:t xml:space="preserve">: </w:t>
            </w:r>
            <w:r>
              <w:rPr>
                <w:szCs w:val="21"/>
              </w:rPr>
              <w:t>高等教育出版社</w:t>
            </w:r>
            <w:r>
              <w:rPr>
                <w:szCs w:val="21"/>
              </w:rPr>
              <w:t>, 1996</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rPr>
          <w:trHeight w:val="643"/>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了解</w:t>
            </w:r>
            <w:r>
              <w:rPr>
                <w:szCs w:val="21"/>
                <w:lang w:val="zh-CN"/>
              </w:rPr>
              <w:t>计算机系统结构</w:t>
            </w:r>
            <w:r>
              <w:rPr>
                <w:kern w:val="0"/>
                <w:szCs w:val="21"/>
              </w:rPr>
              <w:t>的基本概念、计算机系统层次的划分以及指令集设计，掌握计算机系统优化的方向和趋势。</w:t>
            </w:r>
          </w:p>
        </w:tc>
      </w:tr>
      <w:tr w:rsidR="005A71CF">
        <w:trPr>
          <w:trHeight w:hRule="exact" w:val="425"/>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szCs w:val="21"/>
              </w:rPr>
              <w:t xml:space="preserve"> </w:t>
            </w:r>
            <w:r>
              <w:rPr>
                <w:szCs w:val="21"/>
              </w:rPr>
              <w:t>掌握</w:t>
            </w:r>
            <w:r>
              <w:rPr>
                <w:szCs w:val="21"/>
                <w:lang w:val="zh-CN"/>
              </w:rPr>
              <w:t>现今较流行的计算机系统定量分析方法和技术。</w:t>
            </w:r>
          </w:p>
        </w:tc>
      </w:tr>
      <w:tr w:rsidR="005A71CF">
        <w:trPr>
          <w:trHeight w:val="673"/>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掌握</w:t>
            </w:r>
            <w:r>
              <w:rPr>
                <w:szCs w:val="21"/>
                <w:lang w:val="zh-CN"/>
              </w:rPr>
              <w:t>针对计算机系统中各个组成部分的定量分析方法和技术，通过定量计算出来的数据比较，得出各个优化算法的优势与不足。</w:t>
            </w:r>
          </w:p>
        </w:tc>
      </w:tr>
      <w:tr w:rsidR="005A71CF">
        <w:trPr>
          <w:trHeight w:val="425"/>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szCs w:val="21"/>
                <w:lang w:val="zh-CN"/>
              </w:rPr>
              <w:t>掌握较成熟的针对计算机系统中各个部分的优化技术。</w:t>
            </w:r>
          </w:p>
        </w:tc>
      </w:tr>
      <w:tr w:rsidR="005A71CF">
        <w:trPr>
          <w:trHeight w:val="425"/>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了解常用的演示和验证指令集的模拟器软件，了解部分优化技术的算法流程。</w:t>
            </w:r>
          </w:p>
        </w:tc>
      </w:tr>
      <w:tr w:rsidR="005A71CF">
        <w:trPr>
          <w:trHeight w:val="425"/>
        </w:trPr>
        <w:tc>
          <w:tcPr>
            <w:tcW w:w="9473"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6. </w:t>
            </w:r>
            <w:r>
              <w:rPr>
                <w:kern w:val="0"/>
                <w:szCs w:val="21"/>
              </w:rPr>
              <w:t>能够通过网络或文献检索等方式了解</w:t>
            </w:r>
            <w:r>
              <w:rPr>
                <w:szCs w:val="21"/>
              </w:rPr>
              <w:t>该计算机系统结构的最新发展。</w:t>
            </w:r>
          </w:p>
        </w:tc>
      </w:tr>
    </w:tbl>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80"/>
          <w:tblHeader/>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2100"/>
        </w:trPr>
        <w:tc>
          <w:tcPr>
            <w:tcW w:w="3652" w:type="dxa"/>
            <w:vAlign w:val="center"/>
          </w:tcPr>
          <w:p w:rsidR="005A71CF" w:rsidRDefault="007174A4">
            <w:pPr>
              <w:widowControl/>
              <w:autoSpaceDE w:val="0"/>
              <w:autoSpaceDN w:val="0"/>
              <w:adjustRightInd w:val="0"/>
              <w:snapToGrid w:val="0"/>
              <w:spacing w:line="300" w:lineRule="auto"/>
              <w:textAlignment w:val="bottom"/>
              <w:rPr>
                <w:b/>
                <w:szCs w:val="21"/>
              </w:rPr>
            </w:pPr>
            <w:r>
              <w:rPr>
                <w:b/>
                <w:szCs w:val="21"/>
              </w:rPr>
              <w:t xml:space="preserve">3. </w:t>
            </w:r>
            <w:r>
              <w:rPr>
                <w:b/>
                <w:szCs w:val="21"/>
              </w:rPr>
              <w:t>设计</w:t>
            </w:r>
            <w:r>
              <w:rPr>
                <w:b/>
                <w:szCs w:val="21"/>
              </w:rPr>
              <w:t>/</w:t>
            </w:r>
            <w:r>
              <w:rPr>
                <w:b/>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402" w:type="dxa"/>
            <w:vAlign w:val="center"/>
          </w:tcPr>
          <w:p w:rsidR="005A71CF" w:rsidRDefault="007174A4">
            <w:pPr>
              <w:adjustRightInd w:val="0"/>
              <w:snapToGrid w:val="0"/>
              <w:spacing w:line="300" w:lineRule="auto"/>
              <w:rPr>
                <w:szCs w:val="21"/>
              </w:rPr>
            </w:pPr>
            <w:r>
              <w:rPr>
                <w:szCs w:val="21"/>
              </w:rPr>
              <w:t>3-1</w:t>
            </w:r>
            <w:r>
              <w:rPr>
                <w:szCs w:val="21"/>
              </w:rPr>
              <w:t>能够针对计算机领域复杂工程问题，确定其功能需求和非功能需求。</w:t>
            </w:r>
          </w:p>
        </w:tc>
        <w:tc>
          <w:tcPr>
            <w:tcW w:w="859" w:type="dxa"/>
            <w:vAlign w:val="center"/>
          </w:tcPr>
          <w:p w:rsidR="005A71CF" w:rsidRDefault="007174A4">
            <w:pPr>
              <w:adjustRightInd w:val="0"/>
              <w:snapToGrid w:val="0"/>
              <w:spacing w:line="300" w:lineRule="auto"/>
              <w:jc w:val="center"/>
              <w:rPr>
                <w:szCs w:val="21"/>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851"/>
        </w:trPr>
        <w:tc>
          <w:tcPr>
            <w:tcW w:w="3652" w:type="dxa"/>
            <w:vMerge w:val="restart"/>
            <w:vAlign w:val="center"/>
          </w:tcPr>
          <w:p w:rsidR="005A71CF" w:rsidRDefault="007174A4">
            <w:pPr>
              <w:adjustRightInd w:val="0"/>
              <w:snapToGrid w:val="0"/>
              <w:spacing w:line="300" w:lineRule="auto"/>
              <w:rPr>
                <w:b/>
                <w:szCs w:val="21"/>
              </w:rPr>
            </w:pPr>
            <w:r>
              <w:rPr>
                <w:b/>
                <w:szCs w:val="21"/>
              </w:rPr>
              <w:t xml:space="preserve">5. </w:t>
            </w:r>
            <w:r>
              <w:rPr>
                <w:b/>
                <w:szCs w:val="21"/>
              </w:rPr>
              <w:t>使用现代工具：</w:t>
            </w:r>
            <w:r>
              <w:rPr>
                <w:szCs w:val="21"/>
              </w:rPr>
              <w:t>能够针对计算机领域复杂工程问题，开发、选择与使用恰当的技术、资源、现代工程工具和软</w:t>
            </w:r>
            <w:r>
              <w:rPr>
                <w:szCs w:val="21"/>
              </w:rPr>
              <w:t>/</w:t>
            </w:r>
            <w:r>
              <w:rPr>
                <w:szCs w:val="21"/>
              </w:rPr>
              <w:t>硬件开发工具，包括对计算机领域复杂问题的预测与模拟，并能够理解开发技术和工具的局限性。</w:t>
            </w:r>
          </w:p>
        </w:tc>
        <w:tc>
          <w:tcPr>
            <w:tcW w:w="3402" w:type="dxa"/>
            <w:vAlign w:val="center"/>
          </w:tcPr>
          <w:p w:rsidR="005A71CF" w:rsidRDefault="007174A4">
            <w:pPr>
              <w:adjustRightInd w:val="0"/>
              <w:snapToGrid w:val="0"/>
              <w:spacing w:line="300" w:lineRule="auto"/>
              <w:rPr>
                <w:szCs w:val="21"/>
              </w:rPr>
            </w:pPr>
            <w:r>
              <w:rPr>
                <w:szCs w:val="21"/>
              </w:rPr>
              <w:t>5-1</w:t>
            </w:r>
            <w:r>
              <w:rPr>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bCs/>
                <w:szCs w:val="21"/>
              </w:rPr>
            </w:pPr>
            <w:r>
              <w:rPr>
                <w:bCs/>
                <w:szCs w:val="21"/>
              </w:rPr>
              <w:t>M</w:t>
            </w:r>
          </w:p>
        </w:tc>
        <w:tc>
          <w:tcPr>
            <w:tcW w:w="1560"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5</w:t>
            </w:r>
          </w:p>
          <w:p w:rsidR="005A71CF" w:rsidRDefault="007174A4">
            <w:pPr>
              <w:adjustRightInd w:val="0"/>
              <w:snapToGrid w:val="0"/>
              <w:spacing w:line="300" w:lineRule="auto"/>
              <w:jc w:val="center"/>
              <w:rPr>
                <w:szCs w:val="21"/>
              </w:rPr>
            </w:pPr>
            <w:r>
              <w:rPr>
                <w:szCs w:val="21"/>
              </w:rPr>
              <w:t>教学目标</w:t>
            </w:r>
            <w:r>
              <w:rPr>
                <w:szCs w:val="21"/>
              </w:rPr>
              <w:t>6</w:t>
            </w:r>
          </w:p>
        </w:tc>
      </w:tr>
      <w:tr w:rsidR="005A71CF">
        <w:trPr>
          <w:trHeight w:val="991"/>
        </w:trPr>
        <w:tc>
          <w:tcPr>
            <w:tcW w:w="3652" w:type="dxa"/>
            <w:vMerge/>
            <w:vAlign w:val="center"/>
          </w:tcPr>
          <w:p w:rsidR="005A71CF" w:rsidRDefault="005A71CF">
            <w:pPr>
              <w:adjustRightInd w:val="0"/>
              <w:snapToGrid w:val="0"/>
              <w:spacing w:line="300" w:lineRule="auto"/>
              <w:rPr>
                <w:b/>
                <w:szCs w:val="21"/>
              </w:rPr>
            </w:pPr>
          </w:p>
        </w:tc>
        <w:tc>
          <w:tcPr>
            <w:tcW w:w="3402" w:type="dxa"/>
            <w:vAlign w:val="center"/>
          </w:tcPr>
          <w:p w:rsidR="005A71CF" w:rsidRDefault="007174A4">
            <w:pPr>
              <w:adjustRightInd w:val="0"/>
              <w:snapToGrid w:val="0"/>
              <w:spacing w:line="300" w:lineRule="auto"/>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adjustRightInd w:val="0"/>
              <w:snapToGrid w:val="0"/>
              <w:spacing w:line="300" w:lineRule="auto"/>
              <w:jc w:val="center"/>
              <w:rPr>
                <w:bCs/>
                <w:szCs w:val="21"/>
              </w:rPr>
            </w:pPr>
            <w:r>
              <w:rPr>
                <w:szCs w:val="21"/>
              </w:rPr>
              <w:t>L</w:t>
            </w:r>
          </w:p>
        </w:tc>
        <w:tc>
          <w:tcPr>
            <w:tcW w:w="1560" w:type="dxa"/>
            <w:vMerge/>
            <w:vAlign w:val="center"/>
          </w:tcPr>
          <w:p w:rsidR="005A71CF" w:rsidRDefault="005A71CF">
            <w:pPr>
              <w:adjustRightInd w:val="0"/>
              <w:snapToGrid w:val="0"/>
              <w:spacing w:line="300" w:lineRule="auto"/>
              <w:jc w:val="center"/>
              <w:rPr>
                <w:szCs w:val="21"/>
              </w:rPr>
            </w:pPr>
          </w:p>
        </w:tc>
      </w:tr>
      <w:tr w:rsidR="005A71CF">
        <w:trPr>
          <w:trHeight w:val="752"/>
        </w:trPr>
        <w:tc>
          <w:tcPr>
            <w:tcW w:w="3652" w:type="dxa"/>
            <w:vMerge/>
            <w:vAlign w:val="center"/>
          </w:tcPr>
          <w:p w:rsidR="005A71CF" w:rsidRDefault="005A71CF">
            <w:pPr>
              <w:adjustRightInd w:val="0"/>
              <w:snapToGrid w:val="0"/>
              <w:spacing w:line="300" w:lineRule="auto"/>
              <w:rPr>
                <w:b/>
                <w:szCs w:val="21"/>
              </w:rPr>
            </w:pPr>
          </w:p>
        </w:tc>
        <w:tc>
          <w:tcPr>
            <w:tcW w:w="3402" w:type="dxa"/>
            <w:vAlign w:val="center"/>
          </w:tcPr>
          <w:p w:rsidR="005A71CF" w:rsidRDefault="007174A4">
            <w:pPr>
              <w:adjustRightInd w:val="0"/>
              <w:snapToGrid w:val="0"/>
              <w:spacing w:line="300" w:lineRule="auto"/>
              <w:rPr>
                <w:szCs w:val="21"/>
              </w:rPr>
            </w:pPr>
            <w:r>
              <w:rPr>
                <w:szCs w:val="21"/>
              </w:rPr>
              <w:t>5-3</w:t>
            </w:r>
            <w:r>
              <w:rPr>
                <w:szCs w:val="21"/>
              </w:rPr>
              <w:t>能够运用文献检索工具等现代化信息手段，获取计算机领域技术与工具的最新进展。</w:t>
            </w:r>
          </w:p>
        </w:tc>
        <w:tc>
          <w:tcPr>
            <w:tcW w:w="859" w:type="dxa"/>
            <w:vAlign w:val="center"/>
          </w:tcPr>
          <w:p w:rsidR="005A71CF" w:rsidRDefault="007174A4">
            <w:pPr>
              <w:adjustRightInd w:val="0"/>
              <w:snapToGrid w:val="0"/>
              <w:spacing w:line="300" w:lineRule="auto"/>
              <w:jc w:val="center"/>
              <w:rPr>
                <w:bCs/>
                <w:szCs w:val="21"/>
              </w:rPr>
            </w:pPr>
            <w:r>
              <w:rPr>
                <w:szCs w:val="21"/>
              </w:rPr>
              <w:t>L</w:t>
            </w:r>
          </w:p>
        </w:tc>
        <w:tc>
          <w:tcPr>
            <w:tcW w:w="1560" w:type="dxa"/>
            <w:vMerge/>
            <w:vAlign w:val="center"/>
          </w:tcPr>
          <w:p w:rsidR="005A71CF" w:rsidRDefault="005A71CF">
            <w:pPr>
              <w:adjustRightInd w:val="0"/>
              <w:snapToGrid w:val="0"/>
              <w:spacing w:line="300" w:lineRule="auto"/>
              <w:jc w:val="center"/>
              <w:rPr>
                <w:szCs w:val="21"/>
              </w:rPr>
            </w:pPr>
          </w:p>
        </w:tc>
      </w:tr>
      <w:tr w:rsidR="005A71CF">
        <w:trPr>
          <w:trHeight w:val="1796"/>
        </w:trPr>
        <w:tc>
          <w:tcPr>
            <w:tcW w:w="3652" w:type="dxa"/>
            <w:vAlign w:val="center"/>
          </w:tcPr>
          <w:p w:rsidR="005A71CF" w:rsidRDefault="007174A4">
            <w:pPr>
              <w:adjustRightInd w:val="0"/>
              <w:snapToGrid w:val="0"/>
              <w:spacing w:line="300" w:lineRule="auto"/>
              <w:rPr>
                <w:b/>
                <w:szCs w:val="21"/>
              </w:rPr>
            </w:pPr>
            <w:r>
              <w:rPr>
                <w:b/>
                <w:szCs w:val="21"/>
              </w:rPr>
              <w:t>6.</w:t>
            </w:r>
            <w:r>
              <w:rPr>
                <w:b/>
                <w:szCs w:val="21"/>
              </w:rPr>
              <w:t>工程与社会：</w:t>
            </w:r>
            <w:r>
              <w:rPr>
                <w:szCs w:val="21"/>
              </w:rPr>
              <w:t>能够基于工程背景知识进行合理分析，评价计算机专业工程实践和计算机领域复杂工程问题解决方案对社会、健康、安全、法律以及文化的影响，并理解应承担的责任。</w:t>
            </w:r>
          </w:p>
        </w:tc>
        <w:tc>
          <w:tcPr>
            <w:tcW w:w="3402" w:type="dxa"/>
            <w:vAlign w:val="center"/>
          </w:tcPr>
          <w:p w:rsidR="005A71CF" w:rsidRDefault="007174A4">
            <w:pPr>
              <w:adjustRightInd w:val="0"/>
              <w:snapToGrid w:val="0"/>
              <w:spacing w:line="300" w:lineRule="auto"/>
              <w:rPr>
                <w:szCs w:val="21"/>
              </w:rPr>
            </w:pPr>
            <w:r>
              <w:rPr>
                <w:szCs w:val="21"/>
              </w:rPr>
              <w:t>6-2</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bCs/>
                <w:szCs w:val="21"/>
              </w:rPr>
            </w:pPr>
            <w:r>
              <w:rPr>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tc>
      </w:tr>
      <w:tr w:rsidR="005A71CF">
        <w:trPr>
          <w:trHeight w:val="1127"/>
        </w:trPr>
        <w:tc>
          <w:tcPr>
            <w:tcW w:w="3652" w:type="dxa"/>
            <w:vAlign w:val="center"/>
          </w:tcPr>
          <w:p w:rsidR="005A71CF" w:rsidRDefault="007174A4">
            <w:pPr>
              <w:adjustRightInd w:val="0"/>
              <w:snapToGrid w:val="0"/>
              <w:spacing w:line="300" w:lineRule="auto"/>
              <w:rPr>
                <w:b/>
                <w:szCs w:val="21"/>
              </w:rPr>
            </w:pPr>
            <w:r>
              <w:rPr>
                <w:b/>
                <w:szCs w:val="21"/>
              </w:rPr>
              <w:t>11.</w:t>
            </w:r>
            <w:r>
              <w:rPr>
                <w:b/>
                <w:szCs w:val="21"/>
              </w:rPr>
              <w:t>项目管理：</w:t>
            </w:r>
            <w:r>
              <w:rPr>
                <w:szCs w:val="21"/>
              </w:rPr>
              <w:t>理解并掌握计算机领域工程管理原理与经济决策方法，并能在多学科环境中应用。</w:t>
            </w:r>
          </w:p>
        </w:tc>
        <w:tc>
          <w:tcPr>
            <w:tcW w:w="3402" w:type="dxa"/>
            <w:vAlign w:val="center"/>
          </w:tcPr>
          <w:p w:rsidR="005A71CF" w:rsidRDefault="007174A4">
            <w:pPr>
              <w:adjustRightInd w:val="0"/>
              <w:snapToGrid w:val="0"/>
              <w:spacing w:line="300" w:lineRule="auto"/>
              <w:rPr>
                <w:szCs w:val="21"/>
              </w:rPr>
            </w:pPr>
            <w:r>
              <w:rPr>
                <w:szCs w:val="21"/>
              </w:rPr>
              <w:t>11-1</w:t>
            </w:r>
            <w:r>
              <w:rPr>
                <w:szCs w:val="21"/>
              </w:rPr>
              <w:t>理解并掌握计算机领域工程项目涉及的管理原理与经济决策方法。</w:t>
            </w:r>
          </w:p>
        </w:tc>
        <w:tc>
          <w:tcPr>
            <w:tcW w:w="859" w:type="dxa"/>
            <w:vAlign w:val="center"/>
          </w:tcPr>
          <w:p w:rsidR="005A71CF" w:rsidRDefault="007174A4">
            <w:pPr>
              <w:adjustRightInd w:val="0"/>
              <w:snapToGrid w:val="0"/>
              <w:spacing w:line="300" w:lineRule="auto"/>
              <w:jc w:val="center"/>
              <w:rPr>
                <w:bCs/>
                <w:szCs w:val="21"/>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770"/>
        <w:gridCol w:w="3969"/>
        <w:gridCol w:w="754"/>
        <w:gridCol w:w="1365"/>
      </w:tblGrid>
      <w:tr w:rsidR="005A71CF">
        <w:trPr>
          <w:tblHeader/>
        </w:trPr>
        <w:tc>
          <w:tcPr>
            <w:tcW w:w="1599" w:type="dxa"/>
            <w:vAlign w:val="center"/>
          </w:tcPr>
          <w:p w:rsidR="005A71CF" w:rsidRDefault="007174A4">
            <w:pPr>
              <w:autoSpaceDE w:val="0"/>
              <w:autoSpaceDN w:val="0"/>
              <w:adjustRightInd w:val="0"/>
              <w:spacing w:line="360" w:lineRule="exact"/>
              <w:jc w:val="center"/>
              <w:rPr>
                <w:b/>
                <w:kern w:val="0"/>
                <w:szCs w:val="21"/>
              </w:rPr>
            </w:pPr>
            <w:r>
              <w:rPr>
                <w:b/>
                <w:kern w:val="0"/>
                <w:szCs w:val="21"/>
              </w:rPr>
              <w:lastRenderedPageBreak/>
              <w:t>知识模块</w:t>
            </w:r>
          </w:p>
        </w:tc>
        <w:tc>
          <w:tcPr>
            <w:tcW w:w="1770"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96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54" w:type="dxa"/>
            <w:vAlign w:val="center"/>
          </w:tcPr>
          <w:p w:rsidR="005A71CF" w:rsidRDefault="007174A4">
            <w:pPr>
              <w:autoSpaceDE w:val="0"/>
              <w:autoSpaceDN w:val="0"/>
              <w:adjustRightInd w:val="0"/>
              <w:jc w:val="center"/>
              <w:rPr>
                <w:b/>
                <w:kern w:val="0"/>
                <w:szCs w:val="21"/>
              </w:rPr>
            </w:pPr>
            <w:r>
              <w:rPr>
                <w:b/>
                <w:kern w:val="0"/>
                <w:szCs w:val="21"/>
              </w:rPr>
              <w:t>计划学时</w:t>
            </w:r>
          </w:p>
        </w:tc>
        <w:tc>
          <w:tcPr>
            <w:tcW w:w="1365"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786"/>
        </w:trPr>
        <w:tc>
          <w:tcPr>
            <w:tcW w:w="1599"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1"/>
              </w:rPr>
              <w:t xml:space="preserve">1. </w:t>
            </w:r>
            <w:r>
              <w:rPr>
                <w:szCs w:val="21"/>
              </w:rPr>
              <w:t>计算机系统结构的基本概念</w:t>
            </w:r>
            <w:r>
              <w:rPr>
                <w:kern w:val="0"/>
                <w:szCs w:val="21"/>
              </w:rPr>
              <w:t>(4</w:t>
            </w:r>
            <w:r>
              <w:rPr>
                <w:kern w:val="0"/>
                <w:szCs w:val="21"/>
              </w:rPr>
              <w:t>学时</w:t>
            </w:r>
            <w:r>
              <w:rPr>
                <w:kern w:val="0"/>
                <w:szCs w:val="21"/>
              </w:rPr>
              <w:t>)</w:t>
            </w: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计算机系统结构相关概念</w:t>
            </w:r>
          </w:p>
        </w:tc>
        <w:tc>
          <w:tcPr>
            <w:tcW w:w="3969"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计算机</w:t>
            </w:r>
            <w:r>
              <w:rPr>
                <w:szCs w:val="21"/>
              </w:rPr>
              <w:t>系统</w:t>
            </w:r>
            <w:r>
              <w:rPr>
                <w:kern w:val="0"/>
                <w:szCs w:val="21"/>
              </w:rPr>
              <w:t>结构的发展；</w:t>
            </w:r>
            <w:r>
              <w:rPr>
                <w:b/>
                <w:kern w:val="0"/>
                <w:szCs w:val="21"/>
              </w:rPr>
              <w:t>理解</w:t>
            </w:r>
            <w:r>
              <w:rPr>
                <w:szCs w:val="21"/>
              </w:rPr>
              <w:t>计算机系统结构的基本概念及层次结构</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6</w:t>
            </w:r>
          </w:p>
        </w:tc>
      </w:tr>
      <w:tr w:rsidR="005A71CF">
        <w:trPr>
          <w:trHeight w:val="980"/>
        </w:trPr>
        <w:tc>
          <w:tcPr>
            <w:tcW w:w="1599" w:type="dxa"/>
            <w:vMerge/>
            <w:vAlign w:val="center"/>
          </w:tcPr>
          <w:p w:rsidR="005A71CF" w:rsidRDefault="005A71CF">
            <w:pPr>
              <w:widowControl/>
              <w:adjustRightInd w:val="0"/>
              <w:snapToGrid w:val="0"/>
              <w:spacing w:line="300" w:lineRule="auto"/>
              <w:jc w:val="center"/>
              <w:rPr>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并行性发展及计算机性能定量分析</w:t>
            </w:r>
          </w:p>
        </w:tc>
        <w:tc>
          <w:tcPr>
            <w:tcW w:w="3969" w:type="dxa"/>
            <w:vAlign w:val="center"/>
          </w:tcPr>
          <w:p w:rsidR="005A71CF" w:rsidRDefault="007174A4">
            <w:pPr>
              <w:autoSpaceDE w:val="0"/>
              <w:autoSpaceDN w:val="0"/>
              <w:adjustRightInd w:val="0"/>
              <w:snapToGrid w:val="0"/>
              <w:spacing w:line="300" w:lineRule="auto"/>
              <w:rPr>
                <w:kern w:val="0"/>
                <w:szCs w:val="21"/>
              </w:rPr>
            </w:pPr>
            <w:r>
              <w:rPr>
                <w:b/>
                <w:szCs w:val="21"/>
              </w:rPr>
              <w:t>学习</w:t>
            </w:r>
            <w:r>
              <w:rPr>
                <w:szCs w:val="21"/>
              </w:rPr>
              <w:t>计算机系统结构中并行性开发的途径；</w:t>
            </w:r>
            <w:r>
              <w:rPr>
                <w:b/>
                <w:szCs w:val="21"/>
              </w:rPr>
              <w:t>使用</w:t>
            </w:r>
            <w:r>
              <w:rPr>
                <w:szCs w:val="21"/>
              </w:rPr>
              <w:t>性能分析技术和公式对计算机性能进行定量分析</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adjustRightInd w:val="0"/>
              <w:snapToGrid w:val="0"/>
              <w:spacing w:line="300" w:lineRule="auto"/>
              <w:jc w:val="center"/>
              <w:rPr>
                <w:szCs w:val="21"/>
              </w:rPr>
            </w:pPr>
            <w:r>
              <w:rPr>
                <w:kern w:val="0"/>
                <w:szCs w:val="21"/>
              </w:rPr>
              <w:t>2.</w:t>
            </w:r>
            <w:r>
              <w:rPr>
                <w:szCs w:val="21"/>
              </w:rPr>
              <w:t>计算机指令集结构设计</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szCs w:val="21"/>
              </w:rPr>
              <w:t>指令集结构分类</w:t>
            </w:r>
          </w:p>
        </w:tc>
        <w:tc>
          <w:tcPr>
            <w:tcW w:w="3969" w:type="dxa"/>
            <w:vAlign w:val="center"/>
          </w:tcPr>
          <w:p w:rsidR="005A71CF" w:rsidRDefault="007174A4">
            <w:pPr>
              <w:adjustRightInd w:val="0"/>
              <w:snapToGrid w:val="0"/>
              <w:spacing w:line="300" w:lineRule="auto"/>
              <w:rPr>
                <w:b/>
                <w:szCs w:val="21"/>
              </w:rPr>
            </w:pPr>
            <w:r>
              <w:rPr>
                <w:b/>
                <w:kern w:val="0"/>
                <w:szCs w:val="21"/>
              </w:rPr>
              <w:t>了解</w:t>
            </w:r>
            <w:r>
              <w:rPr>
                <w:szCs w:val="21"/>
              </w:rPr>
              <w:t>指令集结构的分类；通过相关统计数据</w:t>
            </w:r>
            <w:r>
              <w:rPr>
                <w:b/>
                <w:kern w:val="0"/>
                <w:szCs w:val="21"/>
              </w:rPr>
              <w:t>了解</w:t>
            </w:r>
            <w:r>
              <w:rPr>
                <w:kern w:val="0"/>
                <w:szCs w:val="21"/>
              </w:rPr>
              <w:t>寻址技术</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c>
          <w:tcPr>
            <w:tcW w:w="1599" w:type="dxa"/>
            <w:vMerge/>
            <w:vAlign w:val="center"/>
          </w:tcPr>
          <w:p w:rsidR="005A71CF" w:rsidRDefault="005A71CF">
            <w:pPr>
              <w:widowControl/>
              <w:adjustRightInd w:val="0"/>
              <w:snapToGrid w:val="0"/>
              <w:spacing w:line="300" w:lineRule="auto"/>
              <w:jc w:val="center"/>
              <w:rPr>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(2) CISC</w:t>
            </w:r>
            <w:r>
              <w:rPr>
                <w:kern w:val="0"/>
                <w:szCs w:val="21"/>
              </w:rPr>
              <w:t>和</w:t>
            </w:r>
            <w:r>
              <w:rPr>
                <w:kern w:val="0"/>
                <w:szCs w:val="21"/>
              </w:rPr>
              <w:t>RISC</w:t>
            </w:r>
          </w:p>
        </w:tc>
        <w:tc>
          <w:tcPr>
            <w:tcW w:w="3969" w:type="dxa"/>
            <w:vAlign w:val="center"/>
          </w:tcPr>
          <w:p w:rsidR="005A71CF" w:rsidRDefault="007174A4">
            <w:pPr>
              <w:adjustRightInd w:val="0"/>
              <w:snapToGrid w:val="0"/>
              <w:spacing w:line="300" w:lineRule="auto"/>
              <w:rPr>
                <w:b/>
                <w:szCs w:val="21"/>
              </w:rPr>
            </w:pPr>
            <w:r>
              <w:rPr>
                <w:b/>
                <w:kern w:val="0"/>
                <w:szCs w:val="21"/>
              </w:rPr>
              <w:t>理解</w:t>
            </w:r>
            <w:r>
              <w:rPr>
                <w:kern w:val="0"/>
                <w:szCs w:val="21"/>
              </w:rPr>
              <w:t>CISC</w:t>
            </w:r>
            <w:r>
              <w:rPr>
                <w:kern w:val="0"/>
                <w:szCs w:val="21"/>
              </w:rPr>
              <w:t>（复杂指令集计算机）和</w:t>
            </w:r>
            <w:r>
              <w:rPr>
                <w:kern w:val="0"/>
                <w:szCs w:val="21"/>
              </w:rPr>
              <w:t>RISC</w:t>
            </w:r>
            <w:r>
              <w:rPr>
                <w:kern w:val="0"/>
                <w:szCs w:val="21"/>
              </w:rPr>
              <w:t>（精简指令集计算机）两种指令设计</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32"/>
        </w:trPr>
        <w:tc>
          <w:tcPr>
            <w:tcW w:w="1599" w:type="dxa"/>
            <w:vMerge/>
            <w:vAlign w:val="center"/>
          </w:tcPr>
          <w:p w:rsidR="005A71CF" w:rsidRDefault="005A71CF">
            <w:pPr>
              <w:adjustRightInd w:val="0"/>
              <w:snapToGrid w:val="0"/>
              <w:spacing w:line="300" w:lineRule="auto"/>
              <w:jc w:val="center"/>
              <w:rPr>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指令集设计及样机</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学习指令集格式的设计、</w:t>
            </w:r>
            <w:r>
              <w:rPr>
                <w:b/>
                <w:kern w:val="0"/>
                <w:szCs w:val="21"/>
              </w:rPr>
              <w:t>认识</w:t>
            </w:r>
            <w:r>
              <w:rPr>
                <w:kern w:val="0"/>
                <w:szCs w:val="21"/>
              </w:rPr>
              <w:t>DLX</w:t>
            </w:r>
            <w:r>
              <w:rPr>
                <w:kern w:val="0"/>
                <w:szCs w:val="21"/>
              </w:rPr>
              <w:t>指令集结构</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adjustRightInd w:val="0"/>
              <w:snapToGrid w:val="0"/>
              <w:spacing w:line="300" w:lineRule="auto"/>
              <w:jc w:val="center"/>
              <w:rPr>
                <w:szCs w:val="21"/>
              </w:rPr>
            </w:pPr>
            <w:r>
              <w:rPr>
                <w:szCs w:val="21"/>
              </w:rPr>
              <w:t xml:space="preserve">3. </w:t>
            </w:r>
            <w:r>
              <w:rPr>
                <w:szCs w:val="21"/>
              </w:rPr>
              <w:t>流水线技术</w:t>
            </w:r>
            <w:r>
              <w:rPr>
                <w:kern w:val="0"/>
                <w:szCs w:val="21"/>
              </w:rPr>
              <w:t>(12</w:t>
            </w:r>
            <w:r>
              <w:rPr>
                <w:kern w:val="0"/>
                <w:szCs w:val="21"/>
              </w:rPr>
              <w:t>学时</w:t>
            </w:r>
            <w:r>
              <w:rPr>
                <w:kern w:val="0"/>
                <w:szCs w:val="21"/>
              </w:rPr>
              <w:t>)</w:t>
            </w:r>
          </w:p>
        </w:tc>
        <w:tc>
          <w:tcPr>
            <w:tcW w:w="1770" w:type="dxa"/>
            <w:vAlign w:val="center"/>
          </w:tcPr>
          <w:p w:rsidR="005A71CF" w:rsidRDefault="007174A4">
            <w:pPr>
              <w:adjustRightInd w:val="0"/>
              <w:snapToGrid w:val="0"/>
              <w:spacing w:line="300" w:lineRule="auto"/>
              <w:rPr>
                <w:szCs w:val="21"/>
              </w:rPr>
            </w:pPr>
            <w:r>
              <w:rPr>
                <w:szCs w:val="21"/>
              </w:rPr>
              <w:t xml:space="preserve">(1) </w:t>
            </w:r>
            <w:r>
              <w:rPr>
                <w:szCs w:val="21"/>
              </w:rPr>
              <w:t>流水线的基础知识</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流水线的概念及</w:t>
            </w:r>
            <w:r>
              <w:rPr>
                <w:szCs w:val="21"/>
              </w:rPr>
              <w:t>DLX</w:t>
            </w:r>
            <w:r>
              <w:rPr>
                <w:szCs w:val="21"/>
              </w:rPr>
              <w:t>的基本流水线；能够通过时空图等对流水线进行</w:t>
            </w:r>
            <w:r>
              <w:rPr>
                <w:b/>
                <w:szCs w:val="21"/>
              </w:rPr>
              <w:t>分析和评价</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5</w:t>
            </w:r>
          </w:p>
        </w:tc>
      </w:tr>
      <w:tr w:rsidR="005A71CF">
        <w:trPr>
          <w:trHeight w:val="656"/>
        </w:trPr>
        <w:tc>
          <w:tcPr>
            <w:tcW w:w="1599" w:type="dxa"/>
            <w:vMerge/>
            <w:vAlign w:val="center"/>
          </w:tcPr>
          <w:p w:rsidR="005A71CF" w:rsidRDefault="005A71CF">
            <w:pPr>
              <w:widowControl/>
              <w:adjustRightInd w:val="0"/>
              <w:snapToGrid w:val="0"/>
              <w:spacing w:line="300" w:lineRule="auto"/>
              <w:jc w:val="center"/>
              <w:rPr>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相关问题</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流水线中的相关（流水阻塞）问题；</w:t>
            </w:r>
            <w:r>
              <w:rPr>
                <w:b/>
                <w:kern w:val="0"/>
                <w:szCs w:val="21"/>
              </w:rPr>
              <w:t>理解</w:t>
            </w:r>
            <w:r>
              <w:rPr>
                <w:kern w:val="0"/>
                <w:szCs w:val="21"/>
              </w:rPr>
              <w:t>相关产生的原因及解决技术</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04"/>
        </w:trPr>
        <w:tc>
          <w:tcPr>
            <w:tcW w:w="1599" w:type="dxa"/>
            <w:vMerge/>
            <w:vAlign w:val="center"/>
          </w:tcPr>
          <w:p w:rsidR="005A71CF" w:rsidRDefault="005A71CF">
            <w:pPr>
              <w:widowControl/>
              <w:adjustRightInd w:val="0"/>
              <w:snapToGrid w:val="0"/>
              <w:spacing w:line="300" w:lineRule="auto"/>
              <w:jc w:val="center"/>
              <w:rPr>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szCs w:val="21"/>
              </w:rPr>
              <w:t>流水线性能分析</w:t>
            </w:r>
          </w:p>
        </w:tc>
        <w:tc>
          <w:tcPr>
            <w:tcW w:w="3969" w:type="dxa"/>
            <w:vAlign w:val="center"/>
          </w:tcPr>
          <w:p w:rsidR="005A71CF" w:rsidRDefault="007174A4">
            <w:pPr>
              <w:autoSpaceDE w:val="0"/>
              <w:autoSpaceDN w:val="0"/>
              <w:adjustRightInd w:val="0"/>
              <w:snapToGrid w:val="0"/>
              <w:spacing w:line="300" w:lineRule="auto"/>
              <w:rPr>
                <w:kern w:val="0"/>
                <w:szCs w:val="21"/>
              </w:rPr>
            </w:pPr>
            <w:r>
              <w:rPr>
                <w:b/>
                <w:szCs w:val="21"/>
              </w:rPr>
              <w:t>了解</w:t>
            </w:r>
            <w:r>
              <w:rPr>
                <w:szCs w:val="21"/>
              </w:rPr>
              <w:t>影响流水线性能的因素；</w:t>
            </w:r>
            <w:r>
              <w:rPr>
                <w:b/>
                <w:szCs w:val="21"/>
              </w:rPr>
              <w:t>理解</w:t>
            </w:r>
            <w:r>
              <w:rPr>
                <w:szCs w:val="21"/>
              </w:rPr>
              <w:t>流水线性能的分析方法；通过量化对流水线性能进行</w:t>
            </w:r>
            <w:r>
              <w:rPr>
                <w:b/>
                <w:szCs w:val="21"/>
              </w:rPr>
              <w:t>分析比较</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96"/>
        </w:trPr>
        <w:tc>
          <w:tcPr>
            <w:tcW w:w="1599" w:type="dxa"/>
            <w:vMerge/>
            <w:vAlign w:val="center"/>
          </w:tcPr>
          <w:p w:rsidR="005A71CF" w:rsidRDefault="005A71CF">
            <w:pPr>
              <w:widowControl/>
              <w:adjustRightInd w:val="0"/>
              <w:snapToGrid w:val="0"/>
              <w:spacing w:line="300" w:lineRule="auto"/>
              <w:jc w:val="center"/>
              <w:rPr>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向量处理机</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向量处理机中的优化技术</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adjustRightInd w:val="0"/>
              <w:snapToGrid w:val="0"/>
              <w:spacing w:line="300" w:lineRule="auto"/>
              <w:jc w:val="center"/>
              <w:rPr>
                <w:szCs w:val="21"/>
              </w:rPr>
            </w:pPr>
            <w:r>
              <w:rPr>
                <w:szCs w:val="21"/>
              </w:rPr>
              <w:t xml:space="preserve">4. </w:t>
            </w:r>
            <w:r>
              <w:rPr>
                <w:szCs w:val="21"/>
              </w:rPr>
              <w:t>指令级并行</w:t>
            </w:r>
            <w:r>
              <w:rPr>
                <w:kern w:val="0"/>
                <w:szCs w:val="21"/>
              </w:rPr>
              <w:t>(8</w:t>
            </w:r>
            <w:r>
              <w:rPr>
                <w:kern w:val="0"/>
                <w:szCs w:val="21"/>
              </w:rPr>
              <w:t>学时</w:t>
            </w:r>
            <w:r>
              <w:rPr>
                <w:kern w:val="0"/>
                <w:szCs w:val="21"/>
              </w:rPr>
              <w:t>)</w:t>
            </w: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基本概念</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szCs w:val="21"/>
              </w:rPr>
              <w:t>指令级并行的概念</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330"/>
        </w:trPr>
        <w:tc>
          <w:tcPr>
            <w:tcW w:w="1599" w:type="dxa"/>
            <w:vMerge/>
            <w:vAlign w:val="center"/>
          </w:tcPr>
          <w:p w:rsidR="005A71CF" w:rsidRDefault="005A71CF">
            <w:pPr>
              <w:adjustRightInd w:val="0"/>
              <w:snapToGrid w:val="0"/>
              <w:spacing w:line="300" w:lineRule="auto"/>
              <w:jc w:val="center"/>
              <w:rPr>
                <w:b/>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szCs w:val="21"/>
              </w:rPr>
              <w:t>指令动态调度算法</w:t>
            </w:r>
          </w:p>
        </w:tc>
        <w:tc>
          <w:tcPr>
            <w:tcW w:w="3969"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szCs w:val="21"/>
              </w:rPr>
              <w:t>记分牌和</w:t>
            </w:r>
            <w:proofErr w:type="spellStart"/>
            <w:r>
              <w:rPr>
                <w:szCs w:val="21"/>
              </w:rPr>
              <w:t>Tomasulo</w:t>
            </w:r>
            <w:proofErr w:type="spellEnd"/>
            <w:r>
              <w:rPr>
                <w:szCs w:val="21"/>
              </w:rPr>
              <w:t>两种指令动态调度算法并</w:t>
            </w:r>
            <w:r>
              <w:rPr>
                <w:b/>
                <w:szCs w:val="21"/>
              </w:rPr>
              <w:t>比较</w:t>
            </w:r>
            <w:r>
              <w:rPr>
                <w:szCs w:val="21"/>
              </w:rPr>
              <w:t>其技术特点</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83"/>
        </w:trPr>
        <w:tc>
          <w:tcPr>
            <w:tcW w:w="1599" w:type="dxa"/>
            <w:vMerge/>
            <w:vAlign w:val="center"/>
          </w:tcPr>
          <w:p w:rsidR="005A71CF" w:rsidRDefault="005A71CF">
            <w:pPr>
              <w:adjustRightInd w:val="0"/>
              <w:snapToGrid w:val="0"/>
              <w:spacing w:line="300" w:lineRule="auto"/>
              <w:jc w:val="center"/>
              <w:rPr>
                <w:b/>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控制相关的动态解决技术</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控制相关的动态解决技术</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05"/>
        </w:trPr>
        <w:tc>
          <w:tcPr>
            <w:tcW w:w="1599" w:type="dxa"/>
            <w:vMerge/>
            <w:vAlign w:val="center"/>
          </w:tcPr>
          <w:p w:rsidR="005A71CF" w:rsidRDefault="005A71CF">
            <w:pPr>
              <w:adjustRightInd w:val="0"/>
              <w:snapToGrid w:val="0"/>
              <w:spacing w:line="300" w:lineRule="auto"/>
              <w:jc w:val="center"/>
              <w:rPr>
                <w:b/>
                <w:kern w:val="0"/>
                <w:szCs w:val="21"/>
              </w:rPr>
            </w:pP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szCs w:val="21"/>
              </w:rPr>
              <w:t>多指令流出技术</w:t>
            </w:r>
          </w:p>
        </w:tc>
        <w:tc>
          <w:tcPr>
            <w:tcW w:w="3969"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szCs w:val="21"/>
              </w:rPr>
              <w:t>多指令流出技术</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adjustRightInd w:val="0"/>
              <w:snapToGrid w:val="0"/>
              <w:spacing w:line="300" w:lineRule="auto"/>
              <w:jc w:val="center"/>
              <w:rPr>
                <w:szCs w:val="21"/>
              </w:rPr>
            </w:pPr>
            <w:r>
              <w:rPr>
                <w:szCs w:val="21"/>
              </w:rPr>
              <w:t xml:space="preserve">5. </w:t>
            </w:r>
            <w:r>
              <w:rPr>
                <w:szCs w:val="21"/>
              </w:rPr>
              <w:t>存储层次</w:t>
            </w:r>
          </w:p>
          <w:p w:rsidR="005A71CF" w:rsidRDefault="007174A4">
            <w:pPr>
              <w:adjustRightInd w:val="0"/>
              <w:snapToGrid w:val="0"/>
              <w:spacing w:line="300" w:lineRule="auto"/>
              <w:jc w:val="center"/>
              <w:rPr>
                <w:szCs w:val="21"/>
              </w:rPr>
            </w:pPr>
            <w:r>
              <w:rPr>
                <w:kern w:val="0"/>
                <w:szCs w:val="21"/>
              </w:rPr>
              <w:t>(8</w:t>
            </w:r>
            <w:r>
              <w:rPr>
                <w:kern w:val="0"/>
                <w:szCs w:val="21"/>
              </w:rPr>
              <w:t>学时</w:t>
            </w:r>
            <w:r>
              <w:rPr>
                <w:kern w:val="0"/>
                <w:szCs w:val="21"/>
              </w:rPr>
              <w:t>)</w:t>
            </w:r>
          </w:p>
        </w:tc>
        <w:tc>
          <w:tcPr>
            <w:tcW w:w="1770" w:type="dxa"/>
            <w:vAlign w:val="center"/>
          </w:tcPr>
          <w:p w:rsidR="005A71CF" w:rsidRDefault="007174A4">
            <w:pPr>
              <w:adjustRightInd w:val="0"/>
              <w:snapToGrid w:val="0"/>
              <w:spacing w:line="300" w:lineRule="auto"/>
              <w:rPr>
                <w:szCs w:val="21"/>
              </w:rPr>
            </w:pPr>
            <w:r>
              <w:rPr>
                <w:szCs w:val="21"/>
              </w:rPr>
              <w:t xml:space="preserve">(1) </w:t>
            </w:r>
            <w:r>
              <w:rPr>
                <w:szCs w:val="21"/>
              </w:rPr>
              <w:t>存储层次</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szCs w:val="21"/>
              </w:rPr>
              <w:t>存储器的层次结构及要解决的问题</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4</w:t>
            </w:r>
          </w:p>
        </w:tc>
      </w:tr>
      <w:tr w:rsidR="005A71CF">
        <w:trPr>
          <w:trHeight w:val="311"/>
        </w:trPr>
        <w:tc>
          <w:tcPr>
            <w:tcW w:w="1599" w:type="dxa"/>
            <w:vMerge/>
            <w:vAlign w:val="center"/>
          </w:tcPr>
          <w:p w:rsidR="005A71CF" w:rsidRDefault="005A71CF">
            <w:pPr>
              <w:adjustRightInd w:val="0"/>
              <w:snapToGrid w:val="0"/>
              <w:spacing w:line="300" w:lineRule="auto"/>
              <w:jc w:val="center"/>
              <w:rPr>
                <w:szCs w:val="21"/>
              </w:rPr>
            </w:pPr>
          </w:p>
        </w:tc>
        <w:tc>
          <w:tcPr>
            <w:tcW w:w="1770" w:type="dxa"/>
            <w:vAlign w:val="center"/>
          </w:tcPr>
          <w:p w:rsidR="005A71CF" w:rsidRDefault="007174A4">
            <w:pPr>
              <w:adjustRightInd w:val="0"/>
              <w:snapToGrid w:val="0"/>
              <w:spacing w:line="300" w:lineRule="auto"/>
              <w:rPr>
                <w:szCs w:val="21"/>
              </w:rPr>
            </w:pPr>
            <w:r>
              <w:rPr>
                <w:szCs w:val="21"/>
              </w:rPr>
              <w:t>(2) Cache</w:t>
            </w:r>
            <w:r>
              <w:rPr>
                <w:szCs w:val="21"/>
              </w:rPr>
              <w:t>相关基础知识</w:t>
            </w:r>
          </w:p>
        </w:tc>
        <w:tc>
          <w:tcPr>
            <w:tcW w:w="3969" w:type="dxa"/>
            <w:vAlign w:val="center"/>
          </w:tcPr>
          <w:p w:rsidR="005A71CF" w:rsidRDefault="007174A4">
            <w:pPr>
              <w:adjustRightInd w:val="0"/>
              <w:snapToGrid w:val="0"/>
              <w:spacing w:line="300" w:lineRule="auto"/>
              <w:rPr>
                <w:b/>
                <w:szCs w:val="21"/>
              </w:rPr>
            </w:pPr>
            <w:r>
              <w:rPr>
                <w:b/>
                <w:szCs w:val="21"/>
              </w:rPr>
              <w:t>了解</w:t>
            </w:r>
            <w:r>
              <w:rPr>
                <w:szCs w:val="21"/>
              </w:rPr>
              <w:t>Cache</w:t>
            </w:r>
            <w:r>
              <w:rPr>
                <w:szCs w:val="21"/>
              </w:rPr>
              <w:t>基本结构；</w:t>
            </w:r>
            <w:r>
              <w:rPr>
                <w:b/>
                <w:szCs w:val="21"/>
              </w:rPr>
              <w:t>理解</w:t>
            </w:r>
            <w:r>
              <w:rPr>
                <w:szCs w:val="21"/>
              </w:rPr>
              <w:t>失效的分类及</w:t>
            </w:r>
            <w:r>
              <w:rPr>
                <w:szCs w:val="21"/>
              </w:rPr>
              <w:t>Cache</w:t>
            </w:r>
            <w:r>
              <w:rPr>
                <w:szCs w:val="21"/>
              </w:rPr>
              <w:t>性能的衡量</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7"/>
        </w:trPr>
        <w:tc>
          <w:tcPr>
            <w:tcW w:w="1599" w:type="dxa"/>
            <w:vMerge/>
            <w:vAlign w:val="center"/>
          </w:tcPr>
          <w:p w:rsidR="005A71CF" w:rsidRDefault="005A71CF">
            <w:pPr>
              <w:adjustRightInd w:val="0"/>
              <w:snapToGrid w:val="0"/>
              <w:spacing w:line="300" w:lineRule="auto"/>
              <w:jc w:val="center"/>
              <w:rPr>
                <w:szCs w:val="21"/>
              </w:rPr>
            </w:pPr>
          </w:p>
        </w:tc>
        <w:tc>
          <w:tcPr>
            <w:tcW w:w="1770" w:type="dxa"/>
            <w:vAlign w:val="center"/>
          </w:tcPr>
          <w:p w:rsidR="005A71CF" w:rsidRDefault="007174A4">
            <w:pPr>
              <w:adjustRightInd w:val="0"/>
              <w:snapToGrid w:val="0"/>
              <w:spacing w:line="300" w:lineRule="auto"/>
              <w:rPr>
                <w:szCs w:val="21"/>
              </w:rPr>
            </w:pPr>
            <w:r>
              <w:rPr>
                <w:kern w:val="0"/>
                <w:szCs w:val="21"/>
              </w:rPr>
              <w:t xml:space="preserve">(3) </w:t>
            </w:r>
            <w:r>
              <w:rPr>
                <w:szCs w:val="21"/>
              </w:rPr>
              <w:t>降低</w:t>
            </w:r>
            <w:r>
              <w:rPr>
                <w:szCs w:val="21"/>
              </w:rPr>
              <w:t>Cache</w:t>
            </w:r>
            <w:r>
              <w:rPr>
                <w:szCs w:val="21"/>
              </w:rPr>
              <w:t>失效率的方法</w:t>
            </w:r>
          </w:p>
        </w:tc>
        <w:tc>
          <w:tcPr>
            <w:tcW w:w="3969" w:type="dxa"/>
            <w:vAlign w:val="center"/>
          </w:tcPr>
          <w:p w:rsidR="005A71CF" w:rsidRDefault="007174A4">
            <w:pPr>
              <w:adjustRightInd w:val="0"/>
              <w:snapToGrid w:val="0"/>
              <w:spacing w:line="300" w:lineRule="auto"/>
              <w:rPr>
                <w:b/>
                <w:szCs w:val="21"/>
              </w:rPr>
            </w:pPr>
            <w:r>
              <w:rPr>
                <w:b/>
                <w:szCs w:val="21"/>
              </w:rPr>
              <w:t>理解</w:t>
            </w:r>
            <w:r>
              <w:rPr>
                <w:szCs w:val="21"/>
              </w:rPr>
              <w:t>降低</w:t>
            </w:r>
            <w:r>
              <w:rPr>
                <w:szCs w:val="21"/>
              </w:rPr>
              <w:t>Cache</w:t>
            </w:r>
            <w:r>
              <w:rPr>
                <w:szCs w:val="21"/>
              </w:rPr>
              <w:t>失效率的方法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39"/>
        </w:trPr>
        <w:tc>
          <w:tcPr>
            <w:tcW w:w="1599" w:type="dxa"/>
            <w:vMerge/>
            <w:vAlign w:val="center"/>
          </w:tcPr>
          <w:p w:rsidR="005A71CF" w:rsidRDefault="005A71CF">
            <w:pPr>
              <w:adjustRightInd w:val="0"/>
              <w:snapToGrid w:val="0"/>
              <w:spacing w:line="300" w:lineRule="auto"/>
              <w:jc w:val="center"/>
              <w:rPr>
                <w:szCs w:val="21"/>
              </w:rPr>
            </w:pPr>
          </w:p>
        </w:tc>
        <w:tc>
          <w:tcPr>
            <w:tcW w:w="1770" w:type="dxa"/>
            <w:vAlign w:val="center"/>
          </w:tcPr>
          <w:p w:rsidR="005A71CF" w:rsidRDefault="007174A4">
            <w:pPr>
              <w:adjustRightInd w:val="0"/>
              <w:snapToGrid w:val="0"/>
              <w:spacing w:line="300" w:lineRule="auto"/>
              <w:rPr>
                <w:szCs w:val="21"/>
              </w:rPr>
            </w:pPr>
            <w:r>
              <w:rPr>
                <w:kern w:val="0"/>
                <w:szCs w:val="21"/>
              </w:rPr>
              <w:t xml:space="preserve">(4) </w:t>
            </w:r>
            <w:r>
              <w:rPr>
                <w:szCs w:val="21"/>
              </w:rPr>
              <w:t>减少</w:t>
            </w:r>
            <w:r>
              <w:rPr>
                <w:szCs w:val="21"/>
              </w:rPr>
              <w:t>Cache</w:t>
            </w:r>
            <w:r>
              <w:rPr>
                <w:szCs w:val="21"/>
              </w:rPr>
              <w:t>失效开销和命中时间的方法</w:t>
            </w:r>
          </w:p>
        </w:tc>
        <w:tc>
          <w:tcPr>
            <w:tcW w:w="3969" w:type="dxa"/>
            <w:vAlign w:val="center"/>
          </w:tcPr>
          <w:p w:rsidR="005A71CF" w:rsidRDefault="007174A4">
            <w:pPr>
              <w:adjustRightInd w:val="0"/>
              <w:snapToGrid w:val="0"/>
              <w:spacing w:line="300" w:lineRule="auto"/>
              <w:rPr>
                <w:szCs w:val="21"/>
              </w:rPr>
            </w:pPr>
            <w:r>
              <w:rPr>
                <w:b/>
                <w:kern w:val="0"/>
                <w:szCs w:val="21"/>
              </w:rPr>
              <w:t>了解</w:t>
            </w:r>
            <w:r>
              <w:rPr>
                <w:szCs w:val="21"/>
              </w:rPr>
              <w:t>减少</w:t>
            </w:r>
            <w:r>
              <w:rPr>
                <w:szCs w:val="21"/>
              </w:rPr>
              <w:t>Cache</w:t>
            </w:r>
            <w:r>
              <w:rPr>
                <w:szCs w:val="21"/>
              </w:rPr>
              <w:t>失效开销的方法；</w:t>
            </w:r>
            <w:r>
              <w:rPr>
                <w:b/>
                <w:kern w:val="0"/>
                <w:szCs w:val="21"/>
              </w:rPr>
              <w:t>了解</w:t>
            </w:r>
            <w:r>
              <w:rPr>
                <w:szCs w:val="21"/>
              </w:rPr>
              <w:t>减少</w:t>
            </w:r>
            <w:r>
              <w:rPr>
                <w:szCs w:val="21"/>
              </w:rPr>
              <w:t>Cache</w:t>
            </w:r>
            <w:r>
              <w:rPr>
                <w:szCs w:val="21"/>
              </w:rPr>
              <w:t>命中时间的方法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302"/>
        </w:trPr>
        <w:tc>
          <w:tcPr>
            <w:tcW w:w="1599" w:type="dxa"/>
            <w:vMerge w:val="restart"/>
            <w:vAlign w:val="center"/>
          </w:tcPr>
          <w:p w:rsidR="005A71CF" w:rsidRDefault="007174A4">
            <w:pPr>
              <w:adjustRightInd w:val="0"/>
              <w:snapToGrid w:val="0"/>
              <w:spacing w:line="300" w:lineRule="auto"/>
              <w:jc w:val="center"/>
              <w:rPr>
                <w:kern w:val="0"/>
                <w:szCs w:val="21"/>
              </w:rPr>
            </w:pPr>
            <w:r>
              <w:rPr>
                <w:szCs w:val="21"/>
              </w:rPr>
              <w:lastRenderedPageBreak/>
              <w:t>6.</w:t>
            </w:r>
            <w:r>
              <w:rPr>
                <w:kern w:val="0"/>
                <w:szCs w:val="21"/>
              </w:rPr>
              <w:t>多处理机</w:t>
            </w:r>
          </w:p>
          <w:p w:rsidR="005A71CF" w:rsidRDefault="007174A4">
            <w:pPr>
              <w:adjustRightInd w:val="0"/>
              <w:snapToGrid w:val="0"/>
              <w:spacing w:line="300" w:lineRule="auto"/>
              <w:jc w:val="center"/>
              <w:rPr>
                <w:szCs w:val="21"/>
              </w:rPr>
            </w:pPr>
            <w:r>
              <w:rPr>
                <w:kern w:val="0"/>
                <w:szCs w:val="21"/>
              </w:rPr>
              <w:t>(4</w:t>
            </w:r>
            <w:r>
              <w:rPr>
                <w:kern w:val="0"/>
                <w:szCs w:val="21"/>
              </w:rPr>
              <w:t>学时</w:t>
            </w:r>
            <w:r>
              <w:rPr>
                <w:kern w:val="0"/>
                <w:szCs w:val="21"/>
              </w:rPr>
              <w:t>)</w:t>
            </w:r>
          </w:p>
        </w:tc>
        <w:tc>
          <w:tcPr>
            <w:tcW w:w="1770"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并行计算机体系结构、互连网络的性能、静态连接网络</w:t>
            </w:r>
          </w:p>
        </w:tc>
        <w:tc>
          <w:tcPr>
            <w:tcW w:w="3969"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并行计算机体系结构；</w:t>
            </w:r>
            <w:r>
              <w:rPr>
                <w:b/>
                <w:kern w:val="0"/>
                <w:szCs w:val="21"/>
              </w:rPr>
              <w:t>了解</w:t>
            </w:r>
            <w:r>
              <w:rPr>
                <w:kern w:val="0"/>
                <w:szCs w:val="21"/>
              </w:rPr>
              <w:t>互连网络的性能、静态连接网络</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6</w:t>
            </w:r>
          </w:p>
        </w:tc>
      </w:tr>
      <w:tr w:rsidR="005A71CF">
        <w:trPr>
          <w:trHeight w:val="730"/>
        </w:trPr>
        <w:tc>
          <w:tcPr>
            <w:tcW w:w="1599" w:type="dxa"/>
            <w:vMerge/>
            <w:vAlign w:val="center"/>
          </w:tcPr>
          <w:p w:rsidR="005A71CF" w:rsidRDefault="005A71CF">
            <w:pPr>
              <w:spacing w:line="360" w:lineRule="exact"/>
              <w:jc w:val="center"/>
              <w:rPr>
                <w:szCs w:val="21"/>
              </w:rPr>
            </w:pPr>
          </w:p>
        </w:tc>
        <w:tc>
          <w:tcPr>
            <w:tcW w:w="1770" w:type="dxa"/>
            <w:vAlign w:val="center"/>
          </w:tcPr>
          <w:p w:rsidR="005A71CF" w:rsidRDefault="007174A4">
            <w:pPr>
              <w:autoSpaceDE w:val="0"/>
              <w:autoSpaceDN w:val="0"/>
              <w:adjustRightInd w:val="0"/>
              <w:rPr>
                <w:kern w:val="0"/>
                <w:szCs w:val="21"/>
              </w:rPr>
            </w:pPr>
            <w:r>
              <w:rPr>
                <w:kern w:val="0"/>
                <w:szCs w:val="21"/>
              </w:rPr>
              <w:t xml:space="preserve">(2) </w:t>
            </w:r>
            <w:r>
              <w:rPr>
                <w:kern w:val="0"/>
                <w:szCs w:val="21"/>
              </w:rPr>
              <w:t>动态连接网络</w:t>
            </w:r>
          </w:p>
        </w:tc>
        <w:tc>
          <w:tcPr>
            <w:tcW w:w="3969" w:type="dxa"/>
            <w:vAlign w:val="center"/>
          </w:tcPr>
          <w:p w:rsidR="005A71CF" w:rsidRDefault="007174A4">
            <w:pPr>
              <w:rPr>
                <w:szCs w:val="21"/>
              </w:rPr>
            </w:pPr>
            <w:r>
              <w:rPr>
                <w:b/>
                <w:kern w:val="0"/>
                <w:szCs w:val="21"/>
              </w:rPr>
              <w:t>理解</w:t>
            </w:r>
            <w:r>
              <w:rPr>
                <w:kern w:val="0"/>
                <w:szCs w:val="21"/>
              </w:rPr>
              <w:t>动态连接网络的组成</w:t>
            </w:r>
            <w:proofErr w:type="gramStart"/>
            <w:r>
              <w:rPr>
                <w:kern w:val="0"/>
                <w:szCs w:val="21"/>
              </w:rPr>
              <w:t>及设置</w:t>
            </w:r>
            <w:proofErr w:type="gramEnd"/>
          </w:p>
        </w:tc>
        <w:tc>
          <w:tcPr>
            <w:tcW w:w="754"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pPr>
        <w:spacing w:line="360" w:lineRule="exact"/>
        <w:ind w:firstLineChars="200" w:firstLine="420"/>
        <w:jc w:val="left"/>
        <w:rPr>
          <w:szCs w:val="21"/>
        </w:rPr>
      </w:pPr>
      <w:r>
        <w:rPr>
          <w:szCs w:val="21"/>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6" w:type="dxa"/>
          </w:tcPr>
          <w:p w:rsidR="005A71CF" w:rsidRDefault="007174A4">
            <w:pPr>
              <w:autoSpaceDE w:val="0"/>
              <w:autoSpaceDN w:val="0"/>
              <w:adjustRightInd w:val="0"/>
              <w:spacing w:line="360" w:lineRule="exact"/>
              <w:jc w:val="left"/>
              <w:rPr>
                <w:szCs w:val="24"/>
              </w:rPr>
            </w:pPr>
            <w:r>
              <w:rPr>
                <w:szCs w:val="24"/>
              </w:rPr>
              <w:t>开卷考试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平时考核</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6" w:type="dxa"/>
          </w:tcPr>
          <w:p w:rsidR="005A71CF" w:rsidRDefault="007174A4">
            <w:pPr>
              <w:autoSpaceDE w:val="0"/>
              <w:autoSpaceDN w:val="0"/>
              <w:adjustRightInd w:val="0"/>
              <w:spacing w:line="360" w:lineRule="exact"/>
              <w:jc w:val="left"/>
              <w:rPr>
                <w:szCs w:val="24"/>
              </w:rPr>
            </w:pPr>
            <w:r>
              <w:rPr>
                <w:kern w:val="0"/>
                <w:szCs w:val="21"/>
              </w:rPr>
              <w:t>作业、平时测验</w:t>
            </w: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本课程考核办法采取平时成绩</w:t>
      </w:r>
      <w:r>
        <w:rPr>
          <w:kern w:val="0"/>
          <w:sz w:val="18"/>
          <w:szCs w:val="24"/>
        </w:rPr>
        <w:t>+</w:t>
      </w:r>
      <w:r>
        <w:rPr>
          <w:kern w:val="0"/>
          <w:sz w:val="18"/>
          <w:szCs w:val="24"/>
        </w:rPr>
        <w:t>期末成绩的评定方式，课程具体要求如下：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．成绩采取平时成绩</w:t>
      </w:r>
      <w:r>
        <w:rPr>
          <w:kern w:val="0"/>
          <w:sz w:val="18"/>
          <w:szCs w:val="24"/>
        </w:rPr>
        <w:t>+</w:t>
      </w:r>
      <w:r>
        <w:rPr>
          <w:kern w:val="0"/>
          <w:sz w:val="18"/>
          <w:szCs w:val="24"/>
        </w:rPr>
        <w:t>期末考试成绩的评定方式，其中平时成绩占</w:t>
      </w:r>
      <w:r>
        <w:rPr>
          <w:kern w:val="0"/>
          <w:sz w:val="18"/>
          <w:szCs w:val="24"/>
        </w:rPr>
        <w:t>50%</w:t>
      </w:r>
      <w:r>
        <w:rPr>
          <w:kern w:val="0"/>
          <w:sz w:val="18"/>
          <w:szCs w:val="24"/>
        </w:rPr>
        <w:t>，期末考试成绩占</w:t>
      </w:r>
      <w:r>
        <w:rPr>
          <w:kern w:val="0"/>
          <w:sz w:val="18"/>
          <w:szCs w:val="24"/>
        </w:rPr>
        <w:t>50%</w:t>
      </w:r>
      <w:r>
        <w:rPr>
          <w:kern w:val="0"/>
          <w:sz w:val="18"/>
          <w:szCs w:val="24"/>
        </w:rPr>
        <w:t>。</w:t>
      </w:r>
    </w:p>
    <w:p w:rsidR="005A71CF" w:rsidRDefault="007174A4">
      <w:pPr>
        <w:autoSpaceDE w:val="0"/>
        <w:autoSpaceDN w:val="0"/>
        <w:adjustRightInd w:val="0"/>
        <w:snapToGrid w:val="0"/>
        <w:spacing w:line="360" w:lineRule="auto"/>
        <w:jc w:val="left"/>
        <w:rPr>
          <w:kern w:val="0"/>
          <w:sz w:val="18"/>
          <w:szCs w:val="24"/>
        </w:rPr>
      </w:pPr>
      <w:r>
        <w:rPr>
          <w:kern w:val="0"/>
          <w:sz w:val="18"/>
          <w:szCs w:val="24"/>
        </w:rPr>
        <w:t>2</w:t>
      </w:r>
      <w:r>
        <w:rPr>
          <w:kern w:val="0"/>
          <w:sz w:val="18"/>
          <w:szCs w:val="24"/>
        </w:rPr>
        <w:t>．平时成绩由作业和平时测验构成，</w:t>
      </w:r>
      <w:proofErr w:type="gramStart"/>
      <w:r>
        <w:rPr>
          <w:kern w:val="0"/>
          <w:sz w:val="18"/>
          <w:szCs w:val="24"/>
        </w:rPr>
        <w:t>作业占</w:t>
      </w:r>
      <w:proofErr w:type="gramEnd"/>
      <w:r>
        <w:rPr>
          <w:kern w:val="0"/>
          <w:sz w:val="18"/>
          <w:szCs w:val="24"/>
        </w:rPr>
        <w:t>平时成绩的</w:t>
      </w:r>
      <w:r>
        <w:rPr>
          <w:kern w:val="0"/>
          <w:sz w:val="18"/>
          <w:szCs w:val="24"/>
        </w:rPr>
        <w:t>20%</w:t>
      </w:r>
      <w:r>
        <w:rPr>
          <w:kern w:val="0"/>
          <w:sz w:val="18"/>
          <w:szCs w:val="24"/>
        </w:rPr>
        <w:t>，</w:t>
      </w:r>
      <w:proofErr w:type="gramStart"/>
      <w:r>
        <w:rPr>
          <w:kern w:val="0"/>
          <w:sz w:val="18"/>
          <w:szCs w:val="24"/>
        </w:rPr>
        <w:t>测验占</w:t>
      </w:r>
      <w:proofErr w:type="gramEnd"/>
      <w:r>
        <w:rPr>
          <w:kern w:val="0"/>
          <w:sz w:val="18"/>
          <w:szCs w:val="24"/>
        </w:rPr>
        <w:t>平时成绩的</w:t>
      </w:r>
      <w:r>
        <w:rPr>
          <w:kern w:val="0"/>
          <w:sz w:val="18"/>
          <w:szCs w:val="24"/>
        </w:rPr>
        <w:t>80%</w:t>
      </w:r>
      <w:r>
        <w:rPr>
          <w:kern w:val="0"/>
          <w:sz w:val="18"/>
          <w:szCs w:val="24"/>
        </w:rPr>
        <w:t>。</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pPr w:leftFromText="180" w:rightFromText="180" w:vertAnchor="text" w:horzAnchor="margin" w:tblpY="502"/>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51"/>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执笔人：周振辉</w:t>
            </w:r>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丛丽晖</w:t>
            </w:r>
            <w:proofErr w:type="gramEnd"/>
          </w:p>
        </w:tc>
        <w:tc>
          <w:tcPr>
            <w:tcW w:w="3951"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djustRightInd w:val="0"/>
        <w:snapToGrid w:val="0"/>
        <w:spacing w:beforeLines="50" w:before="156" w:afterLines="50" w:after="156" w:line="360" w:lineRule="auto"/>
        <w:jc w:val="center"/>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57" w:name="_Toc10617344"/>
      <w:r>
        <w:rPr>
          <w:rFonts w:eastAsia="黑体"/>
          <w:kern w:val="0"/>
          <w:sz w:val="30"/>
          <w:szCs w:val="30"/>
        </w:rPr>
        <w:lastRenderedPageBreak/>
        <w:t>《</w:t>
      </w:r>
      <w:r>
        <w:rPr>
          <w:rFonts w:eastAsia="黑体"/>
          <w:kern w:val="0"/>
          <w:sz w:val="30"/>
          <w:szCs w:val="30"/>
        </w:rPr>
        <w:t>Java</w:t>
      </w:r>
      <w:r>
        <w:rPr>
          <w:rFonts w:eastAsia="黑体"/>
          <w:kern w:val="0"/>
          <w:sz w:val="30"/>
          <w:szCs w:val="30"/>
        </w:rPr>
        <w:t>语言程序设计》教学大纲</w:t>
      </w:r>
      <w:bookmarkEnd w:id="57"/>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一、课程基本信息</w:t>
      </w:r>
    </w:p>
    <w:tbl>
      <w:tblPr>
        <w:tblW w:w="94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1"/>
              </w:rPr>
              <w:t>1010005017</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Java</w:t>
            </w:r>
            <w:r>
              <w:rPr>
                <w:kern w:val="0"/>
                <w:szCs w:val="21"/>
              </w:rPr>
              <w:t>语言程序设计</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tcPr>
          <w:p w:rsidR="005A71CF" w:rsidRDefault="007174A4">
            <w:pPr>
              <w:adjustRightInd w:val="0"/>
              <w:snapToGrid w:val="0"/>
              <w:spacing w:line="300" w:lineRule="auto"/>
              <w:rPr>
                <w:szCs w:val="21"/>
              </w:rPr>
            </w:pPr>
            <w:r>
              <w:rPr>
                <w:szCs w:val="21"/>
              </w:rPr>
              <w:t xml:space="preserve">Java Application Design </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总学时</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总学分</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程序设计基础、高级程序设计</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rPr>
                <w:kern w:val="0"/>
                <w:szCs w:val="21"/>
              </w:rPr>
            </w:pPr>
            <w:r>
              <w:rPr>
                <w:kern w:val="0"/>
                <w:szCs w:val="21"/>
              </w:rPr>
              <w:t>本课程主要介绍</w:t>
            </w:r>
            <w:r>
              <w:rPr>
                <w:kern w:val="0"/>
                <w:szCs w:val="21"/>
              </w:rPr>
              <w:t>Java</w:t>
            </w:r>
            <w:r>
              <w:rPr>
                <w:kern w:val="0"/>
                <w:szCs w:val="21"/>
              </w:rPr>
              <w:t>语言的程序设计，系统的讲授面向对象程序设计思想以及</w:t>
            </w:r>
            <w:r>
              <w:rPr>
                <w:kern w:val="0"/>
                <w:szCs w:val="21"/>
              </w:rPr>
              <w:t>Java</w:t>
            </w:r>
            <w:r>
              <w:rPr>
                <w:kern w:val="0"/>
                <w:szCs w:val="21"/>
              </w:rPr>
              <w:t>语言编程技术，主要内容包括：</w:t>
            </w:r>
            <w:r>
              <w:rPr>
                <w:kern w:val="0"/>
                <w:szCs w:val="21"/>
              </w:rPr>
              <w:t>Java</w:t>
            </w:r>
            <w:r>
              <w:rPr>
                <w:kern w:val="0"/>
                <w:szCs w:val="21"/>
              </w:rPr>
              <w:t>语言基础，面向对象程序设计思想，类、对象、继承、封装、多态的实现，以及异常处理、图形界面、多线程、输入输出和网络通信等程序设计内容。通过课程的学习学生可以利用</w:t>
            </w:r>
            <w:r>
              <w:rPr>
                <w:kern w:val="0"/>
                <w:szCs w:val="21"/>
              </w:rPr>
              <w:t>Java</w:t>
            </w:r>
            <w:r>
              <w:rPr>
                <w:kern w:val="0"/>
                <w:szCs w:val="21"/>
              </w:rPr>
              <w:t>语言，</w:t>
            </w:r>
            <w:r>
              <w:rPr>
                <w:szCs w:val="21"/>
              </w:rPr>
              <w:t>根据具体软件项目需求设计软件基本结构，实现软件所需功能。</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szCs w:val="21"/>
              </w:rPr>
            </w:pPr>
            <w:proofErr w:type="gramStart"/>
            <w:r>
              <w:rPr>
                <w:szCs w:val="21"/>
              </w:rPr>
              <w:t>叶核亚</w:t>
            </w:r>
            <w:proofErr w:type="gramEnd"/>
            <w:r>
              <w:rPr>
                <w:szCs w:val="21"/>
              </w:rPr>
              <w:t>等</w:t>
            </w:r>
            <w:r>
              <w:rPr>
                <w:szCs w:val="21"/>
              </w:rPr>
              <w:t>. Java</w:t>
            </w:r>
            <w:r>
              <w:rPr>
                <w:szCs w:val="21"/>
              </w:rPr>
              <w:t>程序设计实用教程</w:t>
            </w:r>
            <w:r>
              <w:rPr>
                <w:szCs w:val="21"/>
              </w:rPr>
              <w:t xml:space="preserve">. </w:t>
            </w:r>
            <w:r>
              <w:rPr>
                <w:szCs w:val="21"/>
              </w:rPr>
              <w:t>电子工业出版社，</w:t>
            </w:r>
            <w:r>
              <w:rPr>
                <w:szCs w:val="21"/>
              </w:rPr>
              <w:t>2010.6</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tcPr>
          <w:p w:rsidR="005A71CF" w:rsidRDefault="007174A4">
            <w:pPr>
              <w:autoSpaceDE w:val="0"/>
              <w:autoSpaceDN w:val="0"/>
              <w:adjustRightInd w:val="0"/>
              <w:snapToGrid w:val="0"/>
              <w:spacing w:line="300" w:lineRule="auto"/>
              <w:jc w:val="left"/>
              <w:rPr>
                <w:szCs w:val="21"/>
              </w:rPr>
            </w:pPr>
            <w:r>
              <w:rPr>
                <w:szCs w:val="21"/>
              </w:rPr>
              <w:t xml:space="preserve">[1] Cay </w:t>
            </w:r>
            <w:proofErr w:type="spellStart"/>
            <w:r>
              <w:rPr>
                <w:szCs w:val="21"/>
              </w:rPr>
              <w:t>S.Horstmann</w:t>
            </w:r>
            <w:proofErr w:type="spellEnd"/>
            <w:r>
              <w:rPr>
                <w:szCs w:val="21"/>
              </w:rPr>
              <w:t>等</w:t>
            </w:r>
            <w:r>
              <w:rPr>
                <w:szCs w:val="21"/>
              </w:rPr>
              <w:t>. Java</w:t>
            </w:r>
            <w:r>
              <w:rPr>
                <w:szCs w:val="21"/>
              </w:rPr>
              <w:t>核心技术</w:t>
            </w:r>
            <w:r>
              <w:rPr>
                <w:szCs w:val="21"/>
              </w:rPr>
              <w:t xml:space="preserve">. </w:t>
            </w:r>
            <w:r>
              <w:rPr>
                <w:szCs w:val="21"/>
              </w:rPr>
              <w:t>机械工业出版社，</w:t>
            </w:r>
            <w:r>
              <w:rPr>
                <w:szCs w:val="21"/>
              </w:rPr>
              <w:t>2010.5</w:t>
            </w:r>
          </w:p>
          <w:p w:rsidR="005A71CF" w:rsidRDefault="007174A4">
            <w:pPr>
              <w:autoSpaceDE w:val="0"/>
              <w:autoSpaceDN w:val="0"/>
              <w:adjustRightInd w:val="0"/>
              <w:snapToGrid w:val="0"/>
              <w:spacing w:line="300" w:lineRule="auto"/>
              <w:jc w:val="left"/>
              <w:rPr>
                <w:szCs w:val="21"/>
              </w:rPr>
            </w:pPr>
            <w:r>
              <w:rPr>
                <w:szCs w:val="21"/>
              </w:rPr>
              <w:t xml:space="preserve">[2] </w:t>
            </w:r>
            <w:hyperlink r:id="rId14" w:tooltip="[美] Bruce Eckel" w:history="1">
              <w:r>
                <w:rPr>
                  <w:szCs w:val="21"/>
                </w:rPr>
                <w:t>Bruce</w:t>
              </w:r>
            </w:hyperlink>
            <w:r>
              <w:rPr>
                <w:szCs w:val="21"/>
              </w:rPr>
              <w:t> </w:t>
            </w:r>
            <w:bookmarkStart w:id="58" w:name="itemlist_author"/>
            <w:bookmarkEnd w:id="58"/>
            <w:r>
              <w:rPr>
                <w:szCs w:val="21"/>
              </w:rPr>
              <w:t>Eckel. Java</w:t>
            </w:r>
            <w:r>
              <w:rPr>
                <w:szCs w:val="21"/>
              </w:rPr>
              <w:t>编程思想</w:t>
            </w:r>
            <w:r>
              <w:rPr>
                <w:szCs w:val="21"/>
              </w:rPr>
              <w:t>(</w:t>
            </w:r>
            <w:r>
              <w:rPr>
                <w:szCs w:val="21"/>
              </w:rPr>
              <w:t>第</w:t>
            </w:r>
            <w:r>
              <w:rPr>
                <w:szCs w:val="21"/>
              </w:rPr>
              <w:t>4</w:t>
            </w:r>
            <w:r>
              <w:rPr>
                <w:szCs w:val="21"/>
              </w:rPr>
              <w:t>版</w:t>
            </w:r>
            <w:r>
              <w:rPr>
                <w:szCs w:val="21"/>
              </w:rPr>
              <w:t>)</w:t>
            </w:r>
            <w:bookmarkStart w:id="59" w:name="P_cbs"/>
            <w:r>
              <w:rPr>
                <w:szCs w:val="21"/>
              </w:rPr>
              <w:t xml:space="preserve">. </w:t>
            </w:r>
            <w:r>
              <w:rPr>
                <w:szCs w:val="21"/>
              </w:rPr>
              <w:t>机械工业出版社</w:t>
            </w:r>
            <w:bookmarkEnd w:id="59"/>
            <w:r>
              <w:rPr>
                <w:szCs w:val="21"/>
              </w:rPr>
              <w:t>，</w:t>
            </w:r>
            <w:r>
              <w:rPr>
                <w:szCs w:val="21"/>
              </w:rPr>
              <w:t>2007.6</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rPr>
        <w:t>二、课程教学目标</w:t>
      </w:r>
    </w:p>
    <w:tbl>
      <w:tblPr>
        <w:tblW w:w="945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8"/>
      </w:tblGrid>
      <w:tr w:rsidR="005A71CF">
        <w:trPr>
          <w:trHeight w:val="378"/>
        </w:trPr>
        <w:tc>
          <w:tcPr>
            <w:tcW w:w="9458" w:type="dxa"/>
            <w:vAlign w:val="center"/>
          </w:tcPr>
          <w:p w:rsidR="005A71CF" w:rsidRDefault="007174A4">
            <w:pPr>
              <w:adjustRightInd w:val="0"/>
              <w:snapToGrid w:val="0"/>
              <w:spacing w:line="300" w:lineRule="auto"/>
              <w:jc w:val="left"/>
              <w:rPr>
                <w:kern w:val="0"/>
                <w:szCs w:val="21"/>
              </w:rPr>
            </w:pPr>
            <w:r>
              <w:rPr>
                <w:szCs w:val="21"/>
              </w:rPr>
              <w:t>1.</w:t>
            </w:r>
            <w:r>
              <w:rPr>
                <w:szCs w:val="21"/>
              </w:rPr>
              <w:t>了解</w:t>
            </w:r>
            <w:r>
              <w:rPr>
                <w:szCs w:val="21"/>
              </w:rPr>
              <w:t>Java</w:t>
            </w:r>
            <w:r>
              <w:rPr>
                <w:szCs w:val="21"/>
              </w:rPr>
              <w:t>行业现状，最新技术和相关标准；</w:t>
            </w:r>
          </w:p>
        </w:tc>
      </w:tr>
      <w:tr w:rsidR="005A71CF">
        <w:trPr>
          <w:trHeight w:val="378"/>
        </w:trPr>
        <w:tc>
          <w:tcPr>
            <w:tcW w:w="9458" w:type="dxa"/>
            <w:vAlign w:val="center"/>
          </w:tcPr>
          <w:p w:rsidR="005A71CF" w:rsidRDefault="007174A4">
            <w:pPr>
              <w:adjustRightInd w:val="0"/>
              <w:snapToGrid w:val="0"/>
              <w:spacing w:line="300" w:lineRule="auto"/>
              <w:jc w:val="left"/>
              <w:rPr>
                <w:szCs w:val="21"/>
              </w:rPr>
            </w:pPr>
            <w:r>
              <w:rPr>
                <w:szCs w:val="21"/>
              </w:rPr>
              <w:t>2.</w:t>
            </w:r>
            <w:r>
              <w:rPr>
                <w:szCs w:val="21"/>
              </w:rPr>
              <w:t>掌握面向对象程序设计思想；</w:t>
            </w:r>
          </w:p>
        </w:tc>
      </w:tr>
      <w:tr w:rsidR="005A71CF">
        <w:trPr>
          <w:trHeight w:val="361"/>
        </w:trPr>
        <w:tc>
          <w:tcPr>
            <w:tcW w:w="9458" w:type="dxa"/>
            <w:vAlign w:val="center"/>
          </w:tcPr>
          <w:p w:rsidR="005A71CF" w:rsidRDefault="007174A4">
            <w:pPr>
              <w:adjustRightInd w:val="0"/>
              <w:snapToGrid w:val="0"/>
              <w:spacing w:line="300" w:lineRule="auto"/>
              <w:jc w:val="left"/>
              <w:rPr>
                <w:szCs w:val="21"/>
              </w:rPr>
            </w:pPr>
            <w:r>
              <w:rPr>
                <w:szCs w:val="21"/>
              </w:rPr>
              <w:t>3.</w:t>
            </w:r>
            <w:r>
              <w:rPr>
                <w:szCs w:val="21"/>
              </w:rPr>
              <w:t>理解大型软件开发中的代码重用性、可移植性、可维护性的意义；</w:t>
            </w:r>
          </w:p>
        </w:tc>
      </w:tr>
      <w:tr w:rsidR="005A71CF">
        <w:trPr>
          <w:trHeight w:val="361"/>
        </w:trPr>
        <w:tc>
          <w:tcPr>
            <w:tcW w:w="9458" w:type="dxa"/>
            <w:vAlign w:val="center"/>
          </w:tcPr>
          <w:p w:rsidR="005A71CF" w:rsidRDefault="007174A4">
            <w:pPr>
              <w:adjustRightInd w:val="0"/>
              <w:snapToGrid w:val="0"/>
              <w:spacing w:line="300" w:lineRule="auto"/>
              <w:jc w:val="left"/>
              <w:rPr>
                <w:szCs w:val="21"/>
              </w:rPr>
            </w:pPr>
            <w:r>
              <w:rPr>
                <w:szCs w:val="21"/>
              </w:rPr>
              <w:t>4.</w:t>
            </w:r>
            <w:r>
              <w:rPr>
                <w:szCs w:val="21"/>
              </w:rPr>
              <w:t>掌握类、对象、封装、继承、多态等基本概念，及使用方法；</w:t>
            </w:r>
          </w:p>
        </w:tc>
      </w:tr>
      <w:tr w:rsidR="005A71CF">
        <w:trPr>
          <w:trHeight w:val="378"/>
        </w:trPr>
        <w:tc>
          <w:tcPr>
            <w:tcW w:w="9458" w:type="dxa"/>
            <w:vAlign w:val="center"/>
          </w:tcPr>
          <w:p w:rsidR="005A71CF" w:rsidRDefault="007174A4">
            <w:pPr>
              <w:adjustRightInd w:val="0"/>
              <w:snapToGrid w:val="0"/>
              <w:spacing w:line="300" w:lineRule="auto"/>
              <w:jc w:val="left"/>
              <w:rPr>
                <w:szCs w:val="21"/>
              </w:rPr>
            </w:pPr>
            <w:r>
              <w:rPr>
                <w:szCs w:val="21"/>
              </w:rPr>
              <w:t>5.</w:t>
            </w:r>
            <w:r>
              <w:rPr>
                <w:szCs w:val="21"/>
              </w:rPr>
              <w:t>能够根据具体软件项目需求设计软件基本结构，确定其功能需求和非功能需求；</w:t>
            </w:r>
          </w:p>
        </w:tc>
      </w:tr>
      <w:tr w:rsidR="005A71CF">
        <w:trPr>
          <w:trHeight w:val="378"/>
        </w:trPr>
        <w:tc>
          <w:tcPr>
            <w:tcW w:w="9458" w:type="dxa"/>
            <w:vAlign w:val="center"/>
          </w:tcPr>
          <w:p w:rsidR="005A71CF" w:rsidRDefault="007174A4">
            <w:pPr>
              <w:adjustRightInd w:val="0"/>
              <w:snapToGrid w:val="0"/>
              <w:spacing w:line="300" w:lineRule="auto"/>
              <w:jc w:val="left"/>
              <w:rPr>
                <w:szCs w:val="21"/>
              </w:rPr>
            </w:pPr>
            <w:r>
              <w:rPr>
                <w:szCs w:val="21"/>
              </w:rPr>
              <w:t>6.</w:t>
            </w:r>
            <w:r>
              <w:rPr>
                <w:szCs w:val="21"/>
              </w:rPr>
              <w:t>能够掌握图形界面编程、多线程编程、输入输出编程和网络编程技术；</w:t>
            </w:r>
          </w:p>
        </w:tc>
      </w:tr>
      <w:tr w:rsidR="005A71CF">
        <w:trPr>
          <w:trHeight w:val="378"/>
        </w:trPr>
        <w:tc>
          <w:tcPr>
            <w:tcW w:w="9458" w:type="dxa"/>
            <w:vAlign w:val="center"/>
          </w:tcPr>
          <w:p w:rsidR="005A71CF" w:rsidRDefault="007174A4">
            <w:pPr>
              <w:adjustRightInd w:val="0"/>
              <w:snapToGrid w:val="0"/>
              <w:spacing w:line="300" w:lineRule="auto"/>
              <w:jc w:val="left"/>
              <w:rPr>
                <w:szCs w:val="21"/>
              </w:rPr>
            </w:pPr>
            <w:r>
              <w:rPr>
                <w:szCs w:val="21"/>
              </w:rPr>
              <w:t>7.</w:t>
            </w:r>
            <w:r>
              <w:rPr>
                <w:szCs w:val="21"/>
              </w:rPr>
              <w:t>能够针对各种实际软件设计要求实现相关程序功能；</w:t>
            </w:r>
          </w:p>
        </w:tc>
      </w:tr>
      <w:tr w:rsidR="005A71CF">
        <w:trPr>
          <w:trHeight w:val="361"/>
        </w:trPr>
        <w:tc>
          <w:tcPr>
            <w:tcW w:w="9458" w:type="dxa"/>
            <w:vAlign w:val="center"/>
          </w:tcPr>
          <w:p w:rsidR="005A71CF" w:rsidRDefault="007174A4">
            <w:pPr>
              <w:adjustRightInd w:val="0"/>
              <w:snapToGrid w:val="0"/>
              <w:spacing w:line="300" w:lineRule="auto"/>
              <w:jc w:val="left"/>
              <w:rPr>
                <w:szCs w:val="21"/>
              </w:rPr>
            </w:pPr>
            <w:r>
              <w:rPr>
                <w:szCs w:val="21"/>
              </w:rPr>
              <w:t>8.</w:t>
            </w:r>
            <w:r>
              <w:rPr>
                <w:szCs w:val="21"/>
              </w:rPr>
              <w:t>能够掌握</w:t>
            </w:r>
            <w:r>
              <w:rPr>
                <w:szCs w:val="21"/>
              </w:rPr>
              <w:t>Java</w:t>
            </w:r>
            <w:r>
              <w:rPr>
                <w:szCs w:val="21"/>
              </w:rPr>
              <w:t>应用程序开发所需平台和开发工具的使用方法；</w:t>
            </w:r>
          </w:p>
        </w:tc>
      </w:tr>
      <w:tr w:rsidR="005A71CF">
        <w:trPr>
          <w:trHeight w:val="378"/>
        </w:trPr>
        <w:tc>
          <w:tcPr>
            <w:tcW w:w="9458" w:type="dxa"/>
            <w:vAlign w:val="center"/>
          </w:tcPr>
          <w:p w:rsidR="005A71CF" w:rsidRDefault="007174A4">
            <w:pPr>
              <w:autoSpaceDE w:val="0"/>
              <w:autoSpaceDN w:val="0"/>
              <w:adjustRightInd w:val="0"/>
              <w:snapToGrid w:val="0"/>
              <w:spacing w:line="300" w:lineRule="auto"/>
              <w:jc w:val="left"/>
              <w:rPr>
                <w:kern w:val="0"/>
                <w:szCs w:val="21"/>
              </w:rPr>
            </w:pPr>
            <w:r>
              <w:rPr>
                <w:szCs w:val="21"/>
              </w:rPr>
              <w:t>9.</w:t>
            </w:r>
            <w:r>
              <w:rPr>
                <w:szCs w:val="21"/>
              </w:rPr>
              <w:t>具有对</w:t>
            </w:r>
            <w:r>
              <w:rPr>
                <w:szCs w:val="21"/>
              </w:rPr>
              <w:t>Java</w:t>
            </w:r>
            <w:r>
              <w:rPr>
                <w:szCs w:val="21"/>
              </w:rPr>
              <w:t>相关高级技术进一步学习的能力。</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br w:type="page"/>
      </w:r>
      <w:r>
        <w:rPr>
          <w:rFonts w:eastAsia="黑体"/>
          <w:kern w:val="0"/>
          <w:sz w:val="24"/>
          <w:szCs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6"/>
        <w:gridCol w:w="3438"/>
        <w:gridCol w:w="859"/>
        <w:gridCol w:w="1560"/>
      </w:tblGrid>
      <w:tr w:rsidR="005A71CF">
        <w:trPr>
          <w:trHeight w:val="380"/>
          <w:tblHeader/>
        </w:trPr>
        <w:tc>
          <w:tcPr>
            <w:tcW w:w="3616" w:type="dxa"/>
            <w:vMerge w:val="restart"/>
            <w:vAlign w:val="center"/>
          </w:tcPr>
          <w:p w:rsidR="005A71CF" w:rsidRDefault="007174A4">
            <w:pPr>
              <w:widowControl/>
              <w:autoSpaceDE w:val="0"/>
              <w:autoSpaceDN w:val="0"/>
              <w:spacing w:line="360" w:lineRule="exact"/>
              <w:jc w:val="center"/>
              <w:textAlignment w:val="bottom"/>
              <w:rPr>
                <w:rFonts w:eastAsia="黑体"/>
                <w:b/>
                <w:bCs/>
                <w:szCs w:val="21"/>
              </w:rPr>
            </w:pPr>
            <w:r>
              <w:rPr>
                <w:rFonts w:eastAsia="黑体"/>
                <w:b/>
                <w:bCs/>
                <w:szCs w:val="21"/>
              </w:rPr>
              <w:t>毕业要求</w:t>
            </w:r>
          </w:p>
        </w:tc>
        <w:tc>
          <w:tcPr>
            <w:tcW w:w="4297" w:type="dxa"/>
            <w:gridSpan w:val="2"/>
            <w:vAlign w:val="center"/>
          </w:tcPr>
          <w:p w:rsidR="005A71CF" w:rsidRDefault="007174A4">
            <w:pPr>
              <w:widowControl/>
              <w:autoSpaceDE w:val="0"/>
              <w:autoSpaceDN w:val="0"/>
              <w:spacing w:line="360" w:lineRule="exact"/>
              <w:jc w:val="center"/>
              <w:textAlignment w:val="bottom"/>
              <w:rPr>
                <w:rFonts w:eastAsia="黑体"/>
                <w:b/>
                <w:bCs/>
                <w:szCs w:val="21"/>
              </w:rPr>
            </w:pPr>
            <w:r>
              <w:rPr>
                <w:rFonts w:eastAsia="黑体"/>
                <w:b/>
                <w:bCs/>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bCs/>
                <w:szCs w:val="21"/>
              </w:rPr>
            </w:pPr>
            <w:r>
              <w:rPr>
                <w:rFonts w:eastAsia="黑体"/>
                <w:b/>
                <w:bCs/>
                <w:szCs w:val="21"/>
              </w:rPr>
              <w:t>课程教学目标</w:t>
            </w:r>
          </w:p>
        </w:tc>
      </w:tr>
      <w:tr w:rsidR="005A71CF">
        <w:trPr>
          <w:trHeight w:val="380"/>
          <w:tblHeader/>
        </w:trPr>
        <w:tc>
          <w:tcPr>
            <w:tcW w:w="3616" w:type="dxa"/>
            <w:vMerge/>
            <w:vAlign w:val="center"/>
          </w:tcPr>
          <w:p w:rsidR="005A71CF" w:rsidRDefault="005A71CF">
            <w:pPr>
              <w:widowControl/>
              <w:autoSpaceDE w:val="0"/>
              <w:autoSpaceDN w:val="0"/>
              <w:spacing w:line="360" w:lineRule="exact"/>
              <w:jc w:val="center"/>
              <w:textAlignment w:val="bottom"/>
              <w:rPr>
                <w:rFonts w:eastAsia="黑体"/>
                <w:b/>
                <w:bCs/>
                <w:szCs w:val="21"/>
              </w:rPr>
            </w:pPr>
          </w:p>
        </w:tc>
        <w:tc>
          <w:tcPr>
            <w:tcW w:w="3438" w:type="dxa"/>
            <w:vAlign w:val="center"/>
          </w:tcPr>
          <w:p w:rsidR="005A71CF" w:rsidRDefault="007174A4">
            <w:pPr>
              <w:widowControl/>
              <w:autoSpaceDE w:val="0"/>
              <w:autoSpaceDN w:val="0"/>
              <w:spacing w:line="360" w:lineRule="exact"/>
              <w:jc w:val="center"/>
              <w:textAlignment w:val="bottom"/>
              <w:rPr>
                <w:rFonts w:eastAsia="黑体"/>
                <w:b/>
                <w:bCs/>
                <w:szCs w:val="21"/>
              </w:rPr>
            </w:pPr>
            <w:r>
              <w:rPr>
                <w:rFonts w:eastAsia="黑体"/>
                <w:b/>
                <w:bCs/>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bCs/>
                <w:szCs w:val="21"/>
              </w:rPr>
            </w:pPr>
            <w:r>
              <w:rPr>
                <w:rFonts w:eastAsia="黑体"/>
                <w:b/>
                <w:bCs/>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bCs/>
                <w:szCs w:val="21"/>
              </w:rPr>
            </w:pPr>
          </w:p>
        </w:tc>
      </w:tr>
      <w:tr w:rsidR="005A71CF">
        <w:trPr>
          <w:trHeight w:val="2088"/>
        </w:trPr>
        <w:tc>
          <w:tcPr>
            <w:tcW w:w="3616"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 xml:space="preserve">3. </w:t>
            </w:r>
            <w:r>
              <w:rPr>
                <w:b/>
                <w:bCs/>
                <w:szCs w:val="21"/>
              </w:rPr>
              <w:t>设计</w:t>
            </w:r>
            <w:r>
              <w:rPr>
                <w:b/>
                <w:bCs/>
                <w:szCs w:val="21"/>
              </w:rPr>
              <w:t>/</w:t>
            </w:r>
            <w:r>
              <w:rPr>
                <w:b/>
                <w:bCs/>
                <w:szCs w:val="21"/>
              </w:rPr>
              <w:t>开发解决方案：</w:t>
            </w:r>
            <w:r>
              <w:rPr>
                <w:bCs/>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438" w:type="dxa"/>
            <w:vAlign w:val="center"/>
          </w:tcPr>
          <w:p w:rsidR="005A71CF" w:rsidRDefault="007174A4">
            <w:pPr>
              <w:adjustRightInd w:val="0"/>
              <w:snapToGrid w:val="0"/>
              <w:spacing w:line="300" w:lineRule="auto"/>
              <w:rPr>
                <w:szCs w:val="21"/>
              </w:rPr>
            </w:pPr>
            <w:r>
              <w:rPr>
                <w:szCs w:val="21"/>
              </w:rPr>
              <w:t>3-1</w:t>
            </w:r>
            <w:r>
              <w:rPr>
                <w:szCs w:val="21"/>
              </w:rPr>
              <w:t>能够针对计算机领域复杂工程问题，确定其功能需求和非功能需求。</w:t>
            </w:r>
          </w:p>
        </w:tc>
        <w:tc>
          <w:tcPr>
            <w:tcW w:w="859"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4</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5</w:t>
            </w:r>
          </w:p>
        </w:tc>
      </w:tr>
      <w:tr w:rsidR="005A71CF">
        <w:trPr>
          <w:trHeight w:val="720"/>
        </w:trPr>
        <w:tc>
          <w:tcPr>
            <w:tcW w:w="3616" w:type="dxa"/>
            <w:vMerge w:val="restart"/>
            <w:vAlign w:val="center"/>
          </w:tcPr>
          <w:p w:rsidR="005A71CF" w:rsidRDefault="007174A4">
            <w:pPr>
              <w:widowControl/>
              <w:autoSpaceDE w:val="0"/>
              <w:autoSpaceDN w:val="0"/>
              <w:adjustRightInd w:val="0"/>
              <w:snapToGrid w:val="0"/>
              <w:spacing w:line="300" w:lineRule="auto"/>
              <w:textAlignment w:val="bottom"/>
              <w:rPr>
                <w:b/>
                <w:sz w:val="24"/>
                <w:szCs w:val="24"/>
              </w:rPr>
            </w:pPr>
            <w:r>
              <w:rPr>
                <w:b/>
                <w:bCs/>
                <w:szCs w:val="21"/>
              </w:rPr>
              <w:t xml:space="preserve">5. </w:t>
            </w:r>
            <w:r>
              <w:rPr>
                <w:b/>
                <w:bCs/>
                <w:szCs w:val="21"/>
              </w:rPr>
              <w:t>使用现代工具：</w:t>
            </w:r>
            <w:r>
              <w:rPr>
                <w:bCs/>
                <w:szCs w:val="21"/>
              </w:rPr>
              <w:t>能够针对计算机领域复杂工程问题，开发、选择与使用恰当的技术、资源、现代工程工具和软</w:t>
            </w:r>
            <w:r>
              <w:rPr>
                <w:bCs/>
                <w:szCs w:val="21"/>
              </w:rPr>
              <w:t>/</w:t>
            </w:r>
            <w:r>
              <w:rPr>
                <w:bCs/>
                <w:szCs w:val="21"/>
              </w:rPr>
              <w:t>硬件开发工具，包括对计算机领域复杂问题的预测与模拟，并能够理解开发技术和工具的局限性。</w:t>
            </w:r>
          </w:p>
        </w:tc>
        <w:tc>
          <w:tcPr>
            <w:tcW w:w="3438" w:type="dxa"/>
            <w:vAlign w:val="center"/>
          </w:tcPr>
          <w:p w:rsidR="005A71CF" w:rsidRDefault="007174A4">
            <w:pPr>
              <w:adjustRightInd w:val="0"/>
              <w:snapToGrid w:val="0"/>
              <w:spacing w:line="300" w:lineRule="auto"/>
              <w:rPr>
                <w:szCs w:val="21"/>
              </w:rPr>
            </w:pPr>
            <w:r>
              <w:rPr>
                <w:szCs w:val="21"/>
              </w:rPr>
              <w:t>5-1</w:t>
            </w:r>
            <w:r>
              <w:rPr>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szCs w:val="21"/>
              </w:rPr>
            </w:pPr>
            <w:r>
              <w:rPr>
                <w:sz w:val="24"/>
                <w:szCs w:val="24"/>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8</w:t>
            </w:r>
          </w:p>
        </w:tc>
      </w:tr>
      <w:tr w:rsidR="005A71CF">
        <w:trPr>
          <w:trHeight w:val="720"/>
        </w:trPr>
        <w:tc>
          <w:tcPr>
            <w:tcW w:w="3616" w:type="dxa"/>
            <w:vMerge/>
            <w:vAlign w:val="center"/>
          </w:tcPr>
          <w:p w:rsidR="005A71CF" w:rsidRDefault="005A71CF">
            <w:pPr>
              <w:widowControl/>
              <w:autoSpaceDE w:val="0"/>
              <w:autoSpaceDN w:val="0"/>
              <w:adjustRightInd w:val="0"/>
              <w:snapToGrid w:val="0"/>
              <w:spacing w:line="300" w:lineRule="auto"/>
              <w:textAlignment w:val="bottom"/>
              <w:rPr>
                <w:b/>
                <w:bCs/>
                <w:szCs w:val="21"/>
              </w:rPr>
            </w:pPr>
          </w:p>
        </w:tc>
        <w:tc>
          <w:tcPr>
            <w:tcW w:w="3438" w:type="dxa"/>
            <w:vAlign w:val="center"/>
          </w:tcPr>
          <w:p w:rsidR="005A71CF" w:rsidRDefault="007174A4">
            <w:pPr>
              <w:adjustRightInd w:val="0"/>
              <w:snapToGrid w:val="0"/>
              <w:spacing w:line="300" w:lineRule="auto"/>
              <w:rPr>
                <w:szCs w:val="21"/>
              </w:rPr>
            </w:pPr>
            <w:r>
              <w:rPr>
                <w:szCs w:val="21"/>
              </w:rPr>
              <w:t>5-2</w:t>
            </w:r>
            <w:r>
              <w:rPr>
                <w:szCs w:val="21"/>
              </w:rPr>
              <w:t>能开发、选择与使用恰当的平台和工具，用于计算机领域复杂工程问题的仿真模拟和解决方案实现，并理解其局限性。</w:t>
            </w:r>
          </w:p>
        </w:tc>
        <w:tc>
          <w:tcPr>
            <w:tcW w:w="859" w:type="dxa"/>
            <w:vAlign w:val="center"/>
          </w:tcPr>
          <w:p w:rsidR="005A71CF" w:rsidRDefault="007174A4">
            <w:pPr>
              <w:adjustRightInd w:val="0"/>
              <w:snapToGrid w:val="0"/>
              <w:spacing w:line="300" w:lineRule="auto"/>
              <w:jc w:val="center"/>
              <w:rPr>
                <w:sz w:val="24"/>
                <w:szCs w:val="24"/>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szCs w:val="21"/>
              </w:rPr>
            </w:pPr>
            <w:r>
              <w:rPr>
                <w:szCs w:val="21"/>
              </w:rPr>
              <w:t>教学目标</w:t>
            </w:r>
            <w:r>
              <w:rPr>
                <w:szCs w:val="21"/>
              </w:rPr>
              <w:t>7</w:t>
            </w:r>
          </w:p>
          <w:p w:rsidR="005A71CF" w:rsidRDefault="007174A4">
            <w:pPr>
              <w:adjustRightInd w:val="0"/>
              <w:snapToGrid w:val="0"/>
              <w:spacing w:line="300" w:lineRule="auto"/>
              <w:jc w:val="center"/>
              <w:rPr>
                <w:szCs w:val="21"/>
              </w:rPr>
            </w:pPr>
            <w:r>
              <w:rPr>
                <w:szCs w:val="21"/>
              </w:rPr>
              <w:t>教学目标</w:t>
            </w:r>
            <w:r>
              <w:rPr>
                <w:szCs w:val="21"/>
              </w:rPr>
              <w:t>8</w:t>
            </w:r>
          </w:p>
        </w:tc>
      </w:tr>
      <w:tr w:rsidR="005A71CF">
        <w:trPr>
          <w:trHeight w:val="720"/>
        </w:trPr>
        <w:tc>
          <w:tcPr>
            <w:tcW w:w="3616" w:type="dxa"/>
            <w:vMerge/>
            <w:vAlign w:val="center"/>
          </w:tcPr>
          <w:p w:rsidR="005A71CF" w:rsidRDefault="005A71CF">
            <w:pPr>
              <w:widowControl/>
              <w:autoSpaceDE w:val="0"/>
              <w:autoSpaceDN w:val="0"/>
              <w:adjustRightInd w:val="0"/>
              <w:snapToGrid w:val="0"/>
              <w:spacing w:line="300" w:lineRule="auto"/>
              <w:textAlignment w:val="bottom"/>
              <w:rPr>
                <w:b/>
                <w:bCs/>
                <w:szCs w:val="21"/>
              </w:rPr>
            </w:pPr>
          </w:p>
        </w:tc>
        <w:tc>
          <w:tcPr>
            <w:tcW w:w="3438" w:type="dxa"/>
            <w:vAlign w:val="center"/>
          </w:tcPr>
          <w:p w:rsidR="005A71CF" w:rsidRDefault="007174A4">
            <w:pPr>
              <w:adjustRightInd w:val="0"/>
              <w:snapToGrid w:val="0"/>
              <w:spacing w:line="300" w:lineRule="auto"/>
              <w:rPr>
                <w:szCs w:val="21"/>
              </w:rPr>
            </w:pPr>
            <w:r>
              <w:rPr>
                <w:szCs w:val="21"/>
              </w:rPr>
              <w:t>5-3</w:t>
            </w:r>
            <w:r>
              <w:rPr>
                <w:szCs w:val="21"/>
              </w:rPr>
              <w:t>能够运用文献检索工具等现代化信息手段，获取计算机领域技术与工具的最新进展。</w:t>
            </w:r>
          </w:p>
        </w:tc>
        <w:tc>
          <w:tcPr>
            <w:tcW w:w="859" w:type="dxa"/>
            <w:vAlign w:val="center"/>
          </w:tcPr>
          <w:p w:rsidR="005A71CF" w:rsidRDefault="007174A4">
            <w:pPr>
              <w:adjustRightInd w:val="0"/>
              <w:snapToGrid w:val="0"/>
              <w:spacing w:line="300" w:lineRule="auto"/>
              <w:jc w:val="center"/>
              <w:rPr>
                <w:sz w:val="24"/>
                <w:szCs w:val="24"/>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9</w:t>
            </w:r>
          </w:p>
        </w:tc>
      </w:tr>
      <w:tr w:rsidR="005A71CF">
        <w:trPr>
          <w:trHeight w:val="1013"/>
        </w:trPr>
        <w:tc>
          <w:tcPr>
            <w:tcW w:w="3616"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6.</w:t>
            </w:r>
            <w:r>
              <w:rPr>
                <w:b/>
                <w:bCs/>
                <w:szCs w:val="21"/>
              </w:rPr>
              <w:t>工程与社会：</w:t>
            </w:r>
            <w:r>
              <w:rPr>
                <w:bCs/>
                <w:szCs w:val="21"/>
              </w:rPr>
              <w:t>能够基于工程背景知识进行合理分析，评价计算机专业工程实践和计算机领域复杂工程问题解决方案对社会、健康、安全、法律以及文化的影响，并理解应承担的责任。</w:t>
            </w:r>
          </w:p>
        </w:tc>
        <w:tc>
          <w:tcPr>
            <w:tcW w:w="3438" w:type="dxa"/>
            <w:vAlign w:val="center"/>
          </w:tcPr>
          <w:p w:rsidR="005A71CF" w:rsidRDefault="007174A4">
            <w:pPr>
              <w:adjustRightInd w:val="0"/>
              <w:snapToGrid w:val="0"/>
              <w:spacing w:line="300" w:lineRule="auto"/>
              <w:rPr>
                <w:szCs w:val="21"/>
              </w:rPr>
            </w:pPr>
            <w:r>
              <w:rPr>
                <w:szCs w:val="21"/>
              </w:rPr>
              <w:t>6-2</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jc w:val="center"/>
              <w:rPr>
                <w:szCs w:val="21"/>
              </w:rPr>
            </w:pPr>
            <w:r>
              <w:rPr>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tc>
      </w:tr>
      <w:tr w:rsidR="005A71CF">
        <w:trPr>
          <w:trHeight w:val="1013"/>
        </w:trPr>
        <w:tc>
          <w:tcPr>
            <w:tcW w:w="3616" w:type="dxa"/>
            <w:vAlign w:val="center"/>
          </w:tcPr>
          <w:p w:rsidR="005A71CF" w:rsidRDefault="007174A4">
            <w:pPr>
              <w:widowControl/>
              <w:autoSpaceDE w:val="0"/>
              <w:autoSpaceDN w:val="0"/>
              <w:adjustRightInd w:val="0"/>
              <w:snapToGrid w:val="0"/>
              <w:spacing w:line="300" w:lineRule="auto"/>
              <w:textAlignment w:val="bottom"/>
              <w:rPr>
                <w:b/>
                <w:bCs/>
                <w:szCs w:val="21"/>
              </w:rPr>
            </w:pPr>
            <w:r>
              <w:rPr>
                <w:b/>
                <w:bCs/>
                <w:szCs w:val="21"/>
              </w:rPr>
              <w:t>11.</w:t>
            </w:r>
            <w:r>
              <w:rPr>
                <w:b/>
                <w:bCs/>
                <w:szCs w:val="21"/>
              </w:rPr>
              <w:t>项目管理：</w:t>
            </w:r>
            <w:r>
              <w:rPr>
                <w:bCs/>
                <w:szCs w:val="21"/>
              </w:rPr>
              <w:t>理解并掌握计算机领域工程管理原理与经济决策方法，并能在多学科环境中应用。</w:t>
            </w:r>
          </w:p>
        </w:tc>
        <w:tc>
          <w:tcPr>
            <w:tcW w:w="3438" w:type="dxa"/>
            <w:vAlign w:val="center"/>
          </w:tcPr>
          <w:p w:rsidR="005A71CF" w:rsidRDefault="007174A4">
            <w:pPr>
              <w:adjustRightInd w:val="0"/>
              <w:snapToGrid w:val="0"/>
              <w:spacing w:line="300" w:lineRule="auto"/>
              <w:rPr>
                <w:szCs w:val="21"/>
              </w:rPr>
            </w:pPr>
            <w:r>
              <w:rPr>
                <w:szCs w:val="21"/>
              </w:rPr>
              <w:t>11-1</w:t>
            </w:r>
            <w:r>
              <w:rPr>
                <w:szCs w:val="21"/>
              </w:rPr>
              <w:t>理解并掌握计算机领域工程项目涉及的管理原理与经济决策方法。</w:t>
            </w:r>
          </w:p>
        </w:tc>
        <w:tc>
          <w:tcPr>
            <w:tcW w:w="859" w:type="dxa"/>
            <w:vAlign w:val="center"/>
          </w:tcPr>
          <w:p w:rsidR="005A71CF" w:rsidRDefault="007174A4">
            <w:pPr>
              <w:adjustRightInd w:val="0"/>
              <w:snapToGrid w:val="0"/>
              <w:spacing w:line="300" w:lineRule="auto"/>
              <w:jc w:val="center"/>
              <w:rPr>
                <w:szCs w:val="21"/>
              </w:rPr>
            </w:pPr>
            <w:r>
              <w:rPr>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0"/>
        <w:gridCol w:w="1559"/>
        <w:gridCol w:w="4395"/>
        <w:gridCol w:w="687"/>
        <w:gridCol w:w="1326"/>
      </w:tblGrid>
      <w:tr w:rsidR="005A71CF">
        <w:trPr>
          <w:tblHeader/>
        </w:trPr>
        <w:tc>
          <w:tcPr>
            <w:tcW w:w="1490"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lastRenderedPageBreak/>
              <w:t>知识模块</w:t>
            </w:r>
          </w:p>
        </w:tc>
        <w:tc>
          <w:tcPr>
            <w:tcW w:w="1559"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知识点</w:t>
            </w:r>
          </w:p>
        </w:tc>
        <w:tc>
          <w:tcPr>
            <w:tcW w:w="4395"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教学要求</w:t>
            </w:r>
          </w:p>
        </w:tc>
        <w:tc>
          <w:tcPr>
            <w:tcW w:w="687"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计划学时</w:t>
            </w:r>
          </w:p>
        </w:tc>
        <w:tc>
          <w:tcPr>
            <w:tcW w:w="1326"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支撑</w:t>
            </w:r>
          </w:p>
          <w:p w:rsidR="005A71CF" w:rsidRDefault="007174A4">
            <w:pPr>
              <w:autoSpaceDE w:val="0"/>
              <w:autoSpaceDN w:val="0"/>
              <w:adjustRightInd w:val="0"/>
              <w:spacing w:line="360" w:lineRule="exact"/>
              <w:jc w:val="center"/>
              <w:rPr>
                <w:b/>
                <w:bCs/>
                <w:kern w:val="0"/>
                <w:szCs w:val="21"/>
              </w:rPr>
            </w:pPr>
            <w:r>
              <w:rPr>
                <w:b/>
                <w:bCs/>
                <w:kern w:val="0"/>
                <w:szCs w:val="21"/>
              </w:rPr>
              <w:t>教学目标</w:t>
            </w:r>
          </w:p>
        </w:tc>
      </w:tr>
      <w:tr w:rsidR="005A71CF">
        <w:trPr>
          <w:trHeight w:val="686"/>
        </w:trPr>
        <w:tc>
          <w:tcPr>
            <w:tcW w:w="1490" w:type="dxa"/>
            <w:vAlign w:val="center"/>
          </w:tcPr>
          <w:p w:rsidR="005A71CF" w:rsidRDefault="007174A4">
            <w:pPr>
              <w:adjustRightInd w:val="0"/>
              <w:snapToGrid w:val="0"/>
              <w:spacing w:line="300" w:lineRule="auto"/>
              <w:jc w:val="left"/>
              <w:rPr>
                <w:kern w:val="0"/>
                <w:szCs w:val="21"/>
              </w:rPr>
            </w:pPr>
            <w:r>
              <w:rPr>
                <w:kern w:val="0"/>
                <w:szCs w:val="21"/>
              </w:rPr>
              <w:t>1.</w:t>
            </w:r>
            <w:r>
              <w:rPr>
                <w:kern w:val="0"/>
                <w:szCs w:val="21"/>
              </w:rPr>
              <w:t>概述</w:t>
            </w:r>
            <w:r>
              <w:rPr>
                <w:kern w:val="0"/>
                <w:szCs w:val="21"/>
              </w:rPr>
              <w:t>(2</w:t>
            </w:r>
            <w:r>
              <w:rPr>
                <w:kern w:val="0"/>
                <w:szCs w:val="21"/>
              </w:rPr>
              <w:t>学时</w:t>
            </w:r>
            <w:r>
              <w:rPr>
                <w:kern w:val="0"/>
                <w:szCs w:val="21"/>
              </w:rPr>
              <w:t>)</w:t>
            </w:r>
          </w:p>
        </w:tc>
        <w:tc>
          <w:tcPr>
            <w:tcW w:w="1559" w:type="dxa"/>
            <w:vAlign w:val="center"/>
          </w:tcPr>
          <w:p w:rsidR="005A71CF" w:rsidRDefault="007174A4">
            <w:pPr>
              <w:adjustRightInd w:val="0"/>
              <w:snapToGrid w:val="0"/>
              <w:spacing w:line="300" w:lineRule="auto"/>
              <w:rPr>
                <w:szCs w:val="21"/>
              </w:rPr>
            </w:pPr>
            <w:r>
              <w:rPr>
                <w:szCs w:val="21"/>
              </w:rPr>
              <w:t>Java</w:t>
            </w:r>
            <w:r>
              <w:rPr>
                <w:szCs w:val="21"/>
              </w:rPr>
              <w:t>背景知识和运行环境</w:t>
            </w:r>
          </w:p>
        </w:tc>
        <w:tc>
          <w:tcPr>
            <w:tcW w:w="4395" w:type="dxa"/>
            <w:vAlign w:val="center"/>
          </w:tcPr>
          <w:p w:rsidR="005A71CF" w:rsidRDefault="007174A4">
            <w:pPr>
              <w:adjustRightInd w:val="0"/>
              <w:snapToGrid w:val="0"/>
              <w:spacing w:line="300" w:lineRule="auto"/>
              <w:jc w:val="left"/>
              <w:textAlignment w:val="baseline"/>
              <w:rPr>
                <w:szCs w:val="21"/>
              </w:rPr>
            </w:pPr>
            <w:r>
              <w:rPr>
                <w:b/>
                <w:bCs/>
                <w:szCs w:val="21"/>
              </w:rPr>
              <w:t>了解</w:t>
            </w:r>
            <w:r>
              <w:rPr>
                <w:szCs w:val="21"/>
              </w:rPr>
              <w:t>Java</w:t>
            </w:r>
            <w:r>
              <w:rPr>
                <w:szCs w:val="21"/>
              </w:rPr>
              <w:t>语言发展历史、</w:t>
            </w:r>
            <w:r>
              <w:rPr>
                <w:szCs w:val="21"/>
              </w:rPr>
              <w:t>Java</w:t>
            </w:r>
            <w:r>
              <w:rPr>
                <w:szCs w:val="21"/>
              </w:rPr>
              <w:t>语言的特点；</w:t>
            </w:r>
          </w:p>
          <w:p w:rsidR="005A71CF" w:rsidRDefault="007174A4">
            <w:pPr>
              <w:adjustRightInd w:val="0"/>
              <w:snapToGrid w:val="0"/>
              <w:spacing w:line="300" w:lineRule="auto"/>
              <w:jc w:val="left"/>
              <w:textAlignment w:val="baseline"/>
              <w:rPr>
                <w:b/>
                <w:bCs/>
                <w:szCs w:val="21"/>
              </w:rPr>
            </w:pPr>
            <w:r>
              <w:rPr>
                <w:b/>
                <w:bCs/>
                <w:szCs w:val="21"/>
              </w:rPr>
              <w:t>建立</w:t>
            </w:r>
            <w:r>
              <w:rPr>
                <w:szCs w:val="21"/>
              </w:rPr>
              <w:t>Java</w:t>
            </w:r>
            <w:r>
              <w:rPr>
                <w:szCs w:val="21"/>
              </w:rPr>
              <w:t>程序基本结构及</w:t>
            </w:r>
            <w:r>
              <w:rPr>
                <w:b/>
                <w:bCs/>
                <w:szCs w:val="21"/>
              </w:rPr>
              <w:t>使用</w:t>
            </w:r>
            <w:r>
              <w:rPr>
                <w:szCs w:val="21"/>
              </w:rPr>
              <w:t>Java</w:t>
            </w:r>
            <w:r>
              <w:rPr>
                <w:szCs w:val="21"/>
              </w:rPr>
              <w:t>运行环境工具；</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8</w:t>
            </w:r>
          </w:p>
        </w:tc>
      </w:tr>
      <w:tr w:rsidR="005A71CF">
        <w:trPr>
          <w:trHeight w:val="460"/>
        </w:trPr>
        <w:tc>
          <w:tcPr>
            <w:tcW w:w="1490" w:type="dxa"/>
            <w:vAlign w:val="center"/>
          </w:tcPr>
          <w:p w:rsidR="005A71CF" w:rsidRDefault="007174A4">
            <w:pPr>
              <w:adjustRightInd w:val="0"/>
              <w:snapToGrid w:val="0"/>
              <w:spacing w:line="300" w:lineRule="auto"/>
              <w:jc w:val="center"/>
              <w:rPr>
                <w:kern w:val="0"/>
                <w:szCs w:val="21"/>
              </w:rPr>
            </w:pPr>
            <w:r>
              <w:rPr>
                <w:kern w:val="0"/>
                <w:szCs w:val="21"/>
              </w:rPr>
              <w:t>2. Java</w:t>
            </w:r>
            <w:r>
              <w:rPr>
                <w:kern w:val="0"/>
                <w:szCs w:val="21"/>
              </w:rPr>
              <w:t>语言基础</w:t>
            </w:r>
            <w:r>
              <w:rPr>
                <w:kern w:val="0"/>
                <w:szCs w:val="21"/>
              </w:rPr>
              <w:t>(2</w:t>
            </w:r>
            <w:r>
              <w:rPr>
                <w:kern w:val="0"/>
                <w:szCs w:val="21"/>
              </w:rPr>
              <w:t>学时</w:t>
            </w:r>
            <w:r>
              <w:rPr>
                <w:kern w:val="0"/>
                <w:szCs w:val="21"/>
              </w:rPr>
              <w:t>)</w:t>
            </w:r>
          </w:p>
        </w:tc>
        <w:tc>
          <w:tcPr>
            <w:tcW w:w="1559" w:type="dxa"/>
            <w:vAlign w:val="center"/>
          </w:tcPr>
          <w:p w:rsidR="005A71CF" w:rsidRDefault="007174A4">
            <w:pPr>
              <w:adjustRightInd w:val="0"/>
              <w:snapToGrid w:val="0"/>
              <w:spacing w:line="300" w:lineRule="auto"/>
              <w:rPr>
                <w:szCs w:val="21"/>
              </w:rPr>
            </w:pPr>
            <w:r>
              <w:rPr>
                <w:szCs w:val="21"/>
              </w:rPr>
              <w:t>基本语法、</w:t>
            </w:r>
          </w:p>
          <w:p w:rsidR="005A71CF" w:rsidRDefault="007174A4">
            <w:pPr>
              <w:adjustRightInd w:val="0"/>
              <w:snapToGrid w:val="0"/>
              <w:spacing w:line="300" w:lineRule="auto"/>
              <w:rPr>
                <w:szCs w:val="21"/>
              </w:rPr>
            </w:pPr>
            <w:r>
              <w:rPr>
                <w:szCs w:val="21"/>
              </w:rPr>
              <w:t>数组和字符串</w:t>
            </w:r>
          </w:p>
        </w:tc>
        <w:tc>
          <w:tcPr>
            <w:tcW w:w="4395" w:type="dxa"/>
            <w:vAlign w:val="center"/>
          </w:tcPr>
          <w:p w:rsidR="005A71CF" w:rsidRDefault="007174A4">
            <w:pPr>
              <w:adjustRightInd w:val="0"/>
              <w:snapToGrid w:val="0"/>
              <w:spacing w:line="300" w:lineRule="auto"/>
              <w:jc w:val="left"/>
              <w:textAlignment w:val="baseline"/>
              <w:rPr>
                <w:szCs w:val="21"/>
              </w:rPr>
            </w:pPr>
            <w:r>
              <w:rPr>
                <w:b/>
                <w:bCs/>
                <w:szCs w:val="21"/>
              </w:rPr>
              <w:t>学习</w:t>
            </w:r>
            <w:r>
              <w:rPr>
                <w:szCs w:val="21"/>
              </w:rPr>
              <w:t>数据类型、运算符、表达式以及各种流程结构；</w:t>
            </w:r>
          </w:p>
          <w:p w:rsidR="005A71CF" w:rsidRDefault="007174A4">
            <w:pPr>
              <w:adjustRightInd w:val="0"/>
              <w:snapToGrid w:val="0"/>
              <w:spacing w:line="300" w:lineRule="auto"/>
              <w:jc w:val="left"/>
              <w:textAlignment w:val="baseline"/>
              <w:rPr>
                <w:szCs w:val="21"/>
              </w:rPr>
            </w:pPr>
            <w:r>
              <w:rPr>
                <w:b/>
                <w:bCs/>
                <w:szCs w:val="21"/>
              </w:rPr>
              <w:t>使用</w:t>
            </w:r>
            <w:r>
              <w:rPr>
                <w:szCs w:val="21"/>
              </w:rPr>
              <w:t>数组和字符串；</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6</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7</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9</w:t>
            </w:r>
          </w:p>
        </w:tc>
      </w:tr>
      <w:tr w:rsidR="005A71CF">
        <w:tc>
          <w:tcPr>
            <w:tcW w:w="1490" w:type="dxa"/>
            <w:vMerge w:val="restart"/>
            <w:vAlign w:val="center"/>
          </w:tcPr>
          <w:p w:rsidR="005A71CF" w:rsidRDefault="007174A4">
            <w:pPr>
              <w:adjustRightInd w:val="0"/>
              <w:snapToGrid w:val="0"/>
              <w:spacing w:line="300" w:lineRule="auto"/>
              <w:jc w:val="center"/>
              <w:rPr>
                <w:kern w:val="0"/>
                <w:szCs w:val="21"/>
              </w:rPr>
            </w:pPr>
            <w:r>
              <w:rPr>
                <w:kern w:val="0"/>
                <w:szCs w:val="21"/>
              </w:rPr>
              <w:t>3.</w:t>
            </w:r>
            <w:r>
              <w:rPr>
                <w:kern w:val="0"/>
                <w:szCs w:val="21"/>
              </w:rPr>
              <w:t>面向对象程序设计</w:t>
            </w:r>
          </w:p>
          <w:p w:rsidR="005A71CF" w:rsidRDefault="007174A4">
            <w:pPr>
              <w:adjustRightInd w:val="0"/>
              <w:snapToGrid w:val="0"/>
              <w:spacing w:line="300" w:lineRule="auto"/>
              <w:jc w:val="center"/>
              <w:rPr>
                <w:kern w:val="0"/>
                <w:szCs w:val="21"/>
              </w:rPr>
            </w:pPr>
            <w:r>
              <w:rPr>
                <w:kern w:val="0"/>
                <w:szCs w:val="21"/>
              </w:rPr>
              <w:t>(6</w:t>
            </w:r>
            <w:r>
              <w:rPr>
                <w:kern w:val="0"/>
                <w:szCs w:val="21"/>
              </w:rPr>
              <w:t>学时</w:t>
            </w:r>
            <w:r>
              <w:rPr>
                <w:kern w:val="0"/>
                <w:szCs w:val="21"/>
              </w:rPr>
              <w:t>)</w:t>
            </w:r>
          </w:p>
        </w:tc>
        <w:tc>
          <w:tcPr>
            <w:tcW w:w="1559" w:type="dxa"/>
            <w:vAlign w:val="center"/>
          </w:tcPr>
          <w:p w:rsidR="005A71CF" w:rsidRDefault="007174A4">
            <w:pPr>
              <w:adjustRightInd w:val="0"/>
              <w:snapToGrid w:val="0"/>
              <w:spacing w:line="300" w:lineRule="auto"/>
              <w:rPr>
                <w:szCs w:val="21"/>
              </w:rPr>
            </w:pPr>
            <w:r>
              <w:rPr>
                <w:szCs w:val="21"/>
              </w:rPr>
              <w:t>面向对象程序设计思想</w:t>
            </w:r>
          </w:p>
        </w:tc>
        <w:tc>
          <w:tcPr>
            <w:tcW w:w="4395" w:type="dxa"/>
            <w:vAlign w:val="center"/>
          </w:tcPr>
          <w:p w:rsidR="005A71CF" w:rsidRDefault="007174A4">
            <w:pPr>
              <w:adjustRightInd w:val="0"/>
              <w:snapToGrid w:val="0"/>
              <w:spacing w:line="300" w:lineRule="auto"/>
              <w:jc w:val="left"/>
              <w:textAlignment w:val="baseline"/>
              <w:rPr>
                <w:szCs w:val="21"/>
              </w:rPr>
            </w:pPr>
            <w:r>
              <w:rPr>
                <w:b/>
                <w:bCs/>
                <w:szCs w:val="21"/>
              </w:rPr>
              <w:t>理解</w:t>
            </w:r>
            <w:r>
              <w:rPr>
                <w:szCs w:val="21"/>
              </w:rPr>
              <w:t>面向对象程序设计思想；</w:t>
            </w:r>
          </w:p>
          <w:p w:rsidR="005A71CF" w:rsidRDefault="007174A4">
            <w:pPr>
              <w:adjustRightInd w:val="0"/>
              <w:snapToGrid w:val="0"/>
              <w:spacing w:line="300" w:lineRule="auto"/>
              <w:jc w:val="left"/>
              <w:textAlignment w:val="baseline"/>
              <w:rPr>
                <w:szCs w:val="21"/>
              </w:rPr>
            </w:pPr>
            <w:r>
              <w:rPr>
                <w:b/>
                <w:bCs/>
                <w:szCs w:val="21"/>
              </w:rPr>
              <w:t>了解</w:t>
            </w:r>
            <w:r>
              <w:rPr>
                <w:szCs w:val="21"/>
              </w:rPr>
              <w:t>面向对象程序设计的优势；</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9</w:t>
            </w:r>
          </w:p>
        </w:tc>
      </w:tr>
      <w:tr w:rsidR="005A71CF">
        <w:trPr>
          <w:trHeight w:val="500"/>
        </w:trPr>
        <w:tc>
          <w:tcPr>
            <w:tcW w:w="1490" w:type="dxa"/>
            <w:vMerge/>
            <w:vAlign w:val="center"/>
          </w:tcPr>
          <w:p w:rsidR="005A71CF" w:rsidRDefault="005A71CF">
            <w:pPr>
              <w:adjustRightInd w:val="0"/>
              <w:snapToGrid w:val="0"/>
              <w:spacing w:line="300" w:lineRule="auto"/>
              <w:jc w:val="center"/>
              <w:rPr>
                <w:kern w:val="0"/>
                <w:szCs w:val="21"/>
              </w:rPr>
            </w:pPr>
          </w:p>
        </w:tc>
        <w:tc>
          <w:tcPr>
            <w:tcW w:w="1559" w:type="dxa"/>
            <w:vAlign w:val="center"/>
          </w:tcPr>
          <w:p w:rsidR="005A71CF" w:rsidRDefault="007174A4">
            <w:pPr>
              <w:adjustRightInd w:val="0"/>
              <w:snapToGrid w:val="0"/>
              <w:spacing w:line="300" w:lineRule="auto"/>
              <w:rPr>
                <w:szCs w:val="21"/>
              </w:rPr>
            </w:pPr>
            <w:r>
              <w:rPr>
                <w:szCs w:val="21"/>
              </w:rPr>
              <w:t>类与对象、封装</w:t>
            </w:r>
          </w:p>
        </w:tc>
        <w:tc>
          <w:tcPr>
            <w:tcW w:w="4395" w:type="dxa"/>
            <w:vAlign w:val="center"/>
          </w:tcPr>
          <w:p w:rsidR="005A71CF" w:rsidRDefault="007174A4">
            <w:pPr>
              <w:adjustRightInd w:val="0"/>
              <w:snapToGrid w:val="0"/>
              <w:spacing w:line="300" w:lineRule="auto"/>
              <w:jc w:val="left"/>
              <w:textAlignment w:val="baseline"/>
              <w:rPr>
                <w:szCs w:val="21"/>
              </w:rPr>
            </w:pPr>
            <w:r>
              <w:rPr>
                <w:b/>
                <w:bCs/>
                <w:szCs w:val="21"/>
              </w:rPr>
              <w:t>设计</w:t>
            </w:r>
            <w:r>
              <w:rPr>
                <w:szCs w:val="21"/>
              </w:rPr>
              <w:t>类与对象，</w:t>
            </w:r>
            <w:r>
              <w:rPr>
                <w:b/>
                <w:bCs/>
                <w:szCs w:val="21"/>
              </w:rPr>
              <w:t>理解</w:t>
            </w:r>
            <w:r>
              <w:rPr>
                <w:szCs w:val="21"/>
              </w:rPr>
              <w:t>封装性，会</w:t>
            </w:r>
            <w:r>
              <w:rPr>
                <w:b/>
                <w:bCs/>
                <w:szCs w:val="21"/>
              </w:rPr>
              <w:t>使用</w:t>
            </w:r>
            <w:r>
              <w:rPr>
                <w:szCs w:val="21"/>
              </w:rPr>
              <w:t>封装相关技术</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490" w:type="dxa"/>
            <w:vMerge/>
            <w:vAlign w:val="center"/>
          </w:tcPr>
          <w:p w:rsidR="005A71CF" w:rsidRDefault="005A71CF">
            <w:pPr>
              <w:adjustRightInd w:val="0"/>
              <w:snapToGrid w:val="0"/>
              <w:spacing w:line="300" w:lineRule="auto"/>
              <w:jc w:val="center"/>
              <w:rPr>
                <w:kern w:val="0"/>
                <w:szCs w:val="21"/>
              </w:rPr>
            </w:pPr>
          </w:p>
        </w:tc>
        <w:tc>
          <w:tcPr>
            <w:tcW w:w="1559" w:type="dxa"/>
            <w:vAlign w:val="center"/>
          </w:tcPr>
          <w:p w:rsidR="005A71CF" w:rsidRDefault="007174A4">
            <w:pPr>
              <w:adjustRightInd w:val="0"/>
              <w:snapToGrid w:val="0"/>
              <w:spacing w:line="300" w:lineRule="auto"/>
              <w:rPr>
                <w:szCs w:val="21"/>
              </w:rPr>
            </w:pPr>
            <w:r>
              <w:rPr>
                <w:szCs w:val="21"/>
              </w:rPr>
              <w:t>继承和多态</w:t>
            </w:r>
          </w:p>
        </w:tc>
        <w:tc>
          <w:tcPr>
            <w:tcW w:w="4395" w:type="dxa"/>
            <w:vAlign w:val="center"/>
          </w:tcPr>
          <w:p w:rsidR="005A71CF" w:rsidRDefault="007174A4">
            <w:pPr>
              <w:adjustRightInd w:val="0"/>
              <w:snapToGrid w:val="0"/>
              <w:spacing w:line="300" w:lineRule="auto"/>
              <w:jc w:val="left"/>
              <w:textAlignment w:val="baseline"/>
              <w:rPr>
                <w:szCs w:val="21"/>
              </w:rPr>
            </w:pPr>
            <w:r>
              <w:rPr>
                <w:b/>
                <w:bCs/>
                <w:szCs w:val="21"/>
              </w:rPr>
              <w:t>理解</w:t>
            </w:r>
            <w:r>
              <w:rPr>
                <w:szCs w:val="21"/>
              </w:rPr>
              <w:t>继承性和多态性的概念，会</w:t>
            </w:r>
            <w:r>
              <w:rPr>
                <w:b/>
                <w:bCs/>
                <w:szCs w:val="21"/>
              </w:rPr>
              <w:t>使用</w:t>
            </w:r>
            <w:r>
              <w:rPr>
                <w:szCs w:val="21"/>
              </w:rPr>
              <w:t>继承和多态相关技术</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925"/>
        </w:trPr>
        <w:tc>
          <w:tcPr>
            <w:tcW w:w="1490" w:type="dxa"/>
            <w:vMerge w:val="restart"/>
            <w:vAlign w:val="center"/>
          </w:tcPr>
          <w:p w:rsidR="005A71CF" w:rsidRDefault="007174A4">
            <w:pPr>
              <w:adjustRightInd w:val="0"/>
              <w:snapToGrid w:val="0"/>
              <w:spacing w:line="300" w:lineRule="auto"/>
              <w:jc w:val="center"/>
              <w:rPr>
                <w:kern w:val="0"/>
                <w:szCs w:val="21"/>
              </w:rPr>
            </w:pPr>
            <w:r>
              <w:rPr>
                <w:kern w:val="0"/>
                <w:szCs w:val="21"/>
              </w:rPr>
              <w:t>4. Java</w:t>
            </w:r>
            <w:r>
              <w:rPr>
                <w:kern w:val="0"/>
                <w:szCs w:val="21"/>
              </w:rPr>
              <w:t>高级特征</w:t>
            </w:r>
            <w:r>
              <w:rPr>
                <w:kern w:val="0"/>
                <w:szCs w:val="21"/>
              </w:rPr>
              <w:t>(4</w:t>
            </w:r>
            <w:r>
              <w:rPr>
                <w:kern w:val="0"/>
                <w:szCs w:val="21"/>
              </w:rPr>
              <w:t>学时</w:t>
            </w:r>
            <w:r>
              <w:rPr>
                <w:kern w:val="0"/>
                <w:szCs w:val="21"/>
              </w:rPr>
              <w:t>)</w:t>
            </w:r>
          </w:p>
        </w:tc>
        <w:tc>
          <w:tcPr>
            <w:tcW w:w="1559" w:type="dxa"/>
            <w:vAlign w:val="center"/>
          </w:tcPr>
          <w:p w:rsidR="005A71CF" w:rsidRDefault="007174A4">
            <w:pPr>
              <w:adjustRightInd w:val="0"/>
              <w:snapToGrid w:val="0"/>
              <w:spacing w:line="300" w:lineRule="auto"/>
              <w:rPr>
                <w:szCs w:val="21"/>
              </w:rPr>
            </w:pPr>
            <w:r>
              <w:rPr>
                <w:szCs w:val="21"/>
              </w:rPr>
              <w:t>抽象类和最终类</w:t>
            </w:r>
          </w:p>
        </w:tc>
        <w:tc>
          <w:tcPr>
            <w:tcW w:w="4395" w:type="dxa"/>
            <w:vAlign w:val="center"/>
          </w:tcPr>
          <w:p w:rsidR="005A71CF" w:rsidRDefault="007174A4">
            <w:pPr>
              <w:adjustRightInd w:val="0"/>
              <w:snapToGrid w:val="0"/>
              <w:spacing w:line="300" w:lineRule="auto"/>
              <w:textAlignment w:val="baseline"/>
              <w:rPr>
                <w:szCs w:val="21"/>
              </w:rPr>
            </w:pPr>
            <w:r>
              <w:rPr>
                <w:b/>
                <w:bCs/>
                <w:szCs w:val="21"/>
              </w:rPr>
              <w:t>理解</w:t>
            </w:r>
            <w:r>
              <w:rPr>
                <w:szCs w:val="21"/>
              </w:rPr>
              <w:t>抽象类和最终类的概念、特点；</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5</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9</w:t>
            </w:r>
          </w:p>
        </w:tc>
      </w:tr>
      <w:tr w:rsidR="005A71CF">
        <w:trPr>
          <w:trHeight w:val="555"/>
        </w:trPr>
        <w:tc>
          <w:tcPr>
            <w:tcW w:w="1490" w:type="dxa"/>
            <w:vMerge/>
            <w:vAlign w:val="center"/>
          </w:tcPr>
          <w:p w:rsidR="005A71CF" w:rsidRDefault="005A71CF">
            <w:pPr>
              <w:adjustRightInd w:val="0"/>
              <w:snapToGrid w:val="0"/>
              <w:spacing w:line="300" w:lineRule="auto"/>
              <w:jc w:val="center"/>
              <w:rPr>
                <w:kern w:val="0"/>
                <w:szCs w:val="21"/>
              </w:rPr>
            </w:pPr>
          </w:p>
        </w:tc>
        <w:tc>
          <w:tcPr>
            <w:tcW w:w="1559" w:type="dxa"/>
            <w:vAlign w:val="center"/>
          </w:tcPr>
          <w:p w:rsidR="005A71CF" w:rsidRDefault="007174A4">
            <w:pPr>
              <w:adjustRightInd w:val="0"/>
              <w:snapToGrid w:val="0"/>
              <w:spacing w:line="300" w:lineRule="auto"/>
              <w:rPr>
                <w:szCs w:val="21"/>
              </w:rPr>
            </w:pPr>
            <w:r>
              <w:rPr>
                <w:szCs w:val="21"/>
              </w:rPr>
              <w:t>接口和包</w:t>
            </w:r>
          </w:p>
        </w:tc>
        <w:tc>
          <w:tcPr>
            <w:tcW w:w="4395" w:type="dxa"/>
            <w:vAlign w:val="center"/>
          </w:tcPr>
          <w:p w:rsidR="005A71CF" w:rsidRDefault="007174A4">
            <w:pPr>
              <w:adjustRightInd w:val="0"/>
              <w:snapToGrid w:val="0"/>
              <w:spacing w:line="300" w:lineRule="auto"/>
              <w:textAlignment w:val="baseline"/>
              <w:rPr>
                <w:szCs w:val="21"/>
              </w:rPr>
            </w:pPr>
            <w:r>
              <w:rPr>
                <w:b/>
                <w:bCs/>
                <w:szCs w:val="21"/>
              </w:rPr>
              <w:t>理解</w:t>
            </w:r>
            <w:r>
              <w:rPr>
                <w:szCs w:val="21"/>
              </w:rPr>
              <w:t>接口和包的作用，会</w:t>
            </w:r>
            <w:r>
              <w:rPr>
                <w:b/>
                <w:bCs/>
                <w:szCs w:val="21"/>
              </w:rPr>
              <w:t>使用</w:t>
            </w:r>
            <w:r>
              <w:rPr>
                <w:szCs w:val="21"/>
              </w:rPr>
              <w:t>接口和包；</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490" w:type="dxa"/>
            <w:vMerge w:val="restart"/>
            <w:vAlign w:val="center"/>
          </w:tcPr>
          <w:p w:rsidR="005A71CF" w:rsidRDefault="007174A4">
            <w:pPr>
              <w:adjustRightInd w:val="0"/>
              <w:snapToGrid w:val="0"/>
              <w:spacing w:line="300" w:lineRule="auto"/>
              <w:jc w:val="center"/>
              <w:rPr>
                <w:kern w:val="0"/>
                <w:szCs w:val="21"/>
              </w:rPr>
            </w:pPr>
            <w:r>
              <w:rPr>
                <w:kern w:val="0"/>
                <w:szCs w:val="21"/>
              </w:rPr>
              <w:t>5.</w:t>
            </w:r>
            <w:r>
              <w:rPr>
                <w:kern w:val="0"/>
                <w:szCs w:val="21"/>
              </w:rPr>
              <w:t>异常处理</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559" w:type="dxa"/>
            <w:vAlign w:val="center"/>
          </w:tcPr>
          <w:p w:rsidR="005A71CF" w:rsidRDefault="007174A4">
            <w:pPr>
              <w:adjustRightInd w:val="0"/>
              <w:snapToGrid w:val="0"/>
              <w:spacing w:line="300" w:lineRule="auto"/>
              <w:rPr>
                <w:szCs w:val="21"/>
              </w:rPr>
            </w:pPr>
            <w:r>
              <w:rPr>
                <w:szCs w:val="21"/>
              </w:rPr>
              <w:t>异常的分类和处理</w:t>
            </w:r>
          </w:p>
        </w:tc>
        <w:tc>
          <w:tcPr>
            <w:tcW w:w="4395" w:type="dxa"/>
          </w:tcPr>
          <w:p w:rsidR="005A71CF" w:rsidRDefault="007174A4">
            <w:pPr>
              <w:adjustRightInd w:val="0"/>
              <w:snapToGrid w:val="0"/>
              <w:spacing w:line="300" w:lineRule="auto"/>
              <w:jc w:val="left"/>
              <w:textAlignment w:val="baseline"/>
              <w:rPr>
                <w:szCs w:val="21"/>
              </w:rPr>
            </w:pPr>
            <w:r>
              <w:rPr>
                <w:b/>
                <w:bCs/>
                <w:szCs w:val="21"/>
              </w:rPr>
              <w:t>了解</w:t>
            </w:r>
            <w:r>
              <w:rPr>
                <w:szCs w:val="21"/>
              </w:rPr>
              <w:t>异常的分类；</w:t>
            </w:r>
          </w:p>
          <w:p w:rsidR="005A71CF" w:rsidRDefault="007174A4">
            <w:pPr>
              <w:adjustRightInd w:val="0"/>
              <w:snapToGrid w:val="0"/>
              <w:spacing w:line="300" w:lineRule="auto"/>
              <w:jc w:val="left"/>
              <w:textAlignment w:val="baseline"/>
              <w:rPr>
                <w:szCs w:val="21"/>
              </w:rPr>
            </w:pPr>
            <w:r>
              <w:rPr>
                <w:szCs w:val="21"/>
              </w:rPr>
              <w:t>会</w:t>
            </w:r>
            <w:r>
              <w:rPr>
                <w:b/>
                <w:bCs/>
                <w:szCs w:val="21"/>
              </w:rPr>
              <w:t>使用</w:t>
            </w:r>
            <w:r>
              <w:rPr>
                <w:szCs w:val="21"/>
              </w:rPr>
              <w:t>异常类的产生、捕获与处理机制；</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6</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7</w:t>
            </w:r>
          </w:p>
        </w:tc>
      </w:tr>
      <w:tr w:rsidR="005A71CF">
        <w:trPr>
          <w:trHeight w:val="246"/>
        </w:trPr>
        <w:tc>
          <w:tcPr>
            <w:tcW w:w="1490" w:type="dxa"/>
            <w:vMerge/>
            <w:vAlign w:val="center"/>
          </w:tcPr>
          <w:p w:rsidR="005A71CF" w:rsidRDefault="005A71CF">
            <w:pPr>
              <w:adjustRightInd w:val="0"/>
              <w:snapToGrid w:val="0"/>
              <w:spacing w:line="300" w:lineRule="auto"/>
              <w:jc w:val="center"/>
              <w:rPr>
                <w:kern w:val="0"/>
                <w:szCs w:val="21"/>
              </w:rPr>
            </w:pPr>
          </w:p>
        </w:tc>
        <w:tc>
          <w:tcPr>
            <w:tcW w:w="1559" w:type="dxa"/>
            <w:vAlign w:val="center"/>
          </w:tcPr>
          <w:p w:rsidR="005A71CF" w:rsidRDefault="007174A4">
            <w:pPr>
              <w:adjustRightInd w:val="0"/>
              <w:snapToGrid w:val="0"/>
              <w:spacing w:line="300" w:lineRule="auto"/>
              <w:rPr>
                <w:szCs w:val="21"/>
              </w:rPr>
            </w:pPr>
            <w:r>
              <w:rPr>
                <w:szCs w:val="21"/>
              </w:rPr>
              <w:t>抛出异常和自定义异常类</w:t>
            </w:r>
          </w:p>
        </w:tc>
        <w:tc>
          <w:tcPr>
            <w:tcW w:w="4395" w:type="dxa"/>
          </w:tcPr>
          <w:p w:rsidR="005A71CF" w:rsidRDefault="007174A4">
            <w:pPr>
              <w:adjustRightInd w:val="0"/>
              <w:snapToGrid w:val="0"/>
              <w:spacing w:line="300" w:lineRule="auto"/>
              <w:jc w:val="left"/>
              <w:textAlignment w:val="baseline"/>
              <w:rPr>
                <w:szCs w:val="21"/>
              </w:rPr>
            </w:pPr>
            <w:r>
              <w:rPr>
                <w:szCs w:val="21"/>
              </w:rPr>
              <w:t>会</w:t>
            </w:r>
            <w:r>
              <w:rPr>
                <w:b/>
                <w:bCs/>
                <w:szCs w:val="21"/>
              </w:rPr>
              <w:t>使用</w:t>
            </w:r>
            <w:r>
              <w:rPr>
                <w:szCs w:val="21"/>
              </w:rPr>
              <w:t>抛出异常和定义异常方法；</w:t>
            </w:r>
          </w:p>
          <w:p w:rsidR="005A71CF" w:rsidRDefault="007174A4">
            <w:pPr>
              <w:adjustRightInd w:val="0"/>
              <w:snapToGrid w:val="0"/>
              <w:spacing w:line="300" w:lineRule="auto"/>
              <w:jc w:val="left"/>
              <w:textAlignment w:val="baseline"/>
              <w:rPr>
                <w:szCs w:val="21"/>
              </w:rPr>
            </w:pPr>
            <w:r>
              <w:rPr>
                <w:b/>
                <w:bCs/>
                <w:szCs w:val="21"/>
              </w:rPr>
              <w:t>了解</w:t>
            </w:r>
            <w:r>
              <w:rPr>
                <w:szCs w:val="21"/>
              </w:rPr>
              <w:t>自定义异常类；</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490" w:type="dxa"/>
            <w:vMerge w:val="restart"/>
            <w:vAlign w:val="center"/>
          </w:tcPr>
          <w:p w:rsidR="005A71CF" w:rsidRDefault="007174A4">
            <w:pPr>
              <w:adjustRightInd w:val="0"/>
              <w:snapToGrid w:val="0"/>
              <w:spacing w:line="300" w:lineRule="auto"/>
              <w:jc w:val="center"/>
              <w:rPr>
                <w:kern w:val="0"/>
                <w:szCs w:val="21"/>
              </w:rPr>
            </w:pPr>
            <w:r>
              <w:rPr>
                <w:kern w:val="0"/>
                <w:szCs w:val="21"/>
              </w:rPr>
              <w:t>6.</w:t>
            </w:r>
            <w:r>
              <w:rPr>
                <w:kern w:val="0"/>
                <w:szCs w:val="21"/>
              </w:rPr>
              <w:t>图形界面设计</w:t>
            </w:r>
            <w:r>
              <w:rPr>
                <w:kern w:val="0"/>
                <w:szCs w:val="21"/>
              </w:rPr>
              <w:t>(4</w:t>
            </w:r>
            <w:r>
              <w:rPr>
                <w:kern w:val="0"/>
                <w:szCs w:val="21"/>
              </w:rPr>
              <w:t>学时</w:t>
            </w:r>
            <w:r>
              <w:rPr>
                <w:kern w:val="0"/>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图形界面基础</w:t>
            </w:r>
          </w:p>
        </w:tc>
        <w:tc>
          <w:tcPr>
            <w:tcW w:w="4395" w:type="dxa"/>
          </w:tcPr>
          <w:p w:rsidR="005A71CF" w:rsidRDefault="007174A4">
            <w:pPr>
              <w:adjustRightInd w:val="0"/>
              <w:snapToGrid w:val="0"/>
              <w:spacing w:line="300" w:lineRule="auto"/>
              <w:jc w:val="left"/>
              <w:textAlignment w:val="baseline"/>
              <w:rPr>
                <w:szCs w:val="21"/>
              </w:rPr>
            </w:pPr>
            <w:r>
              <w:rPr>
                <w:b/>
                <w:bCs/>
                <w:szCs w:val="21"/>
              </w:rPr>
              <w:t>使用</w:t>
            </w:r>
            <w:r>
              <w:rPr>
                <w:szCs w:val="21"/>
              </w:rPr>
              <w:t>常用组件，</w:t>
            </w:r>
            <w:r>
              <w:rPr>
                <w:b/>
                <w:bCs/>
                <w:szCs w:val="21"/>
              </w:rPr>
              <w:t>建立</w:t>
            </w:r>
            <w:r>
              <w:rPr>
                <w:szCs w:val="21"/>
              </w:rPr>
              <w:t>图形界面程序；</w:t>
            </w:r>
          </w:p>
          <w:p w:rsidR="005A71CF" w:rsidRDefault="007174A4">
            <w:pPr>
              <w:adjustRightInd w:val="0"/>
              <w:snapToGrid w:val="0"/>
              <w:spacing w:line="300" w:lineRule="auto"/>
              <w:jc w:val="left"/>
              <w:textAlignment w:val="baseline"/>
              <w:rPr>
                <w:szCs w:val="21"/>
              </w:rPr>
            </w:pPr>
            <w:r>
              <w:rPr>
                <w:b/>
                <w:bCs/>
                <w:szCs w:val="21"/>
              </w:rPr>
              <w:t>使用</w:t>
            </w:r>
            <w:r>
              <w:rPr>
                <w:szCs w:val="21"/>
              </w:rPr>
              <w:t>布局管理器，</w:t>
            </w:r>
            <w:r>
              <w:rPr>
                <w:b/>
                <w:bCs/>
                <w:szCs w:val="21"/>
              </w:rPr>
              <w:t>设计</w:t>
            </w:r>
            <w:r>
              <w:rPr>
                <w:szCs w:val="21"/>
              </w:rPr>
              <w:t>界面布局；</w:t>
            </w:r>
          </w:p>
          <w:p w:rsidR="005A71CF" w:rsidRDefault="007174A4">
            <w:pPr>
              <w:adjustRightInd w:val="0"/>
              <w:snapToGrid w:val="0"/>
              <w:spacing w:line="300" w:lineRule="auto"/>
              <w:jc w:val="left"/>
              <w:textAlignment w:val="baseline"/>
              <w:rPr>
                <w:szCs w:val="21"/>
              </w:rPr>
            </w:pPr>
            <w:r>
              <w:rPr>
                <w:b/>
                <w:bCs/>
                <w:szCs w:val="21"/>
              </w:rPr>
              <w:t>使用</w:t>
            </w:r>
            <w:r>
              <w:rPr>
                <w:szCs w:val="21"/>
              </w:rPr>
              <w:t>AWT</w:t>
            </w:r>
            <w:r>
              <w:rPr>
                <w:szCs w:val="21"/>
              </w:rPr>
              <w:t>的事件模型，响应用户操作</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szCs w:val="21"/>
              </w:rPr>
            </w:pPr>
            <w:r>
              <w:rPr>
                <w:szCs w:val="21"/>
              </w:rPr>
              <w:t>教学目标</w:t>
            </w:r>
            <w:r>
              <w:rPr>
                <w:szCs w:val="21"/>
              </w:rPr>
              <w:t>7</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8</w:t>
            </w:r>
          </w:p>
        </w:tc>
      </w:tr>
      <w:tr w:rsidR="005A71CF">
        <w:trPr>
          <w:trHeight w:val="246"/>
        </w:trPr>
        <w:tc>
          <w:tcPr>
            <w:tcW w:w="1490" w:type="dxa"/>
            <w:vMerge/>
            <w:vAlign w:val="center"/>
          </w:tcPr>
          <w:p w:rsidR="005A71CF" w:rsidRDefault="005A71CF">
            <w:pPr>
              <w:adjustRightInd w:val="0"/>
              <w:snapToGrid w:val="0"/>
              <w:spacing w:line="300" w:lineRule="auto"/>
              <w:jc w:val="center"/>
              <w:rPr>
                <w:kern w:val="0"/>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复杂界面设计</w:t>
            </w:r>
          </w:p>
        </w:tc>
        <w:tc>
          <w:tcPr>
            <w:tcW w:w="4395" w:type="dxa"/>
          </w:tcPr>
          <w:p w:rsidR="005A71CF" w:rsidRDefault="007174A4">
            <w:pPr>
              <w:adjustRightInd w:val="0"/>
              <w:snapToGrid w:val="0"/>
              <w:spacing w:line="300" w:lineRule="auto"/>
              <w:jc w:val="left"/>
              <w:textAlignment w:val="baseline"/>
              <w:rPr>
                <w:szCs w:val="21"/>
              </w:rPr>
            </w:pPr>
            <w:r>
              <w:rPr>
                <w:b/>
                <w:bCs/>
                <w:szCs w:val="21"/>
              </w:rPr>
              <w:t>使用</w:t>
            </w:r>
            <w:r>
              <w:rPr>
                <w:szCs w:val="21"/>
              </w:rPr>
              <w:t>菜单组件及其他高级组件，实现复杂功能界面；</w:t>
            </w:r>
          </w:p>
          <w:p w:rsidR="005A71CF" w:rsidRDefault="007174A4">
            <w:pPr>
              <w:adjustRightInd w:val="0"/>
              <w:snapToGrid w:val="0"/>
              <w:spacing w:line="300" w:lineRule="auto"/>
              <w:jc w:val="left"/>
              <w:textAlignment w:val="baseline"/>
              <w:rPr>
                <w:szCs w:val="21"/>
              </w:rPr>
            </w:pPr>
            <w:r>
              <w:rPr>
                <w:b/>
                <w:bCs/>
                <w:szCs w:val="21"/>
              </w:rPr>
              <w:t>学习</w:t>
            </w:r>
            <w:r>
              <w:rPr>
                <w:szCs w:val="21"/>
              </w:rPr>
              <w:t>界面绘制图形；</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12"/>
        </w:trPr>
        <w:tc>
          <w:tcPr>
            <w:tcW w:w="1490" w:type="dxa"/>
            <w:vMerge w:val="restart"/>
            <w:vAlign w:val="center"/>
          </w:tcPr>
          <w:p w:rsidR="005A71CF" w:rsidRDefault="007174A4">
            <w:pPr>
              <w:adjustRightInd w:val="0"/>
              <w:snapToGrid w:val="0"/>
              <w:spacing w:line="300" w:lineRule="auto"/>
              <w:jc w:val="center"/>
              <w:rPr>
                <w:kern w:val="0"/>
                <w:szCs w:val="21"/>
              </w:rPr>
            </w:pPr>
            <w:r>
              <w:rPr>
                <w:kern w:val="0"/>
                <w:szCs w:val="21"/>
              </w:rPr>
              <w:t>7.</w:t>
            </w:r>
            <w:r>
              <w:rPr>
                <w:kern w:val="0"/>
                <w:szCs w:val="21"/>
              </w:rPr>
              <w:t>多线程机制</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szCs w:val="21"/>
              </w:rPr>
              <w:t>线程概念和定义方法</w:t>
            </w:r>
          </w:p>
        </w:tc>
        <w:tc>
          <w:tcPr>
            <w:tcW w:w="4395" w:type="dxa"/>
          </w:tcPr>
          <w:p w:rsidR="005A71CF" w:rsidRDefault="007174A4">
            <w:pPr>
              <w:adjustRightInd w:val="0"/>
              <w:snapToGrid w:val="0"/>
              <w:spacing w:line="300" w:lineRule="auto"/>
              <w:jc w:val="left"/>
              <w:textAlignment w:val="baseline"/>
              <w:rPr>
                <w:szCs w:val="21"/>
              </w:rPr>
            </w:pPr>
            <w:r>
              <w:rPr>
                <w:b/>
                <w:bCs/>
                <w:szCs w:val="21"/>
              </w:rPr>
              <w:t>了解</w:t>
            </w:r>
            <w:r>
              <w:rPr>
                <w:szCs w:val="21"/>
              </w:rPr>
              <w:t>线程基本概念；</w:t>
            </w:r>
          </w:p>
          <w:p w:rsidR="005A71CF" w:rsidRDefault="007174A4">
            <w:pPr>
              <w:adjustRightInd w:val="0"/>
              <w:snapToGrid w:val="0"/>
              <w:spacing w:line="300" w:lineRule="auto"/>
              <w:jc w:val="left"/>
              <w:textAlignment w:val="baseline"/>
              <w:rPr>
                <w:szCs w:val="21"/>
              </w:rPr>
            </w:pPr>
            <w:r>
              <w:rPr>
                <w:b/>
                <w:bCs/>
                <w:szCs w:val="21"/>
              </w:rPr>
              <w:t>使用</w:t>
            </w:r>
            <w:r>
              <w:rPr>
                <w:szCs w:val="21"/>
              </w:rPr>
              <w:t>Runnable</w:t>
            </w:r>
            <w:r>
              <w:rPr>
                <w:szCs w:val="21"/>
              </w:rPr>
              <w:t>接口和</w:t>
            </w:r>
            <w:r>
              <w:rPr>
                <w:szCs w:val="21"/>
              </w:rPr>
              <w:t>Thread</w:t>
            </w:r>
            <w:r>
              <w:rPr>
                <w:szCs w:val="21"/>
              </w:rPr>
              <w:t>类定义多线程程序；</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szCs w:val="21"/>
              </w:rPr>
            </w:pPr>
            <w:r>
              <w:rPr>
                <w:szCs w:val="21"/>
              </w:rPr>
              <w:t>教学目标</w:t>
            </w:r>
            <w:r>
              <w:rPr>
                <w:szCs w:val="21"/>
              </w:rPr>
              <w:t>7</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8</w:t>
            </w:r>
          </w:p>
        </w:tc>
      </w:tr>
      <w:tr w:rsidR="005A71CF">
        <w:trPr>
          <w:trHeight w:val="312"/>
        </w:trPr>
        <w:tc>
          <w:tcPr>
            <w:tcW w:w="1490" w:type="dxa"/>
            <w:vMerge/>
            <w:vAlign w:val="center"/>
          </w:tcPr>
          <w:p w:rsidR="005A71CF" w:rsidRDefault="005A71CF">
            <w:pPr>
              <w:adjustRightInd w:val="0"/>
              <w:snapToGrid w:val="0"/>
              <w:spacing w:line="300" w:lineRule="auto"/>
              <w:jc w:val="center"/>
              <w:rPr>
                <w:kern w:val="0"/>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szCs w:val="21"/>
              </w:rPr>
              <w:t>线程的控制与调度</w:t>
            </w:r>
          </w:p>
        </w:tc>
        <w:tc>
          <w:tcPr>
            <w:tcW w:w="4395" w:type="dxa"/>
          </w:tcPr>
          <w:p w:rsidR="005A71CF" w:rsidRDefault="007174A4">
            <w:pPr>
              <w:adjustRightInd w:val="0"/>
              <w:snapToGrid w:val="0"/>
              <w:spacing w:line="300" w:lineRule="auto"/>
              <w:jc w:val="left"/>
              <w:textAlignment w:val="baseline"/>
              <w:rPr>
                <w:szCs w:val="21"/>
              </w:rPr>
            </w:pPr>
            <w:r>
              <w:rPr>
                <w:b/>
                <w:bCs/>
                <w:szCs w:val="21"/>
              </w:rPr>
              <w:t>使用</w:t>
            </w:r>
            <w:r>
              <w:rPr>
                <w:szCs w:val="21"/>
              </w:rPr>
              <w:t>线程控制与调度的相关方法，使线程状态发生改变；</w:t>
            </w:r>
          </w:p>
          <w:p w:rsidR="005A71CF" w:rsidRDefault="007174A4">
            <w:pPr>
              <w:adjustRightInd w:val="0"/>
              <w:snapToGrid w:val="0"/>
              <w:spacing w:line="300" w:lineRule="auto"/>
              <w:jc w:val="left"/>
              <w:textAlignment w:val="baseline"/>
              <w:rPr>
                <w:szCs w:val="21"/>
              </w:rPr>
            </w:pPr>
            <w:r>
              <w:rPr>
                <w:b/>
                <w:bCs/>
                <w:szCs w:val="21"/>
              </w:rPr>
              <w:t>了解</w:t>
            </w:r>
            <w:r>
              <w:rPr>
                <w:szCs w:val="21"/>
              </w:rPr>
              <w:t>线程的同步机制，</w:t>
            </w:r>
            <w:r>
              <w:rPr>
                <w:szCs w:val="21"/>
              </w:rPr>
              <w:t>wait()</w:t>
            </w:r>
            <w:r>
              <w:rPr>
                <w:szCs w:val="21"/>
              </w:rPr>
              <w:t>和</w:t>
            </w:r>
            <w:r>
              <w:rPr>
                <w:szCs w:val="21"/>
              </w:rPr>
              <w:t>notify()</w:t>
            </w:r>
            <w:r>
              <w:rPr>
                <w:szCs w:val="21"/>
              </w:rPr>
              <w:t>的作用；</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46"/>
        </w:trPr>
        <w:tc>
          <w:tcPr>
            <w:tcW w:w="1490" w:type="dxa"/>
            <w:vMerge w:val="restart"/>
            <w:vAlign w:val="center"/>
          </w:tcPr>
          <w:p w:rsidR="005A71CF" w:rsidRDefault="007174A4">
            <w:pPr>
              <w:adjustRightInd w:val="0"/>
              <w:snapToGrid w:val="0"/>
              <w:spacing w:line="300" w:lineRule="auto"/>
              <w:jc w:val="center"/>
              <w:rPr>
                <w:kern w:val="0"/>
                <w:szCs w:val="21"/>
              </w:rPr>
            </w:pPr>
            <w:r>
              <w:rPr>
                <w:kern w:val="0"/>
                <w:szCs w:val="21"/>
              </w:rPr>
              <w:t>8.</w:t>
            </w:r>
            <w:r>
              <w:rPr>
                <w:kern w:val="0"/>
                <w:szCs w:val="21"/>
              </w:rPr>
              <w:t>输入输出流</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szCs w:val="21"/>
              </w:rPr>
              <w:t>字节流</w:t>
            </w:r>
          </w:p>
        </w:tc>
        <w:tc>
          <w:tcPr>
            <w:tcW w:w="4395" w:type="dxa"/>
          </w:tcPr>
          <w:p w:rsidR="005A71CF" w:rsidRDefault="007174A4">
            <w:pPr>
              <w:adjustRightInd w:val="0"/>
              <w:snapToGrid w:val="0"/>
              <w:spacing w:line="300" w:lineRule="auto"/>
              <w:jc w:val="left"/>
              <w:textAlignment w:val="baseline"/>
              <w:rPr>
                <w:szCs w:val="21"/>
              </w:rPr>
            </w:pPr>
            <w:r>
              <w:rPr>
                <w:b/>
                <w:bCs/>
                <w:szCs w:val="21"/>
              </w:rPr>
              <w:t>使用</w:t>
            </w:r>
            <w:r>
              <w:rPr>
                <w:szCs w:val="21"/>
              </w:rPr>
              <w:t>标准输入输出流，文件字节流，数据字节流等多种字节流，实现程序输入输出；</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szCs w:val="21"/>
              </w:rPr>
            </w:pPr>
            <w:r>
              <w:rPr>
                <w:szCs w:val="21"/>
              </w:rPr>
              <w:t>教学目标</w:t>
            </w:r>
            <w:r>
              <w:rPr>
                <w:szCs w:val="21"/>
              </w:rPr>
              <w:t>7</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8</w:t>
            </w:r>
          </w:p>
        </w:tc>
      </w:tr>
      <w:tr w:rsidR="005A71CF">
        <w:trPr>
          <w:trHeight w:val="246"/>
        </w:trPr>
        <w:tc>
          <w:tcPr>
            <w:tcW w:w="1490" w:type="dxa"/>
            <w:vMerge/>
            <w:vAlign w:val="center"/>
          </w:tcPr>
          <w:p w:rsidR="005A71CF" w:rsidRDefault="005A71CF">
            <w:pPr>
              <w:adjustRightInd w:val="0"/>
              <w:snapToGrid w:val="0"/>
              <w:spacing w:line="300" w:lineRule="auto"/>
              <w:jc w:val="center"/>
              <w:rPr>
                <w:kern w:val="0"/>
                <w:szCs w:val="21"/>
              </w:rPr>
            </w:pPr>
          </w:p>
        </w:tc>
        <w:tc>
          <w:tcPr>
            <w:tcW w:w="1559" w:type="dxa"/>
            <w:vAlign w:val="center"/>
          </w:tcPr>
          <w:p w:rsidR="005A71CF" w:rsidRDefault="007174A4">
            <w:pPr>
              <w:autoSpaceDE w:val="0"/>
              <w:autoSpaceDN w:val="0"/>
              <w:adjustRightInd w:val="0"/>
              <w:snapToGrid w:val="0"/>
              <w:spacing w:line="300" w:lineRule="auto"/>
              <w:rPr>
                <w:kern w:val="0"/>
                <w:szCs w:val="21"/>
              </w:rPr>
            </w:pPr>
            <w:r>
              <w:rPr>
                <w:szCs w:val="21"/>
              </w:rPr>
              <w:t>字符流</w:t>
            </w:r>
          </w:p>
        </w:tc>
        <w:tc>
          <w:tcPr>
            <w:tcW w:w="4395" w:type="dxa"/>
          </w:tcPr>
          <w:p w:rsidR="005A71CF" w:rsidRDefault="007174A4">
            <w:pPr>
              <w:adjustRightInd w:val="0"/>
              <w:snapToGrid w:val="0"/>
              <w:spacing w:line="300" w:lineRule="auto"/>
              <w:jc w:val="left"/>
              <w:textAlignment w:val="baseline"/>
              <w:rPr>
                <w:szCs w:val="21"/>
              </w:rPr>
            </w:pPr>
            <w:r>
              <w:rPr>
                <w:b/>
                <w:bCs/>
                <w:szCs w:val="21"/>
              </w:rPr>
              <w:t>了解</w:t>
            </w:r>
            <w:r>
              <w:rPr>
                <w:szCs w:val="21"/>
              </w:rPr>
              <w:t>文件字符流，缓冲字符流等，以及其它字符流的高级应用</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46"/>
        </w:trPr>
        <w:tc>
          <w:tcPr>
            <w:tcW w:w="1490" w:type="dxa"/>
            <w:vMerge w:val="restart"/>
            <w:vAlign w:val="center"/>
          </w:tcPr>
          <w:p w:rsidR="005A71CF" w:rsidRDefault="007174A4">
            <w:pPr>
              <w:adjustRightInd w:val="0"/>
              <w:snapToGrid w:val="0"/>
              <w:spacing w:line="300" w:lineRule="auto"/>
              <w:jc w:val="center"/>
              <w:rPr>
                <w:kern w:val="0"/>
                <w:szCs w:val="21"/>
              </w:rPr>
            </w:pPr>
            <w:r>
              <w:rPr>
                <w:kern w:val="0"/>
                <w:szCs w:val="21"/>
              </w:rPr>
              <w:lastRenderedPageBreak/>
              <w:t>9.</w:t>
            </w:r>
            <w:r>
              <w:rPr>
                <w:kern w:val="0"/>
                <w:szCs w:val="21"/>
              </w:rPr>
              <w:t>网络通信</w:t>
            </w:r>
          </w:p>
          <w:p w:rsidR="005A71CF" w:rsidRDefault="007174A4">
            <w:pPr>
              <w:adjustRightInd w:val="0"/>
              <w:snapToGrid w:val="0"/>
              <w:spacing w:line="300" w:lineRule="auto"/>
              <w:jc w:val="center"/>
              <w:rPr>
                <w:kern w:val="0"/>
                <w:szCs w:val="21"/>
              </w:rPr>
            </w:pPr>
            <w:r>
              <w:rPr>
                <w:kern w:val="0"/>
                <w:szCs w:val="21"/>
              </w:rPr>
              <w:t>(4</w:t>
            </w:r>
            <w:r>
              <w:rPr>
                <w:kern w:val="0"/>
                <w:szCs w:val="21"/>
              </w:rPr>
              <w:t>学时</w:t>
            </w:r>
            <w:r>
              <w:rPr>
                <w:kern w:val="0"/>
                <w:szCs w:val="21"/>
              </w:rPr>
              <w:t>)</w:t>
            </w:r>
          </w:p>
        </w:tc>
        <w:tc>
          <w:tcPr>
            <w:tcW w:w="1559" w:type="dxa"/>
            <w:vAlign w:val="center"/>
          </w:tcPr>
          <w:p w:rsidR="005A71CF" w:rsidRDefault="007174A4">
            <w:pPr>
              <w:autoSpaceDE w:val="0"/>
              <w:autoSpaceDN w:val="0"/>
              <w:adjustRightInd w:val="0"/>
              <w:snapToGrid w:val="0"/>
              <w:spacing w:line="300" w:lineRule="auto"/>
              <w:rPr>
                <w:kern w:val="0"/>
                <w:szCs w:val="21"/>
              </w:rPr>
            </w:pPr>
            <w:r>
              <w:rPr>
                <w:kern w:val="0"/>
                <w:szCs w:val="21"/>
              </w:rPr>
              <w:t>网上资源访问</w:t>
            </w:r>
          </w:p>
        </w:tc>
        <w:tc>
          <w:tcPr>
            <w:tcW w:w="4395" w:type="dxa"/>
          </w:tcPr>
          <w:p w:rsidR="005A71CF" w:rsidRDefault="007174A4">
            <w:pPr>
              <w:adjustRightInd w:val="0"/>
              <w:snapToGrid w:val="0"/>
              <w:spacing w:line="300" w:lineRule="auto"/>
              <w:jc w:val="left"/>
              <w:textAlignment w:val="baseline"/>
              <w:rPr>
                <w:szCs w:val="21"/>
              </w:rPr>
            </w:pPr>
            <w:r>
              <w:rPr>
                <w:b/>
                <w:bCs/>
                <w:szCs w:val="21"/>
              </w:rPr>
              <w:t>使用</w:t>
            </w:r>
            <w:r>
              <w:rPr>
                <w:szCs w:val="21"/>
              </w:rPr>
              <w:t>URL</w:t>
            </w:r>
            <w:r>
              <w:rPr>
                <w:szCs w:val="21"/>
              </w:rPr>
              <w:t>访问网络资源，获得网上资源内容，资源属性等信息；</w:t>
            </w:r>
          </w:p>
        </w:tc>
        <w:tc>
          <w:tcPr>
            <w:tcW w:w="687"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26"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szCs w:val="21"/>
              </w:rPr>
            </w:pPr>
            <w:r>
              <w:rPr>
                <w:szCs w:val="21"/>
              </w:rPr>
              <w:t>教学目标</w:t>
            </w:r>
            <w:r>
              <w:rPr>
                <w:szCs w:val="21"/>
              </w:rPr>
              <w:t>7</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8</w:t>
            </w:r>
          </w:p>
        </w:tc>
      </w:tr>
      <w:tr w:rsidR="005A71CF">
        <w:trPr>
          <w:trHeight w:val="546"/>
        </w:trPr>
        <w:tc>
          <w:tcPr>
            <w:tcW w:w="1490" w:type="dxa"/>
            <w:vMerge/>
            <w:vAlign w:val="center"/>
          </w:tcPr>
          <w:p w:rsidR="005A71CF" w:rsidRDefault="005A71CF">
            <w:pPr>
              <w:jc w:val="center"/>
              <w:rPr>
                <w:kern w:val="0"/>
                <w:sz w:val="24"/>
                <w:szCs w:val="24"/>
              </w:rPr>
            </w:pPr>
          </w:p>
        </w:tc>
        <w:tc>
          <w:tcPr>
            <w:tcW w:w="1559" w:type="dxa"/>
            <w:vAlign w:val="center"/>
          </w:tcPr>
          <w:p w:rsidR="005A71CF" w:rsidRDefault="007174A4">
            <w:pPr>
              <w:autoSpaceDE w:val="0"/>
              <w:autoSpaceDN w:val="0"/>
              <w:adjustRightInd w:val="0"/>
              <w:snapToGrid w:val="0"/>
              <w:spacing w:line="300" w:lineRule="auto"/>
              <w:rPr>
                <w:kern w:val="0"/>
                <w:szCs w:val="21"/>
              </w:rPr>
            </w:pPr>
            <w:r>
              <w:rPr>
                <w:szCs w:val="21"/>
              </w:rPr>
              <w:t>Socket</w:t>
            </w:r>
            <w:r>
              <w:rPr>
                <w:szCs w:val="21"/>
              </w:rPr>
              <w:t>通信机制</w:t>
            </w:r>
          </w:p>
        </w:tc>
        <w:tc>
          <w:tcPr>
            <w:tcW w:w="4395" w:type="dxa"/>
          </w:tcPr>
          <w:p w:rsidR="005A71CF" w:rsidRDefault="007174A4">
            <w:pPr>
              <w:adjustRightInd w:val="0"/>
              <w:snapToGrid w:val="0"/>
              <w:spacing w:line="300" w:lineRule="auto"/>
              <w:jc w:val="left"/>
              <w:textAlignment w:val="baseline"/>
              <w:rPr>
                <w:szCs w:val="21"/>
              </w:rPr>
            </w:pPr>
            <w:r>
              <w:rPr>
                <w:b/>
                <w:bCs/>
                <w:szCs w:val="21"/>
              </w:rPr>
              <w:t>使用</w:t>
            </w:r>
            <w:r>
              <w:rPr>
                <w:szCs w:val="21"/>
              </w:rPr>
              <w:t>Socket</w:t>
            </w:r>
            <w:r>
              <w:rPr>
                <w:szCs w:val="21"/>
              </w:rPr>
              <w:t>通信机制，包括：</w:t>
            </w:r>
            <w:r>
              <w:rPr>
                <w:szCs w:val="21"/>
              </w:rPr>
              <w:t>TCP Socket</w:t>
            </w:r>
            <w:r>
              <w:rPr>
                <w:szCs w:val="21"/>
              </w:rPr>
              <w:t>和</w:t>
            </w:r>
            <w:r>
              <w:rPr>
                <w:szCs w:val="21"/>
              </w:rPr>
              <w:t>UDP Socket</w:t>
            </w:r>
            <w:r>
              <w:rPr>
                <w:szCs w:val="21"/>
              </w:rPr>
              <w:t>，实现网络通信；</w:t>
            </w:r>
          </w:p>
        </w:tc>
        <w:tc>
          <w:tcPr>
            <w:tcW w:w="687" w:type="dxa"/>
            <w:vAlign w:val="center"/>
          </w:tcPr>
          <w:p w:rsidR="005A71CF" w:rsidRDefault="007174A4">
            <w:pPr>
              <w:autoSpaceDE w:val="0"/>
              <w:autoSpaceDN w:val="0"/>
              <w:adjustRightInd w:val="0"/>
              <w:jc w:val="center"/>
              <w:rPr>
                <w:kern w:val="0"/>
                <w:szCs w:val="21"/>
              </w:rPr>
            </w:pPr>
            <w:r>
              <w:rPr>
                <w:kern w:val="0"/>
                <w:szCs w:val="21"/>
              </w:rPr>
              <w:t>2</w:t>
            </w:r>
          </w:p>
        </w:tc>
        <w:tc>
          <w:tcPr>
            <w:tcW w:w="1326" w:type="dxa"/>
            <w:vMerge/>
            <w:vAlign w:val="center"/>
          </w:tcPr>
          <w:p w:rsidR="005A71CF" w:rsidRDefault="005A71CF">
            <w:pPr>
              <w:autoSpaceDE w:val="0"/>
              <w:autoSpaceDN w:val="0"/>
              <w:adjustRightInd w:val="0"/>
              <w:jc w:val="center"/>
              <w:rPr>
                <w:kern w:val="0"/>
                <w:szCs w:val="21"/>
              </w:rPr>
            </w:pP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5A71CF">
      <w:pPr>
        <w:autoSpaceDE w:val="0"/>
        <w:autoSpaceDN w:val="0"/>
        <w:adjustRightInd w:val="0"/>
        <w:snapToGrid w:val="0"/>
        <w:spacing w:beforeLines="50" w:before="156" w:afterLines="50" w:after="156" w:line="360" w:lineRule="exact"/>
        <w:jc w:val="left"/>
        <w:rPr>
          <w:rFonts w:eastAsia="黑体"/>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2468"/>
        <w:gridCol w:w="2127"/>
        <w:gridCol w:w="1134"/>
        <w:gridCol w:w="425"/>
        <w:gridCol w:w="425"/>
        <w:gridCol w:w="1183"/>
        <w:gridCol w:w="518"/>
      </w:tblGrid>
      <w:tr w:rsidR="005A71CF">
        <w:trPr>
          <w:trHeight w:val="1145"/>
          <w:tblHeader/>
        </w:trPr>
        <w:tc>
          <w:tcPr>
            <w:tcW w:w="1148"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实验项目</w:t>
            </w:r>
          </w:p>
        </w:tc>
        <w:tc>
          <w:tcPr>
            <w:tcW w:w="2468"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实验内容</w:t>
            </w:r>
          </w:p>
        </w:tc>
        <w:tc>
          <w:tcPr>
            <w:tcW w:w="2127"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教学要求</w:t>
            </w:r>
          </w:p>
        </w:tc>
        <w:tc>
          <w:tcPr>
            <w:tcW w:w="1134"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bCs/>
                <w:kern w:val="0"/>
                <w:szCs w:val="21"/>
              </w:rPr>
            </w:pPr>
            <w:r>
              <w:rPr>
                <w:b/>
                <w:bCs/>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1"/>
              </w:rPr>
            </w:pPr>
            <w:r>
              <w:rPr>
                <w:b/>
                <w:bCs/>
                <w:kern w:val="0"/>
                <w:szCs w:val="21"/>
              </w:rPr>
              <w:t>计划学时</w:t>
            </w:r>
          </w:p>
        </w:tc>
        <w:tc>
          <w:tcPr>
            <w:tcW w:w="1183" w:type="dxa"/>
            <w:vAlign w:val="center"/>
          </w:tcPr>
          <w:p w:rsidR="005A71CF" w:rsidRDefault="007174A4">
            <w:pPr>
              <w:autoSpaceDE w:val="0"/>
              <w:autoSpaceDN w:val="0"/>
              <w:adjustRightInd w:val="0"/>
              <w:spacing w:line="360" w:lineRule="exact"/>
              <w:jc w:val="center"/>
              <w:rPr>
                <w:szCs w:val="21"/>
              </w:rPr>
            </w:pPr>
            <w:r>
              <w:rPr>
                <w:b/>
                <w:bCs/>
                <w:kern w:val="0"/>
                <w:szCs w:val="21"/>
              </w:rPr>
              <w:t>支撑教学目标</w:t>
            </w:r>
          </w:p>
        </w:tc>
        <w:tc>
          <w:tcPr>
            <w:tcW w:w="518" w:type="dxa"/>
            <w:vAlign w:val="center"/>
          </w:tcPr>
          <w:p w:rsidR="005A71CF" w:rsidRDefault="007174A4">
            <w:pPr>
              <w:autoSpaceDE w:val="0"/>
              <w:autoSpaceDN w:val="0"/>
              <w:adjustRightInd w:val="0"/>
              <w:jc w:val="center"/>
              <w:rPr>
                <w:b/>
                <w:bCs/>
                <w:kern w:val="0"/>
                <w:szCs w:val="21"/>
              </w:rPr>
            </w:pPr>
            <w:r>
              <w:rPr>
                <w:b/>
                <w:bCs/>
                <w:kern w:val="0"/>
                <w:szCs w:val="21"/>
              </w:rPr>
              <w:t>必做</w:t>
            </w:r>
            <w:r>
              <w:rPr>
                <w:b/>
                <w:bCs/>
                <w:kern w:val="0"/>
                <w:szCs w:val="21"/>
              </w:rPr>
              <w:t>/</w:t>
            </w:r>
          </w:p>
          <w:p w:rsidR="005A71CF" w:rsidRDefault="007174A4">
            <w:pPr>
              <w:autoSpaceDE w:val="0"/>
              <w:autoSpaceDN w:val="0"/>
              <w:adjustRightInd w:val="0"/>
              <w:spacing w:line="360" w:lineRule="exact"/>
              <w:jc w:val="center"/>
              <w:rPr>
                <w:b/>
                <w:bCs/>
                <w:kern w:val="0"/>
                <w:szCs w:val="21"/>
              </w:rPr>
            </w:pPr>
            <w:r>
              <w:rPr>
                <w:b/>
                <w:bCs/>
                <w:kern w:val="0"/>
                <w:szCs w:val="21"/>
              </w:rPr>
              <w:t>选做</w:t>
            </w:r>
          </w:p>
        </w:tc>
      </w:tr>
      <w:tr w:rsidR="005A71CF">
        <w:tc>
          <w:tcPr>
            <w:tcW w:w="1148" w:type="dxa"/>
            <w:vAlign w:val="center"/>
          </w:tcPr>
          <w:p w:rsidR="005A71CF" w:rsidRDefault="007174A4">
            <w:pPr>
              <w:snapToGrid w:val="0"/>
              <w:spacing w:line="300" w:lineRule="auto"/>
              <w:rPr>
                <w:szCs w:val="21"/>
              </w:rPr>
            </w:pPr>
            <w:r>
              <w:rPr>
                <w:szCs w:val="21"/>
              </w:rPr>
              <w:t>1. Java</w:t>
            </w:r>
            <w:r>
              <w:rPr>
                <w:szCs w:val="21"/>
              </w:rPr>
              <w:t>语言的面向对象编程</w:t>
            </w:r>
          </w:p>
        </w:tc>
        <w:tc>
          <w:tcPr>
            <w:tcW w:w="2468" w:type="dxa"/>
            <w:vAlign w:val="center"/>
          </w:tcPr>
          <w:p w:rsidR="005A71CF" w:rsidRDefault="007174A4">
            <w:pPr>
              <w:widowControl/>
              <w:snapToGrid w:val="0"/>
              <w:spacing w:line="300" w:lineRule="auto"/>
              <w:jc w:val="left"/>
              <w:rPr>
                <w:kern w:val="0"/>
                <w:szCs w:val="21"/>
              </w:rPr>
            </w:pPr>
            <w:r>
              <w:rPr>
                <w:kern w:val="0"/>
                <w:szCs w:val="21"/>
              </w:rPr>
              <w:t xml:space="preserve">(1) </w:t>
            </w:r>
            <w:r>
              <w:rPr>
                <w:kern w:val="0"/>
                <w:szCs w:val="21"/>
              </w:rPr>
              <w:t>根据题目要求设计相应的类，实现类的封装，继承和多态性；</w:t>
            </w:r>
          </w:p>
          <w:p w:rsidR="005A71CF" w:rsidRDefault="007174A4">
            <w:pPr>
              <w:widowControl/>
              <w:snapToGrid w:val="0"/>
              <w:spacing w:line="300" w:lineRule="auto"/>
              <w:jc w:val="left"/>
              <w:rPr>
                <w:kern w:val="0"/>
                <w:szCs w:val="21"/>
              </w:rPr>
            </w:pPr>
            <w:r>
              <w:rPr>
                <w:kern w:val="0"/>
                <w:szCs w:val="21"/>
              </w:rPr>
              <w:t xml:space="preserve">(2) </w:t>
            </w:r>
            <w:r>
              <w:rPr>
                <w:kern w:val="0"/>
                <w:szCs w:val="21"/>
              </w:rPr>
              <w:t>类的封装性，创建类和对象，定义构造方法，设置访问权限等；</w:t>
            </w:r>
          </w:p>
          <w:p w:rsidR="005A71CF" w:rsidRDefault="007174A4">
            <w:pPr>
              <w:widowControl/>
              <w:snapToGrid w:val="0"/>
              <w:spacing w:line="300" w:lineRule="auto"/>
              <w:jc w:val="left"/>
              <w:rPr>
                <w:kern w:val="0"/>
                <w:szCs w:val="21"/>
              </w:rPr>
            </w:pPr>
            <w:r>
              <w:rPr>
                <w:kern w:val="0"/>
                <w:szCs w:val="21"/>
              </w:rPr>
              <w:t xml:space="preserve">(3) </w:t>
            </w:r>
            <w:r>
              <w:rPr>
                <w:kern w:val="0"/>
                <w:szCs w:val="21"/>
              </w:rPr>
              <w:t>类的继承性，定义子类和</w:t>
            </w:r>
            <w:proofErr w:type="gramStart"/>
            <w:r>
              <w:rPr>
                <w:kern w:val="0"/>
                <w:szCs w:val="21"/>
              </w:rPr>
              <w:t>父类</w:t>
            </w:r>
            <w:proofErr w:type="gramEnd"/>
            <w:r>
              <w:rPr>
                <w:kern w:val="0"/>
                <w:szCs w:val="21"/>
              </w:rPr>
              <w:t>，在子类和</w:t>
            </w:r>
            <w:proofErr w:type="gramStart"/>
            <w:r>
              <w:rPr>
                <w:kern w:val="0"/>
                <w:szCs w:val="21"/>
              </w:rPr>
              <w:t>父类</w:t>
            </w:r>
            <w:proofErr w:type="gramEnd"/>
            <w:r>
              <w:rPr>
                <w:kern w:val="0"/>
                <w:szCs w:val="21"/>
              </w:rPr>
              <w:t>间实现成员变量、成员方法的继承</w:t>
            </w:r>
            <w:r>
              <w:rPr>
                <w:kern w:val="0"/>
                <w:szCs w:val="21"/>
              </w:rPr>
              <w:t>;</w:t>
            </w:r>
          </w:p>
          <w:p w:rsidR="005A71CF" w:rsidRDefault="007174A4">
            <w:pPr>
              <w:widowControl/>
              <w:snapToGrid w:val="0"/>
              <w:spacing w:line="300" w:lineRule="auto"/>
              <w:jc w:val="left"/>
              <w:rPr>
                <w:b/>
                <w:bCs/>
                <w:kern w:val="0"/>
                <w:szCs w:val="21"/>
              </w:rPr>
            </w:pPr>
            <w:r>
              <w:rPr>
                <w:kern w:val="0"/>
                <w:szCs w:val="21"/>
              </w:rPr>
              <w:t xml:space="preserve">(4) </w:t>
            </w:r>
            <w:r>
              <w:rPr>
                <w:kern w:val="0"/>
                <w:szCs w:val="21"/>
              </w:rPr>
              <w:t>类的多态性，在子类和</w:t>
            </w:r>
            <w:proofErr w:type="gramStart"/>
            <w:r>
              <w:rPr>
                <w:kern w:val="0"/>
                <w:szCs w:val="21"/>
              </w:rPr>
              <w:t>父类</w:t>
            </w:r>
            <w:proofErr w:type="gramEnd"/>
            <w:r>
              <w:rPr>
                <w:kern w:val="0"/>
                <w:szCs w:val="21"/>
              </w:rPr>
              <w:t>之间，实现方法多态和类型多态，包括成员方法重载和覆盖等内容。</w:t>
            </w:r>
          </w:p>
        </w:tc>
        <w:tc>
          <w:tcPr>
            <w:tcW w:w="2127" w:type="dxa"/>
            <w:vAlign w:val="center"/>
          </w:tcPr>
          <w:p w:rsidR="005A71CF" w:rsidRDefault="007174A4">
            <w:pPr>
              <w:widowControl/>
              <w:snapToGrid w:val="0"/>
              <w:spacing w:line="300" w:lineRule="auto"/>
              <w:jc w:val="left"/>
              <w:rPr>
                <w:szCs w:val="21"/>
              </w:rPr>
            </w:pPr>
            <w:r>
              <w:rPr>
                <w:b/>
                <w:bCs/>
                <w:kern w:val="0"/>
                <w:szCs w:val="21"/>
              </w:rPr>
              <w:t>设计并调试</w:t>
            </w:r>
            <w:r>
              <w:rPr>
                <w:kern w:val="0"/>
                <w:szCs w:val="21"/>
              </w:rPr>
              <w:t>Java</w:t>
            </w:r>
            <w:r>
              <w:rPr>
                <w:kern w:val="0"/>
                <w:szCs w:val="21"/>
              </w:rPr>
              <w:t>程序。通过编程和上机实验</w:t>
            </w:r>
            <w:r>
              <w:rPr>
                <w:b/>
                <w:bCs/>
                <w:kern w:val="0"/>
                <w:szCs w:val="21"/>
              </w:rPr>
              <w:t>理解</w:t>
            </w:r>
            <w:r>
              <w:rPr>
                <w:kern w:val="0"/>
                <w:szCs w:val="21"/>
              </w:rPr>
              <w:t xml:space="preserve">Java </w:t>
            </w:r>
            <w:r>
              <w:rPr>
                <w:kern w:val="0"/>
                <w:szCs w:val="21"/>
              </w:rPr>
              <w:t>语言面向对象程序设计基本思想；</w:t>
            </w:r>
            <w:r>
              <w:rPr>
                <w:b/>
                <w:bCs/>
                <w:kern w:val="0"/>
                <w:szCs w:val="21"/>
              </w:rPr>
              <w:t>学习</w:t>
            </w:r>
            <w:r>
              <w:rPr>
                <w:kern w:val="0"/>
                <w:szCs w:val="21"/>
              </w:rPr>
              <w:t xml:space="preserve">Java </w:t>
            </w:r>
            <w:r>
              <w:rPr>
                <w:kern w:val="0"/>
                <w:szCs w:val="21"/>
              </w:rPr>
              <w:t>面向对象的基础概念；</w:t>
            </w:r>
            <w:r>
              <w:rPr>
                <w:b/>
                <w:bCs/>
                <w:szCs w:val="21"/>
              </w:rPr>
              <w:t>设计</w:t>
            </w:r>
            <w:r>
              <w:rPr>
                <w:szCs w:val="21"/>
              </w:rPr>
              <w:t>类与对象，</w:t>
            </w:r>
            <w:r>
              <w:rPr>
                <w:b/>
                <w:bCs/>
                <w:szCs w:val="21"/>
              </w:rPr>
              <w:t>理解</w:t>
            </w:r>
            <w:r>
              <w:rPr>
                <w:szCs w:val="21"/>
              </w:rPr>
              <w:t>封装性、继承性和多态性，会</w:t>
            </w:r>
            <w:r>
              <w:rPr>
                <w:b/>
                <w:bCs/>
                <w:szCs w:val="21"/>
              </w:rPr>
              <w:t>使用</w:t>
            </w:r>
            <w:r>
              <w:rPr>
                <w:szCs w:val="21"/>
              </w:rPr>
              <w:t>封装、继承和多态相关技术；</w:t>
            </w:r>
            <w:r>
              <w:rPr>
                <w:b/>
                <w:bCs/>
                <w:szCs w:val="21"/>
              </w:rPr>
              <w:t>学习</w:t>
            </w:r>
            <w:r>
              <w:rPr>
                <w:szCs w:val="21"/>
              </w:rPr>
              <w:t>相关开发平台和开发工具的使用方法。</w:t>
            </w:r>
          </w:p>
        </w:tc>
        <w:tc>
          <w:tcPr>
            <w:tcW w:w="1134" w:type="dxa"/>
            <w:vAlign w:val="center"/>
          </w:tcPr>
          <w:p w:rsidR="005A71CF" w:rsidRDefault="007174A4">
            <w:pPr>
              <w:snapToGrid w:val="0"/>
              <w:spacing w:line="300" w:lineRule="auto"/>
              <w:rPr>
                <w:szCs w:val="21"/>
              </w:rPr>
            </w:pPr>
            <w:r>
              <w:rPr>
                <w:szCs w:val="21"/>
              </w:rPr>
              <w:t>(1)</w:t>
            </w:r>
            <w:r>
              <w:rPr>
                <w:szCs w:val="21"/>
              </w:rPr>
              <w:t>微型计算机</w:t>
            </w:r>
          </w:p>
          <w:p w:rsidR="005A71CF" w:rsidRDefault="007174A4">
            <w:pPr>
              <w:snapToGrid w:val="0"/>
              <w:spacing w:line="300" w:lineRule="auto"/>
              <w:rPr>
                <w:szCs w:val="21"/>
              </w:rPr>
            </w:pPr>
            <w:r>
              <w:rPr>
                <w:szCs w:val="21"/>
              </w:rPr>
              <w:t>(2)JDK</w:t>
            </w:r>
            <w:r>
              <w:rPr>
                <w:szCs w:val="21"/>
              </w:rPr>
              <w:t>和</w:t>
            </w:r>
            <w:r>
              <w:rPr>
                <w:szCs w:val="21"/>
              </w:rPr>
              <w:t>Eclipse</w:t>
            </w:r>
            <w:r>
              <w:rPr>
                <w:szCs w:val="21"/>
              </w:rPr>
              <w:t>，或其他</w:t>
            </w:r>
            <w:r>
              <w:rPr>
                <w:szCs w:val="21"/>
              </w:rPr>
              <w:t>Java</w:t>
            </w:r>
            <w:r>
              <w:rPr>
                <w:szCs w:val="21"/>
              </w:rPr>
              <w:t>开发工具</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1"/>
              </w:rPr>
            </w:pPr>
            <w:r>
              <w:rPr>
                <w:kern w:val="0"/>
                <w:szCs w:val="21"/>
              </w:rPr>
              <w:t>4</w:t>
            </w:r>
          </w:p>
        </w:tc>
        <w:tc>
          <w:tcPr>
            <w:tcW w:w="1183"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2</w:t>
            </w:r>
          </w:p>
          <w:p w:rsidR="005A71CF" w:rsidRDefault="007174A4">
            <w:pPr>
              <w:autoSpaceDE w:val="0"/>
              <w:autoSpaceDN w:val="0"/>
              <w:adjustRightInd w:val="0"/>
              <w:snapToGrid w:val="0"/>
              <w:spacing w:line="300" w:lineRule="auto"/>
              <w:jc w:val="center"/>
              <w:rPr>
                <w:szCs w:val="21"/>
              </w:rPr>
            </w:pPr>
            <w:r>
              <w:rPr>
                <w:szCs w:val="21"/>
              </w:rPr>
              <w:t>教学目标</w:t>
            </w:r>
            <w:r>
              <w:rPr>
                <w:szCs w:val="21"/>
              </w:rPr>
              <w:t>3</w:t>
            </w:r>
            <w:r>
              <w:rPr>
                <w:szCs w:val="21"/>
              </w:rPr>
              <w:t>教学目标</w:t>
            </w:r>
            <w:r>
              <w:rPr>
                <w:szCs w:val="21"/>
              </w:rPr>
              <w:t>4</w:t>
            </w:r>
            <w:r>
              <w:rPr>
                <w:szCs w:val="21"/>
              </w:rPr>
              <w:t>教学目标</w:t>
            </w:r>
            <w:r>
              <w:rPr>
                <w:szCs w:val="21"/>
              </w:rPr>
              <w:t>5</w:t>
            </w:r>
            <w:r>
              <w:rPr>
                <w:szCs w:val="21"/>
              </w:rPr>
              <w:t>教学目标</w:t>
            </w:r>
            <w:r>
              <w:rPr>
                <w:szCs w:val="21"/>
              </w:rPr>
              <w:t>7</w:t>
            </w:r>
            <w:r>
              <w:rPr>
                <w:szCs w:val="21"/>
              </w:rPr>
              <w:t>教学目标</w:t>
            </w:r>
            <w:r>
              <w:rPr>
                <w:szCs w:val="21"/>
              </w:rPr>
              <w:t>8</w:t>
            </w:r>
          </w:p>
        </w:tc>
        <w:tc>
          <w:tcPr>
            <w:tcW w:w="518" w:type="dxa"/>
            <w:vAlign w:val="center"/>
          </w:tcPr>
          <w:p w:rsidR="005A71CF" w:rsidRDefault="007174A4">
            <w:pPr>
              <w:autoSpaceDE w:val="0"/>
              <w:autoSpaceDN w:val="0"/>
              <w:adjustRightInd w:val="0"/>
              <w:snapToGrid w:val="0"/>
              <w:spacing w:line="300" w:lineRule="auto"/>
              <w:jc w:val="center"/>
              <w:rPr>
                <w:b/>
                <w:bCs/>
                <w:kern w:val="0"/>
                <w:szCs w:val="21"/>
              </w:rPr>
            </w:pPr>
            <w:r>
              <w:rPr>
                <w:kern w:val="0"/>
                <w:szCs w:val="21"/>
              </w:rPr>
              <w:t>必做</w:t>
            </w:r>
          </w:p>
        </w:tc>
      </w:tr>
      <w:tr w:rsidR="005A71CF">
        <w:tc>
          <w:tcPr>
            <w:tcW w:w="1148" w:type="dxa"/>
            <w:vAlign w:val="center"/>
          </w:tcPr>
          <w:p w:rsidR="005A71CF" w:rsidRDefault="007174A4">
            <w:pPr>
              <w:snapToGrid w:val="0"/>
              <w:spacing w:line="300" w:lineRule="auto"/>
              <w:rPr>
                <w:szCs w:val="21"/>
              </w:rPr>
            </w:pPr>
            <w:r>
              <w:rPr>
                <w:szCs w:val="21"/>
              </w:rPr>
              <w:t>2. Java</w:t>
            </w:r>
            <w:r>
              <w:rPr>
                <w:szCs w:val="21"/>
              </w:rPr>
              <w:t>语言的图形界面设计</w:t>
            </w:r>
          </w:p>
        </w:tc>
        <w:tc>
          <w:tcPr>
            <w:tcW w:w="2468" w:type="dxa"/>
            <w:vAlign w:val="center"/>
          </w:tcPr>
          <w:p w:rsidR="005A71CF" w:rsidRDefault="007174A4">
            <w:pPr>
              <w:autoSpaceDE w:val="0"/>
              <w:autoSpaceDN w:val="0"/>
              <w:snapToGrid w:val="0"/>
              <w:spacing w:line="300" w:lineRule="auto"/>
              <w:rPr>
                <w:szCs w:val="21"/>
              </w:rPr>
            </w:pPr>
            <w:r>
              <w:rPr>
                <w:szCs w:val="21"/>
              </w:rPr>
              <w:t>(1)</w:t>
            </w:r>
            <w:r>
              <w:rPr>
                <w:szCs w:val="21"/>
              </w:rPr>
              <w:t>设计实现一个独立运行的图形界面程序；</w:t>
            </w:r>
          </w:p>
          <w:p w:rsidR="005A71CF" w:rsidRDefault="007174A4">
            <w:pPr>
              <w:autoSpaceDE w:val="0"/>
              <w:autoSpaceDN w:val="0"/>
              <w:snapToGrid w:val="0"/>
              <w:spacing w:line="300" w:lineRule="auto"/>
              <w:rPr>
                <w:szCs w:val="21"/>
              </w:rPr>
            </w:pPr>
            <w:r>
              <w:rPr>
                <w:szCs w:val="21"/>
              </w:rPr>
              <w:t xml:space="preserve">(2) </w:t>
            </w:r>
            <w:r>
              <w:rPr>
                <w:szCs w:val="21"/>
              </w:rPr>
              <w:t>向界面中添加各种组件，并利用布局管理器，控制组件位置；</w:t>
            </w:r>
          </w:p>
          <w:p w:rsidR="005A71CF" w:rsidRDefault="007174A4">
            <w:pPr>
              <w:autoSpaceDE w:val="0"/>
              <w:autoSpaceDN w:val="0"/>
              <w:snapToGrid w:val="0"/>
              <w:spacing w:line="300" w:lineRule="auto"/>
              <w:rPr>
                <w:szCs w:val="21"/>
              </w:rPr>
            </w:pPr>
            <w:r>
              <w:rPr>
                <w:szCs w:val="21"/>
              </w:rPr>
              <w:t xml:space="preserve">(3) </w:t>
            </w:r>
            <w:r>
              <w:rPr>
                <w:szCs w:val="21"/>
              </w:rPr>
              <w:t>定义事件处理方法，对相应组件注册监听接口，实现组件对用户操作的响应；</w:t>
            </w:r>
          </w:p>
          <w:p w:rsidR="005A71CF" w:rsidRDefault="007174A4">
            <w:pPr>
              <w:autoSpaceDE w:val="0"/>
              <w:autoSpaceDN w:val="0"/>
              <w:snapToGrid w:val="0"/>
              <w:spacing w:line="300" w:lineRule="auto"/>
              <w:rPr>
                <w:szCs w:val="21"/>
              </w:rPr>
            </w:pPr>
            <w:r>
              <w:rPr>
                <w:szCs w:val="21"/>
              </w:rPr>
              <w:t xml:space="preserve">(4) </w:t>
            </w:r>
            <w:r>
              <w:rPr>
                <w:szCs w:val="21"/>
              </w:rPr>
              <w:t>定义菜单组件，及其</w:t>
            </w:r>
            <w:r>
              <w:rPr>
                <w:szCs w:val="21"/>
              </w:rPr>
              <w:lastRenderedPageBreak/>
              <w:t>相应事件处理；定义画布并在其上绘制图形。</w:t>
            </w:r>
          </w:p>
        </w:tc>
        <w:tc>
          <w:tcPr>
            <w:tcW w:w="2127" w:type="dxa"/>
            <w:vAlign w:val="center"/>
          </w:tcPr>
          <w:p w:rsidR="005A71CF" w:rsidRDefault="007174A4">
            <w:pPr>
              <w:autoSpaceDE w:val="0"/>
              <w:autoSpaceDN w:val="0"/>
              <w:snapToGrid w:val="0"/>
              <w:spacing w:line="300" w:lineRule="auto"/>
              <w:rPr>
                <w:szCs w:val="21"/>
              </w:rPr>
            </w:pPr>
            <w:r>
              <w:rPr>
                <w:b/>
                <w:bCs/>
                <w:kern w:val="0"/>
                <w:szCs w:val="21"/>
              </w:rPr>
              <w:lastRenderedPageBreak/>
              <w:t>设计并调试</w:t>
            </w:r>
            <w:r>
              <w:rPr>
                <w:kern w:val="0"/>
                <w:szCs w:val="21"/>
              </w:rPr>
              <w:t>Java</w:t>
            </w:r>
            <w:r>
              <w:rPr>
                <w:kern w:val="0"/>
                <w:szCs w:val="21"/>
              </w:rPr>
              <w:t>程序</w:t>
            </w:r>
            <w:r>
              <w:rPr>
                <w:szCs w:val="21"/>
              </w:rPr>
              <w:t>，</w:t>
            </w:r>
            <w:r>
              <w:rPr>
                <w:b/>
                <w:bCs/>
                <w:szCs w:val="21"/>
              </w:rPr>
              <w:t>建立</w:t>
            </w:r>
            <w:r>
              <w:rPr>
                <w:szCs w:val="21"/>
              </w:rPr>
              <w:t>图形界面基本程序框架，</w:t>
            </w:r>
            <w:r>
              <w:rPr>
                <w:b/>
                <w:bCs/>
                <w:szCs w:val="21"/>
              </w:rPr>
              <w:t>使用</w:t>
            </w:r>
            <w:r>
              <w:rPr>
                <w:szCs w:val="21"/>
              </w:rPr>
              <w:t>布局管理器对组件进行布局；</w:t>
            </w:r>
            <w:r>
              <w:rPr>
                <w:b/>
                <w:bCs/>
                <w:szCs w:val="21"/>
              </w:rPr>
              <w:t>理解并使用</w:t>
            </w:r>
            <w:r>
              <w:rPr>
                <w:szCs w:val="21"/>
              </w:rPr>
              <w:t xml:space="preserve">Java </w:t>
            </w:r>
            <w:r>
              <w:rPr>
                <w:szCs w:val="21"/>
              </w:rPr>
              <w:t>的事件处理机制；</w:t>
            </w:r>
            <w:r>
              <w:rPr>
                <w:b/>
                <w:bCs/>
                <w:szCs w:val="21"/>
              </w:rPr>
              <w:t>使用</w:t>
            </w:r>
            <w:r>
              <w:rPr>
                <w:szCs w:val="21"/>
              </w:rPr>
              <w:t>菜单组件及其他高级组件，实现复杂功能界面；</w:t>
            </w:r>
            <w:r>
              <w:rPr>
                <w:b/>
                <w:bCs/>
                <w:szCs w:val="21"/>
              </w:rPr>
              <w:t>学习</w:t>
            </w:r>
            <w:r>
              <w:rPr>
                <w:szCs w:val="21"/>
              </w:rPr>
              <w:t>Graphics</w:t>
            </w:r>
            <w:r>
              <w:rPr>
                <w:szCs w:val="21"/>
              </w:rPr>
              <w:t>绘制基本图</w:t>
            </w:r>
            <w:r>
              <w:rPr>
                <w:szCs w:val="21"/>
              </w:rPr>
              <w:lastRenderedPageBreak/>
              <w:t>形；</w:t>
            </w:r>
            <w:r>
              <w:rPr>
                <w:b/>
                <w:bCs/>
                <w:szCs w:val="21"/>
              </w:rPr>
              <w:t>学习</w:t>
            </w:r>
            <w:r>
              <w:rPr>
                <w:szCs w:val="21"/>
              </w:rPr>
              <w:t>相关开发平台和开发工具的使用方法。</w:t>
            </w:r>
          </w:p>
        </w:tc>
        <w:tc>
          <w:tcPr>
            <w:tcW w:w="1134" w:type="dxa"/>
            <w:vAlign w:val="center"/>
          </w:tcPr>
          <w:p w:rsidR="005A71CF" w:rsidRDefault="007174A4">
            <w:pPr>
              <w:snapToGrid w:val="0"/>
              <w:spacing w:line="300" w:lineRule="auto"/>
              <w:rPr>
                <w:szCs w:val="21"/>
              </w:rPr>
            </w:pPr>
            <w:r>
              <w:rPr>
                <w:szCs w:val="21"/>
              </w:rPr>
              <w:lastRenderedPageBreak/>
              <w:t>(1)</w:t>
            </w:r>
            <w:r>
              <w:rPr>
                <w:szCs w:val="21"/>
              </w:rPr>
              <w:t>微型计算机</w:t>
            </w:r>
          </w:p>
          <w:p w:rsidR="005A71CF" w:rsidRDefault="007174A4">
            <w:pPr>
              <w:snapToGrid w:val="0"/>
              <w:spacing w:line="300" w:lineRule="auto"/>
              <w:rPr>
                <w:szCs w:val="21"/>
              </w:rPr>
            </w:pPr>
            <w:r>
              <w:rPr>
                <w:szCs w:val="21"/>
              </w:rPr>
              <w:t>(2)JDK</w:t>
            </w:r>
            <w:r>
              <w:rPr>
                <w:szCs w:val="21"/>
              </w:rPr>
              <w:t>和</w:t>
            </w:r>
            <w:r>
              <w:rPr>
                <w:szCs w:val="21"/>
              </w:rPr>
              <w:t>Eclipse</w:t>
            </w:r>
            <w:r>
              <w:rPr>
                <w:szCs w:val="21"/>
              </w:rPr>
              <w:t>，或其他</w:t>
            </w:r>
            <w:r>
              <w:rPr>
                <w:szCs w:val="21"/>
              </w:rPr>
              <w:t>Java</w:t>
            </w:r>
            <w:r>
              <w:rPr>
                <w:szCs w:val="21"/>
              </w:rPr>
              <w:t>开发工具</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1"/>
              </w:rPr>
            </w:pPr>
            <w:r>
              <w:rPr>
                <w:kern w:val="0"/>
                <w:szCs w:val="21"/>
              </w:rPr>
              <w:t>4</w:t>
            </w:r>
          </w:p>
        </w:tc>
        <w:tc>
          <w:tcPr>
            <w:tcW w:w="1183" w:type="dxa"/>
            <w:vAlign w:val="center"/>
          </w:tcPr>
          <w:p w:rsidR="005A71CF" w:rsidRDefault="007174A4">
            <w:pPr>
              <w:autoSpaceDE w:val="0"/>
              <w:autoSpaceDN w:val="0"/>
              <w:adjustRightInd w:val="0"/>
              <w:snapToGrid w:val="0"/>
              <w:spacing w:line="300" w:lineRule="auto"/>
              <w:jc w:val="left"/>
              <w:rPr>
                <w:szCs w:val="21"/>
              </w:rPr>
            </w:pPr>
            <w:r>
              <w:rPr>
                <w:szCs w:val="21"/>
              </w:rPr>
              <w:t>教学目标</w:t>
            </w:r>
            <w:r>
              <w:rPr>
                <w:szCs w:val="21"/>
              </w:rPr>
              <w:t>6</w:t>
            </w:r>
            <w:r>
              <w:rPr>
                <w:szCs w:val="21"/>
              </w:rPr>
              <w:t>教学目标</w:t>
            </w:r>
            <w:r>
              <w:rPr>
                <w:szCs w:val="21"/>
              </w:rPr>
              <w:t>7</w:t>
            </w:r>
            <w:r>
              <w:rPr>
                <w:szCs w:val="21"/>
              </w:rPr>
              <w:t>教学目标</w:t>
            </w:r>
            <w:r>
              <w:rPr>
                <w:szCs w:val="21"/>
              </w:rPr>
              <w:t>8</w:t>
            </w:r>
          </w:p>
        </w:tc>
        <w:tc>
          <w:tcPr>
            <w:tcW w:w="518" w:type="dxa"/>
            <w:vAlign w:val="center"/>
          </w:tcPr>
          <w:p w:rsidR="005A71CF" w:rsidRDefault="007174A4">
            <w:pPr>
              <w:autoSpaceDE w:val="0"/>
              <w:autoSpaceDN w:val="0"/>
              <w:adjustRightInd w:val="0"/>
              <w:snapToGrid w:val="0"/>
              <w:spacing w:line="300" w:lineRule="auto"/>
              <w:jc w:val="center"/>
              <w:rPr>
                <w:b/>
                <w:bCs/>
                <w:kern w:val="0"/>
                <w:szCs w:val="21"/>
              </w:rPr>
            </w:pPr>
            <w:r>
              <w:rPr>
                <w:kern w:val="0"/>
                <w:szCs w:val="21"/>
              </w:rPr>
              <w:t>必做</w:t>
            </w:r>
          </w:p>
        </w:tc>
      </w:tr>
      <w:tr w:rsidR="005A71CF">
        <w:tc>
          <w:tcPr>
            <w:tcW w:w="1148" w:type="dxa"/>
            <w:vAlign w:val="center"/>
          </w:tcPr>
          <w:p w:rsidR="005A71CF" w:rsidRDefault="007174A4">
            <w:pPr>
              <w:snapToGrid w:val="0"/>
              <w:spacing w:line="300" w:lineRule="auto"/>
              <w:rPr>
                <w:szCs w:val="21"/>
              </w:rPr>
            </w:pPr>
            <w:r>
              <w:rPr>
                <w:szCs w:val="21"/>
              </w:rPr>
              <w:t>3. Java</w:t>
            </w:r>
            <w:r>
              <w:rPr>
                <w:szCs w:val="21"/>
              </w:rPr>
              <w:t>语言的多线程设计</w:t>
            </w:r>
          </w:p>
        </w:tc>
        <w:tc>
          <w:tcPr>
            <w:tcW w:w="2468" w:type="dxa"/>
            <w:vAlign w:val="center"/>
          </w:tcPr>
          <w:p w:rsidR="005A71CF" w:rsidRDefault="007174A4">
            <w:pPr>
              <w:autoSpaceDE w:val="0"/>
              <w:autoSpaceDN w:val="0"/>
              <w:adjustRightInd w:val="0"/>
              <w:snapToGrid w:val="0"/>
              <w:spacing w:line="300" w:lineRule="auto"/>
              <w:jc w:val="left"/>
              <w:rPr>
                <w:szCs w:val="21"/>
              </w:rPr>
            </w:pPr>
            <w:r>
              <w:rPr>
                <w:szCs w:val="21"/>
              </w:rPr>
              <w:t xml:space="preserve">(1) </w:t>
            </w:r>
            <w:r>
              <w:rPr>
                <w:szCs w:val="21"/>
              </w:rPr>
              <w:t>定义多个线程程序，每个线程实现不同功能输出；</w:t>
            </w:r>
          </w:p>
          <w:p w:rsidR="005A71CF" w:rsidRDefault="007174A4">
            <w:pPr>
              <w:autoSpaceDE w:val="0"/>
              <w:autoSpaceDN w:val="0"/>
              <w:adjustRightInd w:val="0"/>
              <w:snapToGrid w:val="0"/>
              <w:spacing w:line="300" w:lineRule="auto"/>
              <w:jc w:val="left"/>
              <w:rPr>
                <w:szCs w:val="21"/>
              </w:rPr>
            </w:pPr>
            <w:r>
              <w:rPr>
                <w:szCs w:val="21"/>
              </w:rPr>
              <w:t xml:space="preserve">(2) </w:t>
            </w:r>
            <w:r>
              <w:rPr>
                <w:szCs w:val="21"/>
              </w:rPr>
              <w:t>定义多个线程程序，通过线程相关控制和调度方法，实现程序的中断，暂停和运行。</w:t>
            </w:r>
          </w:p>
        </w:tc>
        <w:tc>
          <w:tcPr>
            <w:tcW w:w="2127" w:type="dxa"/>
          </w:tcPr>
          <w:p w:rsidR="005A71CF" w:rsidRDefault="007174A4">
            <w:pPr>
              <w:adjustRightInd w:val="0"/>
              <w:snapToGrid w:val="0"/>
              <w:spacing w:line="300" w:lineRule="auto"/>
              <w:jc w:val="left"/>
              <w:textAlignment w:val="baseline"/>
              <w:rPr>
                <w:szCs w:val="21"/>
              </w:rPr>
            </w:pPr>
            <w:r>
              <w:rPr>
                <w:b/>
                <w:bCs/>
                <w:kern w:val="0"/>
                <w:szCs w:val="21"/>
              </w:rPr>
              <w:t>设计并调试</w:t>
            </w:r>
            <w:r>
              <w:rPr>
                <w:kern w:val="0"/>
                <w:szCs w:val="21"/>
              </w:rPr>
              <w:t>Java</w:t>
            </w:r>
            <w:r>
              <w:rPr>
                <w:kern w:val="0"/>
                <w:szCs w:val="21"/>
              </w:rPr>
              <w:t>程序</w:t>
            </w:r>
            <w:r>
              <w:rPr>
                <w:szCs w:val="21"/>
              </w:rPr>
              <w:t>，</w:t>
            </w:r>
            <w:r>
              <w:rPr>
                <w:b/>
                <w:bCs/>
                <w:szCs w:val="21"/>
              </w:rPr>
              <w:t>理解</w:t>
            </w:r>
            <w:r>
              <w:rPr>
                <w:szCs w:val="21"/>
              </w:rPr>
              <w:t>Java</w:t>
            </w:r>
            <w:r>
              <w:rPr>
                <w:szCs w:val="21"/>
                <w:lang w:val="zh-CN"/>
              </w:rPr>
              <w:t>语言的</w:t>
            </w:r>
            <w:r>
              <w:rPr>
                <w:kern w:val="0"/>
                <w:szCs w:val="21"/>
                <w:lang w:val="zh-CN"/>
              </w:rPr>
              <w:t>多线程编程的思想；</w:t>
            </w:r>
            <w:r>
              <w:rPr>
                <w:b/>
                <w:bCs/>
                <w:szCs w:val="21"/>
              </w:rPr>
              <w:t>使用</w:t>
            </w:r>
            <w:r>
              <w:rPr>
                <w:szCs w:val="21"/>
              </w:rPr>
              <w:t>Runnable</w:t>
            </w:r>
            <w:r>
              <w:rPr>
                <w:szCs w:val="21"/>
              </w:rPr>
              <w:t>接口和</w:t>
            </w:r>
            <w:r>
              <w:rPr>
                <w:szCs w:val="21"/>
              </w:rPr>
              <w:t>Thread</w:t>
            </w:r>
            <w:r>
              <w:rPr>
                <w:szCs w:val="21"/>
              </w:rPr>
              <w:t>类定义多线程程序；</w:t>
            </w:r>
            <w:r>
              <w:rPr>
                <w:b/>
                <w:bCs/>
                <w:szCs w:val="21"/>
              </w:rPr>
              <w:t>使用</w:t>
            </w:r>
            <w:r>
              <w:rPr>
                <w:szCs w:val="21"/>
              </w:rPr>
              <w:t>线程控制与调度的相关方法，使线程状态发生改变；</w:t>
            </w:r>
            <w:r>
              <w:rPr>
                <w:b/>
                <w:bCs/>
                <w:szCs w:val="21"/>
              </w:rPr>
              <w:t>学习</w:t>
            </w:r>
            <w:r>
              <w:rPr>
                <w:szCs w:val="21"/>
              </w:rPr>
              <w:t>相关开发平台和开发工具的使用方法。</w:t>
            </w:r>
          </w:p>
        </w:tc>
        <w:tc>
          <w:tcPr>
            <w:tcW w:w="1134" w:type="dxa"/>
            <w:vAlign w:val="center"/>
          </w:tcPr>
          <w:p w:rsidR="005A71CF" w:rsidRDefault="007174A4">
            <w:pPr>
              <w:snapToGrid w:val="0"/>
              <w:spacing w:line="300" w:lineRule="auto"/>
              <w:rPr>
                <w:szCs w:val="21"/>
              </w:rPr>
            </w:pPr>
            <w:r>
              <w:rPr>
                <w:szCs w:val="21"/>
              </w:rPr>
              <w:t>(1)</w:t>
            </w:r>
            <w:r>
              <w:rPr>
                <w:szCs w:val="21"/>
              </w:rPr>
              <w:t>微型计算机</w:t>
            </w:r>
          </w:p>
          <w:p w:rsidR="005A71CF" w:rsidRDefault="007174A4">
            <w:pPr>
              <w:snapToGrid w:val="0"/>
              <w:spacing w:line="300" w:lineRule="auto"/>
              <w:rPr>
                <w:szCs w:val="21"/>
              </w:rPr>
            </w:pPr>
            <w:r>
              <w:rPr>
                <w:szCs w:val="21"/>
              </w:rPr>
              <w:t>(2)JDK</w:t>
            </w:r>
            <w:r>
              <w:rPr>
                <w:szCs w:val="21"/>
              </w:rPr>
              <w:t>和</w:t>
            </w:r>
            <w:r>
              <w:rPr>
                <w:szCs w:val="21"/>
              </w:rPr>
              <w:t>Eclipse</w:t>
            </w:r>
            <w:r>
              <w:rPr>
                <w:szCs w:val="21"/>
              </w:rPr>
              <w:t>，或其他</w:t>
            </w:r>
            <w:r>
              <w:rPr>
                <w:szCs w:val="21"/>
              </w:rPr>
              <w:t>Java</w:t>
            </w:r>
            <w:r>
              <w:rPr>
                <w:szCs w:val="21"/>
              </w:rPr>
              <w:t>开发工具</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1"/>
              </w:rPr>
            </w:pPr>
            <w:r>
              <w:rPr>
                <w:kern w:val="0"/>
                <w:szCs w:val="21"/>
              </w:rPr>
              <w:t>4</w:t>
            </w:r>
          </w:p>
        </w:tc>
        <w:tc>
          <w:tcPr>
            <w:tcW w:w="1183"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6</w:t>
            </w:r>
            <w:r>
              <w:rPr>
                <w:szCs w:val="21"/>
              </w:rPr>
              <w:t>教学目标</w:t>
            </w:r>
            <w:r>
              <w:rPr>
                <w:szCs w:val="21"/>
              </w:rPr>
              <w:t>7</w:t>
            </w:r>
            <w:r>
              <w:rPr>
                <w:szCs w:val="21"/>
              </w:rPr>
              <w:t>教学目标</w:t>
            </w:r>
            <w:r>
              <w:rPr>
                <w:szCs w:val="21"/>
              </w:rPr>
              <w:t>8</w:t>
            </w:r>
          </w:p>
        </w:tc>
        <w:tc>
          <w:tcPr>
            <w:tcW w:w="518" w:type="dxa"/>
            <w:vAlign w:val="center"/>
          </w:tcPr>
          <w:p w:rsidR="005A71CF" w:rsidRDefault="007174A4">
            <w:pPr>
              <w:autoSpaceDE w:val="0"/>
              <w:autoSpaceDN w:val="0"/>
              <w:adjustRightInd w:val="0"/>
              <w:snapToGrid w:val="0"/>
              <w:spacing w:line="300" w:lineRule="auto"/>
              <w:jc w:val="center"/>
              <w:rPr>
                <w:b/>
                <w:bCs/>
                <w:kern w:val="0"/>
                <w:szCs w:val="21"/>
              </w:rPr>
            </w:pPr>
            <w:r>
              <w:rPr>
                <w:kern w:val="0"/>
                <w:szCs w:val="21"/>
              </w:rPr>
              <w:t>必做</w:t>
            </w:r>
          </w:p>
        </w:tc>
      </w:tr>
      <w:tr w:rsidR="005A71CF">
        <w:tc>
          <w:tcPr>
            <w:tcW w:w="1148" w:type="dxa"/>
            <w:vAlign w:val="center"/>
          </w:tcPr>
          <w:p w:rsidR="005A71CF" w:rsidRDefault="007174A4">
            <w:pPr>
              <w:snapToGrid w:val="0"/>
              <w:spacing w:line="300" w:lineRule="auto"/>
              <w:rPr>
                <w:szCs w:val="21"/>
              </w:rPr>
            </w:pPr>
            <w:r>
              <w:rPr>
                <w:szCs w:val="21"/>
              </w:rPr>
              <w:t>4. Java</w:t>
            </w:r>
            <w:r>
              <w:rPr>
                <w:szCs w:val="21"/>
              </w:rPr>
              <w:t>语言的</w:t>
            </w:r>
            <w:r>
              <w:rPr>
                <w:szCs w:val="21"/>
              </w:rPr>
              <w:t>Socket</w:t>
            </w:r>
            <w:r>
              <w:rPr>
                <w:szCs w:val="21"/>
              </w:rPr>
              <w:t>网络通信设计</w:t>
            </w:r>
          </w:p>
        </w:tc>
        <w:tc>
          <w:tcPr>
            <w:tcW w:w="2468" w:type="dxa"/>
            <w:vAlign w:val="center"/>
          </w:tcPr>
          <w:p w:rsidR="005A71CF" w:rsidRDefault="007174A4">
            <w:pPr>
              <w:autoSpaceDE w:val="0"/>
              <w:autoSpaceDN w:val="0"/>
              <w:adjustRightInd w:val="0"/>
              <w:snapToGrid w:val="0"/>
              <w:spacing w:line="300" w:lineRule="auto"/>
              <w:jc w:val="left"/>
              <w:rPr>
                <w:szCs w:val="21"/>
              </w:rPr>
            </w:pPr>
            <w:r>
              <w:rPr>
                <w:szCs w:val="21"/>
              </w:rPr>
              <w:t xml:space="preserve">(1) </w:t>
            </w:r>
            <w:r>
              <w:rPr>
                <w:szCs w:val="21"/>
              </w:rPr>
              <w:t>设计实现一个基于</w:t>
            </w:r>
            <w:r>
              <w:rPr>
                <w:szCs w:val="21"/>
              </w:rPr>
              <w:t>TCP Socket</w:t>
            </w:r>
            <w:r>
              <w:rPr>
                <w:szCs w:val="21"/>
              </w:rPr>
              <w:t>的网络通信程序；</w:t>
            </w:r>
          </w:p>
          <w:p w:rsidR="005A71CF" w:rsidRDefault="007174A4">
            <w:pPr>
              <w:autoSpaceDE w:val="0"/>
              <w:autoSpaceDN w:val="0"/>
              <w:adjustRightInd w:val="0"/>
              <w:snapToGrid w:val="0"/>
              <w:spacing w:line="300" w:lineRule="auto"/>
              <w:jc w:val="left"/>
              <w:rPr>
                <w:b/>
                <w:bCs/>
                <w:kern w:val="0"/>
                <w:szCs w:val="21"/>
              </w:rPr>
            </w:pPr>
            <w:r>
              <w:rPr>
                <w:szCs w:val="21"/>
              </w:rPr>
              <w:t xml:space="preserve">(2) </w:t>
            </w:r>
            <w:r>
              <w:rPr>
                <w:szCs w:val="21"/>
              </w:rPr>
              <w:t>设计实现一个基于</w:t>
            </w:r>
            <w:r>
              <w:rPr>
                <w:szCs w:val="21"/>
              </w:rPr>
              <w:t>UDP Socket</w:t>
            </w:r>
            <w:r>
              <w:rPr>
                <w:szCs w:val="21"/>
              </w:rPr>
              <w:t>的网络通信程序。</w:t>
            </w:r>
          </w:p>
        </w:tc>
        <w:tc>
          <w:tcPr>
            <w:tcW w:w="2127" w:type="dxa"/>
          </w:tcPr>
          <w:p w:rsidR="005A71CF" w:rsidRDefault="007174A4">
            <w:pPr>
              <w:tabs>
                <w:tab w:val="left" w:pos="0"/>
                <w:tab w:val="left" w:pos="416"/>
              </w:tabs>
              <w:kinsoku w:val="0"/>
              <w:snapToGrid w:val="0"/>
              <w:spacing w:line="300" w:lineRule="auto"/>
              <w:ind w:right="34"/>
              <w:rPr>
                <w:szCs w:val="21"/>
              </w:rPr>
            </w:pPr>
            <w:r>
              <w:rPr>
                <w:b/>
                <w:bCs/>
                <w:kern w:val="0"/>
                <w:szCs w:val="21"/>
              </w:rPr>
              <w:t>设计并调试</w:t>
            </w:r>
            <w:r>
              <w:rPr>
                <w:kern w:val="0"/>
                <w:szCs w:val="21"/>
              </w:rPr>
              <w:t>Java</w:t>
            </w:r>
            <w:r>
              <w:rPr>
                <w:kern w:val="0"/>
                <w:szCs w:val="21"/>
              </w:rPr>
              <w:t>程序</w:t>
            </w:r>
            <w:r>
              <w:rPr>
                <w:szCs w:val="21"/>
              </w:rPr>
              <w:t>，</w:t>
            </w:r>
            <w:r>
              <w:rPr>
                <w:b/>
                <w:bCs/>
                <w:szCs w:val="21"/>
              </w:rPr>
              <w:t>理解</w:t>
            </w:r>
            <w:r>
              <w:rPr>
                <w:szCs w:val="21"/>
              </w:rPr>
              <w:t>Socket</w:t>
            </w:r>
            <w:r>
              <w:rPr>
                <w:szCs w:val="21"/>
              </w:rPr>
              <w:t>通信的基本原理；</w:t>
            </w:r>
            <w:r>
              <w:rPr>
                <w:b/>
                <w:bCs/>
                <w:szCs w:val="21"/>
              </w:rPr>
              <w:t>使用</w:t>
            </w:r>
            <w:r>
              <w:rPr>
                <w:szCs w:val="21"/>
              </w:rPr>
              <w:t>Socket</w:t>
            </w:r>
            <w:r>
              <w:rPr>
                <w:szCs w:val="21"/>
              </w:rPr>
              <w:t>通信机制，包括：</w:t>
            </w:r>
            <w:r>
              <w:rPr>
                <w:szCs w:val="21"/>
              </w:rPr>
              <w:t>TCP Socket</w:t>
            </w:r>
            <w:r>
              <w:rPr>
                <w:szCs w:val="21"/>
              </w:rPr>
              <w:t>和</w:t>
            </w:r>
            <w:r>
              <w:rPr>
                <w:szCs w:val="21"/>
              </w:rPr>
              <w:t>UDP Socket</w:t>
            </w:r>
            <w:r>
              <w:rPr>
                <w:szCs w:val="21"/>
              </w:rPr>
              <w:t>，实现网络通信；</w:t>
            </w:r>
            <w:r>
              <w:rPr>
                <w:b/>
                <w:bCs/>
                <w:szCs w:val="21"/>
              </w:rPr>
              <w:t>学习</w:t>
            </w:r>
            <w:r>
              <w:rPr>
                <w:szCs w:val="21"/>
              </w:rPr>
              <w:t>相关开发平台和开发工具的使用方法。</w:t>
            </w:r>
          </w:p>
        </w:tc>
        <w:tc>
          <w:tcPr>
            <w:tcW w:w="1134" w:type="dxa"/>
            <w:vAlign w:val="center"/>
          </w:tcPr>
          <w:p w:rsidR="005A71CF" w:rsidRDefault="007174A4">
            <w:pPr>
              <w:snapToGrid w:val="0"/>
              <w:spacing w:line="300" w:lineRule="auto"/>
              <w:rPr>
                <w:szCs w:val="21"/>
              </w:rPr>
            </w:pPr>
            <w:r>
              <w:rPr>
                <w:szCs w:val="21"/>
              </w:rPr>
              <w:t>(1)</w:t>
            </w:r>
            <w:r>
              <w:rPr>
                <w:szCs w:val="21"/>
              </w:rPr>
              <w:t>微型计算机</w:t>
            </w:r>
          </w:p>
          <w:p w:rsidR="005A71CF" w:rsidRDefault="007174A4">
            <w:pPr>
              <w:snapToGrid w:val="0"/>
              <w:spacing w:line="300" w:lineRule="auto"/>
              <w:rPr>
                <w:szCs w:val="21"/>
              </w:rPr>
            </w:pPr>
            <w:r>
              <w:rPr>
                <w:szCs w:val="21"/>
              </w:rPr>
              <w:t>(2)JDK</w:t>
            </w:r>
            <w:r>
              <w:rPr>
                <w:szCs w:val="21"/>
              </w:rPr>
              <w:t>和</w:t>
            </w:r>
            <w:r>
              <w:rPr>
                <w:szCs w:val="21"/>
              </w:rPr>
              <w:t>Eclipse</w:t>
            </w:r>
            <w:r>
              <w:rPr>
                <w:szCs w:val="21"/>
              </w:rPr>
              <w:t>，或其他</w:t>
            </w:r>
            <w:r>
              <w:rPr>
                <w:szCs w:val="21"/>
              </w:rPr>
              <w:t>Java</w:t>
            </w:r>
            <w:r>
              <w:rPr>
                <w:szCs w:val="21"/>
              </w:rPr>
              <w:t>开发工具</w:t>
            </w:r>
          </w:p>
        </w:tc>
        <w:tc>
          <w:tcPr>
            <w:tcW w:w="42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设计型</w:t>
            </w:r>
          </w:p>
        </w:tc>
        <w:tc>
          <w:tcPr>
            <w:tcW w:w="425" w:type="dxa"/>
            <w:vAlign w:val="center"/>
          </w:tcPr>
          <w:p w:rsidR="005A71CF" w:rsidRDefault="007174A4">
            <w:pPr>
              <w:autoSpaceDE w:val="0"/>
              <w:autoSpaceDN w:val="0"/>
              <w:adjustRightInd w:val="0"/>
              <w:snapToGrid w:val="0"/>
              <w:spacing w:line="300" w:lineRule="auto"/>
              <w:jc w:val="center"/>
              <w:rPr>
                <w:szCs w:val="21"/>
              </w:rPr>
            </w:pPr>
            <w:r>
              <w:rPr>
                <w:kern w:val="0"/>
                <w:szCs w:val="21"/>
              </w:rPr>
              <w:t>4</w:t>
            </w:r>
          </w:p>
        </w:tc>
        <w:tc>
          <w:tcPr>
            <w:tcW w:w="1183" w:type="dxa"/>
            <w:vAlign w:val="center"/>
          </w:tcPr>
          <w:p w:rsidR="005A71CF" w:rsidRDefault="007174A4">
            <w:pPr>
              <w:autoSpaceDE w:val="0"/>
              <w:autoSpaceDN w:val="0"/>
              <w:adjustRightInd w:val="0"/>
              <w:snapToGrid w:val="0"/>
              <w:spacing w:line="300" w:lineRule="auto"/>
              <w:jc w:val="center"/>
              <w:rPr>
                <w:szCs w:val="21"/>
              </w:rPr>
            </w:pPr>
            <w:r>
              <w:rPr>
                <w:szCs w:val="21"/>
              </w:rPr>
              <w:t>教学目标</w:t>
            </w:r>
            <w:r>
              <w:rPr>
                <w:szCs w:val="21"/>
              </w:rPr>
              <w:t>6</w:t>
            </w:r>
            <w:r>
              <w:rPr>
                <w:szCs w:val="21"/>
              </w:rPr>
              <w:t>教学目标</w:t>
            </w:r>
            <w:r>
              <w:rPr>
                <w:szCs w:val="21"/>
              </w:rPr>
              <w:t>7</w:t>
            </w:r>
            <w:r>
              <w:rPr>
                <w:szCs w:val="21"/>
              </w:rPr>
              <w:t>教学目标</w:t>
            </w:r>
            <w:r>
              <w:rPr>
                <w:szCs w:val="21"/>
              </w:rPr>
              <w:t>8</w:t>
            </w:r>
          </w:p>
        </w:tc>
        <w:tc>
          <w:tcPr>
            <w:tcW w:w="518" w:type="dxa"/>
            <w:vAlign w:val="center"/>
          </w:tcPr>
          <w:p w:rsidR="005A71CF" w:rsidRDefault="007174A4">
            <w:pPr>
              <w:autoSpaceDE w:val="0"/>
              <w:autoSpaceDN w:val="0"/>
              <w:adjustRightInd w:val="0"/>
              <w:snapToGrid w:val="0"/>
              <w:spacing w:line="300" w:lineRule="auto"/>
              <w:jc w:val="center"/>
              <w:rPr>
                <w:b/>
                <w:bCs/>
                <w:kern w:val="0"/>
                <w:szCs w:val="21"/>
              </w:rPr>
            </w:pPr>
            <w:r>
              <w:rPr>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770"/>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770"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1"/>
              </w:rPr>
            </w:pPr>
            <w:r>
              <w:rPr>
                <w:szCs w:val="21"/>
              </w:rPr>
              <w:t>出勤</w:t>
            </w:r>
          </w:p>
        </w:tc>
        <w:tc>
          <w:tcPr>
            <w:tcW w:w="1154" w:type="dxa"/>
            <w:vAlign w:val="center"/>
          </w:tcPr>
          <w:p w:rsidR="005A71CF" w:rsidRDefault="007174A4">
            <w:pPr>
              <w:autoSpaceDE w:val="0"/>
              <w:autoSpaceDN w:val="0"/>
              <w:adjustRightInd w:val="0"/>
              <w:spacing w:line="360" w:lineRule="exact"/>
              <w:jc w:val="center"/>
              <w:rPr>
                <w:szCs w:val="21"/>
              </w:rPr>
            </w:pPr>
            <w:r>
              <w:rPr>
                <w:szCs w:val="21"/>
              </w:rPr>
              <w:t>20</w:t>
            </w:r>
          </w:p>
        </w:tc>
        <w:tc>
          <w:tcPr>
            <w:tcW w:w="6770" w:type="dxa"/>
          </w:tcPr>
          <w:p w:rsidR="005A71CF" w:rsidRDefault="007174A4">
            <w:pPr>
              <w:autoSpaceDE w:val="0"/>
              <w:autoSpaceDN w:val="0"/>
              <w:adjustRightInd w:val="0"/>
              <w:spacing w:line="360" w:lineRule="exact"/>
              <w:jc w:val="left"/>
              <w:rPr>
                <w:szCs w:val="21"/>
              </w:rPr>
            </w:pPr>
            <w:r>
              <w:rPr>
                <w:szCs w:val="21"/>
              </w:rPr>
              <w:t>课堂出勤，实验出勤情况</w:t>
            </w:r>
          </w:p>
        </w:tc>
      </w:tr>
      <w:tr w:rsidR="005A71CF">
        <w:tc>
          <w:tcPr>
            <w:tcW w:w="1504" w:type="dxa"/>
            <w:vAlign w:val="center"/>
          </w:tcPr>
          <w:p w:rsidR="005A71CF" w:rsidRDefault="007174A4">
            <w:pPr>
              <w:autoSpaceDE w:val="0"/>
              <w:autoSpaceDN w:val="0"/>
              <w:adjustRightInd w:val="0"/>
              <w:spacing w:line="360" w:lineRule="exact"/>
              <w:jc w:val="center"/>
              <w:rPr>
                <w:szCs w:val="21"/>
              </w:rPr>
            </w:pPr>
            <w:r>
              <w:rPr>
                <w:szCs w:val="21"/>
              </w:rPr>
              <w:t>作业</w:t>
            </w:r>
          </w:p>
        </w:tc>
        <w:tc>
          <w:tcPr>
            <w:tcW w:w="1154" w:type="dxa"/>
            <w:vAlign w:val="center"/>
          </w:tcPr>
          <w:p w:rsidR="005A71CF" w:rsidRDefault="007174A4">
            <w:pPr>
              <w:autoSpaceDE w:val="0"/>
              <w:autoSpaceDN w:val="0"/>
              <w:adjustRightInd w:val="0"/>
              <w:spacing w:line="360" w:lineRule="exact"/>
              <w:jc w:val="center"/>
              <w:rPr>
                <w:szCs w:val="21"/>
              </w:rPr>
            </w:pPr>
            <w:r>
              <w:rPr>
                <w:szCs w:val="21"/>
              </w:rPr>
              <w:t>40</w:t>
            </w:r>
          </w:p>
        </w:tc>
        <w:tc>
          <w:tcPr>
            <w:tcW w:w="6770" w:type="dxa"/>
          </w:tcPr>
          <w:p w:rsidR="005A71CF" w:rsidRDefault="007174A4">
            <w:pPr>
              <w:autoSpaceDE w:val="0"/>
              <w:autoSpaceDN w:val="0"/>
              <w:adjustRightInd w:val="0"/>
              <w:spacing w:line="360" w:lineRule="exact"/>
              <w:jc w:val="left"/>
              <w:rPr>
                <w:szCs w:val="21"/>
              </w:rPr>
            </w:pPr>
            <w:r>
              <w:rPr>
                <w:szCs w:val="21"/>
              </w:rPr>
              <w:t>作业完成情况</w:t>
            </w:r>
          </w:p>
        </w:tc>
      </w:tr>
      <w:tr w:rsidR="005A71CF">
        <w:tc>
          <w:tcPr>
            <w:tcW w:w="1504" w:type="dxa"/>
            <w:vAlign w:val="center"/>
          </w:tcPr>
          <w:p w:rsidR="005A71CF" w:rsidRDefault="007174A4">
            <w:pPr>
              <w:autoSpaceDE w:val="0"/>
              <w:autoSpaceDN w:val="0"/>
              <w:adjustRightInd w:val="0"/>
              <w:spacing w:line="360" w:lineRule="exact"/>
              <w:jc w:val="center"/>
              <w:rPr>
                <w:szCs w:val="21"/>
              </w:rPr>
            </w:pPr>
            <w:r>
              <w:rPr>
                <w:szCs w:val="21"/>
              </w:rPr>
              <w:t>实验</w:t>
            </w:r>
          </w:p>
        </w:tc>
        <w:tc>
          <w:tcPr>
            <w:tcW w:w="1154" w:type="dxa"/>
            <w:vAlign w:val="center"/>
          </w:tcPr>
          <w:p w:rsidR="005A71CF" w:rsidRDefault="007174A4">
            <w:pPr>
              <w:autoSpaceDE w:val="0"/>
              <w:autoSpaceDN w:val="0"/>
              <w:adjustRightInd w:val="0"/>
              <w:spacing w:line="360" w:lineRule="exact"/>
              <w:jc w:val="center"/>
              <w:rPr>
                <w:szCs w:val="21"/>
              </w:rPr>
            </w:pPr>
            <w:r>
              <w:rPr>
                <w:szCs w:val="21"/>
              </w:rPr>
              <w:t>40</w:t>
            </w:r>
          </w:p>
        </w:tc>
        <w:tc>
          <w:tcPr>
            <w:tcW w:w="6770" w:type="dxa"/>
          </w:tcPr>
          <w:p w:rsidR="005A71CF" w:rsidRDefault="007174A4">
            <w:pPr>
              <w:autoSpaceDE w:val="0"/>
              <w:autoSpaceDN w:val="0"/>
              <w:adjustRightInd w:val="0"/>
              <w:spacing w:line="360" w:lineRule="exact"/>
              <w:jc w:val="left"/>
              <w:rPr>
                <w:kern w:val="0"/>
                <w:szCs w:val="21"/>
              </w:rPr>
            </w:pPr>
            <w:r>
              <w:rPr>
                <w:kern w:val="0"/>
                <w:szCs w:val="21"/>
              </w:rPr>
              <w:t>实验完成情况</w:t>
            </w:r>
          </w:p>
        </w:tc>
      </w:tr>
    </w:tbl>
    <w:p w:rsidR="005A71CF" w:rsidRDefault="005A71CF">
      <w:pPr>
        <w:autoSpaceDE w:val="0"/>
        <w:autoSpaceDN w:val="0"/>
        <w:adjustRightInd w:val="0"/>
        <w:spacing w:line="360" w:lineRule="exact"/>
        <w:jc w:val="left"/>
        <w:rPr>
          <w:kern w:val="0"/>
          <w:szCs w:val="21"/>
        </w:rPr>
      </w:pPr>
    </w:p>
    <w:p w:rsidR="005A71CF" w:rsidRDefault="007174A4">
      <w:pPr>
        <w:autoSpaceDE w:val="0"/>
        <w:autoSpaceDN w:val="0"/>
        <w:adjustRightInd w:val="0"/>
        <w:spacing w:line="360" w:lineRule="exact"/>
        <w:jc w:val="left"/>
        <w:rPr>
          <w:kern w:val="0"/>
          <w:szCs w:val="21"/>
        </w:rPr>
      </w:pPr>
      <w:r>
        <w:rPr>
          <w:kern w:val="0"/>
          <w:szCs w:val="21"/>
        </w:rPr>
        <w:t>注：</w:t>
      </w:r>
    </w:p>
    <w:p w:rsidR="005A71CF" w:rsidRDefault="007174A4">
      <w:pPr>
        <w:autoSpaceDE w:val="0"/>
        <w:autoSpaceDN w:val="0"/>
        <w:adjustRightInd w:val="0"/>
        <w:spacing w:line="360" w:lineRule="exact"/>
        <w:jc w:val="left"/>
        <w:rPr>
          <w:kern w:val="0"/>
          <w:sz w:val="18"/>
          <w:szCs w:val="18"/>
        </w:rPr>
      </w:pPr>
      <w:r>
        <w:rPr>
          <w:kern w:val="0"/>
          <w:sz w:val="18"/>
          <w:szCs w:val="18"/>
        </w:rPr>
        <w:t>本课程为考查课，考核办法以平时成绩进行评定，课程具体要求如下：</w:t>
      </w:r>
    </w:p>
    <w:p w:rsidR="005A71CF" w:rsidRDefault="007174A4">
      <w:pPr>
        <w:autoSpaceDE w:val="0"/>
        <w:autoSpaceDN w:val="0"/>
        <w:adjustRightInd w:val="0"/>
        <w:spacing w:line="360" w:lineRule="exact"/>
        <w:jc w:val="left"/>
        <w:rPr>
          <w:kern w:val="0"/>
          <w:sz w:val="18"/>
          <w:szCs w:val="18"/>
        </w:rPr>
      </w:pPr>
      <w:r>
        <w:rPr>
          <w:kern w:val="0"/>
          <w:sz w:val="18"/>
          <w:szCs w:val="18"/>
        </w:rPr>
        <w:t>1</w:t>
      </w:r>
      <w:r>
        <w:rPr>
          <w:kern w:val="0"/>
          <w:sz w:val="18"/>
          <w:szCs w:val="18"/>
        </w:rPr>
        <w:t>．平时成绩由作业、出勤情况和实验成绩构成，出勤情况占平时成绩的</w:t>
      </w:r>
      <w:r>
        <w:rPr>
          <w:kern w:val="0"/>
          <w:sz w:val="18"/>
          <w:szCs w:val="18"/>
        </w:rPr>
        <w:t>20%</w:t>
      </w:r>
      <w:r>
        <w:rPr>
          <w:kern w:val="0"/>
          <w:sz w:val="18"/>
          <w:szCs w:val="18"/>
        </w:rPr>
        <w:t>，作业、实验成绩各占平时成绩的</w:t>
      </w:r>
      <w:r>
        <w:rPr>
          <w:kern w:val="0"/>
          <w:sz w:val="18"/>
          <w:szCs w:val="18"/>
        </w:rPr>
        <w:t>40%</w:t>
      </w:r>
      <w:r>
        <w:rPr>
          <w:kern w:val="0"/>
          <w:sz w:val="18"/>
          <w:szCs w:val="18"/>
        </w:rPr>
        <w:t>。</w:t>
      </w:r>
    </w:p>
    <w:p w:rsidR="005A71CF" w:rsidRDefault="007174A4">
      <w:pPr>
        <w:autoSpaceDE w:val="0"/>
        <w:autoSpaceDN w:val="0"/>
        <w:adjustRightInd w:val="0"/>
        <w:spacing w:line="360" w:lineRule="exact"/>
        <w:jc w:val="left"/>
        <w:rPr>
          <w:kern w:val="0"/>
          <w:sz w:val="18"/>
          <w:szCs w:val="18"/>
        </w:rPr>
      </w:pPr>
      <w:r>
        <w:rPr>
          <w:kern w:val="0"/>
          <w:sz w:val="18"/>
          <w:szCs w:val="18"/>
        </w:rPr>
        <w:t>2</w:t>
      </w:r>
      <w:r>
        <w:rPr>
          <w:kern w:val="0"/>
          <w:sz w:val="18"/>
          <w:szCs w:val="18"/>
        </w:rPr>
        <w:t>．实验报告通过教学管理平台（</w:t>
      </w:r>
      <w:r>
        <w:rPr>
          <w:kern w:val="0"/>
          <w:sz w:val="18"/>
          <w:szCs w:val="18"/>
        </w:rPr>
        <w:t>cg.sau.edu.cn</w:t>
      </w:r>
      <w:r>
        <w:rPr>
          <w:kern w:val="0"/>
          <w:sz w:val="18"/>
          <w:szCs w:val="18"/>
        </w:rPr>
        <w:t>）提交，所有学生必须在规定时间内完成。</w:t>
      </w:r>
    </w:p>
    <w:p w:rsidR="005A71CF" w:rsidRDefault="005A71CF">
      <w:pPr>
        <w:autoSpaceDE w:val="0"/>
        <w:autoSpaceDN w:val="0"/>
        <w:adjustRightInd w:val="0"/>
        <w:spacing w:line="360" w:lineRule="exact"/>
        <w:jc w:val="left"/>
        <w:rPr>
          <w:kern w:val="0"/>
          <w:sz w:val="18"/>
          <w:szCs w:val="18"/>
        </w:rPr>
      </w:pPr>
    </w:p>
    <w:p w:rsidR="005A71CF" w:rsidRDefault="005A71CF">
      <w:pPr>
        <w:autoSpaceDE w:val="0"/>
        <w:autoSpaceDN w:val="0"/>
        <w:adjustRightInd w:val="0"/>
        <w:spacing w:line="360" w:lineRule="exact"/>
        <w:jc w:val="left"/>
        <w:rPr>
          <w:kern w:val="0"/>
          <w:sz w:val="18"/>
          <w:szCs w:val="18"/>
        </w:rPr>
      </w:pPr>
    </w:p>
    <w:p w:rsidR="005A71CF" w:rsidRDefault="005A71CF">
      <w:pPr>
        <w:autoSpaceDE w:val="0"/>
        <w:autoSpaceDN w:val="0"/>
        <w:adjustRightInd w:val="0"/>
        <w:spacing w:line="360" w:lineRule="exact"/>
        <w:jc w:val="left"/>
        <w:rPr>
          <w:kern w:val="0"/>
          <w:sz w:val="18"/>
          <w:szCs w:val="18"/>
        </w:rPr>
      </w:pP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1"/>
              </w:rPr>
            </w:pPr>
            <w:r>
              <w:rPr>
                <w:kern w:val="0"/>
                <w:szCs w:val="21"/>
              </w:rPr>
              <w:t>执笔人：</w:t>
            </w:r>
            <w:proofErr w:type="gramStart"/>
            <w:r>
              <w:rPr>
                <w:kern w:val="0"/>
                <w:szCs w:val="21"/>
              </w:rPr>
              <w:t>毕静</w:t>
            </w:r>
            <w:proofErr w:type="gramEnd"/>
          </w:p>
        </w:tc>
        <w:tc>
          <w:tcPr>
            <w:tcW w:w="2858" w:type="dxa"/>
          </w:tcPr>
          <w:p w:rsidR="005A71CF" w:rsidRDefault="007174A4">
            <w:pPr>
              <w:autoSpaceDE w:val="0"/>
              <w:autoSpaceDN w:val="0"/>
              <w:adjustRightInd w:val="0"/>
              <w:spacing w:line="360" w:lineRule="exact"/>
              <w:jc w:val="left"/>
              <w:rPr>
                <w:kern w:val="0"/>
                <w:szCs w:val="21"/>
              </w:rPr>
            </w:pPr>
            <w:r>
              <w:rPr>
                <w:kern w:val="0"/>
                <w:szCs w:val="21"/>
              </w:rPr>
              <w:t>审核人：高利军</w:t>
            </w:r>
          </w:p>
        </w:tc>
        <w:tc>
          <w:tcPr>
            <w:tcW w:w="3944" w:type="dxa"/>
          </w:tcPr>
          <w:p w:rsidR="005A71CF" w:rsidRDefault="007174A4">
            <w:pPr>
              <w:autoSpaceDE w:val="0"/>
              <w:autoSpaceDN w:val="0"/>
              <w:adjustRightInd w:val="0"/>
              <w:spacing w:line="360" w:lineRule="exact"/>
              <w:jc w:val="left"/>
              <w:rPr>
                <w:kern w:val="0"/>
                <w:szCs w:val="21"/>
              </w:rPr>
            </w:pPr>
            <w:r>
              <w:rPr>
                <w:kern w:val="0"/>
                <w:szCs w:val="21"/>
              </w:rPr>
              <w:t>修订日期：</w:t>
            </w:r>
            <w:r>
              <w:rPr>
                <w:kern w:val="0"/>
                <w:szCs w:val="21"/>
              </w:rPr>
              <w:t>2016</w:t>
            </w:r>
            <w:r>
              <w:rPr>
                <w:kern w:val="0"/>
                <w:szCs w:val="21"/>
              </w:rPr>
              <w:t>年</w:t>
            </w:r>
            <w:r>
              <w:rPr>
                <w:kern w:val="0"/>
                <w:szCs w:val="21"/>
              </w:rPr>
              <w:t>6</w:t>
            </w:r>
            <w:r>
              <w:rPr>
                <w:kern w:val="0"/>
                <w:szCs w:val="21"/>
              </w:rPr>
              <w:t>月</w:t>
            </w:r>
            <w:r>
              <w:rPr>
                <w:kern w:val="0"/>
                <w:szCs w:val="21"/>
              </w:rPr>
              <w:t>1</w:t>
            </w:r>
            <w:r>
              <w:rPr>
                <w:kern w:val="0"/>
                <w:szCs w:val="21"/>
              </w:rPr>
              <w:t>日</w:t>
            </w:r>
          </w:p>
        </w:tc>
      </w:tr>
    </w:tbl>
    <w:p w:rsidR="005A71CF" w:rsidRDefault="005A71CF">
      <w:pPr>
        <w:rPr>
          <w:szCs w:val="21"/>
        </w:rPr>
      </w:pPr>
    </w:p>
    <w:p w:rsidR="005A71CF" w:rsidRDefault="007174A4">
      <w:pPr>
        <w:widowControl/>
        <w:jc w:val="left"/>
      </w:pPr>
      <w: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60" w:name="_Toc10617345"/>
      <w:r>
        <w:rPr>
          <w:rFonts w:eastAsia="黑体"/>
          <w:kern w:val="0"/>
          <w:sz w:val="30"/>
          <w:szCs w:val="30"/>
        </w:rPr>
        <w:lastRenderedPageBreak/>
        <w:t>《</w:t>
      </w:r>
      <w:r>
        <w:rPr>
          <w:rFonts w:eastAsia="黑体"/>
          <w:kern w:val="0"/>
          <w:sz w:val="30"/>
          <w:szCs w:val="30"/>
        </w:rPr>
        <w:t>GPS</w:t>
      </w:r>
      <w:r>
        <w:rPr>
          <w:rFonts w:eastAsia="黑体"/>
          <w:kern w:val="0"/>
          <w:sz w:val="30"/>
          <w:szCs w:val="30"/>
        </w:rPr>
        <w:t>原理及应用》教学大纲</w:t>
      </w:r>
      <w:bookmarkEnd w:id="60"/>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一、课程基本信息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2"/>
        <w:gridCol w:w="7296"/>
      </w:tblGrid>
      <w:tr w:rsidR="005A71CF">
        <w:trPr>
          <w:trHeight w:val="346"/>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课程编号</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1010004008</w:t>
            </w:r>
          </w:p>
        </w:tc>
      </w:tr>
      <w:tr w:rsidR="005A71CF">
        <w:trPr>
          <w:trHeight w:val="346"/>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课程中文名称</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GPS</w:t>
            </w:r>
            <w:r>
              <w:rPr>
                <w:kern w:val="0"/>
                <w:szCs w:val="21"/>
              </w:rPr>
              <w:t>原理及应用</w:t>
            </w:r>
          </w:p>
        </w:tc>
      </w:tr>
      <w:tr w:rsidR="005A71CF">
        <w:trPr>
          <w:trHeight w:val="362"/>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课程英文名称</w:t>
            </w:r>
          </w:p>
        </w:tc>
        <w:tc>
          <w:tcPr>
            <w:tcW w:w="7296" w:type="dxa"/>
            <w:vAlign w:val="center"/>
          </w:tcPr>
          <w:p w:rsidR="005A71CF" w:rsidRDefault="007174A4">
            <w:pPr>
              <w:adjustRightInd w:val="0"/>
              <w:snapToGrid w:val="0"/>
              <w:spacing w:line="300" w:lineRule="auto"/>
            </w:pPr>
            <w:r>
              <w:rPr>
                <w:szCs w:val="21"/>
              </w:rPr>
              <w:t>GPS Principle and Application</w:t>
            </w:r>
          </w:p>
        </w:tc>
      </w:tr>
      <w:tr w:rsidR="005A71CF">
        <w:trPr>
          <w:trHeight w:val="346"/>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课程类别</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工程基础、专业基础与专业类</w:t>
            </w:r>
          </w:p>
        </w:tc>
      </w:tr>
      <w:tr w:rsidR="005A71CF">
        <w:trPr>
          <w:trHeight w:val="346"/>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适用专业</w:t>
            </w:r>
          </w:p>
        </w:tc>
        <w:tc>
          <w:tcPr>
            <w:tcW w:w="729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rPr>
          <w:trHeight w:val="362"/>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开课学期</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第七学期</w:t>
            </w:r>
          </w:p>
        </w:tc>
      </w:tr>
      <w:tr w:rsidR="005A71CF">
        <w:trPr>
          <w:trHeight w:val="346"/>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32</w:t>
            </w:r>
            <w:r>
              <w:rPr>
                <w:kern w:val="0"/>
                <w:szCs w:val="21"/>
              </w:rPr>
              <w:t>学时</w:t>
            </w:r>
          </w:p>
        </w:tc>
      </w:tr>
      <w:tr w:rsidR="005A71CF">
        <w:trPr>
          <w:trHeight w:val="346"/>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2</w:t>
            </w:r>
          </w:p>
        </w:tc>
      </w:tr>
      <w:tr w:rsidR="005A71CF">
        <w:trPr>
          <w:trHeight w:val="362"/>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开课模式</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选修</w:t>
            </w:r>
          </w:p>
        </w:tc>
      </w:tr>
      <w:tr w:rsidR="005A71CF">
        <w:trPr>
          <w:trHeight w:val="346"/>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先修课程</w:t>
            </w:r>
          </w:p>
        </w:tc>
        <w:tc>
          <w:tcPr>
            <w:tcW w:w="7296" w:type="dxa"/>
            <w:vAlign w:val="center"/>
          </w:tcPr>
          <w:p w:rsidR="005A71CF" w:rsidRDefault="007174A4">
            <w:pPr>
              <w:autoSpaceDE w:val="0"/>
              <w:autoSpaceDN w:val="0"/>
              <w:adjustRightInd w:val="0"/>
              <w:snapToGrid w:val="0"/>
              <w:spacing w:line="300" w:lineRule="auto"/>
              <w:rPr>
                <w:kern w:val="0"/>
                <w:szCs w:val="21"/>
              </w:rPr>
            </w:pPr>
            <w:r>
              <w:rPr>
                <w:szCs w:val="21"/>
              </w:rPr>
              <w:t>传感器与检测技术</w:t>
            </w:r>
          </w:p>
        </w:tc>
      </w:tr>
      <w:tr w:rsidR="005A71CF">
        <w:trPr>
          <w:trHeight w:val="1069"/>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课程简介</w:t>
            </w:r>
          </w:p>
        </w:tc>
        <w:tc>
          <w:tcPr>
            <w:tcW w:w="7296" w:type="dxa"/>
            <w:vAlign w:val="center"/>
          </w:tcPr>
          <w:p w:rsidR="005A71CF" w:rsidRDefault="007174A4">
            <w:pPr>
              <w:autoSpaceDE w:val="0"/>
              <w:autoSpaceDN w:val="0"/>
              <w:adjustRightInd w:val="0"/>
              <w:snapToGrid w:val="0"/>
              <w:spacing w:line="300" w:lineRule="auto"/>
              <w:rPr>
                <w:kern w:val="0"/>
                <w:szCs w:val="21"/>
              </w:rPr>
            </w:pPr>
            <w:r>
              <w:rPr>
                <w:kern w:val="0"/>
                <w:szCs w:val="21"/>
              </w:rPr>
              <w:t>课程主要讲述</w:t>
            </w:r>
            <w:r>
              <w:rPr>
                <w:kern w:val="0"/>
                <w:szCs w:val="21"/>
              </w:rPr>
              <w:t>GPS</w:t>
            </w:r>
            <w:r>
              <w:rPr>
                <w:kern w:val="0"/>
                <w:szCs w:val="21"/>
              </w:rPr>
              <w:t>定位的坐标系统及时间系统、卫星运动及</w:t>
            </w:r>
            <w:r>
              <w:rPr>
                <w:kern w:val="0"/>
                <w:szCs w:val="21"/>
              </w:rPr>
              <w:t>GPS</w:t>
            </w:r>
            <w:r>
              <w:rPr>
                <w:kern w:val="0"/>
                <w:szCs w:val="21"/>
              </w:rPr>
              <w:t>卫星信号、</w:t>
            </w:r>
            <w:r>
              <w:rPr>
                <w:kern w:val="0"/>
                <w:szCs w:val="21"/>
              </w:rPr>
              <w:t>GPS</w:t>
            </w:r>
            <w:r>
              <w:rPr>
                <w:kern w:val="0"/>
                <w:szCs w:val="21"/>
              </w:rPr>
              <w:t>定位原理、</w:t>
            </w:r>
            <w:r>
              <w:rPr>
                <w:kern w:val="0"/>
                <w:szCs w:val="21"/>
              </w:rPr>
              <w:t>GPS</w:t>
            </w:r>
            <w:r>
              <w:rPr>
                <w:kern w:val="0"/>
                <w:szCs w:val="21"/>
              </w:rPr>
              <w:t>测量的误差来源、</w:t>
            </w:r>
            <w:r>
              <w:rPr>
                <w:kern w:val="0"/>
                <w:szCs w:val="21"/>
              </w:rPr>
              <w:t>GPS</w:t>
            </w:r>
            <w:r>
              <w:rPr>
                <w:kern w:val="0"/>
                <w:szCs w:val="21"/>
              </w:rPr>
              <w:t>的应用等，使学生建立起</w:t>
            </w:r>
            <w:r>
              <w:rPr>
                <w:kern w:val="0"/>
                <w:szCs w:val="21"/>
              </w:rPr>
              <w:t>GPS</w:t>
            </w:r>
            <w:r>
              <w:rPr>
                <w:kern w:val="0"/>
                <w:szCs w:val="21"/>
              </w:rPr>
              <w:t>系统的整体概念。课程要求理解</w:t>
            </w:r>
            <w:r>
              <w:rPr>
                <w:kern w:val="0"/>
                <w:szCs w:val="21"/>
              </w:rPr>
              <w:t>GPS</w:t>
            </w:r>
            <w:r>
              <w:rPr>
                <w:kern w:val="0"/>
                <w:szCs w:val="21"/>
              </w:rPr>
              <w:t>基本工作原理。</w:t>
            </w:r>
          </w:p>
        </w:tc>
      </w:tr>
      <w:tr w:rsidR="005A71CF">
        <w:trPr>
          <w:trHeight w:val="362"/>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建议教材</w:t>
            </w:r>
          </w:p>
        </w:tc>
        <w:tc>
          <w:tcPr>
            <w:tcW w:w="7296" w:type="dxa"/>
            <w:vAlign w:val="center"/>
          </w:tcPr>
          <w:p w:rsidR="005A71CF" w:rsidRDefault="007174A4">
            <w:pPr>
              <w:autoSpaceDE w:val="0"/>
              <w:autoSpaceDN w:val="0"/>
              <w:adjustRightInd w:val="0"/>
              <w:snapToGrid w:val="0"/>
              <w:spacing w:line="300" w:lineRule="auto"/>
              <w:rPr>
                <w:kern w:val="0"/>
                <w:szCs w:val="21"/>
              </w:rPr>
            </w:pPr>
            <w:r>
              <w:t>李天文</w:t>
            </w:r>
            <w:r>
              <w:t>.GPS</w:t>
            </w:r>
            <w:r>
              <w:t>原理及应用</w:t>
            </w:r>
            <w:r>
              <w:t xml:space="preserve"> (</w:t>
            </w:r>
            <w:r>
              <w:t>第二版</w:t>
            </w:r>
            <w:r>
              <w:t>).</w:t>
            </w:r>
            <w:r>
              <w:t>北京：科学出版社</w:t>
            </w:r>
            <w:r>
              <w:t>,2010.2.</w:t>
            </w:r>
          </w:p>
        </w:tc>
      </w:tr>
      <w:tr w:rsidR="005A71CF">
        <w:trPr>
          <w:trHeight w:val="708"/>
        </w:trPr>
        <w:tc>
          <w:tcPr>
            <w:tcW w:w="1992" w:type="dxa"/>
            <w:vAlign w:val="center"/>
          </w:tcPr>
          <w:p w:rsidR="005A71CF" w:rsidRDefault="007174A4">
            <w:pPr>
              <w:autoSpaceDE w:val="0"/>
              <w:autoSpaceDN w:val="0"/>
              <w:adjustRightInd w:val="0"/>
              <w:snapToGrid w:val="0"/>
              <w:spacing w:line="300" w:lineRule="auto"/>
              <w:rPr>
                <w:kern w:val="0"/>
                <w:szCs w:val="21"/>
              </w:rPr>
            </w:pPr>
            <w:r>
              <w:rPr>
                <w:kern w:val="0"/>
                <w:szCs w:val="21"/>
              </w:rPr>
              <w:t>参考资料</w:t>
            </w:r>
          </w:p>
        </w:tc>
        <w:tc>
          <w:tcPr>
            <w:tcW w:w="7296" w:type="dxa"/>
            <w:vAlign w:val="center"/>
          </w:tcPr>
          <w:p w:rsidR="005A71CF" w:rsidRDefault="007174A4">
            <w:pPr>
              <w:widowControl/>
              <w:adjustRightInd w:val="0"/>
              <w:snapToGrid w:val="0"/>
              <w:spacing w:line="300" w:lineRule="auto"/>
              <w:rPr>
                <w:kern w:val="0"/>
                <w:szCs w:val="21"/>
              </w:rPr>
            </w:pPr>
            <w:r>
              <w:rPr>
                <w:kern w:val="0"/>
                <w:szCs w:val="21"/>
              </w:rPr>
              <w:t>[1]</w:t>
            </w:r>
            <w:r>
              <w:rPr>
                <w:kern w:val="0"/>
                <w:szCs w:val="21"/>
              </w:rPr>
              <w:t>刘基余</w:t>
            </w:r>
            <w:r>
              <w:rPr>
                <w:kern w:val="0"/>
                <w:szCs w:val="21"/>
              </w:rPr>
              <w:t>.GPS</w:t>
            </w:r>
            <w:r>
              <w:rPr>
                <w:kern w:val="0"/>
                <w:szCs w:val="21"/>
              </w:rPr>
              <w:t>卫星导航定位原理与方法</w:t>
            </w:r>
            <w:r>
              <w:rPr>
                <w:kern w:val="0"/>
                <w:szCs w:val="21"/>
              </w:rPr>
              <w:t>.</w:t>
            </w:r>
            <w:r>
              <w:rPr>
                <w:kern w:val="0"/>
                <w:szCs w:val="21"/>
              </w:rPr>
              <w:t>北京：科学出版社</w:t>
            </w:r>
            <w:r>
              <w:rPr>
                <w:kern w:val="0"/>
                <w:szCs w:val="21"/>
              </w:rPr>
              <w:t>.2004.3.</w:t>
            </w:r>
          </w:p>
          <w:p w:rsidR="005A71CF" w:rsidRDefault="007174A4">
            <w:pPr>
              <w:adjustRightInd w:val="0"/>
              <w:snapToGrid w:val="0"/>
              <w:spacing w:line="300" w:lineRule="auto"/>
              <w:ind w:rightChars="-14" w:right="-29"/>
              <w:rPr>
                <w:kern w:val="0"/>
                <w:szCs w:val="21"/>
              </w:rPr>
            </w:pPr>
            <w:r>
              <w:rPr>
                <w:kern w:val="0"/>
                <w:szCs w:val="21"/>
              </w:rPr>
              <w:t>[2]</w:t>
            </w:r>
            <w:r>
              <w:rPr>
                <w:kern w:val="0"/>
                <w:szCs w:val="21"/>
              </w:rPr>
              <w:t>张勤、李家权</w:t>
            </w:r>
            <w:r>
              <w:rPr>
                <w:kern w:val="0"/>
                <w:szCs w:val="21"/>
              </w:rPr>
              <w:t>.GPS</w:t>
            </w:r>
            <w:r>
              <w:rPr>
                <w:kern w:val="0"/>
                <w:szCs w:val="21"/>
              </w:rPr>
              <w:t>测量原理及应用</w:t>
            </w:r>
            <w:r>
              <w:rPr>
                <w:kern w:val="0"/>
                <w:szCs w:val="21"/>
              </w:rPr>
              <w:t>.</w:t>
            </w:r>
            <w:r>
              <w:rPr>
                <w:kern w:val="0"/>
                <w:szCs w:val="21"/>
              </w:rPr>
              <w:t>北京：科学出版社</w:t>
            </w:r>
            <w:r>
              <w:rPr>
                <w:kern w:val="0"/>
                <w:szCs w:val="21"/>
              </w:rPr>
              <w:t>.2005.5.</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rPr>
      </w:pPr>
      <w:r>
        <w:rPr>
          <w:rFonts w:eastAsia="黑体"/>
          <w:kern w:val="0"/>
          <w:sz w:val="24"/>
        </w:rPr>
        <w:t>二、课程教学目标</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5A71CF">
        <w:tc>
          <w:tcPr>
            <w:tcW w:w="9322" w:type="dxa"/>
          </w:tcPr>
          <w:p w:rsidR="005A71CF" w:rsidRDefault="007174A4">
            <w:pPr>
              <w:autoSpaceDE w:val="0"/>
              <w:autoSpaceDN w:val="0"/>
              <w:adjustRightInd w:val="0"/>
              <w:spacing w:line="360" w:lineRule="exact"/>
              <w:jc w:val="left"/>
              <w:rPr>
                <w:kern w:val="0"/>
                <w:szCs w:val="21"/>
              </w:rPr>
            </w:pPr>
            <w:r>
              <w:rPr>
                <w:kern w:val="0"/>
                <w:szCs w:val="21"/>
              </w:rPr>
              <w:t>1.</w:t>
            </w:r>
            <w:r>
              <w:rPr>
                <w:kern w:val="0"/>
                <w:szCs w:val="21"/>
              </w:rPr>
              <w:t>掌握天球坐标系与地球坐标系及其坐标系统之间的转换。</w:t>
            </w:r>
          </w:p>
        </w:tc>
      </w:tr>
      <w:tr w:rsidR="005A71CF">
        <w:tc>
          <w:tcPr>
            <w:tcW w:w="9322" w:type="dxa"/>
          </w:tcPr>
          <w:p w:rsidR="005A71CF" w:rsidRDefault="007174A4">
            <w:pPr>
              <w:autoSpaceDE w:val="0"/>
              <w:autoSpaceDN w:val="0"/>
              <w:adjustRightInd w:val="0"/>
              <w:spacing w:line="360" w:lineRule="exact"/>
              <w:jc w:val="left"/>
              <w:rPr>
                <w:kern w:val="0"/>
                <w:szCs w:val="21"/>
              </w:rPr>
            </w:pPr>
            <w:r>
              <w:rPr>
                <w:kern w:val="0"/>
                <w:szCs w:val="21"/>
              </w:rPr>
              <w:t>2.</w:t>
            </w:r>
            <w:r>
              <w:rPr>
                <w:kern w:val="0"/>
                <w:szCs w:val="21"/>
              </w:rPr>
              <w:t>掌握世界时系统、协调世界时和</w:t>
            </w:r>
            <w:r>
              <w:rPr>
                <w:kern w:val="0"/>
                <w:szCs w:val="21"/>
              </w:rPr>
              <w:t>GPS</w:t>
            </w:r>
            <w:r>
              <w:rPr>
                <w:kern w:val="0"/>
                <w:szCs w:val="21"/>
              </w:rPr>
              <w:t>时间系统。</w:t>
            </w:r>
          </w:p>
        </w:tc>
      </w:tr>
      <w:tr w:rsidR="005A71CF">
        <w:tc>
          <w:tcPr>
            <w:tcW w:w="9322" w:type="dxa"/>
          </w:tcPr>
          <w:p w:rsidR="005A71CF" w:rsidRDefault="007174A4">
            <w:pPr>
              <w:autoSpaceDE w:val="0"/>
              <w:autoSpaceDN w:val="0"/>
              <w:adjustRightInd w:val="0"/>
              <w:spacing w:line="360" w:lineRule="exact"/>
              <w:jc w:val="left"/>
              <w:rPr>
                <w:kern w:val="0"/>
                <w:szCs w:val="21"/>
              </w:rPr>
            </w:pPr>
            <w:r>
              <w:rPr>
                <w:kern w:val="0"/>
                <w:szCs w:val="21"/>
              </w:rPr>
              <w:t>3.</w:t>
            </w:r>
            <w:r>
              <w:rPr>
                <w:kern w:val="0"/>
                <w:szCs w:val="21"/>
              </w:rPr>
              <w:t>掌握卫星</w:t>
            </w:r>
            <w:proofErr w:type="gramStart"/>
            <w:r>
              <w:rPr>
                <w:kern w:val="0"/>
                <w:szCs w:val="21"/>
              </w:rPr>
              <w:t>的无摄运动</w:t>
            </w:r>
            <w:proofErr w:type="gramEnd"/>
            <w:r>
              <w:rPr>
                <w:kern w:val="0"/>
                <w:szCs w:val="21"/>
              </w:rPr>
              <w:t>、</w:t>
            </w:r>
            <w:r>
              <w:rPr>
                <w:kern w:val="0"/>
                <w:szCs w:val="21"/>
              </w:rPr>
              <w:t>GPS</w:t>
            </w:r>
            <w:r>
              <w:rPr>
                <w:kern w:val="0"/>
                <w:szCs w:val="21"/>
              </w:rPr>
              <w:t>卫星星历、</w:t>
            </w:r>
            <w:r>
              <w:rPr>
                <w:kern w:val="0"/>
                <w:szCs w:val="21"/>
              </w:rPr>
              <w:t>GPS</w:t>
            </w:r>
            <w:r>
              <w:rPr>
                <w:kern w:val="0"/>
                <w:szCs w:val="21"/>
              </w:rPr>
              <w:t>卫星的导航电文。</w:t>
            </w:r>
          </w:p>
        </w:tc>
      </w:tr>
      <w:tr w:rsidR="005A71CF">
        <w:tc>
          <w:tcPr>
            <w:tcW w:w="9322" w:type="dxa"/>
          </w:tcPr>
          <w:p w:rsidR="005A71CF" w:rsidRDefault="007174A4">
            <w:pPr>
              <w:autoSpaceDE w:val="0"/>
              <w:autoSpaceDN w:val="0"/>
              <w:adjustRightInd w:val="0"/>
              <w:spacing w:line="360" w:lineRule="exact"/>
              <w:jc w:val="left"/>
              <w:rPr>
                <w:kern w:val="0"/>
                <w:szCs w:val="21"/>
              </w:rPr>
            </w:pPr>
            <w:r>
              <w:rPr>
                <w:kern w:val="0"/>
                <w:szCs w:val="21"/>
              </w:rPr>
              <w:t>4.</w:t>
            </w:r>
            <w:r>
              <w:rPr>
                <w:szCs w:val="21"/>
              </w:rPr>
              <w:t>掌握伪距测量、载波相位测量。</w:t>
            </w:r>
          </w:p>
        </w:tc>
      </w:tr>
      <w:tr w:rsidR="005A71CF">
        <w:tc>
          <w:tcPr>
            <w:tcW w:w="9322" w:type="dxa"/>
          </w:tcPr>
          <w:p w:rsidR="005A71CF" w:rsidRDefault="007174A4">
            <w:pPr>
              <w:autoSpaceDE w:val="0"/>
              <w:autoSpaceDN w:val="0"/>
              <w:adjustRightInd w:val="0"/>
              <w:spacing w:line="360" w:lineRule="exact"/>
              <w:jc w:val="left"/>
              <w:rPr>
                <w:kern w:val="0"/>
                <w:szCs w:val="21"/>
              </w:rPr>
            </w:pPr>
            <w:r>
              <w:rPr>
                <w:kern w:val="0"/>
                <w:szCs w:val="21"/>
              </w:rPr>
              <w:t>5.</w:t>
            </w:r>
            <w:r>
              <w:rPr>
                <w:kern w:val="0"/>
                <w:szCs w:val="21"/>
              </w:rPr>
              <w:t>掌握</w:t>
            </w:r>
            <w:r>
              <w:rPr>
                <w:kern w:val="0"/>
                <w:szCs w:val="21"/>
              </w:rPr>
              <w:t>GPS</w:t>
            </w:r>
            <w:r>
              <w:rPr>
                <w:kern w:val="0"/>
                <w:szCs w:val="21"/>
              </w:rPr>
              <w:t>绝对定位与相对定位、差分</w:t>
            </w:r>
            <w:r>
              <w:rPr>
                <w:kern w:val="0"/>
                <w:szCs w:val="21"/>
              </w:rPr>
              <w:t>GPS</w:t>
            </w:r>
            <w:r>
              <w:rPr>
                <w:kern w:val="0"/>
                <w:szCs w:val="21"/>
              </w:rPr>
              <w:t>定位原理。</w:t>
            </w:r>
          </w:p>
        </w:tc>
      </w:tr>
      <w:tr w:rsidR="005A71CF">
        <w:tc>
          <w:tcPr>
            <w:tcW w:w="9322" w:type="dxa"/>
          </w:tcPr>
          <w:p w:rsidR="005A71CF" w:rsidRDefault="007174A4">
            <w:pPr>
              <w:autoSpaceDE w:val="0"/>
              <w:autoSpaceDN w:val="0"/>
              <w:adjustRightInd w:val="0"/>
              <w:spacing w:line="360" w:lineRule="exact"/>
              <w:jc w:val="left"/>
              <w:rPr>
                <w:kern w:val="0"/>
                <w:szCs w:val="21"/>
              </w:rPr>
            </w:pPr>
            <w:r>
              <w:rPr>
                <w:kern w:val="0"/>
                <w:szCs w:val="21"/>
              </w:rPr>
              <w:t>6.</w:t>
            </w:r>
            <w:r>
              <w:rPr>
                <w:kern w:val="0"/>
                <w:szCs w:val="21"/>
              </w:rPr>
              <w:t>掌握</w:t>
            </w:r>
            <w:r>
              <w:rPr>
                <w:kern w:val="0"/>
                <w:szCs w:val="21"/>
              </w:rPr>
              <w:t>GPS</w:t>
            </w:r>
            <w:r>
              <w:rPr>
                <w:kern w:val="0"/>
                <w:szCs w:val="21"/>
              </w:rPr>
              <w:t>测量的误差来源及其影响。</w:t>
            </w:r>
          </w:p>
        </w:tc>
      </w:tr>
    </w:tbl>
    <w:p w:rsidR="005A71CF" w:rsidRDefault="005A71CF">
      <w:pPr>
        <w:autoSpaceDE w:val="0"/>
        <w:autoSpaceDN w:val="0"/>
        <w:adjustRightInd w:val="0"/>
        <w:spacing w:line="360" w:lineRule="exact"/>
        <w:jc w:val="left"/>
        <w:rPr>
          <w:rFonts w:eastAsia="黑体"/>
          <w:kern w:val="0"/>
          <w:sz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br w:type="page"/>
      </w:r>
      <w:r>
        <w:rPr>
          <w:rFonts w:eastAsia="黑体"/>
          <w:kern w:val="0"/>
          <w:sz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2891"/>
        <w:gridCol w:w="1537"/>
        <w:gridCol w:w="1667"/>
      </w:tblGrid>
      <w:tr w:rsidR="005A71CF">
        <w:trPr>
          <w:trHeight w:val="379"/>
        </w:trPr>
        <w:tc>
          <w:tcPr>
            <w:tcW w:w="3227"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428"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667"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rPr>
        <w:tc>
          <w:tcPr>
            <w:tcW w:w="3227"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2891"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1537"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667"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080"/>
        </w:trPr>
        <w:tc>
          <w:tcPr>
            <w:tcW w:w="3227" w:type="dxa"/>
            <w:vMerge w:val="restart"/>
            <w:vAlign w:val="center"/>
          </w:tcPr>
          <w:p w:rsidR="005A71CF" w:rsidRDefault="007174A4">
            <w:pPr>
              <w:pStyle w:val="11"/>
              <w:adjustRightInd w:val="0"/>
              <w:snapToGrid w:val="0"/>
              <w:spacing w:line="300" w:lineRule="auto"/>
              <w:ind w:firstLineChars="0" w:firstLine="0"/>
              <w:rPr>
                <w:rFonts w:ascii="Times New Roman" w:eastAsia="黑体" w:hAnsi="Times New Roman" w:cs="Times New Roman"/>
                <w:b/>
              </w:rPr>
            </w:pPr>
            <w:r>
              <w:rPr>
                <w:rFonts w:ascii="Times New Roman" w:hAnsi="Times New Roman" w:cs="Times New Roman"/>
                <w:b/>
                <w:bCs/>
              </w:rPr>
              <w:t>1.</w:t>
            </w:r>
            <w:r>
              <w:rPr>
                <w:rFonts w:ascii="Times New Roman" w:hAnsi="Times New Roman" w:cs="Times New Roman"/>
                <w:b/>
                <w:bCs/>
              </w:rPr>
              <w:t>工程知识：</w:t>
            </w:r>
            <w:r>
              <w:rPr>
                <w:rFonts w:ascii="Times New Roman" w:hAnsi="Times New Roman" w:cs="Times New Roman"/>
              </w:rPr>
              <w:t>能够掌握数学、自然科学、工程基础和计算机科学专业基础知识，能够运用上述理论和方法解决复杂计算机工程问题。</w:t>
            </w:r>
          </w:p>
        </w:tc>
        <w:tc>
          <w:tcPr>
            <w:tcW w:w="2891"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1-3 </w:t>
            </w:r>
            <w:r>
              <w:rPr>
                <w:szCs w:val="21"/>
              </w:rPr>
              <w:t>能够将科学原理和工程方法用于计算机领域具体问题的求解模型分析。</w:t>
            </w:r>
          </w:p>
        </w:tc>
        <w:tc>
          <w:tcPr>
            <w:tcW w:w="1537"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L</w:t>
            </w:r>
          </w:p>
        </w:tc>
        <w:tc>
          <w:tcPr>
            <w:tcW w:w="1667"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2</w:t>
            </w:r>
          </w:p>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4</w:t>
            </w:r>
          </w:p>
        </w:tc>
      </w:tr>
      <w:tr w:rsidR="005A71CF">
        <w:trPr>
          <w:trHeight w:val="997"/>
        </w:trPr>
        <w:tc>
          <w:tcPr>
            <w:tcW w:w="3227" w:type="dxa"/>
            <w:vMerge/>
            <w:vAlign w:val="center"/>
          </w:tcPr>
          <w:p w:rsidR="005A71CF" w:rsidRDefault="005A71CF">
            <w:pPr>
              <w:pStyle w:val="11"/>
              <w:numPr>
                <w:ilvl w:val="0"/>
                <w:numId w:val="6"/>
              </w:numPr>
              <w:adjustRightInd w:val="0"/>
              <w:snapToGrid w:val="0"/>
              <w:spacing w:line="300" w:lineRule="auto"/>
              <w:ind w:left="357" w:firstLineChars="0" w:hanging="357"/>
              <w:rPr>
                <w:rFonts w:ascii="Times New Roman" w:hAnsi="Times New Roman" w:cs="Times New Roman"/>
              </w:rPr>
            </w:pPr>
          </w:p>
        </w:tc>
        <w:tc>
          <w:tcPr>
            <w:tcW w:w="2891" w:type="dxa"/>
            <w:vAlign w:val="center"/>
          </w:tcPr>
          <w:p w:rsidR="005A71CF" w:rsidRDefault="007174A4">
            <w:pPr>
              <w:widowControl/>
              <w:autoSpaceDE w:val="0"/>
              <w:autoSpaceDN w:val="0"/>
              <w:adjustRightInd w:val="0"/>
              <w:snapToGrid w:val="0"/>
              <w:spacing w:line="300" w:lineRule="auto"/>
              <w:textAlignment w:val="bottom"/>
              <w:rPr>
                <w:szCs w:val="21"/>
              </w:rPr>
            </w:pPr>
            <w:r>
              <w:rPr>
                <w:szCs w:val="21"/>
              </w:rPr>
              <w:t xml:space="preserve">1-4 </w:t>
            </w:r>
            <w:r>
              <w:rPr>
                <w:szCs w:val="21"/>
              </w:rPr>
              <w:t>能够将科学原理和工程方法用于计算机领域工程问题求解方案的比较与分析</w:t>
            </w:r>
          </w:p>
        </w:tc>
        <w:tc>
          <w:tcPr>
            <w:tcW w:w="1537" w:type="dxa"/>
            <w:vAlign w:val="center"/>
          </w:tcPr>
          <w:p w:rsidR="005A71CF" w:rsidRDefault="007174A4">
            <w:pPr>
              <w:widowControl/>
              <w:autoSpaceDE w:val="0"/>
              <w:autoSpaceDN w:val="0"/>
              <w:adjustRightInd w:val="0"/>
              <w:snapToGrid w:val="0"/>
              <w:spacing w:line="300" w:lineRule="auto"/>
              <w:jc w:val="center"/>
              <w:textAlignment w:val="bottom"/>
              <w:rPr>
                <w:rFonts w:eastAsia="黑体"/>
                <w:szCs w:val="21"/>
              </w:rPr>
            </w:pPr>
            <w:r>
              <w:rPr>
                <w:rFonts w:eastAsia="黑体"/>
                <w:szCs w:val="21"/>
              </w:rPr>
              <w:t>L</w:t>
            </w:r>
          </w:p>
        </w:tc>
        <w:tc>
          <w:tcPr>
            <w:tcW w:w="1667" w:type="dxa"/>
            <w:vAlign w:val="center"/>
          </w:tcPr>
          <w:p w:rsidR="005A71CF" w:rsidRDefault="007174A4">
            <w:pPr>
              <w:widowControl/>
              <w:autoSpaceDE w:val="0"/>
              <w:autoSpaceDN w:val="0"/>
              <w:adjustRightInd w:val="0"/>
              <w:snapToGrid w:val="0"/>
              <w:spacing w:line="300" w:lineRule="auto"/>
              <w:jc w:val="center"/>
              <w:textAlignment w:val="bottom"/>
              <w:rPr>
                <w:szCs w:val="21"/>
              </w:rPr>
            </w:pPr>
            <w:r>
              <w:rPr>
                <w:szCs w:val="21"/>
              </w:rPr>
              <w:t>教学目标</w:t>
            </w:r>
            <w:r>
              <w:rPr>
                <w:szCs w:val="21"/>
              </w:rPr>
              <w:t>1</w:t>
            </w:r>
          </w:p>
          <w:p w:rsidR="005A71CF" w:rsidRDefault="007174A4">
            <w:pPr>
              <w:widowControl/>
              <w:autoSpaceDE w:val="0"/>
              <w:autoSpaceDN w:val="0"/>
              <w:adjustRightInd w:val="0"/>
              <w:snapToGrid w:val="0"/>
              <w:spacing w:line="300" w:lineRule="auto"/>
              <w:jc w:val="center"/>
              <w:textAlignment w:val="bottom"/>
              <w:rPr>
                <w:rFonts w:eastAsia="黑体"/>
                <w:b/>
                <w:szCs w:val="21"/>
              </w:rPr>
            </w:pPr>
            <w:r>
              <w:rPr>
                <w:szCs w:val="21"/>
              </w:rPr>
              <w:t>教学目标</w:t>
            </w:r>
            <w:r>
              <w:rPr>
                <w:szCs w:val="21"/>
              </w:rPr>
              <w:t>3</w:t>
            </w:r>
          </w:p>
        </w:tc>
      </w:tr>
      <w:tr w:rsidR="005A71CF">
        <w:trPr>
          <w:trHeight w:val="1736"/>
        </w:trPr>
        <w:tc>
          <w:tcPr>
            <w:tcW w:w="3227" w:type="dxa"/>
            <w:vAlign w:val="center"/>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2.</w:t>
            </w:r>
            <w:r>
              <w:rPr>
                <w:b/>
                <w:szCs w:val="21"/>
              </w:rPr>
              <w:t>问题分析：</w:t>
            </w:r>
            <w:r>
              <w:rPr>
                <w:szCs w:val="21"/>
              </w:rPr>
              <w:t>能够应用数学、自然科学和计算机科学的基本原理，识别、表达、并通过文献研究分析复杂计算机工程问题，以获得有效结论。</w:t>
            </w:r>
            <w:r>
              <w:rPr>
                <w:szCs w:val="21"/>
              </w:rPr>
              <w:t xml:space="preserve"> </w:t>
            </w:r>
          </w:p>
        </w:tc>
        <w:tc>
          <w:tcPr>
            <w:tcW w:w="2891" w:type="dxa"/>
            <w:vAlign w:val="center"/>
          </w:tcPr>
          <w:p w:rsidR="005A71CF" w:rsidRDefault="007174A4">
            <w:pPr>
              <w:pStyle w:val="aa"/>
              <w:adjustRightInd w:val="0"/>
              <w:snapToGrid w:val="0"/>
              <w:spacing w:beforeLines="0" w:line="300" w:lineRule="auto"/>
              <w:ind w:firstLineChars="0" w:firstLine="0"/>
              <w:rPr>
                <w:rFonts w:ascii="Times New Roman" w:hAnsi="Times New Roman"/>
                <w:bCs/>
                <w:sz w:val="21"/>
                <w:szCs w:val="21"/>
              </w:rPr>
            </w:pPr>
            <w:r>
              <w:rPr>
                <w:rFonts w:ascii="Times New Roman" w:hAnsi="Times New Roman"/>
                <w:bCs/>
                <w:sz w:val="21"/>
                <w:szCs w:val="21"/>
              </w:rPr>
              <w:t>2-2</w:t>
            </w:r>
            <w:r>
              <w:rPr>
                <w:rFonts w:ascii="Times New Roman" w:hAnsi="Times New Roman"/>
                <w:sz w:val="21"/>
                <w:szCs w:val="21"/>
              </w:rPr>
              <w:t>能基于相关科学原理对计算机领域复杂工程问题建模和表达。</w:t>
            </w:r>
          </w:p>
        </w:tc>
        <w:tc>
          <w:tcPr>
            <w:tcW w:w="1537"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667"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Cs w:val="21"/>
              </w:rPr>
              <w:t>教学目标</w:t>
            </w:r>
            <w:r>
              <w:rPr>
                <w:rFonts w:ascii="Times New Roman" w:hAnsi="Times New Roman"/>
                <w:szCs w:val="21"/>
              </w:rPr>
              <w:t>3</w:t>
            </w:r>
          </w:p>
        </w:tc>
      </w:tr>
      <w:tr w:rsidR="005A71CF">
        <w:trPr>
          <w:trHeight w:val="720"/>
        </w:trPr>
        <w:tc>
          <w:tcPr>
            <w:tcW w:w="3227" w:type="dxa"/>
            <w:vAlign w:val="center"/>
          </w:tcPr>
          <w:p w:rsidR="005A71CF" w:rsidRDefault="007174A4">
            <w:pPr>
              <w:adjustRightInd w:val="0"/>
              <w:snapToGrid w:val="0"/>
              <w:spacing w:line="300" w:lineRule="auto"/>
              <w:rPr>
                <w:szCs w:val="21"/>
              </w:rPr>
            </w:pPr>
            <w:r>
              <w:rPr>
                <w:b/>
                <w:szCs w:val="21"/>
              </w:rPr>
              <w:t>3.</w:t>
            </w:r>
            <w:r>
              <w:rPr>
                <w:b/>
                <w:szCs w:val="21"/>
              </w:rPr>
              <w:t>设计</w:t>
            </w:r>
            <w:r>
              <w:rPr>
                <w:b/>
                <w:szCs w:val="21"/>
              </w:rPr>
              <w:t>/</w:t>
            </w:r>
            <w:r>
              <w:rPr>
                <w:b/>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2891" w:type="dxa"/>
            <w:vAlign w:val="center"/>
          </w:tcPr>
          <w:p w:rsidR="005A71CF" w:rsidRDefault="007174A4">
            <w:pPr>
              <w:adjustRightInd w:val="0"/>
              <w:snapToGrid w:val="0"/>
              <w:spacing w:line="300" w:lineRule="auto"/>
              <w:rPr>
                <w:szCs w:val="21"/>
              </w:rPr>
            </w:pPr>
            <w:r>
              <w:rPr>
                <w:szCs w:val="21"/>
              </w:rPr>
              <w:t>3-1</w:t>
            </w:r>
            <w:r>
              <w:rPr>
                <w:szCs w:val="21"/>
              </w:rPr>
              <w:t>能够针对计算机领域复杂工程问题，确定其功能需求和非功能需求。</w:t>
            </w:r>
          </w:p>
        </w:tc>
        <w:tc>
          <w:tcPr>
            <w:tcW w:w="1537"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L</w:t>
            </w:r>
          </w:p>
        </w:tc>
        <w:tc>
          <w:tcPr>
            <w:tcW w:w="1667"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5</w:t>
            </w:r>
          </w:p>
        </w:tc>
      </w:tr>
      <w:tr w:rsidR="005A71CF">
        <w:trPr>
          <w:trHeight w:val="2496"/>
        </w:trPr>
        <w:tc>
          <w:tcPr>
            <w:tcW w:w="3227" w:type="dxa"/>
            <w:vAlign w:val="center"/>
          </w:tcPr>
          <w:p w:rsidR="005A71CF" w:rsidRDefault="007174A4">
            <w:pPr>
              <w:adjustRightInd w:val="0"/>
              <w:snapToGrid w:val="0"/>
              <w:spacing w:line="300" w:lineRule="auto"/>
              <w:rPr>
                <w:b/>
                <w:szCs w:val="21"/>
              </w:rPr>
            </w:pPr>
            <w:r>
              <w:rPr>
                <w:b/>
                <w:szCs w:val="21"/>
              </w:rPr>
              <w:t>5.</w:t>
            </w:r>
            <w:r>
              <w:rPr>
                <w:b/>
                <w:szCs w:val="21"/>
              </w:rPr>
              <w:t>使用现代工具：</w:t>
            </w:r>
            <w:r>
              <w:rPr>
                <w:szCs w:val="21"/>
              </w:rPr>
              <w:t>能够针对复杂计算机工程问题，开发、选择与使用恰当的技术、资源、现代工程工具和软</w:t>
            </w:r>
            <w:r>
              <w:rPr>
                <w:szCs w:val="21"/>
              </w:rPr>
              <w:t>/</w:t>
            </w:r>
            <w:r>
              <w:rPr>
                <w:szCs w:val="21"/>
              </w:rPr>
              <w:t>硬件开发工具，包括对复杂计算机工程问题的预测与模拟，并能够理解不同计算机系统及其开发技术和工具的局限性。</w:t>
            </w:r>
          </w:p>
        </w:tc>
        <w:tc>
          <w:tcPr>
            <w:tcW w:w="2891" w:type="dxa"/>
            <w:vAlign w:val="center"/>
          </w:tcPr>
          <w:p w:rsidR="005A71CF" w:rsidRDefault="007174A4">
            <w:pPr>
              <w:pStyle w:val="aa"/>
              <w:adjustRightInd w:val="0"/>
              <w:snapToGrid w:val="0"/>
              <w:spacing w:beforeLines="0" w:line="300" w:lineRule="auto"/>
              <w:ind w:firstLineChars="0" w:firstLine="0"/>
              <w:rPr>
                <w:rFonts w:ascii="Times New Roman" w:hAnsi="Times New Roman"/>
                <w:sz w:val="21"/>
                <w:szCs w:val="21"/>
              </w:rPr>
            </w:pPr>
            <w:r>
              <w:rPr>
                <w:rFonts w:ascii="Times New Roman" w:hAnsi="Times New Roman"/>
                <w:sz w:val="21"/>
                <w:szCs w:val="21"/>
              </w:rPr>
              <w:t>5-1</w:t>
            </w:r>
            <w:r>
              <w:rPr>
                <w:rFonts w:ascii="Times New Roman" w:hAnsi="Times New Roman"/>
                <w:sz w:val="21"/>
                <w:szCs w:val="21"/>
              </w:rPr>
              <w:t>掌握解决计算机领域复杂工程问题所需平台和开发工具的使用方法。</w:t>
            </w:r>
          </w:p>
        </w:tc>
        <w:tc>
          <w:tcPr>
            <w:tcW w:w="1537"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bCs/>
                <w:sz w:val="21"/>
                <w:szCs w:val="21"/>
              </w:rPr>
            </w:pPr>
            <w:r>
              <w:rPr>
                <w:rFonts w:ascii="Times New Roman" w:hAnsi="Times New Roman"/>
                <w:bCs/>
                <w:sz w:val="21"/>
                <w:szCs w:val="21"/>
              </w:rPr>
              <w:t>M</w:t>
            </w:r>
          </w:p>
        </w:tc>
        <w:tc>
          <w:tcPr>
            <w:tcW w:w="1667" w:type="dxa"/>
            <w:vAlign w:val="center"/>
          </w:tcPr>
          <w:p w:rsidR="005A71CF" w:rsidRDefault="007174A4">
            <w:pPr>
              <w:pStyle w:val="aa"/>
              <w:adjustRightInd w:val="0"/>
              <w:snapToGrid w:val="0"/>
              <w:spacing w:beforeLines="0" w:line="300" w:lineRule="auto"/>
              <w:ind w:firstLineChars="0" w:firstLine="0"/>
              <w:jc w:val="center"/>
              <w:rPr>
                <w:rFonts w:ascii="Times New Roman" w:hAnsi="Times New Roman"/>
                <w:sz w:val="21"/>
                <w:szCs w:val="21"/>
              </w:rPr>
            </w:pPr>
            <w:r>
              <w:rPr>
                <w:rFonts w:ascii="Times New Roman" w:hAnsi="Times New Roman"/>
                <w:sz w:val="21"/>
                <w:szCs w:val="21"/>
              </w:rPr>
              <w:t>教学目标</w:t>
            </w:r>
            <w:r>
              <w:rPr>
                <w:rFonts w:ascii="Times New Roman" w:hAnsi="Times New Roman"/>
                <w:sz w:val="21"/>
                <w:szCs w:val="21"/>
              </w:rPr>
              <w:t>5</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四、理论教学内容与要求</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2068"/>
        <w:gridCol w:w="3815"/>
        <w:gridCol w:w="707"/>
        <w:gridCol w:w="1265"/>
      </w:tblGrid>
      <w:tr w:rsidR="005A71CF">
        <w:trPr>
          <w:trHeight w:val="126"/>
          <w:tblHeader/>
        </w:trPr>
        <w:tc>
          <w:tcPr>
            <w:tcW w:w="1572" w:type="dxa"/>
            <w:vAlign w:val="center"/>
          </w:tcPr>
          <w:p w:rsidR="005A71CF" w:rsidRDefault="007174A4">
            <w:pPr>
              <w:autoSpaceDE w:val="0"/>
              <w:autoSpaceDN w:val="0"/>
              <w:adjustRightInd w:val="0"/>
              <w:spacing w:line="360" w:lineRule="exact"/>
              <w:jc w:val="center"/>
              <w:rPr>
                <w:b/>
                <w:kern w:val="0"/>
                <w:szCs w:val="21"/>
              </w:rPr>
            </w:pPr>
            <w:r>
              <w:rPr>
                <w:b/>
                <w:kern w:val="0"/>
                <w:szCs w:val="21"/>
              </w:rPr>
              <w:lastRenderedPageBreak/>
              <w:t>知识模块</w:t>
            </w:r>
          </w:p>
        </w:tc>
        <w:tc>
          <w:tcPr>
            <w:tcW w:w="2068"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815"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7"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w:t>
            </w:r>
          </w:p>
          <w:p w:rsidR="005A71CF" w:rsidRDefault="007174A4">
            <w:pPr>
              <w:autoSpaceDE w:val="0"/>
              <w:autoSpaceDN w:val="0"/>
              <w:adjustRightInd w:val="0"/>
              <w:spacing w:line="360" w:lineRule="exact"/>
              <w:jc w:val="center"/>
              <w:rPr>
                <w:b/>
                <w:kern w:val="0"/>
                <w:szCs w:val="21"/>
              </w:rPr>
            </w:pPr>
            <w:r>
              <w:rPr>
                <w:b/>
                <w:kern w:val="0"/>
                <w:szCs w:val="21"/>
              </w:rPr>
              <w:t>学时</w:t>
            </w:r>
          </w:p>
        </w:tc>
        <w:tc>
          <w:tcPr>
            <w:tcW w:w="1265"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1083"/>
        </w:trPr>
        <w:tc>
          <w:tcPr>
            <w:tcW w:w="1572" w:type="dxa"/>
            <w:vAlign w:val="center"/>
          </w:tcPr>
          <w:p w:rsidR="005A71CF" w:rsidRDefault="007174A4">
            <w:pPr>
              <w:autoSpaceDE w:val="0"/>
              <w:autoSpaceDN w:val="0"/>
              <w:snapToGrid w:val="0"/>
              <w:spacing w:line="300" w:lineRule="auto"/>
              <w:jc w:val="center"/>
              <w:rPr>
                <w:kern w:val="0"/>
                <w:szCs w:val="21"/>
              </w:rPr>
            </w:pPr>
            <w:r>
              <w:t>1.</w:t>
            </w:r>
            <w:r>
              <w:t>绪论</w:t>
            </w:r>
            <w:r>
              <w:t>(2</w:t>
            </w:r>
            <w:r>
              <w:t>学时</w:t>
            </w:r>
            <w:r>
              <w:t>)</w:t>
            </w:r>
          </w:p>
        </w:tc>
        <w:tc>
          <w:tcPr>
            <w:tcW w:w="2068" w:type="dxa"/>
            <w:vAlign w:val="center"/>
          </w:tcPr>
          <w:p w:rsidR="005A71CF" w:rsidRDefault="007174A4">
            <w:pPr>
              <w:autoSpaceDE w:val="0"/>
              <w:autoSpaceDN w:val="0"/>
              <w:snapToGrid w:val="0"/>
              <w:spacing w:line="300" w:lineRule="auto"/>
              <w:rPr>
                <w:kern w:val="0"/>
                <w:szCs w:val="21"/>
              </w:rPr>
            </w:pPr>
            <w:r>
              <w:rPr>
                <w:kern w:val="0"/>
                <w:szCs w:val="21"/>
              </w:rPr>
              <w:t>(1) GPS</w:t>
            </w:r>
            <w:r>
              <w:rPr>
                <w:kern w:val="0"/>
                <w:szCs w:val="21"/>
              </w:rPr>
              <w:t>卫星定位技术的发展、</w:t>
            </w:r>
            <w:r>
              <w:rPr>
                <w:kern w:val="0"/>
                <w:szCs w:val="21"/>
              </w:rPr>
              <w:t>GPS</w:t>
            </w:r>
            <w:r>
              <w:rPr>
                <w:kern w:val="0"/>
                <w:szCs w:val="21"/>
              </w:rPr>
              <w:t>系统组成、</w:t>
            </w:r>
            <w:r>
              <w:rPr>
                <w:kern w:val="0"/>
                <w:szCs w:val="21"/>
              </w:rPr>
              <w:t>GPS</w:t>
            </w:r>
            <w:r>
              <w:rPr>
                <w:kern w:val="0"/>
                <w:szCs w:val="21"/>
              </w:rPr>
              <w:t>的应用</w:t>
            </w:r>
          </w:p>
        </w:tc>
        <w:tc>
          <w:tcPr>
            <w:tcW w:w="3815" w:type="dxa"/>
            <w:vAlign w:val="center"/>
          </w:tcPr>
          <w:p w:rsidR="005A71CF" w:rsidRDefault="007174A4">
            <w:pPr>
              <w:autoSpaceDE w:val="0"/>
              <w:autoSpaceDN w:val="0"/>
              <w:snapToGrid w:val="0"/>
              <w:spacing w:line="300" w:lineRule="auto"/>
              <w:rPr>
                <w:rFonts w:eastAsia="黑体"/>
                <w:b/>
                <w:kern w:val="0"/>
                <w:szCs w:val="21"/>
              </w:rPr>
            </w:pPr>
            <w:r>
              <w:rPr>
                <w:b/>
                <w:kern w:val="0"/>
                <w:szCs w:val="21"/>
              </w:rPr>
              <w:t>学习</w:t>
            </w:r>
            <w:r>
              <w:rPr>
                <w:kern w:val="0"/>
                <w:szCs w:val="21"/>
              </w:rPr>
              <w:t>GPS</w:t>
            </w:r>
            <w:r>
              <w:rPr>
                <w:kern w:val="0"/>
                <w:szCs w:val="21"/>
              </w:rPr>
              <w:t>系统的组成；</w:t>
            </w:r>
            <w:r>
              <w:rPr>
                <w:b/>
                <w:kern w:val="0"/>
                <w:szCs w:val="21"/>
              </w:rPr>
              <w:t>认识</w:t>
            </w:r>
            <w:r>
              <w:rPr>
                <w:kern w:val="0"/>
                <w:szCs w:val="21"/>
              </w:rPr>
              <w:t>GPS</w:t>
            </w:r>
            <w:r>
              <w:rPr>
                <w:kern w:val="0"/>
                <w:szCs w:val="21"/>
              </w:rPr>
              <w:t>的广泛应用领域</w:t>
            </w:r>
            <w:r>
              <w:t>。</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2</w:t>
            </w:r>
          </w:p>
        </w:tc>
        <w:tc>
          <w:tcPr>
            <w:tcW w:w="1265" w:type="dxa"/>
            <w:vAlign w:val="center"/>
          </w:tcPr>
          <w:p w:rsidR="005A71CF" w:rsidRDefault="007174A4">
            <w:pPr>
              <w:autoSpaceDE w:val="0"/>
              <w:autoSpaceDN w:val="0"/>
              <w:adjustRightInd w:val="0"/>
              <w:rPr>
                <w:kern w:val="0"/>
                <w:szCs w:val="21"/>
              </w:rPr>
            </w:pPr>
            <w:r>
              <w:rPr>
                <w:kern w:val="0"/>
                <w:szCs w:val="21"/>
              </w:rPr>
              <w:t>教学目标</w:t>
            </w:r>
            <w:r>
              <w:rPr>
                <w:kern w:val="0"/>
                <w:szCs w:val="21"/>
              </w:rPr>
              <w:t>4</w:t>
            </w:r>
          </w:p>
        </w:tc>
      </w:tr>
      <w:tr w:rsidR="005A71CF">
        <w:trPr>
          <w:trHeight w:val="126"/>
        </w:trPr>
        <w:tc>
          <w:tcPr>
            <w:tcW w:w="1572" w:type="dxa"/>
            <w:vMerge w:val="restart"/>
            <w:vAlign w:val="center"/>
          </w:tcPr>
          <w:p w:rsidR="005A71CF" w:rsidRDefault="007174A4">
            <w:pPr>
              <w:pStyle w:val="a3"/>
              <w:snapToGrid w:val="0"/>
              <w:spacing w:after="0" w:line="300" w:lineRule="auto"/>
              <w:jc w:val="center"/>
              <w:rPr>
                <w:kern w:val="0"/>
                <w:szCs w:val="21"/>
              </w:rPr>
            </w:pPr>
            <w:r>
              <w:rPr>
                <w:kern w:val="0"/>
                <w:szCs w:val="21"/>
              </w:rPr>
              <w:t>2.</w:t>
            </w:r>
            <w:r>
              <w:rPr>
                <w:kern w:val="0"/>
                <w:szCs w:val="21"/>
              </w:rPr>
              <w:t>坐标系统和时间系统</w:t>
            </w:r>
          </w:p>
          <w:p w:rsidR="005A71CF" w:rsidRDefault="007174A4">
            <w:pPr>
              <w:pStyle w:val="a3"/>
              <w:snapToGrid w:val="0"/>
              <w:spacing w:after="0" w:line="300" w:lineRule="auto"/>
              <w:jc w:val="center"/>
              <w:rPr>
                <w:kern w:val="0"/>
                <w:szCs w:val="21"/>
              </w:rPr>
            </w:pPr>
            <w:r>
              <w:rPr>
                <w:kern w:val="0"/>
                <w:szCs w:val="21"/>
              </w:rPr>
              <w:t>(4</w:t>
            </w:r>
            <w:r>
              <w:rPr>
                <w:kern w:val="0"/>
                <w:szCs w:val="21"/>
              </w:rPr>
              <w:t>学时</w:t>
            </w:r>
            <w:r>
              <w:rPr>
                <w:kern w:val="0"/>
                <w:szCs w:val="21"/>
              </w:rPr>
              <w:t>)</w:t>
            </w:r>
          </w:p>
        </w:tc>
        <w:tc>
          <w:tcPr>
            <w:tcW w:w="2068" w:type="dxa"/>
            <w:vAlign w:val="center"/>
          </w:tcPr>
          <w:p w:rsidR="005A71CF" w:rsidRDefault="007174A4">
            <w:pPr>
              <w:autoSpaceDE w:val="0"/>
              <w:autoSpaceDN w:val="0"/>
              <w:snapToGrid w:val="0"/>
              <w:spacing w:line="300" w:lineRule="auto"/>
              <w:rPr>
                <w:kern w:val="0"/>
                <w:szCs w:val="21"/>
              </w:rPr>
            </w:pPr>
            <w:r>
              <w:rPr>
                <w:kern w:val="0"/>
                <w:szCs w:val="21"/>
              </w:rPr>
              <w:t xml:space="preserve">(1) </w:t>
            </w:r>
            <w:r>
              <w:rPr>
                <w:kern w:val="0"/>
                <w:szCs w:val="21"/>
              </w:rPr>
              <w:t>天球坐标系与地球坐标系</w:t>
            </w:r>
          </w:p>
        </w:tc>
        <w:tc>
          <w:tcPr>
            <w:tcW w:w="3815" w:type="dxa"/>
            <w:vAlign w:val="center"/>
          </w:tcPr>
          <w:p w:rsidR="005A71CF" w:rsidRDefault="007174A4">
            <w:pPr>
              <w:snapToGrid w:val="0"/>
              <w:spacing w:line="300" w:lineRule="auto"/>
              <w:rPr>
                <w:b/>
                <w:szCs w:val="21"/>
              </w:rPr>
            </w:pPr>
            <w:r>
              <w:rPr>
                <w:b/>
                <w:szCs w:val="21"/>
              </w:rPr>
              <w:t>学习</w:t>
            </w:r>
            <w:r>
              <w:rPr>
                <w:szCs w:val="21"/>
              </w:rPr>
              <w:t>常用的坐标系统。</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restart"/>
            <w:vAlign w:val="center"/>
          </w:tcPr>
          <w:p w:rsidR="005A71CF" w:rsidRDefault="007174A4">
            <w:pPr>
              <w:autoSpaceDE w:val="0"/>
              <w:autoSpaceDN w:val="0"/>
              <w:adjustRightInd w:val="0"/>
              <w:spacing w:line="360" w:lineRule="exact"/>
              <w:rPr>
                <w:kern w:val="0"/>
                <w:szCs w:val="21"/>
              </w:rPr>
            </w:pPr>
            <w:r>
              <w:rPr>
                <w:kern w:val="0"/>
                <w:szCs w:val="21"/>
              </w:rPr>
              <w:t>教学目标</w:t>
            </w:r>
            <w:r>
              <w:rPr>
                <w:kern w:val="0"/>
                <w:szCs w:val="21"/>
              </w:rPr>
              <w:t>2</w:t>
            </w:r>
          </w:p>
        </w:tc>
      </w:tr>
      <w:tr w:rsidR="005A71CF">
        <w:trPr>
          <w:trHeight w:val="126"/>
        </w:trPr>
        <w:tc>
          <w:tcPr>
            <w:tcW w:w="1572" w:type="dxa"/>
            <w:vMerge/>
            <w:vAlign w:val="center"/>
          </w:tcPr>
          <w:p w:rsidR="005A71CF" w:rsidRDefault="005A71CF">
            <w:pPr>
              <w:pStyle w:val="a6"/>
              <w:snapToGrid w:val="0"/>
              <w:spacing w:before="0" w:beforeAutospacing="0" w:after="0" w:afterAutospacing="0" w:line="300" w:lineRule="auto"/>
              <w:jc w:val="center"/>
              <w:rPr>
                <w:rFonts w:ascii="Times New Roman" w:hAnsi="Times New Roman" w:cs="Times New Roman"/>
                <w:szCs w:val="21"/>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(2) WGS</w:t>
            </w:r>
            <w:r>
              <w:rPr>
                <w:kern w:val="0"/>
                <w:szCs w:val="21"/>
              </w:rPr>
              <w:t>－</w:t>
            </w:r>
            <w:r>
              <w:rPr>
                <w:kern w:val="0"/>
                <w:szCs w:val="21"/>
              </w:rPr>
              <w:t>84</w:t>
            </w:r>
            <w:r>
              <w:rPr>
                <w:kern w:val="0"/>
                <w:szCs w:val="21"/>
              </w:rPr>
              <w:t>坐标系和我国大地坐标系</w:t>
            </w:r>
          </w:p>
        </w:tc>
        <w:tc>
          <w:tcPr>
            <w:tcW w:w="3815" w:type="dxa"/>
            <w:vAlign w:val="center"/>
          </w:tcPr>
          <w:p w:rsidR="005A71CF" w:rsidRDefault="007174A4">
            <w:pPr>
              <w:snapToGrid w:val="0"/>
              <w:spacing w:line="300" w:lineRule="auto"/>
              <w:rPr>
                <w:b/>
                <w:szCs w:val="21"/>
              </w:rPr>
            </w:pPr>
            <w:r>
              <w:rPr>
                <w:b/>
                <w:szCs w:val="21"/>
              </w:rPr>
              <w:t>认识</w:t>
            </w:r>
            <w:r>
              <w:rPr>
                <w:kern w:val="0"/>
                <w:szCs w:val="21"/>
              </w:rPr>
              <w:t>WGS</w:t>
            </w:r>
            <w:r>
              <w:rPr>
                <w:kern w:val="0"/>
                <w:szCs w:val="21"/>
              </w:rPr>
              <w:t>－</w:t>
            </w:r>
            <w:r>
              <w:rPr>
                <w:kern w:val="0"/>
                <w:szCs w:val="21"/>
              </w:rPr>
              <w:t>84</w:t>
            </w:r>
            <w:r>
              <w:rPr>
                <w:kern w:val="0"/>
                <w:szCs w:val="21"/>
              </w:rPr>
              <w:t>坐标系</w:t>
            </w:r>
            <w:r>
              <w:rPr>
                <w:szCs w:val="21"/>
              </w:rPr>
              <w:t>。</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618"/>
        </w:trPr>
        <w:tc>
          <w:tcPr>
            <w:tcW w:w="1572" w:type="dxa"/>
            <w:vMerge/>
            <w:vAlign w:val="center"/>
          </w:tcPr>
          <w:p w:rsidR="005A71CF" w:rsidRDefault="005A71CF">
            <w:pPr>
              <w:pStyle w:val="a4"/>
              <w:snapToGrid w:val="0"/>
              <w:spacing w:line="300" w:lineRule="auto"/>
              <w:jc w:val="center"/>
              <w:rPr>
                <w:rFonts w:ascii="Times New Roman" w:hAnsi="Times New Roman"/>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 xml:space="preserve">(3) </w:t>
            </w:r>
            <w:r>
              <w:rPr>
                <w:kern w:val="0"/>
                <w:szCs w:val="21"/>
              </w:rPr>
              <w:t>坐标系统之间的转换</w:t>
            </w:r>
          </w:p>
        </w:tc>
        <w:tc>
          <w:tcPr>
            <w:tcW w:w="3815" w:type="dxa"/>
            <w:vAlign w:val="center"/>
          </w:tcPr>
          <w:p w:rsidR="005A71CF" w:rsidRDefault="007174A4">
            <w:pPr>
              <w:autoSpaceDE w:val="0"/>
              <w:autoSpaceDN w:val="0"/>
              <w:snapToGrid w:val="0"/>
              <w:spacing w:line="300" w:lineRule="auto"/>
              <w:rPr>
                <w:kern w:val="0"/>
                <w:szCs w:val="21"/>
              </w:rPr>
            </w:pPr>
            <w:r>
              <w:rPr>
                <w:b/>
                <w:kern w:val="0"/>
                <w:szCs w:val="21"/>
              </w:rPr>
              <w:t>学习</w:t>
            </w:r>
            <w:r>
              <w:rPr>
                <w:kern w:val="0"/>
                <w:szCs w:val="21"/>
              </w:rPr>
              <w:t>坐标系统之间的转换。</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439"/>
        </w:trPr>
        <w:tc>
          <w:tcPr>
            <w:tcW w:w="1572" w:type="dxa"/>
            <w:vMerge/>
            <w:vAlign w:val="center"/>
          </w:tcPr>
          <w:p w:rsidR="005A71CF" w:rsidRDefault="005A71CF">
            <w:pPr>
              <w:pStyle w:val="a4"/>
              <w:snapToGrid w:val="0"/>
              <w:spacing w:line="300" w:lineRule="auto"/>
              <w:jc w:val="center"/>
              <w:rPr>
                <w:rFonts w:ascii="Times New Roman" w:hAnsi="Times New Roman"/>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(4)</w:t>
            </w:r>
            <w:r>
              <w:rPr>
                <w:kern w:val="0"/>
                <w:szCs w:val="21"/>
              </w:rPr>
              <w:t>时间系统</w:t>
            </w:r>
          </w:p>
        </w:tc>
        <w:tc>
          <w:tcPr>
            <w:tcW w:w="3815" w:type="dxa"/>
            <w:vAlign w:val="center"/>
          </w:tcPr>
          <w:p w:rsidR="005A71CF" w:rsidRDefault="007174A4">
            <w:pPr>
              <w:autoSpaceDE w:val="0"/>
              <w:autoSpaceDN w:val="0"/>
              <w:snapToGrid w:val="0"/>
              <w:spacing w:line="300" w:lineRule="auto"/>
              <w:rPr>
                <w:b/>
                <w:kern w:val="0"/>
                <w:szCs w:val="21"/>
              </w:rPr>
            </w:pPr>
            <w:r>
              <w:rPr>
                <w:b/>
                <w:kern w:val="0"/>
                <w:szCs w:val="21"/>
              </w:rPr>
              <w:t>理解</w:t>
            </w:r>
            <w:r>
              <w:rPr>
                <w:kern w:val="0"/>
                <w:szCs w:val="21"/>
              </w:rPr>
              <w:t>世界时、</w:t>
            </w:r>
            <w:r>
              <w:rPr>
                <w:kern w:val="0"/>
                <w:szCs w:val="21"/>
              </w:rPr>
              <w:t>GPS</w:t>
            </w:r>
            <w:r>
              <w:rPr>
                <w:kern w:val="0"/>
                <w:szCs w:val="21"/>
              </w:rPr>
              <w:t>时间系统。</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301"/>
        </w:trPr>
        <w:tc>
          <w:tcPr>
            <w:tcW w:w="1572" w:type="dxa"/>
            <w:vMerge w:val="restart"/>
            <w:vAlign w:val="center"/>
          </w:tcPr>
          <w:p w:rsidR="005A71CF" w:rsidRDefault="007174A4">
            <w:pPr>
              <w:pStyle w:val="a3"/>
              <w:snapToGrid w:val="0"/>
              <w:spacing w:after="0" w:line="300" w:lineRule="auto"/>
              <w:jc w:val="center"/>
              <w:rPr>
                <w:szCs w:val="21"/>
              </w:rPr>
            </w:pPr>
            <w:r>
              <w:rPr>
                <w:szCs w:val="21"/>
              </w:rPr>
              <w:t>3.</w:t>
            </w:r>
            <w:r>
              <w:rPr>
                <w:szCs w:val="21"/>
              </w:rPr>
              <w:t>卫星运动基础及</w:t>
            </w:r>
            <w:r>
              <w:rPr>
                <w:szCs w:val="21"/>
              </w:rPr>
              <w:t>GPS</w:t>
            </w:r>
            <w:r>
              <w:rPr>
                <w:szCs w:val="21"/>
              </w:rPr>
              <w:t>卫星星历（</w:t>
            </w:r>
            <w:r>
              <w:rPr>
                <w:szCs w:val="21"/>
              </w:rPr>
              <w:t>4</w:t>
            </w:r>
            <w:r>
              <w:rPr>
                <w:szCs w:val="21"/>
              </w:rPr>
              <w:t>学时）</w:t>
            </w:r>
          </w:p>
        </w:tc>
        <w:tc>
          <w:tcPr>
            <w:tcW w:w="2068" w:type="dxa"/>
            <w:vAlign w:val="center"/>
          </w:tcPr>
          <w:p w:rsidR="005A71CF" w:rsidRDefault="007174A4">
            <w:pPr>
              <w:snapToGrid w:val="0"/>
              <w:spacing w:line="300" w:lineRule="auto"/>
              <w:rPr>
                <w:szCs w:val="21"/>
              </w:rPr>
            </w:pPr>
            <w:r>
              <w:rPr>
                <w:szCs w:val="21"/>
              </w:rPr>
              <w:t xml:space="preserve">(1) </w:t>
            </w:r>
            <w:r>
              <w:rPr>
                <w:szCs w:val="21"/>
              </w:rPr>
              <w:t>概述</w:t>
            </w:r>
          </w:p>
        </w:tc>
        <w:tc>
          <w:tcPr>
            <w:tcW w:w="3815" w:type="dxa"/>
            <w:vAlign w:val="center"/>
          </w:tcPr>
          <w:p w:rsidR="005A71CF" w:rsidRDefault="007174A4">
            <w:pPr>
              <w:autoSpaceDE w:val="0"/>
              <w:autoSpaceDN w:val="0"/>
              <w:snapToGrid w:val="0"/>
              <w:spacing w:line="300" w:lineRule="auto"/>
              <w:rPr>
                <w:kern w:val="0"/>
                <w:szCs w:val="21"/>
              </w:rPr>
            </w:pPr>
            <w:r>
              <w:rPr>
                <w:b/>
                <w:kern w:val="0"/>
                <w:szCs w:val="21"/>
              </w:rPr>
              <w:t>学习</w:t>
            </w:r>
            <w:r>
              <w:rPr>
                <w:kern w:val="0"/>
                <w:szCs w:val="21"/>
              </w:rPr>
              <w:t>卫星运动相关的基本概念。</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2</w:t>
            </w:r>
          </w:p>
        </w:tc>
      </w:tr>
      <w:tr w:rsidR="005A71CF">
        <w:trPr>
          <w:trHeight w:val="436"/>
        </w:trPr>
        <w:tc>
          <w:tcPr>
            <w:tcW w:w="1572" w:type="dxa"/>
            <w:vMerge/>
            <w:vAlign w:val="center"/>
          </w:tcPr>
          <w:p w:rsidR="005A71CF" w:rsidRDefault="005A71CF">
            <w:pPr>
              <w:pStyle w:val="a6"/>
              <w:snapToGrid w:val="0"/>
              <w:spacing w:before="0" w:beforeAutospacing="0" w:after="0" w:afterAutospacing="0" w:line="300" w:lineRule="auto"/>
              <w:jc w:val="center"/>
              <w:rPr>
                <w:rFonts w:ascii="Times New Roman" w:hAnsi="Times New Roman" w:cs="Times New Roman"/>
                <w:szCs w:val="21"/>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 xml:space="preserve">(2) </w:t>
            </w:r>
            <w:r>
              <w:rPr>
                <w:kern w:val="0"/>
                <w:szCs w:val="21"/>
              </w:rPr>
              <w:t>卫星的</w:t>
            </w:r>
            <w:proofErr w:type="gramStart"/>
            <w:r>
              <w:rPr>
                <w:kern w:val="0"/>
                <w:szCs w:val="21"/>
              </w:rPr>
              <w:t>无摄运动</w:t>
            </w:r>
            <w:proofErr w:type="gramEnd"/>
          </w:p>
        </w:tc>
        <w:tc>
          <w:tcPr>
            <w:tcW w:w="3815" w:type="dxa"/>
            <w:vAlign w:val="center"/>
          </w:tcPr>
          <w:p w:rsidR="005A71CF" w:rsidRDefault="007174A4">
            <w:pPr>
              <w:autoSpaceDE w:val="0"/>
              <w:autoSpaceDN w:val="0"/>
              <w:snapToGrid w:val="0"/>
              <w:spacing w:line="300" w:lineRule="auto"/>
              <w:rPr>
                <w:kern w:val="0"/>
                <w:szCs w:val="21"/>
              </w:rPr>
            </w:pPr>
            <w:r>
              <w:rPr>
                <w:b/>
                <w:kern w:val="0"/>
                <w:szCs w:val="21"/>
              </w:rPr>
              <w:t>学习</w:t>
            </w:r>
            <w:r>
              <w:rPr>
                <w:kern w:val="0"/>
                <w:szCs w:val="21"/>
              </w:rPr>
              <w:t>开普勒定律。</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436"/>
        </w:trPr>
        <w:tc>
          <w:tcPr>
            <w:tcW w:w="1572" w:type="dxa"/>
            <w:vMerge/>
            <w:vAlign w:val="center"/>
          </w:tcPr>
          <w:p w:rsidR="005A71CF" w:rsidRDefault="005A71CF">
            <w:pPr>
              <w:pStyle w:val="a6"/>
              <w:snapToGrid w:val="0"/>
              <w:spacing w:before="0" w:beforeAutospacing="0" w:after="0" w:afterAutospacing="0" w:line="300" w:lineRule="auto"/>
              <w:jc w:val="center"/>
              <w:rPr>
                <w:rFonts w:ascii="Times New Roman" w:hAnsi="Times New Roman" w:cs="Times New Roman"/>
                <w:szCs w:val="21"/>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(3)</w:t>
            </w:r>
            <w:r>
              <w:rPr>
                <w:kern w:val="0"/>
                <w:szCs w:val="21"/>
              </w:rPr>
              <w:t>卫星的</w:t>
            </w:r>
            <w:proofErr w:type="gramStart"/>
            <w:r>
              <w:rPr>
                <w:kern w:val="0"/>
                <w:szCs w:val="21"/>
              </w:rPr>
              <w:t>受摄运动</w:t>
            </w:r>
            <w:proofErr w:type="gramEnd"/>
          </w:p>
        </w:tc>
        <w:tc>
          <w:tcPr>
            <w:tcW w:w="3815" w:type="dxa"/>
            <w:vAlign w:val="center"/>
          </w:tcPr>
          <w:p w:rsidR="005A71CF" w:rsidRDefault="007174A4">
            <w:pPr>
              <w:autoSpaceDE w:val="0"/>
              <w:autoSpaceDN w:val="0"/>
              <w:snapToGrid w:val="0"/>
              <w:spacing w:line="300" w:lineRule="auto"/>
              <w:rPr>
                <w:b/>
                <w:kern w:val="0"/>
                <w:szCs w:val="21"/>
              </w:rPr>
            </w:pPr>
            <w:r>
              <w:rPr>
                <w:b/>
                <w:kern w:val="0"/>
                <w:szCs w:val="21"/>
              </w:rPr>
              <w:t>学习</w:t>
            </w:r>
            <w:r>
              <w:rPr>
                <w:kern w:val="0"/>
                <w:szCs w:val="21"/>
              </w:rPr>
              <w:t>各种摄动力对卫星运动的影响。</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436"/>
        </w:trPr>
        <w:tc>
          <w:tcPr>
            <w:tcW w:w="1572" w:type="dxa"/>
            <w:vMerge/>
            <w:vAlign w:val="center"/>
          </w:tcPr>
          <w:p w:rsidR="005A71CF" w:rsidRDefault="005A71CF">
            <w:pPr>
              <w:pStyle w:val="a6"/>
              <w:snapToGrid w:val="0"/>
              <w:spacing w:before="0" w:beforeAutospacing="0" w:after="0" w:afterAutospacing="0" w:line="300" w:lineRule="auto"/>
              <w:jc w:val="center"/>
              <w:rPr>
                <w:rFonts w:ascii="Times New Roman" w:hAnsi="Times New Roman" w:cs="Times New Roman"/>
                <w:szCs w:val="21"/>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(4)GPS</w:t>
            </w:r>
            <w:r>
              <w:rPr>
                <w:kern w:val="0"/>
                <w:szCs w:val="21"/>
              </w:rPr>
              <w:t>卫星星历</w:t>
            </w:r>
          </w:p>
        </w:tc>
        <w:tc>
          <w:tcPr>
            <w:tcW w:w="3815" w:type="dxa"/>
            <w:vAlign w:val="center"/>
          </w:tcPr>
          <w:p w:rsidR="005A71CF" w:rsidRDefault="007174A4">
            <w:pPr>
              <w:autoSpaceDE w:val="0"/>
              <w:autoSpaceDN w:val="0"/>
              <w:snapToGrid w:val="0"/>
              <w:spacing w:line="300" w:lineRule="auto"/>
              <w:rPr>
                <w:b/>
                <w:kern w:val="0"/>
                <w:szCs w:val="21"/>
              </w:rPr>
            </w:pPr>
            <w:r>
              <w:rPr>
                <w:b/>
                <w:kern w:val="0"/>
                <w:szCs w:val="21"/>
              </w:rPr>
              <w:t>认识</w:t>
            </w:r>
            <w:r>
              <w:rPr>
                <w:kern w:val="0"/>
                <w:szCs w:val="21"/>
              </w:rPr>
              <w:t>预报星历和后处理星历。</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89"/>
        </w:trPr>
        <w:tc>
          <w:tcPr>
            <w:tcW w:w="1572" w:type="dxa"/>
            <w:vMerge w:val="restart"/>
            <w:vAlign w:val="center"/>
          </w:tcPr>
          <w:p w:rsidR="005A71CF" w:rsidRDefault="007174A4">
            <w:pPr>
              <w:pStyle w:val="a3"/>
              <w:snapToGrid w:val="0"/>
              <w:spacing w:after="0" w:line="300" w:lineRule="auto"/>
              <w:jc w:val="center"/>
              <w:rPr>
                <w:szCs w:val="21"/>
              </w:rPr>
            </w:pPr>
            <w:r>
              <w:rPr>
                <w:szCs w:val="21"/>
              </w:rPr>
              <w:t>4. GPS</w:t>
            </w:r>
            <w:r>
              <w:rPr>
                <w:szCs w:val="21"/>
              </w:rPr>
              <w:t>卫星的导航电文和卫星信号</w:t>
            </w:r>
            <w:r>
              <w:rPr>
                <w:szCs w:val="21"/>
              </w:rPr>
              <w:t>(4</w:t>
            </w:r>
            <w:r>
              <w:rPr>
                <w:szCs w:val="21"/>
              </w:rPr>
              <w:t>学时</w:t>
            </w:r>
            <w:r>
              <w:rPr>
                <w:szCs w:val="21"/>
              </w:rPr>
              <w:t>)</w:t>
            </w:r>
          </w:p>
        </w:tc>
        <w:tc>
          <w:tcPr>
            <w:tcW w:w="2068" w:type="dxa"/>
            <w:vAlign w:val="center"/>
          </w:tcPr>
          <w:p w:rsidR="005A71CF" w:rsidRDefault="007174A4">
            <w:pPr>
              <w:autoSpaceDE w:val="0"/>
              <w:autoSpaceDN w:val="0"/>
              <w:snapToGrid w:val="0"/>
              <w:spacing w:line="300" w:lineRule="auto"/>
              <w:rPr>
                <w:kern w:val="0"/>
                <w:szCs w:val="21"/>
              </w:rPr>
            </w:pPr>
            <w:r>
              <w:rPr>
                <w:kern w:val="0"/>
                <w:szCs w:val="21"/>
              </w:rPr>
              <w:t>(1) GPS</w:t>
            </w:r>
            <w:r>
              <w:rPr>
                <w:kern w:val="0"/>
                <w:szCs w:val="21"/>
              </w:rPr>
              <w:t>卫星的导航电文</w:t>
            </w:r>
          </w:p>
        </w:tc>
        <w:tc>
          <w:tcPr>
            <w:tcW w:w="3815" w:type="dxa"/>
            <w:vAlign w:val="center"/>
          </w:tcPr>
          <w:p w:rsidR="005A71CF" w:rsidRDefault="007174A4">
            <w:pPr>
              <w:autoSpaceDE w:val="0"/>
              <w:autoSpaceDN w:val="0"/>
              <w:snapToGrid w:val="0"/>
              <w:spacing w:line="300" w:lineRule="auto"/>
              <w:rPr>
                <w:kern w:val="0"/>
                <w:szCs w:val="21"/>
              </w:rPr>
            </w:pPr>
            <w:r>
              <w:rPr>
                <w:b/>
                <w:kern w:val="0"/>
                <w:szCs w:val="21"/>
              </w:rPr>
              <w:t>学习</w:t>
            </w:r>
            <w:r>
              <w:rPr>
                <w:kern w:val="0"/>
                <w:szCs w:val="21"/>
              </w:rPr>
              <w:t>导航电文的格式；</w:t>
            </w:r>
            <w:r>
              <w:rPr>
                <w:b/>
                <w:kern w:val="0"/>
                <w:szCs w:val="21"/>
              </w:rPr>
              <w:t>了解</w:t>
            </w:r>
            <w:r>
              <w:rPr>
                <w:kern w:val="0"/>
                <w:szCs w:val="21"/>
              </w:rPr>
              <w:t>导航电文的内容。</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1</w:t>
            </w:r>
          </w:p>
        </w:tc>
      </w:tr>
      <w:tr w:rsidR="005A71CF">
        <w:trPr>
          <w:trHeight w:val="288"/>
        </w:trPr>
        <w:tc>
          <w:tcPr>
            <w:tcW w:w="1572" w:type="dxa"/>
            <w:vMerge/>
            <w:vAlign w:val="center"/>
          </w:tcPr>
          <w:p w:rsidR="005A71CF" w:rsidRDefault="005A71CF">
            <w:pPr>
              <w:pStyle w:val="a3"/>
              <w:snapToGrid w:val="0"/>
              <w:spacing w:after="0" w:line="300" w:lineRule="auto"/>
              <w:jc w:val="center"/>
              <w:rPr>
                <w:b/>
                <w:kern w:val="0"/>
                <w:szCs w:val="21"/>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(2) GPS</w:t>
            </w:r>
            <w:r>
              <w:rPr>
                <w:kern w:val="0"/>
                <w:szCs w:val="21"/>
              </w:rPr>
              <w:t>卫星信号</w:t>
            </w:r>
          </w:p>
        </w:tc>
        <w:tc>
          <w:tcPr>
            <w:tcW w:w="3815" w:type="dxa"/>
            <w:vAlign w:val="center"/>
          </w:tcPr>
          <w:p w:rsidR="005A71CF" w:rsidRDefault="007174A4">
            <w:pPr>
              <w:autoSpaceDE w:val="0"/>
              <w:autoSpaceDN w:val="0"/>
              <w:snapToGrid w:val="0"/>
              <w:spacing w:line="300" w:lineRule="auto"/>
              <w:rPr>
                <w:b/>
                <w:kern w:val="0"/>
                <w:szCs w:val="21"/>
              </w:rPr>
            </w:pPr>
            <w:r>
              <w:rPr>
                <w:b/>
                <w:kern w:val="0"/>
                <w:szCs w:val="21"/>
              </w:rPr>
              <w:t>学习</w:t>
            </w:r>
            <w:r>
              <w:rPr>
                <w:kern w:val="0"/>
                <w:szCs w:val="21"/>
              </w:rPr>
              <w:t>卫星的载波信号、卫星信号的调制与解调。</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15"/>
        </w:trPr>
        <w:tc>
          <w:tcPr>
            <w:tcW w:w="1572" w:type="dxa"/>
            <w:vMerge/>
            <w:vAlign w:val="center"/>
          </w:tcPr>
          <w:p w:rsidR="005A71CF" w:rsidRDefault="005A71CF">
            <w:pPr>
              <w:pStyle w:val="a3"/>
              <w:snapToGrid w:val="0"/>
              <w:spacing w:after="0" w:line="300" w:lineRule="auto"/>
              <w:jc w:val="center"/>
              <w:rPr>
                <w:b/>
                <w:kern w:val="0"/>
                <w:szCs w:val="21"/>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(3) GPS</w:t>
            </w:r>
            <w:r>
              <w:rPr>
                <w:kern w:val="0"/>
                <w:szCs w:val="21"/>
              </w:rPr>
              <w:t>卫星位置的计算</w:t>
            </w:r>
          </w:p>
        </w:tc>
        <w:tc>
          <w:tcPr>
            <w:tcW w:w="3815" w:type="dxa"/>
            <w:vAlign w:val="center"/>
          </w:tcPr>
          <w:p w:rsidR="005A71CF" w:rsidRDefault="007174A4">
            <w:pPr>
              <w:autoSpaceDE w:val="0"/>
              <w:autoSpaceDN w:val="0"/>
              <w:snapToGrid w:val="0"/>
              <w:spacing w:line="300" w:lineRule="auto"/>
              <w:rPr>
                <w:kern w:val="0"/>
                <w:szCs w:val="21"/>
              </w:rPr>
            </w:pPr>
            <w:r>
              <w:rPr>
                <w:b/>
                <w:kern w:val="0"/>
                <w:szCs w:val="21"/>
              </w:rPr>
              <w:t>了解</w:t>
            </w:r>
            <w:r>
              <w:rPr>
                <w:kern w:val="0"/>
                <w:szCs w:val="21"/>
              </w:rPr>
              <w:t>GPS</w:t>
            </w:r>
            <w:r>
              <w:rPr>
                <w:kern w:val="0"/>
                <w:szCs w:val="21"/>
              </w:rPr>
              <w:t>卫星位置的计算方法。</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15"/>
        </w:trPr>
        <w:tc>
          <w:tcPr>
            <w:tcW w:w="1572" w:type="dxa"/>
            <w:vMerge/>
            <w:vAlign w:val="center"/>
          </w:tcPr>
          <w:p w:rsidR="005A71CF" w:rsidRDefault="005A71CF">
            <w:pPr>
              <w:pStyle w:val="a3"/>
              <w:snapToGrid w:val="0"/>
              <w:spacing w:after="0" w:line="300" w:lineRule="auto"/>
              <w:jc w:val="center"/>
              <w:rPr>
                <w:b/>
                <w:kern w:val="0"/>
                <w:szCs w:val="21"/>
              </w:rPr>
            </w:pPr>
          </w:p>
        </w:tc>
        <w:tc>
          <w:tcPr>
            <w:tcW w:w="2068" w:type="dxa"/>
            <w:vAlign w:val="center"/>
          </w:tcPr>
          <w:p w:rsidR="005A71CF" w:rsidRDefault="007174A4">
            <w:pPr>
              <w:autoSpaceDE w:val="0"/>
              <w:autoSpaceDN w:val="0"/>
              <w:snapToGrid w:val="0"/>
              <w:spacing w:line="300" w:lineRule="auto"/>
              <w:rPr>
                <w:kern w:val="0"/>
                <w:szCs w:val="21"/>
              </w:rPr>
            </w:pPr>
            <w:r>
              <w:rPr>
                <w:kern w:val="0"/>
                <w:szCs w:val="21"/>
              </w:rPr>
              <w:t>(4)GPS</w:t>
            </w:r>
            <w:r>
              <w:rPr>
                <w:kern w:val="0"/>
                <w:szCs w:val="21"/>
              </w:rPr>
              <w:t>接收机基本工作原理</w:t>
            </w:r>
          </w:p>
        </w:tc>
        <w:tc>
          <w:tcPr>
            <w:tcW w:w="3815" w:type="dxa"/>
            <w:vAlign w:val="center"/>
          </w:tcPr>
          <w:p w:rsidR="005A71CF" w:rsidRDefault="007174A4">
            <w:pPr>
              <w:autoSpaceDE w:val="0"/>
              <w:autoSpaceDN w:val="0"/>
              <w:snapToGrid w:val="0"/>
              <w:spacing w:line="300" w:lineRule="auto"/>
              <w:rPr>
                <w:b/>
                <w:kern w:val="0"/>
                <w:szCs w:val="21"/>
              </w:rPr>
            </w:pPr>
            <w:r>
              <w:rPr>
                <w:b/>
                <w:kern w:val="0"/>
                <w:szCs w:val="21"/>
              </w:rPr>
              <w:t>了解</w:t>
            </w:r>
            <w:r>
              <w:rPr>
                <w:kern w:val="0"/>
                <w:szCs w:val="21"/>
              </w:rPr>
              <w:t>GPS</w:t>
            </w:r>
            <w:r>
              <w:rPr>
                <w:kern w:val="0"/>
                <w:szCs w:val="21"/>
              </w:rPr>
              <w:t>接收机基本工作原理。</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288"/>
        </w:trPr>
        <w:tc>
          <w:tcPr>
            <w:tcW w:w="1572" w:type="dxa"/>
            <w:vMerge w:val="restart"/>
            <w:vAlign w:val="center"/>
          </w:tcPr>
          <w:p w:rsidR="005A71CF" w:rsidRDefault="007174A4">
            <w:pPr>
              <w:pStyle w:val="a3"/>
              <w:snapToGrid w:val="0"/>
              <w:spacing w:after="0" w:line="300" w:lineRule="auto"/>
              <w:jc w:val="center"/>
              <w:rPr>
                <w:szCs w:val="21"/>
              </w:rPr>
            </w:pPr>
            <w:r>
              <w:rPr>
                <w:szCs w:val="21"/>
              </w:rPr>
              <w:t>5.GPS</w:t>
            </w:r>
            <w:r>
              <w:rPr>
                <w:szCs w:val="21"/>
              </w:rPr>
              <w:t>卫星定位基本原理</w:t>
            </w:r>
          </w:p>
          <w:p w:rsidR="005A71CF" w:rsidRDefault="007174A4">
            <w:pPr>
              <w:pStyle w:val="a3"/>
              <w:snapToGrid w:val="0"/>
              <w:spacing w:after="0" w:line="300" w:lineRule="auto"/>
              <w:jc w:val="center"/>
              <w:rPr>
                <w:szCs w:val="21"/>
              </w:rPr>
            </w:pPr>
            <w:r>
              <w:rPr>
                <w:szCs w:val="21"/>
              </w:rPr>
              <w:t>(4</w:t>
            </w:r>
            <w:r>
              <w:rPr>
                <w:szCs w:val="21"/>
              </w:rPr>
              <w:t>学时</w:t>
            </w:r>
            <w:r>
              <w:rPr>
                <w:szCs w:val="21"/>
              </w:rPr>
              <w:t>)</w:t>
            </w:r>
          </w:p>
        </w:tc>
        <w:tc>
          <w:tcPr>
            <w:tcW w:w="2068" w:type="dxa"/>
            <w:vAlign w:val="center"/>
          </w:tcPr>
          <w:p w:rsidR="005A71CF" w:rsidRDefault="007174A4">
            <w:pPr>
              <w:pStyle w:val="a3"/>
              <w:snapToGrid w:val="0"/>
              <w:spacing w:after="0" w:line="300" w:lineRule="auto"/>
              <w:rPr>
                <w:szCs w:val="21"/>
              </w:rPr>
            </w:pPr>
            <w:r>
              <w:rPr>
                <w:szCs w:val="21"/>
              </w:rPr>
              <w:t>(1)</w:t>
            </w:r>
            <w:r>
              <w:rPr>
                <w:szCs w:val="21"/>
              </w:rPr>
              <w:t>伪距测量</w:t>
            </w:r>
          </w:p>
        </w:tc>
        <w:tc>
          <w:tcPr>
            <w:tcW w:w="3815" w:type="dxa"/>
            <w:vAlign w:val="center"/>
          </w:tcPr>
          <w:p w:rsidR="005A71CF" w:rsidRDefault="007174A4">
            <w:pPr>
              <w:autoSpaceDE w:val="0"/>
              <w:autoSpaceDN w:val="0"/>
              <w:snapToGrid w:val="0"/>
              <w:spacing w:line="300" w:lineRule="auto"/>
              <w:rPr>
                <w:kern w:val="0"/>
                <w:szCs w:val="21"/>
              </w:rPr>
            </w:pPr>
            <w:r>
              <w:rPr>
                <w:b/>
                <w:kern w:val="0"/>
                <w:szCs w:val="21"/>
              </w:rPr>
              <w:t>学习</w:t>
            </w:r>
            <w:r>
              <w:rPr>
                <w:kern w:val="0"/>
                <w:szCs w:val="21"/>
              </w:rPr>
              <w:t>伪随机测距码。</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3</w:t>
            </w:r>
          </w:p>
        </w:tc>
      </w:tr>
      <w:tr w:rsidR="005A71CF">
        <w:trPr>
          <w:trHeight w:val="180"/>
        </w:trPr>
        <w:tc>
          <w:tcPr>
            <w:tcW w:w="1572" w:type="dxa"/>
            <w:vMerge/>
            <w:vAlign w:val="center"/>
          </w:tcPr>
          <w:p w:rsidR="005A71CF" w:rsidRDefault="005A71CF">
            <w:pPr>
              <w:pStyle w:val="a3"/>
              <w:snapToGrid w:val="0"/>
              <w:spacing w:after="0" w:line="300" w:lineRule="auto"/>
              <w:jc w:val="center"/>
              <w:rPr>
                <w:szCs w:val="21"/>
              </w:rPr>
            </w:pPr>
          </w:p>
        </w:tc>
        <w:tc>
          <w:tcPr>
            <w:tcW w:w="2068" w:type="dxa"/>
            <w:vAlign w:val="center"/>
          </w:tcPr>
          <w:p w:rsidR="005A71CF" w:rsidRDefault="007174A4">
            <w:pPr>
              <w:pStyle w:val="a3"/>
              <w:snapToGrid w:val="0"/>
              <w:spacing w:after="0" w:line="300" w:lineRule="auto"/>
              <w:rPr>
                <w:szCs w:val="21"/>
              </w:rPr>
            </w:pPr>
            <w:r>
              <w:rPr>
                <w:szCs w:val="21"/>
              </w:rPr>
              <w:t xml:space="preserve">(2) </w:t>
            </w:r>
            <w:r>
              <w:rPr>
                <w:szCs w:val="21"/>
              </w:rPr>
              <w:t>载波相位测量</w:t>
            </w:r>
          </w:p>
        </w:tc>
        <w:tc>
          <w:tcPr>
            <w:tcW w:w="3815" w:type="dxa"/>
            <w:vAlign w:val="center"/>
          </w:tcPr>
          <w:p w:rsidR="005A71CF" w:rsidRDefault="007174A4">
            <w:pPr>
              <w:snapToGrid w:val="0"/>
              <w:spacing w:line="300" w:lineRule="auto"/>
              <w:rPr>
                <w:b/>
                <w:szCs w:val="21"/>
              </w:rPr>
            </w:pPr>
            <w:r>
              <w:rPr>
                <w:b/>
                <w:szCs w:val="21"/>
              </w:rPr>
              <w:t>学习</w:t>
            </w:r>
            <w:r>
              <w:rPr>
                <w:szCs w:val="21"/>
              </w:rPr>
              <w:t>载波相位测量</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734"/>
        </w:trPr>
        <w:tc>
          <w:tcPr>
            <w:tcW w:w="1572" w:type="dxa"/>
            <w:vMerge/>
            <w:vAlign w:val="center"/>
          </w:tcPr>
          <w:p w:rsidR="005A71CF" w:rsidRDefault="005A71CF">
            <w:pPr>
              <w:pStyle w:val="a3"/>
              <w:snapToGrid w:val="0"/>
              <w:spacing w:after="0" w:line="300" w:lineRule="auto"/>
              <w:jc w:val="center"/>
              <w:rPr>
                <w:szCs w:val="21"/>
              </w:rPr>
            </w:pPr>
          </w:p>
        </w:tc>
        <w:tc>
          <w:tcPr>
            <w:tcW w:w="2068" w:type="dxa"/>
            <w:vAlign w:val="center"/>
          </w:tcPr>
          <w:p w:rsidR="005A71CF" w:rsidRDefault="007174A4">
            <w:pPr>
              <w:pStyle w:val="a3"/>
              <w:snapToGrid w:val="0"/>
              <w:spacing w:after="0" w:line="300" w:lineRule="auto"/>
              <w:rPr>
                <w:szCs w:val="21"/>
              </w:rPr>
            </w:pPr>
            <w:r>
              <w:rPr>
                <w:szCs w:val="21"/>
              </w:rPr>
              <w:t>(3)GPS</w:t>
            </w:r>
            <w:r>
              <w:rPr>
                <w:szCs w:val="21"/>
              </w:rPr>
              <w:t>绝对定位与相对定位</w:t>
            </w:r>
          </w:p>
        </w:tc>
        <w:tc>
          <w:tcPr>
            <w:tcW w:w="3815" w:type="dxa"/>
            <w:vAlign w:val="center"/>
          </w:tcPr>
          <w:p w:rsidR="005A71CF" w:rsidRDefault="007174A4">
            <w:pPr>
              <w:snapToGrid w:val="0"/>
              <w:spacing w:line="300" w:lineRule="auto"/>
              <w:rPr>
                <w:b/>
                <w:szCs w:val="21"/>
              </w:rPr>
            </w:pPr>
            <w:r>
              <w:rPr>
                <w:b/>
                <w:szCs w:val="21"/>
              </w:rPr>
              <w:t>学习</w:t>
            </w:r>
            <w:r>
              <w:rPr>
                <w:szCs w:val="21"/>
              </w:rPr>
              <w:t>绝对定位与相对定位。</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180"/>
        </w:trPr>
        <w:tc>
          <w:tcPr>
            <w:tcW w:w="1572" w:type="dxa"/>
            <w:vMerge/>
            <w:vAlign w:val="center"/>
          </w:tcPr>
          <w:p w:rsidR="005A71CF" w:rsidRDefault="005A71CF">
            <w:pPr>
              <w:pStyle w:val="a3"/>
              <w:snapToGrid w:val="0"/>
              <w:spacing w:after="0" w:line="300" w:lineRule="auto"/>
              <w:jc w:val="center"/>
              <w:rPr>
                <w:szCs w:val="21"/>
              </w:rPr>
            </w:pPr>
          </w:p>
        </w:tc>
        <w:tc>
          <w:tcPr>
            <w:tcW w:w="2068" w:type="dxa"/>
            <w:vAlign w:val="center"/>
          </w:tcPr>
          <w:p w:rsidR="005A71CF" w:rsidRDefault="007174A4">
            <w:pPr>
              <w:pStyle w:val="a3"/>
              <w:snapToGrid w:val="0"/>
              <w:spacing w:after="0" w:line="300" w:lineRule="auto"/>
              <w:rPr>
                <w:szCs w:val="21"/>
              </w:rPr>
            </w:pPr>
            <w:r>
              <w:rPr>
                <w:szCs w:val="21"/>
              </w:rPr>
              <w:t>(4)</w:t>
            </w:r>
            <w:r>
              <w:rPr>
                <w:szCs w:val="21"/>
              </w:rPr>
              <w:t>差分</w:t>
            </w:r>
            <w:r>
              <w:rPr>
                <w:szCs w:val="21"/>
              </w:rPr>
              <w:t>GPS</w:t>
            </w:r>
            <w:r>
              <w:rPr>
                <w:szCs w:val="21"/>
              </w:rPr>
              <w:t>定位原理</w:t>
            </w:r>
          </w:p>
        </w:tc>
        <w:tc>
          <w:tcPr>
            <w:tcW w:w="3815" w:type="dxa"/>
            <w:vAlign w:val="center"/>
          </w:tcPr>
          <w:p w:rsidR="005A71CF" w:rsidRDefault="007174A4">
            <w:pPr>
              <w:snapToGrid w:val="0"/>
              <w:spacing w:line="300" w:lineRule="auto"/>
              <w:rPr>
                <w:b/>
                <w:szCs w:val="21"/>
              </w:rPr>
            </w:pPr>
            <w:r>
              <w:rPr>
                <w:b/>
                <w:szCs w:val="21"/>
              </w:rPr>
              <w:t>学习</w:t>
            </w:r>
            <w:r>
              <w:rPr>
                <w:szCs w:val="21"/>
              </w:rPr>
              <w:t>差分</w:t>
            </w:r>
            <w:r>
              <w:rPr>
                <w:szCs w:val="21"/>
              </w:rPr>
              <w:t>GPS</w:t>
            </w:r>
            <w:r>
              <w:rPr>
                <w:szCs w:val="21"/>
              </w:rPr>
              <w:t>定位原理</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589"/>
        </w:trPr>
        <w:tc>
          <w:tcPr>
            <w:tcW w:w="1572" w:type="dxa"/>
            <w:vMerge w:val="restart"/>
            <w:vAlign w:val="center"/>
          </w:tcPr>
          <w:p w:rsidR="005A71CF" w:rsidRDefault="007174A4">
            <w:pPr>
              <w:pStyle w:val="a3"/>
              <w:snapToGrid w:val="0"/>
              <w:spacing w:after="0" w:line="300" w:lineRule="auto"/>
              <w:jc w:val="center"/>
              <w:rPr>
                <w:szCs w:val="21"/>
              </w:rPr>
            </w:pPr>
            <w:r>
              <w:rPr>
                <w:szCs w:val="21"/>
              </w:rPr>
              <w:t>6.GPS</w:t>
            </w:r>
            <w:r>
              <w:rPr>
                <w:szCs w:val="21"/>
              </w:rPr>
              <w:t>测量的误差来源及其影响、</w:t>
            </w:r>
            <w:r>
              <w:rPr>
                <w:szCs w:val="21"/>
              </w:rPr>
              <w:t>GPS</w:t>
            </w:r>
            <w:r>
              <w:rPr>
                <w:szCs w:val="21"/>
              </w:rPr>
              <w:t>的应用</w:t>
            </w:r>
            <w:r>
              <w:rPr>
                <w:szCs w:val="21"/>
              </w:rPr>
              <w:t>(6</w:t>
            </w:r>
            <w:r>
              <w:rPr>
                <w:szCs w:val="21"/>
              </w:rPr>
              <w:t>学时</w:t>
            </w:r>
            <w:r>
              <w:rPr>
                <w:szCs w:val="21"/>
              </w:rPr>
              <w:t>)</w:t>
            </w:r>
          </w:p>
        </w:tc>
        <w:tc>
          <w:tcPr>
            <w:tcW w:w="2068" w:type="dxa"/>
            <w:vAlign w:val="center"/>
          </w:tcPr>
          <w:p w:rsidR="005A71CF" w:rsidRDefault="007174A4">
            <w:pPr>
              <w:autoSpaceDE w:val="0"/>
              <w:autoSpaceDN w:val="0"/>
              <w:snapToGrid w:val="0"/>
              <w:spacing w:line="300" w:lineRule="auto"/>
              <w:rPr>
                <w:kern w:val="0"/>
                <w:szCs w:val="21"/>
              </w:rPr>
            </w:pPr>
            <w:r>
              <w:rPr>
                <w:kern w:val="0"/>
                <w:szCs w:val="21"/>
              </w:rPr>
              <w:t>(1) GPS</w:t>
            </w:r>
            <w:r>
              <w:rPr>
                <w:kern w:val="0"/>
                <w:szCs w:val="21"/>
              </w:rPr>
              <w:t>测量主要误差分类</w:t>
            </w:r>
          </w:p>
        </w:tc>
        <w:tc>
          <w:tcPr>
            <w:tcW w:w="3815" w:type="dxa"/>
            <w:vAlign w:val="center"/>
          </w:tcPr>
          <w:p w:rsidR="005A71CF" w:rsidRDefault="007174A4">
            <w:pPr>
              <w:autoSpaceDE w:val="0"/>
              <w:autoSpaceDN w:val="0"/>
              <w:snapToGrid w:val="0"/>
              <w:spacing w:line="300" w:lineRule="auto"/>
              <w:rPr>
                <w:b/>
                <w:kern w:val="0"/>
                <w:szCs w:val="21"/>
              </w:rPr>
            </w:pPr>
            <w:r>
              <w:rPr>
                <w:b/>
                <w:kern w:val="0"/>
                <w:szCs w:val="21"/>
              </w:rPr>
              <w:t>了解</w:t>
            </w:r>
            <w:r>
              <w:rPr>
                <w:kern w:val="0"/>
                <w:szCs w:val="21"/>
              </w:rPr>
              <w:t>GPS</w:t>
            </w:r>
            <w:r>
              <w:rPr>
                <w:kern w:val="0"/>
                <w:szCs w:val="21"/>
              </w:rPr>
              <w:t>测量主要误差分类。</w:t>
            </w:r>
          </w:p>
        </w:tc>
        <w:tc>
          <w:tcPr>
            <w:tcW w:w="707" w:type="dxa"/>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kern w:val="0"/>
                <w:szCs w:val="21"/>
              </w:rPr>
              <w:t>4</w:t>
            </w:r>
          </w:p>
        </w:tc>
      </w:tr>
      <w:tr w:rsidR="005A71CF">
        <w:trPr>
          <w:trHeight w:val="46"/>
        </w:trPr>
        <w:tc>
          <w:tcPr>
            <w:tcW w:w="1572" w:type="dxa"/>
            <w:vMerge/>
            <w:vAlign w:val="center"/>
          </w:tcPr>
          <w:p w:rsidR="005A71CF" w:rsidRDefault="005A71CF">
            <w:pPr>
              <w:pStyle w:val="a3"/>
              <w:snapToGrid w:val="0"/>
              <w:spacing w:after="0" w:line="300" w:lineRule="auto"/>
              <w:jc w:val="center"/>
              <w:rPr>
                <w:szCs w:val="21"/>
              </w:rPr>
            </w:pPr>
          </w:p>
        </w:tc>
        <w:tc>
          <w:tcPr>
            <w:tcW w:w="2068" w:type="dxa"/>
            <w:tcBorders>
              <w:bottom w:val="single" w:sz="4" w:space="0" w:color="auto"/>
            </w:tcBorders>
            <w:vAlign w:val="center"/>
          </w:tcPr>
          <w:p w:rsidR="005A71CF" w:rsidRDefault="007174A4">
            <w:pPr>
              <w:autoSpaceDE w:val="0"/>
              <w:autoSpaceDN w:val="0"/>
              <w:snapToGrid w:val="0"/>
              <w:spacing w:line="300" w:lineRule="auto"/>
              <w:rPr>
                <w:kern w:val="0"/>
                <w:szCs w:val="21"/>
              </w:rPr>
            </w:pPr>
            <w:r>
              <w:rPr>
                <w:kern w:val="0"/>
                <w:szCs w:val="21"/>
              </w:rPr>
              <w:t>(2)</w:t>
            </w:r>
            <w:r>
              <w:rPr>
                <w:kern w:val="0"/>
                <w:szCs w:val="21"/>
              </w:rPr>
              <w:t>与信号传播有关的误差</w:t>
            </w:r>
          </w:p>
        </w:tc>
        <w:tc>
          <w:tcPr>
            <w:tcW w:w="3815" w:type="dxa"/>
            <w:tcBorders>
              <w:bottom w:val="single" w:sz="4" w:space="0" w:color="auto"/>
            </w:tcBorders>
            <w:vAlign w:val="center"/>
          </w:tcPr>
          <w:p w:rsidR="005A71CF" w:rsidRDefault="007174A4">
            <w:pPr>
              <w:snapToGrid w:val="0"/>
              <w:spacing w:line="300" w:lineRule="auto"/>
              <w:rPr>
                <w:szCs w:val="21"/>
              </w:rPr>
            </w:pPr>
            <w:r>
              <w:rPr>
                <w:b/>
                <w:szCs w:val="21"/>
              </w:rPr>
              <w:t>学习</w:t>
            </w:r>
            <w:r>
              <w:rPr>
                <w:kern w:val="0"/>
                <w:szCs w:val="21"/>
              </w:rPr>
              <w:t>与信号传播有关的误差</w:t>
            </w:r>
            <w:r>
              <w:rPr>
                <w:szCs w:val="21"/>
              </w:rPr>
              <w:t>。</w:t>
            </w:r>
          </w:p>
        </w:tc>
        <w:tc>
          <w:tcPr>
            <w:tcW w:w="707" w:type="dxa"/>
            <w:tcBorders>
              <w:bottom w:val="single" w:sz="4" w:space="0" w:color="auto"/>
            </w:tcBorders>
            <w:vAlign w:val="center"/>
          </w:tcPr>
          <w:p w:rsidR="005A71CF" w:rsidRDefault="007174A4">
            <w:pPr>
              <w:autoSpaceDE w:val="0"/>
              <w:autoSpaceDN w:val="0"/>
              <w:snapToGrid w:val="0"/>
              <w:spacing w:line="300" w:lineRule="auto"/>
              <w:jc w:val="center"/>
              <w:rPr>
                <w:kern w:val="0"/>
                <w:szCs w:val="21"/>
              </w:rPr>
            </w:pPr>
            <w:r>
              <w:rPr>
                <w:kern w:val="0"/>
                <w:szCs w:val="21"/>
              </w:rPr>
              <w:t>1</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46"/>
        </w:trPr>
        <w:tc>
          <w:tcPr>
            <w:tcW w:w="1572" w:type="dxa"/>
            <w:vMerge/>
            <w:vAlign w:val="center"/>
          </w:tcPr>
          <w:p w:rsidR="005A71CF" w:rsidRDefault="005A71CF">
            <w:pPr>
              <w:pStyle w:val="a3"/>
              <w:snapToGrid w:val="0"/>
              <w:spacing w:after="0" w:line="300" w:lineRule="auto"/>
              <w:jc w:val="center"/>
              <w:rPr>
                <w:szCs w:val="21"/>
              </w:rPr>
            </w:pPr>
          </w:p>
        </w:tc>
        <w:tc>
          <w:tcPr>
            <w:tcW w:w="2068" w:type="dxa"/>
            <w:tcBorders>
              <w:bottom w:val="single" w:sz="4" w:space="0" w:color="auto"/>
            </w:tcBorders>
            <w:vAlign w:val="center"/>
          </w:tcPr>
          <w:p w:rsidR="005A71CF" w:rsidRDefault="007174A4">
            <w:pPr>
              <w:autoSpaceDE w:val="0"/>
              <w:autoSpaceDN w:val="0"/>
              <w:snapToGrid w:val="0"/>
              <w:spacing w:line="300" w:lineRule="auto"/>
              <w:rPr>
                <w:kern w:val="0"/>
                <w:szCs w:val="21"/>
              </w:rPr>
            </w:pPr>
            <w:r>
              <w:rPr>
                <w:kern w:val="0"/>
                <w:szCs w:val="21"/>
              </w:rPr>
              <w:t>(3)</w:t>
            </w:r>
            <w:r>
              <w:rPr>
                <w:kern w:val="0"/>
                <w:szCs w:val="21"/>
              </w:rPr>
              <w:t>与卫星和接收机有关的误差</w:t>
            </w:r>
          </w:p>
        </w:tc>
        <w:tc>
          <w:tcPr>
            <w:tcW w:w="3815" w:type="dxa"/>
            <w:tcBorders>
              <w:bottom w:val="single" w:sz="4" w:space="0" w:color="auto"/>
            </w:tcBorders>
            <w:vAlign w:val="center"/>
          </w:tcPr>
          <w:p w:rsidR="005A71CF" w:rsidRDefault="007174A4">
            <w:pPr>
              <w:snapToGrid w:val="0"/>
              <w:spacing w:line="300" w:lineRule="auto"/>
              <w:rPr>
                <w:b/>
                <w:szCs w:val="21"/>
              </w:rPr>
            </w:pPr>
            <w:r>
              <w:rPr>
                <w:b/>
                <w:szCs w:val="21"/>
              </w:rPr>
              <w:t>学习</w:t>
            </w:r>
            <w:r>
              <w:rPr>
                <w:kern w:val="0"/>
                <w:szCs w:val="21"/>
              </w:rPr>
              <w:t>与卫星和接收机有关的误差</w:t>
            </w:r>
            <w:r>
              <w:rPr>
                <w:szCs w:val="21"/>
              </w:rPr>
              <w:t>。</w:t>
            </w:r>
          </w:p>
        </w:tc>
        <w:tc>
          <w:tcPr>
            <w:tcW w:w="707" w:type="dxa"/>
            <w:tcBorders>
              <w:bottom w:val="single" w:sz="4" w:space="0" w:color="auto"/>
            </w:tcBorders>
            <w:vAlign w:val="center"/>
          </w:tcPr>
          <w:p w:rsidR="005A71CF" w:rsidRDefault="007174A4">
            <w:pPr>
              <w:autoSpaceDE w:val="0"/>
              <w:autoSpaceDN w:val="0"/>
              <w:snapToGrid w:val="0"/>
              <w:spacing w:line="300" w:lineRule="auto"/>
              <w:jc w:val="center"/>
              <w:rPr>
                <w:kern w:val="0"/>
                <w:szCs w:val="21"/>
              </w:rPr>
            </w:pPr>
            <w:r>
              <w:rPr>
                <w:kern w:val="0"/>
                <w:szCs w:val="21"/>
              </w:rPr>
              <w:t>2</w:t>
            </w:r>
          </w:p>
        </w:tc>
        <w:tc>
          <w:tcPr>
            <w:tcW w:w="1265" w:type="dxa"/>
            <w:vMerge/>
            <w:vAlign w:val="center"/>
          </w:tcPr>
          <w:p w:rsidR="005A71CF" w:rsidRDefault="005A71CF">
            <w:pPr>
              <w:autoSpaceDE w:val="0"/>
              <w:autoSpaceDN w:val="0"/>
              <w:adjustRightInd w:val="0"/>
              <w:spacing w:line="360" w:lineRule="exact"/>
              <w:jc w:val="center"/>
              <w:rPr>
                <w:kern w:val="0"/>
                <w:szCs w:val="21"/>
              </w:rPr>
            </w:pPr>
          </w:p>
        </w:tc>
      </w:tr>
      <w:tr w:rsidR="005A71CF">
        <w:trPr>
          <w:trHeight w:val="46"/>
        </w:trPr>
        <w:tc>
          <w:tcPr>
            <w:tcW w:w="1572" w:type="dxa"/>
            <w:vMerge/>
            <w:tcBorders>
              <w:bottom w:val="single" w:sz="4" w:space="0" w:color="auto"/>
            </w:tcBorders>
            <w:vAlign w:val="center"/>
          </w:tcPr>
          <w:p w:rsidR="005A71CF" w:rsidRDefault="005A71CF">
            <w:pPr>
              <w:pStyle w:val="a3"/>
              <w:snapToGrid w:val="0"/>
              <w:spacing w:after="0" w:line="300" w:lineRule="auto"/>
              <w:jc w:val="center"/>
              <w:rPr>
                <w:szCs w:val="21"/>
              </w:rPr>
            </w:pPr>
          </w:p>
        </w:tc>
        <w:tc>
          <w:tcPr>
            <w:tcW w:w="2068" w:type="dxa"/>
            <w:tcBorders>
              <w:bottom w:val="single" w:sz="4" w:space="0" w:color="auto"/>
            </w:tcBorders>
            <w:vAlign w:val="center"/>
          </w:tcPr>
          <w:p w:rsidR="005A71CF" w:rsidRDefault="007174A4">
            <w:pPr>
              <w:autoSpaceDE w:val="0"/>
              <w:autoSpaceDN w:val="0"/>
              <w:snapToGrid w:val="0"/>
              <w:spacing w:line="300" w:lineRule="auto"/>
              <w:rPr>
                <w:kern w:val="0"/>
                <w:szCs w:val="21"/>
              </w:rPr>
            </w:pPr>
            <w:r>
              <w:rPr>
                <w:kern w:val="0"/>
                <w:szCs w:val="21"/>
              </w:rPr>
              <w:t>(4)GPS</w:t>
            </w:r>
            <w:r>
              <w:rPr>
                <w:kern w:val="0"/>
                <w:szCs w:val="21"/>
              </w:rPr>
              <w:t>的应用</w:t>
            </w:r>
          </w:p>
        </w:tc>
        <w:tc>
          <w:tcPr>
            <w:tcW w:w="3815" w:type="dxa"/>
            <w:tcBorders>
              <w:bottom w:val="single" w:sz="4" w:space="0" w:color="auto"/>
            </w:tcBorders>
            <w:vAlign w:val="center"/>
          </w:tcPr>
          <w:p w:rsidR="005A71CF" w:rsidRDefault="007174A4">
            <w:pPr>
              <w:snapToGrid w:val="0"/>
              <w:spacing w:line="300" w:lineRule="auto"/>
              <w:rPr>
                <w:b/>
                <w:szCs w:val="21"/>
              </w:rPr>
            </w:pPr>
            <w:r>
              <w:rPr>
                <w:b/>
                <w:szCs w:val="21"/>
              </w:rPr>
              <w:t>了解</w:t>
            </w:r>
            <w:r>
              <w:rPr>
                <w:kern w:val="0"/>
                <w:szCs w:val="21"/>
              </w:rPr>
              <w:t>GPS</w:t>
            </w:r>
            <w:r>
              <w:rPr>
                <w:kern w:val="0"/>
                <w:szCs w:val="21"/>
              </w:rPr>
              <w:t>的应用</w:t>
            </w:r>
            <w:r>
              <w:rPr>
                <w:szCs w:val="21"/>
              </w:rPr>
              <w:t>。</w:t>
            </w:r>
          </w:p>
        </w:tc>
        <w:tc>
          <w:tcPr>
            <w:tcW w:w="707" w:type="dxa"/>
            <w:tcBorders>
              <w:bottom w:val="single" w:sz="4" w:space="0" w:color="auto"/>
            </w:tcBorders>
            <w:vAlign w:val="center"/>
          </w:tcPr>
          <w:p w:rsidR="005A71CF" w:rsidRDefault="007174A4">
            <w:pPr>
              <w:autoSpaceDE w:val="0"/>
              <w:autoSpaceDN w:val="0"/>
              <w:snapToGrid w:val="0"/>
              <w:spacing w:line="300" w:lineRule="auto"/>
              <w:jc w:val="center"/>
              <w:rPr>
                <w:kern w:val="0"/>
                <w:szCs w:val="21"/>
              </w:rPr>
            </w:pPr>
            <w:r>
              <w:rPr>
                <w:kern w:val="0"/>
                <w:szCs w:val="21"/>
              </w:rPr>
              <w:t>2</w:t>
            </w:r>
          </w:p>
        </w:tc>
        <w:tc>
          <w:tcPr>
            <w:tcW w:w="1265" w:type="dxa"/>
            <w:vMerge/>
            <w:tcBorders>
              <w:bottom w:val="single" w:sz="4" w:space="0" w:color="auto"/>
            </w:tcBorders>
            <w:vAlign w:val="center"/>
          </w:tcPr>
          <w:p w:rsidR="005A71CF" w:rsidRDefault="005A71CF">
            <w:pPr>
              <w:autoSpaceDE w:val="0"/>
              <w:autoSpaceDN w:val="0"/>
              <w:adjustRightInd w:val="0"/>
              <w:spacing w:line="360" w:lineRule="exact"/>
              <w:jc w:val="center"/>
              <w:rPr>
                <w:kern w:val="0"/>
                <w:szCs w:val="21"/>
              </w:rPr>
            </w:pPr>
          </w:p>
        </w:tc>
      </w:tr>
    </w:tbl>
    <w:p w:rsidR="005A71CF" w:rsidRDefault="005A71CF">
      <w:pPr>
        <w:autoSpaceDE w:val="0"/>
        <w:autoSpaceDN w:val="0"/>
        <w:adjustRightInd w:val="0"/>
        <w:snapToGrid w:val="0"/>
        <w:spacing w:beforeLines="50" w:before="156" w:afterLines="50" w:after="156" w:line="360" w:lineRule="exact"/>
        <w:jc w:val="left"/>
        <w:rPr>
          <w:rFonts w:eastAsia="黑体"/>
          <w:kern w:val="0"/>
          <w:sz w:val="24"/>
        </w:rPr>
      </w:pPr>
    </w:p>
    <w:p w:rsidR="005A71CF" w:rsidRDefault="007174A4">
      <w:pPr>
        <w:widowControl/>
        <w:jc w:val="left"/>
        <w:rPr>
          <w:rFonts w:eastAsia="黑体"/>
          <w:kern w:val="0"/>
          <w:sz w:val="24"/>
        </w:rPr>
      </w:pPr>
      <w:r>
        <w:rPr>
          <w:rFonts w:eastAsia="黑体"/>
          <w:kern w:val="0"/>
          <w:sz w:val="24"/>
        </w:rPr>
        <w:lastRenderedPageBreak/>
        <w:br w:type="page"/>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lastRenderedPageBreak/>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60"/>
        <w:gridCol w:w="2835"/>
        <w:gridCol w:w="1134"/>
        <w:gridCol w:w="425"/>
        <w:gridCol w:w="425"/>
        <w:gridCol w:w="1289"/>
        <w:gridCol w:w="554"/>
      </w:tblGrid>
      <w:tr w:rsidR="005A71CF">
        <w:trPr>
          <w:tblHeader/>
        </w:trPr>
        <w:tc>
          <w:tcPr>
            <w:tcW w:w="1242"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1560"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2835"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34"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pPr>
            <w:r>
              <w:rPr>
                <w:b/>
                <w:kern w:val="0"/>
                <w:szCs w:val="21"/>
              </w:rPr>
              <w:t>计划学时</w:t>
            </w:r>
          </w:p>
        </w:tc>
        <w:tc>
          <w:tcPr>
            <w:tcW w:w="1289"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pPr>
            <w:r>
              <w:rPr>
                <w:b/>
                <w:kern w:val="0"/>
                <w:szCs w:val="21"/>
              </w:rPr>
              <w:t>教学目标</w:t>
            </w:r>
          </w:p>
        </w:tc>
        <w:tc>
          <w:tcPr>
            <w:tcW w:w="554"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rPr>
          <w:trHeight w:val="989"/>
        </w:trPr>
        <w:tc>
          <w:tcPr>
            <w:tcW w:w="1242" w:type="dxa"/>
            <w:vAlign w:val="center"/>
          </w:tcPr>
          <w:p w:rsidR="005A71CF" w:rsidRDefault="007174A4">
            <w:pPr>
              <w:spacing w:line="240" w:lineRule="exact"/>
              <w:rPr>
                <w:szCs w:val="21"/>
              </w:rPr>
            </w:pPr>
            <w:r>
              <w:rPr>
                <w:szCs w:val="21"/>
              </w:rPr>
              <w:t>1.</w:t>
            </w:r>
            <w:r>
              <w:rPr>
                <w:bCs/>
                <w:szCs w:val="21"/>
              </w:rPr>
              <w:t>GPS</w:t>
            </w:r>
            <w:r>
              <w:rPr>
                <w:bCs/>
                <w:szCs w:val="21"/>
              </w:rPr>
              <w:t>仪器的使用</w:t>
            </w:r>
          </w:p>
        </w:tc>
        <w:tc>
          <w:tcPr>
            <w:tcW w:w="1560" w:type="dxa"/>
            <w:vAlign w:val="center"/>
          </w:tcPr>
          <w:p w:rsidR="005A71CF" w:rsidRDefault="007174A4">
            <w:pPr>
              <w:autoSpaceDE w:val="0"/>
              <w:autoSpaceDN w:val="0"/>
              <w:adjustRightInd w:val="0"/>
              <w:jc w:val="left"/>
              <w:rPr>
                <w:b/>
                <w:kern w:val="0"/>
                <w:szCs w:val="21"/>
              </w:rPr>
            </w:pPr>
            <w:r>
              <w:t>了解试验箱功能。</w:t>
            </w:r>
          </w:p>
        </w:tc>
        <w:tc>
          <w:tcPr>
            <w:tcW w:w="2835" w:type="dxa"/>
            <w:vAlign w:val="center"/>
          </w:tcPr>
          <w:p w:rsidR="005A71CF" w:rsidRDefault="007174A4">
            <w:pPr>
              <w:tabs>
                <w:tab w:val="left" w:pos="0"/>
                <w:tab w:val="left" w:pos="416"/>
              </w:tabs>
              <w:kinsoku w:val="0"/>
              <w:ind w:right="34"/>
              <w:rPr>
                <w:szCs w:val="21"/>
              </w:rPr>
            </w:pPr>
            <w:r>
              <w:rPr>
                <w:b/>
                <w:bCs/>
                <w:szCs w:val="21"/>
              </w:rPr>
              <w:t>了解</w:t>
            </w:r>
            <w:r>
              <w:rPr>
                <w:bCs/>
                <w:szCs w:val="21"/>
              </w:rPr>
              <w:t>GPS</w:t>
            </w:r>
            <w:r>
              <w:rPr>
                <w:bCs/>
                <w:szCs w:val="21"/>
              </w:rPr>
              <w:t>的构造，</w:t>
            </w:r>
            <w:r>
              <w:rPr>
                <w:b/>
                <w:bCs/>
                <w:szCs w:val="21"/>
              </w:rPr>
              <w:t>掌握</w:t>
            </w:r>
            <w:r>
              <w:rPr>
                <w:bCs/>
                <w:szCs w:val="21"/>
              </w:rPr>
              <w:t>GPS</w:t>
            </w:r>
            <w:r>
              <w:rPr>
                <w:bCs/>
                <w:szCs w:val="21"/>
              </w:rPr>
              <w:t>测量的原理与方法。</w:t>
            </w:r>
          </w:p>
        </w:tc>
        <w:tc>
          <w:tcPr>
            <w:tcW w:w="1134" w:type="dxa"/>
            <w:vAlign w:val="center"/>
          </w:tcPr>
          <w:p w:rsidR="005A71CF" w:rsidRDefault="007174A4">
            <w:r>
              <w:rPr>
                <w:szCs w:val="21"/>
              </w:rPr>
              <w:t>物联网实验箱</w:t>
            </w:r>
          </w:p>
        </w:tc>
        <w:tc>
          <w:tcPr>
            <w:tcW w:w="425" w:type="dxa"/>
            <w:vAlign w:val="center"/>
          </w:tcPr>
          <w:p w:rsidR="005A71CF" w:rsidRDefault="007174A4">
            <w:pPr>
              <w:autoSpaceDE w:val="0"/>
              <w:autoSpaceDN w:val="0"/>
              <w:adjustRightInd w:val="0"/>
              <w:spacing w:line="360" w:lineRule="exact"/>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pacing w:line="360" w:lineRule="exact"/>
              <w:jc w:val="center"/>
            </w:pPr>
            <w:r>
              <w:rPr>
                <w:kern w:val="0"/>
                <w:szCs w:val="21"/>
              </w:rPr>
              <w:t>2</w:t>
            </w:r>
          </w:p>
        </w:tc>
        <w:tc>
          <w:tcPr>
            <w:tcW w:w="1289" w:type="dxa"/>
            <w:vAlign w:val="center"/>
          </w:tcPr>
          <w:p w:rsidR="005A71CF" w:rsidRDefault="007174A4">
            <w:pPr>
              <w:autoSpaceDE w:val="0"/>
              <w:autoSpaceDN w:val="0"/>
              <w:adjustRightInd w:val="0"/>
              <w:spacing w:line="360" w:lineRule="exact"/>
              <w:jc w:val="center"/>
            </w:pPr>
            <w:r>
              <w:rPr>
                <w:szCs w:val="21"/>
              </w:rPr>
              <w:t>教学目标</w:t>
            </w:r>
            <w:r>
              <w:rPr>
                <w:szCs w:val="21"/>
              </w:rPr>
              <w:t>5</w:t>
            </w:r>
          </w:p>
        </w:tc>
        <w:tc>
          <w:tcPr>
            <w:tcW w:w="554" w:type="dxa"/>
            <w:vAlign w:val="center"/>
          </w:tcPr>
          <w:p w:rsidR="005A71CF" w:rsidRDefault="007174A4">
            <w:pPr>
              <w:autoSpaceDE w:val="0"/>
              <w:autoSpaceDN w:val="0"/>
              <w:adjustRightInd w:val="0"/>
              <w:spacing w:line="360" w:lineRule="exact"/>
              <w:jc w:val="center"/>
              <w:rPr>
                <w:b/>
                <w:kern w:val="0"/>
                <w:szCs w:val="21"/>
              </w:rPr>
            </w:pPr>
            <w:r>
              <w:rPr>
                <w:bCs/>
                <w:kern w:val="0"/>
                <w:szCs w:val="21"/>
              </w:rPr>
              <w:t>必做</w:t>
            </w:r>
          </w:p>
        </w:tc>
      </w:tr>
      <w:tr w:rsidR="005A71CF">
        <w:tc>
          <w:tcPr>
            <w:tcW w:w="1242" w:type="dxa"/>
            <w:vAlign w:val="center"/>
          </w:tcPr>
          <w:p w:rsidR="005A71CF" w:rsidRDefault="007174A4">
            <w:pPr>
              <w:spacing w:line="240" w:lineRule="exact"/>
              <w:rPr>
                <w:szCs w:val="21"/>
              </w:rPr>
            </w:pPr>
            <w:r>
              <w:rPr>
                <w:szCs w:val="21"/>
              </w:rPr>
              <w:t>2.GPS</w:t>
            </w:r>
            <w:r>
              <w:rPr>
                <w:szCs w:val="21"/>
              </w:rPr>
              <w:t>软件的使用</w:t>
            </w:r>
          </w:p>
        </w:tc>
        <w:tc>
          <w:tcPr>
            <w:tcW w:w="1560" w:type="dxa"/>
            <w:vAlign w:val="center"/>
          </w:tcPr>
          <w:p w:rsidR="005A71CF" w:rsidRDefault="007174A4">
            <w:pPr>
              <w:autoSpaceDE w:val="0"/>
              <w:autoSpaceDN w:val="0"/>
              <w:adjustRightInd w:val="0"/>
              <w:jc w:val="left"/>
            </w:pPr>
            <w:r>
              <w:t>学习</w:t>
            </w:r>
            <w:r>
              <w:t>GPS</w:t>
            </w:r>
            <w:r>
              <w:t>软件。</w:t>
            </w:r>
          </w:p>
        </w:tc>
        <w:tc>
          <w:tcPr>
            <w:tcW w:w="2835" w:type="dxa"/>
            <w:vAlign w:val="center"/>
          </w:tcPr>
          <w:p w:rsidR="005A71CF" w:rsidRDefault="007174A4">
            <w:pPr>
              <w:tabs>
                <w:tab w:val="left" w:pos="0"/>
                <w:tab w:val="left" w:pos="416"/>
              </w:tabs>
              <w:kinsoku w:val="0"/>
              <w:ind w:right="34"/>
              <w:rPr>
                <w:b/>
                <w:bCs/>
                <w:szCs w:val="21"/>
              </w:rPr>
            </w:pPr>
            <w:r>
              <w:rPr>
                <w:b/>
                <w:bCs/>
                <w:szCs w:val="21"/>
              </w:rPr>
              <w:t>学习</w:t>
            </w:r>
            <w:r>
              <w:rPr>
                <w:bCs/>
                <w:szCs w:val="21"/>
              </w:rPr>
              <w:t>软件的数据采集原理、解算方法，学生能够根据实验条件，自己进行设计，独立计算测设数据。</w:t>
            </w:r>
          </w:p>
        </w:tc>
        <w:tc>
          <w:tcPr>
            <w:tcW w:w="1134" w:type="dxa"/>
            <w:vAlign w:val="center"/>
          </w:tcPr>
          <w:p w:rsidR="005A71CF" w:rsidRDefault="007174A4">
            <w:r>
              <w:rPr>
                <w:szCs w:val="21"/>
              </w:rPr>
              <w:t>物联网实验箱</w:t>
            </w:r>
          </w:p>
        </w:tc>
        <w:tc>
          <w:tcPr>
            <w:tcW w:w="425" w:type="dxa"/>
            <w:vAlign w:val="center"/>
          </w:tcPr>
          <w:p w:rsidR="005A71CF" w:rsidRDefault="007174A4">
            <w:pPr>
              <w:autoSpaceDE w:val="0"/>
              <w:autoSpaceDN w:val="0"/>
              <w:adjustRightInd w:val="0"/>
              <w:spacing w:line="360" w:lineRule="exact"/>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289" w:type="dxa"/>
            <w:vAlign w:val="center"/>
          </w:tcPr>
          <w:p w:rsidR="005A71CF" w:rsidRDefault="007174A4">
            <w:pPr>
              <w:autoSpaceDE w:val="0"/>
              <w:autoSpaceDN w:val="0"/>
              <w:adjustRightInd w:val="0"/>
              <w:spacing w:line="360" w:lineRule="exact"/>
              <w:jc w:val="center"/>
              <w:rPr>
                <w:szCs w:val="21"/>
              </w:rPr>
            </w:pPr>
            <w:r>
              <w:rPr>
                <w:szCs w:val="21"/>
              </w:rPr>
              <w:t>教学目标</w:t>
            </w:r>
            <w:r>
              <w:rPr>
                <w:szCs w:val="21"/>
              </w:rPr>
              <w:t>5</w:t>
            </w:r>
          </w:p>
        </w:tc>
        <w:tc>
          <w:tcPr>
            <w:tcW w:w="554" w:type="dxa"/>
            <w:vAlign w:val="center"/>
          </w:tcPr>
          <w:p w:rsidR="005A71CF" w:rsidRDefault="007174A4">
            <w:pPr>
              <w:autoSpaceDE w:val="0"/>
              <w:autoSpaceDN w:val="0"/>
              <w:adjustRightInd w:val="0"/>
              <w:spacing w:line="360" w:lineRule="exact"/>
              <w:jc w:val="center"/>
              <w:rPr>
                <w:bCs/>
                <w:kern w:val="0"/>
                <w:szCs w:val="21"/>
              </w:rPr>
            </w:pPr>
            <w:r>
              <w:rPr>
                <w:bCs/>
                <w:kern w:val="0"/>
                <w:szCs w:val="21"/>
              </w:rPr>
              <w:t>必做</w:t>
            </w:r>
          </w:p>
        </w:tc>
      </w:tr>
      <w:tr w:rsidR="005A71CF">
        <w:trPr>
          <w:trHeight w:val="1453"/>
        </w:trPr>
        <w:tc>
          <w:tcPr>
            <w:tcW w:w="1242" w:type="dxa"/>
            <w:vAlign w:val="center"/>
          </w:tcPr>
          <w:p w:rsidR="005A71CF" w:rsidRDefault="007174A4">
            <w:pPr>
              <w:spacing w:line="240" w:lineRule="exact"/>
              <w:rPr>
                <w:szCs w:val="21"/>
              </w:rPr>
            </w:pPr>
            <w:r>
              <w:rPr>
                <w:szCs w:val="21"/>
              </w:rPr>
              <w:t>3.GPS</w:t>
            </w:r>
            <w:r>
              <w:rPr>
                <w:szCs w:val="21"/>
              </w:rPr>
              <w:t>高度测量</w:t>
            </w:r>
          </w:p>
        </w:tc>
        <w:tc>
          <w:tcPr>
            <w:tcW w:w="1560" w:type="dxa"/>
            <w:vAlign w:val="center"/>
          </w:tcPr>
          <w:p w:rsidR="005A71CF" w:rsidRDefault="007174A4">
            <w:pPr>
              <w:autoSpaceDE w:val="0"/>
              <w:autoSpaceDN w:val="0"/>
              <w:adjustRightInd w:val="0"/>
              <w:jc w:val="left"/>
            </w:pPr>
            <w:r>
              <w:rPr>
                <w:bCs/>
                <w:szCs w:val="21"/>
              </w:rPr>
              <w:t>数据采集、解算</w:t>
            </w:r>
          </w:p>
        </w:tc>
        <w:tc>
          <w:tcPr>
            <w:tcW w:w="2835" w:type="dxa"/>
            <w:vAlign w:val="center"/>
          </w:tcPr>
          <w:p w:rsidR="005A71CF" w:rsidRDefault="007174A4">
            <w:pPr>
              <w:tabs>
                <w:tab w:val="left" w:pos="0"/>
                <w:tab w:val="left" w:pos="416"/>
              </w:tabs>
              <w:kinsoku w:val="0"/>
              <w:ind w:right="34"/>
              <w:rPr>
                <w:b/>
                <w:bCs/>
                <w:szCs w:val="21"/>
              </w:rPr>
            </w:pPr>
            <w:r>
              <w:rPr>
                <w:b/>
                <w:bCs/>
                <w:szCs w:val="21"/>
              </w:rPr>
              <w:t>学习</w:t>
            </w:r>
            <w:r>
              <w:rPr>
                <w:bCs/>
                <w:szCs w:val="21"/>
              </w:rPr>
              <w:t>软件的数据采集原理、解算方法，学生能够根据实验条件，独立计算高度数据。</w:t>
            </w:r>
          </w:p>
        </w:tc>
        <w:tc>
          <w:tcPr>
            <w:tcW w:w="1134" w:type="dxa"/>
            <w:vAlign w:val="center"/>
          </w:tcPr>
          <w:p w:rsidR="005A71CF" w:rsidRDefault="007174A4">
            <w:r>
              <w:rPr>
                <w:szCs w:val="21"/>
              </w:rPr>
              <w:t>物联网实验箱</w:t>
            </w:r>
          </w:p>
        </w:tc>
        <w:tc>
          <w:tcPr>
            <w:tcW w:w="425" w:type="dxa"/>
            <w:vAlign w:val="center"/>
          </w:tcPr>
          <w:p w:rsidR="005A71CF" w:rsidRDefault="007174A4">
            <w:pPr>
              <w:autoSpaceDE w:val="0"/>
              <w:autoSpaceDN w:val="0"/>
              <w:adjustRightInd w:val="0"/>
              <w:spacing w:line="360" w:lineRule="exact"/>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289" w:type="dxa"/>
            <w:vAlign w:val="center"/>
          </w:tcPr>
          <w:p w:rsidR="005A71CF" w:rsidRDefault="007174A4">
            <w:pPr>
              <w:autoSpaceDE w:val="0"/>
              <w:autoSpaceDN w:val="0"/>
              <w:adjustRightInd w:val="0"/>
              <w:spacing w:line="360" w:lineRule="exact"/>
              <w:jc w:val="center"/>
              <w:rPr>
                <w:szCs w:val="21"/>
              </w:rPr>
            </w:pPr>
            <w:r>
              <w:rPr>
                <w:szCs w:val="21"/>
              </w:rPr>
              <w:t>教学目标</w:t>
            </w:r>
            <w:r>
              <w:rPr>
                <w:szCs w:val="21"/>
              </w:rPr>
              <w:t>5</w:t>
            </w:r>
          </w:p>
        </w:tc>
        <w:tc>
          <w:tcPr>
            <w:tcW w:w="554" w:type="dxa"/>
            <w:vAlign w:val="center"/>
          </w:tcPr>
          <w:p w:rsidR="005A71CF" w:rsidRDefault="007174A4">
            <w:pPr>
              <w:autoSpaceDE w:val="0"/>
              <w:autoSpaceDN w:val="0"/>
              <w:adjustRightInd w:val="0"/>
              <w:spacing w:line="360" w:lineRule="exact"/>
              <w:jc w:val="center"/>
              <w:rPr>
                <w:bCs/>
                <w:kern w:val="0"/>
                <w:szCs w:val="21"/>
              </w:rPr>
            </w:pPr>
            <w:r>
              <w:rPr>
                <w:bCs/>
                <w:kern w:val="0"/>
                <w:szCs w:val="21"/>
              </w:rPr>
              <w:t>必做</w:t>
            </w:r>
          </w:p>
        </w:tc>
      </w:tr>
      <w:tr w:rsidR="005A71CF">
        <w:tc>
          <w:tcPr>
            <w:tcW w:w="1242" w:type="dxa"/>
            <w:vAlign w:val="center"/>
          </w:tcPr>
          <w:p w:rsidR="005A71CF" w:rsidRDefault="007174A4">
            <w:pPr>
              <w:spacing w:line="240" w:lineRule="exact"/>
              <w:rPr>
                <w:szCs w:val="21"/>
              </w:rPr>
            </w:pPr>
            <w:r>
              <w:rPr>
                <w:szCs w:val="21"/>
              </w:rPr>
              <w:t>4. GPS</w:t>
            </w:r>
            <w:r>
              <w:rPr>
                <w:szCs w:val="21"/>
              </w:rPr>
              <w:t>速度测量</w:t>
            </w:r>
          </w:p>
        </w:tc>
        <w:tc>
          <w:tcPr>
            <w:tcW w:w="1560" w:type="dxa"/>
            <w:vAlign w:val="center"/>
          </w:tcPr>
          <w:p w:rsidR="005A71CF" w:rsidRDefault="007174A4">
            <w:pPr>
              <w:autoSpaceDE w:val="0"/>
              <w:autoSpaceDN w:val="0"/>
              <w:adjustRightInd w:val="0"/>
              <w:jc w:val="left"/>
            </w:pPr>
            <w:r>
              <w:rPr>
                <w:bCs/>
                <w:szCs w:val="21"/>
              </w:rPr>
              <w:t>数据采集、解算</w:t>
            </w:r>
          </w:p>
        </w:tc>
        <w:tc>
          <w:tcPr>
            <w:tcW w:w="2835" w:type="dxa"/>
            <w:vAlign w:val="center"/>
          </w:tcPr>
          <w:p w:rsidR="005A71CF" w:rsidRDefault="007174A4">
            <w:pPr>
              <w:tabs>
                <w:tab w:val="left" w:pos="0"/>
                <w:tab w:val="left" w:pos="416"/>
              </w:tabs>
              <w:kinsoku w:val="0"/>
              <w:ind w:right="34"/>
              <w:rPr>
                <w:b/>
                <w:bCs/>
                <w:szCs w:val="21"/>
              </w:rPr>
            </w:pPr>
            <w:r>
              <w:rPr>
                <w:b/>
                <w:bCs/>
                <w:szCs w:val="21"/>
              </w:rPr>
              <w:t>学习</w:t>
            </w:r>
            <w:r>
              <w:rPr>
                <w:bCs/>
                <w:szCs w:val="21"/>
              </w:rPr>
              <w:t>软件的数据采集原理、解算方法，学生能够根据实验条件，独立计算速度数据。</w:t>
            </w:r>
          </w:p>
        </w:tc>
        <w:tc>
          <w:tcPr>
            <w:tcW w:w="1134" w:type="dxa"/>
            <w:vAlign w:val="center"/>
          </w:tcPr>
          <w:p w:rsidR="005A71CF" w:rsidRDefault="007174A4">
            <w:r>
              <w:rPr>
                <w:szCs w:val="21"/>
              </w:rPr>
              <w:t>物联网实验箱</w:t>
            </w:r>
          </w:p>
        </w:tc>
        <w:tc>
          <w:tcPr>
            <w:tcW w:w="425" w:type="dxa"/>
            <w:vAlign w:val="center"/>
          </w:tcPr>
          <w:p w:rsidR="005A71CF" w:rsidRDefault="007174A4">
            <w:pPr>
              <w:autoSpaceDE w:val="0"/>
              <w:autoSpaceDN w:val="0"/>
              <w:adjustRightInd w:val="0"/>
              <w:spacing w:line="360" w:lineRule="exact"/>
              <w:jc w:val="center"/>
              <w:rPr>
                <w:bCs/>
                <w:kern w:val="0"/>
                <w:szCs w:val="21"/>
              </w:rPr>
            </w:pPr>
            <w:r>
              <w:rPr>
                <w:bCs/>
                <w:kern w:val="0"/>
                <w:szCs w:val="21"/>
              </w:rPr>
              <w:t>验证型</w:t>
            </w:r>
          </w:p>
        </w:tc>
        <w:tc>
          <w:tcPr>
            <w:tcW w:w="425"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1289" w:type="dxa"/>
            <w:vAlign w:val="center"/>
          </w:tcPr>
          <w:p w:rsidR="005A71CF" w:rsidRDefault="007174A4">
            <w:pPr>
              <w:autoSpaceDE w:val="0"/>
              <w:autoSpaceDN w:val="0"/>
              <w:adjustRightInd w:val="0"/>
              <w:spacing w:line="360" w:lineRule="exact"/>
              <w:jc w:val="center"/>
              <w:rPr>
                <w:szCs w:val="21"/>
              </w:rPr>
            </w:pPr>
            <w:r>
              <w:rPr>
                <w:szCs w:val="21"/>
              </w:rPr>
              <w:t>教学目标</w:t>
            </w:r>
            <w:r>
              <w:rPr>
                <w:szCs w:val="21"/>
              </w:rPr>
              <w:t>5</w:t>
            </w:r>
          </w:p>
        </w:tc>
        <w:tc>
          <w:tcPr>
            <w:tcW w:w="554" w:type="dxa"/>
            <w:vAlign w:val="center"/>
          </w:tcPr>
          <w:p w:rsidR="005A71CF" w:rsidRDefault="007174A4">
            <w:pPr>
              <w:autoSpaceDE w:val="0"/>
              <w:autoSpaceDN w:val="0"/>
              <w:adjustRightInd w:val="0"/>
              <w:spacing w:line="360" w:lineRule="exact"/>
              <w:jc w:val="center"/>
              <w:rPr>
                <w:bCs/>
                <w:kern w:val="0"/>
                <w:szCs w:val="21"/>
              </w:rPr>
            </w:pPr>
            <w:r>
              <w:rPr>
                <w:bCs/>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pPr>
            <w:r>
              <w:t>平时考试</w:t>
            </w:r>
          </w:p>
        </w:tc>
        <w:tc>
          <w:tcPr>
            <w:tcW w:w="1154" w:type="dxa"/>
            <w:vAlign w:val="center"/>
          </w:tcPr>
          <w:p w:rsidR="005A71CF" w:rsidRDefault="007174A4">
            <w:pPr>
              <w:autoSpaceDE w:val="0"/>
              <w:autoSpaceDN w:val="0"/>
              <w:adjustRightInd w:val="0"/>
              <w:spacing w:line="360" w:lineRule="exact"/>
              <w:jc w:val="center"/>
            </w:pPr>
            <w:r>
              <w:t>70</w:t>
            </w:r>
          </w:p>
        </w:tc>
        <w:tc>
          <w:tcPr>
            <w:tcW w:w="6806" w:type="dxa"/>
          </w:tcPr>
          <w:p w:rsidR="005A71CF" w:rsidRDefault="007174A4">
            <w:pPr>
              <w:autoSpaceDE w:val="0"/>
              <w:autoSpaceDN w:val="0"/>
              <w:adjustRightInd w:val="0"/>
              <w:spacing w:line="360" w:lineRule="exact"/>
              <w:jc w:val="left"/>
            </w:pPr>
            <w:r>
              <w:rPr>
                <w:kern w:val="0"/>
                <w:szCs w:val="21"/>
              </w:rPr>
              <w:t>作业、课堂表现</w:t>
            </w:r>
          </w:p>
        </w:tc>
      </w:tr>
      <w:tr w:rsidR="005A71CF">
        <w:tc>
          <w:tcPr>
            <w:tcW w:w="1504" w:type="dxa"/>
            <w:vAlign w:val="center"/>
          </w:tcPr>
          <w:p w:rsidR="005A71CF" w:rsidRDefault="007174A4">
            <w:pPr>
              <w:autoSpaceDE w:val="0"/>
              <w:autoSpaceDN w:val="0"/>
              <w:adjustRightInd w:val="0"/>
              <w:spacing w:line="360" w:lineRule="exact"/>
              <w:jc w:val="center"/>
            </w:pPr>
            <w:r>
              <w:t>实验考核</w:t>
            </w:r>
          </w:p>
        </w:tc>
        <w:tc>
          <w:tcPr>
            <w:tcW w:w="1154" w:type="dxa"/>
            <w:vAlign w:val="center"/>
          </w:tcPr>
          <w:p w:rsidR="005A71CF" w:rsidRDefault="007174A4">
            <w:pPr>
              <w:autoSpaceDE w:val="0"/>
              <w:autoSpaceDN w:val="0"/>
              <w:adjustRightInd w:val="0"/>
              <w:spacing w:line="360" w:lineRule="exact"/>
              <w:jc w:val="center"/>
            </w:pPr>
            <w:r>
              <w:t>30</w:t>
            </w:r>
          </w:p>
        </w:tc>
        <w:tc>
          <w:tcPr>
            <w:tcW w:w="6806" w:type="dxa"/>
          </w:tcPr>
          <w:p w:rsidR="005A71CF" w:rsidRDefault="007174A4">
            <w:pPr>
              <w:autoSpaceDE w:val="0"/>
              <w:autoSpaceDN w:val="0"/>
              <w:adjustRightInd w:val="0"/>
              <w:spacing w:line="360" w:lineRule="exact"/>
              <w:jc w:val="left"/>
            </w:pPr>
            <w:r>
              <w:rPr>
                <w:kern w:val="0"/>
                <w:szCs w:val="21"/>
              </w:rPr>
              <w:t>实验</w:t>
            </w:r>
          </w:p>
        </w:tc>
      </w:tr>
    </w:tbl>
    <w:p w:rsidR="005A71CF" w:rsidRDefault="005A71CF">
      <w:pPr>
        <w:autoSpaceDE w:val="0"/>
        <w:autoSpaceDN w:val="0"/>
        <w:adjustRightInd w:val="0"/>
        <w:spacing w:line="360" w:lineRule="exact"/>
        <w:jc w:val="center"/>
        <w:rPr>
          <w:kern w:val="0"/>
        </w:rPr>
      </w:pPr>
    </w:p>
    <w:p w:rsidR="005A71CF" w:rsidRDefault="007174A4">
      <w:pPr>
        <w:autoSpaceDE w:val="0"/>
        <w:autoSpaceDN w:val="0"/>
        <w:adjustRightInd w:val="0"/>
        <w:spacing w:line="360" w:lineRule="exact"/>
        <w:jc w:val="left"/>
        <w:rPr>
          <w:kern w:val="0"/>
        </w:rPr>
      </w:pPr>
      <w:r>
        <w:rPr>
          <w:kern w:val="0"/>
        </w:rPr>
        <w:t>注：</w:t>
      </w:r>
    </w:p>
    <w:p w:rsidR="005A71CF" w:rsidRDefault="007174A4">
      <w:pPr>
        <w:ind w:firstLineChars="200" w:firstLine="360"/>
        <w:rPr>
          <w:sz w:val="18"/>
          <w:szCs w:val="18"/>
        </w:rPr>
      </w:pPr>
      <w:r>
        <w:rPr>
          <w:sz w:val="18"/>
          <w:szCs w:val="18"/>
        </w:rPr>
        <w:t>GPS</w:t>
      </w:r>
      <w:r>
        <w:rPr>
          <w:sz w:val="18"/>
          <w:szCs w:val="18"/>
        </w:rPr>
        <w:t>原理及应用课程涉及到教学、实验等多个环节，评定期末成绩时，应综合考虑课堂表现、作业、实验完成情况的成绩。平时成绩的评定方法如下。</w:t>
      </w:r>
    </w:p>
    <w:p w:rsidR="005A71CF" w:rsidRDefault="007174A4">
      <w:pPr>
        <w:ind w:firstLineChars="200" w:firstLine="361"/>
        <w:rPr>
          <w:sz w:val="18"/>
          <w:szCs w:val="18"/>
        </w:rPr>
      </w:pPr>
      <w:r>
        <w:rPr>
          <w:b/>
          <w:sz w:val="18"/>
          <w:szCs w:val="18"/>
        </w:rPr>
        <w:t>课堂表现</w:t>
      </w:r>
      <w:r>
        <w:rPr>
          <w:sz w:val="18"/>
          <w:szCs w:val="18"/>
        </w:rPr>
        <w:t>：根据教师的点名次数和出勤次数，以及回答问题的情况，给定平时成绩；对无故旷课三次者，教师可以取消学生的期末成绩。</w:t>
      </w:r>
    </w:p>
    <w:p w:rsidR="005A71CF" w:rsidRDefault="007174A4">
      <w:pPr>
        <w:ind w:firstLineChars="200" w:firstLine="361"/>
        <w:rPr>
          <w:sz w:val="18"/>
          <w:szCs w:val="18"/>
        </w:rPr>
      </w:pPr>
      <w:r>
        <w:rPr>
          <w:b/>
          <w:sz w:val="18"/>
          <w:szCs w:val="18"/>
        </w:rPr>
        <w:t>作业</w:t>
      </w:r>
      <w:r>
        <w:rPr>
          <w:sz w:val="18"/>
          <w:szCs w:val="18"/>
        </w:rPr>
        <w:t>：根据学生上交作业和完成情况，给定作业成绩。</w:t>
      </w:r>
    </w:p>
    <w:p w:rsidR="005A71CF" w:rsidRDefault="007174A4">
      <w:pPr>
        <w:ind w:firstLineChars="200" w:firstLine="361"/>
        <w:rPr>
          <w:sz w:val="18"/>
          <w:szCs w:val="18"/>
        </w:rPr>
      </w:pPr>
      <w:r>
        <w:rPr>
          <w:b/>
          <w:sz w:val="18"/>
          <w:szCs w:val="18"/>
        </w:rPr>
        <w:t>实验</w:t>
      </w:r>
      <w:r>
        <w:rPr>
          <w:sz w:val="18"/>
          <w:szCs w:val="18"/>
        </w:rPr>
        <w:t>：课程共有</w:t>
      </w:r>
      <w:r>
        <w:rPr>
          <w:sz w:val="18"/>
          <w:szCs w:val="18"/>
        </w:rPr>
        <w:t>4</w:t>
      </w:r>
      <w:r>
        <w:rPr>
          <w:sz w:val="18"/>
          <w:szCs w:val="18"/>
        </w:rPr>
        <w:t>个实验，根据学生的完成情况给分。</w:t>
      </w:r>
    </w:p>
    <w:p w:rsidR="005A71CF" w:rsidRDefault="005A71CF">
      <w:pPr>
        <w:rPr>
          <w:b/>
          <w:sz w:val="18"/>
          <w:szCs w:val="18"/>
        </w:rPr>
      </w:pPr>
    </w:p>
    <w:p w:rsidR="005A71CF" w:rsidRDefault="005A71CF">
      <w:pPr>
        <w:autoSpaceDE w:val="0"/>
        <w:autoSpaceDN w:val="0"/>
        <w:adjustRightInd w:val="0"/>
        <w:spacing w:line="360" w:lineRule="exact"/>
        <w:jc w:val="left"/>
        <w:rPr>
          <w:kern w:val="0"/>
          <w:sz w:val="18"/>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shd w:val="clear" w:color="auto" w:fill="auto"/>
          </w:tcPr>
          <w:p w:rsidR="005A71CF" w:rsidRDefault="007174A4">
            <w:pPr>
              <w:autoSpaceDE w:val="0"/>
              <w:autoSpaceDN w:val="0"/>
              <w:adjustRightInd w:val="0"/>
              <w:spacing w:line="360" w:lineRule="exact"/>
              <w:jc w:val="left"/>
              <w:rPr>
                <w:kern w:val="0"/>
              </w:rPr>
            </w:pPr>
            <w:r>
              <w:rPr>
                <w:kern w:val="0"/>
              </w:rPr>
              <w:t>执笔人：</w:t>
            </w:r>
            <w:proofErr w:type="gramStart"/>
            <w:r>
              <w:rPr>
                <w:kern w:val="0"/>
              </w:rPr>
              <w:t>张维君</w:t>
            </w:r>
            <w:proofErr w:type="gramEnd"/>
          </w:p>
        </w:tc>
        <w:tc>
          <w:tcPr>
            <w:tcW w:w="2858" w:type="dxa"/>
            <w:shd w:val="clear" w:color="auto" w:fill="auto"/>
          </w:tcPr>
          <w:p w:rsidR="005A71CF" w:rsidRDefault="007174A4">
            <w:pPr>
              <w:autoSpaceDE w:val="0"/>
              <w:autoSpaceDN w:val="0"/>
              <w:adjustRightInd w:val="0"/>
              <w:spacing w:line="360" w:lineRule="exact"/>
              <w:jc w:val="left"/>
              <w:rPr>
                <w:kern w:val="0"/>
              </w:rPr>
            </w:pPr>
            <w:r>
              <w:rPr>
                <w:kern w:val="0"/>
              </w:rPr>
              <w:t>审核人：周大海</w:t>
            </w:r>
          </w:p>
        </w:tc>
        <w:tc>
          <w:tcPr>
            <w:tcW w:w="3944" w:type="dxa"/>
            <w:shd w:val="clear" w:color="auto" w:fill="auto"/>
          </w:tcPr>
          <w:p w:rsidR="005A71CF" w:rsidRDefault="007174A4">
            <w:pPr>
              <w:autoSpaceDE w:val="0"/>
              <w:autoSpaceDN w:val="0"/>
              <w:adjustRightInd w:val="0"/>
              <w:spacing w:line="360" w:lineRule="exact"/>
              <w:jc w:val="left"/>
              <w:rPr>
                <w:kern w:val="0"/>
              </w:rPr>
            </w:pPr>
            <w:r>
              <w:rPr>
                <w:kern w:val="0"/>
              </w:rPr>
              <w:t>修订日期：</w:t>
            </w:r>
            <w:r>
              <w:rPr>
                <w:kern w:val="0"/>
              </w:rPr>
              <w:t>2016</w:t>
            </w:r>
            <w:r>
              <w:rPr>
                <w:kern w:val="0"/>
              </w:rPr>
              <w:t>年</w:t>
            </w:r>
            <w:r>
              <w:rPr>
                <w:kern w:val="0"/>
              </w:rPr>
              <w:t xml:space="preserve"> 6 </w:t>
            </w:r>
            <w:r>
              <w:rPr>
                <w:kern w:val="0"/>
              </w:rPr>
              <w:t>月</w:t>
            </w:r>
            <w:r>
              <w:rPr>
                <w:kern w:val="0"/>
              </w:rPr>
              <w:t xml:space="preserve"> 1 </w:t>
            </w:r>
            <w:r>
              <w:rPr>
                <w:kern w:val="0"/>
              </w:rPr>
              <w:t>日</w:t>
            </w:r>
          </w:p>
        </w:tc>
      </w:tr>
    </w:tbl>
    <w:p w:rsidR="005A71CF" w:rsidRDefault="005A71CF">
      <w:pPr>
        <w:autoSpaceDE w:val="0"/>
        <w:autoSpaceDN w:val="0"/>
        <w:adjustRightInd w:val="0"/>
        <w:spacing w:line="360" w:lineRule="exact"/>
        <w:jc w:val="center"/>
      </w:pPr>
    </w:p>
    <w:p w:rsidR="005A71CF" w:rsidRDefault="005A71CF">
      <w:pPr>
        <w:sectPr w:rsidR="005A71CF">
          <w:footerReference w:type="default" r:id="rId15"/>
          <w:pgSz w:w="11907" w:h="16840"/>
          <w:pgMar w:top="1418" w:right="1701" w:bottom="1418" w:left="1701" w:header="851" w:footer="992" w:gutter="0"/>
          <w:pgNumType w:start="1" w:chapStyle="1"/>
          <w:cols w:space="720"/>
          <w:docGrid w:type="lines" w:linePitch="312"/>
        </w:sectPr>
      </w:pP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61" w:name="_Toc10617346"/>
      <w:r>
        <w:rPr>
          <w:rFonts w:eastAsia="黑体"/>
          <w:kern w:val="0"/>
          <w:sz w:val="30"/>
          <w:szCs w:val="30"/>
        </w:rPr>
        <w:lastRenderedPageBreak/>
        <w:t>《软件项目管理》教学大纲</w:t>
      </w:r>
      <w:bookmarkEnd w:id="61"/>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1010002313</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软件项目管理</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tcPr>
          <w:p w:rsidR="005A71CF" w:rsidRDefault="007174A4">
            <w:pPr>
              <w:adjustRightInd w:val="0"/>
              <w:snapToGrid w:val="0"/>
              <w:spacing w:line="300" w:lineRule="auto"/>
              <w:jc w:val="left"/>
              <w:rPr>
                <w:szCs w:val="24"/>
              </w:rPr>
            </w:pPr>
            <w:r>
              <w:rPr>
                <w:szCs w:val="21"/>
              </w:rPr>
              <w:t>Software Project Management</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32</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2</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tcPr>
          <w:p w:rsidR="005A71CF" w:rsidRDefault="007174A4">
            <w:pPr>
              <w:autoSpaceDE w:val="0"/>
              <w:autoSpaceDN w:val="0"/>
              <w:adjustRightInd w:val="0"/>
              <w:snapToGrid w:val="0"/>
              <w:spacing w:line="300" w:lineRule="auto"/>
              <w:jc w:val="left"/>
              <w:rPr>
                <w:kern w:val="0"/>
                <w:szCs w:val="21"/>
              </w:rPr>
            </w:pPr>
            <w:r>
              <w:rPr>
                <w:szCs w:val="21"/>
              </w:rPr>
              <w:t>软件工程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本课程是计算机科学与技术</w:t>
            </w:r>
            <w:r>
              <w:rPr>
                <w:bCs/>
                <w:szCs w:val="18"/>
              </w:rPr>
              <w:t>专</w:t>
            </w:r>
            <w:r>
              <w:rPr>
                <w:kern w:val="0"/>
                <w:szCs w:val="21"/>
              </w:rPr>
              <w:t>业的专业选修课，系统地讲授了软件项目管理的基本概念、方法和原理，主要内容包括：项目管理的五大过程组、十大知识领域、软件项目常见的生命周期模型等。</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szCs w:val="24"/>
              </w:rPr>
            </w:pPr>
            <w:r>
              <w:rPr>
                <w:szCs w:val="24"/>
              </w:rPr>
              <w:t>郭宁</w:t>
            </w:r>
            <w:r>
              <w:rPr>
                <w:szCs w:val="24"/>
              </w:rPr>
              <w:t>. IT</w:t>
            </w:r>
            <w:r>
              <w:rPr>
                <w:szCs w:val="24"/>
              </w:rPr>
              <w:t>项目管理</w:t>
            </w:r>
            <w:r>
              <w:rPr>
                <w:szCs w:val="24"/>
              </w:rPr>
              <w:t>.</w:t>
            </w:r>
            <w:r>
              <w:rPr>
                <w:szCs w:val="24"/>
              </w:rPr>
              <w:t>清华大学出版社，</w:t>
            </w:r>
            <w:r>
              <w:rPr>
                <w:szCs w:val="24"/>
              </w:rPr>
              <w:t>2009</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tcPr>
          <w:p w:rsidR="005A71CF" w:rsidRDefault="007174A4">
            <w:pPr>
              <w:adjustRightInd w:val="0"/>
              <w:snapToGrid w:val="0"/>
              <w:spacing w:line="300" w:lineRule="auto"/>
              <w:rPr>
                <w:szCs w:val="21"/>
              </w:rPr>
            </w:pPr>
            <w:r>
              <w:rPr>
                <w:szCs w:val="21"/>
              </w:rPr>
              <w:t>[1] (</w:t>
            </w:r>
            <w:r>
              <w:rPr>
                <w:szCs w:val="21"/>
              </w:rPr>
              <w:t>美</w:t>
            </w:r>
            <w:r>
              <w:rPr>
                <w:szCs w:val="21"/>
              </w:rPr>
              <w:t>)</w:t>
            </w:r>
            <w:r>
              <w:rPr>
                <w:szCs w:val="21"/>
              </w:rPr>
              <w:t>项目管理协会著</w:t>
            </w:r>
            <w:r>
              <w:rPr>
                <w:szCs w:val="21"/>
              </w:rPr>
              <w:t xml:space="preserve">. </w:t>
            </w:r>
            <w:r>
              <w:rPr>
                <w:szCs w:val="21"/>
              </w:rPr>
              <w:t>项目管理知识体系指南（</w:t>
            </w:r>
            <w:r>
              <w:rPr>
                <w:szCs w:val="21"/>
              </w:rPr>
              <w:t>PMBOK® GUIDE (</w:t>
            </w:r>
            <w:r>
              <w:rPr>
                <w:szCs w:val="21"/>
              </w:rPr>
              <w:t>第五版</w:t>
            </w:r>
            <w:r>
              <w:rPr>
                <w:szCs w:val="21"/>
              </w:rPr>
              <w:t>).</w:t>
            </w:r>
            <w:r>
              <w:rPr>
                <w:szCs w:val="21"/>
              </w:rPr>
              <w:t>电子工业出版社</w:t>
            </w:r>
          </w:p>
          <w:p w:rsidR="005A71CF" w:rsidRDefault="007174A4">
            <w:pPr>
              <w:adjustRightInd w:val="0"/>
              <w:snapToGrid w:val="0"/>
              <w:spacing w:line="300" w:lineRule="auto"/>
              <w:rPr>
                <w:szCs w:val="21"/>
              </w:rPr>
            </w:pPr>
            <w:r>
              <w:rPr>
                <w:szCs w:val="21"/>
              </w:rPr>
              <w:t xml:space="preserve">[2] </w:t>
            </w:r>
            <w:r>
              <w:rPr>
                <w:szCs w:val="21"/>
              </w:rPr>
              <w:t>廖彬山</w:t>
            </w:r>
            <w:r>
              <w:rPr>
                <w:szCs w:val="21"/>
              </w:rPr>
              <w:t>,</w:t>
            </w:r>
            <w:r>
              <w:rPr>
                <w:szCs w:val="21"/>
              </w:rPr>
              <w:t>周卫华译</w:t>
            </w:r>
            <w:r>
              <w:rPr>
                <w:szCs w:val="21"/>
              </w:rPr>
              <w:t xml:space="preserve">. </w:t>
            </w:r>
            <w:r>
              <w:rPr>
                <w:szCs w:val="21"/>
              </w:rPr>
              <w:t>软件项目管理</w:t>
            </w:r>
            <w:r>
              <w:rPr>
                <w:szCs w:val="21"/>
              </w:rPr>
              <w:t>(</w:t>
            </w:r>
            <w:r>
              <w:rPr>
                <w:szCs w:val="21"/>
              </w:rPr>
              <w:t>原书第五版</w:t>
            </w:r>
            <w:r>
              <w:rPr>
                <w:szCs w:val="21"/>
              </w:rPr>
              <w:t>).</w:t>
            </w:r>
            <w:r>
              <w:rPr>
                <w:szCs w:val="21"/>
              </w:rPr>
              <w:t>机械工业出版社，</w:t>
            </w:r>
            <w:r>
              <w:rPr>
                <w:szCs w:val="21"/>
              </w:rPr>
              <w:t>2010</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rPr>
          <w:trHeight w:val="764"/>
        </w:trPr>
        <w:tc>
          <w:tcPr>
            <w:tcW w:w="9473" w:type="dxa"/>
            <w:vAlign w:val="center"/>
          </w:tcPr>
          <w:p w:rsidR="005A71CF" w:rsidRDefault="007174A4">
            <w:pPr>
              <w:adjustRightInd w:val="0"/>
              <w:snapToGrid w:val="0"/>
              <w:spacing w:line="300" w:lineRule="auto"/>
              <w:rPr>
                <w:szCs w:val="24"/>
              </w:rPr>
            </w:pPr>
            <w:r>
              <w:rPr>
                <w:szCs w:val="24"/>
              </w:rPr>
              <w:t>1.</w:t>
            </w:r>
            <w:r>
              <w:rPr>
                <w:bCs/>
                <w:szCs w:val="21"/>
              </w:rPr>
              <w:t xml:space="preserve"> </w:t>
            </w:r>
            <w:r>
              <w:rPr>
                <w:bCs/>
                <w:szCs w:val="21"/>
              </w:rPr>
              <w:t>掌握项目管理框架内的五大管理过程组、十大知识领域以及它们之间的关系，了解各子过程之间的逻辑关系。</w:t>
            </w:r>
          </w:p>
        </w:tc>
      </w:tr>
      <w:tr w:rsidR="005A71CF">
        <w:trPr>
          <w:trHeight w:val="704"/>
        </w:trPr>
        <w:tc>
          <w:tcPr>
            <w:tcW w:w="9473" w:type="dxa"/>
            <w:vAlign w:val="center"/>
          </w:tcPr>
          <w:p w:rsidR="005A71CF" w:rsidRDefault="007174A4">
            <w:pPr>
              <w:autoSpaceDE w:val="0"/>
              <w:autoSpaceDN w:val="0"/>
              <w:adjustRightInd w:val="0"/>
              <w:snapToGrid w:val="0"/>
              <w:spacing w:line="300" w:lineRule="auto"/>
              <w:rPr>
                <w:kern w:val="0"/>
                <w:szCs w:val="21"/>
              </w:rPr>
            </w:pPr>
            <w:r>
              <w:rPr>
                <w:szCs w:val="21"/>
              </w:rPr>
              <w:t>2.</w:t>
            </w:r>
            <w:r>
              <w:rPr>
                <w:bCs/>
                <w:szCs w:val="21"/>
              </w:rPr>
              <w:t xml:space="preserve"> </w:t>
            </w:r>
            <w:r>
              <w:rPr>
                <w:bCs/>
                <w:szCs w:val="21"/>
              </w:rPr>
              <w:t>理解软件项目的特殊性，了解如何将项目管理的基本原理应用到软件项目管理中；</w:t>
            </w:r>
            <w:r>
              <w:rPr>
                <w:szCs w:val="21"/>
              </w:rPr>
              <w:t>理解软件项目需求分析、设计、开发、测试的过程，理解团队开发技术和方法，</w:t>
            </w:r>
            <w:r>
              <w:rPr>
                <w:bCs/>
                <w:szCs w:val="21"/>
              </w:rPr>
              <w:t>掌握软件项目常用的生命周期模型</w:t>
            </w:r>
            <w:r>
              <w:rPr>
                <w:szCs w:val="21"/>
              </w:rPr>
              <w:t>。</w:t>
            </w:r>
          </w:p>
        </w:tc>
      </w:tr>
      <w:tr w:rsidR="005A71CF">
        <w:trPr>
          <w:trHeight w:val="417"/>
        </w:trPr>
        <w:tc>
          <w:tcPr>
            <w:tcW w:w="9473" w:type="dxa"/>
            <w:vAlign w:val="center"/>
          </w:tcPr>
          <w:p w:rsidR="005A71CF" w:rsidRDefault="007174A4">
            <w:pPr>
              <w:autoSpaceDE w:val="0"/>
              <w:autoSpaceDN w:val="0"/>
              <w:adjustRightInd w:val="0"/>
              <w:snapToGrid w:val="0"/>
              <w:spacing w:line="300" w:lineRule="auto"/>
              <w:rPr>
                <w:szCs w:val="21"/>
              </w:rPr>
            </w:pPr>
            <w:r>
              <w:rPr>
                <w:szCs w:val="21"/>
              </w:rPr>
              <w:t>3.</w:t>
            </w:r>
            <w:r>
              <w:rPr>
                <w:bCs/>
                <w:szCs w:val="21"/>
              </w:rPr>
              <w:t xml:space="preserve"> </w:t>
            </w:r>
            <w:r>
              <w:rPr>
                <w:bCs/>
                <w:szCs w:val="21"/>
              </w:rPr>
              <w:t>了解软件项目开发领域的技术标准、文档规范、知识产权、政策和法律法规。</w:t>
            </w:r>
          </w:p>
        </w:tc>
      </w:tr>
      <w:tr w:rsidR="005A71CF">
        <w:trPr>
          <w:trHeight w:val="422"/>
        </w:trPr>
        <w:tc>
          <w:tcPr>
            <w:tcW w:w="9473" w:type="dxa"/>
            <w:vAlign w:val="center"/>
          </w:tcPr>
          <w:p w:rsidR="005A71CF" w:rsidRDefault="007174A4">
            <w:pPr>
              <w:autoSpaceDE w:val="0"/>
              <w:autoSpaceDN w:val="0"/>
              <w:adjustRightInd w:val="0"/>
              <w:snapToGrid w:val="0"/>
              <w:spacing w:line="300" w:lineRule="auto"/>
              <w:rPr>
                <w:szCs w:val="21"/>
              </w:rPr>
            </w:pPr>
            <w:r>
              <w:rPr>
                <w:szCs w:val="21"/>
              </w:rPr>
              <w:t xml:space="preserve">4. </w:t>
            </w:r>
            <w:r>
              <w:rPr>
                <w:szCs w:val="21"/>
              </w:rPr>
              <w:t>能够运用软件项目管理的方法有效地管理软件项目。</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402"/>
        <w:gridCol w:w="859"/>
        <w:gridCol w:w="1560"/>
      </w:tblGrid>
      <w:tr w:rsidR="005A71CF">
        <w:trPr>
          <w:trHeight w:val="380"/>
          <w:tblHeader/>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261"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402"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626"/>
        </w:trPr>
        <w:tc>
          <w:tcPr>
            <w:tcW w:w="3652" w:type="dxa"/>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3.</w:t>
            </w:r>
            <w:r>
              <w:rPr>
                <w:b/>
                <w:szCs w:val="21"/>
              </w:rPr>
              <w:t>设计</w:t>
            </w:r>
            <w:r>
              <w:rPr>
                <w:b/>
                <w:szCs w:val="21"/>
              </w:rPr>
              <w:t>/</w:t>
            </w:r>
            <w:r>
              <w:rPr>
                <w:b/>
                <w:szCs w:val="21"/>
              </w:rPr>
              <w:t>开发解决方案：</w:t>
            </w:r>
            <w:r>
              <w:rPr>
                <w:szCs w:val="21"/>
              </w:rPr>
              <w:t>能够设计针对计算机领域复杂工程问题的解决方案，设计满足特定需求的计算机系统、软件或硬件单元，并能够在设计环节</w:t>
            </w:r>
            <w:r>
              <w:rPr>
                <w:szCs w:val="21"/>
              </w:rPr>
              <w:lastRenderedPageBreak/>
              <w:t>中体现创新意识，考虑社会、健康、安全、法律、文化以及环境等因素。</w:t>
            </w:r>
          </w:p>
        </w:tc>
        <w:tc>
          <w:tcPr>
            <w:tcW w:w="3402" w:type="dxa"/>
            <w:vAlign w:val="center"/>
          </w:tcPr>
          <w:p w:rsidR="005A71CF" w:rsidRDefault="007174A4">
            <w:pPr>
              <w:adjustRightInd w:val="0"/>
              <w:snapToGrid w:val="0"/>
              <w:spacing w:line="300" w:lineRule="auto"/>
              <w:rPr>
                <w:szCs w:val="21"/>
              </w:rPr>
            </w:pPr>
            <w:r>
              <w:rPr>
                <w:szCs w:val="21"/>
              </w:rPr>
              <w:lastRenderedPageBreak/>
              <w:t>3-1</w:t>
            </w:r>
            <w:r>
              <w:rPr>
                <w:szCs w:val="21"/>
              </w:rPr>
              <w:t>能够针对计算机领域复杂工程问题，确定其功能需求和非功能需求。</w:t>
            </w:r>
          </w:p>
        </w:tc>
        <w:tc>
          <w:tcPr>
            <w:tcW w:w="859" w:type="dxa"/>
            <w:vAlign w:val="center"/>
          </w:tcPr>
          <w:p w:rsidR="005A71CF" w:rsidRDefault="007174A4">
            <w:pPr>
              <w:adjustRightInd w:val="0"/>
              <w:snapToGrid w:val="0"/>
              <w:spacing w:line="300" w:lineRule="auto"/>
              <w:jc w:val="center"/>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1759"/>
        </w:trPr>
        <w:tc>
          <w:tcPr>
            <w:tcW w:w="3652" w:type="dxa"/>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t>6.</w:t>
            </w:r>
            <w:r>
              <w:rPr>
                <w:b/>
                <w:szCs w:val="21"/>
              </w:rPr>
              <w:tab/>
            </w:r>
            <w:r>
              <w:rPr>
                <w:b/>
                <w:szCs w:val="21"/>
              </w:rPr>
              <w:t>工程与社会：</w:t>
            </w:r>
            <w:r>
              <w:rPr>
                <w:szCs w:val="21"/>
              </w:rPr>
              <w:t>能够基于工程背景知识进行合理分析，评价计算机专业工程实践和计算机领域复杂工程问题解决方案对社会、健康、安全、法律以及文化的影响，并理解应承担的责任。</w:t>
            </w:r>
          </w:p>
        </w:tc>
        <w:tc>
          <w:tcPr>
            <w:tcW w:w="3402" w:type="dxa"/>
            <w:vAlign w:val="center"/>
          </w:tcPr>
          <w:p w:rsidR="005A71CF" w:rsidRDefault="007174A4">
            <w:pPr>
              <w:adjustRightInd w:val="0"/>
              <w:snapToGrid w:val="0"/>
              <w:spacing w:line="300" w:lineRule="auto"/>
              <w:rPr>
                <w:szCs w:val="21"/>
              </w:rPr>
            </w:pPr>
            <w:r>
              <w:rPr>
                <w:szCs w:val="21"/>
              </w:rPr>
              <w:t>6-2</w:t>
            </w:r>
            <w:r>
              <w:rPr>
                <w:szCs w:val="21"/>
              </w:rPr>
              <w:t>了解和熟悉计算机领域的技术标准、知识产权、产业政策和法律法规。</w:t>
            </w:r>
          </w:p>
        </w:tc>
        <w:tc>
          <w:tcPr>
            <w:tcW w:w="859" w:type="dxa"/>
            <w:vAlign w:val="center"/>
          </w:tcPr>
          <w:p w:rsidR="005A71CF" w:rsidRDefault="007174A4">
            <w:pPr>
              <w:adjustRightInd w:val="0"/>
              <w:snapToGrid w:val="0"/>
              <w:spacing w:line="300" w:lineRule="auto"/>
              <w:rPr>
                <w:szCs w:val="21"/>
              </w:rPr>
            </w:pPr>
            <w:r>
              <w:rPr>
                <w:bCs/>
                <w:szCs w:val="21"/>
              </w:rPr>
              <w:t>M</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1122"/>
        </w:trPr>
        <w:tc>
          <w:tcPr>
            <w:tcW w:w="3652" w:type="dxa"/>
            <w:vAlign w:val="center"/>
          </w:tcPr>
          <w:p w:rsidR="005A71CF" w:rsidRDefault="007174A4">
            <w:pPr>
              <w:adjustRightInd w:val="0"/>
              <w:snapToGrid w:val="0"/>
              <w:spacing w:line="300" w:lineRule="auto"/>
              <w:rPr>
                <w:b/>
                <w:szCs w:val="21"/>
              </w:rPr>
            </w:pPr>
            <w:r>
              <w:rPr>
                <w:b/>
                <w:szCs w:val="21"/>
              </w:rPr>
              <w:t>11.</w:t>
            </w:r>
            <w:r>
              <w:rPr>
                <w:b/>
                <w:szCs w:val="21"/>
              </w:rPr>
              <w:tab/>
            </w:r>
            <w:r>
              <w:rPr>
                <w:b/>
                <w:szCs w:val="21"/>
              </w:rPr>
              <w:t>项目管理：</w:t>
            </w:r>
            <w:r>
              <w:rPr>
                <w:szCs w:val="21"/>
              </w:rPr>
              <w:t>理解并掌握计算机领域工程管理原理与经济决策方法，并能在多学科环境中应用。</w:t>
            </w:r>
          </w:p>
        </w:tc>
        <w:tc>
          <w:tcPr>
            <w:tcW w:w="3402" w:type="dxa"/>
            <w:vAlign w:val="center"/>
          </w:tcPr>
          <w:p w:rsidR="005A71CF" w:rsidRDefault="007174A4">
            <w:pPr>
              <w:adjustRightInd w:val="0"/>
              <w:snapToGrid w:val="0"/>
              <w:spacing w:line="300" w:lineRule="auto"/>
              <w:rPr>
                <w:szCs w:val="21"/>
              </w:rPr>
            </w:pPr>
            <w:r>
              <w:rPr>
                <w:szCs w:val="21"/>
              </w:rPr>
              <w:t>11-1</w:t>
            </w:r>
            <w:r>
              <w:rPr>
                <w:szCs w:val="21"/>
              </w:rPr>
              <w:t>理解并掌握计算机领域工程项目涉及的管理原理与经济决策方法。</w:t>
            </w:r>
          </w:p>
        </w:tc>
        <w:tc>
          <w:tcPr>
            <w:tcW w:w="859" w:type="dxa"/>
            <w:vAlign w:val="center"/>
          </w:tcPr>
          <w:p w:rsidR="005A71CF" w:rsidRDefault="007174A4">
            <w:pPr>
              <w:adjustRightInd w:val="0"/>
              <w:snapToGrid w:val="0"/>
              <w:spacing w:line="300" w:lineRule="auto"/>
              <w:rPr>
                <w:bCs/>
                <w:szCs w:val="21"/>
              </w:rPr>
            </w:pPr>
            <w:r>
              <w:rPr>
                <w:bCs/>
                <w:szCs w:val="21"/>
              </w:rPr>
              <w:t>L</w:t>
            </w:r>
          </w:p>
        </w:tc>
        <w:tc>
          <w:tcPr>
            <w:tcW w:w="1560"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4</w:t>
            </w:r>
          </w:p>
        </w:tc>
      </w:tr>
    </w:tbl>
    <w:p w:rsidR="00F23897" w:rsidRDefault="00F23897" w:rsidP="00F23897">
      <w:pPr>
        <w:pStyle w:val="a3"/>
      </w:pPr>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659"/>
        <w:gridCol w:w="4080"/>
        <w:gridCol w:w="754"/>
        <w:gridCol w:w="1365"/>
      </w:tblGrid>
      <w:tr w:rsidR="005A71CF">
        <w:trPr>
          <w:tblHeader/>
        </w:trPr>
        <w:tc>
          <w:tcPr>
            <w:tcW w:w="1599"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659"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080"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54"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365"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599" w:type="dxa"/>
            <w:vMerge w:val="restart"/>
            <w:vAlign w:val="center"/>
          </w:tcPr>
          <w:p w:rsidR="005A71CF" w:rsidRDefault="007174A4">
            <w:pPr>
              <w:autoSpaceDE w:val="0"/>
              <w:autoSpaceDN w:val="0"/>
              <w:adjustRightInd w:val="0"/>
              <w:spacing w:line="360" w:lineRule="exact"/>
              <w:jc w:val="center"/>
              <w:rPr>
                <w:szCs w:val="24"/>
              </w:rPr>
            </w:pPr>
            <w:r>
              <w:rPr>
                <w:szCs w:val="24"/>
              </w:rPr>
              <w:t xml:space="preserve">1. </w:t>
            </w:r>
            <w:r>
              <w:rPr>
                <w:szCs w:val="24"/>
              </w:rPr>
              <w:t>绪论</w:t>
            </w:r>
          </w:p>
          <w:p w:rsidR="005A71CF" w:rsidRDefault="007174A4">
            <w:pPr>
              <w:autoSpaceDE w:val="0"/>
              <w:autoSpaceDN w:val="0"/>
              <w:adjustRightInd w:val="0"/>
              <w:spacing w:line="360" w:lineRule="exact"/>
              <w:jc w:val="center"/>
              <w:rPr>
                <w:kern w:val="0"/>
                <w:szCs w:val="21"/>
              </w:rPr>
            </w:pPr>
            <w:r>
              <w:rPr>
                <w:kern w:val="0"/>
                <w:szCs w:val="21"/>
              </w:rPr>
              <w:t>(3</w:t>
            </w:r>
            <w:r>
              <w:rPr>
                <w:kern w:val="0"/>
                <w:szCs w:val="21"/>
              </w:rPr>
              <w:t>学时</w:t>
            </w:r>
            <w:r>
              <w:rPr>
                <w:kern w:val="0"/>
                <w:szCs w:val="21"/>
              </w:rPr>
              <w:t>)</w:t>
            </w:r>
          </w:p>
        </w:tc>
        <w:tc>
          <w:tcPr>
            <w:tcW w:w="165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项目、项目管理的基本概念、项目管理的知识体系</w:t>
            </w:r>
          </w:p>
        </w:tc>
        <w:tc>
          <w:tcPr>
            <w:tcW w:w="4080" w:type="dxa"/>
            <w:vAlign w:val="center"/>
          </w:tcPr>
          <w:p w:rsidR="005A71CF" w:rsidRDefault="007174A4">
            <w:pPr>
              <w:autoSpaceDE w:val="0"/>
              <w:autoSpaceDN w:val="0"/>
              <w:adjustRightInd w:val="0"/>
              <w:snapToGrid w:val="0"/>
              <w:spacing w:line="300" w:lineRule="auto"/>
              <w:rPr>
                <w:rFonts w:eastAsia="黑体"/>
                <w:b/>
                <w:kern w:val="0"/>
                <w:szCs w:val="21"/>
              </w:rPr>
            </w:pPr>
            <w:r>
              <w:rPr>
                <w:b/>
                <w:kern w:val="0"/>
                <w:szCs w:val="21"/>
              </w:rPr>
              <w:t>了解</w:t>
            </w:r>
            <w:r>
              <w:rPr>
                <w:kern w:val="0"/>
                <w:szCs w:val="21"/>
              </w:rPr>
              <w:t>项目管理的基本概念，</w:t>
            </w:r>
            <w:r>
              <w:rPr>
                <w:b/>
                <w:kern w:val="0"/>
                <w:szCs w:val="21"/>
              </w:rPr>
              <w:t>掌握</w:t>
            </w:r>
            <w:r>
              <w:rPr>
                <w:kern w:val="0"/>
                <w:szCs w:val="21"/>
              </w:rPr>
              <w:t>项目管理的十大知识领域和五大管理过程组。</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p>
        </w:tc>
      </w:tr>
      <w:tr w:rsidR="005A71CF">
        <w:trPr>
          <w:trHeight w:val="707"/>
        </w:trPr>
        <w:tc>
          <w:tcPr>
            <w:tcW w:w="1599" w:type="dxa"/>
            <w:vMerge/>
            <w:vAlign w:val="center"/>
          </w:tcPr>
          <w:p w:rsidR="005A71CF" w:rsidRDefault="005A71CF">
            <w:pPr>
              <w:widowControl/>
              <w:spacing w:before="100" w:beforeAutospacing="1" w:afterAutospacing="1" w:line="360" w:lineRule="exact"/>
              <w:jc w:val="center"/>
              <w:rPr>
                <w:kern w:val="0"/>
                <w:sz w:val="24"/>
                <w:szCs w:val="21"/>
              </w:rPr>
            </w:pPr>
          </w:p>
        </w:tc>
        <w:tc>
          <w:tcPr>
            <w:tcW w:w="165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软件项目管理的发展史</w:t>
            </w:r>
            <w:r>
              <w:rPr>
                <w:kern w:val="0"/>
                <w:szCs w:val="21"/>
              </w:rPr>
              <w:t xml:space="preserve"> </w:t>
            </w:r>
          </w:p>
        </w:tc>
        <w:tc>
          <w:tcPr>
            <w:tcW w:w="4080" w:type="dxa"/>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软件项目的特点、软件项目管理的发展过程和发展趋势。</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pacing w:line="360" w:lineRule="exact"/>
              <w:jc w:val="center"/>
              <w:rPr>
                <w:kern w:val="0"/>
                <w:szCs w:val="21"/>
              </w:rPr>
            </w:pPr>
            <w:r>
              <w:rPr>
                <w:kern w:val="0"/>
                <w:szCs w:val="21"/>
              </w:rPr>
              <w:t xml:space="preserve">2. </w:t>
            </w:r>
            <w:r>
              <w:rPr>
                <w:kern w:val="0"/>
                <w:szCs w:val="21"/>
              </w:rPr>
              <w:t>软件项目生命周期与组织结构</w:t>
            </w:r>
            <w:r>
              <w:rPr>
                <w:kern w:val="0"/>
                <w:szCs w:val="21"/>
              </w:rPr>
              <w:t>(3</w:t>
            </w:r>
            <w:r>
              <w:rPr>
                <w:kern w:val="0"/>
                <w:szCs w:val="21"/>
              </w:rPr>
              <w:t>学时</w:t>
            </w:r>
            <w:r>
              <w:rPr>
                <w:kern w:val="0"/>
                <w:szCs w:val="21"/>
              </w:rPr>
              <w:t>)</w:t>
            </w:r>
          </w:p>
        </w:tc>
        <w:tc>
          <w:tcPr>
            <w:tcW w:w="165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w:t>
            </w:r>
            <w:r>
              <w:rPr>
                <w:kern w:val="0"/>
                <w:szCs w:val="21"/>
              </w:rPr>
              <w:t>软件项目生命周期概述</w:t>
            </w:r>
          </w:p>
        </w:tc>
        <w:tc>
          <w:tcPr>
            <w:tcW w:w="4080" w:type="dxa"/>
          </w:tcPr>
          <w:p w:rsidR="005A71CF" w:rsidRDefault="007174A4">
            <w:pPr>
              <w:adjustRightInd w:val="0"/>
              <w:snapToGrid w:val="0"/>
              <w:spacing w:line="300" w:lineRule="auto"/>
              <w:rPr>
                <w:b/>
                <w:szCs w:val="21"/>
              </w:rPr>
            </w:pPr>
            <w:r>
              <w:rPr>
                <w:b/>
                <w:szCs w:val="21"/>
              </w:rPr>
              <w:t>掌握</w:t>
            </w:r>
            <w:r>
              <w:rPr>
                <w:szCs w:val="21"/>
              </w:rPr>
              <w:t>软件项目常用的生命周期模型，</w:t>
            </w:r>
            <w:r>
              <w:rPr>
                <w:b/>
                <w:szCs w:val="21"/>
              </w:rPr>
              <w:t>了解</w:t>
            </w:r>
            <w:r>
              <w:rPr>
                <w:szCs w:val="21"/>
              </w:rPr>
              <w:t>其特点和适用情况。</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p>
        </w:tc>
      </w:tr>
      <w:tr w:rsidR="005A71CF">
        <w:tc>
          <w:tcPr>
            <w:tcW w:w="1599" w:type="dxa"/>
            <w:vMerge/>
            <w:vAlign w:val="center"/>
          </w:tcPr>
          <w:p w:rsidR="005A71CF" w:rsidRDefault="005A71CF">
            <w:pPr>
              <w:widowControl/>
              <w:spacing w:before="100" w:beforeAutospacing="1" w:afterAutospacing="1" w:line="360" w:lineRule="exact"/>
              <w:jc w:val="center"/>
              <w:rPr>
                <w:kern w:val="0"/>
                <w:sz w:val="24"/>
                <w:szCs w:val="21"/>
              </w:rPr>
            </w:pPr>
          </w:p>
        </w:tc>
        <w:tc>
          <w:tcPr>
            <w:tcW w:w="1659"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w:t>
            </w:r>
            <w:r>
              <w:rPr>
                <w:kern w:val="0"/>
                <w:szCs w:val="21"/>
              </w:rPr>
              <w:t>项目干系人管理</w:t>
            </w:r>
          </w:p>
        </w:tc>
        <w:tc>
          <w:tcPr>
            <w:tcW w:w="4080" w:type="dxa"/>
          </w:tcPr>
          <w:p w:rsidR="005A71CF" w:rsidRDefault="007174A4">
            <w:pPr>
              <w:adjustRightInd w:val="0"/>
              <w:snapToGrid w:val="0"/>
              <w:spacing w:line="300" w:lineRule="auto"/>
              <w:rPr>
                <w:b/>
                <w:szCs w:val="21"/>
              </w:rPr>
            </w:pPr>
            <w:r>
              <w:rPr>
                <w:b/>
                <w:szCs w:val="21"/>
              </w:rPr>
              <w:t>了解</w:t>
            </w:r>
            <w:r>
              <w:rPr>
                <w:szCs w:val="21"/>
              </w:rPr>
              <w:t>如何识别项目干系人，</w:t>
            </w:r>
            <w:r>
              <w:rPr>
                <w:b/>
                <w:szCs w:val="21"/>
              </w:rPr>
              <w:t>理解</w:t>
            </w:r>
            <w:r>
              <w:rPr>
                <w:szCs w:val="21"/>
              </w:rPr>
              <w:t>重点干系人的作用和职责。</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708"/>
        </w:trPr>
        <w:tc>
          <w:tcPr>
            <w:tcW w:w="1599" w:type="dxa"/>
            <w:vMerge/>
            <w:vAlign w:val="center"/>
          </w:tcPr>
          <w:p w:rsidR="005A71CF" w:rsidRDefault="005A71CF">
            <w:pPr>
              <w:spacing w:line="360" w:lineRule="exact"/>
              <w:jc w:val="center"/>
              <w:rPr>
                <w:kern w:val="0"/>
                <w:szCs w:val="21"/>
              </w:rPr>
            </w:pP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项目组织结构</w:t>
            </w:r>
          </w:p>
        </w:tc>
        <w:tc>
          <w:tcPr>
            <w:tcW w:w="4080" w:type="dxa"/>
          </w:tcPr>
          <w:p w:rsidR="005A71CF" w:rsidRDefault="007174A4">
            <w:pPr>
              <w:autoSpaceDE w:val="0"/>
              <w:autoSpaceDN w:val="0"/>
              <w:adjustRightInd w:val="0"/>
              <w:snapToGrid w:val="0"/>
              <w:spacing w:line="300" w:lineRule="auto"/>
              <w:jc w:val="left"/>
              <w:rPr>
                <w:kern w:val="0"/>
                <w:szCs w:val="21"/>
              </w:rPr>
            </w:pPr>
            <w:r>
              <w:rPr>
                <w:b/>
                <w:kern w:val="0"/>
                <w:szCs w:val="21"/>
              </w:rPr>
              <w:t>掌握</w:t>
            </w:r>
            <w:r>
              <w:rPr>
                <w:kern w:val="0"/>
                <w:szCs w:val="21"/>
              </w:rPr>
              <w:t>职能型、项目型和矩阵型项目组织结构，</w:t>
            </w:r>
            <w:r>
              <w:rPr>
                <w:b/>
                <w:kern w:val="0"/>
                <w:szCs w:val="21"/>
              </w:rPr>
              <w:t>分析</w:t>
            </w:r>
            <w:r>
              <w:rPr>
                <w:kern w:val="0"/>
                <w:szCs w:val="21"/>
              </w:rPr>
              <w:t>它们的优缺点。</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pacing w:line="360" w:lineRule="exact"/>
              <w:jc w:val="center"/>
              <w:rPr>
                <w:szCs w:val="21"/>
              </w:rPr>
            </w:pPr>
            <w:r>
              <w:rPr>
                <w:szCs w:val="21"/>
              </w:rPr>
              <w:t xml:space="preserve">3. </w:t>
            </w:r>
            <w:r>
              <w:rPr>
                <w:szCs w:val="21"/>
              </w:rPr>
              <w:t>软件项目综合管理</w:t>
            </w:r>
            <w:r>
              <w:rPr>
                <w:szCs w:val="21"/>
              </w:rPr>
              <w:t>(3</w:t>
            </w:r>
            <w:r>
              <w:rPr>
                <w:szCs w:val="21"/>
              </w:rPr>
              <w:t>学时</w:t>
            </w:r>
            <w:r>
              <w:rPr>
                <w:szCs w:val="21"/>
              </w:rPr>
              <w:t>)</w:t>
            </w:r>
          </w:p>
        </w:tc>
        <w:tc>
          <w:tcPr>
            <w:tcW w:w="1659" w:type="dxa"/>
            <w:vAlign w:val="center"/>
          </w:tcPr>
          <w:p w:rsidR="005A71CF" w:rsidRDefault="007174A4">
            <w:pPr>
              <w:adjustRightInd w:val="0"/>
              <w:snapToGrid w:val="0"/>
              <w:spacing w:line="300" w:lineRule="auto"/>
              <w:rPr>
                <w:szCs w:val="21"/>
              </w:rPr>
            </w:pPr>
            <w:r>
              <w:rPr>
                <w:szCs w:val="21"/>
              </w:rPr>
              <w:t xml:space="preserve">(1) </w:t>
            </w:r>
            <w:r>
              <w:rPr>
                <w:szCs w:val="21"/>
              </w:rPr>
              <w:t>软件项目综合管理概述</w:t>
            </w:r>
          </w:p>
        </w:tc>
        <w:tc>
          <w:tcPr>
            <w:tcW w:w="4080" w:type="dxa"/>
          </w:tcPr>
          <w:p w:rsidR="005A71CF" w:rsidRDefault="007174A4">
            <w:pPr>
              <w:autoSpaceDE w:val="0"/>
              <w:autoSpaceDN w:val="0"/>
              <w:adjustRightInd w:val="0"/>
              <w:snapToGrid w:val="0"/>
              <w:spacing w:line="300" w:lineRule="auto"/>
              <w:jc w:val="left"/>
              <w:rPr>
                <w:kern w:val="0"/>
                <w:szCs w:val="21"/>
              </w:rPr>
            </w:pPr>
            <w:r>
              <w:rPr>
                <w:b/>
                <w:kern w:val="0"/>
                <w:szCs w:val="21"/>
              </w:rPr>
              <w:t>了解</w:t>
            </w:r>
            <w:r>
              <w:rPr>
                <w:kern w:val="0"/>
                <w:szCs w:val="21"/>
              </w:rPr>
              <w:t>软件项目综合管理的基本内容和特点。</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p>
          <w:p w:rsidR="005A71CF" w:rsidRDefault="007174A4">
            <w:pPr>
              <w:autoSpaceDE w:val="0"/>
              <w:autoSpaceDN w:val="0"/>
              <w:adjustRightInd w:val="0"/>
              <w:snapToGrid w:val="0"/>
              <w:spacing w:line="300" w:lineRule="auto"/>
              <w:jc w:val="center"/>
              <w:rPr>
                <w:kern w:val="0"/>
                <w:szCs w:val="21"/>
              </w:rPr>
            </w:pPr>
            <w:r>
              <w:rPr>
                <w:szCs w:val="21"/>
              </w:rPr>
              <w:t>教学目标</w:t>
            </w:r>
            <w:r>
              <w:rPr>
                <w:kern w:val="0"/>
                <w:szCs w:val="21"/>
              </w:rPr>
              <w:t>3</w:t>
            </w:r>
          </w:p>
        </w:tc>
      </w:tr>
      <w:tr w:rsidR="005A71CF">
        <w:tc>
          <w:tcPr>
            <w:tcW w:w="1599" w:type="dxa"/>
            <w:vMerge/>
            <w:vAlign w:val="center"/>
          </w:tcPr>
          <w:p w:rsidR="005A71CF" w:rsidRDefault="005A71CF">
            <w:pPr>
              <w:spacing w:line="360" w:lineRule="exact"/>
              <w:jc w:val="center"/>
              <w:rPr>
                <w:szCs w:val="21"/>
              </w:rPr>
            </w:pPr>
          </w:p>
        </w:tc>
        <w:tc>
          <w:tcPr>
            <w:tcW w:w="1659" w:type="dxa"/>
            <w:vAlign w:val="center"/>
          </w:tcPr>
          <w:p w:rsidR="005A71CF" w:rsidRDefault="007174A4">
            <w:pPr>
              <w:adjustRightInd w:val="0"/>
              <w:snapToGrid w:val="0"/>
              <w:spacing w:line="300" w:lineRule="auto"/>
              <w:rPr>
                <w:szCs w:val="21"/>
              </w:rPr>
            </w:pPr>
            <w:r>
              <w:rPr>
                <w:kern w:val="0"/>
                <w:szCs w:val="21"/>
              </w:rPr>
              <w:t xml:space="preserve">(2) </w:t>
            </w:r>
            <w:r>
              <w:rPr>
                <w:szCs w:val="21"/>
              </w:rPr>
              <w:t>制定项目章</w:t>
            </w:r>
            <w:r>
              <w:rPr>
                <w:szCs w:val="21"/>
              </w:rPr>
              <w:lastRenderedPageBreak/>
              <w:t>程和项目综合管理计划</w:t>
            </w:r>
          </w:p>
        </w:tc>
        <w:tc>
          <w:tcPr>
            <w:tcW w:w="4080" w:type="dxa"/>
          </w:tcPr>
          <w:p w:rsidR="005A71CF" w:rsidRDefault="007174A4">
            <w:pPr>
              <w:autoSpaceDE w:val="0"/>
              <w:autoSpaceDN w:val="0"/>
              <w:adjustRightInd w:val="0"/>
              <w:snapToGrid w:val="0"/>
              <w:spacing w:line="300" w:lineRule="auto"/>
              <w:jc w:val="left"/>
              <w:rPr>
                <w:b/>
                <w:kern w:val="0"/>
                <w:szCs w:val="21"/>
              </w:rPr>
            </w:pPr>
            <w:r>
              <w:rPr>
                <w:b/>
                <w:kern w:val="0"/>
                <w:szCs w:val="21"/>
              </w:rPr>
              <w:lastRenderedPageBreak/>
              <w:t>了解</w:t>
            </w:r>
            <w:r>
              <w:rPr>
                <w:kern w:val="0"/>
                <w:szCs w:val="21"/>
              </w:rPr>
              <w:t>项目章程的内容和作用；</w:t>
            </w:r>
            <w:r>
              <w:rPr>
                <w:b/>
                <w:kern w:val="0"/>
                <w:szCs w:val="21"/>
              </w:rPr>
              <w:t>掌握</w:t>
            </w:r>
            <w:r>
              <w:rPr>
                <w:kern w:val="0"/>
                <w:szCs w:val="21"/>
              </w:rPr>
              <w:t>项目综</w:t>
            </w:r>
            <w:r>
              <w:rPr>
                <w:kern w:val="0"/>
                <w:szCs w:val="21"/>
              </w:rPr>
              <w:lastRenderedPageBreak/>
              <w:t>合管理计划的作用、基本内容、制定过程；</w:t>
            </w:r>
            <w:r>
              <w:rPr>
                <w:b/>
                <w:kern w:val="0"/>
                <w:szCs w:val="21"/>
              </w:rPr>
              <w:t>了解</w:t>
            </w:r>
            <w:r>
              <w:rPr>
                <w:kern w:val="0"/>
                <w:szCs w:val="21"/>
              </w:rPr>
              <w:t>综合管理计划的行业标准和相关规范。</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500"/>
        </w:trPr>
        <w:tc>
          <w:tcPr>
            <w:tcW w:w="1599" w:type="dxa"/>
            <w:vMerge/>
            <w:vAlign w:val="center"/>
          </w:tcPr>
          <w:p w:rsidR="005A71CF" w:rsidRDefault="005A71CF">
            <w:pPr>
              <w:widowControl/>
              <w:spacing w:before="100" w:beforeAutospacing="1" w:afterAutospacing="1" w:line="360" w:lineRule="exact"/>
              <w:jc w:val="center"/>
              <w:rPr>
                <w:kern w:val="0"/>
                <w:sz w:val="24"/>
                <w:szCs w:val="21"/>
              </w:rPr>
            </w:pP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项目综合管理计划执行和整体变更控制</w:t>
            </w:r>
          </w:p>
        </w:tc>
        <w:tc>
          <w:tcPr>
            <w:tcW w:w="4080" w:type="dxa"/>
          </w:tcPr>
          <w:p w:rsidR="005A71CF" w:rsidRDefault="007174A4">
            <w:pPr>
              <w:autoSpaceDE w:val="0"/>
              <w:autoSpaceDN w:val="0"/>
              <w:adjustRightInd w:val="0"/>
              <w:snapToGrid w:val="0"/>
              <w:spacing w:line="300" w:lineRule="auto"/>
              <w:jc w:val="left"/>
              <w:rPr>
                <w:kern w:val="0"/>
                <w:szCs w:val="21"/>
              </w:rPr>
            </w:pPr>
            <w:r>
              <w:rPr>
                <w:b/>
                <w:kern w:val="0"/>
                <w:szCs w:val="21"/>
              </w:rPr>
              <w:t>了解</w:t>
            </w:r>
            <w:r>
              <w:rPr>
                <w:kern w:val="0"/>
                <w:szCs w:val="21"/>
              </w:rPr>
              <w:t>综合管理计划执行的依据；</w:t>
            </w:r>
            <w:r>
              <w:rPr>
                <w:b/>
                <w:kern w:val="0"/>
                <w:szCs w:val="21"/>
              </w:rPr>
              <w:t>理解</w:t>
            </w:r>
            <w:r>
              <w:rPr>
                <w:kern w:val="0"/>
                <w:szCs w:val="21"/>
              </w:rPr>
              <w:t>软件项目整体变更控制的目标和控制过程。</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pacing w:line="360" w:lineRule="exact"/>
              <w:jc w:val="center"/>
              <w:rPr>
                <w:szCs w:val="21"/>
              </w:rPr>
            </w:pPr>
            <w:r>
              <w:rPr>
                <w:szCs w:val="21"/>
              </w:rPr>
              <w:t xml:space="preserve">4. </w:t>
            </w:r>
            <w:r>
              <w:rPr>
                <w:szCs w:val="21"/>
              </w:rPr>
              <w:t>软件项目范围管理</w:t>
            </w:r>
            <w:r>
              <w:rPr>
                <w:szCs w:val="21"/>
              </w:rPr>
              <w:t>(3</w:t>
            </w:r>
            <w:r>
              <w:rPr>
                <w:szCs w:val="21"/>
              </w:rPr>
              <w:t>学时</w:t>
            </w:r>
            <w:r>
              <w:rPr>
                <w:szCs w:val="21"/>
              </w:rPr>
              <w:t>)</w:t>
            </w: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范围管理概述，范围规划和范围定义</w:t>
            </w:r>
          </w:p>
        </w:tc>
        <w:tc>
          <w:tcPr>
            <w:tcW w:w="4080"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范围管理的基本内容和作用，</w:t>
            </w:r>
            <w:r>
              <w:rPr>
                <w:b/>
                <w:kern w:val="0"/>
                <w:szCs w:val="21"/>
              </w:rPr>
              <w:t>了解</w:t>
            </w:r>
            <w:r>
              <w:rPr>
                <w:kern w:val="0"/>
                <w:szCs w:val="21"/>
              </w:rPr>
              <w:t>软件项目范围与系统需求之间的关系，</w:t>
            </w:r>
            <w:r>
              <w:rPr>
                <w:b/>
                <w:kern w:val="0"/>
                <w:szCs w:val="21"/>
              </w:rPr>
              <w:t>了解</w:t>
            </w:r>
            <w:r>
              <w:rPr>
                <w:kern w:val="0"/>
                <w:szCs w:val="21"/>
              </w:rPr>
              <w:t>范围规划的任务；</w:t>
            </w:r>
            <w:r>
              <w:rPr>
                <w:b/>
                <w:kern w:val="0"/>
                <w:szCs w:val="21"/>
              </w:rPr>
              <w:t>理解</w:t>
            </w:r>
            <w:r>
              <w:rPr>
                <w:kern w:val="0"/>
                <w:szCs w:val="21"/>
              </w:rPr>
              <w:t>范围定义的目标和范围说明书的内容。</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r>
              <w:rPr>
                <w:szCs w:val="21"/>
              </w:rPr>
              <w:t>教学目标</w:t>
            </w:r>
            <w:r>
              <w:rPr>
                <w:kern w:val="0"/>
                <w:szCs w:val="21"/>
              </w:rPr>
              <w:t>3</w:t>
            </w:r>
            <w:r>
              <w:rPr>
                <w:szCs w:val="21"/>
              </w:rPr>
              <w:t>教学目标</w:t>
            </w:r>
            <w:r>
              <w:rPr>
                <w:kern w:val="0"/>
                <w:szCs w:val="21"/>
              </w:rPr>
              <w:t>4</w:t>
            </w:r>
          </w:p>
        </w:tc>
      </w:tr>
      <w:tr w:rsidR="005A71CF">
        <w:trPr>
          <w:trHeight w:val="330"/>
        </w:trPr>
        <w:tc>
          <w:tcPr>
            <w:tcW w:w="1599" w:type="dxa"/>
            <w:vMerge/>
            <w:vAlign w:val="center"/>
          </w:tcPr>
          <w:p w:rsidR="005A71CF" w:rsidRDefault="005A71CF">
            <w:pPr>
              <w:spacing w:line="360" w:lineRule="exact"/>
              <w:jc w:val="center"/>
              <w:rPr>
                <w:b/>
                <w:kern w:val="0"/>
                <w:szCs w:val="21"/>
              </w:rPr>
            </w:pP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制作工作分解结构</w:t>
            </w:r>
          </w:p>
        </w:tc>
        <w:tc>
          <w:tcPr>
            <w:tcW w:w="4080"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工作分解结构的定义和作用，能够在实际案例中</w:t>
            </w:r>
            <w:r>
              <w:rPr>
                <w:b/>
                <w:kern w:val="0"/>
                <w:szCs w:val="21"/>
              </w:rPr>
              <w:t>制作</w:t>
            </w:r>
            <w:r>
              <w:rPr>
                <w:kern w:val="0"/>
                <w:szCs w:val="21"/>
              </w:rPr>
              <w:t>工作分解结构的基本步骤和常用方法。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30"/>
        </w:trPr>
        <w:tc>
          <w:tcPr>
            <w:tcW w:w="1599" w:type="dxa"/>
            <w:vMerge/>
            <w:vAlign w:val="center"/>
          </w:tcPr>
          <w:p w:rsidR="005A71CF" w:rsidRDefault="005A71CF">
            <w:pPr>
              <w:spacing w:line="360" w:lineRule="exact"/>
              <w:jc w:val="center"/>
              <w:rPr>
                <w:b/>
                <w:kern w:val="0"/>
                <w:szCs w:val="21"/>
              </w:rPr>
            </w:pP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范围核实与范围变更控制，案例分析</w:t>
            </w:r>
          </w:p>
        </w:tc>
        <w:tc>
          <w:tcPr>
            <w:tcW w:w="4080" w:type="dxa"/>
          </w:tcPr>
          <w:p w:rsidR="005A71CF" w:rsidRDefault="007174A4">
            <w:pPr>
              <w:autoSpaceDE w:val="0"/>
              <w:autoSpaceDN w:val="0"/>
              <w:adjustRightInd w:val="0"/>
              <w:snapToGrid w:val="0"/>
              <w:spacing w:line="300" w:lineRule="auto"/>
              <w:jc w:val="left"/>
              <w:rPr>
                <w:b/>
                <w:kern w:val="0"/>
                <w:szCs w:val="21"/>
              </w:rPr>
            </w:pPr>
            <w:r>
              <w:rPr>
                <w:b/>
                <w:kern w:val="0"/>
                <w:szCs w:val="21"/>
              </w:rPr>
              <w:t>了解</w:t>
            </w:r>
            <w:r>
              <w:rPr>
                <w:kern w:val="0"/>
                <w:szCs w:val="21"/>
              </w:rPr>
              <w:t>范围核实的定义</w:t>
            </w:r>
            <w:r>
              <w:rPr>
                <w:b/>
                <w:kern w:val="0"/>
                <w:szCs w:val="21"/>
              </w:rPr>
              <w:t>；理解</w:t>
            </w:r>
            <w:r>
              <w:rPr>
                <w:kern w:val="0"/>
                <w:szCs w:val="21"/>
              </w:rPr>
              <w:t>范围变更控制的作用、原则、方法和流程；能够将这些方法</w:t>
            </w:r>
            <w:r>
              <w:rPr>
                <w:b/>
                <w:kern w:val="0"/>
                <w:szCs w:val="21"/>
              </w:rPr>
              <w:t>应用</w:t>
            </w:r>
            <w:r>
              <w:rPr>
                <w:kern w:val="0"/>
                <w:szCs w:val="21"/>
              </w:rPr>
              <w:t>于具体案例中，以了解如何在实际项目中管理软件项目的范围。</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pacing w:line="360" w:lineRule="exact"/>
              <w:jc w:val="center"/>
              <w:rPr>
                <w:szCs w:val="21"/>
              </w:rPr>
            </w:pPr>
            <w:r>
              <w:rPr>
                <w:szCs w:val="21"/>
              </w:rPr>
              <w:t xml:space="preserve">5. </w:t>
            </w:r>
            <w:r>
              <w:rPr>
                <w:szCs w:val="21"/>
              </w:rPr>
              <w:t>软件项目时间管理</w:t>
            </w:r>
            <w:r>
              <w:rPr>
                <w:szCs w:val="21"/>
              </w:rPr>
              <w:t>(5</w:t>
            </w:r>
            <w:r>
              <w:rPr>
                <w:szCs w:val="21"/>
              </w:rPr>
              <w:t>学时</w:t>
            </w:r>
            <w:r>
              <w:rPr>
                <w:szCs w:val="21"/>
              </w:rPr>
              <w:t>)</w:t>
            </w:r>
          </w:p>
        </w:tc>
        <w:tc>
          <w:tcPr>
            <w:tcW w:w="1659" w:type="dxa"/>
            <w:vAlign w:val="center"/>
          </w:tcPr>
          <w:p w:rsidR="005A71CF" w:rsidRDefault="007174A4">
            <w:pPr>
              <w:adjustRightInd w:val="0"/>
              <w:snapToGrid w:val="0"/>
              <w:spacing w:line="300" w:lineRule="auto"/>
              <w:rPr>
                <w:szCs w:val="21"/>
              </w:rPr>
            </w:pPr>
            <w:r>
              <w:rPr>
                <w:kern w:val="0"/>
                <w:szCs w:val="21"/>
              </w:rPr>
              <w:t>(1)</w:t>
            </w:r>
            <w:r>
              <w:rPr>
                <w:kern w:val="0"/>
                <w:szCs w:val="21"/>
              </w:rPr>
              <w:t>时间管理概述，活动定义和活动排序</w:t>
            </w:r>
          </w:p>
        </w:tc>
        <w:tc>
          <w:tcPr>
            <w:tcW w:w="4080"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时间管理的基本概念、原则和内容；</w:t>
            </w:r>
            <w:r>
              <w:rPr>
                <w:b/>
                <w:kern w:val="0"/>
                <w:szCs w:val="21"/>
              </w:rPr>
              <w:t>了解</w:t>
            </w:r>
            <w:r>
              <w:rPr>
                <w:kern w:val="0"/>
                <w:szCs w:val="21"/>
              </w:rPr>
              <w:t>活动定义的基本任务；</w:t>
            </w:r>
            <w:r>
              <w:rPr>
                <w:b/>
                <w:kern w:val="0"/>
                <w:szCs w:val="21"/>
              </w:rPr>
              <w:t>掌握</w:t>
            </w:r>
            <w:r>
              <w:rPr>
                <w:kern w:val="0"/>
                <w:szCs w:val="21"/>
              </w:rPr>
              <w:t>活动之间的逻辑关系，</w:t>
            </w:r>
            <w:r>
              <w:rPr>
                <w:b/>
                <w:kern w:val="0"/>
                <w:szCs w:val="21"/>
              </w:rPr>
              <w:t>了解</w:t>
            </w:r>
            <w:proofErr w:type="gramStart"/>
            <w:r>
              <w:rPr>
                <w:kern w:val="0"/>
                <w:szCs w:val="21"/>
              </w:rPr>
              <w:t>甘特图</w:t>
            </w:r>
            <w:proofErr w:type="gramEnd"/>
            <w:r>
              <w:rPr>
                <w:kern w:val="0"/>
                <w:szCs w:val="21"/>
              </w:rPr>
              <w:t>的制作方法和特点，</w:t>
            </w:r>
            <w:r>
              <w:rPr>
                <w:b/>
                <w:kern w:val="0"/>
                <w:szCs w:val="21"/>
              </w:rPr>
              <w:t>掌握</w:t>
            </w:r>
            <w:r>
              <w:rPr>
                <w:kern w:val="0"/>
                <w:szCs w:val="21"/>
              </w:rPr>
              <w:t>前导图和</w:t>
            </w:r>
            <w:proofErr w:type="gramStart"/>
            <w:r>
              <w:rPr>
                <w:kern w:val="0"/>
                <w:szCs w:val="21"/>
              </w:rPr>
              <w:t>箭线图</w:t>
            </w:r>
            <w:proofErr w:type="gramEnd"/>
            <w:r>
              <w:rPr>
                <w:kern w:val="0"/>
                <w:szCs w:val="21"/>
              </w:rPr>
              <w:t>的绘制方法。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r>
              <w:rPr>
                <w:szCs w:val="21"/>
              </w:rPr>
              <w:t>教学目标</w:t>
            </w:r>
            <w:r>
              <w:rPr>
                <w:kern w:val="0"/>
                <w:szCs w:val="21"/>
              </w:rPr>
              <w:t>4</w:t>
            </w:r>
          </w:p>
        </w:tc>
      </w:tr>
      <w:tr w:rsidR="005A71CF">
        <w:tc>
          <w:tcPr>
            <w:tcW w:w="1599" w:type="dxa"/>
            <w:vMerge/>
            <w:vAlign w:val="center"/>
          </w:tcPr>
          <w:p w:rsidR="005A71CF" w:rsidRDefault="005A71CF">
            <w:pPr>
              <w:spacing w:line="360" w:lineRule="exact"/>
              <w:jc w:val="center"/>
              <w:rPr>
                <w:szCs w:val="21"/>
              </w:rPr>
            </w:pPr>
          </w:p>
        </w:tc>
        <w:tc>
          <w:tcPr>
            <w:tcW w:w="1659" w:type="dxa"/>
            <w:vAlign w:val="center"/>
          </w:tcPr>
          <w:p w:rsidR="005A71CF" w:rsidRDefault="007174A4">
            <w:pPr>
              <w:adjustRightInd w:val="0"/>
              <w:snapToGrid w:val="0"/>
              <w:spacing w:line="300" w:lineRule="auto"/>
              <w:rPr>
                <w:kern w:val="0"/>
                <w:szCs w:val="21"/>
              </w:rPr>
            </w:pPr>
            <w:r>
              <w:rPr>
                <w:kern w:val="0"/>
                <w:szCs w:val="21"/>
              </w:rPr>
              <w:t>(2)</w:t>
            </w:r>
            <w:r>
              <w:rPr>
                <w:szCs w:val="21"/>
              </w:rPr>
              <w:t>项目历时估计和</w:t>
            </w:r>
            <w:r>
              <w:rPr>
                <w:kern w:val="0"/>
                <w:szCs w:val="21"/>
              </w:rPr>
              <w:t>制定进度计划</w:t>
            </w:r>
          </w:p>
        </w:tc>
        <w:tc>
          <w:tcPr>
            <w:tcW w:w="4080"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常用的项目历时估计方法，如专家判断、类比估算和参数估算；</w:t>
            </w:r>
            <w:r>
              <w:rPr>
                <w:b/>
                <w:kern w:val="0"/>
                <w:szCs w:val="21"/>
              </w:rPr>
              <w:t>掌握</w:t>
            </w:r>
            <w:r>
              <w:rPr>
                <w:kern w:val="0"/>
                <w:szCs w:val="21"/>
              </w:rPr>
              <w:t>关键路径的求解方法；</w:t>
            </w:r>
            <w:r>
              <w:rPr>
                <w:b/>
                <w:kern w:val="0"/>
                <w:szCs w:val="21"/>
              </w:rPr>
              <w:t>掌握</w:t>
            </w:r>
            <w:r>
              <w:rPr>
                <w:kern w:val="0"/>
                <w:szCs w:val="21"/>
              </w:rPr>
              <w:t>计划评审技术；</w:t>
            </w:r>
            <w:r>
              <w:rPr>
                <w:b/>
                <w:kern w:val="0"/>
                <w:szCs w:val="21"/>
              </w:rPr>
              <w:t>了解</w:t>
            </w:r>
            <w:r>
              <w:rPr>
                <w:kern w:val="0"/>
                <w:szCs w:val="21"/>
              </w:rPr>
              <w:t>制定进度计划的步骤和方法，</w:t>
            </w:r>
            <w:r>
              <w:rPr>
                <w:b/>
                <w:kern w:val="0"/>
                <w:szCs w:val="21"/>
              </w:rPr>
              <w:t>掌握</w:t>
            </w:r>
            <w:r>
              <w:rPr>
                <w:kern w:val="0"/>
                <w:szCs w:val="21"/>
              </w:rPr>
              <w:t>时间压缩法；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ign w:val="center"/>
          </w:tcPr>
          <w:p w:rsidR="005A71CF" w:rsidRDefault="005A71CF">
            <w:pPr>
              <w:spacing w:line="360" w:lineRule="exact"/>
              <w:jc w:val="center"/>
              <w:rPr>
                <w:szCs w:val="21"/>
              </w:rPr>
            </w:pPr>
          </w:p>
        </w:tc>
        <w:tc>
          <w:tcPr>
            <w:tcW w:w="1659" w:type="dxa"/>
            <w:vAlign w:val="center"/>
          </w:tcPr>
          <w:p w:rsidR="005A71CF" w:rsidRDefault="007174A4">
            <w:pPr>
              <w:adjustRightInd w:val="0"/>
              <w:snapToGrid w:val="0"/>
              <w:spacing w:line="300" w:lineRule="auto"/>
              <w:rPr>
                <w:kern w:val="0"/>
                <w:szCs w:val="21"/>
              </w:rPr>
            </w:pPr>
            <w:r>
              <w:rPr>
                <w:szCs w:val="21"/>
              </w:rPr>
              <w:t>(3)</w:t>
            </w:r>
            <w:r>
              <w:rPr>
                <w:kern w:val="0"/>
                <w:szCs w:val="21"/>
              </w:rPr>
              <w:t>进度控制，</w:t>
            </w:r>
            <w:r>
              <w:rPr>
                <w:szCs w:val="21"/>
              </w:rPr>
              <w:t>案例分析</w:t>
            </w:r>
          </w:p>
        </w:tc>
        <w:tc>
          <w:tcPr>
            <w:tcW w:w="4080"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进度控制的原则和方法；结合具体案例综合</w:t>
            </w:r>
            <w:r>
              <w:rPr>
                <w:b/>
                <w:kern w:val="0"/>
                <w:szCs w:val="21"/>
              </w:rPr>
              <w:t>运用</w:t>
            </w:r>
            <w:r>
              <w:rPr>
                <w:kern w:val="0"/>
                <w:szCs w:val="21"/>
              </w:rPr>
              <w:t>相关方法规划进度和控制进度。</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pacing w:line="360" w:lineRule="exact"/>
              <w:jc w:val="center"/>
              <w:rPr>
                <w:szCs w:val="21"/>
              </w:rPr>
            </w:pPr>
            <w:r>
              <w:rPr>
                <w:szCs w:val="21"/>
              </w:rPr>
              <w:t xml:space="preserve">6. </w:t>
            </w:r>
            <w:r>
              <w:rPr>
                <w:szCs w:val="21"/>
              </w:rPr>
              <w:t>软件项目成本管理</w:t>
            </w:r>
            <w:r>
              <w:rPr>
                <w:szCs w:val="21"/>
              </w:rPr>
              <w:t>(4</w:t>
            </w:r>
            <w:r>
              <w:rPr>
                <w:szCs w:val="21"/>
              </w:rPr>
              <w:t>学时</w:t>
            </w:r>
            <w:r>
              <w:rPr>
                <w:szCs w:val="21"/>
              </w:rPr>
              <w:t>)</w:t>
            </w: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(1)</w:t>
            </w:r>
            <w:r>
              <w:rPr>
                <w:kern w:val="0"/>
                <w:szCs w:val="21"/>
              </w:rPr>
              <w:t>成本管理概述，项目成本估算和成本预算</w:t>
            </w:r>
          </w:p>
        </w:tc>
        <w:tc>
          <w:tcPr>
            <w:tcW w:w="4080" w:type="dxa"/>
            <w:vAlign w:val="center"/>
          </w:tcPr>
          <w:p w:rsidR="005A71CF" w:rsidRDefault="007174A4">
            <w:pPr>
              <w:autoSpaceDE w:val="0"/>
              <w:autoSpaceDN w:val="0"/>
              <w:adjustRightInd w:val="0"/>
              <w:snapToGrid w:val="0"/>
              <w:spacing w:line="300" w:lineRule="auto"/>
              <w:rPr>
                <w:b/>
                <w:kern w:val="0"/>
                <w:szCs w:val="21"/>
              </w:rPr>
            </w:pPr>
            <w:r>
              <w:rPr>
                <w:b/>
                <w:kern w:val="0"/>
                <w:szCs w:val="21"/>
              </w:rPr>
              <w:t>了解</w:t>
            </w:r>
            <w:r>
              <w:rPr>
                <w:kern w:val="0"/>
                <w:szCs w:val="21"/>
              </w:rPr>
              <w:t>成本管理的基本概念，</w:t>
            </w:r>
            <w:r>
              <w:rPr>
                <w:b/>
                <w:kern w:val="0"/>
                <w:szCs w:val="21"/>
              </w:rPr>
              <w:t>理解</w:t>
            </w:r>
            <w:r>
              <w:rPr>
                <w:kern w:val="0"/>
                <w:szCs w:val="21"/>
              </w:rPr>
              <w:t>软件项目成本的构成；</w:t>
            </w:r>
            <w:r>
              <w:rPr>
                <w:b/>
                <w:kern w:val="0"/>
                <w:szCs w:val="21"/>
              </w:rPr>
              <w:t>掌握</w:t>
            </w:r>
            <w:r>
              <w:rPr>
                <w:kern w:val="0"/>
                <w:szCs w:val="21"/>
              </w:rPr>
              <w:t>成本估算的基本步骤和常用方法；</w:t>
            </w:r>
            <w:r>
              <w:rPr>
                <w:b/>
                <w:kern w:val="0"/>
                <w:szCs w:val="21"/>
              </w:rPr>
              <w:t>理解</w:t>
            </w:r>
            <w:r>
              <w:rPr>
                <w:kern w:val="0"/>
                <w:szCs w:val="21"/>
              </w:rPr>
              <w:t>成本预算和成本估算的关系，</w:t>
            </w:r>
            <w:r>
              <w:rPr>
                <w:b/>
                <w:kern w:val="0"/>
                <w:szCs w:val="21"/>
              </w:rPr>
              <w:t>掌握</w:t>
            </w:r>
            <w:r>
              <w:rPr>
                <w:kern w:val="0"/>
                <w:szCs w:val="21"/>
              </w:rPr>
              <w:t>成本预算表和成本曲线图。</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r>
              <w:rPr>
                <w:szCs w:val="21"/>
              </w:rPr>
              <w:t>教学目标</w:t>
            </w:r>
            <w:r>
              <w:rPr>
                <w:kern w:val="0"/>
                <w:szCs w:val="21"/>
              </w:rPr>
              <w:t>4</w:t>
            </w:r>
          </w:p>
        </w:tc>
      </w:tr>
      <w:tr w:rsidR="005A71CF">
        <w:trPr>
          <w:trHeight w:val="53"/>
        </w:trPr>
        <w:tc>
          <w:tcPr>
            <w:tcW w:w="1599" w:type="dxa"/>
            <w:vMerge/>
            <w:tcBorders>
              <w:bottom w:val="single" w:sz="4" w:space="0" w:color="auto"/>
            </w:tcBorders>
            <w:vAlign w:val="center"/>
          </w:tcPr>
          <w:p w:rsidR="005A71CF" w:rsidRDefault="005A71CF">
            <w:pPr>
              <w:spacing w:line="360" w:lineRule="exact"/>
              <w:jc w:val="center"/>
              <w:rPr>
                <w:szCs w:val="21"/>
              </w:rPr>
            </w:pPr>
          </w:p>
        </w:tc>
        <w:tc>
          <w:tcPr>
            <w:tcW w:w="1659" w:type="dxa"/>
            <w:tcBorders>
              <w:bottom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成本控制和案例分析</w:t>
            </w:r>
          </w:p>
        </w:tc>
        <w:tc>
          <w:tcPr>
            <w:tcW w:w="4080" w:type="dxa"/>
            <w:tcBorders>
              <w:bottom w:val="single" w:sz="4" w:space="0" w:color="auto"/>
            </w:tcBorders>
            <w:vAlign w:val="center"/>
          </w:tcPr>
          <w:p w:rsidR="005A71CF" w:rsidRDefault="007174A4">
            <w:pPr>
              <w:adjustRightInd w:val="0"/>
              <w:snapToGrid w:val="0"/>
              <w:spacing w:line="300" w:lineRule="auto"/>
              <w:rPr>
                <w:szCs w:val="21"/>
              </w:rPr>
            </w:pPr>
            <w:r>
              <w:rPr>
                <w:b/>
                <w:szCs w:val="21"/>
              </w:rPr>
              <w:t>掌握</w:t>
            </w:r>
            <w:proofErr w:type="gramStart"/>
            <w:r>
              <w:rPr>
                <w:szCs w:val="21"/>
              </w:rPr>
              <w:t>挣值管理</w:t>
            </w:r>
            <w:proofErr w:type="gramEnd"/>
            <w:r>
              <w:rPr>
                <w:szCs w:val="21"/>
              </w:rPr>
              <w:t>方法，结合实际案例</w:t>
            </w:r>
            <w:proofErr w:type="gramStart"/>
            <w:r>
              <w:rPr>
                <w:b/>
                <w:szCs w:val="21"/>
              </w:rPr>
              <w:t>利用</w:t>
            </w:r>
            <w:r>
              <w:rPr>
                <w:szCs w:val="21"/>
              </w:rPr>
              <w:t>挣值法</w:t>
            </w:r>
            <w:proofErr w:type="gramEnd"/>
            <w:r>
              <w:rPr>
                <w:szCs w:val="21"/>
              </w:rPr>
              <w:t>对项目进度和费用进行综合控制。</w:t>
            </w:r>
          </w:p>
        </w:tc>
        <w:tc>
          <w:tcPr>
            <w:tcW w:w="754"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65" w:type="dxa"/>
            <w:vMerge/>
            <w:tcBorders>
              <w:bottom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pacing w:line="360" w:lineRule="exact"/>
              <w:jc w:val="center"/>
              <w:rPr>
                <w:szCs w:val="21"/>
              </w:rPr>
            </w:pPr>
            <w:r>
              <w:rPr>
                <w:szCs w:val="21"/>
              </w:rPr>
              <w:t xml:space="preserve">7. </w:t>
            </w:r>
            <w:r>
              <w:rPr>
                <w:szCs w:val="21"/>
              </w:rPr>
              <w:t>软件项目质</w:t>
            </w:r>
            <w:r>
              <w:rPr>
                <w:szCs w:val="21"/>
              </w:rPr>
              <w:lastRenderedPageBreak/>
              <w:t>量管理</w:t>
            </w:r>
            <w:r>
              <w:rPr>
                <w:szCs w:val="21"/>
              </w:rPr>
              <w:t>(3</w:t>
            </w:r>
            <w:r>
              <w:rPr>
                <w:szCs w:val="21"/>
              </w:rPr>
              <w:t>学时</w:t>
            </w:r>
            <w:r>
              <w:rPr>
                <w:szCs w:val="21"/>
              </w:rPr>
              <w:t>)</w:t>
            </w: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lastRenderedPageBreak/>
              <w:t>(1)</w:t>
            </w:r>
            <w:r>
              <w:rPr>
                <w:kern w:val="0"/>
                <w:szCs w:val="21"/>
              </w:rPr>
              <w:t>质量管理概述，质量规划</w:t>
            </w:r>
          </w:p>
        </w:tc>
        <w:tc>
          <w:tcPr>
            <w:tcW w:w="4080"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质量的定义和质量管理的相关概念，</w:t>
            </w:r>
            <w:r>
              <w:rPr>
                <w:b/>
                <w:kern w:val="0"/>
                <w:szCs w:val="21"/>
              </w:rPr>
              <w:t>了解</w:t>
            </w:r>
            <w:r>
              <w:rPr>
                <w:kern w:val="0"/>
                <w:szCs w:val="21"/>
              </w:rPr>
              <w:t>质量规划的主要内容。</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r>
              <w:rPr>
                <w:szCs w:val="21"/>
              </w:rPr>
              <w:lastRenderedPageBreak/>
              <w:t>教学目标</w:t>
            </w:r>
            <w:r>
              <w:rPr>
                <w:kern w:val="0"/>
                <w:szCs w:val="21"/>
              </w:rPr>
              <w:t>4</w:t>
            </w:r>
          </w:p>
        </w:tc>
      </w:tr>
      <w:tr w:rsidR="005A71CF">
        <w:trPr>
          <w:trHeight w:val="951"/>
        </w:trPr>
        <w:tc>
          <w:tcPr>
            <w:tcW w:w="1599" w:type="dxa"/>
            <w:vMerge/>
            <w:vAlign w:val="center"/>
          </w:tcPr>
          <w:p w:rsidR="005A71CF" w:rsidRDefault="005A71CF">
            <w:pPr>
              <w:spacing w:line="360" w:lineRule="exact"/>
              <w:jc w:val="center"/>
              <w:rPr>
                <w:szCs w:val="21"/>
              </w:rPr>
            </w:pP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质量保证和质量控制</w:t>
            </w:r>
          </w:p>
        </w:tc>
        <w:tc>
          <w:tcPr>
            <w:tcW w:w="4080" w:type="dxa"/>
            <w:vAlign w:val="center"/>
          </w:tcPr>
          <w:p w:rsidR="005A71CF" w:rsidRDefault="007174A4">
            <w:pPr>
              <w:autoSpaceDE w:val="0"/>
              <w:autoSpaceDN w:val="0"/>
              <w:adjustRightInd w:val="0"/>
              <w:snapToGrid w:val="0"/>
              <w:spacing w:line="300" w:lineRule="auto"/>
              <w:rPr>
                <w:b/>
                <w:kern w:val="0"/>
                <w:szCs w:val="21"/>
              </w:rPr>
            </w:pPr>
            <w:r>
              <w:rPr>
                <w:b/>
                <w:kern w:val="0"/>
                <w:szCs w:val="21"/>
              </w:rPr>
              <w:t>掌握</w:t>
            </w:r>
            <w:r>
              <w:rPr>
                <w:kern w:val="0"/>
                <w:szCs w:val="21"/>
              </w:rPr>
              <w:t>软件质量保证的目标和过程，</w:t>
            </w:r>
            <w:r>
              <w:rPr>
                <w:b/>
                <w:kern w:val="0"/>
                <w:szCs w:val="21"/>
              </w:rPr>
              <w:t>理解</w:t>
            </w:r>
            <w:r>
              <w:rPr>
                <w:kern w:val="0"/>
                <w:szCs w:val="21"/>
              </w:rPr>
              <w:t>质量保证和保证质量的区别；</w:t>
            </w:r>
            <w:r>
              <w:rPr>
                <w:b/>
                <w:kern w:val="0"/>
                <w:szCs w:val="21"/>
              </w:rPr>
              <w:t>掌握</w:t>
            </w:r>
            <w:r>
              <w:rPr>
                <w:kern w:val="0"/>
                <w:szCs w:val="21"/>
              </w:rPr>
              <w:t>软件项目实施过程中的质量控制方法。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ign w:val="center"/>
          </w:tcPr>
          <w:p w:rsidR="005A71CF" w:rsidRDefault="005A71CF">
            <w:pPr>
              <w:spacing w:line="360" w:lineRule="exact"/>
              <w:jc w:val="center"/>
              <w:rPr>
                <w:szCs w:val="21"/>
              </w:rPr>
            </w:pPr>
          </w:p>
        </w:tc>
        <w:tc>
          <w:tcPr>
            <w:tcW w:w="1659"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案例分析</w:t>
            </w:r>
          </w:p>
        </w:tc>
        <w:tc>
          <w:tcPr>
            <w:tcW w:w="4080" w:type="dxa"/>
            <w:vAlign w:val="center"/>
          </w:tcPr>
          <w:p w:rsidR="005A71CF" w:rsidRDefault="007174A4">
            <w:pPr>
              <w:autoSpaceDE w:val="0"/>
              <w:autoSpaceDN w:val="0"/>
              <w:adjustRightInd w:val="0"/>
              <w:snapToGrid w:val="0"/>
              <w:spacing w:line="300" w:lineRule="auto"/>
              <w:rPr>
                <w:kern w:val="0"/>
                <w:szCs w:val="21"/>
              </w:rPr>
            </w:pPr>
            <w:r>
              <w:rPr>
                <w:szCs w:val="21"/>
              </w:rPr>
              <w:t>结合实际案例</w:t>
            </w:r>
            <w:r>
              <w:rPr>
                <w:b/>
                <w:szCs w:val="21"/>
              </w:rPr>
              <w:t>运用</w:t>
            </w:r>
            <w:r>
              <w:rPr>
                <w:szCs w:val="21"/>
              </w:rPr>
              <w:t>相关方法管理软件项目的质量</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spacing w:line="360" w:lineRule="exact"/>
              <w:jc w:val="center"/>
              <w:rPr>
                <w:szCs w:val="21"/>
              </w:rPr>
            </w:pPr>
            <w:r>
              <w:rPr>
                <w:szCs w:val="21"/>
              </w:rPr>
              <w:t xml:space="preserve">8. </w:t>
            </w:r>
            <w:r>
              <w:rPr>
                <w:szCs w:val="21"/>
              </w:rPr>
              <w:t>软件项目人力资源管理</w:t>
            </w:r>
          </w:p>
          <w:p w:rsidR="005A71CF" w:rsidRDefault="007174A4">
            <w:pPr>
              <w:spacing w:line="360" w:lineRule="exact"/>
              <w:jc w:val="center"/>
              <w:rPr>
                <w:szCs w:val="21"/>
              </w:rPr>
            </w:pPr>
            <w:r>
              <w:rPr>
                <w:szCs w:val="21"/>
              </w:rPr>
              <w:t>(2</w:t>
            </w:r>
            <w:r>
              <w:rPr>
                <w:szCs w:val="21"/>
              </w:rPr>
              <w:t>学时</w:t>
            </w:r>
            <w:r>
              <w:rPr>
                <w:szCs w:val="21"/>
              </w:rPr>
              <w:t>)</w:t>
            </w:r>
          </w:p>
        </w:tc>
        <w:tc>
          <w:tcPr>
            <w:tcW w:w="1659" w:type="dxa"/>
            <w:vAlign w:val="center"/>
          </w:tcPr>
          <w:p w:rsidR="005A71CF" w:rsidRDefault="007174A4">
            <w:pPr>
              <w:autoSpaceDE w:val="0"/>
              <w:autoSpaceDN w:val="0"/>
              <w:adjustRightInd w:val="0"/>
              <w:snapToGrid w:val="0"/>
              <w:spacing w:line="300" w:lineRule="auto"/>
              <w:rPr>
                <w:szCs w:val="21"/>
              </w:rPr>
            </w:pPr>
            <w:r>
              <w:rPr>
                <w:kern w:val="0"/>
                <w:szCs w:val="21"/>
              </w:rPr>
              <w:t>(1)</w:t>
            </w:r>
            <w:r>
              <w:rPr>
                <w:kern w:val="0"/>
                <w:szCs w:val="21"/>
              </w:rPr>
              <w:t>人力资源管理概述，</w:t>
            </w:r>
            <w:r>
              <w:rPr>
                <w:szCs w:val="21"/>
              </w:rPr>
              <w:t>制定人力资源计划</w:t>
            </w:r>
          </w:p>
        </w:tc>
        <w:tc>
          <w:tcPr>
            <w:tcW w:w="4080" w:type="dxa"/>
            <w:vAlign w:val="center"/>
          </w:tcPr>
          <w:p w:rsidR="005A71CF" w:rsidRDefault="007174A4">
            <w:pPr>
              <w:adjustRightInd w:val="0"/>
              <w:snapToGrid w:val="0"/>
              <w:spacing w:line="300" w:lineRule="auto"/>
              <w:rPr>
                <w:b/>
                <w:szCs w:val="21"/>
              </w:rPr>
            </w:pPr>
            <w:r>
              <w:rPr>
                <w:b/>
                <w:kern w:val="0"/>
                <w:szCs w:val="21"/>
              </w:rPr>
              <w:t>理解</w:t>
            </w:r>
            <w:r>
              <w:rPr>
                <w:kern w:val="0"/>
                <w:szCs w:val="21"/>
              </w:rPr>
              <w:t>人力资源管理的相关概念；</w:t>
            </w:r>
            <w:r>
              <w:rPr>
                <w:b/>
                <w:kern w:val="0"/>
                <w:szCs w:val="21"/>
              </w:rPr>
              <w:t>了解</w:t>
            </w:r>
            <w:r>
              <w:rPr>
                <w:kern w:val="0"/>
                <w:szCs w:val="21"/>
              </w:rPr>
              <w:t>如何制定人力资源计划。</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599" w:type="dxa"/>
            <w:vMerge/>
            <w:vAlign w:val="center"/>
          </w:tcPr>
          <w:p w:rsidR="005A71CF" w:rsidRDefault="005A71CF">
            <w:pPr>
              <w:spacing w:line="360" w:lineRule="exact"/>
              <w:jc w:val="center"/>
              <w:rPr>
                <w:szCs w:val="21"/>
              </w:rPr>
            </w:pPr>
          </w:p>
        </w:tc>
        <w:tc>
          <w:tcPr>
            <w:tcW w:w="1659" w:type="dxa"/>
            <w:vAlign w:val="center"/>
          </w:tcPr>
          <w:p w:rsidR="005A71CF" w:rsidRDefault="007174A4">
            <w:pPr>
              <w:autoSpaceDE w:val="0"/>
              <w:autoSpaceDN w:val="0"/>
              <w:adjustRightInd w:val="0"/>
              <w:snapToGrid w:val="0"/>
              <w:spacing w:line="300" w:lineRule="auto"/>
              <w:rPr>
                <w:szCs w:val="21"/>
              </w:rPr>
            </w:pPr>
            <w:r>
              <w:rPr>
                <w:kern w:val="0"/>
                <w:szCs w:val="21"/>
              </w:rPr>
              <w:t>(2)</w:t>
            </w:r>
            <w:r>
              <w:rPr>
                <w:szCs w:val="21"/>
              </w:rPr>
              <w:t xml:space="preserve"> </w:t>
            </w:r>
            <w:r>
              <w:rPr>
                <w:szCs w:val="21"/>
              </w:rPr>
              <w:t>建设和管理项目团队</w:t>
            </w:r>
          </w:p>
        </w:tc>
        <w:tc>
          <w:tcPr>
            <w:tcW w:w="4080" w:type="dxa"/>
            <w:vAlign w:val="center"/>
          </w:tcPr>
          <w:p w:rsidR="005A71CF" w:rsidRDefault="007174A4">
            <w:pPr>
              <w:adjustRightInd w:val="0"/>
              <w:snapToGrid w:val="0"/>
              <w:spacing w:line="300" w:lineRule="auto"/>
              <w:rPr>
                <w:b/>
                <w:szCs w:val="21"/>
              </w:rPr>
            </w:pPr>
            <w:r>
              <w:rPr>
                <w:b/>
                <w:szCs w:val="21"/>
              </w:rPr>
              <w:t>掌握</w:t>
            </w:r>
            <w:r>
              <w:rPr>
                <w:szCs w:val="21"/>
              </w:rPr>
              <w:t>项目经理的职责、权利和能力要求；</w:t>
            </w:r>
            <w:r>
              <w:rPr>
                <w:b/>
                <w:szCs w:val="21"/>
              </w:rPr>
              <w:t>理解</w:t>
            </w:r>
            <w:r>
              <w:rPr>
                <w:szCs w:val="21"/>
              </w:rPr>
              <w:t>组建高效项目团队的基本原则，</w:t>
            </w:r>
            <w:r>
              <w:rPr>
                <w:b/>
                <w:szCs w:val="21"/>
              </w:rPr>
              <w:t>掌握</w:t>
            </w:r>
            <w:r>
              <w:rPr>
                <w:szCs w:val="21"/>
              </w:rPr>
              <w:t>责任分配矩阵，并能</w:t>
            </w:r>
            <w:r>
              <w:rPr>
                <w:b/>
                <w:szCs w:val="21"/>
              </w:rPr>
              <w:t>利用</w:t>
            </w:r>
            <w:r>
              <w:rPr>
                <w:szCs w:val="21"/>
              </w:rPr>
              <w:t>这些原则组建团队。</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Align w:val="center"/>
          </w:tcPr>
          <w:p w:rsidR="005A71CF" w:rsidRDefault="007174A4">
            <w:pPr>
              <w:spacing w:line="360" w:lineRule="exact"/>
              <w:jc w:val="center"/>
              <w:rPr>
                <w:szCs w:val="21"/>
              </w:rPr>
            </w:pPr>
            <w:r>
              <w:rPr>
                <w:szCs w:val="21"/>
              </w:rPr>
              <w:t xml:space="preserve">9. </w:t>
            </w:r>
            <w:r>
              <w:rPr>
                <w:szCs w:val="21"/>
              </w:rPr>
              <w:t>软件项目沟通管理</w:t>
            </w:r>
            <w:r>
              <w:rPr>
                <w:szCs w:val="21"/>
              </w:rPr>
              <w:t>(1</w:t>
            </w:r>
            <w:r>
              <w:rPr>
                <w:szCs w:val="21"/>
              </w:rPr>
              <w:t>学时</w:t>
            </w:r>
            <w:r>
              <w:rPr>
                <w:szCs w:val="21"/>
              </w:rPr>
              <w:t>)</w:t>
            </w:r>
          </w:p>
        </w:tc>
        <w:tc>
          <w:tcPr>
            <w:tcW w:w="1659" w:type="dxa"/>
            <w:vAlign w:val="center"/>
          </w:tcPr>
          <w:p w:rsidR="005A71CF" w:rsidRDefault="007174A4">
            <w:pPr>
              <w:autoSpaceDE w:val="0"/>
              <w:autoSpaceDN w:val="0"/>
              <w:adjustRightInd w:val="0"/>
              <w:snapToGrid w:val="0"/>
              <w:spacing w:line="300" w:lineRule="auto"/>
              <w:rPr>
                <w:szCs w:val="21"/>
              </w:rPr>
            </w:pPr>
            <w:r>
              <w:rPr>
                <w:szCs w:val="21"/>
              </w:rPr>
              <w:t>制定沟通计划，信息发布，管理冲突</w:t>
            </w:r>
          </w:p>
        </w:tc>
        <w:tc>
          <w:tcPr>
            <w:tcW w:w="4080" w:type="dxa"/>
            <w:vAlign w:val="center"/>
          </w:tcPr>
          <w:p w:rsidR="005A71CF" w:rsidRDefault="007174A4">
            <w:pPr>
              <w:adjustRightInd w:val="0"/>
              <w:snapToGrid w:val="0"/>
              <w:spacing w:line="300" w:lineRule="auto"/>
              <w:rPr>
                <w:szCs w:val="21"/>
              </w:rPr>
            </w:pPr>
            <w:r>
              <w:rPr>
                <w:b/>
                <w:szCs w:val="21"/>
              </w:rPr>
              <w:t>了解</w:t>
            </w:r>
            <w:r>
              <w:rPr>
                <w:szCs w:val="21"/>
              </w:rPr>
              <w:t>如何制定沟通管理计划；</w:t>
            </w:r>
            <w:r>
              <w:rPr>
                <w:b/>
                <w:szCs w:val="21"/>
              </w:rPr>
              <w:t>掌握</w:t>
            </w:r>
            <w:r>
              <w:rPr>
                <w:szCs w:val="21"/>
              </w:rPr>
              <w:t>发布信息的方式和适用情况；</w:t>
            </w:r>
            <w:r>
              <w:rPr>
                <w:b/>
                <w:szCs w:val="21"/>
              </w:rPr>
              <w:t>理解</w:t>
            </w:r>
            <w:r>
              <w:rPr>
                <w:szCs w:val="21"/>
              </w:rPr>
              <w:t>如何分析、解决和防范冲突。</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c>
          <w:tcPr>
            <w:tcW w:w="1599" w:type="dxa"/>
            <w:vMerge w:val="restart"/>
            <w:vAlign w:val="center"/>
          </w:tcPr>
          <w:p w:rsidR="005A71CF" w:rsidRDefault="007174A4">
            <w:pPr>
              <w:spacing w:line="360" w:lineRule="exact"/>
              <w:jc w:val="center"/>
              <w:rPr>
                <w:szCs w:val="21"/>
              </w:rPr>
            </w:pPr>
            <w:r>
              <w:rPr>
                <w:szCs w:val="21"/>
              </w:rPr>
              <w:t xml:space="preserve">10. </w:t>
            </w:r>
            <w:r>
              <w:rPr>
                <w:szCs w:val="21"/>
              </w:rPr>
              <w:t>软件项目风险管理</w:t>
            </w:r>
          </w:p>
          <w:p w:rsidR="005A71CF" w:rsidRDefault="007174A4">
            <w:pPr>
              <w:spacing w:line="360" w:lineRule="exact"/>
              <w:jc w:val="center"/>
              <w:rPr>
                <w:szCs w:val="21"/>
              </w:rPr>
            </w:pPr>
            <w:r>
              <w:rPr>
                <w:szCs w:val="21"/>
              </w:rPr>
              <w:t>(2</w:t>
            </w:r>
            <w:r>
              <w:rPr>
                <w:szCs w:val="21"/>
              </w:rPr>
              <w:t>学时</w:t>
            </w:r>
            <w:r>
              <w:rPr>
                <w:szCs w:val="21"/>
              </w:rPr>
              <w:t>)</w:t>
            </w:r>
          </w:p>
        </w:tc>
        <w:tc>
          <w:tcPr>
            <w:tcW w:w="1659" w:type="dxa"/>
            <w:vAlign w:val="center"/>
          </w:tcPr>
          <w:p w:rsidR="005A71CF" w:rsidRDefault="007174A4">
            <w:pPr>
              <w:autoSpaceDE w:val="0"/>
              <w:autoSpaceDN w:val="0"/>
              <w:adjustRightInd w:val="0"/>
              <w:snapToGrid w:val="0"/>
              <w:spacing w:line="300" w:lineRule="auto"/>
              <w:rPr>
                <w:szCs w:val="21"/>
              </w:rPr>
            </w:pPr>
            <w:r>
              <w:rPr>
                <w:szCs w:val="21"/>
              </w:rPr>
              <w:t>(1)</w:t>
            </w:r>
            <w:r>
              <w:rPr>
                <w:szCs w:val="21"/>
              </w:rPr>
              <w:t>风险管理概述，风险识别和风险评估</w:t>
            </w:r>
          </w:p>
        </w:tc>
        <w:tc>
          <w:tcPr>
            <w:tcW w:w="4080" w:type="dxa"/>
            <w:vAlign w:val="center"/>
          </w:tcPr>
          <w:p w:rsidR="005A71CF" w:rsidRDefault="007174A4">
            <w:pPr>
              <w:adjustRightInd w:val="0"/>
              <w:snapToGrid w:val="0"/>
              <w:spacing w:line="300" w:lineRule="auto"/>
              <w:rPr>
                <w:szCs w:val="21"/>
              </w:rPr>
            </w:pPr>
            <w:r>
              <w:rPr>
                <w:b/>
                <w:szCs w:val="21"/>
              </w:rPr>
              <w:t>了解</w:t>
            </w:r>
            <w:r>
              <w:rPr>
                <w:szCs w:val="21"/>
              </w:rPr>
              <w:t>风险的定义、软件项目风险构成等风险管理的基本概念；</w:t>
            </w:r>
            <w:r>
              <w:rPr>
                <w:b/>
                <w:szCs w:val="21"/>
              </w:rPr>
              <w:t>掌握</w:t>
            </w:r>
            <w:r>
              <w:rPr>
                <w:szCs w:val="21"/>
              </w:rPr>
              <w:t>如何识别软件项目的风险；</w:t>
            </w:r>
            <w:r>
              <w:rPr>
                <w:b/>
                <w:szCs w:val="21"/>
              </w:rPr>
              <w:t>理解</w:t>
            </w:r>
            <w:r>
              <w:rPr>
                <w:szCs w:val="21"/>
              </w:rPr>
              <w:t>定性和定量的风险评估方法。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r>
              <w:rPr>
                <w:szCs w:val="21"/>
              </w:rPr>
              <w:t>教学目标</w:t>
            </w:r>
            <w:r>
              <w:rPr>
                <w:kern w:val="0"/>
                <w:szCs w:val="21"/>
              </w:rPr>
              <w:t>4</w:t>
            </w:r>
          </w:p>
        </w:tc>
      </w:tr>
      <w:tr w:rsidR="005A71CF">
        <w:tc>
          <w:tcPr>
            <w:tcW w:w="1599" w:type="dxa"/>
            <w:vMerge/>
            <w:vAlign w:val="center"/>
          </w:tcPr>
          <w:p w:rsidR="005A71CF" w:rsidRDefault="005A71CF">
            <w:pPr>
              <w:spacing w:line="360" w:lineRule="exact"/>
              <w:jc w:val="center"/>
              <w:rPr>
                <w:szCs w:val="21"/>
              </w:rPr>
            </w:pPr>
          </w:p>
        </w:tc>
        <w:tc>
          <w:tcPr>
            <w:tcW w:w="1659" w:type="dxa"/>
            <w:vAlign w:val="center"/>
          </w:tcPr>
          <w:p w:rsidR="005A71CF" w:rsidRDefault="007174A4">
            <w:pPr>
              <w:autoSpaceDE w:val="0"/>
              <w:autoSpaceDN w:val="0"/>
              <w:adjustRightInd w:val="0"/>
              <w:snapToGrid w:val="0"/>
              <w:spacing w:line="300" w:lineRule="auto"/>
              <w:rPr>
                <w:szCs w:val="21"/>
              </w:rPr>
            </w:pPr>
            <w:r>
              <w:rPr>
                <w:szCs w:val="21"/>
              </w:rPr>
              <w:t>(2)</w:t>
            </w:r>
            <w:r>
              <w:rPr>
                <w:szCs w:val="21"/>
              </w:rPr>
              <w:t>风险应对和风险控制，案例分析</w:t>
            </w:r>
          </w:p>
        </w:tc>
        <w:tc>
          <w:tcPr>
            <w:tcW w:w="4080" w:type="dxa"/>
            <w:vAlign w:val="center"/>
          </w:tcPr>
          <w:p w:rsidR="005A71CF" w:rsidRDefault="007174A4">
            <w:pPr>
              <w:adjustRightInd w:val="0"/>
              <w:snapToGrid w:val="0"/>
              <w:spacing w:line="300" w:lineRule="auto"/>
              <w:rPr>
                <w:szCs w:val="21"/>
              </w:rPr>
            </w:pPr>
            <w:r>
              <w:rPr>
                <w:b/>
                <w:szCs w:val="21"/>
              </w:rPr>
              <w:t>理解</w:t>
            </w:r>
            <w:r>
              <w:rPr>
                <w:szCs w:val="21"/>
              </w:rPr>
              <w:t>风险应对的主要依据和常用方法；</w:t>
            </w:r>
            <w:r>
              <w:rPr>
                <w:b/>
                <w:szCs w:val="21"/>
              </w:rPr>
              <w:t>了解</w:t>
            </w:r>
            <w:r>
              <w:rPr>
                <w:szCs w:val="21"/>
              </w:rPr>
              <w:t>风险控制的流程；结合具体案例</w:t>
            </w:r>
            <w:r>
              <w:rPr>
                <w:b/>
                <w:szCs w:val="21"/>
              </w:rPr>
              <w:t>应用</w:t>
            </w:r>
            <w:r>
              <w:rPr>
                <w:szCs w:val="21"/>
              </w:rPr>
              <w:t>这些方法管理软件项目的风险。</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Align w:val="center"/>
          </w:tcPr>
          <w:p w:rsidR="005A71CF" w:rsidRDefault="007174A4">
            <w:pPr>
              <w:spacing w:line="360" w:lineRule="exact"/>
              <w:jc w:val="center"/>
              <w:rPr>
                <w:szCs w:val="21"/>
              </w:rPr>
            </w:pPr>
            <w:r>
              <w:rPr>
                <w:szCs w:val="21"/>
              </w:rPr>
              <w:t xml:space="preserve">11. </w:t>
            </w:r>
            <w:r>
              <w:rPr>
                <w:szCs w:val="21"/>
              </w:rPr>
              <w:t>软件项目采购管理</w:t>
            </w:r>
          </w:p>
          <w:p w:rsidR="005A71CF" w:rsidRDefault="007174A4">
            <w:pPr>
              <w:spacing w:line="360" w:lineRule="exact"/>
              <w:jc w:val="center"/>
              <w:rPr>
                <w:szCs w:val="21"/>
              </w:rPr>
            </w:pPr>
            <w:r>
              <w:rPr>
                <w:szCs w:val="21"/>
              </w:rPr>
              <w:t>(1</w:t>
            </w:r>
            <w:r>
              <w:rPr>
                <w:szCs w:val="21"/>
              </w:rPr>
              <w:t>学时</w:t>
            </w:r>
            <w:r>
              <w:rPr>
                <w:szCs w:val="21"/>
              </w:rPr>
              <w:t>)</w:t>
            </w:r>
          </w:p>
        </w:tc>
        <w:tc>
          <w:tcPr>
            <w:tcW w:w="1659" w:type="dxa"/>
            <w:vAlign w:val="center"/>
          </w:tcPr>
          <w:p w:rsidR="005A71CF" w:rsidRDefault="007174A4">
            <w:pPr>
              <w:autoSpaceDE w:val="0"/>
              <w:autoSpaceDN w:val="0"/>
              <w:adjustRightInd w:val="0"/>
              <w:snapToGrid w:val="0"/>
              <w:spacing w:line="300" w:lineRule="auto"/>
              <w:rPr>
                <w:szCs w:val="21"/>
              </w:rPr>
            </w:pPr>
            <w:r>
              <w:rPr>
                <w:szCs w:val="21"/>
              </w:rPr>
              <w:t>制定采购计划，合同管理</w:t>
            </w:r>
          </w:p>
        </w:tc>
        <w:tc>
          <w:tcPr>
            <w:tcW w:w="4080" w:type="dxa"/>
            <w:vAlign w:val="center"/>
          </w:tcPr>
          <w:p w:rsidR="005A71CF" w:rsidRDefault="007174A4">
            <w:pPr>
              <w:adjustRightInd w:val="0"/>
              <w:snapToGrid w:val="0"/>
              <w:spacing w:line="300" w:lineRule="auto"/>
              <w:rPr>
                <w:b/>
                <w:szCs w:val="21"/>
              </w:rPr>
            </w:pPr>
            <w:r>
              <w:rPr>
                <w:b/>
                <w:szCs w:val="21"/>
              </w:rPr>
              <w:t>了解</w:t>
            </w:r>
            <w:r>
              <w:rPr>
                <w:szCs w:val="21"/>
              </w:rPr>
              <w:t>项目采购应遵循的原则；</w:t>
            </w:r>
            <w:r>
              <w:rPr>
                <w:b/>
                <w:szCs w:val="21"/>
              </w:rPr>
              <w:t>了解</w:t>
            </w:r>
            <w:r>
              <w:rPr>
                <w:szCs w:val="21"/>
              </w:rPr>
              <w:t>项目的招投标方式和相关政策；</w:t>
            </w:r>
            <w:r>
              <w:rPr>
                <w:b/>
                <w:szCs w:val="21"/>
              </w:rPr>
              <w:t>了解</w:t>
            </w:r>
            <w:r>
              <w:rPr>
                <w:szCs w:val="21"/>
              </w:rPr>
              <w:t>合同的编制和管理。</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36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r>
              <w:rPr>
                <w:szCs w:val="21"/>
              </w:rPr>
              <w:t>教学目标</w:t>
            </w:r>
            <w:r>
              <w:rPr>
                <w:kern w:val="0"/>
                <w:szCs w:val="21"/>
              </w:rPr>
              <w:t>2</w:t>
            </w:r>
            <w:r>
              <w:rPr>
                <w:szCs w:val="21"/>
              </w:rPr>
              <w:t>教学目标</w:t>
            </w:r>
            <w:r>
              <w:rPr>
                <w:kern w:val="0"/>
                <w:szCs w:val="21"/>
              </w:rPr>
              <w:t>3</w:t>
            </w:r>
          </w:p>
        </w:tc>
      </w:tr>
    </w:tbl>
    <w:p w:rsidR="005A71CF" w:rsidRDefault="007174A4">
      <w:pPr>
        <w:autoSpaceDE w:val="0"/>
        <w:autoSpaceDN w:val="0"/>
        <w:adjustRightInd w:val="0"/>
        <w:spacing w:line="360" w:lineRule="exact"/>
        <w:jc w:val="left"/>
        <w:rPr>
          <w:kern w:val="0"/>
          <w:sz w:val="24"/>
          <w:szCs w:val="24"/>
        </w:rPr>
      </w:pPr>
      <w:r>
        <w:rPr>
          <w:kern w:val="0"/>
          <w:sz w:val="24"/>
          <w:szCs w:val="24"/>
        </w:rPr>
        <w:t>注：最后两学时进行随堂考试。</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pPr>
        <w:spacing w:line="360" w:lineRule="exact"/>
        <w:ind w:firstLineChars="200" w:firstLine="420"/>
        <w:jc w:val="left"/>
        <w:rPr>
          <w:szCs w:val="21"/>
        </w:rPr>
      </w:pPr>
      <w:r>
        <w:rPr>
          <w:szCs w:val="21"/>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随</w:t>
            </w:r>
            <w:proofErr w:type="gramStart"/>
            <w:r>
              <w:rPr>
                <w:szCs w:val="24"/>
              </w:rPr>
              <w:t>堂考试</w:t>
            </w:r>
            <w:proofErr w:type="gramEnd"/>
          </w:p>
        </w:tc>
        <w:tc>
          <w:tcPr>
            <w:tcW w:w="1154" w:type="dxa"/>
            <w:vAlign w:val="center"/>
          </w:tcPr>
          <w:p w:rsidR="005A71CF" w:rsidRDefault="007174A4">
            <w:pPr>
              <w:autoSpaceDE w:val="0"/>
              <w:autoSpaceDN w:val="0"/>
              <w:adjustRightInd w:val="0"/>
              <w:spacing w:line="360" w:lineRule="exact"/>
              <w:jc w:val="center"/>
              <w:rPr>
                <w:szCs w:val="24"/>
              </w:rPr>
            </w:pPr>
            <w:r>
              <w:rPr>
                <w:szCs w:val="24"/>
              </w:rPr>
              <w:t>60</w:t>
            </w:r>
          </w:p>
        </w:tc>
        <w:tc>
          <w:tcPr>
            <w:tcW w:w="6806" w:type="dxa"/>
          </w:tcPr>
          <w:p w:rsidR="005A71CF" w:rsidRDefault="007174A4">
            <w:pPr>
              <w:autoSpaceDE w:val="0"/>
              <w:autoSpaceDN w:val="0"/>
              <w:adjustRightInd w:val="0"/>
              <w:spacing w:line="360" w:lineRule="exact"/>
              <w:jc w:val="left"/>
              <w:rPr>
                <w:szCs w:val="24"/>
              </w:rPr>
            </w:pPr>
            <w:r>
              <w:rPr>
                <w:szCs w:val="24"/>
              </w:rPr>
              <w:t>开卷考试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平时考核</w:t>
            </w:r>
          </w:p>
        </w:tc>
        <w:tc>
          <w:tcPr>
            <w:tcW w:w="1154" w:type="dxa"/>
            <w:vAlign w:val="center"/>
          </w:tcPr>
          <w:p w:rsidR="005A71CF" w:rsidRDefault="007174A4">
            <w:pPr>
              <w:autoSpaceDE w:val="0"/>
              <w:autoSpaceDN w:val="0"/>
              <w:adjustRightInd w:val="0"/>
              <w:spacing w:line="360" w:lineRule="exact"/>
              <w:jc w:val="center"/>
              <w:rPr>
                <w:szCs w:val="24"/>
              </w:rPr>
            </w:pPr>
            <w:r>
              <w:rPr>
                <w:szCs w:val="24"/>
              </w:rPr>
              <w:t>40</w:t>
            </w:r>
          </w:p>
        </w:tc>
        <w:tc>
          <w:tcPr>
            <w:tcW w:w="6806" w:type="dxa"/>
          </w:tcPr>
          <w:p w:rsidR="005A71CF" w:rsidRDefault="007174A4">
            <w:pPr>
              <w:autoSpaceDE w:val="0"/>
              <w:autoSpaceDN w:val="0"/>
              <w:adjustRightInd w:val="0"/>
              <w:spacing w:line="360" w:lineRule="exact"/>
              <w:jc w:val="left"/>
              <w:rPr>
                <w:szCs w:val="24"/>
              </w:rPr>
            </w:pPr>
            <w:r>
              <w:rPr>
                <w:kern w:val="0"/>
                <w:szCs w:val="21"/>
              </w:rPr>
              <w:t>作业、出勤、课堂表现等</w:t>
            </w:r>
          </w:p>
        </w:tc>
      </w:tr>
    </w:tbl>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执笔人：刘翠微</w:t>
            </w:r>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审核人：王丹</w:t>
            </w:r>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widowControl/>
        <w:adjustRightInd w:val="0"/>
        <w:snapToGrid w:val="0"/>
        <w:spacing w:beforeLines="50" w:before="156" w:afterLines="50" w:after="156" w:line="360" w:lineRule="auto"/>
        <w:jc w:val="center"/>
        <w:rPr>
          <w:rFonts w:eastAsia="黑体"/>
          <w:kern w:val="0"/>
          <w:sz w:val="30"/>
          <w:szCs w:val="30"/>
        </w:rPr>
      </w:pPr>
    </w:p>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widowControl/>
        <w:adjustRightInd w:val="0"/>
        <w:snapToGrid w:val="0"/>
        <w:spacing w:beforeLines="50" w:before="156" w:afterLines="50" w:after="156" w:line="360" w:lineRule="auto"/>
        <w:jc w:val="center"/>
        <w:outlineLvl w:val="0"/>
        <w:rPr>
          <w:rFonts w:eastAsia="黑体"/>
          <w:kern w:val="0"/>
          <w:sz w:val="30"/>
          <w:szCs w:val="30"/>
        </w:rPr>
      </w:pPr>
      <w:bookmarkStart w:id="62" w:name="_Toc393033480"/>
      <w:bookmarkStart w:id="63" w:name="_Toc389034695"/>
      <w:bookmarkStart w:id="64" w:name="_Toc389576347"/>
      <w:bookmarkStart w:id="65" w:name="_Toc10617347"/>
      <w:r>
        <w:rPr>
          <w:rFonts w:eastAsia="黑体"/>
          <w:kern w:val="0"/>
          <w:sz w:val="30"/>
          <w:szCs w:val="30"/>
        </w:rPr>
        <w:lastRenderedPageBreak/>
        <w:t>《</w:t>
      </w:r>
      <w:r>
        <w:rPr>
          <w:rFonts w:eastAsia="黑体"/>
          <w:kern w:val="0"/>
          <w:sz w:val="30"/>
          <w:szCs w:val="30"/>
        </w:rPr>
        <w:t>Android</w:t>
      </w:r>
      <w:r>
        <w:rPr>
          <w:rFonts w:eastAsia="黑体"/>
          <w:kern w:val="0"/>
          <w:sz w:val="30"/>
          <w:szCs w:val="30"/>
        </w:rPr>
        <w:t>移动应用开发》教学大纲</w:t>
      </w:r>
      <w:bookmarkEnd w:id="65"/>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66" w:name="_Toc525940567"/>
      <w:r>
        <w:rPr>
          <w:rFonts w:eastAsia="黑体"/>
          <w:kern w:val="0"/>
          <w:sz w:val="24"/>
        </w:rPr>
        <w:t>一、课程基本信息</w:t>
      </w:r>
      <w:bookmarkEnd w:id="66"/>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1010001210</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课程中文名称</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Android</w:t>
            </w:r>
            <w:r>
              <w:rPr>
                <w:kern w:val="0"/>
                <w:szCs w:val="21"/>
              </w:rPr>
              <w:t>移动应用开发</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课程英文名称</w:t>
            </w:r>
          </w:p>
        </w:tc>
        <w:tc>
          <w:tcPr>
            <w:tcW w:w="7546" w:type="dxa"/>
            <w:vAlign w:val="center"/>
          </w:tcPr>
          <w:p w:rsidR="005A71CF" w:rsidRDefault="007174A4">
            <w:pPr>
              <w:adjustRightInd w:val="0"/>
              <w:snapToGrid w:val="0"/>
              <w:spacing w:line="300" w:lineRule="auto"/>
              <w:rPr>
                <w:szCs w:val="24"/>
              </w:rPr>
            </w:pPr>
            <w:r>
              <w:rPr>
                <w:szCs w:val="24"/>
              </w:rPr>
              <w:t>Mobile Programming with Android</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课程类别</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适用专业</w:t>
            </w:r>
          </w:p>
        </w:tc>
        <w:tc>
          <w:tcPr>
            <w:tcW w:w="7546"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开课学期</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开课模式</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546" w:type="dxa"/>
            <w:vAlign w:val="center"/>
          </w:tcPr>
          <w:p w:rsidR="005A71CF" w:rsidRDefault="007174A4">
            <w:pPr>
              <w:autoSpaceDE w:val="0"/>
              <w:autoSpaceDN w:val="0"/>
              <w:adjustRightInd w:val="0"/>
              <w:snapToGrid w:val="0"/>
              <w:spacing w:line="300" w:lineRule="auto"/>
              <w:rPr>
                <w:kern w:val="0"/>
                <w:szCs w:val="21"/>
              </w:rPr>
            </w:pPr>
            <w:r>
              <w:rPr>
                <w:szCs w:val="21"/>
              </w:rPr>
              <w:t>程序设计基础、高级程序设计、数据结构与算法</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546" w:type="dxa"/>
            <w:vAlign w:val="center"/>
          </w:tcPr>
          <w:p w:rsidR="005A71CF" w:rsidRDefault="007174A4">
            <w:pPr>
              <w:autoSpaceDE w:val="0"/>
              <w:autoSpaceDN w:val="0"/>
              <w:adjustRightInd w:val="0"/>
              <w:snapToGrid w:val="0"/>
              <w:spacing w:line="300" w:lineRule="auto"/>
              <w:rPr>
                <w:kern w:val="0"/>
                <w:szCs w:val="21"/>
              </w:rPr>
            </w:pPr>
            <w:r>
              <w:rPr>
                <w:kern w:val="0"/>
                <w:szCs w:val="21"/>
              </w:rPr>
              <w:t>本课程主要针对移动端程序开发，尤其</w:t>
            </w:r>
            <w:proofErr w:type="gramStart"/>
            <w:r>
              <w:rPr>
                <w:kern w:val="0"/>
                <w:szCs w:val="21"/>
              </w:rPr>
              <w:t>是安卓手机</w:t>
            </w:r>
            <w:proofErr w:type="gramEnd"/>
            <w:r>
              <w:rPr>
                <w:kern w:val="0"/>
                <w:szCs w:val="21"/>
              </w:rPr>
              <w:t>APP</w:t>
            </w:r>
            <w:r>
              <w:rPr>
                <w:kern w:val="0"/>
                <w:szCs w:val="21"/>
              </w:rPr>
              <w:t>开发进行讲授。课程内容包括</w:t>
            </w:r>
            <w:proofErr w:type="gramStart"/>
            <w:r>
              <w:rPr>
                <w:kern w:val="0"/>
                <w:szCs w:val="21"/>
              </w:rPr>
              <w:t>安卓用户</w:t>
            </w:r>
            <w:proofErr w:type="gramEnd"/>
            <w:r>
              <w:rPr>
                <w:kern w:val="0"/>
                <w:szCs w:val="21"/>
              </w:rPr>
              <w:t>界面、安卓设备通信、进程等。在授课之外，本课程在每节课后都会安排上机实验内容，增强同学们的安卓开发实践能力。</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546" w:type="dxa"/>
            <w:vAlign w:val="center"/>
          </w:tcPr>
          <w:p w:rsidR="005A71CF" w:rsidRDefault="007174A4">
            <w:pPr>
              <w:autoSpaceDE w:val="0"/>
              <w:autoSpaceDN w:val="0"/>
              <w:adjustRightInd w:val="0"/>
              <w:snapToGrid w:val="0"/>
              <w:spacing w:line="300" w:lineRule="auto"/>
              <w:rPr>
                <w:kern w:val="0"/>
                <w:szCs w:val="21"/>
              </w:rPr>
            </w:pPr>
            <w:proofErr w:type="spellStart"/>
            <w:r>
              <w:rPr>
                <w:szCs w:val="24"/>
              </w:rPr>
              <w:t>Reto</w:t>
            </w:r>
            <w:proofErr w:type="spellEnd"/>
            <w:r>
              <w:rPr>
                <w:szCs w:val="24"/>
              </w:rPr>
              <w:t xml:space="preserve"> Meier, Professional Android 4 Application Development, </w:t>
            </w:r>
            <w:proofErr w:type="spellStart"/>
            <w:r>
              <w:rPr>
                <w:szCs w:val="24"/>
              </w:rPr>
              <w:t>Wrox</w:t>
            </w:r>
            <w:proofErr w:type="spellEnd"/>
            <w:r>
              <w:rPr>
                <w:szCs w:val="24"/>
              </w:rPr>
              <w:t xml:space="preserve"> (Wiley) Publishing, 2012, ISBN-13: 9781118102275</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546" w:type="dxa"/>
            <w:vAlign w:val="center"/>
          </w:tcPr>
          <w:p w:rsidR="005A71CF" w:rsidRDefault="007174A4">
            <w:pPr>
              <w:adjustRightInd w:val="0"/>
              <w:snapToGrid w:val="0"/>
              <w:spacing w:line="300" w:lineRule="auto"/>
              <w:rPr>
                <w:szCs w:val="21"/>
              </w:rPr>
            </w:pPr>
            <w:proofErr w:type="spellStart"/>
            <w:r>
              <w:rPr>
                <w:szCs w:val="21"/>
              </w:rPr>
              <w:t>Zigurd</w:t>
            </w:r>
            <w:proofErr w:type="spellEnd"/>
            <w:r>
              <w:rPr>
                <w:szCs w:val="21"/>
              </w:rPr>
              <w:t xml:space="preserve"> </w:t>
            </w:r>
            <w:proofErr w:type="spellStart"/>
            <w:r>
              <w:rPr>
                <w:szCs w:val="21"/>
              </w:rPr>
              <w:t>Mednieks</w:t>
            </w:r>
            <w:proofErr w:type="spellEnd"/>
            <w:r>
              <w:rPr>
                <w:szCs w:val="21"/>
              </w:rPr>
              <w:t xml:space="preserve">, Laird </w:t>
            </w:r>
            <w:proofErr w:type="spellStart"/>
            <w:r>
              <w:rPr>
                <w:szCs w:val="21"/>
              </w:rPr>
              <w:t>Dornin</w:t>
            </w:r>
            <w:proofErr w:type="spellEnd"/>
            <w:r>
              <w:rPr>
                <w:szCs w:val="21"/>
              </w:rPr>
              <w:t xml:space="preserve">, G. Blake </w:t>
            </w:r>
            <w:proofErr w:type="spellStart"/>
            <w:r>
              <w:rPr>
                <w:szCs w:val="21"/>
              </w:rPr>
              <w:t>Meike</w:t>
            </w:r>
            <w:proofErr w:type="spellEnd"/>
            <w:r>
              <w:rPr>
                <w:szCs w:val="21"/>
              </w:rPr>
              <w:t xml:space="preserve">, Masumi Nakamura. Programming Android, 2nd Edition, O'Reilly Media, 2012. ISBN: 978-1-4493-1664-8    </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67" w:name="_Toc525940568"/>
      <w:r>
        <w:rPr>
          <w:rFonts w:eastAsia="黑体"/>
          <w:kern w:val="0"/>
          <w:sz w:val="24"/>
        </w:rPr>
        <w:t>二、课程教学目标</w:t>
      </w:r>
      <w:bookmarkEnd w:id="67"/>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60" w:lineRule="exact"/>
              <w:jc w:val="left"/>
              <w:rPr>
                <w:b/>
                <w:kern w:val="0"/>
                <w:szCs w:val="21"/>
              </w:rPr>
            </w:pPr>
            <w:r>
              <w:rPr>
                <w:b/>
                <w:kern w:val="0"/>
                <w:szCs w:val="21"/>
              </w:rPr>
              <w:t>知识目标</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1. </w:t>
            </w:r>
            <w:r>
              <w:rPr>
                <w:kern w:val="0"/>
                <w:szCs w:val="21"/>
              </w:rPr>
              <w:t>理解安卓软件设计的基本原理。</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2.</w:t>
            </w:r>
            <w:r>
              <w:rPr>
                <w:szCs w:val="21"/>
              </w:rPr>
              <w:t>掌握安卓编程基本概念、基本技术和基本开发编码方法。</w:t>
            </w:r>
          </w:p>
        </w:tc>
      </w:tr>
      <w:tr w:rsidR="005A71CF">
        <w:tc>
          <w:tcPr>
            <w:tcW w:w="9473" w:type="dxa"/>
          </w:tcPr>
          <w:p w:rsidR="005A71CF" w:rsidRDefault="007174A4">
            <w:pPr>
              <w:autoSpaceDE w:val="0"/>
              <w:autoSpaceDN w:val="0"/>
              <w:adjustRightInd w:val="0"/>
              <w:spacing w:line="360" w:lineRule="exact"/>
              <w:jc w:val="left"/>
              <w:rPr>
                <w:b/>
                <w:kern w:val="0"/>
                <w:szCs w:val="21"/>
              </w:rPr>
            </w:pPr>
            <w:r>
              <w:rPr>
                <w:b/>
                <w:kern w:val="0"/>
                <w:szCs w:val="21"/>
              </w:rPr>
              <w:t>能力目标</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3. </w:t>
            </w:r>
            <w:r>
              <w:rPr>
                <w:kern w:val="0"/>
                <w:szCs w:val="21"/>
              </w:rPr>
              <w:t>能够按照规范的安卓项目开发流程设计和开发软件。</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4. </w:t>
            </w:r>
            <w:r>
              <w:rPr>
                <w:kern w:val="0"/>
                <w:szCs w:val="21"/>
              </w:rPr>
              <w:t>能够按照需求完成编写安卓项目开发文档。</w:t>
            </w:r>
          </w:p>
        </w:tc>
      </w:tr>
      <w:tr w:rsidR="005A71CF">
        <w:tc>
          <w:tcPr>
            <w:tcW w:w="9473" w:type="dxa"/>
          </w:tcPr>
          <w:p w:rsidR="005A71CF" w:rsidRDefault="007174A4">
            <w:pPr>
              <w:autoSpaceDE w:val="0"/>
              <w:autoSpaceDN w:val="0"/>
              <w:adjustRightInd w:val="0"/>
              <w:spacing w:line="360" w:lineRule="exact"/>
              <w:jc w:val="left"/>
              <w:rPr>
                <w:b/>
                <w:kern w:val="0"/>
                <w:szCs w:val="21"/>
              </w:rPr>
            </w:pPr>
            <w:r>
              <w:rPr>
                <w:b/>
                <w:kern w:val="0"/>
                <w:szCs w:val="21"/>
              </w:rPr>
              <w:t>素质目标</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5. </w:t>
            </w:r>
            <w:r>
              <w:rPr>
                <w:kern w:val="0"/>
                <w:szCs w:val="21"/>
              </w:rPr>
              <w:t>具有规范的安卓软件设计和开发思路。</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6. </w:t>
            </w:r>
            <w:r>
              <w:rPr>
                <w:kern w:val="0"/>
                <w:szCs w:val="21"/>
              </w:rPr>
              <w:t>培养学生具有良好的团队精神和合作能力，能够在团队中担任多种角色。</w:t>
            </w:r>
          </w:p>
        </w:tc>
      </w:tr>
      <w:tr w:rsidR="005A71CF">
        <w:tc>
          <w:tcPr>
            <w:tcW w:w="9473" w:type="dxa"/>
          </w:tcPr>
          <w:p w:rsidR="005A71CF" w:rsidRDefault="007174A4">
            <w:pPr>
              <w:autoSpaceDE w:val="0"/>
              <w:autoSpaceDN w:val="0"/>
              <w:adjustRightInd w:val="0"/>
              <w:spacing w:line="360" w:lineRule="exact"/>
              <w:jc w:val="left"/>
              <w:rPr>
                <w:kern w:val="0"/>
                <w:szCs w:val="21"/>
              </w:rPr>
            </w:pPr>
            <w:r>
              <w:rPr>
                <w:kern w:val="0"/>
                <w:szCs w:val="21"/>
              </w:rPr>
              <w:t xml:space="preserve">7. </w:t>
            </w:r>
            <w:r>
              <w:rPr>
                <w:kern w:val="0"/>
                <w:szCs w:val="21"/>
              </w:rPr>
              <w:t>培养学生具有国际化视野，英文沟通能力。</w:t>
            </w:r>
          </w:p>
        </w:tc>
      </w:tr>
    </w:tbl>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5A71CF">
      <w:pPr>
        <w:autoSpaceDE w:val="0"/>
        <w:autoSpaceDN w:val="0"/>
        <w:adjustRightInd w:val="0"/>
        <w:spacing w:line="360" w:lineRule="exact"/>
        <w:jc w:val="left"/>
        <w:rPr>
          <w:rFonts w:eastAsia="黑体"/>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3827"/>
        <w:gridCol w:w="859"/>
        <w:gridCol w:w="1560"/>
      </w:tblGrid>
      <w:tr w:rsidR="005A71CF">
        <w:trPr>
          <w:trHeight w:val="380"/>
          <w:tblHeader/>
        </w:trPr>
        <w:tc>
          <w:tcPr>
            <w:tcW w:w="3227"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686"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60"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227"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827"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9"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60"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128"/>
        </w:trPr>
        <w:tc>
          <w:tcPr>
            <w:tcW w:w="3227" w:type="dxa"/>
            <w:vMerge w:val="restart"/>
            <w:vAlign w:val="center"/>
          </w:tcPr>
          <w:p w:rsidR="005A71CF" w:rsidRDefault="007174A4">
            <w:pPr>
              <w:adjustRightInd w:val="0"/>
              <w:snapToGrid w:val="0"/>
              <w:spacing w:line="300" w:lineRule="auto"/>
              <w:rPr>
                <w:rFonts w:eastAsiaTheme="minorEastAsia"/>
                <w:b/>
                <w:szCs w:val="21"/>
              </w:rPr>
            </w:pPr>
            <w:r>
              <w:rPr>
                <w:rFonts w:eastAsiaTheme="minorEastAsia"/>
                <w:b/>
                <w:szCs w:val="21"/>
              </w:rPr>
              <w:t>5.</w:t>
            </w:r>
            <w:r>
              <w:rPr>
                <w:rFonts w:eastAsiaTheme="minorEastAsia"/>
                <w:b/>
                <w:szCs w:val="21"/>
              </w:rPr>
              <w:t>使用现代工具：</w:t>
            </w:r>
            <w:r>
              <w:rPr>
                <w:rFonts w:eastAsiaTheme="minorEastAsia"/>
                <w:szCs w:val="21"/>
              </w:rPr>
              <w:t>能够针对计算机领域复杂工程问题，开发、选择与使用恰当的技术、资源、现代工程工具和软</w:t>
            </w:r>
            <w:r>
              <w:rPr>
                <w:rFonts w:eastAsiaTheme="minorEastAsia"/>
                <w:szCs w:val="21"/>
              </w:rPr>
              <w:t>/</w:t>
            </w:r>
            <w:r>
              <w:rPr>
                <w:rFonts w:eastAsiaTheme="minorEastAsia"/>
                <w:szCs w:val="21"/>
              </w:rPr>
              <w:t>硬件开发工具，包括对计算机领域复杂问题的预测与模拟，并能够理解开发技术和工具的局限性。</w:t>
            </w:r>
          </w:p>
        </w:tc>
        <w:tc>
          <w:tcPr>
            <w:tcW w:w="3827" w:type="dxa"/>
            <w:vAlign w:val="center"/>
          </w:tcPr>
          <w:p w:rsidR="005A71CF" w:rsidRDefault="007174A4">
            <w:pPr>
              <w:adjustRightInd w:val="0"/>
              <w:snapToGrid w:val="0"/>
              <w:spacing w:line="300" w:lineRule="auto"/>
              <w:rPr>
                <w:rFonts w:eastAsiaTheme="minorEastAsia"/>
                <w:szCs w:val="21"/>
              </w:rPr>
            </w:pPr>
            <w:r>
              <w:rPr>
                <w:rFonts w:eastAsiaTheme="minorEastAsia"/>
                <w:szCs w:val="21"/>
              </w:rPr>
              <w:t>5-1</w:t>
            </w:r>
            <w:r>
              <w:rPr>
                <w:rFonts w:eastAsiaTheme="minorEastAsia"/>
                <w:szCs w:val="21"/>
              </w:rPr>
              <w:t>掌握解决计算机领域复杂工程问题所需平台和开发工具的使用方法。</w:t>
            </w:r>
          </w:p>
        </w:tc>
        <w:tc>
          <w:tcPr>
            <w:tcW w:w="859" w:type="dxa"/>
            <w:vAlign w:val="center"/>
          </w:tcPr>
          <w:p w:rsidR="005A71CF" w:rsidRDefault="007174A4">
            <w:pPr>
              <w:adjustRightInd w:val="0"/>
              <w:snapToGrid w:val="0"/>
              <w:spacing w:line="300" w:lineRule="auto"/>
              <w:jc w:val="center"/>
              <w:rPr>
                <w:rFonts w:eastAsiaTheme="minorEastAsia"/>
                <w:bCs/>
                <w:szCs w:val="21"/>
              </w:rPr>
            </w:pPr>
            <w:r>
              <w:rPr>
                <w:rFonts w:eastAsiaTheme="minorEastAsia"/>
                <w:bCs/>
                <w:szCs w:val="21"/>
              </w:rPr>
              <w:t>M</w:t>
            </w:r>
          </w:p>
        </w:tc>
        <w:tc>
          <w:tcPr>
            <w:tcW w:w="1560" w:type="dxa"/>
            <w:vMerge w:val="restart"/>
            <w:vAlign w:val="center"/>
          </w:tcPr>
          <w:p w:rsidR="005A71CF" w:rsidRDefault="007174A4">
            <w:pPr>
              <w:spacing w:line="360" w:lineRule="exact"/>
              <w:jc w:val="center"/>
              <w:rPr>
                <w:szCs w:val="21"/>
              </w:rPr>
            </w:pPr>
            <w:r>
              <w:rPr>
                <w:szCs w:val="21"/>
              </w:rPr>
              <w:t>教学目标</w:t>
            </w:r>
            <w:r>
              <w:rPr>
                <w:szCs w:val="21"/>
              </w:rPr>
              <w:t>1</w:t>
            </w:r>
          </w:p>
          <w:p w:rsidR="005A71CF" w:rsidRDefault="007174A4">
            <w:pPr>
              <w:spacing w:line="360" w:lineRule="exact"/>
              <w:jc w:val="center"/>
              <w:rPr>
                <w:szCs w:val="21"/>
              </w:rPr>
            </w:pPr>
            <w:r>
              <w:rPr>
                <w:szCs w:val="21"/>
              </w:rPr>
              <w:t>教学目标</w:t>
            </w:r>
            <w:r>
              <w:rPr>
                <w:szCs w:val="21"/>
              </w:rPr>
              <w:t>2</w:t>
            </w:r>
          </w:p>
          <w:p w:rsidR="005A71CF" w:rsidRDefault="007174A4">
            <w:pPr>
              <w:spacing w:line="360" w:lineRule="exact"/>
              <w:jc w:val="center"/>
              <w:rPr>
                <w:szCs w:val="21"/>
              </w:rPr>
            </w:pPr>
            <w:r>
              <w:rPr>
                <w:szCs w:val="21"/>
              </w:rPr>
              <w:t>教学目标</w:t>
            </w:r>
            <w:r>
              <w:rPr>
                <w:szCs w:val="21"/>
              </w:rPr>
              <w:t>3</w:t>
            </w:r>
          </w:p>
          <w:p w:rsidR="005A71CF" w:rsidRDefault="007174A4">
            <w:pPr>
              <w:spacing w:line="360" w:lineRule="exact"/>
              <w:jc w:val="center"/>
              <w:rPr>
                <w:szCs w:val="21"/>
              </w:rPr>
            </w:pPr>
            <w:r>
              <w:rPr>
                <w:szCs w:val="21"/>
              </w:rPr>
              <w:t>教学目标</w:t>
            </w:r>
            <w:r>
              <w:rPr>
                <w:szCs w:val="21"/>
              </w:rPr>
              <w:t>4</w:t>
            </w:r>
          </w:p>
        </w:tc>
      </w:tr>
      <w:tr w:rsidR="005A71CF">
        <w:trPr>
          <w:trHeight w:val="1127"/>
        </w:trPr>
        <w:tc>
          <w:tcPr>
            <w:tcW w:w="3227" w:type="dxa"/>
            <w:vMerge/>
            <w:vAlign w:val="center"/>
          </w:tcPr>
          <w:p w:rsidR="005A71CF" w:rsidRDefault="005A71CF">
            <w:pPr>
              <w:adjustRightInd w:val="0"/>
              <w:snapToGrid w:val="0"/>
              <w:spacing w:line="300" w:lineRule="auto"/>
              <w:rPr>
                <w:rFonts w:eastAsiaTheme="minorEastAsia"/>
                <w:b/>
                <w:szCs w:val="21"/>
              </w:rPr>
            </w:pPr>
          </w:p>
        </w:tc>
        <w:tc>
          <w:tcPr>
            <w:tcW w:w="3827" w:type="dxa"/>
            <w:vAlign w:val="center"/>
          </w:tcPr>
          <w:p w:rsidR="005A71CF" w:rsidRDefault="007174A4">
            <w:pPr>
              <w:adjustRightInd w:val="0"/>
              <w:snapToGrid w:val="0"/>
              <w:spacing w:line="300" w:lineRule="auto"/>
              <w:rPr>
                <w:rFonts w:eastAsiaTheme="minorEastAsia"/>
                <w:szCs w:val="21"/>
              </w:rPr>
            </w:pPr>
            <w:r>
              <w:rPr>
                <w:rFonts w:eastAsiaTheme="minorEastAsia"/>
                <w:szCs w:val="21"/>
              </w:rPr>
              <w:t>5-2</w:t>
            </w:r>
            <w:r>
              <w:rPr>
                <w:rFonts w:eastAsiaTheme="minorEastAsia"/>
                <w:szCs w:val="21"/>
              </w:rPr>
              <w:t>能开发、选择与使用恰当的平台和工具，用于计算机领域复杂工程问题的仿真模拟和解决方案实现，并理解其局限性。</w:t>
            </w:r>
          </w:p>
        </w:tc>
        <w:tc>
          <w:tcPr>
            <w:tcW w:w="859" w:type="dxa"/>
            <w:vAlign w:val="center"/>
          </w:tcPr>
          <w:p w:rsidR="005A71CF" w:rsidRDefault="007174A4">
            <w:pPr>
              <w:adjustRightInd w:val="0"/>
              <w:snapToGrid w:val="0"/>
              <w:spacing w:line="300" w:lineRule="auto"/>
              <w:jc w:val="center"/>
              <w:rPr>
                <w:rFonts w:eastAsiaTheme="minorEastAsia"/>
                <w:bCs/>
                <w:szCs w:val="21"/>
              </w:rPr>
            </w:pPr>
            <w:r>
              <w:rPr>
                <w:rFonts w:eastAsiaTheme="minorEastAsia"/>
                <w:bCs/>
                <w:szCs w:val="21"/>
              </w:rPr>
              <w:t>L</w:t>
            </w:r>
          </w:p>
        </w:tc>
        <w:tc>
          <w:tcPr>
            <w:tcW w:w="1560" w:type="dxa"/>
            <w:vMerge/>
            <w:vAlign w:val="center"/>
          </w:tcPr>
          <w:p w:rsidR="005A71CF" w:rsidRDefault="005A71CF">
            <w:pPr>
              <w:spacing w:line="360" w:lineRule="exact"/>
              <w:jc w:val="center"/>
              <w:rPr>
                <w:szCs w:val="21"/>
              </w:rPr>
            </w:pPr>
          </w:p>
        </w:tc>
      </w:tr>
      <w:tr w:rsidR="005A71CF">
        <w:trPr>
          <w:trHeight w:val="458"/>
        </w:trPr>
        <w:tc>
          <w:tcPr>
            <w:tcW w:w="3227" w:type="dxa"/>
            <w:vMerge w:val="restart"/>
            <w:vAlign w:val="center"/>
          </w:tcPr>
          <w:p w:rsidR="005A71CF" w:rsidRDefault="007174A4">
            <w:pPr>
              <w:adjustRightInd w:val="0"/>
              <w:snapToGrid w:val="0"/>
              <w:spacing w:line="300" w:lineRule="auto"/>
              <w:rPr>
                <w:rFonts w:eastAsiaTheme="minorEastAsia"/>
                <w:b/>
                <w:szCs w:val="21"/>
              </w:rPr>
            </w:pPr>
            <w:r>
              <w:rPr>
                <w:rFonts w:eastAsiaTheme="minorEastAsia"/>
                <w:b/>
                <w:szCs w:val="21"/>
              </w:rPr>
              <w:t>9.</w:t>
            </w:r>
            <w:r>
              <w:rPr>
                <w:rFonts w:eastAsiaTheme="minorEastAsia"/>
                <w:b/>
                <w:szCs w:val="21"/>
              </w:rPr>
              <w:t>个人和团队：</w:t>
            </w:r>
            <w:r>
              <w:rPr>
                <w:rFonts w:eastAsiaTheme="minorEastAsia"/>
                <w:szCs w:val="21"/>
              </w:rPr>
              <w:t>能够在多学科背景下的团队中承担个体、团队成员以及负责人的角色。</w:t>
            </w:r>
          </w:p>
        </w:tc>
        <w:tc>
          <w:tcPr>
            <w:tcW w:w="3827" w:type="dxa"/>
            <w:vAlign w:val="center"/>
          </w:tcPr>
          <w:p w:rsidR="005A71CF" w:rsidRDefault="007174A4">
            <w:pPr>
              <w:adjustRightInd w:val="0"/>
              <w:snapToGrid w:val="0"/>
              <w:spacing w:line="300" w:lineRule="auto"/>
              <w:rPr>
                <w:rFonts w:eastAsiaTheme="minorEastAsia"/>
                <w:szCs w:val="21"/>
              </w:rPr>
            </w:pPr>
            <w:r>
              <w:rPr>
                <w:rFonts w:eastAsiaTheme="minorEastAsia"/>
                <w:szCs w:val="21"/>
              </w:rPr>
              <w:t>9-1</w:t>
            </w:r>
            <w:r>
              <w:rPr>
                <w:rFonts w:eastAsiaTheme="minorEastAsia"/>
                <w:szCs w:val="21"/>
              </w:rPr>
              <w:t>能够在多学科背景</w:t>
            </w:r>
            <w:proofErr w:type="gramStart"/>
            <w:r>
              <w:rPr>
                <w:rFonts w:eastAsiaTheme="minorEastAsia"/>
                <w:szCs w:val="21"/>
              </w:rPr>
              <w:t>下理解</w:t>
            </w:r>
            <w:proofErr w:type="gramEnd"/>
            <w:r>
              <w:rPr>
                <w:rFonts w:eastAsiaTheme="minorEastAsia"/>
                <w:szCs w:val="21"/>
              </w:rPr>
              <w:t>团队的角色构成和职责分工。</w:t>
            </w:r>
          </w:p>
        </w:tc>
        <w:tc>
          <w:tcPr>
            <w:tcW w:w="859" w:type="dxa"/>
            <w:vAlign w:val="center"/>
          </w:tcPr>
          <w:p w:rsidR="005A71CF" w:rsidRDefault="007174A4">
            <w:pPr>
              <w:adjustRightInd w:val="0"/>
              <w:snapToGrid w:val="0"/>
              <w:spacing w:line="300" w:lineRule="auto"/>
              <w:jc w:val="center"/>
              <w:rPr>
                <w:rFonts w:eastAsiaTheme="minorEastAsia"/>
                <w:bCs/>
                <w:szCs w:val="21"/>
              </w:rPr>
            </w:pPr>
            <w:r>
              <w:rPr>
                <w:rFonts w:eastAsiaTheme="minorEastAsia"/>
                <w:bCs/>
                <w:szCs w:val="21"/>
              </w:rPr>
              <w:t>L</w:t>
            </w:r>
          </w:p>
        </w:tc>
        <w:tc>
          <w:tcPr>
            <w:tcW w:w="1560" w:type="dxa"/>
            <w:vMerge w:val="restart"/>
            <w:vAlign w:val="center"/>
          </w:tcPr>
          <w:p w:rsidR="005A71CF" w:rsidRDefault="007174A4">
            <w:pPr>
              <w:spacing w:line="360" w:lineRule="exact"/>
              <w:jc w:val="center"/>
              <w:rPr>
                <w:szCs w:val="21"/>
              </w:rPr>
            </w:pPr>
            <w:r>
              <w:rPr>
                <w:szCs w:val="21"/>
              </w:rPr>
              <w:t>教学目标</w:t>
            </w:r>
            <w:r>
              <w:rPr>
                <w:szCs w:val="21"/>
              </w:rPr>
              <w:t>6</w:t>
            </w:r>
          </w:p>
        </w:tc>
      </w:tr>
      <w:tr w:rsidR="005A71CF">
        <w:trPr>
          <w:trHeight w:val="457"/>
        </w:trPr>
        <w:tc>
          <w:tcPr>
            <w:tcW w:w="3227" w:type="dxa"/>
            <w:vMerge/>
            <w:vAlign w:val="center"/>
          </w:tcPr>
          <w:p w:rsidR="005A71CF" w:rsidRDefault="005A71CF">
            <w:pPr>
              <w:adjustRightInd w:val="0"/>
              <w:snapToGrid w:val="0"/>
              <w:spacing w:line="300" w:lineRule="auto"/>
              <w:rPr>
                <w:rFonts w:eastAsiaTheme="minorEastAsia"/>
                <w:b/>
                <w:szCs w:val="21"/>
              </w:rPr>
            </w:pPr>
          </w:p>
        </w:tc>
        <w:tc>
          <w:tcPr>
            <w:tcW w:w="3827" w:type="dxa"/>
          </w:tcPr>
          <w:p w:rsidR="005A71CF" w:rsidRDefault="007174A4">
            <w:pPr>
              <w:adjustRightInd w:val="0"/>
              <w:snapToGrid w:val="0"/>
              <w:spacing w:line="300" w:lineRule="auto"/>
              <w:rPr>
                <w:rFonts w:eastAsiaTheme="minorEastAsia"/>
                <w:szCs w:val="24"/>
              </w:rPr>
            </w:pPr>
            <w:r>
              <w:rPr>
                <w:rFonts w:eastAsiaTheme="minorEastAsia"/>
                <w:szCs w:val="24"/>
              </w:rPr>
              <w:t>9-2</w:t>
            </w:r>
            <w:r>
              <w:rPr>
                <w:rFonts w:eastAsiaTheme="minorEastAsia"/>
                <w:szCs w:val="24"/>
              </w:rPr>
              <w:t>能够主动与其他成员共享信息，倾听其他成员意见，合作共事。</w:t>
            </w:r>
          </w:p>
        </w:tc>
        <w:tc>
          <w:tcPr>
            <w:tcW w:w="859" w:type="dxa"/>
            <w:vAlign w:val="center"/>
          </w:tcPr>
          <w:p w:rsidR="005A71CF" w:rsidRDefault="007174A4">
            <w:pPr>
              <w:adjustRightInd w:val="0"/>
              <w:snapToGrid w:val="0"/>
              <w:spacing w:line="300" w:lineRule="auto"/>
              <w:jc w:val="center"/>
              <w:rPr>
                <w:rFonts w:eastAsiaTheme="minorEastAsia"/>
                <w:bCs/>
                <w:szCs w:val="21"/>
              </w:rPr>
            </w:pPr>
            <w:r>
              <w:rPr>
                <w:rFonts w:eastAsiaTheme="minorEastAsia"/>
                <w:bCs/>
                <w:szCs w:val="21"/>
              </w:rPr>
              <w:t>L</w:t>
            </w:r>
          </w:p>
        </w:tc>
        <w:tc>
          <w:tcPr>
            <w:tcW w:w="1560" w:type="dxa"/>
            <w:vMerge/>
            <w:vAlign w:val="center"/>
          </w:tcPr>
          <w:p w:rsidR="005A71CF" w:rsidRDefault="005A71CF">
            <w:pPr>
              <w:spacing w:line="360" w:lineRule="exact"/>
              <w:jc w:val="center"/>
              <w:rPr>
                <w:szCs w:val="21"/>
              </w:rPr>
            </w:pPr>
          </w:p>
        </w:tc>
      </w:tr>
      <w:tr w:rsidR="005A71CF">
        <w:trPr>
          <w:trHeight w:val="457"/>
        </w:trPr>
        <w:tc>
          <w:tcPr>
            <w:tcW w:w="3227" w:type="dxa"/>
            <w:vMerge/>
            <w:vAlign w:val="center"/>
          </w:tcPr>
          <w:p w:rsidR="005A71CF" w:rsidRDefault="005A71CF">
            <w:pPr>
              <w:adjustRightInd w:val="0"/>
              <w:snapToGrid w:val="0"/>
              <w:spacing w:line="300" w:lineRule="auto"/>
              <w:rPr>
                <w:rFonts w:eastAsiaTheme="minorEastAsia"/>
                <w:b/>
                <w:szCs w:val="21"/>
              </w:rPr>
            </w:pPr>
          </w:p>
        </w:tc>
        <w:tc>
          <w:tcPr>
            <w:tcW w:w="3827" w:type="dxa"/>
          </w:tcPr>
          <w:p w:rsidR="005A71CF" w:rsidRDefault="007174A4">
            <w:pPr>
              <w:adjustRightInd w:val="0"/>
              <w:snapToGrid w:val="0"/>
              <w:spacing w:line="300" w:lineRule="auto"/>
              <w:rPr>
                <w:rFonts w:eastAsiaTheme="minorEastAsia"/>
                <w:szCs w:val="24"/>
              </w:rPr>
            </w:pPr>
            <w:r>
              <w:rPr>
                <w:rFonts w:eastAsiaTheme="minorEastAsia"/>
                <w:szCs w:val="24"/>
              </w:rPr>
              <w:t xml:space="preserve">9-3 </w:t>
            </w:r>
            <w:r>
              <w:rPr>
                <w:rFonts w:eastAsiaTheme="minorEastAsia"/>
                <w:szCs w:val="24"/>
              </w:rPr>
              <w:t>能够在团队中承担个体、团队成员以及负责人的角色，并完成团队分配的任务。</w:t>
            </w:r>
          </w:p>
        </w:tc>
        <w:tc>
          <w:tcPr>
            <w:tcW w:w="859" w:type="dxa"/>
            <w:vAlign w:val="center"/>
          </w:tcPr>
          <w:p w:rsidR="005A71CF" w:rsidRDefault="007174A4">
            <w:pPr>
              <w:adjustRightInd w:val="0"/>
              <w:snapToGrid w:val="0"/>
              <w:spacing w:line="300" w:lineRule="auto"/>
              <w:jc w:val="center"/>
              <w:rPr>
                <w:rFonts w:eastAsiaTheme="minorEastAsia"/>
                <w:bCs/>
                <w:szCs w:val="21"/>
              </w:rPr>
            </w:pPr>
            <w:r>
              <w:rPr>
                <w:rFonts w:eastAsiaTheme="minorEastAsia"/>
                <w:bCs/>
                <w:szCs w:val="21"/>
              </w:rPr>
              <w:t>L</w:t>
            </w:r>
          </w:p>
        </w:tc>
        <w:tc>
          <w:tcPr>
            <w:tcW w:w="1560" w:type="dxa"/>
            <w:vMerge/>
            <w:vAlign w:val="center"/>
          </w:tcPr>
          <w:p w:rsidR="005A71CF" w:rsidRDefault="005A71CF">
            <w:pPr>
              <w:spacing w:line="360" w:lineRule="exact"/>
              <w:jc w:val="center"/>
              <w:rPr>
                <w:szCs w:val="21"/>
              </w:rPr>
            </w:pPr>
          </w:p>
        </w:tc>
      </w:tr>
      <w:tr w:rsidR="005A71CF">
        <w:trPr>
          <w:trHeight w:val="218"/>
        </w:trPr>
        <w:tc>
          <w:tcPr>
            <w:tcW w:w="3227" w:type="dxa"/>
            <w:vMerge w:val="restart"/>
            <w:vAlign w:val="center"/>
          </w:tcPr>
          <w:p w:rsidR="005A71CF" w:rsidRDefault="007174A4">
            <w:pPr>
              <w:adjustRightInd w:val="0"/>
              <w:snapToGrid w:val="0"/>
              <w:spacing w:line="300" w:lineRule="auto"/>
              <w:rPr>
                <w:rFonts w:eastAsiaTheme="minorEastAsia"/>
                <w:b/>
                <w:szCs w:val="21"/>
              </w:rPr>
            </w:pPr>
            <w:r>
              <w:rPr>
                <w:rFonts w:eastAsiaTheme="minorEastAsia"/>
                <w:b/>
                <w:szCs w:val="21"/>
              </w:rPr>
              <w:t>10.</w:t>
            </w:r>
            <w:r>
              <w:rPr>
                <w:rFonts w:eastAsiaTheme="minorEastAsia"/>
                <w:b/>
                <w:szCs w:val="21"/>
              </w:rPr>
              <w:t>沟通：</w:t>
            </w:r>
            <w:r>
              <w:rPr>
                <w:rFonts w:eastAsiaTheme="minorEastAsia"/>
                <w:szCs w:val="21"/>
              </w:rPr>
              <w:t>能够就计算机领域复杂问题与业界同行及社会公众进行有效沟通和交流，包括撰写报告和设计文稿、陈述发言、清晰表达或回应指令。并具备一定的国际视野，能够在跨文化背景下进行沟通和交流。</w:t>
            </w:r>
          </w:p>
        </w:tc>
        <w:tc>
          <w:tcPr>
            <w:tcW w:w="3827" w:type="dxa"/>
          </w:tcPr>
          <w:p w:rsidR="005A71CF" w:rsidRDefault="007174A4">
            <w:pPr>
              <w:adjustRightInd w:val="0"/>
              <w:snapToGrid w:val="0"/>
              <w:spacing w:line="300" w:lineRule="auto"/>
              <w:rPr>
                <w:rFonts w:eastAsiaTheme="minorEastAsia"/>
                <w:szCs w:val="24"/>
              </w:rPr>
            </w:pPr>
            <w:r>
              <w:rPr>
                <w:rFonts w:eastAsiaTheme="minorEastAsia"/>
                <w:szCs w:val="24"/>
              </w:rPr>
              <w:t xml:space="preserve">10-1 </w:t>
            </w:r>
            <w:r>
              <w:rPr>
                <w:rFonts w:eastAsiaTheme="minorEastAsia"/>
                <w:szCs w:val="24"/>
              </w:rPr>
              <w:t>掌握以口头、书面方式进行沟通和交流的基本形式和方法。</w:t>
            </w:r>
          </w:p>
        </w:tc>
        <w:tc>
          <w:tcPr>
            <w:tcW w:w="859" w:type="dxa"/>
            <w:vAlign w:val="center"/>
          </w:tcPr>
          <w:p w:rsidR="005A71CF" w:rsidRDefault="007174A4">
            <w:pPr>
              <w:adjustRightInd w:val="0"/>
              <w:snapToGrid w:val="0"/>
              <w:spacing w:line="300" w:lineRule="auto"/>
              <w:jc w:val="center"/>
              <w:rPr>
                <w:rFonts w:eastAsiaTheme="minorEastAsia"/>
                <w:bCs/>
                <w:szCs w:val="21"/>
              </w:rPr>
            </w:pPr>
            <w:r>
              <w:rPr>
                <w:rFonts w:eastAsiaTheme="minorEastAsia"/>
                <w:bCs/>
                <w:szCs w:val="21"/>
              </w:rPr>
              <w:t>L</w:t>
            </w:r>
          </w:p>
        </w:tc>
        <w:tc>
          <w:tcPr>
            <w:tcW w:w="1560" w:type="dxa"/>
            <w:vMerge w:val="restart"/>
            <w:vAlign w:val="center"/>
          </w:tcPr>
          <w:p w:rsidR="005A71CF" w:rsidRDefault="007174A4">
            <w:pPr>
              <w:spacing w:line="360" w:lineRule="exact"/>
              <w:jc w:val="center"/>
              <w:rPr>
                <w:szCs w:val="21"/>
              </w:rPr>
            </w:pPr>
            <w:r>
              <w:rPr>
                <w:szCs w:val="21"/>
              </w:rPr>
              <w:t>教学目标</w:t>
            </w:r>
            <w:r>
              <w:rPr>
                <w:szCs w:val="21"/>
              </w:rPr>
              <w:t>6</w:t>
            </w:r>
          </w:p>
          <w:p w:rsidR="005A71CF" w:rsidRDefault="007174A4">
            <w:pPr>
              <w:spacing w:line="360" w:lineRule="exact"/>
              <w:jc w:val="center"/>
              <w:rPr>
                <w:szCs w:val="21"/>
              </w:rPr>
            </w:pPr>
            <w:r>
              <w:rPr>
                <w:szCs w:val="21"/>
              </w:rPr>
              <w:t>教学目标</w:t>
            </w:r>
            <w:r>
              <w:rPr>
                <w:szCs w:val="21"/>
              </w:rPr>
              <w:t>7</w:t>
            </w:r>
          </w:p>
        </w:tc>
      </w:tr>
      <w:tr w:rsidR="005A71CF">
        <w:trPr>
          <w:trHeight w:val="217"/>
        </w:trPr>
        <w:tc>
          <w:tcPr>
            <w:tcW w:w="3227" w:type="dxa"/>
            <w:vMerge/>
            <w:vAlign w:val="center"/>
          </w:tcPr>
          <w:p w:rsidR="005A71CF" w:rsidRDefault="005A71CF">
            <w:pPr>
              <w:adjustRightInd w:val="0"/>
              <w:snapToGrid w:val="0"/>
              <w:spacing w:line="300" w:lineRule="auto"/>
              <w:rPr>
                <w:rFonts w:eastAsiaTheme="minorEastAsia"/>
                <w:b/>
                <w:szCs w:val="21"/>
              </w:rPr>
            </w:pPr>
          </w:p>
        </w:tc>
        <w:tc>
          <w:tcPr>
            <w:tcW w:w="3827" w:type="dxa"/>
          </w:tcPr>
          <w:p w:rsidR="005A71CF" w:rsidRDefault="007174A4">
            <w:pPr>
              <w:adjustRightInd w:val="0"/>
              <w:snapToGrid w:val="0"/>
              <w:spacing w:line="300" w:lineRule="auto"/>
              <w:rPr>
                <w:rFonts w:eastAsiaTheme="minorEastAsia"/>
                <w:szCs w:val="24"/>
              </w:rPr>
            </w:pPr>
            <w:r>
              <w:rPr>
                <w:rFonts w:eastAsiaTheme="minorEastAsia"/>
                <w:szCs w:val="24"/>
              </w:rPr>
              <w:t xml:space="preserve">10-2 </w:t>
            </w:r>
            <w:r>
              <w:rPr>
                <w:rFonts w:eastAsiaTheme="minorEastAsia"/>
                <w:szCs w:val="24"/>
              </w:rPr>
              <w:t>能采用有效的口头、书面方式与业界同行及社会公众沟通和交流计算机领域复杂工程问题。</w:t>
            </w:r>
          </w:p>
        </w:tc>
        <w:tc>
          <w:tcPr>
            <w:tcW w:w="859" w:type="dxa"/>
            <w:vAlign w:val="center"/>
          </w:tcPr>
          <w:p w:rsidR="005A71CF" w:rsidRDefault="007174A4">
            <w:pPr>
              <w:adjustRightInd w:val="0"/>
              <w:snapToGrid w:val="0"/>
              <w:spacing w:line="300" w:lineRule="auto"/>
              <w:rPr>
                <w:rFonts w:eastAsiaTheme="minorEastAsia"/>
                <w:bCs/>
                <w:szCs w:val="21"/>
              </w:rPr>
            </w:pPr>
            <w:r>
              <w:rPr>
                <w:rFonts w:eastAsiaTheme="minorEastAsia"/>
                <w:bCs/>
                <w:szCs w:val="21"/>
              </w:rPr>
              <w:t xml:space="preserve">   L</w:t>
            </w:r>
          </w:p>
        </w:tc>
        <w:tc>
          <w:tcPr>
            <w:tcW w:w="1560" w:type="dxa"/>
            <w:vMerge/>
            <w:vAlign w:val="center"/>
          </w:tcPr>
          <w:p w:rsidR="005A71CF" w:rsidRDefault="005A71CF">
            <w:pPr>
              <w:spacing w:line="360" w:lineRule="exact"/>
              <w:jc w:val="center"/>
              <w:rPr>
                <w:szCs w:val="21"/>
              </w:rPr>
            </w:pPr>
          </w:p>
        </w:tc>
      </w:tr>
      <w:tr w:rsidR="005A71CF">
        <w:trPr>
          <w:trHeight w:val="217"/>
        </w:trPr>
        <w:tc>
          <w:tcPr>
            <w:tcW w:w="3227" w:type="dxa"/>
            <w:vMerge/>
            <w:vAlign w:val="center"/>
          </w:tcPr>
          <w:p w:rsidR="005A71CF" w:rsidRDefault="005A71CF">
            <w:pPr>
              <w:adjustRightInd w:val="0"/>
              <w:snapToGrid w:val="0"/>
              <w:spacing w:line="300" w:lineRule="auto"/>
              <w:rPr>
                <w:rFonts w:eastAsiaTheme="minorEastAsia"/>
                <w:b/>
                <w:szCs w:val="21"/>
              </w:rPr>
            </w:pPr>
          </w:p>
        </w:tc>
        <w:tc>
          <w:tcPr>
            <w:tcW w:w="3827" w:type="dxa"/>
          </w:tcPr>
          <w:p w:rsidR="005A71CF" w:rsidRDefault="007174A4">
            <w:pPr>
              <w:adjustRightInd w:val="0"/>
              <w:snapToGrid w:val="0"/>
              <w:spacing w:line="300" w:lineRule="auto"/>
              <w:rPr>
                <w:rFonts w:eastAsiaTheme="minorEastAsia"/>
                <w:szCs w:val="24"/>
              </w:rPr>
            </w:pPr>
            <w:r>
              <w:rPr>
                <w:rFonts w:eastAsiaTheme="minorEastAsia"/>
                <w:szCs w:val="24"/>
              </w:rPr>
              <w:t xml:space="preserve">10-3 </w:t>
            </w:r>
            <w:r>
              <w:rPr>
                <w:rFonts w:eastAsiaTheme="minorEastAsia"/>
                <w:szCs w:val="24"/>
              </w:rPr>
              <w:t>具备一定的国际视野，对全球化和文化多元化有基本了解，能跟踪计算机行业的最新发展趋势。</w:t>
            </w:r>
          </w:p>
        </w:tc>
        <w:tc>
          <w:tcPr>
            <w:tcW w:w="859" w:type="dxa"/>
            <w:vAlign w:val="center"/>
          </w:tcPr>
          <w:p w:rsidR="005A71CF" w:rsidRDefault="007174A4">
            <w:pPr>
              <w:adjustRightInd w:val="0"/>
              <w:snapToGrid w:val="0"/>
              <w:spacing w:line="300" w:lineRule="auto"/>
              <w:rPr>
                <w:rFonts w:eastAsiaTheme="minorEastAsia"/>
                <w:bCs/>
                <w:szCs w:val="21"/>
              </w:rPr>
            </w:pPr>
            <w:r>
              <w:rPr>
                <w:rFonts w:eastAsiaTheme="minorEastAsia"/>
                <w:bCs/>
                <w:szCs w:val="21"/>
              </w:rPr>
              <w:t xml:space="preserve">   L</w:t>
            </w:r>
          </w:p>
        </w:tc>
        <w:tc>
          <w:tcPr>
            <w:tcW w:w="1560" w:type="dxa"/>
            <w:vMerge/>
            <w:vAlign w:val="center"/>
          </w:tcPr>
          <w:p w:rsidR="005A71CF" w:rsidRDefault="005A71CF">
            <w:pPr>
              <w:spacing w:line="360" w:lineRule="exact"/>
              <w:jc w:val="center"/>
              <w:rPr>
                <w:szCs w:val="21"/>
              </w:rPr>
            </w:pPr>
          </w:p>
        </w:tc>
      </w:tr>
      <w:tr w:rsidR="005A71CF">
        <w:trPr>
          <w:trHeight w:val="217"/>
        </w:trPr>
        <w:tc>
          <w:tcPr>
            <w:tcW w:w="3227" w:type="dxa"/>
            <w:vMerge/>
            <w:vAlign w:val="center"/>
          </w:tcPr>
          <w:p w:rsidR="005A71CF" w:rsidRDefault="005A71CF">
            <w:pPr>
              <w:adjustRightInd w:val="0"/>
              <w:snapToGrid w:val="0"/>
              <w:spacing w:line="300" w:lineRule="auto"/>
              <w:rPr>
                <w:rFonts w:eastAsiaTheme="minorEastAsia"/>
                <w:b/>
                <w:szCs w:val="21"/>
              </w:rPr>
            </w:pPr>
          </w:p>
        </w:tc>
        <w:tc>
          <w:tcPr>
            <w:tcW w:w="3827" w:type="dxa"/>
          </w:tcPr>
          <w:p w:rsidR="005A71CF" w:rsidRDefault="007174A4">
            <w:pPr>
              <w:adjustRightInd w:val="0"/>
              <w:snapToGrid w:val="0"/>
              <w:spacing w:line="300" w:lineRule="auto"/>
              <w:rPr>
                <w:rFonts w:eastAsiaTheme="minorEastAsia"/>
                <w:szCs w:val="24"/>
              </w:rPr>
            </w:pPr>
            <w:r>
              <w:rPr>
                <w:rFonts w:eastAsiaTheme="minorEastAsia"/>
                <w:szCs w:val="24"/>
              </w:rPr>
              <w:t xml:space="preserve">10-4 </w:t>
            </w:r>
            <w:r>
              <w:rPr>
                <w:rFonts w:eastAsiaTheme="minorEastAsia"/>
                <w:szCs w:val="24"/>
              </w:rPr>
              <w:t>具有英语听说读写的基本能力，能够在跨文化背景下进行沟通和交流。</w:t>
            </w:r>
          </w:p>
        </w:tc>
        <w:tc>
          <w:tcPr>
            <w:tcW w:w="859" w:type="dxa"/>
            <w:vAlign w:val="center"/>
          </w:tcPr>
          <w:p w:rsidR="005A71CF" w:rsidRDefault="007174A4">
            <w:pPr>
              <w:adjustRightInd w:val="0"/>
              <w:snapToGrid w:val="0"/>
              <w:spacing w:line="300" w:lineRule="auto"/>
              <w:rPr>
                <w:rFonts w:eastAsiaTheme="minorEastAsia"/>
                <w:bCs/>
                <w:szCs w:val="21"/>
              </w:rPr>
            </w:pPr>
            <w:r>
              <w:rPr>
                <w:rFonts w:eastAsiaTheme="minorEastAsia"/>
                <w:bCs/>
                <w:szCs w:val="21"/>
              </w:rPr>
              <w:t xml:space="preserve">   L</w:t>
            </w:r>
          </w:p>
        </w:tc>
        <w:tc>
          <w:tcPr>
            <w:tcW w:w="1560" w:type="dxa"/>
            <w:vMerge/>
            <w:vAlign w:val="center"/>
          </w:tcPr>
          <w:p w:rsidR="005A71CF" w:rsidRDefault="005A71CF">
            <w:pPr>
              <w:spacing w:line="360" w:lineRule="exact"/>
              <w:jc w:val="center"/>
              <w:rPr>
                <w:szCs w:val="21"/>
              </w:rPr>
            </w:pPr>
          </w:p>
        </w:tc>
      </w:tr>
    </w:tbl>
    <w:p w:rsidR="00F23897" w:rsidRDefault="00F23897" w:rsidP="00F23897">
      <w:pPr>
        <w:pStyle w:val="a3"/>
      </w:pPr>
      <w:bookmarkStart w:id="68" w:name="_Toc525940569"/>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四、理论教学内容与要求</w:t>
      </w:r>
      <w:bookmarkEnd w:id="68"/>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770"/>
        <w:gridCol w:w="3969"/>
        <w:gridCol w:w="754"/>
        <w:gridCol w:w="1372"/>
      </w:tblGrid>
      <w:tr w:rsidR="005A71CF">
        <w:trPr>
          <w:tblHeader/>
        </w:trPr>
        <w:tc>
          <w:tcPr>
            <w:tcW w:w="1599" w:type="dxa"/>
            <w:vAlign w:val="center"/>
          </w:tcPr>
          <w:p w:rsidR="005A71CF" w:rsidRDefault="007174A4">
            <w:pPr>
              <w:autoSpaceDE w:val="0"/>
              <w:autoSpaceDN w:val="0"/>
              <w:adjustRightInd w:val="0"/>
              <w:snapToGrid w:val="0"/>
              <w:spacing w:beforeLines="50" w:before="156" w:afterLines="50" w:after="156" w:line="360" w:lineRule="exact"/>
              <w:jc w:val="left"/>
              <w:outlineLvl w:val="1"/>
              <w:rPr>
                <w:b/>
                <w:kern w:val="0"/>
                <w:szCs w:val="21"/>
              </w:rPr>
            </w:pPr>
            <w:r>
              <w:rPr>
                <w:b/>
                <w:kern w:val="0"/>
                <w:szCs w:val="21"/>
              </w:rPr>
              <w:lastRenderedPageBreak/>
              <w:t>知识模块</w:t>
            </w:r>
          </w:p>
        </w:tc>
        <w:tc>
          <w:tcPr>
            <w:tcW w:w="1770"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96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54"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372"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599" w:type="dxa"/>
            <w:vAlign w:val="center"/>
          </w:tcPr>
          <w:p w:rsidR="005A71CF" w:rsidRDefault="007174A4">
            <w:pPr>
              <w:autoSpaceDE w:val="0"/>
              <w:autoSpaceDN w:val="0"/>
              <w:adjustRightInd w:val="0"/>
              <w:snapToGrid w:val="0"/>
              <w:spacing w:line="300" w:lineRule="auto"/>
              <w:jc w:val="center"/>
              <w:rPr>
                <w:kern w:val="0"/>
                <w:szCs w:val="21"/>
              </w:rPr>
            </w:pPr>
            <w:r>
              <w:rPr>
                <w:szCs w:val="21"/>
              </w:rPr>
              <w:t>1. JAVA</w:t>
            </w:r>
            <w:r>
              <w:rPr>
                <w:szCs w:val="21"/>
              </w:rPr>
              <w:t>开发回顾和</w:t>
            </w:r>
            <w:r>
              <w:rPr>
                <w:szCs w:val="21"/>
              </w:rPr>
              <w:t>XML</w:t>
            </w:r>
            <w:r>
              <w:rPr>
                <w:szCs w:val="21"/>
              </w:rPr>
              <w:t>介绍</w:t>
            </w:r>
            <w:r>
              <w:rPr>
                <w:szCs w:val="21"/>
              </w:rPr>
              <w:t>(4</w:t>
            </w:r>
            <w:r>
              <w:rPr>
                <w:szCs w:val="21"/>
              </w:rPr>
              <w:t>学时</w:t>
            </w:r>
            <w:r>
              <w:rPr>
                <w:szCs w:val="21"/>
              </w:rPr>
              <w:t>)</w:t>
            </w:r>
          </w:p>
        </w:tc>
        <w:tc>
          <w:tcPr>
            <w:tcW w:w="1770"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 JAVA</w:t>
            </w:r>
            <w:r>
              <w:rPr>
                <w:kern w:val="0"/>
                <w:szCs w:val="21"/>
              </w:rPr>
              <w:t>开发回顾和</w:t>
            </w:r>
            <w:r>
              <w:rPr>
                <w:kern w:val="0"/>
                <w:szCs w:val="21"/>
              </w:rPr>
              <w:t>XML</w:t>
            </w:r>
            <w:r>
              <w:rPr>
                <w:kern w:val="0"/>
                <w:szCs w:val="21"/>
              </w:rPr>
              <w:t>介绍</w:t>
            </w:r>
          </w:p>
        </w:tc>
        <w:tc>
          <w:tcPr>
            <w:tcW w:w="3969" w:type="dxa"/>
            <w:vAlign w:val="center"/>
          </w:tcPr>
          <w:p w:rsidR="005A71CF" w:rsidRDefault="007174A4">
            <w:pPr>
              <w:autoSpaceDE w:val="0"/>
              <w:autoSpaceDN w:val="0"/>
              <w:adjustRightInd w:val="0"/>
              <w:snapToGrid w:val="0"/>
              <w:spacing w:line="300" w:lineRule="auto"/>
              <w:jc w:val="left"/>
              <w:rPr>
                <w:rFonts w:eastAsia="黑体"/>
                <w:b/>
                <w:kern w:val="0"/>
                <w:szCs w:val="21"/>
              </w:rPr>
            </w:pPr>
            <w:r>
              <w:rPr>
                <w:b/>
                <w:kern w:val="0"/>
                <w:szCs w:val="21"/>
              </w:rPr>
              <w:t>了解</w:t>
            </w:r>
            <w:r>
              <w:rPr>
                <w:kern w:val="0"/>
                <w:szCs w:val="21"/>
              </w:rPr>
              <w:t>回顾</w:t>
            </w:r>
            <w:r>
              <w:rPr>
                <w:kern w:val="0"/>
                <w:szCs w:val="21"/>
              </w:rPr>
              <w:t>JAVA</w:t>
            </w:r>
            <w:r>
              <w:rPr>
                <w:kern w:val="0"/>
                <w:szCs w:val="21"/>
              </w:rPr>
              <w:t>的开发、基本程序的编写、基本的方法和类，以及与安卓开发相关的</w:t>
            </w:r>
            <w:r>
              <w:rPr>
                <w:kern w:val="0"/>
                <w:szCs w:val="21"/>
              </w:rPr>
              <w:t>XML</w:t>
            </w:r>
            <w:r>
              <w:rPr>
                <w:kern w:val="0"/>
                <w:szCs w:val="21"/>
              </w:rPr>
              <w:t>文件的编写</w:t>
            </w:r>
            <w:r>
              <w:rPr>
                <w:szCs w:val="21"/>
              </w:rPr>
              <w:t>。</w:t>
            </w:r>
            <w:r>
              <w:rPr>
                <w:kern w:val="0"/>
                <w:szCs w:val="21"/>
              </w:rPr>
              <w:t>训练学生使用</w:t>
            </w:r>
            <w:r>
              <w:rPr>
                <w:kern w:val="0"/>
                <w:szCs w:val="21"/>
              </w:rPr>
              <w:t>ECLIPSE</w:t>
            </w:r>
            <w:r>
              <w:rPr>
                <w:kern w:val="0"/>
                <w:szCs w:val="21"/>
              </w:rPr>
              <w:t>安卓开发实践，并提供一些具体用户界面案例给学生，进行开发与测试；本环节由于学生初次接触安卓，每堂子实验课都要求全面单独完成。</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72"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c>
          <w:tcPr>
            <w:tcW w:w="1599" w:type="dxa"/>
            <w:vAlign w:val="center"/>
          </w:tcPr>
          <w:p w:rsidR="005A71CF" w:rsidRDefault="007174A4">
            <w:pPr>
              <w:adjustRightInd w:val="0"/>
              <w:snapToGrid w:val="0"/>
              <w:spacing w:line="300" w:lineRule="auto"/>
              <w:jc w:val="center"/>
              <w:rPr>
                <w:kern w:val="0"/>
                <w:szCs w:val="21"/>
              </w:rPr>
            </w:pPr>
            <w:r>
              <w:rPr>
                <w:kern w:val="0"/>
                <w:szCs w:val="21"/>
              </w:rPr>
              <w:t xml:space="preserve">2. </w:t>
            </w:r>
            <w:r>
              <w:rPr>
                <w:kern w:val="0"/>
                <w:szCs w:val="21"/>
              </w:rPr>
              <w:t>安卓入门与</w:t>
            </w:r>
            <w:r>
              <w:rPr>
                <w:kern w:val="0"/>
                <w:szCs w:val="21"/>
              </w:rPr>
              <w:t>ECLIPSE</w:t>
            </w:r>
            <w:r>
              <w:rPr>
                <w:kern w:val="0"/>
                <w:szCs w:val="21"/>
              </w:rPr>
              <w:t>使用</w:t>
            </w:r>
            <w:r>
              <w:rPr>
                <w:kern w:val="0"/>
                <w:szCs w:val="21"/>
              </w:rPr>
              <w:t>(4</w:t>
            </w:r>
            <w:r>
              <w:rPr>
                <w:kern w:val="0"/>
                <w:szCs w:val="21"/>
              </w:rPr>
              <w:t>学时</w:t>
            </w:r>
            <w:r>
              <w:rPr>
                <w:kern w:val="0"/>
                <w:szCs w:val="21"/>
              </w:rPr>
              <w:t>)</w:t>
            </w:r>
          </w:p>
        </w:tc>
        <w:tc>
          <w:tcPr>
            <w:tcW w:w="1770"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安卓入门与</w:t>
            </w:r>
            <w:r>
              <w:rPr>
                <w:kern w:val="0"/>
                <w:szCs w:val="21"/>
              </w:rPr>
              <w:t>ECLIPSE</w:t>
            </w:r>
            <w:r>
              <w:rPr>
                <w:kern w:val="0"/>
                <w:szCs w:val="21"/>
              </w:rPr>
              <w:t>使用</w:t>
            </w:r>
          </w:p>
        </w:tc>
        <w:tc>
          <w:tcPr>
            <w:tcW w:w="3969" w:type="dxa"/>
            <w:vAlign w:val="center"/>
          </w:tcPr>
          <w:p w:rsidR="005A71CF" w:rsidRDefault="007174A4">
            <w:pPr>
              <w:adjustRightInd w:val="0"/>
              <w:snapToGrid w:val="0"/>
              <w:spacing w:line="300" w:lineRule="auto"/>
              <w:jc w:val="left"/>
              <w:rPr>
                <w:b/>
                <w:szCs w:val="21"/>
              </w:rPr>
            </w:pPr>
            <w:r>
              <w:rPr>
                <w:b/>
                <w:szCs w:val="21"/>
              </w:rPr>
              <w:t>了解</w:t>
            </w:r>
            <w:r>
              <w:rPr>
                <w:szCs w:val="21"/>
              </w:rPr>
              <w:t>安卓的架构；</w:t>
            </w:r>
            <w:r>
              <w:rPr>
                <w:b/>
                <w:szCs w:val="21"/>
              </w:rPr>
              <w:t>比较</w:t>
            </w:r>
            <w:r>
              <w:rPr>
                <w:szCs w:val="21"/>
              </w:rPr>
              <w:t>安卓开发与普通</w:t>
            </w:r>
            <w:r>
              <w:rPr>
                <w:szCs w:val="21"/>
              </w:rPr>
              <w:t>JAVA</w:t>
            </w:r>
            <w:r>
              <w:rPr>
                <w:szCs w:val="21"/>
              </w:rPr>
              <w:t>程序的主要区别；能够</w:t>
            </w:r>
            <w:r>
              <w:rPr>
                <w:b/>
                <w:szCs w:val="21"/>
              </w:rPr>
              <w:t>使用</w:t>
            </w:r>
            <w:r>
              <w:rPr>
                <w:szCs w:val="21"/>
              </w:rPr>
              <w:t>ECLIPSE</w:t>
            </w:r>
            <w:r>
              <w:rPr>
                <w:szCs w:val="21"/>
              </w:rPr>
              <w:t>开发工具实现基础的用户界面等、简单程序的开发与</w:t>
            </w:r>
            <w:r>
              <w:rPr>
                <w:szCs w:val="21"/>
              </w:rPr>
              <w:t>DEBUG</w:t>
            </w:r>
            <w:r>
              <w:rPr>
                <w:szCs w:val="21"/>
              </w:rPr>
              <w:t>方法。</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72"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c>
          <w:tcPr>
            <w:tcW w:w="1599" w:type="dxa"/>
            <w:vMerge w:val="restart"/>
            <w:vAlign w:val="center"/>
          </w:tcPr>
          <w:p w:rsidR="005A71CF" w:rsidRDefault="007174A4">
            <w:pPr>
              <w:adjustRightInd w:val="0"/>
              <w:snapToGrid w:val="0"/>
              <w:spacing w:line="300" w:lineRule="auto"/>
              <w:rPr>
                <w:szCs w:val="21"/>
              </w:rPr>
            </w:pPr>
            <w:r>
              <w:rPr>
                <w:szCs w:val="21"/>
              </w:rPr>
              <w:t>3.</w:t>
            </w:r>
            <w:r>
              <w:rPr>
                <w:kern w:val="0"/>
                <w:szCs w:val="21"/>
              </w:rPr>
              <w:t>用户界面</w:t>
            </w:r>
          </w:p>
          <w:p w:rsidR="005A71CF" w:rsidRDefault="007174A4">
            <w:pPr>
              <w:adjustRightInd w:val="0"/>
              <w:snapToGrid w:val="0"/>
              <w:spacing w:line="300" w:lineRule="auto"/>
              <w:jc w:val="center"/>
              <w:rPr>
                <w:szCs w:val="21"/>
              </w:rPr>
            </w:pPr>
            <w:r>
              <w:rPr>
                <w:szCs w:val="21"/>
              </w:rPr>
              <w:t>(12</w:t>
            </w:r>
            <w:r>
              <w:rPr>
                <w:szCs w:val="21"/>
              </w:rPr>
              <w:t>学时</w:t>
            </w:r>
            <w:r>
              <w:rPr>
                <w:szCs w:val="21"/>
              </w:rPr>
              <w:t>)</w:t>
            </w:r>
          </w:p>
        </w:tc>
        <w:tc>
          <w:tcPr>
            <w:tcW w:w="1770" w:type="dxa"/>
            <w:vAlign w:val="center"/>
          </w:tcPr>
          <w:p w:rsidR="005A71CF" w:rsidRDefault="007174A4">
            <w:pPr>
              <w:adjustRightInd w:val="0"/>
              <w:snapToGrid w:val="0"/>
              <w:spacing w:line="300" w:lineRule="auto"/>
              <w:jc w:val="left"/>
              <w:rPr>
                <w:szCs w:val="21"/>
              </w:rPr>
            </w:pPr>
            <w:r>
              <w:rPr>
                <w:szCs w:val="21"/>
              </w:rPr>
              <w:t xml:space="preserve">(1) </w:t>
            </w:r>
            <w:r>
              <w:rPr>
                <w:szCs w:val="21"/>
              </w:rPr>
              <w:t>初级用户界面</w:t>
            </w:r>
          </w:p>
        </w:tc>
        <w:tc>
          <w:tcPr>
            <w:tcW w:w="3969" w:type="dxa"/>
          </w:tcPr>
          <w:p w:rsidR="005A71CF" w:rsidRDefault="007174A4">
            <w:pPr>
              <w:autoSpaceDE w:val="0"/>
              <w:autoSpaceDN w:val="0"/>
              <w:adjustRightInd w:val="0"/>
              <w:snapToGrid w:val="0"/>
              <w:spacing w:line="300" w:lineRule="auto"/>
              <w:jc w:val="left"/>
              <w:rPr>
                <w:kern w:val="0"/>
                <w:szCs w:val="21"/>
              </w:rPr>
            </w:pPr>
            <w:r>
              <w:rPr>
                <w:b/>
                <w:kern w:val="0"/>
                <w:szCs w:val="21"/>
              </w:rPr>
              <w:t>了解</w:t>
            </w:r>
            <w:r>
              <w:rPr>
                <w:kern w:val="0"/>
                <w:szCs w:val="21"/>
              </w:rPr>
              <w:t>用户界面的基本组成；</w:t>
            </w:r>
            <w:r>
              <w:rPr>
                <w:b/>
                <w:kern w:val="0"/>
                <w:szCs w:val="21"/>
              </w:rPr>
              <w:t>利用</w:t>
            </w:r>
            <w:r>
              <w:rPr>
                <w:kern w:val="0"/>
                <w:szCs w:val="21"/>
              </w:rPr>
              <w:t>XML</w:t>
            </w:r>
            <w:r>
              <w:rPr>
                <w:kern w:val="0"/>
                <w:szCs w:val="21"/>
              </w:rPr>
              <w:t>设置用户界面的基础知识，深入学习按钮深入、</w:t>
            </w:r>
            <w:r>
              <w:rPr>
                <w:kern w:val="0"/>
                <w:szCs w:val="21"/>
              </w:rPr>
              <w:t>TEXTFIELD</w:t>
            </w:r>
            <w:r>
              <w:rPr>
                <w:kern w:val="0"/>
                <w:szCs w:val="21"/>
              </w:rPr>
              <w:t>、各种</w:t>
            </w:r>
            <w:r>
              <w:rPr>
                <w:kern w:val="0"/>
                <w:szCs w:val="21"/>
              </w:rPr>
              <w:t>BAR</w:t>
            </w:r>
            <w:r>
              <w:rPr>
                <w:kern w:val="0"/>
                <w:szCs w:val="21"/>
              </w:rPr>
              <w:t>、</w:t>
            </w:r>
            <w:r>
              <w:rPr>
                <w:kern w:val="0"/>
                <w:szCs w:val="21"/>
              </w:rPr>
              <w:t>CHECKBOX</w:t>
            </w:r>
            <w:r>
              <w:rPr>
                <w:kern w:val="0"/>
                <w:szCs w:val="21"/>
              </w:rPr>
              <w:t>等；</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72"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utoSpaceDE w:val="0"/>
              <w:autoSpaceDN w:val="0"/>
              <w:adjustRightInd w:val="0"/>
              <w:snapToGrid w:val="0"/>
              <w:spacing w:line="300" w:lineRule="auto"/>
              <w:jc w:val="center"/>
              <w:rPr>
                <w:kern w:val="0"/>
                <w:szCs w:val="21"/>
              </w:rPr>
            </w:pPr>
            <w:r>
              <w:rPr>
                <w:szCs w:val="21"/>
              </w:rPr>
              <w:t>教学目标</w:t>
            </w:r>
            <w:r>
              <w:rPr>
                <w:szCs w:val="21"/>
              </w:rPr>
              <w:t xml:space="preserve"> 5</w:t>
            </w:r>
          </w:p>
        </w:tc>
      </w:tr>
      <w:tr w:rsidR="005A71CF">
        <w:trPr>
          <w:trHeight w:val="500"/>
        </w:trPr>
        <w:tc>
          <w:tcPr>
            <w:tcW w:w="1599" w:type="dxa"/>
            <w:vMerge/>
            <w:vAlign w:val="center"/>
          </w:tcPr>
          <w:p w:rsidR="005A71CF" w:rsidRDefault="005A71CF">
            <w:pPr>
              <w:widowControl/>
              <w:adjustRightInd w:val="0"/>
              <w:snapToGrid w:val="0"/>
              <w:spacing w:line="300" w:lineRule="auto"/>
              <w:jc w:val="center"/>
              <w:rPr>
                <w:kern w:val="0"/>
                <w:szCs w:val="21"/>
              </w:rPr>
            </w:pPr>
          </w:p>
        </w:tc>
        <w:tc>
          <w:tcPr>
            <w:tcW w:w="1770"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 XML</w:t>
            </w:r>
            <w:r>
              <w:rPr>
                <w:kern w:val="0"/>
                <w:szCs w:val="21"/>
              </w:rPr>
              <w:t>设定的用户界面</w:t>
            </w:r>
          </w:p>
        </w:tc>
        <w:tc>
          <w:tcPr>
            <w:tcW w:w="3969" w:type="dxa"/>
          </w:tcPr>
          <w:p w:rsidR="005A71CF" w:rsidRDefault="007174A4">
            <w:pPr>
              <w:autoSpaceDE w:val="0"/>
              <w:autoSpaceDN w:val="0"/>
              <w:adjustRightInd w:val="0"/>
              <w:snapToGrid w:val="0"/>
              <w:spacing w:line="300" w:lineRule="auto"/>
              <w:jc w:val="left"/>
              <w:rPr>
                <w:kern w:val="0"/>
                <w:szCs w:val="21"/>
              </w:rPr>
            </w:pPr>
            <w:r>
              <w:rPr>
                <w:kern w:val="0"/>
                <w:szCs w:val="21"/>
              </w:rPr>
              <w:t>能够完成字符串等在</w:t>
            </w:r>
            <w:r>
              <w:rPr>
                <w:kern w:val="0"/>
                <w:szCs w:val="21"/>
              </w:rPr>
              <w:t>XML</w:t>
            </w:r>
            <w:r>
              <w:rPr>
                <w:kern w:val="0"/>
                <w:szCs w:val="21"/>
              </w:rPr>
              <w:t>的高级应用、多</w:t>
            </w:r>
            <w:r>
              <w:rPr>
                <w:kern w:val="0"/>
                <w:szCs w:val="21"/>
              </w:rPr>
              <w:t>ACTIVITIES</w:t>
            </w:r>
            <w:r>
              <w:rPr>
                <w:kern w:val="0"/>
                <w:szCs w:val="21"/>
              </w:rPr>
              <w:t>的设置、</w:t>
            </w:r>
            <w:r>
              <w:rPr>
                <w:kern w:val="0"/>
                <w:szCs w:val="21"/>
              </w:rPr>
              <w:t>INTENT</w:t>
            </w:r>
            <w:r>
              <w:rPr>
                <w:kern w:val="0"/>
                <w:szCs w:val="21"/>
              </w:rPr>
              <w:t>的使用、</w:t>
            </w:r>
            <w:r>
              <w:rPr>
                <w:kern w:val="0"/>
                <w:szCs w:val="21"/>
              </w:rPr>
              <w:t>ACTIVITIES</w:t>
            </w:r>
            <w:r>
              <w:rPr>
                <w:kern w:val="0"/>
                <w:szCs w:val="21"/>
              </w:rPr>
              <w:t>的通信等功能的</w:t>
            </w:r>
            <w:r>
              <w:rPr>
                <w:b/>
                <w:kern w:val="0"/>
                <w:szCs w:val="21"/>
              </w:rPr>
              <w:t>开发</w:t>
            </w:r>
            <w:r>
              <w:rPr>
                <w:kern w:val="0"/>
                <w:szCs w:val="21"/>
              </w:rPr>
              <w:t>。</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372"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adjustRightInd w:val="0"/>
              <w:snapToGrid w:val="0"/>
              <w:spacing w:line="300" w:lineRule="auto"/>
              <w:jc w:val="center"/>
              <w:rPr>
                <w:szCs w:val="21"/>
              </w:rPr>
            </w:pPr>
            <w:r>
              <w:rPr>
                <w:szCs w:val="21"/>
              </w:rPr>
              <w:t xml:space="preserve">4. </w:t>
            </w:r>
            <w:r>
              <w:rPr>
                <w:szCs w:val="21"/>
              </w:rPr>
              <w:t>基于地理信息的应用</w:t>
            </w:r>
          </w:p>
          <w:p w:rsidR="005A71CF" w:rsidRDefault="007174A4">
            <w:pPr>
              <w:adjustRightInd w:val="0"/>
              <w:snapToGrid w:val="0"/>
              <w:spacing w:line="300" w:lineRule="auto"/>
              <w:jc w:val="center"/>
              <w:rPr>
                <w:szCs w:val="21"/>
              </w:rPr>
            </w:pPr>
            <w:r>
              <w:rPr>
                <w:szCs w:val="21"/>
              </w:rPr>
              <w:t>(8</w:t>
            </w:r>
            <w:r>
              <w:rPr>
                <w:szCs w:val="21"/>
              </w:rPr>
              <w:t>学时</w:t>
            </w:r>
            <w:r>
              <w:rPr>
                <w:szCs w:val="21"/>
              </w:rPr>
              <w:t>)</w:t>
            </w:r>
          </w:p>
        </w:tc>
        <w:tc>
          <w:tcPr>
            <w:tcW w:w="1770"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(1) MAP KEY</w:t>
            </w:r>
            <w:r>
              <w:rPr>
                <w:kern w:val="0"/>
                <w:szCs w:val="21"/>
              </w:rPr>
              <w:t>、</w:t>
            </w:r>
            <w:r>
              <w:rPr>
                <w:kern w:val="0"/>
                <w:szCs w:val="21"/>
              </w:rPr>
              <w:t>MAP VIEW</w:t>
            </w:r>
            <w:r>
              <w:rPr>
                <w:kern w:val="0"/>
                <w:szCs w:val="21"/>
              </w:rPr>
              <w:t>、</w:t>
            </w:r>
            <w:r>
              <w:rPr>
                <w:kern w:val="0"/>
                <w:szCs w:val="21"/>
              </w:rPr>
              <w:t>GEOCODER</w:t>
            </w:r>
            <w:r>
              <w:rPr>
                <w:kern w:val="0"/>
                <w:szCs w:val="21"/>
              </w:rPr>
              <w:t>等</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理解并掌握</w:t>
            </w:r>
            <w:r>
              <w:rPr>
                <w:kern w:val="0"/>
                <w:szCs w:val="21"/>
              </w:rPr>
              <w:t>MAP KEY</w:t>
            </w:r>
            <w:r>
              <w:rPr>
                <w:kern w:val="0"/>
                <w:szCs w:val="21"/>
              </w:rPr>
              <w:t>的使用；</w:t>
            </w:r>
            <w:r>
              <w:rPr>
                <w:kern w:val="0"/>
                <w:szCs w:val="21"/>
              </w:rPr>
              <w:t xml:space="preserve"> </w:t>
            </w:r>
            <w:r>
              <w:rPr>
                <w:kern w:val="0"/>
                <w:szCs w:val="21"/>
              </w:rPr>
              <w:t>并能</w:t>
            </w:r>
            <w:r>
              <w:rPr>
                <w:b/>
                <w:kern w:val="0"/>
                <w:szCs w:val="21"/>
              </w:rPr>
              <w:t>应用</w:t>
            </w:r>
            <w:r>
              <w:rPr>
                <w:kern w:val="0"/>
                <w:szCs w:val="21"/>
              </w:rPr>
              <w:t>于</w:t>
            </w:r>
            <w:r>
              <w:rPr>
                <w:kern w:val="0"/>
                <w:szCs w:val="21"/>
              </w:rPr>
              <w:t>MAP VIEW</w:t>
            </w:r>
            <w:r>
              <w:rPr>
                <w:kern w:val="0"/>
                <w:szCs w:val="21"/>
              </w:rPr>
              <w:t>、</w:t>
            </w:r>
            <w:r>
              <w:rPr>
                <w:kern w:val="0"/>
                <w:szCs w:val="21"/>
              </w:rPr>
              <w:t>GEOCODER</w:t>
            </w:r>
            <w:r>
              <w:rPr>
                <w:kern w:val="0"/>
                <w:szCs w:val="21"/>
              </w:rPr>
              <w:t>等开发；</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72"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rPr>
          <w:trHeight w:val="330"/>
        </w:trPr>
        <w:tc>
          <w:tcPr>
            <w:tcW w:w="1599" w:type="dxa"/>
            <w:vMerge/>
            <w:vAlign w:val="center"/>
          </w:tcPr>
          <w:p w:rsidR="005A71CF" w:rsidRDefault="005A71CF">
            <w:pPr>
              <w:adjustRightInd w:val="0"/>
              <w:snapToGrid w:val="0"/>
              <w:spacing w:line="300" w:lineRule="auto"/>
              <w:jc w:val="center"/>
              <w:rPr>
                <w:b/>
                <w:kern w:val="0"/>
                <w:szCs w:val="21"/>
              </w:rPr>
            </w:pPr>
          </w:p>
        </w:tc>
        <w:tc>
          <w:tcPr>
            <w:tcW w:w="1770"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(2)OVERLAYS</w:t>
            </w:r>
            <w:r>
              <w:rPr>
                <w:kern w:val="0"/>
                <w:szCs w:val="21"/>
              </w:rPr>
              <w:t>、</w:t>
            </w:r>
            <w:proofErr w:type="spellStart"/>
            <w:r>
              <w:rPr>
                <w:kern w:val="0"/>
                <w:szCs w:val="21"/>
              </w:rPr>
              <w:t>ItemizedOverlay</w:t>
            </w:r>
            <w:proofErr w:type="spellEnd"/>
            <w:r>
              <w:rPr>
                <w:kern w:val="0"/>
                <w:szCs w:val="21"/>
              </w:rPr>
              <w:t>、</w:t>
            </w:r>
            <w:r>
              <w:rPr>
                <w:kern w:val="0"/>
                <w:szCs w:val="21"/>
              </w:rPr>
              <w:t>LOCATION PROVIDER</w:t>
            </w:r>
          </w:p>
        </w:tc>
        <w:tc>
          <w:tcPr>
            <w:tcW w:w="3969" w:type="dxa"/>
            <w:vAlign w:val="center"/>
          </w:tcPr>
          <w:p w:rsidR="005A71CF" w:rsidRDefault="007174A4">
            <w:pPr>
              <w:autoSpaceDE w:val="0"/>
              <w:autoSpaceDN w:val="0"/>
              <w:adjustRightInd w:val="0"/>
              <w:snapToGrid w:val="0"/>
              <w:spacing w:line="300" w:lineRule="auto"/>
              <w:rPr>
                <w:b/>
                <w:kern w:val="0"/>
                <w:szCs w:val="21"/>
              </w:rPr>
            </w:pPr>
            <w:r>
              <w:rPr>
                <w:kern w:val="0"/>
                <w:szCs w:val="21"/>
              </w:rPr>
              <w:t>能够将相关技术</w:t>
            </w:r>
            <w:r>
              <w:rPr>
                <w:b/>
                <w:kern w:val="0"/>
                <w:szCs w:val="21"/>
              </w:rPr>
              <w:t>应用</w:t>
            </w:r>
            <w:r>
              <w:rPr>
                <w:kern w:val="0"/>
                <w:szCs w:val="21"/>
              </w:rPr>
              <w:t>于</w:t>
            </w:r>
            <w:r>
              <w:rPr>
                <w:kern w:val="0"/>
                <w:szCs w:val="21"/>
              </w:rPr>
              <w:t>OVERLAYS</w:t>
            </w:r>
            <w:r>
              <w:rPr>
                <w:kern w:val="0"/>
                <w:szCs w:val="21"/>
              </w:rPr>
              <w:t>、</w:t>
            </w:r>
            <w:proofErr w:type="spellStart"/>
            <w:r>
              <w:rPr>
                <w:kern w:val="0"/>
                <w:szCs w:val="21"/>
              </w:rPr>
              <w:t>ItemizedOverlay</w:t>
            </w:r>
            <w:proofErr w:type="spellEnd"/>
            <w:r>
              <w:rPr>
                <w:kern w:val="0"/>
                <w:szCs w:val="21"/>
              </w:rPr>
              <w:t xml:space="preserve"> </w:t>
            </w:r>
            <w:r>
              <w:rPr>
                <w:kern w:val="0"/>
                <w:szCs w:val="21"/>
              </w:rPr>
              <w:t>、</w:t>
            </w:r>
            <w:r>
              <w:rPr>
                <w:kern w:val="0"/>
                <w:szCs w:val="21"/>
              </w:rPr>
              <w:t>LOCATION PROVIDER</w:t>
            </w:r>
            <w:r>
              <w:rPr>
                <w:kern w:val="0"/>
                <w:szCs w:val="21"/>
              </w:rPr>
              <w:t>等开发中。</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72"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599" w:type="dxa"/>
            <w:vMerge w:val="restart"/>
            <w:vAlign w:val="center"/>
          </w:tcPr>
          <w:p w:rsidR="005A71CF" w:rsidRDefault="007174A4">
            <w:pPr>
              <w:adjustRightInd w:val="0"/>
              <w:snapToGrid w:val="0"/>
              <w:spacing w:line="300" w:lineRule="auto"/>
              <w:rPr>
                <w:szCs w:val="21"/>
              </w:rPr>
            </w:pPr>
            <w:r>
              <w:rPr>
                <w:szCs w:val="21"/>
              </w:rPr>
              <w:t>5.</w:t>
            </w:r>
            <w:r>
              <w:rPr>
                <w:szCs w:val="21"/>
              </w:rPr>
              <w:t>基于安卓的</w:t>
            </w:r>
            <w:r>
              <w:rPr>
                <w:szCs w:val="21"/>
              </w:rPr>
              <w:t>WEB</w:t>
            </w:r>
            <w:r>
              <w:rPr>
                <w:szCs w:val="21"/>
              </w:rPr>
              <w:t>通信</w:t>
            </w:r>
          </w:p>
          <w:p w:rsidR="005A71CF" w:rsidRDefault="007174A4">
            <w:pPr>
              <w:adjustRightInd w:val="0"/>
              <w:snapToGrid w:val="0"/>
              <w:spacing w:line="300" w:lineRule="auto"/>
              <w:jc w:val="center"/>
              <w:rPr>
                <w:szCs w:val="21"/>
              </w:rPr>
            </w:pPr>
            <w:r>
              <w:rPr>
                <w:szCs w:val="21"/>
              </w:rPr>
              <w:t>(8</w:t>
            </w:r>
            <w:r>
              <w:rPr>
                <w:szCs w:val="21"/>
              </w:rPr>
              <w:t>学时</w:t>
            </w:r>
            <w:r>
              <w:rPr>
                <w:szCs w:val="21"/>
              </w:rPr>
              <w:t>)</w:t>
            </w:r>
          </w:p>
        </w:tc>
        <w:tc>
          <w:tcPr>
            <w:tcW w:w="1770" w:type="dxa"/>
            <w:vAlign w:val="center"/>
          </w:tcPr>
          <w:p w:rsidR="005A71CF" w:rsidRDefault="007174A4">
            <w:pPr>
              <w:adjustRightInd w:val="0"/>
              <w:snapToGrid w:val="0"/>
              <w:spacing w:line="300" w:lineRule="auto"/>
              <w:jc w:val="left"/>
              <w:rPr>
                <w:szCs w:val="21"/>
              </w:rPr>
            </w:pPr>
            <w:r>
              <w:rPr>
                <w:szCs w:val="21"/>
              </w:rPr>
              <w:t>(1) web</w:t>
            </w:r>
            <w:r>
              <w:rPr>
                <w:szCs w:val="21"/>
              </w:rPr>
              <w:t>和</w:t>
            </w:r>
            <w:r>
              <w:rPr>
                <w:szCs w:val="21"/>
              </w:rPr>
              <w:t>database</w:t>
            </w:r>
          </w:p>
        </w:tc>
        <w:tc>
          <w:tcPr>
            <w:tcW w:w="3969" w:type="dxa"/>
            <w:vAlign w:val="center"/>
          </w:tcPr>
          <w:p w:rsidR="005A71CF" w:rsidRDefault="007174A4">
            <w:pPr>
              <w:autoSpaceDE w:val="0"/>
              <w:autoSpaceDN w:val="0"/>
              <w:adjustRightInd w:val="0"/>
              <w:snapToGrid w:val="0"/>
              <w:spacing w:line="300" w:lineRule="auto"/>
              <w:rPr>
                <w:kern w:val="0"/>
                <w:szCs w:val="21"/>
              </w:rPr>
            </w:pPr>
            <w:r>
              <w:rPr>
                <w:b/>
                <w:kern w:val="0"/>
                <w:szCs w:val="21"/>
              </w:rPr>
              <w:t>理解</w:t>
            </w:r>
            <w:r>
              <w:rPr>
                <w:kern w:val="0"/>
                <w:szCs w:val="21"/>
              </w:rPr>
              <w:t>WEB</w:t>
            </w:r>
            <w:r>
              <w:rPr>
                <w:kern w:val="0"/>
                <w:szCs w:val="21"/>
              </w:rPr>
              <w:t>通信和</w:t>
            </w:r>
            <w:r>
              <w:rPr>
                <w:kern w:val="0"/>
                <w:szCs w:val="21"/>
              </w:rPr>
              <w:t>DATABASE</w:t>
            </w:r>
            <w:r>
              <w:rPr>
                <w:kern w:val="0"/>
                <w:szCs w:val="21"/>
              </w:rPr>
              <w:t>技术；了解</w:t>
            </w:r>
            <w:r>
              <w:rPr>
                <w:kern w:val="0"/>
                <w:szCs w:val="21"/>
              </w:rPr>
              <w:t>PARSER</w:t>
            </w:r>
            <w:r>
              <w:rPr>
                <w:kern w:val="0"/>
                <w:szCs w:val="21"/>
              </w:rPr>
              <w:t>、</w:t>
            </w:r>
            <w:r>
              <w:rPr>
                <w:kern w:val="0"/>
                <w:szCs w:val="21"/>
              </w:rPr>
              <w:t>WEB SERVICES</w:t>
            </w:r>
            <w:r>
              <w:rPr>
                <w:kern w:val="0"/>
                <w:szCs w:val="21"/>
              </w:rPr>
              <w:t>和</w:t>
            </w:r>
            <w:r>
              <w:rPr>
                <w:kern w:val="0"/>
                <w:szCs w:val="21"/>
              </w:rPr>
              <w:t>KSOAP</w:t>
            </w:r>
            <w:r>
              <w:rPr>
                <w:kern w:val="0"/>
                <w:szCs w:val="21"/>
              </w:rPr>
              <w:t>的使用；</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372"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p w:rsidR="005A71CF" w:rsidRDefault="007174A4">
            <w:pPr>
              <w:adjustRightInd w:val="0"/>
              <w:snapToGrid w:val="0"/>
              <w:spacing w:line="300" w:lineRule="auto"/>
              <w:jc w:val="center"/>
              <w:rPr>
                <w:szCs w:val="21"/>
              </w:rPr>
            </w:pPr>
            <w:r>
              <w:rPr>
                <w:szCs w:val="21"/>
              </w:rPr>
              <w:t>教学目标</w:t>
            </w:r>
            <w:r>
              <w:rPr>
                <w:szCs w:val="21"/>
              </w:rPr>
              <w:t>4</w:t>
            </w:r>
          </w:p>
          <w:p w:rsidR="005A71CF" w:rsidRDefault="007174A4">
            <w:pPr>
              <w:adjustRightInd w:val="0"/>
              <w:snapToGrid w:val="0"/>
              <w:spacing w:line="300" w:lineRule="auto"/>
              <w:jc w:val="center"/>
              <w:rPr>
                <w:szCs w:val="21"/>
              </w:rPr>
            </w:pPr>
            <w:r>
              <w:rPr>
                <w:szCs w:val="21"/>
              </w:rPr>
              <w:t>教学目标</w:t>
            </w:r>
            <w:r>
              <w:rPr>
                <w:szCs w:val="21"/>
              </w:rPr>
              <w:t>5</w:t>
            </w:r>
          </w:p>
        </w:tc>
      </w:tr>
      <w:tr w:rsidR="005A71CF">
        <w:tc>
          <w:tcPr>
            <w:tcW w:w="1599" w:type="dxa"/>
            <w:vMerge/>
            <w:vAlign w:val="center"/>
          </w:tcPr>
          <w:p w:rsidR="005A71CF" w:rsidRDefault="005A71CF">
            <w:pPr>
              <w:adjustRightInd w:val="0"/>
              <w:snapToGrid w:val="0"/>
              <w:spacing w:line="300" w:lineRule="auto"/>
              <w:rPr>
                <w:szCs w:val="21"/>
              </w:rPr>
            </w:pPr>
          </w:p>
        </w:tc>
        <w:tc>
          <w:tcPr>
            <w:tcW w:w="1770" w:type="dxa"/>
            <w:vAlign w:val="center"/>
          </w:tcPr>
          <w:p w:rsidR="005A71CF" w:rsidRDefault="007174A4">
            <w:pPr>
              <w:adjustRightInd w:val="0"/>
              <w:snapToGrid w:val="0"/>
              <w:spacing w:line="300" w:lineRule="auto"/>
              <w:jc w:val="left"/>
              <w:rPr>
                <w:szCs w:val="21"/>
              </w:rPr>
            </w:pPr>
            <w:r>
              <w:rPr>
                <w:szCs w:val="21"/>
              </w:rPr>
              <w:t xml:space="preserve">(2) </w:t>
            </w:r>
            <w:r>
              <w:rPr>
                <w:szCs w:val="21"/>
              </w:rPr>
              <w:t>传感器与线程</w:t>
            </w:r>
          </w:p>
        </w:tc>
        <w:tc>
          <w:tcPr>
            <w:tcW w:w="3969" w:type="dxa"/>
            <w:vAlign w:val="center"/>
          </w:tcPr>
          <w:p w:rsidR="005A71CF" w:rsidRDefault="007174A4">
            <w:pPr>
              <w:autoSpaceDE w:val="0"/>
              <w:autoSpaceDN w:val="0"/>
              <w:adjustRightInd w:val="0"/>
              <w:snapToGrid w:val="0"/>
              <w:spacing w:line="300" w:lineRule="auto"/>
              <w:rPr>
                <w:b/>
                <w:kern w:val="0"/>
                <w:szCs w:val="21"/>
              </w:rPr>
            </w:pPr>
            <w:r>
              <w:rPr>
                <w:b/>
                <w:kern w:val="0"/>
                <w:szCs w:val="21"/>
              </w:rPr>
              <w:t>理解</w:t>
            </w:r>
            <w:r>
              <w:rPr>
                <w:kern w:val="0"/>
                <w:szCs w:val="21"/>
              </w:rPr>
              <w:t>菜单和传感器在安卓开发中的应用；</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72"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599" w:type="dxa"/>
            <w:vMerge/>
            <w:vAlign w:val="center"/>
          </w:tcPr>
          <w:p w:rsidR="005A71CF" w:rsidRDefault="005A71CF">
            <w:pPr>
              <w:adjustRightInd w:val="0"/>
              <w:snapToGrid w:val="0"/>
              <w:spacing w:line="300" w:lineRule="auto"/>
              <w:jc w:val="center"/>
              <w:rPr>
                <w:szCs w:val="21"/>
              </w:rPr>
            </w:pPr>
          </w:p>
        </w:tc>
        <w:tc>
          <w:tcPr>
            <w:tcW w:w="1770" w:type="dxa"/>
            <w:vAlign w:val="center"/>
          </w:tcPr>
          <w:p w:rsidR="005A71CF" w:rsidRDefault="007174A4">
            <w:pPr>
              <w:adjustRightInd w:val="0"/>
              <w:snapToGrid w:val="0"/>
              <w:spacing w:line="300" w:lineRule="auto"/>
              <w:jc w:val="left"/>
              <w:rPr>
                <w:szCs w:val="21"/>
              </w:rPr>
            </w:pPr>
            <w:r>
              <w:rPr>
                <w:szCs w:val="21"/>
              </w:rPr>
              <w:t>(3) Dialog Boxes</w:t>
            </w:r>
            <w:r>
              <w:rPr>
                <w:szCs w:val="21"/>
              </w:rPr>
              <w:t>、</w:t>
            </w:r>
            <w:r>
              <w:rPr>
                <w:szCs w:val="21"/>
              </w:rPr>
              <w:t>TELEPHONY ACTIVITIES</w:t>
            </w:r>
            <w:r>
              <w:rPr>
                <w:szCs w:val="21"/>
              </w:rPr>
              <w:t>、</w:t>
            </w:r>
            <w:r>
              <w:rPr>
                <w:szCs w:val="21"/>
              </w:rPr>
              <w:t>Content Providers</w:t>
            </w:r>
          </w:p>
        </w:tc>
        <w:tc>
          <w:tcPr>
            <w:tcW w:w="3969" w:type="dxa"/>
            <w:vAlign w:val="center"/>
          </w:tcPr>
          <w:p w:rsidR="005A71CF" w:rsidRDefault="007174A4">
            <w:pPr>
              <w:adjustRightInd w:val="0"/>
              <w:snapToGrid w:val="0"/>
              <w:spacing w:line="300" w:lineRule="auto"/>
              <w:rPr>
                <w:szCs w:val="21"/>
              </w:rPr>
            </w:pPr>
            <w:r>
              <w:rPr>
                <w:kern w:val="0"/>
                <w:szCs w:val="21"/>
              </w:rPr>
              <w:t>熟练</w:t>
            </w:r>
            <w:r>
              <w:rPr>
                <w:b/>
                <w:kern w:val="0"/>
                <w:szCs w:val="21"/>
              </w:rPr>
              <w:t>使用</w:t>
            </w:r>
            <w:r>
              <w:rPr>
                <w:kern w:val="0"/>
                <w:szCs w:val="21"/>
              </w:rPr>
              <w:t>线程、</w:t>
            </w:r>
            <w:r>
              <w:rPr>
                <w:kern w:val="0"/>
                <w:szCs w:val="21"/>
              </w:rPr>
              <w:t>Dialog Boxes</w:t>
            </w:r>
            <w:r>
              <w:rPr>
                <w:kern w:val="0"/>
                <w:szCs w:val="21"/>
              </w:rPr>
              <w:t>、</w:t>
            </w:r>
            <w:r>
              <w:rPr>
                <w:kern w:val="0"/>
                <w:szCs w:val="21"/>
              </w:rPr>
              <w:t>TELEPHONY ACTIVITIES</w:t>
            </w:r>
            <w:r>
              <w:rPr>
                <w:kern w:val="0"/>
                <w:szCs w:val="21"/>
              </w:rPr>
              <w:t>、</w:t>
            </w:r>
            <w:r>
              <w:rPr>
                <w:kern w:val="0"/>
                <w:szCs w:val="21"/>
              </w:rPr>
              <w:t>Content Providers</w:t>
            </w:r>
            <w:r>
              <w:rPr>
                <w:kern w:val="0"/>
                <w:szCs w:val="21"/>
              </w:rPr>
              <w:t>等开发技术</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372"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6"/>
        </w:trPr>
        <w:tc>
          <w:tcPr>
            <w:tcW w:w="1599" w:type="dxa"/>
            <w:vAlign w:val="center"/>
          </w:tcPr>
          <w:p w:rsidR="005A71CF" w:rsidRDefault="007174A4">
            <w:pPr>
              <w:adjustRightInd w:val="0"/>
              <w:snapToGrid w:val="0"/>
              <w:spacing w:line="300" w:lineRule="auto"/>
              <w:jc w:val="center"/>
              <w:rPr>
                <w:szCs w:val="21"/>
              </w:rPr>
            </w:pPr>
            <w:r>
              <w:rPr>
                <w:szCs w:val="21"/>
              </w:rPr>
              <w:t>6.</w:t>
            </w:r>
            <w:r>
              <w:rPr>
                <w:szCs w:val="21"/>
              </w:rPr>
              <w:t>团队项目</w:t>
            </w:r>
            <w:r>
              <w:rPr>
                <w:szCs w:val="21"/>
              </w:rPr>
              <w:t>(6</w:t>
            </w:r>
            <w:r>
              <w:rPr>
                <w:szCs w:val="21"/>
              </w:rPr>
              <w:t>学时</w:t>
            </w:r>
            <w:r>
              <w:rPr>
                <w:szCs w:val="21"/>
              </w:rPr>
              <w:t>)</w:t>
            </w:r>
          </w:p>
        </w:tc>
        <w:tc>
          <w:tcPr>
            <w:tcW w:w="1770" w:type="dxa"/>
            <w:vAlign w:val="center"/>
          </w:tcPr>
          <w:p w:rsidR="005A71CF" w:rsidRDefault="007174A4">
            <w:pPr>
              <w:adjustRightInd w:val="0"/>
              <w:snapToGrid w:val="0"/>
              <w:spacing w:line="300" w:lineRule="auto"/>
              <w:jc w:val="left"/>
              <w:rPr>
                <w:szCs w:val="21"/>
              </w:rPr>
            </w:pPr>
            <w:r>
              <w:rPr>
                <w:szCs w:val="21"/>
              </w:rPr>
              <w:t>团队项目训练讲座</w:t>
            </w:r>
          </w:p>
        </w:tc>
        <w:tc>
          <w:tcPr>
            <w:tcW w:w="3969" w:type="dxa"/>
            <w:vAlign w:val="center"/>
          </w:tcPr>
          <w:p w:rsidR="005A71CF" w:rsidRDefault="007174A4">
            <w:pPr>
              <w:adjustRightInd w:val="0"/>
              <w:snapToGrid w:val="0"/>
              <w:spacing w:line="300" w:lineRule="auto"/>
              <w:rPr>
                <w:kern w:val="0"/>
                <w:szCs w:val="21"/>
              </w:rPr>
            </w:pPr>
            <w:r>
              <w:rPr>
                <w:szCs w:val="21"/>
              </w:rPr>
              <w:t>根据学生能力，进行团队分组，每组</w:t>
            </w:r>
            <w:r>
              <w:rPr>
                <w:szCs w:val="21"/>
              </w:rPr>
              <w:t>4-5</w:t>
            </w:r>
            <w:r>
              <w:rPr>
                <w:szCs w:val="21"/>
              </w:rPr>
              <w:t>人，保证每组至少有一个外国留学生。进行团队项目。</w:t>
            </w:r>
            <w:r>
              <w:rPr>
                <w:bCs/>
                <w:szCs w:val="21"/>
              </w:rPr>
              <w:t>团队项目主要内容包括需求</w:t>
            </w:r>
            <w:r>
              <w:rPr>
                <w:bCs/>
                <w:szCs w:val="21"/>
              </w:rPr>
              <w:lastRenderedPageBreak/>
              <w:t>分析和程序设计报告、团队项目进度和效果报告、程序代码、团队项目展示</w:t>
            </w:r>
            <w:r>
              <w:rPr>
                <w:bCs/>
                <w:szCs w:val="21"/>
              </w:rPr>
              <w:t>PPT</w:t>
            </w:r>
            <w:r>
              <w:rPr>
                <w:bCs/>
                <w:szCs w:val="21"/>
              </w:rPr>
              <w:t>、团队项目展示等</w:t>
            </w:r>
            <w:r>
              <w:rPr>
                <w:bCs/>
                <w:szCs w:val="21"/>
              </w:rPr>
              <w:t>5</w:t>
            </w:r>
            <w:r>
              <w:rPr>
                <w:bCs/>
                <w:szCs w:val="21"/>
              </w:rPr>
              <w:t>部分组成。</w:t>
            </w:r>
          </w:p>
        </w:tc>
        <w:tc>
          <w:tcPr>
            <w:tcW w:w="754"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6</w:t>
            </w:r>
          </w:p>
        </w:tc>
        <w:tc>
          <w:tcPr>
            <w:tcW w:w="1372" w:type="dxa"/>
            <w:vAlign w:val="center"/>
          </w:tcPr>
          <w:p w:rsidR="005A71CF" w:rsidRDefault="007174A4">
            <w:pPr>
              <w:adjustRightInd w:val="0"/>
              <w:snapToGrid w:val="0"/>
              <w:spacing w:line="300" w:lineRule="auto"/>
              <w:jc w:val="center"/>
              <w:rPr>
                <w:szCs w:val="21"/>
              </w:rPr>
            </w:pPr>
            <w:r>
              <w:rPr>
                <w:szCs w:val="21"/>
              </w:rPr>
              <w:t>教学目标</w:t>
            </w:r>
            <w:r>
              <w:rPr>
                <w:szCs w:val="21"/>
              </w:rPr>
              <w:t>6</w:t>
            </w:r>
          </w:p>
          <w:p w:rsidR="005A71CF" w:rsidRDefault="007174A4">
            <w:pPr>
              <w:adjustRightInd w:val="0"/>
              <w:snapToGrid w:val="0"/>
              <w:spacing w:line="300" w:lineRule="auto"/>
              <w:jc w:val="center"/>
              <w:rPr>
                <w:kern w:val="0"/>
                <w:szCs w:val="21"/>
              </w:rPr>
            </w:pPr>
            <w:r>
              <w:rPr>
                <w:szCs w:val="21"/>
              </w:rPr>
              <w:t>教学目标</w:t>
            </w:r>
            <w:r>
              <w:rPr>
                <w:szCs w:val="21"/>
              </w:rPr>
              <w:t>7</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五、理论教学内容与要求</w:t>
      </w:r>
    </w:p>
    <w:p w:rsidR="005A71CF" w:rsidRDefault="007174A4">
      <w:pPr>
        <w:autoSpaceDE w:val="0"/>
        <w:autoSpaceDN w:val="0"/>
        <w:adjustRightInd w:val="0"/>
        <w:spacing w:line="360" w:lineRule="exact"/>
        <w:jc w:val="left"/>
        <w:rPr>
          <w:rFonts w:eastAsiaTheme="minorEastAsia"/>
          <w:kern w:val="0"/>
          <w:sz w:val="24"/>
          <w:szCs w:val="24"/>
        </w:rPr>
      </w:pPr>
      <w:r>
        <w:rPr>
          <w:rFonts w:eastAsiaTheme="minorEastAsia"/>
          <w:kern w:val="0"/>
          <w:sz w:val="24"/>
          <w:szCs w:val="24"/>
        </w:rPr>
        <w:t xml:space="preserve">  </w:t>
      </w:r>
      <w:r>
        <w:rPr>
          <w:rFonts w:eastAsiaTheme="minorEastAsia"/>
          <w:kern w:val="0"/>
          <w:sz w:val="24"/>
          <w:szCs w:val="24"/>
        </w:rPr>
        <w:t>无。</w:t>
      </w:r>
    </w:p>
    <w:p w:rsidR="005A71CF" w:rsidRDefault="005A71CF">
      <w:pPr>
        <w:autoSpaceDE w:val="0"/>
        <w:autoSpaceDN w:val="0"/>
        <w:adjustRightInd w:val="0"/>
        <w:spacing w:line="360" w:lineRule="exact"/>
        <w:jc w:val="left"/>
        <w:rPr>
          <w:rFonts w:eastAsiaTheme="minorEastAsia"/>
          <w:kern w:val="0"/>
          <w:sz w:val="24"/>
          <w:szCs w:val="24"/>
        </w:rPr>
      </w:pPr>
    </w:p>
    <w:p w:rsidR="005A71CF" w:rsidRDefault="005A71CF">
      <w:pPr>
        <w:autoSpaceDE w:val="0"/>
        <w:autoSpaceDN w:val="0"/>
        <w:adjustRightInd w:val="0"/>
        <w:spacing w:line="360" w:lineRule="exact"/>
        <w:jc w:val="left"/>
        <w:rPr>
          <w:rFonts w:eastAsiaTheme="minorEastAsia"/>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806"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期末测验</w:t>
            </w:r>
          </w:p>
        </w:tc>
        <w:tc>
          <w:tcPr>
            <w:tcW w:w="1154" w:type="dxa"/>
            <w:vAlign w:val="center"/>
          </w:tcPr>
          <w:p w:rsidR="005A71CF" w:rsidRDefault="007174A4">
            <w:pPr>
              <w:autoSpaceDE w:val="0"/>
              <w:autoSpaceDN w:val="0"/>
              <w:adjustRightInd w:val="0"/>
              <w:spacing w:line="360" w:lineRule="exact"/>
              <w:jc w:val="center"/>
              <w:rPr>
                <w:szCs w:val="24"/>
              </w:rPr>
            </w:pPr>
            <w:r>
              <w:rPr>
                <w:szCs w:val="24"/>
              </w:rPr>
              <w:t>40</w:t>
            </w:r>
          </w:p>
        </w:tc>
        <w:tc>
          <w:tcPr>
            <w:tcW w:w="6806" w:type="dxa"/>
          </w:tcPr>
          <w:p w:rsidR="005A71CF" w:rsidRDefault="007174A4">
            <w:pPr>
              <w:autoSpaceDE w:val="0"/>
              <w:autoSpaceDN w:val="0"/>
              <w:adjustRightInd w:val="0"/>
              <w:spacing w:line="360" w:lineRule="exact"/>
              <w:jc w:val="left"/>
              <w:rPr>
                <w:szCs w:val="24"/>
              </w:rPr>
            </w:pPr>
            <w:r>
              <w:rPr>
                <w:szCs w:val="24"/>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期中测验</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7174A4">
            <w:pPr>
              <w:autoSpaceDE w:val="0"/>
              <w:autoSpaceDN w:val="0"/>
              <w:adjustRightInd w:val="0"/>
              <w:spacing w:line="360" w:lineRule="exact"/>
              <w:jc w:val="left"/>
              <w:rPr>
                <w:szCs w:val="24"/>
              </w:rPr>
            </w:pPr>
            <w:r>
              <w:rPr>
                <w:szCs w:val="24"/>
              </w:rPr>
              <w:t>闭卷考试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出勤率</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5A71CF">
            <w:pPr>
              <w:autoSpaceDE w:val="0"/>
              <w:autoSpaceDN w:val="0"/>
              <w:adjustRightInd w:val="0"/>
              <w:spacing w:line="360" w:lineRule="exact"/>
              <w:jc w:val="left"/>
              <w:rPr>
                <w:kern w:val="0"/>
                <w:szCs w:val="21"/>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作业</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5A71CF">
            <w:pPr>
              <w:autoSpaceDE w:val="0"/>
              <w:autoSpaceDN w:val="0"/>
              <w:adjustRightInd w:val="0"/>
              <w:spacing w:line="360" w:lineRule="exact"/>
              <w:jc w:val="left"/>
              <w:rPr>
                <w:kern w:val="0"/>
                <w:szCs w:val="21"/>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团队项目</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5A71CF">
            <w:pPr>
              <w:autoSpaceDE w:val="0"/>
              <w:autoSpaceDN w:val="0"/>
              <w:adjustRightInd w:val="0"/>
              <w:spacing w:line="360" w:lineRule="exact"/>
              <w:jc w:val="left"/>
              <w:rPr>
                <w:kern w:val="0"/>
                <w:szCs w:val="21"/>
              </w:rPr>
            </w:pP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pacing w:line="360" w:lineRule="exact"/>
        <w:jc w:val="left"/>
        <w:rPr>
          <w:kern w:val="0"/>
          <w:szCs w:val="24"/>
        </w:rPr>
      </w:pPr>
      <w:r>
        <w:rPr>
          <w:kern w:val="0"/>
          <w:szCs w:val="24"/>
        </w:rPr>
        <w:t>注：</w:t>
      </w:r>
    </w:p>
    <w:p w:rsidR="005A71CF" w:rsidRDefault="007174A4">
      <w:pPr>
        <w:autoSpaceDE w:val="0"/>
        <w:autoSpaceDN w:val="0"/>
        <w:adjustRightInd w:val="0"/>
        <w:spacing w:line="360" w:lineRule="exact"/>
        <w:jc w:val="left"/>
        <w:rPr>
          <w:kern w:val="0"/>
          <w:sz w:val="18"/>
          <w:szCs w:val="24"/>
        </w:rPr>
      </w:pPr>
      <w:r>
        <w:rPr>
          <w:kern w:val="0"/>
          <w:sz w:val="18"/>
          <w:szCs w:val="24"/>
        </w:rPr>
        <w:t>本课程考核办法采取平时成绩</w:t>
      </w:r>
      <w:r>
        <w:rPr>
          <w:kern w:val="0"/>
          <w:sz w:val="18"/>
          <w:szCs w:val="24"/>
        </w:rPr>
        <w:t>+</w:t>
      </w:r>
      <w:r>
        <w:rPr>
          <w:kern w:val="0"/>
          <w:sz w:val="18"/>
          <w:szCs w:val="24"/>
        </w:rPr>
        <w:t>测验成绩的评定方式，课程具体要求如下：</w:t>
      </w:r>
    </w:p>
    <w:p w:rsidR="005A71CF" w:rsidRDefault="007174A4">
      <w:pPr>
        <w:autoSpaceDE w:val="0"/>
        <w:autoSpaceDN w:val="0"/>
        <w:adjustRightInd w:val="0"/>
        <w:spacing w:line="360" w:lineRule="exact"/>
        <w:jc w:val="left"/>
        <w:rPr>
          <w:kern w:val="0"/>
          <w:sz w:val="18"/>
          <w:szCs w:val="24"/>
        </w:rPr>
      </w:pPr>
      <w:r>
        <w:rPr>
          <w:kern w:val="0"/>
          <w:sz w:val="18"/>
          <w:szCs w:val="24"/>
        </w:rPr>
        <w:t>成绩采取考试（期中</w:t>
      </w:r>
      <w:r>
        <w:rPr>
          <w:kern w:val="0"/>
          <w:sz w:val="18"/>
          <w:szCs w:val="24"/>
        </w:rPr>
        <w:t>20%</w:t>
      </w:r>
      <w:r>
        <w:rPr>
          <w:kern w:val="0"/>
          <w:sz w:val="18"/>
          <w:szCs w:val="24"/>
        </w:rPr>
        <w:t>、期末</w:t>
      </w:r>
      <w:r>
        <w:rPr>
          <w:kern w:val="0"/>
          <w:sz w:val="18"/>
          <w:szCs w:val="24"/>
        </w:rPr>
        <w:t>40%</w:t>
      </w:r>
      <w:r>
        <w:rPr>
          <w:kern w:val="0"/>
          <w:sz w:val="18"/>
          <w:szCs w:val="24"/>
        </w:rPr>
        <w:t>）、出勤率</w:t>
      </w:r>
      <w:r>
        <w:rPr>
          <w:kern w:val="0"/>
          <w:sz w:val="18"/>
          <w:szCs w:val="24"/>
        </w:rPr>
        <w:t>10%</w:t>
      </w:r>
      <w:r>
        <w:rPr>
          <w:kern w:val="0"/>
          <w:sz w:val="18"/>
          <w:szCs w:val="24"/>
        </w:rPr>
        <w:t>、作业</w:t>
      </w:r>
      <w:r>
        <w:rPr>
          <w:kern w:val="0"/>
          <w:sz w:val="18"/>
          <w:szCs w:val="24"/>
        </w:rPr>
        <w:t>10%</w:t>
      </w:r>
      <w:r>
        <w:rPr>
          <w:kern w:val="0"/>
          <w:sz w:val="18"/>
          <w:szCs w:val="24"/>
        </w:rPr>
        <w:t>、团队项目</w:t>
      </w:r>
      <w:r>
        <w:rPr>
          <w:kern w:val="0"/>
          <w:sz w:val="18"/>
          <w:szCs w:val="24"/>
        </w:rPr>
        <w:t>20%</w:t>
      </w:r>
      <w:r>
        <w:rPr>
          <w:kern w:val="0"/>
          <w:sz w:val="18"/>
          <w:szCs w:val="24"/>
        </w:rPr>
        <w:t>。</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48"/>
      </w:tblGrid>
      <w:tr w:rsidR="005A71CF">
        <w:tc>
          <w:tcPr>
            <w:tcW w:w="2655" w:type="dxa"/>
            <w:tcMar>
              <w:left w:w="0" w:type="dxa"/>
              <w:right w:w="0" w:type="dxa"/>
            </w:tcMar>
          </w:tcPr>
          <w:p w:rsidR="005A71CF" w:rsidRDefault="007174A4">
            <w:pPr>
              <w:autoSpaceDE w:val="0"/>
              <w:autoSpaceDN w:val="0"/>
              <w:adjustRightInd w:val="0"/>
              <w:spacing w:line="360" w:lineRule="exact"/>
              <w:jc w:val="left"/>
              <w:rPr>
                <w:kern w:val="0"/>
                <w:szCs w:val="24"/>
              </w:rPr>
            </w:pPr>
            <w:r>
              <w:rPr>
                <w:kern w:val="0"/>
                <w:szCs w:val="24"/>
              </w:rPr>
              <w:t>执笔人：赵亮</w:t>
            </w:r>
          </w:p>
        </w:tc>
        <w:tc>
          <w:tcPr>
            <w:tcW w:w="2858" w:type="dxa"/>
            <w:tcMar>
              <w:left w:w="0" w:type="dxa"/>
              <w:right w:w="0" w:type="dxa"/>
            </w:tcMar>
          </w:tcPr>
          <w:p w:rsidR="005A71CF" w:rsidRDefault="007174A4">
            <w:pPr>
              <w:autoSpaceDE w:val="0"/>
              <w:autoSpaceDN w:val="0"/>
              <w:adjustRightInd w:val="0"/>
              <w:spacing w:line="360" w:lineRule="exact"/>
              <w:jc w:val="left"/>
              <w:rPr>
                <w:kern w:val="0"/>
                <w:szCs w:val="24"/>
              </w:rPr>
            </w:pPr>
            <w:r>
              <w:rPr>
                <w:kern w:val="0"/>
                <w:szCs w:val="24"/>
              </w:rPr>
              <w:t>审核人：</w:t>
            </w:r>
            <w:proofErr w:type="gramStart"/>
            <w:r>
              <w:rPr>
                <w:kern w:val="0"/>
                <w:szCs w:val="24"/>
              </w:rPr>
              <w:t>董燕举</w:t>
            </w:r>
            <w:proofErr w:type="gramEnd"/>
          </w:p>
        </w:tc>
        <w:tc>
          <w:tcPr>
            <w:tcW w:w="3848" w:type="dxa"/>
            <w:tcMar>
              <w:left w:w="0" w:type="dxa"/>
              <w:right w:w="0" w:type="dxa"/>
            </w:tcMar>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bookmarkEnd w:id="62"/>
      <w:bookmarkEnd w:id="63"/>
      <w:bookmarkEnd w:id="64"/>
    </w:tbl>
    <w:p w:rsidR="005A71CF" w:rsidRDefault="005A71CF">
      <w:pPr>
        <w:rPr>
          <w:szCs w:val="24"/>
        </w:rPr>
      </w:pPr>
    </w:p>
    <w:p w:rsidR="005A71CF" w:rsidRDefault="005A71CF">
      <w:pPr>
        <w:autoSpaceDE w:val="0"/>
        <w:autoSpaceDN w:val="0"/>
        <w:adjustRightInd w:val="0"/>
        <w:spacing w:line="360" w:lineRule="exact"/>
        <w:outlineLvl w:val="0"/>
        <w:sectPr w:rsidR="005A71CF">
          <w:footerReference w:type="even" r:id="rId16"/>
          <w:footerReference w:type="default" r:id="rId17"/>
          <w:pgSz w:w="11906" w:h="16838"/>
          <w:pgMar w:top="1440" w:right="1800" w:bottom="1440" w:left="1800" w:header="851" w:footer="992" w:gutter="0"/>
          <w:cols w:space="425"/>
          <w:docGrid w:type="lines" w:linePitch="312"/>
        </w:sectPr>
      </w:pP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69" w:name="_Toc525940570"/>
      <w:bookmarkStart w:id="70" w:name="_Toc10617348"/>
      <w:r>
        <w:rPr>
          <w:rFonts w:eastAsia="黑体"/>
          <w:kern w:val="0"/>
          <w:sz w:val="30"/>
          <w:szCs w:val="30"/>
        </w:rPr>
        <w:lastRenderedPageBreak/>
        <w:t>《网络工程与综合布线》教学大纲</w:t>
      </w:r>
      <w:bookmarkEnd w:id="69"/>
      <w:bookmarkEnd w:id="70"/>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71" w:name="_Toc525940571"/>
      <w:r>
        <w:rPr>
          <w:rFonts w:eastAsia="黑体"/>
          <w:kern w:val="0"/>
          <w:sz w:val="24"/>
        </w:rPr>
        <w:t>一、课程基本信息</w:t>
      </w:r>
      <w:bookmarkEnd w:id="71"/>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839"/>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839" w:type="dxa"/>
            <w:vAlign w:val="center"/>
          </w:tcPr>
          <w:p w:rsidR="005A71CF" w:rsidRDefault="007174A4">
            <w:pPr>
              <w:autoSpaceDE w:val="0"/>
              <w:autoSpaceDN w:val="0"/>
              <w:adjustRightInd w:val="0"/>
              <w:spacing w:line="360" w:lineRule="exact"/>
              <w:rPr>
                <w:kern w:val="0"/>
                <w:szCs w:val="21"/>
              </w:rPr>
            </w:pPr>
            <w:r>
              <w:rPr>
                <w:bCs/>
                <w:sz w:val="24"/>
                <w:szCs w:val="24"/>
              </w:rPr>
              <w:t>1010005031</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839" w:type="dxa"/>
            <w:vAlign w:val="center"/>
          </w:tcPr>
          <w:p w:rsidR="005A71CF" w:rsidRDefault="007174A4">
            <w:pPr>
              <w:autoSpaceDE w:val="0"/>
              <w:autoSpaceDN w:val="0"/>
              <w:adjustRightInd w:val="0"/>
              <w:spacing w:line="360" w:lineRule="exact"/>
              <w:rPr>
                <w:kern w:val="0"/>
                <w:szCs w:val="21"/>
              </w:rPr>
            </w:pPr>
            <w:r>
              <w:rPr>
                <w:kern w:val="0"/>
                <w:szCs w:val="21"/>
              </w:rPr>
              <w:t>网络工程与综合布线</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839" w:type="dxa"/>
            <w:vAlign w:val="center"/>
          </w:tcPr>
          <w:p w:rsidR="005A71CF" w:rsidRDefault="007174A4">
            <w:pPr>
              <w:spacing w:line="360" w:lineRule="exact"/>
              <w:rPr>
                <w:szCs w:val="24"/>
              </w:rPr>
            </w:pPr>
            <w:proofErr w:type="spellStart"/>
            <w:r>
              <w:rPr>
                <w:szCs w:val="21"/>
              </w:rPr>
              <w:t>NetworkEngineering</w:t>
            </w:r>
            <w:proofErr w:type="spellEnd"/>
            <w:r>
              <w:rPr>
                <w:szCs w:val="21"/>
              </w:rPr>
              <w:t xml:space="preserve"> and </w:t>
            </w:r>
            <w:proofErr w:type="spellStart"/>
            <w:r>
              <w:rPr>
                <w:szCs w:val="21"/>
              </w:rPr>
              <w:t>IntegratedWiring</w:t>
            </w:r>
            <w:proofErr w:type="spellEnd"/>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839" w:type="dxa"/>
            <w:vAlign w:val="center"/>
          </w:tcPr>
          <w:p w:rsidR="005A71CF" w:rsidRDefault="007174A4">
            <w:pPr>
              <w:autoSpaceDE w:val="0"/>
              <w:autoSpaceDN w:val="0"/>
              <w:adjustRightInd w:val="0"/>
              <w:spacing w:line="360" w:lineRule="exact"/>
              <w:rPr>
                <w:kern w:val="0"/>
                <w:szCs w:val="21"/>
              </w:rPr>
            </w:pPr>
            <w:r>
              <w:rPr>
                <w:kern w:val="0"/>
                <w:szCs w:val="21"/>
              </w:rPr>
              <w:t>工程基础、专业基础与专业类</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839" w:type="dxa"/>
          </w:tcPr>
          <w:p w:rsidR="005A71CF" w:rsidRDefault="007174A4">
            <w:pPr>
              <w:autoSpaceDE w:val="0"/>
              <w:autoSpaceDN w:val="0"/>
              <w:adjustRightInd w:val="0"/>
              <w:spacing w:line="300" w:lineRule="auto"/>
              <w:jc w:val="left"/>
              <w:rPr>
                <w:kern w:val="0"/>
                <w:szCs w:val="21"/>
              </w:rPr>
            </w:pPr>
            <w:r>
              <w:rPr>
                <w:rFonts w:eastAsiaTheme="minorEastAsia"/>
                <w:kern w:val="0"/>
                <w:szCs w:val="21"/>
              </w:rPr>
              <w:t>计算机科学与技术</w:t>
            </w:r>
            <w:r>
              <w:rPr>
                <w:rFonts w:eastAsiaTheme="minorEastAsia" w:hint="eastAsia"/>
                <w:kern w:val="0"/>
                <w:szCs w:val="21"/>
              </w:rPr>
              <w:t>、网络工程、软件工程、物联网工程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839" w:type="dxa"/>
            <w:vAlign w:val="center"/>
          </w:tcPr>
          <w:p w:rsidR="005A71CF" w:rsidRDefault="007174A4">
            <w:pPr>
              <w:autoSpaceDE w:val="0"/>
              <w:autoSpaceDN w:val="0"/>
              <w:adjustRightInd w:val="0"/>
              <w:spacing w:line="360" w:lineRule="exact"/>
              <w:rPr>
                <w:kern w:val="0"/>
                <w:szCs w:val="21"/>
              </w:rPr>
            </w:pPr>
            <w:r>
              <w:rPr>
                <w:kern w:val="0"/>
                <w:szCs w:val="21"/>
              </w:rPr>
              <w:t>第七学期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839" w:type="dxa"/>
            <w:vAlign w:val="center"/>
          </w:tcPr>
          <w:p w:rsidR="005A71CF" w:rsidRDefault="007174A4">
            <w:pPr>
              <w:autoSpaceDE w:val="0"/>
              <w:autoSpaceDN w:val="0"/>
              <w:adjustRightInd w:val="0"/>
              <w:spacing w:line="360" w:lineRule="exact"/>
              <w:rPr>
                <w:kern w:val="0"/>
                <w:szCs w:val="21"/>
              </w:rPr>
            </w:pPr>
            <w:r>
              <w:rPr>
                <w:kern w:val="0"/>
                <w:szCs w:val="21"/>
              </w:rPr>
              <w:t>48</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839" w:type="dxa"/>
            <w:vAlign w:val="center"/>
          </w:tcPr>
          <w:p w:rsidR="005A71CF" w:rsidRDefault="007174A4">
            <w:pPr>
              <w:autoSpaceDE w:val="0"/>
              <w:autoSpaceDN w:val="0"/>
              <w:adjustRightInd w:val="0"/>
              <w:spacing w:line="360" w:lineRule="exact"/>
              <w:rPr>
                <w:kern w:val="0"/>
                <w:szCs w:val="21"/>
              </w:rPr>
            </w:pPr>
            <w:r>
              <w:rPr>
                <w:kern w:val="0"/>
                <w:szCs w:val="21"/>
              </w:rPr>
              <w:t>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839" w:type="dxa"/>
            <w:vAlign w:val="center"/>
          </w:tcPr>
          <w:p w:rsidR="005A71CF" w:rsidRDefault="007174A4">
            <w:pPr>
              <w:autoSpaceDE w:val="0"/>
              <w:autoSpaceDN w:val="0"/>
              <w:adjustRightInd w:val="0"/>
              <w:spacing w:line="360" w:lineRule="exac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先修课程</w:t>
            </w:r>
          </w:p>
        </w:tc>
        <w:tc>
          <w:tcPr>
            <w:tcW w:w="7839" w:type="dxa"/>
            <w:vAlign w:val="center"/>
          </w:tcPr>
          <w:p w:rsidR="005A71CF" w:rsidRDefault="007174A4">
            <w:pPr>
              <w:autoSpaceDE w:val="0"/>
              <w:autoSpaceDN w:val="0"/>
              <w:adjustRightInd w:val="0"/>
              <w:snapToGrid w:val="0"/>
              <w:spacing w:line="300" w:lineRule="auto"/>
              <w:rPr>
                <w:kern w:val="0"/>
                <w:szCs w:val="21"/>
              </w:rPr>
            </w:pPr>
            <w:r>
              <w:rPr>
                <w:szCs w:val="21"/>
              </w:rPr>
              <w:t>数据通信基础、计算机网络原理、网络互联技术</w:t>
            </w:r>
          </w:p>
        </w:tc>
      </w:tr>
      <w:tr w:rsidR="005A71CF">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课程简介</w:t>
            </w:r>
          </w:p>
        </w:tc>
        <w:tc>
          <w:tcPr>
            <w:tcW w:w="7839" w:type="dxa"/>
            <w:vAlign w:val="center"/>
          </w:tcPr>
          <w:p w:rsidR="005A71CF" w:rsidRDefault="007174A4">
            <w:pPr>
              <w:autoSpaceDE w:val="0"/>
              <w:autoSpaceDN w:val="0"/>
              <w:adjustRightInd w:val="0"/>
              <w:snapToGrid w:val="0"/>
              <w:spacing w:line="300" w:lineRule="auto"/>
              <w:rPr>
                <w:kern w:val="0"/>
                <w:szCs w:val="21"/>
              </w:rPr>
            </w:pPr>
            <w:r>
              <w:rPr>
                <w:kern w:val="0"/>
                <w:szCs w:val="21"/>
              </w:rPr>
              <w:t>本课程为计算机科学与技术专业的专业选修课。以网络工程综合布线系统的国际标准和国家标准为依据，以网络工程项目建设为主体，详细阐述网络工程建设的全过程，包括需求分析、勘测、规划设计、工程概预算、图纸绘制、工程实施、测试和验收以及网络工程招标和投标等内容；核心内容主要介绍网络工程规划设计，包括需求分析、逻辑设计、物理设计、</w:t>
            </w:r>
            <w:r>
              <w:rPr>
                <w:kern w:val="0"/>
                <w:szCs w:val="21"/>
              </w:rPr>
              <w:t>IP</w:t>
            </w:r>
            <w:r>
              <w:rPr>
                <w:kern w:val="0"/>
                <w:szCs w:val="21"/>
              </w:rPr>
              <w:t>与</w:t>
            </w:r>
            <w:r>
              <w:rPr>
                <w:kern w:val="0"/>
                <w:szCs w:val="21"/>
              </w:rPr>
              <w:t>VLAN</w:t>
            </w:r>
            <w:r>
              <w:rPr>
                <w:kern w:val="0"/>
                <w:szCs w:val="21"/>
              </w:rPr>
              <w:t>设计、工程组织设计、设备选型、仿真、优化及验收文档编写等，然后进一步以无线网络工程、校园网工程、</w:t>
            </w:r>
            <w:r>
              <w:rPr>
                <w:kern w:val="0"/>
                <w:szCs w:val="21"/>
              </w:rPr>
              <w:t>FTTH</w:t>
            </w:r>
            <w:r>
              <w:rPr>
                <w:kern w:val="0"/>
                <w:szCs w:val="21"/>
              </w:rPr>
              <w:t>网络工程、</w:t>
            </w:r>
            <w:proofErr w:type="gramStart"/>
            <w:r>
              <w:rPr>
                <w:kern w:val="0"/>
                <w:szCs w:val="21"/>
              </w:rPr>
              <w:t>多网集成</w:t>
            </w:r>
            <w:proofErr w:type="gramEnd"/>
            <w:r>
              <w:rPr>
                <w:kern w:val="0"/>
                <w:szCs w:val="21"/>
              </w:rPr>
              <w:t>工程等不同工程</w:t>
            </w:r>
            <w:proofErr w:type="gramStart"/>
            <w:r>
              <w:rPr>
                <w:kern w:val="0"/>
                <w:szCs w:val="21"/>
              </w:rPr>
              <w:t>案列介绍</w:t>
            </w:r>
            <w:proofErr w:type="gramEnd"/>
            <w:r>
              <w:rPr>
                <w:kern w:val="0"/>
                <w:szCs w:val="21"/>
              </w:rPr>
              <w:t>相关的工程技术；密切联系实际，围绕工程实践中的具体案例进行分析，逐步培养学生网络工程设计和综合布线实践能力。</w:t>
            </w:r>
          </w:p>
        </w:tc>
      </w:tr>
      <w:tr w:rsidR="005A71CF">
        <w:trPr>
          <w:trHeight w:val="402"/>
        </w:trPr>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建议教材</w:t>
            </w:r>
          </w:p>
        </w:tc>
        <w:tc>
          <w:tcPr>
            <w:tcW w:w="7839" w:type="dxa"/>
            <w:vAlign w:val="center"/>
          </w:tcPr>
          <w:p w:rsidR="005A71CF" w:rsidRDefault="007174A4">
            <w:pPr>
              <w:autoSpaceDE w:val="0"/>
              <w:autoSpaceDN w:val="0"/>
              <w:adjustRightInd w:val="0"/>
              <w:snapToGrid w:val="0"/>
              <w:spacing w:line="300" w:lineRule="auto"/>
              <w:rPr>
                <w:kern w:val="0"/>
                <w:szCs w:val="21"/>
              </w:rPr>
            </w:pPr>
            <w:r>
              <w:rPr>
                <w:szCs w:val="21"/>
                <w:shd w:val="clear" w:color="auto" w:fill="FFFFFF"/>
              </w:rPr>
              <w:t>李银玲</w:t>
            </w:r>
            <w:r>
              <w:rPr>
                <w:szCs w:val="24"/>
              </w:rPr>
              <w:t xml:space="preserve">. </w:t>
            </w:r>
            <w:r>
              <w:rPr>
                <w:szCs w:val="24"/>
              </w:rPr>
              <w:t>网络工程规划与设计</w:t>
            </w:r>
            <w:r>
              <w:rPr>
                <w:szCs w:val="24"/>
              </w:rPr>
              <w:t xml:space="preserve">. </w:t>
            </w:r>
            <w:r>
              <w:rPr>
                <w:szCs w:val="24"/>
              </w:rPr>
              <w:t>北京</w:t>
            </w:r>
            <w:r>
              <w:rPr>
                <w:szCs w:val="24"/>
              </w:rPr>
              <w:t>:</w:t>
            </w:r>
            <w:r>
              <w:rPr>
                <w:szCs w:val="24"/>
              </w:rPr>
              <w:t>人民邮电出版社</w:t>
            </w:r>
            <w:r>
              <w:rPr>
                <w:szCs w:val="24"/>
              </w:rPr>
              <w:t>, 2012,ISBN: 9787115278241</w:t>
            </w:r>
          </w:p>
        </w:tc>
      </w:tr>
      <w:tr w:rsidR="005A71CF">
        <w:trPr>
          <w:trHeight w:val="989"/>
        </w:trPr>
        <w:tc>
          <w:tcPr>
            <w:tcW w:w="1908"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参考资料</w:t>
            </w:r>
          </w:p>
        </w:tc>
        <w:tc>
          <w:tcPr>
            <w:tcW w:w="7839" w:type="dxa"/>
            <w:vAlign w:val="center"/>
          </w:tcPr>
          <w:p w:rsidR="005A71CF" w:rsidRDefault="007174A4">
            <w:pPr>
              <w:snapToGrid w:val="0"/>
              <w:spacing w:line="300" w:lineRule="auto"/>
              <w:rPr>
                <w:szCs w:val="21"/>
              </w:rPr>
            </w:pPr>
            <w:r>
              <w:rPr>
                <w:szCs w:val="21"/>
              </w:rPr>
              <w:t xml:space="preserve">[1] </w:t>
            </w:r>
            <w:r>
              <w:rPr>
                <w:szCs w:val="21"/>
              </w:rPr>
              <w:t>杨</w:t>
            </w:r>
            <w:proofErr w:type="gramStart"/>
            <w:r>
              <w:rPr>
                <w:szCs w:val="21"/>
              </w:rPr>
              <w:t>陟卓编</w:t>
            </w:r>
            <w:proofErr w:type="gramEnd"/>
            <w:r>
              <w:rPr>
                <w:szCs w:val="21"/>
              </w:rPr>
              <w:t xml:space="preserve">. </w:t>
            </w:r>
            <w:r>
              <w:rPr>
                <w:szCs w:val="21"/>
              </w:rPr>
              <w:t>网络工程设计与系统集成</w:t>
            </w:r>
            <w:r>
              <w:rPr>
                <w:szCs w:val="21"/>
              </w:rPr>
              <w:t>(</w:t>
            </w:r>
            <w:r>
              <w:rPr>
                <w:szCs w:val="21"/>
              </w:rPr>
              <w:t>第</w:t>
            </w:r>
            <w:r>
              <w:rPr>
                <w:szCs w:val="21"/>
              </w:rPr>
              <w:t>3</w:t>
            </w:r>
            <w:r>
              <w:rPr>
                <w:szCs w:val="21"/>
              </w:rPr>
              <w:t>版</w:t>
            </w:r>
            <w:r>
              <w:rPr>
                <w:szCs w:val="21"/>
              </w:rPr>
              <w:t>)(“</w:t>
            </w:r>
            <w:r>
              <w:rPr>
                <w:szCs w:val="21"/>
              </w:rPr>
              <w:t>十二五</w:t>
            </w:r>
            <w:r>
              <w:rPr>
                <w:szCs w:val="21"/>
              </w:rPr>
              <w:t>”</w:t>
            </w:r>
            <w:r>
              <w:rPr>
                <w:szCs w:val="21"/>
              </w:rPr>
              <w:t>普通高等教育本科国家级规划教材</w:t>
            </w:r>
            <w:r>
              <w:rPr>
                <w:szCs w:val="21"/>
              </w:rPr>
              <w:t xml:space="preserve">. </w:t>
            </w:r>
            <w:r>
              <w:rPr>
                <w:szCs w:val="21"/>
              </w:rPr>
              <w:t>北京</w:t>
            </w:r>
            <w:r>
              <w:rPr>
                <w:szCs w:val="21"/>
              </w:rPr>
              <w:t xml:space="preserve">: </w:t>
            </w:r>
            <w:r>
              <w:rPr>
                <w:szCs w:val="21"/>
              </w:rPr>
              <w:t>人民邮电出版社</w:t>
            </w:r>
            <w:r>
              <w:rPr>
                <w:szCs w:val="21"/>
              </w:rPr>
              <w:t>, 2014</w:t>
            </w:r>
          </w:p>
          <w:p w:rsidR="005A71CF" w:rsidRDefault="007174A4">
            <w:pPr>
              <w:snapToGrid w:val="0"/>
              <w:spacing w:line="300" w:lineRule="auto"/>
              <w:rPr>
                <w:szCs w:val="21"/>
              </w:rPr>
            </w:pPr>
            <w:r>
              <w:rPr>
                <w:szCs w:val="21"/>
              </w:rPr>
              <w:t xml:space="preserve">[2] </w:t>
            </w:r>
            <w:r>
              <w:rPr>
                <w:szCs w:val="21"/>
              </w:rPr>
              <w:t>黎</w:t>
            </w:r>
            <w:proofErr w:type="gramStart"/>
            <w:r>
              <w:rPr>
                <w:szCs w:val="21"/>
              </w:rPr>
              <w:t>连业编</w:t>
            </w:r>
            <w:proofErr w:type="gramEnd"/>
            <w:r>
              <w:rPr>
                <w:szCs w:val="21"/>
              </w:rPr>
              <w:t xml:space="preserve">. </w:t>
            </w:r>
            <w:r>
              <w:rPr>
                <w:szCs w:val="21"/>
              </w:rPr>
              <w:t>网络综合布线系统与施工技术</w:t>
            </w:r>
            <w:r>
              <w:rPr>
                <w:szCs w:val="21"/>
              </w:rPr>
              <w:t xml:space="preserve">. </w:t>
            </w:r>
            <w:r>
              <w:rPr>
                <w:szCs w:val="21"/>
              </w:rPr>
              <w:t>北京</w:t>
            </w:r>
            <w:r>
              <w:rPr>
                <w:szCs w:val="21"/>
              </w:rPr>
              <w:t xml:space="preserve">: </w:t>
            </w:r>
            <w:r>
              <w:rPr>
                <w:szCs w:val="21"/>
              </w:rPr>
              <w:t>机械工业出版社</w:t>
            </w:r>
            <w:r>
              <w:rPr>
                <w:szCs w:val="21"/>
              </w:rPr>
              <w:t>, 2011</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72" w:name="_Toc525940572"/>
      <w:r>
        <w:rPr>
          <w:rFonts w:eastAsia="黑体"/>
          <w:kern w:val="0"/>
          <w:sz w:val="24"/>
        </w:rPr>
        <w:t>二、课程教学目标</w:t>
      </w:r>
      <w:bookmarkEnd w:id="72"/>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7"/>
      </w:tblGrid>
      <w:tr w:rsidR="005A71CF">
        <w:trPr>
          <w:trHeight w:val="758"/>
        </w:trPr>
        <w:tc>
          <w:tcPr>
            <w:tcW w:w="974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1. </w:t>
            </w:r>
            <w:r>
              <w:rPr>
                <w:kern w:val="0"/>
                <w:szCs w:val="21"/>
              </w:rPr>
              <w:t>了解网络工程与综合布线的基本概念、内容；了解网络工程与综合布线相关的国际、国家标准、技术规范、职业道德规范和标准。</w:t>
            </w:r>
          </w:p>
        </w:tc>
      </w:tr>
      <w:tr w:rsidR="005A71CF">
        <w:trPr>
          <w:trHeight w:val="758"/>
        </w:trPr>
        <w:tc>
          <w:tcPr>
            <w:tcW w:w="9747" w:type="dxa"/>
            <w:vAlign w:val="center"/>
          </w:tcPr>
          <w:p w:rsidR="005A71CF" w:rsidRDefault="007174A4">
            <w:pPr>
              <w:autoSpaceDE w:val="0"/>
              <w:autoSpaceDN w:val="0"/>
              <w:adjustRightInd w:val="0"/>
              <w:snapToGrid w:val="0"/>
              <w:spacing w:line="300" w:lineRule="auto"/>
              <w:rPr>
                <w:kern w:val="0"/>
                <w:szCs w:val="21"/>
              </w:rPr>
            </w:pPr>
            <w:r>
              <w:rPr>
                <w:kern w:val="0"/>
                <w:szCs w:val="21"/>
              </w:rPr>
              <w:t>2.</w:t>
            </w:r>
            <w:r>
              <w:rPr>
                <w:kern w:val="0"/>
                <w:szCs w:val="21"/>
              </w:rPr>
              <w:t>了解网络工程项目管理的基本内容，</w:t>
            </w:r>
            <w:r>
              <w:rPr>
                <w:szCs w:val="21"/>
              </w:rPr>
              <w:t>掌握网络工程项目各个阶段的目的与任务，具备能够</w:t>
            </w:r>
            <w:r>
              <w:rPr>
                <w:kern w:val="0"/>
                <w:szCs w:val="21"/>
              </w:rPr>
              <w:t>按照规范进行网络工程（中型网络）项目的规划、设计、施工的基本思路和能力。</w:t>
            </w:r>
          </w:p>
        </w:tc>
      </w:tr>
      <w:tr w:rsidR="005A71CF">
        <w:trPr>
          <w:trHeight w:val="775"/>
        </w:trPr>
        <w:tc>
          <w:tcPr>
            <w:tcW w:w="9747" w:type="dxa"/>
            <w:vAlign w:val="center"/>
          </w:tcPr>
          <w:p w:rsidR="005A71CF" w:rsidRDefault="007174A4">
            <w:pPr>
              <w:autoSpaceDE w:val="0"/>
              <w:autoSpaceDN w:val="0"/>
              <w:adjustRightInd w:val="0"/>
              <w:snapToGrid w:val="0"/>
              <w:spacing w:line="300" w:lineRule="auto"/>
              <w:rPr>
                <w:kern w:val="0"/>
                <w:szCs w:val="21"/>
              </w:rPr>
            </w:pPr>
            <w:r>
              <w:rPr>
                <w:kern w:val="0"/>
                <w:szCs w:val="21"/>
              </w:rPr>
              <w:t>3.</w:t>
            </w:r>
            <w:r>
              <w:rPr>
                <w:kern w:val="0"/>
                <w:szCs w:val="21"/>
              </w:rPr>
              <w:t>掌握网络设备的选型，网络测试的常用设备和方法，能够根据实际问题选择合适的测试技术进行网络测试，能够简单的进行网络性能评估和分析、故障检测和优化配置。</w:t>
            </w:r>
          </w:p>
        </w:tc>
      </w:tr>
    </w:tbl>
    <w:p w:rsidR="005A71CF" w:rsidRDefault="005A71CF">
      <w:pPr>
        <w:autoSpaceDE w:val="0"/>
        <w:autoSpaceDN w:val="0"/>
        <w:adjustRightInd w:val="0"/>
        <w:spacing w:line="360" w:lineRule="exact"/>
        <w:jc w:val="left"/>
        <w:rPr>
          <w:rFonts w:eastAsia="黑体"/>
          <w:kern w:val="0"/>
          <w:sz w:val="24"/>
          <w:szCs w:val="24"/>
        </w:rPr>
      </w:pP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szCs w:val="24"/>
        </w:rPr>
        <w:br w:type="page"/>
      </w:r>
      <w:r>
        <w:rPr>
          <w:rFonts w:eastAsia="黑体"/>
          <w:kern w:val="0"/>
          <w:sz w:val="24"/>
        </w:rPr>
        <w:lastRenderedPageBreak/>
        <w:t>三、课程教学目标与毕业要求的对应关系</w:t>
      </w:r>
    </w:p>
    <w:p w:rsidR="005A71CF" w:rsidRDefault="007174A4" w:rsidP="007174A4">
      <w:pPr>
        <w:pStyle w:val="a3"/>
      </w:pPr>
      <w:r>
        <w:rPr>
          <w:rFonts w:hint="eastAsia"/>
        </w:rPr>
        <w:t>1</w:t>
      </w:r>
      <w:r>
        <w:t xml:space="preserve">. </w:t>
      </w:r>
      <w:r>
        <w:rPr>
          <w:rFonts w:hint="eastAsia"/>
        </w:rPr>
        <w:t>计算机科学与技术专业</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3686"/>
        <w:gridCol w:w="850"/>
        <w:gridCol w:w="1559"/>
      </w:tblGrid>
      <w:tr w:rsidR="005A71CF">
        <w:trPr>
          <w:trHeight w:val="380"/>
          <w:tblHeader/>
        </w:trPr>
        <w:tc>
          <w:tcPr>
            <w:tcW w:w="3652"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毕业要求</w:t>
            </w:r>
          </w:p>
        </w:tc>
        <w:tc>
          <w:tcPr>
            <w:tcW w:w="4536" w:type="dxa"/>
            <w:gridSpan w:val="2"/>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指标点</w:t>
            </w:r>
          </w:p>
        </w:tc>
        <w:tc>
          <w:tcPr>
            <w:tcW w:w="1559" w:type="dxa"/>
            <w:vMerge w:val="restart"/>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课程教学目标</w:t>
            </w:r>
          </w:p>
        </w:tc>
      </w:tr>
      <w:tr w:rsidR="005A71CF">
        <w:trPr>
          <w:trHeight w:val="379"/>
          <w:tblHeader/>
        </w:trPr>
        <w:tc>
          <w:tcPr>
            <w:tcW w:w="3652" w:type="dxa"/>
            <w:vMerge/>
            <w:vAlign w:val="center"/>
          </w:tcPr>
          <w:p w:rsidR="005A71CF" w:rsidRDefault="005A71CF">
            <w:pPr>
              <w:widowControl/>
              <w:autoSpaceDE w:val="0"/>
              <w:autoSpaceDN w:val="0"/>
              <w:spacing w:line="360" w:lineRule="exact"/>
              <w:jc w:val="center"/>
              <w:textAlignment w:val="bottom"/>
              <w:rPr>
                <w:rFonts w:eastAsia="黑体"/>
                <w:b/>
                <w:szCs w:val="21"/>
              </w:rPr>
            </w:pPr>
          </w:p>
        </w:tc>
        <w:tc>
          <w:tcPr>
            <w:tcW w:w="3686"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内容</w:t>
            </w:r>
          </w:p>
        </w:tc>
        <w:tc>
          <w:tcPr>
            <w:tcW w:w="850" w:type="dxa"/>
            <w:vAlign w:val="center"/>
          </w:tcPr>
          <w:p w:rsidR="005A71CF" w:rsidRDefault="007174A4">
            <w:pPr>
              <w:widowControl/>
              <w:autoSpaceDE w:val="0"/>
              <w:autoSpaceDN w:val="0"/>
              <w:spacing w:line="360" w:lineRule="exact"/>
              <w:jc w:val="center"/>
              <w:textAlignment w:val="bottom"/>
              <w:rPr>
                <w:rFonts w:eastAsia="黑体"/>
                <w:b/>
                <w:szCs w:val="21"/>
              </w:rPr>
            </w:pPr>
            <w:r>
              <w:rPr>
                <w:rFonts w:eastAsia="黑体"/>
                <w:b/>
                <w:szCs w:val="21"/>
              </w:rPr>
              <w:t>H/M/L</w:t>
            </w:r>
          </w:p>
        </w:tc>
        <w:tc>
          <w:tcPr>
            <w:tcW w:w="1559" w:type="dxa"/>
            <w:vMerge/>
            <w:vAlign w:val="center"/>
          </w:tcPr>
          <w:p w:rsidR="005A71CF" w:rsidRDefault="005A71CF">
            <w:pPr>
              <w:widowControl/>
              <w:autoSpaceDE w:val="0"/>
              <w:autoSpaceDN w:val="0"/>
              <w:spacing w:line="360" w:lineRule="exact"/>
              <w:jc w:val="center"/>
              <w:textAlignment w:val="bottom"/>
              <w:rPr>
                <w:rFonts w:eastAsia="黑体"/>
                <w:b/>
                <w:szCs w:val="21"/>
              </w:rPr>
            </w:pPr>
          </w:p>
        </w:tc>
      </w:tr>
      <w:tr w:rsidR="005A71CF">
        <w:trPr>
          <w:trHeight w:val="1510"/>
        </w:trPr>
        <w:tc>
          <w:tcPr>
            <w:tcW w:w="3652" w:type="dxa"/>
          </w:tcPr>
          <w:p w:rsidR="005A71CF" w:rsidRDefault="007174A4">
            <w:pPr>
              <w:widowControl/>
              <w:autoSpaceDE w:val="0"/>
              <w:autoSpaceDN w:val="0"/>
              <w:adjustRightInd w:val="0"/>
              <w:snapToGrid w:val="0"/>
              <w:spacing w:line="300" w:lineRule="auto"/>
              <w:textAlignment w:val="bottom"/>
              <w:rPr>
                <w:rFonts w:eastAsia="黑体"/>
                <w:szCs w:val="21"/>
              </w:rPr>
            </w:pPr>
            <w:r>
              <w:rPr>
                <w:b/>
                <w:szCs w:val="21"/>
              </w:rPr>
              <w:t>2.</w:t>
            </w:r>
            <w:r>
              <w:rPr>
                <w:b/>
                <w:szCs w:val="21"/>
              </w:rPr>
              <w:t>问题分析：</w:t>
            </w:r>
            <w:r>
              <w:rPr>
                <w:szCs w:val="21"/>
              </w:rPr>
              <w:t>能够应用数学、自然科学和工程科学的基本原理，对计算机领域的复杂工程问题进行识别、建模，并通过文献研究分析复杂工程问题，以获得有效结论。</w:t>
            </w:r>
          </w:p>
        </w:tc>
        <w:tc>
          <w:tcPr>
            <w:tcW w:w="3686" w:type="dxa"/>
            <w:vAlign w:val="center"/>
          </w:tcPr>
          <w:p w:rsidR="005A71CF" w:rsidRDefault="007174A4">
            <w:pPr>
              <w:adjustRightInd w:val="0"/>
              <w:snapToGrid w:val="0"/>
              <w:spacing w:line="300" w:lineRule="auto"/>
              <w:rPr>
                <w:szCs w:val="21"/>
              </w:rPr>
            </w:pPr>
            <w:r>
              <w:rPr>
                <w:szCs w:val="21"/>
              </w:rPr>
              <w:t xml:space="preserve">2-3 </w:t>
            </w:r>
            <w:r>
              <w:rPr>
                <w:szCs w:val="21"/>
              </w:rPr>
              <w:t>能运用科学基本原理和数学模型分析、比较计算机领域复杂工程问题的多种方案。</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939"/>
        </w:trPr>
        <w:tc>
          <w:tcPr>
            <w:tcW w:w="3652" w:type="dxa"/>
            <w:vMerge w:val="restart"/>
            <w:vAlign w:val="center"/>
          </w:tcPr>
          <w:p w:rsidR="005A71CF" w:rsidRDefault="007174A4">
            <w:pPr>
              <w:widowControl/>
              <w:autoSpaceDE w:val="0"/>
              <w:autoSpaceDN w:val="0"/>
              <w:adjustRightInd w:val="0"/>
              <w:snapToGrid w:val="0"/>
              <w:spacing w:line="300" w:lineRule="auto"/>
              <w:textAlignment w:val="bottom"/>
              <w:rPr>
                <w:rFonts w:eastAsia="黑体"/>
                <w:b/>
                <w:szCs w:val="21"/>
              </w:rPr>
            </w:pPr>
            <w:r>
              <w:rPr>
                <w:b/>
                <w:szCs w:val="21"/>
              </w:rPr>
              <w:t>3.</w:t>
            </w:r>
            <w:r>
              <w:rPr>
                <w:b/>
                <w:szCs w:val="21"/>
              </w:rPr>
              <w:t>设计</w:t>
            </w:r>
            <w:r>
              <w:rPr>
                <w:b/>
                <w:szCs w:val="21"/>
              </w:rPr>
              <w:t>/</w:t>
            </w:r>
            <w:r>
              <w:rPr>
                <w:b/>
                <w:szCs w:val="21"/>
              </w:rPr>
              <w:t>开发解决方案：</w:t>
            </w:r>
            <w:r>
              <w:rPr>
                <w:szCs w:val="21"/>
              </w:rPr>
              <w:t>能够设计针对计算机领域复杂工程问题的解决方案，设计满足特定需求的计算机系统、软件或硬件单元，并能够在设计环节中体现创新意识，考虑社会、健康、安全、法律、文化以及环境等因素。</w:t>
            </w:r>
          </w:p>
        </w:tc>
        <w:tc>
          <w:tcPr>
            <w:tcW w:w="3686" w:type="dxa"/>
            <w:vAlign w:val="center"/>
          </w:tcPr>
          <w:p w:rsidR="005A71CF" w:rsidRDefault="007174A4">
            <w:pPr>
              <w:adjustRightInd w:val="0"/>
              <w:snapToGrid w:val="0"/>
              <w:spacing w:line="300" w:lineRule="auto"/>
              <w:rPr>
                <w:szCs w:val="21"/>
              </w:rPr>
            </w:pPr>
            <w:r>
              <w:rPr>
                <w:szCs w:val="21"/>
              </w:rPr>
              <w:t xml:space="preserve">3-2 </w:t>
            </w:r>
            <w:r>
              <w:rPr>
                <w:szCs w:val="21"/>
              </w:rPr>
              <w:t>能够根据特定需求，设计计算机系统、软硬件单元的解决方案，并在设计中体现创新意识</w:t>
            </w:r>
          </w:p>
        </w:tc>
        <w:tc>
          <w:tcPr>
            <w:tcW w:w="850" w:type="dxa"/>
            <w:vAlign w:val="center"/>
          </w:tcPr>
          <w:p w:rsidR="005A71CF" w:rsidRDefault="007174A4">
            <w:pPr>
              <w:adjustRightInd w:val="0"/>
              <w:snapToGrid w:val="0"/>
              <w:spacing w:line="300" w:lineRule="auto"/>
              <w:jc w:val="center"/>
              <w:rPr>
                <w:szCs w:val="21"/>
              </w:rPr>
            </w:pPr>
            <w:r>
              <w:rPr>
                <w:bCs/>
                <w:szCs w:val="21"/>
              </w:rPr>
              <w:t>L</w:t>
            </w:r>
          </w:p>
        </w:tc>
        <w:tc>
          <w:tcPr>
            <w:tcW w:w="1559"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1</w:t>
            </w:r>
          </w:p>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987"/>
        </w:trPr>
        <w:tc>
          <w:tcPr>
            <w:tcW w:w="3652" w:type="dxa"/>
            <w:vMerge/>
            <w:vAlign w:val="center"/>
          </w:tcPr>
          <w:p w:rsidR="005A71CF" w:rsidRDefault="005A71CF">
            <w:pPr>
              <w:widowControl/>
              <w:autoSpaceDE w:val="0"/>
              <w:autoSpaceDN w:val="0"/>
              <w:adjustRightInd w:val="0"/>
              <w:snapToGrid w:val="0"/>
              <w:spacing w:line="300" w:lineRule="auto"/>
              <w:textAlignment w:val="bottom"/>
              <w:rPr>
                <w:b/>
                <w:szCs w:val="21"/>
              </w:rPr>
            </w:pPr>
          </w:p>
        </w:tc>
        <w:tc>
          <w:tcPr>
            <w:tcW w:w="3686" w:type="dxa"/>
            <w:vAlign w:val="center"/>
          </w:tcPr>
          <w:p w:rsidR="005A71CF" w:rsidRDefault="007174A4">
            <w:pPr>
              <w:adjustRightInd w:val="0"/>
              <w:snapToGrid w:val="0"/>
              <w:spacing w:line="300" w:lineRule="auto"/>
              <w:rPr>
                <w:szCs w:val="21"/>
              </w:rPr>
            </w:pPr>
            <w:r>
              <w:rPr>
                <w:szCs w:val="21"/>
              </w:rPr>
              <w:t xml:space="preserve">3-3 </w:t>
            </w:r>
            <w:r>
              <w:rPr>
                <w:szCs w:val="21"/>
              </w:rPr>
              <w:t>能够结合社会、健康、安全、法律、文化以及环境等因素对解决方案的可行性进行评价。</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Merge/>
            <w:vAlign w:val="center"/>
          </w:tcPr>
          <w:p w:rsidR="005A71CF" w:rsidRDefault="005A71CF">
            <w:pPr>
              <w:adjustRightInd w:val="0"/>
              <w:snapToGrid w:val="0"/>
              <w:spacing w:line="300" w:lineRule="auto"/>
              <w:jc w:val="center"/>
              <w:rPr>
                <w:szCs w:val="21"/>
              </w:rPr>
            </w:pPr>
          </w:p>
        </w:tc>
      </w:tr>
      <w:tr w:rsidR="005A71CF">
        <w:trPr>
          <w:trHeight w:val="1090"/>
        </w:trPr>
        <w:tc>
          <w:tcPr>
            <w:tcW w:w="3652" w:type="dxa"/>
            <w:vMerge w:val="restart"/>
            <w:vAlign w:val="center"/>
          </w:tcPr>
          <w:p w:rsidR="005A71CF" w:rsidRDefault="007174A4">
            <w:pPr>
              <w:adjustRightInd w:val="0"/>
              <w:snapToGrid w:val="0"/>
              <w:spacing w:line="300" w:lineRule="auto"/>
              <w:rPr>
                <w:b/>
                <w:szCs w:val="21"/>
              </w:rPr>
            </w:pPr>
            <w:r>
              <w:rPr>
                <w:b/>
                <w:szCs w:val="21"/>
              </w:rPr>
              <w:t>5.</w:t>
            </w:r>
            <w:r>
              <w:rPr>
                <w:b/>
                <w:szCs w:val="21"/>
              </w:rPr>
              <w:t>使用现代工具：</w:t>
            </w:r>
            <w:r>
              <w:rPr>
                <w:szCs w:val="21"/>
              </w:rPr>
              <w:t>能够针对计算机领域复杂工程问题，开发、选择与使用恰当的技术、资源、现代工程工具和软</w:t>
            </w:r>
            <w:r>
              <w:rPr>
                <w:szCs w:val="21"/>
              </w:rPr>
              <w:t>/</w:t>
            </w:r>
            <w:r>
              <w:rPr>
                <w:szCs w:val="21"/>
              </w:rPr>
              <w:t>硬件开发工具，包括对计算机领域复杂问题的预测与模拟，并能够理解开发技术和工具的局限性。</w:t>
            </w:r>
          </w:p>
        </w:tc>
        <w:tc>
          <w:tcPr>
            <w:tcW w:w="3686" w:type="dxa"/>
            <w:vAlign w:val="center"/>
          </w:tcPr>
          <w:p w:rsidR="005A71CF" w:rsidRDefault="007174A4">
            <w:pPr>
              <w:adjustRightInd w:val="0"/>
              <w:snapToGrid w:val="0"/>
              <w:spacing w:line="300" w:lineRule="auto"/>
              <w:rPr>
                <w:szCs w:val="21"/>
              </w:rPr>
            </w:pPr>
            <w:r>
              <w:rPr>
                <w:szCs w:val="21"/>
              </w:rPr>
              <w:t xml:space="preserve">5-1 </w:t>
            </w:r>
            <w:r>
              <w:rPr>
                <w:szCs w:val="21"/>
              </w:rPr>
              <w:t>掌握解决计算机领域复杂工程问题所需平台和开发工具的使用方法。</w:t>
            </w:r>
          </w:p>
        </w:tc>
        <w:tc>
          <w:tcPr>
            <w:tcW w:w="850" w:type="dxa"/>
            <w:vAlign w:val="center"/>
          </w:tcPr>
          <w:p w:rsidR="005A71CF" w:rsidRDefault="007174A4">
            <w:pPr>
              <w:adjustRightInd w:val="0"/>
              <w:snapToGrid w:val="0"/>
              <w:spacing w:line="300" w:lineRule="auto"/>
              <w:jc w:val="center"/>
              <w:rPr>
                <w:bCs/>
                <w:szCs w:val="21"/>
              </w:rPr>
            </w:pPr>
            <w:r>
              <w:rPr>
                <w:bCs/>
                <w:szCs w:val="21"/>
              </w:rPr>
              <w:t>M</w:t>
            </w:r>
          </w:p>
        </w:tc>
        <w:tc>
          <w:tcPr>
            <w:tcW w:w="1559"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1404"/>
        </w:trPr>
        <w:tc>
          <w:tcPr>
            <w:tcW w:w="3652" w:type="dxa"/>
            <w:vMerge/>
            <w:vAlign w:val="center"/>
          </w:tcPr>
          <w:p w:rsidR="005A71CF" w:rsidRDefault="005A71CF">
            <w:pPr>
              <w:adjustRightInd w:val="0"/>
              <w:snapToGrid w:val="0"/>
              <w:spacing w:line="300" w:lineRule="auto"/>
              <w:rPr>
                <w:b/>
                <w:szCs w:val="21"/>
              </w:rPr>
            </w:pPr>
          </w:p>
        </w:tc>
        <w:tc>
          <w:tcPr>
            <w:tcW w:w="3686" w:type="dxa"/>
            <w:vAlign w:val="center"/>
          </w:tcPr>
          <w:p w:rsidR="005A71CF" w:rsidRDefault="007174A4">
            <w:pPr>
              <w:adjustRightInd w:val="0"/>
              <w:snapToGrid w:val="0"/>
              <w:spacing w:line="300" w:lineRule="auto"/>
              <w:rPr>
                <w:szCs w:val="21"/>
              </w:rPr>
            </w:pPr>
            <w:r>
              <w:rPr>
                <w:szCs w:val="21"/>
              </w:rPr>
              <w:t xml:space="preserve">5-2 </w:t>
            </w:r>
            <w:r>
              <w:rPr>
                <w:szCs w:val="21"/>
              </w:rPr>
              <w:t>能开发、选择与使用恰当的平台和工具，用于计算机领域复杂工程问题的仿真模拟和解决方案实现，并理解其局限性。</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Merge/>
            <w:vAlign w:val="center"/>
          </w:tcPr>
          <w:p w:rsidR="005A71CF" w:rsidRDefault="005A71CF">
            <w:pPr>
              <w:adjustRightInd w:val="0"/>
              <w:snapToGrid w:val="0"/>
              <w:spacing w:line="300" w:lineRule="auto"/>
              <w:jc w:val="center"/>
              <w:rPr>
                <w:szCs w:val="21"/>
              </w:rPr>
            </w:pPr>
          </w:p>
        </w:tc>
      </w:tr>
      <w:tr w:rsidR="005A71CF">
        <w:trPr>
          <w:trHeight w:val="1846"/>
        </w:trPr>
        <w:tc>
          <w:tcPr>
            <w:tcW w:w="3652" w:type="dxa"/>
            <w:vAlign w:val="center"/>
          </w:tcPr>
          <w:p w:rsidR="005A71CF" w:rsidRDefault="007174A4">
            <w:pPr>
              <w:adjustRightInd w:val="0"/>
              <w:snapToGrid w:val="0"/>
              <w:spacing w:line="300" w:lineRule="auto"/>
              <w:rPr>
                <w:b/>
                <w:szCs w:val="21"/>
              </w:rPr>
            </w:pPr>
            <w:r>
              <w:rPr>
                <w:b/>
                <w:szCs w:val="21"/>
              </w:rPr>
              <w:t>6.</w:t>
            </w:r>
            <w:r>
              <w:rPr>
                <w:b/>
                <w:szCs w:val="21"/>
              </w:rPr>
              <w:t>工程与社会：</w:t>
            </w:r>
            <w:r>
              <w:rPr>
                <w:szCs w:val="21"/>
              </w:rPr>
              <w:t>能够基于工程背景知识进行合理分析，评价计算机专业工程实践和计算机领域复杂工程问题解决方案对社会、健康、安全、法律以及文化的影响，并理解应承担的责任。</w:t>
            </w:r>
          </w:p>
        </w:tc>
        <w:tc>
          <w:tcPr>
            <w:tcW w:w="3686" w:type="dxa"/>
            <w:vAlign w:val="center"/>
          </w:tcPr>
          <w:p w:rsidR="005A71CF" w:rsidRDefault="007174A4">
            <w:pPr>
              <w:adjustRightInd w:val="0"/>
              <w:snapToGrid w:val="0"/>
              <w:spacing w:line="300" w:lineRule="auto"/>
              <w:rPr>
                <w:szCs w:val="21"/>
              </w:rPr>
            </w:pPr>
            <w:r>
              <w:rPr>
                <w:szCs w:val="21"/>
              </w:rPr>
              <w:t>6-2</w:t>
            </w:r>
            <w:r>
              <w:rPr>
                <w:szCs w:val="21"/>
              </w:rPr>
              <w:t>了解和熟悉计算机领域的技术标准、知识产权、产业政策和法律法规。</w:t>
            </w:r>
          </w:p>
        </w:tc>
        <w:tc>
          <w:tcPr>
            <w:tcW w:w="850" w:type="dxa"/>
            <w:vAlign w:val="center"/>
          </w:tcPr>
          <w:p w:rsidR="005A71CF" w:rsidRDefault="007174A4">
            <w:pPr>
              <w:adjustRightInd w:val="0"/>
              <w:snapToGrid w:val="0"/>
              <w:spacing w:line="300" w:lineRule="auto"/>
              <w:jc w:val="center"/>
              <w:rPr>
                <w:bCs/>
                <w:szCs w:val="21"/>
              </w:rPr>
            </w:pPr>
            <w:r>
              <w:rPr>
                <w:bCs/>
                <w:szCs w:val="21"/>
              </w:rPr>
              <w:t>M</w:t>
            </w:r>
          </w:p>
        </w:tc>
        <w:tc>
          <w:tcPr>
            <w:tcW w:w="1559"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tc>
      </w:tr>
      <w:tr w:rsidR="005A71CF">
        <w:trPr>
          <w:trHeight w:val="1181"/>
        </w:trPr>
        <w:tc>
          <w:tcPr>
            <w:tcW w:w="3652" w:type="dxa"/>
            <w:vAlign w:val="center"/>
          </w:tcPr>
          <w:p w:rsidR="005A71CF" w:rsidRDefault="007174A4">
            <w:pPr>
              <w:adjustRightInd w:val="0"/>
              <w:snapToGrid w:val="0"/>
              <w:spacing w:line="300" w:lineRule="auto"/>
              <w:rPr>
                <w:b/>
                <w:szCs w:val="21"/>
              </w:rPr>
            </w:pPr>
            <w:r>
              <w:rPr>
                <w:b/>
                <w:szCs w:val="21"/>
              </w:rPr>
              <w:t>8.</w:t>
            </w:r>
            <w:r>
              <w:rPr>
                <w:b/>
                <w:szCs w:val="21"/>
              </w:rPr>
              <w:t>职业规范：</w:t>
            </w:r>
            <w:r>
              <w:rPr>
                <w:szCs w:val="21"/>
              </w:rPr>
              <w:t>具有人文社会科学素养、社会责任感，能够在计算机工程实践中理解并遵守工程职业道德和规范，履行责任。</w:t>
            </w:r>
          </w:p>
        </w:tc>
        <w:tc>
          <w:tcPr>
            <w:tcW w:w="3686" w:type="dxa"/>
            <w:vAlign w:val="center"/>
          </w:tcPr>
          <w:p w:rsidR="005A71CF" w:rsidRDefault="007174A4">
            <w:pPr>
              <w:adjustRightInd w:val="0"/>
              <w:snapToGrid w:val="0"/>
              <w:spacing w:line="300" w:lineRule="auto"/>
              <w:rPr>
                <w:szCs w:val="21"/>
              </w:rPr>
            </w:pPr>
            <w:r>
              <w:rPr>
                <w:szCs w:val="21"/>
              </w:rPr>
              <w:t xml:space="preserve">8-3 </w:t>
            </w:r>
            <w:r>
              <w:rPr>
                <w:szCs w:val="21"/>
              </w:rPr>
              <w:t>能够在计算机领域工程实践中理解并遵守工程职业道德和规范，履行责任。</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Align w:val="center"/>
          </w:tcPr>
          <w:p w:rsidR="005A71CF" w:rsidRDefault="007174A4">
            <w:pPr>
              <w:adjustRightInd w:val="0"/>
              <w:snapToGrid w:val="0"/>
              <w:spacing w:line="300" w:lineRule="auto"/>
              <w:jc w:val="center"/>
              <w:rPr>
                <w:szCs w:val="21"/>
              </w:rPr>
            </w:pPr>
            <w:r>
              <w:rPr>
                <w:szCs w:val="21"/>
              </w:rPr>
              <w:t>教学目标</w:t>
            </w:r>
            <w:r>
              <w:rPr>
                <w:szCs w:val="21"/>
              </w:rPr>
              <w:t>1</w:t>
            </w:r>
          </w:p>
        </w:tc>
      </w:tr>
      <w:tr w:rsidR="005A71CF">
        <w:trPr>
          <w:trHeight w:val="552"/>
        </w:trPr>
        <w:tc>
          <w:tcPr>
            <w:tcW w:w="3652" w:type="dxa"/>
            <w:vMerge w:val="restart"/>
            <w:vAlign w:val="center"/>
          </w:tcPr>
          <w:p w:rsidR="005A71CF" w:rsidRDefault="007174A4">
            <w:pPr>
              <w:adjustRightInd w:val="0"/>
              <w:snapToGrid w:val="0"/>
              <w:spacing w:line="300" w:lineRule="auto"/>
              <w:rPr>
                <w:b/>
                <w:szCs w:val="21"/>
              </w:rPr>
            </w:pPr>
            <w:r>
              <w:rPr>
                <w:b/>
                <w:szCs w:val="21"/>
              </w:rPr>
              <w:t>9.</w:t>
            </w:r>
            <w:r>
              <w:rPr>
                <w:b/>
                <w:szCs w:val="21"/>
              </w:rPr>
              <w:t>个人和团队：</w:t>
            </w:r>
            <w:r>
              <w:rPr>
                <w:szCs w:val="21"/>
              </w:rPr>
              <w:t>能够在多学科背景下的团队中承担个体、团队成员以及负责人的角色。</w:t>
            </w:r>
          </w:p>
        </w:tc>
        <w:tc>
          <w:tcPr>
            <w:tcW w:w="3686" w:type="dxa"/>
            <w:vAlign w:val="center"/>
          </w:tcPr>
          <w:p w:rsidR="005A71CF" w:rsidRDefault="007174A4">
            <w:pPr>
              <w:adjustRightInd w:val="0"/>
              <w:snapToGrid w:val="0"/>
              <w:spacing w:line="300" w:lineRule="auto"/>
              <w:rPr>
                <w:szCs w:val="21"/>
              </w:rPr>
            </w:pPr>
            <w:r>
              <w:rPr>
                <w:szCs w:val="21"/>
              </w:rPr>
              <w:t xml:space="preserve">9-1 </w:t>
            </w:r>
            <w:r>
              <w:rPr>
                <w:szCs w:val="21"/>
              </w:rPr>
              <w:t>能够在多学科背景</w:t>
            </w:r>
            <w:proofErr w:type="gramStart"/>
            <w:r>
              <w:rPr>
                <w:szCs w:val="21"/>
              </w:rPr>
              <w:t>下理解</w:t>
            </w:r>
            <w:proofErr w:type="gramEnd"/>
            <w:r>
              <w:rPr>
                <w:szCs w:val="21"/>
              </w:rPr>
              <w:t>团队的角色构成和职责分工。</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2</w:t>
            </w:r>
          </w:p>
        </w:tc>
      </w:tr>
      <w:tr w:rsidR="005A71CF">
        <w:trPr>
          <w:trHeight w:val="675"/>
        </w:trPr>
        <w:tc>
          <w:tcPr>
            <w:tcW w:w="3652" w:type="dxa"/>
            <w:vMerge/>
            <w:vAlign w:val="center"/>
          </w:tcPr>
          <w:p w:rsidR="005A71CF" w:rsidRDefault="005A71CF">
            <w:pPr>
              <w:adjustRightInd w:val="0"/>
              <w:snapToGrid w:val="0"/>
              <w:spacing w:line="300" w:lineRule="auto"/>
              <w:rPr>
                <w:b/>
                <w:szCs w:val="21"/>
              </w:rPr>
            </w:pPr>
          </w:p>
        </w:tc>
        <w:tc>
          <w:tcPr>
            <w:tcW w:w="3686" w:type="dxa"/>
            <w:vAlign w:val="center"/>
          </w:tcPr>
          <w:p w:rsidR="005A71CF" w:rsidRDefault="007174A4">
            <w:pPr>
              <w:adjustRightInd w:val="0"/>
              <w:snapToGrid w:val="0"/>
              <w:spacing w:line="300" w:lineRule="auto"/>
              <w:rPr>
                <w:szCs w:val="21"/>
              </w:rPr>
            </w:pPr>
            <w:r>
              <w:rPr>
                <w:szCs w:val="21"/>
              </w:rPr>
              <w:t xml:space="preserve">9-2 </w:t>
            </w:r>
            <w:r>
              <w:rPr>
                <w:szCs w:val="21"/>
              </w:rPr>
              <w:t>能够主动与其他成员共享信息，倾听其他成员意见，合作共事。</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Merge/>
            <w:vAlign w:val="center"/>
          </w:tcPr>
          <w:p w:rsidR="005A71CF" w:rsidRDefault="005A71CF">
            <w:pPr>
              <w:adjustRightInd w:val="0"/>
              <w:snapToGrid w:val="0"/>
              <w:spacing w:line="300" w:lineRule="auto"/>
              <w:jc w:val="center"/>
              <w:rPr>
                <w:szCs w:val="21"/>
              </w:rPr>
            </w:pPr>
          </w:p>
        </w:tc>
      </w:tr>
      <w:tr w:rsidR="005A71CF">
        <w:trPr>
          <w:trHeight w:val="639"/>
        </w:trPr>
        <w:tc>
          <w:tcPr>
            <w:tcW w:w="3652" w:type="dxa"/>
            <w:vMerge w:val="restart"/>
            <w:vAlign w:val="center"/>
          </w:tcPr>
          <w:p w:rsidR="005A71CF" w:rsidRDefault="007174A4">
            <w:pPr>
              <w:adjustRightInd w:val="0"/>
              <w:snapToGrid w:val="0"/>
              <w:spacing w:line="300" w:lineRule="auto"/>
              <w:rPr>
                <w:b/>
                <w:szCs w:val="21"/>
              </w:rPr>
            </w:pPr>
            <w:r>
              <w:rPr>
                <w:b/>
                <w:szCs w:val="21"/>
              </w:rPr>
              <w:t>11.</w:t>
            </w:r>
            <w:r>
              <w:rPr>
                <w:b/>
                <w:szCs w:val="21"/>
              </w:rPr>
              <w:t>项目管理：</w:t>
            </w:r>
            <w:r>
              <w:rPr>
                <w:szCs w:val="21"/>
              </w:rPr>
              <w:t>理解并掌握计算机领域工程管理原理与经济决策方法，并能</w:t>
            </w:r>
            <w:r>
              <w:rPr>
                <w:szCs w:val="21"/>
              </w:rPr>
              <w:lastRenderedPageBreak/>
              <w:t>在多学科环境中应用。</w:t>
            </w:r>
          </w:p>
        </w:tc>
        <w:tc>
          <w:tcPr>
            <w:tcW w:w="3686" w:type="dxa"/>
            <w:vAlign w:val="center"/>
          </w:tcPr>
          <w:p w:rsidR="005A71CF" w:rsidRDefault="007174A4">
            <w:pPr>
              <w:adjustRightInd w:val="0"/>
              <w:snapToGrid w:val="0"/>
              <w:spacing w:line="300" w:lineRule="auto"/>
              <w:rPr>
                <w:szCs w:val="21"/>
              </w:rPr>
            </w:pPr>
            <w:r>
              <w:rPr>
                <w:szCs w:val="21"/>
              </w:rPr>
              <w:lastRenderedPageBreak/>
              <w:t>11-1</w:t>
            </w:r>
            <w:r>
              <w:rPr>
                <w:szCs w:val="21"/>
              </w:rPr>
              <w:t>理解并掌握计算机领域工程项目涉及的管理原理与经济决策方法。</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Merge w:val="restart"/>
            <w:vAlign w:val="center"/>
          </w:tcPr>
          <w:p w:rsidR="005A71CF" w:rsidRDefault="007174A4">
            <w:pPr>
              <w:adjustRightInd w:val="0"/>
              <w:snapToGrid w:val="0"/>
              <w:spacing w:line="300" w:lineRule="auto"/>
              <w:jc w:val="center"/>
              <w:rPr>
                <w:szCs w:val="21"/>
              </w:rPr>
            </w:pPr>
            <w:r>
              <w:rPr>
                <w:szCs w:val="21"/>
              </w:rPr>
              <w:t>教学目标</w:t>
            </w:r>
            <w:r>
              <w:rPr>
                <w:szCs w:val="21"/>
              </w:rPr>
              <w:t>2</w:t>
            </w:r>
          </w:p>
          <w:p w:rsidR="005A71CF" w:rsidRDefault="007174A4">
            <w:pPr>
              <w:adjustRightInd w:val="0"/>
              <w:snapToGrid w:val="0"/>
              <w:spacing w:line="300" w:lineRule="auto"/>
              <w:jc w:val="center"/>
              <w:rPr>
                <w:szCs w:val="21"/>
              </w:rPr>
            </w:pPr>
            <w:r>
              <w:rPr>
                <w:szCs w:val="21"/>
              </w:rPr>
              <w:t>教学目标</w:t>
            </w:r>
            <w:r>
              <w:rPr>
                <w:szCs w:val="21"/>
              </w:rPr>
              <w:t>3</w:t>
            </w:r>
          </w:p>
        </w:tc>
      </w:tr>
      <w:tr w:rsidR="005A71CF">
        <w:trPr>
          <w:trHeight w:val="1189"/>
        </w:trPr>
        <w:tc>
          <w:tcPr>
            <w:tcW w:w="3652" w:type="dxa"/>
            <w:vMerge/>
            <w:vAlign w:val="center"/>
          </w:tcPr>
          <w:p w:rsidR="005A71CF" w:rsidRDefault="005A71CF">
            <w:pPr>
              <w:adjustRightInd w:val="0"/>
              <w:snapToGrid w:val="0"/>
              <w:spacing w:line="300" w:lineRule="auto"/>
              <w:rPr>
                <w:b/>
                <w:szCs w:val="21"/>
              </w:rPr>
            </w:pPr>
          </w:p>
        </w:tc>
        <w:tc>
          <w:tcPr>
            <w:tcW w:w="3686" w:type="dxa"/>
            <w:vAlign w:val="center"/>
          </w:tcPr>
          <w:p w:rsidR="005A71CF" w:rsidRDefault="007174A4">
            <w:pPr>
              <w:adjustRightInd w:val="0"/>
              <w:snapToGrid w:val="0"/>
              <w:spacing w:line="300" w:lineRule="auto"/>
              <w:rPr>
                <w:szCs w:val="21"/>
              </w:rPr>
            </w:pPr>
            <w:r>
              <w:rPr>
                <w:szCs w:val="21"/>
              </w:rPr>
              <w:t>11-2</w:t>
            </w:r>
            <w:r>
              <w:rPr>
                <w:szCs w:val="21"/>
              </w:rPr>
              <w:t>能够将管理原理与经济决策方法在多学科环境下的工程项目中应用</w:t>
            </w:r>
          </w:p>
        </w:tc>
        <w:tc>
          <w:tcPr>
            <w:tcW w:w="850" w:type="dxa"/>
            <w:vAlign w:val="center"/>
          </w:tcPr>
          <w:p w:rsidR="005A71CF" w:rsidRDefault="007174A4">
            <w:pPr>
              <w:adjustRightInd w:val="0"/>
              <w:snapToGrid w:val="0"/>
              <w:spacing w:line="300" w:lineRule="auto"/>
              <w:jc w:val="center"/>
              <w:rPr>
                <w:bCs/>
                <w:szCs w:val="21"/>
              </w:rPr>
            </w:pPr>
            <w:r>
              <w:rPr>
                <w:bCs/>
                <w:szCs w:val="21"/>
              </w:rPr>
              <w:t>L</w:t>
            </w:r>
          </w:p>
        </w:tc>
        <w:tc>
          <w:tcPr>
            <w:tcW w:w="1559" w:type="dxa"/>
            <w:vMerge/>
            <w:vAlign w:val="center"/>
          </w:tcPr>
          <w:p w:rsidR="005A71CF" w:rsidRDefault="005A71CF">
            <w:pPr>
              <w:adjustRightInd w:val="0"/>
              <w:snapToGrid w:val="0"/>
              <w:spacing w:line="300" w:lineRule="auto"/>
              <w:jc w:val="center"/>
              <w:rPr>
                <w:szCs w:val="21"/>
              </w:rPr>
            </w:pPr>
          </w:p>
        </w:tc>
      </w:tr>
    </w:tbl>
    <w:p w:rsidR="00F23897" w:rsidRDefault="00F23897" w:rsidP="00F23897">
      <w:pPr>
        <w:pStyle w:val="a3"/>
      </w:pPr>
      <w:bookmarkStart w:id="73" w:name="_Toc525940573"/>
      <w:r>
        <w:rPr>
          <w:rFonts w:hint="eastAsia"/>
        </w:rPr>
        <w:t>2</w:t>
      </w:r>
      <w:r>
        <w:t xml:space="preserve">. </w:t>
      </w:r>
      <w:r>
        <w:rPr>
          <w:rFonts w:hint="eastAsia"/>
        </w:rPr>
        <w:t>网络工程专业</w:t>
      </w:r>
    </w:p>
    <w:p w:rsidR="00F23897" w:rsidRDefault="00F23897" w:rsidP="00F23897">
      <w:pPr>
        <w:pStyle w:val="a3"/>
      </w:pPr>
      <w:r>
        <w:tab/>
      </w:r>
      <w:r>
        <w:rPr>
          <w:rFonts w:hint="eastAsia"/>
        </w:rPr>
        <w:t>无。</w:t>
      </w:r>
    </w:p>
    <w:p w:rsidR="00F23897" w:rsidRDefault="00F23897" w:rsidP="00F23897">
      <w:pPr>
        <w:pStyle w:val="a3"/>
      </w:pPr>
      <w:r>
        <w:t xml:space="preserve">3. </w:t>
      </w:r>
      <w:r>
        <w:rPr>
          <w:rFonts w:hint="eastAsia"/>
        </w:rPr>
        <w:t>软件工程专业</w:t>
      </w:r>
    </w:p>
    <w:p w:rsidR="00F23897" w:rsidRDefault="00F23897" w:rsidP="00F23897">
      <w:pPr>
        <w:pStyle w:val="a3"/>
      </w:pPr>
      <w:r>
        <w:tab/>
      </w:r>
      <w:r>
        <w:rPr>
          <w:rFonts w:hint="eastAsia"/>
        </w:rPr>
        <w:t>无。</w:t>
      </w:r>
    </w:p>
    <w:p w:rsidR="00F23897" w:rsidRDefault="00F23897" w:rsidP="00F23897">
      <w:pPr>
        <w:pStyle w:val="a3"/>
      </w:pPr>
      <w:r>
        <w:rPr>
          <w:rFonts w:hint="eastAsia"/>
        </w:rPr>
        <w:t>4</w:t>
      </w:r>
      <w:r>
        <w:t xml:space="preserve">. </w:t>
      </w:r>
      <w:r>
        <w:rPr>
          <w:rFonts w:hint="eastAsia"/>
        </w:rPr>
        <w:t>物联网工程专业</w:t>
      </w:r>
    </w:p>
    <w:p w:rsidR="00F23897" w:rsidRDefault="00F23897" w:rsidP="00F23897">
      <w:pPr>
        <w:pStyle w:val="a3"/>
        <w:rPr>
          <w:rFonts w:hint="eastAsia"/>
        </w:rPr>
      </w:pPr>
      <w:r>
        <w:tab/>
      </w: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四、理论教学内容与要求</w:t>
      </w:r>
      <w:bookmarkEnd w:id="73"/>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667"/>
        <w:gridCol w:w="4489"/>
        <w:gridCol w:w="709"/>
        <w:gridCol w:w="1275"/>
      </w:tblGrid>
      <w:tr w:rsidR="005A71CF">
        <w:trPr>
          <w:trHeight w:val="82"/>
          <w:tblHeader/>
        </w:trPr>
        <w:tc>
          <w:tcPr>
            <w:tcW w:w="160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66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48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5"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705"/>
        </w:trPr>
        <w:tc>
          <w:tcPr>
            <w:tcW w:w="1607" w:type="dxa"/>
            <w:vMerge w:val="restart"/>
            <w:vAlign w:val="center"/>
          </w:tcPr>
          <w:p w:rsidR="005A71CF" w:rsidRDefault="007174A4">
            <w:pPr>
              <w:autoSpaceDE w:val="0"/>
              <w:autoSpaceDN w:val="0"/>
              <w:adjustRightInd w:val="0"/>
              <w:snapToGrid w:val="0"/>
              <w:spacing w:line="300" w:lineRule="auto"/>
              <w:jc w:val="center"/>
              <w:rPr>
                <w:kern w:val="0"/>
                <w:szCs w:val="21"/>
              </w:rPr>
            </w:pPr>
            <w:r>
              <w:rPr>
                <w:szCs w:val="24"/>
              </w:rPr>
              <w:t xml:space="preserve">1. </w:t>
            </w:r>
            <w:r>
              <w:rPr>
                <w:szCs w:val="24"/>
              </w:rPr>
              <w:t>绪论</w:t>
            </w:r>
            <w:r>
              <w:rPr>
                <w:kern w:val="0"/>
                <w:szCs w:val="21"/>
              </w:rPr>
              <w:t>(4</w:t>
            </w:r>
            <w:r>
              <w:rPr>
                <w:kern w:val="0"/>
                <w:szCs w:val="21"/>
              </w:rPr>
              <w:t>学时</w:t>
            </w:r>
            <w:r>
              <w:rPr>
                <w:kern w:val="0"/>
                <w:szCs w:val="21"/>
              </w:rPr>
              <w:t>)</w:t>
            </w:r>
          </w:p>
        </w:tc>
        <w:tc>
          <w:tcPr>
            <w:tcW w:w="166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相关概念</w:t>
            </w:r>
          </w:p>
        </w:tc>
        <w:tc>
          <w:tcPr>
            <w:tcW w:w="4489" w:type="dxa"/>
            <w:vAlign w:val="center"/>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网络工程与综合布线的基本概念；</w:t>
            </w:r>
          </w:p>
          <w:p w:rsidR="005A71CF" w:rsidRDefault="007174A4">
            <w:pPr>
              <w:autoSpaceDE w:val="0"/>
              <w:autoSpaceDN w:val="0"/>
              <w:adjustRightInd w:val="0"/>
              <w:snapToGrid w:val="0"/>
              <w:spacing w:line="300" w:lineRule="auto"/>
              <w:rPr>
                <w:rFonts w:eastAsia="黑体"/>
                <w:b/>
                <w:kern w:val="0"/>
                <w:szCs w:val="21"/>
              </w:rPr>
            </w:pPr>
            <w:r>
              <w:rPr>
                <w:b/>
                <w:szCs w:val="24"/>
              </w:rPr>
              <w:t>了解</w:t>
            </w:r>
            <w:r>
              <w:rPr>
                <w:szCs w:val="24"/>
              </w:rPr>
              <w:t>网络工程与综合布线的基本任务及内容。</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5A71CF">
            <w:pPr>
              <w:autoSpaceDE w:val="0"/>
              <w:autoSpaceDN w:val="0"/>
              <w:adjustRightInd w:val="0"/>
              <w:snapToGrid w:val="0"/>
              <w:spacing w:line="300" w:lineRule="auto"/>
              <w:jc w:val="center"/>
              <w:rPr>
                <w:kern w:val="0"/>
                <w:szCs w:val="21"/>
              </w:rPr>
            </w:pPr>
          </w:p>
        </w:tc>
      </w:tr>
      <w:tr w:rsidR="005A71CF">
        <w:trPr>
          <w:trHeight w:val="728"/>
        </w:trPr>
        <w:tc>
          <w:tcPr>
            <w:tcW w:w="1607" w:type="dxa"/>
            <w:vMerge/>
            <w:vAlign w:val="center"/>
          </w:tcPr>
          <w:p w:rsidR="005A71CF" w:rsidRDefault="005A71CF">
            <w:pPr>
              <w:widowControl/>
              <w:adjustRightInd w:val="0"/>
              <w:snapToGrid w:val="0"/>
              <w:spacing w:line="300" w:lineRule="auto"/>
              <w:jc w:val="center"/>
              <w:rPr>
                <w:kern w:val="0"/>
                <w:sz w:val="24"/>
                <w:szCs w:val="21"/>
              </w:rPr>
            </w:pPr>
          </w:p>
        </w:tc>
        <w:tc>
          <w:tcPr>
            <w:tcW w:w="166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网络工程与综合布线的发展史</w:t>
            </w:r>
          </w:p>
        </w:tc>
        <w:tc>
          <w:tcPr>
            <w:tcW w:w="4489" w:type="dxa"/>
          </w:tcPr>
          <w:p w:rsidR="005A71CF" w:rsidRDefault="007174A4">
            <w:pPr>
              <w:autoSpaceDE w:val="0"/>
              <w:autoSpaceDN w:val="0"/>
              <w:adjustRightInd w:val="0"/>
              <w:snapToGrid w:val="0"/>
              <w:spacing w:line="300" w:lineRule="auto"/>
              <w:rPr>
                <w:kern w:val="0"/>
                <w:szCs w:val="21"/>
              </w:rPr>
            </w:pPr>
            <w:r>
              <w:rPr>
                <w:b/>
                <w:kern w:val="0"/>
                <w:szCs w:val="21"/>
              </w:rPr>
              <w:t>了解</w:t>
            </w:r>
            <w:r>
              <w:rPr>
                <w:kern w:val="0"/>
                <w:szCs w:val="21"/>
              </w:rPr>
              <w:t>网络工程与综合布线的产生及发展过程；</w:t>
            </w:r>
            <w:r>
              <w:rPr>
                <w:b/>
                <w:szCs w:val="24"/>
              </w:rPr>
              <w:t>了解</w:t>
            </w:r>
            <w:r>
              <w:rPr>
                <w:szCs w:val="24"/>
              </w:rPr>
              <w:t>网络工程与综合布线与计算机科学的区别关系。</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82"/>
        </w:trPr>
        <w:tc>
          <w:tcPr>
            <w:tcW w:w="1607" w:type="dxa"/>
            <w:vMerge w:val="restart"/>
            <w:vAlign w:val="center"/>
          </w:tcPr>
          <w:p w:rsidR="005A71CF" w:rsidRDefault="007174A4">
            <w:pPr>
              <w:adjustRightInd w:val="0"/>
              <w:snapToGrid w:val="0"/>
              <w:spacing w:line="300" w:lineRule="auto"/>
              <w:jc w:val="center"/>
              <w:rPr>
                <w:kern w:val="0"/>
                <w:szCs w:val="21"/>
              </w:rPr>
            </w:pPr>
            <w:r>
              <w:rPr>
                <w:kern w:val="0"/>
                <w:szCs w:val="21"/>
              </w:rPr>
              <w:t>2.</w:t>
            </w:r>
            <w:r>
              <w:rPr>
                <w:kern w:val="0"/>
                <w:szCs w:val="21"/>
              </w:rPr>
              <w:t>网络规划设计</w:t>
            </w:r>
            <w:r>
              <w:rPr>
                <w:kern w:val="0"/>
                <w:szCs w:val="21"/>
              </w:rPr>
              <w:t>(6</w:t>
            </w:r>
            <w:r>
              <w:rPr>
                <w:kern w:val="0"/>
                <w:szCs w:val="21"/>
              </w:rPr>
              <w:t>学时</w:t>
            </w:r>
            <w:r>
              <w:rPr>
                <w:kern w:val="0"/>
                <w:szCs w:val="21"/>
              </w:rPr>
              <w:t>)</w:t>
            </w:r>
          </w:p>
        </w:tc>
        <w:tc>
          <w:tcPr>
            <w:tcW w:w="166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(1) </w:t>
            </w:r>
            <w:r>
              <w:rPr>
                <w:kern w:val="0"/>
                <w:szCs w:val="21"/>
              </w:rPr>
              <w:t>网络工程规划和项目管理的基本内容</w:t>
            </w:r>
          </w:p>
        </w:tc>
        <w:tc>
          <w:tcPr>
            <w:tcW w:w="4489" w:type="dxa"/>
          </w:tcPr>
          <w:p w:rsidR="005A71CF" w:rsidRDefault="007174A4">
            <w:pPr>
              <w:adjustRightInd w:val="0"/>
              <w:snapToGrid w:val="0"/>
              <w:spacing w:line="300" w:lineRule="auto"/>
              <w:rPr>
                <w:b/>
                <w:szCs w:val="21"/>
              </w:rPr>
            </w:pPr>
            <w:r>
              <w:rPr>
                <w:b/>
                <w:szCs w:val="21"/>
              </w:rPr>
              <w:t>了解</w:t>
            </w:r>
            <w:r>
              <w:rPr>
                <w:szCs w:val="21"/>
              </w:rPr>
              <w:t>网络工程规划设计的基本内容、原理及方法；</w:t>
            </w:r>
            <w:r>
              <w:rPr>
                <w:b/>
                <w:szCs w:val="21"/>
              </w:rPr>
              <w:t>了解</w:t>
            </w:r>
            <w:r>
              <w:rPr>
                <w:szCs w:val="21"/>
              </w:rPr>
              <w:t>网络工程规划设计与综合布线的基本步骤和实施要点。</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rPr>
          <w:trHeight w:val="739"/>
        </w:trPr>
        <w:tc>
          <w:tcPr>
            <w:tcW w:w="1607" w:type="dxa"/>
            <w:vMerge/>
            <w:tcBorders>
              <w:bottom w:val="single" w:sz="4" w:space="0" w:color="auto"/>
            </w:tcBorders>
            <w:vAlign w:val="center"/>
          </w:tcPr>
          <w:p w:rsidR="005A71CF" w:rsidRDefault="005A71CF">
            <w:pPr>
              <w:widowControl/>
              <w:adjustRightInd w:val="0"/>
              <w:snapToGrid w:val="0"/>
              <w:spacing w:line="300" w:lineRule="auto"/>
              <w:jc w:val="center"/>
              <w:rPr>
                <w:kern w:val="0"/>
                <w:sz w:val="24"/>
                <w:szCs w:val="21"/>
              </w:rPr>
            </w:pPr>
          </w:p>
        </w:tc>
        <w:tc>
          <w:tcPr>
            <w:tcW w:w="1667" w:type="dxa"/>
            <w:tcBorders>
              <w:bottom w:val="single" w:sz="4" w:space="0" w:color="auto"/>
            </w:tcBorders>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(2) </w:t>
            </w:r>
            <w:r>
              <w:rPr>
                <w:kern w:val="0"/>
                <w:szCs w:val="21"/>
              </w:rPr>
              <w:t>网络的系统集成需求分析</w:t>
            </w:r>
          </w:p>
        </w:tc>
        <w:tc>
          <w:tcPr>
            <w:tcW w:w="4489" w:type="dxa"/>
            <w:tcBorders>
              <w:bottom w:val="single" w:sz="4" w:space="0" w:color="auto"/>
            </w:tcBorders>
          </w:tcPr>
          <w:p w:rsidR="005A71CF" w:rsidRDefault="007174A4">
            <w:pPr>
              <w:adjustRightInd w:val="0"/>
              <w:snapToGrid w:val="0"/>
              <w:spacing w:line="300" w:lineRule="auto"/>
              <w:rPr>
                <w:b/>
                <w:szCs w:val="21"/>
              </w:rPr>
            </w:pPr>
            <w:r>
              <w:rPr>
                <w:b/>
                <w:szCs w:val="21"/>
              </w:rPr>
              <w:t>掌握</w:t>
            </w:r>
            <w:r>
              <w:rPr>
                <w:szCs w:val="21"/>
              </w:rPr>
              <w:t>网络结构需求分析、性能需求分析、业务需求分析、网络负载需求分析、网络区域节点需求分析等方法，能对一般网络工程问题进行</w:t>
            </w:r>
            <w:r>
              <w:rPr>
                <w:b/>
                <w:szCs w:val="21"/>
              </w:rPr>
              <w:t>分析</w:t>
            </w:r>
            <w:r>
              <w:rPr>
                <w:szCs w:val="21"/>
              </w:rPr>
              <w:t>。</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077"/>
        </w:trPr>
        <w:tc>
          <w:tcPr>
            <w:tcW w:w="1607" w:type="dxa"/>
            <w:vMerge/>
            <w:vAlign w:val="center"/>
          </w:tcPr>
          <w:p w:rsidR="005A71CF" w:rsidRDefault="005A71CF">
            <w:pPr>
              <w:adjustRightInd w:val="0"/>
              <w:snapToGrid w:val="0"/>
              <w:spacing w:line="300" w:lineRule="auto"/>
              <w:jc w:val="center"/>
              <w:rPr>
                <w:kern w:val="0"/>
                <w:szCs w:val="21"/>
              </w:rPr>
            </w:pP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(3) </w:t>
            </w:r>
            <w:r>
              <w:rPr>
                <w:kern w:val="0"/>
                <w:szCs w:val="21"/>
              </w:rPr>
              <w:t>规划设计</w:t>
            </w:r>
          </w:p>
        </w:tc>
        <w:tc>
          <w:tcPr>
            <w:tcW w:w="4489" w:type="dxa"/>
          </w:tcPr>
          <w:p w:rsidR="005A71CF" w:rsidRDefault="007174A4">
            <w:pPr>
              <w:autoSpaceDE w:val="0"/>
              <w:autoSpaceDN w:val="0"/>
              <w:adjustRightInd w:val="0"/>
              <w:snapToGrid w:val="0"/>
              <w:spacing w:line="300" w:lineRule="auto"/>
              <w:jc w:val="left"/>
              <w:rPr>
                <w:kern w:val="0"/>
                <w:szCs w:val="21"/>
              </w:rPr>
            </w:pPr>
            <w:r>
              <w:rPr>
                <w:b/>
                <w:kern w:val="0"/>
                <w:szCs w:val="21"/>
              </w:rPr>
              <w:t>掌握</w:t>
            </w:r>
            <w:r>
              <w:rPr>
                <w:kern w:val="0"/>
                <w:szCs w:val="21"/>
              </w:rPr>
              <w:t>网络拓扑结构设计；线路规划；骨干网、子网划分；</w:t>
            </w:r>
            <w:r>
              <w:rPr>
                <w:kern w:val="0"/>
                <w:szCs w:val="21"/>
              </w:rPr>
              <w:t>IP</w:t>
            </w:r>
            <w:r>
              <w:rPr>
                <w:kern w:val="0"/>
                <w:szCs w:val="21"/>
              </w:rPr>
              <w:t>地址规划；带宽与性能规划设计；安全保障能力规划设计；设备的负载能力需求评估；设备选型；设备的协议软件规划设计等方法，能完成</w:t>
            </w:r>
            <w:r>
              <w:rPr>
                <w:szCs w:val="21"/>
              </w:rPr>
              <w:t>一般网络工程问题的</w:t>
            </w:r>
            <w:r>
              <w:rPr>
                <w:b/>
                <w:szCs w:val="21"/>
              </w:rPr>
              <w:t>设计</w:t>
            </w:r>
            <w:r>
              <w:rPr>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406"/>
        </w:trPr>
        <w:tc>
          <w:tcPr>
            <w:tcW w:w="1607" w:type="dxa"/>
            <w:vMerge/>
            <w:vAlign w:val="center"/>
          </w:tcPr>
          <w:p w:rsidR="005A71CF" w:rsidRDefault="005A71CF">
            <w:pPr>
              <w:adjustRightInd w:val="0"/>
              <w:snapToGrid w:val="0"/>
              <w:spacing w:line="300" w:lineRule="auto"/>
              <w:jc w:val="center"/>
              <w:rPr>
                <w:kern w:val="0"/>
                <w:szCs w:val="21"/>
              </w:rPr>
            </w:pP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t>(4)</w:t>
            </w:r>
            <w:r>
              <w:rPr>
                <w:kern w:val="0"/>
                <w:szCs w:val="21"/>
              </w:rPr>
              <w:t>设计方案的仿真测试</w:t>
            </w:r>
          </w:p>
        </w:tc>
        <w:tc>
          <w:tcPr>
            <w:tcW w:w="4489" w:type="dxa"/>
          </w:tcPr>
          <w:p w:rsidR="005A71CF" w:rsidRDefault="007174A4">
            <w:pPr>
              <w:autoSpaceDE w:val="0"/>
              <w:autoSpaceDN w:val="0"/>
              <w:adjustRightInd w:val="0"/>
              <w:snapToGrid w:val="0"/>
              <w:spacing w:line="300" w:lineRule="auto"/>
              <w:jc w:val="left"/>
              <w:rPr>
                <w:b/>
                <w:kern w:val="0"/>
                <w:szCs w:val="21"/>
              </w:rPr>
            </w:pPr>
            <w:r>
              <w:rPr>
                <w:b/>
                <w:kern w:val="0"/>
                <w:szCs w:val="21"/>
              </w:rPr>
              <w:t>使用</w:t>
            </w:r>
            <w:r>
              <w:rPr>
                <w:kern w:val="0"/>
                <w:szCs w:val="21"/>
              </w:rPr>
              <w:t>网络仿真软件对网络的关键部分进行性能</w:t>
            </w:r>
            <w:r>
              <w:rPr>
                <w:b/>
                <w:kern w:val="0"/>
                <w:szCs w:val="21"/>
              </w:rPr>
              <w:t>仿真与测试</w:t>
            </w:r>
            <w:r>
              <w:rPr>
                <w:kern w:val="0"/>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82"/>
        </w:trPr>
        <w:tc>
          <w:tcPr>
            <w:tcW w:w="1607" w:type="dxa"/>
            <w:vAlign w:val="center"/>
          </w:tcPr>
          <w:p w:rsidR="005A71CF" w:rsidRDefault="007174A4">
            <w:pPr>
              <w:adjustRightInd w:val="0"/>
              <w:snapToGrid w:val="0"/>
              <w:spacing w:line="300" w:lineRule="auto"/>
              <w:jc w:val="center"/>
              <w:rPr>
                <w:szCs w:val="21"/>
              </w:rPr>
            </w:pPr>
            <w:r>
              <w:rPr>
                <w:szCs w:val="21"/>
              </w:rPr>
              <w:t xml:space="preserve">3. </w:t>
            </w:r>
            <w:r>
              <w:rPr>
                <w:szCs w:val="21"/>
              </w:rPr>
              <w:t>网络工程、设备招标采购</w:t>
            </w:r>
            <w:r>
              <w:rPr>
                <w:szCs w:val="21"/>
              </w:rPr>
              <w:t>(2</w:t>
            </w:r>
            <w:r>
              <w:rPr>
                <w:szCs w:val="21"/>
              </w:rPr>
              <w:t>学时</w:t>
            </w:r>
            <w:r>
              <w:rPr>
                <w:szCs w:val="21"/>
              </w:rPr>
              <w:t>)</w:t>
            </w: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t>网络工程、网络设备的招标与采购</w:t>
            </w:r>
          </w:p>
        </w:tc>
        <w:tc>
          <w:tcPr>
            <w:tcW w:w="4489" w:type="dxa"/>
          </w:tcPr>
          <w:p w:rsidR="005A71CF" w:rsidRDefault="007174A4">
            <w:pPr>
              <w:autoSpaceDE w:val="0"/>
              <w:autoSpaceDN w:val="0"/>
              <w:adjustRightInd w:val="0"/>
              <w:snapToGrid w:val="0"/>
              <w:spacing w:line="300" w:lineRule="auto"/>
              <w:jc w:val="left"/>
              <w:rPr>
                <w:kern w:val="0"/>
                <w:szCs w:val="21"/>
              </w:rPr>
            </w:pPr>
            <w:r>
              <w:rPr>
                <w:b/>
                <w:kern w:val="0"/>
                <w:szCs w:val="21"/>
              </w:rPr>
              <w:t>了解</w:t>
            </w:r>
            <w:r>
              <w:rPr>
                <w:kern w:val="0"/>
                <w:szCs w:val="21"/>
              </w:rPr>
              <w:t>网络工程招标采购的国家规定和相关的法律；</w:t>
            </w:r>
            <w:r>
              <w:rPr>
                <w:b/>
                <w:kern w:val="0"/>
                <w:szCs w:val="21"/>
              </w:rPr>
              <w:t>掌握</w:t>
            </w:r>
            <w:r>
              <w:rPr>
                <w:kern w:val="0"/>
                <w:szCs w:val="21"/>
              </w:rPr>
              <w:t>招标采购的标书和投标文件的书写规范和注意事项；</w:t>
            </w:r>
            <w:r>
              <w:rPr>
                <w:b/>
                <w:kern w:val="0"/>
                <w:szCs w:val="21"/>
              </w:rPr>
              <w:t>了解</w:t>
            </w:r>
            <w:r>
              <w:rPr>
                <w:kern w:val="0"/>
                <w:szCs w:val="21"/>
              </w:rPr>
              <w:t>招投标的基本规则。</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1</w:t>
            </w:r>
          </w:p>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rPr>
          <w:trHeight w:val="82"/>
        </w:trPr>
        <w:tc>
          <w:tcPr>
            <w:tcW w:w="1607" w:type="dxa"/>
            <w:vMerge w:val="restart"/>
            <w:vAlign w:val="center"/>
          </w:tcPr>
          <w:p w:rsidR="005A71CF" w:rsidRDefault="007174A4">
            <w:pPr>
              <w:adjustRightInd w:val="0"/>
              <w:snapToGrid w:val="0"/>
              <w:spacing w:line="300" w:lineRule="auto"/>
              <w:jc w:val="center"/>
              <w:rPr>
                <w:szCs w:val="21"/>
              </w:rPr>
            </w:pPr>
            <w:r>
              <w:rPr>
                <w:szCs w:val="21"/>
              </w:rPr>
              <w:t xml:space="preserve">4. </w:t>
            </w:r>
            <w:r>
              <w:rPr>
                <w:szCs w:val="21"/>
              </w:rPr>
              <w:t>网络工程综</w:t>
            </w:r>
            <w:r>
              <w:rPr>
                <w:szCs w:val="21"/>
              </w:rPr>
              <w:lastRenderedPageBreak/>
              <w:t>合布线</w:t>
            </w:r>
            <w:r>
              <w:rPr>
                <w:szCs w:val="21"/>
              </w:rPr>
              <w:t>(8</w:t>
            </w:r>
            <w:r>
              <w:rPr>
                <w:szCs w:val="21"/>
              </w:rPr>
              <w:t>学时</w:t>
            </w:r>
            <w:r>
              <w:rPr>
                <w:szCs w:val="21"/>
              </w:rPr>
              <w:t>)</w:t>
            </w: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lastRenderedPageBreak/>
              <w:t>(1)</w:t>
            </w:r>
            <w:r>
              <w:rPr>
                <w:kern w:val="0"/>
                <w:szCs w:val="21"/>
              </w:rPr>
              <w:t>系统集成与</w:t>
            </w:r>
            <w:r>
              <w:rPr>
                <w:kern w:val="0"/>
                <w:szCs w:val="21"/>
              </w:rPr>
              <w:lastRenderedPageBreak/>
              <w:t>综合布线概述</w:t>
            </w:r>
          </w:p>
        </w:tc>
        <w:tc>
          <w:tcPr>
            <w:tcW w:w="4489" w:type="dxa"/>
          </w:tcPr>
          <w:p w:rsidR="005A71CF" w:rsidRDefault="007174A4">
            <w:pPr>
              <w:autoSpaceDE w:val="0"/>
              <w:autoSpaceDN w:val="0"/>
              <w:adjustRightInd w:val="0"/>
              <w:snapToGrid w:val="0"/>
              <w:spacing w:line="300" w:lineRule="auto"/>
              <w:jc w:val="left"/>
              <w:rPr>
                <w:kern w:val="0"/>
                <w:szCs w:val="21"/>
              </w:rPr>
            </w:pPr>
            <w:r>
              <w:rPr>
                <w:kern w:val="0"/>
                <w:szCs w:val="21"/>
              </w:rPr>
              <w:lastRenderedPageBreak/>
              <w:t>了解系统集成和综合布线的基本内容和实施步</w:t>
            </w:r>
            <w:r>
              <w:rPr>
                <w:kern w:val="0"/>
                <w:szCs w:val="21"/>
              </w:rPr>
              <w:lastRenderedPageBreak/>
              <w:t>骤。</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lastRenderedPageBreak/>
              <w:t>2</w:t>
            </w:r>
          </w:p>
        </w:tc>
        <w:tc>
          <w:tcPr>
            <w:tcW w:w="127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2</w:t>
            </w:r>
          </w:p>
        </w:tc>
      </w:tr>
      <w:tr w:rsidR="005A71CF">
        <w:trPr>
          <w:trHeight w:val="287"/>
        </w:trPr>
        <w:tc>
          <w:tcPr>
            <w:tcW w:w="1607" w:type="dxa"/>
            <w:vMerge/>
            <w:vAlign w:val="center"/>
          </w:tcPr>
          <w:p w:rsidR="005A71CF" w:rsidRDefault="005A71CF">
            <w:pPr>
              <w:adjustRightInd w:val="0"/>
              <w:snapToGrid w:val="0"/>
              <w:spacing w:line="300" w:lineRule="auto"/>
              <w:jc w:val="center"/>
              <w:rPr>
                <w:szCs w:val="21"/>
              </w:rPr>
            </w:pP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(2) </w:t>
            </w:r>
            <w:r>
              <w:rPr>
                <w:kern w:val="0"/>
                <w:szCs w:val="21"/>
              </w:rPr>
              <w:t>系统集成和综合布线线路设计</w:t>
            </w:r>
          </w:p>
        </w:tc>
        <w:tc>
          <w:tcPr>
            <w:tcW w:w="4489" w:type="dxa"/>
          </w:tcPr>
          <w:p w:rsidR="005A71CF" w:rsidRDefault="007174A4">
            <w:pPr>
              <w:autoSpaceDE w:val="0"/>
              <w:autoSpaceDN w:val="0"/>
              <w:adjustRightInd w:val="0"/>
              <w:snapToGrid w:val="0"/>
              <w:spacing w:line="300" w:lineRule="auto"/>
              <w:jc w:val="left"/>
              <w:rPr>
                <w:kern w:val="0"/>
                <w:szCs w:val="21"/>
              </w:rPr>
            </w:pPr>
            <w:r>
              <w:rPr>
                <w:b/>
                <w:kern w:val="0"/>
                <w:szCs w:val="21"/>
              </w:rPr>
              <w:t>理解</w:t>
            </w:r>
            <w:r>
              <w:rPr>
                <w:kern w:val="0"/>
                <w:szCs w:val="21"/>
              </w:rPr>
              <w:t>线路设计的主要内容（业务种类）；</w:t>
            </w:r>
            <w:r>
              <w:rPr>
                <w:b/>
                <w:kern w:val="0"/>
                <w:szCs w:val="21"/>
              </w:rPr>
              <w:t>了解</w:t>
            </w:r>
            <w:r>
              <w:rPr>
                <w:kern w:val="0"/>
                <w:szCs w:val="21"/>
              </w:rPr>
              <w:t>设计布线施工图纸、工程施工进度图的基本方法和常用软件。</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82"/>
        </w:trPr>
        <w:tc>
          <w:tcPr>
            <w:tcW w:w="1607" w:type="dxa"/>
            <w:vMerge/>
            <w:vAlign w:val="center"/>
          </w:tcPr>
          <w:p w:rsidR="005A71CF" w:rsidRDefault="005A71CF">
            <w:pPr>
              <w:adjustRightInd w:val="0"/>
              <w:snapToGrid w:val="0"/>
              <w:spacing w:line="300" w:lineRule="auto"/>
              <w:jc w:val="center"/>
              <w:rPr>
                <w:szCs w:val="21"/>
              </w:rPr>
            </w:pPr>
          </w:p>
        </w:tc>
        <w:tc>
          <w:tcPr>
            <w:tcW w:w="1667" w:type="dxa"/>
            <w:vAlign w:val="center"/>
          </w:tcPr>
          <w:p w:rsidR="005A71CF" w:rsidRDefault="007174A4">
            <w:pPr>
              <w:autoSpaceDE w:val="0"/>
              <w:autoSpaceDN w:val="0"/>
              <w:adjustRightInd w:val="0"/>
              <w:snapToGrid w:val="0"/>
              <w:spacing w:line="300" w:lineRule="auto"/>
              <w:jc w:val="left"/>
              <w:rPr>
                <w:kern w:val="0"/>
                <w:szCs w:val="21"/>
              </w:rPr>
            </w:pPr>
            <w:r>
              <w:rPr>
                <w:kern w:val="0"/>
                <w:szCs w:val="21"/>
              </w:rPr>
              <w:t xml:space="preserve">(3) </w:t>
            </w:r>
            <w:r>
              <w:rPr>
                <w:kern w:val="0"/>
                <w:szCs w:val="21"/>
              </w:rPr>
              <w:t>网络的系统集成和综合布线施工</w:t>
            </w:r>
          </w:p>
        </w:tc>
        <w:tc>
          <w:tcPr>
            <w:tcW w:w="4489" w:type="dxa"/>
          </w:tcPr>
          <w:p w:rsidR="005A71CF" w:rsidRDefault="007174A4">
            <w:pPr>
              <w:adjustRightInd w:val="0"/>
              <w:snapToGrid w:val="0"/>
              <w:spacing w:line="300" w:lineRule="auto"/>
              <w:rPr>
                <w:b/>
                <w:szCs w:val="21"/>
              </w:rPr>
            </w:pPr>
            <w:r>
              <w:rPr>
                <w:b/>
                <w:szCs w:val="21"/>
              </w:rPr>
              <w:t>掌握</w:t>
            </w:r>
            <w:r>
              <w:rPr>
                <w:szCs w:val="21"/>
              </w:rPr>
              <w:t>网络系统集成的主要施工工具，能</w:t>
            </w:r>
            <w:r>
              <w:rPr>
                <w:b/>
                <w:szCs w:val="21"/>
              </w:rPr>
              <w:t>运用</w:t>
            </w:r>
            <w:r>
              <w:rPr>
                <w:szCs w:val="21"/>
              </w:rPr>
              <w:t>其对网络综合布线的各个子系统按照标准进行布线。</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89"/>
        </w:trPr>
        <w:tc>
          <w:tcPr>
            <w:tcW w:w="1607" w:type="dxa"/>
            <w:vMerge/>
            <w:vAlign w:val="center"/>
          </w:tcPr>
          <w:p w:rsidR="005A71CF" w:rsidRDefault="005A71CF">
            <w:pPr>
              <w:adjustRightInd w:val="0"/>
              <w:snapToGrid w:val="0"/>
              <w:spacing w:line="300" w:lineRule="auto"/>
              <w:jc w:val="center"/>
              <w:rPr>
                <w:b/>
                <w:kern w:val="0"/>
                <w:szCs w:val="21"/>
              </w:rPr>
            </w:pP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(4) </w:t>
            </w:r>
            <w:r>
              <w:rPr>
                <w:kern w:val="0"/>
                <w:szCs w:val="21"/>
              </w:rPr>
              <w:t>网络设备的安装与调试</w:t>
            </w:r>
          </w:p>
        </w:tc>
        <w:tc>
          <w:tcPr>
            <w:tcW w:w="4489" w:type="dxa"/>
          </w:tcPr>
          <w:p w:rsidR="005A71CF" w:rsidRDefault="007174A4">
            <w:pPr>
              <w:autoSpaceDE w:val="0"/>
              <w:autoSpaceDN w:val="0"/>
              <w:adjustRightInd w:val="0"/>
              <w:snapToGrid w:val="0"/>
              <w:spacing w:line="300" w:lineRule="auto"/>
              <w:jc w:val="left"/>
              <w:rPr>
                <w:b/>
                <w:kern w:val="0"/>
                <w:szCs w:val="21"/>
              </w:rPr>
            </w:pPr>
            <w:r>
              <w:rPr>
                <w:b/>
                <w:kern w:val="0"/>
                <w:szCs w:val="21"/>
              </w:rPr>
              <w:t>掌握</w:t>
            </w:r>
            <w:r>
              <w:rPr>
                <w:kern w:val="0"/>
                <w:szCs w:val="21"/>
              </w:rPr>
              <w:t>常规网络设备的安装和调试的方法；并能熟练地对网络的连通性、网络的通信带宽、安全及负载能力进行</w:t>
            </w:r>
            <w:r>
              <w:rPr>
                <w:b/>
                <w:kern w:val="0"/>
                <w:szCs w:val="21"/>
              </w:rPr>
              <w:t>测试</w:t>
            </w:r>
            <w:r>
              <w:rPr>
                <w:kern w:val="0"/>
                <w:szCs w:val="21"/>
              </w:rPr>
              <w:t>。</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41"/>
        </w:trPr>
        <w:tc>
          <w:tcPr>
            <w:tcW w:w="1607" w:type="dxa"/>
            <w:vMerge/>
            <w:vAlign w:val="center"/>
          </w:tcPr>
          <w:p w:rsidR="005A71CF" w:rsidRDefault="005A71CF">
            <w:pPr>
              <w:adjustRightInd w:val="0"/>
              <w:snapToGrid w:val="0"/>
              <w:spacing w:line="300" w:lineRule="auto"/>
              <w:jc w:val="center"/>
              <w:rPr>
                <w:b/>
                <w:kern w:val="0"/>
                <w:szCs w:val="21"/>
              </w:rPr>
            </w:pP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t xml:space="preserve">(5) </w:t>
            </w:r>
            <w:r>
              <w:rPr>
                <w:kern w:val="0"/>
                <w:szCs w:val="21"/>
              </w:rPr>
              <w:t>网络综合性能测试分析</w:t>
            </w:r>
          </w:p>
        </w:tc>
        <w:tc>
          <w:tcPr>
            <w:tcW w:w="4489" w:type="dxa"/>
          </w:tcPr>
          <w:p w:rsidR="005A71CF" w:rsidRDefault="007174A4">
            <w:pPr>
              <w:autoSpaceDE w:val="0"/>
              <w:autoSpaceDN w:val="0"/>
              <w:adjustRightInd w:val="0"/>
              <w:snapToGrid w:val="0"/>
              <w:spacing w:line="300" w:lineRule="auto"/>
              <w:jc w:val="left"/>
              <w:rPr>
                <w:kern w:val="0"/>
                <w:szCs w:val="21"/>
              </w:rPr>
            </w:pPr>
            <w:r>
              <w:rPr>
                <w:b/>
                <w:kern w:val="0"/>
                <w:szCs w:val="21"/>
              </w:rPr>
              <w:t>掌握</w:t>
            </w:r>
            <w:r>
              <w:rPr>
                <w:kern w:val="0"/>
                <w:szCs w:val="21"/>
              </w:rPr>
              <w:t>利用网络测试分析工具（协议分析仪、安全分析软件）对网络性能进行</w:t>
            </w:r>
            <w:r>
              <w:rPr>
                <w:b/>
                <w:kern w:val="0"/>
                <w:szCs w:val="21"/>
              </w:rPr>
              <w:t>测试分析</w:t>
            </w:r>
            <w:r>
              <w:rPr>
                <w:kern w:val="0"/>
                <w:szCs w:val="21"/>
              </w:rPr>
              <w:t>；</w:t>
            </w:r>
            <w:r>
              <w:rPr>
                <w:b/>
                <w:kern w:val="0"/>
                <w:szCs w:val="21"/>
              </w:rPr>
              <w:t>撰写</w:t>
            </w:r>
            <w:r>
              <w:rPr>
                <w:kern w:val="0"/>
                <w:szCs w:val="21"/>
              </w:rPr>
              <w:t>网络连通性、带宽、稳定性、安全性测试等综合测试报告。</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1</w:t>
            </w: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387"/>
        </w:trPr>
        <w:tc>
          <w:tcPr>
            <w:tcW w:w="1607" w:type="dxa"/>
            <w:vMerge w:val="restart"/>
            <w:vAlign w:val="center"/>
          </w:tcPr>
          <w:p w:rsidR="005A71CF" w:rsidRDefault="007174A4">
            <w:pPr>
              <w:adjustRightInd w:val="0"/>
              <w:snapToGrid w:val="0"/>
              <w:spacing w:line="300" w:lineRule="auto"/>
              <w:jc w:val="center"/>
              <w:rPr>
                <w:szCs w:val="21"/>
              </w:rPr>
            </w:pPr>
            <w:r>
              <w:rPr>
                <w:szCs w:val="21"/>
              </w:rPr>
              <w:t xml:space="preserve">5. </w:t>
            </w:r>
            <w:r>
              <w:rPr>
                <w:szCs w:val="21"/>
              </w:rPr>
              <w:t>网络工程的维护与故障检测</w:t>
            </w:r>
            <w:r>
              <w:rPr>
                <w:szCs w:val="21"/>
              </w:rPr>
              <w:t>(2</w:t>
            </w:r>
            <w:r>
              <w:rPr>
                <w:szCs w:val="21"/>
              </w:rPr>
              <w:t>学时</w:t>
            </w:r>
            <w:r>
              <w:rPr>
                <w:szCs w:val="21"/>
              </w:rPr>
              <w:t>)</w:t>
            </w:r>
          </w:p>
        </w:tc>
        <w:tc>
          <w:tcPr>
            <w:tcW w:w="1667" w:type="dxa"/>
            <w:vAlign w:val="center"/>
          </w:tcPr>
          <w:p w:rsidR="005A71CF" w:rsidRDefault="007174A4">
            <w:pPr>
              <w:adjustRightInd w:val="0"/>
              <w:snapToGrid w:val="0"/>
              <w:spacing w:line="300" w:lineRule="auto"/>
              <w:rPr>
                <w:szCs w:val="21"/>
              </w:rPr>
            </w:pPr>
            <w:r>
              <w:rPr>
                <w:szCs w:val="21"/>
              </w:rPr>
              <w:t xml:space="preserve">(1) </w:t>
            </w:r>
            <w:r>
              <w:rPr>
                <w:szCs w:val="21"/>
              </w:rPr>
              <w:t>网络维护的关键内容</w:t>
            </w:r>
          </w:p>
        </w:tc>
        <w:tc>
          <w:tcPr>
            <w:tcW w:w="4489" w:type="dxa"/>
            <w:vAlign w:val="center"/>
          </w:tcPr>
          <w:p w:rsidR="005A71CF" w:rsidRDefault="007174A4">
            <w:pPr>
              <w:autoSpaceDE w:val="0"/>
              <w:autoSpaceDN w:val="0"/>
              <w:adjustRightInd w:val="0"/>
              <w:snapToGrid w:val="0"/>
              <w:spacing w:line="300" w:lineRule="auto"/>
              <w:rPr>
                <w:kern w:val="0"/>
                <w:szCs w:val="21"/>
              </w:rPr>
            </w:pPr>
            <w:r>
              <w:rPr>
                <w:b/>
                <w:kern w:val="0"/>
                <w:szCs w:val="21"/>
              </w:rPr>
              <w:t>掌握</w:t>
            </w:r>
            <w:r>
              <w:rPr>
                <w:kern w:val="0"/>
                <w:szCs w:val="21"/>
              </w:rPr>
              <w:t>网络线路维护、网络设备维护、供电单元的测试维护，设备和线路运行环境的维护。</w:t>
            </w:r>
          </w:p>
        </w:tc>
        <w:tc>
          <w:tcPr>
            <w:tcW w:w="709"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Merge w:val="restart"/>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r w:rsidR="005A71CF">
        <w:trPr>
          <w:trHeight w:val="118"/>
        </w:trPr>
        <w:tc>
          <w:tcPr>
            <w:tcW w:w="1607" w:type="dxa"/>
            <w:vMerge/>
            <w:vAlign w:val="center"/>
          </w:tcPr>
          <w:p w:rsidR="005A71CF" w:rsidRDefault="005A71CF">
            <w:pPr>
              <w:adjustRightInd w:val="0"/>
              <w:snapToGrid w:val="0"/>
              <w:spacing w:line="300" w:lineRule="auto"/>
              <w:jc w:val="center"/>
              <w:rPr>
                <w:szCs w:val="21"/>
              </w:rPr>
            </w:pPr>
          </w:p>
        </w:tc>
        <w:tc>
          <w:tcPr>
            <w:tcW w:w="1667" w:type="dxa"/>
            <w:vAlign w:val="center"/>
          </w:tcPr>
          <w:p w:rsidR="005A71CF" w:rsidRDefault="007174A4">
            <w:pPr>
              <w:adjustRightInd w:val="0"/>
              <w:snapToGrid w:val="0"/>
              <w:spacing w:line="300" w:lineRule="auto"/>
              <w:rPr>
                <w:szCs w:val="21"/>
              </w:rPr>
            </w:pPr>
            <w:r>
              <w:rPr>
                <w:szCs w:val="21"/>
              </w:rPr>
              <w:t xml:space="preserve">(2) </w:t>
            </w:r>
            <w:r>
              <w:rPr>
                <w:szCs w:val="21"/>
              </w:rPr>
              <w:t>常用网络故障检测技术</w:t>
            </w:r>
          </w:p>
        </w:tc>
        <w:tc>
          <w:tcPr>
            <w:tcW w:w="4489" w:type="dxa"/>
            <w:vAlign w:val="center"/>
          </w:tcPr>
          <w:p w:rsidR="005A71CF" w:rsidRDefault="007174A4">
            <w:pPr>
              <w:adjustRightInd w:val="0"/>
              <w:snapToGrid w:val="0"/>
              <w:spacing w:line="300" w:lineRule="auto"/>
              <w:rPr>
                <w:b/>
                <w:szCs w:val="21"/>
              </w:rPr>
            </w:pPr>
            <w:r>
              <w:rPr>
                <w:b/>
                <w:szCs w:val="21"/>
              </w:rPr>
              <w:t>理解</w:t>
            </w:r>
            <w:r>
              <w:rPr>
                <w:szCs w:val="21"/>
              </w:rPr>
              <w:t>常用的网络故障检测技术，并能够</w:t>
            </w:r>
            <w:r>
              <w:rPr>
                <w:b/>
                <w:szCs w:val="21"/>
              </w:rPr>
              <w:t>利用</w:t>
            </w:r>
            <w:r>
              <w:rPr>
                <w:szCs w:val="21"/>
              </w:rPr>
              <w:t>它们分析网络的性能；</w:t>
            </w:r>
          </w:p>
        </w:tc>
        <w:tc>
          <w:tcPr>
            <w:tcW w:w="709" w:type="dxa"/>
            <w:vMerge/>
            <w:vAlign w:val="center"/>
          </w:tcPr>
          <w:p w:rsidR="005A71CF" w:rsidRDefault="005A71CF">
            <w:pPr>
              <w:autoSpaceDE w:val="0"/>
              <w:autoSpaceDN w:val="0"/>
              <w:adjustRightInd w:val="0"/>
              <w:snapToGrid w:val="0"/>
              <w:spacing w:line="300" w:lineRule="auto"/>
              <w:jc w:val="center"/>
              <w:rPr>
                <w:kern w:val="0"/>
                <w:szCs w:val="21"/>
              </w:rPr>
            </w:pPr>
          </w:p>
        </w:tc>
        <w:tc>
          <w:tcPr>
            <w:tcW w:w="1275" w:type="dxa"/>
            <w:vMerge/>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619"/>
        </w:trPr>
        <w:tc>
          <w:tcPr>
            <w:tcW w:w="1607" w:type="dxa"/>
            <w:vAlign w:val="center"/>
          </w:tcPr>
          <w:p w:rsidR="005A71CF" w:rsidRDefault="007174A4">
            <w:pPr>
              <w:adjustRightInd w:val="0"/>
              <w:snapToGrid w:val="0"/>
              <w:spacing w:line="300" w:lineRule="auto"/>
              <w:jc w:val="center"/>
              <w:rPr>
                <w:szCs w:val="21"/>
              </w:rPr>
            </w:pPr>
            <w:r>
              <w:rPr>
                <w:szCs w:val="21"/>
              </w:rPr>
              <w:t xml:space="preserve">6. </w:t>
            </w:r>
            <w:r>
              <w:rPr>
                <w:szCs w:val="21"/>
              </w:rPr>
              <w:t>网络工程优化和性能提升</w:t>
            </w:r>
            <w:r>
              <w:rPr>
                <w:szCs w:val="21"/>
              </w:rPr>
              <w:t>(2</w:t>
            </w:r>
            <w:r>
              <w:rPr>
                <w:szCs w:val="21"/>
              </w:rPr>
              <w:t>学时</w:t>
            </w:r>
            <w:r>
              <w:rPr>
                <w:szCs w:val="21"/>
              </w:rPr>
              <w:t>)</w:t>
            </w:r>
          </w:p>
        </w:tc>
        <w:tc>
          <w:tcPr>
            <w:tcW w:w="1667" w:type="dxa"/>
            <w:vAlign w:val="center"/>
          </w:tcPr>
          <w:p w:rsidR="005A71CF" w:rsidRDefault="007174A4">
            <w:pPr>
              <w:autoSpaceDE w:val="0"/>
              <w:autoSpaceDN w:val="0"/>
              <w:adjustRightInd w:val="0"/>
              <w:snapToGrid w:val="0"/>
              <w:spacing w:line="300" w:lineRule="auto"/>
              <w:rPr>
                <w:kern w:val="0"/>
                <w:szCs w:val="21"/>
              </w:rPr>
            </w:pPr>
            <w:r>
              <w:rPr>
                <w:kern w:val="0"/>
                <w:szCs w:val="21"/>
              </w:rPr>
              <w:t>网络性能优化技术</w:t>
            </w:r>
          </w:p>
        </w:tc>
        <w:tc>
          <w:tcPr>
            <w:tcW w:w="4489" w:type="dxa"/>
            <w:vAlign w:val="center"/>
          </w:tcPr>
          <w:p w:rsidR="005A71CF" w:rsidRDefault="007174A4">
            <w:pPr>
              <w:autoSpaceDE w:val="0"/>
              <w:autoSpaceDN w:val="0"/>
              <w:adjustRightInd w:val="0"/>
              <w:snapToGrid w:val="0"/>
              <w:spacing w:line="300" w:lineRule="auto"/>
              <w:rPr>
                <w:b/>
                <w:kern w:val="0"/>
                <w:szCs w:val="21"/>
              </w:rPr>
            </w:pPr>
            <w:r>
              <w:rPr>
                <w:b/>
                <w:szCs w:val="21"/>
              </w:rPr>
              <w:t>掌握</w:t>
            </w:r>
            <w:r>
              <w:rPr>
                <w:szCs w:val="21"/>
              </w:rPr>
              <w:t>网络性能优化的基本的方法（硬件冗余、负载均衡、策略路由、数据容错备份技术等）。</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2</w:t>
            </w:r>
          </w:p>
        </w:tc>
        <w:tc>
          <w:tcPr>
            <w:tcW w:w="1275"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教学目标</w:t>
            </w:r>
            <w:r>
              <w:rPr>
                <w:kern w:val="0"/>
                <w:szCs w:val="21"/>
              </w:rPr>
              <w:t>3</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bookmarkStart w:id="74" w:name="_Toc525940574"/>
      <w:r>
        <w:rPr>
          <w:rFonts w:eastAsia="黑体"/>
          <w:kern w:val="0"/>
          <w:sz w:val="24"/>
        </w:rPr>
        <w:t>五、实验教学内容与要求</w:t>
      </w:r>
      <w:bookmarkEnd w:id="74"/>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701"/>
        <w:gridCol w:w="2268"/>
        <w:gridCol w:w="1276"/>
        <w:gridCol w:w="850"/>
        <w:gridCol w:w="426"/>
        <w:gridCol w:w="1275"/>
        <w:gridCol w:w="567"/>
      </w:tblGrid>
      <w:tr w:rsidR="005A71CF">
        <w:trPr>
          <w:trHeight w:val="1145"/>
          <w:tblHeader/>
        </w:trPr>
        <w:tc>
          <w:tcPr>
            <w:tcW w:w="1384"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1701"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实验内容</w:t>
            </w:r>
          </w:p>
        </w:tc>
        <w:tc>
          <w:tcPr>
            <w:tcW w:w="2268"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276"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850"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w:t>
            </w:r>
          </w:p>
          <w:p w:rsidR="005A71CF" w:rsidRDefault="007174A4">
            <w:pPr>
              <w:autoSpaceDE w:val="0"/>
              <w:autoSpaceDN w:val="0"/>
              <w:adjustRightInd w:val="0"/>
              <w:spacing w:line="360" w:lineRule="exact"/>
              <w:jc w:val="center"/>
              <w:rPr>
                <w:b/>
                <w:kern w:val="0"/>
                <w:szCs w:val="21"/>
              </w:rPr>
            </w:pPr>
            <w:r>
              <w:rPr>
                <w:b/>
                <w:kern w:val="0"/>
                <w:szCs w:val="21"/>
              </w:rPr>
              <w:t>类型</w:t>
            </w:r>
          </w:p>
        </w:tc>
        <w:tc>
          <w:tcPr>
            <w:tcW w:w="426" w:type="dxa"/>
            <w:shd w:val="clear" w:color="auto" w:fill="auto"/>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5"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shd w:val="clear" w:color="auto" w:fill="auto"/>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384" w:type="dxa"/>
            <w:vAlign w:val="center"/>
          </w:tcPr>
          <w:p w:rsidR="005A71CF" w:rsidRDefault="007174A4">
            <w:pPr>
              <w:autoSpaceDE w:val="0"/>
              <w:autoSpaceDN w:val="0"/>
              <w:adjustRightInd w:val="0"/>
              <w:snapToGrid w:val="0"/>
              <w:spacing w:line="300" w:lineRule="auto"/>
              <w:jc w:val="center"/>
              <w:rPr>
                <w:szCs w:val="24"/>
              </w:rPr>
            </w:pPr>
            <w:r>
              <w:rPr>
                <w:szCs w:val="24"/>
              </w:rPr>
              <w:t xml:space="preserve">1. </w:t>
            </w:r>
            <w:r>
              <w:rPr>
                <w:szCs w:val="24"/>
              </w:rPr>
              <w:t>校园网参观</w:t>
            </w:r>
          </w:p>
          <w:p w:rsidR="005A71CF" w:rsidRDefault="007174A4">
            <w:pPr>
              <w:autoSpaceDE w:val="0"/>
              <w:autoSpaceDN w:val="0"/>
              <w:adjustRightInd w:val="0"/>
              <w:snapToGrid w:val="0"/>
              <w:spacing w:line="300" w:lineRule="auto"/>
              <w:jc w:val="center"/>
              <w:rPr>
                <w:szCs w:val="24"/>
              </w:rPr>
            </w:pPr>
            <w:r>
              <w:rPr>
                <w:szCs w:val="24"/>
              </w:rPr>
              <w:t>(4</w:t>
            </w:r>
            <w:r>
              <w:rPr>
                <w:szCs w:val="24"/>
              </w:rPr>
              <w:t>学时</w:t>
            </w:r>
            <w:r>
              <w:rPr>
                <w:szCs w:val="24"/>
              </w:rPr>
              <w:t>)</w:t>
            </w:r>
          </w:p>
        </w:tc>
        <w:tc>
          <w:tcPr>
            <w:tcW w:w="1701" w:type="dxa"/>
            <w:vAlign w:val="center"/>
          </w:tcPr>
          <w:p w:rsidR="005A71CF" w:rsidRDefault="007174A4">
            <w:pPr>
              <w:autoSpaceDE w:val="0"/>
              <w:autoSpaceDN w:val="0"/>
              <w:adjustRightInd w:val="0"/>
              <w:snapToGrid w:val="0"/>
              <w:spacing w:line="300" w:lineRule="auto"/>
              <w:jc w:val="left"/>
              <w:rPr>
                <w:szCs w:val="24"/>
              </w:rPr>
            </w:pPr>
            <w:r>
              <w:rPr>
                <w:szCs w:val="24"/>
              </w:rPr>
              <w:t>网络系统的基本构成原理：网络机房设施、网络设备、网络设备间设施、弱电间、室内外管网</w:t>
            </w:r>
          </w:p>
        </w:tc>
        <w:tc>
          <w:tcPr>
            <w:tcW w:w="2268" w:type="dxa"/>
            <w:vAlign w:val="center"/>
          </w:tcPr>
          <w:p w:rsidR="005A71CF" w:rsidRDefault="007174A4">
            <w:pPr>
              <w:autoSpaceDE w:val="0"/>
              <w:autoSpaceDN w:val="0"/>
              <w:adjustRightInd w:val="0"/>
              <w:snapToGrid w:val="0"/>
              <w:spacing w:line="300" w:lineRule="auto"/>
              <w:rPr>
                <w:szCs w:val="24"/>
              </w:rPr>
            </w:pPr>
            <w:r>
              <w:rPr>
                <w:szCs w:val="24"/>
              </w:rPr>
              <w:t>熟悉校园网的网络机房设施、网络设备、其他附属设施。网络设备间设施、弱电间、室内外管网，光纤链路设备等。</w:t>
            </w:r>
          </w:p>
        </w:tc>
        <w:tc>
          <w:tcPr>
            <w:tcW w:w="1276" w:type="dxa"/>
            <w:vAlign w:val="center"/>
          </w:tcPr>
          <w:p w:rsidR="005A71CF" w:rsidRDefault="007174A4">
            <w:pPr>
              <w:autoSpaceDE w:val="0"/>
              <w:autoSpaceDN w:val="0"/>
              <w:adjustRightInd w:val="0"/>
              <w:snapToGrid w:val="0"/>
              <w:spacing w:line="300" w:lineRule="auto"/>
              <w:jc w:val="left"/>
              <w:rPr>
                <w:szCs w:val="24"/>
              </w:rPr>
            </w:pPr>
            <w:r>
              <w:rPr>
                <w:szCs w:val="24"/>
              </w:rPr>
              <w:t>校园网络中心机房及弱电间</w:t>
            </w:r>
          </w:p>
        </w:tc>
        <w:tc>
          <w:tcPr>
            <w:tcW w:w="850" w:type="dxa"/>
            <w:vAlign w:val="center"/>
          </w:tcPr>
          <w:p w:rsidR="005A71CF" w:rsidRDefault="007174A4">
            <w:pPr>
              <w:autoSpaceDE w:val="0"/>
              <w:autoSpaceDN w:val="0"/>
              <w:adjustRightInd w:val="0"/>
              <w:snapToGrid w:val="0"/>
              <w:spacing w:line="300" w:lineRule="auto"/>
              <w:jc w:val="center"/>
              <w:rPr>
                <w:szCs w:val="24"/>
              </w:rPr>
            </w:pPr>
            <w:r>
              <w:rPr>
                <w:szCs w:val="24"/>
              </w:rPr>
              <w:t>集体参观</w:t>
            </w:r>
          </w:p>
        </w:tc>
        <w:tc>
          <w:tcPr>
            <w:tcW w:w="426" w:type="dxa"/>
            <w:vAlign w:val="center"/>
          </w:tcPr>
          <w:p w:rsidR="005A71CF" w:rsidRDefault="007174A4">
            <w:pPr>
              <w:autoSpaceDE w:val="0"/>
              <w:autoSpaceDN w:val="0"/>
              <w:adjustRightInd w:val="0"/>
              <w:snapToGrid w:val="0"/>
              <w:spacing w:line="300" w:lineRule="auto"/>
              <w:jc w:val="center"/>
              <w:rPr>
                <w:szCs w:val="24"/>
              </w:rPr>
            </w:pPr>
            <w:r>
              <w:rPr>
                <w:szCs w:val="24"/>
              </w:rPr>
              <w:t>4</w:t>
            </w:r>
          </w:p>
        </w:tc>
        <w:tc>
          <w:tcPr>
            <w:tcW w:w="1275" w:type="dxa"/>
            <w:vAlign w:val="center"/>
          </w:tcPr>
          <w:p w:rsidR="005A71CF" w:rsidRDefault="007174A4">
            <w:pPr>
              <w:autoSpaceDE w:val="0"/>
              <w:autoSpaceDN w:val="0"/>
              <w:adjustRightInd w:val="0"/>
              <w:snapToGrid w:val="0"/>
              <w:spacing w:line="300" w:lineRule="auto"/>
              <w:jc w:val="center"/>
              <w:rPr>
                <w:szCs w:val="24"/>
              </w:rPr>
            </w:pPr>
            <w:r>
              <w:rPr>
                <w:szCs w:val="24"/>
              </w:rPr>
              <w:t>教学目标</w:t>
            </w:r>
            <w:r>
              <w:rPr>
                <w:szCs w:val="24"/>
              </w:rPr>
              <w:t>1</w:t>
            </w:r>
          </w:p>
          <w:p w:rsidR="005A71CF" w:rsidRDefault="007174A4">
            <w:pPr>
              <w:autoSpaceDE w:val="0"/>
              <w:autoSpaceDN w:val="0"/>
              <w:adjustRightInd w:val="0"/>
              <w:snapToGrid w:val="0"/>
              <w:spacing w:line="300" w:lineRule="auto"/>
              <w:jc w:val="center"/>
              <w:rPr>
                <w:szCs w:val="24"/>
              </w:rPr>
            </w:pPr>
            <w:r>
              <w:rPr>
                <w:szCs w:val="24"/>
              </w:rPr>
              <w:t>教学目标</w:t>
            </w:r>
            <w:r>
              <w:rPr>
                <w:szCs w:val="24"/>
              </w:rPr>
              <w:t>2</w:t>
            </w:r>
          </w:p>
        </w:tc>
        <w:tc>
          <w:tcPr>
            <w:tcW w:w="567" w:type="dxa"/>
            <w:vAlign w:val="center"/>
          </w:tcPr>
          <w:p w:rsidR="005A71CF" w:rsidRDefault="007174A4">
            <w:pPr>
              <w:autoSpaceDE w:val="0"/>
              <w:autoSpaceDN w:val="0"/>
              <w:adjustRightInd w:val="0"/>
              <w:jc w:val="center"/>
              <w:rPr>
                <w:b/>
                <w:kern w:val="0"/>
                <w:szCs w:val="21"/>
              </w:rPr>
            </w:pPr>
            <w:r>
              <w:rPr>
                <w:bCs/>
                <w:kern w:val="0"/>
                <w:szCs w:val="21"/>
              </w:rPr>
              <w:t>必做</w:t>
            </w:r>
          </w:p>
        </w:tc>
      </w:tr>
      <w:tr w:rsidR="005A71CF">
        <w:tc>
          <w:tcPr>
            <w:tcW w:w="1384" w:type="dxa"/>
            <w:vAlign w:val="center"/>
          </w:tcPr>
          <w:p w:rsidR="005A71CF" w:rsidRDefault="007174A4">
            <w:pPr>
              <w:autoSpaceDE w:val="0"/>
              <w:autoSpaceDN w:val="0"/>
              <w:adjustRightInd w:val="0"/>
              <w:snapToGrid w:val="0"/>
              <w:spacing w:line="300" w:lineRule="auto"/>
              <w:jc w:val="center"/>
              <w:rPr>
                <w:szCs w:val="24"/>
              </w:rPr>
            </w:pPr>
            <w:r>
              <w:rPr>
                <w:szCs w:val="24"/>
              </w:rPr>
              <w:t xml:space="preserve">2. </w:t>
            </w:r>
            <w:r>
              <w:rPr>
                <w:szCs w:val="24"/>
              </w:rPr>
              <w:t>网络设备的选型和调研</w:t>
            </w:r>
          </w:p>
          <w:p w:rsidR="005A71CF" w:rsidRDefault="007174A4">
            <w:pPr>
              <w:autoSpaceDE w:val="0"/>
              <w:autoSpaceDN w:val="0"/>
              <w:adjustRightInd w:val="0"/>
              <w:snapToGrid w:val="0"/>
              <w:spacing w:line="300" w:lineRule="auto"/>
              <w:jc w:val="center"/>
              <w:rPr>
                <w:szCs w:val="24"/>
              </w:rPr>
            </w:pPr>
            <w:r>
              <w:rPr>
                <w:szCs w:val="24"/>
              </w:rPr>
              <w:t>(4</w:t>
            </w:r>
            <w:r>
              <w:rPr>
                <w:szCs w:val="24"/>
              </w:rPr>
              <w:t>学时</w:t>
            </w:r>
            <w:r>
              <w:rPr>
                <w:szCs w:val="24"/>
              </w:rPr>
              <w:t>)</w:t>
            </w:r>
          </w:p>
        </w:tc>
        <w:tc>
          <w:tcPr>
            <w:tcW w:w="1701" w:type="dxa"/>
            <w:vAlign w:val="center"/>
          </w:tcPr>
          <w:p w:rsidR="005A71CF" w:rsidRDefault="007174A4">
            <w:pPr>
              <w:autoSpaceDE w:val="0"/>
              <w:autoSpaceDN w:val="0"/>
              <w:adjustRightInd w:val="0"/>
              <w:snapToGrid w:val="0"/>
              <w:spacing w:line="300" w:lineRule="auto"/>
              <w:jc w:val="left"/>
              <w:rPr>
                <w:szCs w:val="24"/>
              </w:rPr>
            </w:pPr>
            <w:r>
              <w:rPr>
                <w:szCs w:val="24"/>
              </w:rPr>
              <w:t>常用网络设备的选型和采购：常用的网络设备交换机、路由器、防火墙等</w:t>
            </w:r>
          </w:p>
        </w:tc>
        <w:tc>
          <w:tcPr>
            <w:tcW w:w="2268" w:type="dxa"/>
            <w:vAlign w:val="center"/>
          </w:tcPr>
          <w:p w:rsidR="005A71CF" w:rsidRDefault="007174A4">
            <w:pPr>
              <w:autoSpaceDE w:val="0"/>
              <w:autoSpaceDN w:val="0"/>
              <w:adjustRightInd w:val="0"/>
              <w:snapToGrid w:val="0"/>
              <w:spacing w:line="300" w:lineRule="auto"/>
              <w:rPr>
                <w:szCs w:val="24"/>
              </w:rPr>
            </w:pPr>
            <w:r>
              <w:rPr>
                <w:szCs w:val="24"/>
              </w:rPr>
              <w:t>熟悉常用的网络设备交换机、路由器、防火墙等的性能指标，价格，学会各种设备的选型办法。（包括无线通</w:t>
            </w:r>
            <w:r>
              <w:rPr>
                <w:szCs w:val="24"/>
              </w:rPr>
              <w:lastRenderedPageBreak/>
              <w:t>讯设备）</w:t>
            </w:r>
          </w:p>
        </w:tc>
        <w:tc>
          <w:tcPr>
            <w:tcW w:w="1276" w:type="dxa"/>
            <w:vAlign w:val="center"/>
          </w:tcPr>
          <w:p w:rsidR="005A71CF" w:rsidRDefault="007174A4">
            <w:pPr>
              <w:autoSpaceDE w:val="0"/>
              <w:autoSpaceDN w:val="0"/>
              <w:adjustRightInd w:val="0"/>
              <w:snapToGrid w:val="0"/>
              <w:spacing w:line="300" w:lineRule="auto"/>
              <w:jc w:val="left"/>
              <w:rPr>
                <w:szCs w:val="24"/>
              </w:rPr>
            </w:pPr>
            <w:r>
              <w:rPr>
                <w:szCs w:val="24"/>
              </w:rPr>
              <w:lastRenderedPageBreak/>
              <w:t>三好</w:t>
            </w:r>
            <w:proofErr w:type="gramStart"/>
            <w:r>
              <w:rPr>
                <w:szCs w:val="24"/>
              </w:rPr>
              <w:t>街电子</w:t>
            </w:r>
            <w:proofErr w:type="gramEnd"/>
            <w:r>
              <w:rPr>
                <w:szCs w:val="24"/>
              </w:rPr>
              <w:t>市场、网络</w:t>
            </w:r>
            <w:proofErr w:type="gramStart"/>
            <w:r>
              <w:rPr>
                <w:szCs w:val="24"/>
              </w:rPr>
              <w:t>设备官网</w:t>
            </w:r>
            <w:proofErr w:type="gramEnd"/>
          </w:p>
        </w:tc>
        <w:tc>
          <w:tcPr>
            <w:tcW w:w="850" w:type="dxa"/>
            <w:vAlign w:val="center"/>
          </w:tcPr>
          <w:p w:rsidR="005A71CF" w:rsidRDefault="007174A4">
            <w:pPr>
              <w:autoSpaceDE w:val="0"/>
              <w:autoSpaceDN w:val="0"/>
              <w:adjustRightInd w:val="0"/>
              <w:snapToGrid w:val="0"/>
              <w:spacing w:line="300" w:lineRule="auto"/>
              <w:jc w:val="center"/>
              <w:rPr>
                <w:szCs w:val="24"/>
              </w:rPr>
            </w:pPr>
            <w:r>
              <w:rPr>
                <w:szCs w:val="24"/>
              </w:rPr>
              <w:t>三人组</w:t>
            </w:r>
          </w:p>
          <w:p w:rsidR="005A71CF" w:rsidRDefault="007174A4">
            <w:pPr>
              <w:autoSpaceDE w:val="0"/>
              <w:autoSpaceDN w:val="0"/>
              <w:adjustRightInd w:val="0"/>
              <w:snapToGrid w:val="0"/>
              <w:spacing w:line="300" w:lineRule="auto"/>
              <w:jc w:val="center"/>
              <w:rPr>
                <w:szCs w:val="24"/>
              </w:rPr>
            </w:pPr>
            <w:r>
              <w:rPr>
                <w:szCs w:val="24"/>
              </w:rPr>
              <w:t>调研</w:t>
            </w:r>
          </w:p>
        </w:tc>
        <w:tc>
          <w:tcPr>
            <w:tcW w:w="426" w:type="dxa"/>
            <w:vAlign w:val="center"/>
          </w:tcPr>
          <w:p w:rsidR="005A71CF" w:rsidRDefault="007174A4">
            <w:pPr>
              <w:autoSpaceDE w:val="0"/>
              <w:autoSpaceDN w:val="0"/>
              <w:adjustRightInd w:val="0"/>
              <w:snapToGrid w:val="0"/>
              <w:spacing w:line="300" w:lineRule="auto"/>
              <w:jc w:val="center"/>
              <w:rPr>
                <w:szCs w:val="24"/>
              </w:rPr>
            </w:pPr>
            <w:r>
              <w:rPr>
                <w:szCs w:val="24"/>
              </w:rPr>
              <w:t>4</w:t>
            </w:r>
          </w:p>
        </w:tc>
        <w:tc>
          <w:tcPr>
            <w:tcW w:w="1275" w:type="dxa"/>
            <w:vAlign w:val="center"/>
          </w:tcPr>
          <w:p w:rsidR="005A71CF" w:rsidRDefault="007174A4">
            <w:pPr>
              <w:autoSpaceDE w:val="0"/>
              <w:autoSpaceDN w:val="0"/>
              <w:adjustRightInd w:val="0"/>
              <w:snapToGrid w:val="0"/>
              <w:spacing w:line="300" w:lineRule="auto"/>
              <w:jc w:val="center"/>
              <w:rPr>
                <w:szCs w:val="24"/>
              </w:rPr>
            </w:pPr>
            <w:r>
              <w:rPr>
                <w:szCs w:val="24"/>
              </w:rPr>
              <w:t>教学目标</w:t>
            </w:r>
            <w:r>
              <w:rPr>
                <w:szCs w:val="24"/>
              </w:rPr>
              <w:t>3</w:t>
            </w:r>
          </w:p>
        </w:tc>
        <w:tc>
          <w:tcPr>
            <w:tcW w:w="567" w:type="dxa"/>
            <w:vAlign w:val="center"/>
          </w:tcPr>
          <w:p w:rsidR="005A71CF" w:rsidRDefault="007174A4">
            <w:pPr>
              <w:autoSpaceDE w:val="0"/>
              <w:autoSpaceDN w:val="0"/>
              <w:adjustRightInd w:val="0"/>
              <w:jc w:val="center"/>
              <w:rPr>
                <w:bCs/>
                <w:kern w:val="0"/>
                <w:szCs w:val="21"/>
              </w:rPr>
            </w:pPr>
            <w:r>
              <w:rPr>
                <w:bCs/>
                <w:kern w:val="0"/>
                <w:szCs w:val="21"/>
              </w:rPr>
              <w:t>必做</w:t>
            </w:r>
          </w:p>
        </w:tc>
      </w:tr>
      <w:tr w:rsidR="005A71CF">
        <w:tc>
          <w:tcPr>
            <w:tcW w:w="1384" w:type="dxa"/>
            <w:vAlign w:val="center"/>
          </w:tcPr>
          <w:p w:rsidR="005A71CF" w:rsidRDefault="007174A4">
            <w:pPr>
              <w:autoSpaceDE w:val="0"/>
              <w:autoSpaceDN w:val="0"/>
              <w:adjustRightInd w:val="0"/>
              <w:snapToGrid w:val="0"/>
              <w:spacing w:line="300" w:lineRule="auto"/>
              <w:jc w:val="center"/>
              <w:rPr>
                <w:szCs w:val="24"/>
              </w:rPr>
            </w:pPr>
            <w:r>
              <w:rPr>
                <w:szCs w:val="24"/>
              </w:rPr>
              <w:t xml:space="preserve">3. </w:t>
            </w:r>
            <w:r>
              <w:rPr>
                <w:szCs w:val="24"/>
              </w:rPr>
              <w:t>网络综合布线设备、线材和辅助材料的选型和调研</w:t>
            </w:r>
          </w:p>
          <w:p w:rsidR="005A71CF" w:rsidRDefault="007174A4">
            <w:pPr>
              <w:autoSpaceDE w:val="0"/>
              <w:autoSpaceDN w:val="0"/>
              <w:adjustRightInd w:val="0"/>
              <w:snapToGrid w:val="0"/>
              <w:spacing w:line="300" w:lineRule="auto"/>
              <w:jc w:val="center"/>
              <w:rPr>
                <w:szCs w:val="24"/>
              </w:rPr>
            </w:pPr>
            <w:r>
              <w:rPr>
                <w:szCs w:val="24"/>
              </w:rPr>
              <w:t>(4</w:t>
            </w:r>
            <w:r>
              <w:rPr>
                <w:szCs w:val="24"/>
              </w:rPr>
              <w:t>学时</w:t>
            </w:r>
            <w:r>
              <w:rPr>
                <w:szCs w:val="24"/>
              </w:rPr>
              <w:t>)</w:t>
            </w:r>
          </w:p>
        </w:tc>
        <w:tc>
          <w:tcPr>
            <w:tcW w:w="1701" w:type="dxa"/>
            <w:vAlign w:val="center"/>
          </w:tcPr>
          <w:p w:rsidR="005A71CF" w:rsidRDefault="007174A4">
            <w:pPr>
              <w:autoSpaceDE w:val="0"/>
              <w:autoSpaceDN w:val="0"/>
              <w:adjustRightInd w:val="0"/>
              <w:snapToGrid w:val="0"/>
              <w:spacing w:line="300" w:lineRule="auto"/>
              <w:jc w:val="left"/>
              <w:rPr>
                <w:szCs w:val="24"/>
              </w:rPr>
            </w:pPr>
            <w:r>
              <w:rPr>
                <w:szCs w:val="24"/>
              </w:rPr>
              <w:t>网络布线设施的使用方法：光纤、双绞线、同轴电缆、机柜、</w:t>
            </w:r>
            <w:r>
              <w:rPr>
                <w:szCs w:val="24"/>
              </w:rPr>
              <w:t>UPS</w:t>
            </w:r>
            <w:r>
              <w:rPr>
                <w:szCs w:val="24"/>
              </w:rPr>
              <w:t>电源、机房空调、避雷系统</w:t>
            </w:r>
          </w:p>
        </w:tc>
        <w:tc>
          <w:tcPr>
            <w:tcW w:w="2268" w:type="dxa"/>
            <w:vAlign w:val="center"/>
          </w:tcPr>
          <w:p w:rsidR="005A71CF" w:rsidRDefault="007174A4">
            <w:pPr>
              <w:autoSpaceDE w:val="0"/>
              <w:autoSpaceDN w:val="0"/>
              <w:adjustRightInd w:val="0"/>
              <w:snapToGrid w:val="0"/>
              <w:spacing w:line="300" w:lineRule="auto"/>
              <w:rPr>
                <w:szCs w:val="24"/>
              </w:rPr>
            </w:pPr>
            <w:r>
              <w:rPr>
                <w:szCs w:val="24"/>
              </w:rPr>
              <w:t>熟悉网络常用的线材光纤、双绞线、同轴电缆、机柜、</w:t>
            </w:r>
            <w:r>
              <w:rPr>
                <w:szCs w:val="24"/>
              </w:rPr>
              <w:t>UPS</w:t>
            </w:r>
            <w:r>
              <w:rPr>
                <w:szCs w:val="24"/>
              </w:rPr>
              <w:t>电源、机房空调、避雷系统。了解性能价格，学会如何判断好坏，如何选择。</w:t>
            </w:r>
          </w:p>
        </w:tc>
        <w:tc>
          <w:tcPr>
            <w:tcW w:w="1276" w:type="dxa"/>
            <w:vAlign w:val="center"/>
          </w:tcPr>
          <w:p w:rsidR="005A71CF" w:rsidRDefault="007174A4">
            <w:pPr>
              <w:autoSpaceDE w:val="0"/>
              <w:autoSpaceDN w:val="0"/>
              <w:adjustRightInd w:val="0"/>
              <w:snapToGrid w:val="0"/>
              <w:spacing w:line="300" w:lineRule="auto"/>
              <w:jc w:val="left"/>
              <w:rPr>
                <w:szCs w:val="24"/>
              </w:rPr>
            </w:pPr>
            <w:r>
              <w:rPr>
                <w:szCs w:val="24"/>
              </w:rPr>
              <w:t>三好</w:t>
            </w:r>
            <w:proofErr w:type="gramStart"/>
            <w:r>
              <w:rPr>
                <w:szCs w:val="24"/>
              </w:rPr>
              <w:t>街电子</w:t>
            </w:r>
            <w:proofErr w:type="gramEnd"/>
            <w:r>
              <w:rPr>
                <w:szCs w:val="24"/>
              </w:rPr>
              <w:t>市场、网络</w:t>
            </w:r>
            <w:proofErr w:type="gramStart"/>
            <w:r>
              <w:rPr>
                <w:szCs w:val="24"/>
              </w:rPr>
              <w:t>设备官网</w:t>
            </w:r>
            <w:proofErr w:type="gramEnd"/>
          </w:p>
        </w:tc>
        <w:tc>
          <w:tcPr>
            <w:tcW w:w="850" w:type="dxa"/>
            <w:vAlign w:val="center"/>
          </w:tcPr>
          <w:p w:rsidR="005A71CF" w:rsidRDefault="007174A4">
            <w:pPr>
              <w:autoSpaceDE w:val="0"/>
              <w:autoSpaceDN w:val="0"/>
              <w:adjustRightInd w:val="0"/>
              <w:snapToGrid w:val="0"/>
              <w:spacing w:line="300" w:lineRule="auto"/>
              <w:jc w:val="center"/>
              <w:rPr>
                <w:szCs w:val="24"/>
              </w:rPr>
            </w:pPr>
            <w:r>
              <w:rPr>
                <w:szCs w:val="24"/>
              </w:rPr>
              <w:t>三人组</w:t>
            </w:r>
          </w:p>
          <w:p w:rsidR="005A71CF" w:rsidRDefault="007174A4">
            <w:pPr>
              <w:autoSpaceDE w:val="0"/>
              <w:autoSpaceDN w:val="0"/>
              <w:adjustRightInd w:val="0"/>
              <w:snapToGrid w:val="0"/>
              <w:spacing w:line="300" w:lineRule="auto"/>
              <w:jc w:val="center"/>
              <w:rPr>
                <w:szCs w:val="24"/>
              </w:rPr>
            </w:pPr>
            <w:r>
              <w:rPr>
                <w:szCs w:val="24"/>
              </w:rPr>
              <w:t>调研</w:t>
            </w:r>
          </w:p>
        </w:tc>
        <w:tc>
          <w:tcPr>
            <w:tcW w:w="426" w:type="dxa"/>
            <w:vAlign w:val="center"/>
          </w:tcPr>
          <w:p w:rsidR="005A71CF" w:rsidRDefault="007174A4">
            <w:pPr>
              <w:autoSpaceDE w:val="0"/>
              <w:autoSpaceDN w:val="0"/>
              <w:adjustRightInd w:val="0"/>
              <w:snapToGrid w:val="0"/>
              <w:spacing w:line="300" w:lineRule="auto"/>
              <w:jc w:val="center"/>
              <w:rPr>
                <w:szCs w:val="24"/>
              </w:rPr>
            </w:pPr>
            <w:r>
              <w:rPr>
                <w:szCs w:val="24"/>
              </w:rPr>
              <w:t>4</w:t>
            </w:r>
          </w:p>
        </w:tc>
        <w:tc>
          <w:tcPr>
            <w:tcW w:w="1275" w:type="dxa"/>
            <w:vAlign w:val="center"/>
          </w:tcPr>
          <w:p w:rsidR="005A71CF" w:rsidRDefault="007174A4">
            <w:pPr>
              <w:autoSpaceDE w:val="0"/>
              <w:autoSpaceDN w:val="0"/>
              <w:adjustRightInd w:val="0"/>
              <w:snapToGrid w:val="0"/>
              <w:spacing w:line="300" w:lineRule="auto"/>
              <w:jc w:val="center"/>
              <w:rPr>
                <w:szCs w:val="24"/>
              </w:rPr>
            </w:pPr>
            <w:r>
              <w:rPr>
                <w:szCs w:val="24"/>
              </w:rPr>
              <w:t>教学目标</w:t>
            </w:r>
            <w:r>
              <w:rPr>
                <w:szCs w:val="24"/>
              </w:rPr>
              <w:t>2</w:t>
            </w:r>
          </w:p>
        </w:tc>
        <w:tc>
          <w:tcPr>
            <w:tcW w:w="567" w:type="dxa"/>
            <w:vAlign w:val="center"/>
          </w:tcPr>
          <w:p w:rsidR="005A71CF" w:rsidRDefault="007174A4">
            <w:pPr>
              <w:autoSpaceDE w:val="0"/>
              <w:autoSpaceDN w:val="0"/>
              <w:adjustRightInd w:val="0"/>
              <w:jc w:val="center"/>
              <w:rPr>
                <w:bCs/>
                <w:kern w:val="0"/>
                <w:szCs w:val="21"/>
              </w:rPr>
            </w:pPr>
            <w:r>
              <w:rPr>
                <w:bCs/>
                <w:kern w:val="0"/>
                <w:szCs w:val="21"/>
              </w:rPr>
              <w:t>必做</w:t>
            </w:r>
          </w:p>
        </w:tc>
      </w:tr>
      <w:tr w:rsidR="005A71CF">
        <w:tc>
          <w:tcPr>
            <w:tcW w:w="1384" w:type="dxa"/>
            <w:vAlign w:val="center"/>
          </w:tcPr>
          <w:p w:rsidR="005A71CF" w:rsidRDefault="007174A4">
            <w:pPr>
              <w:autoSpaceDE w:val="0"/>
              <w:autoSpaceDN w:val="0"/>
              <w:adjustRightInd w:val="0"/>
              <w:snapToGrid w:val="0"/>
              <w:spacing w:line="300" w:lineRule="auto"/>
              <w:jc w:val="center"/>
              <w:rPr>
                <w:szCs w:val="24"/>
              </w:rPr>
            </w:pPr>
            <w:r>
              <w:rPr>
                <w:szCs w:val="24"/>
              </w:rPr>
              <w:t>4. FTTH</w:t>
            </w:r>
            <w:r>
              <w:rPr>
                <w:szCs w:val="24"/>
              </w:rPr>
              <w:t>网络光线链路的搭建与测试</w:t>
            </w:r>
          </w:p>
          <w:p w:rsidR="005A71CF" w:rsidRDefault="007174A4">
            <w:pPr>
              <w:autoSpaceDE w:val="0"/>
              <w:autoSpaceDN w:val="0"/>
              <w:adjustRightInd w:val="0"/>
              <w:snapToGrid w:val="0"/>
              <w:spacing w:line="300" w:lineRule="auto"/>
              <w:jc w:val="center"/>
              <w:rPr>
                <w:szCs w:val="24"/>
              </w:rPr>
            </w:pPr>
            <w:r>
              <w:rPr>
                <w:szCs w:val="24"/>
              </w:rPr>
              <w:t>(4</w:t>
            </w:r>
            <w:r>
              <w:rPr>
                <w:szCs w:val="24"/>
              </w:rPr>
              <w:t>学时</w:t>
            </w:r>
            <w:r>
              <w:rPr>
                <w:szCs w:val="24"/>
              </w:rPr>
              <w:t>)</w:t>
            </w:r>
          </w:p>
        </w:tc>
        <w:tc>
          <w:tcPr>
            <w:tcW w:w="1701" w:type="dxa"/>
            <w:vAlign w:val="center"/>
          </w:tcPr>
          <w:p w:rsidR="005A71CF" w:rsidRDefault="007174A4">
            <w:pPr>
              <w:autoSpaceDE w:val="0"/>
              <w:autoSpaceDN w:val="0"/>
              <w:adjustRightInd w:val="0"/>
              <w:snapToGrid w:val="0"/>
              <w:spacing w:line="300" w:lineRule="auto"/>
              <w:jc w:val="left"/>
              <w:rPr>
                <w:szCs w:val="24"/>
              </w:rPr>
            </w:pPr>
            <w:r>
              <w:rPr>
                <w:szCs w:val="24"/>
              </w:rPr>
              <w:t>光纤通信的基本原理的应用：光纤的熔接与测试</w:t>
            </w:r>
          </w:p>
        </w:tc>
        <w:tc>
          <w:tcPr>
            <w:tcW w:w="2268" w:type="dxa"/>
            <w:vAlign w:val="center"/>
          </w:tcPr>
          <w:p w:rsidR="005A71CF" w:rsidRDefault="007174A4">
            <w:pPr>
              <w:autoSpaceDE w:val="0"/>
              <w:autoSpaceDN w:val="0"/>
              <w:adjustRightInd w:val="0"/>
              <w:snapToGrid w:val="0"/>
              <w:spacing w:line="300" w:lineRule="auto"/>
              <w:rPr>
                <w:szCs w:val="24"/>
              </w:rPr>
            </w:pPr>
            <w:r>
              <w:rPr>
                <w:szCs w:val="24"/>
              </w:rPr>
              <w:t>学会光纤的熔接和测试，并能对自己熔接的线路测出合格的链路光衰。</w:t>
            </w:r>
          </w:p>
        </w:tc>
        <w:tc>
          <w:tcPr>
            <w:tcW w:w="1276" w:type="dxa"/>
            <w:vAlign w:val="center"/>
          </w:tcPr>
          <w:p w:rsidR="005A71CF" w:rsidRDefault="007174A4">
            <w:pPr>
              <w:autoSpaceDE w:val="0"/>
              <w:autoSpaceDN w:val="0"/>
              <w:adjustRightInd w:val="0"/>
              <w:snapToGrid w:val="0"/>
              <w:spacing w:line="300" w:lineRule="auto"/>
              <w:jc w:val="left"/>
              <w:rPr>
                <w:szCs w:val="24"/>
              </w:rPr>
            </w:pPr>
            <w:r>
              <w:rPr>
                <w:szCs w:val="24"/>
              </w:rPr>
              <w:t>光纤熔接机、辅材、</w:t>
            </w:r>
            <w:proofErr w:type="gramStart"/>
            <w:r>
              <w:rPr>
                <w:szCs w:val="24"/>
              </w:rPr>
              <w:t>光衰测试</w:t>
            </w:r>
            <w:proofErr w:type="gramEnd"/>
            <w:r>
              <w:rPr>
                <w:szCs w:val="24"/>
              </w:rPr>
              <w:t>仪器、</w:t>
            </w:r>
            <w:r>
              <w:rPr>
                <w:szCs w:val="24"/>
              </w:rPr>
              <w:t>FTTH</w:t>
            </w:r>
            <w:r>
              <w:rPr>
                <w:szCs w:val="24"/>
              </w:rPr>
              <w:t>配线盘、分光器</w:t>
            </w:r>
          </w:p>
        </w:tc>
        <w:tc>
          <w:tcPr>
            <w:tcW w:w="850" w:type="dxa"/>
            <w:vAlign w:val="center"/>
          </w:tcPr>
          <w:p w:rsidR="005A71CF" w:rsidRDefault="007174A4">
            <w:pPr>
              <w:autoSpaceDE w:val="0"/>
              <w:autoSpaceDN w:val="0"/>
              <w:adjustRightInd w:val="0"/>
              <w:snapToGrid w:val="0"/>
              <w:spacing w:line="300" w:lineRule="auto"/>
              <w:jc w:val="center"/>
              <w:rPr>
                <w:szCs w:val="24"/>
              </w:rPr>
            </w:pPr>
            <w:r>
              <w:rPr>
                <w:szCs w:val="24"/>
              </w:rPr>
              <w:t>六人组</w:t>
            </w:r>
          </w:p>
          <w:p w:rsidR="005A71CF" w:rsidRDefault="007174A4">
            <w:pPr>
              <w:autoSpaceDE w:val="0"/>
              <w:autoSpaceDN w:val="0"/>
              <w:adjustRightInd w:val="0"/>
              <w:snapToGrid w:val="0"/>
              <w:spacing w:line="300" w:lineRule="auto"/>
              <w:jc w:val="center"/>
              <w:rPr>
                <w:szCs w:val="24"/>
              </w:rPr>
            </w:pPr>
            <w:r>
              <w:rPr>
                <w:szCs w:val="24"/>
              </w:rPr>
              <w:t>验证型</w:t>
            </w:r>
          </w:p>
        </w:tc>
        <w:tc>
          <w:tcPr>
            <w:tcW w:w="426" w:type="dxa"/>
            <w:vAlign w:val="center"/>
          </w:tcPr>
          <w:p w:rsidR="005A71CF" w:rsidRDefault="007174A4">
            <w:pPr>
              <w:autoSpaceDE w:val="0"/>
              <w:autoSpaceDN w:val="0"/>
              <w:adjustRightInd w:val="0"/>
              <w:snapToGrid w:val="0"/>
              <w:spacing w:line="300" w:lineRule="auto"/>
              <w:jc w:val="center"/>
              <w:rPr>
                <w:szCs w:val="24"/>
              </w:rPr>
            </w:pPr>
            <w:r>
              <w:rPr>
                <w:szCs w:val="24"/>
              </w:rPr>
              <w:t>4</w:t>
            </w:r>
          </w:p>
        </w:tc>
        <w:tc>
          <w:tcPr>
            <w:tcW w:w="1275" w:type="dxa"/>
            <w:vAlign w:val="center"/>
          </w:tcPr>
          <w:p w:rsidR="005A71CF" w:rsidRDefault="007174A4">
            <w:pPr>
              <w:autoSpaceDE w:val="0"/>
              <w:autoSpaceDN w:val="0"/>
              <w:adjustRightInd w:val="0"/>
              <w:snapToGrid w:val="0"/>
              <w:spacing w:line="300" w:lineRule="auto"/>
              <w:jc w:val="center"/>
              <w:rPr>
                <w:szCs w:val="24"/>
              </w:rPr>
            </w:pPr>
            <w:r>
              <w:rPr>
                <w:szCs w:val="24"/>
              </w:rPr>
              <w:t>教学目标</w:t>
            </w:r>
            <w:r>
              <w:rPr>
                <w:szCs w:val="24"/>
              </w:rPr>
              <w:t>2</w:t>
            </w:r>
            <w:r>
              <w:rPr>
                <w:szCs w:val="24"/>
              </w:rPr>
              <w:t>教学目标</w:t>
            </w:r>
            <w:r>
              <w:rPr>
                <w:szCs w:val="24"/>
              </w:rPr>
              <w:t>3</w:t>
            </w:r>
          </w:p>
        </w:tc>
        <w:tc>
          <w:tcPr>
            <w:tcW w:w="567" w:type="dxa"/>
            <w:vAlign w:val="center"/>
          </w:tcPr>
          <w:p w:rsidR="005A71CF" w:rsidRDefault="007174A4">
            <w:pPr>
              <w:autoSpaceDE w:val="0"/>
              <w:autoSpaceDN w:val="0"/>
              <w:adjustRightInd w:val="0"/>
              <w:jc w:val="center"/>
              <w:rPr>
                <w:bCs/>
                <w:kern w:val="0"/>
                <w:szCs w:val="21"/>
              </w:rPr>
            </w:pPr>
            <w:r>
              <w:rPr>
                <w:bCs/>
                <w:kern w:val="0"/>
                <w:szCs w:val="21"/>
              </w:rPr>
              <w:t>必做</w:t>
            </w:r>
          </w:p>
        </w:tc>
      </w:tr>
      <w:tr w:rsidR="005A71CF">
        <w:tc>
          <w:tcPr>
            <w:tcW w:w="1384" w:type="dxa"/>
            <w:vAlign w:val="center"/>
          </w:tcPr>
          <w:p w:rsidR="005A71CF" w:rsidRDefault="007174A4">
            <w:pPr>
              <w:autoSpaceDE w:val="0"/>
              <w:autoSpaceDN w:val="0"/>
              <w:adjustRightInd w:val="0"/>
              <w:snapToGrid w:val="0"/>
              <w:spacing w:line="300" w:lineRule="auto"/>
              <w:jc w:val="center"/>
              <w:rPr>
                <w:szCs w:val="24"/>
              </w:rPr>
            </w:pPr>
            <w:r>
              <w:rPr>
                <w:szCs w:val="24"/>
              </w:rPr>
              <w:t xml:space="preserve">5. </w:t>
            </w:r>
            <w:r>
              <w:rPr>
                <w:szCs w:val="24"/>
              </w:rPr>
              <w:t>网络设计仿真的使用</w:t>
            </w:r>
          </w:p>
          <w:p w:rsidR="005A71CF" w:rsidRDefault="007174A4">
            <w:pPr>
              <w:autoSpaceDE w:val="0"/>
              <w:autoSpaceDN w:val="0"/>
              <w:adjustRightInd w:val="0"/>
              <w:snapToGrid w:val="0"/>
              <w:spacing w:line="300" w:lineRule="auto"/>
              <w:jc w:val="center"/>
              <w:rPr>
                <w:szCs w:val="24"/>
              </w:rPr>
            </w:pPr>
            <w:r>
              <w:rPr>
                <w:szCs w:val="24"/>
              </w:rPr>
              <w:t>(4</w:t>
            </w:r>
            <w:r>
              <w:rPr>
                <w:szCs w:val="24"/>
              </w:rPr>
              <w:t>学时</w:t>
            </w:r>
            <w:r>
              <w:rPr>
                <w:szCs w:val="24"/>
              </w:rPr>
              <w:t>)</w:t>
            </w:r>
          </w:p>
        </w:tc>
        <w:tc>
          <w:tcPr>
            <w:tcW w:w="1701" w:type="dxa"/>
            <w:vAlign w:val="center"/>
          </w:tcPr>
          <w:p w:rsidR="005A71CF" w:rsidRDefault="007174A4">
            <w:pPr>
              <w:autoSpaceDE w:val="0"/>
              <w:autoSpaceDN w:val="0"/>
              <w:adjustRightInd w:val="0"/>
              <w:snapToGrid w:val="0"/>
              <w:spacing w:line="300" w:lineRule="auto"/>
              <w:jc w:val="left"/>
              <w:rPr>
                <w:szCs w:val="24"/>
              </w:rPr>
            </w:pPr>
            <w:r>
              <w:rPr>
                <w:szCs w:val="24"/>
              </w:rPr>
              <w:t>网络测试分析器的使用</w:t>
            </w:r>
          </w:p>
        </w:tc>
        <w:tc>
          <w:tcPr>
            <w:tcW w:w="2268" w:type="dxa"/>
            <w:vAlign w:val="center"/>
          </w:tcPr>
          <w:p w:rsidR="005A71CF" w:rsidRDefault="007174A4">
            <w:pPr>
              <w:autoSpaceDE w:val="0"/>
              <w:autoSpaceDN w:val="0"/>
              <w:adjustRightInd w:val="0"/>
              <w:snapToGrid w:val="0"/>
              <w:spacing w:line="300" w:lineRule="auto"/>
              <w:rPr>
                <w:szCs w:val="24"/>
              </w:rPr>
            </w:pPr>
            <w:r>
              <w:rPr>
                <w:szCs w:val="24"/>
              </w:rPr>
              <w:t>学会使用网络测试分析器对规划设计好的网络进行验证。</w:t>
            </w:r>
          </w:p>
        </w:tc>
        <w:tc>
          <w:tcPr>
            <w:tcW w:w="1276" w:type="dxa"/>
            <w:vAlign w:val="center"/>
          </w:tcPr>
          <w:p w:rsidR="005A71CF" w:rsidRDefault="007174A4">
            <w:pPr>
              <w:autoSpaceDE w:val="0"/>
              <w:autoSpaceDN w:val="0"/>
              <w:adjustRightInd w:val="0"/>
              <w:snapToGrid w:val="0"/>
              <w:spacing w:line="300" w:lineRule="auto"/>
              <w:jc w:val="left"/>
              <w:rPr>
                <w:szCs w:val="24"/>
              </w:rPr>
            </w:pPr>
            <w:r>
              <w:rPr>
                <w:szCs w:val="24"/>
              </w:rPr>
              <w:t>网络协议测试分析器</w:t>
            </w:r>
          </w:p>
        </w:tc>
        <w:tc>
          <w:tcPr>
            <w:tcW w:w="850" w:type="dxa"/>
            <w:vAlign w:val="center"/>
          </w:tcPr>
          <w:p w:rsidR="005A71CF" w:rsidRDefault="007174A4">
            <w:pPr>
              <w:autoSpaceDE w:val="0"/>
              <w:autoSpaceDN w:val="0"/>
              <w:adjustRightInd w:val="0"/>
              <w:snapToGrid w:val="0"/>
              <w:spacing w:line="300" w:lineRule="auto"/>
              <w:jc w:val="center"/>
              <w:rPr>
                <w:szCs w:val="24"/>
              </w:rPr>
            </w:pPr>
            <w:r>
              <w:rPr>
                <w:szCs w:val="24"/>
              </w:rPr>
              <w:t>六人组验证型</w:t>
            </w:r>
          </w:p>
        </w:tc>
        <w:tc>
          <w:tcPr>
            <w:tcW w:w="426" w:type="dxa"/>
            <w:vAlign w:val="center"/>
          </w:tcPr>
          <w:p w:rsidR="005A71CF" w:rsidRDefault="007174A4">
            <w:pPr>
              <w:autoSpaceDE w:val="0"/>
              <w:autoSpaceDN w:val="0"/>
              <w:adjustRightInd w:val="0"/>
              <w:snapToGrid w:val="0"/>
              <w:spacing w:line="300" w:lineRule="auto"/>
              <w:jc w:val="center"/>
              <w:rPr>
                <w:szCs w:val="24"/>
              </w:rPr>
            </w:pPr>
            <w:r>
              <w:rPr>
                <w:szCs w:val="24"/>
              </w:rPr>
              <w:t>4</w:t>
            </w:r>
          </w:p>
        </w:tc>
        <w:tc>
          <w:tcPr>
            <w:tcW w:w="1275" w:type="dxa"/>
            <w:vAlign w:val="center"/>
          </w:tcPr>
          <w:p w:rsidR="005A71CF" w:rsidRDefault="007174A4">
            <w:pPr>
              <w:autoSpaceDE w:val="0"/>
              <w:autoSpaceDN w:val="0"/>
              <w:adjustRightInd w:val="0"/>
              <w:snapToGrid w:val="0"/>
              <w:spacing w:line="300" w:lineRule="auto"/>
              <w:jc w:val="center"/>
              <w:rPr>
                <w:szCs w:val="24"/>
              </w:rPr>
            </w:pPr>
            <w:r>
              <w:rPr>
                <w:szCs w:val="24"/>
              </w:rPr>
              <w:t>教学目标</w:t>
            </w:r>
            <w:r>
              <w:rPr>
                <w:szCs w:val="24"/>
              </w:rPr>
              <w:t>3</w:t>
            </w:r>
          </w:p>
        </w:tc>
        <w:tc>
          <w:tcPr>
            <w:tcW w:w="567" w:type="dxa"/>
            <w:vAlign w:val="center"/>
          </w:tcPr>
          <w:p w:rsidR="005A71CF" w:rsidRDefault="007174A4">
            <w:pPr>
              <w:autoSpaceDE w:val="0"/>
              <w:autoSpaceDN w:val="0"/>
              <w:adjustRightInd w:val="0"/>
              <w:jc w:val="center"/>
              <w:rPr>
                <w:bCs/>
                <w:kern w:val="0"/>
                <w:szCs w:val="21"/>
              </w:rPr>
            </w:pPr>
            <w:r>
              <w:rPr>
                <w:bCs/>
                <w:kern w:val="0"/>
                <w:szCs w:val="21"/>
              </w:rPr>
              <w:t>必做</w:t>
            </w:r>
          </w:p>
        </w:tc>
      </w:tr>
      <w:tr w:rsidR="005A71CF">
        <w:tc>
          <w:tcPr>
            <w:tcW w:w="1384" w:type="dxa"/>
            <w:vAlign w:val="center"/>
          </w:tcPr>
          <w:p w:rsidR="005A71CF" w:rsidRDefault="007174A4">
            <w:pPr>
              <w:autoSpaceDE w:val="0"/>
              <w:autoSpaceDN w:val="0"/>
              <w:adjustRightInd w:val="0"/>
              <w:snapToGrid w:val="0"/>
              <w:spacing w:line="300" w:lineRule="auto"/>
              <w:jc w:val="center"/>
              <w:rPr>
                <w:szCs w:val="24"/>
              </w:rPr>
            </w:pPr>
            <w:r>
              <w:rPr>
                <w:szCs w:val="24"/>
              </w:rPr>
              <w:t xml:space="preserve">6. </w:t>
            </w:r>
            <w:r>
              <w:rPr>
                <w:szCs w:val="24"/>
              </w:rPr>
              <w:t>综合布线光纤和双绞线等训练</w:t>
            </w:r>
          </w:p>
          <w:p w:rsidR="005A71CF" w:rsidRDefault="007174A4">
            <w:pPr>
              <w:autoSpaceDE w:val="0"/>
              <w:autoSpaceDN w:val="0"/>
              <w:adjustRightInd w:val="0"/>
              <w:snapToGrid w:val="0"/>
              <w:spacing w:line="300" w:lineRule="auto"/>
              <w:jc w:val="center"/>
              <w:rPr>
                <w:szCs w:val="24"/>
              </w:rPr>
            </w:pPr>
            <w:r>
              <w:rPr>
                <w:szCs w:val="24"/>
              </w:rPr>
              <w:t>(4</w:t>
            </w:r>
            <w:r>
              <w:rPr>
                <w:szCs w:val="24"/>
              </w:rPr>
              <w:t>学时</w:t>
            </w:r>
            <w:r>
              <w:rPr>
                <w:szCs w:val="24"/>
              </w:rPr>
              <w:t>)</w:t>
            </w:r>
          </w:p>
        </w:tc>
        <w:tc>
          <w:tcPr>
            <w:tcW w:w="1701" w:type="dxa"/>
            <w:vAlign w:val="center"/>
          </w:tcPr>
          <w:p w:rsidR="005A71CF" w:rsidRDefault="007174A4">
            <w:pPr>
              <w:autoSpaceDE w:val="0"/>
              <w:autoSpaceDN w:val="0"/>
              <w:adjustRightInd w:val="0"/>
              <w:snapToGrid w:val="0"/>
              <w:spacing w:line="300" w:lineRule="auto"/>
              <w:jc w:val="left"/>
              <w:rPr>
                <w:szCs w:val="24"/>
              </w:rPr>
            </w:pPr>
            <w:r>
              <w:rPr>
                <w:szCs w:val="24"/>
              </w:rPr>
              <w:t>配线架、桥架、弱电间和室外管网施工标准</w:t>
            </w:r>
          </w:p>
        </w:tc>
        <w:tc>
          <w:tcPr>
            <w:tcW w:w="2268" w:type="dxa"/>
            <w:vAlign w:val="center"/>
          </w:tcPr>
          <w:p w:rsidR="005A71CF" w:rsidRDefault="007174A4">
            <w:pPr>
              <w:autoSpaceDE w:val="0"/>
              <w:autoSpaceDN w:val="0"/>
              <w:adjustRightInd w:val="0"/>
              <w:snapToGrid w:val="0"/>
              <w:spacing w:line="300" w:lineRule="auto"/>
              <w:rPr>
                <w:szCs w:val="24"/>
              </w:rPr>
            </w:pPr>
            <w:r>
              <w:rPr>
                <w:szCs w:val="24"/>
              </w:rPr>
              <w:t>熟悉各个线路施工现场的操作方法和技术。</w:t>
            </w:r>
          </w:p>
        </w:tc>
        <w:tc>
          <w:tcPr>
            <w:tcW w:w="1276" w:type="dxa"/>
            <w:vAlign w:val="center"/>
          </w:tcPr>
          <w:p w:rsidR="005A71CF" w:rsidRDefault="007174A4">
            <w:pPr>
              <w:autoSpaceDE w:val="0"/>
              <w:autoSpaceDN w:val="0"/>
              <w:adjustRightInd w:val="0"/>
              <w:snapToGrid w:val="0"/>
              <w:spacing w:line="300" w:lineRule="auto"/>
              <w:jc w:val="center"/>
              <w:rPr>
                <w:szCs w:val="24"/>
              </w:rPr>
            </w:pPr>
            <w:r>
              <w:rPr>
                <w:szCs w:val="24"/>
              </w:rPr>
              <w:t>配线架、桥架、网络布线实验台，网线测试仪等</w:t>
            </w:r>
          </w:p>
        </w:tc>
        <w:tc>
          <w:tcPr>
            <w:tcW w:w="850" w:type="dxa"/>
            <w:vAlign w:val="center"/>
          </w:tcPr>
          <w:p w:rsidR="005A71CF" w:rsidRDefault="007174A4">
            <w:pPr>
              <w:autoSpaceDE w:val="0"/>
              <w:autoSpaceDN w:val="0"/>
              <w:adjustRightInd w:val="0"/>
              <w:snapToGrid w:val="0"/>
              <w:spacing w:line="300" w:lineRule="auto"/>
              <w:jc w:val="center"/>
              <w:rPr>
                <w:szCs w:val="24"/>
              </w:rPr>
            </w:pPr>
            <w:r>
              <w:rPr>
                <w:szCs w:val="24"/>
              </w:rPr>
              <w:t>六人组</w:t>
            </w:r>
          </w:p>
          <w:p w:rsidR="005A71CF" w:rsidRDefault="007174A4">
            <w:pPr>
              <w:autoSpaceDE w:val="0"/>
              <w:autoSpaceDN w:val="0"/>
              <w:adjustRightInd w:val="0"/>
              <w:snapToGrid w:val="0"/>
              <w:spacing w:line="300" w:lineRule="auto"/>
              <w:jc w:val="center"/>
              <w:rPr>
                <w:szCs w:val="24"/>
              </w:rPr>
            </w:pPr>
            <w:r>
              <w:rPr>
                <w:szCs w:val="24"/>
              </w:rPr>
              <w:t>验证型</w:t>
            </w:r>
          </w:p>
        </w:tc>
        <w:tc>
          <w:tcPr>
            <w:tcW w:w="426" w:type="dxa"/>
            <w:vAlign w:val="center"/>
          </w:tcPr>
          <w:p w:rsidR="005A71CF" w:rsidRDefault="007174A4">
            <w:pPr>
              <w:autoSpaceDE w:val="0"/>
              <w:autoSpaceDN w:val="0"/>
              <w:adjustRightInd w:val="0"/>
              <w:snapToGrid w:val="0"/>
              <w:spacing w:line="300" w:lineRule="auto"/>
              <w:jc w:val="center"/>
              <w:rPr>
                <w:szCs w:val="24"/>
              </w:rPr>
            </w:pPr>
            <w:r>
              <w:rPr>
                <w:szCs w:val="24"/>
              </w:rPr>
              <w:t>4</w:t>
            </w:r>
          </w:p>
        </w:tc>
        <w:tc>
          <w:tcPr>
            <w:tcW w:w="1275" w:type="dxa"/>
            <w:vAlign w:val="center"/>
          </w:tcPr>
          <w:p w:rsidR="005A71CF" w:rsidRDefault="007174A4">
            <w:pPr>
              <w:autoSpaceDE w:val="0"/>
              <w:autoSpaceDN w:val="0"/>
              <w:adjustRightInd w:val="0"/>
              <w:snapToGrid w:val="0"/>
              <w:spacing w:line="300" w:lineRule="auto"/>
              <w:jc w:val="center"/>
              <w:rPr>
                <w:szCs w:val="24"/>
              </w:rPr>
            </w:pPr>
            <w:r>
              <w:rPr>
                <w:szCs w:val="24"/>
              </w:rPr>
              <w:t>教学目标</w:t>
            </w:r>
            <w:r>
              <w:rPr>
                <w:szCs w:val="24"/>
              </w:rPr>
              <w:t>2</w:t>
            </w:r>
          </w:p>
        </w:tc>
        <w:tc>
          <w:tcPr>
            <w:tcW w:w="567" w:type="dxa"/>
            <w:vAlign w:val="center"/>
          </w:tcPr>
          <w:p w:rsidR="005A71CF" w:rsidRDefault="007174A4">
            <w:pPr>
              <w:autoSpaceDE w:val="0"/>
              <w:autoSpaceDN w:val="0"/>
              <w:adjustRightInd w:val="0"/>
              <w:jc w:val="center"/>
              <w:rPr>
                <w:bCs/>
                <w:kern w:val="0"/>
                <w:szCs w:val="21"/>
              </w:rPr>
            </w:pPr>
            <w:r>
              <w:rPr>
                <w:bCs/>
                <w:kern w:val="0"/>
                <w:szCs w:val="21"/>
              </w:rPr>
              <w:t>必做</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rPr>
      </w:pPr>
      <w:r>
        <w:rPr>
          <w:rFonts w:eastAsia="黑体"/>
          <w:kern w:val="0"/>
          <w:sz w:val="24"/>
        </w:rPr>
        <w:t>六、考核方式</w:t>
      </w: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953"/>
      </w:tblGrid>
      <w:tr w:rsidR="005A71CF">
        <w:trPr>
          <w:trHeight w:val="393"/>
        </w:trPr>
        <w:tc>
          <w:tcPr>
            <w:tcW w:w="150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考核环节</w:t>
            </w:r>
          </w:p>
        </w:tc>
        <w:tc>
          <w:tcPr>
            <w:tcW w:w="1154"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权重（</w:t>
            </w:r>
            <w:r>
              <w:rPr>
                <w:rFonts w:eastAsiaTheme="minorEastAsia"/>
                <w:b/>
                <w:szCs w:val="24"/>
              </w:rPr>
              <w:t>%</w:t>
            </w:r>
            <w:r>
              <w:rPr>
                <w:rFonts w:eastAsiaTheme="minorEastAsia"/>
                <w:b/>
                <w:szCs w:val="24"/>
              </w:rPr>
              <w:t>）</w:t>
            </w:r>
          </w:p>
        </w:tc>
        <w:tc>
          <w:tcPr>
            <w:tcW w:w="6953" w:type="dxa"/>
            <w:vAlign w:val="center"/>
          </w:tcPr>
          <w:p w:rsidR="005A71CF" w:rsidRDefault="007174A4">
            <w:pPr>
              <w:autoSpaceDE w:val="0"/>
              <w:autoSpaceDN w:val="0"/>
              <w:adjustRightInd w:val="0"/>
              <w:spacing w:line="360" w:lineRule="exact"/>
              <w:jc w:val="center"/>
              <w:rPr>
                <w:rFonts w:eastAsiaTheme="minorEastAsia"/>
                <w:b/>
                <w:szCs w:val="24"/>
              </w:rPr>
            </w:pPr>
            <w:r>
              <w:rPr>
                <w:rFonts w:eastAsiaTheme="minorEastAsia"/>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proofErr w:type="gramStart"/>
            <w:r>
              <w:rPr>
                <w:szCs w:val="24"/>
              </w:rPr>
              <w:t>结课报告</w:t>
            </w:r>
            <w:proofErr w:type="gramEnd"/>
          </w:p>
        </w:tc>
        <w:tc>
          <w:tcPr>
            <w:tcW w:w="1154" w:type="dxa"/>
            <w:vAlign w:val="center"/>
          </w:tcPr>
          <w:p w:rsidR="005A71CF" w:rsidRDefault="007174A4">
            <w:pPr>
              <w:autoSpaceDE w:val="0"/>
              <w:autoSpaceDN w:val="0"/>
              <w:adjustRightInd w:val="0"/>
              <w:spacing w:line="360" w:lineRule="exact"/>
              <w:jc w:val="center"/>
              <w:rPr>
                <w:szCs w:val="24"/>
              </w:rPr>
            </w:pPr>
            <w:r>
              <w:rPr>
                <w:szCs w:val="24"/>
              </w:rPr>
              <w:t>40</w:t>
            </w:r>
          </w:p>
        </w:tc>
        <w:tc>
          <w:tcPr>
            <w:tcW w:w="6953" w:type="dxa"/>
            <w:vAlign w:val="center"/>
          </w:tcPr>
          <w:p w:rsidR="005A71CF" w:rsidRDefault="007174A4">
            <w:pPr>
              <w:autoSpaceDE w:val="0"/>
              <w:autoSpaceDN w:val="0"/>
              <w:adjustRightInd w:val="0"/>
              <w:spacing w:line="360" w:lineRule="exact"/>
              <w:jc w:val="left"/>
              <w:rPr>
                <w:szCs w:val="24"/>
              </w:rPr>
            </w:pPr>
            <w:r>
              <w:rPr>
                <w:szCs w:val="24"/>
              </w:rPr>
              <w:t>网络规划设计报告</w:t>
            </w:r>
            <w:r>
              <w:rPr>
                <w:szCs w:val="24"/>
              </w:rPr>
              <w:t>10</w:t>
            </w:r>
            <w:r>
              <w:rPr>
                <w:szCs w:val="24"/>
              </w:rPr>
              <w:t>分，网络施工设计报告</w:t>
            </w:r>
            <w:r>
              <w:rPr>
                <w:szCs w:val="24"/>
              </w:rPr>
              <w:t>10</w:t>
            </w:r>
            <w:r>
              <w:rPr>
                <w:szCs w:val="24"/>
              </w:rPr>
              <w:t>分；网络测试报告</w:t>
            </w:r>
            <w:r>
              <w:rPr>
                <w:szCs w:val="24"/>
              </w:rPr>
              <w:t>10</w:t>
            </w:r>
            <w:r>
              <w:rPr>
                <w:szCs w:val="24"/>
              </w:rPr>
              <w:t>分；网络性能评估报告</w:t>
            </w:r>
            <w:r>
              <w:rPr>
                <w:szCs w:val="24"/>
              </w:rPr>
              <w:t>10</w:t>
            </w:r>
            <w:r>
              <w:rPr>
                <w:szCs w:val="24"/>
              </w:rPr>
              <w:t>分</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实验</w:t>
            </w:r>
          </w:p>
        </w:tc>
        <w:tc>
          <w:tcPr>
            <w:tcW w:w="1154" w:type="dxa"/>
            <w:vAlign w:val="center"/>
          </w:tcPr>
          <w:p w:rsidR="005A71CF" w:rsidRDefault="007174A4">
            <w:pPr>
              <w:autoSpaceDE w:val="0"/>
              <w:autoSpaceDN w:val="0"/>
              <w:adjustRightInd w:val="0"/>
              <w:spacing w:line="360" w:lineRule="exact"/>
              <w:jc w:val="center"/>
              <w:rPr>
                <w:szCs w:val="24"/>
              </w:rPr>
            </w:pPr>
            <w:r>
              <w:rPr>
                <w:szCs w:val="24"/>
              </w:rPr>
              <w:t>60</w:t>
            </w:r>
          </w:p>
        </w:tc>
        <w:tc>
          <w:tcPr>
            <w:tcW w:w="6953" w:type="dxa"/>
            <w:vAlign w:val="center"/>
          </w:tcPr>
          <w:p w:rsidR="005A71CF" w:rsidRDefault="007174A4">
            <w:pPr>
              <w:autoSpaceDE w:val="0"/>
              <w:autoSpaceDN w:val="0"/>
              <w:adjustRightInd w:val="0"/>
              <w:spacing w:line="360" w:lineRule="exact"/>
              <w:jc w:val="left"/>
              <w:rPr>
                <w:szCs w:val="24"/>
              </w:rPr>
            </w:pPr>
            <w:r>
              <w:rPr>
                <w:kern w:val="0"/>
                <w:szCs w:val="21"/>
              </w:rPr>
              <w:t>实验</w:t>
            </w:r>
            <w:r>
              <w:rPr>
                <w:kern w:val="0"/>
                <w:szCs w:val="21"/>
              </w:rPr>
              <w:t>6</w:t>
            </w:r>
            <w:r>
              <w:rPr>
                <w:kern w:val="0"/>
                <w:szCs w:val="21"/>
              </w:rPr>
              <w:t>个，每个实验</w:t>
            </w:r>
            <w:r>
              <w:rPr>
                <w:kern w:val="0"/>
                <w:szCs w:val="21"/>
              </w:rPr>
              <w:t>10</w:t>
            </w:r>
            <w:r>
              <w:rPr>
                <w:kern w:val="0"/>
                <w:szCs w:val="21"/>
              </w:rPr>
              <w:t>分</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出勤</w:t>
            </w:r>
          </w:p>
        </w:tc>
        <w:tc>
          <w:tcPr>
            <w:tcW w:w="1154" w:type="dxa"/>
            <w:vAlign w:val="center"/>
          </w:tcPr>
          <w:p w:rsidR="005A71CF" w:rsidRDefault="007174A4">
            <w:pPr>
              <w:autoSpaceDE w:val="0"/>
              <w:autoSpaceDN w:val="0"/>
              <w:adjustRightInd w:val="0"/>
              <w:spacing w:line="360" w:lineRule="exact"/>
              <w:jc w:val="center"/>
              <w:rPr>
                <w:szCs w:val="24"/>
              </w:rPr>
            </w:pPr>
            <w:r>
              <w:rPr>
                <w:szCs w:val="24"/>
              </w:rPr>
              <w:t>0</w:t>
            </w:r>
          </w:p>
        </w:tc>
        <w:tc>
          <w:tcPr>
            <w:tcW w:w="6953" w:type="dxa"/>
            <w:vAlign w:val="center"/>
          </w:tcPr>
          <w:p w:rsidR="005A71CF" w:rsidRDefault="007174A4">
            <w:pPr>
              <w:autoSpaceDE w:val="0"/>
              <w:autoSpaceDN w:val="0"/>
              <w:adjustRightInd w:val="0"/>
              <w:spacing w:line="360" w:lineRule="exact"/>
              <w:jc w:val="left"/>
              <w:rPr>
                <w:kern w:val="0"/>
                <w:szCs w:val="21"/>
              </w:rPr>
            </w:pPr>
            <w:r>
              <w:rPr>
                <w:kern w:val="0"/>
                <w:szCs w:val="21"/>
              </w:rPr>
              <w:t>缺课</w:t>
            </w:r>
            <w:r>
              <w:rPr>
                <w:kern w:val="0"/>
                <w:szCs w:val="21"/>
              </w:rPr>
              <w:t>4</w:t>
            </w:r>
            <w:r>
              <w:rPr>
                <w:kern w:val="0"/>
                <w:szCs w:val="21"/>
              </w:rPr>
              <w:t>次以上，为不及格，请假</w:t>
            </w:r>
            <w:r>
              <w:rPr>
                <w:kern w:val="0"/>
                <w:szCs w:val="21"/>
              </w:rPr>
              <w:t>8</w:t>
            </w:r>
            <w:r>
              <w:rPr>
                <w:kern w:val="0"/>
                <w:szCs w:val="21"/>
              </w:rPr>
              <w:t>次以上为不及格</w:t>
            </w: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napToGrid w:val="0"/>
        <w:spacing w:line="360" w:lineRule="auto"/>
        <w:jc w:val="left"/>
        <w:rPr>
          <w:kern w:val="0"/>
          <w:szCs w:val="24"/>
        </w:rPr>
      </w:pPr>
      <w:r>
        <w:rPr>
          <w:kern w:val="0"/>
          <w:szCs w:val="24"/>
        </w:rPr>
        <w:t>注：</w:t>
      </w:r>
    </w:p>
    <w:p w:rsidR="005A71CF" w:rsidRDefault="007174A4">
      <w:pPr>
        <w:autoSpaceDE w:val="0"/>
        <w:autoSpaceDN w:val="0"/>
        <w:adjustRightInd w:val="0"/>
        <w:snapToGrid w:val="0"/>
        <w:spacing w:line="360" w:lineRule="auto"/>
        <w:jc w:val="left"/>
        <w:rPr>
          <w:kern w:val="0"/>
          <w:sz w:val="18"/>
          <w:szCs w:val="24"/>
        </w:rPr>
      </w:pPr>
      <w:r>
        <w:rPr>
          <w:kern w:val="0"/>
          <w:sz w:val="18"/>
          <w:szCs w:val="24"/>
        </w:rPr>
        <w:t>本课程考核办法采取工程项目报告</w:t>
      </w:r>
      <w:r>
        <w:rPr>
          <w:kern w:val="0"/>
          <w:sz w:val="18"/>
          <w:szCs w:val="24"/>
        </w:rPr>
        <w:t>+</w:t>
      </w:r>
      <w:r>
        <w:rPr>
          <w:kern w:val="0"/>
          <w:sz w:val="18"/>
          <w:szCs w:val="24"/>
        </w:rPr>
        <w:t>实验成绩的评定方式，课程具体要求如下：</w:t>
      </w:r>
    </w:p>
    <w:p w:rsidR="005A71CF" w:rsidRDefault="007174A4">
      <w:pPr>
        <w:autoSpaceDE w:val="0"/>
        <w:autoSpaceDN w:val="0"/>
        <w:adjustRightInd w:val="0"/>
        <w:snapToGrid w:val="0"/>
        <w:spacing w:line="360" w:lineRule="auto"/>
        <w:jc w:val="left"/>
        <w:rPr>
          <w:kern w:val="0"/>
          <w:sz w:val="18"/>
          <w:szCs w:val="24"/>
        </w:rPr>
      </w:pPr>
      <w:r>
        <w:rPr>
          <w:kern w:val="0"/>
          <w:sz w:val="18"/>
          <w:szCs w:val="24"/>
        </w:rPr>
        <w:t>1</w:t>
      </w:r>
      <w:r>
        <w:rPr>
          <w:kern w:val="0"/>
          <w:sz w:val="18"/>
          <w:szCs w:val="24"/>
        </w:rPr>
        <w:t>．课程报告中每个报告要求学生独立完成或者分小组完成，但必须明确在项目报告中的分工和具体任务。</w:t>
      </w:r>
    </w:p>
    <w:p w:rsidR="005A71CF" w:rsidRDefault="007174A4">
      <w:pPr>
        <w:autoSpaceDE w:val="0"/>
        <w:autoSpaceDN w:val="0"/>
        <w:adjustRightInd w:val="0"/>
        <w:snapToGrid w:val="0"/>
        <w:spacing w:line="360" w:lineRule="auto"/>
        <w:jc w:val="left"/>
        <w:rPr>
          <w:kern w:val="0"/>
          <w:sz w:val="18"/>
          <w:szCs w:val="24"/>
        </w:rPr>
      </w:pPr>
      <w:r>
        <w:rPr>
          <w:kern w:val="0"/>
          <w:sz w:val="18"/>
          <w:szCs w:val="24"/>
        </w:rPr>
        <w:t>2</w:t>
      </w:r>
      <w:r>
        <w:rPr>
          <w:kern w:val="0"/>
          <w:sz w:val="18"/>
          <w:szCs w:val="24"/>
        </w:rPr>
        <w:t>．实验报告分为单人、三人组、六人组、集体参观，四种方式，每个实验报告不允许超出规定人数，且需在报告中给出明确分工。根据报告质量及小组成员对报告的贡献度评定成绩。</w:t>
      </w: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p w:rsidR="005A71CF" w:rsidRDefault="005A71CF">
      <w:pPr>
        <w:autoSpaceDE w:val="0"/>
        <w:autoSpaceDN w:val="0"/>
        <w:adjustRightInd w:val="0"/>
        <w:spacing w:line="360" w:lineRule="exact"/>
        <w:jc w:val="left"/>
        <w:rPr>
          <w:kern w:val="0"/>
          <w:sz w:val="18"/>
          <w:szCs w:val="24"/>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944"/>
      </w:tblGrid>
      <w:tr w:rsidR="005A71CF">
        <w:tc>
          <w:tcPr>
            <w:tcW w:w="2655" w:type="dxa"/>
          </w:tcPr>
          <w:p w:rsidR="005A71CF" w:rsidRDefault="007174A4">
            <w:pPr>
              <w:autoSpaceDE w:val="0"/>
              <w:autoSpaceDN w:val="0"/>
              <w:adjustRightInd w:val="0"/>
              <w:spacing w:line="360" w:lineRule="exact"/>
              <w:jc w:val="left"/>
              <w:rPr>
                <w:kern w:val="0"/>
                <w:szCs w:val="24"/>
              </w:rPr>
            </w:pPr>
            <w:r>
              <w:rPr>
                <w:kern w:val="0"/>
                <w:szCs w:val="24"/>
              </w:rPr>
              <w:t>执笔人：武卫东</w:t>
            </w:r>
          </w:p>
        </w:tc>
        <w:tc>
          <w:tcPr>
            <w:tcW w:w="2858" w:type="dxa"/>
          </w:tcPr>
          <w:p w:rsidR="005A71CF" w:rsidRDefault="007174A4">
            <w:pPr>
              <w:autoSpaceDE w:val="0"/>
              <w:autoSpaceDN w:val="0"/>
              <w:adjustRightInd w:val="0"/>
              <w:spacing w:line="360" w:lineRule="exact"/>
              <w:jc w:val="left"/>
              <w:rPr>
                <w:kern w:val="0"/>
                <w:szCs w:val="24"/>
              </w:rPr>
            </w:pPr>
            <w:r>
              <w:rPr>
                <w:kern w:val="0"/>
                <w:szCs w:val="24"/>
              </w:rPr>
              <w:t>审核人：高利军</w:t>
            </w:r>
          </w:p>
        </w:tc>
        <w:tc>
          <w:tcPr>
            <w:tcW w:w="3944" w:type="dxa"/>
          </w:tcPr>
          <w:p w:rsidR="005A71CF" w:rsidRDefault="007174A4">
            <w:pPr>
              <w:autoSpaceDE w:val="0"/>
              <w:autoSpaceDN w:val="0"/>
              <w:adjustRightIn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w:t>
            </w:r>
            <w:r>
              <w:rPr>
                <w:kern w:val="0"/>
                <w:szCs w:val="24"/>
              </w:rPr>
              <w:t>月</w:t>
            </w:r>
            <w:r>
              <w:rPr>
                <w:kern w:val="0"/>
                <w:szCs w:val="24"/>
              </w:rPr>
              <w:t xml:space="preserve"> 1 </w:t>
            </w:r>
            <w:r>
              <w:rPr>
                <w:kern w:val="0"/>
                <w:szCs w:val="24"/>
              </w:rPr>
              <w:t>日</w:t>
            </w:r>
          </w:p>
        </w:tc>
      </w:tr>
    </w:tbl>
    <w:p w:rsidR="005A71CF" w:rsidRDefault="007174A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75" w:name="_Toc10617349"/>
      <w:r>
        <w:rPr>
          <w:rFonts w:eastAsia="黑体"/>
          <w:kern w:val="0"/>
          <w:sz w:val="30"/>
          <w:szCs w:val="30"/>
        </w:rPr>
        <w:lastRenderedPageBreak/>
        <w:t>《</w:t>
      </w:r>
      <w:r>
        <w:rPr>
          <w:rFonts w:eastAsia="黑体" w:hint="eastAsia"/>
          <w:kern w:val="0"/>
          <w:sz w:val="30"/>
          <w:szCs w:val="30"/>
        </w:rPr>
        <w:t>软件工程导论</w:t>
      </w:r>
      <w:r>
        <w:rPr>
          <w:rFonts w:eastAsia="黑体"/>
          <w:kern w:val="0"/>
          <w:sz w:val="30"/>
          <w:szCs w:val="30"/>
        </w:rPr>
        <w:t>》教学大纲</w:t>
      </w:r>
      <w:bookmarkEnd w:id="75"/>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课程编号</w:t>
            </w:r>
          </w:p>
        </w:tc>
        <w:tc>
          <w:tcPr>
            <w:tcW w:w="7546" w:type="dxa"/>
            <w:vAlign w:val="center"/>
          </w:tcPr>
          <w:p w:rsidR="005A71CF" w:rsidRPr="000C794E" w:rsidRDefault="007174A4">
            <w:pPr>
              <w:autoSpaceDE w:val="0"/>
              <w:autoSpaceDN w:val="0"/>
              <w:adjustRightInd w:val="0"/>
              <w:spacing w:line="360" w:lineRule="exact"/>
              <w:jc w:val="left"/>
              <w:rPr>
                <w:kern w:val="0"/>
                <w:szCs w:val="21"/>
              </w:rPr>
            </w:pPr>
            <w:r w:rsidRPr="000C794E">
              <w:rPr>
                <w:bCs/>
                <w:szCs w:val="21"/>
              </w:rPr>
              <w:t>1010002310</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课程中文名称</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bCs/>
                <w:szCs w:val="21"/>
              </w:rPr>
              <w:t>软件工程导论</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课程英文名称</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kern w:val="0"/>
                <w:szCs w:val="21"/>
              </w:rPr>
              <w:t>Introduction to Software Engineering</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课程类别</w:t>
            </w:r>
          </w:p>
        </w:tc>
        <w:tc>
          <w:tcPr>
            <w:tcW w:w="7546" w:type="dxa"/>
          </w:tcPr>
          <w:p w:rsidR="005A71CF" w:rsidRPr="000C794E" w:rsidRDefault="007B6D54">
            <w:pPr>
              <w:autoSpaceDE w:val="0"/>
              <w:autoSpaceDN w:val="0"/>
              <w:adjustRightInd w:val="0"/>
              <w:spacing w:line="360" w:lineRule="exact"/>
              <w:jc w:val="left"/>
              <w:rPr>
                <w:kern w:val="0"/>
                <w:szCs w:val="21"/>
              </w:rPr>
            </w:pPr>
            <w:r w:rsidRPr="007B6D54">
              <w:rPr>
                <w:rFonts w:hint="eastAsia"/>
                <w:kern w:val="0"/>
                <w:szCs w:val="21"/>
              </w:rPr>
              <w:t>专业与专业方向课程</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适用专业</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eastAsiaTheme="minorEastAsia" w:hint="eastAsia"/>
                <w:kern w:val="0"/>
                <w:szCs w:val="21"/>
              </w:rPr>
              <w:t>软件工程</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开课学期</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kern w:val="0"/>
                <w:szCs w:val="21"/>
              </w:rPr>
              <w:t>第三学期</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总</w:t>
            </w:r>
            <w:r w:rsidRPr="000C794E">
              <w:rPr>
                <w:kern w:val="0"/>
                <w:szCs w:val="21"/>
              </w:rPr>
              <w:t xml:space="preserve"> </w:t>
            </w:r>
            <w:r w:rsidRPr="000C794E">
              <w:rPr>
                <w:kern w:val="0"/>
                <w:szCs w:val="21"/>
              </w:rPr>
              <w:t>学</w:t>
            </w:r>
            <w:r w:rsidRPr="000C794E">
              <w:rPr>
                <w:kern w:val="0"/>
                <w:szCs w:val="21"/>
              </w:rPr>
              <w:t xml:space="preserve"> </w:t>
            </w:r>
            <w:r w:rsidRPr="000C794E">
              <w:rPr>
                <w:kern w:val="0"/>
                <w:szCs w:val="21"/>
              </w:rPr>
              <w:t>时</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kern w:val="0"/>
                <w:szCs w:val="21"/>
              </w:rPr>
              <w:t>3</w:t>
            </w:r>
            <w:r w:rsidRPr="000C794E">
              <w:rPr>
                <w:kern w:val="0"/>
                <w:szCs w:val="21"/>
              </w:rPr>
              <w:t>2</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总</w:t>
            </w:r>
            <w:r w:rsidRPr="000C794E">
              <w:rPr>
                <w:kern w:val="0"/>
                <w:szCs w:val="21"/>
              </w:rPr>
              <w:t xml:space="preserve"> </w:t>
            </w:r>
            <w:r w:rsidRPr="000C794E">
              <w:rPr>
                <w:kern w:val="0"/>
                <w:szCs w:val="21"/>
              </w:rPr>
              <w:t>学</w:t>
            </w:r>
            <w:r w:rsidRPr="000C794E">
              <w:rPr>
                <w:kern w:val="0"/>
                <w:szCs w:val="21"/>
              </w:rPr>
              <w:t xml:space="preserve"> </w:t>
            </w:r>
            <w:r w:rsidRPr="000C794E">
              <w:rPr>
                <w:kern w:val="0"/>
                <w:szCs w:val="21"/>
              </w:rPr>
              <w:t>分</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kern w:val="0"/>
                <w:szCs w:val="21"/>
              </w:rPr>
              <w:t>2</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开课模式</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kern w:val="0"/>
                <w:szCs w:val="21"/>
              </w:rPr>
              <w:t>必修</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先修课程</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kern w:val="0"/>
                <w:szCs w:val="21"/>
              </w:rPr>
              <w:t>程序设计基础、高级程序设计</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课程简介</w:t>
            </w:r>
          </w:p>
        </w:tc>
        <w:tc>
          <w:tcPr>
            <w:tcW w:w="7546" w:type="dxa"/>
          </w:tcPr>
          <w:p w:rsidR="005A71CF" w:rsidRPr="000C794E" w:rsidRDefault="007174A4" w:rsidP="000C794E">
            <w:pPr>
              <w:widowControl/>
              <w:spacing w:line="360" w:lineRule="auto"/>
              <w:rPr>
                <w:rFonts w:ascii="宋体" w:hAnsi="宋体" w:cs="宋体"/>
                <w:kern w:val="0"/>
                <w:szCs w:val="21"/>
              </w:rPr>
            </w:pPr>
            <w:r w:rsidRPr="000C794E">
              <w:rPr>
                <w:rFonts w:ascii="宋体" w:hAnsi="宋体" w:cs="宋体" w:hint="eastAsia"/>
                <w:kern w:val="0"/>
                <w:szCs w:val="21"/>
              </w:rPr>
              <w:t>《软件工程导论》是为软件工程专业学生开设的一门基础导论课程，属专业必修课，本课程在概括地介绍了软件工程学产生的历史背景及它的基本原理、概念、方法之后，按照软件生存期的顺序介绍了各阶段的任务、过程、方法和工具，并讨论了软件工程的管理方法。通过本课程的学习，使学生对本专业的知识体系、发展概况、学科基础、以及软件开发的基本原理、基本工具和基本方法有一定的掌握；了解如何使用工程化的方法开发软件项目，以及开发过程中应遵循的流程、准则、标准和规范；为后续相关课程的学习以及从事软件开发和维护的实际工作打下良好的基础。</w:t>
            </w:r>
          </w:p>
          <w:p w:rsidR="005A71CF" w:rsidRPr="000C794E" w:rsidRDefault="005A71CF">
            <w:pPr>
              <w:autoSpaceDE w:val="0"/>
              <w:autoSpaceDN w:val="0"/>
              <w:adjustRightInd w:val="0"/>
              <w:snapToGrid w:val="0"/>
              <w:spacing w:line="300" w:lineRule="auto"/>
              <w:jc w:val="left"/>
              <w:rPr>
                <w:kern w:val="0"/>
                <w:szCs w:val="21"/>
              </w:rPr>
            </w:pP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建议教材</w:t>
            </w:r>
          </w:p>
        </w:tc>
        <w:tc>
          <w:tcPr>
            <w:tcW w:w="7546" w:type="dxa"/>
          </w:tcPr>
          <w:p w:rsidR="005A71CF" w:rsidRPr="000C794E" w:rsidRDefault="007174A4">
            <w:pPr>
              <w:autoSpaceDE w:val="0"/>
              <w:autoSpaceDN w:val="0"/>
              <w:adjustRightInd w:val="0"/>
              <w:snapToGrid w:val="0"/>
              <w:spacing w:line="300" w:lineRule="auto"/>
              <w:jc w:val="left"/>
              <w:rPr>
                <w:kern w:val="0"/>
                <w:szCs w:val="21"/>
              </w:rPr>
            </w:pPr>
            <w:r w:rsidRPr="000C794E">
              <w:rPr>
                <w:rFonts w:hint="eastAsia"/>
                <w:szCs w:val="21"/>
              </w:rPr>
              <w:t>许家珆等</w:t>
            </w:r>
            <w:r w:rsidRPr="000C794E">
              <w:rPr>
                <w:rFonts w:hint="eastAsia"/>
                <w:szCs w:val="21"/>
              </w:rPr>
              <w:t xml:space="preserve"> </w:t>
            </w:r>
            <w:r w:rsidRPr="000C794E">
              <w:rPr>
                <w:rFonts w:hint="eastAsia"/>
                <w:szCs w:val="21"/>
              </w:rPr>
              <w:t>《软件工程—理论与实践》</w:t>
            </w:r>
            <w:r w:rsidRPr="000C794E">
              <w:rPr>
                <w:rFonts w:hint="eastAsia"/>
                <w:szCs w:val="21"/>
              </w:rPr>
              <w:t xml:space="preserve"> </w:t>
            </w:r>
            <w:r w:rsidRPr="000C794E">
              <w:rPr>
                <w:rFonts w:hint="eastAsia"/>
                <w:szCs w:val="21"/>
              </w:rPr>
              <w:t>高等教育出版社</w:t>
            </w:r>
            <w:r w:rsidRPr="000C794E">
              <w:rPr>
                <w:rFonts w:hint="eastAsia"/>
                <w:szCs w:val="21"/>
              </w:rPr>
              <w:t xml:space="preserve">     2004.7</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参考资料</w:t>
            </w:r>
          </w:p>
        </w:tc>
        <w:tc>
          <w:tcPr>
            <w:tcW w:w="7546" w:type="dxa"/>
          </w:tcPr>
          <w:p w:rsidR="005A71CF" w:rsidRPr="000C794E" w:rsidRDefault="007174A4">
            <w:pPr>
              <w:adjustRightInd w:val="0"/>
              <w:snapToGrid w:val="0"/>
              <w:spacing w:line="300" w:lineRule="auto"/>
              <w:rPr>
                <w:szCs w:val="21"/>
              </w:rPr>
            </w:pPr>
            <w:r w:rsidRPr="000C794E">
              <w:rPr>
                <w:rFonts w:hint="eastAsia"/>
                <w:szCs w:val="21"/>
              </w:rPr>
              <w:t>[</w:t>
            </w:r>
            <w:r w:rsidRPr="000C794E">
              <w:rPr>
                <w:szCs w:val="21"/>
              </w:rPr>
              <w:t xml:space="preserve">1] </w:t>
            </w:r>
            <w:r w:rsidRPr="000C794E">
              <w:rPr>
                <w:rFonts w:hint="eastAsia"/>
                <w:szCs w:val="21"/>
              </w:rPr>
              <w:t>邹欣</w:t>
            </w:r>
            <w:r w:rsidRPr="000C794E">
              <w:rPr>
                <w:rFonts w:hint="eastAsia"/>
                <w:szCs w:val="21"/>
              </w:rPr>
              <w:t xml:space="preserve"> </w:t>
            </w:r>
            <w:r w:rsidRPr="000C794E">
              <w:rPr>
                <w:rFonts w:hint="eastAsia"/>
                <w:szCs w:val="21"/>
              </w:rPr>
              <w:t>《构建之法——现代软件工程（第二版）》</w:t>
            </w:r>
            <w:r w:rsidRPr="000C794E">
              <w:rPr>
                <w:rFonts w:hint="eastAsia"/>
                <w:szCs w:val="21"/>
              </w:rPr>
              <w:t xml:space="preserve"> </w:t>
            </w:r>
            <w:r w:rsidRPr="000C794E">
              <w:rPr>
                <w:rFonts w:hint="eastAsia"/>
                <w:szCs w:val="21"/>
              </w:rPr>
              <w:t>人民邮电版社</w:t>
            </w:r>
            <w:r w:rsidRPr="000C794E">
              <w:rPr>
                <w:rFonts w:hint="eastAsia"/>
                <w:szCs w:val="21"/>
              </w:rPr>
              <w:t xml:space="preserve"> 2015.7   </w:t>
            </w:r>
          </w:p>
          <w:p w:rsidR="005A71CF" w:rsidRPr="000C794E" w:rsidRDefault="007174A4">
            <w:pPr>
              <w:adjustRightInd w:val="0"/>
              <w:snapToGrid w:val="0"/>
              <w:spacing w:line="300" w:lineRule="auto"/>
              <w:rPr>
                <w:szCs w:val="21"/>
              </w:rPr>
            </w:pPr>
            <w:r w:rsidRPr="000C794E">
              <w:rPr>
                <w:szCs w:val="21"/>
              </w:rPr>
              <w:t xml:space="preserve">[2] </w:t>
            </w:r>
            <w:r w:rsidRPr="000C794E">
              <w:rPr>
                <w:rFonts w:hint="eastAsia"/>
                <w:szCs w:val="21"/>
              </w:rPr>
              <w:t xml:space="preserve">Shari Lawrence </w:t>
            </w:r>
            <w:proofErr w:type="spellStart"/>
            <w:r w:rsidRPr="000C794E">
              <w:rPr>
                <w:rFonts w:hint="eastAsia"/>
                <w:szCs w:val="21"/>
              </w:rPr>
              <w:t>Pfleeger</w:t>
            </w:r>
            <w:proofErr w:type="spellEnd"/>
            <w:r w:rsidRPr="000C794E">
              <w:rPr>
                <w:rFonts w:hint="eastAsia"/>
                <w:szCs w:val="21"/>
              </w:rPr>
              <w:t xml:space="preserve"> </w:t>
            </w:r>
            <w:r w:rsidRPr="000C794E">
              <w:rPr>
                <w:rFonts w:hint="eastAsia"/>
                <w:szCs w:val="21"/>
              </w:rPr>
              <w:t>等著</w:t>
            </w:r>
            <w:r w:rsidRPr="000C794E">
              <w:rPr>
                <w:rFonts w:hint="eastAsia"/>
                <w:szCs w:val="21"/>
              </w:rPr>
              <w:t xml:space="preserve"> </w:t>
            </w:r>
            <w:r w:rsidRPr="000C794E">
              <w:rPr>
                <w:rFonts w:hint="eastAsia"/>
                <w:szCs w:val="21"/>
              </w:rPr>
              <w:t>杨</w:t>
            </w:r>
            <w:proofErr w:type="gramStart"/>
            <w:r w:rsidRPr="000C794E">
              <w:rPr>
                <w:rFonts w:hint="eastAsia"/>
                <w:szCs w:val="21"/>
              </w:rPr>
              <w:t>卫东译</w:t>
            </w:r>
            <w:proofErr w:type="gramEnd"/>
            <w:r w:rsidRPr="000C794E">
              <w:rPr>
                <w:rFonts w:hint="eastAsia"/>
                <w:szCs w:val="21"/>
              </w:rPr>
              <w:t xml:space="preserve"> </w:t>
            </w:r>
            <w:r w:rsidRPr="000C794E">
              <w:rPr>
                <w:rFonts w:hint="eastAsia"/>
                <w:szCs w:val="21"/>
              </w:rPr>
              <w:t>《软件工程</w:t>
            </w:r>
            <w:r w:rsidRPr="000C794E">
              <w:rPr>
                <w:rFonts w:hint="eastAsia"/>
                <w:szCs w:val="21"/>
              </w:rPr>
              <w:t xml:space="preserve"> - </w:t>
            </w:r>
            <w:r w:rsidRPr="000C794E">
              <w:rPr>
                <w:rFonts w:hint="eastAsia"/>
                <w:szCs w:val="21"/>
              </w:rPr>
              <w:t>理论与实践（第四版）》</w:t>
            </w:r>
            <w:r w:rsidRPr="000C794E">
              <w:rPr>
                <w:rFonts w:hint="eastAsia"/>
                <w:szCs w:val="21"/>
              </w:rPr>
              <w:t xml:space="preserve"> </w:t>
            </w:r>
            <w:r w:rsidRPr="000C794E">
              <w:rPr>
                <w:rFonts w:hint="eastAsia"/>
                <w:szCs w:val="21"/>
              </w:rPr>
              <w:t>人民邮电出版社</w:t>
            </w:r>
            <w:r w:rsidRPr="000C794E">
              <w:rPr>
                <w:rFonts w:hint="eastAsia"/>
                <w:szCs w:val="21"/>
              </w:rPr>
              <w:t xml:space="preserve"> 2010.1 </w:t>
            </w:r>
          </w:p>
          <w:p w:rsidR="005A71CF" w:rsidRPr="000C794E" w:rsidRDefault="007174A4">
            <w:pPr>
              <w:adjustRightInd w:val="0"/>
              <w:snapToGrid w:val="0"/>
              <w:spacing w:line="300" w:lineRule="auto"/>
              <w:rPr>
                <w:szCs w:val="21"/>
              </w:rPr>
            </w:pPr>
            <w:r w:rsidRPr="000C794E">
              <w:rPr>
                <w:szCs w:val="21"/>
              </w:rPr>
              <w:t xml:space="preserve">[3] </w:t>
            </w:r>
            <w:r w:rsidRPr="000C794E">
              <w:rPr>
                <w:rFonts w:hint="eastAsia"/>
                <w:szCs w:val="21"/>
              </w:rPr>
              <w:t xml:space="preserve">Roger S. Pressman </w:t>
            </w:r>
            <w:r w:rsidRPr="000C794E">
              <w:rPr>
                <w:rFonts w:hint="eastAsia"/>
                <w:szCs w:val="21"/>
              </w:rPr>
              <w:t>著</w:t>
            </w:r>
            <w:r w:rsidRPr="000C794E">
              <w:rPr>
                <w:rFonts w:hint="eastAsia"/>
                <w:szCs w:val="21"/>
              </w:rPr>
              <w:t xml:space="preserve"> </w:t>
            </w:r>
            <w:r w:rsidRPr="000C794E">
              <w:rPr>
                <w:rFonts w:hint="eastAsia"/>
                <w:szCs w:val="21"/>
              </w:rPr>
              <w:t>《软件工程—实践者的研究方法》</w:t>
            </w:r>
            <w:r w:rsidRPr="000C794E">
              <w:rPr>
                <w:rFonts w:hint="eastAsia"/>
                <w:szCs w:val="21"/>
              </w:rPr>
              <w:t xml:space="preserve"> </w:t>
            </w:r>
            <w:r w:rsidRPr="000C794E">
              <w:rPr>
                <w:rFonts w:hint="eastAsia"/>
                <w:szCs w:val="21"/>
              </w:rPr>
              <w:t>机械工业出版社</w:t>
            </w:r>
            <w:r w:rsidRPr="000C794E">
              <w:rPr>
                <w:rFonts w:hint="eastAsia"/>
                <w:szCs w:val="21"/>
              </w:rPr>
              <w:t xml:space="preserve"> 2014.10</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1</w:t>
            </w:r>
            <w:r>
              <w:rPr>
                <w:kern w:val="0"/>
                <w:szCs w:val="21"/>
              </w:rPr>
              <w:t xml:space="preserve">. </w:t>
            </w:r>
            <w:r>
              <w:rPr>
                <w:rFonts w:ascii="宋体" w:hAnsi="宋体" w:cs="宋体" w:hint="eastAsia"/>
                <w:kern w:val="0"/>
                <w:szCs w:val="21"/>
              </w:rPr>
              <w:t>掌握软件工程的基本概念、基本原理、实用的开发方法和技术；了解软件工程各领域的发展方向；建立软件开发和维护的工程化意识。</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2</w:t>
            </w:r>
            <w:r>
              <w:rPr>
                <w:kern w:val="0"/>
                <w:szCs w:val="21"/>
              </w:rPr>
              <w:t xml:space="preserve">. </w:t>
            </w:r>
            <w:r>
              <w:rPr>
                <w:rFonts w:ascii="宋体" w:hAnsi="宋体" w:cs="宋体" w:hint="eastAsia"/>
                <w:kern w:val="0"/>
                <w:szCs w:val="21"/>
              </w:rPr>
              <w:t>按照软件生存期的顺序介绍包括需求分析、设计、实现、测试和维护等各阶段的任务、过程、方法和工具。</w:t>
            </w:r>
          </w:p>
        </w:tc>
      </w:tr>
      <w:tr w:rsidR="005A71CF">
        <w:trPr>
          <w:trHeight w:val="698"/>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lastRenderedPageBreak/>
              <w:t>3</w:t>
            </w:r>
            <w:r>
              <w:rPr>
                <w:kern w:val="0"/>
                <w:szCs w:val="21"/>
              </w:rPr>
              <w:t xml:space="preserve">. </w:t>
            </w:r>
            <w:r>
              <w:rPr>
                <w:rFonts w:ascii="宋体" w:hAnsi="宋体" w:cs="宋体" w:hint="eastAsia"/>
                <w:kern w:val="0"/>
                <w:szCs w:val="21"/>
              </w:rPr>
              <w:t>通过本课程的学习和实际项目操作，使学生具有使用UML语言及CASE工具撰写软件设计、开发报告的能力。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r>
        <w:rPr>
          <w:rFonts w:eastAsia="黑体" w:hint="eastAsia"/>
          <w:kern w:val="0"/>
          <w:sz w:val="24"/>
          <w:szCs w:val="24"/>
        </w:rPr>
        <w:t>.</w:t>
      </w:r>
    </w:p>
    <w:p w:rsidR="005A71CF" w:rsidRDefault="007174A4" w:rsidP="000C794E">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875"/>
        <w:gridCol w:w="4252"/>
        <w:gridCol w:w="709"/>
        <w:gridCol w:w="1276"/>
      </w:tblGrid>
      <w:tr w:rsidR="005A71CF" w:rsidRPr="00004F22">
        <w:trPr>
          <w:tblHeader/>
        </w:trPr>
        <w:tc>
          <w:tcPr>
            <w:tcW w:w="1352" w:type="dxa"/>
            <w:vAlign w:val="center"/>
          </w:tcPr>
          <w:p w:rsidR="005A71CF" w:rsidRPr="00004F22" w:rsidRDefault="007174A4">
            <w:pPr>
              <w:autoSpaceDE w:val="0"/>
              <w:autoSpaceDN w:val="0"/>
              <w:adjustRightInd w:val="0"/>
              <w:spacing w:line="360" w:lineRule="exact"/>
              <w:jc w:val="center"/>
              <w:rPr>
                <w:b/>
                <w:kern w:val="0"/>
                <w:szCs w:val="21"/>
              </w:rPr>
            </w:pPr>
            <w:r w:rsidRPr="00004F22">
              <w:rPr>
                <w:b/>
                <w:kern w:val="0"/>
                <w:szCs w:val="21"/>
              </w:rPr>
              <w:t>知识模块</w:t>
            </w:r>
          </w:p>
        </w:tc>
        <w:tc>
          <w:tcPr>
            <w:tcW w:w="1875" w:type="dxa"/>
            <w:vAlign w:val="center"/>
          </w:tcPr>
          <w:p w:rsidR="005A71CF" w:rsidRPr="00004F22" w:rsidRDefault="007174A4">
            <w:pPr>
              <w:autoSpaceDE w:val="0"/>
              <w:autoSpaceDN w:val="0"/>
              <w:adjustRightInd w:val="0"/>
              <w:spacing w:line="360" w:lineRule="exact"/>
              <w:jc w:val="center"/>
              <w:rPr>
                <w:b/>
                <w:kern w:val="0"/>
                <w:szCs w:val="21"/>
              </w:rPr>
            </w:pPr>
            <w:r w:rsidRPr="00004F22">
              <w:rPr>
                <w:b/>
                <w:kern w:val="0"/>
                <w:szCs w:val="21"/>
              </w:rPr>
              <w:t>知识点</w:t>
            </w:r>
          </w:p>
        </w:tc>
        <w:tc>
          <w:tcPr>
            <w:tcW w:w="4252" w:type="dxa"/>
            <w:vAlign w:val="center"/>
          </w:tcPr>
          <w:p w:rsidR="005A71CF" w:rsidRPr="00004F22" w:rsidRDefault="007174A4">
            <w:pPr>
              <w:autoSpaceDE w:val="0"/>
              <w:autoSpaceDN w:val="0"/>
              <w:adjustRightInd w:val="0"/>
              <w:spacing w:line="360" w:lineRule="exact"/>
              <w:jc w:val="center"/>
              <w:rPr>
                <w:b/>
                <w:kern w:val="0"/>
                <w:szCs w:val="21"/>
              </w:rPr>
            </w:pPr>
            <w:r w:rsidRPr="00004F22">
              <w:rPr>
                <w:b/>
                <w:kern w:val="0"/>
                <w:szCs w:val="21"/>
              </w:rPr>
              <w:t>教学要求</w:t>
            </w:r>
          </w:p>
        </w:tc>
        <w:tc>
          <w:tcPr>
            <w:tcW w:w="709" w:type="dxa"/>
            <w:vAlign w:val="center"/>
          </w:tcPr>
          <w:p w:rsidR="005A71CF" w:rsidRPr="00004F22" w:rsidRDefault="007174A4">
            <w:pPr>
              <w:autoSpaceDE w:val="0"/>
              <w:autoSpaceDN w:val="0"/>
              <w:adjustRightInd w:val="0"/>
              <w:spacing w:line="360" w:lineRule="exact"/>
              <w:jc w:val="center"/>
              <w:rPr>
                <w:b/>
                <w:kern w:val="0"/>
                <w:szCs w:val="21"/>
              </w:rPr>
            </w:pPr>
            <w:r w:rsidRPr="00004F22">
              <w:rPr>
                <w:b/>
                <w:kern w:val="0"/>
                <w:szCs w:val="21"/>
              </w:rPr>
              <w:t>计划学时</w:t>
            </w:r>
          </w:p>
        </w:tc>
        <w:tc>
          <w:tcPr>
            <w:tcW w:w="1276" w:type="dxa"/>
            <w:vAlign w:val="center"/>
          </w:tcPr>
          <w:p w:rsidR="005A71CF" w:rsidRPr="00004F22" w:rsidRDefault="007174A4">
            <w:pPr>
              <w:autoSpaceDE w:val="0"/>
              <w:autoSpaceDN w:val="0"/>
              <w:adjustRightInd w:val="0"/>
              <w:spacing w:line="360" w:lineRule="exact"/>
              <w:jc w:val="center"/>
              <w:rPr>
                <w:b/>
                <w:kern w:val="0"/>
                <w:szCs w:val="21"/>
              </w:rPr>
            </w:pPr>
            <w:r w:rsidRPr="00004F22">
              <w:rPr>
                <w:b/>
                <w:kern w:val="0"/>
                <w:szCs w:val="21"/>
              </w:rPr>
              <w:t>支撑</w:t>
            </w:r>
          </w:p>
          <w:p w:rsidR="005A71CF" w:rsidRPr="00004F22" w:rsidRDefault="007174A4">
            <w:pPr>
              <w:autoSpaceDE w:val="0"/>
              <w:autoSpaceDN w:val="0"/>
              <w:adjustRightInd w:val="0"/>
              <w:spacing w:line="360" w:lineRule="exact"/>
              <w:jc w:val="center"/>
              <w:rPr>
                <w:b/>
                <w:kern w:val="0"/>
                <w:szCs w:val="21"/>
              </w:rPr>
            </w:pPr>
            <w:r w:rsidRPr="00004F22">
              <w:rPr>
                <w:b/>
                <w:kern w:val="0"/>
                <w:szCs w:val="21"/>
              </w:rPr>
              <w:t>教学目标</w:t>
            </w:r>
          </w:p>
        </w:tc>
      </w:tr>
      <w:tr w:rsidR="005A71CF" w:rsidRPr="00004F22">
        <w:trPr>
          <w:trHeight w:val="570"/>
        </w:trPr>
        <w:tc>
          <w:tcPr>
            <w:tcW w:w="1352" w:type="dxa"/>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1</w:t>
            </w:r>
          </w:p>
        </w:tc>
        <w:tc>
          <w:tcPr>
            <w:tcW w:w="1875" w:type="dxa"/>
            <w:vAlign w:val="center"/>
          </w:tcPr>
          <w:p w:rsidR="005A71CF" w:rsidRPr="00004F22" w:rsidRDefault="007174A4">
            <w:pPr>
              <w:widowControl/>
              <w:adjustRightInd w:val="0"/>
              <w:snapToGrid w:val="0"/>
              <w:spacing w:line="300" w:lineRule="auto"/>
              <w:jc w:val="left"/>
              <w:rPr>
                <w:kern w:val="0"/>
                <w:szCs w:val="21"/>
              </w:rPr>
            </w:pPr>
            <w:r w:rsidRPr="00004F22">
              <w:rPr>
                <w:rFonts w:hint="eastAsia"/>
                <w:kern w:val="0"/>
                <w:szCs w:val="21"/>
              </w:rPr>
              <w:t>软件工程概述</w:t>
            </w:r>
          </w:p>
        </w:tc>
        <w:tc>
          <w:tcPr>
            <w:tcW w:w="4252" w:type="dxa"/>
            <w:vAlign w:val="center"/>
          </w:tcPr>
          <w:p w:rsidR="005A71CF" w:rsidRPr="00004F22" w:rsidRDefault="007174A4">
            <w:pPr>
              <w:adjustRightInd w:val="0"/>
              <w:snapToGrid w:val="0"/>
              <w:spacing w:line="300" w:lineRule="auto"/>
              <w:rPr>
                <w:szCs w:val="21"/>
              </w:rPr>
            </w:pPr>
            <w:r w:rsidRPr="00004F22">
              <w:rPr>
                <w:rFonts w:hint="eastAsia"/>
                <w:szCs w:val="21"/>
              </w:rPr>
              <w:t>①</w:t>
            </w:r>
            <w:r w:rsidRPr="00004F22">
              <w:rPr>
                <w:rFonts w:hint="eastAsia"/>
                <w:szCs w:val="21"/>
              </w:rPr>
              <w:tab/>
            </w:r>
            <w:r w:rsidRPr="00004F22">
              <w:rPr>
                <w:rFonts w:hint="eastAsia"/>
                <w:szCs w:val="21"/>
              </w:rPr>
              <w:t>软件工程的产生和发展（了解）</w:t>
            </w:r>
          </w:p>
          <w:p w:rsidR="005A71CF" w:rsidRPr="00004F22" w:rsidRDefault="007174A4">
            <w:pPr>
              <w:adjustRightInd w:val="0"/>
              <w:snapToGrid w:val="0"/>
              <w:spacing w:line="300" w:lineRule="auto"/>
              <w:rPr>
                <w:szCs w:val="21"/>
              </w:rPr>
            </w:pPr>
            <w:r w:rsidRPr="00004F22">
              <w:rPr>
                <w:rFonts w:hint="eastAsia"/>
                <w:szCs w:val="21"/>
              </w:rPr>
              <w:t>②</w:t>
            </w:r>
            <w:r w:rsidRPr="00004F22">
              <w:rPr>
                <w:rFonts w:hint="eastAsia"/>
                <w:szCs w:val="21"/>
              </w:rPr>
              <w:tab/>
            </w:r>
            <w:r w:rsidRPr="00004F22">
              <w:rPr>
                <w:rFonts w:hint="eastAsia"/>
                <w:szCs w:val="21"/>
              </w:rPr>
              <w:t>软件与软件生存期（掌握）</w:t>
            </w:r>
          </w:p>
          <w:p w:rsidR="005A71CF" w:rsidRPr="00004F22" w:rsidRDefault="007174A4">
            <w:pPr>
              <w:adjustRightInd w:val="0"/>
              <w:snapToGrid w:val="0"/>
              <w:spacing w:line="300" w:lineRule="auto"/>
              <w:rPr>
                <w:szCs w:val="21"/>
              </w:rPr>
            </w:pPr>
            <w:r w:rsidRPr="00004F22">
              <w:rPr>
                <w:rFonts w:hint="eastAsia"/>
                <w:szCs w:val="21"/>
              </w:rPr>
              <w:t>③</w:t>
            </w:r>
            <w:r w:rsidRPr="00004F22">
              <w:rPr>
                <w:rFonts w:hint="eastAsia"/>
                <w:szCs w:val="21"/>
              </w:rPr>
              <w:tab/>
            </w:r>
            <w:r w:rsidRPr="00004F22">
              <w:rPr>
                <w:rFonts w:hint="eastAsia"/>
                <w:szCs w:val="21"/>
              </w:rPr>
              <w:t>软件开发工具与软件开发环境（掌握）</w:t>
            </w:r>
          </w:p>
          <w:p w:rsidR="005A71CF" w:rsidRPr="00004F22" w:rsidRDefault="007174A4">
            <w:pPr>
              <w:adjustRightInd w:val="0"/>
              <w:snapToGrid w:val="0"/>
              <w:spacing w:line="300" w:lineRule="auto"/>
              <w:rPr>
                <w:szCs w:val="21"/>
              </w:rPr>
            </w:pPr>
            <w:r w:rsidRPr="00004F22">
              <w:rPr>
                <w:rFonts w:hint="eastAsia"/>
                <w:szCs w:val="21"/>
              </w:rPr>
              <w:t>④</w:t>
            </w:r>
            <w:r w:rsidRPr="00004F22">
              <w:rPr>
                <w:rFonts w:hint="eastAsia"/>
                <w:szCs w:val="21"/>
              </w:rPr>
              <w:tab/>
            </w:r>
            <w:r w:rsidRPr="00004F22">
              <w:rPr>
                <w:rFonts w:hint="eastAsia"/>
                <w:szCs w:val="21"/>
              </w:rPr>
              <w:t>软件生存期模型（掌握）</w:t>
            </w:r>
          </w:p>
          <w:p w:rsidR="005A71CF" w:rsidRPr="00004F22" w:rsidRDefault="007174A4">
            <w:pPr>
              <w:adjustRightInd w:val="0"/>
              <w:snapToGrid w:val="0"/>
              <w:spacing w:line="300" w:lineRule="auto"/>
              <w:rPr>
                <w:szCs w:val="21"/>
              </w:rPr>
            </w:pPr>
            <w:r w:rsidRPr="00004F22">
              <w:rPr>
                <w:rFonts w:hint="eastAsia"/>
                <w:szCs w:val="21"/>
              </w:rPr>
              <w:t>⑤</w:t>
            </w:r>
            <w:r w:rsidRPr="00004F22">
              <w:rPr>
                <w:rFonts w:hint="eastAsia"/>
                <w:szCs w:val="21"/>
              </w:rPr>
              <w:tab/>
            </w:r>
            <w:r w:rsidRPr="00004F22">
              <w:rPr>
                <w:rFonts w:hint="eastAsia"/>
                <w:szCs w:val="21"/>
              </w:rPr>
              <w:t>软件开发方法（掌握）</w:t>
            </w:r>
          </w:p>
          <w:p w:rsidR="005A71CF" w:rsidRPr="00004F22" w:rsidRDefault="007174A4">
            <w:pPr>
              <w:adjustRightInd w:val="0"/>
              <w:snapToGrid w:val="0"/>
              <w:spacing w:line="300" w:lineRule="auto"/>
              <w:rPr>
                <w:rFonts w:eastAsia="黑体"/>
                <w:kern w:val="0"/>
                <w:szCs w:val="21"/>
              </w:rPr>
            </w:pPr>
            <w:r w:rsidRPr="00004F22">
              <w:rPr>
                <w:rFonts w:hint="eastAsia"/>
                <w:szCs w:val="21"/>
              </w:rPr>
              <w:t>⑥</w:t>
            </w:r>
            <w:r w:rsidRPr="00004F22">
              <w:rPr>
                <w:rFonts w:hint="eastAsia"/>
                <w:szCs w:val="21"/>
              </w:rPr>
              <w:tab/>
            </w:r>
            <w:r w:rsidRPr="00004F22">
              <w:rPr>
                <w:rFonts w:hint="eastAsia"/>
                <w:szCs w:val="21"/>
              </w:rPr>
              <w:t>软件工程课程体系（了解）</w:t>
            </w:r>
          </w:p>
        </w:tc>
        <w:tc>
          <w:tcPr>
            <w:tcW w:w="709" w:type="dxa"/>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2</w:t>
            </w:r>
          </w:p>
        </w:tc>
        <w:tc>
          <w:tcPr>
            <w:tcW w:w="1276" w:type="dxa"/>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教学目标</w:t>
            </w:r>
            <w:r w:rsidRPr="00004F22">
              <w:rPr>
                <w:rFonts w:hint="eastAsia"/>
                <w:kern w:val="0"/>
                <w:szCs w:val="21"/>
              </w:rPr>
              <w:t>1</w:t>
            </w:r>
          </w:p>
        </w:tc>
      </w:tr>
      <w:tr w:rsidR="005A71CF" w:rsidRPr="00004F22" w:rsidTr="000C794E">
        <w:trPr>
          <w:trHeight w:val="1742"/>
        </w:trPr>
        <w:tc>
          <w:tcPr>
            <w:tcW w:w="1352" w:type="dxa"/>
            <w:tcBorders>
              <w:bottom w:val="single" w:sz="4" w:space="0" w:color="auto"/>
            </w:tcBorders>
            <w:vAlign w:val="center"/>
          </w:tcPr>
          <w:p w:rsidR="005A71CF" w:rsidRPr="00004F22" w:rsidRDefault="007174A4">
            <w:pPr>
              <w:spacing w:line="300" w:lineRule="auto"/>
              <w:jc w:val="center"/>
              <w:rPr>
                <w:kern w:val="0"/>
                <w:szCs w:val="21"/>
              </w:rPr>
            </w:pPr>
            <w:r w:rsidRPr="00004F22">
              <w:rPr>
                <w:rFonts w:hint="eastAsia"/>
                <w:kern w:val="0"/>
                <w:szCs w:val="21"/>
              </w:rPr>
              <w:t>2</w:t>
            </w:r>
          </w:p>
        </w:tc>
        <w:tc>
          <w:tcPr>
            <w:tcW w:w="1875" w:type="dxa"/>
            <w:tcBorders>
              <w:bottom w:val="single" w:sz="4" w:space="0" w:color="auto"/>
            </w:tcBorders>
            <w:vAlign w:val="center"/>
          </w:tcPr>
          <w:p w:rsidR="005A71CF" w:rsidRPr="00004F22" w:rsidRDefault="007174A4">
            <w:pPr>
              <w:autoSpaceDE w:val="0"/>
              <w:autoSpaceDN w:val="0"/>
              <w:adjustRightInd w:val="0"/>
              <w:snapToGrid w:val="0"/>
              <w:spacing w:line="300" w:lineRule="auto"/>
              <w:jc w:val="left"/>
              <w:rPr>
                <w:kern w:val="0"/>
                <w:szCs w:val="21"/>
              </w:rPr>
            </w:pPr>
            <w:r w:rsidRPr="00004F22">
              <w:rPr>
                <w:rFonts w:ascii="宋体" w:hAnsi="宋体" w:cs="宋体" w:hint="eastAsia"/>
                <w:kern w:val="0"/>
                <w:szCs w:val="21"/>
              </w:rPr>
              <w:t>软件需求工程</w:t>
            </w:r>
          </w:p>
        </w:tc>
        <w:tc>
          <w:tcPr>
            <w:tcW w:w="4252" w:type="dxa"/>
            <w:tcBorders>
              <w:bottom w:val="single" w:sz="4" w:space="0" w:color="auto"/>
            </w:tcBorders>
          </w:tcPr>
          <w:p w:rsidR="005A71CF" w:rsidRPr="00004F22" w:rsidRDefault="007174A4">
            <w:pPr>
              <w:adjustRightInd w:val="0"/>
              <w:snapToGrid w:val="0"/>
              <w:spacing w:line="300" w:lineRule="auto"/>
              <w:rPr>
                <w:szCs w:val="21"/>
              </w:rPr>
            </w:pPr>
            <w:r w:rsidRPr="00004F22">
              <w:rPr>
                <w:rFonts w:hint="eastAsia"/>
                <w:szCs w:val="21"/>
              </w:rPr>
              <w:t>①</w:t>
            </w:r>
            <w:r w:rsidRPr="00004F22">
              <w:rPr>
                <w:rFonts w:hint="eastAsia"/>
                <w:szCs w:val="21"/>
              </w:rPr>
              <w:tab/>
            </w:r>
            <w:r w:rsidRPr="00004F22">
              <w:rPr>
                <w:rFonts w:hint="eastAsia"/>
                <w:szCs w:val="21"/>
              </w:rPr>
              <w:t>软件需求工程的基本概念（掌握）</w:t>
            </w:r>
          </w:p>
          <w:p w:rsidR="005A71CF" w:rsidRPr="00004F22" w:rsidRDefault="007174A4">
            <w:pPr>
              <w:adjustRightInd w:val="0"/>
              <w:snapToGrid w:val="0"/>
              <w:spacing w:line="300" w:lineRule="auto"/>
              <w:rPr>
                <w:szCs w:val="21"/>
              </w:rPr>
            </w:pPr>
            <w:r w:rsidRPr="00004F22">
              <w:rPr>
                <w:rFonts w:hint="eastAsia"/>
                <w:szCs w:val="21"/>
              </w:rPr>
              <w:t>②</w:t>
            </w:r>
            <w:r w:rsidRPr="00004F22">
              <w:rPr>
                <w:rFonts w:hint="eastAsia"/>
                <w:szCs w:val="21"/>
              </w:rPr>
              <w:tab/>
            </w:r>
            <w:r w:rsidRPr="00004F22">
              <w:rPr>
                <w:rFonts w:hint="eastAsia"/>
                <w:szCs w:val="21"/>
              </w:rPr>
              <w:t>需求工程过程（掌握）</w:t>
            </w:r>
          </w:p>
          <w:p w:rsidR="005A71CF" w:rsidRPr="00004F22" w:rsidRDefault="007174A4">
            <w:pPr>
              <w:adjustRightInd w:val="0"/>
              <w:snapToGrid w:val="0"/>
              <w:spacing w:line="300" w:lineRule="auto"/>
              <w:rPr>
                <w:szCs w:val="21"/>
              </w:rPr>
            </w:pPr>
            <w:r w:rsidRPr="00004F22">
              <w:rPr>
                <w:rFonts w:hint="eastAsia"/>
                <w:szCs w:val="21"/>
              </w:rPr>
              <w:t>③</w:t>
            </w:r>
            <w:r w:rsidRPr="00004F22">
              <w:rPr>
                <w:rFonts w:hint="eastAsia"/>
                <w:szCs w:val="21"/>
              </w:rPr>
              <w:tab/>
            </w:r>
            <w:r w:rsidRPr="00004F22">
              <w:rPr>
                <w:rFonts w:hint="eastAsia"/>
                <w:szCs w:val="21"/>
              </w:rPr>
              <w:t>需求的获取（熟练掌握）</w:t>
            </w:r>
          </w:p>
          <w:p w:rsidR="005A71CF" w:rsidRPr="00004F22" w:rsidRDefault="007174A4">
            <w:pPr>
              <w:adjustRightInd w:val="0"/>
              <w:snapToGrid w:val="0"/>
              <w:spacing w:line="300" w:lineRule="auto"/>
              <w:rPr>
                <w:szCs w:val="21"/>
              </w:rPr>
            </w:pPr>
            <w:r w:rsidRPr="00004F22">
              <w:rPr>
                <w:rFonts w:hint="eastAsia"/>
                <w:szCs w:val="21"/>
              </w:rPr>
              <w:t>④</w:t>
            </w:r>
            <w:r w:rsidRPr="00004F22">
              <w:rPr>
                <w:rFonts w:hint="eastAsia"/>
                <w:szCs w:val="21"/>
              </w:rPr>
              <w:tab/>
            </w:r>
            <w:r w:rsidRPr="00004F22">
              <w:rPr>
                <w:rFonts w:hint="eastAsia"/>
                <w:szCs w:val="21"/>
              </w:rPr>
              <w:t>结构化分析（</w:t>
            </w:r>
            <w:r w:rsidRPr="00004F22">
              <w:rPr>
                <w:rFonts w:hint="eastAsia"/>
                <w:szCs w:val="21"/>
              </w:rPr>
              <w:t>SA</w:t>
            </w:r>
            <w:r w:rsidRPr="00004F22">
              <w:rPr>
                <w:rFonts w:hint="eastAsia"/>
                <w:szCs w:val="21"/>
              </w:rPr>
              <w:t>）方法（了解）</w:t>
            </w:r>
          </w:p>
          <w:p w:rsidR="005A71CF" w:rsidRPr="00004F22" w:rsidRDefault="007174A4">
            <w:pPr>
              <w:adjustRightInd w:val="0"/>
              <w:snapToGrid w:val="0"/>
              <w:spacing w:line="300" w:lineRule="auto"/>
              <w:rPr>
                <w:szCs w:val="21"/>
              </w:rPr>
            </w:pPr>
            <w:r w:rsidRPr="00004F22">
              <w:rPr>
                <w:rFonts w:hint="eastAsia"/>
                <w:szCs w:val="21"/>
              </w:rPr>
              <w:t>⑤</w:t>
            </w:r>
            <w:r w:rsidRPr="00004F22">
              <w:rPr>
                <w:rFonts w:hint="eastAsia"/>
                <w:szCs w:val="21"/>
              </w:rPr>
              <w:tab/>
            </w:r>
            <w:r w:rsidRPr="00004F22">
              <w:rPr>
                <w:rFonts w:hint="eastAsia"/>
                <w:szCs w:val="21"/>
              </w:rPr>
              <w:t>面向对象的分析（</w:t>
            </w:r>
            <w:r w:rsidRPr="00004F22">
              <w:rPr>
                <w:rFonts w:hint="eastAsia"/>
                <w:szCs w:val="21"/>
              </w:rPr>
              <w:t>OOA</w:t>
            </w:r>
            <w:r w:rsidRPr="00004F22">
              <w:rPr>
                <w:rFonts w:hint="eastAsia"/>
                <w:szCs w:val="21"/>
              </w:rPr>
              <w:t>）方法（掌握）</w:t>
            </w:r>
          </w:p>
        </w:tc>
        <w:tc>
          <w:tcPr>
            <w:tcW w:w="709" w:type="dxa"/>
            <w:tcBorders>
              <w:bottom w:val="single" w:sz="4" w:space="0" w:color="auto"/>
            </w:tcBorders>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6</w:t>
            </w:r>
          </w:p>
        </w:tc>
        <w:tc>
          <w:tcPr>
            <w:tcW w:w="1276" w:type="dxa"/>
            <w:tcBorders>
              <w:bottom w:val="single" w:sz="4" w:space="0" w:color="auto"/>
            </w:tcBorders>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教学目标</w:t>
            </w:r>
            <w:r w:rsidRPr="00004F22">
              <w:rPr>
                <w:rFonts w:hint="eastAsia"/>
                <w:kern w:val="0"/>
                <w:szCs w:val="21"/>
              </w:rPr>
              <w:t>2</w:t>
            </w:r>
          </w:p>
        </w:tc>
      </w:tr>
      <w:tr w:rsidR="005A71CF" w:rsidRPr="00004F22" w:rsidTr="000C794E">
        <w:trPr>
          <w:trHeight w:val="822"/>
        </w:trPr>
        <w:tc>
          <w:tcPr>
            <w:tcW w:w="1352" w:type="dxa"/>
            <w:tcBorders>
              <w:top w:val="single" w:sz="4" w:space="0" w:color="auto"/>
              <w:left w:val="single" w:sz="4" w:space="0" w:color="auto"/>
              <w:bottom w:val="single" w:sz="4" w:space="0" w:color="auto"/>
              <w:right w:val="single" w:sz="4" w:space="0" w:color="auto"/>
            </w:tcBorders>
            <w:vAlign w:val="center"/>
          </w:tcPr>
          <w:p w:rsidR="005A71CF" w:rsidRPr="00004F22" w:rsidRDefault="007174A4">
            <w:pPr>
              <w:spacing w:line="360" w:lineRule="exact"/>
              <w:jc w:val="center"/>
              <w:rPr>
                <w:szCs w:val="21"/>
              </w:rPr>
            </w:pPr>
            <w:r w:rsidRPr="00004F22">
              <w:rPr>
                <w:rFonts w:hint="eastAsia"/>
                <w:szCs w:val="21"/>
              </w:rPr>
              <w:t>3</w:t>
            </w:r>
          </w:p>
        </w:tc>
        <w:tc>
          <w:tcPr>
            <w:tcW w:w="1875" w:type="dxa"/>
            <w:tcBorders>
              <w:top w:val="single" w:sz="4" w:space="0" w:color="auto"/>
              <w:left w:val="single" w:sz="4" w:space="0" w:color="auto"/>
              <w:bottom w:val="single" w:sz="4" w:space="0" w:color="auto"/>
              <w:right w:val="single" w:sz="4" w:space="0" w:color="auto"/>
            </w:tcBorders>
            <w:vAlign w:val="center"/>
          </w:tcPr>
          <w:p w:rsidR="005A71CF" w:rsidRPr="00004F22" w:rsidRDefault="007174A4">
            <w:pPr>
              <w:adjustRightInd w:val="0"/>
              <w:snapToGrid w:val="0"/>
              <w:spacing w:line="300" w:lineRule="auto"/>
              <w:rPr>
                <w:szCs w:val="21"/>
              </w:rPr>
            </w:pPr>
            <w:r w:rsidRPr="00004F22">
              <w:rPr>
                <w:rFonts w:ascii="宋体" w:hAnsi="宋体" w:cs="宋体" w:hint="eastAsia"/>
                <w:kern w:val="0"/>
                <w:szCs w:val="21"/>
              </w:rPr>
              <w:t>软件设计</w:t>
            </w:r>
          </w:p>
        </w:tc>
        <w:tc>
          <w:tcPr>
            <w:tcW w:w="4252" w:type="dxa"/>
            <w:tcBorders>
              <w:top w:val="single" w:sz="4" w:space="0" w:color="auto"/>
              <w:left w:val="single" w:sz="4" w:space="0" w:color="auto"/>
              <w:bottom w:val="single" w:sz="4" w:space="0" w:color="auto"/>
              <w:right w:val="single" w:sz="4" w:space="0" w:color="auto"/>
            </w:tcBorders>
            <w:vAlign w:val="center"/>
          </w:tcPr>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①</w:t>
            </w:r>
            <w:r w:rsidRPr="00004F22">
              <w:rPr>
                <w:rFonts w:hint="eastAsia"/>
                <w:kern w:val="0"/>
                <w:szCs w:val="21"/>
              </w:rPr>
              <w:tab/>
            </w:r>
            <w:r w:rsidRPr="00004F22">
              <w:rPr>
                <w:rFonts w:hint="eastAsia"/>
                <w:kern w:val="0"/>
                <w:szCs w:val="21"/>
              </w:rPr>
              <w:t>软件设计的基本概念（掌握）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②</w:t>
            </w:r>
            <w:r w:rsidRPr="00004F22">
              <w:rPr>
                <w:rFonts w:hint="eastAsia"/>
                <w:kern w:val="0"/>
                <w:szCs w:val="21"/>
              </w:rPr>
              <w:tab/>
            </w:r>
            <w:r w:rsidRPr="00004F22">
              <w:rPr>
                <w:rFonts w:hint="eastAsia"/>
                <w:kern w:val="0"/>
                <w:szCs w:val="21"/>
              </w:rPr>
              <w:t>软件体系结构（熟练掌握）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③</w:t>
            </w:r>
            <w:r w:rsidRPr="00004F22">
              <w:rPr>
                <w:rFonts w:hint="eastAsia"/>
                <w:kern w:val="0"/>
                <w:szCs w:val="21"/>
              </w:rPr>
              <w:tab/>
            </w:r>
            <w:r w:rsidRPr="00004F22">
              <w:rPr>
                <w:rFonts w:hint="eastAsia"/>
                <w:kern w:val="0"/>
                <w:szCs w:val="21"/>
              </w:rPr>
              <w:t>结构化设计</w:t>
            </w:r>
            <w:r w:rsidRPr="00004F22">
              <w:rPr>
                <w:rFonts w:hint="eastAsia"/>
                <w:kern w:val="0"/>
                <w:szCs w:val="21"/>
              </w:rPr>
              <w:t>(SD)</w:t>
            </w:r>
            <w:r w:rsidRPr="00004F22">
              <w:rPr>
                <w:rFonts w:hint="eastAsia"/>
                <w:kern w:val="0"/>
                <w:szCs w:val="21"/>
              </w:rPr>
              <w:t>方法（了解）</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④</w:t>
            </w:r>
            <w:r w:rsidRPr="00004F22">
              <w:rPr>
                <w:rFonts w:hint="eastAsia"/>
                <w:kern w:val="0"/>
                <w:szCs w:val="21"/>
              </w:rPr>
              <w:tab/>
            </w:r>
            <w:r w:rsidRPr="00004F22">
              <w:rPr>
                <w:rFonts w:hint="eastAsia"/>
                <w:kern w:val="0"/>
                <w:szCs w:val="21"/>
              </w:rPr>
              <w:t>详细设计描述工具（熟练掌握）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⑤</w:t>
            </w:r>
            <w:r w:rsidRPr="00004F22">
              <w:rPr>
                <w:rFonts w:hint="eastAsia"/>
                <w:kern w:val="0"/>
                <w:szCs w:val="21"/>
              </w:rPr>
              <w:tab/>
            </w:r>
            <w:r w:rsidRPr="00004F22">
              <w:rPr>
                <w:rFonts w:hint="eastAsia"/>
                <w:kern w:val="0"/>
                <w:szCs w:val="21"/>
              </w:rPr>
              <w:t>用户界面设计（掌握）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⑥</w:t>
            </w:r>
            <w:r w:rsidRPr="00004F22">
              <w:rPr>
                <w:rFonts w:hint="eastAsia"/>
                <w:kern w:val="0"/>
                <w:szCs w:val="21"/>
              </w:rPr>
              <w:tab/>
            </w:r>
            <w:r w:rsidRPr="00004F22">
              <w:rPr>
                <w:rFonts w:hint="eastAsia"/>
                <w:kern w:val="0"/>
                <w:szCs w:val="21"/>
              </w:rPr>
              <w:t>程序编码（掌握）</w:t>
            </w:r>
          </w:p>
        </w:tc>
        <w:tc>
          <w:tcPr>
            <w:tcW w:w="709" w:type="dxa"/>
            <w:tcBorders>
              <w:top w:val="single" w:sz="4" w:space="0" w:color="auto"/>
              <w:left w:val="single" w:sz="4" w:space="0" w:color="auto"/>
              <w:bottom w:val="single" w:sz="4" w:space="0" w:color="auto"/>
              <w:right w:val="single" w:sz="4" w:space="0" w:color="auto"/>
            </w:tcBorders>
            <w:vAlign w:val="center"/>
          </w:tcPr>
          <w:p w:rsidR="005A71CF" w:rsidRPr="00004F22" w:rsidRDefault="007174A4">
            <w:pPr>
              <w:autoSpaceDE w:val="0"/>
              <w:autoSpaceDN w:val="0"/>
              <w:adjustRightInd w:val="0"/>
              <w:snapToGrid w:val="0"/>
              <w:spacing w:line="300" w:lineRule="auto"/>
              <w:jc w:val="center"/>
              <w:rPr>
                <w:kern w:val="0"/>
                <w:szCs w:val="21"/>
              </w:rPr>
            </w:pPr>
            <w:r w:rsidRPr="00004F22">
              <w:rPr>
                <w:rFonts w:hint="eastAsia"/>
                <w:kern w:val="0"/>
                <w:szCs w:val="21"/>
              </w:rPr>
              <w:t>8</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教学目标</w:t>
            </w:r>
            <w:r w:rsidRPr="00004F22">
              <w:rPr>
                <w:kern w:val="0"/>
                <w:szCs w:val="21"/>
              </w:rPr>
              <w:t>2</w:t>
            </w:r>
          </w:p>
        </w:tc>
      </w:tr>
      <w:tr w:rsidR="005A71CF" w:rsidRPr="00004F22" w:rsidTr="000C794E">
        <w:trPr>
          <w:trHeight w:val="2012"/>
        </w:trPr>
        <w:tc>
          <w:tcPr>
            <w:tcW w:w="1352" w:type="dxa"/>
            <w:tcBorders>
              <w:top w:val="single" w:sz="4" w:space="0" w:color="auto"/>
            </w:tcBorders>
            <w:vAlign w:val="center"/>
          </w:tcPr>
          <w:p w:rsidR="005A71CF" w:rsidRPr="00004F22" w:rsidRDefault="007174A4">
            <w:pPr>
              <w:spacing w:line="360" w:lineRule="exact"/>
              <w:jc w:val="center"/>
              <w:rPr>
                <w:szCs w:val="21"/>
              </w:rPr>
            </w:pPr>
            <w:r w:rsidRPr="00004F22">
              <w:rPr>
                <w:rFonts w:hint="eastAsia"/>
                <w:szCs w:val="21"/>
              </w:rPr>
              <w:t>4</w:t>
            </w:r>
          </w:p>
        </w:tc>
        <w:tc>
          <w:tcPr>
            <w:tcW w:w="1875" w:type="dxa"/>
            <w:tcBorders>
              <w:top w:val="single" w:sz="4" w:space="0" w:color="auto"/>
            </w:tcBorders>
            <w:vAlign w:val="center"/>
          </w:tcPr>
          <w:p w:rsidR="005A71CF" w:rsidRPr="00004F22" w:rsidRDefault="007174A4">
            <w:pPr>
              <w:adjustRightInd w:val="0"/>
              <w:snapToGrid w:val="0"/>
              <w:spacing w:line="300" w:lineRule="auto"/>
              <w:rPr>
                <w:szCs w:val="21"/>
              </w:rPr>
            </w:pPr>
            <w:r w:rsidRPr="00004F22">
              <w:rPr>
                <w:rFonts w:ascii="宋体" w:hAnsi="宋体" w:cs="宋体" w:hint="eastAsia"/>
                <w:kern w:val="0"/>
                <w:szCs w:val="21"/>
              </w:rPr>
              <w:t>UML统一建模语言</w:t>
            </w:r>
          </w:p>
        </w:tc>
        <w:tc>
          <w:tcPr>
            <w:tcW w:w="4252" w:type="dxa"/>
            <w:tcBorders>
              <w:top w:val="single" w:sz="4" w:space="0" w:color="auto"/>
            </w:tcBorders>
            <w:vAlign w:val="center"/>
          </w:tcPr>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①</w:t>
            </w:r>
            <w:r w:rsidRPr="00004F22">
              <w:rPr>
                <w:rFonts w:hint="eastAsia"/>
                <w:kern w:val="0"/>
                <w:szCs w:val="21"/>
              </w:rPr>
              <w:tab/>
              <w:t>UML</w:t>
            </w:r>
            <w:r w:rsidRPr="00004F22">
              <w:rPr>
                <w:rFonts w:hint="eastAsia"/>
                <w:kern w:val="0"/>
                <w:szCs w:val="21"/>
              </w:rPr>
              <w:t>概述（了解）</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②</w:t>
            </w:r>
            <w:r w:rsidRPr="00004F22">
              <w:rPr>
                <w:rFonts w:hint="eastAsia"/>
                <w:kern w:val="0"/>
                <w:szCs w:val="21"/>
              </w:rPr>
              <w:tab/>
            </w:r>
            <w:r w:rsidRPr="00004F22">
              <w:rPr>
                <w:rFonts w:hint="eastAsia"/>
                <w:kern w:val="0"/>
                <w:szCs w:val="21"/>
              </w:rPr>
              <w:t>用例模型（熟练掌握）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③</w:t>
            </w:r>
            <w:r w:rsidRPr="00004F22">
              <w:rPr>
                <w:rFonts w:hint="eastAsia"/>
                <w:kern w:val="0"/>
                <w:szCs w:val="21"/>
              </w:rPr>
              <w:tab/>
            </w:r>
            <w:r w:rsidRPr="00004F22">
              <w:rPr>
                <w:rFonts w:hint="eastAsia"/>
                <w:kern w:val="0"/>
                <w:szCs w:val="21"/>
              </w:rPr>
              <w:t>建立静态模型（熟练掌握）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④</w:t>
            </w:r>
            <w:r w:rsidRPr="00004F22">
              <w:rPr>
                <w:rFonts w:hint="eastAsia"/>
                <w:kern w:val="0"/>
                <w:szCs w:val="21"/>
              </w:rPr>
              <w:tab/>
            </w:r>
            <w:r w:rsidRPr="00004F22">
              <w:rPr>
                <w:rFonts w:hint="eastAsia"/>
                <w:kern w:val="0"/>
                <w:szCs w:val="21"/>
              </w:rPr>
              <w:t>建立动态模型（掌握）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⑤</w:t>
            </w:r>
            <w:r w:rsidRPr="00004F22">
              <w:rPr>
                <w:rFonts w:hint="eastAsia"/>
                <w:kern w:val="0"/>
                <w:szCs w:val="21"/>
              </w:rPr>
              <w:tab/>
            </w:r>
            <w:r w:rsidRPr="00004F22">
              <w:rPr>
                <w:rFonts w:hint="eastAsia"/>
                <w:kern w:val="0"/>
                <w:szCs w:val="21"/>
              </w:rPr>
              <w:t>实现模型（了解）</w:t>
            </w:r>
          </w:p>
        </w:tc>
        <w:tc>
          <w:tcPr>
            <w:tcW w:w="709" w:type="dxa"/>
            <w:tcBorders>
              <w:top w:val="single" w:sz="4" w:space="0" w:color="auto"/>
            </w:tcBorders>
            <w:vAlign w:val="center"/>
          </w:tcPr>
          <w:p w:rsidR="005A71CF" w:rsidRPr="00004F22" w:rsidRDefault="007174A4">
            <w:pPr>
              <w:autoSpaceDE w:val="0"/>
              <w:autoSpaceDN w:val="0"/>
              <w:adjustRightInd w:val="0"/>
              <w:snapToGrid w:val="0"/>
              <w:spacing w:line="300" w:lineRule="auto"/>
              <w:jc w:val="center"/>
              <w:rPr>
                <w:kern w:val="0"/>
                <w:szCs w:val="21"/>
              </w:rPr>
            </w:pPr>
            <w:r w:rsidRPr="00004F22">
              <w:rPr>
                <w:rFonts w:hint="eastAsia"/>
                <w:kern w:val="0"/>
                <w:szCs w:val="21"/>
              </w:rPr>
              <w:t>8</w:t>
            </w:r>
          </w:p>
        </w:tc>
        <w:tc>
          <w:tcPr>
            <w:tcW w:w="1276" w:type="dxa"/>
            <w:tcBorders>
              <w:top w:val="single" w:sz="4" w:space="0" w:color="auto"/>
            </w:tcBorders>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教学目标</w:t>
            </w:r>
            <w:r w:rsidRPr="00004F22">
              <w:rPr>
                <w:kern w:val="0"/>
                <w:szCs w:val="21"/>
              </w:rPr>
              <w:t>3</w:t>
            </w:r>
          </w:p>
        </w:tc>
      </w:tr>
      <w:tr w:rsidR="005A71CF" w:rsidRPr="00004F22">
        <w:trPr>
          <w:trHeight w:val="1822"/>
        </w:trPr>
        <w:tc>
          <w:tcPr>
            <w:tcW w:w="1352" w:type="dxa"/>
            <w:vAlign w:val="center"/>
          </w:tcPr>
          <w:p w:rsidR="005A71CF" w:rsidRPr="00004F22" w:rsidRDefault="007174A4">
            <w:pPr>
              <w:spacing w:line="360" w:lineRule="exact"/>
              <w:jc w:val="center"/>
              <w:rPr>
                <w:szCs w:val="21"/>
              </w:rPr>
            </w:pPr>
            <w:r w:rsidRPr="00004F22">
              <w:rPr>
                <w:rFonts w:hint="eastAsia"/>
                <w:szCs w:val="21"/>
              </w:rPr>
              <w:t>5</w:t>
            </w:r>
          </w:p>
        </w:tc>
        <w:tc>
          <w:tcPr>
            <w:tcW w:w="1875" w:type="dxa"/>
            <w:vAlign w:val="center"/>
          </w:tcPr>
          <w:p w:rsidR="005A71CF" w:rsidRPr="00004F22" w:rsidRDefault="007174A4">
            <w:pPr>
              <w:adjustRightInd w:val="0"/>
              <w:snapToGrid w:val="0"/>
              <w:spacing w:line="300" w:lineRule="auto"/>
              <w:rPr>
                <w:szCs w:val="21"/>
              </w:rPr>
            </w:pPr>
            <w:r w:rsidRPr="00004F22">
              <w:rPr>
                <w:rFonts w:ascii="宋体" w:hAnsi="宋体" w:cs="宋体" w:hint="eastAsia"/>
                <w:kern w:val="0"/>
                <w:szCs w:val="21"/>
              </w:rPr>
              <w:t>软件测试</w:t>
            </w:r>
          </w:p>
        </w:tc>
        <w:tc>
          <w:tcPr>
            <w:tcW w:w="4252" w:type="dxa"/>
            <w:vAlign w:val="center"/>
          </w:tcPr>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①</w:t>
            </w:r>
            <w:r w:rsidRPr="00004F22">
              <w:rPr>
                <w:rFonts w:hint="eastAsia"/>
                <w:kern w:val="0"/>
                <w:szCs w:val="21"/>
              </w:rPr>
              <w:tab/>
            </w:r>
            <w:r w:rsidRPr="00004F22">
              <w:rPr>
                <w:rFonts w:hint="eastAsia"/>
                <w:kern w:val="0"/>
                <w:szCs w:val="21"/>
              </w:rPr>
              <w:t>软件测试的基本概念（掌握）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②</w:t>
            </w:r>
            <w:r w:rsidRPr="00004F22">
              <w:rPr>
                <w:rFonts w:hint="eastAsia"/>
                <w:kern w:val="0"/>
                <w:szCs w:val="21"/>
              </w:rPr>
              <w:tab/>
            </w:r>
            <w:proofErr w:type="gramStart"/>
            <w:r w:rsidRPr="00004F22">
              <w:rPr>
                <w:rFonts w:hint="eastAsia"/>
                <w:kern w:val="0"/>
                <w:szCs w:val="21"/>
              </w:rPr>
              <w:t>白盒法</w:t>
            </w:r>
            <w:proofErr w:type="gramEnd"/>
            <w:r w:rsidRPr="00004F22">
              <w:rPr>
                <w:rFonts w:hint="eastAsia"/>
                <w:kern w:val="0"/>
                <w:szCs w:val="21"/>
              </w:rPr>
              <w:t>测试（熟练掌握）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③</w:t>
            </w:r>
            <w:r w:rsidRPr="00004F22">
              <w:rPr>
                <w:rFonts w:hint="eastAsia"/>
                <w:kern w:val="0"/>
                <w:szCs w:val="21"/>
              </w:rPr>
              <w:tab/>
            </w:r>
            <w:proofErr w:type="gramStart"/>
            <w:r w:rsidRPr="00004F22">
              <w:rPr>
                <w:rFonts w:hint="eastAsia"/>
                <w:kern w:val="0"/>
                <w:szCs w:val="21"/>
              </w:rPr>
              <w:t>黑盒法测试</w:t>
            </w:r>
            <w:proofErr w:type="gramEnd"/>
            <w:r w:rsidRPr="00004F22">
              <w:rPr>
                <w:rFonts w:hint="eastAsia"/>
                <w:kern w:val="0"/>
                <w:szCs w:val="21"/>
              </w:rPr>
              <w:t>（熟练掌握）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④</w:t>
            </w:r>
            <w:r w:rsidRPr="00004F22">
              <w:rPr>
                <w:rFonts w:hint="eastAsia"/>
                <w:kern w:val="0"/>
                <w:szCs w:val="21"/>
              </w:rPr>
              <w:tab/>
            </w:r>
            <w:r w:rsidRPr="00004F22">
              <w:rPr>
                <w:rFonts w:hint="eastAsia"/>
                <w:kern w:val="0"/>
                <w:szCs w:val="21"/>
              </w:rPr>
              <w:t>软件测试的策略（掌握）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⑤</w:t>
            </w:r>
            <w:r w:rsidRPr="00004F22">
              <w:rPr>
                <w:rFonts w:hint="eastAsia"/>
                <w:kern w:val="0"/>
                <w:szCs w:val="21"/>
              </w:rPr>
              <w:tab/>
            </w:r>
            <w:r w:rsidRPr="00004F22">
              <w:rPr>
                <w:rFonts w:hint="eastAsia"/>
                <w:kern w:val="0"/>
                <w:szCs w:val="21"/>
              </w:rPr>
              <w:t>排错技术（掌握）</w:t>
            </w:r>
          </w:p>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⑥</w:t>
            </w:r>
            <w:r w:rsidRPr="00004F22">
              <w:rPr>
                <w:rFonts w:hint="eastAsia"/>
                <w:kern w:val="0"/>
                <w:szCs w:val="21"/>
              </w:rPr>
              <w:tab/>
            </w:r>
            <w:r w:rsidRPr="00004F22">
              <w:rPr>
                <w:rFonts w:hint="eastAsia"/>
                <w:kern w:val="0"/>
                <w:szCs w:val="21"/>
              </w:rPr>
              <w:t>面向对象的测试（了解）</w:t>
            </w:r>
          </w:p>
        </w:tc>
        <w:tc>
          <w:tcPr>
            <w:tcW w:w="709" w:type="dxa"/>
            <w:vAlign w:val="center"/>
          </w:tcPr>
          <w:p w:rsidR="005A71CF" w:rsidRPr="00004F22" w:rsidRDefault="007174A4">
            <w:pPr>
              <w:autoSpaceDE w:val="0"/>
              <w:autoSpaceDN w:val="0"/>
              <w:adjustRightInd w:val="0"/>
              <w:snapToGrid w:val="0"/>
              <w:spacing w:line="300" w:lineRule="auto"/>
              <w:jc w:val="center"/>
              <w:rPr>
                <w:kern w:val="0"/>
                <w:szCs w:val="21"/>
              </w:rPr>
            </w:pPr>
            <w:r w:rsidRPr="00004F22">
              <w:rPr>
                <w:rFonts w:hint="eastAsia"/>
                <w:kern w:val="0"/>
                <w:szCs w:val="21"/>
              </w:rPr>
              <w:t>6</w:t>
            </w:r>
          </w:p>
        </w:tc>
        <w:tc>
          <w:tcPr>
            <w:tcW w:w="1276" w:type="dxa"/>
            <w:vAlign w:val="center"/>
          </w:tcPr>
          <w:p w:rsidR="005A71CF" w:rsidRPr="00004F22" w:rsidRDefault="007174A4">
            <w:pPr>
              <w:autoSpaceDE w:val="0"/>
              <w:autoSpaceDN w:val="0"/>
              <w:adjustRightInd w:val="0"/>
              <w:spacing w:line="300" w:lineRule="auto"/>
              <w:jc w:val="center"/>
              <w:rPr>
                <w:kern w:val="0"/>
                <w:szCs w:val="21"/>
              </w:rPr>
            </w:pPr>
            <w:r w:rsidRPr="00004F22">
              <w:rPr>
                <w:rFonts w:hint="eastAsia"/>
                <w:kern w:val="0"/>
                <w:szCs w:val="21"/>
              </w:rPr>
              <w:t>教学目标</w:t>
            </w:r>
            <w:r w:rsidRPr="00004F22">
              <w:rPr>
                <w:kern w:val="0"/>
                <w:szCs w:val="21"/>
              </w:rPr>
              <w:t>2</w:t>
            </w:r>
          </w:p>
        </w:tc>
      </w:tr>
      <w:tr w:rsidR="005A71CF" w:rsidRPr="00004F22">
        <w:trPr>
          <w:trHeight w:val="926"/>
        </w:trPr>
        <w:tc>
          <w:tcPr>
            <w:tcW w:w="1352" w:type="dxa"/>
            <w:vAlign w:val="center"/>
          </w:tcPr>
          <w:p w:rsidR="005A71CF" w:rsidRPr="00004F22" w:rsidRDefault="007174A4">
            <w:pPr>
              <w:spacing w:line="360" w:lineRule="exact"/>
              <w:jc w:val="center"/>
              <w:rPr>
                <w:szCs w:val="21"/>
              </w:rPr>
            </w:pPr>
            <w:r w:rsidRPr="00004F22">
              <w:rPr>
                <w:rFonts w:hint="eastAsia"/>
                <w:szCs w:val="21"/>
              </w:rPr>
              <w:lastRenderedPageBreak/>
              <w:t>6</w:t>
            </w:r>
          </w:p>
        </w:tc>
        <w:tc>
          <w:tcPr>
            <w:tcW w:w="1875" w:type="dxa"/>
            <w:vAlign w:val="center"/>
          </w:tcPr>
          <w:p w:rsidR="005A71CF" w:rsidRPr="00004F22" w:rsidRDefault="007174A4">
            <w:pPr>
              <w:adjustRightInd w:val="0"/>
              <w:snapToGrid w:val="0"/>
              <w:spacing w:line="300" w:lineRule="auto"/>
              <w:rPr>
                <w:szCs w:val="21"/>
              </w:rPr>
            </w:pPr>
            <w:r w:rsidRPr="00004F22">
              <w:rPr>
                <w:rFonts w:ascii="宋体" w:hAnsi="宋体" w:cs="宋体" w:hint="eastAsia"/>
                <w:kern w:val="0"/>
                <w:szCs w:val="21"/>
              </w:rPr>
              <w:t>软件工具与集成化环境简介</w:t>
            </w:r>
          </w:p>
        </w:tc>
        <w:tc>
          <w:tcPr>
            <w:tcW w:w="4252" w:type="dxa"/>
            <w:vAlign w:val="center"/>
          </w:tcPr>
          <w:p w:rsidR="005A71CF" w:rsidRPr="00004F22" w:rsidRDefault="007174A4">
            <w:pPr>
              <w:autoSpaceDE w:val="0"/>
              <w:autoSpaceDN w:val="0"/>
              <w:adjustRightInd w:val="0"/>
              <w:snapToGrid w:val="0"/>
              <w:spacing w:line="300" w:lineRule="auto"/>
              <w:rPr>
                <w:kern w:val="0"/>
                <w:szCs w:val="21"/>
              </w:rPr>
            </w:pPr>
            <w:r w:rsidRPr="00004F22">
              <w:rPr>
                <w:rFonts w:hint="eastAsia"/>
                <w:kern w:val="0"/>
                <w:szCs w:val="21"/>
              </w:rPr>
              <w:t>①</w:t>
            </w:r>
            <w:r w:rsidRPr="00004F22">
              <w:rPr>
                <w:rFonts w:hint="eastAsia"/>
                <w:kern w:val="0"/>
                <w:szCs w:val="21"/>
              </w:rPr>
              <w:t xml:space="preserve"> CASE</w:t>
            </w:r>
            <w:r w:rsidRPr="00004F22">
              <w:rPr>
                <w:rFonts w:hint="eastAsia"/>
                <w:kern w:val="0"/>
                <w:szCs w:val="21"/>
              </w:rPr>
              <w:t>的基本概念、</w:t>
            </w:r>
            <w:r w:rsidRPr="00004F22">
              <w:rPr>
                <w:rFonts w:hint="eastAsia"/>
                <w:kern w:val="0"/>
                <w:szCs w:val="21"/>
              </w:rPr>
              <w:t>CASE</w:t>
            </w:r>
            <w:r w:rsidRPr="00004F22">
              <w:rPr>
                <w:rFonts w:hint="eastAsia"/>
                <w:kern w:val="0"/>
                <w:szCs w:val="21"/>
              </w:rPr>
              <w:t>技术、软件开发环境（了解）</w:t>
            </w:r>
          </w:p>
          <w:p w:rsidR="005A71CF" w:rsidRPr="00004F22" w:rsidRDefault="007174A4">
            <w:pPr>
              <w:autoSpaceDE w:val="0"/>
              <w:autoSpaceDN w:val="0"/>
              <w:adjustRightInd w:val="0"/>
              <w:snapToGrid w:val="0"/>
              <w:spacing w:line="300" w:lineRule="auto"/>
              <w:rPr>
                <w:b/>
                <w:kern w:val="0"/>
                <w:szCs w:val="21"/>
              </w:rPr>
            </w:pPr>
            <w:r w:rsidRPr="00004F22">
              <w:rPr>
                <w:rFonts w:hint="eastAsia"/>
                <w:kern w:val="0"/>
                <w:szCs w:val="21"/>
              </w:rPr>
              <w:t>②</w:t>
            </w:r>
            <w:r w:rsidRPr="00004F22">
              <w:rPr>
                <w:rFonts w:hint="eastAsia"/>
                <w:kern w:val="0"/>
                <w:szCs w:val="21"/>
              </w:rPr>
              <w:t xml:space="preserve"> </w:t>
            </w:r>
            <w:r w:rsidRPr="00004F22">
              <w:rPr>
                <w:rFonts w:hint="eastAsia"/>
                <w:kern w:val="0"/>
                <w:szCs w:val="21"/>
              </w:rPr>
              <w:t>统一数据管理软件平台（</w:t>
            </w:r>
            <w:r w:rsidRPr="00004F22">
              <w:rPr>
                <w:rFonts w:hint="eastAsia"/>
                <w:kern w:val="0"/>
                <w:szCs w:val="21"/>
              </w:rPr>
              <w:t>UDSM</w:t>
            </w:r>
            <w:r w:rsidRPr="00004F22">
              <w:rPr>
                <w:rFonts w:hint="eastAsia"/>
                <w:kern w:val="0"/>
                <w:szCs w:val="21"/>
              </w:rPr>
              <w:t>）的使用（掌握）</w:t>
            </w:r>
          </w:p>
        </w:tc>
        <w:tc>
          <w:tcPr>
            <w:tcW w:w="709" w:type="dxa"/>
            <w:vAlign w:val="center"/>
          </w:tcPr>
          <w:p w:rsidR="005A71CF" w:rsidRPr="00004F22" w:rsidRDefault="007174A4">
            <w:pPr>
              <w:autoSpaceDE w:val="0"/>
              <w:autoSpaceDN w:val="0"/>
              <w:adjustRightInd w:val="0"/>
              <w:snapToGrid w:val="0"/>
              <w:spacing w:line="300" w:lineRule="auto"/>
              <w:jc w:val="center"/>
              <w:rPr>
                <w:kern w:val="0"/>
                <w:szCs w:val="21"/>
              </w:rPr>
            </w:pPr>
            <w:r w:rsidRPr="00004F22">
              <w:rPr>
                <w:rFonts w:hint="eastAsia"/>
                <w:kern w:val="0"/>
                <w:szCs w:val="21"/>
              </w:rPr>
              <w:t>2</w:t>
            </w:r>
          </w:p>
        </w:tc>
        <w:tc>
          <w:tcPr>
            <w:tcW w:w="1276" w:type="dxa"/>
            <w:vAlign w:val="center"/>
          </w:tcPr>
          <w:p w:rsidR="005A71CF" w:rsidRPr="00004F22" w:rsidRDefault="007174A4">
            <w:pPr>
              <w:autoSpaceDE w:val="0"/>
              <w:autoSpaceDN w:val="0"/>
              <w:adjustRightInd w:val="0"/>
              <w:snapToGrid w:val="0"/>
              <w:spacing w:line="300" w:lineRule="auto"/>
              <w:jc w:val="center"/>
              <w:rPr>
                <w:kern w:val="0"/>
                <w:szCs w:val="21"/>
              </w:rPr>
            </w:pPr>
            <w:r w:rsidRPr="00004F22">
              <w:rPr>
                <w:rFonts w:hint="eastAsia"/>
                <w:kern w:val="0"/>
                <w:szCs w:val="21"/>
              </w:rPr>
              <w:t>教学目标</w:t>
            </w:r>
            <w:r w:rsidRPr="00004F22">
              <w:rPr>
                <w:kern w:val="0"/>
                <w:szCs w:val="21"/>
              </w:rPr>
              <w:t>3</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rsidP="007174A4">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0"/>
        <w:gridCol w:w="1154"/>
        <w:gridCol w:w="6806"/>
      </w:tblGrid>
      <w:tr w:rsidR="005A71CF">
        <w:trPr>
          <w:trHeight w:val="393"/>
        </w:trPr>
        <w:tc>
          <w:tcPr>
            <w:tcW w:w="1740"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740" w:type="dxa"/>
            <w:vAlign w:val="center"/>
          </w:tcPr>
          <w:p w:rsidR="005A71CF" w:rsidRDefault="007174A4">
            <w:pPr>
              <w:autoSpaceDE w:val="0"/>
              <w:autoSpaceDN w:val="0"/>
              <w:adjustRightInd w:val="0"/>
              <w:spacing w:line="360" w:lineRule="exact"/>
              <w:jc w:val="center"/>
              <w:rPr>
                <w:szCs w:val="24"/>
              </w:rPr>
            </w:pPr>
            <w:r>
              <w:rPr>
                <w:rFonts w:hint="eastAsia"/>
                <w:szCs w:val="24"/>
              </w:rPr>
              <w:t>平时成绩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5A71CF">
            <w:pPr>
              <w:autoSpaceDE w:val="0"/>
              <w:autoSpaceDN w:val="0"/>
              <w:adjustRightInd w:val="0"/>
              <w:spacing w:line="360" w:lineRule="exact"/>
              <w:jc w:val="left"/>
              <w:rPr>
                <w:szCs w:val="24"/>
              </w:rPr>
            </w:pPr>
          </w:p>
        </w:tc>
      </w:tr>
      <w:tr w:rsidR="005A71CF">
        <w:tc>
          <w:tcPr>
            <w:tcW w:w="1740" w:type="dxa"/>
            <w:vAlign w:val="center"/>
          </w:tcPr>
          <w:p w:rsidR="005A71CF" w:rsidRDefault="007174A4">
            <w:pPr>
              <w:autoSpaceDE w:val="0"/>
              <w:autoSpaceDN w:val="0"/>
              <w:adjustRightInd w:val="0"/>
              <w:spacing w:line="360" w:lineRule="exact"/>
              <w:jc w:val="center"/>
              <w:rPr>
                <w:szCs w:val="24"/>
              </w:rPr>
            </w:pPr>
            <w:r>
              <w:rPr>
                <w:rFonts w:hint="eastAsia"/>
                <w:szCs w:val="24"/>
              </w:rPr>
              <w:t>设计文档</w:t>
            </w:r>
          </w:p>
        </w:tc>
        <w:tc>
          <w:tcPr>
            <w:tcW w:w="1154" w:type="dxa"/>
            <w:vAlign w:val="center"/>
          </w:tcPr>
          <w:p w:rsidR="005A71CF" w:rsidRDefault="007174A4">
            <w:pPr>
              <w:autoSpaceDE w:val="0"/>
              <w:autoSpaceDN w:val="0"/>
              <w:adjustRightInd w:val="0"/>
              <w:spacing w:line="360" w:lineRule="exact"/>
              <w:jc w:val="center"/>
              <w:rPr>
                <w:szCs w:val="24"/>
              </w:rPr>
            </w:pPr>
            <w:r>
              <w:rPr>
                <w:szCs w:val="24"/>
              </w:rPr>
              <w:t>60</w:t>
            </w:r>
          </w:p>
        </w:tc>
        <w:tc>
          <w:tcPr>
            <w:tcW w:w="6806" w:type="dxa"/>
          </w:tcPr>
          <w:p w:rsidR="005A71CF" w:rsidRDefault="005A71CF">
            <w:pPr>
              <w:autoSpaceDE w:val="0"/>
              <w:autoSpaceDN w:val="0"/>
              <w:adjustRightInd w:val="0"/>
              <w:spacing w:line="360" w:lineRule="exact"/>
              <w:jc w:val="left"/>
              <w:rPr>
                <w:szCs w:val="24"/>
              </w:rPr>
            </w:pPr>
          </w:p>
        </w:tc>
      </w:tr>
      <w:tr w:rsidR="005A71CF">
        <w:tc>
          <w:tcPr>
            <w:tcW w:w="1740" w:type="dxa"/>
            <w:vAlign w:val="center"/>
          </w:tcPr>
          <w:p w:rsidR="005A71CF" w:rsidRDefault="007174A4">
            <w:pPr>
              <w:autoSpaceDE w:val="0"/>
              <w:autoSpaceDN w:val="0"/>
              <w:adjustRightInd w:val="0"/>
              <w:spacing w:line="360" w:lineRule="exact"/>
              <w:jc w:val="center"/>
              <w:rPr>
                <w:szCs w:val="24"/>
              </w:rPr>
            </w:pPr>
            <w:r>
              <w:rPr>
                <w:rFonts w:hint="eastAsia"/>
                <w:szCs w:val="24"/>
              </w:rPr>
              <w:t>UDSM</w:t>
            </w:r>
            <w:r>
              <w:rPr>
                <w:rFonts w:hint="eastAsia"/>
                <w:szCs w:val="24"/>
              </w:rPr>
              <w:t>平台使用</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pacing w:line="360" w:lineRule="exact"/>
        <w:jc w:val="left"/>
        <w:rPr>
          <w:kern w:val="0"/>
          <w:sz w:val="18"/>
          <w:szCs w:val="24"/>
        </w:rPr>
      </w:pPr>
      <w:r>
        <w:rPr>
          <w:kern w:val="0"/>
          <w:sz w:val="18"/>
          <w:szCs w:val="24"/>
        </w:rPr>
        <w:t>本课程考核办法具体要求如下：</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r>
              <w:rPr>
                <w:rFonts w:hint="eastAsia"/>
                <w:kern w:val="0"/>
                <w:szCs w:val="24"/>
              </w:rPr>
              <w:t>丁一军</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kern w:val="0"/>
                <w:szCs w:val="24"/>
              </w:rPr>
              <w:t xml:space="preserve"> </w:t>
            </w:r>
            <w:proofErr w:type="gramStart"/>
            <w:r>
              <w:rPr>
                <w:rFonts w:hint="eastAsia"/>
                <w:kern w:val="0"/>
                <w:szCs w:val="24"/>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adjustRightInd w:val="0"/>
        <w:snapToGrid w:val="0"/>
        <w:spacing w:beforeLines="50" w:before="156" w:afterLines="50" w:after="156" w:line="360" w:lineRule="auto"/>
        <w:jc w:val="center"/>
        <w:rPr>
          <w:rFonts w:eastAsia="黑体"/>
          <w:kern w:val="0"/>
          <w:sz w:val="30"/>
          <w:szCs w:val="30"/>
        </w:rPr>
      </w:pPr>
    </w:p>
    <w:p w:rsidR="00DC2FB4" w:rsidRDefault="00DC2FB4">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76" w:name="_Toc10617350"/>
      <w:r>
        <w:rPr>
          <w:rFonts w:eastAsia="黑体"/>
          <w:kern w:val="0"/>
          <w:sz w:val="30"/>
          <w:szCs w:val="30"/>
        </w:rPr>
        <w:lastRenderedPageBreak/>
        <w:t>《</w:t>
      </w:r>
      <w:r>
        <w:rPr>
          <w:rFonts w:ascii="黑体" w:eastAsia="黑体" w:hint="eastAsia"/>
          <w:b/>
          <w:bCs/>
          <w:sz w:val="32"/>
          <w:szCs w:val="32"/>
        </w:rPr>
        <w:t>软件工程</w:t>
      </w:r>
      <w:r>
        <w:rPr>
          <w:rFonts w:eastAsia="黑体"/>
          <w:kern w:val="0"/>
          <w:sz w:val="30"/>
          <w:szCs w:val="30"/>
        </w:rPr>
        <w:t>》教学大纲</w:t>
      </w:r>
      <w:bookmarkEnd w:id="76"/>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课程编号</w:t>
            </w:r>
          </w:p>
        </w:tc>
        <w:tc>
          <w:tcPr>
            <w:tcW w:w="7546" w:type="dxa"/>
            <w:vAlign w:val="center"/>
          </w:tcPr>
          <w:p w:rsidR="005A71CF" w:rsidRPr="000C794E" w:rsidRDefault="007174A4">
            <w:pPr>
              <w:autoSpaceDE w:val="0"/>
              <w:autoSpaceDN w:val="0"/>
              <w:adjustRightInd w:val="0"/>
              <w:spacing w:line="360" w:lineRule="exact"/>
              <w:jc w:val="left"/>
              <w:rPr>
                <w:kern w:val="0"/>
                <w:szCs w:val="21"/>
              </w:rPr>
            </w:pPr>
            <w:r w:rsidRPr="000C794E">
              <w:rPr>
                <w:bCs/>
                <w:szCs w:val="21"/>
              </w:rPr>
              <w:t>1010002203</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课程中文名称</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bCs/>
                <w:szCs w:val="21"/>
              </w:rPr>
              <w:t>软件工程</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课程英文名称</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bCs/>
                <w:szCs w:val="21"/>
              </w:rPr>
              <w:t>Software Engineering</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课程类别</w:t>
            </w:r>
          </w:p>
        </w:tc>
        <w:tc>
          <w:tcPr>
            <w:tcW w:w="7546" w:type="dxa"/>
          </w:tcPr>
          <w:p w:rsidR="005A71CF" w:rsidRPr="000C794E" w:rsidRDefault="007B6D54">
            <w:pPr>
              <w:autoSpaceDE w:val="0"/>
              <w:autoSpaceDN w:val="0"/>
              <w:adjustRightInd w:val="0"/>
              <w:spacing w:line="360" w:lineRule="exact"/>
              <w:jc w:val="left"/>
              <w:rPr>
                <w:kern w:val="0"/>
                <w:szCs w:val="21"/>
              </w:rPr>
            </w:pPr>
            <w:r w:rsidRPr="007B6D54">
              <w:rPr>
                <w:rFonts w:hint="eastAsia"/>
                <w:kern w:val="0"/>
                <w:szCs w:val="21"/>
              </w:rPr>
              <w:t>专业与专业方向课程</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适用专业</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bCs/>
                <w:szCs w:val="21"/>
              </w:rPr>
              <w:t>物联网工程、网络工程专业</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开课学期</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szCs w:val="21"/>
              </w:rPr>
              <w:t>第</w:t>
            </w:r>
            <w:r w:rsidRPr="000C794E">
              <w:rPr>
                <w:rFonts w:hint="eastAsia"/>
                <w:szCs w:val="21"/>
              </w:rPr>
              <w:t xml:space="preserve"> 6 </w:t>
            </w:r>
            <w:r w:rsidRPr="000C794E">
              <w:rPr>
                <w:rFonts w:hint="eastAsia"/>
                <w:szCs w:val="21"/>
              </w:rPr>
              <w:t>学期</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总</w:t>
            </w:r>
            <w:r w:rsidRPr="000C794E">
              <w:rPr>
                <w:kern w:val="0"/>
                <w:szCs w:val="21"/>
              </w:rPr>
              <w:t xml:space="preserve"> </w:t>
            </w:r>
            <w:r w:rsidRPr="000C794E">
              <w:rPr>
                <w:kern w:val="0"/>
                <w:szCs w:val="21"/>
              </w:rPr>
              <w:t>学</w:t>
            </w:r>
            <w:r w:rsidRPr="000C794E">
              <w:rPr>
                <w:kern w:val="0"/>
                <w:szCs w:val="21"/>
              </w:rPr>
              <w:t xml:space="preserve"> </w:t>
            </w:r>
            <w:r w:rsidRPr="000C794E">
              <w:rPr>
                <w:kern w:val="0"/>
                <w:szCs w:val="21"/>
              </w:rPr>
              <w:t>时</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szCs w:val="21"/>
              </w:rPr>
              <w:t xml:space="preserve">48 </w:t>
            </w:r>
            <w:r w:rsidRPr="000C794E">
              <w:rPr>
                <w:rFonts w:hint="eastAsia"/>
                <w:szCs w:val="21"/>
              </w:rPr>
              <w:t>学时</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总</w:t>
            </w:r>
            <w:r w:rsidRPr="000C794E">
              <w:rPr>
                <w:kern w:val="0"/>
                <w:szCs w:val="21"/>
              </w:rPr>
              <w:t xml:space="preserve"> </w:t>
            </w:r>
            <w:r w:rsidRPr="000C794E">
              <w:rPr>
                <w:kern w:val="0"/>
                <w:szCs w:val="21"/>
              </w:rPr>
              <w:t>学</w:t>
            </w:r>
            <w:r w:rsidRPr="000C794E">
              <w:rPr>
                <w:kern w:val="0"/>
                <w:szCs w:val="21"/>
              </w:rPr>
              <w:t xml:space="preserve"> </w:t>
            </w:r>
            <w:r w:rsidRPr="000C794E">
              <w:rPr>
                <w:kern w:val="0"/>
                <w:szCs w:val="21"/>
              </w:rPr>
              <w:t>分</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szCs w:val="21"/>
              </w:rPr>
              <w:t xml:space="preserve">3 </w:t>
            </w:r>
            <w:r w:rsidRPr="000C794E">
              <w:rPr>
                <w:rFonts w:hint="eastAsia"/>
                <w:szCs w:val="21"/>
              </w:rPr>
              <w:t>学分</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开课模式</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bCs/>
                <w:szCs w:val="21"/>
              </w:rPr>
              <w:t>选修</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先修课程</w:t>
            </w:r>
          </w:p>
        </w:tc>
        <w:tc>
          <w:tcPr>
            <w:tcW w:w="7546" w:type="dxa"/>
          </w:tcPr>
          <w:p w:rsidR="005A71CF" w:rsidRPr="000C794E" w:rsidRDefault="007174A4">
            <w:pPr>
              <w:autoSpaceDE w:val="0"/>
              <w:autoSpaceDN w:val="0"/>
              <w:adjustRightInd w:val="0"/>
              <w:spacing w:line="360" w:lineRule="exact"/>
              <w:jc w:val="left"/>
              <w:rPr>
                <w:kern w:val="0"/>
                <w:szCs w:val="21"/>
              </w:rPr>
            </w:pPr>
            <w:r w:rsidRPr="000C794E">
              <w:rPr>
                <w:rFonts w:hint="eastAsia"/>
                <w:bCs/>
                <w:szCs w:val="21"/>
              </w:rPr>
              <w:t>程序设计基础、高级程序设计、数据结构与算法、数据库原理</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课程简介</w:t>
            </w:r>
          </w:p>
        </w:tc>
        <w:tc>
          <w:tcPr>
            <w:tcW w:w="7546" w:type="dxa"/>
          </w:tcPr>
          <w:p w:rsidR="005A71CF" w:rsidRPr="000C794E" w:rsidRDefault="007174A4">
            <w:pPr>
              <w:widowControl/>
              <w:spacing w:line="360" w:lineRule="auto"/>
              <w:ind w:firstLine="480"/>
              <w:rPr>
                <w:rFonts w:ascii="宋体" w:hAnsi="宋体" w:cs="宋体"/>
                <w:kern w:val="0"/>
                <w:szCs w:val="21"/>
              </w:rPr>
            </w:pPr>
            <w:r w:rsidRPr="000C794E">
              <w:rPr>
                <w:rFonts w:ascii="宋体" w:hAnsi="宋体" w:cs="宋体" w:hint="eastAsia"/>
                <w:kern w:val="0"/>
                <w:szCs w:val="21"/>
              </w:rPr>
              <w:t>软件工程是物联网工程、网络工程的专业选修课，是指导学生按照工程化、标准化和规范化的方法开发大型软件系统的一门课程。通过本课程的学习，学生能够掌握现代软件设计与开发的基本原理、方法和技术；了解和掌握目前主流的软件流程管理办法；培养团队合作意识和交流方法；了解软件项目管理和软件维护等方面的知识。</w:t>
            </w:r>
          </w:p>
          <w:p w:rsidR="005A71CF" w:rsidRPr="000C794E" w:rsidRDefault="005A71CF">
            <w:pPr>
              <w:autoSpaceDE w:val="0"/>
              <w:autoSpaceDN w:val="0"/>
              <w:adjustRightInd w:val="0"/>
              <w:snapToGrid w:val="0"/>
              <w:spacing w:line="300" w:lineRule="auto"/>
              <w:jc w:val="left"/>
              <w:rPr>
                <w:kern w:val="0"/>
                <w:szCs w:val="21"/>
              </w:rPr>
            </w:pP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建议教材</w:t>
            </w:r>
          </w:p>
        </w:tc>
        <w:tc>
          <w:tcPr>
            <w:tcW w:w="7546" w:type="dxa"/>
          </w:tcPr>
          <w:p w:rsidR="005A71CF" w:rsidRPr="000C794E" w:rsidRDefault="007174A4">
            <w:pPr>
              <w:autoSpaceDE w:val="0"/>
              <w:autoSpaceDN w:val="0"/>
              <w:adjustRightInd w:val="0"/>
              <w:snapToGrid w:val="0"/>
              <w:spacing w:line="300" w:lineRule="auto"/>
              <w:jc w:val="left"/>
              <w:rPr>
                <w:kern w:val="0"/>
                <w:szCs w:val="21"/>
              </w:rPr>
            </w:pPr>
            <w:r w:rsidRPr="000C794E">
              <w:rPr>
                <w:rFonts w:hint="eastAsia"/>
                <w:szCs w:val="21"/>
              </w:rPr>
              <w:t>邹欣</w:t>
            </w:r>
            <w:r w:rsidRPr="000C794E">
              <w:rPr>
                <w:rFonts w:hint="eastAsia"/>
                <w:szCs w:val="21"/>
              </w:rPr>
              <w:t xml:space="preserve"> </w:t>
            </w:r>
            <w:r w:rsidRPr="000C794E">
              <w:rPr>
                <w:rFonts w:hint="eastAsia"/>
                <w:szCs w:val="21"/>
              </w:rPr>
              <w:t>《构建之法——现代软件工程（第二版）》</w:t>
            </w:r>
            <w:r w:rsidRPr="000C794E">
              <w:rPr>
                <w:rFonts w:hint="eastAsia"/>
                <w:szCs w:val="21"/>
              </w:rPr>
              <w:t xml:space="preserve"> </w:t>
            </w:r>
            <w:r w:rsidRPr="000C794E">
              <w:rPr>
                <w:rFonts w:hint="eastAsia"/>
                <w:szCs w:val="21"/>
              </w:rPr>
              <w:t>人民邮电版社</w:t>
            </w:r>
            <w:r w:rsidRPr="000C794E">
              <w:rPr>
                <w:rFonts w:hint="eastAsia"/>
                <w:szCs w:val="21"/>
              </w:rPr>
              <w:t xml:space="preserve"> 2015.7</w:t>
            </w:r>
          </w:p>
        </w:tc>
      </w:tr>
      <w:tr w:rsidR="005A71CF" w:rsidRPr="000C794E">
        <w:tc>
          <w:tcPr>
            <w:tcW w:w="1908" w:type="dxa"/>
            <w:vAlign w:val="center"/>
          </w:tcPr>
          <w:p w:rsidR="005A71CF" w:rsidRPr="000C794E" w:rsidRDefault="007174A4">
            <w:pPr>
              <w:autoSpaceDE w:val="0"/>
              <w:autoSpaceDN w:val="0"/>
              <w:adjustRightInd w:val="0"/>
              <w:spacing w:line="360" w:lineRule="exact"/>
              <w:jc w:val="center"/>
              <w:rPr>
                <w:kern w:val="0"/>
                <w:szCs w:val="21"/>
              </w:rPr>
            </w:pPr>
            <w:r w:rsidRPr="000C794E">
              <w:rPr>
                <w:kern w:val="0"/>
                <w:szCs w:val="21"/>
              </w:rPr>
              <w:t>参考资料</w:t>
            </w:r>
          </w:p>
        </w:tc>
        <w:tc>
          <w:tcPr>
            <w:tcW w:w="7546" w:type="dxa"/>
          </w:tcPr>
          <w:p w:rsidR="005A71CF" w:rsidRPr="000C794E" w:rsidRDefault="007174A4">
            <w:pPr>
              <w:widowControl/>
              <w:spacing w:line="360" w:lineRule="auto"/>
              <w:jc w:val="left"/>
              <w:rPr>
                <w:szCs w:val="21"/>
              </w:rPr>
            </w:pPr>
            <w:r w:rsidRPr="000C794E">
              <w:rPr>
                <w:rFonts w:hint="eastAsia"/>
                <w:szCs w:val="21"/>
              </w:rPr>
              <w:t>[1]</w:t>
            </w:r>
            <w:r w:rsidRPr="000C794E">
              <w:rPr>
                <w:szCs w:val="21"/>
              </w:rPr>
              <w:t xml:space="preserve">Shari Lawrence </w:t>
            </w:r>
            <w:proofErr w:type="spellStart"/>
            <w:r w:rsidRPr="000C794E">
              <w:rPr>
                <w:szCs w:val="21"/>
              </w:rPr>
              <w:t>Pfleeger</w:t>
            </w:r>
            <w:proofErr w:type="spellEnd"/>
            <w:r w:rsidRPr="000C794E">
              <w:rPr>
                <w:szCs w:val="21"/>
              </w:rPr>
              <w:t xml:space="preserve"> </w:t>
            </w:r>
            <w:r w:rsidRPr="000C794E">
              <w:rPr>
                <w:szCs w:val="21"/>
              </w:rPr>
              <w:t>等著</w:t>
            </w:r>
            <w:r w:rsidRPr="000C794E">
              <w:rPr>
                <w:rFonts w:hint="eastAsia"/>
                <w:szCs w:val="21"/>
              </w:rPr>
              <w:t xml:space="preserve"> </w:t>
            </w:r>
            <w:r w:rsidRPr="000C794E">
              <w:rPr>
                <w:rFonts w:hint="eastAsia"/>
                <w:szCs w:val="21"/>
              </w:rPr>
              <w:t>杨</w:t>
            </w:r>
            <w:proofErr w:type="gramStart"/>
            <w:r w:rsidRPr="000C794E">
              <w:rPr>
                <w:rFonts w:hint="eastAsia"/>
                <w:szCs w:val="21"/>
              </w:rPr>
              <w:t>卫东译</w:t>
            </w:r>
            <w:proofErr w:type="gramEnd"/>
            <w:r w:rsidRPr="000C794E">
              <w:rPr>
                <w:rFonts w:hint="eastAsia"/>
                <w:szCs w:val="21"/>
              </w:rPr>
              <w:t xml:space="preserve"> </w:t>
            </w:r>
            <w:r w:rsidRPr="000C794E">
              <w:rPr>
                <w:rFonts w:hint="eastAsia"/>
                <w:szCs w:val="21"/>
              </w:rPr>
              <w:t>《软件工程</w:t>
            </w:r>
            <w:r w:rsidRPr="000C794E">
              <w:rPr>
                <w:rFonts w:hint="eastAsia"/>
                <w:szCs w:val="21"/>
              </w:rPr>
              <w:t xml:space="preserve"> - </w:t>
            </w:r>
            <w:r w:rsidRPr="000C794E">
              <w:rPr>
                <w:rFonts w:hint="eastAsia"/>
                <w:szCs w:val="21"/>
              </w:rPr>
              <w:t>理论与实践（第四版）》</w:t>
            </w:r>
            <w:r w:rsidRPr="000C794E">
              <w:rPr>
                <w:rFonts w:hint="eastAsia"/>
                <w:szCs w:val="21"/>
              </w:rPr>
              <w:t xml:space="preserve"> </w:t>
            </w:r>
            <w:r w:rsidRPr="000C794E">
              <w:rPr>
                <w:rFonts w:hint="eastAsia"/>
                <w:szCs w:val="21"/>
              </w:rPr>
              <w:t>人民邮电出版社</w:t>
            </w:r>
            <w:r w:rsidRPr="000C794E">
              <w:rPr>
                <w:rFonts w:hint="eastAsia"/>
                <w:szCs w:val="21"/>
              </w:rPr>
              <w:t xml:space="preserve"> 2010.1</w:t>
            </w:r>
            <w:r w:rsidRPr="000C794E">
              <w:rPr>
                <w:szCs w:val="21"/>
              </w:rPr>
              <w:t xml:space="preserve"> </w:t>
            </w:r>
          </w:p>
          <w:p w:rsidR="005A71CF" w:rsidRPr="000C794E" w:rsidRDefault="007174A4">
            <w:pPr>
              <w:adjustRightInd w:val="0"/>
              <w:snapToGrid w:val="0"/>
              <w:spacing w:line="300" w:lineRule="auto"/>
              <w:rPr>
                <w:b/>
                <w:bCs/>
                <w:szCs w:val="21"/>
              </w:rPr>
            </w:pPr>
            <w:r w:rsidRPr="000C794E">
              <w:rPr>
                <w:rFonts w:hint="eastAsia"/>
                <w:szCs w:val="21"/>
              </w:rPr>
              <w:t>[</w:t>
            </w:r>
            <w:proofErr w:type="gramStart"/>
            <w:r w:rsidRPr="000C794E">
              <w:rPr>
                <w:rFonts w:hint="eastAsia"/>
                <w:szCs w:val="21"/>
              </w:rPr>
              <w:t>2]Roger</w:t>
            </w:r>
            <w:proofErr w:type="gramEnd"/>
            <w:r w:rsidRPr="000C794E">
              <w:rPr>
                <w:rFonts w:hint="eastAsia"/>
                <w:szCs w:val="21"/>
              </w:rPr>
              <w:t xml:space="preserve"> S. Pressman </w:t>
            </w:r>
            <w:r w:rsidRPr="000C794E">
              <w:rPr>
                <w:rFonts w:hint="eastAsia"/>
                <w:szCs w:val="21"/>
              </w:rPr>
              <w:t>著</w:t>
            </w:r>
            <w:r w:rsidRPr="000C794E">
              <w:rPr>
                <w:rFonts w:hint="eastAsia"/>
                <w:szCs w:val="21"/>
              </w:rPr>
              <w:t xml:space="preserve"> </w:t>
            </w:r>
            <w:r w:rsidRPr="000C794E">
              <w:rPr>
                <w:rFonts w:hint="eastAsia"/>
                <w:szCs w:val="21"/>
              </w:rPr>
              <w:t>《软件工程—实践者的研究方法》</w:t>
            </w:r>
            <w:r w:rsidRPr="000C794E">
              <w:rPr>
                <w:rFonts w:hint="eastAsia"/>
                <w:szCs w:val="21"/>
              </w:rPr>
              <w:t xml:space="preserve"> </w:t>
            </w:r>
            <w:r w:rsidRPr="000C794E">
              <w:rPr>
                <w:rFonts w:hint="eastAsia"/>
                <w:szCs w:val="21"/>
              </w:rPr>
              <w:t>机械工业出版社</w:t>
            </w:r>
            <w:r w:rsidRPr="000C794E">
              <w:rPr>
                <w:rFonts w:hint="eastAsia"/>
                <w:szCs w:val="21"/>
              </w:rPr>
              <w:t xml:space="preserve"> </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1.</w:t>
            </w:r>
            <w:r>
              <w:rPr>
                <w:rFonts w:ascii="宋体" w:hAnsi="宋体" w:cs="宋体" w:hint="eastAsia"/>
                <w:kern w:val="0"/>
                <w:szCs w:val="21"/>
              </w:rPr>
              <w:t xml:space="preserve"> 本课程主要指导学生如何按照工程化、标准化和规范化的方法开发高质量大型软件系统，学生通过理论学习和实际项目演练，可以学生具备基本的工程素质、科学素质和专业素质。</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2.</w:t>
            </w:r>
            <w:r>
              <w:rPr>
                <w:rFonts w:ascii="宋体" w:hAnsi="宋体" w:cs="宋体" w:hint="eastAsia"/>
                <w:kern w:val="0"/>
                <w:szCs w:val="21"/>
              </w:rPr>
              <w:t xml:space="preserve">  本课程主要内容涵盖了软件系统开发全流程的各重要环节和关键内容，包括需求分析、设计、实现、测试和维护等。</w:t>
            </w:r>
          </w:p>
        </w:tc>
      </w:tr>
      <w:tr w:rsidR="005A71CF">
        <w:trPr>
          <w:trHeight w:val="26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3.</w:t>
            </w:r>
            <w:r>
              <w:rPr>
                <w:rFonts w:ascii="宋体" w:hAnsi="宋体" w:cs="宋体" w:hint="eastAsia"/>
                <w:kern w:val="0"/>
                <w:szCs w:val="21"/>
              </w:rPr>
              <w:t xml:space="preserve"> 学生通过本课程的学习和实际项目操作，可以使学生掌握现代软件设计和开发的基本原理、方法和技术，明显提高学生解决实际问题的专业能力和工程能力。</w:t>
            </w:r>
          </w:p>
        </w:tc>
      </w:tr>
      <w:tr w:rsidR="005A71CF">
        <w:trPr>
          <w:trHeight w:val="26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4.</w:t>
            </w:r>
            <w:r>
              <w:rPr>
                <w:rFonts w:ascii="宋体" w:hAnsi="宋体" w:cs="宋体" w:hint="eastAsia"/>
                <w:kern w:val="0"/>
                <w:szCs w:val="21"/>
              </w:rPr>
              <w:t>本课程要求学生在学习过程中必须加入团队共同完成任务并承担相关工作，可以提高学生团队意识和交流能力。</w:t>
            </w:r>
          </w:p>
        </w:tc>
      </w:tr>
      <w:tr w:rsidR="005A71CF">
        <w:trPr>
          <w:trHeight w:val="26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5.</w:t>
            </w:r>
            <w:r>
              <w:rPr>
                <w:rFonts w:ascii="宋体" w:hAnsi="宋体" w:cs="宋体" w:hint="eastAsia"/>
                <w:kern w:val="0"/>
                <w:szCs w:val="21"/>
              </w:rPr>
              <w:t>本课程在教学过程中始终强调学生自主学习和创新能力的培养，鼓励学生采用最新的方法和技术实现各团队项目。</w:t>
            </w:r>
          </w:p>
        </w:tc>
      </w:tr>
    </w:tbl>
    <w:p w:rsidR="005A71CF" w:rsidRDefault="007174A4">
      <w:pPr>
        <w:numPr>
          <w:ilvl w:val="0"/>
          <w:numId w:val="25"/>
        </w:num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课程教学目标与毕业要求的对应关系</w:t>
      </w:r>
    </w:p>
    <w:p w:rsidR="00F23897" w:rsidRDefault="00F23897" w:rsidP="00F23897">
      <w:pPr>
        <w:pStyle w:val="a3"/>
      </w:pPr>
      <w:r>
        <w:rPr>
          <w:rFonts w:hint="eastAsia"/>
        </w:rPr>
        <w:t>1</w:t>
      </w:r>
      <w:r>
        <w:t xml:space="preserve">. </w:t>
      </w:r>
      <w:r>
        <w:rPr>
          <w:rFonts w:hint="eastAsia"/>
        </w:rPr>
        <w:t>网络工程专业</w:t>
      </w:r>
    </w:p>
    <w:p w:rsidR="005A71CF" w:rsidRDefault="007174A4" w:rsidP="00DC2FB4">
      <w:pPr>
        <w:pStyle w:val="3"/>
        <w:ind w:firstLine="420"/>
        <w:rPr>
          <w:sz w:val="21"/>
          <w:szCs w:val="21"/>
        </w:rPr>
      </w:pPr>
      <w:r w:rsidRPr="000C794E">
        <w:rPr>
          <w:rFonts w:hint="eastAsia"/>
          <w:sz w:val="21"/>
          <w:szCs w:val="21"/>
        </w:rPr>
        <w:t>无。</w:t>
      </w:r>
    </w:p>
    <w:p w:rsidR="00F23897" w:rsidRDefault="00F23897" w:rsidP="00F23897">
      <w:pPr>
        <w:pStyle w:val="3"/>
        <w:ind w:firstLineChars="0" w:firstLine="0"/>
        <w:rPr>
          <w:sz w:val="21"/>
          <w:szCs w:val="21"/>
        </w:rPr>
      </w:pPr>
      <w:r>
        <w:rPr>
          <w:rFonts w:hint="eastAsia"/>
          <w:sz w:val="21"/>
          <w:szCs w:val="21"/>
        </w:rPr>
        <w:t>2</w:t>
      </w:r>
      <w:r>
        <w:rPr>
          <w:sz w:val="21"/>
          <w:szCs w:val="21"/>
        </w:rPr>
        <w:t xml:space="preserve">. </w:t>
      </w:r>
      <w:r>
        <w:rPr>
          <w:rFonts w:hint="eastAsia"/>
          <w:sz w:val="21"/>
          <w:szCs w:val="21"/>
        </w:rPr>
        <w:t>物联网工程专业</w:t>
      </w:r>
    </w:p>
    <w:p w:rsidR="00F23897" w:rsidRPr="000C794E" w:rsidRDefault="00F23897" w:rsidP="00F23897">
      <w:pPr>
        <w:pStyle w:val="3"/>
        <w:ind w:firstLineChars="0" w:firstLine="0"/>
        <w:rPr>
          <w:rFonts w:hint="eastAsia"/>
          <w:sz w:val="21"/>
          <w:szCs w:val="21"/>
        </w:rPr>
      </w:pPr>
      <w:r>
        <w:rPr>
          <w:sz w:val="21"/>
          <w:szCs w:val="21"/>
        </w:rPr>
        <w:tab/>
      </w:r>
      <w:r>
        <w:rPr>
          <w:rFonts w:hint="eastAsia"/>
          <w:sz w:val="21"/>
          <w:szCs w:val="21"/>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trPr>
          <w:tblHeader/>
        </w:trPr>
        <w:tc>
          <w:tcPr>
            <w:tcW w:w="1352" w:type="dxa"/>
            <w:vAlign w:val="center"/>
          </w:tcPr>
          <w:p w:rsidR="005A71CF" w:rsidRPr="000C794E" w:rsidRDefault="007174A4" w:rsidP="00004F22">
            <w:pPr>
              <w:autoSpaceDE w:val="0"/>
              <w:autoSpaceDN w:val="0"/>
              <w:adjustRightInd w:val="0"/>
              <w:jc w:val="center"/>
              <w:rPr>
                <w:b/>
                <w:kern w:val="0"/>
                <w:szCs w:val="21"/>
              </w:rPr>
            </w:pPr>
            <w:r w:rsidRPr="000C794E">
              <w:rPr>
                <w:b/>
                <w:kern w:val="0"/>
                <w:szCs w:val="21"/>
              </w:rPr>
              <w:t>知识模块</w:t>
            </w:r>
          </w:p>
        </w:tc>
        <w:tc>
          <w:tcPr>
            <w:tcW w:w="2356" w:type="dxa"/>
            <w:vAlign w:val="center"/>
          </w:tcPr>
          <w:p w:rsidR="005A71CF" w:rsidRPr="000C794E" w:rsidRDefault="007174A4" w:rsidP="00004F22">
            <w:pPr>
              <w:autoSpaceDE w:val="0"/>
              <w:autoSpaceDN w:val="0"/>
              <w:adjustRightInd w:val="0"/>
              <w:jc w:val="center"/>
              <w:rPr>
                <w:b/>
                <w:kern w:val="0"/>
                <w:szCs w:val="21"/>
              </w:rPr>
            </w:pPr>
            <w:r w:rsidRPr="000C794E">
              <w:rPr>
                <w:b/>
                <w:kern w:val="0"/>
                <w:szCs w:val="21"/>
              </w:rPr>
              <w:t>知识点</w:t>
            </w:r>
          </w:p>
        </w:tc>
        <w:tc>
          <w:tcPr>
            <w:tcW w:w="3771" w:type="dxa"/>
            <w:vAlign w:val="center"/>
          </w:tcPr>
          <w:p w:rsidR="005A71CF" w:rsidRPr="000C794E" w:rsidRDefault="007174A4" w:rsidP="00004F22">
            <w:pPr>
              <w:autoSpaceDE w:val="0"/>
              <w:autoSpaceDN w:val="0"/>
              <w:adjustRightInd w:val="0"/>
              <w:jc w:val="center"/>
              <w:rPr>
                <w:b/>
                <w:kern w:val="0"/>
                <w:szCs w:val="21"/>
              </w:rPr>
            </w:pPr>
            <w:r w:rsidRPr="000C794E">
              <w:rPr>
                <w:b/>
                <w:kern w:val="0"/>
                <w:szCs w:val="21"/>
              </w:rPr>
              <w:t>教学要求</w:t>
            </w:r>
          </w:p>
        </w:tc>
        <w:tc>
          <w:tcPr>
            <w:tcW w:w="709" w:type="dxa"/>
            <w:vAlign w:val="center"/>
          </w:tcPr>
          <w:p w:rsidR="005A71CF" w:rsidRPr="000C794E" w:rsidRDefault="007174A4" w:rsidP="00004F22">
            <w:pPr>
              <w:autoSpaceDE w:val="0"/>
              <w:autoSpaceDN w:val="0"/>
              <w:adjustRightInd w:val="0"/>
              <w:jc w:val="center"/>
              <w:rPr>
                <w:b/>
                <w:kern w:val="0"/>
                <w:szCs w:val="21"/>
              </w:rPr>
            </w:pPr>
            <w:r w:rsidRPr="000C794E">
              <w:rPr>
                <w:b/>
                <w:kern w:val="0"/>
                <w:szCs w:val="21"/>
              </w:rPr>
              <w:t>计划学时</w:t>
            </w:r>
          </w:p>
        </w:tc>
        <w:tc>
          <w:tcPr>
            <w:tcW w:w="1276" w:type="dxa"/>
            <w:vAlign w:val="center"/>
          </w:tcPr>
          <w:p w:rsidR="005A71CF" w:rsidRPr="000C794E" w:rsidRDefault="007174A4" w:rsidP="00004F22">
            <w:pPr>
              <w:autoSpaceDE w:val="0"/>
              <w:autoSpaceDN w:val="0"/>
              <w:adjustRightInd w:val="0"/>
              <w:jc w:val="center"/>
              <w:rPr>
                <w:b/>
                <w:kern w:val="0"/>
                <w:szCs w:val="21"/>
              </w:rPr>
            </w:pPr>
            <w:r w:rsidRPr="000C794E">
              <w:rPr>
                <w:b/>
                <w:kern w:val="0"/>
                <w:szCs w:val="21"/>
              </w:rPr>
              <w:t>支撑</w:t>
            </w:r>
          </w:p>
          <w:p w:rsidR="005A71CF" w:rsidRPr="000C794E" w:rsidRDefault="007174A4" w:rsidP="00004F22">
            <w:pPr>
              <w:autoSpaceDE w:val="0"/>
              <w:autoSpaceDN w:val="0"/>
              <w:adjustRightInd w:val="0"/>
              <w:jc w:val="center"/>
              <w:rPr>
                <w:b/>
                <w:kern w:val="0"/>
                <w:szCs w:val="21"/>
              </w:rPr>
            </w:pPr>
            <w:r w:rsidRPr="000C794E">
              <w:rPr>
                <w:b/>
                <w:kern w:val="0"/>
                <w:szCs w:val="21"/>
              </w:rPr>
              <w:t>教学目标</w:t>
            </w:r>
          </w:p>
        </w:tc>
      </w:tr>
      <w:tr w:rsidR="005A71CF" w:rsidTr="00004F22">
        <w:trPr>
          <w:trHeight w:val="972"/>
        </w:trPr>
        <w:tc>
          <w:tcPr>
            <w:tcW w:w="1352" w:type="dxa"/>
            <w:vAlign w:val="center"/>
          </w:tcPr>
          <w:p w:rsidR="005A71CF" w:rsidRPr="000C794E" w:rsidRDefault="007174A4" w:rsidP="00004F22">
            <w:pPr>
              <w:autoSpaceDE w:val="0"/>
              <w:autoSpaceDN w:val="0"/>
              <w:adjustRightInd w:val="0"/>
              <w:jc w:val="center"/>
              <w:rPr>
                <w:kern w:val="0"/>
                <w:szCs w:val="21"/>
              </w:rPr>
            </w:pPr>
            <w:r w:rsidRPr="000C794E">
              <w:rPr>
                <w:rFonts w:hint="eastAsia"/>
                <w:kern w:val="0"/>
                <w:szCs w:val="21"/>
              </w:rPr>
              <w:t>1</w:t>
            </w:r>
          </w:p>
        </w:tc>
        <w:tc>
          <w:tcPr>
            <w:tcW w:w="2356" w:type="dxa"/>
            <w:vAlign w:val="center"/>
          </w:tcPr>
          <w:p w:rsidR="005A71CF" w:rsidRPr="000C794E" w:rsidRDefault="007174A4" w:rsidP="00004F22">
            <w:pPr>
              <w:widowControl/>
              <w:adjustRightInd w:val="0"/>
              <w:snapToGrid w:val="0"/>
              <w:jc w:val="left"/>
              <w:rPr>
                <w:kern w:val="0"/>
                <w:szCs w:val="21"/>
              </w:rPr>
            </w:pPr>
            <w:r w:rsidRPr="000C794E">
              <w:rPr>
                <w:rFonts w:ascii="宋体" w:hAnsi="宋体" w:cs="宋体" w:hint="eastAsia"/>
                <w:kern w:val="0"/>
                <w:szCs w:val="21"/>
              </w:rPr>
              <w:t>绪论</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课程介绍及学习方法（了解）</w:t>
            </w:r>
          </w:p>
          <w:p w:rsidR="005A71CF" w:rsidRPr="000C794E" w:rsidRDefault="007174A4" w:rsidP="00004F22">
            <w:pPr>
              <w:autoSpaceDE w:val="0"/>
              <w:autoSpaceDN w:val="0"/>
              <w:adjustRightInd w:val="0"/>
              <w:snapToGrid w:val="0"/>
              <w:rPr>
                <w:rFonts w:eastAsia="黑体"/>
                <w:b/>
                <w:kern w:val="0"/>
                <w:szCs w:val="21"/>
              </w:rPr>
            </w:pPr>
            <w:r w:rsidRPr="000C794E">
              <w:rPr>
                <w:rFonts w:ascii="宋体" w:hAnsi="宋体" w:cs="宋体" w:hint="eastAsia"/>
                <w:kern w:val="0"/>
                <w:szCs w:val="21"/>
              </w:rPr>
              <w:t>② 软件工程相关概念和发展史（了解）</w:t>
            </w:r>
          </w:p>
        </w:tc>
        <w:tc>
          <w:tcPr>
            <w:tcW w:w="709" w:type="dxa"/>
            <w:vAlign w:val="center"/>
          </w:tcPr>
          <w:p w:rsidR="005A71CF" w:rsidRPr="000C794E" w:rsidRDefault="007174A4" w:rsidP="00004F22">
            <w:pPr>
              <w:autoSpaceDE w:val="0"/>
              <w:autoSpaceDN w:val="0"/>
              <w:adjustRightInd w:val="0"/>
              <w:jc w:val="center"/>
              <w:rPr>
                <w:kern w:val="0"/>
                <w:szCs w:val="21"/>
              </w:rPr>
            </w:pPr>
            <w:r w:rsidRPr="000C794E">
              <w:rPr>
                <w:rFonts w:hint="eastAsia"/>
                <w:kern w:val="0"/>
                <w:szCs w:val="21"/>
              </w:rPr>
              <w:t>4</w:t>
            </w:r>
          </w:p>
        </w:tc>
        <w:tc>
          <w:tcPr>
            <w:tcW w:w="1276" w:type="dxa"/>
            <w:vAlign w:val="center"/>
          </w:tcPr>
          <w:p w:rsidR="005A71CF" w:rsidRPr="000C794E" w:rsidRDefault="005A71CF" w:rsidP="00004F22">
            <w:pPr>
              <w:autoSpaceDE w:val="0"/>
              <w:autoSpaceDN w:val="0"/>
              <w:adjustRightInd w:val="0"/>
              <w:jc w:val="center"/>
              <w:rPr>
                <w:kern w:val="0"/>
                <w:szCs w:val="21"/>
              </w:rPr>
            </w:pPr>
          </w:p>
        </w:tc>
      </w:tr>
      <w:tr w:rsidR="005A71CF" w:rsidTr="00004F22">
        <w:trPr>
          <w:trHeight w:val="1217"/>
        </w:trPr>
        <w:tc>
          <w:tcPr>
            <w:tcW w:w="1352" w:type="dxa"/>
            <w:tcBorders>
              <w:bottom w:val="single" w:sz="4" w:space="0" w:color="auto"/>
            </w:tcBorders>
            <w:vAlign w:val="center"/>
          </w:tcPr>
          <w:p w:rsidR="005A71CF" w:rsidRPr="000C794E" w:rsidRDefault="007174A4" w:rsidP="00004F22">
            <w:pPr>
              <w:jc w:val="center"/>
              <w:rPr>
                <w:kern w:val="0"/>
                <w:szCs w:val="21"/>
              </w:rPr>
            </w:pPr>
            <w:r w:rsidRPr="000C794E">
              <w:rPr>
                <w:rFonts w:hint="eastAsia"/>
                <w:kern w:val="0"/>
                <w:szCs w:val="21"/>
              </w:rPr>
              <w:t>2</w:t>
            </w:r>
          </w:p>
        </w:tc>
        <w:tc>
          <w:tcPr>
            <w:tcW w:w="2356" w:type="dxa"/>
            <w:tcBorders>
              <w:bottom w:val="single" w:sz="4" w:space="0" w:color="auto"/>
            </w:tcBorders>
            <w:vAlign w:val="center"/>
          </w:tcPr>
          <w:p w:rsidR="005A71CF" w:rsidRPr="000C794E" w:rsidRDefault="007174A4" w:rsidP="00004F22">
            <w:pPr>
              <w:autoSpaceDE w:val="0"/>
              <w:autoSpaceDN w:val="0"/>
              <w:adjustRightInd w:val="0"/>
              <w:snapToGrid w:val="0"/>
              <w:jc w:val="left"/>
              <w:rPr>
                <w:kern w:val="0"/>
                <w:szCs w:val="21"/>
              </w:rPr>
            </w:pPr>
            <w:r w:rsidRPr="000C794E">
              <w:rPr>
                <w:rFonts w:ascii="宋体" w:hAnsi="宋体" w:cs="宋体" w:hint="eastAsia"/>
                <w:kern w:val="0"/>
                <w:szCs w:val="21"/>
              </w:rPr>
              <w:t>个人开发技术</w:t>
            </w:r>
          </w:p>
        </w:tc>
        <w:tc>
          <w:tcPr>
            <w:tcW w:w="3771" w:type="dxa"/>
            <w:tcBorders>
              <w:bottom w:val="single" w:sz="4" w:space="0" w:color="auto"/>
            </w:tcBorders>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软件工程</w:t>
            </w:r>
            <w:proofErr w:type="gramStart"/>
            <w:r w:rsidRPr="000C794E">
              <w:rPr>
                <w:rFonts w:ascii="宋体" w:hAnsi="宋体" w:cs="宋体" w:hint="eastAsia"/>
                <w:kern w:val="0"/>
                <w:szCs w:val="21"/>
              </w:rPr>
              <w:t>师能力</w:t>
            </w:r>
            <w:proofErr w:type="gramEnd"/>
            <w:r w:rsidRPr="000C794E">
              <w:rPr>
                <w:rFonts w:ascii="宋体" w:hAnsi="宋体" w:cs="宋体" w:hint="eastAsia"/>
                <w:kern w:val="0"/>
                <w:szCs w:val="21"/>
              </w:rPr>
              <w:t>评估和发展（了解）</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② 软件开发工具的安装及使用（掌握）</w:t>
            </w:r>
          </w:p>
          <w:p w:rsidR="005A71CF" w:rsidRPr="000C794E" w:rsidRDefault="007174A4" w:rsidP="00004F22">
            <w:pPr>
              <w:adjustRightInd w:val="0"/>
              <w:snapToGrid w:val="0"/>
              <w:rPr>
                <w:b/>
                <w:szCs w:val="21"/>
              </w:rPr>
            </w:pPr>
            <w:r w:rsidRPr="000C794E">
              <w:rPr>
                <w:rFonts w:ascii="宋体" w:hAnsi="宋体" w:cs="宋体" w:hint="eastAsia"/>
                <w:kern w:val="0"/>
                <w:szCs w:val="21"/>
              </w:rPr>
              <w:t>③ 软件效能分析及单元测试技术（熟练掌握）</w:t>
            </w:r>
          </w:p>
        </w:tc>
        <w:tc>
          <w:tcPr>
            <w:tcW w:w="709" w:type="dxa"/>
            <w:tcBorders>
              <w:bottom w:val="single" w:sz="4" w:space="0" w:color="auto"/>
            </w:tcBorders>
            <w:vAlign w:val="center"/>
          </w:tcPr>
          <w:p w:rsidR="005A71CF" w:rsidRPr="000C794E" w:rsidRDefault="007174A4" w:rsidP="00004F22">
            <w:pPr>
              <w:autoSpaceDE w:val="0"/>
              <w:autoSpaceDN w:val="0"/>
              <w:adjustRightInd w:val="0"/>
              <w:jc w:val="center"/>
              <w:rPr>
                <w:kern w:val="0"/>
                <w:szCs w:val="21"/>
              </w:rPr>
            </w:pPr>
            <w:r w:rsidRPr="000C794E">
              <w:rPr>
                <w:rFonts w:hint="eastAsia"/>
                <w:kern w:val="0"/>
                <w:szCs w:val="21"/>
              </w:rPr>
              <w:t>4</w:t>
            </w:r>
          </w:p>
        </w:tc>
        <w:tc>
          <w:tcPr>
            <w:tcW w:w="1276" w:type="dxa"/>
            <w:tcBorders>
              <w:bottom w:val="single" w:sz="4" w:space="0" w:color="auto"/>
            </w:tcBorders>
            <w:vAlign w:val="center"/>
          </w:tcPr>
          <w:p w:rsidR="005A71CF" w:rsidRPr="000C794E" w:rsidRDefault="005A71CF" w:rsidP="00004F22">
            <w:pPr>
              <w:autoSpaceDE w:val="0"/>
              <w:autoSpaceDN w:val="0"/>
              <w:adjustRightInd w:val="0"/>
              <w:jc w:val="center"/>
              <w:rPr>
                <w:kern w:val="0"/>
                <w:szCs w:val="21"/>
              </w:rPr>
            </w:pPr>
          </w:p>
        </w:tc>
      </w:tr>
      <w:tr w:rsidR="005A71CF" w:rsidTr="000C794E">
        <w:trPr>
          <w:trHeight w:val="781"/>
        </w:trPr>
        <w:tc>
          <w:tcPr>
            <w:tcW w:w="1352" w:type="dxa"/>
            <w:tcBorders>
              <w:top w:val="single" w:sz="4" w:space="0" w:color="auto"/>
              <w:left w:val="single" w:sz="4" w:space="0" w:color="auto"/>
              <w:bottom w:val="single" w:sz="4" w:space="0" w:color="auto"/>
              <w:right w:val="single" w:sz="4" w:space="0" w:color="auto"/>
            </w:tcBorders>
            <w:vAlign w:val="center"/>
          </w:tcPr>
          <w:p w:rsidR="005A71CF" w:rsidRPr="000C794E" w:rsidRDefault="007174A4" w:rsidP="00004F22">
            <w:pPr>
              <w:jc w:val="center"/>
              <w:rPr>
                <w:szCs w:val="21"/>
              </w:rPr>
            </w:pPr>
            <w:r w:rsidRPr="000C794E">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Pr="000C794E" w:rsidRDefault="007174A4" w:rsidP="00004F22">
            <w:pPr>
              <w:adjustRightInd w:val="0"/>
              <w:snapToGrid w:val="0"/>
              <w:rPr>
                <w:szCs w:val="21"/>
              </w:rPr>
            </w:pPr>
            <w:r w:rsidRPr="000C794E">
              <w:rPr>
                <w:rFonts w:ascii="宋体" w:hAnsi="宋体" w:cs="宋体" w:hint="eastAsia"/>
                <w:kern w:val="0"/>
                <w:szCs w:val="21"/>
              </w:rPr>
              <w:t>合作编程技术</w:t>
            </w:r>
          </w:p>
        </w:tc>
        <w:tc>
          <w:tcPr>
            <w:tcW w:w="3771" w:type="dxa"/>
            <w:tcBorders>
              <w:top w:val="single" w:sz="4" w:space="0" w:color="auto"/>
              <w:left w:val="single" w:sz="4" w:space="0" w:color="auto"/>
              <w:bottom w:val="single" w:sz="4" w:space="0" w:color="auto"/>
              <w:right w:val="single" w:sz="4" w:space="0" w:color="auto"/>
            </w:tcBorders>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kern w:val="0"/>
                <w:szCs w:val="21"/>
              </w:rPr>
              <w:t>① 代码规范及代码复审技术</w:t>
            </w:r>
            <w:r w:rsidRPr="000C794E">
              <w:rPr>
                <w:rFonts w:ascii="宋体" w:hAnsi="宋体" w:cs="宋体" w:hint="eastAsia"/>
                <w:kern w:val="0"/>
                <w:szCs w:val="21"/>
              </w:rPr>
              <w:t>（掌握层次：熟练掌握）</w:t>
            </w:r>
          </w:p>
          <w:p w:rsidR="005A71CF" w:rsidRPr="000C794E" w:rsidRDefault="007174A4" w:rsidP="00004F22">
            <w:pPr>
              <w:autoSpaceDE w:val="0"/>
              <w:autoSpaceDN w:val="0"/>
              <w:adjustRightInd w:val="0"/>
              <w:snapToGrid w:val="0"/>
              <w:rPr>
                <w:kern w:val="0"/>
                <w:szCs w:val="21"/>
              </w:rPr>
            </w:pPr>
            <w:r w:rsidRPr="000C794E">
              <w:rPr>
                <w:rFonts w:ascii="宋体" w:hAnsi="宋体" w:cs="宋体"/>
                <w:kern w:val="0"/>
                <w:szCs w:val="21"/>
              </w:rPr>
              <w:t>② 结对编程技术</w:t>
            </w:r>
            <w:r w:rsidRPr="000C794E">
              <w:rPr>
                <w:rFonts w:ascii="宋体" w:hAnsi="宋体" w:cs="宋体" w:hint="eastAsia"/>
                <w:kern w:val="0"/>
                <w:szCs w:val="21"/>
              </w:rPr>
              <w:t>（掌握层次：熟练掌握）</w:t>
            </w:r>
          </w:p>
        </w:tc>
        <w:tc>
          <w:tcPr>
            <w:tcW w:w="709" w:type="dxa"/>
            <w:tcBorders>
              <w:top w:val="single" w:sz="4" w:space="0" w:color="auto"/>
              <w:left w:val="single" w:sz="4" w:space="0" w:color="auto"/>
              <w:bottom w:val="single" w:sz="4" w:space="0" w:color="auto"/>
              <w:right w:val="single" w:sz="4" w:space="0" w:color="auto"/>
            </w:tcBorders>
            <w:vAlign w:val="center"/>
          </w:tcPr>
          <w:p w:rsidR="005A71CF" w:rsidRPr="000C794E" w:rsidRDefault="007174A4" w:rsidP="00004F22">
            <w:pPr>
              <w:autoSpaceDE w:val="0"/>
              <w:autoSpaceDN w:val="0"/>
              <w:adjustRightInd w:val="0"/>
              <w:snapToGrid w:val="0"/>
              <w:jc w:val="center"/>
              <w:rPr>
                <w:kern w:val="0"/>
                <w:szCs w:val="21"/>
              </w:rPr>
            </w:pPr>
            <w:r w:rsidRPr="000C794E">
              <w:rPr>
                <w:rFonts w:hint="eastAsia"/>
                <w:kern w:val="0"/>
                <w:szCs w:val="21"/>
              </w:rPr>
              <w:t>4</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Pr="000C794E" w:rsidRDefault="005A71CF" w:rsidP="00004F22">
            <w:pPr>
              <w:autoSpaceDE w:val="0"/>
              <w:autoSpaceDN w:val="0"/>
              <w:adjustRightInd w:val="0"/>
              <w:snapToGrid w:val="0"/>
              <w:jc w:val="center"/>
              <w:rPr>
                <w:kern w:val="0"/>
                <w:szCs w:val="21"/>
              </w:rPr>
            </w:pPr>
          </w:p>
        </w:tc>
      </w:tr>
      <w:tr w:rsidR="005A71CF" w:rsidTr="000C794E">
        <w:trPr>
          <w:trHeight w:val="840"/>
        </w:trPr>
        <w:tc>
          <w:tcPr>
            <w:tcW w:w="1352" w:type="dxa"/>
            <w:tcBorders>
              <w:top w:val="single" w:sz="4" w:space="0" w:color="auto"/>
            </w:tcBorders>
            <w:vAlign w:val="center"/>
          </w:tcPr>
          <w:p w:rsidR="005A71CF" w:rsidRPr="000C794E" w:rsidRDefault="007174A4" w:rsidP="00004F22">
            <w:pPr>
              <w:jc w:val="center"/>
              <w:rPr>
                <w:szCs w:val="21"/>
              </w:rPr>
            </w:pPr>
            <w:r w:rsidRPr="000C794E">
              <w:rPr>
                <w:rFonts w:hint="eastAsia"/>
                <w:szCs w:val="21"/>
              </w:rPr>
              <w:t>4</w:t>
            </w:r>
          </w:p>
        </w:tc>
        <w:tc>
          <w:tcPr>
            <w:tcW w:w="2356" w:type="dxa"/>
            <w:tcBorders>
              <w:top w:val="single" w:sz="4" w:space="0" w:color="auto"/>
            </w:tcBorders>
            <w:vAlign w:val="center"/>
          </w:tcPr>
          <w:p w:rsidR="005A71CF" w:rsidRPr="000C794E" w:rsidRDefault="007174A4" w:rsidP="00004F22">
            <w:pPr>
              <w:adjustRightInd w:val="0"/>
              <w:snapToGrid w:val="0"/>
              <w:rPr>
                <w:szCs w:val="21"/>
              </w:rPr>
            </w:pPr>
            <w:r w:rsidRPr="000C794E">
              <w:rPr>
                <w:rFonts w:ascii="宋体" w:hAnsi="宋体" w:cs="宋体" w:hint="eastAsia"/>
                <w:kern w:val="0"/>
                <w:szCs w:val="21"/>
              </w:rPr>
              <w:t>软件开发模型</w:t>
            </w:r>
          </w:p>
        </w:tc>
        <w:tc>
          <w:tcPr>
            <w:tcW w:w="3771" w:type="dxa"/>
            <w:tcBorders>
              <w:top w:val="single" w:sz="4" w:space="0" w:color="auto"/>
            </w:tcBorders>
            <w:vAlign w:val="center"/>
          </w:tcPr>
          <w:p w:rsidR="005A71CF" w:rsidRPr="000C794E" w:rsidRDefault="007174A4" w:rsidP="00004F22">
            <w:pPr>
              <w:widowControl/>
              <w:jc w:val="left"/>
              <w:rPr>
                <w:kern w:val="0"/>
                <w:szCs w:val="21"/>
              </w:rPr>
            </w:pPr>
            <w:r w:rsidRPr="000C794E">
              <w:rPr>
                <w:rFonts w:ascii="宋体" w:hAnsi="宋体" w:cs="宋体" w:hint="eastAsia"/>
                <w:kern w:val="0"/>
                <w:szCs w:val="21"/>
              </w:rPr>
              <w:t>① 目前主流的软件开发模型（掌握层次：熟练掌握）</w:t>
            </w:r>
          </w:p>
        </w:tc>
        <w:tc>
          <w:tcPr>
            <w:tcW w:w="709" w:type="dxa"/>
            <w:tcBorders>
              <w:top w:val="single" w:sz="4" w:space="0" w:color="auto"/>
            </w:tcBorders>
            <w:vAlign w:val="center"/>
          </w:tcPr>
          <w:p w:rsidR="005A71CF" w:rsidRPr="000C794E" w:rsidRDefault="007174A4" w:rsidP="00004F22">
            <w:pPr>
              <w:autoSpaceDE w:val="0"/>
              <w:autoSpaceDN w:val="0"/>
              <w:adjustRightInd w:val="0"/>
              <w:snapToGrid w:val="0"/>
              <w:jc w:val="center"/>
              <w:rPr>
                <w:kern w:val="0"/>
                <w:szCs w:val="21"/>
              </w:rPr>
            </w:pPr>
            <w:r w:rsidRPr="000C794E">
              <w:rPr>
                <w:rFonts w:hint="eastAsia"/>
                <w:kern w:val="0"/>
                <w:szCs w:val="21"/>
              </w:rPr>
              <w:t>2</w:t>
            </w:r>
          </w:p>
        </w:tc>
        <w:tc>
          <w:tcPr>
            <w:tcW w:w="1276" w:type="dxa"/>
            <w:tcBorders>
              <w:top w:val="single" w:sz="4" w:space="0" w:color="auto"/>
            </w:tcBorders>
            <w:vAlign w:val="center"/>
          </w:tcPr>
          <w:p w:rsidR="005A71CF" w:rsidRPr="000C794E" w:rsidRDefault="005A71CF" w:rsidP="00004F22">
            <w:pPr>
              <w:autoSpaceDE w:val="0"/>
              <w:autoSpaceDN w:val="0"/>
              <w:adjustRightInd w:val="0"/>
              <w:snapToGrid w:val="0"/>
              <w:jc w:val="center"/>
              <w:rPr>
                <w:kern w:val="0"/>
                <w:szCs w:val="21"/>
              </w:rPr>
            </w:pPr>
          </w:p>
        </w:tc>
      </w:tr>
      <w:tr w:rsidR="005A71CF">
        <w:trPr>
          <w:trHeight w:val="1729"/>
        </w:trPr>
        <w:tc>
          <w:tcPr>
            <w:tcW w:w="1352" w:type="dxa"/>
            <w:vAlign w:val="center"/>
          </w:tcPr>
          <w:p w:rsidR="005A71CF" w:rsidRPr="000C794E" w:rsidRDefault="007174A4" w:rsidP="00004F22">
            <w:pPr>
              <w:jc w:val="center"/>
              <w:rPr>
                <w:szCs w:val="21"/>
              </w:rPr>
            </w:pPr>
            <w:r w:rsidRPr="000C794E">
              <w:rPr>
                <w:rFonts w:hint="eastAsia"/>
                <w:szCs w:val="21"/>
              </w:rPr>
              <w:t>5</w:t>
            </w:r>
          </w:p>
        </w:tc>
        <w:tc>
          <w:tcPr>
            <w:tcW w:w="2356" w:type="dxa"/>
            <w:vAlign w:val="center"/>
          </w:tcPr>
          <w:p w:rsidR="005A71CF" w:rsidRPr="000C794E" w:rsidRDefault="007174A4" w:rsidP="00004F22">
            <w:pPr>
              <w:adjustRightInd w:val="0"/>
              <w:snapToGrid w:val="0"/>
              <w:rPr>
                <w:szCs w:val="21"/>
              </w:rPr>
            </w:pPr>
            <w:r w:rsidRPr="000C794E">
              <w:rPr>
                <w:rFonts w:ascii="宋体" w:hAnsi="宋体" w:cs="宋体" w:hint="eastAsia"/>
                <w:kern w:val="0"/>
                <w:szCs w:val="21"/>
              </w:rPr>
              <w:t>软件团队</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团队类型（掌握层次：掌握）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② 团队角色分工（掌握层次：掌握）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③ 项目经理的角色及应具备的专业能力（掌握层次：了解）</w:t>
            </w:r>
          </w:p>
          <w:p w:rsidR="005A71CF" w:rsidRPr="000C794E" w:rsidRDefault="007174A4" w:rsidP="00004F22">
            <w:pPr>
              <w:autoSpaceDE w:val="0"/>
              <w:autoSpaceDN w:val="0"/>
              <w:adjustRightInd w:val="0"/>
              <w:snapToGrid w:val="0"/>
              <w:rPr>
                <w:kern w:val="0"/>
                <w:szCs w:val="21"/>
              </w:rPr>
            </w:pPr>
            <w:r w:rsidRPr="000C794E">
              <w:rPr>
                <w:rFonts w:ascii="宋体" w:hAnsi="宋体" w:cs="宋体" w:hint="eastAsia"/>
                <w:kern w:val="0"/>
                <w:szCs w:val="21"/>
              </w:rPr>
              <w:t>④ 如何评定个人在团队中的作用（掌握层次：掌握）</w:t>
            </w:r>
          </w:p>
        </w:tc>
        <w:tc>
          <w:tcPr>
            <w:tcW w:w="709" w:type="dxa"/>
            <w:vAlign w:val="center"/>
          </w:tcPr>
          <w:p w:rsidR="005A71CF" w:rsidRPr="000C794E" w:rsidRDefault="007174A4" w:rsidP="00004F22">
            <w:pPr>
              <w:autoSpaceDE w:val="0"/>
              <w:autoSpaceDN w:val="0"/>
              <w:adjustRightInd w:val="0"/>
              <w:snapToGrid w:val="0"/>
              <w:jc w:val="center"/>
              <w:rPr>
                <w:kern w:val="0"/>
                <w:szCs w:val="21"/>
              </w:rPr>
            </w:pPr>
            <w:r w:rsidRPr="000C794E">
              <w:rPr>
                <w:rFonts w:hint="eastAsia"/>
                <w:kern w:val="0"/>
                <w:szCs w:val="21"/>
              </w:rPr>
              <w:t>4</w:t>
            </w:r>
          </w:p>
        </w:tc>
        <w:tc>
          <w:tcPr>
            <w:tcW w:w="1276" w:type="dxa"/>
            <w:vAlign w:val="center"/>
          </w:tcPr>
          <w:p w:rsidR="005A71CF" w:rsidRPr="000C794E" w:rsidRDefault="005A71CF" w:rsidP="00004F22">
            <w:pPr>
              <w:autoSpaceDE w:val="0"/>
              <w:autoSpaceDN w:val="0"/>
              <w:adjustRightInd w:val="0"/>
              <w:snapToGrid w:val="0"/>
              <w:jc w:val="center"/>
              <w:rPr>
                <w:kern w:val="0"/>
                <w:szCs w:val="21"/>
              </w:rPr>
            </w:pPr>
          </w:p>
        </w:tc>
      </w:tr>
      <w:tr w:rsidR="005A71CF">
        <w:trPr>
          <w:trHeight w:val="87"/>
        </w:trPr>
        <w:tc>
          <w:tcPr>
            <w:tcW w:w="1352" w:type="dxa"/>
            <w:vAlign w:val="center"/>
          </w:tcPr>
          <w:p w:rsidR="005A71CF" w:rsidRPr="000C794E" w:rsidRDefault="007174A4" w:rsidP="00004F22">
            <w:pPr>
              <w:jc w:val="center"/>
              <w:rPr>
                <w:szCs w:val="21"/>
              </w:rPr>
            </w:pPr>
            <w:r w:rsidRPr="000C794E">
              <w:rPr>
                <w:rFonts w:hint="eastAsia"/>
                <w:szCs w:val="21"/>
              </w:rPr>
              <w:t>6</w:t>
            </w:r>
          </w:p>
        </w:tc>
        <w:tc>
          <w:tcPr>
            <w:tcW w:w="2356" w:type="dxa"/>
            <w:vAlign w:val="center"/>
          </w:tcPr>
          <w:p w:rsidR="005A71CF" w:rsidRPr="000C794E" w:rsidRDefault="007174A4" w:rsidP="00004F22">
            <w:pPr>
              <w:adjustRightInd w:val="0"/>
              <w:snapToGrid w:val="0"/>
              <w:rPr>
                <w:szCs w:val="21"/>
              </w:rPr>
            </w:pPr>
            <w:r w:rsidRPr="000C794E">
              <w:rPr>
                <w:rFonts w:ascii="宋体" w:hAnsi="宋体" w:cs="宋体" w:hint="eastAsia"/>
                <w:kern w:val="0"/>
                <w:szCs w:val="21"/>
              </w:rPr>
              <w:t>软件需求</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利益相关者（掌握层次：掌握）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② 需求获取技术（掌握层次：熟练掌握）</w:t>
            </w:r>
          </w:p>
          <w:p w:rsidR="005A71CF" w:rsidRPr="000C794E" w:rsidRDefault="007174A4" w:rsidP="00004F22">
            <w:pPr>
              <w:widowControl/>
              <w:jc w:val="left"/>
              <w:rPr>
                <w:b/>
                <w:kern w:val="0"/>
                <w:szCs w:val="21"/>
              </w:rPr>
            </w:pPr>
            <w:r w:rsidRPr="000C794E">
              <w:rPr>
                <w:rFonts w:ascii="宋体" w:hAnsi="宋体" w:cs="宋体" w:hint="eastAsia"/>
                <w:kern w:val="0"/>
                <w:szCs w:val="21"/>
              </w:rPr>
              <w:t>③ 敏捷方法（掌握层次：掌握）</w:t>
            </w:r>
          </w:p>
        </w:tc>
        <w:tc>
          <w:tcPr>
            <w:tcW w:w="709" w:type="dxa"/>
            <w:vAlign w:val="center"/>
          </w:tcPr>
          <w:p w:rsidR="005A71CF" w:rsidRPr="000C794E" w:rsidRDefault="007174A4" w:rsidP="00004F22">
            <w:pPr>
              <w:autoSpaceDE w:val="0"/>
              <w:autoSpaceDN w:val="0"/>
              <w:adjustRightInd w:val="0"/>
              <w:snapToGrid w:val="0"/>
              <w:jc w:val="center"/>
              <w:rPr>
                <w:kern w:val="0"/>
                <w:szCs w:val="21"/>
              </w:rPr>
            </w:pPr>
            <w:r w:rsidRPr="000C794E">
              <w:rPr>
                <w:rFonts w:hint="eastAsia"/>
                <w:kern w:val="0"/>
                <w:szCs w:val="21"/>
              </w:rPr>
              <w:t>4</w:t>
            </w:r>
          </w:p>
        </w:tc>
        <w:tc>
          <w:tcPr>
            <w:tcW w:w="1276" w:type="dxa"/>
            <w:vAlign w:val="center"/>
          </w:tcPr>
          <w:p w:rsidR="005A71CF" w:rsidRPr="000C794E" w:rsidRDefault="005A71CF" w:rsidP="00004F22">
            <w:pPr>
              <w:autoSpaceDE w:val="0"/>
              <w:autoSpaceDN w:val="0"/>
              <w:adjustRightInd w:val="0"/>
              <w:snapToGrid w:val="0"/>
              <w:jc w:val="center"/>
              <w:rPr>
                <w:kern w:val="0"/>
                <w:szCs w:val="21"/>
              </w:rPr>
            </w:pPr>
          </w:p>
        </w:tc>
      </w:tr>
      <w:tr w:rsidR="005A71CF">
        <w:trPr>
          <w:trHeight w:val="87"/>
        </w:trPr>
        <w:tc>
          <w:tcPr>
            <w:tcW w:w="1352"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7</w:t>
            </w:r>
          </w:p>
        </w:tc>
        <w:tc>
          <w:tcPr>
            <w:tcW w:w="2356" w:type="dxa"/>
            <w:vAlign w:val="center"/>
          </w:tcPr>
          <w:p w:rsidR="005A71CF" w:rsidRPr="000C794E" w:rsidRDefault="007174A4" w:rsidP="00004F22">
            <w:pPr>
              <w:autoSpaceDE w:val="0"/>
              <w:autoSpaceDN w:val="0"/>
              <w:adjustRightInd w:val="0"/>
              <w:snapToGrid w:val="0"/>
              <w:rPr>
                <w:szCs w:val="21"/>
              </w:rPr>
            </w:pPr>
            <w:r w:rsidRPr="000C794E">
              <w:rPr>
                <w:rFonts w:ascii="宋体" w:hAnsi="宋体" w:cs="宋体" w:hint="eastAsia"/>
                <w:kern w:val="0"/>
                <w:szCs w:val="21"/>
              </w:rPr>
              <w:t>项目管理技术</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功能定位和优先级（掌握层次：掌握）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② 计划管理（掌握层次：熟练掌握）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 xml:space="preserve">③ </w:t>
            </w:r>
            <w:r w:rsidRPr="000C794E">
              <w:rPr>
                <w:rFonts w:ascii="宋体" w:hAnsi="宋体" w:cs="宋体"/>
                <w:kern w:val="0"/>
                <w:szCs w:val="21"/>
              </w:rPr>
              <w:t>用户与场景</w:t>
            </w:r>
            <w:r w:rsidRPr="000C794E">
              <w:rPr>
                <w:rFonts w:ascii="宋体" w:hAnsi="宋体" w:cs="宋体" w:hint="eastAsia"/>
                <w:kern w:val="0"/>
                <w:szCs w:val="21"/>
              </w:rPr>
              <w:t>（掌握层次：熟练掌握）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④ 需求文档（掌握层次：熟练掌握）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⑤ 典型开发流程（掌握层次：掌握）</w:t>
            </w:r>
          </w:p>
          <w:p w:rsidR="005A71CF" w:rsidRPr="000C794E" w:rsidRDefault="007174A4" w:rsidP="00004F22">
            <w:pPr>
              <w:widowControl/>
              <w:jc w:val="left"/>
              <w:rPr>
                <w:szCs w:val="21"/>
              </w:rPr>
            </w:pPr>
            <w:r w:rsidRPr="000C794E">
              <w:rPr>
                <w:rFonts w:ascii="宋体" w:hAnsi="宋体" w:cs="宋体" w:hint="eastAsia"/>
                <w:kern w:val="0"/>
                <w:szCs w:val="21"/>
              </w:rPr>
              <w:t>⑥ 开发阶段的管理（掌握层次：掌握）</w:t>
            </w:r>
          </w:p>
        </w:tc>
        <w:tc>
          <w:tcPr>
            <w:tcW w:w="709"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12</w:t>
            </w:r>
          </w:p>
        </w:tc>
        <w:tc>
          <w:tcPr>
            <w:tcW w:w="1276" w:type="dxa"/>
            <w:vAlign w:val="center"/>
          </w:tcPr>
          <w:p w:rsidR="005A71CF" w:rsidRPr="000C794E" w:rsidRDefault="005A71CF" w:rsidP="00004F22">
            <w:pPr>
              <w:autoSpaceDE w:val="0"/>
              <w:autoSpaceDN w:val="0"/>
              <w:adjustRightInd w:val="0"/>
              <w:snapToGrid w:val="0"/>
              <w:jc w:val="center"/>
              <w:rPr>
                <w:szCs w:val="21"/>
              </w:rPr>
            </w:pPr>
          </w:p>
        </w:tc>
      </w:tr>
      <w:tr w:rsidR="005A71CF">
        <w:trPr>
          <w:trHeight w:val="87"/>
        </w:trPr>
        <w:tc>
          <w:tcPr>
            <w:tcW w:w="1352"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8</w:t>
            </w:r>
          </w:p>
        </w:tc>
        <w:tc>
          <w:tcPr>
            <w:tcW w:w="2356" w:type="dxa"/>
            <w:vAlign w:val="center"/>
          </w:tcPr>
          <w:p w:rsidR="005A71CF" w:rsidRPr="000C794E" w:rsidRDefault="007174A4" w:rsidP="00004F22">
            <w:pPr>
              <w:autoSpaceDE w:val="0"/>
              <w:autoSpaceDN w:val="0"/>
              <w:adjustRightInd w:val="0"/>
              <w:snapToGrid w:val="0"/>
              <w:jc w:val="center"/>
              <w:rPr>
                <w:szCs w:val="21"/>
              </w:rPr>
            </w:pPr>
            <w:r w:rsidRPr="000C794E">
              <w:rPr>
                <w:rFonts w:ascii="宋体" w:hAnsi="宋体" w:cs="宋体" w:hint="eastAsia"/>
                <w:kern w:val="0"/>
                <w:szCs w:val="21"/>
              </w:rPr>
              <w:t>软件设计</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面向对象设计方法（掌握层次：熟练掌握）</w:t>
            </w:r>
          </w:p>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lastRenderedPageBreak/>
              <w:t>② 面向过程设计方法（掌握层次：掌握）</w:t>
            </w:r>
          </w:p>
          <w:p w:rsidR="005A71CF" w:rsidRPr="000C794E" w:rsidRDefault="007174A4" w:rsidP="00004F22">
            <w:pPr>
              <w:widowControl/>
              <w:jc w:val="left"/>
              <w:rPr>
                <w:szCs w:val="21"/>
              </w:rPr>
            </w:pPr>
            <w:r w:rsidRPr="000C794E">
              <w:rPr>
                <w:rFonts w:ascii="宋体" w:hAnsi="宋体" w:cs="宋体" w:hint="eastAsia"/>
                <w:kern w:val="0"/>
                <w:szCs w:val="21"/>
              </w:rPr>
              <w:t>③ 用户体验（掌握层次：熟练掌握）</w:t>
            </w:r>
          </w:p>
        </w:tc>
        <w:tc>
          <w:tcPr>
            <w:tcW w:w="709"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lastRenderedPageBreak/>
              <w:t>4</w:t>
            </w:r>
          </w:p>
        </w:tc>
        <w:tc>
          <w:tcPr>
            <w:tcW w:w="1276" w:type="dxa"/>
            <w:vAlign w:val="center"/>
          </w:tcPr>
          <w:p w:rsidR="005A71CF" w:rsidRPr="000C794E" w:rsidRDefault="005A71CF" w:rsidP="00004F22">
            <w:pPr>
              <w:autoSpaceDE w:val="0"/>
              <w:autoSpaceDN w:val="0"/>
              <w:adjustRightInd w:val="0"/>
              <w:snapToGrid w:val="0"/>
              <w:jc w:val="center"/>
              <w:rPr>
                <w:szCs w:val="21"/>
              </w:rPr>
            </w:pPr>
          </w:p>
        </w:tc>
      </w:tr>
      <w:tr w:rsidR="005A71CF" w:rsidTr="000C794E">
        <w:trPr>
          <w:trHeight w:val="948"/>
        </w:trPr>
        <w:tc>
          <w:tcPr>
            <w:tcW w:w="1352"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9</w:t>
            </w:r>
          </w:p>
        </w:tc>
        <w:tc>
          <w:tcPr>
            <w:tcW w:w="2356" w:type="dxa"/>
            <w:vAlign w:val="center"/>
          </w:tcPr>
          <w:p w:rsidR="005A71CF" w:rsidRPr="000C794E" w:rsidRDefault="007174A4" w:rsidP="00004F22">
            <w:pPr>
              <w:autoSpaceDE w:val="0"/>
              <w:autoSpaceDN w:val="0"/>
              <w:adjustRightInd w:val="0"/>
              <w:snapToGrid w:val="0"/>
              <w:jc w:val="center"/>
              <w:rPr>
                <w:szCs w:val="21"/>
              </w:rPr>
            </w:pPr>
            <w:r w:rsidRPr="000C794E">
              <w:rPr>
                <w:rFonts w:ascii="宋体" w:hAnsi="宋体" w:cs="宋体" w:hint="eastAsia"/>
                <w:kern w:val="0"/>
                <w:szCs w:val="21"/>
              </w:rPr>
              <w:t>软件测试</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kern w:val="0"/>
                <w:szCs w:val="21"/>
              </w:rPr>
              <w:t>① 测试方法</w:t>
            </w:r>
            <w:r w:rsidRPr="000C794E">
              <w:rPr>
                <w:rFonts w:ascii="宋体" w:hAnsi="宋体" w:cs="宋体" w:hint="eastAsia"/>
                <w:kern w:val="0"/>
                <w:szCs w:val="21"/>
              </w:rPr>
              <w:t>（掌握层次：熟练掌握）</w:t>
            </w:r>
          </w:p>
          <w:p w:rsidR="005A71CF" w:rsidRPr="000C794E" w:rsidRDefault="007174A4" w:rsidP="00004F22">
            <w:pPr>
              <w:widowControl/>
              <w:jc w:val="left"/>
              <w:rPr>
                <w:szCs w:val="21"/>
              </w:rPr>
            </w:pPr>
            <w:r w:rsidRPr="000C794E">
              <w:rPr>
                <w:rFonts w:ascii="宋体" w:hAnsi="宋体" w:cs="宋体" w:hint="eastAsia"/>
                <w:kern w:val="0"/>
                <w:szCs w:val="21"/>
              </w:rPr>
              <w:t>② 测试设计（掌握层次：熟练掌握）</w:t>
            </w:r>
          </w:p>
        </w:tc>
        <w:tc>
          <w:tcPr>
            <w:tcW w:w="709"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4</w:t>
            </w:r>
          </w:p>
        </w:tc>
        <w:tc>
          <w:tcPr>
            <w:tcW w:w="1276" w:type="dxa"/>
            <w:vAlign w:val="center"/>
          </w:tcPr>
          <w:p w:rsidR="005A71CF" w:rsidRPr="000C794E" w:rsidRDefault="005A71CF" w:rsidP="00004F22">
            <w:pPr>
              <w:autoSpaceDE w:val="0"/>
              <w:autoSpaceDN w:val="0"/>
              <w:adjustRightInd w:val="0"/>
              <w:snapToGrid w:val="0"/>
              <w:jc w:val="center"/>
              <w:rPr>
                <w:szCs w:val="21"/>
              </w:rPr>
            </w:pPr>
          </w:p>
        </w:tc>
      </w:tr>
      <w:tr w:rsidR="005A71CF">
        <w:trPr>
          <w:trHeight w:val="87"/>
        </w:trPr>
        <w:tc>
          <w:tcPr>
            <w:tcW w:w="1352"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10</w:t>
            </w:r>
          </w:p>
        </w:tc>
        <w:tc>
          <w:tcPr>
            <w:tcW w:w="2356" w:type="dxa"/>
            <w:vAlign w:val="center"/>
          </w:tcPr>
          <w:p w:rsidR="005A71CF" w:rsidRPr="000C794E" w:rsidRDefault="007174A4" w:rsidP="00004F22">
            <w:pPr>
              <w:autoSpaceDE w:val="0"/>
              <w:autoSpaceDN w:val="0"/>
              <w:adjustRightInd w:val="0"/>
              <w:snapToGrid w:val="0"/>
              <w:jc w:val="center"/>
              <w:rPr>
                <w:szCs w:val="21"/>
              </w:rPr>
            </w:pPr>
            <w:r w:rsidRPr="000C794E">
              <w:rPr>
                <w:rFonts w:ascii="宋体" w:hAnsi="宋体" w:cs="宋体" w:hint="eastAsia"/>
                <w:kern w:val="0"/>
                <w:szCs w:val="21"/>
              </w:rPr>
              <w:t>软件质量管理</w:t>
            </w:r>
          </w:p>
        </w:tc>
        <w:tc>
          <w:tcPr>
            <w:tcW w:w="3771" w:type="dxa"/>
            <w:vAlign w:val="center"/>
          </w:tcPr>
          <w:p w:rsidR="005A71CF" w:rsidRPr="000C794E" w:rsidRDefault="007174A4" w:rsidP="00004F22">
            <w:pPr>
              <w:autoSpaceDE w:val="0"/>
              <w:autoSpaceDN w:val="0"/>
              <w:adjustRightInd w:val="0"/>
              <w:snapToGrid w:val="0"/>
              <w:jc w:val="center"/>
              <w:rPr>
                <w:szCs w:val="21"/>
              </w:rPr>
            </w:pPr>
            <w:r w:rsidRPr="000C794E">
              <w:rPr>
                <w:rFonts w:ascii="宋体" w:hAnsi="宋体" w:cs="宋体"/>
                <w:kern w:val="0"/>
                <w:szCs w:val="21"/>
              </w:rPr>
              <w:t>① 软件质量的衡量</w:t>
            </w:r>
            <w:r w:rsidRPr="000C794E">
              <w:rPr>
                <w:rFonts w:ascii="宋体" w:hAnsi="宋体" w:cs="宋体" w:hint="eastAsia"/>
                <w:kern w:val="0"/>
                <w:szCs w:val="21"/>
              </w:rPr>
              <w:t>（掌握层次：了解）</w:t>
            </w:r>
          </w:p>
        </w:tc>
        <w:tc>
          <w:tcPr>
            <w:tcW w:w="709"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2</w:t>
            </w:r>
          </w:p>
        </w:tc>
        <w:tc>
          <w:tcPr>
            <w:tcW w:w="1276" w:type="dxa"/>
            <w:vAlign w:val="center"/>
          </w:tcPr>
          <w:p w:rsidR="005A71CF" w:rsidRPr="000C794E" w:rsidRDefault="005A71CF" w:rsidP="00004F22">
            <w:pPr>
              <w:autoSpaceDE w:val="0"/>
              <w:autoSpaceDN w:val="0"/>
              <w:adjustRightInd w:val="0"/>
              <w:snapToGrid w:val="0"/>
              <w:jc w:val="center"/>
              <w:rPr>
                <w:szCs w:val="21"/>
              </w:rPr>
            </w:pPr>
          </w:p>
        </w:tc>
      </w:tr>
      <w:tr w:rsidR="005A71CF">
        <w:trPr>
          <w:trHeight w:val="87"/>
        </w:trPr>
        <w:tc>
          <w:tcPr>
            <w:tcW w:w="1352"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11</w:t>
            </w:r>
          </w:p>
        </w:tc>
        <w:tc>
          <w:tcPr>
            <w:tcW w:w="2356" w:type="dxa"/>
            <w:vAlign w:val="center"/>
          </w:tcPr>
          <w:p w:rsidR="005A71CF" w:rsidRPr="000C794E" w:rsidRDefault="007174A4" w:rsidP="00004F22">
            <w:pPr>
              <w:autoSpaceDE w:val="0"/>
              <w:autoSpaceDN w:val="0"/>
              <w:adjustRightInd w:val="0"/>
              <w:snapToGrid w:val="0"/>
              <w:jc w:val="center"/>
              <w:rPr>
                <w:szCs w:val="21"/>
              </w:rPr>
            </w:pPr>
            <w:r w:rsidRPr="000C794E">
              <w:rPr>
                <w:rFonts w:ascii="宋体" w:hAnsi="宋体" w:cs="宋体" w:hint="eastAsia"/>
                <w:kern w:val="0"/>
                <w:szCs w:val="21"/>
              </w:rPr>
              <w:t>软件发布</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项目会诊（掌握层次：掌握）</w:t>
            </w:r>
          </w:p>
          <w:p w:rsidR="005A71CF" w:rsidRPr="000C794E" w:rsidRDefault="007174A4" w:rsidP="00004F22">
            <w:pPr>
              <w:autoSpaceDE w:val="0"/>
              <w:autoSpaceDN w:val="0"/>
              <w:adjustRightInd w:val="0"/>
              <w:snapToGrid w:val="0"/>
              <w:rPr>
                <w:szCs w:val="21"/>
              </w:rPr>
            </w:pPr>
            <w:r w:rsidRPr="000C794E">
              <w:rPr>
                <w:rFonts w:ascii="宋体" w:hAnsi="宋体" w:cs="宋体"/>
                <w:kern w:val="0"/>
                <w:szCs w:val="21"/>
              </w:rPr>
              <w:t>② 项目回顾与总结</w:t>
            </w:r>
            <w:r w:rsidRPr="000C794E">
              <w:rPr>
                <w:rFonts w:ascii="宋体" w:hAnsi="宋体" w:cs="宋体" w:hint="eastAsia"/>
                <w:kern w:val="0"/>
                <w:szCs w:val="21"/>
              </w:rPr>
              <w:t>（掌握层次：了解）</w:t>
            </w:r>
          </w:p>
        </w:tc>
        <w:tc>
          <w:tcPr>
            <w:tcW w:w="709"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2</w:t>
            </w:r>
          </w:p>
        </w:tc>
        <w:tc>
          <w:tcPr>
            <w:tcW w:w="1276" w:type="dxa"/>
            <w:vAlign w:val="center"/>
          </w:tcPr>
          <w:p w:rsidR="005A71CF" w:rsidRPr="000C794E" w:rsidRDefault="005A71CF" w:rsidP="00004F22">
            <w:pPr>
              <w:autoSpaceDE w:val="0"/>
              <w:autoSpaceDN w:val="0"/>
              <w:adjustRightInd w:val="0"/>
              <w:snapToGrid w:val="0"/>
              <w:jc w:val="center"/>
              <w:rPr>
                <w:szCs w:val="21"/>
              </w:rPr>
            </w:pPr>
          </w:p>
        </w:tc>
      </w:tr>
      <w:tr w:rsidR="005A71CF">
        <w:trPr>
          <w:trHeight w:val="87"/>
        </w:trPr>
        <w:tc>
          <w:tcPr>
            <w:tcW w:w="1352"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12</w:t>
            </w:r>
          </w:p>
        </w:tc>
        <w:tc>
          <w:tcPr>
            <w:tcW w:w="2356" w:type="dxa"/>
            <w:vAlign w:val="center"/>
          </w:tcPr>
          <w:p w:rsidR="005A71CF" w:rsidRPr="000C794E" w:rsidRDefault="007174A4" w:rsidP="00004F22">
            <w:pPr>
              <w:autoSpaceDE w:val="0"/>
              <w:autoSpaceDN w:val="0"/>
              <w:adjustRightInd w:val="0"/>
              <w:snapToGrid w:val="0"/>
              <w:jc w:val="center"/>
              <w:rPr>
                <w:szCs w:val="21"/>
              </w:rPr>
            </w:pPr>
            <w:r w:rsidRPr="000C794E">
              <w:rPr>
                <w:rFonts w:ascii="宋体" w:hAnsi="宋体" w:cs="宋体" w:hint="eastAsia"/>
                <w:kern w:val="0"/>
                <w:szCs w:val="21"/>
              </w:rPr>
              <w:t>软件工程师职业道德</w:t>
            </w:r>
          </w:p>
        </w:tc>
        <w:tc>
          <w:tcPr>
            <w:tcW w:w="3771" w:type="dxa"/>
            <w:vAlign w:val="center"/>
          </w:tcPr>
          <w:p w:rsidR="005A71CF" w:rsidRPr="000C794E" w:rsidRDefault="007174A4" w:rsidP="00004F22">
            <w:pPr>
              <w:widowControl/>
              <w:jc w:val="left"/>
              <w:rPr>
                <w:rFonts w:ascii="宋体" w:hAnsi="宋体" w:cs="宋体"/>
                <w:kern w:val="0"/>
                <w:szCs w:val="21"/>
              </w:rPr>
            </w:pPr>
            <w:r w:rsidRPr="000C794E">
              <w:rPr>
                <w:rFonts w:ascii="宋体" w:hAnsi="宋体" w:cs="宋体" w:hint="eastAsia"/>
                <w:kern w:val="0"/>
                <w:szCs w:val="21"/>
              </w:rPr>
              <w:t>① IT创新意识培养（掌握层次：了解）</w:t>
            </w:r>
          </w:p>
          <w:p w:rsidR="005A71CF" w:rsidRPr="000C794E" w:rsidRDefault="007174A4" w:rsidP="00004F22">
            <w:pPr>
              <w:autoSpaceDE w:val="0"/>
              <w:autoSpaceDN w:val="0"/>
              <w:adjustRightInd w:val="0"/>
              <w:snapToGrid w:val="0"/>
              <w:rPr>
                <w:szCs w:val="21"/>
              </w:rPr>
            </w:pPr>
            <w:r w:rsidRPr="000C794E">
              <w:rPr>
                <w:rFonts w:ascii="宋体" w:hAnsi="宋体" w:cs="宋体"/>
                <w:kern w:val="0"/>
                <w:szCs w:val="21"/>
              </w:rPr>
              <w:t>② 职业道德培养</w:t>
            </w:r>
            <w:r w:rsidRPr="000C794E">
              <w:rPr>
                <w:rFonts w:ascii="宋体" w:hAnsi="宋体" w:cs="宋体" w:hint="eastAsia"/>
                <w:kern w:val="0"/>
                <w:szCs w:val="21"/>
              </w:rPr>
              <w:t>（掌握层次：了解）</w:t>
            </w:r>
          </w:p>
        </w:tc>
        <w:tc>
          <w:tcPr>
            <w:tcW w:w="709" w:type="dxa"/>
            <w:vAlign w:val="center"/>
          </w:tcPr>
          <w:p w:rsidR="005A71CF" w:rsidRPr="000C794E" w:rsidRDefault="007174A4" w:rsidP="00004F22">
            <w:pPr>
              <w:autoSpaceDE w:val="0"/>
              <w:autoSpaceDN w:val="0"/>
              <w:adjustRightInd w:val="0"/>
              <w:snapToGrid w:val="0"/>
              <w:jc w:val="center"/>
              <w:rPr>
                <w:szCs w:val="21"/>
              </w:rPr>
            </w:pPr>
            <w:r w:rsidRPr="000C794E">
              <w:rPr>
                <w:rFonts w:hint="eastAsia"/>
                <w:szCs w:val="21"/>
              </w:rPr>
              <w:t>2</w:t>
            </w:r>
          </w:p>
        </w:tc>
        <w:tc>
          <w:tcPr>
            <w:tcW w:w="1276" w:type="dxa"/>
            <w:vAlign w:val="center"/>
          </w:tcPr>
          <w:p w:rsidR="005A71CF" w:rsidRPr="000C794E" w:rsidRDefault="005A71CF" w:rsidP="00004F22">
            <w:pPr>
              <w:autoSpaceDE w:val="0"/>
              <w:autoSpaceDN w:val="0"/>
              <w:adjustRightInd w:val="0"/>
              <w:snapToGrid w:val="0"/>
              <w:jc w:val="center"/>
              <w:rPr>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0C794E" w:rsidRDefault="000C794E" w:rsidP="000C794E">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平时成绩</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50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项目完成情况</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50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r>
              <w:rPr>
                <w:rFonts w:hint="eastAsia"/>
                <w:b/>
                <w:sz w:val="24"/>
                <w:szCs w:val="21"/>
              </w:rPr>
              <w:t>许</w:t>
            </w:r>
            <w:r>
              <w:rPr>
                <w:rFonts w:hint="eastAsia"/>
                <w:b/>
                <w:sz w:val="24"/>
                <w:szCs w:val="21"/>
              </w:rPr>
              <w:t xml:space="preserve"> </w:t>
            </w:r>
            <w:r>
              <w:rPr>
                <w:rFonts w:hint="eastAsia"/>
                <w:b/>
                <w:sz w:val="24"/>
                <w:szCs w:val="21"/>
              </w:rPr>
              <w:t>清</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kern w:val="0"/>
                <w:szCs w:val="24"/>
              </w:rPr>
              <w:t xml:space="preserve"> </w:t>
            </w:r>
            <w:proofErr w:type="gramStart"/>
            <w:r>
              <w:rPr>
                <w:rFonts w:hint="eastAsia"/>
                <w:b/>
                <w:sz w:val="24"/>
                <w:szCs w:val="21"/>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w:t>
            </w:r>
            <w:r>
              <w:rPr>
                <w:rFonts w:hint="eastAsia"/>
                <w:kern w:val="0"/>
                <w:szCs w:val="24"/>
              </w:rPr>
              <w:t>7</w:t>
            </w:r>
            <w:r>
              <w:rPr>
                <w:kern w:val="0"/>
                <w:szCs w:val="24"/>
              </w:rPr>
              <w:t xml:space="preserve"> </w:t>
            </w:r>
            <w:r>
              <w:rPr>
                <w:kern w:val="0"/>
                <w:szCs w:val="24"/>
              </w:rPr>
              <w:t>月</w:t>
            </w:r>
          </w:p>
        </w:tc>
      </w:tr>
    </w:tbl>
    <w:p w:rsidR="005A71CF" w:rsidRDefault="005A71CF"/>
    <w:p w:rsidR="005A71CF" w:rsidRDefault="005A71CF"/>
    <w:p w:rsidR="00AB5AFB" w:rsidRDefault="00AB5AFB">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77" w:name="_Toc10617351"/>
      <w:r>
        <w:rPr>
          <w:rFonts w:eastAsia="黑体"/>
          <w:kern w:val="0"/>
          <w:sz w:val="30"/>
          <w:szCs w:val="30"/>
        </w:rPr>
        <w:lastRenderedPageBreak/>
        <w:t>《</w:t>
      </w:r>
      <w:r>
        <w:rPr>
          <w:rFonts w:ascii="黑体" w:eastAsia="黑体" w:hint="eastAsia"/>
          <w:b/>
          <w:bCs/>
          <w:sz w:val="32"/>
          <w:szCs w:val="32"/>
        </w:rPr>
        <w:t>软件需求工程</w:t>
      </w:r>
      <w:r>
        <w:rPr>
          <w:rFonts w:eastAsia="黑体"/>
          <w:kern w:val="0"/>
          <w:sz w:val="30"/>
          <w:szCs w:val="30"/>
        </w:rPr>
        <w:t>》教学大纲</w:t>
      </w:r>
      <w:bookmarkEnd w:id="77"/>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课程编号</w:t>
            </w:r>
          </w:p>
        </w:tc>
        <w:tc>
          <w:tcPr>
            <w:tcW w:w="7546" w:type="dxa"/>
            <w:vAlign w:val="center"/>
          </w:tcPr>
          <w:p w:rsidR="005A71CF" w:rsidRPr="00AB5AFB" w:rsidRDefault="007174A4">
            <w:pPr>
              <w:autoSpaceDE w:val="0"/>
              <w:autoSpaceDN w:val="0"/>
              <w:adjustRightInd w:val="0"/>
              <w:spacing w:line="360" w:lineRule="exact"/>
              <w:jc w:val="left"/>
              <w:rPr>
                <w:kern w:val="0"/>
                <w:szCs w:val="21"/>
              </w:rPr>
            </w:pPr>
            <w:r w:rsidRPr="00AB5AFB">
              <w:rPr>
                <w:bCs/>
                <w:szCs w:val="21"/>
              </w:rPr>
              <w:t>1010002311</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课程中文名称</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软件需求工程</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课程英文名称</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bCs/>
                <w:szCs w:val="21"/>
              </w:rPr>
              <w:t>Software Requirement Engineering</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课程类别</w:t>
            </w:r>
          </w:p>
        </w:tc>
        <w:tc>
          <w:tcPr>
            <w:tcW w:w="7546" w:type="dxa"/>
          </w:tcPr>
          <w:p w:rsidR="005A71CF" w:rsidRPr="00AB5AFB" w:rsidRDefault="007B6D54">
            <w:pPr>
              <w:autoSpaceDE w:val="0"/>
              <w:autoSpaceDN w:val="0"/>
              <w:adjustRightInd w:val="0"/>
              <w:spacing w:line="360" w:lineRule="exact"/>
              <w:jc w:val="left"/>
              <w:rPr>
                <w:kern w:val="0"/>
                <w:szCs w:val="21"/>
              </w:rPr>
            </w:pPr>
            <w:r w:rsidRPr="007B6D54">
              <w:rPr>
                <w:rFonts w:hint="eastAsia"/>
                <w:kern w:val="0"/>
                <w:szCs w:val="21"/>
              </w:rPr>
              <w:t>专业与专业方向课程</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适用专业</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软件工程专业</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开课学期</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第四学期</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总</w:t>
            </w:r>
            <w:r w:rsidRPr="00AB5AFB">
              <w:rPr>
                <w:kern w:val="0"/>
                <w:szCs w:val="21"/>
              </w:rPr>
              <w:t xml:space="preserve"> </w:t>
            </w:r>
            <w:r w:rsidRPr="00AB5AFB">
              <w:rPr>
                <w:kern w:val="0"/>
                <w:szCs w:val="21"/>
              </w:rPr>
              <w:t>学</w:t>
            </w:r>
            <w:r w:rsidRPr="00AB5AFB">
              <w:rPr>
                <w:kern w:val="0"/>
                <w:szCs w:val="21"/>
              </w:rPr>
              <w:t xml:space="preserve"> </w:t>
            </w:r>
            <w:r w:rsidRPr="00AB5AFB">
              <w:rPr>
                <w:kern w:val="0"/>
                <w:szCs w:val="21"/>
              </w:rPr>
              <w:t>时</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 xml:space="preserve">32 </w:t>
            </w:r>
            <w:r w:rsidRPr="00AB5AFB">
              <w:rPr>
                <w:rFonts w:hint="eastAsia"/>
                <w:szCs w:val="21"/>
              </w:rPr>
              <w:t>学时</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总</w:t>
            </w:r>
            <w:r w:rsidRPr="00AB5AFB">
              <w:rPr>
                <w:kern w:val="0"/>
                <w:szCs w:val="21"/>
              </w:rPr>
              <w:t xml:space="preserve"> </w:t>
            </w:r>
            <w:r w:rsidRPr="00AB5AFB">
              <w:rPr>
                <w:kern w:val="0"/>
                <w:szCs w:val="21"/>
              </w:rPr>
              <w:t>学</w:t>
            </w:r>
            <w:r w:rsidRPr="00AB5AFB">
              <w:rPr>
                <w:kern w:val="0"/>
                <w:szCs w:val="21"/>
              </w:rPr>
              <w:t xml:space="preserve"> </w:t>
            </w:r>
            <w:r w:rsidRPr="00AB5AFB">
              <w:rPr>
                <w:kern w:val="0"/>
                <w:szCs w:val="21"/>
              </w:rPr>
              <w:t>分</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szCs w:val="21"/>
              </w:rPr>
              <w:t>2</w:t>
            </w:r>
            <w:r w:rsidRPr="00AB5AFB">
              <w:rPr>
                <w:rFonts w:hint="eastAsia"/>
                <w:szCs w:val="21"/>
              </w:rPr>
              <w:t xml:space="preserve"> </w:t>
            </w:r>
            <w:r w:rsidRPr="00AB5AFB">
              <w:rPr>
                <w:rFonts w:hint="eastAsia"/>
                <w:szCs w:val="21"/>
              </w:rPr>
              <w:t>学分</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开课模式</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必修</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先修课程</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软件工程导论、程序设计基础、高级程序设计</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课程简介</w:t>
            </w:r>
          </w:p>
        </w:tc>
        <w:tc>
          <w:tcPr>
            <w:tcW w:w="7546" w:type="dxa"/>
          </w:tcPr>
          <w:p w:rsidR="005A71CF" w:rsidRPr="00AB5AFB" w:rsidRDefault="007174A4" w:rsidP="00AB5AFB">
            <w:pPr>
              <w:widowControl/>
              <w:spacing w:line="360" w:lineRule="auto"/>
              <w:rPr>
                <w:kern w:val="0"/>
                <w:szCs w:val="21"/>
              </w:rPr>
            </w:pPr>
            <w:r w:rsidRPr="00AB5AFB">
              <w:rPr>
                <w:rFonts w:ascii="宋体" w:hAnsi="宋体" w:cs="宋体" w:hint="eastAsia"/>
                <w:kern w:val="0"/>
                <w:szCs w:val="21"/>
              </w:rPr>
              <w:t>本课程是软件工程专业的专业核心课程。课程内容包括需求工程的基础知识、软件需求的基础理论、常用的需求获取方法与技术、常用的需求分析方法、需求管理知识和初步的需求工程过程管理知识。课程在整个软件工程的背景</w:t>
            </w:r>
            <w:proofErr w:type="gramStart"/>
            <w:r w:rsidRPr="00AB5AFB">
              <w:rPr>
                <w:rFonts w:ascii="宋体" w:hAnsi="宋体" w:cs="宋体" w:hint="eastAsia"/>
                <w:kern w:val="0"/>
                <w:szCs w:val="21"/>
              </w:rPr>
              <w:t>下介绍</w:t>
            </w:r>
            <w:proofErr w:type="gramEnd"/>
            <w:r w:rsidRPr="00AB5AFB">
              <w:rPr>
                <w:rFonts w:ascii="宋体" w:hAnsi="宋体" w:cs="宋体" w:hint="eastAsia"/>
                <w:kern w:val="0"/>
                <w:szCs w:val="21"/>
              </w:rPr>
              <w:t>需求工程知识，试图让学生理解需求工程工作可能给后继软件项目工作带来的影响，并在此基础上全面深入的了解软件需求领域的各项方法、技术与工具。</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建议教材</w:t>
            </w:r>
          </w:p>
        </w:tc>
        <w:tc>
          <w:tcPr>
            <w:tcW w:w="7546" w:type="dxa"/>
          </w:tcPr>
          <w:p w:rsidR="005A71CF" w:rsidRPr="00AB5AFB" w:rsidRDefault="007174A4">
            <w:pPr>
              <w:autoSpaceDE w:val="0"/>
              <w:autoSpaceDN w:val="0"/>
              <w:adjustRightInd w:val="0"/>
              <w:snapToGrid w:val="0"/>
              <w:spacing w:line="300" w:lineRule="auto"/>
              <w:jc w:val="left"/>
              <w:rPr>
                <w:kern w:val="0"/>
                <w:szCs w:val="21"/>
              </w:rPr>
            </w:pPr>
            <w:r w:rsidRPr="00AB5AFB">
              <w:rPr>
                <w:rFonts w:hint="eastAsia"/>
                <w:szCs w:val="21"/>
              </w:rPr>
              <w:t>骆斌，</w:t>
            </w:r>
            <w:proofErr w:type="gramStart"/>
            <w:r w:rsidRPr="00AB5AFB">
              <w:rPr>
                <w:rFonts w:hint="eastAsia"/>
                <w:szCs w:val="21"/>
              </w:rPr>
              <w:t>丁二玉</w:t>
            </w:r>
            <w:proofErr w:type="gramEnd"/>
            <w:r w:rsidRPr="00AB5AFB">
              <w:rPr>
                <w:rFonts w:hint="eastAsia"/>
                <w:szCs w:val="21"/>
              </w:rPr>
              <w:t xml:space="preserve"> </w:t>
            </w:r>
            <w:r w:rsidRPr="00AB5AFB">
              <w:rPr>
                <w:rFonts w:hint="eastAsia"/>
                <w:szCs w:val="21"/>
              </w:rPr>
              <w:t>《需求工程——软件建模与分析》</w:t>
            </w:r>
            <w:r w:rsidRPr="00AB5AFB">
              <w:rPr>
                <w:rFonts w:hint="eastAsia"/>
                <w:szCs w:val="21"/>
              </w:rPr>
              <w:t xml:space="preserve"> </w:t>
            </w:r>
            <w:r w:rsidRPr="00AB5AFB">
              <w:rPr>
                <w:rFonts w:hint="eastAsia"/>
                <w:szCs w:val="21"/>
              </w:rPr>
              <w:t>高等教育出版社</w:t>
            </w:r>
            <w:r w:rsidRPr="00AB5AFB">
              <w:rPr>
                <w:rFonts w:hint="eastAsia"/>
                <w:szCs w:val="21"/>
              </w:rPr>
              <w:t xml:space="preserve"> </w:t>
            </w:r>
            <w:r w:rsidRPr="00AB5AFB">
              <w:rPr>
                <w:szCs w:val="21"/>
              </w:rPr>
              <w:t xml:space="preserve"> </w:t>
            </w:r>
            <w:r w:rsidRPr="00AB5AFB">
              <w:rPr>
                <w:rFonts w:hint="eastAsia"/>
                <w:szCs w:val="21"/>
              </w:rPr>
              <w:t>2009.</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参考资料</w:t>
            </w:r>
          </w:p>
        </w:tc>
        <w:tc>
          <w:tcPr>
            <w:tcW w:w="7546" w:type="dxa"/>
          </w:tcPr>
          <w:p w:rsidR="005A71CF" w:rsidRPr="00AB5AFB" w:rsidRDefault="007174A4">
            <w:pPr>
              <w:widowControl/>
              <w:spacing w:line="360" w:lineRule="auto"/>
              <w:jc w:val="left"/>
              <w:rPr>
                <w:szCs w:val="21"/>
              </w:rPr>
            </w:pPr>
            <w:r w:rsidRPr="00AB5AFB">
              <w:rPr>
                <w:szCs w:val="21"/>
              </w:rPr>
              <w:t>[1]</w:t>
            </w:r>
            <w:r w:rsidRPr="00AB5AFB">
              <w:rPr>
                <w:rFonts w:hint="eastAsia"/>
                <w:szCs w:val="21"/>
              </w:rPr>
              <w:t xml:space="preserve"> </w:t>
            </w:r>
            <w:proofErr w:type="spellStart"/>
            <w:r w:rsidRPr="00AB5AFB">
              <w:rPr>
                <w:rFonts w:hint="eastAsia"/>
                <w:szCs w:val="21"/>
              </w:rPr>
              <w:t>Wiegers</w:t>
            </w:r>
            <w:proofErr w:type="spellEnd"/>
            <w:r w:rsidRPr="00AB5AFB">
              <w:rPr>
                <w:rFonts w:hint="eastAsia"/>
                <w:szCs w:val="21"/>
              </w:rPr>
              <w:t xml:space="preserve"> K E. </w:t>
            </w:r>
            <w:r w:rsidRPr="00AB5AFB">
              <w:rPr>
                <w:rFonts w:hint="eastAsia"/>
                <w:szCs w:val="21"/>
              </w:rPr>
              <w:t>《软件需求第</w:t>
            </w:r>
            <w:r w:rsidRPr="00AB5AFB">
              <w:rPr>
                <w:rFonts w:hint="eastAsia"/>
                <w:szCs w:val="21"/>
              </w:rPr>
              <w:t>2</w:t>
            </w:r>
            <w:r w:rsidRPr="00AB5AFB">
              <w:rPr>
                <w:rFonts w:hint="eastAsia"/>
                <w:szCs w:val="21"/>
              </w:rPr>
              <w:t>版》</w:t>
            </w:r>
            <w:r w:rsidRPr="00AB5AFB">
              <w:rPr>
                <w:szCs w:val="21"/>
              </w:rPr>
              <w:t xml:space="preserve"> </w:t>
            </w:r>
            <w:proofErr w:type="gramStart"/>
            <w:r w:rsidRPr="00AB5AFB">
              <w:rPr>
                <w:rFonts w:hint="eastAsia"/>
                <w:szCs w:val="21"/>
              </w:rPr>
              <w:t>机械工业出版社</w:t>
            </w:r>
            <w:r w:rsidRPr="00AB5AFB">
              <w:rPr>
                <w:rFonts w:hint="eastAsia"/>
                <w:szCs w:val="21"/>
              </w:rPr>
              <w:t xml:space="preserve"> </w:t>
            </w:r>
            <w:r w:rsidRPr="00AB5AFB">
              <w:rPr>
                <w:szCs w:val="21"/>
              </w:rPr>
              <w:t xml:space="preserve"> </w:t>
            </w:r>
            <w:r w:rsidRPr="00AB5AFB">
              <w:rPr>
                <w:rFonts w:hint="eastAsia"/>
                <w:szCs w:val="21"/>
              </w:rPr>
              <w:t>2004</w:t>
            </w:r>
            <w:proofErr w:type="gramEnd"/>
            <w:r w:rsidRPr="00AB5AFB">
              <w:rPr>
                <w:rFonts w:hint="eastAsia"/>
                <w:szCs w:val="21"/>
              </w:rPr>
              <w:t xml:space="preserve"> </w:t>
            </w:r>
          </w:p>
          <w:p w:rsidR="005A71CF" w:rsidRPr="00AB5AFB" w:rsidRDefault="007174A4">
            <w:pPr>
              <w:adjustRightInd w:val="0"/>
              <w:snapToGrid w:val="0"/>
              <w:spacing w:line="300" w:lineRule="auto"/>
              <w:rPr>
                <w:szCs w:val="21"/>
              </w:rPr>
            </w:pPr>
            <w:r w:rsidRPr="00AB5AFB">
              <w:rPr>
                <w:szCs w:val="21"/>
              </w:rPr>
              <w:t>[</w:t>
            </w:r>
            <w:proofErr w:type="gramStart"/>
            <w:r w:rsidRPr="00AB5AFB">
              <w:rPr>
                <w:szCs w:val="21"/>
              </w:rPr>
              <w:t>2]</w:t>
            </w:r>
            <w:r w:rsidRPr="00AB5AFB">
              <w:rPr>
                <w:rFonts w:hint="eastAsia"/>
                <w:szCs w:val="21"/>
              </w:rPr>
              <w:t>Young</w:t>
            </w:r>
            <w:proofErr w:type="gramEnd"/>
            <w:r w:rsidRPr="00AB5AFB">
              <w:rPr>
                <w:rFonts w:hint="eastAsia"/>
                <w:szCs w:val="21"/>
              </w:rPr>
              <w:t xml:space="preserve"> R </w:t>
            </w:r>
            <w:proofErr w:type="spellStart"/>
            <w:r w:rsidRPr="00AB5AFB">
              <w:rPr>
                <w:rFonts w:hint="eastAsia"/>
                <w:szCs w:val="21"/>
              </w:rPr>
              <w:t>R</w:t>
            </w:r>
            <w:proofErr w:type="spellEnd"/>
            <w:r w:rsidRPr="00AB5AFB">
              <w:rPr>
                <w:rFonts w:hint="eastAsia"/>
                <w:szCs w:val="21"/>
              </w:rPr>
              <w:t xml:space="preserve">. </w:t>
            </w:r>
            <w:r w:rsidRPr="00AB5AFB">
              <w:rPr>
                <w:rFonts w:hint="eastAsia"/>
                <w:szCs w:val="21"/>
              </w:rPr>
              <w:t>《有效需求实践》</w:t>
            </w:r>
            <w:r w:rsidRPr="00AB5AFB">
              <w:rPr>
                <w:szCs w:val="21"/>
              </w:rPr>
              <w:t xml:space="preserve">  </w:t>
            </w:r>
            <w:r w:rsidRPr="00AB5AFB">
              <w:rPr>
                <w:rFonts w:hint="eastAsia"/>
                <w:szCs w:val="21"/>
              </w:rPr>
              <w:t>机械工业出版社、中信出版社</w:t>
            </w:r>
            <w:r w:rsidRPr="00AB5AFB">
              <w:rPr>
                <w:rFonts w:hint="eastAsia"/>
                <w:szCs w:val="21"/>
              </w:rPr>
              <w:t xml:space="preserve"> </w:t>
            </w:r>
            <w:r w:rsidRPr="00AB5AFB">
              <w:rPr>
                <w:szCs w:val="21"/>
              </w:rPr>
              <w:t xml:space="preserve"> </w:t>
            </w:r>
            <w:r w:rsidRPr="00AB5AFB">
              <w:rPr>
                <w:rFonts w:hint="eastAsia"/>
                <w:szCs w:val="21"/>
              </w:rPr>
              <w:t>2002</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widowControl/>
              <w:rPr>
                <w:rFonts w:ascii="宋体" w:hAnsi="宋体" w:cs="宋体"/>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本课程主要指导理解需求工程及其各个活动，掌握常用的需求工程技术，能够组织并完成复杂系统的各项需求工程工作。</w:t>
            </w:r>
          </w:p>
        </w:tc>
      </w:tr>
      <w:tr w:rsidR="005A71CF">
        <w:tc>
          <w:tcPr>
            <w:tcW w:w="9473" w:type="dxa"/>
            <w:vAlign w:val="center"/>
          </w:tcPr>
          <w:p w:rsidR="005A71CF" w:rsidRDefault="007174A4">
            <w:pPr>
              <w:widowControl/>
              <w:rPr>
                <w:rFonts w:ascii="宋体" w:hAnsi="宋体" w:cs="宋体"/>
                <w:kern w:val="0"/>
                <w:szCs w:val="21"/>
              </w:rPr>
            </w:pP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掌握常用的需求获取方法与技术，能够用多种方法与技术发现或者提取需求。掌握常用的需求分析方法与技术，能够完成需求分析、目标分析和用例分析等建模工作。理解常用的需求规格说明技术，能够使用形式化、半形式化和非形式化技术为不同类型系统表示功能性和非功能性需求。</w:t>
            </w:r>
          </w:p>
        </w:tc>
      </w:tr>
      <w:tr w:rsidR="005A71CF">
        <w:trPr>
          <w:trHeight w:val="232"/>
        </w:trPr>
        <w:tc>
          <w:tcPr>
            <w:tcW w:w="9473" w:type="dxa"/>
            <w:vAlign w:val="center"/>
          </w:tcPr>
          <w:p w:rsidR="005A71CF" w:rsidRDefault="007174A4">
            <w:pPr>
              <w:widowControl/>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学生通过本课程的学习和实际项目操作，可以提高学生解决实际问题的专业能力和工程能力。</w:t>
            </w:r>
          </w:p>
        </w:tc>
      </w:tr>
      <w:tr w:rsidR="005A71CF">
        <w:trPr>
          <w:trHeight w:val="232"/>
        </w:trPr>
        <w:tc>
          <w:tcPr>
            <w:tcW w:w="9473" w:type="dxa"/>
            <w:vAlign w:val="center"/>
          </w:tcPr>
          <w:p w:rsidR="005A71CF" w:rsidRDefault="007174A4">
            <w:pPr>
              <w:widowControl/>
              <w:rPr>
                <w:rFonts w:ascii="宋体" w:hAnsi="宋体" w:cs="宋体"/>
                <w:kern w:val="0"/>
                <w:szCs w:val="21"/>
              </w:rPr>
            </w:pPr>
            <w:r>
              <w:rPr>
                <w:rFonts w:ascii="宋体" w:hAnsi="宋体" w:cs="宋体" w:hint="eastAsia"/>
                <w:kern w:val="0"/>
                <w:szCs w:val="21"/>
              </w:rPr>
              <w:t>4</w:t>
            </w:r>
            <w:r>
              <w:rPr>
                <w:rFonts w:ascii="宋体" w:hAnsi="宋体" w:cs="宋体"/>
                <w:kern w:val="0"/>
                <w:szCs w:val="21"/>
              </w:rPr>
              <w:t>.</w:t>
            </w:r>
            <w:r>
              <w:rPr>
                <w:rFonts w:ascii="宋体" w:hAnsi="宋体" w:cs="宋体" w:hint="eastAsia"/>
                <w:kern w:val="0"/>
                <w:szCs w:val="21"/>
              </w:rPr>
              <w:t>本课程要求学生在学习过程中必须加入团队共同完成任务并承担相关工作，可以提高学生团队意识和交流能力。</w:t>
            </w:r>
          </w:p>
        </w:tc>
      </w:tr>
      <w:tr w:rsidR="005A71CF">
        <w:trPr>
          <w:trHeight w:val="232"/>
        </w:trPr>
        <w:tc>
          <w:tcPr>
            <w:tcW w:w="9473" w:type="dxa"/>
            <w:vAlign w:val="center"/>
          </w:tcPr>
          <w:p w:rsidR="005A71CF" w:rsidRDefault="007174A4">
            <w:pPr>
              <w:widowControl/>
              <w:rPr>
                <w:rFonts w:ascii="宋体" w:hAnsi="宋体" w:cs="宋体"/>
                <w:kern w:val="0"/>
                <w:szCs w:val="21"/>
              </w:rPr>
            </w:pPr>
            <w:r>
              <w:rPr>
                <w:rFonts w:ascii="宋体" w:hAnsi="宋体" w:cs="宋体" w:hint="eastAsia"/>
                <w:kern w:val="0"/>
                <w:szCs w:val="21"/>
              </w:rPr>
              <w:t>5</w:t>
            </w:r>
            <w:r>
              <w:rPr>
                <w:rFonts w:ascii="宋体" w:hAnsi="宋体" w:cs="宋体"/>
                <w:kern w:val="0"/>
                <w:szCs w:val="21"/>
              </w:rPr>
              <w:t>.</w:t>
            </w:r>
            <w:r>
              <w:rPr>
                <w:rFonts w:ascii="宋体" w:hAnsi="宋体" w:cs="宋体" w:hint="eastAsia"/>
                <w:kern w:val="0"/>
                <w:szCs w:val="21"/>
              </w:rPr>
              <w:t>本课程在教学过程中始终强调学生自主学习和创新能力的培养，鼓励学生采用最新的方法和技术实现各团队项目。</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AB5AFB">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rsidRPr="00F23897">
        <w:trPr>
          <w:tblHeader/>
        </w:trPr>
        <w:tc>
          <w:tcPr>
            <w:tcW w:w="1352" w:type="dxa"/>
            <w:vAlign w:val="center"/>
          </w:tcPr>
          <w:p w:rsidR="005A71CF" w:rsidRPr="00F23897" w:rsidRDefault="007174A4">
            <w:pPr>
              <w:autoSpaceDE w:val="0"/>
              <w:autoSpaceDN w:val="0"/>
              <w:adjustRightInd w:val="0"/>
              <w:spacing w:line="360" w:lineRule="exact"/>
              <w:jc w:val="center"/>
              <w:rPr>
                <w:rFonts w:asciiTheme="minorEastAsia" w:eastAsiaTheme="minorEastAsia" w:hAnsiTheme="minorEastAsia"/>
                <w:kern w:val="0"/>
                <w:szCs w:val="21"/>
              </w:rPr>
            </w:pPr>
            <w:r w:rsidRPr="00F23897">
              <w:rPr>
                <w:rFonts w:asciiTheme="minorEastAsia" w:eastAsiaTheme="minorEastAsia" w:hAnsiTheme="minorEastAsia"/>
                <w:kern w:val="0"/>
                <w:szCs w:val="21"/>
              </w:rPr>
              <w:lastRenderedPageBreak/>
              <w:t>知识模块</w:t>
            </w:r>
          </w:p>
        </w:tc>
        <w:tc>
          <w:tcPr>
            <w:tcW w:w="2356" w:type="dxa"/>
            <w:vAlign w:val="center"/>
          </w:tcPr>
          <w:p w:rsidR="005A71CF" w:rsidRPr="00F23897" w:rsidRDefault="007174A4">
            <w:pPr>
              <w:autoSpaceDE w:val="0"/>
              <w:autoSpaceDN w:val="0"/>
              <w:adjustRightInd w:val="0"/>
              <w:spacing w:line="360" w:lineRule="exact"/>
              <w:jc w:val="center"/>
              <w:rPr>
                <w:rFonts w:asciiTheme="minorEastAsia" w:eastAsiaTheme="minorEastAsia" w:hAnsiTheme="minorEastAsia"/>
                <w:kern w:val="0"/>
                <w:szCs w:val="21"/>
              </w:rPr>
            </w:pPr>
            <w:r w:rsidRPr="00F23897">
              <w:rPr>
                <w:rFonts w:asciiTheme="minorEastAsia" w:eastAsiaTheme="minorEastAsia" w:hAnsiTheme="minorEastAsia"/>
                <w:kern w:val="0"/>
                <w:szCs w:val="21"/>
              </w:rPr>
              <w:t>知识点</w:t>
            </w:r>
          </w:p>
        </w:tc>
        <w:tc>
          <w:tcPr>
            <w:tcW w:w="3771" w:type="dxa"/>
            <w:vAlign w:val="center"/>
          </w:tcPr>
          <w:p w:rsidR="005A71CF" w:rsidRPr="00F23897" w:rsidRDefault="007174A4">
            <w:pPr>
              <w:autoSpaceDE w:val="0"/>
              <w:autoSpaceDN w:val="0"/>
              <w:adjustRightInd w:val="0"/>
              <w:spacing w:line="360" w:lineRule="exact"/>
              <w:jc w:val="center"/>
              <w:rPr>
                <w:rFonts w:asciiTheme="minorEastAsia" w:eastAsiaTheme="minorEastAsia" w:hAnsiTheme="minorEastAsia"/>
                <w:kern w:val="0"/>
                <w:szCs w:val="21"/>
              </w:rPr>
            </w:pPr>
            <w:r w:rsidRPr="00F23897">
              <w:rPr>
                <w:rFonts w:asciiTheme="minorEastAsia" w:eastAsiaTheme="minorEastAsia" w:hAnsiTheme="minorEastAsia"/>
                <w:kern w:val="0"/>
                <w:szCs w:val="21"/>
              </w:rPr>
              <w:t>教学要求</w:t>
            </w:r>
          </w:p>
        </w:tc>
        <w:tc>
          <w:tcPr>
            <w:tcW w:w="709" w:type="dxa"/>
            <w:vAlign w:val="center"/>
          </w:tcPr>
          <w:p w:rsidR="005A71CF" w:rsidRPr="00F23897" w:rsidRDefault="007174A4">
            <w:pPr>
              <w:autoSpaceDE w:val="0"/>
              <w:autoSpaceDN w:val="0"/>
              <w:adjustRightInd w:val="0"/>
              <w:spacing w:line="360" w:lineRule="exact"/>
              <w:jc w:val="center"/>
              <w:rPr>
                <w:rFonts w:asciiTheme="minorEastAsia" w:eastAsiaTheme="minorEastAsia" w:hAnsiTheme="minorEastAsia"/>
                <w:kern w:val="0"/>
                <w:szCs w:val="21"/>
              </w:rPr>
            </w:pPr>
            <w:r w:rsidRPr="00F23897">
              <w:rPr>
                <w:rFonts w:asciiTheme="minorEastAsia" w:eastAsiaTheme="minorEastAsia" w:hAnsiTheme="minorEastAsia"/>
                <w:kern w:val="0"/>
                <w:szCs w:val="21"/>
              </w:rPr>
              <w:t>计划学时</w:t>
            </w:r>
          </w:p>
        </w:tc>
        <w:tc>
          <w:tcPr>
            <w:tcW w:w="1276" w:type="dxa"/>
            <w:vAlign w:val="center"/>
          </w:tcPr>
          <w:p w:rsidR="005A71CF" w:rsidRPr="00F23897" w:rsidRDefault="007174A4">
            <w:pPr>
              <w:autoSpaceDE w:val="0"/>
              <w:autoSpaceDN w:val="0"/>
              <w:adjustRightInd w:val="0"/>
              <w:spacing w:line="360" w:lineRule="exact"/>
              <w:jc w:val="center"/>
              <w:rPr>
                <w:rFonts w:asciiTheme="minorEastAsia" w:eastAsiaTheme="minorEastAsia" w:hAnsiTheme="minorEastAsia"/>
                <w:kern w:val="0"/>
                <w:szCs w:val="21"/>
              </w:rPr>
            </w:pPr>
            <w:r w:rsidRPr="00F23897">
              <w:rPr>
                <w:rFonts w:asciiTheme="minorEastAsia" w:eastAsiaTheme="minorEastAsia" w:hAnsiTheme="minorEastAsia"/>
                <w:kern w:val="0"/>
                <w:szCs w:val="21"/>
              </w:rPr>
              <w:t>支撑</w:t>
            </w:r>
          </w:p>
          <w:p w:rsidR="005A71CF" w:rsidRPr="00F23897" w:rsidRDefault="007174A4">
            <w:pPr>
              <w:autoSpaceDE w:val="0"/>
              <w:autoSpaceDN w:val="0"/>
              <w:adjustRightInd w:val="0"/>
              <w:spacing w:line="360" w:lineRule="exact"/>
              <w:jc w:val="center"/>
              <w:rPr>
                <w:rFonts w:asciiTheme="minorEastAsia" w:eastAsiaTheme="minorEastAsia" w:hAnsiTheme="minorEastAsia"/>
                <w:kern w:val="0"/>
                <w:szCs w:val="21"/>
              </w:rPr>
            </w:pPr>
            <w:r w:rsidRPr="00F23897">
              <w:rPr>
                <w:rFonts w:asciiTheme="minorEastAsia" w:eastAsiaTheme="minorEastAsia" w:hAnsiTheme="minorEastAsia"/>
                <w:kern w:val="0"/>
                <w:szCs w:val="21"/>
              </w:rPr>
              <w:t>教学目标</w:t>
            </w:r>
          </w:p>
        </w:tc>
      </w:tr>
      <w:tr w:rsidR="00AB5AFB" w:rsidRPr="00F23897" w:rsidTr="005C5907">
        <w:trPr>
          <w:trHeight w:val="2093"/>
        </w:trPr>
        <w:tc>
          <w:tcPr>
            <w:tcW w:w="1352"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hint="eastAsia"/>
                <w:kern w:val="0"/>
                <w:szCs w:val="21"/>
              </w:rPr>
              <w:t>1</w:t>
            </w:r>
          </w:p>
        </w:tc>
        <w:tc>
          <w:tcPr>
            <w:tcW w:w="2356" w:type="dxa"/>
            <w:vAlign w:val="center"/>
          </w:tcPr>
          <w:p w:rsidR="00AB5AFB" w:rsidRPr="00F23897" w:rsidRDefault="00AB5AFB">
            <w:pPr>
              <w:widowControl/>
              <w:adjustRightInd w:val="0"/>
              <w:snapToGrid w:val="0"/>
              <w:spacing w:line="300" w:lineRule="auto"/>
              <w:jc w:val="left"/>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绪论</w:t>
            </w:r>
          </w:p>
        </w:tc>
        <w:tc>
          <w:tcPr>
            <w:tcW w:w="3771" w:type="dxa"/>
            <w:vAlign w:val="center"/>
          </w:tcPr>
          <w:p w:rsidR="00AB5AFB" w:rsidRPr="00F23897" w:rsidRDefault="00AB5AFB">
            <w:pPr>
              <w:pStyle w:val="a9"/>
              <w:numPr>
                <w:ilvl w:val="0"/>
                <w:numId w:val="26"/>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需求在软件开发中的重要性（掌握）</w:t>
            </w:r>
          </w:p>
          <w:p w:rsidR="00AB5AFB" w:rsidRPr="00F23897" w:rsidRDefault="00AB5AFB">
            <w:pPr>
              <w:pStyle w:val="a9"/>
              <w:numPr>
                <w:ilvl w:val="0"/>
                <w:numId w:val="26"/>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软件需求工程概述（掌握）</w:t>
            </w:r>
          </w:p>
          <w:p w:rsidR="00AB5AFB" w:rsidRPr="00F23897" w:rsidRDefault="00AB5AFB">
            <w:pPr>
              <w:pStyle w:val="a9"/>
              <w:numPr>
                <w:ilvl w:val="0"/>
                <w:numId w:val="26"/>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需求工程的特性（掌握）</w:t>
            </w:r>
          </w:p>
          <w:p w:rsidR="00AB5AFB" w:rsidRPr="00F23897" w:rsidRDefault="00AB5AFB">
            <w:pPr>
              <w:pStyle w:val="a9"/>
              <w:numPr>
                <w:ilvl w:val="0"/>
                <w:numId w:val="26"/>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需求工程师的知识要求（了解）</w:t>
            </w:r>
          </w:p>
          <w:p w:rsidR="00AB5AFB" w:rsidRPr="00F23897" w:rsidRDefault="00AB5AFB" w:rsidP="00AB5AFB">
            <w:pPr>
              <w:pStyle w:val="a9"/>
              <w:numPr>
                <w:ilvl w:val="0"/>
                <w:numId w:val="26"/>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课程设置的目的及课程要求（了解）</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AB5AFB">
        <w:trPr>
          <w:trHeight w:val="2228"/>
        </w:trPr>
        <w:tc>
          <w:tcPr>
            <w:tcW w:w="1352" w:type="dxa"/>
            <w:tcBorders>
              <w:bottom w:val="single" w:sz="4" w:space="0" w:color="auto"/>
            </w:tcBorders>
            <w:vAlign w:val="center"/>
          </w:tcPr>
          <w:p w:rsidR="00AB5AFB" w:rsidRPr="00F23897" w:rsidRDefault="00AB5AFB">
            <w:pPr>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hint="eastAsia"/>
                <w:kern w:val="0"/>
                <w:szCs w:val="21"/>
              </w:rPr>
              <w:t>2</w:t>
            </w:r>
          </w:p>
        </w:tc>
        <w:tc>
          <w:tcPr>
            <w:tcW w:w="2356" w:type="dxa"/>
            <w:tcBorders>
              <w:bottom w:val="single" w:sz="4" w:space="0" w:color="auto"/>
            </w:tcBorders>
            <w:vAlign w:val="center"/>
          </w:tcPr>
          <w:p w:rsidR="00AB5AFB" w:rsidRPr="00F23897" w:rsidRDefault="00AB5AFB">
            <w:pPr>
              <w:autoSpaceDE w:val="0"/>
              <w:autoSpaceDN w:val="0"/>
              <w:adjustRightInd w:val="0"/>
              <w:snapToGrid w:val="0"/>
              <w:spacing w:line="300" w:lineRule="auto"/>
              <w:jc w:val="left"/>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需求基础</w:t>
            </w:r>
          </w:p>
        </w:tc>
        <w:tc>
          <w:tcPr>
            <w:tcW w:w="3771" w:type="dxa"/>
            <w:tcBorders>
              <w:bottom w:val="single" w:sz="4" w:space="0" w:color="auto"/>
            </w:tcBorders>
          </w:tcPr>
          <w:p w:rsidR="00AB5AFB" w:rsidRPr="00F23897" w:rsidRDefault="00AB5AFB">
            <w:pPr>
              <w:pStyle w:val="a9"/>
              <w:numPr>
                <w:ilvl w:val="0"/>
                <w:numId w:val="27"/>
              </w:numPr>
              <w:adjustRightInd w:val="0"/>
              <w:snapToGrid w:val="0"/>
              <w:spacing w:line="300" w:lineRule="auto"/>
              <w:ind w:firstLineChars="0"/>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需求的概念和原理（熟练掌握）</w:t>
            </w:r>
          </w:p>
          <w:p w:rsidR="00AB5AFB" w:rsidRPr="00F23897" w:rsidRDefault="00AB5AFB">
            <w:pPr>
              <w:pStyle w:val="a9"/>
              <w:numPr>
                <w:ilvl w:val="0"/>
                <w:numId w:val="27"/>
              </w:numPr>
              <w:adjustRightInd w:val="0"/>
              <w:snapToGrid w:val="0"/>
              <w:spacing w:line="300" w:lineRule="auto"/>
              <w:ind w:firstLineChars="0"/>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需求的类型（掌握）</w:t>
            </w:r>
          </w:p>
          <w:p w:rsidR="00AB5AFB" w:rsidRPr="00F23897" w:rsidRDefault="00AB5AFB">
            <w:pPr>
              <w:pStyle w:val="a9"/>
              <w:numPr>
                <w:ilvl w:val="0"/>
                <w:numId w:val="27"/>
              </w:numPr>
              <w:autoSpaceDE w:val="0"/>
              <w:autoSpaceDN w:val="0"/>
              <w:adjustRightInd w:val="0"/>
              <w:snapToGrid w:val="0"/>
              <w:spacing w:line="300" w:lineRule="auto"/>
              <w:ind w:firstLineChars="0"/>
              <w:jc w:val="left"/>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需求的层次（掌握）</w:t>
            </w:r>
          </w:p>
          <w:p w:rsidR="00AB5AFB" w:rsidRPr="00F23897" w:rsidRDefault="00AB5AFB">
            <w:pPr>
              <w:pStyle w:val="a9"/>
              <w:numPr>
                <w:ilvl w:val="0"/>
                <w:numId w:val="27"/>
              </w:numPr>
              <w:autoSpaceDE w:val="0"/>
              <w:autoSpaceDN w:val="0"/>
              <w:adjustRightInd w:val="0"/>
              <w:snapToGrid w:val="0"/>
              <w:spacing w:line="300" w:lineRule="auto"/>
              <w:ind w:firstLineChars="0"/>
              <w:jc w:val="left"/>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需求开发的思路（掌握）</w:t>
            </w:r>
          </w:p>
          <w:p w:rsidR="00AB5AFB" w:rsidRPr="00F23897" w:rsidRDefault="00AB5AFB" w:rsidP="00AB5AFB">
            <w:pPr>
              <w:pStyle w:val="a9"/>
              <w:numPr>
                <w:ilvl w:val="0"/>
                <w:numId w:val="27"/>
              </w:numPr>
              <w:autoSpaceDE w:val="0"/>
              <w:autoSpaceDN w:val="0"/>
              <w:adjustRightInd w:val="0"/>
              <w:snapToGrid w:val="0"/>
              <w:spacing w:line="300" w:lineRule="auto"/>
              <w:ind w:firstLineChars="0"/>
              <w:jc w:val="left"/>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优秀需求的特性（掌握）</w:t>
            </w:r>
          </w:p>
          <w:p w:rsidR="00AB5AFB" w:rsidRPr="00F23897" w:rsidRDefault="00AB5AFB" w:rsidP="00AB5AFB">
            <w:pPr>
              <w:pStyle w:val="a9"/>
              <w:numPr>
                <w:ilvl w:val="0"/>
                <w:numId w:val="27"/>
              </w:numPr>
              <w:autoSpaceDE w:val="0"/>
              <w:autoSpaceDN w:val="0"/>
              <w:adjustRightInd w:val="0"/>
              <w:snapToGrid w:val="0"/>
              <w:spacing w:line="300" w:lineRule="auto"/>
              <w:ind w:firstLineChars="0"/>
              <w:jc w:val="left"/>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常见需求错误分析（了解）</w:t>
            </w:r>
          </w:p>
        </w:tc>
        <w:tc>
          <w:tcPr>
            <w:tcW w:w="709" w:type="dxa"/>
            <w:tcBorders>
              <w:bottom w:val="single" w:sz="4" w:space="0" w:color="auto"/>
            </w:tcBorders>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tcBorders>
              <w:bottom w:val="single" w:sz="4" w:space="0" w:color="auto"/>
            </w:tcBorders>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AB5AFB">
        <w:trPr>
          <w:trHeight w:val="1523"/>
        </w:trPr>
        <w:tc>
          <w:tcPr>
            <w:tcW w:w="1352" w:type="dxa"/>
            <w:tcBorders>
              <w:top w:val="single" w:sz="4" w:space="0" w:color="auto"/>
              <w:left w:val="single" w:sz="4" w:space="0" w:color="auto"/>
              <w:bottom w:val="single" w:sz="4" w:space="0" w:color="auto"/>
              <w:right w:val="single" w:sz="4" w:space="0" w:color="auto"/>
            </w:tcBorders>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AB5AFB" w:rsidRPr="00F23897" w:rsidRDefault="00AB5AFB">
            <w:pPr>
              <w:adjustRightInd w:val="0"/>
              <w:snapToGrid w:val="0"/>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需求工程过程</w:t>
            </w:r>
          </w:p>
        </w:tc>
        <w:tc>
          <w:tcPr>
            <w:tcW w:w="3771" w:type="dxa"/>
            <w:tcBorders>
              <w:top w:val="single" w:sz="4" w:space="0" w:color="auto"/>
              <w:left w:val="single" w:sz="4" w:space="0" w:color="auto"/>
              <w:bottom w:val="single" w:sz="4" w:space="0" w:color="auto"/>
              <w:right w:val="single" w:sz="4" w:space="0" w:color="auto"/>
            </w:tcBorders>
            <w:vAlign w:val="center"/>
          </w:tcPr>
          <w:p w:rsidR="00AB5AFB" w:rsidRPr="00F23897" w:rsidRDefault="00AB5AFB">
            <w:pPr>
              <w:pStyle w:val="a9"/>
              <w:numPr>
                <w:ilvl w:val="0"/>
                <w:numId w:val="28"/>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需求工程过程（熟练掌握）</w:t>
            </w:r>
          </w:p>
          <w:p w:rsidR="00AB5AFB" w:rsidRPr="00F23897" w:rsidRDefault="00AB5AFB">
            <w:pPr>
              <w:pStyle w:val="a9"/>
              <w:numPr>
                <w:ilvl w:val="0"/>
                <w:numId w:val="28"/>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各项需求工程活动细节（熟练掌握）</w:t>
            </w:r>
          </w:p>
          <w:p w:rsidR="00AB5AFB" w:rsidRPr="00F23897" w:rsidRDefault="00AB5AFB">
            <w:pPr>
              <w:pStyle w:val="a9"/>
              <w:numPr>
                <w:ilvl w:val="0"/>
                <w:numId w:val="28"/>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需求工程的迭代特性（熟练掌握）</w:t>
            </w:r>
          </w:p>
          <w:p w:rsidR="00AB5AFB" w:rsidRPr="00F23897" w:rsidRDefault="00AB5AFB" w:rsidP="00AB5AFB">
            <w:pPr>
              <w:pStyle w:val="a9"/>
              <w:numPr>
                <w:ilvl w:val="0"/>
                <w:numId w:val="28"/>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有效实践方法的应用（熟练掌握）</w:t>
            </w:r>
          </w:p>
        </w:tc>
        <w:tc>
          <w:tcPr>
            <w:tcW w:w="709" w:type="dxa"/>
            <w:tcBorders>
              <w:top w:val="single" w:sz="4" w:space="0" w:color="auto"/>
              <w:left w:val="single" w:sz="4" w:space="0" w:color="auto"/>
              <w:bottom w:val="single" w:sz="4" w:space="0" w:color="auto"/>
              <w:right w:val="single" w:sz="4" w:space="0" w:color="auto"/>
            </w:tcBorders>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tcBorders>
              <w:top w:val="single" w:sz="4" w:space="0" w:color="auto"/>
              <w:left w:val="single" w:sz="4" w:space="0" w:color="auto"/>
              <w:bottom w:val="single" w:sz="4" w:space="0" w:color="auto"/>
              <w:right w:val="single" w:sz="4" w:space="0" w:color="auto"/>
            </w:tcBorders>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p>
        </w:tc>
      </w:tr>
      <w:tr w:rsidR="00AB5AFB" w:rsidRPr="00F23897" w:rsidTr="005C5907">
        <w:trPr>
          <w:trHeight w:val="1150"/>
        </w:trPr>
        <w:tc>
          <w:tcPr>
            <w:tcW w:w="1352" w:type="dxa"/>
            <w:tcBorders>
              <w:top w:val="single" w:sz="4" w:space="0" w:color="auto"/>
            </w:tcBorders>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4</w:t>
            </w:r>
          </w:p>
        </w:tc>
        <w:tc>
          <w:tcPr>
            <w:tcW w:w="2356" w:type="dxa"/>
            <w:tcBorders>
              <w:top w:val="single" w:sz="4" w:space="0" w:color="auto"/>
            </w:tcBorders>
            <w:vAlign w:val="center"/>
          </w:tcPr>
          <w:p w:rsidR="00AB5AFB" w:rsidRPr="00F23897" w:rsidRDefault="00AB5AFB">
            <w:pPr>
              <w:adjustRightInd w:val="0"/>
              <w:snapToGrid w:val="0"/>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需求获取概述</w:t>
            </w:r>
          </w:p>
        </w:tc>
        <w:tc>
          <w:tcPr>
            <w:tcW w:w="3771" w:type="dxa"/>
            <w:tcBorders>
              <w:top w:val="single" w:sz="4" w:space="0" w:color="auto"/>
            </w:tcBorders>
            <w:vAlign w:val="center"/>
          </w:tcPr>
          <w:p w:rsidR="00AB5AFB" w:rsidRPr="00F23897" w:rsidRDefault="00AB5AFB">
            <w:pPr>
              <w:pStyle w:val="a9"/>
              <w:numPr>
                <w:ilvl w:val="0"/>
                <w:numId w:val="29"/>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需求获取活动过程（熟练掌握）</w:t>
            </w:r>
          </w:p>
          <w:p w:rsidR="00AB5AFB" w:rsidRPr="00F23897" w:rsidRDefault="00AB5AFB">
            <w:pPr>
              <w:pStyle w:val="a9"/>
              <w:numPr>
                <w:ilvl w:val="0"/>
                <w:numId w:val="29"/>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需求获取的常见问题和困难（掌握）</w:t>
            </w:r>
          </w:p>
          <w:p w:rsidR="00AB5AFB" w:rsidRPr="00F23897" w:rsidRDefault="00AB5AFB" w:rsidP="00AB5AFB">
            <w:pPr>
              <w:pStyle w:val="a9"/>
              <w:numPr>
                <w:ilvl w:val="0"/>
                <w:numId w:val="29"/>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需求获取的特性（了解）</w:t>
            </w:r>
          </w:p>
        </w:tc>
        <w:tc>
          <w:tcPr>
            <w:tcW w:w="709" w:type="dxa"/>
            <w:tcBorders>
              <w:top w:val="single" w:sz="4" w:space="0" w:color="auto"/>
            </w:tcBorders>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tcBorders>
              <w:top w:val="single" w:sz="4" w:space="0" w:color="auto"/>
            </w:tcBorders>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p>
        </w:tc>
      </w:tr>
      <w:tr w:rsidR="00AB5AFB" w:rsidRPr="00F23897" w:rsidTr="005C5907">
        <w:trPr>
          <w:trHeight w:val="1618"/>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5</w:t>
            </w:r>
          </w:p>
        </w:tc>
        <w:tc>
          <w:tcPr>
            <w:tcW w:w="2356" w:type="dxa"/>
            <w:vAlign w:val="center"/>
          </w:tcPr>
          <w:p w:rsidR="00AB5AFB" w:rsidRPr="00F23897" w:rsidRDefault="00AB5AFB">
            <w:pPr>
              <w:adjustRightInd w:val="0"/>
              <w:snapToGrid w:val="0"/>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确定项目前景和范围</w:t>
            </w:r>
          </w:p>
        </w:tc>
        <w:tc>
          <w:tcPr>
            <w:tcW w:w="3771" w:type="dxa"/>
            <w:vAlign w:val="center"/>
          </w:tcPr>
          <w:p w:rsidR="00AB5AFB" w:rsidRPr="00F23897" w:rsidRDefault="00AB5AFB">
            <w:pPr>
              <w:pStyle w:val="a9"/>
              <w:numPr>
                <w:ilvl w:val="0"/>
                <w:numId w:val="30"/>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问题分析（掌握）</w:t>
            </w:r>
          </w:p>
          <w:p w:rsidR="00AB5AFB" w:rsidRPr="00F23897" w:rsidRDefault="00AB5AFB">
            <w:pPr>
              <w:pStyle w:val="a9"/>
              <w:numPr>
                <w:ilvl w:val="0"/>
                <w:numId w:val="30"/>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建立解决方案（了解）</w:t>
            </w:r>
          </w:p>
          <w:p w:rsidR="00AB5AFB" w:rsidRPr="00F23897" w:rsidRDefault="00AB5AFB">
            <w:pPr>
              <w:pStyle w:val="a9"/>
              <w:numPr>
                <w:ilvl w:val="0"/>
                <w:numId w:val="30"/>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边界定义（熟练掌握）</w:t>
            </w:r>
          </w:p>
          <w:p w:rsidR="00AB5AFB" w:rsidRPr="00F23897" w:rsidRDefault="00AB5AFB" w:rsidP="00AB5AFB">
            <w:pPr>
              <w:pStyle w:val="a9"/>
              <w:numPr>
                <w:ilvl w:val="0"/>
                <w:numId w:val="30"/>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前景和范围文档（了解）</w:t>
            </w:r>
          </w:p>
        </w:tc>
        <w:tc>
          <w:tcPr>
            <w:tcW w:w="709" w:type="dxa"/>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p>
        </w:tc>
      </w:tr>
      <w:tr w:rsidR="00AB5AFB" w:rsidRPr="00F23897" w:rsidTr="005C5907">
        <w:trPr>
          <w:trHeight w:val="1893"/>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6</w:t>
            </w:r>
          </w:p>
        </w:tc>
        <w:tc>
          <w:tcPr>
            <w:tcW w:w="2356" w:type="dxa"/>
            <w:vAlign w:val="center"/>
          </w:tcPr>
          <w:p w:rsidR="00AB5AFB" w:rsidRPr="00F23897" w:rsidRDefault="00AB5AFB">
            <w:pPr>
              <w:adjustRightInd w:val="0"/>
              <w:snapToGrid w:val="0"/>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涉</w:t>
            </w:r>
            <w:proofErr w:type="gramStart"/>
            <w:r w:rsidRPr="00F23897">
              <w:rPr>
                <w:rFonts w:asciiTheme="minorEastAsia" w:eastAsiaTheme="minorEastAsia" w:hAnsiTheme="minorEastAsia" w:cs="宋体" w:hint="eastAsia"/>
                <w:kern w:val="0"/>
                <w:szCs w:val="21"/>
              </w:rPr>
              <w:t>众分析与硬数据</w:t>
            </w:r>
            <w:proofErr w:type="gramEnd"/>
            <w:r w:rsidRPr="00F23897">
              <w:rPr>
                <w:rFonts w:asciiTheme="minorEastAsia" w:eastAsiaTheme="minorEastAsia" w:hAnsiTheme="minorEastAsia" w:cs="宋体" w:hint="eastAsia"/>
                <w:kern w:val="0"/>
                <w:szCs w:val="21"/>
              </w:rPr>
              <w:t>采样</w:t>
            </w:r>
          </w:p>
        </w:tc>
        <w:tc>
          <w:tcPr>
            <w:tcW w:w="3771" w:type="dxa"/>
            <w:vAlign w:val="center"/>
          </w:tcPr>
          <w:p w:rsidR="00AB5AFB" w:rsidRPr="00F23897" w:rsidRDefault="00AB5AFB">
            <w:pPr>
              <w:pStyle w:val="a9"/>
              <w:numPr>
                <w:ilvl w:val="0"/>
                <w:numId w:val="31"/>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涉众识别（掌握）</w:t>
            </w:r>
          </w:p>
          <w:p w:rsidR="00AB5AFB" w:rsidRPr="00F23897" w:rsidRDefault="00AB5AFB">
            <w:pPr>
              <w:pStyle w:val="a9"/>
              <w:numPr>
                <w:ilvl w:val="0"/>
                <w:numId w:val="31"/>
              </w:numPr>
              <w:autoSpaceDE w:val="0"/>
              <w:autoSpaceDN w:val="0"/>
              <w:adjustRightInd w:val="0"/>
              <w:snapToGri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涉众描述（掌握）</w:t>
            </w:r>
          </w:p>
          <w:p w:rsidR="00AB5AFB" w:rsidRPr="00F23897" w:rsidRDefault="00AB5AFB">
            <w:pPr>
              <w:pStyle w:val="a9"/>
              <w:numPr>
                <w:ilvl w:val="0"/>
                <w:numId w:val="31"/>
              </w:numPr>
              <w:adjustRightInd w:val="0"/>
              <w:snapToGrid w:val="0"/>
              <w:spacing w:line="300" w:lineRule="auto"/>
              <w:ind w:firstLineChars="0"/>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涉众评估（了解）</w:t>
            </w:r>
          </w:p>
          <w:p w:rsidR="00AB5AFB" w:rsidRPr="00F23897" w:rsidRDefault="00AB5AFB">
            <w:pPr>
              <w:pStyle w:val="a9"/>
              <w:numPr>
                <w:ilvl w:val="0"/>
                <w:numId w:val="31"/>
              </w:numPr>
              <w:adjustRightInd w:val="0"/>
              <w:snapToGrid w:val="0"/>
              <w:spacing w:line="300" w:lineRule="auto"/>
              <w:ind w:firstLineChars="0"/>
              <w:rPr>
                <w:rFonts w:asciiTheme="minorEastAsia" w:eastAsiaTheme="minorEastAsia" w:hAnsiTheme="minorEastAsia" w:cs="宋体"/>
                <w:kern w:val="0"/>
                <w:szCs w:val="21"/>
              </w:rPr>
            </w:pPr>
            <w:r w:rsidRPr="00F23897">
              <w:rPr>
                <w:rFonts w:asciiTheme="minorEastAsia" w:eastAsiaTheme="minorEastAsia" w:hAnsiTheme="minorEastAsia" w:cs="宋体" w:hint="eastAsia"/>
                <w:kern w:val="0"/>
                <w:szCs w:val="21"/>
              </w:rPr>
              <w:t>涉众采样（了解）</w:t>
            </w:r>
          </w:p>
          <w:p w:rsidR="00AB5AFB" w:rsidRPr="00F23897" w:rsidRDefault="00AB5AFB" w:rsidP="00AB5AFB">
            <w:pPr>
              <w:pStyle w:val="a9"/>
              <w:numPr>
                <w:ilvl w:val="0"/>
                <w:numId w:val="31"/>
              </w:numPr>
              <w:adjustRightInd w:val="0"/>
              <w:snapToGrid w:val="0"/>
              <w:spacing w:line="300" w:lineRule="auto"/>
              <w:ind w:firstLineChars="0"/>
              <w:rPr>
                <w:rFonts w:asciiTheme="minorEastAsia" w:eastAsiaTheme="minorEastAsia" w:hAnsiTheme="minorEastAsia"/>
                <w:kern w:val="0"/>
                <w:szCs w:val="21"/>
              </w:rPr>
            </w:pPr>
            <w:proofErr w:type="gramStart"/>
            <w:r w:rsidRPr="00F23897">
              <w:rPr>
                <w:rFonts w:asciiTheme="minorEastAsia" w:eastAsiaTheme="minorEastAsia" w:hAnsiTheme="minorEastAsia" w:cs="宋体" w:hint="eastAsia"/>
                <w:kern w:val="0"/>
                <w:szCs w:val="21"/>
              </w:rPr>
              <w:t>硬数据</w:t>
            </w:r>
            <w:proofErr w:type="gramEnd"/>
            <w:r w:rsidRPr="00F23897">
              <w:rPr>
                <w:rFonts w:asciiTheme="minorEastAsia" w:eastAsiaTheme="minorEastAsia" w:hAnsiTheme="minorEastAsia" w:cs="宋体" w:hint="eastAsia"/>
                <w:kern w:val="0"/>
                <w:szCs w:val="21"/>
              </w:rPr>
              <w:t>采样（了解）</w:t>
            </w:r>
          </w:p>
        </w:tc>
        <w:tc>
          <w:tcPr>
            <w:tcW w:w="709" w:type="dxa"/>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Align w:val="center"/>
          </w:tcPr>
          <w:p w:rsidR="00AB5AFB" w:rsidRPr="00F23897" w:rsidRDefault="00AB5AFB">
            <w:pPr>
              <w:autoSpaceDE w:val="0"/>
              <w:autoSpaceDN w:val="0"/>
              <w:adjustRightInd w:val="0"/>
              <w:snapToGrid w:val="0"/>
              <w:spacing w:line="300" w:lineRule="auto"/>
              <w:jc w:val="center"/>
              <w:rPr>
                <w:rFonts w:asciiTheme="minorEastAsia" w:eastAsiaTheme="minorEastAsia" w:hAnsiTheme="minorEastAsia"/>
                <w:kern w:val="0"/>
                <w:szCs w:val="21"/>
              </w:rPr>
            </w:pPr>
          </w:p>
        </w:tc>
      </w:tr>
      <w:tr w:rsidR="005A71CF" w:rsidRPr="00F23897">
        <w:tc>
          <w:tcPr>
            <w:tcW w:w="1352" w:type="dxa"/>
            <w:vAlign w:val="center"/>
          </w:tcPr>
          <w:p w:rsidR="005A71CF" w:rsidRPr="00F23897" w:rsidRDefault="007174A4">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szCs w:val="21"/>
              </w:rPr>
              <w:t>7</w:t>
            </w:r>
          </w:p>
        </w:tc>
        <w:tc>
          <w:tcPr>
            <w:tcW w:w="2356" w:type="dxa"/>
            <w:vAlign w:val="center"/>
          </w:tcPr>
          <w:p w:rsidR="005A71CF" w:rsidRPr="00F23897" w:rsidRDefault="007174A4">
            <w:pPr>
              <w:adjustRightInd w:val="0"/>
              <w:snapToGrid w:val="0"/>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需求获取方法</w:t>
            </w:r>
          </w:p>
        </w:tc>
        <w:tc>
          <w:tcPr>
            <w:tcW w:w="3771" w:type="dxa"/>
            <w:vAlign w:val="center"/>
          </w:tcPr>
          <w:p w:rsidR="005A71CF" w:rsidRPr="00F23897" w:rsidRDefault="007174A4" w:rsidP="00AB5AFB">
            <w:pPr>
              <w:autoSpaceDE w:val="0"/>
              <w:autoSpaceDN w:val="0"/>
              <w:adjustRightInd w:val="0"/>
              <w:snapToGrid w:val="0"/>
              <w:spacing w:line="300" w:lineRule="auto"/>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面谈、原型、观察法和文档审查（熟练掌握）</w:t>
            </w:r>
          </w:p>
        </w:tc>
        <w:tc>
          <w:tcPr>
            <w:tcW w:w="709" w:type="dxa"/>
            <w:vAlign w:val="center"/>
          </w:tcPr>
          <w:p w:rsidR="005A71CF" w:rsidRPr="00F23897" w:rsidRDefault="007174A4">
            <w:pPr>
              <w:autoSpaceDE w:val="0"/>
              <w:autoSpaceDN w:val="0"/>
              <w:adjustRightInd w:val="0"/>
              <w:snapToGri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Merge w:val="restart"/>
            <w:vAlign w:val="center"/>
          </w:tcPr>
          <w:p w:rsidR="005A71CF" w:rsidRPr="00F23897" w:rsidRDefault="005A71CF">
            <w:pPr>
              <w:autoSpaceDE w:val="0"/>
              <w:autoSpaceDN w:val="0"/>
              <w:adjustRightInd w:val="0"/>
              <w:snapToGrid w:val="0"/>
              <w:spacing w:line="300" w:lineRule="auto"/>
              <w:jc w:val="center"/>
              <w:rPr>
                <w:rFonts w:asciiTheme="minorEastAsia" w:eastAsiaTheme="minorEastAsia" w:hAnsiTheme="minorEastAsia"/>
                <w:kern w:val="0"/>
                <w:szCs w:val="21"/>
              </w:rPr>
            </w:pPr>
          </w:p>
        </w:tc>
      </w:tr>
      <w:tr w:rsidR="00AB5AFB" w:rsidRPr="00F23897" w:rsidTr="005C5907">
        <w:trPr>
          <w:trHeight w:val="119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8</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需求获取结果的组织</w:t>
            </w:r>
          </w:p>
        </w:tc>
        <w:tc>
          <w:tcPr>
            <w:tcW w:w="3771" w:type="dxa"/>
            <w:vAlign w:val="center"/>
          </w:tcPr>
          <w:p w:rsidR="00AB5AFB" w:rsidRPr="00F23897" w:rsidRDefault="00AB5AFB" w:rsidP="00954BCE">
            <w:pPr>
              <w:pStyle w:val="a9"/>
              <w:numPr>
                <w:ilvl w:val="0"/>
                <w:numId w:val="32"/>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面向目标的方法（掌握）</w:t>
            </w:r>
          </w:p>
          <w:p w:rsidR="00AB5AFB" w:rsidRPr="00F23897" w:rsidRDefault="00AB5AFB" w:rsidP="00954BCE">
            <w:pPr>
              <w:pStyle w:val="a9"/>
              <w:numPr>
                <w:ilvl w:val="0"/>
                <w:numId w:val="32"/>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基于场景的方法（熟练掌握）</w:t>
            </w:r>
          </w:p>
          <w:p w:rsidR="00AB5AFB" w:rsidRPr="00F23897" w:rsidRDefault="00AB5AFB" w:rsidP="00954BCE">
            <w:pPr>
              <w:pStyle w:val="a9"/>
              <w:numPr>
                <w:ilvl w:val="0"/>
                <w:numId w:val="32"/>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基于用例的方法（熟练掌握）</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5C5907">
        <w:trPr>
          <w:trHeight w:val="359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lastRenderedPageBreak/>
              <w:t>9</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需求分析概述</w:t>
            </w:r>
          </w:p>
        </w:tc>
        <w:tc>
          <w:tcPr>
            <w:tcW w:w="3771" w:type="dxa"/>
            <w:vAlign w:val="center"/>
          </w:tcPr>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建模与分析理论基础（了解）</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需求分析技术（熟练掌握）</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需求分析方法（了解）</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需求分析活动（了解）</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优先级划分（熟练掌握）</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冲突协商（了解）</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多视角技术（了解）</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Win-Win模型（了解）</w:t>
            </w:r>
          </w:p>
          <w:p w:rsidR="00AB5AFB" w:rsidRPr="00F23897" w:rsidRDefault="00AB5AFB" w:rsidP="00954BCE">
            <w:pPr>
              <w:pStyle w:val="a9"/>
              <w:numPr>
                <w:ilvl w:val="0"/>
                <w:numId w:val="33"/>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前期需求阶段的需求分析（了解）</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5C5907">
        <w:trPr>
          <w:trHeight w:val="79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1</w:t>
            </w:r>
            <w:r w:rsidRPr="00F23897">
              <w:rPr>
                <w:rFonts w:asciiTheme="minorEastAsia" w:eastAsiaTheme="minorEastAsia" w:hAnsiTheme="minorEastAsia"/>
                <w:szCs w:val="21"/>
              </w:rPr>
              <w:t>0</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数据建模</w:t>
            </w:r>
          </w:p>
        </w:tc>
        <w:tc>
          <w:tcPr>
            <w:tcW w:w="3771" w:type="dxa"/>
            <w:vAlign w:val="center"/>
          </w:tcPr>
          <w:p w:rsidR="00AB5AFB" w:rsidRPr="00F23897" w:rsidRDefault="00AB5AFB" w:rsidP="00954BCE">
            <w:pPr>
              <w:pStyle w:val="a9"/>
              <w:numPr>
                <w:ilvl w:val="0"/>
                <w:numId w:val="34"/>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数据建模（熟练掌握）</w:t>
            </w:r>
          </w:p>
          <w:p w:rsidR="00AB5AFB" w:rsidRPr="00F23897" w:rsidRDefault="00AB5AFB" w:rsidP="00954BCE">
            <w:pPr>
              <w:pStyle w:val="a9"/>
              <w:numPr>
                <w:ilvl w:val="0"/>
                <w:numId w:val="34"/>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ERD（了解）</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5C5907">
        <w:trPr>
          <w:trHeight w:val="79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1</w:t>
            </w:r>
            <w:r w:rsidRPr="00F23897">
              <w:rPr>
                <w:rFonts w:asciiTheme="minorEastAsia" w:eastAsiaTheme="minorEastAsia" w:hAnsiTheme="minorEastAsia"/>
                <w:szCs w:val="21"/>
              </w:rPr>
              <w:t>1</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结构化建模</w:t>
            </w:r>
          </w:p>
        </w:tc>
        <w:tc>
          <w:tcPr>
            <w:tcW w:w="3771" w:type="dxa"/>
            <w:vAlign w:val="center"/>
          </w:tcPr>
          <w:p w:rsidR="00AB5AFB" w:rsidRPr="00F23897" w:rsidRDefault="00AB5AFB" w:rsidP="00954BCE">
            <w:pPr>
              <w:pStyle w:val="a9"/>
              <w:numPr>
                <w:ilvl w:val="0"/>
                <w:numId w:val="35"/>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过程建模（了解）</w:t>
            </w:r>
          </w:p>
          <w:p w:rsidR="00AB5AFB" w:rsidRPr="00F23897" w:rsidRDefault="00AB5AFB" w:rsidP="00954BCE">
            <w:pPr>
              <w:pStyle w:val="a9"/>
              <w:numPr>
                <w:ilvl w:val="0"/>
                <w:numId w:val="35"/>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DFD（了解）</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5C5907">
        <w:trPr>
          <w:trHeight w:val="159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1</w:t>
            </w:r>
            <w:r w:rsidRPr="00F23897">
              <w:rPr>
                <w:rFonts w:asciiTheme="minorEastAsia" w:eastAsiaTheme="minorEastAsia" w:hAnsiTheme="minorEastAsia"/>
                <w:szCs w:val="21"/>
              </w:rPr>
              <w:t>2</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面向对象分析</w:t>
            </w:r>
          </w:p>
        </w:tc>
        <w:tc>
          <w:tcPr>
            <w:tcW w:w="3771" w:type="dxa"/>
            <w:vAlign w:val="center"/>
          </w:tcPr>
          <w:p w:rsidR="00AB5AFB" w:rsidRPr="00F23897" w:rsidRDefault="00AB5AFB" w:rsidP="00954BCE">
            <w:pPr>
              <w:pStyle w:val="a9"/>
              <w:numPr>
                <w:ilvl w:val="0"/>
                <w:numId w:val="36"/>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面向对象分析（了解）</w:t>
            </w:r>
          </w:p>
          <w:p w:rsidR="00AB5AFB" w:rsidRPr="00F23897" w:rsidRDefault="00AB5AFB" w:rsidP="00954BCE">
            <w:pPr>
              <w:pStyle w:val="a9"/>
              <w:numPr>
                <w:ilvl w:val="0"/>
                <w:numId w:val="36"/>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类图（了解）</w:t>
            </w:r>
          </w:p>
          <w:p w:rsidR="00AB5AFB" w:rsidRPr="00F23897" w:rsidRDefault="00AB5AFB" w:rsidP="00954BCE">
            <w:pPr>
              <w:pStyle w:val="a9"/>
              <w:numPr>
                <w:ilvl w:val="0"/>
                <w:numId w:val="36"/>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用例图（熟练掌握）</w:t>
            </w:r>
          </w:p>
          <w:p w:rsidR="00AB5AFB" w:rsidRPr="00F23897" w:rsidRDefault="00AB5AFB" w:rsidP="00954BCE">
            <w:pPr>
              <w:pStyle w:val="a9"/>
              <w:numPr>
                <w:ilvl w:val="0"/>
                <w:numId w:val="36"/>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行为图（了解）</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4</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5C5907">
        <w:trPr>
          <w:trHeight w:val="159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1</w:t>
            </w:r>
            <w:r w:rsidRPr="00F23897">
              <w:rPr>
                <w:rFonts w:asciiTheme="minorEastAsia" w:eastAsiaTheme="minorEastAsia" w:hAnsiTheme="minorEastAsia"/>
                <w:szCs w:val="21"/>
              </w:rPr>
              <w:t>3</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需求规格说明</w:t>
            </w:r>
          </w:p>
        </w:tc>
        <w:tc>
          <w:tcPr>
            <w:tcW w:w="3771" w:type="dxa"/>
            <w:vAlign w:val="center"/>
          </w:tcPr>
          <w:p w:rsidR="00AB5AFB" w:rsidRPr="00F23897" w:rsidRDefault="00AB5AFB" w:rsidP="00954BCE">
            <w:pPr>
              <w:pStyle w:val="a9"/>
              <w:numPr>
                <w:ilvl w:val="0"/>
                <w:numId w:val="37"/>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文档化的作用、手段和类型（了解）</w:t>
            </w:r>
          </w:p>
          <w:p w:rsidR="00AB5AFB" w:rsidRPr="00F23897" w:rsidRDefault="00AB5AFB" w:rsidP="00954BCE">
            <w:pPr>
              <w:pStyle w:val="a9"/>
              <w:numPr>
                <w:ilvl w:val="0"/>
                <w:numId w:val="37"/>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需求文档的标准规范（熟练掌握）</w:t>
            </w:r>
          </w:p>
          <w:p w:rsidR="00AB5AFB" w:rsidRPr="00F23897" w:rsidRDefault="00AB5AFB" w:rsidP="00954BCE">
            <w:pPr>
              <w:pStyle w:val="a9"/>
              <w:numPr>
                <w:ilvl w:val="0"/>
                <w:numId w:val="37"/>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文档化技巧（了解）</w:t>
            </w:r>
          </w:p>
          <w:p w:rsidR="00AB5AFB" w:rsidRPr="00F23897" w:rsidRDefault="00AB5AFB" w:rsidP="00954BCE">
            <w:pPr>
              <w:pStyle w:val="a9"/>
              <w:numPr>
                <w:ilvl w:val="0"/>
                <w:numId w:val="37"/>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优秀文档的特性（掌握）</w:t>
            </w:r>
          </w:p>
        </w:tc>
        <w:tc>
          <w:tcPr>
            <w:tcW w:w="709" w:type="dxa"/>
            <w:vAlign w:val="center"/>
          </w:tcPr>
          <w:p w:rsidR="00AB5AFB" w:rsidRPr="00F23897" w:rsidRDefault="00004F22" w:rsidP="00004F22">
            <w:pPr>
              <w:autoSpaceDE w:val="0"/>
              <w:autoSpaceDN w:val="0"/>
              <w:adjustRightInd w:val="0"/>
              <w:spacing w:line="300" w:lineRule="auto"/>
              <w:jc w:val="center"/>
              <w:rPr>
                <w:rFonts w:asciiTheme="minorEastAsia" w:eastAsiaTheme="minorEastAsia" w:hAnsiTheme="minorEastAsia"/>
                <w:szCs w:val="21"/>
              </w:rPr>
            </w:pPr>
            <w:r w:rsidRPr="00F23897">
              <w:rPr>
                <w:rFonts w:asciiTheme="minorEastAsia" w:eastAsiaTheme="minorEastAsia" w:hAnsiTheme="minorEastAsia" w:hint="eastAsia"/>
                <w:kern w:val="0"/>
                <w:szCs w:val="21"/>
              </w:rPr>
              <w:t>2</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5C5907">
        <w:trPr>
          <w:trHeight w:val="118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hint="eastAsia"/>
                <w:szCs w:val="21"/>
              </w:rPr>
              <w:t>1</w:t>
            </w:r>
            <w:r w:rsidRPr="00F23897">
              <w:rPr>
                <w:rFonts w:asciiTheme="minorEastAsia" w:eastAsiaTheme="minorEastAsia" w:hAnsiTheme="minorEastAsia"/>
                <w:szCs w:val="21"/>
              </w:rPr>
              <w:t>4</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需求验证</w:t>
            </w:r>
          </w:p>
        </w:tc>
        <w:tc>
          <w:tcPr>
            <w:tcW w:w="3771" w:type="dxa"/>
            <w:vAlign w:val="center"/>
          </w:tcPr>
          <w:p w:rsidR="00AB5AFB" w:rsidRPr="00F23897" w:rsidRDefault="00AB5AFB" w:rsidP="00954BCE">
            <w:pPr>
              <w:pStyle w:val="a9"/>
              <w:numPr>
                <w:ilvl w:val="0"/>
                <w:numId w:val="38"/>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需求验证的目的（掌握）</w:t>
            </w:r>
          </w:p>
          <w:p w:rsidR="00AB5AFB" w:rsidRPr="00F23897" w:rsidRDefault="00AB5AFB" w:rsidP="00954BCE">
            <w:pPr>
              <w:pStyle w:val="a9"/>
              <w:numPr>
                <w:ilvl w:val="0"/>
                <w:numId w:val="38"/>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需求验证的方法（审查、原型、测试设计、产品确认和形式化分析）</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r w:rsidR="00AB5AFB" w:rsidRPr="00F23897" w:rsidTr="005C5907">
        <w:trPr>
          <w:trHeight w:val="1580"/>
        </w:trPr>
        <w:tc>
          <w:tcPr>
            <w:tcW w:w="1352" w:type="dxa"/>
            <w:vAlign w:val="center"/>
          </w:tcPr>
          <w:p w:rsidR="00AB5AFB" w:rsidRPr="00F23897" w:rsidRDefault="00AB5AFB">
            <w:pPr>
              <w:spacing w:line="360" w:lineRule="exact"/>
              <w:jc w:val="center"/>
              <w:rPr>
                <w:rFonts w:asciiTheme="minorEastAsia" w:eastAsiaTheme="minorEastAsia" w:hAnsiTheme="minorEastAsia"/>
                <w:szCs w:val="21"/>
              </w:rPr>
            </w:pPr>
            <w:r w:rsidRPr="00F23897">
              <w:rPr>
                <w:rFonts w:asciiTheme="minorEastAsia" w:eastAsiaTheme="minorEastAsia" w:hAnsiTheme="minorEastAsia"/>
                <w:szCs w:val="21"/>
              </w:rPr>
              <w:t>15</w:t>
            </w:r>
          </w:p>
        </w:tc>
        <w:tc>
          <w:tcPr>
            <w:tcW w:w="2356" w:type="dxa"/>
            <w:vAlign w:val="center"/>
          </w:tcPr>
          <w:p w:rsidR="00AB5AFB" w:rsidRPr="00F23897" w:rsidRDefault="00AB5AFB">
            <w:pPr>
              <w:spacing w:line="300" w:lineRule="auto"/>
              <w:rPr>
                <w:rFonts w:asciiTheme="minorEastAsia" w:eastAsiaTheme="minorEastAsia" w:hAnsiTheme="minorEastAsia"/>
                <w:szCs w:val="21"/>
              </w:rPr>
            </w:pPr>
            <w:r w:rsidRPr="00F23897">
              <w:rPr>
                <w:rFonts w:asciiTheme="minorEastAsia" w:eastAsiaTheme="minorEastAsia" w:hAnsiTheme="minorEastAsia" w:cs="宋体" w:hint="eastAsia"/>
                <w:kern w:val="0"/>
                <w:szCs w:val="21"/>
              </w:rPr>
              <w:t>需求管理</w:t>
            </w:r>
          </w:p>
        </w:tc>
        <w:tc>
          <w:tcPr>
            <w:tcW w:w="3771" w:type="dxa"/>
            <w:vAlign w:val="center"/>
          </w:tcPr>
          <w:p w:rsidR="00AB5AFB" w:rsidRPr="00F23897" w:rsidRDefault="00AB5AFB" w:rsidP="00954BCE">
            <w:pPr>
              <w:pStyle w:val="a9"/>
              <w:numPr>
                <w:ilvl w:val="0"/>
                <w:numId w:val="39"/>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需求管理（一致性管理、发布计划与重用等）（掌握）</w:t>
            </w:r>
          </w:p>
          <w:p w:rsidR="00AB5AFB" w:rsidRPr="00F23897" w:rsidRDefault="00AB5AFB" w:rsidP="00954BCE">
            <w:pPr>
              <w:pStyle w:val="a9"/>
              <w:numPr>
                <w:ilvl w:val="0"/>
                <w:numId w:val="39"/>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可跟踪性（了解）</w:t>
            </w:r>
          </w:p>
          <w:p w:rsidR="00AB5AFB" w:rsidRPr="00F23897" w:rsidRDefault="00AB5AFB" w:rsidP="00954BCE">
            <w:pPr>
              <w:pStyle w:val="a9"/>
              <w:numPr>
                <w:ilvl w:val="0"/>
                <w:numId w:val="39"/>
              </w:numPr>
              <w:autoSpaceDE w:val="0"/>
              <w:autoSpaceDN w:val="0"/>
              <w:adjustRightInd w:val="0"/>
              <w:spacing w:line="300" w:lineRule="auto"/>
              <w:ind w:firstLineChars="0"/>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需求变更控制（掌握）</w:t>
            </w:r>
          </w:p>
        </w:tc>
        <w:tc>
          <w:tcPr>
            <w:tcW w:w="709" w:type="dxa"/>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r w:rsidRPr="00F23897">
              <w:rPr>
                <w:rFonts w:asciiTheme="minorEastAsia" w:eastAsiaTheme="minorEastAsia" w:hAnsiTheme="minorEastAsia" w:cs="宋体" w:hint="eastAsia"/>
                <w:kern w:val="0"/>
                <w:szCs w:val="21"/>
              </w:rPr>
              <w:t>2</w:t>
            </w:r>
          </w:p>
        </w:tc>
        <w:tc>
          <w:tcPr>
            <w:tcW w:w="1276" w:type="dxa"/>
            <w:vMerge/>
            <w:vAlign w:val="center"/>
          </w:tcPr>
          <w:p w:rsidR="00AB5AFB" w:rsidRPr="00F23897" w:rsidRDefault="00AB5AFB">
            <w:pPr>
              <w:autoSpaceDE w:val="0"/>
              <w:autoSpaceDN w:val="0"/>
              <w:adjustRightInd w:val="0"/>
              <w:spacing w:line="300" w:lineRule="auto"/>
              <w:jc w:val="center"/>
              <w:rPr>
                <w:rFonts w:asciiTheme="minorEastAsia" w:eastAsiaTheme="minorEastAsia" w:hAnsiTheme="minorEastAsia"/>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rsidP="00AB5AFB">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4"/>
        <w:gridCol w:w="6806"/>
      </w:tblGrid>
      <w:tr w:rsidR="005A71CF">
        <w:trPr>
          <w:trHeight w:val="393"/>
        </w:trPr>
        <w:tc>
          <w:tcPr>
            <w:tcW w:w="1384" w:type="dxa"/>
            <w:vAlign w:val="center"/>
          </w:tcPr>
          <w:p w:rsidR="005A71CF" w:rsidRDefault="007174A4">
            <w:pPr>
              <w:autoSpaceDE w:val="0"/>
              <w:autoSpaceDN w:val="0"/>
              <w:adjustRightInd w:val="0"/>
              <w:spacing w:line="360" w:lineRule="exact"/>
              <w:jc w:val="center"/>
              <w:rPr>
                <w:b/>
                <w:szCs w:val="24"/>
              </w:rPr>
            </w:pPr>
            <w:r>
              <w:rPr>
                <w:b/>
                <w:szCs w:val="24"/>
              </w:rPr>
              <w:lastRenderedPageBreak/>
              <w:t>考核环节</w:t>
            </w:r>
          </w:p>
        </w:tc>
        <w:tc>
          <w:tcPr>
            <w:tcW w:w="127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384" w:type="dxa"/>
            <w:vAlign w:val="center"/>
          </w:tcPr>
          <w:p w:rsidR="005A71CF" w:rsidRDefault="007174A4">
            <w:pPr>
              <w:autoSpaceDE w:val="0"/>
              <w:autoSpaceDN w:val="0"/>
              <w:adjustRightInd w:val="0"/>
              <w:spacing w:line="360" w:lineRule="exact"/>
              <w:jc w:val="center"/>
              <w:rPr>
                <w:szCs w:val="24"/>
              </w:rPr>
            </w:pPr>
            <w:r>
              <w:rPr>
                <w:rFonts w:hint="eastAsia"/>
                <w:szCs w:val="24"/>
              </w:rPr>
              <w:t>笔试</w:t>
            </w:r>
          </w:p>
        </w:tc>
        <w:tc>
          <w:tcPr>
            <w:tcW w:w="1274" w:type="dxa"/>
            <w:vAlign w:val="center"/>
          </w:tcPr>
          <w:p w:rsidR="005A71CF" w:rsidRDefault="007174A4">
            <w:pPr>
              <w:autoSpaceDE w:val="0"/>
              <w:autoSpaceDN w:val="0"/>
              <w:adjustRightInd w:val="0"/>
              <w:spacing w:line="360" w:lineRule="exact"/>
              <w:jc w:val="center"/>
              <w:rPr>
                <w:szCs w:val="24"/>
              </w:rPr>
            </w:pPr>
            <w:r>
              <w:rPr>
                <w:szCs w:val="24"/>
              </w:rPr>
              <w:t>70</w:t>
            </w:r>
          </w:p>
        </w:tc>
        <w:tc>
          <w:tcPr>
            <w:tcW w:w="6806" w:type="dxa"/>
          </w:tcPr>
          <w:p w:rsidR="005A71CF" w:rsidRDefault="005A71CF">
            <w:pPr>
              <w:autoSpaceDE w:val="0"/>
              <w:autoSpaceDN w:val="0"/>
              <w:adjustRightInd w:val="0"/>
              <w:spacing w:line="360" w:lineRule="exact"/>
              <w:jc w:val="left"/>
              <w:rPr>
                <w:szCs w:val="24"/>
              </w:rPr>
            </w:pPr>
          </w:p>
        </w:tc>
      </w:tr>
      <w:tr w:rsidR="005A71CF">
        <w:tc>
          <w:tcPr>
            <w:tcW w:w="1384" w:type="dxa"/>
            <w:vAlign w:val="center"/>
          </w:tcPr>
          <w:p w:rsidR="005A71CF" w:rsidRDefault="007174A4">
            <w:pPr>
              <w:autoSpaceDE w:val="0"/>
              <w:autoSpaceDN w:val="0"/>
              <w:adjustRightInd w:val="0"/>
              <w:spacing w:line="360" w:lineRule="exact"/>
              <w:jc w:val="center"/>
              <w:rPr>
                <w:szCs w:val="24"/>
              </w:rPr>
            </w:pPr>
            <w:r>
              <w:rPr>
                <w:rFonts w:hint="eastAsia"/>
                <w:szCs w:val="24"/>
              </w:rPr>
              <w:t>平时</w:t>
            </w:r>
          </w:p>
        </w:tc>
        <w:tc>
          <w:tcPr>
            <w:tcW w:w="1274" w:type="dxa"/>
            <w:vAlign w:val="center"/>
          </w:tcPr>
          <w:p w:rsidR="005A71CF" w:rsidRDefault="007174A4">
            <w:pPr>
              <w:autoSpaceDE w:val="0"/>
              <w:autoSpaceDN w:val="0"/>
              <w:adjustRightInd w:val="0"/>
              <w:spacing w:line="360" w:lineRule="exact"/>
              <w:jc w:val="center"/>
              <w:rPr>
                <w:szCs w:val="24"/>
              </w:rPr>
            </w:pPr>
            <w:r>
              <w:rPr>
                <w:szCs w:val="24"/>
              </w:rPr>
              <w:t>30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tabs>
                <w:tab w:val="left" w:pos="1002"/>
              </w:tabs>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r>
              <w:rPr>
                <w:kern w:val="0"/>
                <w:szCs w:val="24"/>
              </w:rPr>
              <w:tab/>
            </w:r>
            <w:r>
              <w:rPr>
                <w:rFonts w:hint="eastAsia"/>
                <w:b/>
                <w:sz w:val="24"/>
                <w:szCs w:val="21"/>
              </w:rPr>
              <w:t>许</w:t>
            </w:r>
            <w:r>
              <w:rPr>
                <w:rFonts w:hint="eastAsia"/>
                <w:b/>
                <w:sz w:val="24"/>
                <w:szCs w:val="21"/>
              </w:rPr>
              <w:t xml:space="preserve">   </w:t>
            </w:r>
            <w:proofErr w:type="gramStart"/>
            <w:r>
              <w:rPr>
                <w:rFonts w:hint="eastAsia"/>
                <w:b/>
                <w:sz w:val="24"/>
                <w:szCs w:val="21"/>
              </w:rPr>
              <w:t>莉</w:t>
            </w:r>
            <w:proofErr w:type="gramEnd"/>
          </w:p>
        </w:tc>
        <w:tc>
          <w:tcPr>
            <w:tcW w:w="2858" w:type="dxa"/>
          </w:tcPr>
          <w:p w:rsidR="005A71CF" w:rsidRDefault="007174A4">
            <w:pPr>
              <w:tabs>
                <w:tab w:val="left" w:pos="1122"/>
              </w:tabs>
              <w:autoSpaceDE w:val="0"/>
              <w:autoSpaceDN w:val="0"/>
              <w:adjustRightInd w:val="0"/>
              <w:snapToGrid w:val="0"/>
              <w:spacing w:line="360" w:lineRule="exact"/>
              <w:jc w:val="left"/>
              <w:rPr>
                <w:kern w:val="0"/>
                <w:szCs w:val="24"/>
              </w:rPr>
            </w:pPr>
            <w:r>
              <w:rPr>
                <w:kern w:val="0"/>
                <w:szCs w:val="24"/>
              </w:rPr>
              <w:t>审核人：</w:t>
            </w:r>
            <w:r>
              <w:rPr>
                <w:kern w:val="0"/>
                <w:szCs w:val="24"/>
              </w:rPr>
              <w:t xml:space="preserve"> </w:t>
            </w:r>
            <w:r>
              <w:rPr>
                <w:kern w:val="0"/>
                <w:szCs w:val="24"/>
              </w:rPr>
              <w:tab/>
            </w:r>
            <w:proofErr w:type="gramStart"/>
            <w:r>
              <w:rPr>
                <w:rFonts w:hint="eastAsia"/>
                <w:b/>
                <w:sz w:val="24"/>
                <w:szCs w:val="21"/>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 </w:t>
            </w:r>
            <w:r>
              <w:rPr>
                <w:kern w:val="0"/>
                <w:szCs w:val="24"/>
              </w:rPr>
              <w:t>月</w:t>
            </w:r>
          </w:p>
        </w:tc>
      </w:tr>
    </w:tbl>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AB5AFB" w:rsidRDefault="00AB5AFB">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78" w:name="_Toc10617352"/>
      <w:r>
        <w:rPr>
          <w:rFonts w:eastAsia="黑体"/>
          <w:kern w:val="0"/>
          <w:sz w:val="30"/>
          <w:szCs w:val="30"/>
        </w:rPr>
        <w:lastRenderedPageBreak/>
        <w:t>《</w:t>
      </w:r>
      <w:r>
        <w:rPr>
          <w:rFonts w:ascii="黑体" w:eastAsia="黑体" w:hint="eastAsia"/>
          <w:bCs/>
          <w:sz w:val="32"/>
          <w:szCs w:val="32"/>
        </w:rPr>
        <w:t>软件设计与体系结构</w:t>
      </w:r>
      <w:r>
        <w:rPr>
          <w:rFonts w:eastAsia="黑体"/>
          <w:kern w:val="0"/>
          <w:sz w:val="30"/>
          <w:szCs w:val="30"/>
        </w:rPr>
        <w:t>》教学大纲</w:t>
      </w:r>
      <w:bookmarkEnd w:id="78"/>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课程编号</w:t>
            </w:r>
          </w:p>
        </w:tc>
        <w:tc>
          <w:tcPr>
            <w:tcW w:w="7546" w:type="dxa"/>
            <w:vAlign w:val="center"/>
          </w:tcPr>
          <w:p w:rsidR="005A71CF" w:rsidRPr="00AB5AFB" w:rsidRDefault="007174A4">
            <w:pPr>
              <w:autoSpaceDE w:val="0"/>
              <w:autoSpaceDN w:val="0"/>
              <w:adjustRightInd w:val="0"/>
              <w:spacing w:line="360" w:lineRule="exact"/>
              <w:jc w:val="left"/>
              <w:rPr>
                <w:kern w:val="0"/>
                <w:szCs w:val="21"/>
              </w:rPr>
            </w:pPr>
            <w:r w:rsidRPr="00AB5AFB">
              <w:rPr>
                <w:bCs/>
                <w:szCs w:val="21"/>
              </w:rPr>
              <w:t>1010002312</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课程中文名称</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软件设计与体系结构</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课程英文名称</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bCs/>
                <w:szCs w:val="21"/>
              </w:rPr>
              <w:t>Software Design and System Architecture</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课程类别</w:t>
            </w:r>
          </w:p>
        </w:tc>
        <w:tc>
          <w:tcPr>
            <w:tcW w:w="7546" w:type="dxa"/>
          </w:tcPr>
          <w:p w:rsidR="005A71CF" w:rsidRPr="00AB5AFB" w:rsidRDefault="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适用专业</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软件工程专业</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开课学期</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第五学期</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总</w:t>
            </w:r>
            <w:r w:rsidRPr="00AB5AFB">
              <w:rPr>
                <w:kern w:val="0"/>
                <w:szCs w:val="21"/>
              </w:rPr>
              <w:t xml:space="preserve"> </w:t>
            </w:r>
            <w:r w:rsidRPr="00AB5AFB">
              <w:rPr>
                <w:kern w:val="0"/>
                <w:szCs w:val="21"/>
              </w:rPr>
              <w:t>学</w:t>
            </w:r>
            <w:r w:rsidRPr="00AB5AFB">
              <w:rPr>
                <w:kern w:val="0"/>
                <w:szCs w:val="21"/>
              </w:rPr>
              <w:t xml:space="preserve"> </w:t>
            </w:r>
            <w:r w:rsidRPr="00AB5AFB">
              <w:rPr>
                <w:kern w:val="0"/>
                <w:szCs w:val="21"/>
              </w:rPr>
              <w:t>时</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48</w:t>
            </w:r>
            <w:r w:rsidRPr="00AB5AFB">
              <w:rPr>
                <w:rFonts w:hint="eastAsia"/>
                <w:szCs w:val="21"/>
              </w:rPr>
              <w:t>学时</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总</w:t>
            </w:r>
            <w:r w:rsidRPr="00AB5AFB">
              <w:rPr>
                <w:kern w:val="0"/>
                <w:szCs w:val="21"/>
              </w:rPr>
              <w:t xml:space="preserve"> </w:t>
            </w:r>
            <w:r w:rsidRPr="00AB5AFB">
              <w:rPr>
                <w:kern w:val="0"/>
                <w:szCs w:val="21"/>
              </w:rPr>
              <w:t>学</w:t>
            </w:r>
            <w:r w:rsidRPr="00AB5AFB">
              <w:rPr>
                <w:kern w:val="0"/>
                <w:szCs w:val="21"/>
              </w:rPr>
              <w:t xml:space="preserve"> </w:t>
            </w:r>
            <w:r w:rsidRPr="00AB5AFB">
              <w:rPr>
                <w:kern w:val="0"/>
                <w:szCs w:val="21"/>
              </w:rPr>
              <w:t>分</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3</w:t>
            </w:r>
            <w:r w:rsidRPr="00AB5AFB">
              <w:rPr>
                <w:rFonts w:hint="eastAsia"/>
                <w:szCs w:val="21"/>
              </w:rPr>
              <w:t>学分</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开课模式</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必修</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先修课程</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ascii="宋体" w:hAnsi="宋体" w:cs="宋体" w:hint="eastAsia"/>
                <w:kern w:val="0"/>
                <w:szCs w:val="21"/>
              </w:rPr>
              <w:t>高级程序设计、软件需求工程</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课程简介</w:t>
            </w:r>
          </w:p>
        </w:tc>
        <w:tc>
          <w:tcPr>
            <w:tcW w:w="7546" w:type="dxa"/>
          </w:tcPr>
          <w:p w:rsidR="005A71CF" w:rsidRPr="00AB5AFB" w:rsidRDefault="00AB5AFB" w:rsidP="00AB5AFB">
            <w:pPr>
              <w:widowControl/>
              <w:rPr>
                <w:rFonts w:ascii="宋体" w:hAnsi="宋体" w:cs="宋体"/>
                <w:kern w:val="0"/>
                <w:szCs w:val="21"/>
              </w:rPr>
            </w:pPr>
            <w:r>
              <w:rPr>
                <w:rFonts w:ascii="宋体" w:hAnsi="宋体" w:cs="宋体" w:hint="eastAsia"/>
                <w:kern w:val="0"/>
                <w:szCs w:val="21"/>
              </w:rPr>
              <w:t>《</w:t>
            </w:r>
            <w:r w:rsidR="007174A4" w:rsidRPr="00AB5AFB">
              <w:rPr>
                <w:rFonts w:ascii="宋体" w:hAnsi="宋体" w:cs="宋体" w:hint="eastAsia"/>
                <w:kern w:val="0"/>
                <w:szCs w:val="21"/>
              </w:rPr>
              <w:t>软件设计与体系结构》是软件工程专业必修课程，主要研究结构良好的软件体系结构及所包含的设计模式、有价值的经验和针对特定问题的解决方案，能培养和提高学生的洞察力和分析能力，为今后能设计出</w:t>
            </w:r>
            <w:proofErr w:type="gramStart"/>
            <w:r w:rsidR="007174A4" w:rsidRPr="00AB5AFB">
              <w:rPr>
                <w:rFonts w:ascii="宋体" w:hAnsi="宋体" w:cs="宋体" w:hint="eastAsia"/>
                <w:kern w:val="0"/>
                <w:szCs w:val="21"/>
              </w:rPr>
              <w:t>灵活可</w:t>
            </w:r>
            <w:proofErr w:type="gramEnd"/>
            <w:r w:rsidR="007174A4" w:rsidRPr="00AB5AFB">
              <w:rPr>
                <w:rFonts w:ascii="宋体" w:hAnsi="宋体" w:cs="宋体" w:hint="eastAsia"/>
                <w:kern w:val="0"/>
                <w:szCs w:val="21"/>
              </w:rPr>
              <w:t>复用的软件打下基础。</w:t>
            </w:r>
          </w:p>
          <w:p w:rsidR="005A71CF" w:rsidRPr="00AB5AFB" w:rsidRDefault="007174A4" w:rsidP="00AB5AFB">
            <w:pPr>
              <w:autoSpaceDE w:val="0"/>
              <w:autoSpaceDN w:val="0"/>
              <w:adjustRightInd w:val="0"/>
              <w:snapToGrid w:val="0"/>
              <w:jc w:val="left"/>
              <w:rPr>
                <w:kern w:val="0"/>
                <w:szCs w:val="21"/>
              </w:rPr>
            </w:pPr>
            <w:r w:rsidRPr="00AB5AFB">
              <w:rPr>
                <w:rFonts w:ascii="宋体" w:hAnsi="宋体" w:cs="宋体" w:hint="eastAsia"/>
                <w:kern w:val="0"/>
                <w:szCs w:val="21"/>
              </w:rPr>
              <w:t>本课程介绍软件设计的相关知识，深入讲解设计模式与中间件技术，使学生掌握设计模式和中间件的原理、方法和技术，理解软件设计的评价与改进，初步具备在实际开发中应用设计模式和中间件技术的能力。</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建议教材</w:t>
            </w:r>
          </w:p>
        </w:tc>
        <w:tc>
          <w:tcPr>
            <w:tcW w:w="7546" w:type="dxa"/>
          </w:tcPr>
          <w:p w:rsidR="005A71CF" w:rsidRPr="00AB5AFB" w:rsidRDefault="007174A4">
            <w:pPr>
              <w:autoSpaceDE w:val="0"/>
              <w:autoSpaceDN w:val="0"/>
              <w:adjustRightInd w:val="0"/>
              <w:snapToGrid w:val="0"/>
              <w:spacing w:line="300" w:lineRule="auto"/>
              <w:jc w:val="left"/>
              <w:rPr>
                <w:kern w:val="0"/>
                <w:szCs w:val="21"/>
              </w:rPr>
            </w:pPr>
            <w:r w:rsidRPr="00AB5AFB">
              <w:rPr>
                <w:szCs w:val="21"/>
              </w:rPr>
              <w:t>严蔚敏，吴伟民</w:t>
            </w:r>
            <w:r w:rsidRPr="00AB5AFB">
              <w:rPr>
                <w:szCs w:val="21"/>
              </w:rPr>
              <w:t xml:space="preserve">. </w:t>
            </w:r>
            <w:r w:rsidRPr="00AB5AFB">
              <w:rPr>
                <w:szCs w:val="21"/>
              </w:rPr>
              <w:t>数据结构（</w:t>
            </w:r>
            <w:r w:rsidRPr="00AB5AFB">
              <w:rPr>
                <w:szCs w:val="21"/>
              </w:rPr>
              <w:t>C</w:t>
            </w:r>
            <w:r w:rsidRPr="00AB5AFB">
              <w:rPr>
                <w:szCs w:val="21"/>
              </w:rPr>
              <w:t>语言版）</w:t>
            </w:r>
            <w:r w:rsidRPr="00AB5AFB">
              <w:rPr>
                <w:szCs w:val="21"/>
              </w:rPr>
              <w:t xml:space="preserve">. </w:t>
            </w:r>
            <w:r w:rsidRPr="00AB5AFB">
              <w:rPr>
                <w:szCs w:val="21"/>
              </w:rPr>
              <w:t>北京</w:t>
            </w:r>
            <w:r w:rsidRPr="00AB5AFB">
              <w:rPr>
                <w:szCs w:val="21"/>
              </w:rPr>
              <w:t>:</w:t>
            </w:r>
            <w:r w:rsidRPr="00AB5AFB">
              <w:rPr>
                <w:szCs w:val="21"/>
              </w:rPr>
              <w:t>清华大学出版社</w:t>
            </w:r>
            <w:r w:rsidRPr="00AB5AFB">
              <w:rPr>
                <w:szCs w:val="21"/>
              </w:rPr>
              <w:t>, 2012</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参考资料</w:t>
            </w:r>
          </w:p>
        </w:tc>
        <w:tc>
          <w:tcPr>
            <w:tcW w:w="7546" w:type="dxa"/>
          </w:tcPr>
          <w:p w:rsidR="005A71CF" w:rsidRPr="00AB5AFB" w:rsidRDefault="007174A4">
            <w:pPr>
              <w:adjustRightInd w:val="0"/>
              <w:snapToGrid w:val="0"/>
              <w:spacing w:line="300" w:lineRule="auto"/>
              <w:rPr>
                <w:szCs w:val="21"/>
              </w:rPr>
            </w:pPr>
            <w:r w:rsidRPr="00AB5AFB">
              <w:rPr>
                <w:szCs w:val="21"/>
              </w:rPr>
              <w:t xml:space="preserve">[1] Sartaj </w:t>
            </w:r>
            <w:proofErr w:type="spellStart"/>
            <w:r w:rsidRPr="00AB5AFB">
              <w:rPr>
                <w:szCs w:val="21"/>
              </w:rPr>
              <w:t>Sahni</w:t>
            </w:r>
            <w:proofErr w:type="spellEnd"/>
            <w:r w:rsidRPr="00AB5AFB">
              <w:rPr>
                <w:szCs w:val="21"/>
              </w:rPr>
              <w:t>等著王立柱，刘志红译</w:t>
            </w:r>
            <w:r w:rsidRPr="00AB5AFB">
              <w:rPr>
                <w:szCs w:val="21"/>
              </w:rPr>
              <w:t xml:space="preserve">. </w:t>
            </w:r>
            <w:r w:rsidRPr="00AB5AFB">
              <w:rPr>
                <w:szCs w:val="21"/>
              </w:rPr>
              <w:t>数据结构、算法与应用：</w:t>
            </w:r>
            <w:r w:rsidRPr="00AB5AFB">
              <w:rPr>
                <w:szCs w:val="21"/>
              </w:rPr>
              <w:t>C++</w:t>
            </w:r>
            <w:r w:rsidRPr="00AB5AFB">
              <w:rPr>
                <w:szCs w:val="21"/>
              </w:rPr>
              <w:t>语言描述</w:t>
            </w:r>
            <w:r w:rsidRPr="00AB5AFB">
              <w:rPr>
                <w:szCs w:val="21"/>
              </w:rPr>
              <w:t xml:space="preserve">. </w:t>
            </w:r>
            <w:r w:rsidRPr="00AB5AFB">
              <w:rPr>
                <w:szCs w:val="21"/>
              </w:rPr>
              <w:t>北京</w:t>
            </w:r>
            <w:r w:rsidRPr="00AB5AFB">
              <w:rPr>
                <w:szCs w:val="21"/>
              </w:rPr>
              <w:t xml:space="preserve">: </w:t>
            </w:r>
            <w:r w:rsidRPr="00AB5AFB">
              <w:rPr>
                <w:szCs w:val="21"/>
              </w:rPr>
              <w:t>机械工业出版社</w:t>
            </w:r>
            <w:r w:rsidRPr="00AB5AFB">
              <w:rPr>
                <w:szCs w:val="21"/>
              </w:rPr>
              <w:t>, 2015</w:t>
            </w:r>
          </w:p>
          <w:p w:rsidR="005A71CF" w:rsidRPr="00AB5AFB" w:rsidRDefault="007174A4">
            <w:pPr>
              <w:adjustRightInd w:val="0"/>
              <w:snapToGrid w:val="0"/>
              <w:spacing w:line="300" w:lineRule="auto"/>
              <w:rPr>
                <w:szCs w:val="21"/>
              </w:rPr>
            </w:pPr>
            <w:r w:rsidRPr="00AB5AFB">
              <w:rPr>
                <w:szCs w:val="21"/>
              </w:rPr>
              <w:t xml:space="preserve">[2] </w:t>
            </w:r>
            <w:proofErr w:type="spellStart"/>
            <w:r w:rsidRPr="00AB5AFB">
              <w:rPr>
                <w:szCs w:val="21"/>
              </w:rPr>
              <w:t>MarkAllenWeiss</w:t>
            </w:r>
            <w:proofErr w:type="spellEnd"/>
            <w:r w:rsidRPr="00AB5AFB">
              <w:rPr>
                <w:szCs w:val="21"/>
              </w:rPr>
              <w:t xml:space="preserve"> </w:t>
            </w:r>
            <w:r w:rsidRPr="00AB5AFB">
              <w:rPr>
                <w:szCs w:val="21"/>
              </w:rPr>
              <w:t>著；冯舜玺</w:t>
            </w:r>
            <w:r w:rsidRPr="00AB5AFB">
              <w:rPr>
                <w:szCs w:val="21"/>
              </w:rPr>
              <w:t xml:space="preserve"> </w:t>
            </w:r>
            <w:r w:rsidRPr="00AB5AFB">
              <w:rPr>
                <w:szCs w:val="21"/>
              </w:rPr>
              <w:t>译</w:t>
            </w:r>
            <w:r w:rsidRPr="00AB5AFB">
              <w:rPr>
                <w:szCs w:val="21"/>
              </w:rPr>
              <w:t xml:space="preserve">. </w:t>
            </w:r>
            <w:r w:rsidRPr="00AB5AFB">
              <w:rPr>
                <w:szCs w:val="21"/>
              </w:rPr>
              <w:t>数据结构与算法分析：</w:t>
            </w:r>
            <w:r w:rsidRPr="00AB5AFB">
              <w:rPr>
                <w:szCs w:val="21"/>
              </w:rPr>
              <w:t>C</w:t>
            </w:r>
            <w:r w:rsidRPr="00AB5AFB">
              <w:rPr>
                <w:szCs w:val="21"/>
              </w:rPr>
              <w:t>语言描述</w:t>
            </w:r>
            <w:r w:rsidRPr="00AB5AFB">
              <w:rPr>
                <w:szCs w:val="21"/>
              </w:rPr>
              <w:t xml:space="preserve">. </w:t>
            </w:r>
            <w:r w:rsidRPr="00AB5AFB">
              <w:rPr>
                <w:szCs w:val="21"/>
              </w:rPr>
              <w:t>北京</w:t>
            </w:r>
            <w:r w:rsidRPr="00AB5AFB">
              <w:rPr>
                <w:szCs w:val="21"/>
              </w:rPr>
              <w:t xml:space="preserve">: </w:t>
            </w:r>
            <w:r w:rsidRPr="00AB5AFB">
              <w:rPr>
                <w:szCs w:val="21"/>
              </w:rPr>
              <w:t>机械工业出版社</w:t>
            </w:r>
            <w:r w:rsidRPr="00AB5AFB">
              <w:rPr>
                <w:szCs w:val="21"/>
              </w:rPr>
              <w:t>, 2004</w:t>
            </w:r>
          </w:p>
          <w:p w:rsidR="005A71CF" w:rsidRPr="00AB5AFB" w:rsidRDefault="007174A4">
            <w:pPr>
              <w:adjustRightInd w:val="0"/>
              <w:snapToGrid w:val="0"/>
              <w:spacing w:line="300" w:lineRule="auto"/>
              <w:rPr>
                <w:szCs w:val="21"/>
              </w:rPr>
            </w:pPr>
            <w:r w:rsidRPr="00AB5AFB">
              <w:rPr>
                <w:rFonts w:hint="eastAsia"/>
                <w:szCs w:val="21"/>
              </w:rPr>
              <w:t>[</w:t>
            </w:r>
            <w:r w:rsidRPr="00AB5AFB">
              <w:rPr>
                <w:szCs w:val="21"/>
              </w:rPr>
              <w:t>3]</w:t>
            </w:r>
            <w:proofErr w:type="gramStart"/>
            <w:r w:rsidRPr="00AB5AFB">
              <w:rPr>
                <w:rFonts w:hint="eastAsia"/>
                <w:szCs w:val="21"/>
              </w:rPr>
              <w:t>麻志毅</w:t>
            </w:r>
            <w:proofErr w:type="gramEnd"/>
            <w:r w:rsidRPr="00AB5AFB">
              <w:rPr>
                <w:rFonts w:hint="eastAsia"/>
                <w:szCs w:val="21"/>
              </w:rPr>
              <w:t xml:space="preserve"> </w:t>
            </w:r>
            <w:r w:rsidRPr="00AB5AFB">
              <w:rPr>
                <w:rFonts w:hint="eastAsia"/>
                <w:szCs w:val="21"/>
              </w:rPr>
              <w:t>《面向对象分析与设计》</w:t>
            </w:r>
            <w:r w:rsidRPr="00AB5AFB">
              <w:rPr>
                <w:rFonts w:hint="eastAsia"/>
                <w:szCs w:val="21"/>
              </w:rPr>
              <w:t xml:space="preserve"> </w:t>
            </w:r>
            <w:r w:rsidRPr="00AB5AFB">
              <w:rPr>
                <w:rFonts w:hint="eastAsia"/>
                <w:szCs w:val="21"/>
              </w:rPr>
              <w:t>机械工业出版社</w:t>
            </w:r>
            <w:r w:rsidRPr="00AB5AFB">
              <w:rPr>
                <w:rFonts w:hint="eastAsia"/>
                <w:szCs w:val="21"/>
              </w:rPr>
              <w:t xml:space="preserve"> 2013.1</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rsidRPr="00AB5AFB">
        <w:tc>
          <w:tcPr>
            <w:tcW w:w="9473" w:type="dxa"/>
          </w:tcPr>
          <w:p w:rsidR="005A71CF" w:rsidRPr="00AB5AFB" w:rsidRDefault="00AB5AFB">
            <w:pPr>
              <w:autoSpaceDE w:val="0"/>
              <w:autoSpaceDN w:val="0"/>
              <w:adjustRightInd w:val="0"/>
              <w:spacing w:line="300" w:lineRule="auto"/>
              <w:jc w:val="left"/>
              <w:rPr>
                <w:kern w:val="0"/>
                <w:szCs w:val="21"/>
              </w:rPr>
            </w:pPr>
            <w:r w:rsidRPr="00AB5AFB">
              <w:rPr>
                <w:rFonts w:ascii="宋体" w:hAnsi="宋体" w:hint="eastAsia"/>
                <w:bCs/>
                <w:spacing w:val="6"/>
                <w:kern w:val="0"/>
                <w:szCs w:val="21"/>
              </w:rPr>
              <w:t>1</w:t>
            </w:r>
            <w:r w:rsidRPr="00AB5AFB">
              <w:rPr>
                <w:rFonts w:ascii="宋体" w:hAnsi="宋体"/>
                <w:bCs/>
                <w:spacing w:val="6"/>
                <w:kern w:val="0"/>
                <w:szCs w:val="21"/>
              </w:rPr>
              <w:t>.</w:t>
            </w:r>
            <w:r w:rsidR="007174A4" w:rsidRPr="00AB5AFB">
              <w:rPr>
                <w:rFonts w:ascii="宋体" w:hAnsi="宋体" w:hint="eastAsia"/>
                <w:bCs/>
                <w:spacing w:val="6"/>
                <w:kern w:val="0"/>
                <w:szCs w:val="21"/>
              </w:rPr>
              <w:t>全面了解软件体系结构的概念，建立软件的系统观，培养学生用系统思维理解问题、用分解的方法解决问题的思维过程。</w:t>
            </w:r>
          </w:p>
        </w:tc>
      </w:tr>
      <w:tr w:rsidR="005A71CF" w:rsidRPr="00AB5AFB">
        <w:tc>
          <w:tcPr>
            <w:tcW w:w="9473" w:type="dxa"/>
            <w:vAlign w:val="center"/>
          </w:tcPr>
          <w:p w:rsidR="005A71CF" w:rsidRPr="00AB5AFB" w:rsidRDefault="00AB5AFB">
            <w:pPr>
              <w:widowControl/>
              <w:rPr>
                <w:rFonts w:ascii="宋体" w:hAnsi="宋体" w:cs="宋体"/>
                <w:kern w:val="0"/>
                <w:szCs w:val="21"/>
              </w:rPr>
            </w:pPr>
            <w:r w:rsidRPr="00AB5AFB">
              <w:rPr>
                <w:rFonts w:ascii="宋体" w:hAnsi="宋体" w:hint="eastAsia"/>
                <w:bCs/>
                <w:spacing w:val="6"/>
                <w:kern w:val="0"/>
                <w:szCs w:val="21"/>
              </w:rPr>
              <w:t>2</w:t>
            </w:r>
            <w:r w:rsidRPr="00AB5AFB">
              <w:rPr>
                <w:rFonts w:ascii="宋体" w:hAnsi="宋体"/>
                <w:bCs/>
                <w:spacing w:val="6"/>
                <w:kern w:val="0"/>
                <w:szCs w:val="21"/>
              </w:rPr>
              <w:t>.</w:t>
            </w:r>
            <w:r w:rsidR="007174A4" w:rsidRPr="00AB5AFB">
              <w:rPr>
                <w:rFonts w:ascii="宋体" w:hAnsi="宋体" w:hint="eastAsia"/>
                <w:bCs/>
                <w:spacing w:val="6"/>
                <w:kern w:val="0"/>
                <w:szCs w:val="21"/>
              </w:rPr>
              <w:t>对软件体系结构有比较深入的了解，掌握软件体系结构的思想，了解软件体系结构的设计过程，掌握面向对象的开发方法，提高根据问题的特点选择合适的解决方法的能力。</w:t>
            </w:r>
          </w:p>
        </w:tc>
      </w:tr>
      <w:tr w:rsidR="005A71CF" w:rsidRPr="00AB5AFB">
        <w:trPr>
          <w:trHeight w:val="698"/>
        </w:trPr>
        <w:tc>
          <w:tcPr>
            <w:tcW w:w="9473" w:type="dxa"/>
            <w:vAlign w:val="center"/>
          </w:tcPr>
          <w:p w:rsidR="005A71CF" w:rsidRPr="00AB5AFB" w:rsidRDefault="00AB5AFB">
            <w:pPr>
              <w:widowControl/>
              <w:rPr>
                <w:rFonts w:ascii="宋体" w:hAnsi="宋体" w:cs="宋体"/>
                <w:kern w:val="0"/>
                <w:szCs w:val="21"/>
              </w:rPr>
            </w:pPr>
            <w:r w:rsidRPr="00AB5AFB">
              <w:rPr>
                <w:rFonts w:ascii="宋体" w:hAnsi="宋体" w:cs="宋体" w:hint="eastAsia"/>
                <w:kern w:val="0"/>
                <w:szCs w:val="21"/>
              </w:rPr>
              <w:t>3</w:t>
            </w:r>
            <w:r w:rsidRPr="00AB5AFB">
              <w:rPr>
                <w:rFonts w:ascii="宋体" w:hAnsi="宋体" w:cs="宋体"/>
                <w:kern w:val="0"/>
                <w:szCs w:val="21"/>
              </w:rPr>
              <w:t>.</w:t>
            </w:r>
            <w:r w:rsidR="007174A4" w:rsidRPr="00AB5AFB">
              <w:rPr>
                <w:rFonts w:ascii="宋体" w:hAnsi="宋体" w:cs="宋体" w:hint="eastAsia"/>
                <w:kern w:val="0"/>
                <w:szCs w:val="21"/>
              </w:rPr>
              <w:t>学生通过本课程的学习和实际项目操作，掌握基于J2EE体系结构的软件设计方法及技巧等。</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AB5AFB" w:rsidRDefault="00AB5AFB" w:rsidP="00AB5AFB">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rsidRPr="00AB5AFB">
        <w:trPr>
          <w:tblHeader/>
        </w:trPr>
        <w:tc>
          <w:tcPr>
            <w:tcW w:w="1352" w:type="dxa"/>
            <w:vAlign w:val="center"/>
          </w:tcPr>
          <w:p w:rsidR="005A71CF" w:rsidRPr="00AB5AFB" w:rsidRDefault="007174A4" w:rsidP="00F23897">
            <w:pPr>
              <w:autoSpaceDE w:val="0"/>
              <w:autoSpaceDN w:val="0"/>
              <w:adjustRightInd w:val="0"/>
              <w:jc w:val="center"/>
              <w:rPr>
                <w:b/>
                <w:kern w:val="0"/>
                <w:szCs w:val="21"/>
              </w:rPr>
            </w:pPr>
            <w:r w:rsidRPr="00AB5AFB">
              <w:rPr>
                <w:b/>
                <w:kern w:val="0"/>
                <w:szCs w:val="21"/>
              </w:rPr>
              <w:lastRenderedPageBreak/>
              <w:t>知识模块</w:t>
            </w:r>
          </w:p>
        </w:tc>
        <w:tc>
          <w:tcPr>
            <w:tcW w:w="2356" w:type="dxa"/>
            <w:vAlign w:val="center"/>
          </w:tcPr>
          <w:p w:rsidR="005A71CF" w:rsidRPr="00AB5AFB" w:rsidRDefault="007174A4" w:rsidP="00F23897">
            <w:pPr>
              <w:autoSpaceDE w:val="0"/>
              <w:autoSpaceDN w:val="0"/>
              <w:adjustRightInd w:val="0"/>
              <w:jc w:val="center"/>
              <w:rPr>
                <w:b/>
                <w:kern w:val="0"/>
                <w:szCs w:val="21"/>
              </w:rPr>
            </w:pPr>
            <w:r w:rsidRPr="00AB5AFB">
              <w:rPr>
                <w:b/>
                <w:kern w:val="0"/>
                <w:szCs w:val="21"/>
              </w:rPr>
              <w:t>知识点</w:t>
            </w:r>
          </w:p>
        </w:tc>
        <w:tc>
          <w:tcPr>
            <w:tcW w:w="3771" w:type="dxa"/>
            <w:vAlign w:val="center"/>
          </w:tcPr>
          <w:p w:rsidR="005A71CF" w:rsidRPr="00AB5AFB" w:rsidRDefault="007174A4" w:rsidP="00F23897">
            <w:pPr>
              <w:autoSpaceDE w:val="0"/>
              <w:autoSpaceDN w:val="0"/>
              <w:adjustRightInd w:val="0"/>
              <w:jc w:val="center"/>
              <w:rPr>
                <w:b/>
                <w:kern w:val="0"/>
                <w:szCs w:val="21"/>
              </w:rPr>
            </w:pPr>
            <w:r w:rsidRPr="00AB5AFB">
              <w:rPr>
                <w:b/>
                <w:kern w:val="0"/>
                <w:szCs w:val="21"/>
              </w:rPr>
              <w:t>教学要求</w:t>
            </w:r>
          </w:p>
        </w:tc>
        <w:tc>
          <w:tcPr>
            <w:tcW w:w="709" w:type="dxa"/>
            <w:vAlign w:val="center"/>
          </w:tcPr>
          <w:p w:rsidR="005A71CF" w:rsidRPr="00AB5AFB" w:rsidRDefault="007174A4" w:rsidP="00F23897">
            <w:pPr>
              <w:autoSpaceDE w:val="0"/>
              <w:autoSpaceDN w:val="0"/>
              <w:adjustRightInd w:val="0"/>
              <w:jc w:val="center"/>
              <w:rPr>
                <w:b/>
                <w:kern w:val="0"/>
                <w:szCs w:val="21"/>
              </w:rPr>
            </w:pPr>
            <w:r w:rsidRPr="00AB5AFB">
              <w:rPr>
                <w:b/>
                <w:kern w:val="0"/>
                <w:szCs w:val="21"/>
              </w:rPr>
              <w:t>计划学时</w:t>
            </w:r>
          </w:p>
        </w:tc>
        <w:tc>
          <w:tcPr>
            <w:tcW w:w="1276" w:type="dxa"/>
            <w:vAlign w:val="center"/>
          </w:tcPr>
          <w:p w:rsidR="005A71CF" w:rsidRPr="00AB5AFB" w:rsidRDefault="007174A4" w:rsidP="00F23897">
            <w:pPr>
              <w:autoSpaceDE w:val="0"/>
              <w:autoSpaceDN w:val="0"/>
              <w:adjustRightInd w:val="0"/>
              <w:jc w:val="center"/>
              <w:rPr>
                <w:b/>
                <w:kern w:val="0"/>
                <w:szCs w:val="21"/>
              </w:rPr>
            </w:pPr>
            <w:r w:rsidRPr="00AB5AFB">
              <w:rPr>
                <w:b/>
                <w:kern w:val="0"/>
                <w:szCs w:val="21"/>
              </w:rPr>
              <w:t>支撑</w:t>
            </w:r>
          </w:p>
          <w:p w:rsidR="005A71CF" w:rsidRPr="00AB5AFB" w:rsidRDefault="007174A4" w:rsidP="00F23897">
            <w:pPr>
              <w:autoSpaceDE w:val="0"/>
              <w:autoSpaceDN w:val="0"/>
              <w:adjustRightInd w:val="0"/>
              <w:jc w:val="center"/>
              <w:rPr>
                <w:b/>
                <w:kern w:val="0"/>
                <w:szCs w:val="21"/>
              </w:rPr>
            </w:pPr>
            <w:r w:rsidRPr="00AB5AFB">
              <w:rPr>
                <w:b/>
                <w:kern w:val="0"/>
                <w:szCs w:val="21"/>
              </w:rPr>
              <w:t>教学目标</w:t>
            </w:r>
          </w:p>
        </w:tc>
      </w:tr>
      <w:tr w:rsidR="00AB5AFB" w:rsidRPr="00AB5AFB" w:rsidTr="00F23897">
        <w:trPr>
          <w:trHeight w:val="1204"/>
        </w:trPr>
        <w:tc>
          <w:tcPr>
            <w:tcW w:w="1352" w:type="dxa"/>
            <w:vAlign w:val="center"/>
          </w:tcPr>
          <w:p w:rsidR="00AB5AFB" w:rsidRPr="00AB5AFB" w:rsidRDefault="00AB5AFB" w:rsidP="00F23897">
            <w:pPr>
              <w:autoSpaceDE w:val="0"/>
              <w:autoSpaceDN w:val="0"/>
              <w:adjustRightInd w:val="0"/>
              <w:jc w:val="center"/>
              <w:rPr>
                <w:kern w:val="0"/>
                <w:szCs w:val="21"/>
              </w:rPr>
            </w:pPr>
            <w:r w:rsidRPr="00AB5AFB">
              <w:rPr>
                <w:rFonts w:hint="eastAsia"/>
                <w:kern w:val="0"/>
                <w:szCs w:val="21"/>
              </w:rPr>
              <w:t>1</w:t>
            </w:r>
          </w:p>
        </w:tc>
        <w:tc>
          <w:tcPr>
            <w:tcW w:w="2356" w:type="dxa"/>
            <w:vAlign w:val="center"/>
          </w:tcPr>
          <w:p w:rsidR="00AB5AFB" w:rsidRPr="00AB5AFB" w:rsidRDefault="00AB5AFB" w:rsidP="00F23897">
            <w:pPr>
              <w:widowControl/>
              <w:adjustRightInd w:val="0"/>
              <w:snapToGrid w:val="0"/>
              <w:jc w:val="left"/>
              <w:rPr>
                <w:kern w:val="0"/>
                <w:szCs w:val="21"/>
              </w:rPr>
            </w:pPr>
            <w:r w:rsidRPr="00AB5AFB">
              <w:rPr>
                <w:rFonts w:ascii="宋体" w:hAnsi="宋体" w:cs="宋体" w:hint="eastAsia"/>
                <w:kern w:val="0"/>
                <w:szCs w:val="21"/>
              </w:rPr>
              <w:t>软件设计概述</w:t>
            </w:r>
          </w:p>
        </w:tc>
        <w:tc>
          <w:tcPr>
            <w:tcW w:w="3771" w:type="dxa"/>
            <w:vAlign w:val="center"/>
          </w:tcPr>
          <w:p w:rsidR="00AB5AFB" w:rsidRPr="00AB5AFB" w:rsidRDefault="00AB5AFB" w:rsidP="00F23897">
            <w:pPr>
              <w:pStyle w:val="a9"/>
              <w:numPr>
                <w:ilvl w:val="0"/>
                <w:numId w:val="40"/>
              </w:numPr>
              <w:autoSpaceDE w:val="0"/>
              <w:autoSpaceDN w:val="0"/>
              <w:adjustRightInd w:val="0"/>
              <w:snapToGrid w:val="0"/>
              <w:ind w:firstLineChars="0"/>
              <w:rPr>
                <w:rFonts w:eastAsia="黑体"/>
                <w:b/>
                <w:kern w:val="0"/>
                <w:szCs w:val="21"/>
              </w:rPr>
            </w:pPr>
            <w:r w:rsidRPr="00AB5AFB">
              <w:rPr>
                <w:rFonts w:ascii="宋体" w:hAnsi="宋体" w:cs="宋体" w:hint="eastAsia"/>
                <w:kern w:val="0"/>
                <w:szCs w:val="21"/>
              </w:rPr>
              <w:t>软件设计的目标和任务（了解）</w:t>
            </w:r>
          </w:p>
          <w:p w:rsidR="00AB5AFB" w:rsidRPr="00AB5AFB" w:rsidRDefault="00AB5AFB" w:rsidP="00F23897">
            <w:pPr>
              <w:pStyle w:val="a9"/>
              <w:widowControl/>
              <w:numPr>
                <w:ilvl w:val="0"/>
                <w:numId w:val="40"/>
              </w:numPr>
              <w:ind w:firstLineChars="0"/>
              <w:jc w:val="left"/>
              <w:rPr>
                <w:rFonts w:ascii="宋体" w:hAnsi="宋体" w:cs="宋体"/>
                <w:kern w:val="0"/>
                <w:szCs w:val="21"/>
              </w:rPr>
            </w:pPr>
            <w:r w:rsidRPr="00AB5AFB">
              <w:rPr>
                <w:rFonts w:ascii="宋体" w:hAnsi="宋体" w:cs="宋体" w:hint="eastAsia"/>
                <w:kern w:val="0"/>
                <w:szCs w:val="21"/>
              </w:rPr>
              <w:t>软件设计重要性（了解）</w:t>
            </w:r>
          </w:p>
          <w:p w:rsidR="00AB5AFB" w:rsidRPr="00AB5AFB" w:rsidRDefault="00AB5AFB" w:rsidP="00F23897">
            <w:pPr>
              <w:pStyle w:val="a9"/>
              <w:numPr>
                <w:ilvl w:val="0"/>
                <w:numId w:val="40"/>
              </w:numPr>
              <w:autoSpaceDE w:val="0"/>
              <w:autoSpaceDN w:val="0"/>
              <w:adjustRightInd w:val="0"/>
              <w:snapToGrid w:val="0"/>
              <w:ind w:firstLineChars="0"/>
              <w:rPr>
                <w:kern w:val="0"/>
                <w:szCs w:val="21"/>
              </w:rPr>
            </w:pPr>
            <w:r w:rsidRPr="00AB5AFB">
              <w:rPr>
                <w:rFonts w:ascii="宋体" w:hAnsi="宋体" w:cs="宋体" w:hint="eastAsia"/>
                <w:kern w:val="0"/>
                <w:szCs w:val="21"/>
              </w:rPr>
              <w:t>软件设计方法（了解）</w:t>
            </w:r>
          </w:p>
          <w:p w:rsidR="00AB5AFB" w:rsidRPr="00AB5AFB" w:rsidRDefault="00AB5AFB" w:rsidP="00F23897">
            <w:pPr>
              <w:pStyle w:val="a9"/>
              <w:numPr>
                <w:ilvl w:val="0"/>
                <w:numId w:val="40"/>
              </w:numPr>
              <w:autoSpaceDE w:val="0"/>
              <w:autoSpaceDN w:val="0"/>
              <w:adjustRightInd w:val="0"/>
              <w:snapToGrid w:val="0"/>
              <w:ind w:firstLineChars="0"/>
              <w:rPr>
                <w:rFonts w:eastAsia="黑体"/>
                <w:b/>
                <w:kern w:val="0"/>
                <w:szCs w:val="21"/>
              </w:rPr>
            </w:pPr>
            <w:r w:rsidRPr="00AB5AFB">
              <w:rPr>
                <w:rFonts w:ascii="宋体" w:hAnsi="宋体" w:cs="宋体" w:hint="eastAsia"/>
                <w:kern w:val="0"/>
                <w:szCs w:val="21"/>
              </w:rPr>
              <w:t>软件设计阶段（掌握）</w:t>
            </w:r>
          </w:p>
        </w:tc>
        <w:tc>
          <w:tcPr>
            <w:tcW w:w="709" w:type="dxa"/>
            <w:vAlign w:val="center"/>
          </w:tcPr>
          <w:p w:rsidR="00AB5AFB" w:rsidRPr="00AB5AFB" w:rsidRDefault="00AB5AFB" w:rsidP="00F23897">
            <w:pPr>
              <w:autoSpaceDE w:val="0"/>
              <w:autoSpaceDN w:val="0"/>
              <w:adjustRightInd w:val="0"/>
              <w:jc w:val="center"/>
              <w:rPr>
                <w:kern w:val="0"/>
                <w:szCs w:val="21"/>
              </w:rPr>
            </w:pPr>
            <w:r w:rsidRPr="00AB5AFB">
              <w:rPr>
                <w:rFonts w:ascii="宋体" w:hAnsi="宋体" w:cs="宋体" w:hint="eastAsia"/>
                <w:kern w:val="0"/>
                <w:szCs w:val="21"/>
              </w:rPr>
              <w:t>2</w:t>
            </w:r>
          </w:p>
        </w:tc>
        <w:tc>
          <w:tcPr>
            <w:tcW w:w="1276" w:type="dxa"/>
            <w:vAlign w:val="center"/>
          </w:tcPr>
          <w:p w:rsidR="00AB5AFB" w:rsidRPr="00AB5AFB" w:rsidRDefault="00AB5AFB" w:rsidP="00F23897">
            <w:pPr>
              <w:autoSpaceDE w:val="0"/>
              <w:autoSpaceDN w:val="0"/>
              <w:adjustRightInd w:val="0"/>
              <w:jc w:val="center"/>
              <w:rPr>
                <w:kern w:val="0"/>
                <w:szCs w:val="21"/>
              </w:rPr>
            </w:pPr>
          </w:p>
        </w:tc>
      </w:tr>
      <w:tr w:rsidR="00AB5AFB" w:rsidRPr="00AB5AFB" w:rsidTr="00F23897">
        <w:trPr>
          <w:trHeight w:val="682"/>
        </w:trPr>
        <w:tc>
          <w:tcPr>
            <w:tcW w:w="1352" w:type="dxa"/>
            <w:vAlign w:val="center"/>
          </w:tcPr>
          <w:p w:rsidR="00AB5AFB" w:rsidRPr="00AB5AFB" w:rsidRDefault="00AB5AFB" w:rsidP="00F23897">
            <w:pPr>
              <w:jc w:val="center"/>
              <w:rPr>
                <w:kern w:val="0"/>
                <w:szCs w:val="21"/>
              </w:rPr>
            </w:pPr>
            <w:r w:rsidRPr="00AB5AFB">
              <w:rPr>
                <w:rFonts w:hint="eastAsia"/>
                <w:kern w:val="0"/>
                <w:szCs w:val="21"/>
              </w:rPr>
              <w:t>2</w:t>
            </w:r>
          </w:p>
        </w:tc>
        <w:tc>
          <w:tcPr>
            <w:tcW w:w="2356" w:type="dxa"/>
            <w:vAlign w:val="center"/>
          </w:tcPr>
          <w:p w:rsidR="00AB5AFB" w:rsidRPr="00AB5AFB" w:rsidRDefault="00AB5AFB" w:rsidP="00F23897">
            <w:pPr>
              <w:autoSpaceDE w:val="0"/>
              <w:autoSpaceDN w:val="0"/>
              <w:adjustRightInd w:val="0"/>
              <w:snapToGrid w:val="0"/>
              <w:jc w:val="left"/>
              <w:rPr>
                <w:kern w:val="0"/>
                <w:szCs w:val="21"/>
              </w:rPr>
            </w:pPr>
            <w:r w:rsidRPr="00AB5AFB">
              <w:rPr>
                <w:rFonts w:ascii="宋体" w:hAnsi="宋体" w:cs="宋体" w:hint="eastAsia"/>
                <w:kern w:val="0"/>
                <w:szCs w:val="21"/>
              </w:rPr>
              <w:t>软件复用</w:t>
            </w:r>
          </w:p>
        </w:tc>
        <w:tc>
          <w:tcPr>
            <w:tcW w:w="3771" w:type="dxa"/>
          </w:tcPr>
          <w:p w:rsidR="00AB5AFB" w:rsidRPr="00AB5AFB" w:rsidRDefault="00AB5AFB" w:rsidP="00F23897">
            <w:pPr>
              <w:pStyle w:val="a9"/>
              <w:numPr>
                <w:ilvl w:val="0"/>
                <w:numId w:val="41"/>
              </w:numPr>
              <w:adjustRightInd w:val="0"/>
              <w:snapToGrid w:val="0"/>
              <w:ind w:firstLineChars="0"/>
              <w:rPr>
                <w:b/>
                <w:szCs w:val="21"/>
              </w:rPr>
            </w:pPr>
            <w:r w:rsidRPr="00AB5AFB">
              <w:rPr>
                <w:rFonts w:ascii="宋体" w:hAnsi="宋体" w:cs="宋体" w:hint="eastAsia"/>
                <w:kern w:val="0"/>
                <w:szCs w:val="21"/>
              </w:rPr>
              <w:t>软件复用的概念（了解）</w:t>
            </w:r>
          </w:p>
          <w:p w:rsidR="00AB5AFB" w:rsidRPr="00AB5AFB" w:rsidRDefault="00AB5AFB" w:rsidP="00F23897">
            <w:pPr>
              <w:pStyle w:val="a9"/>
              <w:widowControl/>
              <w:numPr>
                <w:ilvl w:val="0"/>
                <w:numId w:val="41"/>
              </w:numPr>
              <w:ind w:firstLineChars="0"/>
              <w:jc w:val="left"/>
              <w:rPr>
                <w:rFonts w:ascii="宋体" w:hAnsi="宋体" w:cs="宋体"/>
                <w:kern w:val="0"/>
                <w:szCs w:val="21"/>
              </w:rPr>
            </w:pPr>
            <w:r w:rsidRPr="00AB5AFB">
              <w:rPr>
                <w:rFonts w:ascii="宋体" w:hAnsi="宋体" w:cs="宋体" w:hint="eastAsia"/>
                <w:kern w:val="0"/>
                <w:szCs w:val="21"/>
              </w:rPr>
              <w:t>软件复用的分类（了解）</w:t>
            </w:r>
          </w:p>
          <w:p w:rsidR="00AB5AFB" w:rsidRPr="00AB5AFB" w:rsidRDefault="00AB5AFB" w:rsidP="00F23897">
            <w:pPr>
              <w:jc w:val="left"/>
              <w:rPr>
                <w:b/>
                <w:szCs w:val="21"/>
              </w:rPr>
            </w:pPr>
            <w:r w:rsidRPr="00AB5AFB">
              <w:rPr>
                <w:rFonts w:ascii="宋体" w:hAnsi="宋体" w:cs="宋体" w:hint="eastAsia"/>
                <w:kern w:val="0"/>
                <w:szCs w:val="21"/>
              </w:rPr>
              <w:t>③软件复用的实现与关键因素（掌握）</w:t>
            </w:r>
          </w:p>
        </w:tc>
        <w:tc>
          <w:tcPr>
            <w:tcW w:w="709" w:type="dxa"/>
            <w:vAlign w:val="center"/>
          </w:tcPr>
          <w:p w:rsidR="00AB5AFB" w:rsidRPr="00AB5AFB" w:rsidRDefault="00AB5AFB" w:rsidP="00F23897">
            <w:pPr>
              <w:autoSpaceDE w:val="0"/>
              <w:autoSpaceDN w:val="0"/>
              <w:adjustRightInd w:val="0"/>
              <w:jc w:val="center"/>
              <w:rPr>
                <w:kern w:val="0"/>
                <w:szCs w:val="21"/>
              </w:rPr>
            </w:pPr>
            <w:r w:rsidRPr="00AB5AFB">
              <w:rPr>
                <w:rFonts w:ascii="宋体" w:hAnsi="宋体" w:cs="宋体" w:hint="eastAsia"/>
                <w:kern w:val="0"/>
                <w:szCs w:val="21"/>
              </w:rPr>
              <w:t>2</w:t>
            </w:r>
          </w:p>
        </w:tc>
        <w:tc>
          <w:tcPr>
            <w:tcW w:w="1276" w:type="dxa"/>
            <w:vAlign w:val="center"/>
          </w:tcPr>
          <w:p w:rsidR="00AB5AFB" w:rsidRPr="00AB5AFB" w:rsidRDefault="00AB5AFB" w:rsidP="00F23897">
            <w:pPr>
              <w:autoSpaceDE w:val="0"/>
              <w:autoSpaceDN w:val="0"/>
              <w:adjustRightInd w:val="0"/>
              <w:jc w:val="center"/>
              <w:rPr>
                <w:kern w:val="0"/>
                <w:szCs w:val="21"/>
              </w:rPr>
            </w:pPr>
          </w:p>
        </w:tc>
      </w:tr>
      <w:tr w:rsidR="00AB5AFB" w:rsidRPr="00AB5AFB" w:rsidTr="00F23897">
        <w:trPr>
          <w:trHeight w:val="431"/>
        </w:trPr>
        <w:tc>
          <w:tcPr>
            <w:tcW w:w="1352" w:type="dxa"/>
            <w:tcBorders>
              <w:top w:val="single" w:sz="8" w:space="0" w:color="auto"/>
              <w:left w:val="single" w:sz="8" w:space="0" w:color="auto"/>
              <w:bottom w:val="single" w:sz="8" w:space="0" w:color="auto"/>
              <w:right w:val="single" w:sz="8" w:space="0" w:color="auto"/>
            </w:tcBorders>
            <w:vAlign w:val="center"/>
          </w:tcPr>
          <w:p w:rsidR="00AB5AFB" w:rsidRPr="00AB5AFB" w:rsidRDefault="00AB5AFB" w:rsidP="00F23897">
            <w:pPr>
              <w:jc w:val="center"/>
              <w:rPr>
                <w:szCs w:val="21"/>
              </w:rPr>
            </w:pPr>
            <w:r w:rsidRPr="00AB5AFB">
              <w:rPr>
                <w:rFonts w:hint="eastAsia"/>
                <w:szCs w:val="21"/>
              </w:rPr>
              <w:t>3</w:t>
            </w:r>
          </w:p>
        </w:tc>
        <w:tc>
          <w:tcPr>
            <w:tcW w:w="2356" w:type="dxa"/>
            <w:tcBorders>
              <w:top w:val="single" w:sz="8" w:space="0" w:color="auto"/>
              <w:left w:val="single" w:sz="8" w:space="0" w:color="auto"/>
              <w:right w:val="single" w:sz="8" w:space="0" w:color="auto"/>
            </w:tcBorders>
            <w:vAlign w:val="center"/>
          </w:tcPr>
          <w:p w:rsidR="00AB5AFB" w:rsidRPr="00AB5AFB" w:rsidRDefault="00AB5AFB" w:rsidP="00F23897">
            <w:pPr>
              <w:adjustRightInd w:val="0"/>
              <w:snapToGrid w:val="0"/>
              <w:rPr>
                <w:szCs w:val="21"/>
              </w:rPr>
            </w:pPr>
            <w:r w:rsidRPr="00AB5AFB">
              <w:rPr>
                <w:rFonts w:ascii="宋体" w:hAnsi="宋体" w:cs="宋体" w:hint="eastAsia"/>
                <w:kern w:val="0"/>
                <w:szCs w:val="21"/>
              </w:rPr>
              <w:t>面向对象设计原则</w:t>
            </w:r>
          </w:p>
        </w:tc>
        <w:tc>
          <w:tcPr>
            <w:tcW w:w="3771" w:type="dxa"/>
            <w:tcBorders>
              <w:top w:val="single" w:sz="8" w:space="0" w:color="auto"/>
              <w:left w:val="single" w:sz="8" w:space="0" w:color="auto"/>
              <w:right w:val="single" w:sz="8" w:space="0" w:color="auto"/>
            </w:tcBorders>
            <w:vAlign w:val="center"/>
          </w:tcPr>
          <w:p w:rsidR="00AB5AFB" w:rsidRDefault="00AB5AFB" w:rsidP="00F23897">
            <w:pPr>
              <w:widowControl/>
              <w:jc w:val="left"/>
              <w:rPr>
                <w:rFonts w:ascii="宋体" w:hAnsi="宋体" w:cs="宋体"/>
                <w:kern w:val="0"/>
                <w:szCs w:val="21"/>
              </w:rPr>
            </w:pPr>
            <w:r w:rsidRPr="00AB5AFB">
              <w:rPr>
                <w:rFonts w:ascii="宋体" w:hAnsi="宋体" w:cs="宋体" w:hint="eastAsia"/>
                <w:kern w:val="0"/>
                <w:szCs w:val="21"/>
              </w:rPr>
              <w:t>①</w:t>
            </w:r>
            <w:r>
              <w:rPr>
                <w:rFonts w:ascii="宋体" w:hAnsi="宋体" w:cs="宋体" w:hint="eastAsia"/>
                <w:kern w:val="0"/>
                <w:szCs w:val="21"/>
              </w:rPr>
              <w:t xml:space="preserve"> </w:t>
            </w:r>
            <w:r w:rsidRPr="00AB5AFB">
              <w:rPr>
                <w:rFonts w:ascii="宋体" w:hAnsi="宋体" w:cs="宋体" w:hint="eastAsia"/>
                <w:kern w:val="0"/>
                <w:szCs w:val="21"/>
              </w:rPr>
              <w:t>面向对象概述（了解）</w:t>
            </w:r>
          </w:p>
          <w:p w:rsidR="00AB5AFB" w:rsidRPr="00AB5AFB" w:rsidRDefault="00AB5AFB" w:rsidP="00F23897">
            <w:pPr>
              <w:widowControl/>
              <w:jc w:val="left"/>
              <w:rPr>
                <w:rFonts w:ascii="宋体" w:hAnsi="宋体" w:cs="宋体"/>
                <w:kern w:val="0"/>
                <w:szCs w:val="21"/>
              </w:rPr>
            </w:pPr>
            <w:r>
              <w:rPr>
                <w:rFonts w:ascii="宋体" w:hAnsi="宋体" w:cs="宋体" w:hint="eastAsia"/>
                <w:kern w:val="0"/>
                <w:szCs w:val="21"/>
              </w:rPr>
              <w:t xml:space="preserve">② </w:t>
            </w:r>
            <w:r w:rsidRPr="00AB5AFB">
              <w:rPr>
                <w:rFonts w:ascii="宋体" w:hAnsi="宋体" w:cs="宋体" w:hint="eastAsia"/>
                <w:kern w:val="0"/>
                <w:szCs w:val="21"/>
              </w:rPr>
              <w:t>面向对象设计原则（掌握）</w:t>
            </w:r>
          </w:p>
        </w:tc>
        <w:tc>
          <w:tcPr>
            <w:tcW w:w="709" w:type="dxa"/>
            <w:tcBorders>
              <w:top w:val="single" w:sz="8" w:space="0" w:color="auto"/>
              <w:left w:val="single" w:sz="8" w:space="0" w:color="auto"/>
              <w:right w:val="single" w:sz="8" w:space="0" w:color="auto"/>
            </w:tcBorders>
            <w:vAlign w:val="center"/>
          </w:tcPr>
          <w:p w:rsidR="00AB5AFB" w:rsidRPr="00AB5AFB" w:rsidRDefault="00AB5AFB" w:rsidP="00F23897">
            <w:pPr>
              <w:autoSpaceDE w:val="0"/>
              <w:autoSpaceDN w:val="0"/>
              <w:adjustRightInd w:val="0"/>
              <w:snapToGrid w:val="0"/>
              <w:jc w:val="center"/>
              <w:rPr>
                <w:kern w:val="0"/>
                <w:szCs w:val="21"/>
              </w:rPr>
            </w:pPr>
            <w:r w:rsidRPr="00AB5AFB">
              <w:rPr>
                <w:rFonts w:ascii="宋体" w:hAnsi="宋体" w:cs="宋体" w:hint="eastAsia"/>
                <w:kern w:val="0"/>
                <w:szCs w:val="21"/>
              </w:rPr>
              <w:t>4</w:t>
            </w:r>
          </w:p>
        </w:tc>
        <w:tc>
          <w:tcPr>
            <w:tcW w:w="1276" w:type="dxa"/>
            <w:tcBorders>
              <w:top w:val="single" w:sz="8" w:space="0" w:color="auto"/>
              <w:left w:val="single" w:sz="8" w:space="0" w:color="auto"/>
              <w:bottom w:val="single" w:sz="8" w:space="0" w:color="auto"/>
              <w:right w:val="single" w:sz="8" w:space="0" w:color="auto"/>
            </w:tcBorders>
            <w:vAlign w:val="center"/>
          </w:tcPr>
          <w:p w:rsidR="00AB5AFB" w:rsidRPr="00AB5AFB" w:rsidRDefault="00AB5AFB" w:rsidP="00F23897">
            <w:pPr>
              <w:autoSpaceDE w:val="0"/>
              <w:autoSpaceDN w:val="0"/>
              <w:adjustRightInd w:val="0"/>
              <w:snapToGrid w:val="0"/>
              <w:jc w:val="center"/>
              <w:rPr>
                <w:kern w:val="0"/>
                <w:szCs w:val="21"/>
              </w:rPr>
            </w:pPr>
          </w:p>
        </w:tc>
      </w:tr>
      <w:tr w:rsidR="00AB5AFB" w:rsidRPr="00AB5AFB" w:rsidTr="00F23897">
        <w:trPr>
          <w:trHeight w:val="922"/>
        </w:trPr>
        <w:tc>
          <w:tcPr>
            <w:tcW w:w="1352" w:type="dxa"/>
            <w:tcBorders>
              <w:top w:val="single" w:sz="8" w:space="0" w:color="auto"/>
            </w:tcBorders>
            <w:vAlign w:val="center"/>
          </w:tcPr>
          <w:p w:rsidR="00AB5AFB" w:rsidRPr="00AB5AFB" w:rsidRDefault="00AB5AFB" w:rsidP="00F23897">
            <w:pPr>
              <w:jc w:val="center"/>
              <w:rPr>
                <w:szCs w:val="21"/>
              </w:rPr>
            </w:pPr>
            <w:r w:rsidRPr="00AB5AFB">
              <w:rPr>
                <w:rFonts w:hint="eastAsia"/>
                <w:szCs w:val="21"/>
              </w:rPr>
              <w:t>4</w:t>
            </w:r>
          </w:p>
        </w:tc>
        <w:tc>
          <w:tcPr>
            <w:tcW w:w="2356" w:type="dxa"/>
            <w:tcBorders>
              <w:top w:val="single" w:sz="8" w:space="0" w:color="auto"/>
            </w:tcBorders>
            <w:vAlign w:val="center"/>
          </w:tcPr>
          <w:p w:rsidR="00AB5AFB" w:rsidRPr="00AB5AFB" w:rsidRDefault="00AB5AFB" w:rsidP="00F23897">
            <w:pPr>
              <w:adjustRightInd w:val="0"/>
              <w:snapToGrid w:val="0"/>
              <w:rPr>
                <w:szCs w:val="21"/>
              </w:rPr>
            </w:pPr>
            <w:r w:rsidRPr="00AB5AFB">
              <w:rPr>
                <w:rFonts w:ascii="宋体" w:hAnsi="宋体" w:cs="宋体" w:hint="eastAsia"/>
                <w:kern w:val="0"/>
                <w:szCs w:val="21"/>
              </w:rPr>
              <w:t>设计模式</w:t>
            </w:r>
          </w:p>
        </w:tc>
        <w:tc>
          <w:tcPr>
            <w:tcW w:w="3771" w:type="dxa"/>
            <w:tcBorders>
              <w:top w:val="single" w:sz="8" w:space="0" w:color="auto"/>
            </w:tcBorders>
            <w:vAlign w:val="center"/>
          </w:tcPr>
          <w:p w:rsidR="00AB5AFB" w:rsidRPr="00AB5AFB" w:rsidRDefault="00AB5AFB" w:rsidP="00F23897">
            <w:pPr>
              <w:pStyle w:val="a9"/>
              <w:numPr>
                <w:ilvl w:val="0"/>
                <w:numId w:val="42"/>
              </w:numPr>
              <w:autoSpaceDE w:val="0"/>
              <w:autoSpaceDN w:val="0"/>
              <w:adjustRightInd w:val="0"/>
              <w:snapToGrid w:val="0"/>
              <w:ind w:firstLineChars="0"/>
              <w:rPr>
                <w:kern w:val="0"/>
                <w:szCs w:val="21"/>
              </w:rPr>
            </w:pPr>
            <w:r w:rsidRPr="00AB5AFB">
              <w:rPr>
                <w:rFonts w:ascii="宋体" w:hAnsi="宋体" w:cs="宋体" w:hint="eastAsia"/>
                <w:kern w:val="0"/>
                <w:szCs w:val="21"/>
              </w:rPr>
              <w:t>设计模式概念（了解</w:t>
            </w:r>
          </w:p>
          <w:p w:rsidR="00AB5AFB" w:rsidRPr="00AB5AFB" w:rsidRDefault="00AB5AFB" w:rsidP="00F23897">
            <w:pPr>
              <w:pStyle w:val="a9"/>
              <w:numPr>
                <w:ilvl w:val="0"/>
                <w:numId w:val="42"/>
              </w:numPr>
              <w:autoSpaceDE w:val="0"/>
              <w:autoSpaceDN w:val="0"/>
              <w:adjustRightInd w:val="0"/>
              <w:snapToGrid w:val="0"/>
              <w:ind w:firstLineChars="0"/>
              <w:rPr>
                <w:b/>
                <w:kern w:val="0"/>
                <w:szCs w:val="21"/>
              </w:rPr>
            </w:pPr>
            <w:r w:rsidRPr="00AB5AFB">
              <w:rPr>
                <w:rFonts w:ascii="宋体" w:hAnsi="宋体" w:cs="宋体" w:hint="eastAsia"/>
                <w:kern w:val="0"/>
                <w:szCs w:val="21"/>
              </w:rPr>
              <w:t>设计模式的分类（了解）</w:t>
            </w:r>
          </w:p>
          <w:p w:rsidR="00AB5AFB" w:rsidRPr="00AB5AFB" w:rsidRDefault="00AB5AFB" w:rsidP="00F23897">
            <w:pPr>
              <w:pStyle w:val="a9"/>
              <w:numPr>
                <w:ilvl w:val="0"/>
                <w:numId w:val="42"/>
              </w:numPr>
              <w:autoSpaceDE w:val="0"/>
              <w:autoSpaceDN w:val="0"/>
              <w:adjustRightInd w:val="0"/>
              <w:snapToGrid w:val="0"/>
              <w:ind w:firstLineChars="0"/>
              <w:rPr>
                <w:b/>
                <w:kern w:val="0"/>
                <w:szCs w:val="21"/>
              </w:rPr>
            </w:pPr>
            <w:r w:rsidRPr="00AB5AFB">
              <w:rPr>
                <w:rFonts w:ascii="宋体" w:hAnsi="宋体" w:cs="宋体" w:hint="eastAsia"/>
                <w:kern w:val="0"/>
                <w:szCs w:val="21"/>
              </w:rPr>
              <w:t>创建型模式（熟练掌握）</w:t>
            </w:r>
          </w:p>
          <w:p w:rsidR="00AB5AFB" w:rsidRPr="00AB5AFB" w:rsidRDefault="00AB5AFB" w:rsidP="00F23897">
            <w:pPr>
              <w:pStyle w:val="a9"/>
              <w:numPr>
                <w:ilvl w:val="0"/>
                <w:numId w:val="42"/>
              </w:numPr>
              <w:autoSpaceDE w:val="0"/>
              <w:autoSpaceDN w:val="0"/>
              <w:adjustRightInd w:val="0"/>
              <w:snapToGrid w:val="0"/>
              <w:ind w:firstLineChars="0"/>
              <w:rPr>
                <w:b/>
                <w:kern w:val="0"/>
                <w:szCs w:val="21"/>
              </w:rPr>
            </w:pPr>
            <w:r w:rsidRPr="00AB5AFB">
              <w:rPr>
                <w:rFonts w:ascii="宋体" w:hAnsi="宋体" w:cs="宋体" w:hint="eastAsia"/>
                <w:kern w:val="0"/>
                <w:szCs w:val="21"/>
              </w:rPr>
              <w:t>结构型模式（熟练掌握）</w:t>
            </w:r>
          </w:p>
          <w:p w:rsidR="00AB5AFB" w:rsidRPr="00AB5AFB" w:rsidRDefault="00AB5AFB" w:rsidP="00F23897">
            <w:pPr>
              <w:pStyle w:val="a9"/>
              <w:numPr>
                <w:ilvl w:val="0"/>
                <w:numId w:val="42"/>
              </w:numPr>
              <w:autoSpaceDE w:val="0"/>
              <w:autoSpaceDN w:val="0"/>
              <w:adjustRightInd w:val="0"/>
              <w:snapToGrid w:val="0"/>
              <w:ind w:firstLineChars="0"/>
              <w:rPr>
                <w:kern w:val="0"/>
                <w:szCs w:val="21"/>
              </w:rPr>
            </w:pPr>
            <w:r w:rsidRPr="00AB5AFB">
              <w:rPr>
                <w:rFonts w:ascii="宋体" w:hAnsi="宋体" w:cs="宋体" w:hint="eastAsia"/>
                <w:kern w:val="0"/>
                <w:szCs w:val="21"/>
              </w:rPr>
              <w:t>行为型模式（熟练掌握）</w:t>
            </w:r>
          </w:p>
        </w:tc>
        <w:tc>
          <w:tcPr>
            <w:tcW w:w="709" w:type="dxa"/>
            <w:tcBorders>
              <w:top w:val="single" w:sz="8" w:space="0" w:color="auto"/>
            </w:tcBorders>
            <w:vAlign w:val="center"/>
          </w:tcPr>
          <w:p w:rsidR="00AB5AFB" w:rsidRPr="00AB5AFB" w:rsidRDefault="00AB5AFB" w:rsidP="00F23897">
            <w:pPr>
              <w:autoSpaceDE w:val="0"/>
              <w:autoSpaceDN w:val="0"/>
              <w:adjustRightInd w:val="0"/>
              <w:snapToGrid w:val="0"/>
              <w:jc w:val="center"/>
              <w:rPr>
                <w:kern w:val="0"/>
                <w:szCs w:val="21"/>
              </w:rPr>
            </w:pPr>
            <w:r w:rsidRPr="00AB5AFB">
              <w:rPr>
                <w:rFonts w:ascii="宋体" w:hAnsi="宋体" w:cs="宋体" w:hint="eastAsia"/>
                <w:kern w:val="0"/>
                <w:szCs w:val="21"/>
              </w:rPr>
              <w:t>6</w:t>
            </w:r>
          </w:p>
        </w:tc>
        <w:tc>
          <w:tcPr>
            <w:tcW w:w="1276" w:type="dxa"/>
            <w:tcBorders>
              <w:top w:val="single" w:sz="8" w:space="0" w:color="auto"/>
            </w:tcBorders>
            <w:vAlign w:val="center"/>
          </w:tcPr>
          <w:p w:rsidR="00AB5AFB" w:rsidRPr="00AB5AFB" w:rsidRDefault="00AB5AFB" w:rsidP="00F23897">
            <w:pPr>
              <w:autoSpaceDE w:val="0"/>
              <w:autoSpaceDN w:val="0"/>
              <w:adjustRightInd w:val="0"/>
              <w:snapToGrid w:val="0"/>
              <w:jc w:val="center"/>
              <w:rPr>
                <w:kern w:val="0"/>
                <w:szCs w:val="21"/>
              </w:rPr>
            </w:pPr>
          </w:p>
        </w:tc>
      </w:tr>
      <w:tr w:rsidR="00AB5AFB" w:rsidRPr="00AB5AFB" w:rsidTr="00F23897">
        <w:trPr>
          <w:trHeight w:val="682"/>
        </w:trPr>
        <w:tc>
          <w:tcPr>
            <w:tcW w:w="1352" w:type="dxa"/>
            <w:vAlign w:val="center"/>
          </w:tcPr>
          <w:p w:rsidR="00AB5AFB" w:rsidRPr="00AB5AFB" w:rsidRDefault="00AB5AFB" w:rsidP="00F23897">
            <w:pPr>
              <w:jc w:val="center"/>
              <w:rPr>
                <w:szCs w:val="21"/>
              </w:rPr>
            </w:pPr>
            <w:r w:rsidRPr="00AB5AFB">
              <w:rPr>
                <w:rFonts w:hint="eastAsia"/>
                <w:szCs w:val="21"/>
              </w:rPr>
              <w:t>5</w:t>
            </w:r>
          </w:p>
        </w:tc>
        <w:tc>
          <w:tcPr>
            <w:tcW w:w="2356" w:type="dxa"/>
            <w:vAlign w:val="center"/>
          </w:tcPr>
          <w:p w:rsidR="00AB5AFB" w:rsidRPr="00AB5AFB" w:rsidRDefault="00AB5AFB" w:rsidP="00F23897">
            <w:pPr>
              <w:adjustRightInd w:val="0"/>
              <w:snapToGrid w:val="0"/>
              <w:rPr>
                <w:szCs w:val="21"/>
              </w:rPr>
            </w:pPr>
            <w:r w:rsidRPr="00AB5AFB">
              <w:rPr>
                <w:rFonts w:ascii="宋体" w:hAnsi="宋体" w:cs="宋体" w:hint="eastAsia"/>
                <w:kern w:val="0"/>
                <w:szCs w:val="21"/>
              </w:rPr>
              <w:t>软件体系结构</w:t>
            </w:r>
          </w:p>
        </w:tc>
        <w:tc>
          <w:tcPr>
            <w:tcW w:w="3771" w:type="dxa"/>
            <w:vAlign w:val="center"/>
          </w:tcPr>
          <w:p w:rsidR="00AB5AFB" w:rsidRPr="00AB5AFB" w:rsidRDefault="00AB5AFB" w:rsidP="00F23897">
            <w:pPr>
              <w:pStyle w:val="a9"/>
              <w:numPr>
                <w:ilvl w:val="0"/>
                <w:numId w:val="43"/>
              </w:numPr>
              <w:autoSpaceDE w:val="0"/>
              <w:autoSpaceDN w:val="0"/>
              <w:adjustRightInd w:val="0"/>
              <w:snapToGrid w:val="0"/>
              <w:ind w:firstLineChars="0"/>
              <w:rPr>
                <w:kern w:val="0"/>
                <w:szCs w:val="21"/>
              </w:rPr>
            </w:pPr>
            <w:r w:rsidRPr="00AB5AFB">
              <w:rPr>
                <w:rFonts w:ascii="宋体" w:hAnsi="宋体" w:cs="宋体" w:hint="eastAsia"/>
                <w:kern w:val="0"/>
                <w:szCs w:val="21"/>
              </w:rPr>
              <w:t>软件体系结构的概念（了解）</w:t>
            </w:r>
          </w:p>
          <w:p w:rsidR="00AB5AFB" w:rsidRPr="00AB5AFB" w:rsidRDefault="00AB5AFB" w:rsidP="00F23897">
            <w:pPr>
              <w:pStyle w:val="a9"/>
              <w:numPr>
                <w:ilvl w:val="0"/>
                <w:numId w:val="43"/>
              </w:numPr>
              <w:autoSpaceDE w:val="0"/>
              <w:autoSpaceDN w:val="0"/>
              <w:adjustRightInd w:val="0"/>
              <w:snapToGrid w:val="0"/>
              <w:ind w:firstLineChars="0"/>
              <w:rPr>
                <w:kern w:val="0"/>
                <w:szCs w:val="21"/>
              </w:rPr>
            </w:pPr>
            <w:bookmarkStart w:id="79" w:name="OLE_LINK4"/>
            <w:bookmarkStart w:id="80" w:name="OLE_LINK3"/>
            <w:r w:rsidRPr="00AB5AFB">
              <w:rPr>
                <w:rFonts w:ascii="宋体" w:hAnsi="宋体" w:cs="宋体" w:hint="eastAsia"/>
                <w:kern w:val="0"/>
                <w:szCs w:val="21"/>
              </w:rPr>
              <w:t>常见的软件体系结构风格</w:t>
            </w:r>
            <w:bookmarkEnd w:id="79"/>
            <w:bookmarkEnd w:id="80"/>
            <w:r w:rsidRPr="00AB5AFB">
              <w:rPr>
                <w:rFonts w:ascii="宋体" w:hAnsi="宋体" w:cs="宋体" w:hint="eastAsia"/>
                <w:kern w:val="0"/>
                <w:szCs w:val="21"/>
              </w:rPr>
              <w:t>（掌握）</w:t>
            </w:r>
          </w:p>
        </w:tc>
        <w:tc>
          <w:tcPr>
            <w:tcW w:w="709" w:type="dxa"/>
            <w:vAlign w:val="center"/>
          </w:tcPr>
          <w:p w:rsidR="00AB5AFB" w:rsidRPr="00AB5AFB" w:rsidRDefault="00AB5AFB" w:rsidP="00F23897">
            <w:pPr>
              <w:autoSpaceDE w:val="0"/>
              <w:autoSpaceDN w:val="0"/>
              <w:adjustRightInd w:val="0"/>
              <w:snapToGrid w:val="0"/>
              <w:jc w:val="center"/>
              <w:rPr>
                <w:kern w:val="0"/>
                <w:szCs w:val="21"/>
              </w:rPr>
            </w:pPr>
            <w:r w:rsidRPr="00AB5AFB">
              <w:rPr>
                <w:rFonts w:ascii="宋体" w:hAnsi="宋体" w:cs="宋体" w:hint="eastAsia"/>
                <w:kern w:val="0"/>
                <w:szCs w:val="21"/>
              </w:rPr>
              <w:t>6</w:t>
            </w:r>
          </w:p>
        </w:tc>
        <w:tc>
          <w:tcPr>
            <w:tcW w:w="1276" w:type="dxa"/>
            <w:vAlign w:val="center"/>
          </w:tcPr>
          <w:p w:rsidR="00AB5AFB" w:rsidRPr="00AB5AFB" w:rsidRDefault="00AB5AFB" w:rsidP="00F23897">
            <w:pPr>
              <w:autoSpaceDE w:val="0"/>
              <w:autoSpaceDN w:val="0"/>
              <w:adjustRightInd w:val="0"/>
              <w:snapToGrid w:val="0"/>
              <w:jc w:val="center"/>
              <w:rPr>
                <w:kern w:val="0"/>
                <w:szCs w:val="21"/>
              </w:rPr>
            </w:pPr>
          </w:p>
        </w:tc>
      </w:tr>
      <w:tr w:rsidR="00AB5AFB" w:rsidRPr="00AB5AFB" w:rsidTr="00F23897">
        <w:trPr>
          <w:trHeight w:val="990"/>
        </w:trPr>
        <w:tc>
          <w:tcPr>
            <w:tcW w:w="1352" w:type="dxa"/>
            <w:vAlign w:val="center"/>
          </w:tcPr>
          <w:p w:rsidR="00AB5AFB" w:rsidRPr="00AB5AFB" w:rsidRDefault="00AB5AFB" w:rsidP="00F23897">
            <w:pPr>
              <w:jc w:val="center"/>
              <w:rPr>
                <w:szCs w:val="21"/>
              </w:rPr>
            </w:pPr>
            <w:r w:rsidRPr="00AB5AFB">
              <w:rPr>
                <w:rFonts w:hint="eastAsia"/>
                <w:szCs w:val="21"/>
              </w:rPr>
              <w:t>6</w:t>
            </w:r>
          </w:p>
        </w:tc>
        <w:tc>
          <w:tcPr>
            <w:tcW w:w="2356" w:type="dxa"/>
            <w:vAlign w:val="center"/>
          </w:tcPr>
          <w:p w:rsidR="00AB5AFB" w:rsidRPr="00AB5AFB" w:rsidRDefault="00AB5AFB" w:rsidP="00F23897">
            <w:pPr>
              <w:adjustRightInd w:val="0"/>
              <w:snapToGrid w:val="0"/>
              <w:rPr>
                <w:szCs w:val="21"/>
              </w:rPr>
            </w:pPr>
            <w:r w:rsidRPr="00AB5AFB">
              <w:rPr>
                <w:rFonts w:ascii="宋体" w:hAnsi="宋体" w:cs="宋体" w:hint="eastAsia"/>
                <w:kern w:val="0"/>
                <w:szCs w:val="21"/>
              </w:rPr>
              <w:t>中间件体系结构</w:t>
            </w:r>
          </w:p>
        </w:tc>
        <w:tc>
          <w:tcPr>
            <w:tcW w:w="3771" w:type="dxa"/>
            <w:vAlign w:val="center"/>
          </w:tcPr>
          <w:p w:rsidR="00AB5AFB" w:rsidRPr="00AB5AFB" w:rsidRDefault="00AB5AFB" w:rsidP="00F23897">
            <w:pPr>
              <w:pStyle w:val="a9"/>
              <w:numPr>
                <w:ilvl w:val="0"/>
                <w:numId w:val="44"/>
              </w:numPr>
              <w:autoSpaceDE w:val="0"/>
              <w:autoSpaceDN w:val="0"/>
              <w:adjustRightInd w:val="0"/>
              <w:snapToGrid w:val="0"/>
              <w:ind w:firstLineChars="0"/>
              <w:rPr>
                <w:b/>
                <w:kern w:val="0"/>
                <w:szCs w:val="21"/>
              </w:rPr>
            </w:pPr>
            <w:r w:rsidRPr="00AB5AFB">
              <w:rPr>
                <w:rFonts w:ascii="宋体" w:hAnsi="宋体" w:cs="宋体" w:hint="eastAsia"/>
                <w:kern w:val="0"/>
                <w:szCs w:val="21"/>
              </w:rPr>
              <w:t>中间件的概念（了解）</w:t>
            </w:r>
          </w:p>
          <w:p w:rsidR="00AB5AFB" w:rsidRPr="00AB5AFB" w:rsidRDefault="00AB5AFB" w:rsidP="00F23897">
            <w:pPr>
              <w:pStyle w:val="a9"/>
              <w:numPr>
                <w:ilvl w:val="0"/>
                <w:numId w:val="44"/>
              </w:numPr>
              <w:autoSpaceDE w:val="0"/>
              <w:autoSpaceDN w:val="0"/>
              <w:adjustRightInd w:val="0"/>
              <w:snapToGrid w:val="0"/>
              <w:ind w:firstLineChars="0"/>
              <w:rPr>
                <w:b/>
                <w:kern w:val="0"/>
                <w:szCs w:val="21"/>
              </w:rPr>
            </w:pPr>
            <w:r w:rsidRPr="00AB5AFB">
              <w:rPr>
                <w:rFonts w:ascii="宋体" w:hAnsi="宋体" w:cs="宋体" w:hint="eastAsia"/>
                <w:kern w:val="0"/>
                <w:szCs w:val="21"/>
              </w:rPr>
              <w:t>中间件的分类（了解）</w:t>
            </w:r>
          </w:p>
          <w:p w:rsidR="00AB5AFB" w:rsidRPr="00AB5AFB" w:rsidRDefault="00AB5AFB" w:rsidP="00F23897">
            <w:pPr>
              <w:pStyle w:val="a9"/>
              <w:numPr>
                <w:ilvl w:val="0"/>
                <w:numId w:val="44"/>
              </w:numPr>
              <w:adjustRightInd w:val="0"/>
              <w:snapToGrid w:val="0"/>
              <w:ind w:firstLineChars="0"/>
              <w:rPr>
                <w:szCs w:val="21"/>
              </w:rPr>
            </w:pPr>
            <w:r w:rsidRPr="00AB5AFB">
              <w:rPr>
                <w:rFonts w:ascii="宋体" w:hAnsi="宋体" w:cs="宋体" w:hint="eastAsia"/>
                <w:kern w:val="0"/>
                <w:szCs w:val="21"/>
              </w:rPr>
              <w:t>分布对象中间件（掌握）</w:t>
            </w:r>
          </w:p>
          <w:p w:rsidR="00AB5AFB" w:rsidRPr="00AB5AFB" w:rsidRDefault="00AB5AFB" w:rsidP="00F23897">
            <w:pPr>
              <w:pStyle w:val="a9"/>
              <w:numPr>
                <w:ilvl w:val="0"/>
                <w:numId w:val="44"/>
              </w:numPr>
              <w:adjustRightInd w:val="0"/>
              <w:snapToGrid w:val="0"/>
              <w:ind w:firstLineChars="0"/>
              <w:rPr>
                <w:b/>
                <w:kern w:val="0"/>
                <w:szCs w:val="21"/>
              </w:rPr>
            </w:pPr>
            <w:r w:rsidRPr="00AB5AFB">
              <w:rPr>
                <w:rFonts w:ascii="宋体" w:hAnsi="宋体" w:cs="宋体" w:hint="eastAsia"/>
                <w:kern w:val="0"/>
                <w:szCs w:val="21"/>
              </w:rPr>
              <w:t>web服务中间件（熟练掌握）</w:t>
            </w:r>
          </w:p>
        </w:tc>
        <w:tc>
          <w:tcPr>
            <w:tcW w:w="709" w:type="dxa"/>
            <w:vAlign w:val="center"/>
          </w:tcPr>
          <w:p w:rsidR="00AB5AFB" w:rsidRPr="00AB5AFB" w:rsidRDefault="00AB5AFB" w:rsidP="00F23897">
            <w:pPr>
              <w:autoSpaceDE w:val="0"/>
              <w:autoSpaceDN w:val="0"/>
              <w:adjustRightInd w:val="0"/>
              <w:snapToGrid w:val="0"/>
              <w:jc w:val="center"/>
              <w:rPr>
                <w:kern w:val="0"/>
                <w:szCs w:val="21"/>
              </w:rPr>
            </w:pPr>
            <w:r w:rsidRPr="00AB5AFB">
              <w:rPr>
                <w:rFonts w:ascii="宋体" w:hAnsi="宋体" w:cs="宋体" w:hint="eastAsia"/>
                <w:kern w:val="0"/>
                <w:szCs w:val="21"/>
              </w:rPr>
              <w:t>4</w:t>
            </w:r>
          </w:p>
        </w:tc>
        <w:tc>
          <w:tcPr>
            <w:tcW w:w="1276" w:type="dxa"/>
            <w:vAlign w:val="center"/>
          </w:tcPr>
          <w:p w:rsidR="00AB5AFB" w:rsidRPr="00AB5AFB" w:rsidRDefault="00AB5AFB" w:rsidP="00F23897">
            <w:pPr>
              <w:autoSpaceDE w:val="0"/>
              <w:autoSpaceDN w:val="0"/>
              <w:adjustRightInd w:val="0"/>
              <w:snapToGrid w:val="0"/>
              <w:jc w:val="center"/>
              <w:rPr>
                <w:kern w:val="0"/>
                <w:szCs w:val="21"/>
              </w:rPr>
            </w:pPr>
          </w:p>
        </w:tc>
      </w:tr>
      <w:tr w:rsidR="00AB5AFB" w:rsidRPr="00AB5AFB" w:rsidTr="00F23897">
        <w:trPr>
          <w:trHeight w:val="331"/>
        </w:trPr>
        <w:tc>
          <w:tcPr>
            <w:tcW w:w="1352" w:type="dxa"/>
            <w:vAlign w:val="center"/>
          </w:tcPr>
          <w:p w:rsidR="00AB5AFB" w:rsidRPr="00AB5AFB" w:rsidRDefault="00AB5AFB" w:rsidP="00F23897">
            <w:pPr>
              <w:jc w:val="center"/>
              <w:rPr>
                <w:szCs w:val="21"/>
              </w:rPr>
            </w:pPr>
            <w:r w:rsidRPr="00AB5AFB">
              <w:rPr>
                <w:rFonts w:hint="eastAsia"/>
                <w:szCs w:val="21"/>
              </w:rPr>
              <w:t>7</w:t>
            </w:r>
          </w:p>
        </w:tc>
        <w:tc>
          <w:tcPr>
            <w:tcW w:w="2356" w:type="dxa"/>
            <w:vAlign w:val="center"/>
          </w:tcPr>
          <w:p w:rsidR="00AB5AFB" w:rsidRPr="00AB5AFB" w:rsidRDefault="00AB5AFB" w:rsidP="00F23897">
            <w:pPr>
              <w:adjustRightInd w:val="0"/>
              <w:snapToGrid w:val="0"/>
              <w:rPr>
                <w:szCs w:val="21"/>
              </w:rPr>
            </w:pPr>
            <w:bookmarkStart w:id="81" w:name="OLE_LINK5"/>
            <w:r w:rsidRPr="00AB5AFB">
              <w:rPr>
                <w:rFonts w:ascii="宋体" w:hAnsi="宋体" w:cs="宋体" w:hint="eastAsia"/>
                <w:kern w:val="0"/>
                <w:szCs w:val="21"/>
              </w:rPr>
              <w:t>J2EE原理和应用</w:t>
            </w:r>
            <w:bookmarkEnd w:id="81"/>
          </w:p>
        </w:tc>
        <w:tc>
          <w:tcPr>
            <w:tcW w:w="3771" w:type="dxa"/>
            <w:vAlign w:val="center"/>
          </w:tcPr>
          <w:p w:rsidR="00AB5AFB" w:rsidRPr="00AB5AFB" w:rsidRDefault="00AB5AFB" w:rsidP="00F23897">
            <w:pPr>
              <w:pStyle w:val="a9"/>
              <w:numPr>
                <w:ilvl w:val="0"/>
                <w:numId w:val="45"/>
              </w:numPr>
              <w:autoSpaceDE w:val="0"/>
              <w:autoSpaceDN w:val="0"/>
              <w:adjustRightInd w:val="0"/>
              <w:snapToGrid w:val="0"/>
              <w:ind w:firstLineChars="0"/>
              <w:rPr>
                <w:kern w:val="0"/>
                <w:szCs w:val="21"/>
              </w:rPr>
            </w:pPr>
            <w:r w:rsidRPr="00AB5AFB">
              <w:rPr>
                <w:rFonts w:ascii="宋体" w:hAnsi="宋体" w:cs="宋体" w:hint="eastAsia"/>
                <w:kern w:val="0"/>
                <w:szCs w:val="21"/>
              </w:rPr>
              <w:t>J2EE概述（了解）</w:t>
            </w:r>
          </w:p>
          <w:p w:rsidR="00AB5AFB" w:rsidRPr="00AB5AFB" w:rsidRDefault="00AB5AFB" w:rsidP="00F23897">
            <w:pPr>
              <w:pStyle w:val="a9"/>
              <w:numPr>
                <w:ilvl w:val="0"/>
                <w:numId w:val="45"/>
              </w:numPr>
              <w:autoSpaceDE w:val="0"/>
              <w:autoSpaceDN w:val="0"/>
              <w:adjustRightInd w:val="0"/>
              <w:snapToGrid w:val="0"/>
              <w:ind w:firstLineChars="0"/>
              <w:rPr>
                <w:kern w:val="0"/>
                <w:szCs w:val="21"/>
              </w:rPr>
            </w:pPr>
            <w:r w:rsidRPr="00AB5AFB">
              <w:rPr>
                <w:rFonts w:ascii="宋体" w:hAnsi="宋体" w:cs="宋体" w:hint="eastAsia"/>
                <w:kern w:val="0"/>
                <w:szCs w:val="21"/>
              </w:rPr>
              <w:t>J2EE体系结构（掌握）</w:t>
            </w:r>
          </w:p>
          <w:p w:rsidR="00AB5AFB" w:rsidRPr="00AB5AFB" w:rsidRDefault="00AB5AFB" w:rsidP="00F23897">
            <w:pPr>
              <w:pStyle w:val="a9"/>
              <w:numPr>
                <w:ilvl w:val="0"/>
                <w:numId w:val="45"/>
              </w:numPr>
              <w:autoSpaceDE w:val="0"/>
              <w:autoSpaceDN w:val="0"/>
              <w:adjustRightInd w:val="0"/>
              <w:snapToGrid w:val="0"/>
              <w:ind w:firstLineChars="0"/>
              <w:rPr>
                <w:kern w:val="0"/>
                <w:szCs w:val="21"/>
              </w:rPr>
            </w:pPr>
            <w:r w:rsidRPr="00AB5AFB">
              <w:rPr>
                <w:rFonts w:ascii="宋体" w:hAnsi="宋体" w:cs="宋体" w:hint="eastAsia"/>
                <w:kern w:val="0"/>
                <w:szCs w:val="21"/>
              </w:rPr>
              <w:t>SSH框架（了解）</w:t>
            </w:r>
          </w:p>
        </w:tc>
        <w:tc>
          <w:tcPr>
            <w:tcW w:w="709" w:type="dxa"/>
            <w:vAlign w:val="center"/>
          </w:tcPr>
          <w:p w:rsidR="00AB5AFB" w:rsidRPr="00AB5AFB" w:rsidRDefault="00AB5AFB" w:rsidP="00F23897">
            <w:pPr>
              <w:autoSpaceDE w:val="0"/>
              <w:autoSpaceDN w:val="0"/>
              <w:adjustRightInd w:val="0"/>
              <w:snapToGrid w:val="0"/>
              <w:jc w:val="center"/>
              <w:rPr>
                <w:kern w:val="0"/>
                <w:szCs w:val="21"/>
              </w:rPr>
            </w:pPr>
            <w:r w:rsidRPr="00AB5AFB">
              <w:rPr>
                <w:rFonts w:ascii="宋体" w:hAnsi="宋体" w:cs="宋体" w:hint="eastAsia"/>
                <w:kern w:val="0"/>
                <w:szCs w:val="21"/>
              </w:rPr>
              <w:t>4</w:t>
            </w:r>
          </w:p>
        </w:tc>
        <w:tc>
          <w:tcPr>
            <w:tcW w:w="1276" w:type="dxa"/>
            <w:vMerge w:val="restart"/>
            <w:vAlign w:val="center"/>
          </w:tcPr>
          <w:p w:rsidR="00AB5AFB" w:rsidRPr="00AB5AFB" w:rsidRDefault="00AB5AFB" w:rsidP="00F23897">
            <w:pPr>
              <w:autoSpaceDE w:val="0"/>
              <w:autoSpaceDN w:val="0"/>
              <w:adjustRightInd w:val="0"/>
              <w:snapToGrid w:val="0"/>
              <w:jc w:val="center"/>
              <w:rPr>
                <w:kern w:val="0"/>
                <w:szCs w:val="21"/>
              </w:rPr>
            </w:pPr>
          </w:p>
        </w:tc>
      </w:tr>
      <w:tr w:rsidR="00AB5AFB" w:rsidRPr="00AB5AFB" w:rsidTr="00F23897">
        <w:trPr>
          <w:trHeight w:val="245"/>
        </w:trPr>
        <w:tc>
          <w:tcPr>
            <w:tcW w:w="1352" w:type="dxa"/>
            <w:vAlign w:val="center"/>
          </w:tcPr>
          <w:p w:rsidR="00AB5AFB" w:rsidRPr="00AB5AFB" w:rsidRDefault="00AB5AFB" w:rsidP="00F23897">
            <w:pPr>
              <w:jc w:val="center"/>
              <w:rPr>
                <w:szCs w:val="21"/>
              </w:rPr>
            </w:pPr>
            <w:r w:rsidRPr="00AB5AFB">
              <w:rPr>
                <w:rFonts w:hint="eastAsia"/>
                <w:szCs w:val="21"/>
              </w:rPr>
              <w:t>8</w:t>
            </w:r>
          </w:p>
        </w:tc>
        <w:tc>
          <w:tcPr>
            <w:tcW w:w="2356" w:type="dxa"/>
            <w:vAlign w:val="center"/>
          </w:tcPr>
          <w:p w:rsidR="00AB5AFB" w:rsidRPr="00AB5AFB" w:rsidRDefault="00AB5AFB" w:rsidP="00F23897">
            <w:pPr>
              <w:rPr>
                <w:szCs w:val="21"/>
              </w:rPr>
            </w:pPr>
            <w:bookmarkStart w:id="82" w:name="OLE_LINK8"/>
            <w:r w:rsidRPr="00AB5AFB">
              <w:rPr>
                <w:rFonts w:ascii="宋体" w:hAnsi="宋体" w:cs="宋体" w:hint="eastAsia"/>
                <w:kern w:val="0"/>
                <w:szCs w:val="21"/>
              </w:rPr>
              <w:t>软件设计评价与改进</w:t>
            </w:r>
            <w:bookmarkEnd w:id="82"/>
          </w:p>
        </w:tc>
        <w:tc>
          <w:tcPr>
            <w:tcW w:w="3771" w:type="dxa"/>
            <w:vAlign w:val="center"/>
          </w:tcPr>
          <w:p w:rsidR="00AB5AFB" w:rsidRPr="00AB5AFB" w:rsidRDefault="00AB5AFB" w:rsidP="00F23897">
            <w:pPr>
              <w:pStyle w:val="a9"/>
              <w:numPr>
                <w:ilvl w:val="0"/>
                <w:numId w:val="46"/>
              </w:numPr>
              <w:autoSpaceDE w:val="0"/>
              <w:autoSpaceDN w:val="0"/>
              <w:adjustRightInd w:val="0"/>
              <w:ind w:firstLineChars="0"/>
              <w:rPr>
                <w:b/>
                <w:kern w:val="0"/>
                <w:szCs w:val="21"/>
              </w:rPr>
            </w:pPr>
            <w:r w:rsidRPr="00AB5AFB">
              <w:rPr>
                <w:rFonts w:ascii="宋体" w:hAnsi="宋体" w:cs="宋体" w:hint="eastAsia"/>
                <w:kern w:val="0"/>
                <w:szCs w:val="21"/>
              </w:rPr>
              <w:t>软件设计评价（了解）</w:t>
            </w:r>
          </w:p>
          <w:p w:rsidR="00AB5AFB" w:rsidRPr="00AB5AFB" w:rsidRDefault="00AB5AFB" w:rsidP="00F23897">
            <w:pPr>
              <w:pStyle w:val="a9"/>
              <w:numPr>
                <w:ilvl w:val="0"/>
                <w:numId w:val="46"/>
              </w:numPr>
              <w:autoSpaceDE w:val="0"/>
              <w:autoSpaceDN w:val="0"/>
              <w:adjustRightInd w:val="0"/>
              <w:ind w:firstLineChars="0"/>
              <w:rPr>
                <w:b/>
                <w:kern w:val="0"/>
                <w:szCs w:val="21"/>
              </w:rPr>
            </w:pPr>
            <w:r w:rsidRPr="00AB5AFB">
              <w:rPr>
                <w:rFonts w:ascii="宋体" w:hAnsi="宋体" w:cs="宋体" w:hint="eastAsia"/>
                <w:kern w:val="0"/>
                <w:szCs w:val="21"/>
              </w:rPr>
              <w:t>软件设计变更控制（了解）</w:t>
            </w:r>
          </w:p>
          <w:p w:rsidR="00AB5AFB" w:rsidRPr="00AB5AFB" w:rsidRDefault="00AB5AFB" w:rsidP="00F23897">
            <w:pPr>
              <w:pStyle w:val="a9"/>
              <w:numPr>
                <w:ilvl w:val="0"/>
                <w:numId w:val="46"/>
              </w:numPr>
              <w:autoSpaceDE w:val="0"/>
              <w:autoSpaceDN w:val="0"/>
              <w:adjustRightInd w:val="0"/>
              <w:ind w:firstLineChars="0"/>
              <w:rPr>
                <w:b/>
                <w:kern w:val="0"/>
                <w:szCs w:val="21"/>
              </w:rPr>
            </w:pPr>
            <w:r w:rsidRPr="00AB5AFB">
              <w:rPr>
                <w:rFonts w:ascii="宋体" w:hAnsi="宋体" w:cs="宋体" w:hint="eastAsia"/>
                <w:kern w:val="0"/>
                <w:szCs w:val="21"/>
              </w:rPr>
              <w:t>软件设计重构（了解）</w:t>
            </w:r>
          </w:p>
          <w:p w:rsidR="00AB5AFB" w:rsidRPr="00AB5AFB" w:rsidRDefault="00AB5AFB" w:rsidP="00F23897">
            <w:pPr>
              <w:pStyle w:val="a9"/>
              <w:numPr>
                <w:ilvl w:val="0"/>
                <w:numId w:val="46"/>
              </w:numPr>
              <w:autoSpaceDE w:val="0"/>
              <w:autoSpaceDN w:val="0"/>
              <w:adjustRightInd w:val="0"/>
              <w:ind w:firstLineChars="0"/>
              <w:rPr>
                <w:b/>
                <w:kern w:val="0"/>
                <w:szCs w:val="21"/>
              </w:rPr>
            </w:pPr>
            <w:r w:rsidRPr="00AB5AFB">
              <w:rPr>
                <w:rFonts w:ascii="宋体" w:hAnsi="宋体" w:cs="宋体" w:hint="eastAsia"/>
                <w:kern w:val="0"/>
                <w:szCs w:val="21"/>
              </w:rPr>
              <w:t>逆向工程（了解）</w:t>
            </w:r>
          </w:p>
        </w:tc>
        <w:tc>
          <w:tcPr>
            <w:tcW w:w="709" w:type="dxa"/>
            <w:vAlign w:val="center"/>
          </w:tcPr>
          <w:p w:rsidR="00AB5AFB" w:rsidRPr="00AB5AFB" w:rsidRDefault="00AB5AFB" w:rsidP="00F23897">
            <w:pPr>
              <w:autoSpaceDE w:val="0"/>
              <w:autoSpaceDN w:val="0"/>
              <w:adjustRightInd w:val="0"/>
              <w:jc w:val="center"/>
              <w:rPr>
                <w:kern w:val="0"/>
                <w:szCs w:val="21"/>
              </w:rPr>
            </w:pPr>
            <w:r w:rsidRPr="00AB5AFB">
              <w:rPr>
                <w:rFonts w:ascii="宋体" w:hAnsi="宋体" w:cs="宋体" w:hint="eastAsia"/>
                <w:kern w:val="0"/>
                <w:szCs w:val="21"/>
              </w:rPr>
              <w:t>4</w:t>
            </w:r>
          </w:p>
        </w:tc>
        <w:tc>
          <w:tcPr>
            <w:tcW w:w="1276" w:type="dxa"/>
            <w:vMerge/>
            <w:vAlign w:val="center"/>
          </w:tcPr>
          <w:p w:rsidR="00AB5AFB" w:rsidRPr="00AB5AFB" w:rsidRDefault="00AB5AFB" w:rsidP="00F23897">
            <w:pPr>
              <w:autoSpaceDE w:val="0"/>
              <w:autoSpaceDN w:val="0"/>
              <w:adjustRightInd w:val="0"/>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rsidP="00AB5AFB">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试卷成绩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70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平时成绩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实验成绩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20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proofErr w:type="gramStart"/>
            <w:r>
              <w:rPr>
                <w:rFonts w:hint="eastAsia"/>
                <w:b/>
                <w:sz w:val="24"/>
                <w:szCs w:val="21"/>
              </w:rPr>
              <w:t>张荣博</w:t>
            </w:r>
            <w:proofErr w:type="gramEnd"/>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rFonts w:hint="eastAsia"/>
                <w:b/>
                <w:sz w:val="24"/>
                <w:szCs w:val="21"/>
              </w:rPr>
              <w:t>许</w:t>
            </w:r>
            <w:r>
              <w:rPr>
                <w:rFonts w:hint="eastAsia"/>
                <w:b/>
                <w:sz w:val="24"/>
                <w:szCs w:val="21"/>
              </w:rPr>
              <w:t xml:space="preserve">  </w:t>
            </w:r>
            <w:r>
              <w:rPr>
                <w:rFonts w:hint="eastAsia"/>
                <w:b/>
                <w:sz w:val="24"/>
                <w:szCs w:val="21"/>
              </w:rPr>
              <w:t>清</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9 </w:t>
            </w:r>
            <w:r>
              <w:rPr>
                <w:kern w:val="0"/>
                <w:szCs w:val="24"/>
              </w:rPr>
              <w:t>月</w:t>
            </w:r>
          </w:p>
        </w:tc>
      </w:tr>
    </w:tbl>
    <w:p w:rsidR="00AB5AFB" w:rsidRDefault="00AB5AFB">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83" w:name="_Toc10617353"/>
      <w:r>
        <w:rPr>
          <w:rFonts w:eastAsia="黑体"/>
          <w:kern w:val="0"/>
          <w:sz w:val="30"/>
          <w:szCs w:val="30"/>
        </w:rPr>
        <w:lastRenderedPageBreak/>
        <w:t>《</w:t>
      </w:r>
      <w:r>
        <w:rPr>
          <w:rFonts w:ascii="黑体" w:eastAsia="黑体" w:hint="eastAsia"/>
          <w:bCs/>
          <w:sz w:val="32"/>
          <w:szCs w:val="32"/>
        </w:rPr>
        <w:t>软件质量保证与测试</w:t>
      </w:r>
      <w:r>
        <w:rPr>
          <w:rFonts w:eastAsia="黑体"/>
          <w:kern w:val="0"/>
          <w:sz w:val="30"/>
          <w:szCs w:val="30"/>
        </w:rPr>
        <w:t>》教学大纲</w:t>
      </w:r>
      <w:bookmarkEnd w:id="83"/>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课程编号</w:t>
            </w:r>
          </w:p>
        </w:tc>
        <w:tc>
          <w:tcPr>
            <w:tcW w:w="7546" w:type="dxa"/>
            <w:vAlign w:val="center"/>
          </w:tcPr>
          <w:p w:rsidR="005A71CF" w:rsidRPr="00AB5AFB" w:rsidRDefault="007174A4">
            <w:pPr>
              <w:autoSpaceDE w:val="0"/>
              <w:autoSpaceDN w:val="0"/>
              <w:adjustRightInd w:val="0"/>
              <w:spacing w:line="360" w:lineRule="exact"/>
              <w:jc w:val="left"/>
              <w:rPr>
                <w:kern w:val="0"/>
                <w:szCs w:val="21"/>
              </w:rPr>
            </w:pPr>
            <w:r w:rsidRPr="00AB5AFB">
              <w:rPr>
                <w:bCs/>
                <w:szCs w:val="21"/>
              </w:rPr>
              <w:t>1010002314</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课程中文名称</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bCs/>
                <w:szCs w:val="21"/>
              </w:rPr>
              <w:t>软件质量保证与测试</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课程英文名称</w:t>
            </w:r>
          </w:p>
        </w:tc>
        <w:tc>
          <w:tcPr>
            <w:tcW w:w="7546" w:type="dxa"/>
          </w:tcPr>
          <w:p w:rsidR="005A71CF" w:rsidRPr="00AB5AFB" w:rsidRDefault="007174A4">
            <w:pPr>
              <w:spacing w:line="360" w:lineRule="auto"/>
              <w:rPr>
                <w:b/>
                <w:bCs/>
                <w:szCs w:val="21"/>
              </w:rPr>
            </w:pPr>
            <w:r w:rsidRPr="00AB5AFB">
              <w:rPr>
                <w:szCs w:val="21"/>
              </w:rPr>
              <w:t>Software Quality Assurance and Testing</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课程类别</w:t>
            </w:r>
          </w:p>
        </w:tc>
        <w:tc>
          <w:tcPr>
            <w:tcW w:w="7546" w:type="dxa"/>
          </w:tcPr>
          <w:p w:rsidR="005A71CF" w:rsidRPr="00AB5AFB" w:rsidRDefault="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适用专业</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软件工程专业</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开课学期</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第六学期</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总</w:t>
            </w:r>
            <w:r w:rsidRPr="00AB5AFB">
              <w:rPr>
                <w:kern w:val="0"/>
                <w:szCs w:val="21"/>
              </w:rPr>
              <w:t xml:space="preserve"> </w:t>
            </w:r>
            <w:r w:rsidRPr="00AB5AFB">
              <w:rPr>
                <w:kern w:val="0"/>
                <w:szCs w:val="21"/>
              </w:rPr>
              <w:t>学</w:t>
            </w:r>
            <w:r w:rsidRPr="00AB5AFB">
              <w:rPr>
                <w:kern w:val="0"/>
                <w:szCs w:val="21"/>
              </w:rPr>
              <w:t xml:space="preserve"> </w:t>
            </w:r>
            <w:r w:rsidRPr="00AB5AFB">
              <w:rPr>
                <w:kern w:val="0"/>
                <w:szCs w:val="21"/>
              </w:rPr>
              <w:t>时</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32</w:t>
            </w:r>
            <w:r w:rsidRPr="00AB5AFB">
              <w:rPr>
                <w:rFonts w:hint="eastAsia"/>
                <w:szCs w:val="21"/>
              </w:rPr>
              <w:t>学时</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总</w:t>
            </w:r>
            <w:r w:rsidRPr="00AB5AFB">
              <w:rPr>
                <w:kern w:val="0"/>
                <w:szCs w:val="21"/>
              </w:rPr>
              <w:t xml:space="preserve"> </w:t>
            </w:r>
            <w:r w:rsidRPr="00AB5AFB">
              <w:rPr>
                <w:kern w:val="0"/>
                <w:szCs w:val="21"/>
              </w:rPr>
              <w:t>学</w:t>
            </w:r>
            <w:r w:rsidRPr="00AB5AFB">
              <w:rPr>
                <w:kern w:val="0"/>
                <w:szCs w:val="21"/>
              </w:rPr>
              <w:t xml:space="preserve"> </w:t>
            </w:r>
            <w:r w:rsidRPr="00AB5AFB">
              <w:rPr>
                <w:kern w:val="0"/>
                <w:szCs w:val="21"/>
              </w:rPr>
              <w:t>分</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2</w:t>
            </w:r>
            <w:r w:rsidRPr="00AB5AFB">
              <w:rPr>
                <w:rFonts w:hint="eastAsia"/>
                <w:szCs w:val="21"/>
              </w:rPr>
              <w:t>学分</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开课模式</w:t>
            </w:r>
          </w:p>
        </w:tc>
        <w:tc>
          <w:tcPr>
            <w:tcW w:w="7546" w:type="dxa"/>
          </w:tcPr>
          <w:p w:rsidR="005A71CF" w:rsidRPr="00AB5AFB" w:rsidRDefault="007174A4">
            <w:pPr>
              <w:tabs>
                <w:tab w:val="left" w:pos="888"/>
              </w:tabs>
              <w:autoSpaceDE w:val="0"/>
              <w:autoSpaceDN w:val="0"/>
              <w:adjustRightInd w:val="0"/>
              <w:spacing w:line="360" w:lineRule="exact"/>
              <w:jc w:val="left"/>
              <w:rPr>
                <w:kern w:val="0"/>
                <w:szCs w:val="21"/>
              </w:rPr>
            </w:pPr>
            <w:r w:rsidRPr="00AB5AFB">
              <w:rPr>
                <w:rFonts w:hint="eastAsia"/>
                <w:szCs w:val="21"/>
              </w:rPr>
              <w:t>必修</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先修课程</w:t>
            </w:r>
          </w:p>
        </w:tc>
        <w:tc>
          <w:tcPr>
            <w:tcW w:w="7546" w:type="dxa"/>
          </w:tcPr>
          <w:p w:rsidR="005A71CF" w:rsidRPr="00AB5AFB" w:rsidRDefault="007174A4">
            <w:pPr>
              <w:autoSpaceDE w:val="0"/>
              <w:autoSpaceDN w:val="0"/>
              <w:adjustRightInd w:val="0"/>
              <w:spacing w:line="360" w:lineRule="exact"/>
              <w:jc w:val="left"/>
              <w:rPr>
                <w:kern w:val="0"/>
                <w:szCs w:val="21"/>
              </w:rPr>
            </w:pPr>
            <w:r w:rsidRPr="00AB5AFB">
              <w:rPr>
                <w:rFonts w:hint="eastAsia"/>
                <w:szCs w:val="21"/>
              </w:rPr>
              <w:t>高级程序设计、软件需求工程、软件设计及体系结构</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课程简介</w:t>
            </w:r>
          </w:p>
        </w:tc>
        <w:tc>
          <w:tcPr>
            <w:tcW w:w="7546" w:type="dxa"/>
          </w:tcPr>
          <w:p w:rsidR="005A71CF" w:rsidRPr="00AB5AFB" w:rsidRDefault="007174A4">
            <w:pPr>
              <w:autoSpaceDE w:val="0"/>
              <w:autoSpaceDN w:val="0"/>
              <w:adjustRightInd w:val="0"/>
              <w:snapToGrid w:val="0"/>
              <w:spacing w:line="300" w:lineRule="auto"/>
              <w:jc w:val="left"/>
              <w:rPr>
                <w:kern w:val="0"/>
                <w:szCs w:val="21"/>
              </w:rPr>
            </w:pPr>
            <w:r w:rsidRPr="00AB5AFB">
              <w:rPr>
                <w:rFonts w:cs="宋体" w:hint="eastAsia"/>
                <w:kern w:val="0"/>
                <w:szCs w:val="21"/>
              </w:rPr>
              <w:t>《软件质量保证与测试》是软件工程专业的一门专业必修课程。通过介绍软件质量与软件测试的基础知识以及软件测试的方法、技术和工具，使学生了解软件产品质量保证的思想和管理体系，掌握软件测试的方法和技术；学会</w:t>
            </w:r>
            <w:proofErr w:type="gramStart"/>
            <w:r w:rsidRPr="00AB5AFB">
              <w:rPr>
                <w:rFonts w:cs="宋体" w:hint="eastAsia"/>
                <w:kern w:val="0"/>
                <w:szCs w:val="21"/>
              </w:rPr>
              <w:t>使用白盒与</w:t>
            </w:r>
            <w:proofErr w:type="gramEnd"/>
            <w:r w:rsidRPr="00AB5AFB">
              <w:rPr>
                <w:rFonts w:cs="宋体" w:hint="eastAsia"/>
                <w:kern w:val="0"/>
                <w:szCs w:val="21"/>
              </w:rPr>
              <w:t>黑盒测试技术，进行单元、集成测试和系统测试；能够根据测试需求选择有效的测试用例，制定合适的测试策略；具有综合运用软件测试方法、技术和</w:t>
            </w:r>
            <w:r w:rsidRPr="00AB5AFB">
              <w:rPr>
                <w:rFonts w:cs="宋体" w:hint="eastAsia"/>
                <w:kern w:val="0"/>
                <w:szCs w:val="21"/>
              </w:rPr>
              <w:t xml:space="preserve"> </w:t>
            </w:r>
            <w:r w:rsidRPr="00AB5AFB">
              <w:rPr>
                <w:rFonts w:cs="宋体" w:hint="eastAsia"/>
                <w:kern w:val="0"/>
                <w:szCs w:val="21"/>
              </w:rPr>
              <w:t>工具的实际能力。</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建议教材</w:t>
            </w:r>
          </w:p>
        </w:tc>
        <w:tc>
          <w:tcPr>
            <w:tcW w:w="7546" w:type="dxa"/>
          </w:tcPr>
          <w:p w:rsidR="005A71CF" w:rsidRPr="00AB5AFB" w:rsidRDefault="007174A4">
            <w:pPr>
              <w:autoSpaceDE w:val="0"/>
              <w:autoSpaceDN w:val="0"/>
              <w:adjustRightInd w:val="0"/>
              <w:snapToGrid w:val="0"/>
              <w:spacing w:line="300" w:lineRule="auto"/>
              <w:jc w:val="left"/>
              <w:rPr>
                <w:kern w:val="0"/>
                <w:szCs w:val="21"/>
              </w:rPr>
            </w:pPr>
            <w:r w:rsidRPr="00AB5AFB">
              <w:rPr>
                <w:rFonts w:hint="eastAsia"/>
                <w:szCs w:val="21"/>
              </w:rPr>
              <w:t>郑人杰，许静，于波编著</w:t>
            </w:r>
            <w:r w:rsidRPr="00AB5AFB">
              <w:rPr>
                <w:szCs w:val="21"/>
              </w:rPr>
              <w:t>.</w:t>
            </w:r>
            <w:r w:rsidRPr="00AB5AFB">
              <w:rPr>
                <w:rFonts w:hint="eastAsia"/>
                <w:szCs w:val="21"/>
              </w:rPr>
              <w:t xml:space="preserve"> </w:t>
            </w:r>
            <w:r w:rsidRPr="00AB5AFB">
              <w:rPr>
                <w:rFonts w:hint="eastAsia"/>
                <w:szCs w:val="21"/>
              </w:rPr>
              <w:t>软件测试</w:t>
            </w:r>
            <w:r w:rsidRPr="00AB5AFB">
              <w:rPr>
                <w:szCs w:val="21"/>
              </w:rPr>
              <w:t>.</w:t>
            </w:r>
            <w:r w:rsidRPr="00AB5AFB">
              <w:rPr>
                <w:rFonts w:hint="eastAsia"/>
                <w:szCs w:val="21"/>
              </w:rPr>
              <w:t xml:space="preserve"> </w:t>
            </w:r>
            <w:r w:rsidRPr="00AB5AFB">
              <w:rPr>
                <w:rFonts w:hint="eastAsia"/>
                <w:szCs w:val="21"/>
              </w:rPr>
              <w:t>人民邮电出版社，</w:t>
            </w:r>
            <w:r w:rsidRPr="00AB5AFB">
              <w:rPr>
                <w:rFonts w:hint="eastAsia"/>
                <w:szCs w:val="21"/>
              </w:rPr>
              <w:t>2013</w:t>
            </w:r>
            <w:r w:rsidRPr="00AB5AFB">
              <w:rPr>
                <w:szCs w:val="21"/>
              </w:rPr>
              <w:t>.</w:t>
            </w:r>
            <w:r w:rsidRPr="00AB5AFB">
              <w:rPr>
                <w:rFonts w:hint="eastAsia"/>
                <w:szCs w:val="21"/>
              </w:rPr>
              <w:t>05</w:t>
            </w:r>
          </w:p>
        </w:tc>
      </w:tr>
      <w:tr w:rsidR="005A71CF" w:rsidRPr="00AB5AFB">
        <w:tc>
          <w:tcPr>
            <w:tcW w:w="1908" w:type="dxa"/>
            <w:vAlign w:val="center"/>
          </w:tcPr>
          <w:p w:rsidR="005A71CF" w:rsidRPr="00AB5AFB" w:rsidRDefault="007174A4">
            <w:pPr>
              <w:autoSpaceDE w:val="0"/>
              <w:autoSpaceDN w:val="0"/>
              <w:adjustRightInd w:val="0"/>
              <w:spacing w:line="360" w:lineRule="exact"/>
              <w:jc w:val="center"/>
              <w:rPr>
                <w:kern w:val="0"/>
                <w:szCs w:val="21"/>
              </w:rPr>
            </w:pPr>
            <w:r w:rsidRPr="00AB5AFB">
              <w:rPr>
                <w:kern w:val="0"/>
                <w:szCs w:val="21"/>
              </w:rPr>
              <w:t>参考资料</w:t>
            </w:r>
          </w:p>
        </w:tc>
        <w:tc>
          <w:tcPr>
            <w:tcW w:w="7546" w:type="dxa"/>
          </w:tcPr>
          <w:p w:rsidR="005A71CF" w:rsidRPr="00AB5AFB" w:rsidRDefault="007174A4" w:rsidP="00F23897">
            <w:pPr>
              <w:rPr>
                <w:szCs w:val="21"/>
              </w:rPr>
            </w:pPr>
            <w:r w:rsidRPr="00AB5AFB">
              <w:rPr>
                <w:szCs w:val="21"/>
              </w:rPr>
              <w:t>[1]</w:t>
            </w:r>
            <w:r w:rsidRPr="00AB5AFB">
              <w:rPr>
                <w:rFonts w:hint="eastAsia"/>
                <w:szCs w:val="21"/>
              </w:rPr>
              <w:t>马海云，张少刚著</w:t>
            </w:r>
            <w:r w:rsidRPr="00AB5AFB">
              <w:rPr>
                <w:szCs w:val="21"/>
              </w:rPr>
              <w:t>.</w:t>
            </w:r>
            <w:r w:rsidRPr="00AB5AFB">
              <w:rPr>
                <w:rFonts w:hint="eastAsia"/>
                <w:szCs w:val="21"/>
              </w:rPr>
              <w:t xml:space="preserve"> </w:t>
            </w:r>
            <w:r w:rsidRPr="00AB5AFB">
              <w:rPr>
                <w:rFonts w:hint="eastAsia"/>
                <w:szCs w:val="21"/>
              </w:rPr>
              <w:t>软件质量保证与软件测试技术</w:t>
            </w:r>
            <w:r w:rsidRPr="00AB5AFB">
              <w:rPr>
                <w:szCs w:val="21"/>
              </w:rPr>
              <w:t>.</w:t>
            </w:r>
            <w:hyperlink r:id="rId18" w:tgtFrame="_blank" w:history="1">
              <w:r w:rsidRPr="00AB5AFB">
                <w:rPr>
                  <w:rFonts w:hint="eastAsia"/>
                  <w:szCs w:val="21"/>
                </w:rPr>
                <w:t>国防工业出版社</w:t>
              </w:r>
            </w:hyperlink>
            <w:r w:rsidRPr="00AB5AFB">
              <w:rPr>
                <w:rFonts w:hint="eastAsia"/>
                <w:szCs w:val="21"/>
              </w:rPr>
              <w:t>，</w:t>
            </w:r>
            <w:r w:rsidRPr="00AB5AFB">
              <w:rPr>
                <w:szCs w:val="21"/>
              </w:rPr>
              <w:t>2011.06</w:t>
            </w:r>
          </w:p>
          <w:p w:rsidR="005A71CF" w:rsidRPr="00AB5AFB" w:rsidRDefault="007174A4" w:rsidP="00F23897">
            <w:pPr>
              <w:rPr>
                <w:szCs w:val="21"/>
              </w:rPr>
            </w:pPr>
            <w:r w:rsidRPr="00AB5AFB">
              <w:rPr>
                <w:szCs w:val="21"/>
              </w:rPr>
              <w:t xml:space="preserve">[2] </w:t>
            </w:r>
            <w:proofErr w:type="gramStart"/>
            <w:r w:rsidRPr="00AB5AFB">
              <w:rPr>
                <w:rFonts w:hint="eastAsia"/>
                <w:szCs w:val="21"/>
              </w:rPr>
              <w:t>朱少民</w:t>
            </w:r>
            <w:proofErr w:type="gramEnd"/>
            <w:r w:rsidRPr="00AB5AFB">
              <w:rPr>
                <w:szCs w:val="21"/>
              </w:rPr>
              <w:t xml:space="preserve">. </w:t>
            </w:r>
            <w:r w:rsidRPr="00AB5AFB">
              <w:rPr>
                <w:rFonts w:hint="eastAsia"/>
                <w:szCs w:val="21"/>
              </w:rPr>
              <w:t>软件测试方法和技术</w:t>
            </w:r>
            <w:r w:rsidRPr="00AB5AFB">
              <w:rPr>
                <w:szCs w:val="21"/>
              </w:rPr>
              <w:t xml:space="preserve">. </w:t>
            </w:r>
            <w:r w:rsidRPr="00AB5AFB">
              <w:rPr>
                <w:rFonts w:hint="eastAsia"/>
                <w:szCs w:val="21"/>
              </w:rPr>
              <w:t>清华大学出版社，</w:t>
            </w:r>
            <w:r w:rsidRPr="00AB5AFB">
              <w:rPr>
                <w:szCs w:val="21"/>
              </w:rPr>
              <w:t>2010.07</w:t>
            </w:r>
          </w:p>
          <w:p w:rsidR="005A71CF" w:rsidRPr="00AB5AFB" w:rsidRDefault="007174A4" w:rsidP="00F23897">
            <w:pPr>
              <w:adjustRightInd w:val="0"/>
              <w:snapToGrid w:val="0"/>
              <w:rPr>
                <w:szCs w:val="21"/>
              </w:rPr>
            </w:pPr>
            <w:r w:rsidRPr="00AB5AFB">
              <w:rPr>
                <w:szCs w:val="21"/>
              </w:rPr>
              <w:t>[3]</w:t>
            </w:r>
            <w:hyperlink r:id="rId19" w:tgtFrame="_blank" w:history="1">
              <w:r w:rsidRPr="00AB5AFB">
                <w:rPr>
                  <w:rFonts w:hint="eastAsia"/>
                  <w:szCs w:val="21"/>
                </w:rPr>
                <w:t>杨根兴</w:t>
              </w:r>
            </w:hyperlink>
            <w:r w:rsidRPr="00AB5AFB">
              <w:rPr>
                <w:rFonts w:hint="eastAsia"/>
                <w:szCs w:val="21"/>
              </w:rPr>
              <w:t>等</w:t>
            </w:r>
            <w:r w:rsidRPr="00AB5AFB">
              <w:rPr>
                <w:szCs w:val="21"/>
              </w:rPr>
              <w:t>.</w:t>
            </w:r>
            <w:r w:rsidRPr="00AB5AFB">
              <w:rPr>
                <w:rFonts w:hint="eastAsia"/>
                <w:szCs w:val="21"/>
              </w:rPr>
              <w:t xml:space="preserve"> </w:t>
            </w:r>
            <w:r w:rsidRPr="00AB5AFB">
              <w:rPr>
                <w:rFonts w:hint="eastAsia"/>
                <w:szCs w:val="21"/>
              </w:rPr>
              <w:t>软件质量保证、测试与评价</w:t>
            </w:r>
            <w:r w:rsidRPr="00AB5AFB">
              <w:rPr>
                <w:szCs w:val="21"/>
              </w:rPr>
              <w:t>.</w:t>
            </w:r>
            <w:hyperlink r:id="rId20" w:tgtFrame="_blank" w:history="1">
              <w:r w:rsidRPr="00AB5AFB">
                <w:rPr>
                  <w:rFonts w:hint="eastAsia"/>
                  <w:szCs w:val="21"/>
                </w:rPr>
                <w:t>清华大学出版社</w:t>
              </w:r>
            </w:hyperlink>
            <w:r w:rsidRPr="00AB5AFB">
              <w:rPr>
                <w:rFonts w:hint="eastAsia"/>
                <w:szCs w:val="21"/>
              </w:rPr>
              <w:t>，</w:t>
            </w:r>
            <w:r w:rsidRPr="00AB5AFB">
              <w:rPr>
                <w:szCs w:val="21"/>
              </w:rPr>
              <w:t>2007.12</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AB5AFB">
            <w:pPr>
              <w:autoSpaceDE w:val="0"/>
              <w:autoSpaceDN w:val="0"/>
              <w:adjustRightInd w:val="0"/>
              <w:rPr>
                <w:rFonts w:ascii="宋体" w:cs="宋体"/>
                <w:kern w:val="0"/>
                <w:szCs w:val="21"/>
                <w:lang w:val="zh-CN"/>
              </w:rPr>
            </w:pPr>
            <w:r>
              <w:rPr>
                <w:rFonts w:ascii="宋体" w:hAnsi="宋体" w:cs="宋体" w:hint="eastAsia"/>
                <w:kern w:val="0"/>
                <w:szCs w:val="21"/>
              </w:rPr>
              <w:t>1</w:t>
            </w:r>
            <w:r>
              <w:rPr>
                <w:rFonts w:ascii="宋体" w:hAnsi="宋体" w:cs="宋体"/>
                <w:kern w:val="0"/>
                <w:szCs w:val="21"/>
              </w:rPr>
              <w:t>.</w:t>
            </w:r>
            <w:r w:rsidR="007174A4">
              <w:rPr>
                <w:rFonts w:ascii="宋体" w:hAnsi="宋体" w:cs="宋体" w:hint="eastAsia"/>
                <w:kern w:val="0"/>
                <w:szCs w:val="21"/>
              </w:rPr>
              <w:t>本课程主要指导理解软件测试及其各个活动，掌握常用的软件测试技术，能够组织并完成复杂系统的各项测试工作。</w:t>
            </w:r>
          </w:p>
        </w:tc>
      </w:tr>
      <w:tr w:rsidR="005A71CF">
        <w:tc>
          <w:tcPr>
            <w:tcW w:w="9473" w:type="dxa"/>
            <w:vAlign w:val="center"/>
          </w:tcPr>
          <w:p w:rsidR="005A71CF" w:rsidRDefault="00AB5AFB">
            <w:pPr>
              <w:autoSpaceDE w:val="0"/>
              <w:autoSpaceDN w:val="0"/>
              <w:adjustRightInd w:val="0"/>
              <w:rPr>
                <w:kern w:val="0"/>
                <w:szCs w:val="21"/>
              </w:rPr>
            </w:pPr>
            <w:r>
              <w:rPr>
                <w:kern w:val="0"/>
                <w:szCs w:val="21"/>
              </w:rPr>
              <w:t>2. USDM</w:t>
            </w:r>
            <w:r w:rsidR="007174A4">
              <w:rPr>
                <w:rFonts w:hint="eastAsia"/>
                <w:kern w:val="0"/>
                <w:szCs w:val="21"/>
              </w:rPr>
              <w:t>平台，</w:t>
            </w:r>
            <w:r w:rsidR="007174A4">
              <w:rPr>
                <w:rFonts w:hint="eastAsia"/>
                <w:sz w:val="24"/>
              </w:rPr>
              <w:t>学生要能根据</w:t>
            </w:r>
            <w:r w:rsidR="007174A4">
              <w:rPr>
                <w:rFonts w:cs="Tahoma" w:hint="eastAsia"/>
                <w:sz w:val="24"/>
              </w:rPr>
              <w:t>数据流图、模块分解图、用例图、类图等设计测试说明，结合测试工具和测试平台，几类对典型的应用软件进行测试</w:t>
            </w:r>
            <w:r w:rsidR="007174A4">
              <w:rPr>
                <w:rFonts w:hint="eastAsia"/>
                <w:kern w:val="0"/>
                <w:szCs w:val="21"/>
              </w:rPr>
              <w:t>。</w:t>
            </w:r>
          </w:p>
        </w:tc>
      </w:tr>
      <w:tr w:rsidR="005A71CF">
        <w:trPr>
          <w:trHeight w:val="348"/>
        </w:trPr>
        <w:tc>
          <w:tcPr>
            <w:tcW w:w="9473" w:type="dxa"/>
            <w:vAlign w:val="center"/>
          </w:tcPr>
          <w:p w:rsidR="005A71CF" w:rsidRDefault="00AB5AFB">
            <w:pPr>
              <w:autoSpaceDE w:val="0"/>
              <w:autoSpaceDN w:val="0"/>
              <w:adjustRightInd w:val="0"/>
              <w:rPr>
                <w:kern w:val="0"/>
                <w:szCs w:val="21"/>
              </w:rPr>
            </w:pPr>
            <w:r>
              <w:rPr>
                <w:rFonts w:ascii="宋体" w:cs="宋体" w:hint="eastAsia"/>
                <w:kern w:val="0"/>
                <w:szCs w:val="21"/>
                <w:lang w:val="zh-CN"/>
              </w:rPr>
              <w:t>3</w:t>
            </w:r>
            <w:r>
              <w:rPr>
                <w:rFonts w:ascii="宋体" w:cs="宋体"/>
                <w:kern w:val="0"/>
                <w:szCs w:val="21"/>
                <w:lang w:val="zh-CN"/>
              </w:rPr>
              <w:t>.</w:t>
            </w:r>
            <w:r w:rsidR="007174A4">
              <w:rPr>
                <w:rFonts w:ascii="宋体" w:cs="宋体" w:hint="eastAsia"/>
                <w:kern w:val="0"/>
                <w:szCs w:val="21"/>
                <w:lang w:val="zh-CN"/>
              </w:rPr>
              <w:t>课程</w:t>
            </w:r>
            <w:r w:rsidR="007174A4">
              <w:rPr>
                <w:rFonts w:ascii="宋体" w:hAnsi="宋体" w:cs="宋体" w:hint="eastAsia"/>
                <w:kern w:val="0"/>
                <w:szCs w:val="21"/>
              </w:rPr>
              <w:t>指导学生针对实际工程软件如何选择测试用例，制定测试计划，并依据技术规范撰写测试报告，提高其文档表述能力和软件测试计划的设计能力。</w:t>
            </w:r>
          </w:p>
        </w:tc>
      </w:tr>
      <w:tr w:rsidR="005A71CF">
        <w:trPr>
          <w:trHeight w:val="348"/>
        </w:trPr>
        <w:tc>
          <w:tcPr>
            <w:tcW w:w="9473" w:type="dxa"/>
            <w:vAlign w:val="center"/>
          </w:tcPr>
          <w:p w:rsidR="005A71CF" w:rsidRDefault="00AB5AFB">
            <w:pPr>
              <w:autoSpaceDE w:val="0"/>
              <w:autoSpaceDN w:val="0"/>
              <w:adjustRightInd w:val="0"/>
              <w:rPr>
                <w:kern w:val="0"/>
                <w:szCs w:val="21"/>
              </w:rPr>
            </w:pPr>
            <w:r>
              <w:rPr>
                <w:rFonts w:hint="eastAsia"/>
                <w:kern w:val="0"/>
                <w:szCs w:val="21"/>
              </w:rPr>
              <w:t>4</w:t>
            </w:r>
            <w:r>
              <w:rPr>
                <w:kern w:val="0"/>
                <w:szCs w:val="21"/>
              </w:rPr>
              <w:t xml:space="preserve">. </w:t>
            </w:r>
            <w:r w:rsidR="007174A4">
              <w:rPr>
                <w:rFonts w:hint="eastAsia"/>
                <w:kern w:val="0"/>
                <w:szCs w:val="21"/>
              </w:rPr>
              <w:t>采用小组测试的模式，同学之间互相配合，制定可行的测试计划，完成测试报告，通过项目展示形式，汇报小组工作情况，提供学生组织管理等综合能力。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AB5AFB">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rsidRPr="00F23897">
        <w:trPr>
          <w:tblHeader/>
        </w:trPr>
        <w:tc>
          <w:tcPr>
            <w:tcW w:w="1352" w:type="dxa"/>
            <w:vAlign w:val="center"/>
          </w:tcPr>
          <w:p w:rsidR="005A71CF" w:rsidRPr="00F23897" w:rsidRDefault="007174A4" w:rsidP="00F23897">
            <w:pPr>
              <w:autoSpaceDE w:val="0"/>
              <w:autoSpaceDN w:val="0"/>
              <w:adjustRightInd w:val="0"/>
              <w:jc w:val="center"/>
              <w:rPr>
                <w:kern w:val="0"/>
                <w:szCs w:val="21"/>
              </w:rPr>
            </w:pPr>
            <w:r w:rsidRPr="00F23897">
              <w:rPr>
                <w:kern w:val="0"/>
                <w:szCs w:val="21"/>
              </w:rPr>
              <w:lastRenderedPageBreak/>
              <w:t>知识模块</w:t>
            </w:r>
          </w:p>
        </w:tc>
        <w:tc>
          <w:tcPr>
            <w:tcW w:w="2356" w:type="dxa"/>
            <w:vAlign w:val="center"/>
          </w:tcPr>
          <w:p w:rsidR="005A71CF" w:rsidRPr="00F23897" w:rsidRDefault="007174A4" w:rsidP="00F23897">
            <w:pPr>
              <w:autoSpaceDE w:val="0"/>
              <w:autoSpaceDN w:val="0"/>
              <w:adjustRightInd w:val="0"/>
              <w:jc w:val="center"/>
              <w:rPr>
                <w:kern w:val="0"/>
                <w:szCs w:val="21"/>
              </w:rPr>
            </w:pPr>
            <w:r w:rsidRPr="00F23897">
              <w:rPr>
                <w:kern w:val="0"/>
                <w:szCs w:val="21"/>
              </w:rPr>
              <w:t>知识点</w:t>
            </w:r>
          </w:p>
        </w:tc>
        <w:tc>
          <w:tcPr>
            <w:tcW w:w="3771" w:type="dxa"/>
            <w:vAlign w:val="center"/>
          </w:tcPr>
          <w:p w:rsidR="005A71CF" w:rsidRPr="00F23897" w:rsidRDefault="007174A4" w:rsidP="00F23897">
            <w:pPr>
              <w:autoSpaceDE w:val="0"/>
              <w:autoSpaceDN w:val="0"/>
              <w:adjustRightInd w:val="0"/>
              <w:jc w:val="center"/>
              <w:rPr>
                <w:kern w:val="0"/>
                <w:szCs w:val="21"/>
              </w:rPr>
            </w:pPr>
            <w:r w:rsidRPr="00F23897">
              <w:rPr>
                <w:kern w:val="0"/>
                <w:szCs w:val="21"/>
              </w:rPr>
              <w:t>教学要求</w:t>
            </w:r>
          </w:p>
        </w:tc>
        <w:tc>
          <w:tcPr>
            <w:tcW w:w="709" w:type="dxa"/>
            <w:vAlign w:val="center"/>
          </w:tcPr>
          <w:p w:rsidR="005A71CF" w:rsidRPr="00F23897" w:rsidRDefault="007174A4" w:rsidP="00F23897">
            <w:pPr>
              <w:autoSpaceDE w:val="0"/>
              <w:autoSpaceDN w:val="0"/>
              <w:adjustRightInd w:val="0"/>
              <w:jc w:val="center"/>
              <w:rPr>
                <w:kern w:val="0"/>
                <w:szCs w:val="21"/>
              </w:rPr>
            </w:pPr>
            <w:r w:rsidRPr="00F23897">
              <w:rPr>
                <w:kern w:val="0"/>
                <w:szCs w:val="21"/>
              </w:rPr>
              <w:t>计划学时</w:t>
            </w:r>
          </w:p>
        </w:tc>
        <w:tc>
          <w:tcPr>
            <w:tcW w:w="1276" w:type="dxa"/>
            <w:vAlign w:val="center"/>
          </w:tcPr>
          <w:p w:rsidR="005A71CF" w:rsidRPr="00F23897" w:rsidRDefault="007174A4" w:rsidP="00F23897">
            <w:pPr>
              <w:autoSpaceDE w:val="0"/>
              <w:autoSpaceDN w:val="0"/>
              <w:adjustRightInd w:val="0"/>
              <w:jc w:val="center"/>
              <w:rPr>
                <w:kern w:val="0"/>
                <w:szCs w:val="21"/>
              </w:rPr>
            </w:pPr>
            <w:r w:rsidRPr="00F23897">
              <w:rPr>
                <w:kern w:val="0"/>
                <w:szCs w:val="21"/>
              </w:rPr>
              <w:t>支撑</w:t>
            </w:r>
          </w:p>
          <w:p w:rsidR="005A71CF" w:rsidRPr="00F23897" w:rsidRDefault="007174A4" w:rsidP="00F23897">
            <w:pPr>
              <w:autoSpaceDE w:val="0"/>
              <w:autoSpaceDN w:val="0"/>
              <w:adjustRightInd w:val="0"/>
              <w:jc w:val="center"/>
              <w:rPr>
                <w:kern w:val="0"/>
                <w:szCs w:val="21"/>
              </w:rPr>
            </w:pPr>
            <w:r w:rsidRPr="00F23897">
              <w:rPr>
                <w:kern w:val="0"/>
                <w:szCs w:val="21"/>
              </w:rPr>
              <w:t>教学目标</w:t>
            </w:r>
          </w:p>
        </w:tc>
      </w:tr>
      <w:tr w:rsidR="00AB5AFB" w:rsidRPr="00F23897" w:rsidTr="00F23897">
        <w:trPr>
          <w:trHeight w:val="951"/>
        </w:trPr>
        <w:tc>
          <w:tcPr>
            <w:tcW w:w="1352" w:type="dxa"/>
            <w:vAlign w:val="center"/>
          </w:tcPr>
          <w:p w:rsidR="00AB5AFB" w:rsidRPr="00F23897" w:rsidRDefault="00AB5AFB" w:rsidP="00F23897">
            <w:pPr>
              <w:autoSpaceDE w:val="0"/>
              <w:autoSpaceDN w:val="0"/>
              <w:adjustRightInd w:val="0"/>
              <w:jc w:val="center"/>
              <w:rPr>
                <w:kern w:val="0"/>
                <w:szCs w:val="21"/>
              </w:rPr>
            </w:pPr>
            <w:r w:rsidRPr="00F23897">
              <w:rPr>
                <w:rFonts w:cs="宋体" w:hint="eastAsia"/>
                <w:kern w:val="0"/>
                <w:szCs w:val="21"/>
              </w:rPr>
              <w:t>1</w:t>
            </w:r>
          </w:p>
        </w:tc>
        <w:tc>
          <w:tcPr>
            <w:tcW w:w="2356" w:type="dxa"/>
            <w:vAlign w:val="center"/>
          </w:tcPr>
          <w:p w:rsidR="00AB5AFB" w:rsidRPr="00F23897" w:rsidRDefault="00AB5AFB" w:rsidP="00F23897">
            <w:pPr>
              <w:widowControl/>
              <w:adjustRightInd w:val="0"/>
              <w:snapToGrid w:val="0"/>
              <w:jc w:val="left"/>
              <w:rPr>
                <w:kern w:val="0"/>
                <w:szCs w:val="21"/>
              </w:rPr>
            </w:pPr>
            <w:r w:rsidRPr="00F23897">
              <w:rPr>
                <w:rFonts w:cs="宋体" w:hint="eastAsia"/>
                <w:kern w:val="0"/>
                <w:szCs w:val="21"/>
              </w:rPr>
              <w:t>绪论</w:t>
            </w:r>
          </w:p>
        </w:tc>
        <w:tc>
          <w:tcPr>
            <w:tcW w:w="3771" w:type="dxa"/>
            <w:vAlign w:val="center"/>
          </w:tcPr>
          <w:p w:rsidR="00AB5AFB" w:rsidRPr="00F23897" w:rsidRDefault="00AB5AFB" w:rsidP="00F23897">
            <w:pPr>
              <w:pStyle w:val="a9"/>
              <w:numPr>
                <w:ilvl w:val="0"/>
                <w:numId w:val="47"/>
              </w:numPr>
              <w:autoSpaceDE w:val="0"/>
              <w:autoSpaceDN w:val="0"/>
              <w:adjustRightInd w:val="0"/>
              <w:snapToGrid w:val="0"/>
              <w:ind w:firstLineChars="0"/>
              <w:rPr>
                <w:rFonts w:eastAsia="黑体"/>
                <w:kern w:val="0"/>
                <w:szCs w:val="21"/>
              </w:rPr>
            </w:pPr>
            <w:r w:rsidRPr="00F23897">
              <w:rPr>
                <w:rFonts w:cs="宋体"/>
                <w:kern w:val="0"/>
                <w:szCs w:val="21"/>
              </w:rPr>
              <w:t xml:space="preserve"> </w:t>
            </w:r>
            <w:r w:rsidRPr="00F23897">
              <w:rPr>
                <w:rFonts w:hint="eastAsia"/>
                <w:bCs/>
                <w:szCs w:val="21"/>
              </w:rPr>
              <w:t>软件危机和软件生存期</w:t>
            </w:r>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p w:rsidR="00AB5AFB" w:rsidRPr="00F23897" w:rsidRDefault="00AB5AFB" w:rsidP="00F23897">
            <w:pPr>
              <w:pStyle w:val="a9"/>
              <w:numPr>
                <w:ilvl w:val="0"/>
                <w:numId w:val="47"/>
              </w:numPr>
              <w:tabs>
                <w:tab w:val="left" w:pos="960"/>
              </w:tabs>
              <w:autoSpaceDE w:val="0"/>
              <w:autoSpaceDN w:val="0"/>
              <w:adjustRightInd w:val="0"/>
              <w:snapToGrid w:val="0"/>
              <w:ind w:firstLineChars="0"/>
              <w:rPr>
                <w:kern w:val="0"/>
                <w:szCs w:val="21"/>
              </w:rPr>
            </w:pPr>
            <w:r w:rsidRPr="00F23897">
              <w:rPr>
                <w:rFonts w:cs="宋体"/>
                <w:kern w:val="0"/>
                <w:szCs w:val="21"/>
              </w:rPr>
              <w:t xml:space="preserve"> </w:t>
            </w:r>
            <w:r w:rsidRPr="00F23897">
              <w:rPr>
                <w:rFonts w:hint="eastAsia"/>
                <w:bCs/>
                <w:szCs w:val="21"/>
              </w:rPr>
              <w:t>软件的定义和意义</w:t>
            </w:r>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p w:rsidR="00AB5AFB" w:rsidRPr="00F23897" w:rsidRDefault="00AB5AFB" w:rsidP="00F23897">
            <w:pPr>
              <w:pStyle w:val="a9"/>
              <w:numPr>
                <w:ilvl w:val="0"/>
                <w:numId w:val="47"/>
              </w:numPr>
              <w:tabs>
                <w:tab w:val="left" w:pos="960"/>
              </w:tabs>
              <w:autoSpaceDE w:val="0"/>
              <w:autoSpaceDN w:val="0"/>
              <w:adjustRightInd w:val="0"/>
              <w:snapToGrid w:val="0"/>
              <w:ind w:firstLineChars="0"/>
              <w:rPr>
                <w:rFonts w:eastAsia="黑体"/>
                <w:kern w:val="0"/>
                <w:szCs w:val="21"/>
              </w:rPr>
            </w:pPr>
            <w:r w:rsidRPr="00F23897">
              <w:rPr>
                <w:rFonts w:cs="宋体" w:hint="eastAsia"/>
                <w:bCs/>
                <w:kern w:val="0"/>
                <w:szCs w:val="21"/>
              </w:rPr>
              <w:t xml:space="preserve"> </w:t>
            </w:r>
            <w:r w:rsidRPr="00F23897">
              <w:rPr>
                <w:rFonts w:hint="eastAsia"/>
                <w:bCs/>
                <w:szCs w:val="21"/>
              </w:rPr>
              <w:t>软件测试的发展和历史回顾</w:t>
            </w:r>
          </w:p>
        </w:tc>
        <w:tc>
          <w:tcPr>
            <w:tcW w:w="709" w:type="dxa"/>
            <w:vAlign w:val="center"/>
          </w:tcPr>
          <w:p w:rsidR="00AB5AFB" w:rsidRPr="00F23897" w:rsidRDefault="00AB5AFB" w:rsidP="00F23897">
            <w:pPr>
              <w:autoSpaceDE w:val="0"/>
              <w:autoSpaceDN w:val="0"/>
              <w:adjustRightInd w:val="0"/>
              <w:jc w:val="center"/>
              <w:rPr>
                <w:kern w:val="0"/>
                <w:szCs w:val="21"/>
              </w:rPr>
            </w:pPr>
            <w:r w:rsidRPr="00F23897">
              <w:rPr>
                <w:rFonts w:hint="eastAsia"/>
                <w:szCs w:val="21"/>
              </w:rPr>
              <w:t>2</w:t>
            </w:r>
          </w:p>
        </w:tc>
        <w:tc>
          <w:tcPr>
            <w:tcW w:w="1276" w:type="dxa"/>
            <w:vAlign w:val="center"/>
          </w:tcPr>
          <w:p w:rsidR="00AB5AFB" w:rsidRPr="00F23897" w:rsidRDefault="00AB5AFB" w:rsidP="00F23897">
            <w:pPr>
              <w:autoSpaceDE w:val="0"/>
              <w:autoSpaceDN w:val="0"/>
              <w:adjustRightInd w:val="0"/>
              <w:jc w:val="center"/>
              <w:rPr>
                <w:kern w:val="0"/>
                <w:szCs w:val="21"/>
              </w:rPr>
            </w:pPr>
          </w:p>
        </w:tc>
      </w:tr>
      <w:tr w:rsidR="00AB5AFB" w:rsidRPr="00F23897" w:rsidTr="00F23897">
        <w:trPr>
          <w:trHeight w:val="1940"/>
        </w:trPr>
        <w:tc>
          <w:tcPr>
            <w:tcW w:w="1352" w:type="dxa"/>
            <w:vAlign w:val="center"/>
          </w:tcPr>
          <w:p w:rsidR="00AB5AFB" w:rsidRPr="00F23897" w:rsidRDefault="00AB5AFB" w:rsidP="00F23897">
            <w:pPr>
              <w:autoSpaceDE w:val="0"/>
              <w:autoSpaceDN w:val="0"/>
              <w:adjustRightInd w:val="0"/>
              <w:snapToGrid w:val="0"/>
              <w:ind w:firstLineChars="200" w:firstLine="420"/>
              <w:jc w:val="left"/>
              <w:rPr>
                <w:kern w:val="0"/>
                <w:szCs w:val="21"/>
              </w:rPr>
            </w:pPr>
            <w:r w:rsidRPr="00F23897">
              <w:rPr>
                <w:rFonts w:hint="eastAsia"/>
                <w:kern w:val="0"/>
                <w:szCs w:val="21"/>
              </w:rPr>
              <w:t>2</w:t>
            </w:r>
          </w:p>
        </w:tc>
        <w:tc>
          <w:tcPr>
            <w:tcW w:w="2356" w:type="dxa"/>
            <w:vAlign w:val="center"/>
          </w:tcPr>
          <w:p w:rsidR="00AB5AFB" w:rsidRPr="00F23897" w:rsidRDefault="00AB5AFB" w:rsidP="00F23897">
            <w:pPr>
              <w:autoSpaceDE w:val="0"/>
              <w:autoSpaceDN w:val="0"/>
              <w:adjustRightInd w:val="0"/>
              <w:snapToGrid w:val="0"/>
              <w:jc w:val="left"/>
              <w:rPr>
                <w:kern w:val="0"/>
                <w:szCs w:val="21"/>
              </w:rPr>
            </w:pPr>
            <w:r w:rsidRPr="00F23897">
              <w:rPr>
                <w:rFonts w:hint="eastAsia"/>
                <w:bCs/>
                <w:szCs w:val="21"/>
              </w:rPr>
              <w:t>软件测试</w:t>
            </w:r>
          </w:p>
        </w:tc>
        <w:tc>
          <w:tcPr>
            <w:tcW w:w="3771" w:type="dxa"/>
          </w:tcPr>
          <w:p w:rsidR="00AB5AFB" w:rsidRPr="00F23897" w:rsidRDefault="00AB5AFB" w:rsidP="00F23897">
            <w:pPr>
              <w:pStyle w:val="a9"/>
              <w:numPr>
                <w:ilvl w:val="0"/>
                <w:numId w:val="48"/>
              </w:numPr>
              <w:adjustRightInd w:val="0"/>
              <w:snapToGrid w:val="0"/>
              <w:ind w:firstLineChars="0"/>
              <w:rPr>
                <w:szCs w:val="21"/>
              </w:rPr>
            </w:pPr>
            <w:r w:rsidRPr="00F23897">
              <w:rPr>
                <w:rFonts w:cs="宋体"/>
                <w:kern w:val="0"/>
                <w:szCs w:val="21"/>
              </w:rPr>
              <w:t xml:space="preserve"> </w:t>
            </w:r>
            <w:r w:rsidRPr="00F23897">
              <w:rPr>
                <w:rFonts w:hint="eastAsia"/>
                <w:bCs/>
                <w:szCs w:val="21"/>
              </w:rPr>
              <w:t>测试的生命周期</w:t>
            </w:r>
          </w:p>
          <w:p w:rsidR="00AB5AFB" w:rsidRPr="00F23897" w:rsidRDefault="00AB5AFB" w:rsidP="00F23897">
            <w:pPr>
              <w:pStyle w:val="a9"/>
              <w:numPr>
                <w:ilvl w:val="0"/>
                <w:numId w:val="48"/>
              </w:numPr>
              <w:adjustRightInd w:val="0"/>
              <w:snapToGrid w:val="0"/>
              <w:ind w:firstLineChars="0"/>
              <w:rPr>
                <w:szCs w:val="21"/>
              </w:rPr>
            </w:pPr>
            <w:r w:rsidRPr="00F23897">
              <w:rPr>
                <w:rFonts w:cs="宋体"/>
                <w:kern w:val="0"/>
                <w:szCs w:val="21"/>
              </w:rPr>
              <w:t xml:space="preserve"> </w:t>
            </w:r>
            <w:r w:rsidRPr="00F23897">
              <w:rPr>
                <w:rFonts w:hint="eastAsia"/>
                <w:bCs/>
                <w:szCs w:val="21"/>
              </w:rPr>
              <w:t>测试步骤</w:t>
            </w:r>
          </w:p>
          <w:p w:rsidR="00AB5AFB" w:rsidRPr="00F23897" w:rsidRDefault="00AB5AFB" w:rsidP="00F23897">
            <w:pPr>
              <w:pStyle w:val="a9"/>
              <w:numPr>
                <w:ilvl w:val="0"/>
                <w:numId w:val="48"/>
              </w:numPr>
              <w:autoSpaceDE w:val="0"/>
              <w:autoSpaceDN w:val="0"/>
              <w:adjustRightInd w:val="0"/>
              <w:snapToGrid w:val="0"/>
              <w:ind w:firstLineChars="0"/>
              <w:jc w:val="left"/>
              <w:rPr>
                <w:kern w:val="0"/>
                <w:szCs w:val="21"/>
              </w:rPr>
            </w:pPr>
            <w:r w:rsidRPr="00F23897">
              <w:rPr>
                <w:rFonts w:cs="宋体"/>
                <w:kern w:val="0"/>
                <w:szCs w:val="21"/>
              </w:rPr>
              <w:t xml:space="preserve"> </w:t>
            </w:r>
            <w:r w:rsidRPr="00F23897">
              <w:rPr>
                <w:rFonts w:hint="eastAsia"/>
                <w:bCs/>
                <w:szCs w:val="21"/>
              </w:rPr>
              <w:t>测试方法概述</w:t>
            </w:r>
          </w:p>
          <w:p w:rsidR="00AB5AFB" w:rsidRPr="00F23897" w:rsidRDefault="00AB5AFB" w:rsidP="00F23897">
            <w:pPr>
              <w:pStyle w:val="a9"/>
              <w:numPr>
                <w:ilvl w:val="0"/>
                <w:numId w:val="48"/>
              </w:numPr>
              <w:tabs>
                <w:tab w:val="left" w:pos="1140"/>
              </w:tabs>
              <w:autoSpaceDE w:val="0"/>
              <w:autoSpaceDN w:val="0"/>
              <w:adjustRightInd w:val="0"/>
              <w:snapToGrid w:val="0"/>
              <w:ind w:firstLineChars="0"/>
              <w:jc w:val="left"/>
              <w:rPr>
                <w:kern w:val="0"/>
                <w:szCs w:val="21"/>
              </w:rPr>
            </w:pPr>
            <w:r w:rsidRPr="00F23897">
              <w:rPr>
                <w:rFonts w:hint="eastAsia"/>
                <w:bCs/>
                <w:szCs w:val="21"/>
              </w:rPr>
              <w:t xml:space="preserve"> </w:t>
            </w:r>
            <w:r w:rsidRPr="00F23897">
              <w:rPr>
                <w:rFonts w:hint="eastAsia"/>
                <w:bCs/>
                <w:szCs w:val="21"/>
              </w:rPr>
              <w:t>黑盒测试</w:t>
            </w:r>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p w:rsidR="00AB5AFB" w:rsidRPr="00F23897" w:rsidRDefault="00AB5AFB" w:rsidP="00F23897">
            <w:pPr>
              <w:pStyle w:val="a9"/>
              <w:numPr>
                <w:ilvl w:val="0"/>
                <w:numId w:val="48"/>
              </w:numPr>
              <w:autoSpaceDE w:val="0"/>
              <w:autoSpaceDN w:val="0"/>
              <w:adjustRightInd w:val="0"/>
              <w:snapToGrid w:val="0"/>
              <w:ind w:firstLineChars="0"/>
              <w:rPr>
                <w:kern w:val="0"/>
                <w:szCs w:val="21"/>
              </w:rPr>
            </w:pPr>
            <w:r w:rsidRPr="00F23897">
              <w:rPr>
                <w:rFonts w:hint="eastAsia"/>
                <w:bCs/>
                <w:szCs w:val="21"/>
              </w:rPr>
              <w:t xml:space="preserve"> </w:t>
            </w:r>
            <w:proofErr w:type="gramStart"/>
            <w:r w:rsidRPr="00F23897">
              <w:rPr>
                <w:rFonts w:hint="eastAsia"/>
                <w:bCs/>
                <w:szCs w:val="21"/>
              </w:rPr>
              <w:t>白盒测试</w:t>
            </w:r>
            <w:proofErr w:type="gramEnd"/>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p w:rsidR="00AB5AFB" w:rsidRPr="00F23897" w:rsidRDefault="00AB5AFB" w:rsidP="00F23897">
            <w:pPr>
              <w:pStyle w:val="a9"/>
              <w:numPr>
                <w:ilvl w:val="0"/>
                <w:numId w:val="48"/>
              </w:numPr>
              <w:autoSpaceDE w:val="0"/>
              <w:autoSpaceDN w:val="0"/>
              <w:adjustRightInd w:val="0"/>
              <w:snapToGrid w:val="0"/>
              <w:ind w:firstLineChars="0"/>
              <w:rPr>
                <w:kern w:val="0"/>
                <w:szCs w:val="21"/>
              </w:rPr>
            </w:pPr>
            <w:r w:rsidRPr="00F23897">
              <w:rPr>
                <w:rFonts w:hint="eastAsia"/>
                <w:bCs/>
                <w:szCs w:val="21"/>
              </w:rPr>
              <w:t xml:space="preserve"> </w:t>
            </w:r>
            <w:r w:rsidRPr="00F23897">
              <w:rPr>
                <w:rFonts w:hint="eastAsia"/>
                <w:bCs/>
                <w:szCs w:val="21"/>
              </w:rPr>
              <w:t>集成测试</w:t>
            </w:r>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p w:rsidR="00AB5AFB" w:rsidRPr="00F23897" w:rsidRDefault="00AB5AFB" w:rsidP="00F23897">
            <w:pPr>
              <w:autoSpaceDE w:val="0"/>
              <w:autoSpaceDN w:val="0"/>
              <w:adjustRightInd w:val="0"/>
              <w:snapToGrid w:val="0"/>
              <w:rPr>
                <w:szCs w:val="21"/>
              </w:rPr>
            </w:pPr>
            <w:r w:rsidRPr="00F23897">
              <w:rPr>
                <w:bCs/>
                <w:szCs w:val="21"/>
              </w:rPr>
              <w:fldChar w:fldCharType="begin"/>
            </w:r>
            <w:r w:rsidRPr="00F23897">
              <w:rPr>
                <w:bCs/>
                <w:szCs w:val="21"/>
              </w:rPr>
              <w:instrText xml:space="preserve"> </w:instrText>
            </w:r>
            <w:r w:rsidRPr="00F23897">
              <w:rPr>
                <w:rFonts w:hint="eastAsia"/>
                <w:bCs/>
                <w:szCs w:val="21"/>
              </w:rPr>
              <w:instrText>= 7 \* GB3</w:instrText>
            </w:r>
            <w:r w:rsidRPr="00F23897">
              <w:rPr>
                <w:bCs/>
                <w:szCs w:val="21"/>
              </w:rPr>
              <w:instrText xml:space="preserve"> </w:instrText>
            </w:r>
            <w:r w:rsidRPr="00F23897">
              <w:rPr>
                <w:bCs/>
                <w:szCs w:val="21"/>
              </w:rPr>
              <w:fldChar w:fldCharType="separate"/>
            </w:r>
            <w:r w:rsidRPr="00F23897">
              <w:rPr>
                <w:rFonts w:hint="eastAsia"/>
                <w:bCs/>
                <w:szCs w:val="21"/>
              </w:rPr>
              <w:t>⑦</w:t>
            </w:r>
            <w:r w:rsidRPr="00F23897">
              <w:rPr>
                <w:bCs/>
                <w:szCs w:val="21"/>
              </w:rPr>
              <w:fldChar w:fldCharType="end"/>
            </w:r>
            <w:r w:rsidRPr="00F23897">
              <w:rPr>
                <w:rFonts w:hint="eastAsia"/>
                <w:bCs/>
                <w:szCs w:val="21"/>
              </w:rPr>
              <w:t xml:space="preserve"> </w:t>
            </w:r>
            <w:r w:rsidRPr="00F23897">
              <w:rPr>
                <w:rFonts w:hint="eastAsia"/>
                <w:bCs/>
                <w:szCs w:val="21"/>
              </w:rPr>
              <w:t>系统测试</w:t>
            </w:r>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tc>
        <w:tc>
          <w:tcPr>
            <w:tcW w:w="709" w:type="dxa"/>
            <w:vAlign w:val="center"/>
          </w:tcPr>
          <w:p w:rsidR="00AB5AFB" w:rsidRPr="00F23897" w:rsidRDefault="00AB5AFB" w:rsidP="00F23897">
            <w:pPr>
              <w:autoSpaceDE w:val="0"/>
              <w:autoSpaceDN w:val="0"/>
              <w:adjustRightInd w:val="0"/>
              <w:jc w:val="center"/>
              <w:rPr>
                <w:kern w:val="0"/>
                <w:szCs w:val="21"/>
              </w:rPr>
            </w:pPr>
            <w:r w:rsidRPr="00F23897">
              <w:rPr>
                <w:rFonts w:hint="eastAsia"/>
                <w:szCs w:val="21"/>
              </w:rPr>
              <w:t>6</w:t>
            </w:r>
          </w:p>
        </w:tc>
        <w:tc>
          <w:tcPr>
            <w:tcW w:w="1276" w:type="dxa"/>
            <w:vAlign w:val="center"/>
          </w:tcPr>
          <w:p w:rsidR="00AB5AFB" w:rsidRPr="00F23897" w:rsidRDefault="00AB5AFB" w:rsidP="00F23897">
            <w:pPr>
              <w:autoSpaceDE w:val="0"/>
              <w:autoSpaceDN w:val="0"/>
              <w:adjustRightInd w:val="0"/>
              <w:jc w:val="center"/>
              <w:rPr>
                <w:kern w:val="0"/>
                <w:szCs w:val="21"/>
              </w:rPr>
            </w:pPr>
          </w:p>
        </w:tc>
      </w:tr>
      <w:tr w:rsidR="004B7687" w:rsidRPr="00F23897" w:rsidTr="00F23897">
        <w:trPr>
          <w:trHeight w:val="684"/>
        </w:trPr>
        <w:tc>
          <w:tcPr>
            <w:tcW w:w="1352" w:type="dxa"/>
            <w:tcBorders>
              <w:top w:val="single" w:sz="8" w:space="0" w:color="auto"/>
              <w:left w:val="single" w:sz="8" w:space="0" w:color="auto"/>
              <w:right w:val="single" w:sz="8" w:space="0" w:color="auto"/>
            </w:tcBorders>
            <w:vAlign w:val="center"/>
          </w:tcPr>
          <w:p w:rsidR="004B7687" w:rsidRPr="00F23897" w:rsidRDefault="004B7687" w:rsidP="00F23897">
            <w:pPr>
              <w:jc w:val="center"/>
              <w:rPr>
                <w:szCs w:val="21"/>
              </w:rPr>
            </w:pPr>
            <w:r w:rsidRPr="00F23897">
              <w:rPr>
                <w:rFonts w:hint="eastAsia"/>
                <w:szCs w:val="21"/>
              </w:rPr>
              <w:t>3</w:t>
            </w:r>
          </w:p>
        </w:tc>
        <w:tc>
          <w:tcPr>
            <w:tcW w:w="2356" w:type="dxa"/>
            <w:tcBorders>
              <w:top w:val="single" w:sz="8" w:space="0" w:color="auto"/>
              <w:left w:val="single" w:sz="8" w:space="0" w:color="auto"/>
              <w:right w:val="single" w:sz="8" w:space="0" w:color="auto"/>
            </w:tcBorders>
            <w:vAlign w:val="center"/>
          </w:tcPr>
          <w:p w:rsidR="004B7687" w:rsidRPr="00F23897" w:rsidRDefault="004B7687" w:rsidP="00F23897">
            <w:pPr>
              <w:adjustRightInd w:val="0"/>
              <w:snapToGrid w:val="0"/>
              <w:rPr>
                <w:szCs w:val="21"/>
              </w:rPr>
            </w:pPr>
            <w:r w:rsidRPr="00F23897">
              <w:rPr>
                <w:rFonts w:hint="eastAsia"/>
                <w:bCs/>
                <w:szCs w:val="21"/>
              </w:rPr>
              <w:t>测试组织与管理</w:t>
            </w:r>
          </w:p>
        </w:tc>
        <w:tc>
          <w:tcPr>
            <w:tcW w:w="3771" w:type="dxa"/>
            <w:tcBorders>
              <w:top w:val="single" w:sz="8" w:space="0" w:color="auto"/>
              <w:left w:val="single" w:sz="8" w:space="0" w:color="auto"/>
              <w:right w:val="single" w:sz="8" w:space="0" w:color="auto"/>
            </w:tcBorders>
            <w:vAlign w:val="center"/>
          </w:tcPr>
          <w:p w:rsidR="004B7687" w:rsidRPr="00F23897" w:rsidRDefault="004B7687" w:rsidP="00F23897">
            <w:pPr>
              <w:pStyle w:val="a9"/>
              <w:numPr>
                <w:ilvl w:val="0"/>
                <w:numId w:val="49"/>
              </w:numPr>
              <w:autoSpaceDE w:val="0"/>
              <w:autoSpaceDN w:val="0"/>
              <w:adjustRightInd w:val="0"/>
              <w:snapToGrid w:val="0"/>
              <w:ind w:firstLineChars="0"/>
              <w:rPr>
                <w:kern w:val="0"/>
                <w:szCs w:val="21"/>
              </w:rPr>
            </w:pPr>
            <w:r w:rsidRPr="00F23897">
              <w:rPr>
                <w:rFonts w:cs="宋体"/>
                <w:kern w:val="0"/>
                <w:szCs w:val="21"/>
              </w:rPr>
              <w:t xml:space="preserve"> </w:t>
            </w:r>
            <w:r w:rsidRPr="00F23897">
              <w:rPr>
                <w:rFonts w:hint="eastAsia"/>
                <w:bCs/>
                <w:szCs w:val="21"/>
              </w:rPr>
              <w:t>测试准备</w:t>
            </w:r>
          </w:p>
          <w:p w:rsidR="004B7687" w:rsidRPr="00F23897" w:rsidRDefault="004B7687" w:rsidP="00F23897">
            <w:pPr>
              <w:pStyle w:val="a9"/>
              <w:numPr>
                <w:ilvl w:val="0"/>
                <w:numId w:val="49"/>
              </w:numPr>
              <w:autoSpaceDE w:val="0"/>
              <w:autoSpaceDN w:val="0"/>
              <w:adjustRightInd w:val="0"/>
              <w:snapToGrid w:val="0"/>
              <w:ind w:firstLineChars="0"/>
              <w:rPr>
                <w:kern w:val="0"/>
                <w:szCs w:val="21"/>
              </w:rPr>
            </w:pPr>
            <w:r w:rsidRPr="00F23897">
              <w:rPr>
                <w:rFonts w:cs="宋体"/>
                <w:kern w:val="0"/>
                <w:szCs w:val="21"/>
              </w:rPr>
              <w:t xml:space="preserve"> </w:t>
            </w:r>
            <w:r w:rsidRPr="00F23897">
              <w:rPr>
                <w:rFonts w:hint="eastAsia"/>
                <w:bCs/>
                <w:szCs w:val="21"/>
              </w:rPr>
              <w:t>测试实施</w:t>
            </w:r>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p w:rsidR="004B7687" w:rsidRPr="00F23897" w:rsidRDefault="004B7687" w:rsidP="00F23897">
            <w:pPr>
              <w:pStyle w:val="a9"/>
              <w:numPr>
                <w:ilvl w:val="0"/>
                <w:numId w:val="49"/>
              </w:numPr>
              <w:autoSpaceDE w:val="0"/>
              <w:autoSpaceDN w:val="0"/>
              <w:adjustRightInd w:val="0"/>
              <w:snapToGrid w:val="0"/>
              <w:ind w:firstLineChars="0"/>
              <w:rPr>
                <w:kern w:val="0"/>
                <w:szCs w:val="21"/>
              </w:rPr>
            </w:pPr>
            <w:r w:rsidRPr="00F23897">
              <w:rPr>
                <w:rFonts w:cs="宋体" w:hint="eastAsia"/>
                <w:kern w:val="0"/>
                <w:szCs w:val="21"/>
              </w:rPr>
              <w:t xml:space="preserve"> </w:t>
            </w:r>
            <w:r w:rsidRPr="00F23897">
              <w:rPr>
                <w:rFonts w:cs="宋体" w:hint="eastAsia"/>
                <w:kern w:val="0"/>
                <w:szCs w:val="21"/>
              </w:rPr>
              <w:t>测试总结</w:t>
            </w:r>
          </w:p>
          <w:p w:rsidR="004B7687" w:rsidRPr="00F23897" w:rsidRDefault="004B7687" w:rsidP="00F23897">
            <w:pPr>
              <w:pStyle w:val="a9"/>
              <w:numPr>
                <w:ilvl w:val="0"/>
                <w:numId w:val="49"/>
              </w:numPr>
              <w:autoSpaceDE w:val="0"/>
              <w:autoSpaceDN w:val="0"/>
              <w:adjustRightInd w:val="0"/>
              <w:snapToGrid w:val="0"/>
              <w:ind w:firstLineChars="0"/>
              <w:rPr>
                <w:kern w:val="0"/>
                <w:szCs w:val="21"/>
              </w:rPr>
            </w:pPr>
            <w:r w:rsidRPr="00F23897">
              <w:rPr>
                <w:rFonts w:hint="eastAsia"/>
                <w:bCs/>
                <w:szCs w:val="21"/>
              </w:rPr>
              <w:t xml:space="preserve"> </w:t>
            </w:r>
            <w:r w:rsidRPr="00F23897">
              <w:rPr>
                <w:rFonts w:hint="eastAsia"/>
                <w:bCs/>
                <w:szCs w:val="21"/>
              </w:rPr>
              <w:t>缺陷管理</w:t>
            </w:r>
          </w:p>
        </w:tc>
        <w:tc>
          <w:tcPr>
            <w:tcW w:w="709" w:type="dxa"/>
            <w:tcBorders>
              <w:top w:val="single" w:sz="8" w:space="0" w:color="auto"/>
              <w:left w:val="single" w:sz="8" w:space="0" w:color="auto"/>
              <w:right w:val="single" w:sz="8" w:space="0" w:color="auto"/>
            </w:tcBorders>
            <w:vAlign w:val="center"/>
          </w:tcPr>
          <w:p w:rsidR="004B7687" w:rsidRPr="00F23897" w:rsidRDefault="004B7687" w:rsidP="00F23897">
            <w:pPr>
              <w:autoSpaceDE w:val="0"/>
              <w:autoSpaceDN w:val="0"/>
              <w:adjustRightInd w:val="0"/>
              <w:snapToGrid w:val="0"/>
              <w:jc w:val="center"/>
              <w:rPr>
                <w:kern w:val="0"/>
                <w:szCs w:val="21"/>
              </w:rPr>
            </w:pPr>
            <w:r w:rsidRPr="00F23897">
              <w:rPr>
                <w:szCs w:val="21"/>
              </w:rPr>
              <w:t>4</w:t>
            </w:r>
          </w:p>
        </w:tc>
        <w:tc>
          <w:tcPr>
            <w:tcW w:w="1276" w:type="dxa"/>
            <w:tcBorders>
              <w:top w:val="single" w:sz="8" w:space="0" w:color="auto"/>
              <w:left w:val="single" w:sz="8" w:space="0" w:color="auto"/>
              <w:right w:val="single" w:sz="8" w:space="0" w:color="auto"/>
            </w:tcBorders>
            <w:vAlign w:val="center"/>
          </w:tcPr>
          <w:p w:rsidR="004B7687" w:rsidRPr="00F23897" w:rsidRDefault="004B7687" w:rsidP="00F23897">
            <w:pPr>
              <w:autoSpaceDE w:val="0"/>
              <w:autoSpaceDN w:val="0"/>
              <w:adjustRightInd w:val="0"/>
              <w:snapToGrid w:val="0"/>
              <w:jc w:val="center"/>
              <w:rPr>
                <w:kern w:val="0"/>
                <w:szCs w:val="21"/>
              </w:rPr>
            </w:pPr>
          </w:p>
        </w:tc>
      </w:tr>
      <w:tr w:rsidR="004B7687" w:rsidRPr="00F23897" w:rsidTr="00F23897">
        <w:trPr>
          <w:trHeight w:val="731"/>
        </w:trPr>
        <w:tc>
          <w:tcPr>
            <w:tcW w:w="1352" w:type="dxa"/>
            <w:tcBorders>
              <w:top w:val="single" w:sz="8" w:space="0" w:color="auto"/>
              <w:bottom w:val="single" w:sz="4" w:space="0" w:color="auto"/>
            </w:tcBorders>
            <w:vAlign w:val="center"/>
          </w:tcPr>
          <w:p w:rsidR="004B7687" w:rsidRPr="00F23897" w:rsidRDefault="004B7687" w:rsidP="00F23897">
            <w:pPr>
              <w:jc w:val="center"/>
              <w:rPr>
                <w:szCs w:val="21"/>
              </w:rPr>
            </w:pPr>
            <w:r w:rsidRPr="00F23897">
              <w:rPr>
                <w:rFonts w:hint="eastAsia"/>
                <w:szCs w:val="21"/>
              </w:rPr>
              <w:t>4</w:t>
            </w:r>
          </w:p>
        </w:tc>
        <w:tc>
          <w:tcPr>
            <w:tcW w:w="2356" w:type="dxa"/>
            <w:tcBorders>
              <w:top w:val="single" w:sz="8" w:space="0" w:color="auto"/>
              <w:bottom w:val="single" w:sz="4" w:space="0" w:color="auto"/>
            </w:tcBorders>
            <w:vAlign w:val="center"/>
          </w:tcPr>
          <w:p w:rsidR="004B7687" w:rsidRPr="00F23897" w:rsidRDefault="004B7687" w:rsidP="00F23897">
            <w:pPr>
              <w:adjustRightInd w:val="0"/>
              <w:snapToGrid w:val="0"/>
              <w:rPr>
                <w:szCs w:val="21"/>
              </w:rPr>
            </w:pPr>
            <w:r w:rsidRPr="00F23897">
              <w:rPr>
                <w:rFonts w:hint="eastAsia"/>
                <w:bCs/>
                <w:szCs w:val="21"/>
              </w:rPr>
              <w:t>软件评审</w:t>
            </w:r>
          </w:p>
        </w:tc>
        <w:tc>
          <w:tcPr>
            <w:tcW w:w="3771" w:type="dxa"/>
            <w:tcBorders>
              <w:top w:val="single" w:sz="8" w:space="0" w:color="auto"/>
            </w:tcBorders>
            <w:vAlign w:val="center"/>
          </w:tcPr>
          <w:p w:rsidR="004B7687" w:rsidRPr="00F23897" w:rsidRDefault="004B7687" w:rsidP="00F23897">
            <w:pPr>
              <w:pStyle w:val="a9"/>
              <w:numPr>
                <w:ilvl w:val="0"/>
                <w:numId w:val="50"/>
              </w:numPr>
              <w:autoSpaceDE w:val="0"/>
              <w:autoSpaceDN w:val="0"/>
              <w:adjustRightInd w:val="0"/>
              <w:snapToGrid w:val="0"/>
              <w:ind w:firstLineChars="0"/>
              <w:rPr>
                <w:kern w:val="0"/>
                <w:szCs w:val="21"/>
              </w:rPr>
            </w:pPr>
            <w:r w:rsidRPr="00F23897">
              <w:rPr>
                <w:bCs/>
                <w:szCs w:val="21"/>
              </w:rPr>
              <w:t xml:space="preserve"> </w:t>
            </w:r>
            <w:r w:rsidRPr="00F23897">
              <w:rPr>
                <w:rFonts w:hint="eastAsia"/>
                <w:bCs/>
                <w:szCs w:val="21"/>
              </w:rPr>
              <w:t>软件评审方法</w:t>
            </w:r>
          </w:p>
          <w:p w:rsidR="004B7687" w:rsidRPr="00F23897" w:rsidRDefault="004B7687" w:rsidP="00F23897">
            <w:pPr>
              <w:pStyle w:val="a9"/>
              <w:numPr>
                <w:ilvl w:val="0"/>
                <w:numId w:val="50"/>
              </w:numPr>
              <w:autoSpaceDE w:val="0"/>
              <w:autoSpaceDN w:val="0"/>
              <w:adjustRightInd w:val="0"/>
              <w:snapToGrid w:val="0"/>
              <w:ind w:firstLineChars="0"/>
              <w:rPr>
                <w:kern w:val="0"/>
                <w:szCs w:val="21"/>
              </w:rPr>
            </w:pPr>
            <w:r w:rsidRPr="00F23897">
              <w:rPr>
                <w:bCs/>
                <w:szCs w:val="21"/>
              </w:rPr>
              <w:t xml:space="preserve"> </w:t>
            </w:r>
            <w:r w:rsidRPr="00F23897">
              <w:rPr>
                <w:rFonts w:hint="eastAsia"/>
                <w:bCs/>
                <w:szCs w:val="21"/>
              </w:rPr>
              <w:t>软件评审的作用</w:t>
            </w:r>
            <w:r w:rsidRPr="00F23897">
              <w:rPr>
                <w:rFonts w:cs="宋体" w:hint="eastAsia"/>
                <w:bCs/>
                <w:kern w:val="0"/>
                <w:szCs w:val="21"/>
              </w:rPr>
              <w:t>（</w:t>
            </w:r>
            <w:r w:rsidRPr="00F23897">
              <w:rPr>
                <w:rFonts w:cs="宋体"/>
                <w:bCs/>
                <w:kern w:val="0"/>
                <w:szCs w:val="21"/>
              </w:rPr>
              <w:t>*</w:t>
            </w:r>
            <w:r w:rsidRPr="00F23897">
              <w:rPr>
                <w:rFonts w:cs="宋体" w:hint="eastAsia"/>
                <w:bCs/>
                <w:kern w:val="0"/>
                <w:szCs w:val="21"/>
              </w:rPr>
              <w:t>）</w:t>
            </w:r>
          </w:p>
          <w:p w:rsidR="004B7687" w:rsidRPr="00F23897" w:rsidRDefault="004B7687" w:rsidP="00F23897">
            <w:pPr>
              <w:pStyle w:val="a9"/>
              <w:numPr>
                <w:ilvl w:val="0"/>
                <w:numId w:val="50"/>
              </w:numPr>
              <w:autoSpaceDE w:val="0"/>
              <w:autoSpaceDN w:val="0"/>
              <w:adjustRightInd w:val="0"/>
              <w:snapToGrid w:val="0"/>
              <w:ind w:firstLineChars="0"/>
              <w:rPr>
                <w:kern w:val="0"/>
                <w:szCs w:val="21"/>
              </w:rPr>
            </w:pPr>
            <w:r w:rsidRPr="00F23897">
              <w:rPr>
                <w:bCs/>
                <w:szCs w:val="21"/>
              </w:rPr>
              <w:t xml:space="preserve"> </w:t>
            </w:r>
            <w:r w:rsidRPr="00F23897">
              <w:rPr>
                <w:rFonts w:hint="eastAsia"/>
                <w:bCs/>
                <w:szCs w:val="21"/>
              </w:rPr>
              <w:t>软件评审的实施</w:t>
            </w:r>
          </w:p>
        </w:tc>
        <w:tc>
          <w:tcPr>
            <w:tcW w:w="709" w:type="dxa"/>
            <w:tcBorders>
              <w:top w:val="single" w:sz="8" w:space="0" w:color="auto"/>
              <w:bottom w:val="single" w:sz="4" w:space="0" w:color="auto"/>
            </w:tcBorders>
            <w:vAlign w:val="center"/>
          </w:tcPr>
          <w:p w:rsidR="004B7687" w:rsidRPr="00F23897" w:rsidRDefault="004B7687" w:rsidP="00F23897">
            <w:pPr>
              <w:autoSpaceDE w:val="0"/>
              <w:autoSpaceDN w:val="0"/>
              <w:adjustRightInd w:val="0"/>
              <w:snapToGrid w:val="0"/>
              <w:jc w:val="center"/>
              <w:rPr>
                <w:kern w:val="0"/>
                <w:szCs w:val="21"/>
              </w:rPr>
            </w:pPr>
            <w:r w:rsidRPr="00F23897">
              <w:rPr>
                <w:rFonts w:hint="eastAsia"/>
                <w:szCs w:val="21"/>
              </w:rPr>
              <w:t>2</w:t>
            </w:r>
          </w:p>
        </w:tc>
        <w:tc>
          <w:tcPr>
            <w:tcW w:w="1276" w:type="dxa"/>
            <w:tcBorders>
              <w:top w:val="single" w:sz="8" w:space="0" w:color="auto"/>
              <w:bottom w:val="single" w:sz="4" w:space="0" w:color="auto"/>
            </w:tcBorders>
            <w:vAlign w:val="center"/>
          </w:tcPr>
          <w:p w:rsidR="004B7687" w:rsidRPr="00F23897" w:rsidRDefault="004B7687" w:rsidP="00F23897">
            <w:pPr>
              <w:autoSpaceDE w:val="0"/>
              <w:autoSpaceDN w:val="0"/>
              <w:adjustRightInd w:val="0"/>
              <w:snapToGrid w:val="0"/>
              <w:jc w:val="center"/>
              <w:rPr>
                <w:kern w:val="0"/>
                <w:szCs w:val="21"/>
              </w:rPr>
            </w:pPr>
          </w:p>
        </w:tc>
      </w:tr>
      <w:tr w:rsidR="004B7687" w:rsidRPr="00F23897" w:rsidTr="00F23897">
        <w:trPr>
          <w:trHeight w:val="1221"/>
        </w:trPr>
        <w:tc>
          <w:tcPr>
            <w:tcW w:w="1352" w:type="dxa"/>
            <w:vAlign w:val="center"/>
          </w:tcPr>
          <w:p w:rsidR="004B7687" w:rsidRPr="00F23897" w:rsidRDefault="004B7687" w:rsidP="00F23897">
            <w:pPr>
              <w:jc w:val="center"/>
              <w:rPr>
                <w:szCs w:val="21"/>
              </w:rPr>
            </w:pPr>
            <w:r w:rsidRPr="00F23897">
              <w:rPr>
                <w:rFonts w:hint="eastAsia"/>
                <w:szCs w:val="21"/>
              </w:rPr>
              <w:t>5</w:t>
            </w:r>
          </w:p>
        </w:tc>
        <w:tc>
          <w:tcPr>
            <w:tcW w:w="2356" w:type="dxa"/>
            <w:vAlign w:val="center"/>
          </w:tcPr>
          <w:p w:rsidR="004B7687" w:rsidRPr="00F23897" w:rsidRDefault="004B7687" w:rsidP="00F23897">
            <w:pPr>
              <w:adjustRightInd w:val="0"/>
              <w:snapToGrid w:val="0"/>
              <w:rPr>
                <w:szCs w:val="21"/>
              </w:rPr>
            </w:pPr>
            <w:r w:rsidRPr="00F23897">
              <w:rPr>
                <w:rFonts w:hint="eastAsia"/>
                <w:bCs/>
                <w:szCs w:val="21"/>
              </w:rPr>
              <w:t>软件质量与软件质量管理</w:t>
            </w:r>
          </w:p>
        </w:tc>
        <w:tc>
          <w:tcPr>
            <w:tcW w:w="3771" w:type="dxa"/>
            <w:vAlign w:val="center"/>
          </w:tcPr>
          <w:p w:rsidR="004B7687" w:rsidRPr="00F23897" w:rsidRDefault="004B7687" w:rsidP="00F23897">
            <w:pPr>
              <w:pStyle w:val="a9"/>
              <w:numPr>
                <w:ilvl w:val="0"/>
                <w:numId w:val="51"/>
              </w:numPr>
              <w:autoSpaceDE w:val="0"/>
              <w:autoSpaceDN w:val="0"/>
              <w:adjustRightInd w:val="0"/>
              <w:snapToGrid w:val="0"/>
              <w:ind w:firstLineChars="0"/>
              <w:rPr>
                <w:kern w:val="0"/>
                <w:szCs w:val="21"/>
              </w:rPr>
            </w:pPr>
            <w:r w:rsidRPr="00F23897">
              <w:rPr>
                <w:bCs/>
                <w:szCs w:val="21"/>
              </w:rPr>
              <w:t xml:space="preserve"> </w:t>
            </w:r>
            <w:r w:rsidRPr="00F23897">
              <w:rPr>
                <w:rFonts w:hint="eastAsia"/>
                <w:bCs/>
                <w:szCs w:val="21"/>
              </w:rPr>
              <w:t>软件质量问题的挑战</w:t>
            </w:r>
          </w:p>
          <w:p w:rsidR="004B7687" w:rsidRPr="00F23897" w:rsidRDefault="004B7687" w:rsidP="00F23897">
            <w:pPr>
              <w:pStyle w:val="a9"/>
              <w:numPr>
                <w:ilvl w:val="0"/>
                <w:numId w:val="51"/>
              </w:numPr>
              <w:autoSpaceDE w:val="0"/>
              <w:autoSpaceDN w:val="0"/>
              <w:adjustRightInd w:val="0"/>
              <w:snapToGrid w:val="0"/>
              <w:ind w:firstLineChars="0"/>
              <w:rPr>
                <w:kern w:val="0"/>
                <w:szCs w:val="21"/>
              </w:rPr>
            </w:pPr>
            <w:r w:rsidRPr="00F23897">
              <w:rPr>
                <w:bCs/>
                <w:szCs w:val="21"/>
              </w:rPr>
              <w:t xml:space="preserve"> </w:t>
            </w:r>
            <w:r w:rsidRPr="00F23897">
              <w:rPr>
                <w:rFonts w:hint="eastAsia"/>
                <w:bCs/>
                <w:szCs w:val="21"/>
              </w:rPr>
              <w:t>软件错误类型分析（</w:t>
            </w:r>
            <w:r w:rsidRPr="00F23897">
              <w:rPr>
                <w:bCs/>
                <w:szCs w:val="21"/>
              </w:rPr>
              <w:t>*</w:t>
            </w:r>
            <w:r w:rsidRPr="00F23897">
              <w:rPr>
                <w:rFonts w:hint="eastAsia"/>
                <w:bCs/>
                <w:szCs w:val="21"/>
              </w:rPr>
              <w:t>）</w:t>
            </w:r>
          </w:p>
          <w:p w:rsidR="004B7687" w:rsidRPr="00F23897" w:rsidRDefault="004B7687" w:rsidP="00F23897">
            <w:pPr>
              <w:pStyle w:val="a9"/>
              <w:numPr>
                <w:ilvl w:val="0"/>
                <w:numId w:val="51"/>
              </w:numPr>
              <w:autoSpaceDE w:val="0"/>
              <w:autoSpaceDN w:val="0"/>
              <w:adjustRightInd w:val="0"/>
              <w:snapToGrid w:val="0"/>
              <w:ind w:firstLineChars="0"/>
              <w:rPr>
                <w:kern w:val="0"/>
                <w:szCs w:val="21"/>
              </w:rPr>
            </w:pPr>
            <w:r w:rsidRPr="00F23897">
              <w:rPr>
                <w:rFonts w:hint="eastAsia"/>
                <w:bCs/>
                <w:szCs w:val="21"/>
              </w:rPr>
              <w:t xml:space="preserve"> </w:t>
            </w:r>
            <w:r w:rsidRPr="00F23897">
              <w:rPr>
                <w:rFonts w:hint="eastAsia"/>
                <w:bCs/>
                <w:szCs w:val="21"/>
              </w:rPr>
              <w:t>软件质量特性</w:t>
            </w:r>
          </w:p>
          <w:p w:rsidR="004B7687" w:rsidRPr="00F23897" w:rsidRDefault="004B7687" w:rsidP="00F23897">
            <w:pPr>
              <w:pStyle w:val="a9"/>
              <w:numPr>
                <w:ilvl w:val="0"/>
                <w:numId w:val="51"/>
              </w:numPr>
              <w:autoSpaceDE w:val="0"/>
              <w:autoSpaceDN w:val="0"/>
              <w:adjustRightInd w:val="0"/>
              <w:snapToGrid w:val="0"/>
              <w:ind w:firstLineChars="0"/>
              <w:rPr>
                <w:kern w:val="0"/>
                <w:szCs w:val="21"/>
              </w:rPr>
            </w:pPr>
            <w:r w:rsidRPr="00F23897">
              <w:rPr>
                <w:rFonts w:hint="eastAsia"/>
                <w:bCs/>
                <w:szCs w:val="21"/>
              </w:rPr>
              <w:t xml:space="preserve"> </w:t>
            </w:r>
            <w:r w:rsidRPr="00F23897">
              <w:rPr>
                <w:rFonts w:hint="eastAsia"/>
                <w:bCs/>
                <w:szCs w:val="21"/>
              </w:rPr>
              <w:t>软件质量管理的过程（</w:t>
            </w:r>
            <w:r w:rsidRPr="00F23897">
              <w:rPr>
                <w:bCs/>
                <w:szCs w:val="21"/>
              </w:rPr>
              <w:t>*</w:t>
            </w:r>
            <w:r w:rsidRPr="00F23897">
              <w:rPr>
                <w:rFonts w:hint="eastAsia"/>
                <w:bCs/>
                <w:szCs w:val="21"/>
              </w:rPr>
              <w:t>）</w:t>
            </w:r>
          </w:p>
          <w:p w:rsidR="004B7687" w:rsidRPr="00F23897" w:rsidRDefault="004B7687" w:rsidP="00F23897">
            <w:pPr>
              <w:pStyle w:val="a9"/>
              <w:numPr>
                <w:ilvl w:val="0"/>
                <w:numId w:val="51"/>
              </w:numPr>
              <w:autoSpaceDE w:val="0"/>
              <w:autoSpaceDN w:val="0"/>
              <w:adjustRightInd w:val="0"/>
              <w:snapToGrid w:val="0"/>
              <w:ind w:firstLineChars="0"/>
              <w:rPr>
                <w:kern w:val="0"/>
                <w:szCs w:val="21"/>
              </w:rPr>
            </w:pPr>
            <w:r w:rsidRPr="00F23897">
              <w:rPr>
                <w:rFonts w:hint="eastAsia"/>
                <w:bCs/>
                <w:szCs w:val="21"/>
              </w:rPr>
              <w:t xml:space="preserve"> </w:t>
            </w:r>
            <w:r w:rsidRPr="00F23897">
              <w:rPr>
                <w:rFonts w:hint="eastAsia"/>
                <w:bCs/>
                <w:szCs w:val="21"/>
              </w:rPr>
              <w:t>软件质量因素和特性</w:t>
            </w:r>
          </w:p>
          <w:p w:rsidR="004B7687" w:rsidRPr="00F23897" w:rsidRDefault="004B7687" w:rsidP="00F23897">
            <w:pPr>
              <w:pStyle w:val="a9"/>
              <w:numPr>
                <w:ilvl w:val="0"/>
                <w:numId w:val="51"/>
              </w:numPr>
              <w:autoSpaceDE w:val="0"/>
              <w:autoSpaceDN w:val="0"/>
              <w:adjustRightInd w:val="0"/>
              <w:snapToGrid w:val="0"/>
              <w:ind w:firstLineChars="0"/>
              <w:rPr>
                <w:kern w:val="0"/>
                <w:szCs w:val="21"/>
              </w:rPr>
            </w:pPr>
            <w:r w:rsidRPr="00F23897">
              <w:rPr>
                <w:rFonts w:hint="eastAsia"/>
                <w:bCs/>
                <w:szCs w:val="21"/>
              </w:rPr>
              <w:t xml:space="preserve"> </w:t>
            </w:r>
            <w:r w:rsidRPr="00F23897">
              <w:rPr>
                <w:rFonts w:hint="eastAsia"/>
                <w:bCs/>
                <w:szCs w:val="21"/>
              </w:rPr>
              <w:t>软件质量保证任务</w:t>
            </w:r>
          </w:p>
        </w:tc>
        <w:tc>
          <w:tcPr>
            <w:tcW w:w="709" w:type="dxa"/>
            <w:vAlign w:val="center"/>
          </w:tcPr>
          <w:p w:rsidR="004B7687" w:rsidRPr="00F23897" w:rsidRDefault="004B7687" w:rsidP="00F23897">
            <w:pPr>
              <w:autoSpaceDE w:val="0"/>
              <w:autoSpaceDN w:val="0"/>
              <w:adjustRightInd w:val="0"/>
              <w:snapToGrid w:val="0"/>
              <w:jc w:val="center"/>
              <w:rPr>
                <w:kern w:val="0"/>
                <w:szCs w:val="21"/>
              </w:rPr>
            </w:pPr>
            <w:r w:rsidRPr="00F23897">
              <w:rPr>
                <w:rFonts w:hint="eastAsia"/>
                <w:szCs w:val="21"/>
              </w:rPr>
              <w:t>4</w:t>
            </w:r>
          </w:p>
        </w:tc>
        <w:tc>
          <w:tcPr>
            <w:tcW w:w="1276" w:type="dxa"/>
            <w:vAlign w:val="center"/>
          </w:tcPr>
          <w:p w:rsidR="004B7687" w:rsidRPr="00F23897" w:rsidRDefault="004B7687" w:rsidP="00F23897">
            <w:pPr>
              <w:autoSpaceDE w:val="0"/>
              <w:autoSpaceDN w:val="0"/>
              <w:adjustRightInd w:val="0"/>
              <w:snapToGrid w:val="0"/>
              <w:jc w:val="center"/>
              <w:rPr>
                <w:kern w:val="0"/>
                <w:szCs w:val="21"/>
              </w:rPr>
            </w:pPr>
          </w:p>
        </w:tc>
      </w:tr>
      <w:tr w:rsidR="004B7687" w:rsidRPr="00F23897" w:rsidTr="00F23897">
        <w:trPr>
          <w:trHeight w:val="1234"/>
        </w:trPr>
        <w:tc>
          <w:tcPr>
            <w:tcW w:w="1352" w:type="dxa"/>
            <w:tcBorders>
              <w:bottom w:val="single" w:sz="4" w:space="0" w:color="auto"/>
            </w:tcBorders>
            <w:vAlign w:val="center"/>
          </w:tcPr>
          <w:p w:rsidR="004B7687" w:rsidRPr="00F23897" w:rsidRDefault="004B7687" w:rsidP="00F23897">
            <w:pPr>
              <w:jc w:val="center"/>
              <w:rPr>
                <w:szCs w:val="21"/>
              </w:rPr>
            </w:pPr>
            <w:r w:rsidRPr="00F23897">
              <w:rPr>
                <w:rFonts w:hint="eastAsia"/>
                <w:szCs w:val="21"/>
              </w:rPr>
              <w:t>6</w:t>
            </w:r>
          </w:p>
        </w:tc>
        <w:tc>
          <w:tcPr>
            <w:tcW w:w="2356" w:type="dxa"/>
            <w:tcBorders>
              <w:bottom w:val="single" w:sz="4" w:space="0" w:color="auto"/>
            </w:tcBorders>
            <w:vAlign w:val="center"/>
          </w:tcPr>
          <w:p w:rsidR="004B7687" w:rsidRPr="00F23897" w:rsidRDefault="004B7687" w:rsidP="00F23897">
            <w:pPr>
              <w:adjustRightInd w:val="0"/>
              <w:snapToGrid w:val="0"/>
              <w:rPr>
                <w:szCs w:val="21"/>
              </w:rPr>
            </w:pPr>
            <w:r w:rsidRPr="00F23897">
              <w:rPr>
                <w:rFonts w:hint="eastAsia"/>
                <w:bCs/>
                <w:szCs w:val="21"/>
              </w:rPr>
              <w:t>软件测试训练</w:t>
            </w:r>
          </w:p>
        </w:tc>
        <w:tc>
          <w:tcPr>
            <w:tcW w:w="3771" w:type="dxa"/>
            <w:vAlign w:val="center"/>
          </w:tcPr>
          <w:p w:rsidR="004B7687" w:rsidRPr="00F23897" w:rsidRDefault="004B7687" w:rsidP="00F23897">
            <w:pPr>
              <w:pStyle w:val="a9"/>
              <w:numPr>
                <w:ilvl w:val="0"/>
                <w:numId w:val="52"/>
              </w:numPr>
              <w:autoSpaceDE w:val="0"/>
              <w:autoSpaceDN w:val="0"/>
              <w:adjustRightInd w:val="0"/>
              <w:snapToGrid w:val="0"/>
              <w:ind w:firstLineChars="0"/>
              <w:rPr>
                <w:kern w:val="0"/>
                <w:szCs w:val="21"/>
              </w:rPr>
            </w:pPr>
            <w:r w:rsidRPr="00F23897">
              <w:rPr>
                <w:bCs/>
                <w:szCs w:val="21"/>
              </w:rPr>
              <w:t xml:space="preserve"> </w:t>
            </w:r>
            <w:r w:rsidRPr="00F23897">
              <w:rPr>
                <w:rFonts w:hint="eastAsia"/>
                <w:color w:val="000000"/>
                <w:kern w:val="0"/>
                <w:szCs w:val="21"/>
              </w:rPr>
              <w:t>有关软件测试的国家标准的介绍</w:t>
            </w:r>
            <w:r w:rsidRPr="00F23897">
              <w:rPr>
                <w:rFonts w:hint="eastAsia"/>
                <w:bCs/>
                <w:szCs w:val="21"/>
              </w:rPr>
              <w:t>（</w:t>
            </w:r>
            <w:r w:rsidRPr="00F23897">
              <w:rPr>
                <w:bCs/>
                <w:szCs w:val="21"/>
              </w:rPr>
              <w:t>*</w:t>
            </w:r>
            <w:r w:rsidRPr="00F23897">
              <w:rPr>
                <w:rFonts w:hint="eastAsia"/>
                <w:bCs/>
                <w:szCs w:val="21"/>
              </w:rPr>
              <w:t>）</w:t>
            </w:r>
          </w:p>
          <w:p w:rsidR="004B7687" w:rsidRPr="00F23897" w:rsidRDefault="004B7687" w:rsidP="00F23897">
            <w:pPr>
              <w:pStyle w:val="a9"/>
              <w:numPr>
                <w:ilvl w:val="0"/>
                <w:numId w:val="52"/>
              </w:numPr>
              <w:adjustRightInd w:val="0"/>
              <w:snapToGrid w:val="0"/>
              <w:ind w:firstLineChars="0"/>
              <w:rPr>
                <w:szCs w:val="21"/>
              </w:rPr>
            </w:pPr>
            <w:r w:rsidRPr="00F23897">
              <w:rPr>
                <w:rFonts w:hint="eastAsia"/>
                <w:bCs/>
                <w:szCs w:val="21"/>
              </w:rPr>
              <w:t xml:space="preserve"> </w:t>
            </w:r>
            <w:r w:rsidRPr="00F23897">
              <w:rPr>
                <w:rFonts w:hint="eastAsia"/>
                <w:bCs/>
                <w:szCs w:val="21"/>
              </w:rPr>
              <w:t>被测软件的功能介绍</w:t>
            </w:r>
          </w:p>
          <w:p w:rsidR="004B7687" w:rsidRPr="00F23897" w:rsidRDefault="004B7687" w:rsidP="00F23897">
            <w:pPr>
              <w:pStyle w:val="a9"/>
              <w:numPr>
                <w:ilvl w:val="0"/>
                <w:numId w:val="52"/>
              </w:numPr>
              <w:adjustRightInd w:val="0"/>
              <w:snapToGrid w:val="0"/>
              <w:ind w:firstLineChars="0"/>
              <w:rPr>
                <w:kern w:val="0"/>
                <w:szCs w:val="21"/>
              </w:rPr>
            </w:pPr>
            <w:r w:rsidRPr="00F23897">
              <w:rPr>
                <w:bCs/>
                <w:szCs w:val="21"/>
              </w:rPr>
              <w:t xml:space="preserve"> </w:t>
            </w:r>
            <w:r w:rsidRPr="00F23897">
              <w:rPr>
                <w:rFonts w:hint="eastAsia"/>
                <w:bCs/>
                <w:szCs w:val="21"/>
              </w:rPr>
              <w:t>对被测软件进行测试，并在各个阶段形成文档</w:t>
            </w:r>
          </w:p>
        </w:tc>
        <w:tc>
          <w:tcPr>
            <w:tcW w:w="709" w:type="dxa"/>
            <w:tcBorders>
              <w:bottom w:val="single" w:sz="4" w:space="0" w:color="auto"/>
            </w:tcBorders>
            <w:vAlign w:val="center"/>
          </w:tcPr>
          <w:p w:rsidR="004B7687" w:rsidRPr="00F23897" w:rsidRDefault="004B7687" w:rsidP="00F23897">
            <w:pPr>
              <w:autoSpaceDE w:val="0"/>
              <w:autoSpaceDN w:val="0"/>
              <w:adjustRightInd w:val="0"/>
              <w:snapToGrid w:val="0"/>
              <w:jc w:val="center"/>
              <w:rPr>
                <w:kern w:val="0"/>
                <w:szCs w:val="21"/>
              </w:rPr>
            </w:pPr>
            <w:r w:rsidRPr="00F23897">
              <w:rPr>
                <w:rFonts w:hint="eastAsia"/>
                <w:szCs w:val="21"/>
              </w:rPr>
              <w:t>14</w:t>
            </w:r>
          </w:p>
        </w:tc>
        <w:tc>
          <w:tcPr>
            <w:tcW w:w="1276" w:type="dxa"/>
            <w:vAlign w:val="center"/>
          </w:tcPr>
          <w:p w:rsidR="004B7687" w:rsidRPr="00F23897" w:rsidRDefault="004B7687" w:rsidP="00F23897">
            <w:pPr>
              <w:autoSpaceDE w:val="0"/>
              <w:autoSpaceDN w:val="0"/>
              <w:adjustRightInd w:val="0"/>
              <w:snapToGrid w:val="0"/>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rsidP="004B7687">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 w:val="24"/>
              </w:rPr>
              <w:t>测试计划</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7174A4">
            <w:pPr>
              <w:autoSpaceDE w:val="0"/>
              <w:autoSpaceDN w:val="0"/>
              <w:adjustRightInd w:val="0"/>
              <w:spacing w:line="360" w:lineRule="exact"/>
              <w:jc w:val="left"/>
              <w:rPr>
                <w:szCs w:val="24"/>
              </w:rPr>
            </w:pPr>
            <w:r>
              <w:rPr>
                <w:szCs w:val="24"/>
              </w:rPr>
              <w:t>在线提交</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 w:val="24"/>
              </w:rPr>
              <w:t>测试说明</w:t>
            </w:r>
          </w:p>
        </w:tc>
        <w:tc>
          <w:tcPr>
            <w:tcW w:w="1154" w:type="dxa"/>
            <w:vAlign w:val="center"/>
          </w:tcPr>
          <w:p w:rsidR="005A71CF" w:rsidRDefault="007174A4">
            <w:pPr>
              <w:autoSpaceDE w:val="0"/>
              <w:autoSpaceDN w:val="0"/>
              <w:adjustRightInd w:val="0"/>
              <w:spacing w:line="360" w:lineRule="exact"/>
              <w:jc w:val="center"/>
              <w:rPr>
                <w:szCs w:val="24"/>
              </w:rPr>
            </w:pPr>
            <w:r>
              <w:rPr>
                <w:szCs w:val="24"/>
              </w:rPr>
              <w:t>15</w:t>
            </w:r>
          </w:p>
        </w:tc>
        <w:tc>
          <w:tcPr>
            <w:tcW w:w="6806" w:type="dxa"/>
          </w:tcPr>
          <w:p w:rsidR="005A71CF" w:rsidRDefault="007174A4">
            <w:pPr>
              <w:autoSpaceDE w:val="0"/>
              <w:autoSpaceDN w:val="0"/>
              <w:adjustRightInd w:val="0"/>
              <w:spacing w:line="360" w:lineRule="exact"/>
              <w:jc w:val="left"/>
              <w:rPr>
                <w:szCs w:val="24"/>
              </w:rPr>
            </w:pPr>
            <w:r>
              <w:rPr>
                <w:szCs w:val="24"/>
              </w:rPr>
              <w:t>在线提交</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 w:val="24"/>
              </w:rPr>
              <w:t>测试报告</w:t>
            </w:r>
          </w:p>
        </w:tc>
        <w:tc>
          <w:tcPr>
            <w:tcW w:w="1154" w:type="dxa"/>
            <w:vAlign w:val="center"/>
          </w:tcPr>
          <w:p w:rsidR="005A71CF" w:rsidRDefault="007174A4">
            <w:pPr>
              <w:autoSpaceDE w:val="0"/>
              <w:autoSpaceDN w:val="0"/>
              <w:adjustRightInd w:val="0"/>
              <w:spacing w:line="360" w:lineRule="exact"/>
              <w:jc w:val="center"/>
              <w:rPr>
                <w:szCs w:val="24"/>
              </w:rPr>
            </w:pPr>
            <w:r>
              <w:rPr>
                <w:szCs w:val="24"/>
              </w:rPr>
              <w:t>15</w:t>
            </w:r>
          </w:p>
        </w:tc>
        <w:tc>
          <w:tcPr>
            <w:tcW w:w="6806" w:type="dxa"/>
          </w:tcPr>
          <w:p w:rsidR="005A71CF" w:rsidRDefault="007174A4">
            <w:pPr>
              <w:autoSpaceDE w:val="0"/>
              <w:autoSpaceDN w:val="0"/>
              <w:adjustRightInd w:val="0"/>
              <w:spacing w:line="360" w:lineRule="exact"/>
              <w:jc w:val="left"/>
              <w:rPr>
                <w:szCs w:val="24"/>
              </w:rPr>
            </w:pPr>
            <w:r>
              <w:rPr>
                <w:szCs w:val="24"/>
              </w:rPr>
              <w:t>在线考试</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60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rFonts w:cs="宋体" w:hint="eastAsia"/>
                <w:b/>
                <w:kern w:val="0"/>
                <w:sz w:val="24"/>
              </w:rPr>
              <w:t>郑志勇</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proofErr w:type="gramStart"/>
            <w:r>
              <w:rPr>
                <w:rFonts w:hint="eastAsia"/>
                <w:b/>
                <w:sz w:val="24"/>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 </w:t>
            </w:r>
            <w:r>
              <w:rPr>
                <w:kern w:val="0"/>
                <w:szCs w:val="24"/>
              </w:rPr>
              <w:t>月</w:t>
            </w:r>
          </w:p>
        </w:tc>
      </w:tr>
    </w:tbl>
    <w:p w:rsidR="004B7687" w:rsidRDefault="004B7687">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84" w:name="_Toc10617354"/>
      <w:r>
        <w:rPr>
          <w:rFonts w:eastAsia="黑体"/>
          <w:kern w:val="0"/>
          <w:sz w:val="30"/>
          <w:szCs w:val="30"/>
        </w:rPr>
        <w:lastRenderedPageBreak/>
        <w:t>《</w:t>
      </w:r>
      <w:r>
        <w:rPr>
          <w:rFonts w:ascii="黑体" w:eastAsia="黑体" w:hint="eastAsia"/>
          <w:bCs/>
          <w:sz w:val="32"/>
          <w:szCs w:val="32"/>
        </w:rPr>
        <w:t>软件开发技术</w:t>
      </w:r>
      <w:r>
        <w:rPr>
          <w:rFonts w:eastAsia="黑体"/>
          <w:kern w:val="0"/>
          <w:sz w:val="30"/>
          <w:szCs w:val="30"/>
        </w:rPr>
        <w:t>》教学大纲</w:t>
      </w:r>
      <w:bookmarkEnd w:id="84"/>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课程编号</w:t>
            </w:r>
          </w:p>
        </w:tc>
        <w:tc>
          <w:tcPr>
            <w:tcW w:w="7546" w:type="dxa"/>
            <w:vAlign w:val="center"/>
          </w:tcPr>
          <w:p w:rsidR="005A71CF" w:rsidRPr="004B7687" w:rsidRDefault="007174A4">
            <w:pPr>
              <w:autoSpaceDE w:val="0"/>
              <w:autoSpaceDN w:val="0"/>
              <w:adjustRightInd w:val="0"/>
              <w:spacing w:line="360" w:lineRule="exact"/>
              <w:jc w:val="left"/>
              <w:rPr>
                <w:kern w:val="0"/>
                <w:szCs w:val="21"/>
              </w:rPr>
            </w:pPr>
            <w:r w:rsidRPr="004B7687">
              <w:rPr>
                <w:bCs/>
                <w:szCs w:val="21"/>
              </w:rPr>
              <w:t>1010002315</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课程中文名称</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软件开发技术</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课程英文名称</w:t>
            </w:r>
          </w:p>
        </w:tc>
        <w:tc>
          <w:tcPr>
            <w:tcW w:w="7546" w:type="dxa"/>
          </w:tcPr>
          <w:p w:rsidR="005A71CF" w:rsidRPr="004B7687" w:rsidRDefault="007174A4">
            <w:pPr>
              <w:spacing w:line="360" w:lineRule="auto"/>
              <w:rPr>
                <w:b/>
                <w:bCs/>
                <w:szCs w:val="21"/>
              </w:rPr>
            </w:pPr>
            <w:r w:rsidRPr="004B7687">
              <w:rPr>
                <w:bCs/>
                <w:szCs w:val="21"/>
              </w:rPr>
              <w:t>Software Development Technology</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课程类别</w:t>
            </w:r>
          </w:p>
        </w:tc>
        <w:tc>
          <w:tcPr>
            <w:tcW w:w="7546" w:type="dxa"/>
          </w:tcPr>
          <w:p w:rsidR="005A71CF" w:rsidRPr="004B7687" w:rsidRDefault="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适用专业</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软件工程专业</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开课学期</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第六学期</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总</w:t>
            </w:r>
            <w:r w:rsidRPr="004B7687">
              <w:rPr>
                <w:kern w:val="0"/>
                <w:szCs w:val="21"/>
              </w:rPr>
              <w:t xml:space="preserve"> </w:t>
            </w:r>
            <w:r w:rsidRPr="004B7687">
              <w:rPr>
                <w:kern w:val="0"/>
                <w:szCs w:val="21"/>
              </w:rPr>
              <w:t>学</w:t>
            </w:r>
            <w:r w:rsidRPr="004B7687">
              <w:rPr>
                <w:kern w:val="0"/>
                <w:szCs w:val="21"/>
              </w:rPr>
              <w:t xml:space="preserve"> </w:t>
            </w:r>
            <w:r w:rsidRPr="004B7687">
              <w:rPr>
                <w:kern w:val="0"/>
                <w:szCs w:val="21"/>
              </w:rPr>
              <w:t>时</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 xml:space="preserve">48 </w:t>
            </w:r>
            <w:r w:rsidRPr="004B7687">
              <w:rPr>
                <w:rFonts w:hint="eastAsia"/>
                <w:szCs w:val="21"/>
              </w:rPr>
              <w:t>学时</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总</w:t>
            </w:r>
            <w:r w:rsidRPr="004B7687">
              <w:rPr>
                <w:kern w:val="0"/>
                <w:szCs w:val="21"/>
              </w:rPr>
              <w:t xml:space="preserve"> </w:t>
            </w:r>
            <w:r w:rsidRPr="004B7687">
              <w:rPr>
                <w:kern w:val="0"/>
                <w:szCs w:val="21"/>
              </w:rPr>
              <w:t>学</w:t>
            </w:r>
            <w:r w:rsidRPr="004B7687">
              <w:rPr>
                <w:kern w:val="0"/>
                <w:szCs w:val="21"/>
              </w:rPr>
              <w:t xml:space="preserve"> </w:t>
            </w:r>
            <w:r w:rsidRPr="004B7687">
              <w:rPr>
                <w:kern w:val="0"/>
                <w:szCs w:val="21"/>
              </w:rPr>
              <w:t>分</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3</w:t>
            </w:r>
            <w:r w:rsidRPr="004B7687">
              <w:rPr>
                <w:rFonts w:hint="eastAsia"/>
                <w:szCs w:val="21"/>
              </w:rPr>
              <w:t>学分</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开课模式</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必修</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先修课程</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高级程序设计、数据库原理、软件设计与体系结构</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课程简介</w:t>
            </w:r>
          </w:p>
        </w:tc>
        <w:tc>
          <w:tcPr>
            <w:tcW w:w="7546" w:type="dxa"/>
          </w:tcPr>
          <w:p w:rsidR="005A71CF" w:rsidRPr="004B7687" w:rsidRDefault="007174A4">
            <w:pPr>
              <w:autoSpaceDE w:val="0"/>
              <w:autoSpaceDN w:val="0"/>
              <w:adjustRightInd w:val="0"/>
              <w:snapToGrid w:val="0"/>
              <w:spacing w:line="300" w:lineRule="auto"/>
              <w:jc w:val="left"/>
              <w:rPr>
                <w:kern w:val="0"/>
                <w:szCs w:val="21"/>
              </w:rPr>
            </w:pPr>
            <w:r w:rsidRPr="004B7687">
              <w:rPr>
                <w:rFonts w:hint="eastAsia"/>
                <w:bCs/>
                <w:szCs w:val="21"/>
              </w:rPr>
              <w:t>《软件开发技术》是软件工程专业的专业必修课，本课程讲授主流软件开发平台的技术规范及相应</w:t>
            </w:r>
            <w:r w:rsidRPr="004B7687">
              <w:rPr>
                <w:rFonts w:hint="eastAsia"/>
                <w:bCs/>
                <w:szCs w:val="21"/>
              </w:rPr>
              <w:t>API</w:t>
            </w:r>
            <w:r w:rsidRPr="004B7687">
              <w:rPr>
                <w:rFonts w:hint="eastAsia"/>
                <w:bCs/>
                <w:szCs w:val="21"/>
              </w:rPr>
              <w:t>，涵盖</w:t>
            </w:r>
            <w:r w:rsidRPr="004B7687">
              <w:rPr>
                <w:rFonts w:hint="eastAsia"/>
                <w:bCs/>
                <w:szCs w:val="21"/>
              </w:rPr>
              <w:t>GUI</w:t>
            </w:r>
            <w:r w:rsidRPr="004B7687">
              <w:rPr>
                <w:rFonts w:hint="eastAsia"/>
                <w:bCs/>
                <w:szCs w:val="21"/>
              </w:rPr>
              <w:t>技术、数据库访问技术、多线程、网络编程等。通过理论教学、上机实训实验、项目实战和指导学习等教学环节，帮助学生掌握面向对象的编程设计思想，并能运用可视化开发工具进行计算机软件设计及开发。培养学生用新一代程序设计思想和逻辑思维方式进行计算机编程研究，启发学生的创新意识，提高学生在软件设计过程中分析问题和解决问题的实际动手能力，使学生的理论知识和实践技能得到共同发展，从而为今后设计开发复杂的软件系统奠定基础。</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建议教材</w:t>
            </w:r>
          </w:p>
        </w:tc>
        <w:tc>
          <w:tcPr>
            <w:tcW w:w="7546" w:type="dxa"/>
          </w:tcPr>
          <w:p w:rsidR="005A71CF" w:rsidRPr="004B7687" w:rsidRDefault="007174A4">
            <w:pPr>
              <w:autoSpaceDE w:val="0"/>
              <w:autoSpaceDN w:val="0"/>
              <w:adjustRightInd w:val="0"/>
              <w:snapToGrid w:val="0"/>
              <w:spacing w:line="300" w:lineRule="auto"/>
              <w:jc w:val="left"/>
              <w:rPr>
                <w:kern w:val="0"/>
                <w:szCs w:val="21"/>
              </w:rPr>
            </w:pPr>
            <w:proofErr w:type="gramStart"/>
            <w:r w:rsidRPr="004B7687">
              <w:rPr>
                <w:rFonts w:hint="eastAsia"/>
                <w:szCs w:val="21"/>
              </w:rPr>
              <w:t>雍</w:t>
            </w:r>
            <w:proofErr w:type="gramEnd"/>
            <w:r w:rsidRPr="004B7687">
              <w:rPr>
                <w:rFonts w:hint="eastAsia"/>
                <w:szCs w:val="21"/>
              </w:rPr>
              <w:t>俊海</w:t>
            </w:r>
            <w:r w:rsidRPr="004B7687">
              <w:rPr>
                <w:rFonts w:hint="eastAsia"/>
                <w:szCs w:val="21"/>
              </w:rPr>
              <w:t xml:space="preserve"> </w:t>
            </w:r>
            <w:r w:rsidRPr="004B7687">
              <w:rPr>
                <w:rFonts w:hint="eastAsia"/>
                <w:szCs w:val="21"/>
              </w:rPr>
              <w:t>等《</w:t>
            </w:r>
            <w:r w:rsidRPr="004B7687">
              <w:rPr>
                <w:rFonts w:hint="eastAsia"/>
                <w:szCs w:val="21"/>
              </w:rPr>
              <w:t>Java</w:t>
            </w:r>
            <w:r w:rsidRPr="004B7687">
              <w:rPr>
                <w:rFonts w:hint="eastAsia"/>
                <w:szCs w:val="21"/>
              </w:rPr>
              <w:t>程序设计教程（第</w:t>
            </w:r>
            <w:r w:rsidRPr="004B7687">
              <w:rPr>
                <w:rFonts w:hint="eastAsia"/>
                <w:szCs w:val="21"/>
              </w:rPr>
              <w:t>2</w:t>
            </w:r>
            <w:r w:rsidRPr="004B7687">
              <w:rPr>
                <w:rFonts w:hint="eastAsia"/>
                <w:szCs w:val="21"/>
              </w:rPr>
              <w:t>版）》清华大学出版社</w:t>
            </w:r>
            <w:r w:rsidRPr="004B7687">
              <w:rPr>
                <w:rFonts w:hint="eastAsia"/>
                <w:szCs w:val="21"/>
              </w:rPr>
              <w:t xml:space="preserve">     2007.8</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参考资料</w:t>
            </w:r>
          </w:p>
        </w:tc>
        <w:tc>
          <w:tcPr>
            <w:tcW w:w="7546" w:type="dxa"/>
          </w:tcPr>
          <w:p w:rsidR="005A71CF" w:rsidRPr="004B7687" w:rsidRDefault="007174A4" w:rsidP="00F23897">
            <w:pPr>
              <w:widowControl/>
              <w:jc w:val="left"/>
              <w:rPr>
                <w:szCs w:val="21"/>
              </w:rPr>
            </w:pPr>
            <w:r w:rsidRPr="004B7687">
              <w:rPr>
                <w:szCs w:val="21"/>
              </w:rPr>
              <w:t>[1]</w:t>
            </w:r>
            <w:proofErr w:type="gramStart"/>
            <w:r w:rsidRPr="004B7687">
              <w:rPr>
                <w:rFonts w:hint="eastAsia"/>
                <w:szCs w:val="21"/>
              </w:rPr>
              <w:t>叶核亚</w:t>
            </w:r>
            <w:proofErr w:type="gramEnd"/>
            <w:r w:rsidRPr="004B7687">
              <w:rPr>
                <w:rFonts w:hint="eastAsia"/>
                <w:szCs w:val="21"/>
              </w:rPr>
              <w:t>等《</w:t>
            </w:r>
            <w:r w:rsidRPr="004B7687">
              <w:rPr>
                <w:rFonts w:hint="eastAsia"/>
                <w:szCs w:val="21"/>
              </w:rPr>
              <w:t>Java 2</w:t>
            </w:r>
            <w:r w:rsidRPr="004B7687">
              <w:rPr>
                <w:rFonts w:hint="eastAsia"/>
                <w:szCs w:val="21"/>
              </w:rPr>
              <w:t>程序设计实用教程（第</w:t>
            </w:r>
            <w:r w:rsidRPr="004B7687">
              <w:rPr>
                <w:rFonts w:hint="eastAsia"/>
                <w:szCs w:val="21"/>
              </w:rPr>
              <w:t>3</w:t>
            </w:r>
            <w:r w:rsidRPr="004B7687">
              <w:rPr>
                <w:rFonts w:hint="eastAsia"/>
                <w:szCs w:val="21"/>
              </w:rPr>
              <w:t>版）》电子工业出版社</w:t>
            </w:r>
            <w:r w:rsidRPr="004B7687">
              <w:rPr>
                <w:rFonts w:hint="eastAsia"/>
                <w:szCs w:val="21"/>
              </w:rPr>
              <w:t xml:space="preserve"> 2010.6</w:t>
            </w:r>
          </w:p>
          <w:p w:rsidR="005A71CF" w:rsidRPr="004B7687" w:rsidRDefault="007174A4" w:rsidP="00F23897">
            <w:pPr>
              <w:widowControl/>
              <w:jc w:val="left"/>
              <w:rPr>
                <w:szCs w:val="21"/>
              </w:rPr>
            </w:pPr>
            <w:r w:rsidRPr="004B7687">
              <w:rPr>
                <w:szCs w:val="21"/>
              </w:rPr>
              <w:t>[2]</w:t>
            </w:r>
            <w:r w:rsidRPr="004B7687">
              <w:rPr>
                <w:rFonts w:hint="eastAsia"/>
                <w:szCs w:val="21"/>
              </w:rPr>
              <w:t xml:space="preserve">Cay </w:t>
            </w:r>
            <w:proofErr w:type="spellStart"/>
            <w:r w:rsidRPr="004B7687">
              <w:rPr>
                <w:rFonts w:hint="eastAsia"/>
                <w:szCs w:val="21"/>
              </w:rPr>
              <w:t>S.Horstmann</w:t>
            </w:r>
            <w:proofErr w:type="spellEnd"/>
            <w:r w:rsidRPr="004B7687">
              <w:rPr>
                <w:rFonts w:hint="eastAsia"/>
                <w:szCs w:val="21"/>
              </w:rPr>
              <w:t>等《</w:t>
            </w:r>
            <w:r w:rsidRPr="004B7687">
              <w:rPr>
                <w:rFonts w:hint="eastAsia"/>
                <w:szCs w:val="21"/>
              </w:rPr>
              <w:t>Java 2</w:t>
            </w:r>
            <w:r w:rsidRPr="004B7687">
              <w:rPr>
                <w:rFonts w:hint="eastAsia"/>
                <w:szCs w:val="21"/>
              </w:rPr>
              <w:t>核心技术》机械工业出版社</w:t>
            </w:r>
            <w:r w:rsidRPr="004B7687">
              <w:rPr>
                <w:rFonts w:hint="eastAsia"/>
                <w:szCs w:val="21"/>
              </w:rPr>
              <w:t xml:space="preserve"> 2000.1</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widowControl/>
              <w:spacing w:line="360" w:lineRule="auto"/>
              <w:rPr>
                <w:rFonts w:ascii="宋体" w:hAnsi="宋体" w:cs="宋体"/>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 xml:space="preserve">本课程主要指导理解需求及系统设计模型，利用可视化开发环境，完成软件项目开发。 </w:t>
            </w:r>
          </w:p>
        </w:tc>
      </w:tr>
      <w:tr w:rsidR="005A71CF">
        <w:tc>
          <w:tcPr>
            <w:tcW w:w="9473" w:type="dxa"/>
            <w:vAlign w:val="center"/>
          </w:tcPr>
          <w:p w:rsidR="005A71CF" w:rsidRDefault="007174A4">
            <w:pPr>
              <w:widowControl/>
              <w:spacing w:line="360" w:lineRule="auto"/>
              <w:rPr>
                <w:rFonts w:ascii="宋体" w:hAnsi="宋体" w:cs="宋体"/>
                <w:kern w:val="0"/>
                <w:szCs w:val="21"/>
              </w:rPr>
            </w:pP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掌握面向对象的程序设计思想，能够运用 Java技术和Eclipse或</w:t>
            </w:r>
            <w:proofErr w:type="spellStart"/>
            <w:r>
              <w:rPr>
                <w:rFonts w:ascii="宋体" w:hAnsi="宋体" w:cs="宋体" w:hint="eastAsia"/>
                <w:kern w:val="0"/>
                <w:szCs w:val="21"/>
              </w:rPr>
              <w:t>NetBean</w:t>
            </w:r>
            <w:proofErr w:type="spellEnd"/>
            <w:r>
              <w:rPr>
                <w:rFonts w:ascii="宋体" w:hAnsi="宋体" w:cs="宋体" w:hint="eastAsia"/>
                <w:kern w:val="0"/>
                <w:szCs w:val="21"/>
              </w:rPr>
              <w:t>工具进行管理信息系统开发、网络编程及多线程编程。</w:t>
            </w:r>
          </w:p>
        </w:tc>
      </w:tr>
      <w:tr w:rsidR="005A71CF" w:rsidTr="00F23897">
        <w:trPr>
          <w:trHeight w:val="70"/>
        </w:trPr>
        <w:tc>
          <w:tcPr>
            <w:tcW w:w="9473" w:type="dxa"/>
            <w:vAlign w:val="center"/>
          </w:tcPr>
          <w:p w:rsidR="005A71CF" w:rsidRDefault="007174A4">
            <w:pPr>
              <w:widowControl/>
              <w:spacing w:line="360" w:lineRule="auto"/>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学生通过本课程的学习,能够采用可视化软件开发工具进行软件构造、系统调试等能力。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4B7687">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rsidRPr="00820BA7">
        <w:trPr>
          <w:tblHeader/>
        </w:trPr>
        <w:tc>
          <w:tcPr>
            <w:tcW w:w="1352" w:type="dxa"/>
            <w:vAlign w:val="center"/>
          </w:tcPr>
          <w:p w:rsidR="005A71CF" w:rsidRPr="00F23897" w:rsidRDefault="007174A4" w:rsidP="00F23897">
            <w:pPr>
              <w:pStyle w:val="a3"/>
              <w:rPr>
                <w:rFonts w:asciiTheme="minorEastAsia" w:eastAsiaTheme="minorEastAsia" w:hAnsiTheme="minorEastAsia"/>
                <w:szCs w:val="21"/>
              </w:rPr>
            </w:pPr>
            <w:r w:rsidRPr="00F23897">
              <w:rPr>
                <w:rFonts w:asciiTheme="minorEastAsia" w:eastAsiaTheme="minorEastAsia" w:hAnsiTheme="minorEastAsia"/>
                <w:szCs w:val="21"/>
              </w:rPr>
              <w:lastRenderedPageBreak/>
              <w:t>知识模块</w:t>
            </w:r>
          </w:p>
        </w:tc>
        <w:tc>
          <w:tcPr>
            <w:tcW w:w="2356" w:type="dxa"/>
            <w:vAlign w:val="center"/>
          </w:tcPr>
          <w:p w:rsidR="005A71CF" w:rsidRPr="00F23897" w:rsidRDefault="007174A4" w:rsidP="00F23897">
            <w:pPr>
              <w:pStyle w:val="a3"/>
              <w:rPr>
                <w:rFonts w:asciiTheme="minorEastAsia" w:eastAsiaTheme="minorEastAsia" w:hAnsiTheme="minorEastAsia"/>
                <w:szCs w:val="21"/>
              </w:rPr>
            </w:pPr>
            <w:r w:rsidRPr="00F23897">
              <w:rPr>
                <w:rFonts w:asciiTheme="minorEastAsia" w:eastAsiaTheme="minorEastAsia" w:hAnsiTheme="minorEastAsia"/>
                <w:szCs w:val="21"/>
              </w:rPr>
              <w:t>知识点</w:t>
            </w:r>
          </w:p>
        </w:tc>
        <w:tc>
          <w:tcPr>
            <w:tcW w:w="3771" w:type="dxa"/>
            <w:vAlign w:val="center"/>
          </w:tcPr>
          <w:p w:rsidR="005A71CF" w:rsidRPr="00F23897" w:rsidRDefault="007174A4" w:rsidP="00F23897">
            <w:pPr>
              <w:pStyle w:val="a3"/>
              <w:rPr>
                <w:rFonts w:asciiTheme="minorEastAsia" w:eastAsiaTheme="minorEastAsia" w:hAnsiTheme="minorEastAsia"/>
                <w:szCs w:val="21"/>
              </w:rPr>
            </w:pPr>
            <w:r w:rsidRPr="00F23897">
              <w:rPr>
                <w:rFonts w:asciiTheme="minorEastAsia" w:eastAsiaTheme="minorEastAsia" w:hAnsiTheme="minorEastAsia"/>
                <w:szCs w:val="21"/>
              </w:rPr>
              <w:t>教学要求</w:t>
            </w:r>
          </w:p>
        </w:tc>
        <w:tc>
          <w:tcPr>
            <w:tcW w:w="709" w:type="dxa"/>
            <w:vAlign w:val="center"/>
          </w:tcPr>
          <w:p w:rsidR="005A71CF" w:rsidRPr="00F23897" w:rsidRDefault="007174A4" w:rsidP="00F23897">
            <w:pPr>
              <w:pStyle w:val="a3"/>
              <w:rPr>
                <w:rFonts w:asciiTheme="minorEastAsia" w:eastAsiaTheme="minorEastAsia" w:hAnsiTheme="minorEastAsia"/>
                <w:szCs w:val="21"/>
              </w:rPr>
            </w:pPr>
            <w:r w:rsidRPr="00F23897">
              <w:rPr>
                <w:rFonts w:asciiTheme="minorEastAsia" w:eastAsiaTheme="minorEastAsia" w:hAnsiTheme="minorEastAsia"/>
                <w:szCs w:val="21"/>
              </w:rPr>
              <w:t>计划学时</w:t>
            </w:r>
          </w:p>
        </w:tc>
        <w:tc>
          <w:tcPr>
            <w:tcW w:w="1276" w:type="dxa"/>
            <w:vAlign w:val="center"/>
          </w:tcPr>
          <w:p w:rsidR="005A71CF" w:rsidRPr="00F23897" w:rsidRDefault="007174A4" w:rsidP="00F23897">
            <w:pPr>
              <w:pStyle w:val="a3"/>
              <w:rPr>
                <w:rFonts w:asciiTheme="minorEastAsia" w:eastAsiaTheme="minorEastAsia" w:hAnsiTheme="minorEastAsia"/>
                <w:szCs w:val="21"/>
              </w:rPr>
            </w:pPr>
            <w:r w:rsidRPr="00F23897">
              <w:rPr>
                <w:rFonts w:asciiTheme="minorEastAsia" w:eastAsiaTheme="minorEastAsia" w:hAnsiTheme="minorEastAsia"/>
                <w:szCs w:val="21"/>
              </w:rPr>
              <w:t>支撑</w:t>
            </w:r>
          </w:p>
          <w:p w:rsidR="005A71CF" w:rsidRPr="00F23897" w:rsidRDefault="007174A4" w:rsidP="00F23897">
            <w:pPr>
              <w:pStyle w:val="a3"/>
              <w:rPr>
                <w:rFonts w:asciiTheme="minorEastAsia" w:eastAsiaTheme="minorEastAsia" w:hAnsiTheme="minorEastAsia"/>
                <w:szCs w:val="21"/>
              </w:rPr>
            </w:pPr>
            <w:r w:rsidRPr="00F23897">
              <w:rPr>
                <w:rFonts w:asciiTheme="minorEastAsia" w:eastAsiaTheme="minorEastAsia" w:hAnsiTheme="minorEastAsia"/>
                <w:szCs w:val="21"/>
              </w:rPr>
              <w:t>教学目标</w:t>
            </w:r>
          </w:p>
        </w:tc>
      </w:tr>
      <w:tr w:rsidR="004B7687" w:rsidRPr="00820BA7" w:rsidTr="00C47A6E">
        <w:trPr>
          <w:trHeight w:val="1532"/>
        </w:trPr>
        <w:tc>
          <w:tcPr>
            <w:tcW w:w="1352"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1</w:t>
            </w:r>
          </w:p>
        </w:tc>
        <w:tc>
          <w:tcPr>
            <w:tcW w:w="2356"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软件开方法及环境</w:t>
            </w:r>
          </w:p>
        </w:tc>
        <w:tc>
          <w:tcPr>
            <w:tcW w:w="3771" w:type="dxa"/>
            <w:vAlign w:val="center"/>
          </w:tcPr>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 xml:space="preserve">① </w:t>
            </w:r>
            <w:r w:rsidR="004B7687" w:rsidRPr="00F23897">
              <w:rPr>
                <w:rFonts w:asciiTheme="minorEastAsia" w:eastAsiaTheme="minorEastAsia" w:hAnsiTheme="minorEastAsia" w:hint="eastAsia"/>
                <w:szCs w:val="21"/>
              </w:rPr>
              <w:t>了解软件开发方法及趋势</w:t>
            </w:r>
          </w:p>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②</w:t>
            </w:r>
            <w:r w:rsidRPr="00F23897">
              <w:rPr>
                <w:rFonts w:asciiTheme="minorEastAsia" w:eastAsiaTheme="minorEastAsia" w:hAnsiTheme="minorEastAsia" w:cs="Tahoma" w:hint="eastAsia"/>
                <w:color w:val="000000"/>
                <w:szCs w:val="21"/>
                <w:shd w:val="clear" w:color="auto" w:fill="FFFFFF"/>
              </w:rPr>
              <w:t>了解敏捷软件开发思想</w:t>
            </w:r>
          </w:p>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③</w:t>
            </w:r>
            <w:r w:rsidRPr="00F23897">
              <w:rPr>
                <w:rFonts w:asciiTheme="minorEastAsia" w:eastAsiaTheme="minorEastAsia" w:hAnsiTheme="minorEastAsia" w:cs="Tahoma" w:hint="eastAsia"/>
                <w:color w:val="000000"/>
                <w:szCs w:val="21"/>
                <w:shd w:val="clear" w:color="auto" w:fill="FFFFFF"/>
              </w:rPr>
              <w:t>了解软件体系结构及选择开发环境</w:t>
            </w:r>
          </w:p>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④了解典型开发环境，掌握系统安装及环境配置</w:t>
            </w:r>
          </w:p>
        </w:tc>
        <w:tc>
          <w:tcPr>
            <w:tcW w:w="709"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cs="宋体" w:hint="eastAsia"/>
                <w:szCs w:val="21"/>
              </w:rPr>
              <w:t>4</w:t>
            </w:r>
          </w:p>
        </w:tc>
        <w:tc>
          <w:tcPr>
            <w:tcW w:w="1276" w:type="dxa"/>
            <w:vAlign w:val="center"/>
          </w:tcPr>
          <w:p w:rsidR="004B7687" w:rsidRPr="00F23897" w:rsidRDefault="004B7687" w:rsidP="00F23897">
            <w:pPr>
              <w:pStyle w:val="a3"/>
              <w:rPr>
                <w:rFonts w:asciiTheme="minorEastAsia" w:eastAsiaTheme="minorEastAsia" w:hAnsiTheme="minorEastAsia"/>
                <w:szCs w:val="21"/>
              </w:rPr>
            </w:pPr>
          </w:p>
        </w:tc>
      </w:tr>
      <w:tr w:rsidR="004B7687" w:rsidRPr="00820BA7" w:rsidTr="00C47A6E">
        <w:trPr>
          <w:trHeight w:val="1086"/>
        </w:trPr>
        <w:tc>
          <w:tcPr>
            <w:tcW w:w="1352" w:type="dxa"/>
            <w:tcBorders>
              <w:bottom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2</w:t>
            </w:r>
          </w:p>
        </w:tc>
        <w:tc>
          <w:tcPr>
            <w:tcW w:w="2356" w:type="dxa"/>
            <w:tcBorders>
              <w:bottom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面向对象程序设计</w:t>
            </w:r>
          </w:p>
        </w:tc>
        <w:tc>
          <w:tcPr>
            <w:tcW w:w="3771" w:type="dxa"/>
            <w:tcBorders>
              <w:bottom w:val="single" w:sz="4" w:space="0" w:color="auto"/>
            </w:tcBorders>
          </w:tcPr>
          <w:p w:rsidR="004B7687" w:rsidRPr="00F23897" w:rsidRDefault="004B7687"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①熟练掌握面向类的抽象原则与实现方法</w:t>
            </w:r>
          </w:p>
          <w:p w:rsidR="004B7687" w:rsidRPr="00F23897" w:rsidRDefault="004B7687"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②</w:t>
            </w:r>
            <w:r w:rsidRPr="00F23897">
              <w:rPr>
                <w:rFonts w:asciiTheme="minorEastAsia" w:eastAsiaTheme="minorEastAsia" w:hAnsiTheme="minorEastAsia" w:cs="Tahoma"/>
                <w:color w:val="000000"/>
                <w:szCs w:val="21"/>
                <w:shd w:val="clear" w:color="auto" w:fill="FFFFFF"/>
              </w:rPr>
              <w:t>掌握类的继承与</w:t>
            </w:r>
            <w:r w:rsidRPr="00F23897">
              <w:rPr>
                <w:rFonts w:asciiTheme="minorEastAsia" w:eastAsiaTheme="minorEastAsia" w:hAnsiTheme="minorEastAsia" w:cs="Tahoma" w:hint="eastAsia"/>
                <w:color w:val="000000"/>
                <w:szCs w:val="21"/>
                <w:shd w:val="clear" w:color="auto" w:fill="FFFFFF"/>
              </w:rPr>
              <w:t>多态性</w:t>
            </w:r>
          </w:p>
          <w:p w:rsidR="004B7687" w:rsidRPr="00F23897" w:rsidRDefault="004B7687"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③掌握抽象类与接口的设计</w:t>
            </w:r>
          </w:p>
          <w:p w:rsidR="004B7687" w:rsidRPr="00F23897" w:rsidRDefault="004B7687"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④了解异常的捕获与处理</w:t>
            </w:r>
          </w:p>
        </w:tc>
        <w:tc>
          <w:tcPr>
            <w:tcW w:w="709" w:type="dxa"/>
            <w:tcBorders>
              <w:bottom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6</w:t>
            </w:r>
          </w:p>
        </w:tc>
        <w:tc>
          <w:tcPr>
            <w:tcW w:w="1276" w:type="dxa"/>
            <w:tcBorders>
              <w:bottom w:val="single" w:sz="4" w:space="0" w:color="auto"/>
            </w:tcBorders>
            <w:vAlign w:val="center"/>
          </w:tcPr>
          <w:p w:rsidR="004B7687" w:rsidRPr="00F23897" w:rsidRDefault="004B7687" w:rsidP="00F23897">
            <w:pPr>
              <w:pStyle w:val="a3"/>
              <w:rPr>
                <w:rFonts w:asciiTheme="minorEastAsia" w:eastAsiaTheme="minorEastAsia" w:hAnsiTheme="minorEastAsia"/>
                <w:szCs w:val="21"/>
              </w:rPr>
            </w:pPr>
          </w:p>
        </w:tc>
      </w:tr>
      <w:tr w:rsidR="004B7687" w:rsidRPr="00820BA7" w:rsidTr="00C47A6E">
        <w:trPr>
          <w:trHeight w:val="3200"/>
        </w:trPr>
        <w:tc>
          <w:tcPr>
            <w:tcW w:w="1352" w:type="dxa"/>
            <w:tcBorders>
              <w:top w:val="single" w:sz="4" w:space="0" w:color="auto"/>
              <w:left w:val="single" w:sz="4" w:space="0" w:color="auto"/>
              <w:bottom w:val="single" w:sz="4" w:space="0" w:color="auto"/>
              <w:right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图形界面编程</w:t>
            </w:r>
          </w:p>
        </w:tc>
        <w:tc>
          <w:tcPr>
            <w:tcW w:w="3771" w:type="dxa"/>
            <w:tcBorders>
              <w:top w:val="single" w:sz="4" w:space="0" w:color="auto"/>
              <w:left w:val="single" w:sz="4" w:space="0" w:color="auto"/>
              <w:bottom w:val="single" w:sz="4" w:space="0" w:color="auto"/>
              <w:right w:val="single" w:sz="4" w:space="0" w:color="auto"/>
            </w:tcBorders>
            <w:vAlign w:val="center"/>
          </w:tcPr>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①</w:t>
            </w:r>
            <w:r w:rsidR="004B7687" w:rsidRPr="00F23897">
              <w:rPr>
                <w:rFonts w:asciiTheme="minorEastAsia" w:eastAsiaTheme="minorEastAsia" w:hAnsiTheme="minorEastAsia" w:cs="Tahoma"/>
                <w:color w:val="000000"/>
                <w:szCs w:val="21"/>
                <w:shd w:val="clear" w:color="auto" w:fill="FFFFFF"/>
              </w:rPr>
              <w:t>了解桌面应用系统的界面布局风格</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②</w:t>
            </w:r>
            <w:r w:rsidR="004B7687" w:rsidRPr="00F23897">
              <w:rPr>
                <w:rFonts w:asciiTheme="minorEastAsia" w:eastAsiaTheme="minorEastAsia" w:hAnsiTheme="minorEastAsia" w:cs="Tahoma" w:hint="eastAsia"/>
                <w:color w:val="000000"/>
                <w:szCs w:val="21"/>
                <w:shd w:val="clear" w:color="auto" w:fill="FFFFFF"/>
              </w:rPr>
              <w:t>掌握几种</w:t>
            </w:r>
            <w:r w:rsidR="004B7687" w:rsidRPr="00F23897">
              <w:rPr>
                <w:rFonts w:asciiTheme="minorEastAsia" w:eastAsiaTheme="minorEastAsia" w:hAnsiTheme="minorEastAsia" w:cs="Tahoma"/>
                <w:color w:val="000000"/>
                <w:szCs w:val="21"/>
                <w:shd w:val="clear" w:color="auto" w:fill="FFFFFF"/>
              </w:rPr>
              <w:t>GUI编程</w:t>
            </w:r>
            <w:r w:rsidR="004B7687" w:rsidRPr="00F23897">
              <w:rPr>
                <w:rFonts w:asciiTheme="minorEastAsia" w:eastAsiaTheme="minorEastAsia" w:hAnsiTheme="minorEastAsia" w:cs="Tahoma" w:hint="eastAsia"/>
                <w:color w:val="000000"/>
                <w:szCs w:val="21"/>
                <w:shd w:val="clear" w:color="auto" w:fill="FFFFFF"/>
              </w:rPr>
              <w:t>中常用控制组件的使用方法</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③</w:t>
            </w:r>
            <w:r w:rsidR="004B7687" w:rsidRPr="00F23897">
              <w:rPr>
                <w:rFonts w:asciiTheme="minorEastAsia" w:eastAsiaTheme="minorEastAsia" w:hAnsiTheme="minorEastAsia" w:cs="Tahoma" w:hint="eastAsia"/>
                <w:color w:val="000000"/>
                <w:szCs w:val="21"/>
                <w:shd w:val="clear" w:color="auto" w:fill="FFFFFF"/>
              </w:rPr>
              <w:t>掌握菜单与工具栏设计方法</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④</w:t>
            </w:r>
            <w:r w:rsidR="004B7687" w:rsidRPr="00F23897">
              <w:rPr>
                <w:rFonts w:asciiTheme="minorEastAsia" w:eastAsiaTheme="minorEastAsia" w:hAnsiTheme="minorEastAsia" w:cs="Tahoma" w:hint="eastAsia"/>
                <w:color w:val="000000"/>
                <w:szCs w:val="21"/>
                <w:shd w:val="clear" w:color="auto" w:fill="FFFFFF"/>
              </w:rPr>
              <w:t>掌握GUI编程中事件处理方法</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⑤</w:t>
            </w:r>
            <w:r w:rsidR="004B7687" w:rsidRPr="00F23897">
              <w:rPr>
                <w:rFonts w:asciiTheme="minorEastAsia" w:eastAsiaTheme="minorEastAsia" w:hAnsiTheme="minorEastAsia" w:cs="Tahoma" w:hint="eastAsia"/>
                <w:color w:val="000000"/>
                <w:szCs w:val="21"/>
                <w:shd w:val="clear" w:color="auto" w:fill="FFFFFF"/>
              </w:rPr>
              <w:t>掌握如何用IO</w:t>
            </w:r>
            <w:proofErr w:type="gramStart"/>
            <w:r w:rsidR="004B7687" w:rsidRPr="00F23897">
              <w:rPr>
                <w:rFonts w:asciiTheme="minorEastAsia" w:eastAsiaTheme="minorEastAsia" w:hAnsiTheme="minorEastAsia" w:cs="Tahoma" w:hint="eastAsia"/>
                <w:color w:val="000000"/>
                <w:szCs w:val="21"/>
                <w:shd w:val="clear" w:color="auto" w:fill="FFFFFF"/>
              </w:rPr>
              <w:t>流实现</w:t>
            </w:r>
            <w:proofErr w:type="gramEnd"/>
            <w:r w:rsidR="004B7687" w:rsidRPr="00F23897">
              <w:rPr>
                <w:rFonts w:asciiTheme="minorEastAsia" w:eastAsiaTheme="minorEastAsia" w:hAnsiTheme="minorEastAsia" w:cs="Tahoma" w:hint="eastAsia"/>
                <w:color w:val="000000"/>
                <w:szCs w:val="21"/>
                <w:shd w:val="clear" w:color="auto" w:fill="FFFFFF"/>
              </w:rPr>
              <w:t>文件的存取、拷贝、遍历等操作</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⑥</w:t>
            </w:r>
            <w:r w:rsidR="004B7687" w:rsidRPr="00F23897">
              <w:rPr>
                <w:rFonts w:asciiTheme="minorEastAsia" w:eastAsiaTheme="minorEastAsia" w:hAnsiTheme="minorEastAsia" w:cs="Tahoma" w:hint="eastAsia"/>
                <w:color w:val="000000"/>
                <w:szCs w:val="21"/>
                <w:shd w:val="clear" w:color="auto" w:fill="FFFFFF"/>
              </w:rPr>
              <w:t>了解常用类及接口的使用，包括：字符串、日期的操作类、 集合索引等常用类和接口的使用</w:t>
            </w:r>
          </w:p>
        </w:tc>
        <w:tc>
          <w:tcPr>
            <w:tcW w:w="709" w:type="dxa"/>
            <w:tcBorders>
              <w:top w:val="single" w:sz="4" w:space="0" w:color="auto"/>
              <w:left w:val="single" w:sz="4" w:space="0" w:color="auto"/>
              <w:bottom w:val="single" w:sz="4" w:space="0" w:color="auto"/>
              <w:right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vAlign w:val="center"/>
          </w:tcPr>
          <w:p w:rsidR="004B7687" w:rsidRPr="00F23897" w:rsidRDefault="004B7687" w:rsidP="00F23897">
            <w:pPr>
              <w:pStyle w:val="a3"/>
              <w:rPr>
                <w:rFonts w:asciiTheme="minorEastAsia" w:eastAsiaTheme="minorEastAsia" w:hAnsiTheme="minorEastAsia"/>
                <w:szCs w:val="21"/>
              </w:rPr>
            </w:pPr>
          </w:p>
        </w:tc>
      </w:tr>
      <w:tr w:rsidR="004B7687" w:rsidRPr="00820BA7" w:rsidTr="00C47A6E">
        <w:trPr>
          <w:trHeight w:val="2717"/>
        </w:trPr>
        <w:tc>
          <w:tcPr>
            <w:tcW w:w="1352" w:type="dxa"/>
            <w:tcBorders>
              <w:top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4</w:t>
            </w:r>
          </w:p>
        </w:tc>
        <w:tc>
          <w:tcPr>
            <w:tcW w:w="2356" w:type="dxa"/>
            <w:tcBorders>
              <w:top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数据库编程</w:t>
            </w:r>
          </w:p>
        </w:tc>
        <w:tc>
          <w:tcPr>
            <w:tcW w:w="3771" w:type="dxa"/>
            <w:tcBorders>
              <w:top w:val="single" w:sz="4" w:space="0" w:color="auto"/>
            </w:tcBorders>
            <w:vAlign w:val="center"/>
          </w:tcPr>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①</w:t>
            </w:r>
            <w:r w:rsidR="004B7687" w:rsidRPr="00F23897">
              <w:rPr>
                <w:rFonts w:asciiTheme="minorEastAsia" w:eastAsiaTheme="minorEastAsia" w:hAnsiTheme="minorEastAsia" w:cs="Tahoma" w:hint="eastAsia"/>
                <w:color w:val="000000"/>
                <w:szCs w:val="21"/>
                <w:shd w:val="clear" w:color="auto" w:fill="FFFFFF"/>
              </w:rPr>
              <w:t>了解主流数据库的基本特性， 掌握数据库表的创建、修改、查询、数据备份与恢复等基本操作</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②</w:t>
            </w:r>
            <w:r w:rsidR="004B7687" w:rsidRPr="00F23897">
              <w:rPr>
                <w:rFonts w:asciiTheme="minorEastAsia" w:eastAsiaTheme="minorEastAsia" w:hAnsiTheme="minorEastAsia" w:cs="Tahoma" w:hint="eastAsia"/>
                <w:color w:val="000000"/>
                <w:szCs w:val="21"/>
                <w:shd w:val="clear" w:color="auto" w:fill="FFFFFF"/>
              </w:rPr>
              <w:t>掌握基本的SQL编程语句的使用掌握</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③</w:t>
            </w:r>
            <w:r w:rsidR="004B7687" w:rsidRPr="00F23897">
              <w:rPr>
                <w:rFonts w:asciiTheme="minorEastAsia" w:eastAsiaTheme="minorEastAsia" w:hAnsiTheme="minorEastAsia" w:cs="Tahoma" w:hint="eastAsia"/>
                <w:color w:val="000000"/>
                <w:szCs w:val="21"/>
                <w:shd w:val="clear" w:color="auto" w:fill="FFFFFF"/>
              </w:rPr>
              <w:t>掌握JDBC、ADO等主要数据库操作类和接口的使用方法</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④</w:t>
            </w:r>
            <w:r w:rsidR="004B7687" w:rsidRPr="00F23897">
              <w:rPr>
                <w:rFonts w:asciiTheme="minorEastAsia" w:eastAsiaTheme="minorEastAsia" w:hAnsiTheme="minorEastAsia" w:cs="Tahoma" w:hint="eastAsia"/>
                <w:color w:val="000000"/>
                <w:szCs w:val="21"/>
                <w:shd w:val="clear" w:color="auto" w:fill="FFFFFF"/>
              </w:rPr>
              <w:t>掌握设计人机交互界面，进行数据交互的方法</w:t>
            </w:r>
          </w:p>
          <w:p w:rsidR="004B7687" w:rsidRPr="00F23897" w:rsidRDefault="00C47A6E" w:rsidP="00F23897">
            <w:pPr>
              <w:pStyle w:val="a3"/>
              <w:rPr>
                <w:rFonts w:asciiTheme="minorEastAsia" w:eastAsiaTheme="minorEastAsia" w:hAnsiTheme="minorEastAsia" w:cs="Tahoma"/>
                <w:color w:val="000000"/>
                <w:szCs w:val="21"/>
                <w:shd w:val="clear" w:color="auto" w:fill="FFFFFF"/>
              </w:rPr>
            </w:pPr>
            <w:r w:rsidRPr="00F23897">
              <w:rPr>
                <w:rFonts w:asciiTheme="minorEastAsia" w:eastAsiaTheme="minorEastAsia" w:hAnsiTheme="minorEastAsia" w:cs="Tahoma" w:hint="eastAsia"/>
                <w:color w:val="000000"/>
                <w:szCs w:val="21"/>
                <w:shd w:val="clear" w:color="auto" w:fill="FFFFFF"/>
              </w:rPr>
              <w:t>⑤</w:t>
            </w:r>
            <w:r w:rsidR="004B7687" w:rsidRPr="00F23897">
              <w:rPr>
                <w:rFonts w:asciiTheme="minorEastAsia" w:eastAsiaTheme="minorEastAsia" w:hAnsiTheme="minorEastAsia" w:cs="Tahoma" w:hint="eastAsia"/>
                <w:color w:val="000000"/>
                <w:szCs w:val="21"/>
                <w:shd w:val="clear" w:color="auto" w:fill="FFFFFF"/>
              </w:rPr>
              <w:t>掌握基本的错误发现及排错技术</w:t>
            </w:r>
          </w:p>
        </w:tc>
        <w:tc>
          <w:tcPr>
            <w:tcW w:w="709" w:type="dxa"/>
            <w:tcBorders>
              <w:top w:val="single" w:sz="4" w:space="0" w:color="auto"/>
            </w:tcBorders>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cs="宋体" w:hint="eastAsia"/>
                <w:szCs w:val="21"/>
              </w:rPr>
              <w:t>12</w:t>
            </w:r>
          </w:p>
        </w:tc>
        <w:tc>
          <w:tcPr>
            <w:tcW w:w="1276" w:type="dxa"/>
            <w:tcBorders>
              <w:top w:val="single" w:sz="4" w:space="0" w:color="auto"/>
            </w:tcBorders>
            <w:vAlign w:val="center"/>
          </w:tcPr>
          <w:p w:rsidR="004B7687" w:rsidRPr="00F23897" w:rsidRDefault="004B7687" w:rsidP="00F23897">
            <w:pPr>
              <w:pStyle w:val="a3"/>
              <w:rPr>
                <w:rFonts w:asciiTheme="minorEastAsia" w:eastAsiaTheme="minorEastAsia" w:hAnsiTheme="minorEastAsia"/>
                <w:szCs w:val="21"/>
              </w:rPr>
            </w:pPr>
          </w:p>
        </w:tc>
      </w:tr>
      <w:tr w:rsidR="004B7687" w:rsidRPr="00820BA7" w:rsidTr="005C5907">
        <w:trPr>
          <w:trHeight w:val="1132"/>
        </w:trPr>
        <w:tc>
          <w:tcPr>
            <w:tcW w:w="1352"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5</w:t>
            </w:r>
          </w:p>
        </w:tc>
        <w:tc>
          <w:tcPr>
            <w:tcW w:w="2356"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多线程开发</w:t>
            </w:r>
          </w:p>
        </w:tc>
        <w:tc>
          <w:tcPr>
            <w:tcW w:w="3771" w:type="dxa"/>
            <w:vAlign w:val="center"/>
          </w:tcPr>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①</w:t>
            </w:r>
            <w:r w:rsidR="004B7687" w:rsidRPr="00F23897">
              <w:rPr>
                <w:rFonts w:asciiTheme="minorEastAsia" w:eastAsiaTheme="minorEastAsia" w:hAnsiTheme="minorEastAsia" w:hint="eastAsia"/>
                <w:szCs w:val="21"/>
              </w:rPr>
              <w:t>掌握多线程的创建与启动</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②</w:t>
            </w:r>
            <w:r w:rsidR="004B7687" w:rsidRPr="00F23897">
              <w:rPr>
                <w:rFonts w:asciiTheme="minorEastAsia" w:eastAsiaTheme="minorEastAsia" w:hAnsiTheme="minorEastAsia" w:hint="eastAsia"/>
                <w:szCs w:val="21"/>
              </w:rPr>
              <w:t>掌握线程的同步与死锁解决方法</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③</w:t>
            </w:r>
            <w:r w:rsidR="004B7687" w:rsidRPr="00F23897">
              <w:rPr>
                <w:rFonts w:asciiTheme="minorEastAsia" w:eastAsiaTheme="minorEastAsia" w:hAnsiTheme="minorEastAsia" w:hint="eastAsia"/>
                <w:szCs w:val="21"/>
              </w:rPr>
              <w:t>掌握线程间通信方法</w:t>
            </w:r>
          </w:p>
        </w:tc>
        <w:tc>
          <w:tcPr>
            <w:tcW w:w="709"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cs="宋体" w:hint="eastAsia"/>
                <w:szCs w:val="21"/>
              </w:rPr>
              <w:t>6</w:t>
            </w:r>
          </w:p>
        </w:tc>
        <w:tc>
          <w:tcPr>
            <w:tcW w:w="1276" w:type="dxa"/>
            <w:vAlign w:val="center"/>
          </w:tcPr>
          <w:p w:rsidR="004B7687" w:rsidRPr="00F23897" w:rsidRDefault="004B7687" w:rsidP="00F23897">
            <w:pPr>
              <w:pStyle w:val="a3"/>
              <w:rPr>
                <w:rFonts w:asciiTheme="minorEastAsia" w:eastAsiaTheme="minorEastAsia" w:hAnsiTheme="minorEastAsia"/>
                <w:szCs w:val="21"/>
              </w:rPr>
            </w:pPr>
          </w:p>
        </w:tc>
      </w:tr>
      <w:tr w:rsidR="004B7687" w:rsidRPr="00820BA7" w:rsidTr="00C47A6E">
        <w:trPr>
          <w:trHeight w:val="1248"/>
        </w:trPr>
        <w:tc>
          <w:tcPr>
            <w:tcW w:w="1352"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lastRenderedPageBreak/>
              <w:t>6</w:t>
            </w:r>
          </w:p>
        </w:tc>
        <w:tc>
          <w:tcPr>
            <w:tcW w:w="2356"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网络编程</w:t>
            </w:r>
          </w:p>
        </w:tc>
        <w:tc>
          <w:tcPr>
            <w:tcW w:w="3771" w:type="dxa"/>
            <w:vAlign w:val="center"/>
          </w:tcPr>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①</w:t>
            </w:r>
            <w:r w:rsidR="004B7687" w:rsidRPr="00F23897">
              <w:rPr>
                <w:rFonts w:asciiTheme="minorEastAsia" w:eastAsiaTheme="minorEastAsia" w:hAnsiTheme="minorEastAsia" w:hint="eastAsia"/>
                <w:szCs w:val="21"/>
              </w:rPr>
              <w:t>掌握</w:t>
            </w:r>
            <w:r w:rsidR="004B7687" w:rsidRPr="00F23897">
              <w:rPr>
                <w:rFonts w:asciiTheme="minorEastAsia" w:eastAsiaTheme="minorEastAsia" w:hAnsiTheme="minorEastAsia"/>
                <w:szCs w:val="21"/>
              </w:rPr>
              <w:t>Socket 编程技术</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②</w:t>
            </w:r>
            <w:r w:rsidR="004B7687" w:rsidRPr="00F23897">
              <w:rPr>
                <w:rFonts w:asciiTheme="minorEastAsia" w:eastAsiaTheme="minorEastAsia" w:hAnsiTheme="minorEastAsia" w:hint="eastAsia"/>
                <w:szCs w:val="21"/>
              </w:rPr>
              <w:t>了解URL 处理方法及技术</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③</w:t>
            </w:r>
            <w:r w:rsidR="004B7687" w:rsidRPr="00F23897">
              <w:rPr>
                <w:rFonts w:asciiTheme="minorEastAsia" w:eastAsiaTheme="minorEastAsia" w:hAnsiTheme="minorEastAsia" w:hint="eastAsia"/>
                <w:szCs w:val="21"/>
              </w:rPr>
              <w:t>通过TCP和UDP程序的设计，加强理解多线程在服务器编程上的作用</w:t>
            </w:r>
          </w:p>
        </w:tc>
        <w:tc>
          <w:tcPr>
            <w:tcW w:w="709"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cs="宋体" w:hint="eastAsia"/>
                <w:szCs w:val="21"/>
              </w:rPr>
              <w:t>6</w:t>
            </w:r>
          </w:p>
        </w:tc>
        <w:tc>
          <w:tcPr>
            <w:tcW w:w="1276" w:type="dxa"/>
            <w:vAlign w:val="center"/>
          </w:tcPr>
          <w:p w:rsidR="004B7687" w:rsidRPr="00F23897" w:rsidRDefault="004B7687" w:rsidP="00F23897">
            <w:pPr>
              <w:pStyle w:val="a3"/>
              <w:rPr>
                <w:rFonts w:asciiTheme="minorEastAsia" w:eastAsiaTheme="minorEastAsia" w:hAnsiTheme="minorEastAsia"/>
                <w:szCs w:val="21"/>
              </w:rPr>
            </w:pPr>
          </w:p>
        </w:tc>
      </w:tr>
      <w:tr w:rsidR="004B7687" w:rsidRPr="00820BA7" w:rsidTr="005C5907">
        <w:trPr>
          <w:trHeight w:val="1513"/>
        </w:trPr>
        <w:tc>
          <w:tcPr>
            <w:tcW w:w="1352"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7</w:t>
            </w:r>
          </w:p>
        </w:tc>
        <w:tc>
          <w:tcPr>
            <w:tcW w:w="2356"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项目发布与部署</w:t>
            </w:r>
          </w:p>
        </w:tc>
        <w:tc>
          <w:tcPr>
            <w:tcW w:w="3771" w:type="dxa"/>
            <w:vAlign w:val="center"/>
          </w:tcPr>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①</w:t>
            </w:r>
            <w:r w:rsidR="004B7687" w:rsidRPr="00F23897">
              <w:rPr>
                <w:rFonts w:asciiTheme="minorEastAsia" w:eastAsiaTheme="minorEastAsia" w:hAnsiTheme="minorEastAsia"/>
                <w:szCs w:val="21"/>
              </w:rPr>
              <w:t>掌握程序打包方法</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②</w:t>
            </w:r>
            <w:r w:rsidR="004B7687" w:rsidRPr="00F23897">
              <w:rPr>
                <w:rFonts w:asciiTheme="minorEastAsia" w:eastAsiaTheme="minorEastAsia" w:hAnsiTheme="minorEastAsia"/>
                <w:szCs w:val="21"/>
              </w:rPr>
              <w:t>掌握程序运行环境配置</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③</w:t>
            </w:r>
            <w:r w:rsidR="004B7687" w:rsidRPr="00F23897">
              <w:rPr>
                <w:rFonts w:asciiTheme="minorEastAsia" w:eastAsiaTheme="minorEastAsia" w:hAnsiTheme="minorEastAsia" w:hint="eastAsia"/>
                <w:szCs w:val="21"/>
              </w:rPr>
              <w:t>了解系统图标的设计方法</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④</w:t>
            </w:r>
            <w:r w:rsidR="004B7687" w:rsidRPr="00F23897">
              <w:rPr>
                <w:rFonts w:asciiTheme="minorEastAsia" w:eastAsiaTheme="minorEastAsia" w:hAnsiTheme="minorEastAsia" w:hint="eastAsia"/>
                <w:szCs w:val="21"/>
              </w:rPr>
              <w:t>了解项目部署步骤</w:t>
            </w:r>
          </w:p>
        </w:tc>
        <w:tc>
          <w:tcPr>
            <w:tcW w:w="709"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cs="宋体" w:hint="eastAsia"/>
                <w:szCs w:val="21"/>
              </w:rPr>
              <w:t>2</w:t>
            </w:r>
          </w:p>
        </w:tc>
        <w:tc>
          <w:tcPr>
            <w:tcW w:w="1276" w:type="dxa"/>
            <w:vMerge w:val="restart"/>
            <w:vAlign w:val="center"/>
          </w:tcPr>
          <w:p w:rsidR="004B7687" w:rsidRPr="00F23897" w:rsidRDefault="004B7687" w:rsidP="00F23897">
            <w:pPr>
              <w:pStyle w:val="a3"/>
              <w:rPr>
                <w:rFonts w:asciiTheme="minorEastAsia" w:eastAsiaTheme="minorEastAsia" w:hAnsiTheme="minorEastAsia"/>
                <w:szCs w:val="21"/>
              </w:rPr>
            </w:pPr>
          </w:p>
        </w:tc>
      </w:tr>
      <w:tr w:rsidR="004B7687" w:rsidRPr="00820BA7" w:rsidTr="00C47A6E">
        <w:trPr>
          <w:trHeight w:val="1443"/>
        </w:trPr>
        <w:tc>
          <w:tcPr>
            <w:tcW w:w="1352"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8</w:t>
            </w:r>
          </w:p>
        </w:tc>
        <w:tc>
          <w:tcPr>
            <w:tcW w:w="2356"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编程规范</w:t>
            </w:r>
          </w:p>
        </w:tc>
        <w:tc>
          <w:tcPr>
            <w:tcW w:w="3771" w:type="dxa"/>
            <w:vAlign w:val="center"/>
          </w:tcPr>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①</w:t>
            </w:r>
            <w:r w:rsidR="004B7687" w:rsidRPr="00F23897">
              <w:rPr>
                <w:rFonts w:asciiTheme="minorEastAsia" w:eastAsiaTheme="minorEastAsia" w:hAnsiTheme="minorEastAsia" w:hint="eastAsia"/>
                <w:szCs w:val="21"/>
              </w:rPr>
              <w:t>了解对象、类、函数等命名规范</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②</w:t>
            </w:r>
            <w:r w:rsidR="004B7687" w:rsidRPr="00F23897">
              <w:rPr>
                <w:rFonts w:asciiTheme="minorEastAsia" w:eastAsiaTheme="minorEastAsia" w:hAnsiTheme="minorEastAsia" w:hint="eastAsia"/>
                <w:szCs w:val="21"/>
              </w:rPr>
              <w:t>了解程序注释的书写格式</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③</w:t>
            </w:r>
            <w:r w:rsidR="004B7687" w:rsidRPr="00F23897">
              <w:rPr>
                <w:rFonts w:asciiTheme="minorEastAsia" w:eastAsiaTheme="minorEastAsia" w:hAnsiTheme="minorEastAsia" w:hint="eastAsia"/>
                <w:szCs w:val="21"/>
              </w:rPr>
              <w:t>了解程序版式</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④</w:t>
            </w:r>
            <w:r w:rsidR="004B7687" w:rsidRPr="00F23897">
              <w:rPr>
                <w:rFonts w:asciiTheme="minorEastAsia" w:eastAsiaTheme="minorEastAsia" w:hAnsiTheme="minorEastAsia"/>
                <w:szCs w:val="21"/>
              </w:rPr>
              <w:t>了解文件组织结构</w:t>
            </w:r>
          </w:p>
          <w:p w:rsidR="004B7687" w:rsidRPr="00F23897" w:rsidRDefault="00C47A6E" w:rsidP="00F23897">
            <w:pPr>
              <w:pStyle w:val="a3"/>
              <w:rPr>
                <w:rFonts w:asciiTheme="minorEastAsia" w:eastAsiaTheme="minorEastAsia" w:hAnsiTheme="minorEastAsia"/>
                <w:szCs w:val="21"/>
              </w:rPr>
            </w:pPr>
            <w:r w:rsidRPr="00F23897">
              <w:rPr>
                <w:rFonts w:asciiTheme="minorEastAsia" w:eastAsiaTheme="minorEastAsia" w:hAnsiTheme="minorEastAsia" w:hint="eastAsia"/>
                <w:szCs w:val="21"/>
              </w:rPr>
              <w:t>⑤</w:t>
            </w:r>
            <w:r w:rsidR="004B7687" w:rsidRPr="00F23897">
              <w:rPr>
                <w:rFonts w:asciiTheme="minorEastAsia" w:eastAsiaTheme="minorEastAsia" w:hAnsiTheme="minorEastAsia" w:hint="eastAsia"/>
                <w:szCs w:val="21"/>
              </w:rPr>
              <w:t>了解系统调试、错误日志等处理方法</w:t>
            </w:r>
          </w:p>
        </w:tc>
        <w:tc>
          <w:tcPr>
            <w:tcW w:w="709" w:type="dxa"/>
            <w:vAlign w:val="center"/>
          </w:tcPr>
          <w:p w:rsidR="004B7687" w:rsidRPr="00F23897" w:rsidRDefault="004B7687" w:rsidP="00F23897">
            <w:pPr>
              <w:pStyle w:val="a3"/>
              <w:rPr>
                <w:rFonts w:asciiTheme="minorEastAsia" w:eastAsiaTheme="minorEastAsia" w:hAnsiTheme="minorEastAsia"/>
                <w:szCs w:val="21"/>
              </w:rPr>
            </w:pPr>
            <w:r w:rsidRPr="00F23897">
              <w:rPr>
                <w:rFonts w:asciiTheme="minorEastAsia" w:eastAsiaTheme="minorEastAsia" w:hAnsiTheme="minorEastAsia" w:cs="宋体" w:hint="eastAsia"/>
                <w:szCs w:val="21"/>
              </w:rPr>
              <w:t>2</w:t>
            </w:r>
          </w:p>
        </w:tc>
        <w:tc>
          <w:tcPr>
            <w:tcW w:w="1276" w:type="dxa"/>
            <w:vMerge/>
            <w:vAlign w:val="center"/>
          </w:tcPr>
          <w:p w:rsidR="004B7687" w:rsidRPr="00F23897" w:rsidRDefault="004B7687" w:rsidP="00F23897">
            <w:pPr>
              <w:pStyle w:val="a3"/>
              <w:rPr>
                <w:rFonts w:asciiTheme="minorEastAsia" w:eastAsiaTheme="minorEastAsia" w:hAnsiTheme="minorEastAsia"/>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rsidP="004B7687">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rsidRPr="00A279EF">
        <w:trPr>
          <w:trHeight w:val="285"/>
        </w:trPr>
        <w:tc>
          <w:tcPr>
            <w:tcW w:w="1504" w:type="dxa"/>
            <w:vAlign w:val="center"/>
          </w:tcPr>
          <w:p w:rsidR="005A71CF" w:rsidRPr="00A279EF" w:rsidRDefault="007174A4">
            <w:pPr>
              <w:autoSpaceDE w:val="0"/>
              <w:autoSpaceDN w:val="0"/>
              <w:adjustRightInd w:val="0"/>
              <w:spacing w:line="360" w:lineRule="exact"/>
              <w:jc w:val="center"/>
              <w:rPr>
                <w:b/>
                <w:szCs w:val="21"/>
              </w:rPr>
            </w:pPr>
            <w:r w:rsidRPr="00A279EF">
              <w:rPr>
                <w:b/>
                <w:szCs w:val="21"/>
              </w:rPr>
              <w:t>考核环节</w:t>
            </w:r>
          </w:p>
        </w:tc>
        <w:tc>
          <w:tcPr>
            <w:tcW w:w="1154" w:type="dxa"/>
            <w:vAlign w:val="center"/>
          </w:tcPr>
          <w:p w:rsidR="005A71CF" w:rsidRPr="00A279EF" w:rsidRDefault="007174A4">
            <w:pPr>
              <w:autoSpaceDE w:val="0"/>
              <w:autoSpaceDN w:val="0"/>
              <w:adjustRightInd w:val="0"/>
              <w:spacing w:line="360" w:lineRule="exact"/>
              <w:jc w:val="center"/>
              <w:rPr>
                <w:b/>
                <w:szCs w:val="21"/>
              </w:rPr>
            </w:pPr>
            <w:r w:rsidRPr="00A279EF">
              <w:rPr>
                <w:b/>
                <w:szCs w:val="21"/>
              </w:rPr>
              <w:t>权重（</w:t>
            </w:r>
            <w:r w:rsidRPr="00A279EF">
              <w:rPr>
                <w:b/>
                <w:szCs w:val="21"/>
              </w:rPr>
              <w:t>%</w:t>
            </w:r>
            <w:r w:rsidRPr="00A279EF">
              <w:rPr>
                <w:b/>
                <w:szCs w:val="21"/>
              </w:rPr>
              <w:t>）</w:t>
            </w:r>
          </w:p>
        </w:tc>
        <w:tc>
          <w:tcPr>
            <w:tcW w:w="6806" w:type="dxa"/>
            <w:vAlign w:val="center"/>
          </w:tcPr>
          <w:p w:rsidR="005A71CF" w:rsidRPr="00A279EF" w:rsidRDefault="007174A4">
            <w:pPr>
              <w:autoSpaceDE w:val="0"/>
              <w:autoSpaceDN w:val="0"/>
              <w:adjustRightInd w:val="0"/>
              <w:spacing w:line="360" w:lineRule="exact"/>
              <w:jc w:val="center"/>
              <w:rPr>
                <w:b/>
                <w:szCs w:val="21"/>
              </w:rPr>
            </w:pPr>
            <w:r w:rsidRPr="00A279EF">
              <w:rPr>
                <w:b/>
                <w:szCs w:val="21"/>
              </w:rPr>
              <w:t>备注</w:t>
            </w:r>
          </w:p>
        </w:tc>
      </w:tr>
      <w:tr w:rsidR="005A71CF" w:rsidRPr="00A279EF">
        <w:tc>
          <w:tcPr>
            <w:tcW w:w="1504" w:type="dxa"/>
            <w:vAlign w:val="center"/>
          </w:tcPr>
          <w:p w:rsidR="005A71CF" w:rsidRPr="00A279EF" w:rsidRDefault="007174A4">
            <w:pPr>
              <w:autoSpaceDE w:val="0"/>
              <w:autoSpaceDN w:val="0"/>
              <w:adjustRightInd w:val="0"/>
              <w:spacing w:line="360" w:lineRule="exact"/>
              <w:jc w:val="center"/>
              <w:rPr>
                <w:szCs w:val="21"/>
              </w:rPr>
            </w:pPr>
            <w:r w:rsidRPr="00A279EF">
              <w:rPr>
                <w:rFonts w:ascii="宋体" w:hAnsi="宋体" w:cs="宋体" w:hint="eastAsia"/>
                <w:kern w:val="0"/>
                <w:szCs w:val="21"/>
              </w:rPr>
              <w:t>图形界面程序设计</w:t>
            </w:r>
          </w:p>
        </w:tc>
        <w:tc>
          <w:tcPr>
            <w:tcW w:w="1154" w:type="dxa"/>
            <w:vAlign w:val="center"/>
          </w:tcPr>
          <w:p w:rsidR="005A71CF" w:rsidRPr="00A279EF" w:rsidRDefault="007174A4">
            <w:pPr>
              <w:autoSpaceDE w:val="0"/>
              <w:autoSpaceDN w:val="0"/>
              <w:adjustRightInd w:val="0"/>
              <w:spacing w:line="360" w:lineRule="exact"/>
              <w:jc w:val="center"/>
              <w:rPr>
                <w:szCs w:val="21"/>
              </w:rPr>
            </w:pPr>
            <w:r w:rsidRPr="00A279EF">
              <w:rPr>
                <w:szCs w:val="21"/>
              </w:rPr>
              <w:t>20</w:t>
            </w:r>
          </w:p>
        </w:tc>
        <w:tc>
          <w:tcPr>
            <w:tcW w:w="6806" w:type="dxa"/>
          </w:tcPr>
          <w:p w:rsidR="005A71CF" w:rsidRPr="00A279EF" w:rsidRDefault="005A71CF">
            <w:pPr>
              <w:autoSpaceDE w:val="0"/>
              <w:autoSpaceDN w:val="0"/>
              <w:adjustRightInd w:val="0"/>
              <w:spacing w:line="360" w:lineRule="exact"/>
              <w:jc w:val="left"/>
              <w:rPr>
                <w:szCs w:val="21"/>
              </w:rPr>
            </w:pPr>
          </w:p>
        </w:tc>
      </w:tr>
      <w:tr w:rsidR="005A71CF" w:rsidRPr="00A279EF">
        <w:tc>
          <w:tcPr>
            <w:tcW w:w="1504" w:type="dxa"/>
            <w:vAlign w:val="center"/>
          </w:tcPr>
          <w:p w:rsidR="005A71CF" w:rsidRPr="00A279EF" w:rsidRDefault="007174A4">
            <w:pPr>
              <w:autoSpaceDE w:val="0"/>
              <w:autoSpaceDN w:val="0"/>
              <w:adjustRightInd w:val="0"/>
              <w:spacing w:line="360" w:lineRule="exact"/>
              <w:jc w:val="center"/>
              <w:rPr>
                <w:szCs w:val="21"/>
              </w:rPr>
            </w:pPr>
            <w:r w:rsidRPr="00A279EF">
              <w:rPr>
                <w:rFonts w:ascii="宋体" w:hAnsi="宋体" w:cs="宋体" w:hint="eastAsia"/>
                <w:kern w:val="0"/>
                <w:szCs w:val="21"/>
              </w:rPr>
              <w:t>数据库开发</w:t>
            </w:r>
          </w:p>
        </w:tc>
        <w:tc>
          <w:tcPr>
            <w:tcW w:w="1154" w:type="dxa"/>
            <w:vAlign w:val="center"/>
          </w:tcPr>
          <w:p w:rsidR="005A71CF" w:rsidRPr="00A279EF" w:rsidRDefault="007174A4">
            <w:pPr>
              <w:autoSpaceDE w:val="0"/>
              <w:autoSpaceDN w:val="0"/>
              <w:adjustRightInd w:val="0"/>
              <w:spacing w:line="360" w:lineRule="exact"/>
              <w:jc w:val="center"/>
              <w:rPr>
                <w:szCs w:val="21"/>
              </w:rPr>
            </w:pPr>
            <w:r w:rsidRPr="00A279EF">
              <w:rPr>
                <w:szCs w:val="21"/>
              </w:rPr>
              <w:t>40</w:t>
            </w:r>
          </w:p>
        </w:tc>
        <w:tc>
          <w:tcPr>
            <w:tcW w:w="6806" w:type="dxa"/>
          </w:tcPr>
          <w:p w:rsidR="005A71CF" w:rsidRPr="00A279EF" w:rsidRDefault="005A71CF">
            <w:pPr>
              <w:autoSpaceDE w:val="0"/>
              <w:autoSpaceDN w:val="0"/>
              <w:adjustRightInd w:val="0"/>
              <w:spacing w:line="360" w:lineRule="exact"/>
              <w:jc w:val="left"/>
              <w:rPr>
                <w:szCs w:val="21"/>
              </w:rPr>
            </w:pPr>
          </w:p>
        </w:tc>
      </w:tr>
      <w:tr w:rsidR="005A71CF" w:rsidRPr="00A279EF">
        <w:tc>
          <w:tcPr>
            <w:tcW w:w="1504" w:type="dxa"/>
            <w:vAlign w:val="center"/>
          </w:tcPr>
          <w:p w:rsidR="005A71CF" w:rsidRPr="00A279EF" w:rsidRDefault="007174A4">
            <w:pPr>
              <w:autoSpaceDE w:val="0"/>
              <w:autoSpaceDN w:val="0"/>
              <w:adjustRightInd w:val="0"/>
              <w:spacing w:line="360" w:lineRule="exact"/>
              <w:jc w:val="center"/>
              <w:rPr>
                <w:szCs w:val="21"/>
              </w:rPr>
            </w:pPr>
            <w:r w:rsidRPr="00A279EF">
              <w:rPr>
                <w:rFonts w:ascii="宋体" w:hAnsi="宋体" w:cs="宋体" w:hint="eastAsia"/>
                <w:kern w:val="0"/>
                <w:szCs w:val="21"/>
              </w:rPr>
              <w:t>多线程编程</w:t>
            </w:r>
          </w:p>
        </w:tc>
        <w:tc>
          <w:tcPr>
            <w:tcW w:w="1154" w:type="dxa"/>
            <w:vAlign w:val="center"/>
          </w:tcPr>
          <w:p w:rsidR="005A71CF" w:rsidRPr="00A279EF" w:rsidRDefault="007174A4">
            <w:pPr>
              <w:autoSpaceDE w:val="0"/>
              <w:autoSpaceDN w:val="0"/>
              <w:adjustRightInd w:val="0"/>
              <w:spacing w:line="360" w:lineRule="exact"/>
              <w:jc w:val="center"/>
              <w:rPr>
                <w:szCs w:val="21"/>
              </w:rPr>
            </w:pPr>
            <w:r w:rsidRPr="00A279EF">
              <w:rPr>
                <w:szCs w:val="21"/>
              </w:rPr>
              <w:t>20</w:t>
            </w:r>
          </w:p>
        </w:tc>
        <w:tc>
          <w:tcPr>
            <w:tcW w:w="6806" w:type="dxa"/>
          </w:tcPr>
          <w:p w:rsidR="005A71CF" w:rsidRPr="00A279EF" w:rsidRDefault="005A71CF">
            <w:pPr>
              <w:autoSpaceDE w:val="0"/>
              <w:autoSpaceDN w:val="0"/>
              <w:adjustRightInd w:val="0"/>
              <w:spacing w:line="360" w:lineRule="exact"/>
              <w:jc w:val="left"/>
              <w:rPr>
                <w:szCs w:val="21"/>
              </w:rPr>
            </w:pPr>
          </w:p>
        </w:tc>
      </w:tr>
      <w:tr w:rsidR="005A71CF" w:rsidRPr="00A279EF">
        <w:tc>
          <w:tcPr>
            <w:tcW w:w="1504" w:type="dxa"/>
            <w:vAlign w:val="center"/>
          </w:tcPr>
          <w:p w:rsidR="005A71CF" w:rsidRPr="00A279EF" w:rsidRDefault="007174A4">
            <w:pPr>
              <w:autoSpaceDE w:val="0"/>
              <w:autoSpaceDN w:val="0"/>
              <w:adjustRightInd w:val="0"/>
              <w:spacing w:line="360" w:lineRule="exact"/>
              <w:jc w:val="center"/>
              <w:rPr>
                <w:szCs w:val="21"/>
              </w:rPr>
            </w:pPr>
            <w:r w:rsidRPr="00A279EF">
              <w:rPr>
                <w:rFonts w:ascii="宋体" w:hAnsi="宋体" w:cs="宋体" w:hint="eastAsia"/>
                <w:kern w:val="0"/>
                <w:szCs w:val="21"/>
              </w:rPr>
              <w:t>网络编程</w:t>
            </w:r>
          </w:p>
        </w:tc>
        <w:tc>
          <w:tcPr>
            <w:tcW w:w="1154" w:type="dxa"/>
            <w:vAlign w:val="center"/>
          </w:tcPr>
          <w:p w:rsidR="005A71CF" w:rsidRPr="00A279EF" w:rsidRDefault="007174A4">
            <w:pPr>
              <w:autoSpaceDE w:val="0"/>
              <w:autoSpaceDN w:val="0"/>
              <w:adjustRightInd w:val="0"/>
              <w:spacing w:line="360" w:lineRule="exact"/>
              <w:jc w:val="center"/>
              <w:rPr>
                <w:szCs w:val="21"/>
              </w:rPr>
            </w:pPr>
            <w:r w:rsidRPr="00A279EF">
              <w:rPr>
                <w:szCs w:val="21"/>
              </w:rPr>
              <w:t>20</w:t>
            </w:r>
          </w:p>
        </w:tc>
        <w:tc>
          <w:tcPr>
            <w:tcW w:w="6806" w:type="dxa"/>
          </w:tcPr>
          <w:p w:rsidR="005A71CF" w:rsidRPr="00A279EF" w:rsidRDefault="005A71CF">
            <w:pPr>
              <w:autoSpaceDE w:val="0"/>
              <w:autoSpaceDN w:val="0"/>
              <w:adjustRightInd w:val="0"/>
              <w:spacing w:line="360" w:lineRule="exact"/>
              <w:jc w:val="left"/>
              <w:rPr>
                <w:szCs w:val="21"/>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tabs>
                <w:tab w:val="right" w:pos="2439"/>
              </w:tabs>
              <w:autoSpaceDE w:val="0"/>
              <w:autoSpaceDN w:val="0"/>
              <w:adjustRightInd w:val="0"/>
              <w:snapToGrid w:val="0"/>
              <w:spacing w:line="360" w:lineRule="exact"/>
              <w:jc w:val="left"/>
              <w:rPr>
                <w:kern w:val="0"/>
                <w:szCs w:val="24"/>
              </w:rPr>
            </w:pPr>
            <w:r>
              <w:rPr>
                <w:kern w:val="0"/>
                <w:szCs w:val="24"/>
              </w:rPr>
              <w:t>执笔人：</w:t>
            </w:r>
            <w:proofErr w:type="gramStart"/>
            <w:r>
              <w:rPr>
                <w:rFonts w:hint="eastAsia"/>
                <w:b/>
                <w:sz w:val="24"/>
                <w:szCs w:val="21"/>
              </w:rPr>
              <w:t>张荣博</w:t>
            </w:r>
            <w:proofErr w:type="gramEnd"/>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rFonts w:hint="eastAsia"/>
                <w:b/>
                <w:sz w:val="24"/>
                <w:szCs w:val="21"/>
              </w:rPr>
              <w:t>许</w:t>
            </w:r>
            <w:r>
              <w:rPr>
                <w:rFonts w:hint="eastAsia"/>
                <w:b/>
                <w:sz w:val="24"/>
                <w:szCs w:val="21"/>
              </w:rPr>
              <w:t xml:space="preserve">  </w:t>
            </w:r>
            <w:r>
              <w:rPr>
                <w:rFonts w:hint="eastAsia"/>
                <w:b/>
                <w:sz w:val="24"/>
                <w:szCs w:val="21"/>
              </w:rPr>
              <w:t>清</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 </w:t>
            </w:r>
            <w:r>
              <w:rPr>
                <w:kern w:val="0"/>
                <w:szCs w:val="24"/>
              </w:rPr>
              <w:t>月</w:t>
            </w:r>
          </w:p>
        </w:tc>
      </w:tr>
    </w:tbl>
    <w:p w:rsidR="005A71CF" w:rsidRDefault="005A71CF"/>
    <w:p w:rsidR="005A71CF" w:rsidRDefault="005A71CF"/>
    <w:p w:rsidR="004B7687" w:rsidRDefault="004B7687">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85" w:name="_Toc10617355"/>
      <w:r>
        <w:rPr>
          <w:rFonts w:eastAsia="黑体"/>
          <w:kern w:val="0"/>
          <w:sz w:val="30"/>
          <w:szCs w:val="30"/>
        </w:rPr>
        <w:lastRenderedPageBreak/>
        <w:t>《</w:t>
      </w:r>
      <w:r>
        <w:rPr>
          <w:rFonts w:ascii="黑体" w:eastAsia="黑体" w:hint="eastAsia"/>
          <w:bCs/>
          <w:sz w:val="32"/>
          <w:szCs w:val="32"/>
        </w:rPr>
        <w:t>人机交互技术</w:t>
      </w:r>
      <w:r>
        <w:rPr>
          <w:rFonts w:eastAsia="黑体"/>
          <w:kern w:val="0"/>
          <w:sz w:val="30"/>
          <w:szCs w:val="30"/>
        </w:rPr>
        <w:t>》教学大纲</w:t>
      </w:r>
      <w:bookmarkEnd w:id="85"/>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课程编号</w:t>
            </w:r>
          </w:p>
        </w:tc>
        <w:tc>
          <w:tcPr>
            <w:tcW w:w="7546" w:type="dxa"/>
            <w:vAlign w:val="center"/>
          </w:tcPr>
          <w:p w:rsidR="005A71CF" w:rsidRPr="004B7687" w:rsidRDefault="007174A4">
            <w:pPr>
              <w:autoSpaceDE w:val="0"/>
              <w:autoSpaceDN w:val="0"/>
              <w:adjustRightInd w:val="0"/>
              <w:spacing w:line="360" w:lineRule="exact"/>
              <w:jc w:val="left"/>
              <w:rPr>
                <w:kern w:val="0"/>
                <w:szCs w:val="21"/>
              </w:rPr>
            </w:pPr>
            <w:bookmarkStart w:id="86" w:name="_Hlk10578892"/>
            <w:r w:rsidRPr="004B7687">
              <w:rPr>
                <w:rFonts w:hint="eastAsia"/>
                <w:bCs/>
                <w:szCs w:val="21"/>
              </w:rPr>
              <w:t>1010002413</w:t>
            </w:r>
            <w:bookmarkEnd w:id="86"/>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课程中文名称</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人机交互技术</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课程英文名称</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Human-Computer Interaction Technology</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课程类别</w:t>
            </w:r>
          </w:p>
        </w:tc>
        <w:tc>
          <w:tcPr>
            <w:tcW w:w="7546" w:type="dxa"/>
          </w:tcPr>
          <w:p w:rsidR="005A71CF" w:rsidRPr="004B7687" w:rsidRDefault="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适用专业</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软件工程专业</w:t>
            </w:r>
            <w:r w:rsidRPr="004B7687">
              <w:rPr>
                <w:rFonts w:hint="eastAsia"/>
                <w:bCs/>
                <w:szCs w:val="21"/>
              </w:rPr>
              <w:t xml:space="preserve">  </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开课学期</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第六学期</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总</w:t>
            </w:r>
            <w:r w:rsidRPr="004B7687">
              <w:rPr>
                <w:kern w:val="0"/>
                <w:szCs w:val="21"/>
              </w:rPr>
              <w:t xml:space="preserve"> </w:t>
            </w:r>
            <w:r w:rsidRPr="004B7687">
              <w:rPr>
                <w:kern w:val="0"/>
                <w:szCs w:val="21"/>
              </w:rPr>
              <w:t>学</w:t>
            </w:r>
            <w:r w:rsidRPr="004B7687">
              <w:rPr>
                <w:kern w:val="0"/>
                <w:szCs w:val="21"/>
              </w:rPr>
              <w:t xml:space="preserve"> </w:t>
            </w:r>
            <w:r w:rsidRPr="004B7687">
              <w:rPr>
                <w:kern w:val="0"/>
                <w:szCs w:val="21"/>
              </w:rPr>
              <w:t>时</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32</w:t>
            </w:r>
            <w:r w:rsidRPr="004B7687">
              <w:rPr>
                <w:rFonts w:hint="eastAsia"/>
                <w:szCs w:val="21"/>
              </w:rPr>
              <w:t>学时</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总</w:t>
            </w:r>
            <w:r w:rsidRPr="004B7687">
              <w:rPr>
                <w:kern w:val="0"/>
                <w:szCs w:val="21"/>
              </w:rPr>
              <w:t xml:space="preserve"> </w:t>
            </w:r>
            <w:r w:rsidRPr="004B7687">
              <w:rPr>
                <w:kern w:val="0"/>
                <w:szCs w:val="21"/>
              </w:rPr>
              <w:t>学</w:t>
            </w:r>
            <w:r w:rsidRPr="004B7687">
              <w:rPr>
                <w:kern w:val="0"/>
                <w:szCs w:val="21"/>
              </w:rPr>
              <w:t xml:space="preserve"> </w:t>
            </w:r>
            <w:r w:rsidRPr="004B7687">
              <w:rPr>
                <w:kern w:val="0"/>
                <w:szCs w:val="21"/>
              </w:rPr>
              <w:t>分</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 xml:space="preserve">2 </w:t>
            </w:r>
            <w:r w:rsidRPr="004B7687">
              <w:rPr>
                <w:rFonts w:hint="eastAsia"/>
                <w:szCs w:val="21"/>
              </w:rPr>
              <w:t>学分</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开课模式</w:t>
            </w:r>
          </w:p>
        </w:tc>
        <w:tc>
          <w:tcPr>
            <w:tcW w:w="7546" w:type="dxa"/>
          </w:tcPr>
          <w:p w:rsidR="005A71CF" w:rsidRPr="004B7687" w:rsidRDefault="007174A4">
            <w:pPr>
              <w:tabs>
                <w:tab w:val="left" w:pos="18"/>
              </w:tabs>
              <w:autoSpaceDE w:val="0"/>
              <w:autoSpaceDN w:val="0"/>
              <w:adjustRightInd w:val="0"/>
              <w:spacing w:line="360" w:lineRule="exact"/>
              <w:jc w:val="left"/>
              <w:rPr>
                <w:kern w:val="0"/>
                <w:szCs w:val="21"/>
              </w:rPr>
            </w:pPr>
            <w:r w:rsidRPr="004B7687">
              <w:rPr>
                <w:kern w:val="0"/>
                <w:szCs w:val="21"/>
              </w:rPr>
              <w:tab/>
            </w:r>
            <w:r w:rsidRPr="004B7687">
              <w:rPr>
                <w:rFonts w:hint="eastAsia"/>
                <w:bCs/>
                <w:szCs w:val="21"/>
              </w:rPr>
              <w:t>选修</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先修课程</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软件需求工程、软件设计与体系结构、软件开发技术</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课程简介</w:t>
            </w:r>
          </w:p>
        </w:tc>
        <w:tc>
          <w:tcPr>
            <w:tcW w:w="7546" w:type="dxa"/>
          </w:tcPr>
          <w:p w:rsidR="005A71CF" w:rsidRPr="004B7687" w:rsidRDefault="007174A4" w:rsidP="00004F22">
            <w:pPr>
              <w:widowControl/>
              <w:rPr>
                <w:kern w:val="0"/>
                <w:szCs w:val="21"/>
              </w:rPr>
            </w:pPr>
            <w:r w:rsidRPr="004B7687">
              <w:rPr>
                <w:rFonts w:ascii="宋体" w:hAnsi="宋体" w:cs="宋体" w:hint="eastAsia"/>
                <w:kern w:val="0"/>
                <w:szCs w:val="21"/>
              </w:rPr>
              <w:t>本课程为软件工程专业必修课，课程目标是讲解人机交互领域的基础理论和技术，使学生掌握综合利用交互设计的各种方法进行不同领域交互式产品的开发，培养学生应用规范化、系统化和定量化的方式来分析和解决复杂交互式系统开发问题的工程化能力。本课程的教学从人机交互的概念和发展历程、交互设计的目标与基本原则、人机交互设计过程与可用性评估、用户建模和可视化设计等环节展开，重点分析和讲解人机交互技术的基本原理、以用户为中心的设计方法及常用的界面开发工具与环境，使学生能够全面把握人机交互设计中的各种要素。</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建议教材</w:t>
            </w:r>
          </w:p>
        </w:tc>
        <w:tc>
          <w:tcPr>
            <w:tcW w:w="7546" w:type="dxa"/>
          </w:tcPr>
          <w:p w:rsidR="005A71CF" w:rsidRPr="004B7687" w:rsidRDefault="007174A4" w:rsidP="00C47A6E">
            <w:pPr>
              <w:widowControl/>
            </w:pPr>
            <w:r w:rsidRPr="00C47A6E">
              <w:rPr>
                <w:rFonts w:ascii="宋体" w:hAnsi="宋体" w:cs="宋体" w:hint="eastAsia"/>
                <w:kern w:val="0"/>
                <w:szCs w:val="21"/>
              </w:rPr>
              <w:t>周</w:t>
            </w:r>
            <w:r w:rsidRPr="004B7687">
              <w:rPr>
                <w:rFonts w:hint="eastAsia"/>
              </w:rPr>
              <w:t>苏、王文著，《人机交互技术反映人机交互领域</w:t>
            </w:r>
            <w:r w:rsidRPr="004B7687">
              <w:rPr>
                <w:rFonts w:hint="eastAsia"/>
              </w:rPr>
              <w:t>*</w:t>
            </w:r>
            <w:r w:rsidRPr="004B7687">
              <w:rPr>
                <w:rFonts w:hint="eastAsia"/>
              </w:rPr>
              <w:t>知识》，清华大学出版社，</w:t>
            </w:r>
            <w:r w:rsidRPr="004B7687">
              <w:rPr>
                <w:rFonts w:hint="eastAsia"/>
              </w:rPr>
              <w:t>2016</w:t>
            </w:r>
            <w:r w:rsidRPr="004B7687">
              <w:rPr>
                <w:rFonts w:hint="eastAsia"/>
              </w:rPr>
              <w:t>年</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参考资料</w:t>
            </w:r>
          </w:p>
        </w:tc>
        <w:tc>
          <w:tcPr>
            <w:tcW w:w="7546" w:type="dxa"/>
          </w:tcPr>
          <w:p w:rsidR="005A71CF" w:rsidRPr="004B7687" w:rsidRDefault="00A279EF">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widowControl/>
              <w:rPr>
                <w:rFonts w:ascii="宋体" w:hAnsi="宋体" w:cs="宋体"/>
                <w:kern w:val="0"/>
                <w:szCs w:val="21"/>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本课程主要指导学生如何按照工程化、标准化和规范化的方法设计软件系统的人机交互界面，学生通过理论学习和实际项目演练，可以学生具备基本的工程素质、科学素质和专业素质。</w:t>
            </w:r>
          </w:p>
        </w:tc>
      </w:tr>
      <w:tr w:rsidR="005A71CF">
        <w:tc>
          <w:tcPr>
            <w:tcW w:w="9473" w:type="dxa"/>
            <w:vAlign w:val="center"/>
          </w:tcPr>
          <w:p w:rsidR="005A71CF" w:rsidRDefault="007174A4">
            <w:pPr>
              <w:widowControl/>
              <w:rPr>
                <w:rFonts w:ascii="宋体" w:hAnsi="宋体" w:cs="宋体"/>
                <w:kern w:val="0"/>
                <w:szCs w:val="21"/>
              </w:rPr>
            </w:pPr>
            <w:r>
              <w:rPr>
                <w:rFonts w:ascii="宋体" w:hAnsi="宋体" w:cs="宋体"/>
                <w:kern w:val="0"/>
                <w:szCs w:val="21"/>
              </w:rPr>
              <w:t>2.</w:t>
            </w:r>
            <w:r>
              <w:rPr>
                <w:rFonts w:ascii="宋体" w:hAnsi="宋体" w:cs="宋体" w:hint="eastAsia"/>
                <w:kern w:val="0"/>
                <w:szCs w:val="21"/>
              </w:rPr>
              <w:t>本课程主要内容涵盖了软件系统人机交互UI界面设计的基本原理、核心技术和评价标准。</w:t>
            </w:r>
          </w:p>
        </w:tc>
      </w:tr>
      <w:tr w:rsidR="005A71CF">
        <w:trPr>
          <w:trHeight w:val="698"/>
        </w:trPr>
        <w:tc>
          <w:tcPr>
            <w:tcW w:w="9473" w:type="dxa"/>
            <w:vAlign w:val="center"/>
          </w:tcPr>
          <w:p w:rsidR="005A71CF" w:rsidRDefault="007174A4">
            <w:pPr>
              <w:widowControl/>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学生通过本课程的学习和实际项目操作，可以使学生掌握现代人机交互设计和开发的基本原理、方法和技术，提高学生解决实际问题的专业能力和工程能力。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4B7687">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trPr>
          <w:tblHeader/>
        </w:trPr>
        <w:tc>
          <w:tcPr>
            <w:tcW w:w="1352" w:type="dxa"/>
            <w:vAlign w:val="center"/>
          </w:tcPr>
          <w:p w:rsidR="005A71CF" w:rsidRPr="004B7687" w:rsidRDefault="007174A4">
            <w:pPr>
              <w:autoSpaceDE w:val="0"/>
              <w:autoSpaceDN w:val="0"/>
              <w:adjustRightInd w:val="0"/>
              <w:spacing w:line="360" w:lineRule="exact"/>
              <w:jc w:val="center"/>
              <w:rPr>
                <w:b/>
                <w:kern w:val="0"/>
                <w:szCs w:val="21"/>
              </w:rPr>
            </w:pPr>
            <w:r w:rsidRPr="004B7687">
              <w:rPr>
                <w:b/>
                <w:kern w:val="0"/>
                <w:szCs w:val="21"/>
              </w:rPr>
              <w:t>知识模块</w:t>
            </w:r>
          </w:p>
        </w:tc>
        <w:tc>
          <w:tcPr>
            <w:tcW w:w="2356" w:type="dxa"/>
            <w:vAlign w:val="center"/>
          </w:tcPr>
          <w:p w:rsidR="005A71CF" w:rsidRPr="004B7687" w:rsidRDefault="007174A4">
            <w:pPr>
              <w:autoSpaceDE w:val="0"/>
              <w:autoSpaceDN w:val="0"/>
              <w:adjustRightInd w:val="0"/>
              <w:spacing w:line="360" w:lineRule="exact"/>
              <w:jc w:val="center"/>
              <w:rPr>
                <w:b/>
                <w:kern w:val="0"/>
                <w:szCs w:val="21"/>
              </w:rPr>
            </w:pPr>
            <w:r w:rsidRPr="004B7687">
              <w:rPr>
                <w:b/>
                <w:kern w:val="0"/>
                <w:szCs w:val="21"/>
              </w:rPr>
              <w:t>知识点</w:t>
            </w:r>
          </w:p>
        </w:tc>
        <w:tc>
          <w:tcPr>
            <w:tcW w:w="3771" w:type="dxa"/>
            <w:vAlign w:val="center"/>
          </w:tcPr>
          <w:p w:rsidR="005A71CF" w:rsidRPr="004B7687" w:rsidRDefault="007174A4">
            <w:pPr>
              <w:autoSpaceDE w:val="0"/>
              <w:autoSpaceDN w:val="0"/>
              <w:adjustRightInd w:val="0"/>
              <w:spacing w:line="360" w:lineRule="exact"/>
              <w:jc w:val="center"/>
              <w:rPr>
                <w:b/>
                <w:kern w:val="0"/>
                <w:szCs w:val="21"/>
              </w:rPr>
            </w:pPr>
            <w:r w:rsidRPr="004B7687">
              <w:rPr>
                <w:b/>
                <w:kern w:val="0"/>
                <w:szCs w:val="21"/>
              </w:rPr>
              <w:t>教学要求</w:t>
            </w:r>
          </w:p>
        </w:tc>
        <w:tc>
          <w:tcPr>
            <w:tcW w:w="709" w:type="dxa"/>
            <w:vAlign w:val="center"/>
          </w:tcPr>
          <w:p w:rsidR="005A71CF" w:rsidRPr="004B7687" w:rsidRDefault="007174A4">
            <w:pPr>
              <w:autoSpaceDE w:val="0"/>
              <w:autoSpaceDN w:val="0"/>
              <w:adjustRightInd w:val="0"/>
              <w:spacing w:line="360" w:lineRule="exact"/>
              <w:jc w:val="center"/>
              <w:rPr>
                <w:b/>
                <w:kern w:val="0"/>
                <w:szCs w:val="21"/>
              </w:rPr>
            </w:pPr>
            <w:r w:rsidRPr="004B7687">
              <w:rPr>
                <w:b/>
                <w:kern w:val="0"/>
                <w:szCs w:val="21"/>
              </w:rPr>
              <w:t>计划学时</w:t>
            </w:r>
          </w:p>
        </w:tc>
        <w:tc>
          <w:tcPr>
            <w:tcW w:w="1276" w:type="dxa"/>
            <w:vAlign w:val="center"/>
          </w:tcPr>
          <w:p w:rsidR="005A71CF" w:rsidRPr="004B7687" w:rsidRDefault="007174A4">
            <w:pPr>
              <w:autoSpaceDE w:val="0"/>
              <w:autoSpaceDN w:val="0"/>
              <w:adjustRightInd w:val="0"/>
              <w:spacing w:line="360" w:lineRule="exact"/>
              <w:jc w:val="center"/>
              <w:rPr>
                <w:b/>
                <w:kern w:val="0"/>
                <w:szCs w:val="21"/>
              </w:rPr>
            </w:pPr>
            <w:r w:rsidRPr="004B7687">
              <w:rPr>
                <w:b/>
                <w:kern w:val="0"/>
                <w:szCs w:val="21"/>
              </w:rPr>
              <w:t>支撑</w:t>
            </w:r>
          </w:p>
          <w:p w:rsidR="005A71CF" w:rsidRPr="004B7687" w:rsidRDefault="007174A4">
            <w:pPr>
              <w:autoSpaceDE w:val="0"/>
              <w:autoSpaceDN w:val="0"/>
              <w:adjustRightInd w:val="0"/>
              <w:spacing w:line="360" w:lineRule="exact"/>
              <w:jc w:val="center"/>
              <w:rPr>
                <w:b/>
                <w:kern w:val="0"/>
                <w:szCs w:val="21"/>
              </w:rPr>
            </w:pPr>
            <w:r w:rsidRPr="004B7687">
              <w:rPr>
                <w:b/>
                <w:kern w:val="0"/>
                <w:szCs w:val="21"/>
              </w:rPr>
              <w:t>教学目标</w:t>
            </w:r>
          </w:p>
        </w:tc>
      </w:tr>
      <w:tr w:rsidR="004B7687" w:rsidTr="005C5907">
        <w:trPr>
          <w:trHeight w:val="1717"/>
        </w:trPr>
        <w:tc>
          <w:tcPr>
            <w:tcW w:w="1352" w:type="dxa"/>
            <w:vAlign w:val="center"/>
          </w:tcPr>
          <w:p w:rsidR="004B7687" w:rsidRPr="004B7687" w:rsidRDefault="004B7687">
            <w:pPr>
              <w:autoSpaceDE w:val="0"/>
              <w:autoSpaceDN w:val="0"/>
              <w:adjustRightInd w:val="0"/>
              <w:spacing w:line="300" w:lineRule="auto"/>
              <w:jc w:val="center"/>
              <w:rPr>
                <w:kern w:val="0"/>
                <w:szCs w:val="21"/>
              </w:rPr>
            </w:pPr>
            <w:r w:rsidRPr="004B7687">
              <w:rPr>
                <w:rFonts w:hint="eastAsia"/>
                <w:kern w:val="0"/>
                <w:szCs w:val="21"/>
              </w:rPr>
              <w:lastRenderedPageBreak/>
              <w:t>1</w:t>
            </w:r>
          </w:p>
        </w:tc>
        <w:tc>
          <w:tcPr>
            <w:tcW w:w="2356" w:type="dxa"/>
            <w:vAlign w:val="center"/>
          </w:tcPr>
          <w:p w:rsidR="004B7687" w:rsidRPr="004B7687" w:rsidRDefault="00004F22">
            <w:pPr>
              <w:widowControl/>
              <w:adjustRightInd w:val="0"/>
              <w:snapToGrid w:val="0"/>
              <w:spacing w:line="300" w:lineRule="auto"/>
              <w:jc w:val="left"/>
              <w:rPr>
                <w:kern w:val="0"/>
                <w:szCs w:val="21"/>
              </w:rPr>
            </w:pPr>
            <w:r w:rsidRPr="00004F22">
              <w:rPr>
                <w:rFonts w:ascii="宋体" w:hAnsi="宋体" w:cs="宋体" w:hint="eastAsia"/>
                <w:kern w:val="0"/>
                <w:szCs w:val="21"/>
              </w:rPr>
              <w:t>交互设计概述</w:t>
            </w:r>
          </w:p>
        </w:tc>
        <w:tc>
          <w:tcPr>
            <w:tcW w:w="3771" w:type="dxa"/>
            <w:vAlign w:val="center"/>
          </w:tcPr>
          <w:p w:rsidR="00004F22" w:rsidRPr="00004F22" w:rsidRDefault="00004F22" w:rsidP="00004F22">
            <w:pPr>
              <w:widowControl/>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① 人机交互的背景及基本概念（熟练掌握）</w:t>
            </w:r>
          </w:p>
          <w:p w:rsidR="00004F22" w:rsidRPr="00004F22" w:rsidRDefault="00004F22" w:rsidP="00004F22">
            <w:pPr>
              <w:widowControl/>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② 人机交互技术的研究意义（掌握）</w:t>
            </w:r>
          </w:p>
          <w:p w:rsidR="00004F22" w:rsidRPr="00004F22" w:rsidRDefault="00004F22" w:rsidP="00004F22">
            <w:pPr>
              <w:widowControl/>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③ 交互系统的发展历史及未来趋势（了解）</w:t>
            </w:r>
          </w:p>
          <w:p w:rsidR="004B7687" w:rsidRPr="00004F22" w:rsidRDefault="00004F22" w:rsidP="00004F22">
            <w:pPr>
              <w:widowControl/>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④ 以人为本的交互设计理念（熟练掌握）</w:t>
            </w:r>
          </w:p>
        </w:tc>
        <w:tc>
          <w:tcPr>
            <w:tcW w:w="709" w:type="dxa"/>
            <w:vAlign w:val="center"/>
          </w:tcPr>
          <w:p w:rsidR="004B7687" w:rsidRPr="004B7687" w:rsidRDefault="00004F22">
            <w:pPr>
              <w:autoSpaceDE w:val="0"/>
              <w:autoSpaceDN w:val="0"/>
              <w:adjustRightInd w:val="0"/>
              <w:spacing w:line="300" w:lineRule="auto"/>
              <w:jc w:val="center"/>
              <w:rPr>
                <w:kern w:val="0"/>
                <w:szCs w:val="21"/>
              </w:rPr>
            </w:pPr>
            <w:r>
              <w:rPr>
                <w:rFonts w:hint="eastAsia"/>
                <w:kern w:val="0"/>
                <w:szCs w:val="21"/>
              </w:rPr>
              <w:t>4</w:t>
            </w:r>
          </w:p>
        </w:tc>
        <w:tc>
          <w:tcPr>
            <w:tcW w:w="1276" w:type="dxa"/>
            <w:vAlign w:val="center"/>
          </w:tcPr>
          <w:p w:rsidR="004B7687" w:rsidRPr="004B7687" w:rsidRDefault="004B7687">
            <w:pPr>
              <w:autoSpaceDE w:val="0"/>
              <w:autoSpaceDN w:val="0"/>
              <w:adjustRightInd w:val="0"/>
              <w:spacing w:line="300" w:lineRule="auto"/>
              <w:jc w:val="center"/>
              <w:rPr>
                <w:kern w:val="0"/>
                <w:szCs w:val="21"/>
              </w:rPr>
            </w:pPr>
          </w:p>
        </w:tc>
      </w:tr>
      <w:tr w:rsidR="004B7687" w:rsidTr="00004F22">
        <w:trPr>
          <w:trHeight w:val="1550"/>
        </w:trPr>
        <w:tc>
          <w:tcPr>
            <w:tcW w:w="1352" w:type="dxa"/>
            <w:tcBorders>
              <w:bottom w:val="single" w:sz="4" w:space="0" w:color="auto"/>
            </w:tcBorders>
            <w:vAlign w:val="center"/>
          </w:tcPr>
          <w:p w:rsidR="004B7687" w:rsidRPr="004B7687" w:rsidRDefault="004B7687">
            <w:pPr>
              <w:spacing w:line="300" w:lineRule="auto"/>
              <w:jc w:val="center"/>
              <w:rPr>
                <w:kern w:val="0"/>
                <w:szCs w:val="21"/>
              </w:rPr>
            </w:pPr>
            <w:r w:rsidRPr="004B7687">
              <w:rPr>
                <w:rFonts w:hint="eastAsia"/>
                <w:kern w:val="0"/>
                <w:szCs w:val="21"/>
              </w:rPr>
              <w:t>2</w:t>
            </w:r>
          </w:p>
        </w:tc>
        <w:tc>
          <w:tcPr>
            <w:tcW w:w="2356" w:type="dxa"/>
            <w:tcBorders>
              <w:bottom w:val="single" w:sz="4" w:space="0" w:color="auto"/>
            </w:tcBorders>
            <w:vAlign w:val="center"/>
          </w:tcPr>
          <w:p w:rsidR="004B7687" w:rsidRPr="004B7687" w:rsidRDefault="00004F22">
            <w:pPr>
              <w:autoSpaceDE w:val="0"/>
              <w:autoSpaceDN w:val="0"/>
              <w:adjustRightInd w:val="0"/>
              <w:snapToGrid w:val="0"/>
              <w:spacing w:line="300" w:lineRule="auto"/>
              <w:jc w:val="left"/>
              <w:rPr>
                <w:kern w:val="0"/>
                <w:szCs w:val="21"/>
              </w:rPr>
            </w:pPr>
            <w:r w:rsidRPr="00004F22">
              <w:rPr>
                <w:rFonts w:ascii="宋体" w:hAnsi="宋体" w:cs="宋体" w:hint="eastAsia"/>
                <w:kern w:val="0"/>
                <w:szCs w:val="21"/>
              </w:rPr>
              <w:t>交互设计的原则</w:t>
            </w:r>
          </w:p>
        </w:tc>
        <w:tc>
          <w:tcPr>
            <w:tcW w:w="3771" w:type="dxa"/>
            <w:tcBorders>
              <w:bottom w:val="single" w:sz="4" w:space="0" w:color="auto"/>
            </w:tcBorders>
          </w:tcPr>
          <w:p w:rsidR="00004F22" w:rsidRPr="00004F22" w:rsidRDefault="00004F22" w:rsidP="00004F22">
            <w:pPr>
              <w:autoSpaceDE w:val="0"/>
              <w:autoSpaceDN w:val="0"/>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① 交互设计需要考虑的因素（掌握）</w:t>
            </w:r>
          </w:p>
          <w:p w:rsidR="00004F22" w:rsidRPr="00004F22" w:rsidRDefault="00004F22" w:rsidP="00004F22">
            <w:pPr>
              <w:autoSpaceDE w:val="0"/>
              <w:autoSpaceDN w:val="0"/>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② 交互设计所遵循的基本原则（熟练掌握）</w:t>
            </w:r>
          </w:p>
          <w:p w:rsidR="00004F22" w:rsidRPr="00004F22" w:rsidRDefault="00004F22" w:rsidP="00004F22">
            <w:pPr>
              <w:autoSpaceDE w:val="0"/>
              <w:autoSpaceDN w:val="0"/>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③ 移动端交互设计技巧（掌握）</w:t>
            </w:r>
          </w:p>
          <w:p w:rsidR="004B7687" w:rsidRPr="00004F22" w:rsidRDefault="00004F22" w:rsidP="00004F22">
            <w:pPr>
              <w:autoSpaceDE w:val="0"/>
              <w:autoSpaceDN w:val="0"/>
              <w:adjustRightInd w:val="0"/>
              <w:snapToGrid w:val="0"/>
              <w:spacing w:line="300" w:lineRule="auto"/>
              <w:jc w:val="left"/>
              <w:rPr>
                <w:rFonts w:ascii="宋体" w:hAnsi="宋体" w:cs="宋体"/>
                <w:kern w:val="0"/>
                <w:szCs w:val="21"/>
              </w:rPr>
            </w:pPr>
            <w:r w:rsidRPr="00004F22">
              <w:rPr>
                <w:rFonts w:ascii="宋体" w:hAnsi="宋体" w:cs="宋体" w:hint="eastAsia"/>
                <w:kern w:val="0"/>
                <w:szCs w:val="21"/>
              </w:rPr>
              <w:t>④ 交互设备（掌握）</w:t>
            </w:r>
          </w:p>
        </w:tc>
        <w:tc>
          <w:tcPr>
            <w:tcW w:w="709" w:type="dxa"/>
            <w:tcBorders>
              <w:bottom w:val="single" w:sz="4" w:space="0" w:color="auto"/>
            </w:tcBorders>
            <w:vAlign w:val="center"/>
          </w:tcPr>
          <w:p w:rsidR="004B7687" w:rsidRPr="004B7687" w:rsidRDefault="00004F22">
            <w:pPr>
              <w:autoSpaceDE w:val="0"/>
              <w:autoSpaceDN w:val="0"/>
              <w:adjustRightInd w:val="0"/>
              <w:spacing w:line="300" w:lineRule="auto"/>
              <w:jc w:val="center"/>
              <w:rPr>
                <w:kern w:val="0"/>
                <w:szCs w:val="21"/>
              </w:rPr>
            </w:pPr>
            <w:r>
              <w:rPr>
                <w:rFonts w:hint="eastAsia"/>
                <w:kern w:val="0"/>
                <w:szCs w:val="21"/>
              </w:rPr>
              <w:t>4</w:t>
            </w:r>
          </w:p>
        </w:tc>
        <w:tc>
          <w:tcPr>
            <w:tcW w:w="1276" w:type="dxa"/>
            <w:tcBorders>
              <w:bottom w:val="single" w:sz="4" w:space="0" w:color="auto"/>
            </w:tcBorders>
            <w:vAlign w:val="center"/>
          </w:tcPr>
          <w:p w:rsidR="004B7687" w:rsidRPr="004B7687" w:rsidRDefault="004B7687">
            <w:pPr>
              <w:autoSpaceDE w:val="0"/>
              <w:autoSpaceDN w:val="0"/>
              <w:adjustRightInd w:val="0"/>
              <w:spacing w:line="300" w:lineRule="auto"/>
              <w:jc w:val="center"/>
              <w:rPr>
                <w:kern w:val="0"/>
                <w:szCs w:val="21"/>
              </w:rPr>
            </w:pPr>
          </w:p>
        </w:tc>
      </w:tr>
      <w:tr w:rsidR="004B7687" w:rsidTr="00004F22">
        <w:trPr>
          <w:trHeight w:val="1102"/>
        </w:trPr>
        <w:tc>
          <w:tcPr>
            <w:tcW w:w="1352" w:type="dxa"/>
            <w:tcBorders>
              <w:top w:val="single" w:sz="4" w:space="0" w:color="auto"/>
              <w:left w:val="single" w:sz="4" w:space="0" w:color="auto"/>
              <w:bottom w:val="single" w:sz="4" w:space="0" w:color="auto"/>
              <w:right w:val="single" w:sz="4" w:space="0" w:color="auto"/>
            </w:tcBorders>
            <w:vAlign w:val="center"/>
          </w:tcPr>
          <w:p w:rsidR="004B7687" w:rsidRPr="004B7687" w:rsidRDefault="004B7687">
            <w:pPr>
              <w:spacing w:line="360" w:lineRule="exact"/>
              <w:jc w:val="center"/>
              <w:rPr>
                <w:szCs w:val="21"/>
              </w:rPr>
            </w:pPr>
            <w:r w:rsidRPr="004B7687">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4B7687" w:rsidRPr="004B7687" w:rsidRDefault="00004F22">
            <w:pPr>
              <w:adjustRightInd w:val="0"/>
              <w:snapToGrid w:val="0"/>
              <w:spacing w:line="300" w:lineRule="auto"/>
              <w:rPr>
                <w:szCs w:val="21"/>
              </w:rPr>
            </w:pPr>
            <w:r w:rsidRPr="00004F22">
              <w:rPr>
                <w:rFonts w:ascii="宋体" w:hAnsi="宋体" w:cs="宋体" w:hint="eastAsia"/>
                <w:kern w:val="0"/>
                <w:szCs w:val="21"/>
              </w:rPr>
              <w:t>以用户为中心的交互设计</w:t>
            </w:r>
          </w:p>
        </w:tc>
        <w:tc>
          <w:tcPr>
            <w:tcW w:w="3771" w:type="dxa"/>
            <w:tcBorders>
              <w:top w:val="single" w:sz="4" w:space="0" w:color="auto"/>
              <w:left w:val="single" w:sz="4" w:space="0" w:color="auto"/>
              <w:bottom w:val="single" w:sz="4" w:space="0" w:color="auto"/>
              <w:right w:val="single" w:sz="4" w:space="0" w:color="auto"/>
            </w:tcBorders>
            <w:vAlign w:val="center"/>
          </w:tcPr>
          <w:p w:rsidR="00004F22"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①</w:t>
            </w:r>
            <w:r w:rsidRPr="00004F22">
              <w:rPr>
                <w:rFonts w:hint="eastAsia"/>
                <w:kern w:val="0"/>
                <w:szCs w:val="21"/>
              </w:rPr>
              <w:t xml:space="preserve"> </w:t>
            </w:r>
            <w:r w:rsidRPr="00004F22">
              <w:rPr>
                <w:rFonts w:hint="eastAsia"/>
                <w:kern w:val="0"/>
                <w:szCs w:val="21"/>
              </w:rPr>
              <w:t>用户参与设计的重要性（掌握）</w:t>
            </w:r>
          </w:p>
          <w:p w:rsidR="00004F22"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②</w:t>
            </w:r>
            <w:r w:rsidRPr="00004F22">
              <w:rPr>
                <w:rFonts w:hint="eastAsia"/>
                <w:kern w:val="0"/>
                <w:szCs w:val="21"/>
              </w:rPr>
              <w:t xml:space="preserve"> </w:t>
            </w:r>
            <w:r w:rsidRPr="00004F22">
              <w:rPr>
                <w:rFonts w:hint="eastAsia"/>
                <w:kern w:val="0"/>
                <w:szCs w:val="21"/>
              </w:rPr>
              <w:t>用户建模方法（掌握）</w:t>
            </w:r>
          </w:p>
          <w:p w:rsidR="004B7687"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③</w:t>
            </w:r>
            <w:r w:rsidRPr="00004F22">
              <w:rPr>
                <w:rFonts w:hint="eastAsia"/>
                <w:kern w:val="0"/>
                <w:szCs w:val="21"/>
              </w:rPr>
              <w:t xml:space="preserve"> </w:t>
            </w:r>
            <w:r w:rsidRPr="00004F22">
              <w:rPr>
                <w:rFonts w:hint="eastAsia"/>
                <w:kern w:val="0"/>
                <w:szCs w:val="21"/>
              </w:rPr>
              <w:t>与人机交互设计有关的心理学（掌握）</w:t>
            </w:r>
          </w:p>
        </w:tc>
        <w:tc>
          <w:tcPr>
            <w:tcW w:w="709" w:type="dxa"/>
            <w:tcBorders>
              <w:top w:val="single" w:sz="4" w:space="0" w:color="auto"/>
              <w:left w:val="single" w:sz="4" w:space="0" w:color="auto"/>
              <w:bottom w:val="single" w:sz="4" w:space="0" w:color="auto"/>
              <w:right w:val="single" w:sz="4" w:space="0" w:color="auto"/>
            </w:tcBorders>
            <w:vAlign w:val="center"/>
          </w:tcPr>
          <w:p w:rsidR="004B7687" w:rsidRPr="00004F22" w:rsidRDefault="00004F22">
            <w:pPr>
              <w:autoSpaceDE w:val="0"/>
              <w:autoSpaceDN w:val="0"/>
              <w:adjustRightInd w:val="0"/>
              <w:snapToGrid w:val="0"/>
              <w:spacing w:line="300" w:lineRule="auto"/>
              <w:jc w:val="center"/>
              <w:rPr>
                <w:kern w:val="0"/>
                <w:szCs w:val="21"/>
              </w:rPr>
            </w:pPr>
            <w:r>
              <w:rPr>
                <w:rFonts w:hint="eastAsia"/>
                <w:kern w:val="0"/>
                <w:szCs w:val="21"/>
              </w:rPr>
              <w:t>8</w:t>
            </w:r>
          </w:p>
        </w:tc>
        <w:tc>
          <w:tcPr>
            <w:tcW w:w="1276" w:type="dxa"/>
            <w:tcBorders>
              <w:top w:val="single" w:sz="4" w:space="0" w:color="auto"/>
              <w:left w:val="single" w:sz="4" w:space="0" w:color="auto"/>
              <w:bottom w:val="single" w:sz="4" w:space="0" w:color="auto"/>
              <w:right w:val="single" w:sz="4" w:space="0" w:color="auto"/>
            </w:tcBorders>
            <w:vAlign w:val="center"/>
          </w:tcPr>
          <w:p w:rsidR="004B7687" w:rsidRPr="004B7687" w:rsidRDefault="004B7687">
            <w:pPr>
              <w:autoSpaceDE w:val="0"/>
              <w:autoSpaceDN w:val="0"/>
              <w:adjustRightInd w:val="0"/>
              <w:snapToGrid w:val="0"/>
              <w:spacing w:line="300" w:lineRule="auto"/>
              <w:jc w:val="center"/>
              <w:rPr>
                <w:kern w:val="0"/>
                <w:szCs w:val="21"/>
              </w:rPr>
            </w:pPr>
          </w:p>
        </w:tc>
      </w:tr>
      <w:tr w:rsidR="004B7687" w:rsidTr="00004F22">
        <w:trPr>
          <w:trHeight w:val="1014"/>
        </w:trPr>
        <w:tc>
          <w:tcPr>
            <w:tcW w:w="1352" w:type="dxa"/>
            <w:tcBorders>
              <w:top w:val="single" w:sz="4" w:space="0" w:color="auto"/>
            </w:tcBorders>
            <w:vAlign w:val="center"/>
          </w:tcPr>
          <w:p w:rsidR="004B7687" w:rsidRPr="004B7687" w:rsidRDefault="004B7687">
            <w:pPr>
              <w:spacing w:line="360" w:lineRule="exact"/>
              <w:jc w:val="center"/>
              <w:rPr>
                <w:szCs w:val="21"/>
              </w:rPr>
            </w:pPr>
            <w:r w:rsidRPr="004B7687">
              <w:rPr>
                <w:rFonts w:hint="eastAsia"/>
                <w:szCs w:val="21"/>
              </w:rPr>
              <w:t>4</w:t>
            </w:r>
          </w:p>
        </w:tc>
        <w:tc>
          <w:tcPr>
            <w:tcW w:w="2356" w:type="dxa"/>
            <w:tcBorders>
              <w:top w:val="single" w:sz="4" w:space="0" w:color="auto"/>
            </w:tcBorders>
            <w:vAlign w:val="center"/>
          </w:tcPr>
          <w:p w:rsidR="004B7687" w:rsidRPr="004B7687" w:rsidRDefault="00004F22">
            <w:pPr>
              <w:adjustRightInd w:val="0"/>
              <w:snapToGrid w:val="0"/>
              <w:spacing w:line="300" w:lineRule="auto"/>
              <w:rPr>
                <w:szCs w:val="21"/>
              </w:rPr>
            </w:pPr>
            <w:r w:rsidRPr="00004F22">
              <w:rPr>
                <w:rFonts w:ascii="宋体" w:hAnsi="宋体" w:cs="宋体" w:hint="eastAsia"/>
                <w:kern w:val="0"/>
                <w:szCs w:val="21"/>
              </w:rPr>
              <w:t>界面美学</w:t>
            </w:r>
          </w:p>
        </w:tc>
        <w:tc>
          <w:tcPr>
            <w:tcW w:w="3771" w:type="dxa"/>
            <w:tcBorders>
              <w:top w:val="single" w:sz="4" w:space="0" w:color="auto"/>
            </w:tcBorders>
            <w:vAlign w:val="center"/>
          </w:tcPr>
          <w:p w:rsidR="00004F22"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①</w:t>
            </w:r>
            <w:r w:rsidRPr="00004F22">
              <w:rPr>
                <w:rFonts w:hint="eastAsia"/>
                <w:kern w:val="0"/>
                <w:szCs w:val="21"/>
              </w:rPr>
              <w:t xml:space="preserve"> </w:t>
            </w:r>
            <w:r w:rsidRPr="00004F22">
              <w:rPr>
                <w:rFonts w:hint="eastAsia"/>
                <w:kern w:val="0"/>
                <w:szCs w:val="21"/>
              </w:rPr>
              <w:t>可视化设计（掌握）</w:t>
            </w:r>
          </w:p>
          <w:p w:rsidR="00004F22"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②</w:t>
            </w:r>
            <w:r w:rsidRPr="00004F22">
              <w:rPr>
                <w:rFonts w:hint="eastAsia"/>
                <w:kern w:val="0"/>
                <w:szCs w:val="21"/>
              </w:rPr>
              <w:t xml:space="preserve"> </w:t>
            </w:r>
            <w:r w:rsidRPr="00004F22">
              <w:rPr>
                <w:rFonts w:hint="eastAsia"/>
                <w:kern w:val="0"/>
                <w:szCs w:val="21"/>
              </w:rPr>
              <w:t>设计风格与信息内容的组织（掌握）</w:t>
            </w:r>
          </w:p>
          <w:p w:rsidR="004B7687"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③</w:t>
            </w:r>
            <w:r w:rsidRPr="00004F22">
              <w:rPr>
                <w:rFonts w:hint="eastAsia"/>
                <w:kern w:val="0"/>
                <w:szCs w:val="21"/>
              </w:rPr>
              <w:t xml:space="preserve"> </w:t>
            </w:r>
            <w:r w:rsidRPr="00004F22">
              <w:rPr>
                <w:rFonts w:hint="eastAsia"/>
                <w:kern w:val="0"/>
                <w:szCs w:val="21"/>
              </w:rPr>
              <w:t>字体、色彩与动效设计（掌握）</w:t>
            </w:r>
          </w:p>
        </w:tc>
        <w:tc>
          <w:tcPr>
            <w:tcW w:w="709" w:type="dxa"/>
            <w:tcBorders>
              <w:top w:val="single" w:sz="4" w:space="0" w:color="auto"/>
            </w:tcBorders>
            <w:vAlign w:val="center"/>
          </w:tcPr>
          <w:p w:rsidR="004B7687" w:rsidRPr="00004F22" w:rsidRDefault="00004F22">
            <w:pPr>
              <w:autoSpaceDE w:val="0"/>
              <w:autoSpaceDN w:val="0"/>
              <w:adjustRightInd w:val="0"/>
              <w:snapToGrid w:val="0"/>
              <w:spacing w:line="300" w:lineRule="auto"/>
              <w:jc w:val="center"/>
              <w:rPr>
                <w:kern w:val="0"/>
                <w:szCs w:val="21"/>
              </w:rPr>
            </w:pPr>
            <w:r>
              <w:rPr>
                <w:rFonts w:hint="eastAsia"/>
                <w:kern w:val="0"/>
                <w:szCs w:val="21"/>
              </w:rPr>
              <w:t>8</w:t>
            </w:r>
          </w:p>
        </w:tc>
        <w:tc>
          <w:tcPr>
            <w:tcW w:w="1276" w:type="dxa"/>
            <w:tcBorders>
              <w:top w:val="single" w:sz="4" w:space="0" w:color="auto"/>
            </w:tcBorders>
            <w:vAlign w:val="center"/>
          </w:tcPr>
          <w:p w:rsidR="004B7687" w:rsidRPr="004B7687" w:rsidRDefault="004B7687">
            <w:pPr>
              <w:autoSpaceDE w:val="0"/>
              <w:autoSpaceDN w:val="0"/>
              <w:adjustRightInd w:val="0"/>
              <w:snapToGrid w:val="0"/>
              <w:spacing w:line="300" w:lineRule="auto"/>
              <w:jc w:val="center"/>
              <w:rPr>
                <w:kern w:val="0"/>
                <w:szCs w:val="21"/>
              </w:rPr>
            </w:pPr>
          </w:p>
        </w:tc>
      </w:tr>
      <w:tr w:rsidR="004B7687" w:rsidTr="00004F22">
        <w:trPr>
          <w:trHeight w:val="689"/>
        </w:trPr>
        <w:tc>
          <w:tcPr>
            <w:tcW w:w="1352" w:type="dxa"/>
            <w:vAlign w:val="center"/>
          </w:tcPr>
          <w:p w:rsidR="004B7687" w:rsidRPr="004B7687" w:rsidRDefault="004B7687">
            <w:pPr>
              <w:spacing w:line="360" w:lineRule="exact"/>
              <w:jc w:val="center"/>
              <w:rPr>
                <w:szCs w:val="21"/>
              </w:rPr>
            </w:pPr>
            <w:r w:rsidRPr="004B7687">
              <w:rPr>
                <w:rFonts w:hint="eastAsia"/>
                <w:szCs w:val="21"/>
              </w:rPr>
              <w:t>5</w:t>
            </w:r>
          </w:p>
        </w:tc>
        <w:tc>
          <w:tcPr>
            <w:tcW w:w="2356" w:type="dxa"/>
            <w:vAlign w:val="center"/>
          </w:tcPr>
          <w:p w:rsidR="004B7687" w:rsidRPr="004B7687" w:rsidRDefault="00004F22">
            <w:pPr>
              <w:adjustRightInd w:val="0"/>
              <w:snapToGrid w:val="0"/>
              <w:spacing w:line="300" w:lineRule="auto"/>
              <w:rPr>
                <w:szCs w:val="21"/>
              </w:rPr>
            </w:pPr>
            <w:r w:rsidRPr="00004F22">
              <w:rPr>
                <w:rFonts w:ascii="宋体" w:hAnsi="宋体" w:cs="宋体" w:hint="eastAsia"/>
                <w:kern w:val="0"/>
                <w:szCs w:val="21"/>
              </w:rPr>
              <w:t>UI界面设计</w:t>
            </w:r>
          </w:p>
        </w:tc>
        <w:tc>
          <w:tcPr>
            <w:tcW w:w="3771" w:type="dxa"/>
            <w:vAlign w:val="center"/>
          </w:tcPr>
          <w:p w:rsidR="00004F22"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①</w:t>
            </w:r>
            <w:r w:rsidRPr="00004F22">
              <w:rPr>
                <w:rFonts w:hint="eastAsia"/>
                <w:kern w:val="0"/>
                <w:szCs w:val="21"/>
              </w:rPr>
              <w:t xml:space="preserve"> </w:t>
            </w:r>
            <w:r w:rsidRPr="00004F22">
              <w:rPr>
                <w:rFonts w:hint="eastAsia"/>
                <w:kern w:val="0"/>
                <w:szCs w:val="21"/>
              </w:rPr>
              <w:t>图形用户界面技术简述（掌握）</w:t>
            </w:r>
          </w:p>
          <w:p w:rsidR="004B7687" w:rsidRPr="00004F22" w:rsidRDefault="00004F22" w:rsidP="00004F22">
            <w:pPr>
              <w:autoSpaceDE w:val="0"/>
              <w:autoSpaceDN w:val="0"/>
              <w:adjustRightInd w:val="0"/>
              <w:snapToGrid w:val="0"/>
              <w:spacing w:line="300" w:lineRule="auto"/>
              <w:rPr>
                <w:kern w:val="0"/>
                <w:szCs w:val="21"/>
              </w:rPr>
            </w:pPr>
            <w:r w:rsidRPr="00004F22">
              <w:rPr>
                <w:rFonts w:hint="eastAsia"/>
                <w:kern w:val="0"/>
                <w:szCs w:val="21"/>
              </w:rPr>
              <w:t>②</w:t>
            </w:r>
            <w:r w:rsidRPr="00004F22">
              <w:rPr>
                <w:rFonts w:hint="eastAsia"/>
                <w:kern w:val="0"/>
                <w:szCs w:val="21"/>
              </w:rPr>
              <w:t xml:space="preserve"> </w:t>
            </w:r>
            <w:r w:rsidRPr="00004F22">
              <w:rPr>
                <w:rFonts w:hint="eastAsia"/>
                <w:kern w:val="0"/>
                <w:szCs w:val="21"/>
              </w:rPr>
              <w:t>图形用户界面设计常用方法（掌握）</w:t>
            </w:r>
          </w:p>
        </w:tc>
        <w:tc>
          <w:tcPr>
            <w:tcW w:w="709" w:type="dxa"/>
            <w:vAlign w:val="center"/>
          </w:tcPr>
          <w:p w:rsidR="004B7687" w:rsidRPr="00004F22" w:rsidRDefault="00004F22">
            <w:pPr>
              <w:autoSpaceDE w:val="0"/>
              <w:autoSpaceDN w:val="0"/>
              <w:adjustRightInd w:val="0"/>
              <w:snapToGrid w:val="0"/>
              <w:spacing w:line="300" w:lineRule="auto"/>
              <w:jc w:val="center"/>
              <w:rPr>
                <w:kern w:val="0"/>
                <w:szCs w:val="21"/>
              </w:rPr>
            </w:pPr>
            <w:r>
              <w:rPr>
                <w:rFonts w:hint="eastAsia"/>
                <w:kern w:val="0"/>
                <w:szCs w:val="21"/>
              </w:rPr>
              <w:t>8</w:t>
            </w:r>
          </w:p>
        </w:tc>
        <w:tc>
          <w:tcPr>
            <w:tcW w:w="1276" w:type="dxa"/>
            <w:vAlign w:val="center"/>
          </w:tcPr>
          <w:p w:rsidR="004B7687" w:rsidRPr="004B7687" w:rsidRDefault="004B7687">
            <w:pPr>
              <w:autoSpaceDE w:val="0"/>
              <w:autoSpaceDN w:val="0"/>
              <w:adjustRightInd w:val="0"/>
              <w:snapToGrid w:val="0"/>
              <w:spacing w:line="300" w:lineRule="auto"/>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rsidP="004B7687">
      <w:pPr>
        <w:pStyle w:val="a3"/>
        <w:ind w:firstLine="420"/>
      </w:pPr>
      <w:r>
        <w:rPr>
          <w:rFonts w:hint="eastAsia"/>
        </w:rPr>
        <w:t>无。</w:t>
      </w: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rFonts w:hint="eastAsia"/>
                <w:b/>
                <w:sz w:val="24"/>
                <w:szCs w:val="21"/>
              </w:rPr>
              <w:t>邢宏亮</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rFonts w:hint="eastAsia"/>
                <w:b/>
                <w:sz w:val="24"/>
                <w:szCs w:val="21"/>
              </w:rPr>
              <w:t>许</w:t>
            </w:r>
            <w:r>
              <w:rPr>
                <w:rFonts w:hint="eastAsia"/>
                <w:b/>
                <w:sz w:val="24"/>
                <w:szCs w:val="21"/>
              </w:rPr>
              <w:t xml:space="preserve">  </w:t>
            </w:r>
            <w:r>
              <w:rPr>
                <w:rFonts w:hint="eastAsia"/>
                <w:b/>
                <w:sz w:val="24"/>
                <w:szCs w:val="21"/>
              </w:rPr>
              <w:t>清</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 </w:t>
            </w:r>
            <w:r>
              <w:rPr>
                <w:kern w:val="0"/>
                <w:szCs w:val="24"/>
              </w:rPr>
              <w:t>月</w:t>
            </w:r>
          </w:p>
        </w:tc>
      </w:tr>
    </w:tbl>
    <w:p w:rsidR="005A71CF" w:rsidRDefault="005A71CF">
      <w:pPr>
        <w:widowControl/>
        <w:jc w:val="left"/>
        <w:rPr>
          <w:rFonts w:eastAsia="黑体"/>
          <w:kern w:val="0"/>
          <w:sz w:val="30"/>
          <w:szCs w:val="30"/>
        </w:rPr>
      </w:pPr>
    </w:p>
    <w:p w:rsidR="004B7687" w:rsidRDefault="004B7687">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87" w:name="_Toc10617356"/>
      <w:r>
        <w:rPr>
          <w:rFonts w:eastAsia="黑体"/>
          <w:kern w:val="0"/>
          <w:sz w:val="30"/>
          <w:szCs w:val="30"/>
        </w:rPr>
        <w:lastRenderedPageBreak/>
        <w:t>《</w:t>
      </w:r>
      <w:r>
        <w:rPr>
          <w:rFonts w:ascii="黑体" w:eastAsia="黑体" w:hint="eastAsia"/>
          <w:bCs/>
          <w:sz w:val="32"/>
          <w:szCs w:val="32"/>
        </w:rPr>
        <w:t>需求工程实践</w:t>
      </w:r>
      <w:r>
        <w:rPr>
          <w:rFonts w:eastAsia="黑体"/>
          <w:kern w:val="0"/>
          <w:sz w:val="30"/>
          <w:szCs w:val="30"/>
        </w:rPr>
        <w:t>》教学大纲</w:t>
      </w:r>
      <w:bookmarkEnd w:id="87"/>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课程编号</w:t>
            </w:r>
          </w:p>
        </w:tc>
        <w:tc>
          <w:tcPr>
            <w:tcW w:w="7546" w:type="dxa"/>
            <w:vAlign w:val="center"/>
          </w:tcPr>
          <w:p w:rsidR="005A71CF" w:rsidRPr="004B7687" w:rsidRDefault="007174A4">
            <w:pPr>
              <w:autoSpaceDE w:val="0"/>
              <w:autoSpaceDN w:val="0"/>
              <w:adjustRightInd w:val="0"/>
              <w:spacing w:line="360" w:lineRule="exact"/>
              <w:jc w:val="left"/>
              <w:rPr>
                <w:kern w:val="0"/>
                <w:szCs w:val="21"/>
              </w:rPr>
            </w:pPr>
            <w:r w:rsidRPr="004B7687">
              <w:rPr>
                <w:bCs/>
                <w:szCs w:val="21"/>
              </w:rPr>
              <w:t>1010002414</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课程中文名称</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需求工程实践</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课程英文名称</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szCs w:val="21"/>
              </w:rPr>
              <w:t>Requirement Engineering Practice</w:t>
            </w:r>
          </w:p>
        </w:tc>
      </w:tr>
      <w:tr w:rsidR="007B6D54" w:rsidRPr="004B7687">
        <w:tc>
          <w:tcPr>
            <w:tcW w:w="1908" w:type="dxa"/>
            <w:vAlign w:val="center"/>
          </w:tcPr>
          <w:p w:rsidR="007B6D54" w:rsidRPr="004B7687" w:rsidRDefault="007B6D54" w:rsidP="007B6D54">
            <w:pPr>
              <w:autoSpaceDE w:val="0"/>
              <w:autoSpaceDN w:val="0"/>
              <w:adjustRightInd w:val="0"/>
              <w:spacing w:line="360" w:lineRule="exact"/>
              <w:jc w:val="center"/>
              <w:rPr>
                <w:kern w:val="0"/>
                <w:szCs w:val="21"/>
              </w:rPr>
            </w:pPr>
            <w:r w:rsidRPr="004B7687">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适用专业</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软件工程专业</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开课学期</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第四学期</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总</w:t>
            </w:r>
            <w:r w:rsidRPr="004B7687">
              <w:rPr>
                <w:kern w:val="0"/>
                <w:szCs w:val="21"/>
              </w:rPr>
              <w:t xml:space="preserve"> </w:t>
            </w:r>
            <w:r w:rsidRPr="004B7687">
              <w:rPr>
                <w:kern w:val="0"/>
                <w:szCs w:val="21"/>
              </w:rPr>
              <w:t>学</w:t>
            </w:r>
            <w:r w:rsidRPr="004B7687">
              <w:rPr>
                <w:kern w:val="0"/>
                <w:szCs w:val="21"/>
              </w:rPr>
              <w:t xml:space="preserve"> </w:t>
            </w:r>
            <w:r w:rsidRPr="004B7687">
              <w:rPr>
                <w:kern w:val="0"/>
                <w:szCs w:val="21"/>
              </w:rPr>
              <w:t>时</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2</w:t>
            </w:r>
            <w:r w:rsidRPr="004B7687">
              <w:rPr>
                <w:rFonts w:hint="eastAsia"/>
                <w:szCs w:val="21"/>
              </w:rPr>
              <w:t>周</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总</w:t>
            </w:r>
            <w:r w:rsidRPr="004B7687">
              <w:rPr>
                <w:kern w:val="0"/>
                <w:szCs w:val="21"/>
              </w:rPr>
              <w:t xml:space="preserve"> </w:t>
            </w:r>
            <w:r w:rsidRPr="004B7687">
              <w:rPr>
                <w:kern w:val="0"/>
                <w:szCs w:val="21"/>
              </w:rPr>
              <w:t>学</w:t>
            </w:r>
            <w:r w:rsidRPr="004B7687">
              <w:rPr>
                <w:kern w:val="0"/>
                <w:szCs w:val="21"/>
              </w:rPr>
              <w:t xml:space="preserve"> </w:t>
            </w:r>
            <w:r w:rsidRPr="004B7687">
              <w:rPr>
                <w:kern w:val="0"/>
                <w:szCs w:val="21"/>
              </w:rPr>
              <w:t>分</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szCs w:val="21"/>
              </w:rPr>
              <w:t>2</w:t>
            </w:r>
            <w:r w:rsidRPr="004B7687">
              <w:rPr>
                <w:rFonts w:hint="eastAsia"/>
                <w:szCs w:val="21"/>
              </w:rPr>
              <w:t>学分</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开课模式</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必修</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先修课程</w:t>
            </w:r>
          </w:p>
        </w:tc>
        <w:tc>
          <w:tcPr>
            <w:tcW w:w="7546" w:type="dxa"/>
          </w:tcPr>
          <w:p w:rsidR="005A71CF" w:rsidRPr="004B7687" w:rsidRDefault="007174A4">
            <w:pPr>
              <w:autoSpaceDE w:val="0"/>
              <w:autoSpaceDN w:val="0"/>
              <w:adjustRightInd w:val="0"/>
              <w:spacing w:line="360" w:lineRule="exact"/>
              <w:jc w:val="left"/>
              <w:rPr>
                <w:kern w:val="0"/>
                <w:szCs w:val="21"/>
              </w:rPr>
            </w:pPr>
            <w:r w:rsidRPr="004B7687">
              <w:rPr>
                <w:rFonts w:hint="eastAsia"/>
                <w:bCs/>
                <w:szCs w:val="21"/>
              </w:rPr>
              <w:t>软件需求工程</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课程简介</w:t>
            </w:r>
          </w:p>
        </w:tc>
        <w:tc>
          <w:tcPr>
            <w:tcW w:w="7546" w:type="dxa"/>
          </w:tcPr>
          <w:p w:rsidR="005A71CF" w:rsidRPr="004B7687" w:rsidRDefault="007174A4">
            <w:pPr>
              <w:autoSpaceDE w:val="0"/>
              <w:autoSpaceDN w:val="0"/>
              <w:adjustRightInd w:val="0"/>
              <w:snapToGrid w:val="0"/>
              <w:spacing w:line="300" w:lineRule="auto"/>
              <w:jc w:val="left"/>
              <w:rPr>
                <w:kern w:val="0"/>
                <w:szCs w:val="21"/>
              </w:rPr>
            </w:pPr>
            <w:r w:rsidRPr="004B7687">
              <w:rPr>
                <w:rFonts w:hint="eastAsia"/>
                <w:bCs/>
                <w:szCs w:val="21"/>
              </w:rPr>
              <w:t>“软件需求工程实践”</w:t>
            </w:r>
            <w:r w:rsidRPr="004B7687">
              <w:rPr>
                <w:rFonts w:hint="eastAsia"/>
                <w:szCs w:val="21"/>
              </w:rPr>
              <w:t>是学生在修完软件需求工程课程之后，针对需求分析这一环节的专门实践类课程。</w:t>
            </w:r>
            <w:r w:rsidRPr="004B7687">
              <w:rPr>
                <w:bCs/>
                <w:szCs w:val="21"/>
              </w:rPr>
              <w:t>本</w:t>
            </w:r>
            <w:r w:rsidRPr="004B7687">
              <w:rPr>
                <w:rFonts w:hint="eastAsia"/>
                <w:bCs/>
                <w:szCs w:val="21"/>
              </w:rPr>
              <w:t>课程主要目的是让</w:t>
            </w:r>
            <w:r w:rsidRPr="004B7687">
              <w:rPr>
                <w:bCs/>
                <w:szCs w:val="21"/>
              </w:rPr>
              <w:t>学生</w:t>
            </w:r>
            <w:r w:rsidRPr="004B7687">
              <w:rPr>
                <w:rFonts w:hint="eastAsia"/>
                <w:bCs/>
                <w:szCs w:val="21"/>
              </w:rPr>
              <w:t>熟悉和了解大型软件</w:t>
            </w:r>
            <w:r w:rsidRPr="004B7687">
              <w:rPr>
                <w:bCs/>
                <w:szCs w:val="21"/>
              </w:rPr>
              <w:t>系统的</w:t>
            </w:r>
            <w:r w:rsidRPr="004B7687">
              <w:rPr>
                <w:rFonts w:hint="eastAsia"/>
                <w:bCs/>
                <w:szCs w:val="21"/>
              </w:rPr>
              <w:t>需求获取、分析及建模过程</w:t>
            </w:r>
            <w:r w:rsidRPr="004B7687">
              <w:rPr>
                <w:bCs/>
                <w:szCs w:val="21"/>
              </w:rPr>
              <w:t>，</w:t>
            </w:r>
            <w:r w:rsidRPr="004B7687">
              <w:rPr>
                <w:rFonts w:hint="eastAsia"/>
                <w:bCs/>
                <w:szCs w:val="21"/>
              </w:rPr>
              <w:t>熟悉利用计算机辅助软件工程（</w:t>
            </w:r>
            <w:r w:rsidRPr="004B7687">
              <w:rPr>
                <w:rFonts w:hint="eastAsia"/>
                <w:bCs/>
                <w:szCs w:val="21"/>
              </w:rPr>
              <w:t>CASE</w:t>
            </w:r>
            <w:r w:rsidRPr="004B7687">
              <w:rPr>
                <w:rFonts w:hint="eastAsia"/>
                <w:bCs/>
                <w:szCs w:val="21"/>
              </w:rPr>
              <w:t>）工具进行建模，熟悉与用户交流获取正确需求的方法，熟悉需求规格说明书的书写方法。</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建议教材</w:t>
            </w:r>
          </w:p>
        </w:tc>
        <w:tc>
          <w:tcPr>
            <w:tcW w:w="7546" w:type="dxa"/>
          </w:tcPr>
          <w:p w:rsidR="005A71CF" w:rsidRPr="004B7687" w:rsidRDefault="005F1884">
            <w:pPr>
              <w:autoSpaceDE w:val="0"/>
              <w:autoSpaceDN w:val="0"/>
              <w:adjustRightInd w:val="0"/>
              <w:snapToGrid w:val="0"/>
              <w:spacing w:line="300" w:lineRule="auto"/>
              <w:jc w:val="left"/>
              <w:rPr>
                <w:kern w:val="0"/>
                <w:szCs w:val="21"/>
              </w:rPr>
            </w:pPr>
            <w:r>
              <w:rPr>
                <w:rFonts w:hint="eastAsia"/>
                <w:kern w:val="0"/>
                <w:szCs w:val="21"/>
              </w:rPr>
              <w:t>无</w:t>
            </w:r>
          </w:p>
        </w:tc>
      </w:tr>
      <w:tr w:rsidR="005A71CF" w:rsidRPr="004B7687">
        <w:tc>
          <w:tcPr>
            <w:tcW w:w="1908" w:type="dxa"/>
            <w:vAlign w:val="center"/>
          </w:tcPr>
          <w:p w:rsidR="005A71CF" w:rsidRPr="004B7687" w:rsidRDefault="007174A4">
            <w:pPr>
              <w:autoSpaceDE w:val="0"/>
              <w:autoSpaceDN w:val="0"/>
              <w:adjustRightInd w:val="0"/>
              <w:spacing w:line="360" w:lineRule="exact"/>
              <w:jc w:val="center"/>
              <w:rPr>
                <w:kern w:val="0"/>
                <w:szCs w:val="21"/>
              </w:rPr>
            </w:pPr>
            <w:r w:rsidRPr="004B7687">
              <w:rPr>
                <w:kern w:val="0"/>
                <w:szCs w:val="21"/>
              </w:rPr>
              <w:t>参考资料</w:t>
            </w:r>
          </w:p>
        </w:tc>
        <w:tc>
          <w:tcPr>
            <w:tcW w:w="7546" w:type="dxa"/>
          </w:tcPr>
          <w:p w:rsidR="005A71CF" w:rsidRPr="004B7687" w:rsidRDefault="005F1884">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4B7687" w:rsidP="004B7687">
            <w:pPr>
              <w:widowControl/>
              <w:rPr>
                <w:rFonts w:ascii="宋体" w:hAnsi="宋体" w:cs="宋体"/>
                <w:kern w:val="0"/>
                <w:szCs w:val="21"/>
              </w:rPr>
            </w:pPr>
            <w:r>
              <w:rPr>
                <w:rFonts w:ascii="宋体" w:hAnsi="宋体" w:cs="宋体" w:hint="eastAsia"/>
                <w:kern w:val="0"/>
                <w:szCs w:val="21"/>
              </w:rPr>
              <w:t>1</w:t>
            </w:r>
            <w:r>
              <w:rPr>
                <w:rFonts w:ascii="宋体" w:hAnsi="宋体" w:cs="宋体"/>
                <w:kern w:val="0"/>
                <w:szCs w:val="21"/>
              </w:rPr>
              <w:t xml:space="preserve">. </w:t>
            </w:r>
            <w:r w:rsidR="007174A4">
              <w:rPr>
                <w:rFonts w:ascii="宋体" w:hAnsi="宋体" w:cs="宋体" w:hint="eastAsia"/>
                <w:kern w:val="0"/>
                <w:szCs w:val="21"/>
              </w:rPr>
              <w:t>本课程主要指导学生如何分析实际工程问题，并依据技术规范撰写文档，提高其文档表述能力和问题分析能力。</w:t>
            </w:r>
          </w:p>
        </w:tc>
      </w:tr>
      <w:tr w:rsidR="005A71CF">
        <w:tc>
          <w:tcPr>
            <w:tcW w:w="9473" w:type="dxa"/>
            <w:vAlign w:val="center"/>
          </w:tcPr>
          <w:p w:rsidR="005A71CF" w:rsidRDefault="004B7687">
            <w:pPr>
              <w:widowControl/>
              <w:rPr>
                <w:rFonts w:ascii="宋体" w:hAnsi="宋体" w:cs="宋体"/>
                <w:kern w:val="0"/>
                <w:szCs w:val="21"/>
              </w:rPr>
            </w:pPr>
            <w:r>
              <w:rPr>
                <w:rFonts w:ascii="宋体" w:hAnsi="宋体" w:cs="宋体"/>
                <w:kern w:val="0"/>
                <w:szCs w:val="21"/>
              </w:rPr>
              <w:t xml:space="preserve">2. </w:t>
            </w:r>
            <w:r w:rsidR="007174A4">
              <w:rPr>
                <w:rFonts w:ascii="宋体" w:hAnsi="宋体" w:cs="宋体" w:hint="eastAsia"/>
                <w:kern w:val="0"/>
                <w:szCs w:val="21"/>
              </w:rPr>
              <w:t>本课程主要内容是学生通过实践应用软件需求工程中需求获取、分析和表示相关的技术和方法，全面验证需求分析理论、熟悉软件工程工具的过程，利用工程问题的解决促进理论知识的理解和技术工具的运用。</w:t>
            </w:r>
          </w:p>
        </w:tc>
      </w:tr>
      <w:tr w:rsidR="005A71CF">
        <w:trPr>
          <w:trHeight w:val="348"/>
        </w:trPr>
        <w:tc>
          <w:tcPr>
            <w:tcW w:w="9473" w:type="dxa"/>
            <w:vAlign w:val="center"/>
          </w:tcPr>
          <w:p w:rsidR="005A71CF" w:rsidRDefault="004B7687">
            <w:pPr>
              <w:widowControl/>
              <w:rPr>
                <w:rFonts w:ascii="宋体" w:hAnsi="宋体" w:cs="宋体"/>
                <w:kern w:val="0"/>
                <w:szCs w:val="21"/>
              </w:rPr>
            </w:pPr>
            <w:r>
              <w:rPr>
                <w:rFonts w:ascii="宋体" w:hAnsi="宋体" w:cs="宋体"/>
                <w:kern w:val="0"/>
                <w:szCs w:val="21"/>
              </w:rPr>
              <w:t xml:space="preserve">3. </w:t>
            </w:r>
            <w:r w:rsidR="007174A4">
              <w:rPr>
                <w:rFonts w:ascii="宋体" w:hAnsi="宋体" w:cs="宋体" w:hint="eastAsia"/>
                <w:kern w:val="0"/>
                <w:szCs w:val="21"/>
              </w:rPr>
              <w:t>学生通过本课程的实践学习，可以使学生学会运用软件需求分析的各种方法和工具技能。</w:t>
            </w:r>
          </w:p>
        </w:tc>
      </w:tr>
      <w:tr w:rsidR="005A71CF">
        <w:trPr>
          <w:trHeight w:val="174"/>
        </w:trPr>
        <w:tc>
          <w:tcPr>
            <w:tcW w:w="9473" w:type="dxa"/>
            <w:vAlign w:val="center"/>
          </w:tcPr>
          <w:p w:rsidR="005A71CF" w:rsidRDefault="004B7687">
            <w:pPr>
              <w:widowControl/>
              <w:rPr>
                <w:rFonts w:ascii="宋体" w:hAnsi="宋体" w:cs="宋体"/>
                <w:kern w:val="0"/>
                <w:szCs w:val="21"/>
              </w:rPr>
            </w:pPr>
            <w:r>
              <w:rPr>
                <w:rFonts w:ascii="宋体" w:hAnsi="宋体" w:cs="宋体"/>
                <w:kern w:val="0"/>
                <w:szCs w:val="21"/>
              </w:rPr>
              <w:t xml:space="preserve">4. </w:t>
            </w:r>
            <w:r w:rsidR="007174A4">
              <w:rPr>
                <w:rFonts w:ascii="宋体" w:hAnsi="宋体" w:cs="宋体" w:hint="eastAsia"/>
                <w:kern w:val="0"/>
                <w:szCs w:val="21"/>
              </w:rPr>
              <w:t>本课程要求学生在学习过程中必须加入团队共同完成任务并承担相关工作，可以提高学生团队意识和交流能力。</w:t>
            </w:r>
          </w:p>
        </w:tc>
      </w:tr>
      <w:tr w:rsidR="005A71CF">
        <w:trPr>
          <w:trHeight w:val="174"/>
        </w:trPr>
        <w:tc>
          <w:tcPr>
            <w:tcW w:w="9473" w:type="dxa"/>
            <w:vAlign w:val="center"/>
          </w:tcPr>
          <w:p w:rsidR="005A71CF" w:rsidRDefault="004B7687">
            <w:pPr>
              <w:widowControl/>
              <w:rPr>
                <w:rFonts w:ascii="宋体" w:hAnsi="宋体" w:cs="宋体"/>
                <w:kern w:val="0"/>
                <w:szCs w:val="21"/>
              </w:rPr>
            </w:pPr>
            <w:r>
              <w:rPr>
                <w:rFonts w:ascii="宋体" w:hAnsi="宋体" w:cs="宋体"/>
                <w:kern w:val="0"/>
                <w:szCs w:val="21"/>
              </w:rPr>
              <w:t xml:space="preserve">5. </w:t>
            </w:r>
            <w:r w:rsidR="007174A4">
              <w:rPr>
                <w:rFonts w:ascii="宋体" w:hAnsi="宋体" w:cs="宋体" w:hint="eastAsia"/>
                <w:kern w:val="0"/>
                <w:szCs w:val="21"/>
              </w:rPr>
              <w:t>本课程中学生面对的问题是个性化的，需要学生根据问题自主的获取相关信息，并采用合适的方式进行表达。</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4B7687">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5C5907" w:rsidRDefault="005C5907" w:rsidP="005C5907">
      <w:pPr>
        <w:pStyle w:val="a3"/>
        <w:ind w:firstLineChars="200" w:firstLine="420"/>
      </w:pPr>
      <w:r>
        <w:rPr>
          <w:rFonts w:hint="eastAsia"/>
        </w:rPr>
        <w:t>本课程要求通过在</w:t>
      </w:r>
      <w:r>
        <w:rPr>
          <w:rFonts w:hint="eastAsia"/>
        </w:rPr>
        <w:t>UDSM</w:t>
      </w:r>
      <w:r>
        <w:rPr>
          <w:rFonts w:hint="eastAsia"/>
        </w:rPr>
        <w:t>统一数据管理平台的辅助下，完成对需求部分的各相关内容的实践，通过</w:t>
      </w:r>
      <w:proofErr w:type="gramStart"/>
      <w:r>
        <w:rPr>
          <w:rFonts w:hint="eastAsia"/>
        </w:rPr>
        <w:t>本实践</w:t>
      </w:r>
      <w:proofErr w:type="gramEnd"/>
      <w:r>
        <w:rPr>
          <w:rFonts w:hint="eastAsia"/>
        </w:rPr>
        <w:t>环节，要求学生能够熟练的掌握软件需求工程的建模工具和设计平台的使用方法，完成研发一个目标软件的需求分析工作。</w:t>
      </w:r>
    </w:p>
    <w:p w:rsidR="005C5907" w:rsidRDefault="005C5907" w:rsidP="005C5907">
      <w:pPr>
        <w:pStyle w:val="a3"/>
        <w:ind w:firstLineChars="200" w:firstLine="420"/>
      </w:pPr>
      <w:proofErr w:type="gramStart"/>
      <w:r>
        <w:rPr>
          <w:rFonts w:hint="eastAsia"/>
        </w:rPr>
        <w:lastRenderedPageBreak/>
        <w:t>本实践</w:t>
      </w:r>
      <w:proofErr w:type="gramEnd"/>
      <w:r>
        <w:rPr>
          <w:rFonts w:hint="eastAsia"/>
        </w:rPr>
        <w:t>环节要求学生使用“软件需求工程”课程中的学习内容，采用结构化分析和设计方法，在软件工程建模工具和设计平台中建立面向实际需求的目标软件的数据流图、模块分解图和</w:t>
      </w:r>
      <w:r>
        <w:rPr>
          <w:rFonts w:hint="eastAsia"/>
        </w:rPr>
        <w:t>ER</w:t>
      </w:r>
      <w:r>
        <w:rPr>
          <w:rFonts w:hint="eastAsia"/>
        </w:rPr>
        <w:t>图；采用面向对象分析和设计方法，在软件工程建模工具和设计平台中建立面向实际需求的目标软件的数据流图、用例图和类图。</w:t>
      </w:r>
    </w:p>
    <w:p w:rsidR="005C5907" w:rsidRDefault="005C5907" w:rsidP="005C5907">
      <w:pPr>
        <w:pStyle w:val="a3"/>
        <w:ind w:firstLineChars="200" w:firstLine="420"/>
      </w:pPr>
      <w:proofErr w:type="gramStart"/>
      <w:r>
        <w:rPr>
          <w:rFonts w:hint="eastAsia"/>
        </w:rPr>
        <w:t>本实践</w:t>
      </w:r>
      <w:proofErr w:type="gramEnd"/>
      <w:r>
        <w:rPr>
          <w:rFonts w:hint="eastAsia"/>
        </w:rPr>
        <w:t>环节要求学生依据“软件需求工程”课程中关于需求文档书写和管理的相关知识内容，依据给定的技术规范编写目标软件的需求分析文档和相关的支撑文档。</w:t>
      </w:r>
    </w:p>
    <w:p w:rsidR="005A71CF" w:rsidRDefault="005C5907">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t>五</w:t>
      </w:r>
      <w:r w:rsidR="007174A4">
        <w:rPr>
          <w:rFonts w:eastAsia="黑体"/>
          <w:kern w:val="0"/>
          <w:sz w:val="24"/>
          <w:szCs w:val="24"/>
        </w:rPr>
        <w:t>、考核方式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2268"/>
        <w:gridCol w:w="3260"/>
      </w:tblGrid>
      <w:tr w:rsidR="005A71CF" w:rsidRPr="005C5907" w:rsidTr="005C5907">
        <w:trPr>
          <w:trHeight w:val="393"/>
        </w:trPr>
        <w:tc>
          <w:tcPr>
            <w:tcW w:w="3936" w:type="dxa"/>
            <w:vAlign w:val="center"/>
          </w:tcPr>
          <w:p w:rsidR="005A71CF" w:rsidRPr="005C5907" w:rsidRDefault="007174A4">
            <w:pPr>
              <w:autoSpaceDE w:val="0"/>
              <w:autoSpaceDN w:val="0"/>
              <w:adjustRightInd w:val="0"/>
              <w:spacing w:line="360" w:lineRule="exact"/>
              <w:jc w:val="center"/>
              <w:rPr>
                <w:b/>
                <w:szCs w:val="21"/>
              </w:rPr>
            </w:pPr>
            <w:r w:rsidRPr="005C5907">
              <w:rPr>
                <w:b/>
                <w:szCs w:val="21"/>
              </w:rPr>
              <w:t>考核环节</w:t>
            </w:r>
          </w:p>
        </w:tc>
        <w:tc>
          <w:tcPr>
            <w:tcW w:w="2268" w:type="dxa"/>
            <w:vAlign w:val="center"/>
          </w:tcPr>
          <w:p w:rsidR="005A71CF" w:rsidRPr="005C5907" w:rsidRDefault="007174A4">
            <w:pPr>
              <w:autoSpaceDE w:val="0"/>
              <w:autoSpaceDN w:val="0"/>
              <w:adjustRightInd w:val="0"/>
              <w:spacing w:line="360" w:lineRule="exact"/>
              <w:jc w:val="center"/>
              <w:rPr>
                <w:b/>
                <w:szCs w:val="21"/>
              </w:rPr>
            </w:pPr>
            <w:r w:rsidRPr="005C5907">
              <w:rPr>
                <w:b/>
                <w:szCs w:val="21"/>
              </w:rPr>
              <w:t>权重（</w:t>
            </w:r>
            <w:r w:rsidRPr="005C5907">
              <w:rPr>
                <w:b/>
                <w:szCs w:val="21"/>
              </w:rPr>
              <w:t>%</w:t>
            </w:r>
            <w:r w:rsidRPr="005C5907">
              <w:rPr>
                <w:b/>
                <w:szCs w:val="21"/>
              </w:rPr>
              <w:t>）</w:t>
            </w:r>
          </w:p>
        </w:tc>
        <w:tc>
          <w:tcPr>
            <w:tcW w:w="3260" w:type="dxa"/>
            <w:vAlign w:val="center"/>
          </w:tcPr>
          <w:p w:rsidR="005A71CF" w:rsidRPr="005C5907" w:rsidRDefault="007174A4">
            <w:pPr>
              <w:autoSpaceDE w:val="0"/>
              <w:autoSpaceDN w:val="0"/>
              <w:adjustRightInd w:val="0"/>
              <w:spacing w:line="360" w:lineRule="exact"/>
              <w:jc w:val="center"/>
              <w:rPr>
                <w:b/>
                <w:szCs w:val="21"/>
              </w:rPr>
            </w:pPr>
            <w:r w:rsidRPr="005C5907">
              <w:rPr>
                <w:b/>
                <w:szCs w:val="21"/>
              </w:rPr>
              <w:t>备注</w:t>
            </w:r>
          </w:p>
        </w:tc>
      </w:tr>
      <w:tr w:rsidR="005A71CF" w:rsidRPr="005C5907" w:rsidTr="005C5907">
        <w:tc>
          <w:tcPr>
            <w:tcW w:w="3936" w:type="dxa"/>
            <w:vAlign w:val="center"/>
          </w:tcPr>
          <w:p w:rsidR="005A71CF" w:rsidRPr="005C5907" w:rsidRDefault="007174A4" w:rsidP="005C5907">
            <w:pPr>
              <w:autoSpaceDE w:val="0"/>
              <w:autoSpaceDN w:val="0"/>
              <w:adjustRightInd w:val="0"/>
              <w:spacing w:line="360" w:lineRule="exact"/>
              <w:jc w:val="left"/>
              <w:rPr>
                <w:szCs w:val="21"/>
              </w:rPr>
            </w:pPr>
            <w:r w:rsidRPr="005C5907">
              <w:rPr>
                <w:rFonts w:hint="eastAsia"/>
                <w:szCs w:val="21"/>
              </w:rPr>
              <w:t>提交完整、合理且符合技术规范要求的需求规格说明书及其相关支撑材料</w:t>
            </w:r>
          </w:p>
        </w:tc>
        <w:tc>
          <w:tcPr>
            <w:tcW w:w="2268" w:type="dxa"/>
            <w:vAlign w:val="center"/>
          </w:tcPr>
          <w:p w:rsidR="005A71CF" w:rsidRPr="005C5907" w:rsidRDefault="007174A4">
            <w:pPr>
              <w:autoSpaceDE w:val="0"/>
              <w:autoSpaceDN w:val="0"/>
              <w:adjustRightInd w:val="0"/>
              <w:spacing w:line="360" w:lineRule="exact"/>
              <w:jc w:val="center"/>
              <w:rPr>
                <w:szCs w:val="21"/>
              </w:rPr>
            </w:pPr>
            <w:r w:rsidRPr="005C5907">
              <w:rPr>
                <w:szCs w:val="21"/>
              </w:rPr>
              <w:t>40</w:t>
            </w:r>
          </w:p>
        </w:tc>
        <w:tc>
          <w:tcPr>
            <w:tcW w:w="3260" w:type="dxa"/>
          </w:tcPr>
          <w:p w:rsidR="005A71CF" w:rsidRPr="005C5907" w:rsidRDefault="005A71CF">
            <w:pPr>
              <w:autoSpaceDE w:val="0"/>
              <w:autoSpaceDN w:val="0"/>
              <w:adjustRightInd w:val="0"/>
              <w:spacing w:line="360" w:lineRule="exact"/>
              <w:jc w:val="left"/>
              <w:rPr>
                <w:szCs w:val="21"/>
              </w:rPr>
            </w:pPr>
          </w:p>
        </w:tc>
      </w:tr>
      <w:tr w:rsidR="005A71CF" w:rsidRPr="005C5907" w:rsidTr="005C5907">
        <w:tc>
          <w:tcPr>
            <w:tcW w:w="3936" w:type="dxa"/>
            <w:vAlign w:val="center"/>
          </w:tcPr>
          <w:p w:rsidR="005A71CF" w:rsidRPr="005C5907" w:rsidRDefault="007174A4" w:rsidP="005C5907">
            <w:pPr>
              <w:autoSpaceDE w:val="0"/>
              <w:autoSpaceDN w:val="0"/>
              <w:adjustRightInd w:val="0"/>
              <w:spacing w:line="360" w:lineRule="exact"/>
              <w:jc w:val="left"/>
              <w:rPr>
                <w:szCs w:val="21"/>
              </w:rPr>
            </w:pPr>
            <w:r w:rsidRPr="005C5907">
              <w:rPr>
                <w:rFonts w:hint="eastAsia"/>
                <w:bCs/>
                <w:szCs w:val="21"/>
              </w:rPr>
              <w:t>掌握结构化需求获取、分析和表示方法，能够编写和制作</w:t>
            </w:r>
            <w:r w:rsidRPr="005C5907">
              <w:rPr>
                <w:rFonts w:cs="宋体" w:hint="eastAsia"/>
                <w:kern w:val="0"/>
                <w:szCs w:val="21"/>
              </w:rPr>
              <w:t>数据流图、模块分解图和</w:t>
            </w:r>
            <w:r w:rsidRPr="005C5907">
              <w:rPr>
                <w:rFonts w:cs="宋体" w:hint="eastAsia"/>
                <w:kern w:val="0"/>
                <w:szCs w:val="21"/>
              </w:rPr>
              <w:t>ER</w:t>
            </w:r>
            <w:r w:rsidRPr="005C5907">
              <w:rPr>
                <w:rFonts w:cs="宋体" w:hint="eastAsia"/>
                <w:kern w:val="0"/>
                <w:szCs w:val="21"/>
              </w:rPr>
              <w:t>图等典型图例和文档</w:t>
            </w:r>
          </w:p>
        </w:tc>
        <w:tc>
          <w:tcPr>
            <w:tcW w:w="2268" w:type="dxa"/>
            <w:vAlign w:val="center"/>
          </w:tcPr>
          <w:p w:rsidR="005A71CF" w:rsidRPr="005C5907" w:rsidRDefault="007174A4">
            <w:pPr>
              <w:autoSpaceDE w:val="0"/>
              <w:autoSpaceDN w:val="0"/>
              <w:adjustRightInd w:val="0"/>
              <w:spacing w:line="360" w:lineRule="exact"/>
              <w:jc w:val="center"/>
              <w:rPr>
                <w:szCs w:val="21"/>
              </w:rPr>
            </w:pPr>
            <w:r w:rsidRPr="005C5907">
              <w:rPr>
                <w:szCs w:val="21"/>
              </w:rPr>
              <w:t>30</w:t>
            </w:r>
          </w:p>
        </w:tc>
        <w:tc>
          <w:tcPr>
            <w:tcW w:w="3260" w:type="dxa"/>
          </w:tcPr>
          <w:p w:rsidR="005A71CF" w:rsidRPr="005C5907" w:rsidRDefault="005A71CF">
            <w:pPr>
              <w:autoSpaceDE w:val="0"/>
              <w:autoSpaceDN w:val="0"/>
              <w:adjustRightInd w:val="0"/>
              <w:spacing w:line="360" w:lineRule="exact"/>
              <w:jc w:val="left"/>
              <w:rPr>
                <w:szCs w:val="21"/>
              </w:rPr>
            </w:pPr>
          </w:p>
        </w:tc>
      </w:tr>
      <w:tr w:rsidR="005A71CF" w:rsidRPr="005C5907" w:rsidTr="005C5907">
        <w:tc>
          <w:tcPr>
            <w:tcW w:w="3936" w:type="dxa"/>
            <w:vAlign w:val="center"/>
          </w:tcPr>
          <w:p w:rsidR="005A71CF" w:rsidRPr="005C5907" w:rsidRDefault="007174A4" w:rsidP="005C5907">
            <w:pPr>
              <w:autoSpaceDE w:val="0"/>
              <w:autoSpaceDN w:val="0"/>
              <w:adjustRightInd w:val="0"/>
              <w:spacing w:line="360" w:lineRule="exact"/>
              <w:jc w:val="left"/>
              <w:rPr>
                <w:szCs w:val="21"/>
              </w:rPr>
            </w:pPr>
            <w:r w:rsidRPr="005C5907">
              <w:rPr>
                <w:rFonts w:hint="eastAsia"/>
                <w:bCs/>
                <w:szCs w:val="21"/>
              </w:rPr>
              <w:t>掌握面向对象需求获取、分析和表示方法，能够编写和制作</w:t>
            </w:r>
            <w:r w:rsidRPr="005C5907">
              <w:rPr>
                <w:rFonts w:cs="宋体" w:hint="eastAsia"/>
                <w:kern w:val="0"/>
                <w:szCs w:val="21"/>
              </w:rPr>
              <w:t>用例图和类图等典型图例和文档</w:t>
            </w:r>
          </w:p>
        </w:tc>
        <w:tc>
          <w:tcPr>
            <w:tcW w:w="2268" w:type="dxa"/>
            <w:vAlign w:val="center"/>
          </w:tcPr>
          <w:p w:rsidR="005A71CF" w:rsidRPr="005C5907" w:rsidRDefault="007174A4">
            <w:pPr>
              <w:autoSpaceDE w:val="0"/>
              <w:autoSpaceDN w:val="0"/>
              <w:adjustRightInd w:val="0"/>
              <w:spacing w:line="360" w:lineRule="exact"/>
              <w:jc w:val="center"/>
              <w:rPr>
                <w:szCs w:val="21"/>
              </w:rPr>
            </w:pPr>
            <w:r w:rsidRPr="005C5907">
              <w:rPr>
                <w:szCs w:val="21"/>
              </w:rPr>
              <w:t>30</w:t>
            </w:r>
          </w:p>
        </w:tc>
        <w:tc>
          <w:tcPr>
            <w:tcW w:w="3260" w:type="dxa"/>
          </w:tcPr>
          <w:p w:rsidR="005A71CF" w:rsidRPr="005C5907" w:rsidRDefault="005A71CF">
            <w:pPr>
              <w:autoSpaceDE w:val="0"/>
              <w:autoSpaceDN w:val="0"/>
              <w:adjustRightInd w:val="0"/>
              <w:spacing w:line="360" w:lineRule="exact"/>
              <w:jc w:val="left"/>
              <w:rPr>
                <w:szCs w:val="21"/>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p w:rsidR="005C5907" w:rsidRDefault="005C5907">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rFonts w:hint="eastAsia"/>
                <w:b/>
                <w:sz w:val="24"/>
                <w:szCs w:val="21"/>
              </w:rPr>
              <w:t>范纯龙</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proofErr w:type="gramStart"/>
            <w:r>
              <w:rPr>
                <w:rFonts w:hint="eastAsia"/>
                <w:b/>
                <w:sz w:val="24"/>
                <w:szCs w:val="21"/>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 </w:t>
            </w:r>
            <w:r>
              <w:rPr>
                <w:kern w:val="0"/>
                <w:szCs w:val="24"/>
              </w:rPr>
              <w:t>月</w:t>
            </w:r>
          </w:p>
        </w:tc>
      </w:tr>
    </w:tbl>
    <w:p w:rsidR="005A71CF" w:rsidRDefault="005A71CF">
      <w:pPr>
        <w:widowControl/>
        <w:jc w:val="left"/>
        <w:rPr>
          <w:rFonts w:eastAsia="黑体"/>
          <w:kern w:val="0"/>
          <w:sz w:val="30"/>
          <w:szCs w:val="30"/>
        </w:rPr>
      </w:pPr>
    </w:p>
    <w:p w:rsidR="004B7687" w:rsidRDefault="004B7687">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88" w:name="_Toc10617357"/>
      <w:r>
        <w:rPr>
          <w:rFonts w:eastAsia="黑体"/>
          <w:kern w:val="0"/>
          <w:sz w:val="30"/>
          <w:szCs w:val="30"/>
        </w:rPr>
        <w:lastRenderedPageBreak/>
        <w:t>《</w:t>
      </w:r>
      <w:r>
        <w:rPr>
          <w:rFonts w:ascii="黑体" w:eastAsia="黑体" w:hint="eastAsia"/>
          <w:bCs/>
          <w:sz w:val="32"/>
          <w:szCs w:val="32"/>
        </w:rPr>
        <w:t>软件设计实践</w:t>
      </w:r>
      <w:r>
        <w:rPr>
          <w:rFonts w:eastAsia="黑体"/>
          <w:kern w:val="0"/>
          <w:sz w:val="30"/>
          <w:szCs w:val="30"/>
        </w:rPr>
        <w:t>》教学大纲</w:t>
      </w:r>
      <w:bookmarkEnd w:id="88"/>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课程编号</w:t>
            </w:r>
          </w:p>
        </w:tc>
        <w:tc>
          <w:tcPr>
            <w:tcW w:w="7546" w:type="dxa"/>
            <w:vAlign w:val="center"/>
          </w:tcPr>
          <w:p w:rsidR="005A71CF" w:rsidRPr="005C5907" w:rsidRDefault="007174A4">
            <w:pPr>
              <w:autoSpaceDE w:val="0"/>
              <w:autoSpaceDN w:val="0"/>
              <w:adjustRightInd w:val="0"/>
              <w:spacing w:line="360" w:lineRule="exact"/>
              <w:jc w:val="left"/>
              <w:rPr>
                <w:kern w:val="0"/>
                <w:szCs w:val="21"/>
              </w:rPr>
            </w:pPr>
            <w:r w:rsidRPr="005C5907">
              <w:rPr>
                <w:bCs/>
                <w:szCs w:val="21"/>
              </w:rPr>
              <w:t>10100024</w:t>
            </w:r>
            <w:r w:rsidRPr="005C5907">
              <w:rPr>
                <w:rFonts w:hint="eastAsia"/>
                <w:bCs/>
                <w:szCs w:val="21"/>
              </w:rPr>
              <w:t>15</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课程中文名称</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rFonts w:hint="eastAsia"/>
                <w:bCs/>
                <w:szCs w:val="21"/>
              </w:rPr>
              <w:t>软件设计实践</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课程英文名称</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szCs w:val="21"/>
              </w:rPr>
              <w:t xml:space="preserve">Software </w:t>
            </w:r>
            <w:r w:rsidRPr="005C5907">
              <w:rPr>
                <w:rFonts w:hint="eastAsia"/>
                <w:szCs w:val="21"/>
              </w:rPr>
              <w:t xml:space="preserve">Design </w:t>
            </w:r>
            <w:r w:rsidRPr="005C5907">
              <w:rPr>
                <w:szCs w:val="21"/>
              </w:rPr>
              <w:t>Practice</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适用专业</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szCs w:val="21"/>
                <w:lang w:val="zh-CN"/>
              </w:rPr>
              <w:t>软件工程专业</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开课学期</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szCs w:val="21"/>
              </w:rPr>
              <w:t>第五学期</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时</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szCs w:val="21"/>
              </w:rPr>
              <w:t>4</w:t>
            </w:r>
            <w:r w:rsidRPr="005C5907">
              <w:rPr>
                <w:rFonts w:hint="eastAsia"/>
                <w:szCs w:val="21"/>
              </w:rPr>
              <w:t>周</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分</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szCs w:val="21"/>
              </w:rPr>
              <w:t>4</w:t>
            </w:r>
            <w:r w:rsidRPr="005C5907">
              <w:rPr>
                <w:rFonts w:hint="eastAsia"/>
                <w:szCs w:val="21"/>
              </w:rPr>
              <w:t>学分</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开课模式</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bCs/>
                <w:szCs w:val="21"/>
              </w:rPr>
              <w:t>必修</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先修课程</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bCs/>
                <w:szCs w:val="21"/>
              </w:rPr>
              <w:t>高级</w:t>
            </w:r>
            <w:r w:rsidRPr="005C5907">
              <w:rPr>
                <w:rFonts w:ascii="宋体" w:cs="宋体" w:hint="eastAsia"/>
                <w:bCs/>
                <w:szCs w:val="21"/>
                <w:lang w:val="zh-CN"/>
              </w:rPr>
              <w:t>程序设计、软件需求工程、软件设计与体系结构</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课程简介</w:t>
            </w:r>
          </w:p>
        </w:tc>
        <w:tc>
          <w:tcPr>
            <w:tcW w:w="7546" w:type="dxa"/>
          </w:tcPr>
          <w:p w:rsidR="007B6D54" w:rsidRPr="005C5907" w:rsidRDefault="007B6D54" w:rsidP="007B6D54">
            <w:pPr>
              <w:widowControl/>
              <w:spacing w:line="360" w:lineRule="auto"/>
              <w:ind w:firstLine="420"/>
              <w:rPr>
                <w:bCs/>
                <w:szCs w:val="21"/>
              </w:rPr>
            </w:pPr>
            <w:r w:rsidRPr="005C5907">
              <w:rPr>
                <w:rFonts w:hint="eastAsia"/>
                <w:bCs/>
                <w:szCs w:val="21"/>
              </w:rPr>
              <w:t>“软件设计实践”</w:t>
            </w:r>
            <w:r w:rsidRPr="005C5907">
              <w:rPr>
                <w:rFonts w:hint="eastAsia"/>
                <w:szCs w:val="21"/>
              </w:rPr>
              <w:t>是学生修完“</w:t>
            </w:r>
            <w:r w:rsidRPr="005C5907">
              <w:rPr>
                <w:rFonts w:ascii="宋体" w:cs="宋体" w:hint="eastAsia"/>
                <w:bCs/>
                <w:szCs w:val="21"/>
                <w:lang w:val="zh-CN"/>
              </w:rPr>
              <w:t>软件需求工程</w:t>
            </w:r>
            <w:r w:rsidRPr="005C5907">
              <w:rPr>
                <w:rFonts w:hint="eastAsia"/>
                <w:szCs w:val="21"/>
              </w:rPr>
              <w:t>”及“</w:t>
            </w:r>
            <w:r w:rsidRPr="005C5907">
              <w:rPr>
                <w:rFonts w:ascii="宋体" w:cs="宋体" w:hint="eastAsia"/>
                <w:bCs/>
                <w:szCs w:val="21"/>
                <w:lang w:val="zh-CN"/>
              </w:rPr>
              <w:t>软件设计与体系结构</w:t>
            </w:r>
            <w:r w:rsidRPr="005C5907">
              <w:rPr>
                <w:rFonts w:hint="eastAsia"/>
                <w:szCs w:val="21"/>
              </w:rPr>
              <w:t>”课程后，针对软件设计这一环节的专门实践类课程。</w:t>
            </w:r>
            <w:r w:rsidRPr="005C5907">
              <w:rPr>
                <w:rFonts w:hint="eastAsia"/>
                <w:bCs/>
                <w:szCs w:val="21"/>
              </w:rPr>
              <w:t>本课程主要目的是让学生熟悉应用软件系统的分析、设计方法及建模过程，熟悉利用计算机辅助软件工程（</w:t>
            </w:r>
            <w:r w:rsidRPr="005C5907">
              <w:rPr>
                <w:rFonts w:hint="eastAsia"/>
                <w:bCs/>
                <w:szCs w:val="21"/>
              </w:rPr>
              <w:t>CASE</w:t>
            </w:r>
            <w:r w:rsidRPr="005C5907">
              <w:rPr>
                <w:rFonts w:hint="eastAsia"/>
                <w:bCs/>
                <w:szCs w:val="21"/>
              </w:rPr>
              <w:t>）工具进行软件系统分析、设计的方法和技术，掌握软件设计报告的书写规范。</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建议教材</w:t>
            </w:r>
          </w:p>
        </w:tc>
        <w:tc>
          <w:tcPr>
            <w:tcW w:w="7546" w:type="dxa"/>
          </w:tcPr>
          <w:p w:rsidR="007B6D54" w:rsidRPr="005C5907" w:rsidRDefault="005F1884" w:rsidP="007B6D54">
            <w:pPr>
              <w:autoSpaceDE w:val="0"/>
              <w:autoSpaceDN w:val="0"/>
              <w:adjustRightInd w:val="0"/>
              <w:snapToGrid w:val="0"/>
              <w:spacing w:line="300" w:lineRule="auto"/>
              <w:jc w:val="left"/>
              <w:rPr>
                <w:kern w:val="0"/>
                <w:szCs w:val="21"/>
              </w:rPr>
            </w:pPr>
            <w:r>
              <w:rPr>
                <w:rFonts w:hint="eastAsia"/>
                <w:kern w:val="0"/>
                <w:szCs w:val="21"/>
              </w:rPr>
              <w:t>无</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参考资料</w:t>
            </w:r>
          </w:p>
        </w:tc>
        <w:tc>
          <w:tcPr>
            <w:tcW w:w="7546" w:type="dxa"/>
          </w:tcPr>
          <w:p w:rsidR="007B6D54" w:rsidRPr="005C5907" w:rsidRDefault="005F1884" w:rsidP="007B6D54">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autoSpaceDE w:val="0"/>
              <w:autoSpaceDN w:val="0"/>
              <w:adjustRightInd w:val="0"/>
              <w:rPr>
                <w:rFonts w:ascii="宋体" w:cs="宋体"/>
                <w:kern w:val="0"/>
                <w:szCs w:val="21"/>
                <w:lang w:val="zh-CN"/>
              </w:rPr>
            </w:pPr>
            <w:r>
              <w:rPr>
                <w:rFonts w:ascii="宋体" w:cs="宋体" w:hint="eastAsia"/>
                <w:kern w:val="0"/>
                <w:szCs w:val="21"/>
                <w:lang w:val="zh-CN"/>
              </w:rPr>
              <w:t>1</w:t>
            </w:r>
            <w:r>
              <w:rPr>
                <w:rFonts w:ascii="宋体" w:cs="宋体"/>
                <w:kern w:val="0"/>
                <w:szCs w:val="21"/>
                <w:lang w:val="zh-CN"/>
              </w:rPr>
              <w:t>.</w:t>
            </w:r>
            <w:proofErr w:type="gramStart"/>
            <w:r>
              <w:rPr>
                <w:rFonts w:ascii="宋体" w:cs="宋体" w:hint="eastAsia"/>
                <w:kern w:val="0"/>
                <w:szCs w:val="21"/>
                <w:lang w:val="zh-CN"/>
              </w:rPr>
              <w:t>本实践</w:t>
            </w:r>
            <w:proofErr w:type="gramEnd"/>
            <w:r>
              <w:rPr>
                <w:rFonts w:ascii="宋体" w:cs="宋体" w:hint="eastAsia"/>
                <w:kern w:val="0"/>
                <w:szCs w:val="21"/>
                <w:lang w:val="zh-CN"/>
              </w:rPr>
              <w:t>环节设计的需求题目涉及多个应用领域，要求学生深入调研不同应用软件需求及功能，撰写能够满足用户需求、可实现的软件设计方案。</w:t>
            </w:r>
          </w:p>
        </w:tc>
      </w:tr>
      <w:tr w:rsidR="005A71CF">
        <w:tc>
          <w:tcPr>
            <w:tcW w:w="9473" w:type="dxa"/>
            <w:vAlign w:val="center"/>
          </w:tcPr>
          <w:p w:rsidR="005A71CF" w:rsidRDefault="007174A4">
            <w:pPr>
              <w:autoSpaceDE w:val="0"/>
              <w:autoSpaceDN w:val="0"/>
              <w:adjustRightInd w:val="0"/>
              <w:rPr>
                <w:rFonts w:ascii="宋体" w:cs="宋体"/>
                <w:kern w:val="0"/>
                <w:szCs w:val="21"/>
                <w:lang w:val="zh-CN"/>
              </w:rPr>
            </w:pPr>
            <w:r>
              <w:rPr>
                <w:rFonts w:ascii="宋体" w:cs="宋体" w:hint="eastAsia"/>
                <w:kern w:val="0"/>
                <w:szCs w:val="21"/>
                <w:lang w:val="zh-CN"/>
              </w:rPr>
              <w:t>2</w:t>
            </w:r>
            <w:r>
              <w:rPr>
                <w:rFonts w:ascii="宋体" w:cs="宋体"/>
                <w:kern w:val="0"/>
                <w:szCs w:val="21"/>
                <w:lang w:val="zh-CN"/>
              </w:rPr>
              <w:t>.</w:t>
            </w:r>
            <w:proofErr w:type="gramStart"/>
            <w:r>
              <w:rPr>
                <w:rFonts w:ascii="宋体" w:cs="宋体" w:hint="eastAsia"/>
                <w:kern w:val="0"/>
                <w:szCs w:val="21"/>
                <w:lang w:val="zh-CN"/>
              </w:rPr>
              <w:t>本实践</w:t>
            </w:r>
            <w:proofErr w:type="gramEnd"/>
            <w:r>
              <w:rPr>
                <w:rFonts w:ascii="宋体" w:cs="宋体" w:hint="eastAsia"/>
                <w:kern w:val="0"/>
                <w:szCs w:val="21"/>
                <w:lang w:val="zh-CN"/>
              </w:rPr>
              <w:t>环节</w:t>
            </w:r>
            <w:r>
              <w:rPr>
                <w:rFonts w:ascii="宋体" w:hAnsi="宋体" w:cs="宋体" w:hint="eastAsia"/>
                <w:kern w:val="0"/>
                <w:szCs w:val="21"/>
              </w:rPr>
              <w:t>指导学生如何针对实际工程问题进行软件设计建模，并依据技术规范撰写设计文档，提高其文档表述能力和软件设计能力。</w:t>
            </w:r>
          </w:p>
        </w:tc>
      </w:tr>
      <w:tr w:rsidR="005A71CF">
        <w:trPr>
          <w:trHeight w:val="174"/>
        </w:trPr>
        <w:tc>
          <w:tcPr>
            <w:tcW w:w="9473" w:type="dxa"/>
            <w:vAlign w:val="center"/>
          </w:tcPr>
          <w:p w:rsidR="005A71CF" w:rsidRDefault="007174A4">
            <w:pPr>
              <w:autoSpaceDE w:val="0"/>
              <w:autoSpaceDN w:val="0"/>
              <w:adjustRightInd w:val="0"/>
              <w:rPr>
                <w:kern w:val="0"/>
                <w:szCs w:val="21"/>
              </w:rPr>
            </w:pPr>
            <w:r>
              <w:rPr>
                <w:rFonts w:hint="eastAsia"/>
                <w:kern w:val="0"/>
                <w:szCs w:val="21"/>
              </w:rPr>
              <w:t>3</w:t>
            </w:r>
            <w:r>
              <w:rPr>
                <w:kern w:val="0"/>
                <w:szCs w:val="21"/>
              </w:rPr>
              <w:t>.</w:t>
            </w:r>
            <w:r>
              <w:rPr>
                <w:rFonts w:hint="eastAsia"/>
                <w:kern w:val="0"/>
                <w:szCs w:val="21"/>
              </w:rPr>
              <w:t>通过</w:t>
            </w:r>
            <w:r>
              <w:rPr>
                <w:rFonts w:ascii="宋体" w:cs="宋体" w:hint="eastAsia"/>
                <w:kern w:val="0"/>
                <w:szCs w:val="21"/>
                <w:lang w:val="zh-CN"/>
              </w:rPr>
              <w:t>UML建模练习</w:t>
            </w:r>
            <w:r>
              <w:rPr>
                <w:rFonts w:hint="eastAsia"/>
                <w:kern w:val="0"/>
                <w:szCs w:val="21"/>
              </w:rPr>
              <w:t>，巩固软件分析、设计相关专业知识，利用</w:t>
            </w:r>
            <w:r>
              <w:rPr>
                <w:kern w:val="0"/>
                <w:szCs w:val="21"/>
              </w:rPr>
              <w:t>USDM</w:t>
            </w:r>
            <w:r>
              <w:rPr>
                <w:rFonts w:hint="eastAsia"/>
                <w:kern w:val="0"/>
                <w:szCs w:val="21"/>
              </w:rPr>
              <w:t>平台及可视化开发环境，让学生确实体会到软件设计的真实过程，熟悉开发工具及相关的开发技术。</w:t>
            </w:r>
          </w:p>
        </w:tc>
      </w:tr>
      <w:tr w:rsidR="005A71CF">
        <w:trPr>
          <w:trHeight w:val="174"/>
        </w:trPr>
        <w:tc>
          <w:tcPr>
            <w:tcW w:w="9473" w:type="dxa"/>
            <w:vAlign w:val="center"/>
          </w:tcPr>
          <w:p w:rsidR="005A71CF" w:rsidRDefault="007174A4">
            <w:pPr>
              <w:autoSpaceDE w:val="0"/>
              <w:autoSpaceDN w:val="0"/>
              <w:adjustRightInd w:val="0"/>
              <w:rPr>
                <w:rFonts w:ascii="宋体" w:cs="宋体"/>
                <w:kern w:val="0"/>
                <w:szCs w:val="21"/>
                <w:lang w:val="zh-CN"/>
              </w:rPr>
            </w:pPr>
            <w:r>
              <w:rPr>
                <w:rFonts w:hint="eastAsia"/>
                <w:kern w:val="0"/>
                <w:szCs w:val="21"/>
              </w:rPr>
              <w:t>4</w:t>
            </w:r>
            <w:r>
              <w:rPr>
                <w:kern w:val="0"/>
                <w:szCs w:val="21"/>
              </w:rPr>
              <w:t>.</w:t>
            </w:r>
            <w:r>
              <w:rPr>
                <w:rFonts w:hint="eastAsia"/>
                <w:kern w:val="0"/>
                <w:szCs w:val="21"/>
              </w:rPr>
              <w:t>通过利用</w:t>
            </w:r>
            <w:r>
              <w:rPr>
                <w:kern w:val="0"/>
                <w:szCs w:val="21"/>
              </w:rPr>
              <w:t>USDM</w:t>
            </w:r>
            <w:r>
              <w:rPr>
                <w:rFonts w:hint="eastAsia"/>
                <w:kern w:val="0"/>
                <w:szCs w:val="21"/>
              </w:rPr>
              <w:t>平台进行</w:t>
            </w:r>
            <w:r>
              <w:rPr>
                <w:rFonts w:ascii="宋体" w:cs="宋体" w:hint="eastAsia"/>
                <w:kern w:val="0"/>
                <w:szCs w:val="21"/>
                <w:lang w:val="zh-CN"/>
              </w:rPr>
              <w:t>软件分析与设计建模</w:t>
            </w:r>
            <w:r>
              <w:rPr>
                <w:rFonts w:hint="eastAsia"/>
                <w:kern w:val="0"/>
                <w:szCs w:val="21"/>
              </w:rPr>
              <w:t>，强化按照规范撰写软件设计文档的能力。</w:t>
            </w:r>
          </w:p>
        </w:tc>
      </w:tr>
      <w:tr w:rsidR="005A71CF">
        <w:trPr>
          <w:trHeight w:val="174"/>
        </w:trPr>
        <w:tc>
          <w:tcPr>
            <w:tcW w:w="9473" w:type="dxa"/>
            <w:vAlign w:val="center"/>
          </w:tcPr>
          <w:p w:rsidR="005A71CF" w:rsidRDefault="007174A4">
            <w:pPr>
              <w:autoSpaceDE w:val="0"/>
              <w:autoSpaceDN w:val="0"/>
              <w:adjustRightInd w:val="0"/>
              <w:rPr>
                <w:kern w:val="0"/>
                <w:szCs w:val="21"/>
              </w:rPr>
            </w:pPr>
            <w:r>
              <w:rPr>
                <w:rFonts w:hint="eastAsia"/>
                <w:kern w:val="0"/>
                <w:szCs w:val="21"/>
              </w:rPr>
              <w:t>5</w:t>
            </w:r>
            <w:r>
              <w:rPr>
                <w:kern w:val="0"/>
                <w:szCs w:val="21"/>
              </w:rPr>
              <w:t>.</w:t>
            </w:r>
            <w:r>
              <w:rPr>
                <w:rFonts w:hint="eastAsia"/>
                <w:kern w:val="0"/>
                <w:szCs w:val="21"/>
              </w:rPr>
              <w:t>采用团队开发的模式，同学之间互相配合，不仅要有很好的交流，还要有很好的组织方式，制定可行的开发方案，才能保证项目顺利进行。通过项目展示形式，汇报小组工作情况，可以全面考查学生的综合能力。</w:t>
            </w:r>
          </w:p>
        </w:tc>
      </w:tr>
      <w:tr w:rsidR="005A71CF">
        <w:trPr>
          <w:trHeight w:val="174"/>
        </w:trPr>
        <w:tc>
          <w:tcPr>
            <w:tcW w:w="9473" w:type="dxa"/>
            <w:vAlign w:val="center"/>
          </w:tcPr>
          <w:p w:rsidR="005A71CF" w:rsidRDefault="007174A4">
            <w:pPr>
              <w:autoSpaceDE w:val="0"/>
              <w:autoSpaceDN w:val="0"/>
              <w:adjustRightInd w:val="0"/>
              <w:rPr>
                <w:kern w:val="0"/>
                <w:szCs w:val="21"/>
              </w:rPr>
            </w:pPr>
            <w:r>
              <w:rPr>
                <w:rFonts w:hint="eastAsia"/>
                <w:kern w:val="0"/>
                <w:szCs w:val="21"/>
              </w:rPr>
              <w:t>6</w:t>
            </w:r>
            <w:r>
              <w:rPr>
                <w:kern w:val="0"/>
                <w:szCs w:val="21"/>
              </w:rPr>
              <w:t>.</w:t>
            </w:r>
            <w:r>
              <w:rPr>
                <w:rFonts w:hint="eastAsia"/>
                <w:kern w:val="0"/>
                <w:szCs w:val="21"/>
              </w:rPr>
              <w:t>在软件设计过程中，会常常遇到新的问题，可以培养学生的创新思想，锻炼学生的自学习能力。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5C5907">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5C5907" w:rsidRPr="005C5907" w:rsidRDefault="005C5907" w:rsidP="005C5907">
      <w:pPr>
        <w:pStyle w:val="a3"/>
        <w:ind w:firstLineChars="200" w:firstLine="420"/>
      </w:pPr>
      <w:proofErr w:type="gramStart"/>
      <w:r w:rsidRPr="005C5907">
        <w:rPr>
          <w:rFonts w:hint="eastAsia"/>
        </w:rPr>
        <w:lastRenderedPageBreak/>
        <w:t>本实践</w:t>
      </w:r>
      <w:proofErr w:type="gramEnd"/>
      <w:r w:rsidRPr="005C5907">
        <w:rPr>
          <w:rFonts w:hint="eastAsia"/>
        </w:rPr>
        <w:t>环节通过运用企业</w:t>
      </w:r>
      <w:proofErr w:type="gramStart"/>
      <w:r w:rsidRPr="005C5907">
        <w:rPr>
          <w:rFonts w:hint="eastAsia"/>
        </w:rPr>
        <w:t>级软件</w:t>
      </w:r>
      <w:proofErr w:type="gramEnd"/>
      <w:r w:rsidRPr="005C5907">
        <w:rPr>
          <w:rFonts w:hint="eastAsia"/>
        </w:rPr>
        <w:t>设计工具完成一个应用软件的体系结构、主要功能模块、以及界面的初步设计，加深学生对软件系统分析、设计与实现方法的理解。具体内容包括：</w:t>
      </w:r>
    </w:p>
    <w:p w:rsidR="005C5907" w:rsidRPr="005C5907" w:rsidRDefault="005C5907" w:rsidP="005C5907">
      <w:pPr>
        <w:pStyle w:val="a3"/>
        <w:ind w:firstLineChars="200" w:firstLine="420"/>
      </w:pPr>
      <w:r w:rsidRPr="005C5907">
        <w:rPr>
          <w:rFonts w:hint="eastAsia"/>
        </w:rPr>
        <w:t xml:space="preserve">1. </w:t>
      </w:r>
      <w:r w:rsidRPr="005C5907">
        <w:rPr>
          <w:rFonts w:hint="eastAsia"/>
        </w:rPr>
        <w:t>采用企业</w:t>
      </w:r>
      <w:proofErr w:type="gramStart"/>
      <w:r w:rsidRPr="005C5907">
        <w:rPr>
          <w:rFonts w:hint="eastAsia"/>
        </w:rPr>
        <w:t>级软件</w:t>
      </w:r>
      <w:proofErr w:type="gramEnd"/>
      <w:r w:rsidRPr="005C5907">
        <w:rPr>
          <w:rFonts w:hint="eastAsia"/>
        </w:rPr>
        <w:t>设计工具，针对具体应用实例，进行系统分析及设计建模。要求采用典型体系结构风格，包括：客户端</w:t>
      </w:r>
      <w:r w:rsidRPr="005C5907">
        <w:rPr>
          <w:rFonts w:hint="eastAsia"/>
        </w:rPr>
        <w:t>/</w:t>
      </w:r>
      <w:r w:rsidRPr="005C5907">
        <w:rPr>
          <w:rFonts w:hint="eastAsia"/>
        </w:rPr>
        <w:t>服务器（</w:t>
      </w:r>
      <w:r w:rsidRPr="005C5907">
        <w:rPr>
          <w:rFonts w:hint="eastAsia"/>
        </w:rPr>
        <w:t>C/S</w:t>
      </w:r>
      <w:r w:rsidRPr="005C5907">
        <w:rPr>
          <w:rFonts w:hint="eastAsia"/>
        </w:rPr>
        <w:t>模式）、浏览器</w:t>
      </w:r>
      <w:r w:rsidRPr="005C5907">
        <w:rPr>
          <w:rFonts w:hint="eastAsia"/>
        </w:rPr>
        <w:t>/</w:t>
      </w:r>
      <w:r w:rsidRPr="005C5907">
        <w:rPr>
          <w:rFonts w:hint="eastAsia"/>
        </w:rPr>
        <w:t>服务器（</w:t>
      </w:r>
      <w:r w:rsidRPr="005C5907">
        <w:rPr>
          <w:rFonts w:hint="eastAsia"/>
        </w:rPr>
        <w:t>B/S</w:t>
      </w:r>
      <w:r w:rsidRPr="005C5907">
        <w:rPr>
          <w:rFonts w:hint="eastAsia"/>
        </w:rPr>
        <w:t>模式）或</w:t>
      </w:r>
      <w:r w:rsidRPr="005C5907">
        <w:rPr>
          <w:rFonts w:hint="eastAsia"/>
        </w:rPr>
        <w:t>WEB</w:t>
      </w:r>
      <w:r w:rsidRPr="005C5907">
        <w:rPr>
          <w:rFonts w:hint="eastAsia"/>
        </w:rPr>
        <w:t>服务体系结构等。</w:t>
      </w:r>
    </w:p>
    <w:p w:rsidR="005C5907" w:rsidRPr="005C5907" w:rsidRDefault="005C5907" w:rsidP="005C5907">
      <w:pPr>
        <w:pStyle w:val="a3"/>
        <w:ind w:firstLineChars="200" w:firstLine="420"/>
      </w:pPr>
      <w:r w:rsidRPr="005C5907">
        <w:rPr>
          <w:rFonts w:hint="eastAsia"/>
        </w:rPr>
        <w:t xml:space="preserve">2. </w:t>
      </w:r>
      <w:r w:rsidRPr="005C5907">
        <w:rPr>
          <w:rFonts w:hint="eastAsia"/>
        </w:rPr>
        <w:t>软件面向对象的分析、设计使用</w:t>
      </w:r>
      <w:r w:rsidRPr="005C5907">
        <w:rPr>
          <w:rFonts w:hint="eastAsia"/>
        </w:rPr>
        <w:t>USDM</w:t>
      </w:r>
      <w:r w:rsidRPr="005C5907">
        <w:rPr>
          <w:rFonts w:hint="eastAsia"/>
        </w:rPr>
        <w:t>平台，软件设计过程中尽量采用成熟的设计模式。</w:t>
      </w:r>
    </w:p>
    <w:p w:rsidR="005C5907" w:rsidRDefault="005C5907" w:rsidP="005C5907">
      <w:pPr>
        <w:pStyle w:val="a3"/>
        <w:ind w:firstLineChars="200" w:firstLine="420"/>
      </w:pPr>
      <w:r w:rsidRPr="005C5907">
        <w:rPr>
          <w:rFonts w:hint="eastAsia"/>
        </w:rPr>
        <w:t xml:space="preserve">3. </w:t>
      </w:r>
      <w:r w:rsidRPr="005C5907">
        <w:rPr>
          <w:rFonts w:hint="eastAsia"/>
        </w:rPr>
        <w:t>按照软件设计文档规范撰写软件设计报告，报告内容应包括：软件系统架构设计、系统静态分析模型、系统动态交互模型、重点算法设计及描述、人机交互界面设计等。</w:t>
      </w:r>
    </w:p>
    <w:p w:rsidR="005A71CF" w:rsidRDefault="005C5907">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t>五</w:t>
      </w:r>
      <w:r w:rsidR="007174A4">
        <w:rPr>
          <w:rFonts w:eastAsia="黑体"/>
          <w:kern w:val="0"/>
          <w:sz w:val="24"/>
          <w:szCs w:val="24"/>
        </w:rPr>
        <w:t>、考核方式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2551"/>
        <w:gridCol w:w="2977"/>
      </w:tblGrid>
      <w:tr w:rsidR="005A71CF" w:rsidRPr="005C5907" w:rsidTr="005C5907">
        <w:trPr>
          <w:trHeight w:val="393"/>
        </w:trPr>
        <w:tc>
          <w:tcPr>
            <w:tcW w:w="3936" w:type="dxa"/>
            <w:vAlign w:val="center"/>
          </w:tcPr>
          <w:p w:rsidR="005A71CF" w:rsidRPr="005C5907" w:rsidRDefault="007174A4">
            <w:pPr>
              <w:autoSpaceDE w:val="0"/>
              <w:autoSpaceDN w:val="0"/>
              <w:adjustRightInd w:val="0"/>
              <w:spacing w:line="360" w:lineRule="exact"/>
              <w:jc w:val="center"/>
              <w:rPr>
                <w:b/>
                <w:szCs w:val="21"/>
              </w:rPr>
            </w:pPr>
            <w:r w:rsidRPr="005C5907">
              <w:rPr>
                <w:b/>
                <w:szCs w:val="21"/>
              </w:rPr>
              <w:t>考核环节</w:t>
            </w:r>
          </w:p>
        </w:tc>
        <w:tc>
          <w:tcPr>
            <w:tcW w:w="2551" w:type="dxa"/>
            <w:vAlign w:val="center"/>
          </w:tcPr>
          <w:p w:rsidR="005A71CF" w:rsidRPr="005C5907" w:rsidRDefault="007174A4">
            <w:pPr>
              <w:autoSpaceDE w:val="0"/>
              <w:autoSpaceDN w:val="0"/>
              <w:adjustRightInd w:val="0"/>
              <w:spacing w:line="360" w:lineRule="exact"/>
              <w:jc w:val="center"/>
              <w:rPr>
                <w:b/>
                <w:szCs w:val="21"/>
              </w:rPr>
            </w:pPr>
            <w:r w:rsidRPr="005C5907">
              <w:rPr>
                <w:b/>
                <w:szCs w:val="21"/>
              </w:rPr>
              <w:t>权重（</w:t>
            </w:r>
            <w:r w:rsidRPr="005C5907">
              <w:rPr>
                <w:b/>
                <w:szCs w:val="21"/>
              </w:rPr>
              <w:t>%</w:t>
            </w:r>
            <w:r w:rsidRPr="005C5907">
              <w:rPr>
                <w:b/>
                <w:szCs w:val="21"/>
              </w:rPr>
              <w:t>）</w:t>
            </w:r>
          </w:p>
        </w:tc>
        <w:tc>
          <w:tcPr>
            <w:tcW w:w="2977" w:type="dxa"/>
            <w:vAlign w:val="center"/>
          </w:tcPr>
          <w:p w:rsidR="005A71CF" w:rsidRPr="005C5907" w:rsidRDefault="007174A4">
            <w:pPr>
              <w:autoSpaceDE w:val="0"/>
              <w:autoSpaceDN w:val="0"/>
              <w:adjustRightInd w:val="0"/>
              <w:spacing w:line="360" w:lineRule="exact"/>
              <w:jc w:val="center"/>
              <w:rPr>
                <w:b/>
                <w:szCs w:val="21"/>
              </w:rPr>
            </w:pPr>
            <w:r w:rsidRPr="005C5907">
              <w:rPr>
                <w:b/>
                <w:szCs w:val="21"/>
              </w:rPr>
              <w:t>备注</w:t>
            </w:r>
          </w:p>
        </w:tc>
      </w:tr>
      <w:tr w:rsidR="005A71CF" w:rsidRPr="005C5907" w:rsidTr="005C5907">
        <w:tc>
          <w:tcPr>
            <w:tcW w:w="3936" w:type="dxa"/>
            <w:vAlign w:val="center"/>
          </w:tcPr>
          <w:p w:rsidR="005A71CF" w:rsidRPr="005C5907" w:rsidRDefault="007174A4" w:rsidP="005C5907">
            <w:pPr>
              <w:autoSpaceDE w:val="0"/>
              <w:autoSpaceDN w:val="0"/>
              <w:adjustRightInd w:val="0"/>
              <w:spacing w:line="360" w:lineRule="exact"/>
              <w:jc w:val="left"/>
              <w:rPr>
                <w:szCs w:val="21"/>
              </w:rPr>
            </w:pPr>
            <w:r w:rsidRPr="005C5907">
              <w:rPr>
                <w:rFonts w:hint="eastAsia"/>
                <w:szCs w:val="21"/>
              </w:rPr>
              <w:t>提交完整、合理且符合技术规范要求的软件设计报告及其相关支撑材料</w:t>
            </w:r>
          </w:p>
        </w:tc>
        <w:tc>
          <w:tcPr>
            <w:tcW w:w="2551" w:type="dxa"/>
            <w:vAlign w:val="center"/>
          </w:tcPr>
          <w:p w:rsidR="005A71CF" w:rsidRPr="005C5907" w:rsidRDefault="007174A4">
            <w:pPr>
              <w:autoSpaceDE w:val="0"/>
              <w:autoSpaceDN w:val="0"/>
              <w:adjustRightInd w:val="0"/>
              <w:spacing w:line="360" w:lineRule="exact"/>
              <w:jc w:val="center"/>
              <w:rPr>
                <w:szCs w:val="21"/>
              </w:rPr>
            </w:pPr>
            <w:r w:rsidRPr="005C5907">
              <w:rPr>
                <w:szCs w:val="21"/>
              </w:rPr>
              <w:t>40</w:t>
            </w:r>
          </w:p>
        </w:tc>
        <w:tc>
          <w:tcPr>
            <w:tcW w:w="2977" w:type="dxa"/>
          </w:tcPr>
          <w:p w:rsidR="005A71CF" w:rsidRPr="005C5907" w:rsidRDefault="005A71CF">
            <w:pPr>
              <w:autoSpaceDE w:val="0"/>
              <w:autoSpaceDN w:val="0"/>
              <w:adjustRightInd w:val="0"/>
              <w:spacing w:line="360" w:lineRule="exact"/>
              <w:jc w:val="left"/>
              <w:rPr>
                <w:szCs w:val="21"/>
              </w:rPr>
            </w:pPr>
          </w:p>
        </w:tc>
      </w:tr>
      <w:tr w:rsidR="005A71CF" w:rsidRPr="005C5907" w:rsidTr="005C5907">
        <w:tc>
          <w:tcPr>
            <w:tcW w:w="3936" w:type="dxa"/>
            <w:vAlign w:val="center"/>
          </w:tcPr>
          <w:p w:rsidR="005A71CF" w:rsidRPr="005C5907" w:rsidRDefault="007174A4" w:rsidP="005C5907">
            <w:pPr>
              <w:autoSpaceDE w:val="0"/>
              <w:autoSpaceDN w:val="0"/>
              <w:adjustRightInd w:val="0"/>
              <w:spacing w:line="360" w:lineRule="exact"/>
              <w:jc w:val="left"/>
              <w:rPr>
                <w:szCs w:val="21"/>
              </w:rPr>
            </w:pPr>
            <w:r w:rsidRPr="005C5907">
              <w:rPr>
                <w:rFonts w:hint="eastAsia"/>
                <w:bCs/>
                <w:szCs w:val="21"/>
              </w:rPr>
              <w:t>掌握面向对象软件分析设计和表示方法，能够编写和制作软件系统架构、</w:t>
            </w:r>
            <w:r w:rsidRPr="005C5907">
              <w:rPr>
                <w:rFonts w:cs="宋体" w:hint="eastAsia"/>
                <w:kern w:val="0"/>
                <w:szCs w:val="21"/>
              </w:rPr>
              <w:t>静态分析模型图（类图等）、动态交互模型图（活动图等）典型图例和文档</w:t>
            </w:r>
          </w:p>
        </w:tc>
        <w:tc>
          <w:tcPr>
            <w:tcW w:w="2551" w:type="dxa"/>
            <w:vAlign w:val="center"/>
          </w:tcPr>
          <w:p w:rsidR="005A71CF" w:rsidRPr="005C5907" w:rsidRDefault="007174A4">
            <w:pPr>
              <w:autoSpaceDE w:val="0"/>
              <w:autoSpaceDN w:val="0"/>
              <w:adjustRightInd w:val="0"/>
              <w:spacing w:line="360" w:lineRule="exact"/>
              <w:jc w:val="center"/>
              <w:rPr>
                <w:szCs w:val="21"/>
              </w:rPr>
            </w:pPr>
            <w:r w:rsidRPr="005C5907">
              <w:rPr>
                <w:szCs w:val="21"/>
              </w:rPr>
              <w:t>30</w:t>
            </w:r>
          </w:p>
        </w:tc>
        <w:tc>
          <w:tcPr>
            <w:tcW w:w="2977" w:type="dxa"/>
          </w:tcPr>
          <w:p w:rsidR="005A71CF" w:rsidRPr="005C5907" w:rsidRDefault="005A71CF">
            <w:pPr>
              <w:autoSpaceDE w:val="0"/>
              <w:autoSpaceDN w:val="0"/>
              <w:adjustRightInd w:val="0"/>
              <w:spacing w:line="360" w:lineRule="exact"/>
              <w:jc w:val="left"/>
              <w:rPr>
                <w:szCs w:val="21"/>
              </w:rPr>
            </w:pPr>
          </w:p>
        </w:tc>
      </w:tr>
      <w:tr w:rsidR="005A71CF" w:rsidRPr="005C5907" w:rsidTr="005C5907">
        <w:tc>
          <w:tcPr>
            <w:tcW w:w="3936" w:type="dxa"/>
            <w:vAlign w:val="center"/>
          </w:tcPr>
          <w:p w:rsidR="005A71CF" w:rsidRPr="005C5907" w:rsidRDefault="007174A4" w:rsidP="005C5907">
            <w:pPr>
              <w:autoSpaceDE w:val="0"/>
              <w:autoSpaceDN w:val="0"/>
              <w:adjustRightInd w:val="0"/>
              <w:spacing w:line="360" w:lineRule="exact"/>
              <w:jc w:val="left"/>
              <w:rPr>
                <w:szCs w:val="21"/>
              </w:rPr>
            </w:pPr>
            <w:r w:rsidRPr="005C5907">
              <w:rPr>
                <w:rFonts w:hint="eastAsia"/>
                <w:bCs/>
                <w:szCs w:val="21"/>
              </w:rPr>
              <w:t>掌握采用可视化设计方法，设计人机交互界面（可制作软件演示版本</w:t>
            </w:r>
            <w:r w:rsidRPr="005C5907">
              <w:rPr>
                <w:rFonts w:cs="宋体" w:hint="eastAsia"/>
                <w:kern w:val="0"/>
                <w:szCs w:val="21"/>
              </w:rPr>
              <w:t>等）</w:t>
            </w:r>
            <w:r w:rsidRPr="005C5907">
              <w:rPr>
                <w:rFonts w:hint="eastAsia"/>
                <w:bCs/>
                <w:szCs w:val="21"/>
              </w:rPr>
              <w:t>，重点算法设计及描述等</w:t>
            </w:r>
          </w:p>
        </w:tc>
        <w:tc>
          <w:tcPr>
            <w:tcW w:w="2551" w:type="dxa"/>
            <w:vAlign w:val="center"/>
          </w:tcPr>
          <w:p w:rsidR="005A71CF" w:rsidRPr="005C5907" w:rsidRDefault="007174A4">
            <w:pPr>
              <w:autoSpaceDE w:val="0"/>
              <w:autoSpaceDN w:val="0"/>
              <w:adjustRightInd w:val="0"/>
              <w:spacing w:line="360" w:lineRule="exact"/>
              <w:jc w:val="center"/>
              <w:rPr>
                <w:szCs w:val="21"/>
              </w:rPr>
            </w:pPr>
            <w:r w:rsidRPr="005C5907">
              <w:rPr>
                <w:szCs w:val="21"/>
              </w:rPr>
              <w:t>30</w:t>
            </w:r>
          </w:p>
        </w:tc>
        <w:tc>
          <w:tcPr>
            <w:tcW w:w="2977" w:type="dxa"/>
          </w:tcPr>
          <w:p w:rsidR="005A71CF" w:rsidRPr="005C5907" w:rsidRDefault="005A71CF">
            <w:pPr>
              <w:autoSpaceDE w:val="0"/>
              <w:autoSpaceDN w:val="0"/>
              <w:adjustRightInd w:val="0"/>
              <w:spacing w:line="360" w:lineRule="exact"/>
              <w:jc w:val="left"/>
              <w:rPr>
                <w:szCs w:val="21"/>
              </w:rPr>
            </w:pPr>
          </w:p>
          <w:p w:rsidR="005A71CF" w:rsidRPr="005C5907" w:rsidRDefault="005A71CF">
            <w:pPr>
              <w:rPr>
                <w:szCs w:val="21"/>
              </w:rPr>
            </w:pPr>
          </w:p>
          <w:p w:rsidR="005A71CF" w:rsidRPr="005C5907" w:rsidRDefault="005A71CF">
            <w:pPr>
              <w:rPr>
                <w:szCs w:val="21"/>
              </w:rPr>
            </w:pPr>
          </w:p>
          <w:p w:rsidR="005A71CF" w:rsidRPr="005C5907" w:rsidRDefault="005A71CF">
            <w:pPr>
              <w:rPr>
                <w:szCs w:val="21"/>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rFonts w:hint="eastAsia"/>
                <w:b/>
                <w:sz w:val="24"/>
                <w:szCs w:val="21"/>
              </w:rPr>
              <w:t>丁一军</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proofErr w:type="gramStart"/>
            <w:r>
              <w:rPr>
                <w:rFonts w:hint="eastAsia"/>
                <w:b/>
                <w:sz w:val="24"/>
                <w:szCs w:val="21"/>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 </w:t>
            </w:r>
            <w:r>
              <w:rPr>
                <w:kern w:val="0"/>
                <w:szCs w:val="24"/>
              </w:rPr>
              <w:t>月</w:t>
            </w:r>
          </w:p>
        </w:tc>
      </w:tr>
    </w:tbl>
    <w:p w:rsidR="005A71CF" w:rsidRDefault="005A71CF"/>
    <w:p w:rsidR="005A71CF" w:rsidRDefault="005A71CF"/>
    <w:p w:rsidR="004B7687" w:rsidRDefault="004B7687">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89" w:name="_Toc10617358"/>
      <w:r>
        <w:rPr>
          <w:rFonts w:eastAsia="黑体"/>
          <w:kern w:val="0"/>
          <w:sz w:val="30"/>
          <w:szCs w:val="30"/>
        </w:rPr>
        <w:lastRenderedPageBreak/>
        <w:t>《</w:t>
      </w:r>
      <w:r>
        <w:rPr>
          <w:rFonts w:ascii="黑体" w:eastAsia="黑体" w:hint="eastAsia"/>
          <w:bCs/>
          <w:sz w:val="32"/>
          <w:szCs w:val="32"/>
        </w:rPr>
        <w:t>软件测试实践</w:t>
      </w:r>
      <w:r>
        <w:rPr>
          <w:rFonts w:eastAsia="黑体"/>
          <w:kern w:val="0"/>
          <w:sz w:val="30"/>
          <w:szCs w:val="30"/>
        </w:rPr>
        <w:t>》教学大纲</w:t>
      </w:r>
      <w:bookmarkEnd w:id="89"/>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课程编号</w:t>
            </w:r>
          </w:p>
        </w:tc>
        <w:tc>
          <w:tcPr>
            <w:tcW w:w="7546" w:type="dxa"/>
            <w:vAlign w:val="center"/>
          </w:tcPr>
          <w:p w:rsidR="005A71CF" w:rsidRPr="005C5907" w:rsidRDefault="007174A4">
            <w:pPr>
              <w:autoSpaceDE w:val="0"/>
              <w:autoSpaceDN w:val="0"/>
              <w:adjustRightInd w:val="0"/>
              <w:spacing w:line="360" w:lineRule="exact"/>
              <w:jc w:val="left"/>
              <w:rPr>
                <w:kern w:val="0"/>
                <w:szCs w:val="21"/>
              </w:rPr>
            </w:pPr>
            <w:r w:rsidRPr="005C5907">
              <w:rPr>
                <w:szCs w:val="21"/>
              </w:rPr>
              <w:t>1010002</w:t>
            </w:r>
            <w:r w:rsidRPr="005C5907">
              <w:rPr>
                <w:rFonts w:hint="eastAsia"/>
                <w:szCs w:val="21"/>
              </w:rPr>
              <w:t>4</w:t>
            </w:r>
            <w:r w:rsidRPr="005C5907">
              <w:rPr>
                <w:szCs w:val="21"/>
              </w:rPr>
              <w:t>1</w:t>
            </w:r>
            <w:r w:rsidRPr="005C5907">
              <w:rPr>
                <w:rFonts w:hint="eastAsia"/>
                <w:szCs w:val="21"/>
              </w:rPr>
              <w:t>6</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课程中文名称</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rFonts w:hAnsi="宋体"/>
                <w:szCs w:val="21"/>
              </w:rPr>
              <w:t>软件测试实践</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课程英文名称</w:t>
            </w:r>
          </w:p>
        </w:tc>
        <w:tc>
          <w:tcPr>
            <w:tcW w:w="7546" w:type="dxa"/>
          </w:tcPr>
          <w:p w:rsidR="005A71CF" w:rsidRPr="005C5907" w:rsidRDefault="007174A4">
            <w:pPr>
              <w:autoSpaceDE w:val="0"/>
              <w:autoSpaceDN w:val="0"/>
              <w:adjustRightInd w:val="0"/>
              <w:spacing w:line="288" w:lineRule="auto"/>
              <w:rPr>
                <w:rFonts w:hAnsi="宋体"/>
                <w:szCs w:val="21"/>
              </w:rPr>
            </w:pPr>
            <w:r w:rsidRPr="005C5907">
              <w:rPr>
                <w:rFonts w:hAnsi="宋体"/>
                <w:szCs w:val="21"/>
              </w:rPr>
              <w:t>Software Testing Practice</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适用专业</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ascii="宋体" w:cs="宋体" w:hint="eastAsia"/>
                <w:bCs/>
                <w:szCs w:val="21"/>
                <w:lang w:val="zh-CN"/>
              </w:rPr>
              <w:t>软件工程专业</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开课学期</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ascii="宋体" w:cs="宋体" w:hint="eastAsia"/>
                <w:szCs w:val="21"/>
                <w:lang w:val="zh-CN"/>
              </w:rPr>
              <w:t>第</w:t>
            </w:r>
            <w:r w:rsidRPr="005C5907">
              <w:rPr>
                <w:rFonts w:hint="eastAsia"/>
                <w:szCs w:val="21"/>
              </w:rPr>
              <w:t>六</w:t>
            </w:r>
            <w:r w:rsidRPr="005C5907">
              <w:rPr>
                <w:rFonts w:ascii="宋体" w:cs="宋体" w:hint="eastAsia"/>
                <w:szCs w:val="21"/>
                <w:lang w:val="zh-CN"/>
              </w:rPr>
              <w:t>学期</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时</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szCs w:val="21"/>
              </w:rPr>
              <w:t>2</w:t>
            </w:r>
            <w:r w:rsidRPr="005C5907">
              <w:rPr>
                <w:rFonts w:ascii="宋体" w:cs="宋体" w:hint="eastAsia"/>
                <w:szCs w:val="21"/>
                <w:lang w:val="zh-CN"/>
              </w:rPr>
              <w:t>周</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分</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hint="eastAsia"/>
                <w:szCs w:val="21"/>
              </w:rPr>
              <w:t>2</w:t>
            </w:r>
            <w:r w:rsidRPr="005C5907">
              <w:rPr>
                <w:rFonts w:hint="eastAsia"/>
                <w:szCs w:val="21"/>
              </w:rPr>
              <w:t>学分</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开课模式</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ascii="宋体" w:cs="宋体" w:hint="eastAsia"/>
                <w:bCs/>
                <w:szCs w:val="21"/>
                <w:lang w:val="zh-CN"/>
              </w:rPr>
              <w:t>必修</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先修课程</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ascii="宋体" w:cs="宋体" w:hint="eastAsia"/>
                <w:bCs/>
                <w:szCs w:val="21"/>
                <w:lang w:val="zh-CN"/>
              </w:rPr>
              <w:t>软件需求工程、</w:t>
            </w:r>
            <w:r w:rsidRPr="005C5907">
              <w:rPr>
                <w:rFonts w:hint="eastAsia"/>
                <w:szCs w:val="21"/>
              </w:rPr>
              <w:t>软件质量保证与测试</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课程简介</w:t>
            </w:r>
          </w:p>
        </w:tc>
        <w:tc>
          <w:tcPr>
            <w:tcW w:w="7546" w:type="dxa"/>
          </w:tcPr>
          <w:p w:rsidR="007B6D54" w:rsidRPr="005C5907" w:rsidRDefault="007B6D54" w:rsidP="007B6D54">
            <w:pPr>
              <w:autoSpaceDE w:val="0"/>
              <w:autoSpaceDN w:val="0"/>
              <w:adjustRightInd w:val="0"/>
              <w:snapToGrid w:val="0"/>
              <w:spacing w:line="300" w:lineRule="auto"/>
              <w:ind w:firstLineChars="200" w:firstLine="420"/>
              <w:jc w:val="left"/>
              <w:rPr>
                <w:kern w:val="0"/>
                <w:szCs w:val="21"/>
              </w:rPr>
            </w:pPr>
            <w:r w:rsidRPr="005C5907">
              <w:rPr>
                <w:rFonts w:hAnsi="宋体"/>
                <w:szCs w:val="21"/>
              </w:rPr>
              <w:t>软件测试实践</w:t>
            </w:r>
            <w:r w:rsidRPr="005C5907">
              <w:rPr>
                <w:rFonts w:hint="eastAsia"/>
                <w:szCs w:val="21"/>
              </w:rPr>
              <w:t>是学生修完</w:t>
            </w:r>
            <w:r w:rsidRPr="005C5907">
              <w:rPr>
                <w:rFonts w:hint="eastAsia"/>
                <w:bCs/>
                <w:szCs w:val="21"/>
              </w:rPr>
              <w:t>软件需求工程、软件质量保证与测试技术</w:t>
            </w:r>
            <w:r w:rsidRPr="005C5907">
              <w:rPr>
                <w:rFonts w:hint="eastAsia"/>
                <w:szCs w:val="21"/>
              </w:rPr>
              <w:t>课程后针对软件测试这一环节的专门实践类课程，是培养软件</w:t>
            </w:r>
            <w:r w:rsidRPr="005C5907">
              <w:rPr>
                <w:rFonts w:hint="eastAsia"/>
                <w:bCs/>
                <w:szCs w:val="21"/>
              </w:rPr>
              <w:t>工程专业</w:t>
            </w:r>
            <w:r w:rsidRPr="005C5907">
              <w:rPr>
                <w:rFonts w:hint="eastAsia"/>
                <w:szCs w:val="21"/>
              </w:rPr>
              <w:t>学生能够掌握和运用软件工程测试工具、测试平台的集中训练环节。</w:t>
            </w:r>
            <w:proofErr w:type="gramStart"/>
            <w:r w:rsidRPr="005C5907">
              <w:rPr>
                <w:rFonts w:hint="eastAsia"/>
                <w:szCs w:val="21"/>
              </w:rPr>
              <w:t>本实践</w:t>
            </w:r>
            <w:proofErr w:type="gramEnd"/>
            <w:r w:rsidRPr="005C5907">
              <w:rPr>
                <w:rFonts w:hint="eastAsia"/>
                <w:szCs w:val="21"/>
              </w:rPr>
              <w:t>环节的目的是使学生熟悉和</w:t>
            </w:r>
            <w:r w:rsidRPr="005C5907">
              <w:rPr>
                <w:rFonts w:cs="Tahoma" w:hint="eastAsia"/>
                <w:szCs w:val="21"/>
              </w:rPr>
              <w:t>掌握软件测试的基本方法，初步具备独立分析和测试的能力；提高学生综合运用所学的理论知识和方法独立分析和解决实际问题的能力</w:t>
            </w:r>
            <w:r w:rsidRPr="005C5907">
              <w:rPr>
                <w:rFonts w:hint="eastAsia"/>
                <w:szCs w:val="21"/>
              </w:rPr>
              <w:t>以及实践课程报告的书写能力。</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建议教材</w:t>
            </w:r>
          </w:p>
        </w:tc>
        <w:tc>
          <w:tcPr>
            <w:tcW w:w="7546" w:type="dxa"/>
          </w:tcPr>
          <w:p w:rsidR="007B6D54" w:rsidRPr="005C5907" w:rsidRDefault="007B6D54" w:rsidP="007B6D54">
            <w:pPr>
              <w:autoSpaceDE w:val="0"/>
              <w:autoSpaceDN w:val="0"/>
              <w:adjustRightInd w:val="0"/>
              <w:snapToGrid w:val="0"/>
              <w:spacing w:line="300" w:lineRule="auto"/>
              <w:jc w:val="left"/>
              <w:rPr>
                <w:kern w:val="0"/>
                <w:szCs w:val="21"/>
              </w:rPr>
            </w:pPr>
            <w:r>
              <w:rPr>
                <w:rFonts w:hint="eastAsia"/>
                <w:kern w:val="0"/>
                <w:szCs w:val="21"/>
              </w:rPr>
              <w:t>无</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参考资料</w:t>
            </w:r>
          </w:p>
        </w:tc>
        <w:tc>
          <w:tcPr>
            <w:tcW w:w="7546" w:type="dxa"/>
          </w:tcPr>
          <w:p w:rsidR="007B6D54" w:rsidRPr="005C5907" w:rsidRDefault="007B6D54" w:rsidP="007B6D54">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autoSpaceDE w:val="0"/>
              <w:autoSpaceDN w:val="0"/>
              <w:adjustRightInd w:val="0"/>
              <w:rPr>
                <w:rFonts w:ascii="宋体" w:cs="宋体"/>
                <w:kern w:val="0"/>
                <w:szCs w:val="21"/>
                <w:lang w:val="zh-CN"/>
              </w:rPr>
            </w:pP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指导学生针对实际工程软件如何选择测试用例，制定测试计划，并依据技术规范撰写测试报告，提高其文档表述能力和软件测试计划的设计能力。</w:t>
            </w:r>
          </w:p>
        </w:tc>
      </w:tr>
      <w:tr w:rsidR="005A71CF">
        <w:tc>
          <w:tcPr>
            <w:tcW w:w="9473" w:type="dxa"/>
            <w:vAlign w:val="center"/>
          </w:tcPr>
          <w:p w:rsidR="005A71CF" w:rsidRDefault="007174A4">
            <w:pPr>
              <w:autoSpaceDE w:val="0"/>
              <w:autoSpaceDN w:val="0"/>
              <w:adjustRightInd w:val="0"/>
              <w:rPr>
                <w:kern w:val="0"/>
                <w:szCs w:val="21"/>
              </w:rPr>
            </w:pPr>
            <w:r>
              <w:rPr>
                <w:rFonts w:hint="eastAsia"/>
                <w:kern w:val="0"/>
                <w:szCs w:val="21"/>
              </w:rPr>
              <w:t>2</w:t>
            </w:r>
            <w:r>
              <w:rPr>
                <w:kern w:val="0"/>
                <w:szCs w:val="21"/>
              </w:rPr>
              <w:t>.</w:t>
            </w:r>
            <w:r>
              <w:rPr>
                <w:rFonts w:hint="eastAsia"/>
                <w:kern w:val="0"/>
                <w:szCs w:val="21"/>
              </w:rPr>
              <w:t>利用</w:t>
            </w:r>
            <w:r>
              <w:rPr>
                <w:kern w:val="0"/>
                <w:szCs w:val="21"/>
              </w:rPr>
              <w:t>USDM</w:t>
            </w:r>
            <w:r>
              <w:rPr>
                <w:rFonts w:hint="eastAsia"/>
                <w:kern w:val="0"/>
                <w:szCs w:val="21"/>
              </w:rPr>
              <w:t>平台，</w:t>
            </w:r>
            <w:r>
              <w:rPr>
                <w:rFonts w:hint="eastAsia"/>
                <w:sz w:val="24"/>
              </w:rPr>
              <w:t>学生要能根据</w:t>
            </w:r>
            <w:r>
              <w:rPr>
                <w:rFonts w:cs="Tahoma" w:hint="eastAsia"/>
                <w:sz w:val="24"/>
              </w:rPr>
              <w:t>数据流图、模块分解图、用例图、类图等设计测试说明，结合测试工具和测试平台，几类对典型的应用软件进行测试</w:t>
            </w:r>
            <w:r>
              <w:rPr>
                <w:rFonts w:hint="eastAsia"/>
                <w:kern w:val="0"/>
                <w:szCs w:val="21"/>
              </w:rPr>
              <w:t>。</w:t>
            </w:r>
          </w:p>
        </w:tc>
      </w:tr>
      <w:tr w:rsidR="005A71CF">
        <w:trPr>
          <w:trHeight w:val="698"/>
        </w:trPr>
        <w:tc>
          <w:tcPr>
            <w:tcW w:w="9473" w:type="dxa"/>
            <w:vAlign w:val="center"/>
          </w:tcPr>
          <w:p w:rsidR="005A71CF" w:rsidRDefault="007174A4">
            <w:pPr>
              <w:autoSpaceDE w:val="0"/>
              <w:autoSpaceDN w:val="0"/>
              <w:adjustRightInd w:val="0"/>
              <w:rPr>
                <w:rFonts w:ascii="宋体" w:cs="宋体"/>
                <w:kern w:val="0"/>
                <w:szCs w:val="21"/>
                <w:lang w:val="zh-CN"/>
              </w:rPr>
            </w:pPr>
            <w:r>
              <w:rPr>
                <w:rFonts w:ascii="宋体" w:hAnsi="宋体" w:cs="宋体" w:hint="eastAsia"/>
                <w:kern w:val="0"/>
                <w:szCs w:val="21"/>
              </w:rPr>
              <w:t>3</w:t>
            </w:r>
            <w:r>
              <w:rPr>
                <w:rFonts w:ascii="宋体" w:hAnsi="宋体" w:cs="宋体"/>
                <w:kern w:val="0"/>
                <w:szCs w:val="21"/>
              </w:rPr>
              <w:t>.</w:t>
            </w:r>
            <w:r>
              <w:rPr>
                <w:rFonts w:ascii="宋体" w:hAnsi="宋体" w:cs="宋体" w:hint="eastAsia"/>
                <w:kern w:val="0"/>
                <w:szCs w:val="21"/>
              </w:rPr>
              <w:t>指导学生针对实际工程软件如何选择测试用例，制定测试计划，并依据技术规范撰写测试报告，提高其文档表述能力和软件测试计划的设计能力。</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5C5907">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5C5907" w:rsidRDefault="005C5907" w:rsidP="005C5907">
      <w:pPr>
        <w:pStyle w:val="a3"/>
        <w:ind w:firstLineChars="200" w:firstLine="420"/>
      </w:pPr>
      <w:proofErr w:type="gramStart"/>
      <w:r w:rsidRPr="005C5907">
        <w:rPr>
          <w:rFonts w:hint="eastAsia"/>
        </w:rPr>
        <w:t>本实践</w:t>
      </w:r>
      <w:proofErr w:type="gramEnd"/>
      <w:r w:rsidRPr="005C5907">
        <w:rPr>
          <w:rFonts w:hint="eastAsia"/>
        </w:rPr>
        <w:t>课程通过在</w:t>
      </w:r>
      <w:r w:rsidRPr="005C5907">
        <w:rPr>
          <w:rFonts w:hint="eastAsia"/>
        </w:rPr>
        <w:t>UDSM</w:t>
      </w:r>
      <w:r w:rsidRPr="005C5907">
        <w:rPr>
          <w:rFonts w:hint="eastAsia"/>
        </w:rPr>
        <w:t>统一数据管理平台的辅助下，采用团队合作的方法完成一个企业</w:t>
      </w:r>
      <w:proofErr w:type="gramStart"/>
      <w:r w:rsidRPr="005C5907">
        <w:rPr>
          <w:rFonts w:hint="eastAsia"/>
        </w:rPr>
        <w:t>级软件</w:t>
      </w:r>
      <w:proofErr w:type="gramEnd"/>
      <w:r w:rsidRPr="005C5907">
        <w:rPr>
          <w:rFonts w:hint="eastAsia"/>
        </w:rPr>
        <w:t>的测试过程，具体包括测试计划、测试说明的设计，并根据设计的测试用例形成测试报告，加深学生对所学全部知识的理解和实践能力，项目测试过程中的全部文档采用</w:t>
      </w:r>
      <w:r w:rsidRPr="005C5907">
        <w:rPr>
          <w:rFonts w:hint="eastAsia"/>
        </w:rPr>
        <w:t>UDSM</w:t>
      </w:r>
      <w:r w:rsidRPr="005C5907">
        <w:rPr>
          <w:rFonts w:hint="eastAsia"/>
        </w:rPr>
        <w:t>统一数据管理平台进行管理和维护。</w:t>
      </w:r>
    </w:p>
    <w:p w:rsidR="005A71CF" w:rsidRDefault="005C5907">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t>五</w:t>
      </w:r>
      <w:r w:rsidR="007174A4">
        <w:rPr>
          <w:rFonts w:eastAsia="黑体"/>
          <w:kern w:val="0"/>
          <w:sz w:val="24"/>
          <w:szCs w:val="24"/>
        </w:rPr>
        <w:t>、考核方式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6237"/>
      </w:tblGrid>
      <w:tr w:rsidR="005A71CF" w:rsidTr="005F1884">
        <w:trPr>
          <w:trHeight w:val="393"/>
        </w:trPr>
        <w:tc>
          <w:tcPr>
            <w:tcW w:w="1668" w:type="dxa"/>
            <w:vAlign w:val="center"/>
          </w:tcPr>
          <w:p w:rsidR="005A71CF" w:rsidRDefault="007174A4">
            <w:pPr>
              <w:autoSpaceDE w:val="0"/>
              <w:autoSpaceDN w:val="0"/>
              <w:adjustRightInd w:val="0"/>
              <w:spacing w:line="360" w:lineRule="exact"/>
              <w:jc w:val="center"/>
              <w:rPr>
                <w:b/>
                <w:szCs w:val="24"/>
              </w:rPr>
            </w:pPr>
            <w:r>
              <w:rPr>
                <w:b/>
                <w:szCs w:val="24"/>
              </w:rPr>
              <w:lastRenderedPageBreak/>
              <w:t>考核环节</w:t>
            </w:r>
          </w:p>
        </w:tc>
        <w:tc>
          <w:tcPr>
            <w:tcW w:w="1559"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237"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rsidTr="005F1884">
        <w:tc>
          <w:tcPr>
            <w:tcW w:w="1668" w:type="dxa"/>
            <w:vAlign w:val="center"/>
          </w:tcPr>
          <w:p w:rsidR="005A71CF" w:rsidRDefault="007174A4">
            <w:pPr>
              <w:autoSpaceDE w:val="0"/>
              <w:autoSpaceDN w:val="0"/>
              <w:adjustRightInd w:val="0"/>
              <w:spacing w:line="360" w:lineRule="exact"/>
              <w:jc w:val="center"/>
              <w:rPr>
                <w:szCs w:val="24"/>
              </w:rPr>
            </w:pPr>
            <w:r>
              <w:rPr>
                <w:rFonts w:hint="eastAsia"/>
                <w:bCs/>
                <w:sz w:val="24"/>
              </w:rPr>
              <w:t>文档整体质量</w:t>
            </w:r>
          </w:p>
        </w:tc>
        <w:tc>
          <w:tcPr>
            <w:tcW w:w="1559" w:type="dxa"/>
            <w:vAlign w:val="center"/>
          </w:tcPr>
          <w:p w:rsidR="005A71CF" w:rsidRDefault="007174A4">
            <w:pPr>
              <w:autoSpaceDE w:val="0"/>
              <w:autoSpaceDN w:val="0"/>
              <w:adjustRightInd w:val="0"/>
              <w:spacing w:line="360" w:lineRule="exact"/>
              <w:jc w:val="center"/>
              <w:rPr>
                <w:szCs w:val="24"/>
              </w:rPr>
            </w:pPr>
            <w:r>
              <w:rPr>
                <w:szCs w:val="24"/>
              </w:rPr>
              <w:t>70</w:t>
            </w:r>
          </w:p>
        </w:tc>
        <w:tc>
          <w:tcPr>
            <w:tcW w:w="6237" w:type="dxa"/>
          </w:tcPr>
          <w:p w:rsidR="005A71CF" w:rsidRDefault="005A71CF">
            <w:pPr>
              <w:autoSpaceDE w:val="0"/>
              <w:autoSpaceDN w:val="0"/>
              <w:adjustRightInd w:val="0"/>
              <w:spacing w:line="360" w:lineRule="exact"/>
              <w:jc w:val="left"/>
              <w:rPr>
                <w:szCs w:val="24"/>
              </w:rPr>
            </w:pPr>
          </w:p>
        </w:tc>
      </w:tr>
      <w:tr w:rsidR="005A71CF" w:rsidTr="005F1884">
        <w:tc>
          <w:tcPr>
            <w:tcW w:w="1668" w:type="dxa"/>
            <w:vAlign w:val="center"/>
          </w:tcPr>
          <w:p w:rsidR="005A71CF" w:rsidRDefault="007174A4">
            <w:pPr>
              <w:autoSpaceDE w:val="0"/>
              <w:autoSpaceDN w:val="0"/>
              <w:adjustRightInd w:val="0"/>
              <w:spacing w:line="360" w:lineRule="exact"/>
              <w:jc w:val="center"/>
              <w:rPr>
                <w:szCs w:val="24"/>
              </w:rPr>
            </w:pPr>
            <w:r>
              <w:rPr>
                <w:rFonts w:hint="eastAsia"/>
                <w:bCs/>
                <w:sz w:val="24"/>
              </w:rPr>
              <w:t>项目展示</w:t>
            </w:r>
          </w:p>
        </w:tc>
        <w:tc>
          <w:tcPr>
            <w:tcW w:w="1559" w:type="dxa"/>
            <w:vAlign w:val="center"/>
          </w:tcPr>
          <w:p w:rsidR="005A71CF" w:rsidRDefault="007174A4">
            <w:pPr>
              <w:autoSpaceDE w:val="0"/>
              <w:autoSpaceDN w:val="0"/>
              <w:adjustRightInd w:val="0"/>
              <w:spacing w:line="360" w:lineRule="exact"/>
              <w:jc w:val="center"/>
              <w:rPr>
                <w:szCs w:val="24"/>
              </w:rPr>
            </w:pPr>
            <w:r>
              <w:rPr>
                <w:szCs w:val="24"/>
              </w:rPr>
              <w:t>30</w:t>
            </w:r>
          </w:p>
        </w:tc>
        <w:tc>
          <w:tcPr>
            <w:tcW w:w="6237"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pacing w:line="360" w:lineRule="exact"/>
        <w:jc w:val="left"/>
        <w:rPr>
          <w:kern w:val="0"/>
          <w:szCs w:val="24"/>
        </w:rPr>
      </w:pPr>
      <w:r>
        <w:rPr>
          <w:kern w:val="0"/>
          <w:szCs w:val="24"/>
        </w:rPr>
        <w:t>注：</w:t>
      </w:r>
    </w:p>
    <w:p w:rsidR="005A71CF" w:rsidRDefault="007174A4">
      <w:pPr>
        <w:autoSpaceDE w:val="0"/>
        <w:autoSpaceDN w:val="0"/>
        <w:adjustRightInd w:val="0"/>
        <w:spacing w:line="360" w:lineRule="exact"/>
        <w:jc w:val="left"/>
        <w:rPr>
          <w:kern w:val="0"/>
          <w:sz w:val="18"/>
          <w:szCs w:val="24"/>
        </w:rPr>
      </w:pPr>
      <w:r>
        <w:rPr>
          <w:kern w:val="0"/>
          <w:sz w:val="18"/>
          <w:szCs w:val="24"/>
        </w:rPr>
        <w:t>本课程考核办法具体要求如下：</w:t>
      </w:r>
    </w:p>
    <w:p w:rsidR="005C5907" w:rsidRPr="005C5907" w:rsidRDefault="005C5907" w:rsidP="005C5907">
      <w:pPr>
        <w:autoSpaceDE w:val="0"/>
        <w:autoSpaceDN w:val="0"/>
        <w:adjustRightInd w:val="0"/>
        <w:spacing w:line="360" w:lineRule="exact"/>
        <w:ind w:firstLineChars="200" w:firstLine="360"/>
        <w:jc w:val="left"/>
        <w:rPr>
          <w:rFonts w:ascii="宋体" w:cs="宋体"/>
          <w:sz w:val="18"/>
          <w:szCs w:val="13"/>
          <w:lang w:val="zh-CN"/>
        </w:rPr>
      </w:pPr>
      <w:r w:rsidRPr="005C5907">
        <w:rPr>
          <w:rFonts w:ascii="宋体" w:cs="宋体" w:hint="eastAsia"/>
          <w:sz w:val="18"/>
          <w:szCs w:val="13"/>
          <w:lang w:val="zh-CN"/>
        </w:rPr>
        <w:t>实践课程的成绩通过USDM系统、文档、项目汇报等形式考查学生完成质量，整个成绩由两部分构成：团队整体评分和团队负责人个体评分，评分依据主要包括文档整体质量（70%）以及项目展示（30%）两部分组成。</w:t>
      </w:r>
    </w:p>
    <w:p w:rsidR="005C5907" w:rsidRPr="005C5907" w:rsidRDefault="005C5907" w:rsidP="005C5907">
      <w:pPr>
        <w:autoSpaceDE w:val="0"/>
        <w:autoSpaceDN w:val="0"/>
        <w:adjustRightInd w:val="0"/>
        <w:spacing w:line="360" w:lineRule="exact"/>
        <w:ind w:firstLine="420"/>
        <w:jc w:val="left"/>
        <w:rPr>
          <w:rFonts w:ascii="宋体" w:cs="宋体"/>
          <w:sz w:val="18"/>
          <w:szCs w:val="13"/>
          <w:lang w:val="zh-CN"/>
        </w:rPr>
      </w:pPr>
      <w:r w:rsidRPr="005C5907">
        <w:rPr>
          <w:rFonts w:ascii="宋体" w:cs="宋体" w:hint="eastAsia"/>
          <w:sz w:val="18"/>
          <w:szCs w:val="13"/>
          <w:lang w:val="zh-CN"/>
        </w:rPr>
        <w:t>1</w:t>
      </w:r>
      <w:r w:rsidRPr="005C5907">
        <w:rPr>
          <w:rFonts w:ascii="宋体" w:cs="宋体"/>
          <w:sz w:val="18"/>
          <w:szCs w:val="13"/>
          <w:lang w:val="zh-CN"/>
        </w:rPr>
        <w:t xml:space="preserve">. </w:t>
      </w:r>
      <w:r w:rsidRPr="005C5907">
        <w:rPr>
          <w:rFonts w:ascii="宋体" w:cs="宋体" w:hint="eastAsia"/>
          <w:sz w:val="18"/>
          <w:szCs w:val="13"/>
          <w:lang w:val="zh-CN"/>
        </w:rPr>
        <w:t>在USDM平台上提交测试计划、测试用例及测试报告等文档；</w:t>
      </w:r>
    </w:p>
    <w:p w:rsidR="005C5907" w:rsidRPr="005C5907" w:rsidRDefault="005C5907" w:rsidP="005C5907">
      <w:pPr>
        <w:autoSpaceDE w:val="0"/>
        <w:autoSpaceDN w:val="0"/>
        <w:adjustRightInd w:val="0"/>
        <w:spacing w:line="360" w:lineRule="exact"/>
        <w:ind w:firstLine="420"/>
        <w:jc w:val="left"/>
        <w:rPr>
          <w:rFonts w:ascii="宋体" w:cs="宋体"/>
          <w:sz w:val="18"/>
          <w:szCs w:val="13"/>
          <w:lang w:val="zh-CN"/>
        </w:rPr>
      </w:pPr>
      <w:r w:rsidRPr="005C5907">
        <w:rPr>
          <w:rFonts w:ascii="宋体" w:cs="宋体" w:hint="eastAsia"/>
          <w:sz w:val="18"/>
          <w:szCs w:val="13"/>
          <w:lang w:val="zh-CN"/>
        </w:rPr>
        <w:t>2</w:t>
      </w:r>
      <w:r w:rsidRPr="005C5907">
        <w:rPr>
          <w:rFonts w:ascii="宋体" w:cs="宋体"/>
          <w:sz w:val="18"/>
          <w:szCs w:val="13"/>
          <w:lang w:val="zh-CN"/>
        </w:rPr>
        <w:t xml:space="preserve">. </w:t>
      </w:r>
      <w:r w:rsidRPr="005C5907">
        <w:rPr>
          <w:rFonts w:ascii="宋体" w:cs="宋体" w:hint="eastAsia"/>
          <w:sz w:val="18"/>
          <w:szCs w:val="13"/>
          <w:lang w:val="zh-CN"/>
        </w:rPr>
        <w:t>相关实践报告按照要求完成，要求报告的结构、论述、排版符合规范要求；</w:t>
      </w:r>
    </w:p>
    <w:p w:rsidR="005C5907" w:rsidRPr="005C5907" w:rsidRDefault="005C5907" w:rsidP="005C5907">
      <w:pPr>
        <w:autoSpaceDE w:val="0"/>
        <w:autoSpaceDN w:val="0"/>
        <w:adjustRightInd w:val="0"/>
        <w:spacing w:line="360" w:lineRule="exact"/>
        <w:ind w:firstLine="420"/>
        <w:jc w:val="left"/>
        <w:rPr>
          <w:kern w:val="0"/>
          <w:sz w:val="11"/>
          <w:szCs w:val="18"/>
        </w:rPr>
      </w:pPr>
      <w:r w:rsidRPr="005C5907">
        <w:rPr>
          <w:rFonts w:ascii="宋体" w:cs="宋体" w:hint="eastAsia"/>
          <w:sz w:val="18"/>
          <w:szCs w:val="13"/>
          <w:lang w:val="zh-CN"/>
        </w:rPr>
        <w:t>3</w:t>
      </w:r>
      <w:r w:rsidRPr="005C5907">
        <w:rPr>
          <w:rFonts w:ascii="宋体" w:cs="宋体"/>
          <w:sz w:val="18"/>
          <w:szCs w:val="13"/>
          <w:lang w:val="zh-CN"/>
        </w:rPr>
        <w:t xml:space="preserve">. </w:t>
      </w:r>
      <w:r w:rsidRPr="005C5907">
        <w:rPr>
          <w:rFonts w:ascii="宋体" w:cs="宋体" w:hint="eastAsia"/>
          <w:sz w:val="18"/>
          <w:szCs w:val="13"/>
          <w:lang w:val="zh-CN"/>
        </w:rPr>
        <w:t>项目展示要求：汇报小组的工作，个人在小组中的贡献，完整的（可以运行的）软件，以及相关技术的总结汇报。</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rFonts w:ascii="宋体" w:cs="宋体" w:hint="eastAsia"/>
                <w:b/>
                <w:bCs/>
                <w:sz w:val="24"/>
                <w:lang w:val="zh-CN"/>
              </w:rPr>
              <w:t>郑志勇</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proofErr w:type="gramStart"/>
            <w:r>
              <w:rPr>
                <w:rFonts w:ascii="宋体" w:cs="宋体" w:hint="eastAsia"/>
                <w:b/>
                <w:bCs/>
                <w:sz w:val="24"/>
                <w:lang w:val="zh-CN"/>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w:t>
            </w:r>
            <w:r>
              <w:rPr>
                <w:rFonts w:hint="eastAsia"/>
                <w:kern w:val="0"/>
                <w:szCs w:val="24"/>
              </w:rPr>
              <w:t xml:space="preserve"> </w:t>
            </w:r>
            <w:r>
              <w:rPr>
                <w:rFonts w:hint="eastAsia"/>
                <w:kern w:val="0"/>
                <w:szCs w:val="24"/>
              </w:rPr>
              <w:t>月</w:t>
            </w:r>
          </w:p>
        </w:tc>
      </w:tr>
    </w:tbl>
    <w:p w:rsidR="005A71CF" w:rsidRDefault="005A71CF"/>
    <w:p w:rsidR="005A71CF" w:rsidRDefault="005A71CF"/>
    <w:p w:rsidR="004B7687" w:rsidRDefault="004B7687">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90" w:name="_Toc10617359"/>
      <w:r>
        <w:rPr>
          <w:rFonts w:eastAsia="黑体"/>
          <w:kern w:val="0"/>
          <w:sz w:val="30"/>
          <w:szCs w:val="30"/>
        </w:rPr>
        <w:lastRenderedPageBreak/>
        <w:t>《</w:t>
      </w:r>
      <w:r>
        <w:rPr>
          <w:rFonts w:ascii="黑体" w:eastAsia="黑体" w:hint="eastAsia"/>
          <w:bCs/>
          <w:sz w:val="32"/>
          <w:szCs w:val="32"/>
        </w:rPr>
        <w:t>软件工程综合实践</w:t>
      </w:r>
      <w:r>
        <w:rPr>
          <w:rFonts w:eastAsia="黑体"/>
          <w:kern w:val="0"/>
          <w:sz w:val="30"/>
          <w:szCs w:val="30"/>
        </w:rPr>
        <w:t>》教学大纲</w:t>
      </w:r>
      <w:bookmarkEnd w:id="90"/>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课程编号</w:t>
            </w:r>
          </w:p>
        </w:tc>
        <w:tc>
          <w:tcPr>
            <w:tcW w:w="7546" w:type="dxa"/>
            <w:vAlign w:val="center"/>
          </w:tcPr>
          <w:p w:rsidR="005A71CF" w:rsidRPr="005C5907" w:rsidRDefault="007174A4">
            <w:pPr>
              <w:autoSpaceDE w:val="0"/>
              <w:autoSpaceDN w:val="0"/>
              <w:adjustRightInd w:val="0"/>
              <w:spacing w:line="360" w:lineRule="exact"/>
              <w:jc w:val="left"/>
              <w:rPr>
                <w:kern w:val="0"/>
                <w:szCs w:val="21"/>
              </w:rPr>
            </w:pPr>
            <w:r w:rsidRPr="005C5907">
              <w:rPr>
                <w:szCs w:val="21"/>
              </w:rPr>
              <w:t>1010002</w:t>
            </w:r>
            <w:r w:rsidRPr="005C5907">
              <w:rPr>
                <w:rFonts w:hint="eastAsia"/>
                <w:szCs w:val="21"/>
              </w:rPr>
              <w:t>4</w:t>
            </w:r>
            <w:r w:rsidRPr="005C5907">
              <w:rPr>
                <w:szCs w:val="21"/>
              </w:rPr>
              <w:t>1</w:t>
            </w:r>
            <w:r w:rsidRPr="005C5907">
              <w:rPr>
                <w:rFonts w:hint="eastAsia"/>
                <w:szCs w:val="21"/>
              </w:rPr>
              <w:t>7</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课程中文名称</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rFonts w:hAnsi="宋体" w:hint="eastAsia"/>
                <w:szCs w:val="21"/>
              </w:rPr>
              <w:t>软件工程综合实践</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课程英文名称</w:t>
            </w:r>
          </w:p>
        </w:tc>
        <w:tc>
          <w:tcPr>
            <w:tcW w:w="7546" w:type="dxa"/>
          </w:tcPr>
          <w:p w:rsidR="005A71CF" w:rsidRPr="005C5907" w:rsidRDefault="007174A4">
            <w:pPr>
              <w:autoSpaceDE w:val="0"/>
              <w:autoSpaceDN w:val="0"/>
              <w:adjustRightInd w:val="0"/>
              <w:spacing w:line="288" w:lineRule="auto"/>
              <w:rPr>
                <w:rFonts w:hAnsi="宋体"/>
                <w:szCs w:val="21"/>
              </w:rPr>
            </w:pPr>
            <w:r w:rsidRPr="005C5907">
              <w:rPr>
                <w:rFonts w:hAnsi="宋体"/>
                <w:szCs w:val="21"/>
              </w:rPr>
              <w:t>Software Engineering General Training</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适用专业</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ascii="宋体" w:cs="宋体" w:hint="eastAsia"/>
                <w:bCs/>
                <w:szCs w:val="21"/>
                <w:lang w:val="zh-CN"/>
              </w:rPr>
              <w:t>软件工程专业</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开课学期</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ascii="宋体" w:cs="宋体" w:hint="eastAsia"/>
                <w:szCs w:val="21"/>
                <w:lang w:val="zh-CN"/>
              </w:rPr>
              <w:t>第</w:t>
            </w:r>
            <w:r w:rsidRPr="005C5907">
              <w:rPr>
                <w:rFonts w:hint="eastAsia"/>
                <w:szCs w:val="21"/>
              </w:rPr>
              <w:t>七</w:t>
            </w:r>
            <w:r w:rsidRPr="005C5907">
              <w:rPr>
                <w:rFonts w:ascii="宋体" w:cs="宋体" w:hint="eastAsia"/>
                <w:szCs w:val="21"/>
                <w:lang w:val="zh-CN"/>
              </w:rPr>
              <w:t>学期</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时</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szCs w:val="21"/>
              </w:rPr>
              <w:t>4</w:t>
            </w:r>
            <w:r w:rsidRPr="005C5907">
              <w:rPr>
                <w:rFonts w:ascii="宋体" w:cs="宋体" w:hint="eastAsia"/>
                <w:szCs w:val="21"/>
                <w:lang w:val="zh-CN"/>
              </w:rPr>
              <w:t>周</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分</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szCs w:val="21"/>
              </w:rPr>
              <w:t>4</w:t>
            </w:r>
            <w:r w:rsidRPr="005C5907">
              <w:rPr>
                <w:rFonts w:hint="eastAsia"/>
                <w:szCs w:val="21"/>
              </w:rPr>
              <w:t>学分</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开课模式</w:t>
            </w:r>
          </w:p>
        </w:tc>
        <w:tc>
          <w:tcPr>
            <w:tcW w:w="7546" w:type="dxa"/>
          </w:tcPr>
          <w:p w:rsidR="007B6D54" w:rsidRPr="005C5907" w:rsidRDefault="007B6D54" w:rsidP="007B6D54">
            <w:pPr>
              <w:autoSpaceDE w:val="0"/>
              <w:autoSpaceDN w:val="0"/>
              <w:adjustRightInd w:val="0"/>
              <w:spacing w:line="360" w:lineRule="exact"/>
              <w:jc w:val="left"/>
              <w:rPr>
                <w:kern w:val="0"/>
                <w:szCs w:val="21"/>
              </w:rPr>
            </w:pPr>
            <w:r w:rsidRPr="005C5907">
              <w:rPr>
                <w:rFonts w:ascii="宋体" w:cs="宋体" w:hint="eastAsia"/>
                <w:bCs/>
                <w:szCs w:val="21"/>
                <w:lang w:val="zh-CN"/>
              </w:rPr>
              <w:t>必修</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先修课程</w:t>
            </w:r>
          </w:p>
        </w:tc>
        <w:tc>
          <w:tcPr>
            <w:tcW w:w="7546" w:type="dxa"/>
          </w:tcPr>
          <w:p w:rsidR="007B6D54" w:rsidRPr="005C5907" w:rsidRDefault="007B6D54" w:rsidP="005F1884">
            <w:pPr>
              <w:autoSpaceDE w:val="0"/>
              <w:autoSpaceDN w:val="0"/>
              <w:adjustRightInd w:val="0"/>
              <w:rPr>
                <w:szCs w:val="21"/>
              </w:rPr>
            </w:pPr>
            <w:r w:rsidRPr="005C5907">
              <w:rPr>
                <w:rFonts w:ascii="宋体" w:cs="宋体" w:hint="eastAsia"/>
                <w:bCs/>
                <w:szCs w:val="21"/>
                <w:lang w:val="zh-CN"/>
              </w:rPr>
              <w:t>软件需求工程、软件设计与体系结构、</w:t>
            </w:r>
            <w:r w:rsidRPr="005C5907">
              <w:rPr>
                <w:rFonts w:hint="eastAsia"/>
                <w:szCs w:val="21"/>
              </w:rPr>
              <w:t>软件质量保证与测试、软件开发技术、软件项目管理</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课程简介</w:t>
            </w:r>
          </w:p>
        </w:tc>
        <w:tc>
          <w:tcPr>
            <w:tcW w:w="7546" w:type="dxa"/>
          </w:tcPr>
          <w:p w:rsidR="007B6D54" w:rsidRPr="005C5907" w:rsidRDefault="007B6D54" w:rsidP="007B6D54">
            <w:pPr>
              <w:autoSpaceDE w:val="0"/>
              <w:autoSpaceDN w:val="0"/>
              <w:adjustRightInd w:val="0"/>
              <w:snapToGrid w:val="0"/>
              <w:spacing w:line="300" w:lineRule="auto"/>
              <w:ind w:firstLineChars="200" w:firstLine="420"/>
              <w:jc w:val="left"/>
              <w:rPr>
                <w:kern w:val="0"/>
                <w:szCs w:val="21"/>
              </w:rPr>
            </w:pPr>
            <w:r w:rsidRPr="005C5907">
              <w:rPr>
                <w:rFonts w:hAnsi="宋体" w:hint="eastAsia"/>
                <w:szCs w:val="21"/>
              </w:rPr>
              <w:t>软件工程综合实践</w:t>
            </w:r>
            <w:r w:rsidRPr="005C5907">
              <w:rPr>
                <w:rFonts w:ascii="Calibri" w:hAnsi="Calibri" w:hint="eastAsia"/>
                <w:szCs w:val="21"/>
              </w:rPr>
              <w:t>是学生在修完全部软件工程专业课程后的一门综合性软件工程实践课。</w:t>
            </w:r>
            <w:r w:rsidRPr="005C5907">
              <w:rPr>
                <w:rFonts w:hint="eastAsia"/>
                <w:bCs/>
                <w:szCs w:val="21"/>
              </w:rPr>
              <w:t>本课程主要目的是让学生熟悉和了解应用软件系统的全部开发过程，掌握大型应用软件项目的管理方法，熟悉和掌握使用计算机辅助的软件工程（</w:t>
            </w:r>
            <w:r w:rsidRPr="005C5907">
              <w:rPr>
                <w:bCs/>
                <w:szCs w:val="21"/>
              </w:rPr>
              <w:t>CASE</w:t>
            </w:r>
            <w:r w:rsidRPr="005C5907">
              <w:rPr>
                <w:rFonts w:hint="eastAsia"/>
                <w:bCs/>
                <w:szCs w:val="21"/>
              </w:rPr>
              <w:t>）工具的使用，熟悉团队合作开发环境的创建和交流方法，熟悉软件开发相关文档的管理和维护。</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建议教材</w:t>
            </w:r>
          </w:p>
        </w:tc>
        <w:tc>
          <w:tcPr>
            <w:tcW w:w="7546" w:type="dxa"/>
          </w:tcPr>
          <w:p w:rsidR="007B6D54" w:rsidRPr="005C5907" w:rsidRDefault="007B6D54" w:rsidP="007B6D54">
            <w:pPr>
              <w:autoSpaceDE w:val="0"/>
              <w:autoSpaceDN w:val="0"/>
              <w:adjustRightInd w:val="0"/>
              <w:snapToGrid w:val="0"/>
              <w:spacing w:line="300" w:lineRule="auto"/>
              <w:jc w:val="left"/>
              <w:rPr>
                <w:kern w:val="0"/>
                <w:szCs w:val="21"/>
              </w:rPr>
            </w:pPr>
            <w:r>
              <w:rPr>
                <w:rFonts w:hint="eastAsia"/>
                <w:kern w:val="0"/>
                <w:szCs w:val="21"/>
              </w:rPr>
              <w:t>无</w:t>
            </w:r>
          </w:p>
        </w:tc>
      </w:tr>
      <w:tr w:rsidR="007B6D54" w:rsidRPr="005C5907">
        <w:tc>
          <w:tcPr>
            <w:tcW w:w="1908" w:type="dxa"/>
            <w:vAlign w:val="center"/>
          </w:tcPr>
          <w:p w:rsidR="007B6D54" w:rsidRPr="005C5907" w:rsidRDefault="007B6D54" w:rsidP="007B6D54">
            <w:pPr>
              <w:autoSpaceDE w:val="0"/>
              <w:autoSpaceDN w:val="0"/>
              <w:adjustRightInd w:val="0"/>
              <w:spacing w:line="360" w:lineRule="exact"/>
              <w:jc w:val="center"/>
              <w:rPr>
                <w:kern w:val="0"/>
                <w:szCs w:val="21"/>
              </w:rPr>
            </w:pPr>
            <w:r w:rsidRPr="005C5907">
              <w:rPr>
                <w:kern w:val="0"/>
                <w:szCs w:val="21"/>
              </w:rPr>
              <w:t>参考资料</w:t>
            </w:r>
          </w:p>
        </w:tc>
        <w:tc>
          <w:tcPr>
            <w:tcW w:w="7546" w:type="dxa"/>
          </w:tcPr>
          <w:p w:rsidR="007B6D54" w:rsidRPr="005C5907" w:rsidRDefault="007B6D54" w:rsidP="007B6D54">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autoSpaceDE w:val="0"/>
              <w:autoSpaceDN w:val="0"/>
              <w:adjustRightInd w:val="0"/>
              <w:rPr>
                <w:rFonts w:ascii="宋体" w:cs="宋体"/>
                <w:kern w:val="0"/>
                <w:szCs w:val="21"/>
                <w:lang w:val="zh-CN"/>
              </w:rPr>
            </w:pPr>
            <w:r>
              <w:rPr>
                <w:rFonts w:ascii="宋体" w:cs="宋体" w:hint="eastAsia"/>
                <w:kern w:val="0"/>
                <w:szCs w:val="21"/>
                <w:lang w:val="zh-CN"/>
              </w:rPr>
              <w:t>1</w:t>
            </w:r>
            <w:r>
              <w:rPr>
                <w:rFonts w:ascii="宋体" w:cs="宋体"/>
                <w:kern w:val="0"/>
                <w:szCs w:val="21"/>
                <w:lang w:val="zh-CN"/>
              </w:rPr>
              <w:t>.</w:t>
            </w:r>
            <w:proofErr w:type="gramStart"/>
            <w:r>
              <w:rPr>
                <w:rFonts w:ascii="宋体" w:cs="宋体" w:hint="eastAsia"/>
                <w:kern w:val="0"/>
                <w:szCs w:val="21"/>
                <w:lang w:val="zh-CN"/>
              </w:rPr>
              <w:t>本实践</w:t>
            </w:r>
            <w:proofErr w:type="gramEnd"/>
            <w:r>
              <w:rPr>
                <w:rFonts w:ascii="宋体" w:cs="宋体" w:hint="eastAsia"/>
                <w:kern w:val="0"/>
                <w:szCs w:val="21"/>
                <w:lang w:val="zh-CN"/>
              </w:rPr>
              <w:t>环节通过模拟企业级项目开发，让学生受到职业道德、文化素质、身心素质的锻炼和考验。</w:t>
            </w:r>
          </w:p>
        </w:tc>
      </w:tr>
      <w:tr w:rsidR="005A71CF">
        <w:tc>
          <w:tcPr>
            <w:tcW w:w="9473" w:type="dxa"/>
            <w:vAlign w:val="center"/>
          </w:tcPr>
          <w:p w:rsidR="005A71CF" w:rsidRDefault="007174A4">
            <w:pPr>
              <w:autoSpaceDE w:val="0"/>
              <w:autoSpaceDN w:val="0"/>
              <w:adjustRightInd w:val="0"/>
              <w:rPr>
                <w:rFonts w:ascii="宋体" w:cs="宋体"/>
                <w:kern w:val="0"/>
                <w:szCs w:val="21"/>
                <w:lang w:val="zh-CN"/>
              </w:rPr>
            </w:pPr>
            <w:r>
              <w:rPr>
                <w:rFonts w:ascii="宋体" w:cs="宋体" w:hint="eastAsia"/>
                <w:kern w:val="0"/>
                <w:szCs w:val="21"/>
                <w:lang w:val="zh-CN"/>
              </w:rPr>
              <w:t>2</w:t>
            </w:r>
            <w:r>
              <w:rPr>
                <w:rFonts w:ascii="宋体" w:cs="宋体"/>
                <w:kern w:val="0"/>
                <w:szCs w:val="21"/>
                <w:lang w:val="zh-CN"/>
              </w:rPr>
              <w:t>.</w:t>
            </w:r>
            <w:proofErr w:type="gramStart"/>
            <w:r>
              <w:rPr>
                <w:rFonts w:ascii="宋体" w:cs="宋体" w:hint="eastAsia"/>
                <w:kern w:val="0"/>
                <w:szCs w:val="21"/>
                <w:lang w:val="zh-CN"/>
              </w:rPr>
              <w:t>本实践</w:t>
            </w:r>
            <w:proofErr w:type="gramEnd"/>
            <w:r>
              <w:rPr>
                <w:rFonts w:ascii="宋体" w:cs="宋体" w:hint="eastAsia"/>
                <w:kern w:val="0"/>
                <w:szCs w:val="21"/>
                <w:lang w:val="zh-CN"/>
              </w:rPr>
              <w:t>环节模拟企业项目开发，提高学生功能能力，提高科学和专业素质。</w:t>
            </w:r>
          </w:p>
        </w:tc>
      </w:tr>
      <w:tr w:rsidR="005A71CF">
        <w:trPr>
          <w:trHeight w:val="348"/>
        </w:trPr>
        <w:tc>
          <w:tcPr>
            <w:tcW w:w="9473" w:type="dxa"/>
            <w:vAlign w:val="center"/>
          </w:tcPr>
          <w:p w:rsidR="005A71CF" w:rsidRDefault="007174A4">
            <w:pPr>
              <w:autoSpaceDE w:val="0"/>
              <w:autoSpaceDN w:val="0"/>
              <w:adjustRightInd w:val="0"/>
              <w:rPr>
                <w:kern w:val="0"/>
                <w:szCs w:val="21"/>
              </w:rPr>
            </w:pPr>
            <w:r>
              <w:rPr>
                <w:rFonts w:hint="eastAsia"/>
                <w:kern w:val="0"/>
                <w:szCs w:val="21"/>
              </w:rPr>
              <w:t>3</w:t>
            </w:r>
            <w:r>
              <w:rPr>
                <w:kern w:val="0"/>
                <w:szCs w:val="21"/>
              </w:rPr>
              <w:t>.</w:t>
            </w:r>
            <w:r>
              <w:rPr>
                <w:rFonts w:hint="eastAsia"/>
                <w:kern w:val="0"/>
                <w:szCs w:val="21"/>
              </w:rPr>
              <w:t>通过实战项目，进一步巩固专业知识，利用</w:t>
            </w:r>
            <w:r>
              <w:rPr>
                <w:kern w:val="0"/>
                <w:szCs w:val="21"/>
              </w:rPr>
              <w:t>USDM</w:t>
            </w:r>
            <w:r>
              <w:rPr>
                <w:rFonts w:hint="eastAsia"/>
                <w:kern w:val="0"/>
                <w:szCs w:val="21"/>
              </w:rPr>
              <w:t>平台，让学生确实体会到软件企业开发的真实过程，不仅熟悉开发工具，同时学习了工程方面的知识。</w:t>
            </w:r>
          </w:p>
        </w:tc>
      </w:tr>
      <w:tr w:rsidR="005A71CF">
        <w:trPr>
          <w:trHeight w:val="348"/>
        </w:trPr>
        <w:tc>
          <w:tcPr>
            <w:tcW w:w="9473" w:type="dxa"/>
            <w:vAlign w:val="center"/>
          </w:tcPr>
          <w:p w:rsidR="005A71CF" w:rsidRDefault="007174A4">
            <w:pPr>
              <w:autoSpaceDE w:val="0"/>
              <w:autoSpaceDN w:val="0"/>
              <w:adjustRightInd w:val="0"/>
              <w:rPr>
                <w:rFonts w:ascii="宋体" w:cs="宋体"/>
                <w:kern w:val="0"/>
                <w:szCs w:val="21"/>
                <w:lang w:val="zh-CN"/>
              </w:rPr>
            </w:pPr>
            <w:r>
              <w:rPr>
                <w:rFonts w:hint="eastAsia"/>
                <w:kern w:val="0"/>
                <w:szCs w:val="21"/>
              </w:rPr>
              <w:t>4</w:t>
            </w:r>
            <w:r>
              <w:rPr>
                <w:kern w:val="0"/>
                <w:szCs w:val="21"/>
              </w:rPr>
              <w:t>.</w:t>
            </w:r>
            <w:r>
              <w:rPr>
                <w:rFonts w:hint="eastAsia"/>
                <w:kern w:val="0"/>
                <w:szCs w:val="21"/>
              </w:rPr>
              <w:t>通过实战项目，不仅提高了专业能力和水平，工程能力也得到锻炼。</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5C5907">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5C5907" w:rsidRDefault="005C5907" w:rsidP="005C5907">
      <w:pPr>
        <w:pStyle w:val="a3"/>
        <w:ind w:firstLineChars="200" w:firstLine="420"/>
      </w:pPr>
      <w:proofErr w:type="gramStart"/>
      <w:r>
        <w:rPr>
          <w:rFonts w:hint="eastAsia"/>
        </w:rPr>
        <w:t>本实践</w:t>
      </w:r>
      <w:proofErr w:type="gramEnd"/>
      <w:r>
        <w:rPr>
          <w:rFonts w:hint="eastAsia"/>
        </w:rPr>
        <w:t>课程通过在</w:t>
      </w:r>
      <w:r>
        <w:rPr>
          <w:rFonts w:hint="eastAsia"/>
        </w:rPr>
        <w:t>USDM</w:t>
      </w:r>
      <w:r>
        <w:rPr>
          <w:rFonts w:hint="eastAsia"/>
        </w:rPr>
        <w:t>统一数据管理平台的辅助下，采用团队合作的方法完成一个企业</w:t>
      </w:r>
      <w:proofErr w:type="gramStart"/>
      <w:r>
        <w:rPr>
          <w:rFonts w:hint="eastAsia"/>
        </w:rPr>
        <w:t>级软件</w:t>
      </w:r>
      <w:proofErr w:type="gramEnd"/>
      <w:r>
        <w:rPr>
          <w:rFonts w:hint="eastAsia"/>
        </w:rPr>
        <w:t>的全部开发过程，具体包括需求分析、设计、实现，以及测试全部环节，加深学生对所学全部知识的理解和实践能力，具体包括：</w:t>
      </w:r>
    </w:p>
    <w:p w:rsidR="005C5907" w:rsidRDefault="005C5907" w:rsidP="005C5907">
      <w:pPr>
        <w:pStyle w:val="a3"/>
        <w:ind w:firstLineChars="200" w:firstLine="420"/>
      </w:pPr>
      <w:r>
        <w:rPr>
          <w:rFonts w:hint="eastAsia"/>
        </w:rPr>
        <w:t xml:space="preserve">1. </w:t>
      </w:r>
      <w:r>
        <w:rPr>
          <w:rFonts w:hint="eastAsia"/>
        </w:rPr>
        <w:t>采取项目团队模式，模拟实际项目开发团队中的项目经理、系统分析师、程序员、测试员等角色，分工合作，完成整个项目的开发过程；</w:t>
      </w:r>
    </w:p>
    <w:p w:rsidR="005C5907" w:rsidRDefault="005C5907" w:rsidP="005C5907">
      <w:pPr>
        <w:pStyle w:val="a3"/>
        <w:ind w:firstLineChars="200" w:firstLine="420"/>
      </w:pPr>
      <w:r>
        <w:rPr>
          <w:rFonts w:hint="eastAsia"/>
        </w:rPr>
        <w:t xml:space="preserve">2. </w:t>
      </w:r>
      <w:r>
        <w:rPr>
          <w:rFonts w:hint="eastAsia"/>
        </w:rPr>
        <w:t>项目开发过程中的全部文档采用</w:t>
      </w:r>
      <w:r>
        <w:rPr>
          <w:rFonts w:hint="eastAsia"/>
        </w:rPr>
        <w:t>UDSM</w:t>
      </w:r>
      <w:r>
        <w:rPr>
          <w:rFonts w:hint="eastAsia"/>
        </w:rPr>
        <w:t>统一数据管理平台进行管理和维护。</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五、实验教学内容与要求</w:t>
      </w:r>
    </w:p>
    <w:p w:rsidR="005A71CF" w:rsidRDefault="007174A4" w:rsidP="005C5907">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118"/>
        <w:gridCol w:w="4253"/>
      </w:tblGrid>
      <w:tr w:rsidR="005A71CF" w:rsidTr="005C5907">
        <w:trPr>
          <w:trHeight w:val="393"/>
        </w:trPr>
        <w:tc>
          <w:tcPr>
            <w:tcW w:w="2093"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3118"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4253"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rsidTr="005C5907">
        <w:tc>
          <w:tcPr>
            <w:tcW w:w="2093" w:type="dxa"/>
            <w:vAlign w:val="center"/>
          </w:tcPr>
          <w:p w:rsidR="005A71CF" w:rsidRDefault="007174A4">
            <w:pPr>
              <w:autoSpaceDE w:val="0"/>
              <w:autoSpaceDN w:val="0"/>
              <w:adjustRightInd w:val="0"/>
              <w:spacing w:line="360" w:lineRule="exact"/>
              <w:jc w:val="center"/>
              <w:rPr>
                <w:szCs w:val="24"/>
              </w:rPr>
            </w:pPr>
            <w:r>
              <w:rPr>
                <w:rFonts w:ascii="Calibri" w:hAnsi="Calibri" w:hint="eastAsia"/>
                <w:bCs/>
                <w:sz w:val="24"/>
              </w:rPr>
              <w:t>系统完成情况</w:t>
            </w:r>
          </w:p>
        </w:tc>
        <w:tc>
          <w:tcPr>
            <w:tcW w:w="3118" w:type="dxa"/>
            <w:vAlign w:val="center"/>
          </w:tcPr>
          <w:p w:rsidR="005A71CF" w:rsidRDefault="007174A4">
            <w:pPr>
              <w:autoSpaceDE w:val="0"/>
              <w:autoSpaceDN w:val="0"/>
              <w:adjustRightInd w:val="0"/>
              <w:spacing w:line="360" w:lineRule="exact"/>
              <w:jc w:val="center"/>
              <w:rPr>
                <w:szCs w:val="24"/>
              </w:rPr>
            </w:pPr>
            <w:r>
              <w:rPr>
                <w:szCs w:val="24"/>
              </w:rPr>
              <w:t>30</w:t>
            </w:r>
          </w:p>
        </w:tc>
        <w:tc>
          <w:tcPr>
            <w:tcW w:w="4253" w:type="dxa"/>
          </w:tcPr>
          <w:p w:rsidR="005A71CF" w:rsidRDefault="005A71CF">
            <w:pPr>
              <w:autoSpaceDE w:val="0"/>
              <w:autoSpaceDN w:val="0"/>
              <w:adjustRightInd w:val="0"/>
              <w:spacing w:line="360" w:lineRule="exact"/>
              <w:jc w:val="left"/>
              <w:rPr>
                <w:szCs w:val="24"/>
              </w:rPr>
            </w:pPr>
          </w:p>
        </w:tc>
      </w:tr>
      <w:tr w:rsidR="005A71CF" w:rsidTr="005C5907">
        <w:trPr>
          <w:trHeight w:val="360"/>
        </w:trPr>
        <w:tc>
          <w:tcPr>
            <w:tcW w:w="2093" w:type="dxa"/>
            <w:vAlign w:val="center"/>
          </w:tcPr>
          <w:p w:rsidR="005A71CF" w:rsidRDefault="007174A4">
            <w:pPr>
              <w:autoSpaceDE w:val="0"/>
              <w:autoSpaceDN w:val="0"/>
              <w:adjustRightInd w:val="0"/>
              <w:spacing w:line="360" w:lineRule="exact"/>
              <w:jc w:val="center"/>
              <w:rPr>
                <w:szCs w:val="24"/>
              </w:rPr>
            </w:pPr>
            <w:r>
              <w:rPr>
                <w:rFonts w:ascii="Calibri" w:hAnsi="Calibri" w:hint="eastAsia"/>
                <w:bCs/>
                <w:sz w:val="24"/>
              </w:rPr>
              <w:t>文档整体质量</w:t>
            </w:r>
          </w:p>
        </w:tc>
        <w:tc>
          <w:tcPr>
            <w:tcW w:w="3118" w:type="dxa"/>
            <w:vAlign w:val="center"/>
          </w:tcPr>
          <w:p w:rsidR="005A71CF" w:rsidRDefault="007174A4">
            <w:pPr>
              <w:autoSpaceDE w:val="0"/>
              <w:autoSpaceDN w:val="0"/>
              <w:adjustRightInd w:val="0"/>
              <w:spacing w:line="360" w:lineRule="exact"/>
              <w:jc w:val="center"/>
              <w:rPr>
                <w:szCs w:val="24"/>
              </w:rPr>
            </w:pPr>
            <w:r>
              <w:rPr>
                <w:szCs w:val="24"/>
              </w:rPr>
              <w:t>30</w:t>
            </w:r>
          </w:p>
        </w:tc>
        <w:tc>
          <w:tcPr>
            <w:tcW w:w="4253" w:type="dxa"/>
          </w:tcPr>
          <w:p w:rsidR="005A71CF" w:rsidRDefault="005A71CF">
            <w:pPr>
              <w:autoSpaceDE w:val="0"/>
              <w:autoSpaceDN w:val="0"/>
              <w:adjustRightInd w:val="0"/>
              <w:spacing w:line="360" w:lineRule="exact"/>
              <w:jc w:val="left"/>
              <w:rPr>
                <w:szCs w:val="24"/>
              </w:rPr>
            </w:pPr>
          </w:p>
        </w:tc>
      </w:tr>
      <w:tr w:rsidR="005A71CF" w:rsidTr="005C5907">
        <w:trPr>
          <w:trHeight w:val="360"/>
        </w:trPr>
        <w:tc>
          <w:tcPr>
            <w:tcW w:w="2093" w:type="dxa"/>
            <w:vAlign w:val="center"/>
          </w:tcPr>
          <w:p w:rsidR="005A71CF" w:rsidRDefault="007174A4">
            <w:pPr>
              <w:autoSpaceDE w:val="0"/>
              <w:autoSpaceDN w:val="0"/>
              <w:adjustRightInd w:val="0"/>
              <w:spacing w:line="360" w:lineRule="exact"/>
              <w:jc w:val="center"/>
              <w:rPr>
                <w:rFonts w:ascii="Calibri" w:hAnsi="Calibri"/>
                <w:bCs/>
                <w:sz w:val="24"/>
              </w:rPr>
            </w:pPr>
            <w:r>
              <w:rPr>
                <w:rFonts w:ascii="Calibri" w:hAnsi="Calibri" w:hint="eastAsia"/>
                <w:bCs/>
                <w:sz w:val="24"/>
              </w:rPr>
              <w:t>项目展示</w:t>
            </w:r>
          </w:p>
        </w:tc>
        <w:tc>
          <w:tcPr>
            <w:tcW w:w="3118" w:type="dxa"/>
            <w:vAlign w:val="center"/>
          </w:tcPr>
          <w:p w:rsidR="005A71CF" w:rsidRDefault="007174A4">
            <w:pPr>
              <w:autoSpaceDE w:val="0"/>
              <w:autoSpaceDN w:val="0"/>
              <w:adjustRightInd w:val="0"/>
              <w:spacing w:line="360" w:lineRule="exact"/>
              <w:jc w:val="center"/>
              <w:rPr>
                <w:szCs w:val="24"/>
              </w:rPr>
            </w:pPr>
            <w:r>
              <w:rPr>
                <w:rFonts w:hint="eastAsia"/>
                <w:szCs w:val="24"/>
              </w:rPr>
              <w:t>4</w:t>
            </w:r>
            <w:r>
              <w:rPr>
                <w:szCs w:val="24"/>
              </w:rPr>
              <w:t>0</w:t>
            </w:r>
          </w:p>
        </w:tc>
        <w:tc>
          <w:tcPr>
            <w:tcW w:w="4253"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7174A4">
      <w:pPr>
        <w:autoSpaceDE w:val="0"/>
        <w:autoSpaceDN w:val="0"/>
        <w:adjustRightInd w:val="0"/>
        <w:spacing w:line="360" w:lineRule="exact"/>
        <w:jc w:val="left"/>
        <w:rPr>
          <w:kern w:val="0"/>
          <w:szCs w:val="24"/>
        </w:rPr>
      </w:pPr>
      <w:r>
        <w:rPr>
          <w:kern w:val="0"/>
          <w:szCs w:val="24"/>
        </w:rPr>
        <w:t>注：</w:t>
      </w:r>
    </w:p>
    <w:p w:rsidR="005A71CF" w:rsidRDefault="007174A4">
      <w:pPr>
        <w:autoSpaceDE w:val="0"/>
        <w:autoSpaceDN w:val="0"/>
        <w:adjustRightInd w:val="0"/>
        <w:spacing w:line="360" w:lineRule="exact"/>
        <w:jc w:val="left"/>
        <w:rPr>
          <w:kern w:val="0"/>
          <w:sz w:val="18"/>
          <w:szCs w:val="24"/>
        </w:rPr>
      </w:pPr>
      <w:r>
        <w:rPr>
          <w:kern w:val="0"/>
          <w:sz w:val="18"/>
          <w:szCs w:val="24"/>
        </w:rPr>
        <w:t>本课程考核办法具体要求如下：</w:t>
      </w:r>
    </w:p>
    <w:p w:rsidR="005C5907" w:rsidRPr="005C5907" w:rsidRDefault="005C5907" w:rsidP="005C5907">
      <w:pPr>
        <w:autoSpaceDE w:val="0"/>
        <w:autoSpaceDN w:val="0"/>
        <w:adjustRightInd w:val="0"/>
        <w:spacing w:line="360" w:lineRule="exact"/>
        <w:ind w:firstLineChars="200" w:firstLine="360"/>
        <w:jc w:val="left"/>
        <w:rPr>
          <w:kern w:val="0"/>
          <w:sz w:val="18"/>
          <w:szCs w:val="24"/>
        </w:rPr>
      </w:pPr>
      <w:r w:rsidRPr="005C5907">
        <w:rPr>
          <w:rFonts w:hint="eastAsia"/>
          <w:kern w:val="0"/>
          <w:sz w:val="18"/>
          <w:szCs w:val="24"/>
        </w:rPr>
        <w:t>实践课程的成绩通过</w:t>
      </w:r>
      <w:r w:rsidRPr="005C5907">
        <w:rPr>
          <w:rFonts w:hint="eastAsia"/>
          <w:kern w:val="0"/>
          <w:sz w:val="18"/>
          <w:szCs w:val="24"/>
        </w:rPr>
        <w:t>USDM</w:t>
      </w:r>
      <w:r w:rsidRPr="005C5907">
        <w:rPr>
          <w:rFonts w:hint="eastAsia"/>
          <w:kern w:val="0"/>
          <w:sz w:val="18"/>
          <w:szCs w:val="24"/>
        </w:rPr>
        <w:t>系统、文档、项目汇报等形式考查学生完成质量，整个成绩由两部分构成：团队整体评分和团队负责人个体评分，评分依据主要包括系统完成情况（</w:t>
      </w:r>
      <w:r w:rsidRPr="005C5907">
        <w:rPr>
          <w:rFonts w:hint="eastAsia"/>
          <w:kern w:val="0"/>
          <w:sz w:val="18"/>
          <w:szCs w:val="24"/>
        </w:rPr>
        <w:t>30%</w:t>
      </w:r>
      <w:r w:rsidRPr="005C5907">
        <w:rPr>
          <w:rFonts w:hint="eastAsia"/>
          <w:kern w:val="0"/>
          <w:sz w:val="18"/>
          <w:szCs w:val="24"/>
        </w:rPr>
        <w:t>）、文档整体质量（</w:t>
      </w:r>
      <w:r w:rsidRPr="005C5907">
        <w:rPr>
          <w:rFonts w:hint="eastAsia"/>
          <w:kern w:val="0"/>
          <w:sz w:val="18"/>
          <w:szCs w:val="24"/>
        </w:rPr>
        <w:t>30%</w:t>
      </w:r>
      <w:r w:rsidRPr="005C5907">
        <w:rPr>
          <w:rFonts w:hint="eastAsia"/>
          <w:kern w:val="0"/>
          <w:sz w:val="18"/>
          <w:szCs w:val="24"/>
        </w:rPr>
        <w:t>）以及项目展示（</w:t>
      </w:r>
      <w:r w:rsidRPr="005C5907">
        <w:rPr>
          <w:rFonts w:hint="eastAsia"/>
          <w:kern w:val="0"/>
          <w:sz w:val="18"/>
          <w:szCs w:val="24"/>
        </w:rPr>
        <w:t>40%</w:t>
      </w:r>
      <w:r w:rsidRPr="005C5907">
        <w:rPr>
          <w:rFonts w:hint="eastAsia"/>
          <w:kern w:val="0"/>
          <w:sz w:val="18"/>
          <w:szCs w:val="24"/>
        </w:rPr>
        <w:t>）三部分组成。</w:t>
      </w:r>
    </w:p>
    <w:p w:rsidR="005C5907" w:rsidRPr="005C5907" w:rsidRDefault="005C5907" w:rsidP="005C5907">
      <w:pPr>
        <w:autoSpaceDE w:val="0"/>
        <w:autoSpaceDN w:val="0"/>
        <w:adjustRightInd w:val="0"/>
        <w:spacing w:line="360" w:lineRule="exact"/>
        <w:ind w:firstLineChars="200" w:firstLine="360"/>
        <w:jc w:val="left"/>
        <w:rPr>
          <w:kern w:val="0"/>
          <w:sz w:val="18"/>
          <w:szCs w:val="24"/>
        </w:rPr>
      </w:pPr>
      <w:r w:rsidRPr="005C5907">
        <w:rPr>
          <w:rFonts w:hint="eastAsia"/>
          <w:kern w:val="0"/>
          <w:sz w:val="18"/>
          <w:szCs w:val="24"/>
        </w:rPr>
        <w:t xml:space="preserve">1. </w:t>
      </w:r>
      <w:r w:rsidRPr="005C5907">
        <w:rPr>
          <w:rFonts w:hint="eastAsia"/>
          <w:kern w:val="0"/>
          <w:sz w:val="18"/>
          <w:szCs w:val="24"/>
        </w:rPr>
        <w:t>学生在各阶段必须提供相关文档：分析设计测试文档在</w:t>
      </w:r>
      <w:r w:rsidRPr="005C5907">
        <w:rPr>
          <w:rFonts w:hint="eastAsia"/>
          <w:kern w:val="0"/>
          <w:sz w:val="18"/>
          <w:szCs w:val="24"/>
        </w:rPr>
        <w:t>USDM</w:t>
      </w:r>
      <w:r w:rsidRPr="005C5907">
        <w:rPr>
          <w:rFonts w:hint="eastAsia"/>
          <w:kern w:val="0"/>
          <w:sz w:val="18"/>
          <w:szCs w:val="24"/>
        </w:rPr>
        <w:t>平台上提交，编码提交到</w:t>
      </w:r>
      <w:r w:rsidRPr="005C5907">
        <w:rPr>
          <w:rFonts w:hint="eastAsia"/>
          <w:kern w:val="0"/>
          <w:sz w:val="18"/>
          <w:szCs w:val="24"/>
        </w:rPr>
        <w:t>CODING</w:t>
      </w:r>
      <w:r w:rsidRPr="005C5907">
        <w:rPr>
          <w:rFonts w:hint="eastAsia"/>
          <w:kern w:val="0"/>
          <w:sz w:val="18"/>
          <w:szCs w:val="24"/>
        </w:rPr>
        <w:t>上；</w:t>
      </w:r>
    </w:p>
    <w:p w:rsidR="005C5907" w:rsidRPr="005C5907" w:rsidRDefault="005C5907" w:rsidP="005C5907">
      <w:pPr>
        <w:autoSpaceDE w:val="0"/>
        <w:autoSpaceDN w:val="0"/>
        <w:adjustRightInd w:val="0"/>
        <w:spacing w:line="360" w:lineRule="exact"/>
        <w:ind w:firstLineChars="200" w:firstLine="360"/>
        <w:jc w:val="left"/>
        <w:rPr>
          <w:kern w:val="0"/>
          <w:sz w:val="18"/>
          <w:szCs w:val="24"/>
        </w:rPr>
      </w:pPr>
      <w:r w:rsidRPr="005C5907">
        <w:rPr>
          <w:rFonts w:hint="eastAsia"/>
          <w:kern w:val="0"/>
          <w:sz w:val="18"/>
          <w:szCs w:val="24"/>
        </w:rPr>
        <w:t xml:space="preserve">2. </w:t>
      </w:r>
      <w:r w:rsidRPr="005C5907">
        <w:rPr>
          <w:rFonts w:hint="eastAsia"/>
          <w:kern w:val="0"/>
          <w:sz w:val="18"/>
          <w:szCs w:val="24"/>
        </w:rPr>
        <w:t>系统功能实现，包括：功能完备性，系统界面美观性、合理性、使用方便性等；</w:t>
      </w:r>
    </w:p>
    <w:p w:rsidR="005C5907" w:rsidRPr="005C5907" w:rsidRDefault="005C5907" w:rsidP="005C5907">
      <w:pPr>
        <w:autoSpaceDE w:val="0"/>
        <w:autoSpaceDN w:val="0"/>
        <w:adjustRightInd w:val="0"/>
        <w:spacing w:line="360" w:lineRule="exact"/>
        <w:ind w:firstLineChars="200" w:firstLine="360"/>
        <w:jc w:val="left"/>
        <w:rPr>
          <w:kern w:val="0"/>
          <w:sz w:val="18"/>
          <w:szCs w:val="24"/>
        </w:rPr>
      </w:pPr>
      <w:r w:rsidRPr="005C5907">
        <w:rPr>
          <w:rFonts w:hint="eastAsia"/>
          <w:kern w:val="0"/>
          <w:sz w:val="18"/>
          <w:szCs w:val="24"/>
        </w:rPr>
        <w:t xml:space="preserve">3. </w:t>
      </w:r>
      <w:r w:rsidRPr="005C5907">
        <w:rPr>
          <w:rFonts w:hint="eastAsia"/>
          <w:kern w:val="0"/>
          <w:sz w:val="18"/>
          <w:szCs w:val="24"/>
        </w:rPr>
        <w:t>实践报告按照要求完成，要求报告的结构、论述、排版符合规范要求；</w:t>
      </w:r>
    </w:p>
    <w:p w:rsidR="005C5907" w:rsidRDefault="005C5907" w:rsidP="005C5907">
      <w:pPr>
        <w:autoSpaceDE w:val="0"/>
        <w:autoSpaceDN w:val="0"/>
        <w:adjustRightInd w:val="0"/>
        <w:spacing w:line="360" w:lineRule="exact"/>
        <w:ind w:firstLineChars="200" w:firstLine="360"/>
        <w:jc w:val="left"/>
        <w:rPr>
          <w:kern w:val="0"/>
          <w:sz w:val="18"/>
          <w:szCs w:val="24"/>
        </w:rPr>
      </w:pPr>
      <w:r w:rsidRPr="005C5907">
        <w:rPr>
          <w:rFonts w:hint="eastAsia"/>
          <w:kern w:val="0"/>
          <w:sz w:val="18"/>
          <w:szCs w:val="24"/>
        </w:rPr>
        <w:t xml:space="preserve">4. </w:t>
      </w:r>
      <w:r w:rsidRPr="005C5907">
        <w:rPr>
          <w:rFonts w:hint="eastAsia"/>
          <w:kern w:val="0"/>
          <w:sz w:val="18"/>
          <w:szCs w:val="24"/>
        </w:rPr>
        <w:t>项目展示要求：汇报小组的工作，个人在小组中的贡献，完整的（可以运行的）软件，以及相关技术的总结汇报。</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rFonts w:ascii="宋体" w:cs="宋体" w:hint="eastAsia"/>
                <w:b/>
                <w:bCs/>
                <w:sz w:val="24"/>
                <w:lang w:val="zh-CN"/>
              </w:rPr>
              <w:t>许</w:t>
            </w:r>
            <w:r>
              <w:rPr>
                <w:rFonts w:ascii="宋体" w:cs="宋体"/>
                <w:b/>
                <w:bCs/>
                <w:sz w:val="24"/>
                <w:lang w:val="zh-CN"/>
              </w:rPr>
              <w:t xml:space="preserve"> </w:t>
            </w:r>
            <w:r>
              <w:rPr>
                <w:rFonts w:ascii="宋体" w:cs="宋体" w:hint="eastAsia"/>
                <w:b/>
                <w:bCs/>
                <w:sz w:val="24"/>
                <w:lang w:val="zh-CN"/>
              </w:rPr>
              <w:t>清</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proofErr w:type="gramStart"/>
            <w:r>
              <w:rPr>
                <w:rFonts w:ascii="宋体" w:cs="宋体" w:hint="eastAsia"/>
                <w:b/>
                <w:bCs/>
                <w:sz w:val="24"/>
                <w:lang w:val="zh-CN"/>
              </w:rPr>
              <w:t>张荣博</w:t>
            </w:r>
            <w:proofErr w:type="gramEnd"/>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7</w:t>
            </w:r>
            <w:r>
              <w:rPr>
                <w:rFonts w:hint="eastAsia"/>
                <w:kern w:val="0"/>
                <w:szCs w:val="24"/>
              </w:rPr>
              <w:t xml:space="preserve"> </w:t>
            </w:r>
            <w:r>
              <w:rPr>
                <w:rFonts w:hint="eastAsia"/>
                <w:kern w:val="0"/>
                <w:szCs w:val="24"/>
              </w:rPr>
              <w:t>月</w:t>
            </w:r>
          </w:p>
        </w:tc>
      </w:tr>
    </w:tbl>
    <w:p w:rsidR="005A71CF" w:rsidRDefault="005A71CF"/>
    <w:p w:rsidR="005A71CF" w:rsidRDefault="005A71CF"/>
    <w:p w:rsidR="005C5907" w:rsidRDefault="005C5907">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91" w:name="_Toc10617360"/>
      <w:r>
        <w:rPr>
          <w:rFonts w:eastAsia="黑体"/>
          <w:kern w:val="0"/>
          <w:sz w:val="30"/>
          <w:szCs w:val="30"/>
        </w:rPr>
        <w:lastRenderedPageBreak/>
        <w:t>《</w:t>
      </w:r>
      <w:r w:rsidRPr="00820BA7">
        <w:rPr>
          <w:rFonts w:asciiTheme="majorEastAsia" w:eastAsiaTheme="majorEastAsia" w:hAnsiTheme="majorEastAsia"/>
          <w:b/>
          <w:sz w:val="32"/>
          <w:szCs w:val="32"/>
        </w:rPr>
        <w:t>单片微型计算机原理及应用C</w:t>
      </w:r>
      <w:r>
        <w:rPr>
          <w:rFonts w:eastAsia="黑体"/>
          <w:kern w:val="0"/>
          <w:sz w:val="30"/>
          <w:szCs w:val="30"/>
        </w:rPr>
        <w:t>》教学大纲</w:t>
      </w:r>
      <w:bookmarkEnd w:id="91"/>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课程编号</w:t>
            </w:r>
          </w:p>
        </w:tc>
        <w:tc>
          <w:tcPr>
            <w:tcW w:w="7546" w:type="dxa"/>
            <w:vAlign w:val="center"/>
          </w:tcPr>
          <w:p w:rsidR="005A71CF" w:rsidRPr="005C5907" w:rsidRDefault="007174A4">
            <w:pPr>
              <w:autoSpaceDE w:val="0"/>
              <w:autoSpaceDN w:val="0"/>
              <w:adjustRightInd w:val="0"/>
              <w:spacing w:line="360" w:lineRule="exact"/>
              <w:jc w:val="left"/>
              <w:rPr>
                <w:kern w:val="0"/>
                <w:szCs w:val="21"/>
              </w:rPr>
            </w:pPr>
            <w:r w:rsidRPr="005C5907">
              <w:rPr>
                <w:bCs/>
                <w:szCs w:val="21"/>
              </w:rPr>
              <w:t>1010003016</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课程中文名称</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bCs/>
                <w:szCs w:val="21"/>
              </w:rPr>
              <w:t>单片微型计算机原理及应用</w:t>
            </w:r>
            <w:r w:rsidRPr="005C5907">
              <w:rPr>
                <w:bCs/>
                <w:szCs w:val="21"/>
              </w:rPr>
              <w:t>C</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课程英文名称</w:t>
            </w:r>
          </w:p>
        </w:tc>
        <w:tc>
          <w:tcPr>
            <w:tcW w:w="7546" w:type="dxa"/>
          </w:tcPr>
          <w:p w:rsidR="005A71CF" w:rsidRPr="005C5907" w:rsidRDefault="007174A4">
            <w:pPr>
              <w:autoSpaceDE w:val="0"/>
              <w:autoSpaceDN w:val="0"/>
              <w:adjustRightInd w:val="0"/>
              <w:spacing w:line="288" w:lineRule="auto"/>
              <w:rPr>
                <w:rFonts w:hAnsi="宋体"/>
                <w:szCs w:val="21"/>
              </w:rPr>
            </w:pPr>
            <w:r w:rsidRPr="005C5907">
              <w:rPr>
                <w:bCs/>
                <w:szCs w:val="21"/>
              </w:rPr>
              <w:t>Single Chip Microcomputer Principle and Applications</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课程类别</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bCs/>
                <w:szCs w:val="21"/>
              </w:rPr>
              <w:t>大类学科基础与专业基础</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适用专业</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bCs/>
                <w:szCs w:val="21"/>
              </w:rPr>
              <w:t>网络工程专业</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开课学期</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rFonts w:ascii="宋体" w:cs="宋体" w:hint="eastAsia"/>
                <w:szCs w:val="21"/>
                <w:lang w:val="zh-CN"/>
              </w:rPr>
              <w:t>第</w:t>
            </w:r>
            <w:r w:rsidRPr="005C5907">
              <w:rPr>
                <w:rFonts w:hint="eastAsia"/>
                <w:szCs w:val="21"/>
              </w:rPr>
              <w:t>五</w:t>
            </w:r>
            <w:r w:rsidRPr="005C5907">
              <w:rPr>
                <w:rFonts w:ascii="宋体" w:cs="宋体" w:hint="eastAsia"/>
                <w:szCs w:val="21"/>
                <w:lang w:val="zh-CN"/>
              </w:rPr>
              <w:t>学期</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时</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szCs w:val="21"/>
              </w:rPr>
              <w:t xml:space="preserve">32 </w:t>
            </w:r>
            <w:r w:rsidRPr="005C5907">
              <w:rPr>
                <w:szCs w:val="21"/>
              </w:rPr>
              <w:t>学时</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总</w:t>
            </w:r>
            <w:r w:rsidRPr="005C5907">
              <w:rPr>
                <w:kern w:val="0"/>
                <w:szCs w:val="21"/>
              </w:rPr>
              <w:t xml:space="preserve"> </w:t>
            </w:r>
            <w:r w:rsidRPr="005C5907">
              <w:rPr>
                <w:kern w:val="0"/>
                <w:szCs w:val="21"/>
              </w:rPr>
              <w:t>学</w:t>
            </w:r>
            <w:r w:rsidRPr="005C5907">
              <w:rPr>
                <w:kern w:val="0"/>
                <w:szCs w:val="21"/>
              </w:rPr>
              <w:t xml:space="preserve"> </w:t>
            </w:r>
            <w:r w:rsidRPr="005C5907">
              <w:rPr>
                <w:kern w:val="0"/>
                <w:szCs w:val="21"/>
              </w:rPr>
              <w:t>分</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rFonts w:hint="eastAsia"/>
                <w:szCs w:val="21"/>
              </w:rPr>
              <w:t>2</w:t>
            </w:r>
            <w:r w:rsidRPr="005C5907">
              <w:rPr>
                <w:rFonts w:hint="eastAsia"/>
                <w:szCs w:val="21"/>
              </w:rPr>
              <w:t>学分</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开课模式</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rFonts w:ascii="宋体" w:cs="宋体" w:hint="eastAsia"/>
                <w:bCs/>
                <w:szCs w:val="21"/>
                <w:lang w:val="zh-CN"/>
              </w:rPr>
              <w:t>必修</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先修课程</w:t>
            </w:r>
          </w:p>
        </w:tc>
        <w:tc>
          <w:tcPr>
            <w:tcW w:w="7546" w:type="dxa"/>
          </w:tcPr>
          <w:p w:rsidR="005A71CF" w:rsidRPr="005C5907" w:rsidRDefault="007174A4">
            <w:pPr>
              <w:autoSpaceDE w:val="0"/>
              <w:autoSpaceDN w:val="0"/>
              <w:adjustRightInd w:val="0"/>
              <w:spacing w:line="360" w:lineRule="exact"/>
              <w:jc w:val="left"/>
              <w:rPr>
                <w:kern w:val="0"/>
                <w:szCs w:val="21"/>
              </w:rPr>
            </w:pPr>
            <w:r w:rsidRPr="005C5907">
              <w:rPr>
                <w:bCs/>
                <w:szCs w:val="21"/>
              </w:rPr>
              <w:t>模拟电子技术、数字电路</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课程简介</w:t>
            </w:r>
          </w:p>
        </w:tc>
        <w:tc>
          <w:tcPr>
            <w:tcW w:w="7546" w:type="dxa"/>
          </w:tcPr>
          <w:p w:rsidR="005A71CF" w:rsidRPr="005C5907" w:rsidRDefault="007174A4">
            <w:pPr>
              <w:autoSpaceDE w:val="0"/>
              <w:autoSpaceDN w:val="0"/>
              <w:adjustRightInd w:val="0"/>
              <w:snapToGrid w:val="0"/>
              <w:spacing w:line="300" w:lineRule="auto"/>
              <w:ind w:firstLineChars="200" w:firstLine="420"/>
              <w:jc w:val="left"/>
              <w:rPr>
                <w:kern w:val="0"/>
                <w:szCs w:val="21"/>
              </w:rPr>
            </w:pPr>
            <w:r w:rsidRPr="005C5907">
              <w:rPr>
                <w:szCs w:val="21"/>
              </w:rPr>
              <w:t>本课程是网络工程专业本科生在计算机硬件方面的重要学科基础课，其目的和任务是使学生掌握单片微型计算机系统的组成和基本工作原理，包括内部资源及其使用、模拟及数字接口、通信接口等。通过本课程的学习，学生可掌握单片微机系统硬件及软件设计的思想和方法，培养理论与实际相结合的能力，了解单片机在工业控制、智能仪表、通信系统、家用电器等领域中的广泛应用</w:t>
            </w:r>
            <w:r w:rsidRPr="005C5907">
              <w:rPr>
                <w:rFonts w:hint="eastAsia"/>
                <w:szCs w:val="21"/>
              </w:rPr>
              <w:t>。</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建议教材</w:t>
            </w:r>
          </w:p>
        </w:tc>
        <w:tc>
          <w:tcPr>
            <w:tcW w:w="7546" w:type="dxa"/>
          </w:tcPr>
          <w:p w:rsidR="005A71CF" w:rsidRPr="005C5907" w:rsidRDefault="007174A4">
            <w:pPr>
              <w:spacing w:line="360" w:lineRule="auto"/>
              <w:rPr>
                <w:szCs w:val="21"/>
              </w:rPr>
            </w:pPr>
            <w:r w:rsidRPr="005C5907">
              <w:rPr>
                <w:szCs w:val="21"/>
              </w:rPr>
              <w:t>张毅刚</w:t>
            </w:r>
            <w:r w:rsidRPr="005C5907">
              <w:rPr>
                <w:szCs w:val="21"/>
              </w:rPr>
              <w:t>. MSC-51</w:t>
            </w:r>
            <w:r w:rsidRPr="005C5907">
              <w:rPr>
                <w:szCs w:val="21"/>
              </w:rPr>
              <w:t>单片机原理及应用（第</w:t>
            </w:r>
            <w:r w:rsidRPr="005C5907">
              <w:rPr>
                <w:szCs w:val="21"/>
              </w:rPr>
              <w:t>3</w:t>
            </w:r>
            <w:r w:rsidRPr="005C5907">
              <w:rPr>
                <w:szCs w:val="21"/>
              </w:rPr>
              <w:t>版）</w:t>
            </w:r>
            <w:r w:rsidRPr="005C5907">
              <w:rPr>
                <w:szCs w:val="21"/>
              </w:rPr>
              <w:t>.</w:t>
            </w:r>
            <w:r w:rsidRPr="005C5907">
              <w:rPr>
                <w:szCs w:val="21"/>
              </w:rPr>
              <w:t>哈尔滨工业大学出版，</w:t>
            </w:r>
            <w:r w:rsidRPr="005C5907">
              <w:rPr>
                <w:szCs w:val="21"/>
              </w:rPr>
              <w:t>2008.09</w:t>
            </w:r>
          </w:p>
        </w:tc>
      </w:tr>
      <w:tr w:rsidR="005A71CF" w:rsidRPr="005C5907">
        <w:tc>
          <w:tcPr>
            <w:tcW w:w="1908" w:type="dxa"/>
            <w:vAlign w:val="center"/>
          </w:tcPr>
          <w:p w:rsidR="005A71CF" w:rsidRPr="005C5907" w:rsidRDefault="007174A4">
            <w:pPr>
              <w:autoSpaceDE w:val="0"/>
              <w:autoSpaceDN w:val="0"/>
              <w:adjustRightInd w:val="0"/>
              <w:spacing w:line="360" w:lineRule="exact"/>
              <w:jc w:val="center"/>
              <w:rPr>
                <w:kern w:val="0"/>
                <w:szCs w:val="21"/>
              </w:rPr>
            </w:pPr>
            <w:r w:rsidRPr="005C5907">
              <w:rPr>
                <w:kern w:val="0"/>
                <w:szCs w:val="21"/>
              </w:rPr>
              <w:t>参考资料</w:t>
            </w:r>
          </w:p>
        </w:tc>
        <w:tc>
          <w:tcPr>
            <w:tcW w:w="7546" w:type="dxa"/>
          </w:tcPr>
          <w:p w:rsidR="005A71CF" w:rsidRPr="005C5907" w:rsidRDefault="007174A4">
            <w:pPr>
              <w:widowControl/>
              <w:spacing w:line="360" w:lineRule="auto"/>
              <w:jc w:val="left"/>
              <w:rPr>
                <w:szCs w:val="21"/>
              </w:rPr>
            </w:pPr>
            <w:r w:rsidRPr="005C5907">
              <w:rPr>
                <w:rFonts w:hint="eastAsia"/>
                <w:szCs w:val="21"/>
              </w:rPr>
              <w:t>[</w:t>
            </w:r>
            <w:r w:rsidRPr="005C5907">
              <w:rPr>
                <w:szCs w:val="21"/>
              </w:rPr>
              <w:t>1]</w:t>
            </w:r>
            <w:proofErr w:type="gramStart"/>
            <w:r w:rsidRPr="005C5907">
              <w:rPr>
                <w:szCs w:val="21"/>
              </w:rPr>
              <w:t>杨居义</w:t>
            </w:r>
            <w:proofErr w:type="gramEnd"/>
            <w:r w:rsidRPr="005C5907">
              <w:rPr>
                <w:szCs w:val="21"/>
              </w:rPr>
              <w:t xml:space="preserve">. </w:t>
            </w:r>
            <w:r w:rsidRPr="005C5907">
              <w:rPr>
                <w:szCs w:val="21"/>
              </w:rPr>
              <w:t>单片机原理与工程应用</w:t>
            </w:r>
            <w:r w:rsidRPr="005C5907">
              <w:rPr>
                <w:szCs w:val="21"/>
              </w:rPr>
              <w:t xml:space="preserve">. </w:t>
            </w:r>
            <w:r w:rsidRPr="005C5907">
              <w:rPr>
                <w:szCs w:val="21"/>
              </w:rPr>
              <w:t>清华大学出版社，</w:t>
            </w:r>
            <w:r w:rsidRPr="005C5907">
              <w:rPr>
                <w:szCs w:val="21"/>
              </w:rPr>
              <w:t>2009.03</w:t>
            </w:r>
          </w:p>
          <w:p w:rsidR="005A71CF" w:rsidRPr="005C5907" w:rsidRDefault="007174A4">
            <w:pPr>
              <w:widowControl/>
              <w:spacing w:line="360" w:lineRule="auto"/>
              <w:jc w:val="left"/>
              <w:rPr>
                <w:szCs w:val="21"/>
              </w:rPr>
            </w:pPr>
            <w:r w:rsidRPr="005C5907">
              <w:rPr>
                <w:rFonts w:hint="eastAsia"/>
                <w:szCs w:val="21"/>
              </w:rPr>
              <w:t>[</w:t>
            </w:r>
            <w:r w:rsidRPr="005C5907">
              <w:rPr>
                <w:szCs w:val="21"/>
              </w:rPr>
              <w:t>2</w:t>
            </w:r>
            <w:r w:rsidRPr="005C5907">
              <w:rPr>
                <w:rFonts w:hint="eastAsia"/>
                <w:szCs w:val="21"/>
              </w:rPr>
              <w:t xml:space="preserve">] </w:t>
            </w:r>
            <w:r w:rsidRPr="005C5907">
              <w:rPr>
                <w:szCs w:val="21"/>
              </w:rPr>
              <w:t>潘琢金</w:t>
            </w:r>
            <w:r w:rsidRPr="005C5907">
              <w:rPr>
                <w:szCs w:val="21"/>
              </w:rPr>
              <w:t>. C8051Fxxx</w:t>
            </w:r>
            <w:r w:rsidRPr="005C5907">
              <w:rPr>
                <w:szCs w:val="21"/>
              </w:rPr>
              <w:t>高速</w:t>
            </w:r>
            <w:r w:rsidRPr="005C5907">
              <w:rPr>
                <w:szCs w:val="21"/>
              </w:rPr>
              <w:t>SoC</w:t>
            </w:r>
            <w:r w:rsidRPr="005C5907">
              <w:rPr>
                <w:szCs w:val="21"/>
              </w:rPr>
              <w:t>单片机原理及应用</w:t>
            </w:r>
            <w:r w:rsidRPr="005C5907">
              <w:rPr>
                <w:szCs w:val="21"/>
              </w:rPr>
              <w:t xml:space="preserve">. </w:t>
            </w:r>
            <w:r w:rsidRPr="005C5907">
              <w:rPr>
                <w:szCs w:val="21"/>
              </w:rPr>
              <w:t>北京航空航天大学出版社，</w:t>
            </w:r>
            <w:r w:rsidRPr="005C5907">
              <w:rPr>
                <w:szCs w:val="21"/>
              </w:rPr>
              <w:t>2002.05</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rPr>
                <w:szCs w:val="21"/>
              </w:rPr>
            </w:pPr>
            <w:r>
              <w:rPr>
                <w:rFonts w:hint="eastAsia"/>
                <w:szCs w:val="21"/>
                <w:lang w:val="zh-CN"/>
              </w:rPr>
              <w:t>1</w:t>
            </w:r>
            <w:r>
              <w:rPr>
                <w:szCs w:val="21"/>
                <w:lang w:val="zh-CN"/>
              </w:rPr>
              <w:t>.</w:t>
            </w:r>
            <w:r>
              <w:rPr>
                <w:szCs w:val="21"/>
                <w:lang w:val="zh-CN"/>
              </w:rPr>
              <w:t>讲解典型的</w:t>
            </w:r>
            <w:r>
              <w:rPr>
                <w:szCs w:val="21"/>
                <w:lang w:val="zh-CN"/>
              </w:rPr>
              <w:t>8</w:t>
            </w:r>
            <w:r>
              <w:rPr>
                <w:szCs w:val="21"/>
                <w:lang w:val="zh-CN"/>
              </w:rPr>
              <w:t>位单片微型计算机的基本知识、硬件结构、汇编语言程序设计及其应用。侧重于单片机的实用性，配合实验使学生能够初步掌握单片机程序设计方法和小型应用系统开发方法。</w:t>
            </w:r>
          </w:p>
        </w:tc>
      </w:tr>
      <w:tr w:rsidR="005A71CF">
        <w:tc>
          <w:tcPr>
            <w:tcW w:w="9473" w:type="dxa"/>
          </w:tcPr>
          <w:p w:rsidR="005A71CF" w:rsidRDefault="007174A4">
            <w:pPr>
              <w:spacing w:line="300" w:lineRule="auto"/>
              <w:rPr>
                <w:color w:val="333333"/>
                <w:sz w:val="20"/>
                <w:shd w:val="clear" w:color="auto" w:fill="FFFFFF"/>
              </w:rPr>
            </w:pPr>
            <w:r>
              <w:rPr>
                <w:rFonts w:hint="eastAsia"/>
                <w:color w:val="000000"/>
                <w:szCs w:val="21"/>
                <w:shd w:val="clear" w:color="auto" w:fill="FFFFFF"/>
              </w:rPr>
              <w:t>2</w:t>
            </w:r>
            <w:r>
              <w:rPr>
                <w:color w:val="000000"/>
                <w:szCs w:val="21"/>
                <w:shd w:val="clear" w:color="auto" w:fill="FFFFFF"/>
              </w:rPr>
              <w:t>.</w:t>
            </w:r>
            <w:r>
              <w:rPr>
                <w:color w:val="000000"/>
                <w:szCs w:val="21"/>
                <w:shd w:val="clear" w:color="auto" w:fill="FFFFFF"/>
              </w:rPr>
              <w:t>通过《单片微型计算机原理及应用</w:t>
            </w:r>
            <w:r>
              <w:rPr>
                <w:color w:val="000000"/>
                <w:szCs w:val="21"/>
                <w:shd w:val="clear" w:color="auto" w:fill="FFFFFF"/>
              </w:rPr>
              <w:t>C</w:t>
            </w:r>
            <w:r>
              <w:rPr>
                <w:color w:val="000000"/>
                <w:szCs w:val="21"/>
                <w:shd w:val="clear" w:color="auto" w:fill="FFFFFF"/>
              </w:rPr>
              <w:t>》的理论教学、实验教学以及课后指导等环节来加强学生工程能力的培养，使学生不仅可以更好地掌握单片微型计算机的理论知识，还可以将理论知识有效地运用到具体的单片机系统的分析中与设计中，培养学生的工程观念以及实际工程项目开发能力，为将来的就业打下一定基础。</w:t>
            </w:r>
          </w:p>
        </w:tc>
      </w:tr>
      <w:tr w:rsidR="005A71CF">
        <w:trPr>
          <w:trHeight w:val="698"/>
        </w:trPr>
        <w:tc>
          <w:tcPr>
            <w:tcW w:w="9473" w:type="dxa"/>
          </w:tcPr>
          <w:p w:rsidR="005A71CF" w:rsidRDefault="007174A4">
            <w:pPr>
              <w:spacing w:line="300" w:lineRule="auto"/>
              <w:rPr>
                <w:szCs w:val="21"/>
                <w:lang w:val="zh-CN"/>
              </w:rPr>
            </w:pPr>
            <w:r>
              <w:rPr>
                <w:rFonts w:hint="eastAsia"/>
                <w:szCs w:val="21"/>
                <w:lang w:val="zh-CN"/>
              </w:rPr>
              <w:t>3</w:t>
            </w:r>
            <w:r>
              <w:rPr>
                <w:szCs w:val="21"/>
                <w:lang w:val="zh-CN"/>
              </w:rPr>
              <w:t>.</w:t>
            </w:r>
            <w:r>
              <w:rPr>
                <w:szCs w:val="21"/>
                <w:lang w:val="zh-CN"/>
              </w:rPr>
              <w:t>通过引入相关案例，使学生加深对单片微型计算机理论知识的理解，初步引导学生设计具有一定功能的小型应用系统，促使学生有效融入本课程的学习。同时通过课堂理论教学环节、实验室的实践教学环节以及课后指导环节，来提高学生的学习兴趣，为后续对单片微型计算机的深入学习打下良好的基础。</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D532A5">
      <w:pPr>
        <w:pStyle w:val="a3"/>
        <w:ind w:firstLine="420"/>
      </w:pPr>
      <w:r>
        <w:rPr>
          <w:rFonts w:hint="eastAsia"/>
        </w:rPr>
        <w:lastRenderedPageBreak/>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rsidRPr="005F1884">
        <w:trPr>
          <w:tblHeader/>
        </w:trPr>
        <w:tc>
          <w:tcPr>
            <w:tcW w:w="1352" w:type="dxa"/>
            <w:vAlign w:val="center"/>
          </w:tcPr>
          <w:p w:rsidR="005A71CF" w:rsidRPr="005F1884" w:rsidRDefault="007174A4" w:rsidP="005F1884">
            <w:pPr>
              <w:autoSpaceDE w:val="0"/>
              <w:autoSpaceDN w:val="0"/>
              <w:adjustRightInd w:val="0"/>
              <w:jc w:val="center"/>
              <w:rPr>
                <w:b/>
                <w:kern w:val="0"/>
                <w:szCs w:val="21"/>
              </w:rPr>
            </w:pPr>
            <w:r w:rsidRPr="005F1884">
              <w:rPr>
                <w:b/>
                <w:kern w:val="0"/>
                <w:szCs w:val="21"/>
              </w:rPr>
              <w:t>知识模块</w:t>
            </w:r>
          </w:p>
        </w:tc>
        <w:tc>
          <w:tcPr>
            <w:tcW w:w="2356" w:type="dxa"/>
            <w:vAlign w:val="center"/>
          </w:tcPr>
          <w:p w:rsidR="005A71CF" w:rsidRPr="005F1884" w:rsidRDefault="007174A4" w:rsidP="005F1884">
            <w:pPr>
              <w:autoSpaceDE w:val="0"/>
              <w:autoSpaceDN w:val="0"/>
              <w:adjustRightInd w:val="0"/>
              <w:jc w:val="center"/>
              <w:rPr>
                <w:b/>
                <w:kern w:val="0"/>
                <w:szCs w:val="21"/>
              </w:rPr>
            </w:pPr>
            <w:r w:rsidRPr="005F1884">
              <w:rPr>
                <w:b/>
                <w:kern w:val="0"/>
                <w:szCs w:val="21"/>
              </w:rPr>
              <w:t>知识点</w:t>
            </w:r>
          </w:p>
        </w:tc>
        <w:tc>
          <w:tcPr>
            <w:tcW w:w="3771" w:type="dxa"/>
            <w:vAlign w:val="center"/>
          </w:tcPr>
          <w:p w:rsidR="005A71CF" w:rsidRPr="005F1884" w:rsidRDefault="007174A4" w:rsidP="005F1884">
            <w:pPr>
              <w:autoSpaceDE w:val="0"/>
              <w:autoSpaceDN w:val="0"/>
              <w:adjustRightInd w:val="0"/>
              <w:jc w:val="center"/>
              <w:rPr>
                <w:b/>
                <w:kern w:val="0"/>
                <w:szCs w:val="21"/>
              </w:rPr>
            </w:pPr>
            <w:r w:rsidRPr="005F1884">
              <w:rPr>
                <w:b/>
                <w:kern w:val="0"/>
                <w:szCs w:val="21"/>
              </w:rPr>
              <w:t>教学要求</w:t>
            </w:r>
          </w:p>
        </w:tc>
        <w:tc>
          <w:tcPr>
            <w:tcW w:w="709" w:type="dxa"/>
            <w:vAlign w:val="center"/>
          </w:tcPr>
          <w:p w:rsidR="005A71CF" w:rsidRPr="005F1884" w:rsidRDefault="007174A4" w:rsidP="005F1884">
            <w:pPr>
              <w:autoSpaceDE w:val="0"/>
              <w:autoSpaceDN w:val="0"/>
              <w:adjustRightInd w:val="0"/>
              <w:jc w:val="center"/>
              <w:rPr>
                <w:b/>
                <w:kern w:val="0"/>
                <w:szCs w:val="21"/>
              </w:rPr>
            </w:pPr>
            <w:r w:rsidRPr="005F1884">
              <w:rPr>
                <w:b/>
                <w:kern w:val="0"/>
                <w:szCs w:val="21"/>
              </w:rPr>
              <w:t>计划学时</w:t>
            </w:r>
          </w:p>
        </w:tc>
        <w:tc>
          <w:tcPr>
            <w:tcW w:w="1276" w:type="dxa"/>
            <w:vAlign w:val="center"/>
          </w:tcPr>
          <w:p w:rsidR="005A71CF" w:rsidRPr="005F1884" w:rsidRDefault="007174A4" w:rsidP="005F1884">
            <w:pPr>
              <w:autoSpaceDE w:val="0"/>
              <w:autoSpaceDN w:val="0"/>
              <w:adjustRightInd w:val="0"/>
              <w:jc w:val="center"/>
              <w:rPr>
                <w:b/>
                <w:kern w:val="0"/>
                <w:szCs w:val="21"/>
              </w:rPr>
            </w:pPr>
            <w:r w:rsidRPr="005F1884">
              <w:rPr>
                <w:b/>
                <w:kern w:val="0"/>
                <w:szCs w:val="21"/>
              </w:rPr>
              <w:t>支撑</w:t>
            </w:r>
          </w:p>
          <w:p w:rsidR="005A71CF" w:rsidRPr="005F1884" w:rsidRDefault="007174A4" w:rsidP="005F1884">
            <w:pPr>
              <w:autoSpaceDE w:val="0"/>
              <w:autoSpaceDN w:val="0"/>
              <w:adjustRightInd w:val="0"/>
              <w:jc w:val="center"/>
              <w:rPr>
                <w:b/>
                <w:kern w:val="0"/>
                <w:szCs w:val="21"/>
              </w:rPr>
            </w:pPr>
            <w:r w:rsidRPr="005F1884">
              <w:rPr>
                <w:b/>
                <w:kern w:val="0"/>
                <w:szCs w:val="21"/>
              </w:rPr>
              <w:t>教学目标</w:t>
            </w:r>
          </w:p>
        </w:tc>
      </w:tr>
      <w:tr w:rsidR="00D532A5" w:rsidRPr="005F1884" w:rsidTr="005F1884">
        <w:trPr>
          <w:trHeight w:val="1062"/>
        </w:trPr>
        <w:tc>
          <w:tcPr>
            <w:tcW w:w="1352" w:type="dxa"/>
            <w:vAlign w:val="center"/>
          </w:tcPr>
          <w:p w:rsidR="00D532A5" w:rsidRPr="005F1884" w:rsidRDefault="00D532A5" w:rsidP="005F1884">
            <w:pPr>
              <w:autoSpaceDE w:val="0"/>
              <w:autoSpaceDN w:val="0"/>
              <w:adjustRightInd w:val="0"/>
              <w:jc w:val="center"/>
              <w:rPr>
                <w:kern w:val="0"/>
                <w:szCs w:val="21"/>
              </w:rPr>
            </w:pPr>
            <w:r w:rsidRPr="005F1884">
              <w:rPr>
                <w:rFonts w:hint="eastAsia"/>
                <w:kern w:val="0"/>
                <w:szCs w:val="21"/>
              </w:rPr>
              <w:t>1</w:t>
            </w:r>
          </w:p>
        </w:tc>
        <w:tc>
          <w:tcPr>
            <w:tcW w:w="2356" w:type="dxa"/>
            <w:vAlign w:val="center"/>
          </w:tcPr>
          <w:p w:rsidR="00D532A5" w:rsidRPr="005F1884" w:rsidRDefault="00D532A5" w:rsidP="005F1884">
            <w:pPr>
              <w:widowControl/>
              <w:adjustRightInd w:val="0"/>
              <w:snapToGrid w:val="0"/>
              <w:jc w:val="left"/>
              <w:rPr>
                <w:kern w:val="0"/>
                <w:szCs w:val="21"/>
              </w:rPr>
            </w:pPr>
            <w:r w:rsidRPr="005F1884">
              <w:rPr>
                <w:szCs w:val="21"/>
              </w:rPr>
              <w:t>微型计算机概述</w:t>
            </w:r>
          </w:p>
        </w:tc>
        <w:tc>
          <w:tcPr>
            <w:tcW w:w="3771" w:type="dxa"/>
            <w:vAlign w:val="center"/>
          </w:tcPr>
          <w:p w:rsidR="00D532A5" w:rsidRPr="005F1884" w:rsidRDefault="00D532A5" w:rsidP="005F1884">
            <w:pPr>
              <w:autoSpaceDE w:val="0"/>
              <w:autoSpaceDN w:val="0"/>
              <w:adjustRightInd w:val="0"/>
              <w:snapToGrid w:val="0"/>
              <w:rPr>
                <w:rFonts w:eastAsia="黑体"/>
                <w:b/>
                <w:kern w:val="0"/>
                <w:szCs w:val="21"/>
              </w:rPr>
            </w:pPr>
            <w:r w:rsidRPr="005F1884">
              <w:rPr>
                <w:kern w:val="0"/>
                <w:szCs w:val="21"/>
              </w:rPr>
              <w:t xml:space="preserve">① </w:t>
            </w:r>
            <w:r w:rsidRPr="005F1884">
              <w:rPr>
                <w:kern w:val="0"/>
                <w:szCs w:val="21"/>
              </w:rPr>
              <w:t>了解</w:t>
            </w:r>
            <w:r w:rsidRPr="005F1884">
              <w:rPr>
                <w:szCs w:val="21"/>
              </w:rPr>
              <w:t>微型计算机的特点和分类，微处理器</w:t>
            </w:r>
          </w:p>
          <w:p w:rsidR="00D532A5" w:rsidRPr="005F1884" w:rsidRDefault="00D532A5" w:rsidP="005F1884">
            <w:pPr>
              <w:autoSpaceDE w:val="0"/>
              <w:autoSpaceDN w:val="0"/>
              <w:adjustRightInd w:val="0"/>
              <w:snapToGrid w:val="0"/>
              <w:rPr>
                <w:rFonts w:eastAsia="黑体"/>
                <w:b/>
                <w:kern w:val="0"/>
                <w:szCs w:val="21"/>
              </w:rPr>
            </w:pPr>
            <w:r w:rsidRPr="005F1884">
              <w:rPr>
                <w:kern w:val="0"/>
                <w:szCs w:val="21"/>
              </w:rPr>
              <w:t xml:space="preserve">② </w:t>
            </w:r>
            <w:r w:rsidRPr="005F1884">
              <w:rPr>
                <w:kern w:val="0"/>
                <w:szCs w:val="21"/>
              </w:rPr>
              <w:t>了解</w:t>
            </w:r>
            <w:r w:rsidRPr="005F1884">
              <w:rPr>
                <w:szCs w:val="21"/>
              </w:rPr>
              <w:t>微型计算机系统的组成及应用</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③ </w:t>
            </w:r>
            <w:r w:rsidRPr="005F1884">
              <w:rPr>
                <w:kern w:val="0"/>
                <w:szCs w:val="21"/>
              </w:rPr>
              <w:t>掌握</w:t>
            </w:r>
            <w:r w:rsidRPr="005F1884">
              <w:rPr>
                <w:szCs w:val="21"/>
              </w:rPr>
              <w:t>单片机的概念、应用</w:t>
            </w:r>
          </w:p>
          <w:p w:rsidR="00D532A5" w:rsidRPr="005F1884" w:rsidRDefault="00D532A5" w:rsidP="005F1884">
            <w:pPr>
              <w:autoSpaceDE w:val="0"/>
              <w:autoSpaceDN w:val="0"/>
              <w:adjustRightInd w:val="0"/>
              <w:snapToGrid w:val="0"/>
              <w:rPr>
                <w:rFonts w:eastAsia="黑体"/>
                <w:b/>
                <w:kern w:val="0"/>
                <w:szCs w:val="21"/>
              </w:rPr>
            </w:pPr>
            <w:r w:rsidRPr="005F1884">
              <w:rPr>
                <w:kern w:val="0"/>
                <w:szCs w:val="21"/>
              </w:rPr>
              <w:t xml:space="preserve">④ </w:t>
            </w:r>
            <w:r w:rsidRPr="005F1884">
              <w:rPr>
                <w:szCs w:val="21"/>
              </w:rPr>
              <w:t>了解单片机的发展趋势</w:t>
            </w:r>
          </w:p>
        </w:tc>
        <w:tc>
          <w:tcPr>
            <w:tcW w:w="709" w:type="dxa"/>
            <w:vAlign w:val="center"/>
          </w:tcPr>
          <w:p w:rsidR="00D532A5" w:rsidRPr="005F1884" w:rsidRDefault="00D532A5" w:rsidP="005F1884">
            <w:pPr>
              <w:autoSpaceDE w:val="0"/>
              <w:autoSpaceDN w:val="0"/>
              <w:adjustRightInd w:val="0"/>
              <w:jc w:val="center"/>
              <w:rPr>
                <w:kern w:val="0"/>
                <w:szCs w:val="21"/>
              </w:rPr>
            </w:pPr>
            <w:r w:rsidRPr="005F1884">
              <w:rPr>
                <w:szCs w:val="21"/>
              </w:rPr>
              <w:t>2</w:t>
            </w:r>
          </w:p>
        </w:tc>
        <w:tc>
          <w:tcPr>
            <w:tcW w:w="1276" w:type="dxa"/>
            <w:vAlign w:val="center"/>
          </w:tcPr>
          <w:p w:rsidR="00D532A5" w:rsidRPr="005F1884" w:rsidRDefault="00D532A5" w:rsidP="005F1884">
            <w:pPr>
              <w:autoSpaceDE w:val="0"/>
              <w:autoSpaceDN w:val="0"/>
              <w:adjustRightInd w:val="0"/>
              <w:jc w:val="center"/>
              <w:rPr>
                <w:kern w:val="0"/>
                <w:szCs w:val="21"/>
              </w:rPr>
            </w:pPr>
          </w:p>
        </w:tc>
      </w:tr>
      <w:tr w:rsidR="00D532A5" w:rsidRPr="005F1884" w:rsidTr="005F1884">
        <w:trPr>
          <w:trHeight w:val="846"/>
        </w:trPr>
        <w:tc>
          <w:tcPr>
            <w:tcW w:w="1352" w:type="dxa"/>
            <w:tcBorders>
              <w:bottom w:val="single" w:sz="4" w:space="0" w:color="auto"/>
            </w:tcBorders>
            <w:vAlign w:val="center"/>
          </w:tcPr>
          <w:p w:rsidR="00D532A5" w:rsidRPr="005F1884" w:rsidRDefault="00D532A5" w:rsidP="005F1884">
            <w:pPr>
              <w:jc w:val="center"/>
              <w:rPr>
                <w:kern w:val="0"/>
                <w:szCs w:val="21"/>
              </w:rPr>
            </w:pPr>
            <w:r w:rsidRPr="005F1884">
              <w:rPr>
                <w:rFonts w:hint="eastAsia"/>
                <w:kern w:val="0"/>
                <w:szCs w:val="21"/>
              </w:rPr>
              <w:t>2</w:t>
            </w:r>
          </w:p>
        </w:tc>
        <w:tc>
          <w:tcPr>
            <w:tcW w:w="2356" w:type="dxa"/>
            <w:tcBorders>
              <w:bottom w:val="single" w:sz="4" w:space="0" w:color="auto"/>
            </w:tcBorders>
            <w:vAlign w:val="center"/>
          </w:tcPr>
          <w:p w:rsidR="00D532A5" w:rsidRPr="005F1884" w:rsidRDefault="00D532A5" w:rsidP="005F1884">
            <w:pPr>
              <w:autoSpaceDE w:val="0"/>
              <w:autoSpaceDN w:val="0"/>
              <w:adjustRightInd w:val="0"/>
              <w:snapToGrid w:val="0"/>
              <w:jc w:val="left"/>
              <w:rPr>
                <w:kern w:val="0"/>
                <w:szCs w:val="21"/>
              </w:rPr>
            </w:pPr>
            <w:r w:rsidRPr="005F1884">
              <w:rPr>
                <w:kern w:val="0"/>
                <w:szCs w:val="21"/>
              </w:rPr>
              <w:t>计算机中数的表示</w:t>
            </w:r>
          </w:p>
        </w:tc>
        <w:tc>
          <w:tcPr>
            <w:tcW w:w="3771" w:type="dxa"/>
            <w:tcBorders>
              <w:bottom w:val="single" w:sz="4" w:space="0" w:color="auto"/>
            </w:tcBorders>
          </w:tcPr>
          <w:p w:rsidR="00D532A5" w:rsidRPr="005F1884" w:rsidRDefault="00D532A5" w:rsidP="005F1884">
            <w:pPr>
              <w:adjustRightInd w:val="0"/>
              <w:snapToGrid w:val="0"/>
              <w:rPr>
                <w:b/>
                <w:szCs w:val="21"/>
              </w:rPr>
            </w:pPr>
            <w:r w:rsidRPr="005F1884">
              <w:rPr>
                <w:kern w:val="0"/>
                <w:szCs w:val="21"/>
              </w:rPr>
              <w:t xml:space="preserve">① </w:t>
            </w:r>
            <w:r w:rsidRPr="005F1884">
              <w:rPr>
                <w:kern w:val="0"/>
                <w:szCs w:val="21"/>
              </w:rPr>
              <w:t>熟练掌握</w:t>
            </w:r>
            <w:r w:rsidRPr="005F1884">
              <w:rPr>
                <w:szCs w:val="21"/>
              </w:rPr>
              <w:t>数制及相互转换</w:t>
            </w:r>
          </w:p>
          <w:p w:rsidR="00D532A5" w:rsidRPr="005F1884" w:rsidRDefault="00D532A5" w:rsidP="005F1884">
            <w:pPr>
              <w:tabs>
                <w:tab w:val="left" w:pos="1032"/>
              </w:tabs>
              <w:adjustRightInd w:val="0"/>
              <w:snapToGrid w:val="0"/>
              <w:rPr>
                <w:b/>
                <w:szCs w:val="21"/>
              </w:rPr>
            </w:pPr>
            <w:r w:rsidRPr="005F1884">
              <w:rPr>
                <w:kern w:val="0"/>
                <w:szCs w:val="21"/>
              </w:rPr>
              <w:t xml:space="preserve">② </w:t>
            </w:r>
            <w:r w:rsidRPr="005F1884">
              <w:rPr>
                <w:kern w:val="0"/>
                <w:szCs w:val="21"/>
              </w:rPr>
              <w:t>掌握</w:t>
            </w:r>
            <w:r w:rsidRPr="005F1884">
              <w:rPr>
                <w:szCs w:val="21"/>
              </w:rPr>
              <w:t>带符号数的表示</w:t>
            </w:r>
          </w:p>
          <w:p w:rsidR="00D532A5" w:rsidRPr="005F1884" w:rsidRDefault="00D532A5" w:rsidP="005F1884">
            <w:pPr>
              <w:autoSpaceDE w:val="0"/>
              <w:autoSpaceDN w:val="0"/>
              <w:adjustRightInd w:val="0"/>
              <w:snapToGrid w:val="0"/>
              <w:jc w:val="left"/>
              <w:rPr>
                <w:b/>
                <w:szCs w:val="21"/>
              </w:rPr>
            </w:pPr>
            <w:r w:rsidRPr="005F1884">
              <w:rPr>
                <w:kern w:val="0"/>
                <w:szCs w:val="21"/>
              </w:rPr>
              <w:t xml:space="preserve">③ </w:t>
            </w:r>
            <w:r w:rsidRPr="005F1884">
              <w:rPr>
                <w:kern w:val="0"/>
                <w:szCs w:val="21"/>
              </w:rPr>
              <w:t>了解</w:t>
            </w:r>
            <w:r w:rsidRPr="005F1884">
              <w:rPr>
                <w:szCs w:val="21"/>
              </w:rPr>
              <w:t>BCD</w:t>
            </w:r>
            <w:r w:rsidRPr="005F1884">
              <w:rPr>
                <w:szCs w:val="21"/>
              </w:rPr>
              <w:t>码和</w:t>
            </w:r>
            <w:r w:rsidRPr="005F1884">
              <w:rPr>
                <w:szCs w:val="21"/>
              </w:rPr>
              <w:t>ASCII</w:t>
            </w:r>
            <w:r w:rsidRPr="005F1884">
              <w:rPr>
                <w:szCs w:val="21"/>
              </w:rPr>
              <w:t>码</w:t>
            </w:r>
          </w:p>
        </w:tc>
        <w:tc>
          <w:tcPr>
            <w:tcW w:w="709" w:type="dxa"/>
            <w:tcBorders>
              <w:bottom w:val="single" w:sz="4" w:space="0" w:color="auto"/>
            </w:tcBorders>
            <w:vAlign w:val="center"/>
          </w:tcPr>
          <w:p w:rsidR="00D532A5" w:rsidRPr="005F1884" w:rsidRDefault="00D532A5" w:rsidP="005F1884">
            <w:pPr>
              <w:autoSpaceDE w:val="0"/>
              <w:autoSpaceDN w:val="0"/>
              <w:adjustRightInd w:val="0"/>
              <w:jc w:val="center"/>
              <w:rPr>
                <w:kern w:val="0"/>
                <w:szCs w:val="21"/>
              </w:rPr>
            </w:pPr>
            <w:r w:rsidRPr="005F1884">
              <w:rPr>
                <w:szCs w:val="21"/>
              </w:rPr>
              <w:t>2</w:t>
            </w:r>
          </w:p>
        </w:tc>
        <w:tc>
          <w:tcPr>
            <w:tcW w:w="1276" w:type="dxa"/>
            <w:tcBorders>
              <w:bottom w:val="single" w:sz="4" w:space="0" w:color="auto"/>
            </w:tcBorders>
            <w:vAlign w:val="center"/>
          </w:tcPr>
          <w:p w:rsidR="00D532A5" w:rsidRPr="005F1884" w:rsidRDefault="00D532A5" w:rsidP="005F1884">
            <w:pPr>
              <w:autoSpaceDE w:val="0"/>
              <w:autoSpaceDN w:val="0"/>
              <w:adjustRightInd w:val="0"/>
              <w:jc w:val="center"/>
              <w:rPr>
                <w:kern w:val="0"/>
                <w:szCs w:val="21"/>
              </w:rPr>
            </w:pPr>
          </w:p>
        </w:tc>
      </w:tr>
      <w:tr w:rsidR="00D532A5" w:rsidRPr="005F1884" w:rsidTr="005F1884">
        <w:trPr>
          <w:trHeight w:val="1269"/>
        </w:trPr>
        <w:tc>
          <w:tcPr>
            <w:tcW w:w="1352" w:type="dxa"/>
            <w:tcBorders>
              <w:top w:val="single" w:sz="4" w:space="0" w:color="auto"/>
              <w:left w:val="single" w:sz="4" w:space="0" w:color="auto"/>
              <w:bottom w:val="single" w:sz="4" w:space="0" w:color="auto"/>
              <w:right w:val="single" w:sz="4" w:space="0" w:color="auto"/>
            </w:tcBorders>
            <w:vAlign w:val="center"/>
          </w:tcPr>
          <w:p w:rsidR="00D532A5" w:rsidRPr="005F1884" w:rsidRDefault="00D532A5" w:rsidP="005F1884">
            <w:pPr>
              <w:jc w:val="center"/>
              <w:rPr>
                <w:szCs w:val="21"/>
              </w:rPr>
            </w:pPr>
            <w:r w:rsidRPr="005F1884">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D532A5" w:rsidRPr="005F1884" w:rsidRDefault="00D532A5" w:rsidP="005F1884">
            <w:pPr>
              <w:adjustRightInd w:val="0"/>
              <w:snapToGrid w:val="0"/>
              <w:rPr>
                <w:szCs w:val="21"/>
              </w:rPr>
            </w:pPr>
            <w:r w:rsidRPr="005F1884">
              <w:rPr>
                <w:szCs w:val="21"/>
              </w:rPr>
              <w:t>MCS-51</w:t>
            </w:r>
            <w:r w:rsidRPr="005F1884">
              <w:rPr>
                <w:szCs w:val="21"/>
              </w:rPr>
              <w:t>单片机的硬件结构</w:t>
            </w:r>
          </w:p>
        </w:tc>
        <w:tc>
          <w:tcPr>
            <w:tcW w:w="3771" w:type="dxa"/>
            <w:tcBorders>
              <w:top w:val="single" w:sz="4" w:space="0" w:color="auto"/>
              <w:left w:val="single" w:sz="4" w:space="0" w:color="auto"/>
              <w:bottom w:val="single" w:sz="4" w:space="0" w:color="auto"/>
              <w:right w:val="single" w:sz="4" w:space="0" w:color="auto"/>
            </w:tcBorders>
            <w:vAlign w:val="center"/>
          </w:tcPr>
          <w:p w:rsidR="00D532A5" w:rsidRPr="005F1884" w:rsidRDefault="00D532A5" w:rsidP="005F1884">
            <w:pPr>
              <w:autoSpaceDE w:val="0"/>
              <w:autoSpaceDN w:val="0"/>
              <w:adjustRightInd w:val="0"/>
              <w:snapToGrid w:val="0"/>
              <w:rPr>
                <w:kern w:val="0"/>
                <w:szCs w:val="21"/>
              </w:rPr>
            </w:pPr>
            <w:r w:rsidRPr="005F1884">
              <w:rPr>
                <w:kern w:val="0"/>
                <w:szCs w:val="21"/>
              </w:rPr>
              <w:t xml:space="preserve">① </w:t>
            </w:r>
            <w:r w:rsidRPr="005F1884">
              <w:rPr>
                <w:kern w:val="0"/>
                <w:szCs w:val="21"/>
              </w:rPr>
              <w:t>了解</w:t>
            </w:r>
            <w:r w:rsidRPr="005F1884">
              <w:rPr>
                <w:szCs w:val="21"/>
              </w:rPr>
              <w:t>内部结构及引脚</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② </w:t>
            </w:r>
            <w:r w:rsidRPr="005F1884">
              <w:rPr>
                <w:kern w:val="0"/>
                <w:szCs w:val="21"/>
              </w:rPr>
              <w:t>掌握</w:t>
            </w:r>
            <w:r w:rsidRPr="005F1884">
              <w:rPr>
                <w:szCs w:val="21"/>
              </w:rPr>
              <w:t>存储器组织</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③ </w:t>
            </w:r>
            <w:r w:rsidRPr="005F1884">
              <w:rPr>
                <w:kern w:val="0"/>
                <w:szCs w:val="21"/>
              </w:rPr>
              <w:t>掌握</w:t>
            </w:r>
            <w:r w:rsidRPr="005F1884">
              <w:rPr>
                <w:szCs w:val="21"/>
              </w:rPr>
              <w:t>并行</w:t>
            </w:r>
            <w:r w:rsidRPr="005F1884">
              <w:rPr>
                <w:szCs w:val="21"/>
              </w:rPr>
              <w:t>I/O</w:t>
            </w:r>
            <w:r w:rsidRPr="005F1884">
              <w:rPr>
                <w:szCs w:val="21"/>
              </w:rPr>
              <w:t>端口</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④ </w:t>
            </w:r>
            <w:r w:rsidRPr="005F1884">
              <w:rPr>
                <w:kern w:val="0"/>
                <w:szCs w:val="21"/>
              </w:rPr>
              <w:t>了解</w:t>
            </w:r>
            <w:r w:rsidRPr="005F1884">
              <w:rPr>
                <w:szCs w:val="21"/>
              </w:rPr>
              <w:t>时钟电路与时序</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⑤ </w:t>
            </w:r>
            <w:r w:rsidRPr="005F1884">
              <w:rPr>
                <w:kern w:val="0"/>
                <w:szCs w:val="21"/>
              </w:rPr>
              <w:t>了解</w:t>
            </w:r>
            <w:r w:rsidRPr="005F1884">
              <w:rPr>
                <w:szCs w:val="21"/>
              </w:rPr>
              <w:t>复位操作和复位电路</w:t>
            </w:r>
          </w:p>
        </w:tc>
        <w:tc>
          <w:tcPr>
            <w:tcW w:w="709" w:type="dxa"/>
            <w:tcBorders>
              <w:top w:val="single" w:sz="4" w:space="0" w:color="auto"/>
              <w:left w:val="single" w:sz="4" w:space="0" w:color="auto"/>
              <w:bottom w:val="single" w:sz="4" w:space="0" w:color="auto"/>
              <w:right w:val="single" w:sz="4" w:space="0" w:color="auto"/>
            </w:tcBorders>
            <w:vAlign w:val="center"/>
          </w:tcPr>
          <w:p w:rsidR="00D532A5" w:rsidRPr="005F1884" w:rsidRDefault="00D532A5" w:rsidP="005F1884">
            <w:pPr>
              <w:autoSpaceDE w:val="0"/>
              <w:autoSpaceDN w:val="0"/>
              <w:adjustRightInd w:val="0"/>
              <w:snapToGrid w:val="0"/>
              <w:jc w:val="center"/>
              <w:rPr>
                <w:kern w:val="0"/>
                <w:szCs w:val="21"/>
              </w:rPr>
            </w:pPr>
            <w:r w:rsidRPr="005F1884">
              <w:rPr>
                <w:kern w:val="0"/>
                <w:szCs w:val="21"/>
              </w:rPr>
              <w:t>4</w:t>
            </w:r>
          </w:p>
        </w:tc>
        <w:tc>
          <w:tcPr>
            <w:tcW w:w="1276" w:type="dxa"/>
            <w:tcBorders>
              <w:top w:val="single" w:sz="4" w:space="0" w:color="auto"/>
              <w:left w:val="single" w:sz="4" w:space="0" w:color="auto"/>
              <w:bottom w:val="single" w:sz="4" w:space="0" w:color="auto"/>
              <w:right w:val="single" w:sz="4" w:space="0" w:color="auto"/>
            </w:tcBorders>
            <w:vAlign w:val="center"/>
          </w:tcPr>
          <w:p w:rsidR="00D532A5" w:rsidRPr="005F1884" w:rsidRDefault="00D532A5" w:rsidP="005F1884">
            <w:pPr>
              <w:autoSpaceDE w:val="0"/>
              <w:autoSpaceDN w:val="0"/>
              <w:adjustRightInd w:val="0"/>
              <w:snapToGrid w:val="0"/>
              <w:jc w:val="center"/>
              <w:rPr>
                <w:kern w:val="0"/>
                <w:szCs w:val="21"/>
              </w:rPr>
            </w:pPr>
          </w:p>
        </w:tc>
      </w:tr>
      <w:tr w:rsidR="00D532A5" w:rsidRPr="005F1884" w:rsidTr="005F1884">
        <w:trPr>
          <w:trHeight w:val="608"/>
        </w:trPr>
        <w:tc>
          <w:tcPr>
            <w:tcW w:w="1352" w:type="dxa"/>
            <w:tcBorders>
              <w:top w:val="single" w:sz="4" w:space="0" w:color="auto"/>
            </w:tcBorders>
            <w:vAlign w:val="center"/>
          </w:tcPr>
          <w:p w:rsidR="00D532A5" w:rsidRPr="005F1884" w:rsidRDefault="00D532A5" w:rsidP="005F1884">
            <w:pPr>
              <w:jc w:val="center"/>
              <w:rPr>
                <w:szCs w:val="21"/>
              </w:rPr>
            </w:pPr>
            <w:r w:rsidRPr="005F1884">
              <w:rPr>
                <w:rFonts w:hint="eastAsia"/>
                <w:szCs w:val="21"/>
              </w:rPr>
              <w:t>4</w:t>
            </w:r>
          </w:p>
        </w:tc>
        <w:tc>
          <w:tcPr>
            <w:tcW w:w="2356" w:type="dxa"/>
            <w:tcBorders>
              <w:top w:val="single" w:sz="4" w:space="0" w:color="auto"/>
            </w:tcBorders>
            <w:vAlign w:val="center"/>
          </w:tcPr>
          <w:p w:rsidR="00D532A5" w:rsidRPr="005F1884" w:rsidRDefault="00D532A5" w:rsidP="005F1884">
            <w:pPr>
              <w:adjustRightInd w:val="0"/>
              <w:snapToGrid w:val="0"/>
              <w:rPr>
                <w:szCs w:val="21"/>
              </w:rPr>
            </w:pPr>
            <w:r w:rsidRPr="005F1884">
              <w:rPr>
                <w:szCs w:val="21"/>
              </w:rPr>
              <w:t>MCS-51</w:t>
            </w:r>
            <w:r w:rsidRPr="005F1884">
              <w:rPr>
                <w:szCs w:val="21"/>
              </w:rPr>
              <w:t>的指令系统</w:t>
            </w:r>
          </w:p>
        </w:tc>
        <w:tc>
          <w:tcPr>
            <w:tcW w:w="3771" w:type="dxa"/>
            <w:tcBorders>
              <w:top w:val="single" w:sz="4" w:space="0" w:color="auto"/>
            </w:tcBorders>
            <w:vAlign w:val="center"/>
          </w:tcPr>
          <w:p w:rsidR="00D532A5" w:rsidRPr="005F1884" w:rsidRDefault="00D532A5" w:rsidP="005F1884">
            <w:pPr>
              <w:autoSpaceDE w:val="0"/>
              <w:autoSpaceDN w:val="0"/>
              <w:adjustRightInd w:val="0"/>
              <w:snapToGrid w:val="0"/>
              <w:rPr>
                <w:kern w:val="0"/>
                <w:szCs w:val="21"/>
              </w:rPr>
            </w:pPr>
            <w:r w:rsidRPr="005F1884">
              <w:rPr>
                <w:kern w:val="0"/>
                <w:szCs w:val="21"/>
              </w:rPr>
              <w:t xml:space="preserve">① </w:t>
            </w:r>
            <w:r w:rsidRPr="005F1884">
              <w:rPr>
                <w:kern w:val="0"/>
                <w:szCs w:val="21"/>
              </w:rPr>
              <w:t>了解</w:t>
            </w:r>
            <w:r w:rsidRPr="005F1884">
              <w:rPr>
                <w:szCs w:val="21"/>
              </w:rPr>
              <w:t>寻址方式</w:t>
            </w:r>
          </w:p>
          <w:p w:rsidR="00D532A5" w:rsidRPr="005F1884" w:rsidRDefault="00D532A5" w:rsidP="005F1884">
            <w:pPr>
              <w:autoSpaceDE w:val="0"/>
              <w:autoSpaceDN w:val="0"/>
              <w:adjustRightInd w:val="0"/>
              <w:snapToGrid w:val="0"/>
              <w:rPr>
                <w:b/>
                <w:kern w:val="0"/>
                <w:szCs w:val="21"/>
              </w:rPr>
            </w:pPr>
            <w:r w:rsidRPr="005F1884">
              <w:rPr>
                <w:kern w:val="0"/>
                <w:szCs w:val="21"/>
              </w:rPr>
              <w:t xml:space="preserve">② </w:t>
            </w:r>
            <w:r w:rsidRPr="005F1884">
              <w:rPr>
                <w:kern w:val="0"/>
                <w:szCs w:val="21"/>
              </w:rPr>
              <w:t>了解</w:t>
            </w:r>
            <w:r w:rsidRPr="005F1884">
              <w:rPr>
                <w:szCs w:val="21"/>
              </w:rPr>
              <w:t>指令分类</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③ </w:t>
            </w:r>
            <w:r w:rsidRPr="005F1884">
              <w:rPr>
                <w:kern w:val="0"/>
                <w:szCs w:val="21"/>
              </w:rPr>
              <w:t>掌握单片机的指令系统</w:t>
            </w:r>
          </w:p>
        </w:tc>
        <w:tc>
          <w:tcPr>
            <w:tcW w:w="709" w:type="dxa"/>
            <w:tcBorders>
              <w:top w:val="single" w:sz="4" w:space="0" w:color="auto"/>
            </w:tcBorders>
            <w:vAlign w:val="center"/>
          </w:tcPr>
          <w:p w:rsidR="00D532A5" w:rsidRPr="005F1884" w:rsidRDefault="00D532A5" w:rsidP="005F1884">
            <w:pPr>
              <w:autoSpaceDE w:val="0"/>
              <w:autoSpaceDN w:val="0"/>
              <w:adjustRightInd w:val="0"/>
              <w:snapToGrid w:val="0"/>
              <w:jc w:val="center"/>
              <w:rPr>
                <w:kern w:val="0"/>
                <w:szCs w:val="21"/>
              </w:rPr>
            </w:pPr>
            <w:r w:rsidRPr="005F1884">
              <w:rPr>
                <w:kern w:val="0"/>
                <w:szCs w:val="21"/>
              </w:rPr>
              <w:t>4</w:t>
            </w:r>
          </w:p>
        </w:tc>
        <w:tc>
          <w:tcPr>
            <w:tcW w:w="1276" w:type="dxa"/>
            <w:tcBorders>
              <w:top w:val="single" w:sz="4" w:space="0" w:color="auto"/>
            </w:tcBorders>
            <w:vAlign w:val="center"/>
          </w:tcPr>
          <w:p w:rsidR="00D532A5" w:rsidRPr="005F1884" w:rsidRDefault="00D532A5" w:rsidP="005F1884">
            <w:pPr>
              <w:autoSpaceDE w:val="0"/>
              <w:autoSpaceDN w:val="0"/>
              <w:adjustRightInd w:val="0"/>
              <w:snapToGrid w:val="0"/>
              <w:jc w:val="center"/>
              <w:rPr>
                <w:kern w:val="0"/>
                <w:szCs w:val="21"/>
              </w:rPr>
            </w:pPr>
          </w:p>
        </w:tc>
      </w:tr>
      <w:tr w:rsidR="00D532A5" w:rsidRPr="005F1884" w:rsidTr="005F1884">
        <w:trPr>
          <w:trHeight w:val="776"/>
        </w:trPr>
        <w:tc>
          <w:tcPr>
            <w:tcW w:w="1352" w:type="dxa"/>
            <w:vAlign w:val="center"/>
          </w:tcPr>
          <w:p w:rsidR="00D532A5" w:rsidRPr="005F1884" w:rsidRDefault="00D532A5" w:rsidP="005F1884">
            <w:pPr>
              <w:jc w:val="center"/>
              <w:rPr>
                <w:szCs w:val="21"/>
              </w:rPr>
            </w:pPr>
            <w:r w:rsidRPr="005F1884">
              <w:rPr>
                <w:rFonts w:hint="eastAsia"/>
                <w:szCs w:val="21"/>
              </w:rPr>
              <w:t>5</w:t>
            </w:r>
          </w:p>
        </w:tc>
        <w:tc>
          <w:tcPr>
            <w:tcW w:w="2356" w:type="dxa"/>
            <w:vAlign w:val="center"/>
          </w:tcPr>
          <w:p w:rsidR="00D532A5" w:rsidRPr="005F1884" w:rsidRDefault="00D532A5" w:rsidP="005F1884">
            <w:pPr>
              <w:adjustRightInd w:val="0"/>
              <w:snapToGrid w:val="0"/>
              <w:rPr>
                <w:szCs w:val="21"/>
              </w:rPr>
            </w:pPr>
            <w:r w:rsidRPr="005F1884">
              <w:rPr>
                <w:szCs w:val="21"/>
              </w:rPr>
              <w:t>MCS-51</w:t>
            </w:r>
            <w:r w:rsidRPr="005F1884">
              <w:rPr>
                <w:szCs w:val="21"/>
              </w:rPr>
              <w:t>程序设计</w:t>
            </w:r>
          </w:p>
        </w:tc>
        <w:tc>
          <w:tcPr>
            <w:tcW w:w="3771" w:type="dxa"/>
            <w:vAlign w:val="center"/>
          </w:tcPr>
          <w:p w:rsidR="00D532A5" w:rsidRPr="005F1884" w:rsidRDefault="00D532A5" w:rsidP="005F1884">
            <w:pPr>
              <w:autoSpaceDE w:val="0"/>
              <w:autoSpaceDN w:val="0"/>
              <w:adjustRightInd w:val="0"/>
              <w:snapToGrid w:val="0"/>
              <w:rPr>
                <w:kern w:val="0"/>
                <w:szCs w:val="21"/>
              </w:rPr>
            </w:pPr>
            <w:r w:rsidRPr="005F1884">
              <w:rPr>
                <w:kern w:val="0"/>
                <w:szCs w:val="21"/>
              </w:rPr>
              <w:t xml:space="preserve">① </w:t>
            </w:r>
            <w:r w:rsidRPr="005F1884">
              <w:rPr>
                <w:kern w:val="0"/>
                <w:szCs w:val="21"/>
              </w:rPr>
              <w:t>掌握</w:t>
            </w:r>
            <w:r w:rsidRPr="005F1884">
              <w:rPr>
                <w:szCs w:val="21"/>
              </w:rPr>
              <w:t>汇编语言程序设计方法</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② </w:t>
            </w:r>
            <w:r w:rsidRPr="005F1884">
              <w:rPr>
                <w:kern w:val="0"/>
                <w:szCs w:val="21"/>
              </w:rPr>
              <w:t>熟练掌握</w:t>
            </w:r>
            <w:r w:rsidRPr="005F1884">
              <w:rPr>
                <w:szCs w:val="21"/>
              </w:rPr>
              <w:t>常用汇编语言程序的设计方法及技巧</w:t>
            </w:r>
          </w:p>
        </w:tc>
        <w:tc>
          <w:tcPr>
            <w:tcW w:w="709" w:type="dxa"/>
            <w:vAlign w:val="center"/>
          </w:tcPr>
          <w:p w:rsidR="00D532A5" w:rsidRPr="005F1884" w:rsidRDefault="00D532A5" w:rsidP="005F1884">
            <w:pPr>
              <w:autoSpaceDE w:val="0"/>
              <w:autoSpaceDN w:val="0"/>
              <w:adjustRightInd w:val="0"/>
              <w:snapToGrid w:val="0"/>
              <w:jc w:val="center"/>
              <w:rPr>
                <w:kern w:val="0"/>
                <w:szCs w:val="21"/>
              </w:rPr>
            </w:pPr>
            <w:r w:rsidRPr="005F1884">
              <w:rPr>
                <w:kern w:val="0"/>
                <w:szCs w:val="21"/>
              </w:rPr>
              <w:t>6</w:t>
            </w:r>
          </w:p>
        </w:tc>
        <w:tc>
          <w:tcPr>
            <w:tcW w:w="1276" w:type="dxa"/>
            <w:vAlign w:val="center"/>
          </w:tcPr>
          <w:p w:rsidR="00D532A5" w:rsidRPr="005F1884" w:rsidRDefault="00D532A5" w:rsidP="005F1884">
            <w:pPr>
              <w:autoSpaceDE w:val="0"/>
              <w:autoSpaceDN w:val="0"/>
              <w:adjustRightInd w:val="0"/>
              <w:snapToGrid w:val="0"/>
              <w:jc w:val="center"/>
              <w:rPr>
                <w:kern w:val="0"/>
                <w:szCs w:val="21"/>
              </w:rPr>
            </w:pPr>
          </w:p>
        </w:tc>
      </w:tr>
      <w:tr w:rsidR="00D532A5" w:rsidRPr="005F1884" w:rsidTr="005F1884">
        <w:trPr>
          <w:trHeight w:val="1213"/>
        </w:trPr>
        <w:tc>
          <w:tcPr>
            <w:tcW w:w="1352" w:type="dxa"/>
            <w:vAlign w:val="center"/>
          </w:tcPr>
          <w:p w:rsidR="00D532A5" w:rsidRPr="005F1884" w:rsidRDefault="00D532A5" w:rsidP="005F1884">
            <w:pPr>
              <w:jc w:val="center"/>
              <w:rPr>
                <w:szCs w:val="21"/>
              </w:rPr>
            </w:pPr>
            <w:r w:rsidRPr="005F1884">
              <w:rPr>
                <w:rFonts w:hint="eastAsia"/>
                <w:szCs w:val="21"/>
              </w:rPr>
              <w:t>6</w:t>
            </w:r>
          </w:p>
        </w:tc>
        <w:tc>
          <w:tcPr>
            <w:tcW w:w="2356" w:type="dxa"/>
            <w:vAlign w:val="center"/>
          </w:tcPr>
          <w:p w:rsidR="00D532A5" w:rsidRPr="005F1884" w:rsidRDefault="00D532A5" w:rsidP="005F1884">
            <w:pPr>
              <w:adjustRightInd w:val="0"/>
              <w:snapToGrid w:val="0"/>
              <w:rPr>
                <w:szCs w:val="21"/>
              </w:rPr>
            </w:pPr>
            <w:r w:rsidRPr="005F1884">
              <w:rPr>
                <w:szCs w:val="21"/>
              </w:rPr>
              <w:t>MCS-51</w:t>
            </w:r>
            <w:r w:rsidRPr="005F1884">
              <w:rPr>
                <w:szCs w:val="21"/>
              </w:rPr>
              <w:t>的中断系统</w:t>
            </w:r>
          </w:p>
        </w:tc>
        <w:tc>
          <w:tcPr>
            <w:tcW w:w="3771" w:type="dxa"/>
            <w:vAlign w:val="center"/>
          </w:tcPr>
          <w:p w:rsidR="00D532A5" w:rsidRPr="005F1884" w:rsidRDefault="00D532A5" w:rsidP="005F1884">
            <w:pPr>
              <w:autoSpaceDE w:val="0"/>
              <w:autoSpaceDN w:val="0"/>
              <w:adjustRightInd w:val="0"/>
              <w:snapToGrid w:val="0"/>
              <w:rPr>
                <w:b/>
                <w:kern w:val="0"/>
                <w:szCs w:val="21"/>
              </w:rPr>
            </w:pPr>
            <w:r w:rsidRPr="005F1884">
              <w:rPr>
                <w:kern w:val="0"/>
                <w:szCs w:val="21"/>
              </w:rPr>
              <w:t xml:space="preserve">① </w:t>
            </w:r>
            <w:r w:rsidRPr="005F1884">
              <w:rPr>
                <w:kern w:val="0"/>
                <w:szCs w:val="21"/>
              </w:rPr>
              <w:t>了解</w:t>
            </w:r>
            <w:r w:rsidRPr="005F1884">
              <w:rPr>
                <w:szCs w:val="21"/>
              </w:rPr>
              <w:t>中断的概念</w:t>
            </w:r>
          </w:p>
          <w:p w:rsidR="00D532A5" w:rsidRPr="005F1884" w:rsidRDefault="00D532A5" w:rsidP="005F1884">
            <w:pPr>
              <w:autoSpaceDE w:val="0"/>
              <w:autoSpaceDN w:val="0"/>
              <w:adjustRightInd w:val="0"/>
              <w:snapToGrid w:val="0"/>
              <w:rPr>
                <w:b/>
                <w:kern w:val="0"/>
                <w:szCs w:val="21"/>
              </w:rPr>
            </w:pPr>
            <w:r w:rsidRPr="005F1884">
              <w:rPr>
                <w:kern w:val="0"/>
                <w:szCs w:val="21"/>
              </w:rPr>
              <w:t xml:space="preserve">② </w:t>
            </w:r>
            <w:r w:rsidRPr="005F1884">
              <w:rPr>
                <w:kern w:val="0"/>
                <w:szCs w:val="21"/>
              </w:rPr>
              <w:t>了解</w:t>
            </w:r>
            <w:r w:rsidRPr="005F1884">
              <w:rPr>
                <w:szCs w:val="21"/>
              </w:rPr>
              <w:t>MCS-51</w:t>
            </w:r>
            <w:r w:rsidRPr="005F1884">
              <w:rPr>
                <w:szCs w:val="21"/>
              </w:rPr>
              <w:t>中断系统结构</w:t>
            </w:r>
          </w:p>
          <w:p w:rsidR="00D532A5" w:rsidRPr="005F1884" w:rsidRDefault="00D532A5" w:rsidP="005F1884">
            <w:pPr>
              <w:adjustRightInd w:val="0"/>
              <w:snapToGrid w:val="0"/>
              <w:rPr>
                <w:szCs w:val="21"/>
              </w:rPr>
            </w:pPr>
            <w:r w:rsidRPr="005F1884">
              <w:rPr>
                <w:kern w:val="0"/>
                <w:szCs w:val="21"/>
              </w:rPr>
              <w:t xml:space="preserve">③ </w:t>
            </w:r>
            <w:r w:rsidRPr="005F1884">
              <w:rPr>
                <w:kern w:val="0"/>
                <w:szCs w:val="21"/>
              </w:rPr>
              <w:t>掌握</w:t>
            </w:r>
            <w:r w:rsidRPr="005F1884">
              <w:rPr>
                <w:szCs w:val="21"/>
              </w:rPr>
              <w:t>中断控制</w:t>
            </w:r>
          </w:p>
          <w:p w:rsidR="00D532A5" w:rsidRPr="005F1884" w:rsidRDefault="00D532A5" w:rsidP="005F1884">
            <w:pPr>
              <w:adjustRightInd w:val="0"/>
              <w:snapToGrid w:val="0"/>
              <w:rPr>
                <w:szCs w:val="21"/>
              </w:rPr>
            </w:pPr>
            <w:r w:rsidRPr="005F1884">
              <w:rPr>
                <w:kern w:val="0"/>
                <w:szCs w:val="21"/>
              </w:rPr>
              <w:t xml:space="preserve">④ </w:t>
            </w:r>
            <w:r w:rsidRPr="005F1884">
              <w:rPr>
                <w:kern w:val="0"/>
                <w:szCs w:val="21"/>
              </w:rPr>
              <w:t>掌握</w:t>
            </w:r>
            <w:r w:rsidRPr="005F1884">
              <w:rPr>
                <w:szCs w:val="21"/>
              </w:rPr>
              <w:t>中断响应过程</w:t>
            </w:r>
          </w:p>
          <w:p w:rsidR="00D532A5" w:rsidRPr="005F1884" w:rsidRDefault="00D532A5" w:rsidP="005F1884">
            <w:pPr>
              <w:adjustRightInd w:val="0"/>
              <w:snapToGrid w:val="0"/>
              <w:rPr>
                <w:b/>
                <w:kern w:val="0"/>
                <w:szCs w:val="21"/>
              </w:rPr>
            </w:pPr>
            <w:r w:rsidRPr="005F1884">
              <w:rPr>
                <w:kern w:val="0"/>
                <w:szCs w:val="21"/>
              </w:rPr>
              <w:t xml:space="preserve">⑤ </w:t>
            </w:r>
            <w:r w:rsidRPr="005F1884">
              <w:rPr>
                <w:kern w:val="0"/>
                <w:szCs w:val="21"/>
              </w:rPr>
              <w:t>熟练掌握</w:t>
            </w:r>
            <w:r w:rsidRPr="005F1884">
              <w:rPr>
                <w:szCs w:val="21"/>
              </w:rPr>
              <w:t>中断服务程序设计</w:t>
            </w:r>
          </w:p>
        </w:tc>
        <w:tc>
          <w:tcPr>
            <w:tcW w:w="709" w:type="dxa"/>
            <w:vAlign w:val="center"/>
          </w:tcPr>
          <w:p w:rsidR="00D532A5" w:rsidRPr="005F1884" w:rsidRDefault="00D532A5" w:rsidP="005F1884">
            <w:pPr>
              <w:autoSpaceDE w:val="0"/>
              <w:autoSpaceDN w:val="0"/>
              <w:adjustRightInd w:val="0"/>
              <w:snapToGrid w:val="0"/>
              <w:jc w:val="center"/>
              <w:rPr>
                <w:kern w:val="0"/>
                <w:szCs w:val="21"/>
              </w:rPr>
            </w:pPr>
            <w:r w:rsidRPr="005F1884">
              <w:rPr>
                <w:kern w:val="0"/>
                <w:szCs w:val="21"/>
              </w:rPr>
              <w:t>4</w:t>
            </w:r>
          </w:p>
        </w:tc>
        <w:tc>
          <w:tcPr>
            <w:tcW w:w="1276" w:type="dxa"/>
            <w:vAlign w:val="center"/>
          </w:tcPr>
          <w:p w:rsidR="00D532A5" w:rsidRPr="005F1884" w:rsidRDefault="00D532A5" w:rsidP="005F1884">
            <w:pPr>
              <w:autoSpaceDE w:val="0"/>
              <w:autoSpaceDN w:val="0"/>
              <w:adjustRightInd w:val="0"/>
              <w:snapToGrid w:val="0"/>
              <w:jc w:val="center"/>
              <w:rPr>
                <w:kern w:val="0"/>
                <w:szCs w:val="21"/>
              </w:rPr>
            </w:pPr>
          </w:p>
        </w:tc>
      </w:tr>
      <w:tr w:rsidR="00D532A5" w:rsidRPr="005F1884" w:rsidTr="005F1884">
        <w:trPr>
          <w:trHeight w:val="1133"/>
        </w:trPr>
        <w:tc>
          <w:tcPr>
            <w:tcW w:w="1352" w:type="dxa"/>
            <w:vAlign w:val="center"/>
          </w:tcPr>
          <w:p w:rsidR="00D532A5" w:rsidRPr="005F1884" w:rsidRDefault="00D532A5" w:rsidP="005F1884">
            <w:pPr>
              <w:jc w:val="center"/>
              <w:rPr>
                <w:szCs w:val="21"/>
              </w:rPr>
            </w:pPr>
            <w:r w:rsidRPr="005F1884">
              <w:rPr>
                <w:rFonts w:hint="eastAsia"/>
                <w:szCs w:val="21"/>
              </w:rPr>
              <w:t>7</w:t>
            </w:r>
          </w:p>
        </w:tc>
        <w:tc>
          <w:tcPr>
            <w:tcW w:w="2356" w:type="dxa"/>
            <w:vAlign w:val="center"/>
          </w:tcPr>
          <w:p w:rsidR="00D532A5" w:rsidRPr="005F1884" w:rsidRDefault="00D532A5" w:rsidP="005F1884">
            <w:pPr>
              <w:adjustRightInd w:val="0"/>
              <w:snapToGrid w:val="0"/>
              <w:rPr>
                <w:szCs w:val="21"/>
              </w:rPr>
            </w:pPr>
            <w:r w:rsidRPr="005F1884">
              <w:rPr>
                <w:szCs w:val="21"/>
              </w:rPr>
              <w:t>MCS-51</w:t>
            </w:r>
            <w:r w:rsidRPr="005F1884">
              <w:rPr>
                <w:szCs w:val="21"/>
              </w:rPr>
              <w:t>的定时器</w:t>
            </w:r>
            <w:r w:rsidRPr="005F1884">
              <w:rPr>
                <w:szCs w:val="21"/>
              </w:rPr>
              <w:t>/</w:t>
            </w:r>
            <w:r w:rsidRPr="005F1884">
              <w:rPr>
                <w:szCs w:val="21"/>
              </w:rPr>
              <w:t>计数器</w:t>
            </w:r>
          </w:p>
        </w:tc>
        <w:tc>
          <w:tcPr>
            <w:tcW w:w="3771" w:type="dxa"/>
            <w:vAlign w:val="center"/>
          </w:tcPr>
          <w:p w:rsidR="00D532A5" w:rsidRPr="005F1884" w:rsidRDefault="00D532A5" w:rsidP="005F1884">
            <w:pPr>
              <w:autoSpaceDE w:val="0"/>
              <w:autoSpaceDN w:val="0"/>
              <w:adjustRightInd w:val="0"/>
              <w:snapToGrid w:val="0"/>
              <w:rPr>
                <w:kern w:val="0"/>
                <w:szCs w:val="21"/>
              </w:rPr>
            </w:pPr>
            <w:r w:rsidRPr="005F1884">
              <w:rPr>
                <w:kern w:val="0"/>
                <w:szCs w:val="21"/>
              </w:rPr>
              <w:t xml:space="preserve">① </w:t>
            </w:r>
            <w:r w:rsidRPr="005F1884">
              <w:rPr>
                <w:kern w:val="0"/>
                <w:szCs w:val="21"/>
              </w:rPr>
              <w:t>了解</w:t>
            </w:r>
            <w:r w:rsidRPr="005F1884">
              <w:rPr>
                <w:szCs w:val="21"/>
              </w:rPr>
              <w:t>定时器</w:t>
            </w:r>
            <w:r w:rsidRPr="005F1884">
              <w:rPr>
                <w:szCs w:val="21"/>
              </w:rPr>
              <w:t>/</w:t>
            </w:r>
            <w:r w:rsidRPr="005F1884">
              <w:rPr>
                <w:szCs w:val="21"/>
              </w:rPr>
              <w:t>计数器的结构</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② </w:t>
            </w:r>
            <w:r w:rsidRPr="005F1884">
              <w:rPr>
                <w:kern w:val="0"/>
                <w:szCs w:val="21"/>
              </w:rPr>
              <w:t>掌握</w:t>
            </w:r>
            <w:r w:rsidRPr="005F1884">
              <w:rPr>
                <w:szCs w:val="21"/>
              </w:rPr>
              <w:t>定时器</w:t>
            </w:r>
            <w:r w:rsidRPr="005F1884">
              <w:rPr>
                <w:szCs w:val="21"/>
              </w:rPr>
              <w:t>/</w:t>
            </w:r>
            <w:r w:rsidRPr="005F1884">
              <w:rPr>
                <w:szCs w:val="21"/>
              </w:rPr>
              <w:t>计数器的工作方式</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③ </w:t>
            </w:r>
            <w:r w:rsidRPr="005F1884">
              <w:rPr>
                <w:kern w:val="0"/>
                <w:szCs w:val="21"/>
              </w:rPr>
              <w:t>了解</w:t>
            </w:r>
            <w:r w:rsidRPr="005F1884">
              <w:rPr>
                <w:szCs w:val="21"/>
              </w:rPr>
              <w:t>定时器</w:t>
            </w:r>
            <w:r w:rsidRPr="005F1884">
              <w:rPr>
                <w:szCs w:val="21"/>
              </w:rPr>
              <w:t>/</w:t>
            </w:r>
            <w:r w:rsidRPr="005F1884">
              <w:rPr>
                <w:szCs w:val="21"/>
              </w:rPr>
              <w:t>计数器对输入信号的要求</w:t>
            </w:r>
          </w:p>
          <w:p w:rsidR="00D532A5" w:rsidRPr="005F1884" w:rsidRDefault="00D532A5" w:rsidP="005F1884">
            <w:pPr>
              <w:autoSpaceDE w:val="0"/>
              <w:autoSpaceDN w:val="0"/>
              <w:adjustRightInd w:val="0"/>
              <w:snapToGrid w:val="0"/>
              <w:rPr>
                <w:kern w:val="0"/>
                <w:szCs w:val="21"/>
              </w:rPr>
            </w:pPr>
            <w:r w:rsidRPr="005F1884">
              <w:rPr>
                <w:kern w:val="0"/>
                <w:szCs w:val="21"/>
              </w:rPr>
              <w:t xml:space="preserve">④ </w:t>
            </w:r>
            <w:r w:rsidRPr="005F1884">
              <w:rPr>
                <w:kern w:val="0"/>
                <w:szCs w:val="21"/>
              </w:rPr>
              <w:t>熟练掌握</w:t>
            </w:r>
            <w:r w:rsidRPr="005F1884">
              <w:rPr>
                <w:szCs w:val="21"/>
              </w:rPr>
              <w:t>定时器</w:t>
            </w:r>
            <w:r w:rsidRPr="005F1884">
              <w:rPr>
                <w:szCs w:val="21"/>
              </w:rPr>
              <w:t>/</w:t>
            </w:r>
            <w:r w:rsidRPr="005F1884">
              <w:rPr>
                <w:szCs w:val="21"/>
              </w:rPr>
              <w:t>计数器的编程及应用</w:t>
            </w:r>
          </w:p>
        </w:tc>
        <w:tc>
          <w:tcPr>
            <w:tcW w:w="709" w:type="dxa"/>
            <w:vAlign w:val="center"/>
          </w:tcPr>
          <w:p w:rsidR="00D532A5" w:rsidRPr="005F1884" w:rsidRDefault="00D532A5" w:rsidP="005F1884">
            <w:pPr>
              <w:autoSpaceDE w:val="0"/>
              <w:autoSpaceDN w:val="0"/>
              <w:adjustRightInd w:val="0"/>
              <w:snapToGrid w:val="0"/>
              <w:jc w:val="center"/>
              <w:rPr>
                <w:kern w:val="0"/>
                <w:szCs w:val="21"/>
              </w:rPr>
            </w:pPr>
            <w:r w:rsidRPr="005F1884">
              <w:rPr>
                <w:kern w:val="0"/>
                <w:szCs w:val="21"/>
              </w:rPr>
              <w:t>4</w:t>
            </w:r>
          </w:p>
        </w:tc>
        <w:tc>
          <w:tcPr>
            <w:tcW w:w="1276" w:type="dxa"/>
            <w:vAlign w:val="center"/>
          </w:tcPr>
          <w:p w:rsidR="00D532A5" w:rsidRPr="005F1884" w:rsidRDefault="00D532A5" w:rsidP="005F1884">
            <w:pPr>
              <w:autoSpaceDE w:val="0"/>
              <w:autoSpaceDN w:val="0"/>
              <w:adjustRightInd w:val="0"/>
              <w:snapToGrid w:val="0"/>
              <w:jc w:val="center"/>
              <w:rPr>
                <w:kern w:val="0"/>
                <w:szCs w:val="21"/>
              </w:rPr>
            </w:pPr>
          </w:p>
        </w:tc>
      </w:tr>
      <w:tr w:rsidR="00D532A5" w:rsidRPr="005F1884" w:rsidTr="005F1884">
        <w:trPr>
          <w:trHeight w:val="902"/>
        </w:trPr>
        <w:tc>
          <w:tcPr>
            <w:tcW w:w="1352" w:type="dxa"/>
            <w:vAlign w:val="center"/>
          </w:tcPr>
          <w:p w:rsidR="00D532A5" w:rsidRPr="005F1884" w:rsidRDefault="00D532A5" w:rsidP="005F1884">
            <w:pPr>
              <w:jc w:val="center"/>
              <w:rPr>
                <w:szCs w:val="21"/>
              </w:rPr>
            </w:pPr>
            <w:r w:rsidRPr="005F1884">
              <w:rPr>
                <w:rFonts w:hint="eastAsia"/>
                <w:szCs w:val="21"/>
              </w:rPr>
              <w:t>8</w:t>
            </w:r>
          </w:p>
        </w:tc>
        <w:tc>
          <w:tcPr>
            <w:tcW w:w="2356" w:type="dxa"/>
            <w:vAlign w:val="center"/>
          </w:tcPr>
          <w:p w:rsidR="00D532A5" w:rsidRPr="005F1884" w:rsidRDefault="00D532A5" w:rsidP="005F1884">
            <w:pPr>
              <w:rPr>
                <w:szCs w:val="21"/>
              </w:rPr>
            </w:pPr>
            <w:r w:rsidRPr="005F1884">
              <w:rPr>
                <w:szCs w:val="21"/>
              </w:rPr>
              <w:t>MCS-51</w:t>
            </w:r>
            <w:r w:rsidRPr="005F1884">
              <w:rPr>
                <w:szCs w:val="21"/>
              </w:rPr>
              <w:t>的串行口</w:t>
            </w:r>
          </w:p>
        </w:tc>
        <w:tc>
          <w:tcPr>
            <w:tcW w:w="3771" w:type="dxa"/>
            <w:vAlign w:val="center"/>
          </w:tcPr>
          <w:p w:rsidR="00D532A5" w:rsidRPr="005F1884" w:rsidRDefault="00D532A5" w:rsidP="005F1884">
            <w:pPr>
              <w:autoSpaceDE w:val="0"/>
              <w:autoSpaceDN w:val="0"/>
              <w:adjustRightInd w:val="0"/>
              <w:rPr>
                <w:b/>
                <w:kern w:val="0"/>
                <w:szCs w:val="21"/>
              </w:rPr>
            </w:pPr>
            <w:r w:rsidRPr="005F1884">
              <w:rPr>
                <w:kern w:val="0"/>
                <w:szCs w:val="21"/>
              </w:rPr>
              <w:t xml:space="preserve">① </w:t>
            </w:r>
            <w:r w:rsidRPr="005F1884">
              <w:rPr>
                <w:kern w:val="0"/>
                <w:szCs w:val="21"/>
              </w:rPr>
              <w:t>了解</w:t>
            </w:r>
            <w:r w:rsidRPr="005F1884">
              <w:rPr>
                <w:szCs w:val="21"/>
              </w:rPr>
              <w:t>串行口的结构</w:t>
            </w:r>
          </w:p>
          <w:p w:rsidR="00D532A5" w:rsidRPr="005F1884" w:rsidRDefault="00D532A5" w:rsidP="005F1884">
            <w:pPr>
              <w:autoSpaceDE w:val="0"/>
              <w:autoSpaceDN w:val="0"/>
              <w:adjustRightInd w:val="0"/>
              <w:rPr>
                <w:b/>
                <w:kern w:val="0"/>
                <w:szCs w:val="21"/>
              </w:rPr>
            </w:pPr>
            <w:r w:rsidRPr="005F1884">
              <w:rPr>
                <w:kern w:val="0"/>
                <w:szCs w:val="21"/>
              </w:rPr>
              <w:t xml:space="preserve">② </w:t>
            </w:r>
            <w:r w:rsidRPr="005F1884">
              <w:rPr>
                <w:kern w:val="0"/>
                <w:szCs w:val="21"/>
              </w:rPr>
              <w:t>掌握</w:t>
            </w:r>
            <w:r w:rsidRPr="005F1884">
              <w:rPr>
                <w:szCs w:val="21"/>
              </w:rPr>
              <w:t>串行口的工作方式</w:t>
            </w:r>
          </w:p>
          <w:p w:rsidR="00D532A5" w:rsidRPr="005F1884" w:rsidRDefault="00D532A5" w:rsidP="005F1884">
            <w:pPr>
              <w:autoSpaceDE w:val="0"/>
              <w:autoSpaceDN w:val="0"/>
              <w:adjustRightInd w:val="0"/>
              <w:rPr>
                <w:b/>
                <w:kern w:val="0"/>
                <w:szCs w:val="21"/>
              </w:rPr>
            </w:pPr>
            <w:r w:rsidRPr="005F1884">
              <w:rPr>
                <w:kern w:val="0"/>
                <w:szCs w:val="21"/>
              </w:rPr>
              <w:t xml:space="preserve">③ </w:t>
            </w:r>
            <w:r w:rsidRPr="005F1884">
              <w:rPr>
                <w:kern w:val="0"/>
                <w:szCs w:val="21"/>
              </w:rPr>
              <w:t>了解</w:t>
            </w:r>
            <w:r w:rsidRPr="005F1884">
              <w:rPr>
                <w:szCs w:val="21"/>
              </w:rPr>
              <w:t>多机通信</w:t>
            </w:r>
          </w:p>
          <w:p w:rsidR="00D532A5" w:rsidRPr="005F1884" w:rsidRDefault="00D532A5" w:rsidP="005F1884">
            <w:pPr>
              <w:autoSpaceDE w:val="0"/>
              <w:autoSpaceDN w:val="0"/>
              <w:adjustRightInd w:val="0"/>
              <w:rPr>
                <w:b/>
                <w:kern w:val="0"/>
                <w:szCs w:val="21"/>
              </w:rPr>
            </w:pPr>
            <w:r w:rsidRPr="005F1884">
              <w:rPr>
                <w:kern w:val="0"/>
                <w:szCs w:val="21"/>
              </w:rPr>
              <w:t xml:space="preserve">④ </w:t>
            </w:r>
            <w:r w:rsidRPr="005F1884">
              <w:rPr>
                <w:kern w:val="0"/>
                <w:szCs w:val="21"/>
              </w:rPr>
              <w:t>熟练掌握</w:t>
            </w:r>
            <w:r w:rsidRPr="005F1884">
              <w:rPr>
                <w:szCs w:val="21"/>
              </w:rPr>
              <w:t>串行口的编程及应用</w:t>
            </w:r>
          </w:p>
        </w:tc>
        <w:tc>
          <w:tcPr>
            <w:tcW w:w="709" w:type="dxa"/>
            <w:vAlign w:val="center"/>
          </w:tcPr>
          <w:p w:rsidR="00D532A5" w:rsidRPr="005F1884" w:rsidRDefault="00D532A5" w:rsidP="005F1884">
            <w:pPr>
              <w:autoSpaceDE w:val="0"/>
              <w:autoSpaceDN w:val="0"/>
              <w:adjustRightInd w:val="0"/>
              <w:jc w:val="center"/>
              <w:rPr>
                <w:kern w:val="0"/>
                <w:szCs w:val="21"/>
              </w:rPr>
            </w:pPr>
            <w:r w:rsidRPr="005F1884">
              <w:rPr>
                <w:kern w:val="0"/>
                <w:szCs w:val="21"/>
              </w:rPr>
              <w:t>4</w:t>
            </w:r>
          </w:p>
        </w:tc>
        <w:tc>
          <w:tcPr>
            <w:tcW w:w="1276" w:type="dxa"/>
            <w:vAlign w:val="center"/>
          </w:tcPr>
          <w:p w:rsidR="00D532A5" w:rsidRPr="005F1884" w:rsidRDefault="00D532A5" w:rsidP="005F1884">
            <w:pPr>
              <w:autoSpaceDE w:val="0"/>
              <w:autoSpaceDN w:val="0"/>
              <w:adjustRightInd w:val="0"/>
              <w:jc w:val="center"/>
              <w:rPr>
                <w:kern w:val="0"/>
                <w:szCs w:val="21"/>
              </w:rPr>
            </w:pPr>
          </w:p>
        </w:tc>
      </w:tr>
      <w:tr w:rsidR="00D532A5" w:rsidRPr="005F1884" w:rsidTr="005F1884">
        <w:trPr>
          <w:trHeight w:val="1913"/>
        </w:trPr>
        <w:tc>
          <w:tcPr>
            <w:tcW w:w="1352" w:type="dxa"/>
            <w:vAlign w:val="center"/>
          </w:tcPr>
          <w:p w:rsidR="00D532A5" w:rsidRPr="005F1884" w:rsidRDefault="00D532A5" w:rsidP="005F1884">
            <w:pPr>
              <w:jc w:val="center"/>
              <w:rPr>
                <w:szCs w:val="21"/>
              </w:rPr>
            </w:pPr>
            <w:r w:rsidRPr="005F1884">
              <w:rPr>
                <w:rFonts w:hint="eastAsia"/>
                <w:szCs w:val="21"/>
              </w:rPr>
              <w:t>9</w:t>
            </w:r>
          </w:p>
        </w:tc>
        <w:tc>
          <w:tcPr>
            <w:tcW w:w="2356" w:type="dxa"/>
            <w:vAlign w:val="center"/>
          </w:tcPr>
          <w:p w:rsidR="00D532A5" w:rsidRPr="005F1884" w:rsidRDefault="00D532A5" w:rsidP="005F1884">
            <w:pPr>
              <w:rPr>
                <w:szCs w:val="21"/>
              </w:rPr>
            </w:pPr>
            <w:r w:rsidRPr="005F1884">
              <w:rPr>
                <w:szCs w:val="21"/>
              </w:rPr>
              <w:t>模拟接口</w:t>
            </w:r>
          </w:p>
        </w:tc>
        <w:tc>
          <w:tcPr>
            <w:tcW w:w="3771" w:type="dxa"/>
            <w:vAlign w:val="center"/>
          </w:tcPr>
          <w:p w:rsidR="00D532A5" w:rsidRPr="005F1884" w:rsidRDefault="00D532A5" w:rsidP="005F1884">
            <w:pPr>
              <w:autoSpaceDE w:val="0"/>
              <w:autoSpaceDN w:val="0"/>
              <w:adjustRightInd w:val="0"/>
              <w:rPr>
                <w:b/>
                <w:kern w:val="0"/>
                <w:szCs w:val="21"/>
              </w:rPr>
            </w:pPr>
            <w:r w:rsidRPr="005F1884">
              <w:rPr>
                <w:kern w:val="0"/>
                <w:szCs w:val="21"/>
              </w:rPr>
              <w:t xml:space="preserve">① </w:t>
            </w:r>
            <w:r w:rsidRPr="005F1884">
              <w:rPr>
                <w:kern w:val="0"/>
                <w:szCs w:val="21"/>
              </w:rPr>
              <w:t>了解</w:t>
            </w:r>
            <w:r w:rsidRPr="005F1884">
              <w:rPr>
                <w:szCs w:val="21"/>
              </w:rPr>
              <w:t>D/A</w:t>
            </w:r>
            <w:r w:rsidRPr="005F1884">
              <w:rPr>
                <w:szCs w:val="21"/>
              </w:rPr>
              <w:t>转换器的基本原理和主要技术指标</w:t>
            </w:r>
          </w:p>
          <w:p w:rsidR="00D532A5" w:rsidRPr="005F1884" w:rsidRDefault="00D532A5" w:rsidP="005F1884">
            <w:pPr>
              <w:autoSpaceDE w:val="0"/>
              <w:autoSpaceDN w:val="0"/>
              <w:adjustRightInd w:val="0"/>
              <w:rPr>
                <w:b/>
                <w:kern w:val="0"/>
                <w:szCs w:val="21"/>
              </w:rPr>
            </w:pPr>
            <w:r w:rsidRPr="005F1884">
              <w:rPr>
                <w:kern w:val="0"/>
                <w:szCs w:val="21"/>
              </w:rPr>
              <w:t xml:space="preserve">② </w:t>
            </w:r>
            <w:r w:rsidRPr="005F1884">
              <w:rPr>
                <w:kern w:val="0"/>
                <w:szCs w:val="21"/>
              </w:rPr>
              <w:t>了解</w:t>
            </w:r>
            <w:r w:rsidRPr="005F1884">
              <w:rPr>
                <w:szCs w:val="21"/>
              </w:rPr>
              <w:t>D/A</w:t>
            </w:r>
            <w:r w:rsidRPr="005F1884">
              <w:rPr>
                <w:szCs w:val="21"/>
              </w:rPr>
              <w:t>转换器与</w:t>
            </w:r>
            <w:r w:rsidRPr="005F1884">
              <w:rPr>
                <w:szCs w:val="21"/>
              </w:rPr>
              <w:t>MCS-51</w:t>
            </w:r>
            <w:r w:rsidRPr="005F1884">
              <w:rPr>
                <w:szCs w:val="21"/>
              </w:rPr>
              <w:t>单片机的接口</w:t>
            </w:r>
          </w:p>
          <w:p w:rsidR="00D532A5" w:rsidRPr="005F1884" w:rsidRDefault="00D532A5" w:rsidP="005F1884">
            <w:pPr>
              <w:autoSpaceDE w:val="0"/>
              <w:autoSpaceDN w:val="0"/>
              <w:adjustRightInd w:val="0"/>
              <w:rPr>
                <w:b/>
                <w:kern w:val="0"/>
                <w:szCs w:val="21"/>
              </w:rPr>
            </w:pPr>
            <w:r w:rsidRPr="005F1884">
              <w:rPr>
                <w:kern w:val="0"/>
                <w:szCs w:val="21"/>
              </w:rPr>
              <w:t xml:space="preserve">③ </w:t>
            </w:r>
            <w:r w:rsidRPr="005F1884">
              <w:rPr>
                <w:kern w:val="0"/>
                <w:szCs w:val="21"/>
              </w:rPr>
              <w:t>了解</w:t>
            </w:r>
            <w:r w:rsidRPr="005F1884">
              <w:rPr>
                <w:szCs w:val="21"/>
              </w:rPr>
              <w:t>A/D</w:t>
            </w:r>
            <w:r w:rsidRPr="005F1884">
              <w:rPr>
                <w:szCs w:val="21"/>
              </w:rPr>
              <w:t>转换器的基本原理和主要技术指标</w:t>
            </w:r>
          </w:p>
          <w:p w:rsidR="00D532A5" w:rsidRPr="005F1884" w:rsidRDefault="00D532A5" w:rsidP="005F1884">
            <w:pPr>
              <w:autoSpaceDE w:val="0"/>
              <w:autoSpaceDN w:val="0"/>
              <w:adjustRightInd w:val="0"/>
              <w:rPr>
                <w:b/>
                <w:kern w:val="0"/>
                <w:szCs w:val="21"/>
              </w:rPr>
            </w:pPr>
            <w:r w:rsidRPr="005F1884">
              <w:rPr>
                <w:kern w:val="0"/>
                <w:szCs w:val="21"/>
              </w:rPr>
              <w:t xml:space="preserve">④ </w:t>
            </w:r>
            <w:r w:rsidRPr="005F1884">
              <w:rPr>
                <w:kern w:val="0"/>
                <w:szCs w:val="21"/>
              </w:rPr>
              <w:t>了解</w:t>
            </w:r>
            <w:r w:rsidRPr="005F1884">
              <w:rPr>
                <w:szCs w:val="21"/>
              </w:rPr>
              <w:t>A/D</w:t>
            </w:r>
            <w:r w:rsidRPr="005F1884">
              <w:rPr>
                <w:szCs w:val="21"/>
              </w:rPr>
              <w:t>转换器与</w:t>
            </w:r>
            <w:r w:rsidRPr="005F1884">
              <w:rPr>
                <w:szCs w:val="21"/>
              </w:rPr>
              <w:t>MCS-51</w:t>
            </w:r>
            <w:r w:rsidRPr="005F1884">
              <w:rPr>
                <w:szCs w:val="21"/>
              </w:rPr>
              <w:t>单片机的接口</w:t>
            </w:r>
          </w:p>
        </w:tc>
        <w:tc>
          <w:tcPr>
            <w:tcW w:w="709" w:type="dxa"/>
            <w:vAlign w:val="center"/>
          </w:tcPr>
          <w:p w:rsidR="00D532A5" w:rsidRPr="005F1884" w:rsidRDefault="00D532A5" w:rsidP="005F1884">
            <w:pPr>
              <w:autoSpaceDE w:val="0"/>
              <w:autoSpaceDN w:val="0"/>
              <w:adjustRightInd w:val="0"/>
              <w:jc w:val="center"/>
              <w:rPr>
                <w:kern w:val="0"/>
                <w:szCs w:val="21"/>
              </w:rPr>
            </w:pPr>
            <w:r w:rsidRPr="005F1884">
              <w:rPr>
                <w:kern w:val="0"/>
                <w:szCs w:val="21"/>
              </w:rPr>
              <w:t>2</w:t>
            </w:r>
          </w:p>
        </w:tc>
        <w:tc>
          <w:tcPr>
            <w:tcW w:w="1276" w:type="dxa"/>
            <w:vAlign w:val="center"/>
          </w:tcPr>
          <w:p w:rsidR="00D532A5" w:rsidRPr="005F1884" w:rsidRDefault="00D532A5" w:rsidP="005F1884">
            <w:pPr>
              <w:autoSpaceDE w:val="0"/>
              <w:autoSpaceDN w:val="0"/>
              <w:adjustRightInd w:val="0"/>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五、实验教学内容与要求</w:t>
      </w:r>
    </w:p>
    <w:p w:rsidR="005A71CF" w:rsidRDefault="007174A4" w:rsidP="00D532A5">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 w:val="24"/>
              </w:rPr>
              <w:t>平时及实验</w:t>
            </w:r>
          </w:p>
        </w:tc>
        <w:tc>
          <w:tcPr>
            <w:tcW w:w="1154" w:type="dxa"/>
            <w:vAlign w:val="center"/>
          </w:tcPr>
          <w:p w:rsidR="005A71CF" w:rsidRDefault="007174A4">
            <w:pPr>
              <w:autoSpaceDE w:val="0"/>
              <w:autoSpaceDN w:val="0"/>
              <w:adjustRightInd w:val="0"/>
              <w:spacing w:line="360" w:lineRule="exact"/>
              <w:jc w:val="center"/>
              <w:rPr>
                <w:szCs w:val="24"/>
              </w:rPr>
            </w:pPr>
            <w:r>
              <w:rPr>
                <w:szCs w:val="24"/>
              </w:rPr>
              <w:t>30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70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b/>
                <w:sz w:val="24"/>
                <w:szCs w:val="21"/>
              </w:rPr>
              <w:t>毛艳娥</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b/>
                <w:sz w:val="24"/>
                <w:szCs w:val="21"/>
              </w:rPr>
              <w:t>毛艳娥</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w:t>
            </w:r>
            <w:r>
              <w:rPr>
                <w:rFonts w:hint="eastAsia"/>
                <w:kern w:val="0"/>
                <w:szCs w:val="24"/>
              </w:rPr>
              <w:t xml:space="preserve"> </w:t>
            </w:r>
            <w:r>
              <w:rPr>
                <w:rFonts w:hint="eastAsia"/>
                <w:kern w:val="0"/>
                <w:szCs w:val="24"/>
              </w:rPr>
              <w:t>月</w:t>
            </w:r>
          </w:p>
        </w:tc>
      </w:tr>
    </w:tbl>
    <w:p w:rsidR="005A71CF" w:rsidRDefault="005A71CF">
      <w:pPr>
        <w:widowControl/>
        <w:jc w:val="left"/>
        <w:rPr>
          <w:rFonts w:eastAsia="黑体"/>
          <w:kern w:val="0"/>
          <w:sz w:val="30"/>
          <w:szCs w:val="30"/>
        </w:rPr>
      </w:pPr>
    </w:p>
    <w:p w:rsidR="00D532A5" w:rsidRDefault="00D532A5">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92" w:name="_Hlk10579334"/>
      <w:bookmarkStart w:id="93" w:name="_Toc10617361"/>
      <w:r>
        <w:rPr>
          <w:rFonts w:eastAsia="黑体"/>
          <w:kern w:val="0"/>
          <w:sz w:val="30"/>
          <w:szCs w:val="30"/>
        </w:rPr>
        <w:lastRenderedPageBreak/>
        <w:t>《</w:t>
      </w:r>
      <w:r>
        <w:rPr>
          <w:rFonts w:eastAsia="黑体" w:hint="eastAsia"/>
          <w:kern w:val="0"/>
          <w:sz w:val="30"/>
          <w:szCs w:val="30"/>
        </w:rPr>
        <w:t>数据通信基础</w:t>
      </w:r>
      <w:r>
        <w:rPr>
          <w:rFonts w:eastAsia="黑体"/>
          <w:kern w:val="0"/>
          <w:sz w:val="30"/>
          <w:szCs w:val="30"/>
        </w:rPr>
        <w:t>》教学大纲</w:t>
      </w:r>
      <w:bookmarkEnd w:id="93"/>
    </w:p>
    <w:bookmarkEnd w:id="92"/>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课程编号</w:t>
            </w:r>
          </w:p>
        </w:tc>
        <w:tc>
          <w:tcPr>
            <w:tcW w:w="7546" w:type="dxa"/>
            <w:vAlign w:val="center"/>
          </w:tcPr>
          <w:p w:rsidR="005A71CF" w:rsidRPr="00D532A5" w:rsidRDefault="007174A4">
            <w:pPr>
              <w:spacing w:line="360" w:lineRule="auto"/>
              <w:rPr>
                <w:kern w:val="0"/>
                <w:szCs w:val="21"/>
              </w:rPr>
            </w:pPr>
            <w:bookmarkStart w:id="94" w:name="_Hlk10579351"/>
            <w:r w:rsidRPr="00D532A5">
              <w:rPr>
                <w:bCs/>
                <w:color w:val="000000"/>
                <w:szCs w:val="21"/>
              </w:rPr>
              <w:t>1</w:t>
            </w:r>
            <w:r w:rsidRPr="00D532A5">
              <w:rPr>
                <w:bCs/>
                <w:szCs w:val="21"/>
              </w:rPr>
              <w:t>010005002</w:t>
            </w:r>
            <w:bookmarkEnd w:id="94"/>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课程中文名称</w:t>
            </w:r>
          </w:p>
        </w:tc>
        <w:tc>
          <w:tcPr>
            <w:tcW w:w="7546" w:type="dxa"/>
          </w:tcPr>
          <w:p w:rsidR="005A71CF" w:rsidRPr="00D532A5" w:rsidRDefault="007174A4">
            <w:pPr>
              <w:autoSpaceDE w:val="0"/>
              <w:autoSpaceDN w:val="0"/>
              <w:adjustRightInd w:val="0"/>
              <w:spacing w:line="360" w:lineRule="exact"/>
              <w:jc w:val="left"/>
              <w:rPr>
                <w:kern w:val="0"/>
                <w:szCs w:val="21"/>
              </w:rPr>
            </w:pPr>
            <w:r w:rsidRPr="00D532A5">
              <w:rPr>
                <w:rFonts w:hint="eastAsia"/>
                <w:kern w:val="0"/>
                <w:szCs w:val="21"/>
              </w:rPr>
              <w:t>数据通信基础</w:t>
            </w:r>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课程英文名称</w:t>
            </w:r>
          </w:p>
        </w:tc>
        <w:tc>
          <w:tcPr>
            <w:tcW w:w="7546" w:type="dxa"/>
          </w:tcPr>
          <w:p w:rsidR="005A71CF" w:rsidRPr="00D532A5" w:rsidRDefault="007174A4">
            <w:pPr>
              <w:autoSpaceDE w:val="0"/>
              <w:autoSpaceDN w:val="0"/>
              <w:adjustRightInd w:val="0"/>
              <w:spacing w:line="360" w:lineRule="exact"/>
              <w:jc w:val="left"/>
              <w:rPr>
                <w:kern w:val="0"/>
                <w:szCs w:val="21"/>
              </w:rPr>
            </w:pPr>
            <w:r w:rsidRPr="00D532A5">
              <w:rPr>
                <w:rFonts w:hint="eastAsia"/>
                <w:kern w:val="0"/>
                <w:szCs w:val="21"/>
              </w:rPr>
              <w:t>Data Communication</w:t>
            </w:r>
          </w:p>
        </w:tc>
      </w:tr>
      <w:tr w:rsidR="007B6D54" w:rsidRPr="00D532A5">
        <w:tc>
          <w:tcPr>
            <w:tcW w:w="1908" w:type="dxa"/>
            <w:vAlign w:val="center"/>
          </w:tcPr>
          <w:p w:rsidR="007B6D54" w:rsidRPr="00D532A5" w:rsidRDefault="007B6D54" w:rsidP="007B6D54">
            <w:pPr>
              <w:autoSpaceDE w:val="0"/>
              <w:autoSpaceDN w:val="0"/>
              <w:adjustRightInd w:val="0"/>
              <w:spacing w:line="360" w:lineRule="exact"/>
              <w:jc w:val="center"/>
              <w:rPr>
                <w:kern w:val="0"/>
                <w:szCs w:val="21"/>
              </w:rPr>
            </w:pPr>
            <w:r w:rsidRPr="00D532A5">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适用专业</w:t>
            </w:r>
          </w:p>
        </w:tc>
        <w:tc>
          <w:tcPr>
            <w:tcW w:w="7546" w:type="dxa"/>
          </w:tcPr>
          <w:p w:rsidR="005A71CF" w:rsidRPr="00D532A5" w:rsidRDefault="007174A4">
            <w:pPr>
              <w:autoSpaceDE w:val="0"/>
              <w:autoSpaceDN w:val="0"/>
              <w:adjustRightInd w:val="0"/>
              <w:spacing w:line="360" w:lineRule="exact"/>
              <w:jc w:val="left"/>
              <w:rPr>
                <w:kern w:val="0"/>
                <w:szCs w:val="21"/>
              </w:rPr>
            </w:pPr>
            <w:r w:rsidRPr="00D532A5">
              <w:rPr>
                <w:rFonts w:hint="eastAsia"/>
                <w:kern w:val="0"/>
                <w:szCs w:val="21"/>
              </w:rPr>
              <w:t>网络工程、物联网工程专业</w:t>
            </w:r>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开课学期</w:t>
            </w:r>
          </w:p>
        </w:tc>
        <w:tc>
          <w:tcPr>
            <w:tcW w:w="7546" w:type="dxa"/>
          </w:tcPr>
          <w:p w:rsidR="005A71CF" w:rsidRPr="00D532A5" w:rsidRDefault="007174A4">
            <w:pPr>
              <w:autoSpaceDE w:val="0"/>
              <w:autoSpaceDN w:val="0"/>
              <w:adjustRightInd w:val="0"/>
              <w:spacing w:line="360" w:lineRule="exact"/>
              <w:jc w:val="left"/>
              <w:rPr>
                <w:kern w:val="0"/>
                <w:szCs w:val="21"/>
              </w:rPr>
            </w:pPr>
            <w:r w:rsidRPr="00D532A5">
              <w:rPr>
                <w:kern w:val="0"/>
                <w:szCs w:val="21"/>
              </w:rPr>
              <w:t>第</w:t>
            </w:r>
            <w:r w:rsidRPr="00D532A5">
              <w:rPr>
                <w:rFonts w:hint="eastAsia"/>
                <w:kern w:val="0"/>
                <w:szCs w:val="21"/>
              </w:rPr>
              <w:t>五</w:t>
            </w:r>
            <w:r w:rsidRPr="00D532A5">
              <w:rPr>
                <w:kern w:val="0"/>
                <w:szCs w:val="21"/>
              </w:rPr>
              <w:t>学期</w:t>
            </w:r>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总</w:t>
            </w:r>
            <w:r w:rsidRPr="00D532A5">
              <w:rPr>
                <w:kern w:val="0"/>
                <w:szCs w:val="21"/>
              </w:rPr>
              <w:t xml:space="preserve"> </w:t>
            </w:r>
            <w:r w:rsidRPr="00D532A5">
              <w:rPr>
                <w:kern w:val="0"/>
                <w:szCs w:val="21"/>
              </w:rPr>
              <w:t>学</w:t>
            </w:r>
            <w:r w:rsidRPr="00D532A5">
              <w:rPr>
                <w:kern w:val="0"/>
                <w:szCs w:val="21"/>
              </w:rPr>
              <w:t xml:space="preserve"> </w:t>
            </w:r>
            <w:r w:rsidRPr="00D532A5">
              <w:rPr>
                <w:kern w:val="0"/>
                <w:szCs w:val="21"/>
              </w:rPr>
              <w:t>时</w:t>
            </w:r>
          </w:p>
        </w:tc>
        <w:tc>
          <w:tcPr>
            <w:tcW w:w="7546" w:type="dxa"/>
          </w:tcPr>
          <w:p w:rsidR="005A71CF" w:rsidRPr="00D532A5" w:rsidRDefault="007174A4">
            <w:pPr>
              <w:autoSpaceDE w:val="0"/>
              <w:autoSpaceDN w:val="0"/>
              <w:adjustRightInd w:val="0"/>
              <w:spacing w:line="360" w:lineRule="exact"/>
              <w:jc w:val="left"/>
              <w:rPr>
                <w:kern w:val="0"/>
                <w:szCs w:val="21"/>
              </w:rPr>
            </w:pPr>
            <w:r w:rsidRPr="00D532A5">
              <w:rPr>
                <w:rFonts w:hint="eastAsia"/>
                <w:kern w:val="0"/>
                <w:szCs w:val="21"/>
              </w:rPr>
              <w:t>48</w:t>
            </w:r>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总</w:t>
            </w:r>
            <w:r w:rsidRPr="00D532A5">
              <w:rPr>
                <w:kern w:val="0"/>
                <w:szCs w:val="21"/>
              </w:rPr>
              <w:t xml:space="preserve"> </w:t>
            </w:r>
            <w:r w:rsidRPr="00D532A5">
              <w:rPr>
                <w:kern w:val="0"/>
                <w:szCs w:val="21"/>
              </w:rPr>
              <w:t>学</w:t>
            </w:r>
            <w:r w:rsidRPr="00D532A5">
              <w:rPr>
                <w:kern w:val="0"/>
                <w:szCs w:val="21"/>
              </w:rPr>
              <w:t xml:space="preserve"> </w:t>
            </w:r>
            <w:r w:rsidRPr="00D532A5">
              <w:rPr>
                <w:kern w:val="0"/>
                <w:szCs w:val="21"/>
              </w:rPr>
              <w:t>分</w:t>
            </w:r>
          </w:p>
        </w:tc>
        <w:tc>
          <w:tcPr>
            <w:tcW w:w="7546" w:type="dxa"/>
          </w:tcPr>
          <w:p w:rsidR="005A71CF" w:rsidRPr="00D532A5" w:rsidRDefault="007174A4">
            <w:pPr>
              <w:autoSpaceDE w:val="0"/>
              <w:autoSpaceDN w:val="0"/>
              <w:adjustRightInd w:val="0"/>
              <w:spacing w:line="360" w:lineRule="exact"/>
              <w:jc w:val="left"/>
              <w:rPr>
                <w:kern w:val="0"/>
                <w:szCs w:val="21"/>
              </w:rPr>
            </w:pPr>
            <w:r w:rsidRPr="00D532A5">
              <w:rPr>
                <w:rFonts w:hint="eastAsia"/>
                <w:kern w:val="0"/>
                <w:szCs w:val="21"/>
              </w:rPr>
              <w:t>3</w:t>
            </w:r>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开课模式</w:t>
            </w:r>
          </w:p>
        </w:tc>
        <w:tc>
          <w:tcPr>
            <w:tcW w:w="7546" w:type="dxa"/>
          </w:tcPr>
          <w:p w:rsidR="005A71CF" w:rsidRPr="00D532A5" w:rsidRDefault="007174A4">
            <w:pPr>
              <w:autoSpaceDE w:val="0"/>
              <w:autoSpaceDN w:val="0"/>
              <w:adjustRightInd w:val="0"/>
              <w:spacing w:line="360" w:lineRule="exact"/>
              <w:jc w:val="left"/>
              <w:rPr>
                <w:kern w:val="0"/>
                <w:szCs w:val="21"/>
              </w:rPr>
            </w:pPr>
            <w:r w:rsidRPr="00D532A5">
              <w:rPr>
                <w:rFonts w:hint="eastAsia"/>
                <w:kern w:val="0"/>
                <w:szCs w:val="21"/>
              </w:rPr>
              <w:t>必修</w:t>
            </w:r>
          </w:p>
        </w:tc>
      </w:tr>
      <w:tr w:rsidR="005A71CF" w:rsidRPr="00D532A5" w:rsidTr="005F1884">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先修课程</w:t>
            </w:r>
          </w:p>
        </w:tc>
        <w:tc>
          <w:tcPr>
            <w:tcW w:w="7546" w:type="dxa"/>
            <w:tcBorders>
              <w:bottom w:val="single" w:sz="4" w:space="0" w:color="auto"/>
            </w:tcBorders>
          </w:tcPr>
          <w:p w:rsidR="005A71CF" w:rsidRPr="00D532A5" w:rsidRDefault="007174A4">
            <w:pPr>
              <w:autoSpaceDE w:val="0"/>
              <w:autoSpaceDN w:val="0"/>
              <w:adjustRightInd w:val="0"/>
              <w:spacing w:line="360" w:lineRule="exact"/>
              <w:jc w:val="left"/>
              <w:rPr>
                <w:kern w:val="0"/>
                <w:szCs w:val="21"/>
              </w:rPr>
            </w:pPr>
            <w:r w:rsidRPr="00D532A5">
              <w:rPr>
                <w:rFonts w:hint="eastAsia"/>
                <w:color w:val="000000"/>
                <w:szCs w:val="21"/>
              </w:rPr>
              <w:t>电路、信号与系统、模拟电子线路、数字逻辑</w:t>
            </w:r>
          </w:p>
        </w:tc>
      </w:tr>
      <w:tr w:rsidR="005A71CF" w:rsidRPr="00D532A5" w:rsidTr="005F1884">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课程简介</w:t>
            </w:r>
          </w:p>
        </w:tc>
        <w:tc>
          <w:tcPr>
            <w:tcW w:w="7546" w:type="dxa"/>
            <w:tcBorders>
              <w:bottom w:val="single" w:sz="4" w:space="0" w:color="auto"/>
            </w:tcBorders>
          </w:tcPr>
          <w:p w:rsidR="005A71CF" w:rsidRPr="00D532A5" w:rsidRDefault="007174A4" w:rsidP="005F1884">
            <w:pPr>
              <w:ind w:firstLine="480"/>
              <w:rPr>
                <w:rFonts w:ascii="宋体" w:hAnsi="宋体" w:cs="宋体"/>
                <w:kern w:val="0"/>
                <w:szCs w:val="21"/>
              </w:rPr>
            </w:pPr>
            <w:r w:rsidRPr="00D532A5">
              <w:rPr>
                <w:rFonts w:ascii="宋体" w:hAnsi="宋体" w:cs="宋体" w:hint="eastAsia"/>
                <w:color w:val="000000"/>
                <w:szCs w:val="21"/>
              </w:rPr>
              <w:t>本课程为专业基础课。本课程的学习目标是使学生掌握数据通信系统的基本组成以及系统各部分的主要问题和解决方法；掌握数据通信的基本概念和基础知识，切实把握数据通信系统运行的基本原理，关键技术；了</w:t>
            </w:r>
            <w:bookmarkStart w:id="95" w:name="_Hlt164789440"/>
            <w:bookmarkEnd w:id="95"/>
            <w:r w:rsidRPr="00D532A5">
              <w:rPr>
                <w:rFonts w:ascii="宋体" w:hAnsi="宋体" w:cs="宋体" w:hint="eastAsia"/>
                <w:color w:val="000000"/>
                <w:szCs w:val="21"/>
              </w:rPr>
              <w:t>解现代数据通信网络的应用技术，为后续课程的学习打好基础。</w:t>
            </w:r>
          </w:p>
        </w:tc>
      </w:tr>
      <w:tr w:rsidR="005A71CF" w:rsidRPr="00D532A5" w:rsidTr="005F1884">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建议教材</w:t>
            </w:r>
          </w:p>
        </w:tc>
        <w:tc>
          <w:tcPr>
            <w:tcW w:w="7546" w:type="dxa"/>
            <w:tcBorders>
              <w:top w:val="single" w:sz="4" w:space="0" w:color="auto"/>
            </w:tcBorders>
          </w:tcPr>
          <w:p w:rsidR="005A71CF" w:rsidRPr="00D532A5" w:rsidRDefault="007174A4">
            <w:pPr>
              <w:spacing w:line="360" w:lineRule="auto"/>
              <w:rPr>
                <w:rFonts w:ascii="宋体" w:hAnsi="宋体" w:cs="宋体"/>
                <w:kern w:val="0"/>
                <w:szCs w:val="21"/>
              </w:rPr>
            </w:pPr>
            <w:r w:rsidRPr="00D532A5">
              <w:rPr>
                <w:rFonts w:ascii="宋体" w:hAnsi="宋体" w:cs="宋体" w:hint="eastAsia"/>
                <w:color w:val="000000"/>
                <w:szCs w:val="21"/>
              </w:rPr>
              <w:t>陈启美 等 现代数据通信教程（第三版）南京大学出版社    2008.2</w:t>
            </w:r>
          </w:p>
        </w:tc>
      </w:tr>
      <w:tr w:rsidR="005A71CF" w:rsidRPr="00D532A5">
        <w:tc>
          <w:tcPr>
            <w:tcW w:w="1908" w:type="dxa"/>
            <w:vAlign w:val="center"/>
          </w:tcPr>
          <w:p w:rsidR="005A71CF" w:rsidRPr="00D532A5" w:rsidRDefault="007174A4">
            <w:pPr>
              <w:autoSpaceDE w:val="0"/>
              <w:autoSpaceDN w:val="0"/>
              <w:adjustRightInd w:val="0"/>
              <w:spacing w:line="360" w:lineRule="exact"/>
              <w:jc w:val="center"/>
              <w:rPr>
                <w:kern w:val="0"/>
                <w:szCs w:val="21"/>
              </w:rPr>
            </w:pPr>
            <w:r w:rsidRPr="00D532A5">
              <w:rPr>
                <w:kern w:val="0"/>
                <w:szCs w:val="21"/>
              </w:rPr>
              <w:t>参考资料</w:t>
            </w:r>
          </w:p>
        </w:tc>
        <w:tc>
          <w:tcPr>
            <w:tcW w:w="7546" w:type="dxa"/>
          </w:tcPr>
          <w:p w:rsidR="005A71CF" w:rsidRPr="00D532A5" w:rsidRDefault="007174A4">
            <w:pPr>
              <w:adjustRightInd w:val="0"/>
              <w:snapToGrid w:val="0"/>
              <w:spacing w:line="300" w:lineRule="auto"/>
              <w:rPr>
                <w:szCs w:val="21"/>
              </w:rPr>
            </w:pPr>
            <w:r w:rsidRPr="00D532A5">
              <w:rPr>
                <w:szCs w:val="21"/>
              </w:rPr>
              <w:t>[1</w:t>
            </w:r>
            <w:r w:rsidRPr="00D532A5">
              <w:rPr>
                <w:rFonts w:hint="eastAsia"/>
                <w:szCs w:val="21"/>
              </w:rPr>
              <w:t xml:space="preserve"> </w:t>
            </w:r>
            <w:r w:rsidRPr="00D532A5">
              <w:rPr>
                <w:rFonts w:hint="eastAsia"/>
                <w:szCs w:val="21"/>
              </w:rPr>
              <w:t>陈光军</w:t>
            </w:r>
            <w:r w:rsidRPr="00D532A5">
              <w:rPr>
                <w:rFonts w:hint="eastAsia"/>
                <w:szCs w:val="21"/>
              </w:rPr>
              <w:t xml:space="preserve">    </w:t>
            </w:r>
            <w:r w:rsidRPr="00D532A5">
              <w:rPr>
                <w:rFonts w:hint="eastAsia"/>
                <w:szCs w:val="21"/>
              </w:rPr>
              <w:t>数据通信技术与应用</w:t>
            </w:r>
            <w:r w:rsidRPr="00D532A5">
              <w:rPr>
                <w:rFonts w:hint="eastAsia"/>
                <w:szCs w:val="21"/>
              </w:rPr>
              <w:t xml:space="preserve">       </w:t>
            </w:r>
            <w:r w:rsidRPr="00D532A5">
              <w:rPr>
                <w:rFonts w:hint="eastAsia"/>
                <w:szCs w:val="21"/>
              </w:rPr>
              <w:t>北京邮电大学出版社</w:t>
            </w:r>
            <w:r w:rsidRPr="00D532A5">
              <w:rPr>
                <w:rFonts w:hint="eastAsia"/>
                <w:szCs w:val="21"/>
              </w:rPr>
              <w:t xml:space="preserve"> 2005.3</w:t>
            </w:r>
          </w:p>
          <w:p w:rsidR="005A71CF" w:rsidRPr="00D532A5" w:rsidRDefault="007174A4">
            <w:pPr>
              <w:adjustRightInd w:val="0"/>
              <w:snapToGrid w:val="0"/>
              <w:spacing w:line="300" w:lineRule="auto"/>
              <w:rPr>
                <w:szCs w:val="21"/>
              </w:rPr>
            </w:pPr>
            <w:r w:rsidRPr="00D532A5">
              <w:rPr>
                <w:szCs w:val="21"/>
              </w:rPr>
              <w:t xml:space="preserve">[2] </w:t>
            </w:r>
            <w:hyperlink r:id="rId21" w:tgtFrame="_blank" w:history="1">
              <w:proofErr w:type="gramStart"/>
              <w:r w:rsidRPr="00D532A5">
                <w:rPr>
                  <w:rFonts w:hint="eastAsia"/>
                  <w:szCs w:val="21"/>
                </w:rPr>
                <w:t>乔桂红</w:t>
              </w:r>
              <w:proofErr w:type="gramEnd"/>
            </w:hyperlink>
            <w:hyperlink r:id="rId22" w:tgtFrame="_blank" w:history="1">
              <w:r w:rsidRPr="00D532A5">
                <w:rPr>
                  <w:rFonts w:hint="eastAsia"/>
                  <w:szCs w:val="21"/>
                </w:rPr>
                <w:t>等</w:t>
              </w:r>
            </w:hyperlink>
            <w:r w:rsidRPr="00D532A5">
              <w:rPr>
                <w:rFonts w:hint="eastAsia"/>
                <w:szCs w:val="21"/>
              </w:rPr>
              <w:t xml:space="preserve">  </w:t>
            </w:r>
            <w:r w:rsidRPr="00D532A5">
              <w:rPr>
                <w:rFonts w:hint="eastAsia"/>
                <w:szCs w:val="21"/>
              </w:rPr>
              <w:t>数据通信</w:t>
            </w:r>
            <w:r w:rsidRPr="00D532A5">
              <w:rPr>
                <w:rFonts w:hint="eastAsia"/>
                <w:szCs w:val="21"/>
              </w:rPr>
              <w:t xml:space="preserve">                 </w:t>
            </w:r>
            <w:r w:rsidRPr="00D532A5">
              <w:rPr>
                <w:rFonts w:hint="eastAsia"/>
                <w:szCs w:val="21"/>
              </w:rPr>
              <w:t>人民邮电出版</w:t>
            </w:r>
            <w:r w:rsidRPr="00D532A5">
              <w:rPr>
                <w:rFonts w:hint="eastAsia"/>
                <w:szCs w:val="21"/>
              </w:rPr>
              <w:t xml:space="preserve">       2005.6</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1</w:t>
            </w:r>
          </w:p>
        </w:tc>
      </w:tr>
      <w:tr w:rsidR="005A71CF">
        <w:tc>
          <w:tcPr>
            <w:tcW w:w="9473" w:type="dxa"/>
          </w:tcPr>
          <w:p w:rsidR="005A71CF" w:rsidRDefault="005A71CF">
            <w:pPr>
              <w:autoSpaceDE w:val="0"/>
              <w:autoSpaceDN w:val="0"/>
              <w:adjustRightInd w:val="0"/>
              <w:spacing w:line="300" w:lineRule="auto"/>
              <w:jc w:val="left"/>
              <w:rPr>
                <w:kern w:val="0"/>
                <w:szCs w:val="21"/>
              </w:rPr>
            </w:pPr>
          </w:p>
        </w:tc>
      </w:tr>
    </w:tbl>
    <w:p w:rsidR="005A71CF" w:rsidRDefault="007174A4" w:rsidP="00954BCE">
      <w:pPr>
        <w:numPr>
          <w:ilvl w:val="0"/>
          <w:numId w:val="68"/>
        </w:num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课程教学目标与毕业要求的对应关系</w:t>
      </w:r>
    </w:p>
    <w:p w:rsidR="005A71CF" w:rsidRDefault="007174A4" w:rsidP="00105406">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51"/>
        <w:gridCol w:w="729"/>
        <w:gridCol w:w="1276"/>
      </w:tblGrid>
      <w:tr w:rsidR="005A71CF" w:rsidRPr="00D532A5">
        <w:trPr>
          <w:tblHeader/>
        </w:trPr>
        <w:tc>
          <w:tcPr>
            <w:tcW w:w="1352" w:type="dxa"/>
            <w:vAlign w:val="center"/>
          </w:tcPr>
          <w:p w:rsidR="005A71CF" w:rsidRPr="00D532A5" w:rsidRDefault="007174A4">
            <w:pPr>
              <w:autoSpaceDE w:val="0"/>
              <w:autoSpaceDN w:val="0"/>
              <w:adjustRightInd w:val="0"/>
              <w:spacing w:line="360" w:lineRule="exact"/>
              <w:jc w:val="center"/>
              <w:rPr>
                <w:b/>
                <w:kern w:val="0"/>
                <w:szCs w:val="21"/>
              </w:rPr>
            </w:pPr>
            <w:r w:rsidRPr="00D532A5">
              <w:rPr>
                <w:b/>
                <w:kern w:val="0"/>
                <w:szCs w:val="21"/>
              </w:rPr>
              <w:t>知识模块</w:t>
            </w:r>
          </w:p>
        </w:tc>
        <w:tc>
          <w:tcPr>
            <w:tcW w:w="2356" w:type="dxa"/>
            <w:vAlign w:val="center"/>
          </w:tcPr>
          <w:p w:rsidR="005A71CF" w:rsidRPr="00D532A5" w:rsidRDefault="007174A4">
            <w:pPr>
              <w:autoSpaceDE w:val="0"/>
              <w:autoSpaceDN w:val="0"/>
              <w:adjustRightInd w:val="0"/>
              <w:spacing w:line="360" w:lineRule="exact"/>
              <w:jc w:val="center"/>
              <w:rPr>
                <w:b/>
                <w:kern w:val="0"/>
                <w:szCs w:val="21"/>
              </w:rPr>
            </w:pPr>
            <w:r w:rsidRPr="00D532A5">
              <w:rPr>
                <w:b/>
                <w:kern w:val="0"/>
                <w:szCs w:val="21"/>
              </w:rPr>
              <w:t>知识点</w:t>
            </w:r>
          </w:p>
        </w:tc>
        <w:tc>
          <w:tcPr>
            <w:tcW w:w="3751" w:type="dxa"/>
            <w:vAlign w:val="center"/>
          </w:tcPr>
          <w:p w:rsidR="005A71CF" w:rsidRPr="00D532A5" w:rsidRDefault="007174A4">
            <w:pPr>
              <w:autoSpaceDE w:val="0"/>
              <w:autoSpaceDN w:val="0"/>
              <w:adjustRightInd w:val="0"/>
              <w:spacing w:line="360" w:lineRule="exact"/>
              <w:jc w:val="center"/>
              <w:rPr>
                <w:b/>
                <w:kern w:val="0"/>
                <w:szCs w:val="21"/>
              </w:rPr>
            </w:pPr>
            <w:r w:rsidRPr="00D532A5">
              <w:rPr>
                <w:b/>
                <w:kern w:val="0"/>
                <w:szCs w:val="21"/>
              </w:rPr>
              <w:t>教学要求</w:t>
            </w:r>
          </w:p>
        </w:tc>
        <w:tc>
          <w:tcPr>
            <w:tcW w:w="729" w:type="dxa"/>
            <w:vAlign w:val="center"/>
          </w:tcPr>
          <w:p w:rsidR="005A71CF" w:rsidRPr="00D532A5" w:rsidRDefault="007174A4">
            <w:pPr>
              <w:autoSpaceDE w:val="0"/>
              <w:autoSpaceDN w:val="0"/>
              <w:adjustRightInd w:val="0"/>
              <w:spacing w:line="360" w:lineRule="exact"/>
              <w:jc w:val="center"/>
              <w:rPr>
                <w:b/>
                <w:kern w:val="0"/>
                <w:szCs w:val="21"/>
              </w:rPr>
            </w:pPr>
            <w:r w:rsidRPr="00D532A5">
              <w:rPr>
                <w:b/>
                <w:kern w:val="0"/>
                <w:szCs w:val="21"/>
              </w:rPr>
              <w:t>计划学时</w:t>
            </w:r>
          </w:p>
        </w:tc>
        <w:tc>
          <w:tcPr>
            <w:tcW w:w="1276" w:type="dxa"/>
            <w:vAlign w:val="center"/>
          </w:tcPr>
          <w:p w:rsidR="005A71CF" w:rsidRPr="00D532A5" w:rsidRDefault="007174A4">
            <w:pPr>
              <w:autoSpaceDE w:val="0"/>
              <w:autoSpaceDN w:val="0"/>
              <w:adjustRightInd w:val="0"/>
              <w:spacing w:line="360" w:lineRule="exact"/>
              <w:jc w:val="center"/>
              <w:rPr>
                <w:b/>
                <w:kern w:val="0"/>
                <w:szCs w:val="21"/>
              </w:rPr>
            </w:pPr>
            <w:r w:rsidRPr="00D532A5">
              <w:rPr>
                <w:b/>
                <w:kern w:val="0"/>
                <w:szCs w:val="21"/>
              </w:rPr>
              <w:t>支撑</w:t>
            </w:r>
          </w:p>
          <w:p w:rsidR="005A71CF" w:rsidRPr="00D532A5" w:rsidRDefault="007174A4">
            <w:pPr>
              <w:autoSpaceDE w:val="0"/>
              <w:autoSpaceDN w:val="0"/>
              <w:adjustRightInd w:val="0"/>
              <w:spacing w:line="360" w:lineRule="exact"/>
              <w:jc w:val="center"/>
              <w:rPr>
                <w:b/>
                <w:kern w:val="0"/>
                <w:szCs w:val="21"/>
              </w:rPr>
            </w:pPr>
            <w:r w:rsidRPr="00D532A5">
              <w:rPr>
                <w:b/>
                <w:kern w:val="0"/>
                <w:szCs w:val="21"/>
              </w:rPr>
              <w:t>教学目标</w:t>
            </w:r>
          </w:p>
        </w:tc>
      </w:tr>
      <w:tr w:rsidR="005A71CF" w:rsidRPr="00D532A5">
        <w:trPr>
          <w:trHeight w:val="570"/>
        </w:trPr>
        <w:tc>
          <w:tcPr>
            <w:tcW w:w="1352" w:type="dxa"/>
            <w:vAlign w:val="center"/>
          </w:tcPr>
          <w:p w:rsidR="005A71CF" w:rsidRPr="00D532A5" w:rsidRDefault="007174A4">
            <w:pPr>
              <w:autoSpaceDE w:val="0"/>
              <w:autoSpaceDN w:val="0"/>
              <w:adjustRightInd w:val="0"/>
              <w:spacing w:line="300" w:lineRule="auto"/>
              <w:jc w:val="center"/>
              <w:rPr>
                <w:kern w:val="0"/>
                <w:szCs w:val="21"/>
              </w:rPr>
            </w:pPr>
            <w:r w:rsidRPr="00D532A5">
              <w:rPr>
                <w:rFonts w:hint="eastAsia"/>
                <w:kern w:val="0"/>
                <w:szCs w:val="21"/>
              </w:rPr>
              <w:t>1</w:t>
            </w:r>
          </w:p>
        </w:tc>
        <w:tc>
          <w:tcPr>
            <w:tcW w:w="2356" w:type="dxa"/>
            <w:vAlign w:val="center"/>
          </w:tcPr>
          <w:p w:rsidR="005A71CF" w:rsidRPr="00D532A5" w:rsidRDefault="007174A4">
            <w:pPr>
              <w:widowControl/>
              <w:adjustRightInd w:val="0"/>
              <w:snapToGrid w:val="0"/>
              <w:spacing w:line="300" w:lineRule="auto"/>
              <w:jc w:val="left"/>
              <w:rPr>
                <w:kern w:val="0"/>
                <w:szCs w:val="21"/>
              </w:rPr>
            </w:pPr>
            <w:r w:rsidRPr="00D532A5">
              <w:rPr>
                <w:kern w:val="0"/>
                <w:szCs w:val="21"/>
              </w:rPr>
              <w:t>数据通信概论</w:t>
            </w:r>
          </w:p>
        </w:tc>
        <w:tc>
          <w:tcPr>
            <w:tcW w:w="3751" w:type="dxa"/>
            <w:vAlign w:val="center"/>
          </w:tcPr>
          <w:p w:rsidR="005A71CF" w:rsidRPr="00D532A5" w:rsidRDefault="007174A4" w:rsidP="00D532A5">
            <w:pPr>
              <w:widowControl/>
              <w:adjustRightInd w:val="0"/>
              <w:snapToGrid w:val="0"/>
              <w:spacing w:line="300" w:lineRule="auto"/>
              <w:jc w:val="left"/>
              <w:rPr>
                <w:kern w:val="0"/>
                <w:szCs w:val="21"/>
              </w:rPr>
            </w:pPr>
            <w:r w:rsidRPr="00D532A5">
              <w:rPr>
                <w:rFonts w:ascii="宋体" w:hAnsi="宋体" w:cs="宋体" w:hint="eastAsia"/>
                <w:kern w:val="0"/>
                <w:szCs w:val="21"/>
              </w:rPr>
              <w:t>①</w:t>
            </w:r>
            <w:r w:rsidRPr="00D532A5">
              <w:rPr>
                <w:kern w:val="0"/>
                <w:szCs w:val="21"/>
              </w:rPr>
              <w:t>数据通信研究的主要内容</w:t>
            </w:r>
            <w:r w:rsidRPr="00D532A5">
              <w:rPr>
                <w:rFonts w:hint="eastAsia"/>
                <w:kern w:val="0"/>
                <w:szCs w:val="21"/>
              </w:rPr>
              <w:t>（</w:t>
            </w:r>
            <w:r w:rsidRPr="00D532A5">
              <w:rPr>
                <w:kern w:val="0"/>
                <w:szCs w:val="21"/>
              </w:rPr>
              <w:t>了解</w:t>
            </w:r>
            <w:r w:rsidRPr="00D532A5">
              <w:rPr>
                <w:rFonts w:hint="eastAsia"/>
                <w:kern w:val="0"/>
                <w:szCs w:val="21"/>
              </w:rPr>
              <w:t>）</w:t>
            </w:r>
          </w:p>
          <w:p w:rsidR="005A71CF" w:rsidRPr="00D532A5" w:rsidRDefault="007174A4" w:rsidP="00D532A5">
            <w:pPr>
              <w:widowControl/>
              <w:adjustRightInd w:val="0"/>
              <w:snapToGrid w:val="0"/>
              <w:spacing w:line="300" w:lineRule="auto"/>
              <w:jc w:val="left"/>
              <w:rPr>
                <w:kern w:val="0"/>
                <w:szCs w:val="21"/>
              </w:rPr>
            </w:pPr>
            <w:r w:rsidRPr="00D532A5">
              <w:rPr>
                <w:rFonts w:ascii="宋体" w:hAnsi="宋体" w:cs="宋体" w:hint="eastAsia"/>
                <w:kern w:val="0"/>
                <w:szCs w:val="21"/>
              </w:rPr>
              <w:t>②</w:t>
            </w:r>
            <w:r w:rsidRPr="00D532A5">
              <w:rPr>
                <w:kern w:val="0"/>
                <w:szCs w:val="21"/>
              </w:rPr>
              <w:t>通信系统基本构成和功能（掌握）</w:t>
            </w:r>
          </w:p>
          <w:p w:rsidR="005A71CF" w:rsidRPr="00D532A5" w:rsidRDefault="007174A4" w:rsidP="00D532A5">
            <w:pPr>
              <w:widowControl/>
              <w:adjustRightInd w:val="0"/>
              <w:snapToGrid w:val="0"/>
              <w:spacing w:line="300" w:lineRule="auto"/>
              <w:jc w:val="left"/>
              <w:rPr>
                <w:rFonts w:eastAsia="黑体"/>
                <w:b/>
                <w:kern w:val="0"/>
                <w:szCs w:val="21"/>
              </w:rPr>
            </w:pPr>
            <w:r w:rsidRPr="00D532A5">
              <w:rPr>
                <w:rFonts w:ascii="宋体" w:hAnsi="宋体" w:cs="宋体" w:hint="eastAsia"/>
                <w:kern w:val="0"/>
                <w:szCs w:val="21"/>
              </w:rPr>
              <w:t>③</w:t>
            </w:r>
            <w:r w:rsidRPr="00D532A5">
              <w:rPr>
                <w:kern w:val="0"/>
                <w:szCs w:val="21"/>
              </w:rPr>
              <w:t>数据通信与计算机网络的关系</w:t>
            </w:r>
            <w:r w:rsidRPr="00D532A5">
              <w:rPr>
                <w:rFonts w:hint="eastAsia"/>
                <w:kern w:val="0"/>
                <w:szCs w:val="21"/>
              </w:rPr>
              <w:t>（</w:t>
            </w:r>
            <w:r w:rsidRPr="00D532A5">
              <w:rPr>
                <w:kern w:val="0"/>
                <w:szCs w:val="21"/>
              </w:rPr>
              <w:t>熟悉</w:t>
            </w:r>
            <w:r w:rsidRPr="00D532A5">
              <w:rPr>
                <w:rFonts w:hint="eastAsia"/>
                <w:kern w:val="0"/>
                <w:szCs w:val="21"/>
              </w:rPr>
              <w:t>）</w:t>
            </w:r>
            <w:r w:rsidRPr="00D532A5">
              <w:rPr>
                <w:kern w:val="0"/>
                <w:szCs w:val="21"/>
              </w:rPr>
              <w:t>。</w:t>
            </w:r>
          </w:p>
        </w:tc>
        <w:tc>
          <w:tcPr>
            <w:tcW w:w="729" w:type="dxa"/>
            <w:vAlign w:val="center"/>
          </w:tcPr>
          <w:p w:rsidR="005A71CF" w:rsidRPr="00D532A5" w:rsidRDefault="007174A4">
            <w:pPr>
              <w:autoSpaceDE w:val="0"/>
              <w:autoSpaceDN w:val="0"/>
              <w:adjustRightInd w:val="0"/>
              <w:spacing w:line="300" w:lineRule="auto"/>
              <w:jc w:val="center"/>
              <w:rPr>
                <w:kern w:val="0"/>
                <w:szCs w:val="21"/>
              </w:rPr>
            </w:pPr>
            <w:r w:rsidRPr="00D532A5">
              <w:rPr>
                <w:rFonts w:hint="eastAsia"/>
                <w:kern w:val="0"/>
                <w:szCs w:val="21"/>
              </w:rPr>
              <w:t>6</w:t>
            </w:r>
          </w:p>
        </w:tc>
        <w:tc>
          <w:tcPr>
            <w:tcW w:w="1276" w:type="dxa"/>
            <w:vAlign w:val="center"/>
          </w:tcPr>
          <w:p w:rsidR="005A71CF" w:rsidRPr="00D532A5" w:rsidRDefault="005A71CF">
            <w:pPr>
              <w:autoSpaceDE w:val="0"/>
              <w:autoSpaceDN w:val="0"/>
              <w:adjustRightInd w:val="0"/>
              <w:spacing w:line="300" w:lineRule="auto"/>
              <w:jc w:val="center"/>
              <w:rPr>
                <w:kern w:val="0"/>
                <w:szCs w:val="21"/>
              </w:rPr>
            </w:pPr>
          </w:p>
        </w:tc>
      </w:tr>
      <w:tr w:rsidR="005A71CF" w:rsidRPr="00D532A5" w:rsidTr="00D532A5">
        <w:tc>
          <w:tcPr>
            <w:tcW w:w="1352" w:type="dxa"/>
            <w:tcBorders>
              <w:bottom w:val="single" w:sz="4" w:space="0" w:color="auto"/>
            </w:tcBorders>
            <w:vAlign w:val="center"/>
          </w:tcPr>
          <w:p w:rsidR="005A71CF" w:rsidRPr="00D532A5" w:rsidRDefault="007174A4">
            <w:pPr>
              <w:spacing w:line="300" w:lineRule="auto"/>
              <w:jc w:val="center"/>
              <w:rPr>
                <w:kern w:val="0"/>
                <w:szCs w:val="21"/>
              </w:rPr>
            </w:pPr>
            <w:r w:rsidRPr="00D532A5">
              <w:rPr>
                <w:rFonts w:hint="eastAsia"/>
                <w:kern w:val="0"/>
                <w:szCs w:val="21"/>
              </w:rPr>
              <w:t>2</w:t>
            </w:r>
          </w:p>
        </w:tc>
        <w:tc>
          <w:tcPr>
            <w:tcW w:w="2356" w:type="dxa"/>
            <w:tcBorders>
              <w:bottom w:val="single" w:sz="4" w:space="0" w:color="auto"/>
            </w:tcBorders>
            <w:vAlign w:val="center"/>
          </w:tcPr>
          <w:p w:rsidR="005A71CF" w:rsidRPr="00D532A5" w:rsidRDefault="007174A4">
            <w:pPr>
              <w:autoSpaceDE w:val="0"/>
              <w:autoSpaceDN w:val="0"/>
              <w:adjustRightInd w:val="0"/>
              <w:snapToGrid w:val="0"/>
              <w:spacing w:line="300" w:lineRule="auto"/>
              <w:jc w:val="left"/>
              <w:rPr>
                <w:kern w:val="0"/>
                <w:szCs w:val="21"/>
              </w:rPr>
            </w:pPr>
            <w:r w:rsidRPr="00D532A5">
              <w:rPr>
                <w:kern w:val="0"/>
                <w:szCs w:val="21"/>
              </w:rPr>
              <w:t>数据通信系统理论基础</w:t>
            </w:r>
          </w:p>
        </w:tc>
        <w:tc>
          <w:tcPr>
            <w:tcW w:w="3751" w:type="dxa"/>
            <w:tcBorders>
              <w:bottom w:val="single" w:sz="4" w:space="0" w:color="auto"/>
            </w:tcBorders>
          </w:tcPr>
          <w:p w:rsidR="005A71CF" w:rsidRPr="00D532A5" w:rsidRDefault="007174A4">
            <w:pPr>
              <w:adjustRightInd w:val="0"/>
              <w:snapToGrid w:val="0"/>
              <w:spacing w:line="300" w:lineRule="auto"/>
              <w:rPr>
                <w:bCs/>
                <w:szCs w:val="21"/>
              </w:rPr>
            </w:pPr>
            <w:r w:rsidRPr="00D532A5">
              <w:rPr>
                <w:bCs/>
                <w:szCs w:val="21"/>
              </w:rPr>
              <w:t>①</w:t>
            </w:r>
            <w:r w:rsidRPr="00D532A5">
              <w:rPr>
                <w:bCs/>
                <w:szCs w:val="21"/>
              </w:rPr>
              <w:t>信息论基本概念（掌握）</w:t>
            </w:r>
          </w:p>
          <w:p w:rsidR="005A71CF" w:rsidRPr="00D532A5" w:rsidRDefault="007174A4">
            <w:pPr>
              <w:adjustRightInd w:val="0"/>
              <w:snapToGrid w:val="0"/>
              <w:spacing w:line="300" w:lineRule="auto"/>
              <w:rPr>
                <w:bCs/>
                <w:szCs w:val="21"/>
              </w:rPr>
            </w:pPr>
            <w:r w:rsidRPr="00D532A5">
              <w:rPr>
                <w:bCs/>
                <w:szCs w:val="21"/>
              </w:rPr>
              <w:t>②</w:t>
            </w:r>
            <w:r w:rsidRPr="00D532A5">
              <w:rPr>
                <w:bCs/>
                <w:szCs w:val="21"/>
              </w:rPr>
              <w:t>数据通信理论基本概念；（掌握）</w:t>
            </w:r>
          </w:p>
          <w:p w:rsidR="005A71CF" w:rsidRPr="00D532A5" w:rsidRDefault="007174A4">
            <w:pPr>
              <w:adjustRightInd w:val="0"/>
              <w:snapToGrid w:val="0"/>
              <w:spacing w:line="300" w:lineRule="auto"/>
              <w:rPr>
                <w:bCs/>
                <w:szCs w:val="21"/>
              </w:rPr>
            </w:pPr>
            <w:r w:rsidRPr="00D532A5">
              <w:rPr>
                <w:bCs/>
                <w:szCs w:val="21"/>
              </w:rPr>
              <w:t>③</w:t>
            </w:r>
            <w:r w:rsidRPr="00D532A5">
              <w:rPr>
                <w:bCs/>
                <w:szCs w:val="21"/>
              </w:rPr>
              <w:t>信息及度量；信道与信道容量（掌握）</w:t>
            </w:r>
          </w:p>
          <w:p w:rsidR="005A71CF" w:rsidRPr="00D532A5" w:rsidRDefault="007174A4">
            <w:pPr>
              <w:adjustRightInd w:val="0"/>
              <w:snapToGrid w:val="0"/>
              <w:spacing w:line="300" w:lineRule="auto"/>
              <w:rPr>
                <w:bCs/>
                <w:szCs w:val="21"/>
              </w:rPr>
            </w:pPr>
            <w:r w:rsidRPr="00D532A5">
              <w:rPr>
                <w:bCs/>
                <w:szCs w:val="21"/>
              </w:rPr>
              <w:lastRenderedPageBreak/>
              <w:t>④</w:t>
            </w:r>
            <w:r w:rsidRPr="00D532A5">
              <w:rPr>
                <w:bCs/>
                <w:szCs w:val="21"/>
              </w:rPr>
              <w:t>信道的分类，模拟通信与数字通信</w:t>
            </w:r>
            <w:r w:rsidRPr="00D532A5">
              <w:rPr>
                <w:rFonts w:hint="eastAsia"/>
                <w:bCs/>
                <w:szCs w:val="21"/>
              </w:rPr>
              <w:t>（</w:t>
            </w:r>
            <w:r w:rsidRPr="00D532A5">
              <w:rPr>
                <w:bCs/>
                <w:szCs w:val="21"/>
              </w:rPr>
              <w:t>了解</w:t>
            </w:r>
            <w:r w:rsidRPr="00D532A5">
              <w:rPr>
                <w:rFonts w:hint="eastAsia"/>
                <w:bCs/>
                <w:szCs w:val="21"/>
              </w:rPr>
              <w:t>）</w:t>
            </w:r>
          </w:p>
          <w:p w:rsidR="005A71CF" w:rsidRPr="00D532A5" w:rsidRDefault="007174A4">
            <w:pPr>
              <w:adjustRightInd w:val="0"/>
              <w:snapToGrid w:val="0"/>
              <w:spacing w:line="300" w:lineRule="auto"/>
              <w:rPr>
                <w:b/>
                <w:szCs w:val="21"/>
              </w:rPr>
            </w:pPr>
            <w:r w:rsidRPr="00D532A5">
              <w:rPr>
                <w:bCs/>
                <w:szCs w:val="21"/>
              </w:rPr>
              <w:t>⑤</w:t>
            </w:r>
            <w:r w:rsidRPr="00D532A5">
              <w:rPr>
                <w:bCs/>
                <w:szCs w:val="21"/>
              </w:rPr>
              <w:t>信源编码技术。（了解）</w:t>
            </w:r>
          </w:p>
        </w:tc>
        <w:tc>
          <w:tcPr>
            <w:tcW w:w="729" w:type="dxa"/>
            <w:tcBorders>
              <w:bottom w:val="single" w:sz="4" w:space="0" w:color="auto"/>
            </w:tcBorders>
            <w:vAlign w:val="center"/>
          </w:tcPr>
          <w:p w:rsidR="005A71CF" w:rsidRPr="00D532A5" w:rsidRDefault="007174A4">
            <w:pPr>
              <w:autoSpaceDE w:val="0"/>
              <w:autoSpaceDN w:val="0"/>
              <w:adjustRightInd w:val="0"/>
              <w:spacing w:line="300" w:lineRule="auto"/>
              <w:jc w:val="center"/>
              <w:rPr>
                <w:kern w:val="0"/>
                <w:szCs w:val="21"/>
              </w:rPr>
            </w:pPr>
            <w:r w:rsidRPr="00D532A5">
              <w:rPr>
                <w:rFonts w:hint="eastAsia"/>
                <w:kern w:val="0"/>
                <w:szCs w:val="21"/>
              </w:rPr>
              <w:lastRenderedPageBreak/>
              <w:t>8</w:t>
            </w:r>
          </w:p>
        </w:tc>
        <w:tc>
          <w:tcPr>
            <w:tcW w:w="1276" w:type="dxa"/>
            <w:tcBorders>
              <w:bottom w:val="single" w:sz="4" w:space="0" w:color="auto"/>
            </w:tcBorders>
            <w:vAlign w:val="center"/>
          </w:tcPr>
          <w:p w:rsidR="005A71CF" w:rsidRPr="00D532A5" w:rsidRDefault="005A71CF">
            <w:pPr>
              <w:autoSpaceDE w:val="0"/>
              <w:autoSpaceDN w:val="0"/>
              <w:adjustRightInd w:val="0"/>
              <w:spacing w:line="300" w:lineRule="auto"/>
              <w:jc w:val="center"/>
              <w:rPr>
                <w:kern w:val="0"/>
                <w:szCs w:val="21"/>
              </w:rPr>
            </w:pPr>
          </w:p>
        </w:tc>
      </w:tr>
      <w:tr w:rsidR="005A71CF" w:rsidRPr="00D532A5" w:rsidTr="00D532A5">
        <w:tc>
          <w:tcPr>
            <w:tcW w:w="1352" w:type="dxa"/>
            <w:tcBorders>
              <w:top w:val="single" w:sz="4" w:space="0" w:color="auto"/>
              <w:left w:val="single" w:sz="4" w:space="0" w:color="auto"/>
              <w:bottom w:val="single" w:sz="4" w:space="0" w:color="auto"/>
              <w:right w:val="single" w:sz="4" w:space="0" w:color="auto"/>
            </w:tcBorders>
            <w:vAlign w:val="center"/>
          </w:tcPr>
          <w:p w:rsidR="005A71CF" w:rsidRPr="00D532A5" w:rsidRDefault="007174A4">
            <w:pPr>
              <w:spacing w:line="360" w:lineRule="exact"/>
              <w:jc w:val="center"/>
              <w:rPr>
                <w:szCs w:val="21"/>
              </w:rPr>
            </w:pPr>
            <w:r w:rsidRPr="00D532A5">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Pr="00D532A5" w:rsidRDefault="007174A4">
            <w:pPr>
              <w:adjustRightInd w:val="0"/>
              <w:snapToGrid w:val="0"/>
              <w:spacing w:line="300" w:lineRule="auto"/>
              <w:rPr>
                <w:szCs w:val="21"/>
              </w:rPr>
            </w:pPr>
            <w:r w:rsidRPr="00D532A5">
              <w:rPr>
                <w:szCs w:val="21"/>
              </w:rPr>
              <w:t>基带传输与频带传输</w:t>
            </w:r>
          </w:p>
        </w:tc>
        <w:tc>
          <w:tcPr>
            <w:tcW w:w="3751" w:type="dxa"/>
            <w:tcBorders>
              <w:top w:val="single" w:sz="4" w:space="0" w:color="auto"/>
              <w:left w:val="single" w:sz="4" w:space="0" w:color="auto"/>
              <w:bottom w:val="single" w:sz="4" w:space="0" w:color="auto"/>
              <w:right w:val="single" w:sz="4" w:space="0" w:color="auto"/>
            </w:tcBorders>
            <w:vAlign w:val="center"/>
          </w:tcPr>
          <w:p w:rsidR="005A71CF" w:rsidRPr="00D532A5" w:rsidRDefault="007174A4">
            <w:pPr>
              <w:autoSpaceDE w:val="0"/>
              <w:autoSpaceDN w:val="0"/>
              <w:adjustRightInd w:val="0"/>
              <w:snapToGrid w:val="0"/>
              <w:spacing w:line="300" w:lineRule="auto"/>
              <w:rPr>
                <w:kern w:val="0"/>
                <w:szCs w:val="21"/>
              </w:rPr>
            </w:pPr>
            <w:r w:rsidRPr="00D532A5">
              <w:rPr>
                <w:kern w:val="0"/>
                <w:szCs w:val="21"/>
              </w:rPr>
              <w:t>①</w:t>
            </w:r>
            <w:r w:rsidRPr="00D532A5">
              <w:rPr>
                <w:kern w:val="0"/>
                <w:szCs w:val="21"/>
              </w:rPr>
              <w:t>数字基带信号及传输码型；（掌握）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②</w:t>
            </w:r>
            <w:r w:rsidRPr="00D532A5">
              <w:rPr>
                <w:kern w:val="0"/>
                <w:szCs w:val="21"/>
              </w:rPr>
              <w:t>基带传输系统与测量工具</w:t>
            </w:r>
            <w:r w:rsidRPr="00D532A5">
              <w:rPr>
                <w:rFonts w:hint="eastAsia"/>
                <w:kern w:val="0"/>
                <w:szCs w:val="21"/>
              </w:rPr>
              <w:t>（</w:t>
            </w:r>
            <w:r w:rsidRPr="00D532A5">
              <w:rPr>
                <w:kern w:val="0"/>
                <w:szCs w:val="21"/>
              </w:rPr>
              <w:t>了解</w:t>
            </w:r>
            <w:r w:rsidRPr="00D532A5">
              <w:rPr>
                <w:rFonts w:hint="eastAsia"/>
                <w:kern w:val="0"/>
                <w:szCs w:val="21"/>
              </w:rPr>
              <w:t>）</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③</w:t>
            </w:r>
            <w:r w:rsidRPr="00D532A5">
              <w:rPr>
                <w:kern w:val="0"/>
                <w:szCs w:val="21"/>
              </w:rPr>
              <w:t>频带传输与数字振幅调制技术（掌握）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④</w:t>
            </w:r>
            <w:r w:rsidRPr="00D532A5">
              <w:rPr>
                <w:kern w:val="0"/>
                <w:szCs w:val="21"/>
              </w:rPr>
              <w:t>频率调制与相位调制技术以及光波调制技术。（掌握）</w:t>
            </w:r>
          </w:p>
        </w:tc>
        <w:tc>
          <w:tcPr>
            <w:tcW w:w="729" w:type="dxa"/>
            <w:tcBorders>
              <w:top w:val="single" w:sz="4" w:space="0" w:color="auto"/>
              <w:left w:val="single" w:sz="4" w:space="0" w:color="auto"/>
              <w:bottom w:val="single" w:sz="4" w:space="0" w:color="auto"/>
              <w:right w:val="single" w:sz="4" w:space="0" w:color="auto"/>
            </w:tcBorders>
            <w:vAlign w:val="center"/>
          </w:tcPr>
          <w:p w:rsidR="005A71CF" w:rsidRPr="00D532A5" w:rsidRDefault="007174A4">
            <w:pPr>
              <w:autoSpaceDE w:val="0"/>
              <w:autoSpaceDN w:val="0"/>
              <w:adjustRightInd w:val="0"/>
              <w:snapToGrid w:val="0"/>
              <w:spacing w:line="300" w:lineRule="auto"/>
              <w:jc w:val="center"/>
              <w:rPr>
                <w:kern w:val="0"/>
                <w:szCs w:val="21"/>
              </w:rPr>
            </w:pPr>
            <w:r w:rsidRPr="00D532A5">
              <w:rPr>
                <w:rFonts w:hint="eastAsia"/>
                <w:kern w:val="0"/>
                <w:szCs w:val="21"/>
              </w:rPr>
              <w:t>12</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Pr="00D532A5" w:rsidRDefault="005A71CF">
            <w:pPr>
              <w:autoSpaceDE w:val="0"/>
              <w:autoSpaceDN w:val="0"/>
              <w:adjustRightInd w:val="0"/>
              <w:snapToGrid w:val="0"/>
              <w:spacing w:line="300" w:lineRule="auto"/>
              <w:jc w:val="center"/>
              <w:rPr>
                <w:kern w:val="0"/>
                <w:szCs w:val="21"/>
              </w:rPr>
            </w:pPr>
          </w:p>
        </w:tc>
      </w:tr>
      <w:tr w:rsidR="005A71CF" w:rsidRPr="00D532A5" w:rsidTr="00D532A5">
        <w:trPr>
          <w:trHeight w:val="1281"/>
        </w:trPr>
        <w:tc>
          <w:tcPr>
            <w:tcW w:w="1352" w:type="dxa"/>
            <w:tcBorders>
              <w:top w:val="single" w:sz="4" w:space="0" w:color="auto"/>
              <w:bottom w:val="single" w:sz="4" w:space="0" w:color="auto"/>
            </w:tcBorders>
            <w:vAlign w:val="center"/>
          </w:tcPr>
          <w:p w:rsidR="005A71CF" w:rsidRPr="00D532A5" w:rsidRDefault="007174A4">
            <w:pPr>
              <w:spacing w:line="360" w:lineRule="exact"/>
              <w:jc w:val="center"/>
              <w:rPr>
                <w:szCs w:val="21"/>
              </w:rPr>
            </w:pPr>
            <w:r w:rsidRPr="00D532A5">
              <w:rPr>
                <w:rFonts w:hint="eastAsia"/>
                <w:szCs w:val="21"/>
              </w:rPr>
              <w:t>4</w:t>
            </w:r>
          </w:p>
        </w:tc>
        <w:tc>
          <w:tcPr>
            <w:tcW w:w="2356" w:type="dxa"/>
            <w:tcBorders>
              <w:top w:val="single" w:sz="4" w:space="0" w:color="auto"/>
              <w:bottom w:val="single" w:sz="4" w:space="0" w:color="auto"/>
            </w:tcBorders>
            <w:vAlign w:val="center"/>
          </w:tcPr>
          <w:p w:rsidR="005A71CF" w:rsidRPr="00D532A5" w:rsidRDefault="007174A4">
            <w:pPr>
              <w:adjustRightInd w:val="0"/>
              <w:snapToGrid w:val="0"/>
              <w:spacing w:line="300" w:lineRule="auto"/>
              <w:rPr>
                <w:szCs w:val="21"/>
              </w:rPr>
            </w:pPr>
            <w:r w:rsidRPr="00D532A5">
              <w:rPr>
                <w:szCs w:val="21"/>
              </w:rPr>
              <w:t xml:space="preserve"> </w:t>
            </w:r>
            <w:r w:rsidRPr="00D532A5">
              <w:rPr>
                <w:szCs w:val="21"/>
              </w:rPr>
              <w:t>多路复用技术</w:t>
            </w:r>
          </w:p>
        </w:tc>
        <w:tc>
          <w:tcPr>
            <w:tcW w:w="3751" w:type="dxa"/>
            <w:tcBorders>
              <w:top w:val="single" w:sz="4" w:space="0" w:color="auto"/>
              <w:bottom w:val="single" w:sz="4" w:space="0" w:color="auto"/>
            </w:tcBorders>
            <w:vAlign w:val="center"/>
          </w:tcPr>
          <w:p w:rsidR="005A71CF" w:rsidRPr="00D532A5" w:rsidRDefault="007174A4">
            <w:pPr>
              <w:autoSpaceDE w:val="0"/>
              <w:autoSpaceDN w:val="0"/>
              <w:adjustRightInd w:val="0"/>
              <w:snapToGrid w:val="0"/>
              <w:spacing w:line="300" w:lineRule="auto"/>
              <w:rPr>
                <w:kern w:val="0"/>
                <w:szCs w:val="21"/>
              </w:rPr>
            </w:pPr>
            <w:r w:rsidRPr="00D532A5">
              <w:rPr>
                <w:kern w:val="0"/>
                <w:szCs w:val="21"/>
              </w:rPr>
              <w:t>①</w:t>
            </w:r>
            <w:proofErr w:type="gramStart"/>
            <w:r w:rsidRPr="00D532A5">
              <w:rPr>
                <w:kern w:val="0"/>
                <w:szCs w:val="21"/>
              </w:rPr>
              <w:t>频分多路复用</w:t>
            </w:r>
            <w:proofErr w:type="gramEnd"/>
            <w:r w:rsidRPr="00D532A5">
              <w:rPr>
                <w:kern w:val="0"/>
                <w:szCs w:val="21"/>
              </w:rPr>
              <w:t>（掌握）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②</w:t>
            </w:r>
            <w:r w:rsidRPr="00D532A5">
              <w:rPr>
                <w:kern w:val="0"/>
                <w:szCs w:val="21"/>
              </w:rPr>
              <w:t>时分多路复用（掌握）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③</w:t>
            </w:r>
            <w:proofErr w:type="gramStart"/>
            <w:r w:rsidRPr="00D532A5">
              <w:rPr>
                <w:kern w:val="0"/>
                <w:szCs w:val="21"/>
              </w:rPr>
              <w:t>码分多路复用</w:t>
            </w:r>
            <w:proofErr w:type="gramEnd"/>
            <w:r w:rsidRPr="00D532A5">
              <w:rPr>
                <w:kern w:val="0"/>
                <w:szCs w:val="21"/>
              </w:rPr>
              <w:t>（掌握）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④</w:t>
            </w:r>
            <w:r w:rsidRPr="00D532A5">
              <w:rPr>
                <w:kern w:val="0"/>
                <w:szCs w:val="21"/>
              </w:rPr>
              <w:t>波分复用技术（掌握）</w:t>
            </w:r>
          </w:p>
        </w:tc>
        <w:tc>
          <w:tcPr>
            <w:tcW w:w="729" w:type="dxa"/>
            <w:tcBorders>
              <w:top w:val="single" w:sz="4" w:space="0" w:color="auto"/>
              <w:bottom w:val="single" w:sz="4" w:space="0" w:color="auto"/>
            </w:tcBorders>
            <w:vAlign w:val="center"/>
          </w:tcPr>
          <w:p w:rsidR="005A71CF" w:rsidRPr="00D532A5" w:rsidRDefault="007174A4">
            <w:pPr>
              <w:autoSpaceDE w:val="0"/>
              <w:autoSpaceDN w:val="0"/>
              <w:adjustRightInd w:val="0"/>
              <w:snapToGrid w:val="0"/>
              <w:spacing w:line="300" w:lineRule="auto"/>
              <w:jc w:val="center"/>
              <w:rPr>
                <w:kern w:val="0"/>
                <w:szCs w:val="21"/>
              </w:rPr>
            </w:pPr>
            <w:r w:rsidRPr="00D532A5">
              <w:rPr>
                <w:rFonts w:hint="eastAsia"/>
                <w:kern w:val="0"/>
                <w:szCs w:val="21"/>
              </w:rPr>
              <w:t>4</w:t>
            </w:r>
          </w:p>
        </w:tc>
        <w:tc>
          <w:tcPr>
            <w:tcW w:w="1276" w:type="dxa"/>
            <w:tcBorders>
              <w:top w:val="single" w:sz="4" w:space="0" w:color="auto"/>
              <w:bottom w:val="single" w:sz="4" w:space="0" w:color="auto"/>
            </w:tcBorders>
            <w:vAlign w:val="center"/>
          </w:tcPr>
          <w:p w:rsidR="005A71CF" w:rsidRPr="00D532A5" w:rsidRDefault="005A71CF">
            <w:pPr>
              <w:autoSpaceDE w:val="0"/>
              <w:autoSpaceDN w:val="0"/>
              <w:adjustRightInd w:val="0"/>
              <w:snapToGrid w:val="0"/>
              <w:spacing w:line="300" w:lineRule="auto"/>
              <w:jc w:val="center"/>
              <w:rPr>
                <w:kern w:val="0"/>
                <w:szCs w:val="21"/>
              </w:rPr>
            </w:pPr>
          </w:p>
        </w:tc>
      </w:tr>
      <w:tr w:rsidR="005A71CF" w:rsidRPr="00D532A5" w:rsidTr="00D532A5">
        <w:tc>
          <w:tcPr>
            <w:tcW w:w="1352" w:type="dxa"/>
            <w:tcBorders>
              <w:top w:val="single" w:sz="4" w:space="0" w:color="auto"/>
            </w:tcBorders>
            <w:vAlign w:val="center"/>
          </w:tcPr>
          <w:p w:rsidR="005A71CF" w:rsidRPr="00D532A5" w:rsidRDefault="007174A4">
            <w:pPr>
              <w:spacing w:line="360" w:lineRule="exact"/>
              <w:jc w:val="center"/>
              <w:rPr>
                <w:szCs w:val="21"/>
              </w:rPr>
            </w:pPr>
            <w:r w:rsidRPr="00D532A5">
              <w:rPr>
                <w:rFonts w:hint="eastAsia"/>
                <w:szCs w:val="21"/>
              </w:rPr>
              <w:t>5</w:t>
            </w:r>
          </w:p>
        </w:tc>
        <w:tc>
          <w:tcPr>
            <w:tcW w:w="2356" w:type="dxa"/>
            <w:tcBorders>
              <w:top w:val="single" w:sz="4" w:space="0" w:color="auto"/>
            </w:tcBorders>
            <w:vAlign w:val="center"/>
          </w:tcPr>
          <w:p w:rsidR="005A71CF" w:rsidRPr="00D532A5" w:rsidRDefault="007174A4">
            <w:pPr>
              <w:adjustRightInd w:val="0"/>
              <w:snapToGrid w:val="0"/>
              <w:spacing w:line="300" w:lineRule="auto"/>
              <w:rPr>
                <w:szCs w:val="21"/>
              </w:rPr>
            </w:pPr>
            <w:r w:rsidRPr="00D532A5">
              <w:rPr>
                <w:szCs w:val="21"/>
              </w:rPr>
              <w:t>差错控制技术</w:t>
            </w:r>
          </w:p>
        </w:tc>
        <w:tc>
          <w:tcPr>
            <w:tcW w:w="3751" w:type="dxa"/>
            <w:tcBorders>
              <w:top w:val="single" w:sz="4" w:space="0" w:color="auto"/>
            </w:tcBorders>
            <w:vAlign w:val="center"/>
          </w:tcPr>
          <w:p w:rsidR="005A71CF" w:rsidRPr="00D532A5" w:rsidRDefault="007174A4">
            <w:pPr>
              <w:autoSpaceDE w:val="0"/>
              <w:autoSpaceDN w:val="0"/>
              <w:adjustRightInd w:val="0"/>
              <w:snapToGrid w:val="0"/>
              <w:spacing w:line="300" w:lineRule="auto"/>
              <w:rPr>
                <w:kern w:val="0"/>
                <w:szCs w:val="21"/>
              </w:rPr>
            </w:pPr>
            <w:r w:rsidRPr="00D532A5">
              <w:rPr>
                <w:kern w:val="0"/>
                <w:szCs w:val="21"/>
              </w:rPr>
              <w:t>①</w:t>
            </w:r>
            <w:r w:rsidRPr="00D532A5">
              <w:rPr>
                <w:kern w:val="0"/>
                <w:szCs w:val="21"/>
              </w:rPr>
              <w:t>差错控制的原理（掌握）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②</w:t>
            </w:r>
            <w:r w:rsidRPr="00D532A5">
              <w:rPr>
                <w:kern w:val="0"/>
                <w:szCs w:val="21"/>
              </w:rPr>
              <w:t>常用的差错控制的方法（了解）</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③</w:t>
            </w:r>
            <w:r w:rsidRPr="00D532A5">
              <w:rPr>
                <w:kern w:val="0"/>
                <w:szCs w:val="21"/>
              </w:rPr>
              <w:t>汉明码、卷积码、循环冗余校验码的编码原理（掌握）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④ARQ</w:t>
            </w:r>
            <w:r w:rsidRPr="00D532A5">
              <w:rPr>
                <w:kern w:val="0"/>
                <w:szCs w:val="21"/>
              </w:rPr>
              <w:t>差错控制方法</w:t>
            </w:r>
            <w:r w:rsidRPr="00D532A5">
              <w:rPr>
                <w:rFonts w:hint="eastAsia"/>
                <w:kern w:val="0"/>
                <w:szCs w:val="21"/>
              </w:rPr>
              <w:t>（</w:t>
            </w:r>
            <w:r w:rsidRPr="00D532A5">
              <w:rPr>
                <w:kern w:val="0"/>
                <w:szCs w:val="21"/>
              </w:rPr>
              <w:t>掌握</w:t>
            </w:r>
            <w:r w:rsidRPr="00D532A5">
              <w:rPr>
                <w:rFonts w:hint="eastAsia"/>
                <w:kern w:val="0"/>
                <w:szCs w:val="21"/>
              </w:rPr>
              <w:t>）</w:t>
            </w:r>
          </w:p>
        </w:tc>
        <w:tc>
          <w:tcPr>
            <w:tcW w:w="729" w:type="dxa"/>
            <w:tcBorders>
              <w:top w:val="single" w:sz="4" w:space="0" w:color="auto"/>
            </w:tcBorders>
            <w:vAlign w:val="center"/>
          </w:tcPr>
          <w:p w:rsidR="005A71CF" w:rsidRPr="00D532A5" w:rsidRDefault="007174A4">
            <w:pPr>
              <w:autoSpaceDE w:val="0"/>
              <w:autoSpaceDN w:val="0"/>
              <w:adjustRightInd w:val="0"/>
              <w:snapToGrid w:val="0"/>
              <w:spacing w:line="300" w:lineRule="auto"/>
              <w:jc w:val="center"/>
              <w:rPr>
                <w:kern w:val="0"/>
                <w:szCs w:val="21"/>
              </w:rPr>
            </w:pPr>
            <w:r w:rsidRPr="00D532A5">
              <w:rPr>
                <w:rFonts w:hint="eastAsia"/>
                <w:kern w:val="0"/>
                <w:szCs w:val="21"/>
              </w:rPr>
              <w:t>6</w:t>
            </w:r>
          </w:p>
        </w:tc>
        <w:tc>
          <w:tcPr>
            <w:tcW w:w="1276" w:type="dxa"/>
            <w:tcBorders>
              <w:top w:val="single" w:sz="4" w:space="0" w:color="auto"/>
            </w:tcBorders>
            <w:vAlign w:val="center"/>
          </w:tcPr>
          <w:p w:rsidR="005A71CF" w:rsidRPr="00D532A5" w:rsidRDefault="005A71CF">
            <w:pPr>
              <w:autoSpaceDE w:val="0"/>
              <w:autoSpaceDN w:val="0"/>
              <w:adjustRightInd w:val="0"/>
              <w:snapToGrid w:val="0"/>
              <w:spacing w:line="300" w:lineRule="auto"/>
              <w:jc w:val="center"/>
              <w:rPr>
                <w:kern w:val="0"/>
                <w:szCs w:val="21"/>
              </w:rPr>
            </w:pPr>
          </w:p>
        </w:tc>
      </w:tr>
      <w:tr w:rsidR="005A71CF" w:rsidRPr="00D532A5">
        <w:tc>
          <w:tcPr>
            <w:tcW w:w="1352" w:type="dxa"/>
            <w:vAlign w:val="center"/>
          </w:tcPr>
          <w:p w:rsidR="005A71CF" w:rsidRPr="00D532A5" w:rsidRDefault="007174A4">
            <w:pPr>
              <w:spacing w:line="360" w:lineRule="exact"/>
              <w:jc w:val="center"/>
              <w:rPr>
                <w:szCs w:val="21"/>
              </w:rPr>
            </w:pPr>
            <w:r w:rsidRPr="00D532A5">
              <w:rPr>
                <w:rFonts w:hint="eastAsia"/>
                <w:szCs w:val="21"/>
              </w:rPr>
              <w:t>6</w:t>
            </w:r>
          </w:p>
        </w:tc>
        <w:tc>
          <w:tcPr>
            <w:tcW w:w="2356" w:type="dxa"/>
            <w:vAlign w:val="center"/>
          </w:tcPr>
          <w:p w:rsidR="005A71CF" w:rsidRPr="00D532A5" w:rsidRDefault="007174A4">
            <w:pPr>
              <w:adjustRightInd w:val="0"/>
              <w:snapToGrid w:val="0"/>
              <w:spacing w:line="300" w:lineRule="auto"/>
              <w:rPr>
                <w:szCs w:val="21"/>
              </w:rPr>
            </w:pPr>
            <w:r w:rsidRPr="00D532A5">
              <w:rPr>
                <w:szCs w:val="21"/>
              </w:rPr>
              <w:t>同步技术</w:t>
            </w:r>
          </w:p>
        </w:tc>
        <w:tc>
          <w:tcPr>
            <w:tcW w:w="3751" w:type="dxa"/>
            <w:vAlign w:val="center"/>
          </w:tcPr>
          <w:p w:rsidR="005A71CF" w:rsidRPr="00D532A5" w:rsidRDefault="007174A4">
            <w:pPr>
              <w:autoSpaceDE w:val="0"/>
              <w:autoSpaceDN w:val="0"/>
              <w:adjustRightInd w:val="0"/>
              <w:snapToGrid w:val="0"/>
              <w:spacing w:line="300" w:lineRule="auto"/>
              <w:rPr>
                <w:bCs/>
                <w:kern w:val="0"/>
                <w:szCs w:val="21"/>
              </w:rPr>
            </w:pPr>
            <w:r w:rsidRPr="00D532A5">
              <w:rPr>
                <w:bCs/>
                <w:kern w:val="0"/>
                <w:szCs w:val="21"/>
              </w:rPr>
              <w:t>①</w:t>
            </w:r>
            <w:r w:rsidRPr="00D532A5">
              <w:rPr>
                <w:bCs/>
                <w:kern w:val="0"/>
                <w:szCs w:val="21"/>
              </w:rPr>
              <w:t>同步的基本概念，位同步、帧同步的基本原理</w:t>
            </w:r>
            <w:r w:rsidRPr="00D532A5">
              <w:rPr>
                <w:rFonts w:hint="eastAsia"/>
                <w:kern w:val="0"/>
                <w:szCs w:val="21"/>
              </w:rPr>
              <w:t>（</w:t>
            </w:r>
            <w:r w:rsidRPr="00D532A5">
              <w:rPr>
                <w:kern w:val="0"/>
                <w:szCs w:val="21"/>
              </w:rPr>
              <w:t>掌握</w:t>
            </w:r>
            <w:r w:rsidRPr="00D532A5">
              <w:rPr>
                <w:rFonts w:hint="eastAsia"/>
                <w:kern w:val="0"/>
                <w:szCs w:val="21"/>
              </w:rPr>
              <w:t>）</w:t>
            </w:r>
          </w:p>
          <w:p w:rsidR="005A71CF" w:rsidRPr="00D532A5" w:rsidRDefault="007174A4">
            <w:pPr>
              <w:autoSpaceDE w:val="0"/>
              <w:autoSpaceDN w:val="0"/>
              <w:adjustRightInd w:val="0"/>
              <w:snapToGrid w:val="0"/>
              <w:spacing w:line="300" w:lineRule="auto"/>
              <w:rPr>
                <w:bCs/>
                <w:kern w:val="0"/>
                <w:szCs w:val="21"/>
              </w:rPr>
            </w:pPr>
            <w:r w:rsidRPr="00D532A5">
              <w:rPr>
                <w:bCs/>
                <w:kern w:val="0"/>
                <w:szCs w:val="21"/>
              </w:rPr>
              <w:t>②</w:t>
            </w:r>
            <w:r w:rsidRPr="00D532A5">
              <w:rPr>
                <w:bCs/>
                <w:kern w:val="0"/>
                <w:szCs w:val="21"/>
              </w:rPr>
              <w:t>同步检波的方法和原理（了解）</w:t>
            </w:r>
            <w:r w:rsidRPr="00D532A5">
              <w:rPr>
                <w:bCs/>
                <w:kern w:val="0"/>
                <w:szCs w:val="21"/>
              </w:rPr>
              <w:t xml:space="preserve"> </w:t>
            </w:r>
          </w:p>
          <w:p w:rsidR="005A71CF" w:rsidRPr="00D532A5" w:rsidRDefault="007174A4">
            <w:pPr>
              <w:autoSpaceDE w:val="0"/>
              <w:autoSpaceDN w:val="0"/>
              <w:adjustRightInd w:val="0"/>
              <w:snapToGrid w:val="0"/>
              <w:spacing w:line="300" w:lineRule="auto"/>
              <w:rPr>
                <w:bCs/>
                <w:kern w:val="0"/>
                <w:szCs w:val="21"/>
              </w:rPr>
            </w:pPr>
            <w:r w:rsidRPr="00D532A5">
              <w:rPr>
                <w:kern w:val="0"/>
                <w:szCs w:val="21"/>
              </w:rPr>
              <w:t>③</w:t>
            </w:r>
            <w:r w:rsidRPr="00D532A5">
              <w:rPr>
                <w:bCs/>
                <w:kern w:val="0"/>
                <w:szCs w:val="21"/>
              </w:rPr>
              <w:t>群同步、网同步的基本方法（掌握）</w:t>
            </w:r>
          </w:p>
        </w:tc>
        <w:tc>
          <w:tcPr>
            <w:tcW w:w="729" w:type="dxa"/>
            <w:vAlign w:val="center"/>
          </w:tcPr>
          <w:p w:rsidR="005A71CF" w:rsidRPr="00D532A5" w:rsidRDefault="007174A4">
            <w:pPr>
              <w:autoSpaceDE w:val="0"/>
              <w:autoSpaceDN w:val="0"/>
              <w:adjustRightInd w:val="0"/>
              <w:snapToGrid w:val="0"/>
              <w:spacing w:line="300" w:lineRule="auto"/>
              <w:jc w:val="center"/>
              <w:rPr>
                <w:kern w:val="0"/>
                <w:szCs w:val="21"/>
              </w:rPr>
            </w:pPr>
            <w:r w:rsidRPr="00D532A5">
              <w:rPr>
                <w:rFonts w:hint="eastAsia"/>
                <w:kern w:val="0"/>
                <w:szCs w:val="21"/>
              </w:rPr>
              <w:t>2</w:t>
            </w:r>
          </w:p>
        </w:tc>
        <w:tc>
          <w:tcPr>
            <w:tcW w:w="1276" w:type="dxa"/>
            <w:vAlign w:val="center"/>
          </w:tcPr>
          <w:p w:rsidR="005A71CF" w:rsidRPr="00D532A5" w:rsidRDefault="005A71CF">
            <w:pPr>
              <w:autoSpaceDE w:val="0"/>
              <w:autoSpaceDN w:val="0"/>
              <w:adjustRightInd w:val="0"/>
              <w:snapToGrid w:val="0"/>
              <w:spacing w:line="300" w:lineRule="auto"/>
              <w:jc w:val="center"/>
              <w:rPr>
                <w:kern w:val="0"/>
                <w:szCs w:val="21"/>
              </w:rPr>
            </w:pPr>
          </w:p>
        </w:tc>
      </w:tr>
      <w:tr w:rsidR="005A71CF" w:rsidRPr="00D532A5">
        <w:tc>
          <w:tcPr>
            <w:tcW w:w="1352" w:type="dxa"/>
            <w:vAlign w:val="center"/>
          </w:tcPr>
          <w:p w:rsidR="005A71CF" w:rsidRPr="00D532A5" w:rsidRDefault="007174A4">
            <w:pPr>
              <w:spacing w:line="360" w:lineRule="exact"/>
              <w:jc w:val="center"/>
              <w:rPr>
                <w:szCs w:val="21"/>
              </w:rPr>
            </w:pPr>
            <w:r w:rsidRPr="00D532A5">
              <w:rPr>
                <w:rFonts w:hint="eastAsia"/>
                <w:szCs w:val="21"/>
              </w:rPr>
              <w:t>7</w:t>
            </w:r>
          </w:p>
        </w:tc>
        <w:tc>
          <w:tcPr>
            <w:tcW w:w="2356" w:type="dxa"/>
            <w:vAlign w:val="center"/>
          </w:tcPr>
          <w:p w:rsidR="005A71CF" w:rsidRPr="00D532A5" w:rsidRDefault="007174A4">
            <w:pPr>
              <w:adjustRightInd w:val="0"/>
              <w:snapToGrid w:val="0"/>
              <w:spacing w:line="300" w:lineRule="auto"/>
              <w:rPr>
                <w:szCs w:val="21"/>
              </w:rPr>
            </w:pPr>
            <w:r w:rsidRPr="00D532A5">
              <w:rPr>
                <w:szCs w:val="21"/>
              </w:rPr>
              <w:t>数据通信协议与数据通信网络</w:t>
            </w:r>
          </w:p>
        </w:tc>
        <w:tc>
          <w:tcPr>
            <w:tcW w:w="3751" w:type="dxa"/>
            <w:vAlign w:val="center"/>
          </w:tcPr>
          <w:p w:rsidR="005A71CF" w:rsidRPr="00D532A5" w:rsidRDefault="007174A4">
            <w:pPr>
              <w:autoSpaceDE w:val="0"/>
              <w:autoSpaceDN w:val="0"/>
              <w:adjustRightInd w:val="0"/>
              <w:snapToGrid w:val="0"/>
              <w:spacing w:line="300" w:lineRule="auto"/>
              <w:rPr>
                <w:kern w:val="0"/>
                <w:szCs w:val="21"/>
              </w:rPr>
            </w:pPr>
            <w:r w:rsidRPr="00D532A5">
              <w:rPr>
                <w:kern w:val="0"/>
                <w:szCs w:val="21"/>
              </w:rPr>
              <w:t>①</w:t>
            </w:r>
            <w:r w:rsidRPr="00D532A5">
              <w:rPr>
                <w:kern w:val="0"/>
                <w:szCs w:val="21"/>
              </w:rPr>
              <w:t>帧</w:t>
            </w:r>
            <w:proofErr w:type="gramStart"/>
            <w:r w:rsidRPr="00D532A5">
              <w:rPr>
                <w:kern w:val="0"/>
                <w:szCs w:val="21"/>
              </w:rPr>
              <w:t>中继网</w:t>
            </w:r>
            <w:proofErr w:type="gramEnd"/>
            <w:r w:rsidRPr="00D532A5">
              <w:rPr>
                <w:kern w:val="0"/>
                <w:szCs w:val="21"/>
              </w:rPr>
              <w:t>与数字数据网</w:t>
            </w:r>
            <w:r w:rsidRPr="00D532A5">
              <w:rPr>
                <w:kern w:val="0"/>
                <w:szCs w:val="21"/>
              </w:rPr>
              <w:t>(DDN)</w:t>
            </w:r>
            <w:r w:rsidRPr="00D532A5">
              <w:rPr>
                <w:kern w:val="0"/>
                <w:szCs w:val="21"/>
              </w:rPr>
              <w:t>（了解）</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②FTTH</w:t>
            </w:r>
            <w:r w:rsidRPr="00D532A5">
              <w:rPr>
                <w:kern w:val="0"/>
                <w:szCs w:val="21"/>
              </w:rPr>
              <w:t>、</w:t>
            </w:r>
            <w:r w:rsidRPr="00D532A5">
              <w:rPr>
                <w:kern w:val="0"/>
                <w:szCs w:val="21"/>
              </w:rPr>
              <w:t>ADSL</w:t>
            </w:r>
            <w:r w:rsidRPr="00D532A5">
              <w:rPr>
                <w:kern w:val="0"/>
                <w:szCs w:val="21"/>
              </w:rPr>
              <w:t>接入网（掌握）</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③IP</w:t>
            </w:r>
            <w:r w:rsidRPr="00D532A5">
              <w:rPr>
                <w:kern w:val="0"/>
                <w:szCs w:val="21"/>
              </w:rPr>
              <w:t>城域网，掌握光纤网；（了解）</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④</w:t>
            </w:r>
            <w:r w:rsidRPr="00D532A5">
              <w:rPr>
                <w:kern w:val="0"/>
                <w:szCs w:val="21"/>
              </w:rPr>
              <w:t>无线网络通信原理</w:t>
            </w:r>
            <w:r w:rsidRPr="00D532A5">
              <w:rPr>
                <w:rFonts w:hint="eastAsia"/>
                <w:kern w:val="0"/>
                <w:szCs w:val="21"/>
              </w:rPr>
              <w:t>（</w:t>
            </w:r>
            <w:r w:rsidRPr="00D532A5">
              <w:rPr>
                <w:kern w:val="0"/>
                <w:szCs w:val="21"/>
              </w:rPr>
              <w:t>了解</w:t>
            </w:r>
            <w:r w:rsidRPr="00D532A5">
              <w:rPr>
                <w:rFonts w:hint="eastAsia"/>
                <w:kern w:val="0"/>
                <w:szCs w:val="21"/>
              </w:rPr>
              <w:t>）</w:t>
            </w:r>
          </w:p>
          <w:p w:rsidR="005A71CF" w:rsidRPr="00D532A5" w:rsidRDefault="007174A4">
            <w:pPr>
              <w:autoSpaceDE w:val="0"/>
              <w:autoSpaceDN w:val="0"/>
              <w:adjustRightInd w:val="0"/>
              <w:snapToGrid w:val="0"/>
              <w:spacing w:line="300" w:lineRule="auto"/>
              <w:rPr>
                <w:kern w:val="0"/>
                <w:szCs w:val="21"/>
              </w:rPr>
            </w:pPr>
            <w:r w:rsidRPr="00D532A5">
              <w:rPr>
                <w:kern w:val="0"/>
                <w:szCs w:val="21"/>
              </w:rPr>
              <w:t>⑤</w:t>
            </w:r>
            <w:r w:rsidRPr="00D532A5">
              <w:rPr>
                <w:kern w:val="0"/>
                <w:szCs w:val="21"/>
              </w:rPr>
              <w:t>下一代网络发展方向和关键技术</w:t>
            </w:r>
            <w:r w:rsidRPr="00D532A5">
              <w:rPr>
                <w:rFonts w:hint="eastAsia"/>
                <w:kern w:val="0"/>
                <w:szCs w:val="21"/>
              </w:rPr>
              <w:t>（</w:t>
            </w:r>
            <w:r w:rsidRPr="00D532A5">
              <w:rPr>
                <w:kern w:val="0"/>
                <w:szCs w:val="21"/>
              </w:rPr>
              <w:t>了解</w:t>
            </w:r>
            <w:r w:rsidRPr="00D532A5">
              <w:rPr>
                <w:rFonts w:hint="eastAsia"/>
                <w:kern w:val="0"/>
                <w:szCs w:val="21"/>
              </w:rPr>
              <w:t>）</w:t>
            </w:r>
          </w:p>
        </w:tc>
        <w:tc>
          <w:tcPr>
            <w:tcW w:w="729" w:type="dxa"/>
            <w:vAlign w:val="center"/>
          </w:tcPr>
          <w:p w:rsidR="005A71CF" w:rsidRPr="00D532A5" w:rsidRDefault="007174A4">
            <w:pPr>
              <w:autoSpaceDE w:val="0"/>
              <w:autoSpaceDN w:val="0"/>
              <w:adjustRightInd w:val="0"/>
              <w:snapToGrid w:val="0"/>
              <w:spacing w:line="300" w:lineRule="auto"/>
              <w:jc w:val="center"/>
              <w:rPr>
                <w:kern w:val="0"/>
                <w:szCs w:val="21"/>
              </w:rPr>
            </w:pPr>
            <w:r w:rsidRPr="00D532A5">
              <w:rPr>
                <w:rFonts w:hint="eastAsia"/>
                <w:kern w:val="0"/>
                <w:szCs w:val="21"/>
              </w:rPr>
              <w:t>10</w:t>
            </w:r>
          </w:p>
        </w:tc>
        <w:tc>
          <w:tcPr>
            <w:tcW w:w="1276" w:type="dxa"/>
            <w:vAlign w:val="center"/>
          </w:tcPr>
          <w:p w:rsidR="005A71CF" w:rsidRPr="00D532A5" w:rsidRDefault="005A71CF">
            <w:pPr>
              <w:autoSpaceDE w:val="0"/>
              <w:autoSpaceDN w:val="0"/>
              <w:adjustRightInd w:val="0"/>
              <w:snapToGrid w:val="0"/>
              <w:spacing w:line="300" w:lineRule="auto"/>
              <w:jc w:val="center"/>
              <w:rPr>
                <w:kern w:val="0"/>
                <w:szCs w:val="21"/>
              </w:rPr>
            </w:pPr>
          </w:p>
        </w:tc>
      </w:tr>
    </w:tbl>
    <w:p w:rsidR="005A71CF" w:rsidRDefault="007174A4" w:rsidP="00954BCE">
      <w:pPr>
        <w:numPr>
          <w:ilvl w:val="0"/>
          <w:numId w:val="69"/>
        </w:num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实验教学内容与要求</w:t>
      </w:r>
    </w:p>
    <w:p w:rsidR="005A71CF" w:rsidRDefault="007174A4" w:rsidP="00D532A5">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rPr>
          <w:trHeight w:val="365"/>
        </w:trPr>
        <w:tc>
          <w:tcPr>
            <w:tcW w:w="1504" w:type="dxa"/>
            <w:vAlign w:val="center"/>
          </w:tcPr>
          <w:p w:rsidR="005A71CF" w:rsidRDefault="005A71CF">
            <w:pPr>
              <w:autoSpaceDE w:val="0"/>
              <w:autoSpaceDN w:val="0"/>
              <w:adjustRightInd w:val="0"/>
              <w:spacing w:line="360" w:lineRule="exact"/>
              <w:jc w:val="center"/>
              <w:rPr>
                <w:szCs w:val="24"/>
              </w:rPr>
            </w:pPr>
          </w:p>
        </w:tc>
        <w:tc>
          <w:tcPr>
            <w:tcW w:w="1154" w:type="dxa"/>
            <w:vAlign w:val="center"/>
          </w:tcPr>
          <w:p w:rsidR="005A71CF" w:rsidRDefault="005A71CF">
            <w:pPr>
              <w:autoSpaceDE w:val="0"/>
              <w:autoSpaceDN w:val="0"/>
              <w:adjustRightInd w:val="0"/>
              <w:spacing w:line="360" w:lineRule="exact"/>
              <w:jc w:val="center"/>
              <w:rPr>
                <w:szCs w:val="24"/>
              </w:rPr>
            </w:pP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r>
              <w:rPr>
                <w:kern w:val="0"/>
                <w:szCs w:val="24"/>
              </w:rPr>
              <w:t>武卫东、</w:t>
            </w:r>
            <w:proofErr w:type="gramStart"/>
            <w:r>
              <w:rPr>
                <w:kern w:val="0"/>
                <w:szCs w:val="24"/>
              </w:rPr>
              <w:t>訾学博</w:t>
            </w:r>
            <w:proofErr w:type="gramEnd"/>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kern w:val="0"/>
                <w:szCs w:val="24"/>
              </w:rPr>
              <w:t xml:space="preserve"> </w:t>
            </w:r>
            <w:r>
              <w:rPr>
                <w:kern w:val="0"/>
                <w:szCs w:val="24"/>
              </w:rPr>
              <w:t>高利军</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w:t>
            </w:r>
            <w:r>
              <w:rPr>
                <w:rFonts w:hint="eastAsia"/>
                <w:kern w:val="0"/>
                <w:szCs w:val="24"/>
              </w:rPr>
              <w:t xml:space="preserve">9 </w:t>
            </w:r>
            <w:r>
              <w:rPr>
                <w:kern w:val="0"/>
                <w:szCs w:val="24"/>
              </w:rPr>
              <w:t>月</w:t>
            </w:r>
            <w:r>
              <w:rPr>
                <w:kern w:val="0"/>
                <w:szCs w:val="24"/>
              </w:rPr>
              <w:t xml:space="preserve"> </w:t>
            </w:r>
          </w:p>
        </w:tc>
      </w:tr>
    </w:tbl>
    <w:p w:rsidR="005A71CF" w:rsidRDefault="005A71CF">
      <w:pPr>
        <w:widowControl/>
        <w:jc w:val="left"/>
        <w:rPr>
          <w:rFonts w:eastAsia="黑体"/>
          <w:kern w:val="0"/>
          <w:sz w:val="30"/>
          <w:szCs w:val="30"/>
        </w:rPr>
      </w:pPr>
    </w:p>
    <w:p w:rsidR="00D532A5" w:rsidRDefault="00D532A5">
      <w:pPr>
        <w:widowControl/>
        <w:jc w:val="left"/>
        <w:rPr>
          <w:rFonts w:eastAsia="黑体"/>
          <w:kern w:val="0"/>
          <w:sz w:val="30"/>
          <w:szCs w:val="30"/>
        </w:rPr>
      </w:pPr>
      <w:r>
        <w:rPr>
          <w:rFonts w:eastAsia="黑体"/>
          <w:kern w:val="0"/>
          <w:sz w:val="30"/>
          <w:szCs w:val="30"/>
        </w:rPr>
        <w:br w:type="page"/>
      </w:r>
    </w:p>
    <w:p w:rsidR="00004F22" w:rsidRDefault="00004F22" w:rsidP="00004F22">
      <w:pPr>
        <w:adjustRightInd w:val="0"/>
        <w:snapToGrid w:val="0"/>
        <w:spacing w:beforeLines="50" w:before="156" w:afterLines="50" w:after="156" w:line="360" w:lineRule="auto"/>
        <w:jc w:val="center"/>
        <w:outlineLvl w:val="0"/>
        <w:rPr>
          <w:rFonts w:eastAsia="黑体"/>
          <w:kern w:val="0"/>
          <w:sz w:val="30"/>
          <w:szCs w:val="30"/>
        </w:rPr>
      </w:pPr>
      <w:bookmarkStart w:id="96" w:name="_Toc10617362"/>
      <w:r>
        <w:rPr>
          <w:rFonts w:eastAsia="黑体"/>
          <w:kern w:val="0"/>
          <w:sz w:val="30"/>
          <w:szCs w:val="30"/>
        </w:rPr>
        <w:lastRenderedPageBreak/>
        <w:t>《</w:t>
      </w:r>
      <w:r>
        <w:rPr>
          <w:rFonts w:ascii="黑体" w:eastAsia="黑体" w:hAnsi="黑体"/>
          <w:bCs/>
          <w:sz w:val="32"/>
          <w:szCs w:val="32"/>
        </w:rPr>
        <w:t>数据库基础</w:t>
      </w:r>
      <w:r>
        <w:rPr>
          <w:rFonts w:eastAsia="黑体"/>
          <w:kern w:val="0"/>
          <w:sz w:val="30"/>
          <w:szCs w:val="30"/>
        </w:rPr>
        <w:t>》教学大纲</w:t>
      </w:r>
      <w:bookmarkEnd w:id="96"/>
    </w:p>
    <w:p w:rsidR="00004F22" w:rsidRDefault="00004F22" w:rsidP="00004F22">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课程编号</w:t>
            </w:r>
          </w:p>
        </w:tc>
        <w:tc>
          <w:tcPr>
            <w:tcW w:w="7546" w:type="dxa"/>
            <w:vAlign w:val="center"/>
          </w:tcPr>
          <w:p w:rsidR="00004F22" w:rsidRPr="000C794E" w:rsidRDefault="00004F22" w:rsidP="00820BA7">
            <w:pPr>
              <w:autoSpaceDE w:val="0"/>
              <w:autoSpaceDN w:val="0"/>
              <w:adjustRightInd w:val="0"/>
              <w:spacing w:line="360" w:lineRule="exact"/>
              <w:jc w:val="left"/>
              <w:rPr>
                <w:kern w:val="0"/>
                <w:szCs w:val="21"/>
              </w:rPr>
            </w:pPr>
            <w:r w:rsidRPr="000C794E">
              <w:rPr>
                <w:szCs w:val="21"/>
              </w:rPr>
              <w:t>1010001209</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课程中文名称</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rPr>
              <w:t>数据库基础</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课程英文名称</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shd w:val="clear" w:color="auto" w:fill="FFFFFF"/>
              </w:rPr>
              <w:t>Fundamental</w:t>
            </w:r>
            <w:r w:rsidRPr="000C794E">
              <w:rPr>
                <w:szCs w:val="21"/>
              </w:rPr>
              <w:t>s of Database System</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课程类别</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7B6D54">
              <w:rPr>
                <w:rFonts w:hint="eastAsia"/>
                <w:kern w:val="0"/>
                <w:szCs w:val="21"/>
              </w:rPr>
              <w:t>专业与专业方向课程</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适用专业</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lang w:val="zh-CN"/>
              </w:rPr>
              <w:t>网络工程专业</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开课学期</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rPr>
              <w:t>第</w:t>
            </w:r>
            <w:r w:rsidRPr="000C794E">
              <w:rPr>
                <w:szCs w:val="21"/>
              </w:rPr>
              <w:t>6</w:t>
            </w:r>
            <w:r w:rsidRPr="000C794E">
              <w:rPr>
                <w:szCs w:val="21"/>
              </w:rPr>
              <w:t>学期</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总</w:t>
            </w:r>
            <w:r w:rsidRPr="000C794E">
              <w:rPr>
                <w:kern w:val="0"/>
                <w:szCs w:val="21"/>
              </w:rPr>
              <w:t xml:space="preserve"> </w:t>
            </w:r>
            <w:r w:rsidRPr="000C794E">
              <w:rPr>
                <w:kern w:val="0"/>
                <w:szCs w:val="21"/>
              </w:rPr>
              <w:t>学</w:t>
            </w:r>
            <w:r w:rsidRPr="000C794E">
              <w:rPr>
                <w:kern w:val="0"/>
                <w:szCs w:val="21"/>
              </w:rPr>
              <w:t xml:space="preserve"> </w:t>
            </w:r>
            <w:r w:rsidRPr="000C794E">
              <w:rPr>
                <w:kern w:val="0"/>
                <w:szCs w:val="21"/>
              </w:rPr>
              <w:t>时</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rPr>
              <w:t xml:space="preserve">48 </w:t>
            </w:r>
            <w:r w:rsidRPr="000C794E">
              <w:rPr>
                <w:szCs w:val="21"/>
              </w:rPr>
              <w:t>学时</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总</w:t>
            </w:r>
            <w:r w:rsidRPr="000C794E">
              <w:rPr>
                <w:kern w:val="0"/>
                <w:szCs w:val="21"/>
              </w:rPr>
              <w:t xml:space="preserve"> </w:t>
            </w:r>
            <w:r w:rsidRPr="000C794E">
              <w:rPr>
                <w:kern w:val="0"/>
                <w:szCs w:val="21"/>
              </w:rPr>
              <w:t>学</w:t>
            </w:r>
            <w:r w:rsidRPr="000C794E">
              <w:rPr>
                <w:kern w:val="0"/>
                <w:szCs w:val="21"/>
              </w:rPr>
              <w:t xml:space="preserve"> </w:t>
            </w:r>
            <w:r w:rsidRPr="000C794E">
              <w:rPr>
                <w:kern w:val="0"/>
                <w:szCs w:val="21"/>
              </w:rPr>
              <w:t>分</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rPr>
              <w:t>3</w:t>
            </w:r>
            <w:r w:rsidRPr="000C794E">
              <w:rPr>
                <w:szCs w:val="21"/>
              </w:rPr>
              <w:t>学分</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开课模式</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rPr>
              <w:t>选修</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先修课程</w:t>
            </w:r>
          </w:p>
        </w:tc>
        <w:tc>
          <w:tcPr>
            <w:tcW w:w="7546" w:type="dxa"/>
          </w:tcPr>
          <w:p w:rsidR="00004F22" w:rsidRPr="000C794E" w:rsidRDefault="00004F22" w:rsidP="00820BA7">
            <w:pPr>
              <w:autoSpaceDE w:val="0"/>
              <w:autoSpaceDN w:val="0"/>
              <w:adjustRightInd w:val="0"/>
              <w:spacing w:line="360" w:lineRule="exact"/>
              <w:jc w:val="left"/>
              <w:rPr>
                <w:kern w:val="0"/>
                <w:szCs w:val="21"/>
              </w:rPr>
            </w:pPr>
            <w:r w:rsidRPr="000C794E">
              <w:rPr>
                <w:szCs w:val="21"/>
              </w:rPr>
              <w:t>高级语言程序设计、离散数学、算法与数据结构</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课程简介</w:t>
            </w:r>
          </w:p>
        </w:tc>
        <w:tc>
          <w:tcPr>
            <w:tcW w:w="7546" w:type="dxa"/>
          </w:tcPr>
          <w:p w:rsidR="00004F22" w:rsidRPr="000C794E" w:rsidRDefault="00004F22" w:rsidP="00820BA7">
            <w:pPr>
              <w:pStyle w:val="3"/>
              <w:spacing w:line="300" w:lineRule="auto"/>
              <w:ind w:firstLineChars="0" w:firstLine="0"/>
              <w:rPr>
                <w:kern w:val="0"/>
                <w:sz w:val="21"/>
                <w:szCs w:val="21"/>
              </w:rPr>
            </w:pPr>
            <w:r w:rsidRPr="000C794E">
              <w:rPr>
                <w:rFonts w:ascii="Times New Roman" w:cs="Times New Roman"/>
                <w:sz w:val="21"/>
                <w:szCs w:val="21"/>
              </w:rPr>
              <w:t>本课程是</w:t>
            </w:r>
            <w:r w:rsidRPr="000C794E">
              <w:rPr>
                <w:rFonts w:ascii="Times New Roman" w:cs="Times New Roman"/>
                <w:sz w:val="21"/>
                <w:szCs w:val="21"/>
                <w:lang w:val="zh-CN"/>
              </w:rPr>
              <w:t>网络工程专业</w:t>
            </w:r>
            <w:r w:rsidRPr="000C794E">
              <w:rPr>
                <w:rFonts w:ascii="Times New Roman" w:cs="Times New Roman"/>
                <w:sz w:val="21"/>
                <w:szCs w:val="21"/>
              </w:rPr>
              <w:t>的院级选修课。</w:t>
            </w:r>
            <w:r w:rsidRPr="000C794E">
              <w:rPr>
                <w:sz w:val="21"/>
                <w:szCs w:val="21"/>
              </w:rPr>
              <w:t>本课程以关系数据库的基本理论和技术为重点，系统地介绍数据库系统的基础知识、基本原理、方法和技术。使学生具备数据库的基础理论知识和实际应用能力。为今后的学习和应用开发打好扎实的数据库基础。</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建议教材</w:t>
            </w:r>
          </w:p>
        </w:tc>
        <w:tc>
          <w:tcPr>
            <w:tcW w:w="7546" w:type="dxa"/>
          </w:tcPr>
          <w:p w:rsidR="00004F22" w:rsidRPr="000C794E" w:rsidRDefault="00004F22" w:rsidP="00820BA7">
            <w:pPr>
              <w:autoSpaceDE w:val="0"/>
              <w:autoSpaceDN w:val="0"/>
              <w:adjustRightInd w:val="0"/>
              <w:snapToGrid w:val="0"/>
              <w:spacing w:line="300" w:lineRule="auto"/>
              <w:jc w:val="left"/>
              <w:rPr>
                <w:kern w:val="0"/>
                <w:szCs w:val="21"/>
              </w:rPr>
            </w:pPr>
            <w:proofErr w:type="gramStart"/>
            <w:r w:rsidRPr="000C794E">
              <w:rPr>
                <w:szCs w:val="21"/>
              </w:rPr>
              <w:t>萨</w:t>
            </w:r>
            <w:proofErr w:type="gramEnd"/>
            <w:r w:rsidRPr="000C794E">
              <w:rPr>
                <w:szCs w:val="21"/>
              </w:rPr>
              <w:t>师煊</w:t>
            </w:r>
            <w:r w:rsidRPr="000C794E">
              <w:rPr>
                <w:szCs w:val="21"/>
              </w:rPr>
              <w:t xml:space="preserve">. </w:t>
            </w:r>
            <w:r w:rsidRPr="000C794E">
              <w:rPr>
                <w:szCs w:val="21"/>
              </w:rPr>
              <w:t>王珊</w:t>
            </w:r>
            <w:r w:rsidRPr="000C794E">
              <w:rPr>
                <w:szCs w:val="21"/>
              </w:rPr>
              <w:t>.</w:t>
            </w:r>
            <w:r w:rsidRPr="000C794E">
              <w:rPr>
                <w:szCs w:val="21"/>
              </w:rPr>
              <w:t>数据库系统概论（第四版）</w:t>
            </w:r>
            <w:r w:rsidRPr="000C794E">
              <w:rPr>
                <w:szCs w:val="21"/>
              </w:rPr>
              <w:t>.</w:t>
            </w:r>
            <w:r w:rsidRPr="000C794E">
              <w:rPr>
                <w:szCs w:val="21"/>
              </w:rPr>
              <w:t>高等教育出版社，</w:t>
            </w:r>
            <w:r w:rsidRPr="000C794E">
              <w:rPr>
                <w:szCs w:val="21"/>
              </w:rPr>
              <w:t>2006</w:t>
            </w:r>
          </w:p>
        </w:tc>
      </w:tr>
      <w:tr w:rsidR="00004F22" w:rsidRPr="000C794E" w:rsidTr="00820BA7">
        <w:tc>
          <w:tcPr>
            <w:tcW w:w="1908" w:type="dxa"/>
            <w:vAlign w:val="center"/>
          </w:tcPr>
          <w:p w:rsidR="00004F22" w:rsidRPr="000C794E" w:rsidRDefault="00004F22" w:rsidP="00820BA7">
            <w:pPr>
              <w:autoSpaceDE w:val="0"/>
              <w:autoSpaceDN w:val="0"/>
              <w:adjustRightInd w:val="0"/>
              <w:spacing w:line="360" w:lineRule="exact"/>
              <w:jc w:val="center"/>
              <w:rPr>
                <w:kern w:val="0"/>
                <w:szCs w:val="21"/>
              </w:rPr>
            </w:pPr>
            <w:r w:rsidRPr="000C794E">
              <w:rPr>
                <w:kern w:val="0"/>
                <w:szCs w:val="21"/>
              </w:rPr>
              <w:t>参考资料</w:t>
            </w:r>
          </w:p>
        </w:tc>
        <w:tc>
          <w:tcPr>
            <w:tcW w:w="7546" w:type="dxa"/>
          </w:tcPr>
          <w:p w:rsidR="00004F22" w:rsidRPr="000C794E" w:rsidRDefault="00004F22" w:rsidP="00820BA7">
            <w:pPr>
              <w:widowControl/>
              <w:spacing w:line="300" w:lineRule="auto"/>
              <w:jc w:val="left"/>
              <w:rPr>
                <w:szCs w:val="21"/>
              </w:rPr>
            </w:pPr>
            <w:r w:rsidRPr="000C794E">
              <w:rPr>
                <w:rFonts w:hint="eastAsia"/>
                <w:szCs w:val="21"/>
              </w:rPr>
              <w:t>[</w:t>
            </w:r>
            <w:r w:rsidRPr="000C794E">
              <w:rPr>
                <w:szCs w:val="21"/>
              </w:rPr>
              <w:t>1</w:t>
            </w:r>
            <w:r w:rsidRPr="000C794E">
              <w:rPr>
                <w:rFonts w:hint="eastAsia"/>
                <w:szCs w:val="21"/>
              </w:rPr>
              <w:t xml:space="preserve">] </w:t>
            </w:r>
            <w:r w:rsidRPr="000C794E">
              <w:rPr>
                <w:szCs w:val="21"/>
              </w:rPr>
              <w:t>汤娜</w:t>
            </w:r>
            <w:r w:rsidRPr="000C794E">
              <w:rPr>
                <w:szCs w:val="21"/>
              </w:rPr>
              <w:t xml:space="preserve">. </w:t>
            </w:r>
            <w:r w:rsidRPr="000C794E">
              <w:rPr>
                <w:szCs w:val="21"/>
              </w:rPr>
              <w:t>数据库系统实验指导教程</w:t>
            </w:r>
            <w:r w:rsidRPr="000C794E">
              <w:rPr>
                <w:szCs w:val="21"/>
              </w:rPr>
              <w:t xml:space="preserve">. </w:t>
            </w:r>
            <w:r w:rsidRPr="000C794E">
              <w:rPr>
                <w:szCs w:val="21"/>
              </w:rPr>
              <w:t>清华大学出版社，</w:t>
            </w:r>
            <w:r w:rsidRPr="000C794E">
              <w:rPr>
                <w:szCs w:val="21"/>
              </w:rPr>
              <w:t>2007</w:t>
            </w:r>
          </w:p>
          <w:p w:rsidR="00004F22" w:rsidRPr="000C794E" w:rsidRDefault="00004F22" w:rsidP="00820BA7">
            <w:pPr>
              <w:spacing w:line="300" w:lineRule="auto"/>
              <w:rPr>
                <w:szCs w:val="21"/>
              </w:rPr>
            </w:pPr>
            <w:r w:rsidRPr="000C794E">
              <w:rPr>
                <w:rFonts w:hint="eastAsia"/>
                <w:szCs w:val="21"/>
              </w:rPr>
              <w:t>[</w:t>
            </w:r>
            <w:r w:rsidRPr="000C794E">
              <w:rPr>
                <w:szCs w:val="21"/>
              </w:rPr>
              <w:t>2</w:t>
            </w:r>
            <w:r w:rsidRPr="000C794E">
              <w:rPr>
                <w:rFonts w:hint="eastAsia"/>
                <w:szCs w:val="21"/>
              </w:rPr>
              <w:t xml:space="preserve">] </w:t>
            </w:r>
            <w:proofErr w:type="gramStart"/>
            <w:r w:rsidRPr="000C794E">
              <w:rPr>
                <w:szCs w:val="21"/>
              </w:rPr>
              <w:t>苗雪兰</w:t>
            </w:r>
            <w:proofErr w:type="gramEnd"/>
            <w:r w:rsidRPr="000C794E">
              <w:rPr>
                <w:szCs w:val="21"/>
              </w:rPr>
              <w:t>等</w:t>
            </w:r>
            <w:r w:rsidRPr="000C794E">
              <w:rPr>
                <w:szCs w:val="21"/>
              </w:rPr>
              <w:t xml:space="preserve">. </w:t>
            </w:r>
            <w:r w:rsidRPr="000C794E">
              <w:rPr>
                <w:szCs w:val="21"/>
              </w:rPr>
              <w:t>数据库原理与应用技术学习指导</w:t>
            </w:r>
            <w:r w:rsidRPr="000C794E">
              <w:rPr>
                <w:szCs w:val="21"/>
              </w:rPr>
              <w:t xml:space="preserve">. </w:t>
            </w:r>
            <w:r w:rsidRPr="000C794E">
              <w:rPr>
                <w:szCs w:val="21"/>
              </w:rPr>
              <w:t>电子工业出版社，</w:t>
            </w:r>
            <w:r w:rsidRPr="000C794E">
              <w:rPr>
                <w:szCs w:val="21"/>
              </w:rPr>
              <w:t>2010</w:t>
            </w:r>
          </w:p>
          <w:p w:rsidR="00004F22" w:rsidRPr="000C794E" w:rsidRDefault="00004F22" w:rsidP="00820BA7">
            <w:pPr>
              <w:widowControl/>
              <w:spacing w:line="300" w:lineRule="auto"/>
              <w:jc w:val="left"/>
              <w:rPr>
                <w:szCs w:val="21"/>
              </w:rPr>
            </w:pPr>
            <w:r w:rsidRPr="000C794E">
              <w:rPr>
                <w:rFonts w:hint="eastAsia"/>
                <w:szCs w:val="21"/>
              </w:rPr>
              <w:t>[</w:t>
            </w:r>
            <w:r w:rsidRPr="000C794E">
              <w:rPr>
                <w:szCs w:val="21"/>
              </w:rPr>
              <w:t>3</w:t>
            </w:r>
            <w:r w:rsidRPr="000C794E">
              <w:rPr>
                <w:rFonts w:hint="eastAsia"/>
                <w:szCs w:val="21"/>
              </w:rPr>
              <w:t xml:space="preserve">] </w:t>
            </w:r>
            <w:r w:rsidRPr="000C794E">
              <w:rPr>
                <w:szCs w:val="21"/>
              </w:rPr>
              <w:t>张浦生主编</w:t>
            </w:r>
            <w:r w:rsidRPr="000C794E">
              <w:rPr>
                <w:szCs w:val="21"/>
              </w:rPr>
              <w:t xml:space="preserve">. </w:t>
            </w:r>
            <w:r w:rsidRPr="000C794E">
              <w:rPr>
                <w:szCs w:val="21"/>
              </w:rPr>
              <w:t>数据库应用技术</w:t>
            </w:r>
            <w:r w:rsidRPr="000C794E">
              <w:rPr>
                <w:szCs w:val="21"/>
              </w:rPr>
              <w:t>SQL Server 2005</w:t>
            </w:r>
            <w:r w:rsidRPr="000C794E">
              <w:rPr>
                <w:szCs w:val="21"/>
              </w:rPr>
              <w:t>基础篇</w:t>
            </w:r>
            <w:r w:rsidRPr="000C794E">
              <w:rPr>
                <w:szCs w:val="21"/>
              </w:rPr>
              <w:t xml:space="preserve">. </w:t>
            </w:r>
            <w:r w:rsidRPr="000C794E">
              <w:rPr>
                <w:szCs w:val="21"/>
              </w:rPr>
              <w:t>机械工业出版社，</w:t>
            </w:r>
            <w:r w:rsidRPr="000C794E">
              <w:rPr>
                <w:szCs w:val="21"/>
              </w:rPr>
              <w:t>2009</w:t>
            </w:r>
          </w:p>
          <w:p w:rsidR="00004F22" w:rsidRPr="000C794E" w:rsidRDefault="00004F22" w:rsidP="00820BA7">
            <w:pPr>
              <w:adjustRightInd w:val="0"/>
              <w:snapToGrid w:val="0"/>
              <w:spacing w:line="300" w:lineRule="auto"/>
              <w:rPr>
                <w:szCs w:val="21"/>
              </w:rPr>
            </w:pPr>
            <w:r w:rsidRPr="000C794E">
              <w:rPr>
                <w:rFonts w:hint="eastAsia"/>
                <w:szCs w:val="21"/>
              </w:rPr>
              <w:t>[</w:t>
            </w:r>
            <w:r w:rsidRPr="000C794E">
              <w:rPr>
                <w:szCs w:val="21"/>
              </w:rPr>
              <w:t>4</w:t>
            </w:r>
            <w:r w:rsidRPr="000C794E">
              <w:rPr>
                <w:rFonts w:hint="eastAsia"/>
                <w:szCs w:val="21"/>
              </w:rPr>
              <w:t xml:space="preserve">] </w:t>
            </w:r>
            <w:r w:rsidRPr="000C794E">
              <w:rPr>
                <w:szCs w:val="21"/>
              </w:rPr>
              <w:t>（美）</w:t>
            </w:r>
            <w:r w:rsidRPr="000C794E">
              <w:rPr>
                <w:szCs w:val="21"/>
              </w:rPr>
              <w:t>Abraham</w:t>
            </w:r>
            <w:r w:rsidRPr="000C794E">
              <w:rPr>
                <w:szCs w:val="21"/>
              </w:rPr>
              <w:t>，</w:t>
            </w:r>
            <w:proofErr w:type="spellStart"/>
            <w:r w:rsidRPr="000C794E">
              <w:rPr>
                <w:szCs w:val="21"/>
              </w:rPr>
              <w:t>Silberschatz</w:t>
            </w:r>
            <w:proofErr w:type="spellEnd"/>
            <w:r w:rsidRPr="000C794E">
              <w:rPr>
                <w:szCs w:val="21"/>
              </w:rPr>
              <w:t>等</w:t>
            </w:r>
            <w:r w:rsidRPr="000C794E">
              <w:rPr>
                <w:szCs w:val="21"/>
              </w:rPr>
              <w:t xml:space="preserve">. </w:t>
            </w:r>
            <w:r w:rsidRPr="000C794E">
              <w:rPr>
                <w:szCs w:val="21"/>
              </w:rPr>
              <w:t>杨冬青等译</w:t>
            </w:r>
            <w:r w:rsidRPr="000C794E">
              <w:rPr>
                <w:szCs w:val="21"/>
              </w:rPr>
              <w:t xml:space="preserve">. </w:t>
            </w:r>
            <w:r w:rsidRPr="000C794E">
              <w:rPr>
                <w:szCs w:val="21"/>
              </w:rPr>
              <w:t>数据库系统概念（第五版）</w:t>
            </w:r>
            <w:r w:rsidRPr="000C794E">
              <w:rPr>
                <w:szCs w:val="21"/>
              </w:rPr>
              <w:t>.</w:t>
            </w:r>
            <w:r w:rsidRPr="000C794E">
              <w:rPr>
                <w:szCs w:val="21"/>
              </w:rPr>
              <w:t>机械工业出版社，</w:t>
            </w:r>
            <w:r w:rsidRPr="000C794E">
              <w:rPr>
                <w:szCs w:val="21"/>
              </w:rPr>
              <w:t>2008</w:t>
            </w:r>
          </w:p>
        </w:tc>
      </w:tr>
    </w:tbl>
    <w:p w:rsidR="00004F22" w:rsidRDefault="00004F22" w:rsidP="00004F22">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0"/>
      </w:tblGrid>
      <w:tr w:rsidR="00004F22" w:rsidTr="00820BA7">
        <w:trPr>
          <w:trHeight w:val="581"/>
        </w:trPr>
        <w:tc>
          <w:tcPr>
            <w:tcW w:w="9460" w:type="dxa"/>
            <w:vAlign w:val="center"/>
          </w:tcPr>
          <w:p w:rsidR="00004F22" w:rsidRDefault="00004F22" w:rsidP="00820BA7">
            <w:pPr>
              <w:jc w:val="left"/>
              <w:rPr>
                <w:szCs w:val="21"/>
              </w:rPr>
            </w:pPr>
            <w:r>
              <w:rPr>
                <w:rFonts w:hint="eastAsia"/>
              </w:rPr>
              <w:t>1</w:t>
            </w:r>
            <w:r>
              <w:t>.</w:t>
            </w:r>
            <w:r>
              <w:t>运用软件工程思想实现数据库应用软件的设计与开发，掌握数据库管理的基础理论知识，理解数据库软件与行业知识结合的重要性，要具体学习行业知识的科学素质。</w:t>
            </w:r>
          </w:p>
        </w:tc>
      </w:tr>
      <w:tr w:rsidR="00004F22" w:rsidTr="00820BA7">
        <w:trPr>
          <w:trHeight w:val="716"/>
        </w:trPr>
        <w:tc>
          <w:tcPr>
            <w:tcW w:w="9460" w:type="dxa"/>
            <w:vAlign w:val="center"/>
          </w:tcPr>
          <w:p w:rsidR="00004F22" w:rsidRDefault="00004F22" w:rsidP="00820BA7">
            <w:pPr>
              <w:autoSpaceDE w:val="0"/>
              <w:autoSpaceDN w:val="0"/>
              <w:adjustRightInd w:val="0"/>
              <w:spacing w:line="300" w:lineRule="auto"/>
              <w:jc w:val="left"/>
              <w:rPr>
                <w:szCs w:val="21"/>
              </w:rPr>
            </w:pPr>
            <w:r>
              <w:rPr>
                <w:rFonts w:hint="eastAsia"/>
                <w:szCs w:val="21"/>
                <w:lang w:val="zh-CN"/>
              </w:rPr>
              <w:t>2</w:t>
            </w:r>
            <w:r>
              <w:rPr>
                <w:szCs w:val="21"/>
                <w:lang w:val="zh-CN"/>
              </w:rPr>
              <w:t>.</w:t>
            </w:r>
            <w:r>
              <w:rPr>
                <w:szCs w:val="21"/>
                <w:lang w:val="zh-CN"/>
              </w:rPr>
              <w:t>通过对数据库基础理论的学习和理解，能够使学生掌握数据库系统设计理论，学会利用数据库辅助设计软件和实际的数据库管理系统，能使用数据库技术解决具体的行业问题。</w:t>
            </w:r>
          </w:p>
        </w:tc>
      </w:tr>
      <w:tr w:rsidR="00004F22" w:rsidTr="00820BA7">
        <w:trPr>
          <w:trHeight w:val="324"/>
        </w:trPr>
        <w:tc>
          <w:tcPr>
            <w:tcW w:w="9460" w:type="dxa"/>
            <w:vAlign w:val="center"/>
          </w:tcPr>
          <w:p w:rsidR="00004F22" w:rsidRDefault="00004F22" w:rsidP="00820BA7">
            <w:pPr>
              <w:autoSpaceDE w:val="0"/>
              <w:autoSpaceDN w:val="0"/>
              <w:adjustRightInd w:val="0"/>
              <w:spacing w:line="300" w:lineRule="auto"/>
              <w:jc w:val="left"/>
              <w:rPr>
                <w:szCs w:val="21"/>
              </w:rPr>
            </w:pPr>
            <w:r>
              <w:rPr>
                <w:rFonts w:hint="eastAsia"/>
                <w:szCs w:val="21"/>
              </w:rPr>
              <w:t>3</w:t>
            </w:r>
            <w:r>
              <w:rPr>
                <w:szCs w:val="21"/>
              </w:rPr>
              <w:t>.</w:t>
            </w:r>
            <w:r>
              <w:rPr>
                <w:szCs w:val="21"/>
              </w:rPr>
              <w:t>课程注重理论与实践相结合，将实践操作作为重点内容，以具体行业为题目要求学生完成相关内容。</w:t>
            </w:r>
          </w:p>
        </w:tc>
      </w:tr>
      <w:tr w:rsidR="00004F22" w:rsidTr="00820BA7">
        <w:trPr>
          <w:trHeight w:val="324"/>
        </w:trPr>
        <w:tc>
          <w:tcPr>
            <w:tcW w:w="9460" w:type="dxa"/>
            <w:vAlign w:val="center"/>
          </w:tcPr>
          <w:p w:rsidR="00004F22" w:rsidRDefault="00004F22" w:rsidP="00820BA7">
            <w:pPr>
              <w:autoSpaceDE w:val="0"/>
              <w:autoSpaceDN w:val="0"/>
              <w:adjustRightInd w:val="0"/>
              <w:spacing w:line="300" w:lineRule="auto"/>
              <w:jc w:val="left"/>
              <w:rPr>
                <w:szCs w:val="21"/>
              </w:rPr>
            </w:pPr>
            <w:r>
              <w:rPr>
                <w:rFonts w:hint="eastAsia"/>
                <w:szCs w:val="21"/>
              </w:rPr>
              <w:t>4</w:t>
            </w:r>
            <w:r>
              <w:rPr>
                <w:szCs w:val="21"/>
              </w:rPr>
              <w:t>.</w:t>
            </w:r>
            <w:r>
              <w:rPr>
                <w:szCs w:val="21"/>
              </w:rPr>
              <w:t>课程学习过程中以小组为单位完成数据库理论学习与实践。</w:t>
            </w:r>
          </w:p>
        </w:tc>
      </w:tr>
    </w:tbl>
    <w:p w:rsidR="00004F22" w:rsidRDefault="00004F22" w:rsidP="00004F22">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004F22" w:rsidRDefault="00004F22" w:rsidP="00004F22">
      <w:pPr>
        <w:pStyle w:val="a3"/>
        <w:ind w:firstLine="420"/>
      </w:pPr>
      <w:r>
        <w:rPr>
          <w:rFonts w:hint="eastAsia"/>
        </w:rPr>
        <w:t>无。</w:t>
      </w:r>
    </w:p>
    <w:p w:rsidR="00004F22" w:rsidRDefault="00004F22" w:rsidP="00004F22">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004F22" w:rsidRPr="000C794E" w:rsidTr="00820BA7">
        <w:trPr>
          <w:tblHeader/>
        </w:trPr>
        <w:tc>
          <w:tcPr>
            <w:tcW w:w="1352" w:type="dxa"/>
            <w:vAlign w:val="center"/>
          </w:tcPr>
          <w:p w:rsidR="00004F22" w:rsidRPr="000C794E" w:rsidRDefault="00004F22" w:rsidP="00820BA7">
            <w:pPr>
              <w:autoSpaceDE w:val="0"/>
              <w:autoSpaceDN w:val="0"/>
              <w:adjustRightInd w:val="0"/>
              <w:spacing w:line="360" w:lineRule="exact"/>
              <w:jc w:val="center"/>
              <w:rPr>
                <w:b/>
                <w:kern w:val="0"/>
                <w:szCs w:val="21"/>
              </w:rPr>
            </w:pPr>
            <w:r w:rsidRPr="000C794E">
              <w:rPr>
                <w:b/>
                <w:kern w:val="0"/>
                <w:szCs w:val="21"/>
              </w:rPr>
              <w:lastRenderedPageBreak/>
              <w:t>知识模块</w:t>
            </w:r>
          </w:p>
        </w:tc>
        <w:tc>
          <w:tcPr>
            <w:tcW w:w="2356" w:type="dxa"/>
            <w:vAlign w:val="center"/>
          </w:tcPr>
          <w:p w:rsidR="00004F22" w:rsidRPr="000C794E" w:rsidRDefault="00004F22" w:rsidP="00820BA7">
            <w:pPr>
              <w:autoSpaceDE w:val="0"/>
              <w:autoSpaceDN w:val="0"/>
              <w:adjustRightInd w:val="0"/>
              <w:spacing w:line="360" w:lineRule="exact"/>
              <w:jc w:val="center"/>
              <w:rPr>
                <w:b/>
                <w:kern w:val="0"/>
                <w:szCs w:val="21"/>
              </w:rPr>
            </w:pPr>
            <w:r w:rsidRPr="000C794E">
              <w:rPr>
                <w:b/>
                <w:kern w:val="0"/>
                <w:szCs w:val="21"/>
              </w:rPr>
              <w:t>知识点</w:t>
            </w:r>
          </w:p>
        </w:tc>
        <w:tc>
          <w:tcPr>
            <w:tcW w:w="3771" w:type="dxa"/>
            <w:vAlign w:val="center"/>
          </w:tcPr>
          <w:p w:rsidR="00004F22" w:rsidRPr="000C794E" w:rsidRDefault="00004F22" w:rsidP="00820BA7">
            <w:pPr>
              <w:autoSpaceDE w:val="0"/>
              <w:autoSpaceDN w:val="0"/>
              <w:adjustRightInd w:val="0"/>
              <w:spacing w:line="360" w:lineRule="exact"/>
              <w:jc w:val="center"/>
              <w:rPr>
                <w:b/>
                <w:kern w:val="0"/>
                <w:szCs w:val="21"/>
              </w:rPr>
            </w:pPr>
            <w:r w:rsidRPr="000C794E">
              <w:rPr>
                <w:b/>
                <w:kern w:val="0"/>
                <w:szCs w:val="21"/>
              </w:rPr>
              <w:t>教学要求</w:t>
            </w:r>
          </w:p>
        </w:tc>
        <w:tc>
          <w:tcPr>
            <w:tcW w:w="709" w:type="dxa"/>
            <w:vAlign w:val="center"/>
          </w:tcPr>
          <w:p w:rsidR="00004F22" w:rsidRPr="000C794E" w:rsidRDefault="00004F22" w:rsidP="00820BA7">
            <w:pPr>
              <w:autoSpaceDE w:val="0"/>
              <w:autoSpaceDN w:val="0"/>
              <w:adjustRightInd w:val="0"/>
              <w:spacing w:line="360" w:lineRule="exact"/>
              <w:jc w:val="center"/>
              <w:rPr>
                <w:b/>
                <w:kern w:val="0"/>
                <w:szCs w:val="21"/>
              </w:rPr>
            </w:pPr>
            <w:r w:rsidRPr="000C794E">
              <w:rPr>
                <w:b/>
                <w:kern w:val="0"/>
                <w:szCs w:val="21"/>
              </w:rPr>
              <w:t>计划学时</w:t>
            </w:r>
          </w:p>
        </w:tc>
        <w:tc>
          <w:tcPr>
            <w:tcW w:w="1276" w:type="dxa"/>
            <w:vAlign w:val="center"/>
          </w:tcPr>
          <w:p w:rsidR="00004F22" w:rsidRPr="000C794E" w:rsidRDefault="00004F22" w:rsidP="00820BA7">
            <w:pPr>
              <w:autoSpaceDE w:val="0"/>
              <w:autoSpaceDN w:val="0"/>
              <w:adjustRightInd w:val="0"/>
              <w:spacing w:line="360" w:lineRule="exact"/>
              <w:jc w:val="center"/>
              <w:rPr>
                <w:b/>
                <w:kern w:val="0"/>
                <w:szCs w:val="21"/>
              </w:rPr>
            </w:pPr>
            <w:r w:rsidRPr="000C794E">
              <w:rPr>
                <w:b/>
                <w:kern w:val="0"/>
                <w:szCs w:val="21"/>
              </w:rPr>
              <w:t>支撑</w:t>
            </w:r>
          </w:p>
          <w:p w:rsidR="00004F22" w:rsidRPr="000C794E" w:rsidRDefault="00004F22" w:rsidP="00820BA7">
            <w:pPr>
              <w:autoSpaceDE w:val="0"/>
              <w:autoSpaceDN w:val="0"/>
              <w:adjustRightInd w:val="0"/>
              <w:spacing w:line="360" w:lineRule="exact"/>
              <w:jc w:val="center"/>
              <w:rPr>
                <w:b/>
                <w:kern w:val="0"/>
                <w:szCs w:val="21"/>
              </w:rPr>
            </w:pPr>
            <w:r w:rsidRPr="000C794E">
              <w:rPr>
                <w:b/>
                <w:kern w:val="0"/>
                <w:szCs w:val="21"/>
              </w:rPr>
              <w:t>教学目标</w:t>
            </w:r>
          </w:p>
        </w:tc>
      </w:tr>
      <w:tr w:rsidR="00004F22" w:rsidRPr="000C794E" w:rsidTr="00820BA7">
        <w:trPr>
          <w:trHeight w:val="1106"/>
        </w:trPr>
        <w:tc>
          <w:tcPr>
            <w:tcW w:w="1352" w:type="dxa"/>
            <w:vAlign w:val="center"/>
          </w:tcPr>
          <w:p w:rsidR="00004F22" w:rsidRPr="000C794E" w:rsidRDefault="00004F22" w:rsidP="00820BA7">
            <w:pPr>
              <w:autoSpaceDE w:val="0"/>
              <w:autoSpaceDN w:val="0"/>
              <w:adjustRightInd w:val="0"/>
              <w:spacing w:line="300" w:lineRule="auto"/>
              <w:jc w:val="center"/>
              <w:rPr>
                <w:kern w:val="0"/>
                <w:szCs w:val="21"/>
              </w:rPr>
            </w:pPr>
            <w:r w:rsidRPr="000C794E">
              <w:rPr>
                <w:kern w:val="0"/>
                <w:szCs w:val="21"/>
              </w:rPr>
              <w:t>1</w:t>
            </w:r>
          </w:p>
        </w:tc>
        <w:tc>
          <w:tcPr>
            <w:tcW w:w="2356" w:type="dxa"/>
            <w:vAlign w:val="center"/>
          </w:tcPr>
          <w:p w:rsidR="00004F22" w:rsidRPr="000C794E" w:rsidRDefault="00004F22" w:rsidP="00820BA7">
            <w:pPr>
              <w:widowControl/>
              <w:adjustRightInd w:val="0"/>
              <w:snapToGrid w:val="0"/>
              <w:spacing w:line="300" w:lineRule="auto"/>
              <w:jc w:val="left"/>
              <w:rPr>
                <w:kern w:val="0"/>
                <w:szCs w:val="21"/>
              </w:rPr>
            </w:pPr>
            <w:r w:rsidRPr="000C794E">
              <w:rPr>
                <w:kern w:val="0"/>
                <w:szCs w:val="21"/>
              </w:rPr>
              <w:t>数据库系统概论</w:t>
            </w:r>
          </w:p>
        </w:tc>
        <w:tc>
          <w:tcPr>
            <w:tcW w:w="3771" w:type="dxa"/>
            <w:vAlign w:val="center"/>
          </w:tcPr>
          <w:p w:rsidR="00004F22" w:rsidRPr="000C794E" w:rsidRDefault="00004F22" w:rsidP="00820BA7">
            <w:pPr>
              <w:autoSpaceDE w:val="0"/>
              <w:autoSpaceDN w:val="0"/>
              <w:adjustRightInd w:val="0"/>
              <w:snapToGrid w:val="0"/>
              <w:spacing w:line="300" w:lineRule="auto"/>
              <w:rPr>
                <w:rFonts w:eastAsia="黑体"/>
                <w:b/>
                <w:kern w:val="0"/>
                <w:szCs w:val="21"/>
              </w:rPr>
            </w:pPr>
            <w:r w:rsidRPr="000C794E">
              <w:rPr>
                <w:kern w:val="0"/>
                <w:szCs w:val="21"/>
              </w:rPr>
              <w:t>①</w:t>
            </w:r>
            <w:r w:rsidRPr="000C794E">
              <w:rPr>
                <w:kern w:val="0"/>
                <w:szCs w:val="21"/>
              </w:rPr>
              <w:t>熟练掌握数据库系统的基本概念</w:t>
            </w:r>
          </w:p>
          <w:p w:rsidR="00004F22" w:rsidRPr="000C794E" w:rsidRDefault="00004F22" w:rsidP="00820BA7">
            <w:pPr>
              <w:widowControl/>
              <w:spacing w:line="300" w:lineRule="auto"/>
              <w:jc w:val="left"/>
              <w:rPr>
                <w:kern w:val="0"/>
                <w:szCs w:val="21"/>
              </w:rPr>
            </w:pPr>
            <w:r w:rsidRPr="000C794E">
              <w:rPr>
                <w:kern w:val="0"/>
                <w:szCs w:val="21"/>
              </w:rPr>
              <w:t>②</w:t>
            </w:r>
            <w:r w:rsidRPr="000C794E">
              <w:rPr>
                <w:kern w:val="0"/>
                <w:szCs w:val="21"/>
              </w:rPr>
              <w:t>熟练掌握数据库系统的数据模型和体系结构</w:t>
            </w:r>
          </w:p>
          <w:p w:rsidR="00004F22" w:rsidRPr="000C794E" w:rsidRDefault="00004F22" w:rsidP="00820BA7">
            <w:pPr>
              <w:spacing w:line="300" w:lineRule="auto"/>
              <w:jc w:val="left"/>
              <w:rPr>
                <w:rFonts w:eastAsia="黑体"/>
                <w:b/>
                <w:kern w:val="0"/>
                <w:szCs w:val="21"/>
              </w:rPr>
            </w:pPr>
            <w:r w:rsidRPr="000C794E">
              <w:rPr>
                <w:kern w:val="0"/>
                <w:szCs w:val="21"/>
              </w:rPr>
              <w:t>③</w:t>
            </w:r>
            <w:r w:rsidRPr="000C794E">
              <w:rPr>
                <w:kern w:val="0"/>
                <w:szCs w:val="21"/>
              </w:rPr>
              <w:t>了解数据库技术的研究领域</w:t>
            </w:r>
          </w:p>
        </w:tc>
        <w:tc>
          <w:tcPr>
            <w:tcW w:w="709" w:type="dxa"/>
            <w:vAlign w:val="center"/>
          </w:tcPr>
          <w:p w:rsidR="00004F22" w:rsidRPr="000C794E" w:rsidRDefault="00004F22" w:rsidP="00820BA7">
            <w:pPr>
              <w:autoSpaceDE w:val="0"/>
              <w:autoSpaceDN w:val="0"/>
              <w:adjustRightInd w:val="0"/>
              <w:spacing w:line="300" w:lineRule="auto"/>
              <w:jc w:val="center"/>
              <w:rPr>
                <w:kern w:val="0"/>
                <w:szCs w:val="21"/>
              </w:rPr>
            </w:pPr>
            <w:r w:rsidRPr="000C794E">
              <w:rPr>
                <w:kern w:val="0"/>
                <w:szCs w:val="21"/>
              </w:rPr>
              <w:t>6</w:t>
            </w:r>
          </w:p>
        </w:tc>
        <w:tc>
          <w:tcPr>
            <w:tcW w:w="1276" w:type="dxa"/>
            <w:vAlign w:val="center"/>
          </w:tcPr>
          <w:p w:rsidR="00004F22" w:rsidRPr="000C794E" w:rsidRDefault="00004F22" w:rsidP="00820BA7">
            <w:pPr>
              <w:autoSpaceDE w:val="0"/>
              <w:autoSpaceDN w:val="0"/>
              <w:adjustRightInd w:val="0"/>
              <w:spacing w:line="300" w:lineRule="auto"/>
              <w:jc w:val="center"/>
              <w:rPr>
                <w:kern w:val="0"/>
                <w:szCs w:val="21"/>
              </w:rPr>
            </w:pPr>
          </w:p>
        </w:tc>
      </w:tr>
      <w:tr w:rsidR="00004F22" w:rsidRPr="000C794E" w:rsidTr="00820BA7">
        <w:trPr>
          <w:trHeight w:val="291"/>
        </w:trPr>
        <w:tc>
          <w:tcPr>
            <w:tcW w:w="1352" w:type="dxa"/>
            <w:vAlign w:val="center"/>
          </w:tcPr>
          <w:p w:rsidR="00004F22" w:rsidRPr="000C794E" w:rsidRDefault="00004F22" w:rsidP="00820BA7">
            <w:pPr>
              <w:spacing w:line="300" w:lineRule="auto"/>
              <w:jc w:val="center"/>
              <w:rPr>
                <w:kern w:val="0"/>
                <w:szCs w:val="21"/>
              </w:rPr>
            </w:pPr>
            <w:r w:rsidRPr="000C794E">
              <w:rPr>
                <w:rFonts w:hint="eastAsia"/>
                <w:kern w:val="0"/>
                <w:szCs w:val="21"/>
              </w:rPr>
              <w:t>2</w:t>
            </w:r>
          </w:p>
        </w:tc>
        <w:tc>
          <w:tcPr>
            <w:tcW w:w="2356" w:type="dxa"/>
            <w:vAlign w:val="center"/>
          </w:tcPr>
          <w:p w:rsidR="00004F22" w:rsidRPr="000C794E" w:rsidRDefault="00004F22" w:rsidP="00820BA7">
            <w:pPr>
              <w:autoSpaceDE w:val="0"/>
              <w:autoSpaceDN w:val="0"/>
              <w:adjustRightInd w:val="0"/>
              <w:snapToGrid w:val="0"/>
              <w:spacing w:line="300" w:lineRule="auto"/>
              <w:jc w:val="left"/>
              <w:rPr>
                <w:kern w:val="0"/>
                <w:szCs w:val="21"/>
              </w:rPr>
            </w:pPr>
            <w:r w:rsidRPr="000C794E">
              <w:rPr>
                <w:szCs w:val="21"/>
              </w:rPr>
              <w:t>关系数据库</w:t>
            </w:r>
          </w:p>
        </w:tc>
        <w:tc>
          <w:tcPr>
            <w:tcW w:w="3771" w:type="dxa"/>
          </w:tcPr>
          <w:p w:rsidR="00004F22" w:rsidRPr="000C794E" w:rsidRDefault="00004F22" w:rsidP="00820BA7">
            <w:pPr>
              <w:widowControl/>
              <w:spacing w:line="300" w:lineRule="auto"/>
              <w:jc w:val="left"/>
              <w:rPr>
                <w:kern w:val="0"/>
                <w:szCs w:val="21"/>
              </w:rPr>
            </w:pPr>
            <w:r w:rsidRPr="000C794E">
              <w:rPr>
                <w:kern w:val="0"/>
                <w:szCs w:val="21"/>
              </w:rPr>
              <w:t>①</w:t>
            </w:r>
            <w:r w:rsidRPr="000C794E">
              <w:rPr>
                <w:kern w:val="0"/>
                <w:szCs w:val="21"/>
              </w:rPr>
              <w:t>了解关系数据模型</w:t>
            </w:r>
          </w:p>
          <w:p w:rsidR="00004F22" w:rsidRPr="000C794E" w:rsidRDefault="00004F22" w:rsidP="00820BA7">
            <w:pPr>
              <w:adjustRightInd w:val="0"/>
              <w:snapToGrid w:val="0"/>
              <w:spacing w:line="300" w:lineRule="auto"/>
              <w:rPr>
                <w:b/>
                <w:szCs w:val="21"/>
              </w:rPr>
            </w:pPr>
            <w:r w:rsidRPr="000C794E">
              <w:rPr>
                <w:kern w:val="0"/>
                <w:szCs w:val="21"/>
              </w:rPr>
              <w:t>②</w:t>
            </w:r>
            <w:r w:rsidRPr="000C794E">
              <w:rPr>
                <w:kern w:val="0"/>
                <w:szCs w:val="21"/>
              </w:rPr>
              <w:t>熟练掌握关系的完整性</w:t>
            </w:r>
          </w:p>
          <w:p w:rsidR="00004F22" w:rsidRPr="000C794E" w:rsidRDefault="00004F22" w:rsidP="00820BA7">
            <w:pPr>
              <w:autoSpaceDE w:val="0"/>
              <w:autoSpaceDN w:val="0"/>
              <w:adjustRightInd w:val="0"/>
              <w:snapToGrid w:val="0"/>
              <w:spacing w:line="300" w:lineRule="auto"/>
              <w:jc w:val="left"/>
              <w:rPr>
                <w:kern w:val="0"/>
                <w:szCs w:val="21"/>
              </w:rPr>
            </w:pPr>
            <w:r w:rsidRPr="000C794E">
              <w:rPr>
                <w:kern w:val="0"/>
                <w:szCs w:val="21"/>
              </w:rPr>
              <w:t>③</w:t>
            </w:r>
            <w:r w:rsidRPr="000C794E">
              <w:rPr>
                <w:kern w:val="0"/>
                <w:szCs w:val="21"/>
              </w:rPr>
              <w:t>熟练掌握关系代数</w:t>
            </w:r>
          </w:p>
        </w:tc>
        <w:tc>
          <w:tcPr>
            <w:tcW w:w="709" w:type="dxa"/>
            <w:vAlign w:val="center"/>
          </w:tcPr>
          <w:p w:rsidR="00004F22" w:rsidRPr="000C794E" w:rsidRDefault="00004F22" w:rsidP="00820BA7">
            <w:pPr>
              <w:autoSpaceDE w:val="0"/>
              <w:autoSpaceDN w:val="0"/>
              <w:adjustRightInd w:val="0"/>
              <w:spacing w:line="300" w:lineRule="auto"/>
              <w:jc w:val="center"/>
              <w:rPr>
                <w:kern w:val="0"/>
                <w:szCs w:val="21"/>
              </w:rPr>
            </w:pPr>
            <w:r w:rsidRPr="000C794E">
              <w:rPr>
                <w:kern w:val="0"/>
                <w:szCs w:val="21"/>
              </w:rPr>
              <w:t>4</w:t>
            </w:r>
          </w:p>
        </w:tc>
        <w:tc>
          <w:tcPr>
            <w:tcW w:w="1276" w:type="dxa"/>
            <w:vAlign w:val="center"/>
          </w:tcPr>
          <w:p w:rsidR="00004F22" w:rsidRPr="000C794E" w:rsidRDefault="00004F22" w:rsidP="00820BA7">
            <w:pPr>
              <w:autoSpaceDE w:val="0"/>
              <w:autoSpaceDN w:val="0"/>
              <w:adjustRightInd w:val="0"/>
              <w:spacing w:line="300" w:lineRule="auto"/>
              <w:jc w:val="center"/>
              <w:rPr>
                <w:kern w:val="0"/>
                <w:szCs w:val="21"/>
              </w:rPr>
            </w:pPr>
          </w:p>
        </w:tc>
      </w:tr>
      <w:tr w:rsidR="00004F22" w:rsidRPr="000C794E" w:rsidTr="00820BA7">
        <w:trPr>
          <w:trHeight w:val="1625"/>
        </w:trPr>
        <w:tc>
          <w:tcPr>
            <w:tcW w:w="1352" w:type="dxa"/>
            <w:tcBorders>
              <w:top w:val="single" w:sz="4" w:space="0" w:color="auto"/>
              <w:left w:val="single" w:sz="4" w:space="0" w:color="auto"/>
              <w:bottom w:val="single" w:sz="4" w:space="0" w:color="auto"/>
              <w:right w:val="single" w:sz="4" w:space="0" w:color="auto"/>
            </w:tcBorders>
            <w:vAlign w:val="center"/>
          </w:tcPr>
          <w:p w:rsidR="00004F22" w:rsidRPr="000C794E" w:rsidRDefault="00004F22" w:rsidP="00820BA7">
            <w:pPr>
              <w:spacing w:line="360" w:lineRule="exact"/>
              <w:jc w:val="center"/>
              <w:rPr>
                <w:szCs w:val="21"/>
              </w:rPr>
            </w:pPr>
            <w:r w:rsidRPr="000C794E">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004F22" w:rsidRPr="000C794E" w:rsidRDefault="00004F22" w:rsidP="00820BA7">
            <w:pPr>
              <w:adjustRightInd w:val="0"/>
              <w:snapToGrid w:val="0"/>
              <w:spacing w:line="300" w:lineRule="auto"/>
              <w:rPr>
                <w:szCs w:val="21"/>
              </w:rPr>
            </w:pPr>
            <w:r w:rsidRPr="000C794E">
              <w:rPr>
                <w:szCs w:val="21"/>
              </w:rPr>
              <w:t>关系数据库语言</w:t>
            </w:r>
            <w:r w:rsidRPr="000C794E">
              <w:rPr>
                <w:szCs w:val="21"/>
              </w:rPr>
              <w:t>——SQL</w:t>
            </w:r>
          </w:p>
        </w:tc>
        <w:tc>
          <w:tcPr>
            <w:tcW w:w="3771" w:type="dxa"/>
            <w:tcBorders>
              <w:top w:val="single" w:sz="4" w:space="0" w:color="auto"/>
              <w:left w:val="single" w:sz="4" w:space="0" w:color="auto"/>
              <w:right w:val="single" w:sz="4" w:space="0" w:color="auto"/>
            </w:tcBorders>
            <w:vAlign w:val="center"/>
          </w:tcPr>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①</w:t>
            </w:r>
            <w:r w:rsidRPr="000C794E">
              <w:rPr>
                <w:kern w:val="0"/>
                <w:szCs w:val="21"/>
              </w:rPr>
              <w:t>掌握</w:t>
            </w:r>
            <w:r w:rsidRPr="000C794E">
              <w:rPr>
                <w:kern w:val="0"/>
                <w:szCs w:val="21"/>
              </w:rPr>
              <w:t>SQL</w:t>
            </w:r>
            <w:r w:rsidRPr="000C794E">
              <w:rPr>
                <w:kern w:val="0"/>
                <w:szCs w:val="21"/>
              </w:rPr>
              <w:t>语言概述</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②</w:t>
            </w:r>
            <w:r w:rsidRPr="000C794E">
              <w:rPr>
                <w:kern w:val="0"/>
                <w:szCs w:val="21"/>
              </w:rPr>
              <w:t>理解和掌握数据定义</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③</w:t>
            </w:r>
            <w:r w:rsidRPr="000C794E">
              <w:rPr>
                <w:kern w:val="0"/>
                <w:szCs w:val="21"/>
              </w:rPr>
              <w:t>熟练掌握查询</w:t>
            </w:r>
          </w:p>
          <w:p w:rsidR="00004F22" w:rsidRPr="000C794E" w:rsidRDefault="00004F22" w:rsidP="00820BA7">
            <w:pPr>
              <w:widowControl/>
              <w:spacing w:line="300" w:lineRule="auto"/>
              <w:jc w:val="left"/>
              <w:rPr>
                <w:kern w:val="0"/>
                <w:szCs w:val="21"/>
              </w:rPr>
            </w:pPr>
            <w:r w:rsidRPr="000C794E">
              <w:rPr>
                <w:kern w:val="0"/>
                <w:szCs w:val="21"/>
              </w:rPr>
              <w:t>④</w:t>
            </w:r>
            <w:r w:rsidRPr="000C794E">
              <w:rPr>
                <w:kern w:val="0"/>
                <w:szCs w:val="21"/>
              </w:rPr>
              <w:t>熟练掌握数据更新</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⑤</w:t>
            </w:r>
            <w:r w:rsidRPr="000C794E">
              <w:rPr>
                <w:kern w:val="0"/>
                <w:szCs w:val="21"/>
              </w:rPr>
              <w:t>熟练掌握视图</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⑥</w:t>
            </w:r>
            <w:r w:rsidRPr="000C794E">
              <w:rPr>
                <w:kern w:val="0"/>
                <w:szCs w:val="21"/>
              </w:rPr>
              <w:t>掌握数据控制</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⑦</w:t>
            </w:r>
            <w:r w:rsidRPr="000C794E">
              <w:rPr>
                <w:kern w:val="0"/>
                <w:szCs w:val="21"/>
              </w:rPr>
              <w:t>理解查询处理与查询优化</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04F22" w:rsidRPr="000C794E" w:rsidRDefault="00004F22" w:rsidP="00820BA7">
            <w:pPr>
              <w:autoSpaceDE w:val="0"/>
              <w:autoSpaceDN w:val="0"/>
              <w:adjustRightInd w:val="0"/>
              <w:snapToGrid w:val="0"/>
              <w:spacing w:line="300" w:lineRule="auto"/>
              <w:jc w:val="center"/>
              <w:rPr>
                <w:kern w:val="0"/>
                <w:szCs w:val="21"/>
              </w:rPr>
            </w:pPr>
            <w:r w:rsidRPr="000C794E">
              <w:rPr>
                <w:kern w:val="0"/>
                <w:szCs w:val="21"/>
              </w:rPr>
              <w:t>14</w:t>
            </w:r>
          </w:p>
        </w:tc>
        <w:tc>
          <w:tcPr>
            <w:tcW w:w="1276" w:type="dxa"/>
            <w:tcBorders>
              <w:top w:val="single" w:sz="4" w:space="0" w:color="auto"/>
              <w:left w:val="single" w:sz="4" w:space="0" w:color="auto"/>
              <w:bottom w:val="single" w:sz="4" w:space="0" w:color="auto"/>
              <w:right w:val="single" w:sz="4" w:space="0" w:color="auto"/>
            </w:tcBorders>
            <w:vAlign w:val="center"/>
          </w:tcPr>
          <w:p w:rsidR="00004F22" w:rsidRPr="000C794E" w:rsidRDefault="00004F22" w:rsidP="00820BA7">
            <w:pPr>
              <w:autoSpaceDE w:val="0"/>
              <w:autoSpaceDN w:val="0"/>
              <w:adjustRightInd w:val="0"/>
              <w:snapToGrid w:val="0"/>
              <w:spacing w:line="300" w:lineRule="auto"/>
              <w:jc w:val="center"/>
              <w:rPr>
                <w:kern w:val="0"/>
                <w:szCs w:val="21"/>
              </w:rPr>
            </w:pPr>
          </w:p>
        </w:tc>
      </w:tr>
      <w:tr w:rsidR="00004F22" w:rsidRPr="000C794E" w:rsidTr="00820BA7">
        <w:trPr>
          <w:trHeight w:val="2439"/>
        </w:trPr>
        <w:tc>
          <w:tcPr>
            <w:tcW w:w="1352" w:type="dxa"/>
            <w:tcBorders>
              <w:top w:val="single" w:sz="4" w:space="0" w:color="auto"/>
              <w:right w:val="single" w:sz="4" w:space="0" w:color="auto"/>
            </w:tcBorders>
            <w:vAlign w:val="center"/>
          </w:tcPr>
          <w:p w:rsidR="00004F22" w:rsidRPr="000C794E" w:rsidRDefault="00004F22" w:rsidP="00820BA7">
            <w:pPr>
              <w:spacing w:line="360" w:lineRule="exact"/>
              <w:jc w:val="center"/>
              <w:rPr>
                <w:szCs w:val="21"/>
              </w:rPr>
            </w:pPr>
            <w:r w:rsidRPr="000C794E">
              <w:rPr>
                <w:rFonts w:hint="eastAsia"/>
                <w:szCs w:val="21"/>
              </w:rPr>
              <w:t>4</w:t>
            </w:r>
          </w:p>
        </w:tc>
        <w:tc>
          <w:tcPr>
            <w:tcW w:w="2356" w:type="dxa"/>
            <w:tcBorders>
              <w:top w:val="single" w:sz="4" w:space="0" w:color="auto"/>
              <w:left w:val="single" w:sz="4" w:space="0" w:color="auto"/>
              <w:right w:val="single" w:sz="4" w:space="0" w:color="auto"/>
            </w:tcBorders>
            <w:vAlign w:val="center"/>
          </w:tcPr>
          <w:p w:rsidR="00004F22" w:rsidRPr="000C794E" w:rsidRDefault="00004F22" w:rsidP="00820BA7">
            <w:pPr>
              <w:adjustRightInd w:val="0"/>
              <w:snapToGrid w:val="0"/>
              <w:spacing w:line="300" w:lineRule="auto"/>
              <w:rPr>
                <w:szCs w:val="21"/>
              </w:rPr>
            </w:pPr>
            <w:r w:rsidRPr="000C794E">
              <w:rPr>
                <w:szCs w:val="21"/>
              </w:rPr>
              <w:t>关系数据理论与数据库设计</w:t>
            </w:r>
          </w:p>
        </w:tc>
        <w:tc>
          <w:tcPr>
            <w:tcW w:w="3771" w:type="dxa"/>
            <w:tcBorders>
              <w:top w:val="single" w:sz="4" w:space="0" w:color="auto"/>
              <w:left w:val="single" w:sz="4" w:space="0" w:color="auto"/>
              <w:right w:val="single" w:sz="4" w:space="0" w:color="auto"/>
            </w:tcBorders>
            <w:vAlign w:val="center"/>
          </w:tcPr>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①</w:t>
            </w:r>
            <w:r w:rsidRPr="000C794E">
              <w:rPr>
                <w:kern w:val="0"/>
                <w:szCs w:val="21"/>
              </w:rPr>
              <w:t>掌握关系数据理论的基本概念</w:t>
            </w:r>
          </w:p>
          <w:p w:rsidR="00004F22" w:rsidRPr="000C794E" w:rsidRDefault="00004F22" w:rsidP="00820BA7">
            <w:pPr>
              <w:widowControl/>
              <w:spacing w:line="300" w:lineRule="auto"/>
              <w:jc w:val="left"/>
              <w:rPr>
                <w:kern w:val="0"/>
                <w:szCs w:val="21"/>
              </w:rPr>
            </w:pPr>
            <w:r w:rsidRPr="000C794E">
              <w:rPr>
                <w:kern w:val="0"/>
                <w:szCs w:val="21"/>
              </w:rPr>
              <w:t>②</w:t>
            </w:r>
            <w:r w:rsidRPr="000C794E">
              <w:rPr>
                <w:kern w:val="0"/>
                <w:szCs w:val="21"/>
              </w:rPr>
              <w:t>熟练掌握关系规范化理论</w:t>
            </w:r>
          </w:p>
          <w:p w:rsidR="00004F22" w:rsidRPr="000C794E" w:rsidRDefault="00004F22" w:rsidP="00820BA7">
            <w:pPr>
              <w:autoSpaceDE w:val="0"/>
              <w:autoSpaceDN w:val="0"/>
              <w:adjustRightInd w:val="0"/>
              <w:snapToGrid w:val="0"/>
              <w:spacing w:line="300" w:lineRule="auto"/>
              <w:rPr>
                <w:b/>
                <w:kern w:val="0"/>
                <w:szCs w:val="21"/>
              </w:rPr>
            </w:pPr>
            <w:r w:rsidRPr="000C794E">
              <w:rPr>
                <w:kern w:val="0"/>
                <w:szCs w:val="21"/>
              </w:rPr>
              <w:t>③</w:t>
            </w:r>
            <w:r w:rsidRPr="000C794E">
              <w:rPr>
                <w:kern w:val="0"/>
                <w:szCs w:val="21"/>
              </w:rPr>
              <w:t>了解数据依赖的公理系统</w:t>
            </w:r>
          </w:p>
          <w:p w:rsidR="00004F22" w:rsidRPr="000C794E" w:rsidRDefault="00004F22" w:rsidP="00820BA7">
            <w:pPr>
              <w:widowControl/>
              <w:spacing w:line="300" w:lineRule="auto"/>
              <w:jc w:val="left"/>
              <w:rPr>
                <w:kern w:val="0"/>
                <w:szCs w:val="21"/>
              </w:rPr>
            </w:pPr>
            <w:r w:rsidRPr="000C794E">
              <w:rPr>
                <w:kern w:val="0"/>
                <w:szCs w:val="21"/>
              </w:rPr>
              <w:t>④</w:t>
            </w:r>
            <w:r w:rsidRPr="000C794E">
              <w:rPr>
                <w:kern w:val="0"/>
                <w:szCs w:val="21"/>
              </w:rPr>
              <w:t>熟练掌握关系模式分解</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⑤</w:t>
            </w:r>
            <w:r w:rsidRPr="000C794E">
              <w:rPr>
                <w:kern w:val="0"/>
                <w:szCs w:val="21"/>
              </w:rPr>
              <w:t>掌握数据库设计的特点、方法和步骤</w:t>
            </w:r>
          </w:p>
          <w:p w:rsidR="00004F22" w:rsidRPr="000C794E" w:rsidRDefault="00004F22" w:rsidP="00820BA7">
            <w:pPr>
              <w:widowControl/>
              <w:spacing w:line="300" w:lineRule="auto"/>
              <w:jc w:val="left"/>
              <w:rPr>
                <w:kern w:val="0"/>
                <w:szCs w:val="21"/>
              </w:rPr>
            </w:pPr>
            <w:r w:rsidRPr="000C794E">
              <w:rPr>
                <w:kern w:val="0"/>
                <w:szCs w:val="21"/>
              </w:rPr>
              <w:t>⑥</w:t>
            </w:r>
            <w:r w:rsidRPr="000C794E">
              <w:rPr>
                <w:kern w:val="0"/>
                <w:szCs w:val="21"/>
              </w:rPr>
              <w:t>熟练掌握数据库的概念结构设计</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⑦</w:t>
            </w:r>
            <w:r w:rsidRPr="000C794E">
              <w:rPr>
                <w:kern w:val="0"/>
                <w:szCs w:val="21"/>
              </w:rPr>
              <w:t>熟练掌握数据库的逻辑结构设计</w:t>
            </w:r>
          </w:p>
        </w:tc>
        <w:tc>
          <w:tcPr>
            <w:tcW w:w="709" w:type="dxa"/>
            <w:vMerge/>
            <w:tcBorders>
              <w:top w:val="single" w:sz="4" w:space="0" w:color="auto"/>
              <w:left w:val="single" w:sz="4" w:space="0" w:color="auto"/>
              <w:right w:val="single" w:sz="4" w:space="0" w:color="auto"/>
            </w:tcBorders>
            <w:vAlign w:val="center"/>
          </w:tcPr>
          <w:p w:rsidR="00004F22" w:rsidRPr="000C794E" w:rsidRDefault="00004F22" w:rsidP="00820BA7">
            <w:pPr>
              <w:autoSpaceDE w:val="0"/>
              <w:autoSpaceDN w:val="0"/>
              <w:adjustRightInd w:val="0"/>
              <w:snapToGrid w:val="0"/>
              <w:spacing w:line="300" w:lineRule="auto"/>
              <w:jc w:val="center"/>
              <w:rPr>
                <w:kern w:val="0"/>
                <w:szCs w:val="21"/>
              </w:rPr>
            </w:pPr>
          </w:p>
        </w:tc>
        <w:tc>
          <w:tcPr>
            <w:tcW w:w="1276" w:type="dxa"/>
            <w:tcBorders>
              <w:top w:val="single" w:sz="4" w:space="0" w:color="auto"/>
              <w:left w:val="single" w:sz="4" w:space="0" w:color="auto"/>
            </w:tcBorders>
            <w:vAlign w:val="center"/>
          </w:tcPr>
          <w:p w:rsidR="00004F22" w:rsidRPr="000C794E" w:rsidRDefault="00004F22" w:rsidP="00820BA7">
            <w:pPr>
              <w:autoSpaceDE w:val="0"/>
              <w:autoSpaceDN w:val="0"/>
              <w:adjustRightInd w:val="0"/>
              <w:snapToGrid w:val="0"/>
              <w:spacing w:line="300" w:lineRule="auto"/>
              <w:jc w:val="center"/>
              <w:rPr>
                <w:kern w:val="0"/>
                <w:szCs w:val="21"/>
              </w:rPr>
            </w:pPr>
          </w:p>
        </w:tc>
      </w:tr>
      <w:tr w:rsidR="00004F22" w:rsidRPr="000C794E" w:rsidTr="00820BA7">
        <w:trPr>
          <w:trHeight w:val="2164"/>
        </w:trPr>
        <w:tc>
          <w:tcPr>
            <w:tcW w:w="1352" w:type="dxa"/>
            <w:vAlign w:val="center"/>
          </w:tcPr>
          <w:p w:rsidR="00004F22" w:rsidRPr="000C794E" w:rsidRDefault="00004F22" w:rsidP="00820BA7">
            <w:pPr>
              <w:spacing w:line="360" w:lineRule="exact"/>
              <w:jc w:val="center"/>
              <w:rPr>
                <w:szCs w:val="21"/>
              </w:rPr>
            </w:pPr>
            <w:r w:rsidRPr="000C794E">
              <w:rPr>
                <w:rFonts w:hint="eastAsia"/>
                <w:szCs w:val="21"/>
              </w:rPr>
              <w:t>5</w:t>
            </w:r>
          </w:p>
        </w:tc>
        <w:tc>
          <w:tcPr>
            <w:tcW w:w="2356" w:type="dxa"/>
            <w:vAlign w:val="center"/>
          </w:tcPr>
          <w:p w:rsidR="00004F22" w:rsidRPr="000C794E" w:rsidRDefault="00004F22" w:rsidP="00820BA7">
            <w:pPr>
              <w:adjustRightInd w:val="0"/>
              <w:snapToGrid w:val="0"/>
              <w:spacing w:line="300" w:lineRule="auto"/>
              <w:rPr>
                <w:szCs w:val="21"/>
              </w:rPr>
            </w:pPr>
            <w:r w:rsidRPr="000C794E">
              <w:rPr>
                <w:szCs w:val="21"/>
              </w:rPr>
              <w:t>数据库的恢复与并发控制技术</w:t>
            </w:r>
          </w:p>
        </w:tc>
        <w:tc>
          <w:tcPr>
            <w:tcW w:w="3771" w:type="dxa"/>
            <w:vAlign w:val="center"/>
          </w:tcPr>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①</w:t>
            </w:r>
            <w:r w:rsidRPr="000C794E">
              <w:rPr>
                <w:kern w:val="0"/>
                <w:szCs w:val="21"/>
              </w:rPr>
              <w:t>熟练掌握事务的基本概念</w:t>
            </w:r>
          </w:p>
          <w:p w:rsidR="00004F22" w:rsidRPr="000C794E" w:rsidRDefault="00004F22" w:rsidP="00820BA7">
            <w:pPr>
              <w:autoSpaceDE w:val="0"/>
              <w:autoSpaceDN w:val="0"/>
              <w:adjustRightInd w:val="0"/>
              <w:snapToGrid w:val="0"/>
              <w:spacing w:line="300" w:lineRule="auto"/>
              <w:rPr>
                <w:b/>
                <w:kern w:val="0"/>
                <w:szCs w:val="21"/>
              </w:rPr>
            </w:pPr>
            <w:r w:rsidRPr="000C794E">
              <w:rPr>
                <w:kern w:val="0"/>
                <w:szCs w:val="21"/>
              </w:rPr>
              <w:t>②</w:t>
            </w:r>
            <w:r w:rsidRPr="000C794E">
              <w:rPr>
                <w:kern w:val="0"/>
                <w:szCs w:val="21"/>
              </w:rPr>
              <w:t>了解数据库恢复概述</w:t>
            </w:r>
          </w:p>
          <w:p w:rsidR="00004F22" w:rsidRPr="000C794E" w:rsidRDefault="00004F22" w:rsidP="00820BA7">
            <w:pPr>
              <w:autoSpaceDE w:val="0"/>
              <w:autoSpaceDN w:val="0"/>
              <w:adjustRightInd w:val="0"/>
              <w:snapToGrid w:val="0"/>
              <w:spacing w:line="300" w:lineRule="auto"/>
              <w:rPr>
                <w:b/>
                <w:kern w:val="0"/>
                <w:szCs w:val="21"/>
              </w:rPr>
            </w:pPr>
            <w:r w:rsidRPr="000C794E">
              <w:rPr>
                <w:kern w:val="0"/>
                <w:szCs w:val="21"/>
              </w:rPr>
              <w:t>③</w:t>
            </w:r>
            <w:r w:rsidRPr="000C794E">
              <w:rPr>
                <w:kern w:val="0"/>
                <w:szCs w:val="21"/>
              </w:rPr>
              <w:t>熟练掌握恢复的实现技术与策略</w:t>
            </w:r>
          </w:p>
          <w:p w:rsidR="00004F22" w:rsidRPr="000C794E" w:rsidRDefault="00004F22" w:rsidP="00820BA7">
            <w:pPr>
              <w:autoSpaceDE w:val="0"/>
              <w:autoSpaceDN w:val="0"/>
              <w:adjustRightInd w:val="0"/>
              <w:snapToGrid w:val="0"/>
              <w:spacing w:line="300" w:lineRule="auto"/>
              <w:rPr>
                <w:b/>
                <w:kern w:val="0"/>
                <w:szCs w:val="21"/>
              </w:rPr>
            </w:pPr>
            <w:r w:rsidRPr="000C794E">
              <w:rPr>
                <w:kern w:val="0"/>
                <w:szCs w:val="21"/>
              </w:rPr>
              <w:t>④</w:t>
            </w:r>
            <w:r w:rsidRPr="000C794E">
              <w:rPr>
                <w:kern w:val="0"/>
                <w:szCs w:val="21"/>
              </w:rPr>
              <w:t>了解并发控制概述</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⑤</w:t>
            </w:r>
            <w:r w:rsidRPr="000C794E">
              <w:rPr>
                <w:kern w:val="0"/>
                <w:szCs w:val="21"/>
              </w:rPr>
              <w:t>掌握封锁及协议</w:t>
            </w:r>
          </w:p>
          <w:p w:rsidR="00004F22" w:rsidRPr="000C794E" w:rsidRDefault="00004F22" w:rsidP="00820BA7">
            <w:pPr>
              <w:autoSpaceDE w:val="0"/>
              <w:autoSpaceDN w:val="0"/>
              <w:adjustRightInd w:val="0"/>
              <w:snapToGrid w:val="0"/>
              <w:spacing w:line="300" w:lineRule="auto"/>
              <w:rPr>
                <w:kern w:val="0"/>
                <w:szCs w:val="21"/>
              </w:rPr>
            </w:pPr>
            <w:r w:rsidRPr="000C794E">
              <w:rPr>
                <w:kern w:val="0"/>
                <w:szCs w:val="21"/>
              </w:rPr>
              <w:t>⑥</w:t>
            </w:r>
            <w:r w:rsidRPr="000C794E">
              <w:rPr>
                <w:kern w:val="0"/>
                <w:szCs w:val="21"/>
              </w:rPr>
              <w:t>熟练掌握可串行化的并发调度协议</w:t>
            </w:r>
          </w:p>
        </w:tc>
        <w:tc>
          <w:tcPr>
            <w:tcW w:w="709" w:type="dxa"/>
            <w:vAlign w:val="center"/>
          </w:tcPr>
          <w:p w:rsidR="00004F22" w:rsidRPr="000C794E" w:rsidRDefault="00004F22" w:rsidP="00820BA7">
            <w:pPr>
              <w:autoSpaceDE w:val="0"/>
              <w:autoSpaceDN w:val="0"/>
              <w:adjustRightInd w:val="0"/>
              <w:snapToGrid w:val="0"/>
              <w:spacing w:line="300" w:lineRule="auto"/>
              <w:jc w:val="center"/>
              <w:rPr>
                <w:kern w:val="0"/>
                <w:szCs w:val="21"/>
              </w:rPr>
            </w:pPr>
            <w:r w:rsidRPr="000C794E">
              <w:rPr>
                <w:kern w:val="0"/>
                <w:szCs w:val="21"/>
              </w:rPr>
              <w:t>6</w:t>
            </w:r>
          </w:p>
        </w:tc>
        <w:tc>
          <w:tcPr>
            <w:tcW w:w="1276" w:type="dxa"/>
            <w:vAlign w:val="center"/>
          </w:tcPr>
          <w:p w:rsidR="00004F22" w:rsidRPr="000C794E" w:rsidRDefault="00004F22" w:rsidP="00820BA7">
            <w:pPr>
              <w:autoSpaceDE w:val="0"/>
              <w:autoSpaceDN w:val="0"/>
              <w:adjustRightInd w:val="0"/>
              <w:snapToGrid w:val="0"/>
              <w:spacing w:line="300" w:lineRule="auto"/>
              <w:jc w:val="center"/>
              <w:rPr>
                <w:kern w:val="0"/>
                <w:szCs w:val="21"/>
              </w:rPr>
            </w:pPr>
          </w:p>
        </w:tc>
      </w:tr>
    </w:tbl>
    <w:p w:rsidR="00004F22" w:rsidRDefault="00004F22" w:rsidP="00004F22">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004F22" w:rsidRDefault="00004F22" w:rsidP="00004F22">
      <w:pPr>
        <w:pStyle w:val="a3"/>
        <w:ind w:firstLine="420"/>
      </w:pPr>
      <w:r>
        <w:rPr>
          <w:rFonts w:hint="eastAsia"/>
        </w:rPr>
        <w:t>无</w:t>
      </w:r>
    </w:p>
    <w:p w:rsidR="00004F22" w:rsidRDefault="00004F22" w:rsidP="00004F22">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004F22" w:rsidRPr="000C794E" w:rsidTr="00820BA7">
        <w:trPr>
          <w:trHeight w:val="393"/>
        </w:trPr>
        <w:tc>
          <w:tcPr>
            <w:tcW w:w="1504" w:type="dxa"/>
            <w:vAlign w:val="center"/>
          </w:tcPr>
          <w:p w:rsidR="00004F22" w:rsidRPr="000C794E" w:rsidRDefault="00004F22" w:rsidP="00820BA7">
            <w:pPr>
              <w:autoSpaceDE w:val="0"/>
              <w:autoSpaceDN w:val="0"/>
              <w:adjustRightInd w:val="0"/>
              <w:spacing w:line="360" w:lineRule="exact"/>
              <w:jc w:val="center"/>
              <w:rPr>
                <w:b/>
                <w:szCs w:val="21"/>
              </w:rPr>
            </w:pPr>
            <w:r w:rsidRPr="000C794E">
              <w:rPr>
                <w:b/>
                <w:szCs w:val="21"/>
              </w:rPr>
              <w:t>考核环节</w:t>
            </w:r>
          </w:p>
        </w:tc>
        <w:tc>
          <w:tcPr>
            <w:tcW w:w="1154" w:type="dxa"/>
            <w:vAlign w:val="center"/>
          </w:tcPr>
          <w:p w:rsidR="00004F22" w:rsidRPr="000C794E" w:rsidRDefault="00004F22" w:rsidP="00820BA7">
            <w:pPr>
              <w:autoSpaceDE w:val="0"/>
              <w:autoSpaceDN w:val="0"/>
              <w:adjustRightInd w:val="0"/>
              <w:spacing w:line="360" w:lineRule="exact"/>
              <w:jc w:val="center"/>
              <w:rPr>
                <w:b/>
                <w:szCs w:val="21"/>
              </w:rPr>
            </w:pPr>
            <w:r w:rsidRPr="000C794E">
              <w:rPr>
                <w:b/>
                <w:szCs w:val="21"/>
              </w:rPr>
              <w:t>权重（</w:t>
            </w:r>
            <w:r w:rsidRPr="000C794E">
              <w:rPr>
                <w:b/>
                <w:szCs w:val="21"/>
              </w:rPr>
              <w:t>%</w:t>
            </w:r>
            <w:r w:rsidRPr="000C794E">
              <w:rPr>
                <w:b/>
                <w:szCs w:val="21"/>
              </w:rPr>
              <w:t>）</w:t>
            </w:r>
          </w:p>
        </w:tc>
        <w:tc>
          <w:tcPr>
            <w:tcW w:w="6806" w:type="dxa"/>
            <w:vAlign w:val="center"/>
          </w:tcPr>
          <w:p w:rsidR="00004F22" w:rsidRPr="000C794E" w:rsidRDefault="00004F22" w:rsidP="00820BA7">
            <w:pPr>
              <w:autoSpaceDE w:val="0"/>
              <w:autoSpaceDN w:val="0"/>
              <w:adjustRightInd w:val="0"/>
              <w:spacing w:line="360" w:lineRule="exact"/>
              <w:jc w:val="center"/>
              <w:rPr>
                <w:b/>
                <w:szCs w:val="21"/>
              </w:rPr>
            </w:pPr>
            <w:r w:rsidRPr="000C794E">
              <w:rPr>
                <w:b/>
                <w:szCs w:val="21"/>
              </w:rPr>
              <w:t>备注</w:t>
            </w:r>
          </w:p>
        </w:tc>
      </w:tr>
      <w:tr w:rsidR="00004F22" w:rsidRPr="000C794E" w:rsidTr="00820BA7">
        <w:tc>
          <w:tcPr>
            <w:tcW w:w="1504" w:type="dxa"/>
            <w:vAlign w:val="center"/>
          </w:tcPr>
          <w:p w:rsidR="00004F22" w:rsidRPr="000C794E" w:rsidRDefault="00004F22" w:rsidP="00820BA7">
            <w:pPr>
              <w:autoSpaceDE w:val="0"/>
              <w:autoSpaceDN w:val="0"/>
              <w:adjustRightInd w:val="0"/>
              <w:spacing w:line="360" w:lineRule="exact"/>
              <w:jc w:val="center"/>
              <w:rPr>
                <w:szCs w:val="21"/>
              </w:rPr>
            </w:pPr>
            <w:r w:rsidRPr="000C794E">
              <w:rPr>
                <w:szCs w:val="21"/>
              </w:rPr>
              <w:t>上课出勤</w:t>
            </w:r>
          </w:p>
        </w:tc>
        <w:tc>
          <w:tcPr>
            <w:tcW w:w="1154" w:type="dxa"/>
            <w:vAlign w:val="center"/>
          </w:tcPr>
          <w:p w:rsidR="00004F22" w:rsidRPr="000C794E" w:rsidRDefault="00004F22" w:rsidP="00820BA7">
            <w:pPr>
              <w:autoSpaceDE w:val="0"/>
              <w:autoSpaceDN w:val="0"/>
              <w:adjustRightInd w:val="0"/>
              <w:spacing w:line="360" w:lineRule="exact"/>
              <w:jc w:val="center"/>
              <w:rPr>
                <w:szCs w:val="21"/>
              </w:rPr>
            </w:pPr>
            <w:r w:rsidRPr="000C794E">
              <w:rPr>
                <w:szCs w:val="21"/>
              </w:rPr>
              <w:t>10</w:t>
            </w:r>
          </w:p>
        </w:tc>
        <w:tc>
          <w:tcPr>
            <w:tcW w:w="6806" w:type="dxa"/>
          </w:tcPr>
          <w:p w:rsidR="00004F22" w:rsidRPr="000C794E" w:rsidRDefault="00004F22" w:rsidP="00820BA7">
            <w:pPr>
              <w:autoSpaceDE w:val="0"/>
              <w:autoSpaceDN w:val="0"/>
              <w:adjustRightInd w:val="0"/>
              <w:spacing w:line="360" w:lineRule="exact"/>
              <w:jc w:val="left"/>
              <w:rPr>
                <w:szCs w:val="21"/>
              </w:rPr>
            </w:pPr>
          </w:p>
        </w:tc>
      </w:tr>
      <w:tr w:rsidR="00004F22" w:rsidRPr="000C794E" w:rsidTr="00820BA7">
        <w:tc>
          <w:tcPr>
            <w:tcW w:w="1504" w:type="dxa"/>
            <w:vAlign w:val="center"/>
          </w:tcPr>
          <w:p w:rsidR="00004F22" w:rsidRPr="000C794E" w:rsidRDefault="00004F22" w:rsidP="00820BA7">
            <w:pPr>
              <w:autoSpaceDE w:val="0"/>
              <w:autoSpaceDN w:val="0"/>
              <w:adjustRightInd w:val="0"/>
              <w:spacing w:line="360" w:lineRule="exact"/>
              <w:jc w:val="center"/>
              <w:rPr>
                <w:szCs w:val="21"/>
              </w:rPr>
            </w:pPr>
            <w:r w:rsidRPr="000C794E">
              <w:rPr>
                <w:szCs w:val="21"/>
              </w:rPr>
              <w:t>平时作业</w:t>
            </w:r>
          </w:p>
        </w:tc>
        <w:tc>
          <w:tcPr>
            <w:tcW w:w="1154" w:type="dxa"/>
            <w:vAlign w:val="center"/>
          </w:tcPr>
          <w:p w:rsidR="00004F22" w:rsidRPr="000C794E" w:rsidRDefault="00004F22" w:rsidP="00820BA7">
            <w:pPr>
              <w:autoSpaceDE w:val="0"/>
              <w:autoSpaceDN w:val="0"/>
              <w:adjustRightInd w:val="0"/>
              <w:spacing w:line="360" w:lineRule="exact"/>
              <w:jc w:val="center"/>
              <w:rPr>
                <w:szCs w:val="21"/>
              </w:rPr>
            </w:pPr>
            <w:r w:rsidRPr="000C794E">
              <w:rPr>
                <w:szCs w:val="21"/>
              </w:rPr>
              <w:t>40</w:t>
            </w:r>
          </w:p>
        </w:tc>
        <w:tc>
          <w:tcPr>
            <w:tcW w:w="6806" w:type="dxa"/>
          </w:tcPr>
          <w:p w:rsidR="00004F22" w:rsidRPr="000C794E" w:rsidRDefault="00004F22" w:rsidP="00820BA7">
            <w:pPr>
              <w:autoSpaceDE w:val="0"/>
              <w:autoSpaceDN w:val="0"/>
              <w:adjustRightInd w:val="0"/>
              <w:spacing w:line="360" w:lineRule="exact"/>
              <w:jc w:val="left"/>
              <w:rPr>
                <w:szCs w:val="21"/>
              </w:rPr>
            </w:pPr>
          </w:p>
        </w:tc>
      </w:tr>
      <w:tr w:rsidR="00004F22" w:rsidRPr="000C794E" w:rsidTr="00820BA7">
        <w:tc>
          <w:tcPr>
            <w:tcW w:w="1504" w:type="dxa"/>
            <w:vAlign w:val="center"/>
          </w:tcPr>
          <w:p w:rsidR="00004F22" w:rsidRPr="000C794E" w:rsidRDefault="00004F22" w:rsidP="00820BA7">
            <w:pPr>
              <w:autoSpaceDE w:val="0"/>
              <w:autoSpaceDN w:val="0"/>
              <w:adjustRightInd w:val="0"/>
              <w:spacing w:line="360" w:lineRule="exact"/>
              <w:jc w:val="center"/>
              <w:rPr>
                <w:szCs w:val="21"/>
              </w:rPr>
            </w:pPr>
            <w:r w:rsidRPr="000C794E">
              <w:rPr>
                <w:szCs w:val="21"/>
              </w:rPr>
              <w:t>小组成绩</w:t>
            </w:r>
          </w:p>
        </w:tc>
        <w:tc>
          <w:tcPr>
            <w:tcW w:w="1154" w:type="dxa"/>
            <w:vAlign w:val="center"/>
          </w:tcPr>
          <w:p w:rsidR="00004F22" w:rsidRPr="000C794E" w:rsidRDefault="00004F22" w:rsidP="00820BA7">
            <w:pPr>
              <w:autoSpaceDE w:val="0"/>
              <w:autoSpaceDN w:val="0"/>
              <w:adjustRightInd w:val="0"/>
              <w:spacing w:line="360" w:lineRule="exact"/>
              <w:jc w:val="center"/>
              <w:rPr>
                <w:szCs w:val="21"/>
              </w:rPr>
            </w:pPr>
            <w:r w:rsidRPr="000C794E">
              <w:rPr>
                <w:szCs w:val="21"/>
              </w:rPr>
              <w:t>50</w:t>
            </w:r>
          </w:p>
        </w:tc>
        <w:tc>
          <w:tcPr>
            <w:tcW w:w="6806" w:type="dxa"/>
          </w:tcPr>
          <w:p w:rsidR="00004F22" w:rsidRPr="000C794E" w:rsidRDefault="00004F22" w:rsidP="00820BA7">
            <w:pPr>
              <w:autoSpaceDE w:val="0"/>
              <w:autoSpaceDN w:val="0"/>
              <w:adjustRightInd w:val="0"/>
              <w:spacing w:line="360" w:lineRule="exact"/>
              <w:jc w:val="left"/>
              <w:rPr>
                <w:szCs w:val="21"/>
              </w:rPr>
            </w:pPr>
          </w:p>
        </w:tc>
      </w:tr>
    </w:tbl>
    <w:p w:rsidR="00004F22" w:rsidRDefault="00004F22" w:rsidP="00004F22">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004F22" w:rsidRPr="000C794E" w:rsidTr="00820BA7">
        <w:tc>
          <w:tcPr>
            <w:tcW w:w="2655" w:type="dxa"/>
          </w:tcPr>
          <w:p w:rsidR="00004F22" w:rsidRPr="000C794E" w:rsidRDefault="00004F22" w:rsidP="00820BA7">
            <w:pPr>
              <w:autoSpaceDE w:val="0"/>
              <w:autoSpaceDN w:val="0"/>
              <w:adjustRightInd w:val="0"/>
              <w:snapToGrid w:val="0"/>
              <w:spacing w:line="360" w:lineRule="exact"/>
              <w:jc w:val="left"/>
              <w:rPr>
                <w:kern w:val="0"/>
                <w:szCs w:val="21"/>
              </w:rPr>
            </w:pPr>
            <w:r w:rsidRPr="000C794E">
              <w:rPr>
                <w:kern w:val="0"/>
                <w:szCs w:val="21"/>
              </w:rPr>
              <w:t>执笔人：</w:t>
            </w:r>
            <w:proofErr w:type="gramStart"/>
            <w:r w:rsidRPr="000C794E">
              <w:rPr>
                <w:b/>
                <w:kern w:val="0"/>
                <w:szCs w:val="21"/>
              </w:rPr>
              <w:t>安云哲</w:t>
            </w:r>
            <w:proofErr w:type="gramEnd"/>
          </w:p>
        </w:tc>
        <w:tc>
          <w:tcPr>
            <w:tcW w:w="2858" w:type="dxa"/>
          </w:tcPr>
          <w:p w:rsidR="00004F22" w:rsidRPr="000C794E" w:rsidRDefault="00004F22" w:rsidP="00820BA7">
            <w:pPr>
              <w:autoSpaceDE w:val="0"/>
              <w:autoSpaceDN w:val="0"/>
              <w:adjustRightInd w:val="0"/>
              <w:snapToGrid w:val="0"/>
              <w:spacing w:line="360" w:lineRule="exact"/>
              <w:jc w:val="left"/>
              <w:rPr>
                <w:kern w:val="0"/>
                <w:szCs w:val="21"/>
              </w:rPr>
            </w:pPr>
            <w:r w:rsidRPr="000C794E">
              <w:rPr>
                <w:kern w:val="0"/>
                <w:szCs w:val="21"/>
              </w:rPr>
              <w:t>审核人：</w:t>
            </w:r>
            <w:proofErr w:type="gramStart"/>
            <w:r w:rsidRPr="000C794E">
              <w:rPr>
                <w:b/>
                <w:szCs w:val="21"/>
              </w:rPr>
              <w:t>丛丽晖</w:t>
            </w:r>
            <w:proofErr w:type="gramEnd"/>
          </w:p>
        </w:tc>
        <w:tc>
          <w:tcPr>
            <w:tcW w:w="3809" w:type="dxa"/>
          </w:tcPr>
          <w:p w:rsidR="00004F22" w:rsidRPr="000C794E" w:rsidRDefault="00004F22" w:rsidP="00820BA7">
            <w:pPr>
              <w:autoSpaceDE w:val="0"/>
              <w:autoSpaceDN w:val="0"/>
              <w:adjustRightInd w:val="0"/>
              <w:snapToGrid w:val="0"/>
              <w:spacing w:line="360" w:lineRule="exact"/>
              <w:jc w:val="left"/>
              <w:rPr>
                <w:kern w:val="0"/>
                <w:szCs w:val="21"/>
              </w:rPr>
            </w:pPr>
            <w:r w:rsidRPr="000C794E">
              <w:rPr>
                <w:kern w:val="0"/>
                <w:szCs w:val="21"/>
              </w:rPr>
              <w:t>修订日期：</w:t>
            </w:r>
            <w:r w:rsidRPr="000C794E">
              <w:rPr>
                <w:b/>
                <w:kern w:val="0"/>
                <w:szCs w:val="21"/>
              </w:rPr>
              <w:t>2016</w:t>
            </w:r>
            <w:r w:rsidRPr="000C794E">
              <w:rPr>
                <w:b/>
                <w:kern w:val="0"/>
                <w:szCs w:val="21"/>
              </w:rPr>
              <w:t>年</w:t>
            </w:r>
            <w:r w:rsidRPr="000C794E">
              <w:rPr>
                <w:b/>
                <w:kern w:val="0"/>
                <w:szCs w:val="21"/>
              </w:rPr>
              <w:t>9</w:t>
            </w:r>
            <w:r w:rsidRPr="000C794E">
              <w:rPr>
                <w:b/>
                <w:kern w:val="0"/>
                <w:szCs w:val="21"/>
              </w:rPr>
              <w:t>月</w:t>
            </w:r>
          </w:p>
        </w:tc>
      </w:tr>
    </w:tbl>
    <w:p w:rsidR="00004F22" w:rsidRDefault="00004F22" w:rsidP="00004F22"/>
    <w:p w:rsidR="00004F22" w:rsidRDefault="00004F22" w:rsidP="00004F22">
      <w:pPr>
        <w:widowControl/>
        <w:jc w:val="left"/>
        <w:rPr>
          <w:rFonts w:eastAsia="黑体"/>
          <w:kern w:val="0"/>
          <w:sz w:val="30"/>
          <w:szCs w:val="30"/>
        </w:rPr>
      </w:pPr>
      <w:r>
        <w:rPr>
          <w:rFonts w:eastAsia="黑体"/>
          <w:kern w:val="0"/>
          <w:sz w:val="30"/>
          <w:szCs w:val="30"/>
        </w:rPr>
        <w:br w:type="page"/>
      </w:r>
    </w:p>
    <w:p w:rsidR="00B66886" w:rsidRDefault="00B66886" w:rsidP="00B66886">
      <w:pPr>
        <w:adjustRightInd w:val="0"/>
        <w:snapToGrid w:val="0"/>
        <w:spacing w:beforeLines="50" w:before="156" w:afterLines="50" w:after="156" w:line="360" w:lineRule="auto"/>
        <w:jc w:val="center"/>
        <w:outlineLvl w:val="0"/>
        <w:rPr>
          <w:rFonts w:eastAsia="黑体"/>
          <w:kern w:val="0"/>
          <w:sz w:val="30"/>
          <w:szCs w:val="30"/>
        </w:rPr>
      </w:pPr>
      <w:bookmarkStart w:id="97" w:name="_Toc10617363"/>
      <w:r>
        <w:rPr>
          <w:rFonts w:eastAsia="黑体"/>
          <w:kern w:val="0"/>
          <w:sz w:val="30"/>
          <w:szCs w:val="30"/>
        </w:rPr>
        <w:lastRenderedPageBreak/>
        <w:t>《</w:t>
      </w:r>
      <w:r>
        <w:rPr>
          <w:rFonts w:ascii="黑体" w:eastAsia="黑体" w:hAnsi="黑体"/>
          <w:bCs/>
          <w:sz w:val="30"/>
          <w:szCs w:val="30"/>
        </w:rPr>
        <w:t>操作系统B</w:t>
      </w:r>
      <w:r>
        <w:rPr>
          <w:rFonts w:eastAsia="黑体"/>
          <w:kern w:val="0"/>
          <w:sz w:val="30"/>
          <w:szCs w:val="30"/>
        </w:rPr>
        <w:t>》教学大纲</w:t>
      </w:r>
      <w:bookmarkEnd w:id="97"/>
    </w:p>
    <w:p w:rsidR="00B66886" w:rsidRDefault="00B66886" w:rsidP="00B66886">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课程编号</w:t>
            </w:r>
          </w:p>
        </w:tc>
        <w:tc>
          <w:tcPr>
            <w:tcW w:w="7546" w:type="dxa"/>
            <w:vAlign w:val="center"/>
          </w:tcPr>
          <w:p w:rsidR="00B66886" w:rsidRPr="00CC6045" w:rsidRDefault="00B66886" w:rsidP="00820BA7">
            <w:pPr>
              <w:autoSpaceDE w:val="0"/>
              <w:autoSpaceDN w:val="0"/>
              <w:adjustRightInd w:val="0"/>
              <w:spacing w:line="360" w:lineRule="exact"/>
              <w:jc w:val="left"/>
              <w:rPr>
                <w:kern w:val="0"/>
                <w:szCs w:val="21"/>
              </w:rPr>
            </w:pPr>
            <w:r w:rsidRPr="00CC6045">
              <w:rPr>
                <w:bCs/>
                <w:color w:val="000000"/>
                <w:szCs w:val="21"/>
              </w:rPr>
              <w:t>1010005029</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课程中文名称</w:t>
            </w:r>
          </w:p>
        </w:tc>
        <w:tc>
          <w:tcPr>
            <w:tcW w:w="7546" w:type="dxa"/>
          </w:tcPr>
          <w:p w:rsidR="00B66886" w:rsidRPr="00CC6045" w:rsidRDefault="00B66886" w:rsidP="00820BA7">
            <w:pPr>
              <w:autoSpaceDE w:val="0"/>
              <w:autoSpaceDN w:val="0"/>
              <w:adjustRightInd w:val="0"/>
              <w:spacing w:line="360" w:lineRule="exact"/>
              <w:jc w:val="left"/>
              <w:rPr>
                <w:kern w:val="0"/>
                <w:szCs w:val="21"/>
              </w:rPr>
            </w:pPr>
            <w:r w:rsidRPr="00CC6045">
              <w:rPr>
                <w:bCs/>
                <w:color w:val="000000"/>
                <w:szCs w:val="21"/>
              </w:rPr>
              <w:t>操作系统</w:t>
            </w:r>
            <w:r w:rsidRPr="00CC6045">
              <w:rPr>
                <w:bCs/>
                <w:color w:val="000000"/>
                <w:szCs w:val="21"/>
              </w:rPr>
              <w:t>B</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课程英文名称</w:t>
            </w:r>
          </w:p>
        </w:tc>
        <w:tc>
          <w:tcPr>
            <w:tcW w:w="7546" w:type="dxa"/>
          </w:tcPr>
          <w:p w:rsidR="00B66886" w:rsidRPr="00CC6045" w:rsidRDefault="00B66886" w:rsidP="00820BA7">
            <w:pPr>
              <w:spacing w:line="360" w:lineRule="auto"/>
              <w:rPr>
                <w:b/>
                <w:bCs/>
                <w:szCs w:val="21"/>
              </w:rPr>
            </w:pPr>
            <w:r w:rsidRPr="00CC6045">
              <w:rPr>
                <w:bCs/>
                <w:color w:val="000000"/>
                <w:szCs w:val="21"/>
              </w:rPr>
              <w:t>Operating System B</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课程类别</w:t>
            </w:r>
          </w:p>
        </w:tc>
        <w:tc>
          <w:tcPr>
            <w:tcW w:w="7546" w:type="dxa"/>
          </w:tcPr>
          <w:p w:rsidR="00B66886" w:rsidRPr="004B7687" w:rsidRDefault="00B66886" w:rsidP="00820BA7">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适用专业</w:t>
            </w:r>
          </w:p>
        </w:tc>
        <w:tc>
          <w:tcPr>
            <w:tcW w:w="7546" w:type="dxa"/>
          </w:tcPr>
          <w:p w:rsidR="00B66886" w:rsidRPr="00CC6045" w:rsidRDefault="00B66886" w:rsidP="00820BA7">
            <w:pPr>
              <w:autoSpaceDE w:val="0"/>
              <w:autoSpaceDN w:val="0"/>
              <w:adjustRightInd w:val="0"/>
              <w:spacing w:line="360" w:lineRule="exact"/>
              <w:jc w:val="left"/>
              <w:rPr>
                <w:kern w:val="0"/>
                <w:szCs w:val="21"/>
              </w:rPr>
            </w:pPr>
            <w:r>
              <w:rPr>
                <w:rFonts w:hint="eastAsia"/>
                <w:bCs/>
                <w:color w:val="000000"/>
                <w:szCs w:val="21"/>
              </w:rPr>
              <w:t>网络工程</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开课学期</w:t>
            </w:r>
          </w:p>
        </w:tc>
        <w:tc>
          <w:tcPr>
            <w:tcW w:w="7546" w:type="dxa"/>
          </w:tcPr>
          <w:p w:rsidR="00B66886" w:rsidRPr="00CC6045" w:rsidRDefault="00B66886" w:rsidP="00820BA7">
            <w:pPr>
              <w:autoSpaceDE w:val="0"/>
              <w:autoSpaceDN w:val="0"/>
              <w:adjustRightInd w:val="0"/>
              <w:spacing w:line="360" w:lineRule="exact"/>
              <w:jc w:val="left"/>
              <w:rPr>
                <w:kern w:val="0"/>
                <w:szCs w:val="21"/>
              </w:rPr>
            </w:pPr>
            <w:r w:rsidRPr="00CC6045">
              <w:rPr>
                <w:rFonts w:hint="eastAsia"/>
                <w:szCs w:val="21"/>
              </w:rPr>
              <w:t>第</w:t>
            </w:r>
            <w:r w:rsidRPr="00CC6045">
              <w:rPr>
                <w:rFonts w:hint="eastAsia"/>
                <w:szCs w:val="21"/>
              </w:rPr>
              <w:t xml:space="preserve"> </w:t>
            </w:r>
            <w:r w:rsidRPr="00CC6045">
              <w:rPr>
                <w:szCs w:val="21"/>
              </w:rPr>
              <w:t>5</w:t>
            </w:r>
            <w:r w:rsidRPr="00CC6045">
              <w:rPr>
                <w:rFonts w:hint="eastAsia"/>
                <w:szCs w:val="21"/>
              </w:rPr>
              <w:t xml:space="preserve"> </w:t>
            </w:r>
            <w:r w:rsidRPr="00CC6045">
              <w:rPr>
                <w:rFonts w:hint="eastAsia"/>
                <w:szCs w:val="21"/>
              </w:rPr>
              <w:t>学期</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总</w:t>
            </w:r>
            <w:r w:rsidRPr="00CC6045">
              <w:rPr>
                <w:kern w:val="0"/>
                <w:szCs w:val="21"/>
              </w:rPr>
              <w:t xml:space="preserve"> </w:t>
            </w:r>
            <w:r w:rsidRPr="00CC6045">
              <w:rPr>
                <w:kern w:val="0"/>
                <w:szCs w:val="21"/>
              </w:rPr>
              <w:t>学</w:t>
            </w:r>
            <w:r w:rsidRPr="00CC6045">
              <w:rPr>
                <w:kern w:val="0"/>
                <w:szCs w:val="21"/>
              </w:rPr>
              <w:t xml:space="preserve"> </w:t>
            </w:r>
            <w:r w:rsidRPr="00CC6045">
              <w:rPr>
                <w:kern w:val="0"/>
                <w:szCs w:val="21"/>
              </w:rPr>
              <w:t>时</w:t>
            </w:r>
          </w:p>
        </w:tc>
        <w:tc>
          <w:tcPr>
            <w:tcW w:w="7546" w:type="dxa"/>
          </w:tcPr>
          <w:p w:rsidR="00B66886" w:rsidRPr="00CC6045" w:rsidRDefault="00B66886" w:rsidP="00820BA7">
            <w:pPr>
              <w:autoSpaceDE w:val="0"/>
              <w:autoSpaceDN w:val="0"/>
              <w:adjustRightInd w:val="0"/>
              <w:spacing w:line="360" w:lineRule="exact"/>
              <w:jc w:val="left"/>
              <w:rPr>
                <w:kern w:val="0"/>
                <w:szCs w:val="21"/>
              </w:rPr>
            </w:pPr>
            <w:r w:rsidRPr="00CC6045">
              <w:rPr>
                <w:color w:val="000000"/>
                <w:szCs w:val="21"/>
              </w:rPr>
              <w:t xml:space="preserve">64 </w:t>
            </w:r>
            <w:r w:rsidRPr="00CC6045">
              <w:rPr>
                <w:color w:val="000000"/>
                <w:szCs w:val="21"/>
              </w:rPr>
              <w:t>学时</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总</w:t>
            </w:r>
            <w:r w:rsidRPr="00CC6045">
              <w:rPr>
                <w:kern w:val="0"/>
                <w:szCs w:val="21"/>
              </w:rPr>
              <w:t xml:space="preserve"> </w:t>
            </w:r>
            <w:r w:rsidRPr="00CC6045">
              <w:rPr>
                <w:kern w:val="0"/>
                <w:szCs w:val="21"/>
              </w:rPr>
              <w:t>学</w:t>
            </w:r>
            <w:r w:rsidRPr="00CC6045">
              <w:rPr>
                <w:kern w:val="0"/>
                <w:szCs w:val="21"/>
              </w:rPr>
              <w:t xml:space="preserve"> </w:t>
            </w:r>
            <w:r w:rsidRPr="00CC6045">
              <w:rPr>
                <w:kern w:val="0"/>
                <w:szCs w:val="21"/>
              </w:rPr>
              <w:t>分</w:t>
            </w:r>
          </w:p>
        </w:tc>
        <w:tc>
          <w:tcPr>
            <w:tcW w:w="7546" w:type="dxa"/>
          </w:tcPr>
          <w:p w:rsidR="00B66886" w:rsidRPr="00CC6045" w:rsidRDefault="00B66886" w:rsidP="00820BA7">
            <w:pPr>
              <w:autoSpaceDE w:val="0"/>
              <w:autoSpaceDN w:val="0"/>
              <w:adjustRightInd w:val="0"/>
              <w:spacing w:line="360" w:lineRule="exact"/>
              <w:jc w:val="left"/>
              <w:rPr>
                <w:kern w:val="0"/>
                <w:szCs w:val="21"/>
              </w:rPr>
            </w:pPr>
            <w:r w:rsidRPr="00CC6045">
              <w:rPr>
                <w:szCs w:val="21"/>
              </w:rPr>
              <w:t xml:space="preserve">4 </w:t>
            </w:r>
            <w:r w:rsidRPr="00CC6045">
              <w:rPr>
                <w:rFonts w:hint="eastAsia"/>
                <w:szCs w:val="21"/>
              </w:rPr>
              <w:t>学分</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开课模式</w:t>
            </w:r>
          </w:p>
        </w:tc>
        <w:tc>
          <w:tcPr>
            <w:tcW w:w="7546" w:type="dxa"/>
          </w:tcPr>
          <w:p w:rsidR="00B66886" w:rsidRPr="00CC6045" w:rsidRDefault="00B66886" w:rsidP="00820BA7">
            <w:pPr>
              <w:autoSpaceDE w:val="0"/>
              <w:autoSpaceDN w:val="0"/>
              <w:adjustRightInd w:val="0"/>
              <w:spacing w:line="360" w:lineRule="exact"/>
              <w:jc w:val="left"/>
              <w:rPr>
                <w:kern w:val="0"/>
                <w:szCs w:val="21"/>
              </w:rPr>
            </w:pPr>
            <w:r w:rsidRPr="00CC6045">
              <w:rPr>
                <w:rFonts w:hint="eastAsia"/>
                <w:bCs/>
                <w:szCs w:val="21"/>
              </w:rPr>
              <w:t>必修</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先修课程</w:t>
            </w:r>
          </w:p>
        </w:tc>
        <w:tc>
          <w:tcPr>
            <w:tcW w:w="7546" w:type="dxa"/>
          </w:tcPr>
          <w:p w:rsidR="00B66886" w:rsidRPr="00CC6045" w:rsidRDefault="00B66886" w:rsidP="00820BA7">
            <w:pPr>
              <w:autoSpaceDE w:val="0"/>
              <w:autoSpaceDN w:val="0"/>
              <w:adjustRightInd w:val="0"/>
              <w:spacing w:line="360" w:lineRule="exact"/>
              <w:jc w:val="left"/>
              <w:rPr>
                <w:kern w:val="0"/>
                <w:szCs w:val="21"/>
              </w:rPr>
            </w:pPr>
            <w:r w:rsidRPr="00CC6045">
              <w:rPr>
                <w:bCs/>
                <w:color w:val="000000"/>
                <w:szCs w:val="21"/>
              </w:rPr>
              <w:t>计算机科学导论、</w:t>
            </w:r>
            <w:r w:rsidRPr="00CC6045">
              <w:rPr>
                <w:color w:val="000000"/>
                <w:szCs w:val="21"/>
              </w:rPr>
              <w:t>数据结构与算法、计算机组成原理、</w:t>
            </w:r>
            <w:r w:rsidRPr="00CC6045">
              <w:rPr>
                <w:bCs/>
                <w:color w:val="000000"/>
                <w:szCs w:val="21"/>
              </w:rPr>
              <w:t>计算机网络原理</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课程简介</w:t>
            </w:r>
          </w:p>
        </w:tc>
        <w:tc>
          <w:tcPr>
            <w:tcW w:w="7546" w:type="dxa"/>
          </w:tcPr>
          <w:p w:rsidR="00B66886" w:rsidRPr="00CC6045" w:rsidRDefault="00B66886" w:rsidP="00BE1963">
            <w:pPr>
              <w:ind w:firstLine="480"/>
              <w:rPr>
                <w:kern w:val="0"/>
                <w:szCs w:val="21"/>
              </w:rPr>
            </w:pPr>
            <w:r w:rsidRPr="00CC6045">
              <w:rPr>
                <w:color w:val="000000"/>
                <w:szCs w:val="21"/>
              </w:rPr>
              <w:t>本课程系统地介绍操作系统的经典理论，</w:t>
            </w:r>
            <w:proofErr w:type="gramStart"/>
            <w:r w:rsidRPr="00CC6045">
              <w:rPr>
                <w:color w:val="000000"/>
                <w:szCs w:val="21"/>
              </w:rPr>
              <w:t>如进程</w:t>
            </w:r>
            <w:proofErr w:type="gramEnd"/>
            <w:r w:rsidRPr="00CC6045">
              <w:rPr>
                <w:color w:val="000000"/>
                <w:szCs w:val="21"/>
              </w:rPr>
              <w:t>管理、处理机调度、存储管理、设备管理、文件系统等，同时根据网络工程专业的特点，介绍典型网络操作系统</w:t>
            </w:r>
            <w:r w:rsidRPr="00CC6045">
              <w:rPr>
                <w:color w:val="000000"/>
                <w:szCs w:val="21"/>
              </w:rPr>
              <w:t>Linux</w:t>
            </w:r>
            <w:r w:rsidRPr="00CC6045">
              <w:rPr>
                <w:color w:val="000000"/>
                <w:szCs w:val="21"/>
              </w:rPr>
              <w:t>、</w:t>
            </w:r>
            <w:r w:rsidRPr="00CC6045">
              <w:rPr>
                <w:color w:val="000000"/>
                <w:szCs w:val="21"/>
              </w:rPr>
              <w:t>Windows 2003 Server</w:t>
            </w:r>
            <w:r w:rsidRPr="00CC6045">
              <w:rPr>
                <w:color w:val="000000"/>
                <w:szCs w:val="21"/>
              </w:rPr>
              <w:t>相关特性及其对网络资源管理方式，如活动目录、文件共享服务、</w:t>
            </w:r>
            <w:r w:rsidRPr="00CC6045">
              <w:rPr>
                <w:color w:val="000000"/>
                <w:szCs w:val="21"/>
              </w:rPr>
              <w:t>Web</w:t>
            </w:r>
            <w:r w:rsidRPr="00CC6045">
              <w:rPr>
                <w:color w:val="000000"/>
                <w:szCs w:val="21"/>
              </w:rPr>
              <w:t>服务和</w:t>
            </w:r>
            <w:r w:rsidRPr="00CC6045">
              <w:rPr>
                <w:color w:val="000000"/>
                <w:szCs w:val="21"/>
              </w:rPr>
              <w:t>DNS</w:t>
            </w:r>
            <w:r w:rsidRPr="00CC6045">
              <w:rPr>
                <w:color w:val="000000"/>
                <w:szCs w:val="21"/>
              </w:rPr>
              <w:t>服务等内容。本课程的学习目标是使学生掌握操作系统的基础知识；对操作系统的基本概念和原理有较清晰的理解，并在此基础上学会</w:t>
            </w:r>
            <w:proofErr w:type="gramStart"/>
            <w:r w:rsidRPr="00CC6045">
              <w:rPr>
                <w:color w:val="000000"/>
                <w:szCs w:val="21"/>
              </w:rPr>
              <w:t>一</w:t>
            </w:r>
            <w:proofErr w:type="gramEnd"/>
            <w:r w:rsidRPr="00CC6045">
              <w:rPr>
                <w:color w:val="000000"/>
                <w:szCs w:val="21"/>
              </w:rPr>
              <w:t>两种网络操作系统初级应用和高级配置方法；培养网络操作中的资源共享和安全意识，了解操作系统技术的新发展，为今后的学习和工作</w:t>
            </w:r>
            <w:r w:rsidRPr="00CC6045">
              <w:rPr>
                <w:color w:val="000000"/>
                <w:szCs w:val="21"/>
                <w:lang w:val="zh-CN"/>
              </w:rPr>
              <w:t>打下良好的基础</w:t>
            </w:r>
            <w:r w:rsidRPr="00CC6045">
              <w:rPr>
                <w:color w:val="000000"/>
                <w:szCs w:val="21"/>
                <w:lang w:val="zh-CN"/>
              </w:rPr>
              <w:t>.</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建议教材</w:t>
            </w:r>
          </w:p>
        </w:tc>
        <w:tc>
          <w:tcPr>
            <w:tcW w:w="7546" w:type="dxa"/>
          </w:tcPr>
          <w:p w:rsidR="00B66886" w:rsidRPr="00CC6045" w:rsidRDefault="00B66886" w:rsidP="00820BA7">
            <w:pPr>
              <w:autoSpaceDE w:val="0"/>
              <w:autoSpaceDN w:val="0"/>
              <w:adjustRightInd w:val="0"/>
              <w:snapToGrid w:val="0"/>
              <w:spacing w:line="300" w:lineRule="auto"/>
              <w:jc w:val="left"/>
              <w:rPr>
                <w:kern w:val="0"/>
                <w:szCs w:val="21"/>
              </w:rPr>
            </w:pPr>
            <w:r w:rsidRPr="00CC6045">
              <w:rPr>
                <w:color w:val="000000"/>
                <w:szCs w:val="21"/>
              </w:rPr>
              <w:t>汤小丹</w:t>
            </w:r>
            <w:r w:rsidRPr="00CC6045">
              <w:rPr>
                <w:color w:val="000000"/>
                <w:szCs w:val="21"/>
              </w:rPr>
              <w:t xml:space="preserve"> </w:t>
            </w:r>
            <w:r w:rsidRPr="00CC6045">
              <w:rPr>
                <w:color w:val="000000"/>
                <w:szCs w:val="21"/>
              </w:rPr>
              <w:t>等</w:t>
            </w:r>
            <w:r w:rsidRPr="00CC6045">
              <w:rPr>
                <w:color w:val="000000"/>
                <w:szCs w:val="21"/>
              </w:rPr>
              <w:t xml:space="preserve">. </w:t>
            </w:r>
            <w:r w:rsidRPr="00CC6045">
              <w:rPr>
                <w:color w:val="000000"/>
                <w:szCs w:val="21"/>
              </w:rPr>
              <w:t>计算机操作系统</w:t>
            </w:r>
            <w:r w:rsidRPr="00CC6045">
              <w:rPr>
                <w:color w:val="000000"/>
                <w:szCs w:val="21"/>
              </w:rPr>
              <w:t xml:space="preserve">. </w:t>
            </w:r>
            <w:r w:rsidRPr="00CC6045">
              <w:rPr>
                <w:color w:val="000000"/>
                <w:szCs w:val="21"/>
              </w:rPr>
              <w:t>西安电子科技大学出版社，</w:t>
            </w:r>
            <w:r w:rsidRPr="00CC6045">
              <w:rPr>
                <w:color w:val="000000"/>
                <w:szCs w:val="21"/>
              </w:rPr>
              <w:t>2014.05</w:t>
            </w:r>
          </w:p>
        </w:tc>
      </w:tr>
      <w:tr w:rsidR="00B66886" w:rsidRPr="00CC6045" w:rsidTr="00820BA7">
        <w:tc>
          <w:tcPr>
            <w:tcW w:w="1908" w:type="dxa"/>
            <w:vAlign w:val="center"/>
          </w:tcPr>
          <w:p w:rsidR="00B66886" w:rsidRPr="00CC6045" w:rsidRDefault="00B66886" w:rsidP="00820BA7">
            <w:pPr>
              <w:autoSpaceDE w:val="0"/>
              <w:autoSpaceDN w:val="0"/>
              <w:adjustRightInd w:val="0"/>
              <w:spacing w:line="360" w:lineRule="exact"/>
              <w:jc w:val="center"/>
              <w:rPr>
                <w:kern w:val="0"/>
                <w:szCs w:val="21"/>
              </w:rPr>
            </w:pPr>
            <w:r w:rsidRPr="00CC6045">
              <w:rPr>
                <w:kern w:val="0"/>
                <w:szCs w:val="21"/>
              </w:rPr>
              <w:t>参考资料</w:t>
            </w:r>
          </w:p>
        </w:tc>
        <w:tc>
          <w:tcPr>
            <w:tcW w:w="7546" w:type="dxa"/>
          </w:tcPr>
          <w:p w:rsidR="00B66886" w:rsidRPr="00CC6045" w:rsidRDefault="00B66886" w:rsidP="00BE1963">
            <w:pPr>
              <w:widowControl/>
              <w:jc w:val="left"/>
              <w:rPr>
                <w:color w:val="000000"/>
                <w:szCs w:val="21"/>
              </w:rPr>
            </w:pPr>
            <w:r w:rsidRPr="00CC6045">
              <w:rPr>
                <w:color w:val="000000"/>
                <w:szCs w:val="21"/>
              </w:rPr>
              <w:t>[1]</w:t>
            </w:r>
            <w:r w:rsidRPr="00CC6045">
              <w:rPr>
                <w:color w:val="000000"/>
                <w:szCs w:val="21"/>
              </w:rPr>
              <w:t>廉文娟</w:t>
            </w:r>
            <w:r w:rsidRPr="00CC6045">
              <w:rPr>
                <w:color w:val="000000"/>
                <w:szCs w:val="21"/>
              </w:rPr>
              <w:t xml:space="preserve"> </w:t>
            </w:r>
            <w:r w:rsidRPr="00CC6045">
              <w:rPr>
                <w:color w:val="000000"/>
                <w:szCs w:val="21"/>
              </w:rPr>
              <w:t>等</w:t>
            </w:r>
            <w:r w:rsidRPr="00CC6045">
              <w:rPr>
                <w:color w:val="000000"/>
                <w:szCs w:val="21"/>
              </w:rPr>
              <w:t xml:space="preserve">. </w:t>
            </w:r>
            <w:r w:rsidRPr="00CC6045">
              <w:rPr>
                <w:color w:val="000000"/>
                <w:szCs w:val="21"/>
              </w:rPr>
              <w:t>网络操作系统</w:t>
            </w:r>
            <w:r w:rsidRPr="00CC6045">
              <w:rPr>
                <w:color w:val="000000"/>
                <w:szCs w:val="21"/>
              </w:rPr>
              <w:t xml:space="preserve">. </w:t>
            </w:r>
            <w:r w:rsidRPr="00CC6045">
              <w:rPr>
                <w:color w:val="000000"/>
                <w:szCs w:val="21"/>
              </w:rPr>
              <w:t>北京邮电大学出版社，</w:t>
            </w:r>
            <w:r w:rsidRPr="00CC6045">
              <w:rPr>
                <w:color w:val="000000"/>
                <w:szCs w:val="21"/>
              </w:rPr>
              <w:t>2008.1</w:t>
            </w:r>
          </w:p>
          <w:p w:rsidR="00B66886" w:rsidRPr="00CC6045" w:rsidRDefault="00B66886" w:rsidP="00BE1963">
            <w:pPr>
              <w:widowControl/>
              <w:jc w:val="left"/>
              <w:rPr>
                <w:color w:val="000000"/>
                <w:szCs w:val="21"/>
              </w:rPr>
            </w:pPr>
            <w:r w:rsidRPr="00CC6045">
              <w:rPr>
                <w:color w:val="000000"/>
                <w:szCs w:val="21"/>
              </w:rPr>
              <w:t>[2]</w:t>
            </w:r>
            <w:r w:rsidRPr="00CC6045">
              <w:rPr>
                <w:rFonts w:hint="eastAsia"/>
                <w:color w:val="000000"/>
                <w:szCs w:val="21"/>
              </w:rPr>
              <w:t xml:space="preserve"> </w:t>
            </w:r>
            <w:r w:rsidRPr="00CC6045">
              <w:rPr>
                <w:color w:val="000000"/>
                <w:szCs w:val="21"/>
              </w:rPr>
              <w:t xml:space="preserve">Abraham </w:t>
            </w:r>
            <w:proofErr w:type="spellStart"/>
            <w:r w:rsidRPr="00CC6045">
              <w:rPr>
                <w:color w:val="000000"/>
                <w:szCs w:val="21"/>
              </w:rPr>
              <w:t>Silberschatz</w:t>
            </w:r>
            <w:proofErr w:type="spellEnd"/>
            <w:r w:rsidRPr="00CC6045">
              <w:rPr>
                <w:color w:val="000000"/>
                <w:szCs w:val="21"/>
              </w:rPr>
              <w:t xml:space="preserve"> etc. Applied Operating System Concepts. </w:t>
            </w:r>
            <w:r w:rsidRPr="00CC6045">
              <w:rPr>
                <w:color w:val="000000"/>
                <w:szCs w:val="21"/>
              </w:rPr>
              <w:t>高等教育出版社，</w:t>
            </w:r>
            <w:r w:rsidRPr="00CC6045">
              <w:rPr>
                <w:color w:val="000000"/>
                <w:szCs w:val="21"/>
              </w:rPr>
              <w:t>2001.05</w:t>
            </w:r>
          </w:p>
        </w:tc>
      </w:tr>
    </w:tbl>
    <w:p w:rsidR="00B66886" w:rsidRDefault="00B66886" w:rsidP="00B66886">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B66886" w:rsidTr="00820BA7">
        <w:tc>
          <w:tcPr>
            <w:tcW w:w="9473" w:type="dxa"/>
          </w:tcPr>
          <w:p w:rsidR="00B66886" w:rsidRDefault="00B66886" w:rsidP="00820BA7">
            <w:pPr>
              <w:widowControl/>
              <w:jc w:val="left"/>
              <w:rPr>
                <w:color w:val="000000"/>
                <w:kern w:val="0"/>
                <w:szCs w:val="21"/>
              </w:rPr>
            </w:pPr>
            <w:r>
              <w:rPr>
                <w:color w:val="000000"/>
                <w:kern w:val="0"/>
                <w:szCs w:val="21"/>
              </w:rPr>
              <w:t>1.</w:t>
            </w:r>
            <w:r>
              <w:rPr>
                <w:color w:val="000000"/>
                <w:kern w:val="0"/>
                <w:szCs w:val="21"/>
              </w:rPr>
              <w:t>本课程主要在前序课程学习的基础上，使学生融会贯通掌握完整的计算机操作系统的理论知识，其中的经典算法与基本理论，可以应用到计算机专业领域的各个方面。如数据库，计算机网络，软件设计等。通过对本门课程的学习，可以使学生具备基本的科学素质和专业素质。</w:t>
            </w:r>
          </w:p>
        </w:tc>
      </w:tr>
      <w:tr w:rsidR="00B66886" w:rsidTr="00820BA7">
        <w:tc>
          <w:tcPr>
            <w:tcW w:w="9473" w:type="dxa"/>
          </w:tcPr>
          <w:p w:rsidR="00B66886" w:rsidRDefault="00B66886" w:rsidP="00820BA7">
            <w:pPr>
              <w:widowControl/>
              <w:jc w:val="left"/>
              <w:rPr>
                <w:color w:val="000000"/>
                <w:kern w:val="0"/>
                <w:szCs w:val="21"/>
              </w:rPr>
            </w:pPr>
            <w:r>
              <w:rPr>
                <w:color w:val="000000"/>
                <w:kern w:val="0"/>
                <w:szCs w:val="21"/>
              </w:rPr>
              <w:t>2.</w:t>
            </w:r>
            <w:r>
              <w:rPr>
                <w:color w:val="000000"/>
                <w:kern w:val="0"/>
                <w:szCs w:val="21"/>
              </w:rPr>
              <w:t>本课程主要内容涵盖了操作系统中的进程管理、处理机调度、存储管理、设备管理、文件系统等基本原理和实现方法，这些理论对其他系统中的软件管理，硬件管理，数据管理具有指导性作用，是未来进一步学习计算机专业相关内容的基础理论。同时，通过介绍具体的网络操作系统，让学生掌握基本的网络资源管理的方法，具备相关工具性知识。</w:t>
            </w:r>
          </w:p>
        </w:tc>
      </w:tr>
      <w:tr w:rsidR="00B66886" w:rsidTr="00820BA7">
        <w:trPr>
          <w:trHeight w:val="348"/>
        </w:trPr>
        <w:tc>
          <w:tcPr>
            <w:tcW w:w="9473" w:type="dxa"/>
          </w:tcPr>
          <w:p w:rsidR="00B66886" w:rsidRDefault="00B66886" w:rsidP="00820BA7">
            <w:pPr>
              <w:widowControl/>
              <w:jc w:val="left"/>
              <w:rPr>
                <w:color w:val="000000"/>
                <w:kern w:val="0"/>
                <w:szCs w:val="21"/>
              </w:rPr>
            </w:pPr>
            <w:r>
              <w:rPr>
                <w:color w:val="000000"/>
                <w:kern w:val="0"/>
                <w:szCs w:val="21"/>
              </w:rPr>
              <w:t>3.</w:t>
            </w:r>
            <w:r>
              <w:rPr>
                <w:color w:val="000000"/>
                <w:kern w:val="0"/>
                <w:szCs w:val="21"/>
              </w:rPr>
              <w:t>学生通过本课程的学习，可以使学生掌握现代操作系统的基本原理、方法和技术，明显提高学生对整个计算机软件系统的理解，从而具备专业能力。</w:t>
            </w:r>
          </w:p>
        </w:tc>
      </w:tr>
      <w:tr w:rsidR="00B66886" w:rsidTr="00820BA7">
        <w:trPr>
          <w:trHeight w:val="312"/>
        </w:trPr>
        <w:tc>
          <w:tcPr>
            <w:tcW w:w="9473" w:type="dxa"/>
          </w:tcPr>
          <w:p w:rsidR="00B66886" w:rsidRDefault="00B66886" w:rsidP="00820BA7">
            <w:pPr>
              <w:widowControl/>
              <w:jc w:val="left"/>
              <w:rPr>
                <w:color w:val="000000"/>
                <w:kern w:val="0"/>
                <w:szCs w:val="21"/>
              </w:rPr>
            </w:pPr>
            <w:r>
              <w:rPr>
                <w:color w:val="000000"/>
                <w:kern w:val="0"/>
                <w:szCs w:val="21"/>
              </w:rPr>
              <w:t>4.</w:t>
            </w:r>
            <w:r>
              <w:rPr>
                <w:color w:val="000000"/>
                <w:kern w:val="0"/>
                <w:szCs w:val="21"/>
              </w:rPr>
              <w:t>本课程在教学过程中始终强调学生自主学习和创新能力的培养，鼓励学生对现有理论进行独立思考，从而产生新的观点。</w:t>
            </w:r>
          </w:p>
        </w:tc>
      </w:tr>
    </w:tbl>
    <w:p w:rsidR="00B66886" w:rsidRDefault="00B66886" w:rsidP="00B66886">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B66886" w:rsidRDefault="00B66886" w:rsidP="00B66886">
      <w:pPr>
        <w:ind w:firstLine="420"/>
      </w:pPr>
      <w:r>
        <w:rPr>
          <w:rFonts w:hint="eastAsia"/>
        </w:rPr>
        <w:lastRenderedPageBreak/>
        <w:t>无。</w:t>
      </w:r>
    </w:p>
    <w:p w:rsidR="00B66886" w:rsidRDefault="00B66886" w:rsidP="00B66886">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8"/>
        <w:gridCol w:w="2350"/>
        <w:gridCol w:w="3761"/>
        <w:gridCol w:w="729"/>
        <w:gridCol w:w="1250"/>
      </w:tblGrid>
      <w:tr w:rsidR="00B66886" w:rsidTr="00820BA7">
        <w:trPr>
          <w:trHeight w:val="723"/>
          <w:tblHeader/>
        </w:trPr>
        <w:tc>
          <w:tcPr>
            <w:tcW w:w="1348" w:type="dxa"/>
            <w:vAlign w:val="center"/>
          </w:tcPr>
          <w:p w:rsidR="00B66886" w:rsidRPr="00CC6045" w:rsidRDefault="00B66886" w:rsidP="00820BA7">
            <w:pPr>
              <w:autoSpaceDE w:val="0"/>
              <w:autoSpaceDN w:val="0"/>
              <w:adjustRightInd w:val="0"/>
              <w:spacing w:line="360" w:lineRule="exact"/>
              <w:jc w:val="center"/>
              <w:rPr>
                <w:b/>
                <w:kern w:val="0"/>
                <w:szCs w:val="21"/>
              </w:rPr>
            </w:pPr>
            <w:r w:rsidRPr="00CC6045">
              <w:rPr>
                <w:b/>
                <w:kern w:val="0"/>
                <w:szCs w:val="21"/>
              </w:rPr>
              <w:t>知识模块</w:t>
            </w:r>
          </w:p>
        </w:tc>
        <w:tc>
          <w:tcPr>
            <w:tcW w:w="2350" w:type="dxa"/>
            <w:vAlign w:val="center"/>
          </w:tcPr>
          <w:p w:rsidR="00B66886" w:rsidRPr="00CC6045" w:rsidRDefault="00B66886" w:rsidP="00820BA7">
            <w:pPr>
              <w:autoSpaceDE w:val="0"/>
              <w:autoSpaceDN w:val="0"/>
              <w:adjustRightInd w:val="0"/>
              <w:spacing w:line="360" w:lineRule="exact"/>
              <w:jc w:val="center"/>
              <w:rPr>
                <w:b/>
                <w:kern w:val="0"/>
                <w:szCs w:val="21"/>
              </w:rPr>
            </w:pPr>
            <w:r w:rsidRPr="00CC6045">
              <w:rPr>
                <w:b/>
                <w:kern w:val="0"/>
                <w:szCs w:val="21"/>
              </w:rPr>
              <w:t>知识点</w:t>
            </w:r>
          </w:p>
        </w:tc>
        <w:tc>
          <w:tcPr>
            <w:tcW w:w="3761" w:type="dxa"/>
            <w:vAlign w:val="center"/>
          </w:tcPr>
          <w:p w:rsidR="00B66886" w:rsidRPr="00CC6045" w:rsidRDefault="00B66886" w:rsidP="00820BA7">
            <w:pPr>
              <w:autoSpaceDE w:val="0"/>
              <w:autoSpaceDN w:val="0"/>
              <w:adjustRightInd w:val="0"/>
              <w:spacing w:line="360" w:lineRule="exact"/>
              <w:jc w:val="center"/>
              <w:rPr>
                <w:b/>
                <w:kern w:val="0"/>
                <w:szCs w:val="21"/>
              </w:rPr>
            </w:pPr>
            <w:r w:rsidRPr="00CC6045">
              <w:rPr>
                <w:b/>
                <w:kern w:val="0"/>
                <w:szCs w:val="21"/>
              </w:rPr>
              <w:t>教学要求</w:t>
            </w:r>
          </w:p>
        </w:tc>
        <w:tc>
          <w:tcPr>
            <w:tcW w:w="729" w:type="dxa"/>
            <w:vAlign w:val="center"/>
          </w:tcPr>
          <w:p w:rsidR="00B66886" w:rsidRPr="00CC6045" w:rsidRDefault="00B66886" w:rsidP="00820BA7">
            <w:pPr>
              <w:autoSpaceDE w:val="0"/>
              <w:autoSpaceDN w:val="0"/>
              <w:adjustRightInd w:val="0"/>
              <w:spacing w:line="360" w:lineRule="exact"/>
              <w:jc w:val="center"/>
              <w:rPr>
                <w:b/>
                <w:kern w:val="0"/>
                <w:szCs w:val="21"/>
              </w:rPr>
            </w:pPr>
            <w:r w:rsidRPr="00CC6045">
              <w:rPr>
                <w:b/>
                <w:kern w:val="0"/>
                <w:szCs w:val="21"/>
              </w:rPr>
              <w:t>计划学时</w:t>
            </w:r>
          </w:p>
        </w:tc>
        <w:tc>
          <w:tcPr>
            <w:tcW w:w="1250" w:type="dxa"/>
            <w:vAlign w:val="center"/>
          </w:tcPr>
          <w:p w:rsidR="00B66886" w:rsidRPr="00CC6045" w:rsidRDefault="00B66886" w:rsidP="00820BA7">
            <w:pPr>
              <w:autoSpaceDE w:val="0"/>
              <w:autoSpaceDN w:val="0"/>
              <w:adjustRightInd w:val="0"/>
              <w:spacing w:line="360" w:lineRule="exact"/>
              <w:jc w:val="center"/>
              <w:rPr>
                <w:b/>
                <w:kern w:val="0"/>
                <w:szCs w:val="21"/>
              </w:rPr>
            </w:pPr>
            <w:r w:rsidRPr="00CC6045">
              <w:rPr>
                <w:b/>
                <w:kern w:val="0"/>
                <w:szCs w:val="21"/>
              </w:rPr>
              <w:t>支撑</w:t>
            </w:r>
          </w:p>
          <w:p w:rsidR="00B66886" w:rsidRPr="00CC6045" w:rsidRDefault="00B66886" w:rsidP="00820BA7">
            <w:pPr>
              <w:autoSpaceDE w:val="0"/>
              <w:autoSpaceDN w:val="0"/>
              <w:adjustRightInd w:val="0"/>
              <w:spacing w:line="360" w:lineRule="exact"/>
              <w:jc w:val="center"/>
              <w:rPr>
                <w:b/>
                <w:kern w:val="0"/>
                <w:szCs w:val="21"/>
              </w:rPr>
            </w:pPr>
            <w:r w:rsidRPr="00CC6045">
              <w:rPr>
                <w:b/>
                <w:kern w:val="0"/>
                <w:szCs w:val="21"/>
              </w:rPr>
              <w:t>教学目标</w:t>
            </w:r>
          </w:p>
        </w:tc>
      </w:tr>
      <w:tr w:rsidR="00B66886" w:rsidTr="005F1884">
        <w:trPr>
          <w:trHeight w:val="2523"/>
        </w:trPr>
        <w:tc>
          <w:tcPr>
            <w:tcW w:w="1348" w:type="dxa"/>
            <w:vAlign w:val="center"/>
          </w:tcPr>
          <w:p w:rsidR="00B66886" w:rsidRPr="00CC6045" w:rsidRDefault="00B66886" w:rsidP="00820BA7">
            <w:pPr>
              <w:autoSpaceDE w:val="0"/>
              <w:autoSpaceDN w:val="0"/>
              <w:adjustRightInd w:val="0"/>
              <w:spacing w:line="300" w:lineRule="auto"/>
              <w:jc w:val="center"/>
              <w:rPr>
                <w:kern w:val="0"/>
                <w:szCs w:val="21"/>
              </w:rPr>
            </w:pPr>
            <w:r w:rsidRPr="00CC6045">
              <w:rPr>
                <w:rFonts w:ascii="宋体" w:hAnsi="宋体" w:cs="宋体" w:hint="eastAsia"/>
                <w:kern w:val="0"/>
                <w:szCs w:val="21"/>
              </w:rPr>
              <w:t>1</w:t>
            </w:r>
          </w:p>
        </w:tc>
        <w:tc>
          <w:tcPr>
            <w:tcW w:w="2350" w:type="dxa"/>
            <w:vAlign w:val="center"/>
          </w:tcPr>
          <w:p w:rsidR="00B66886" w:rsidRPr="00CC6045" w:rsidRDefault="00B66886" w:rsidP="00820BA7">
            <w:pPr>
              <w:widowControl/>
              <w:adjustRightInd w:val="0"/>
              <w:snapToGrid w:val="0"/>
              <w:spacing w:line="300" w:lineRule="auto"/>
              <w:jc w:val="left"/>
              <w:rPr>
                <w:kern w:val="0"/>
                <w:szCs w:val="21"/>
              </w:rPr>
            </w:pPr>
            <w:r w:rsidRPr="00CC6045">
              <w:rPr>
                <w:color w:val="000000"/>
                <w:kern w:val="0"/>
                <w:szCs w:val="21"/>
              </w:rPr>
              <w:t>操作系统概述</w:t>
            </w:r>
          </w:p>
        </w:tc>
        <w:tc>
          <w:tcPr>
            <w:tcW w:w="3761" w:type="dxa"/>
            <w:vAlign w:val="center"/>
          </w:tcPr>
          <w:p w:rsidR="00B66886" w:rsidRPr="00CC6045" w:rsidRDefault="00B66886" w:rsidP="00820BA7">
            <w:pPr>
              <w:pStyle w:val="a9"/>
              <w:numPr>
                <w:ilvl w:val="0"/>
                <w:numId w:val="80"/>
              </w:numPr>
              <w:autoSpaceDE w:val="0"/>
              <w:autoSpaceDN w:val="0"/>
              <w:adjustRightInd w:val="0"/>
              <w:snapToGrid w:val="0"/>
              <w:spacing w:line="300" w:lineRule="auto"/>
              <w:ind w:firstLineChars="0"/>
              <w:rPr>
                <w:rFonts w:eastAsia="黑体"/>
                <w:b/>
                <w:kern w:val="0"/>
                <w:szCs w:val="21"/>
              </w:rPr>
            </w:pPr>
            <w:r w:rsidRPr="00CC6045">
              <w:rPr>
                <w:color w:val="000000"/>
                <w:kern w:val="0"/>
                <w:szCs w:val="21"/>
              </w:rPr>
              <w:t>操作系统的概念（掌握层次：掌握）</w:t>
            </w:r>
          </w:p>
          <w:p w:rsidR="00B66886" w:rsidRPr="00CC6045" w:rsidRDefault="00B66886" w:rsidP="00820BA7">
            <w:pPr>
              <w:pStyle w:val="a9"/>
              <w:numPr>
                <w:ilvl w:val="0"/>
                <w:numId w:val="80"/>
              </w:numPr>
              <w:autoSpaceDE w:val="0"/>
              <w:autoSpaceDN w:val="0"/>
              <w:adjustRightInd w:val="0"/>
              <w:snapToGrid w:val="0"/>
              <w:spacing w:line="300" w:lineRule="auto"/>
              <w:ind w:firstLineChars="0"/>
              <w:rPr>
                <w:kern w:val="0"/>
                <w:szCs w:val="21"/>
              </w:rPr>
            </w:pPr>
            <w:r w:rsidRPr="00CC6045">
              <w:rPr>
                <w:color w:val="000000"/>
                <w:kern w:val="0"/>
                <w:szCs w:val="21"/>
              </w:rPr>
              <w:t>操作系统的发展及现代操作系统的基本特征（掌握层次：了解）</w:t>
            </w:r>
          </w:p>
          <w:p w:rsidR="00B66886" w:rsidRPr="00CC6045" w:rsidRDefault="00B66886" w:rsidP="00820BA7">
            <w:pPr>
              <w:pStyle w:val="a9"/>
              <w:numPr>
                <w:ilvl w:val="0"/>
                <w:numId w:val="80"/>
              </w:numPr>
              <w:autoSpaceDE w:val="0"/>
              <w:autoSpaceDN w:val="0"/>
              <w:adjustRightInd w:val="0"/>
              <w:snapToGrid w:val="0"/>
              <w:spacing w:line="300" w:lineRule="auto"/>
              <w:ind w:firstLineChars="0"/>
              <w:rPr>
                <w:rFonts w:ascii="宋体" w:hAnsi="宋体" w:cs="宋体"/>
                <w:kern w:val="0"/>
                <w:szCs w:val="21"/>
              </w:rPr>
            </w:pPr>
            <w:r w:rsidRPr="00CC6045">
              <w:rPr>
                <w:color w:val="000000"/>
                <w:kern w:val="0"/>
                <w:szCs w:val="21"/>
              </w:rPr>
              <w:t>操作系统主要功能（掌握层次：熟练掌握）</w:t>
            </w:r>
          </w:p>
          <w:p w:rsidR="00B66886" w:rsidRPr="00CC6045" w:rsidRDefault="00B66886" w:rsidP="00820BA7">
            <w:pPr>
              <w:pStyle w:val="a9"/>
              <w:numPr>
                <w:ilvl w:val="0"/>
                <w:numId w:val="80"/>
              </w:numPr>
              <w:autoSpaceDE w:val="0"/>
              <w:autoSpaceDN w:val="0"/>
              <w:adjustRightInd w:val="0"/>
              <w:snapToGrid w:val="0"/>
              <w:spacing w:line="300" w:lineRule="auto"/>
              <w:ind w:firstLineChars="0"/>
              <w:rPr>
                <w:rFonts w:ascii="宋体" w:hAnsi="宋体" w:cs="宋体"/>
                <w:kern w:val="0"/>
                <w:szCs w:val="21"/>
              </w:rPr>
            </w:pPr>
            <w:r w:rsidRPr="00CC6045">
              <w:rPr>
                <w:color w:val="000000"/>
                <w:kern w:val="0"/>
                <w:szCs w:val="21"/>
              </w:rPr>
              <w:t>网络操作系统的概念（掌握层次：掌握）</w:t>
            </w:r>
          </w:p>
          <w:p w:rsidR="00B66886" w:rsidRPr="00CC6045" w:rsidRDefault="00B66886" w:rsidP="00820BA7">
            <w:pPr>
              <w:pStyle w:val="a9"/>
              <w:numPr>
                <w:ilvl w:val="0"/>
                <w:numId w:val="80"/>
              </w:numPr>
              <w:autoSpaceDE w:val="0"/>
              <w:autoSpaceDN w:val="0"/>
              <w:adjustRightInd w:val="0"/>
              <w:snapToGrid w:val="0"/>
              <w:spacing w:line="300" w:lineRule="auto"/>
              <w:ind w:firstLineChars="0"/>
              <w:rPr>
                <w:rFonts w:eastAsia="黑体"/>
                <w:b/>
                <w:kern w:val="0"/>
                <w:szCs w:val="21"/>
              </w:rPr>
            </w:pPr>
            <w:r w:rsidRPr="00CC6045">
              <w:rPr>
                <w:color w:val="000000"/>
                <w:kern w:val="0"/>
                <w:szCs w:val="21"/>
              </w:rPr>
              <w:t>操作系统三种设计结构（掌握层次：了解）</w:t>
            </w:r>
          </w:p>
        </w:tc>
        <w:tc>
          <w:tcPr>
            <w:tcW w:w="729" w:type="dxa"/>
            <w:vAlign w:val="center"/>
          </w:tcPr>
          <w:p w:rsidR="00B66886" w:rsidRPr="00CC6045" w:rsidRDefault="00B66886" w:rsidP="00820BA7">
            <w:pPr>
              <w:autoSpaceDE w:val="0"/>
              <w:autoSpaceDN w:val="0"/>
              <w:adjustRightInd w:val="0"/>
              <w:spacing w:line="300" w:lineRule="auto"/>
              <w:jc w:val="center"/>
              <w:rPr>
                <w:kern w:val="0"/>
                <w:szCs w:val="21"/>
              </w:rPr>
            </w:pPr>
            <w:r w:rsidRPr="00CC6045">
              <w:rPr>
                <w:rFonts w:ascii="宋体" w:hAnsi="宋体" w:cs="宋体"/>
                <w:kern w:val="0"/>
                <w:szCs w:val="21"/>
              </w:rPr>
              <w:t>4</w:t>
            </w:r>
          </w:p>
        </w:tc>
        <w:tc>
          <w:tcPr>
            <w:tcW w:w="1250" w:type="dxa"/>
            <w:vAlign w:val="center"/>
          </w:tcPr>
          <w:p w:rsidR="00B66886" w:rsidRPr="00CC6045" w:rsidRDefault="00B66886" w:rsidP="00820BA7">
            <w:pPr>
              <w:autoSpaceDE w:val="0"/>
              <w:autoSpaceDN w:val="0"/>
              <w:adjustRightInd w:val="0"/>
              <w:spacing w:line="300" w:lineRule="auto"/>
              <w:jc w:val="center"/>
              <w:rPr>
                <w:kern w:val="0"/>
                <w:szCs w:val="21"/>
              </w:rPr>
            </w:pPr>
          </w:p>
        </w:tc>
      </w:tr>
      <w:tr w:rsidR="00B66886" w:rsidTr="005F1884">
        <w:trPr>
          <w:trHeight w:val="3689"/>
        </w:trPr>
        <w:tc>
          <w:tcPr>
            <w:tcW w:w="1348" w:type="dxa"/>
            <w:tcBorders>
              <w:bottom w:val="single" w:sz="4" w:space="0" w:color="auto"/>
            </w:tcBorders>
            <w:vAlign w:val="center"/>
          </w:tcPr>
          <w:p w:rsidR="00B66886" w:rsidRPr="00CC6045" w:rsidRDefault="00B66886" w:rsidP="00820BA7">
            <w:pPr>
              <w:spacing w:line="300" w:lineRule="auto"/>
              <w:jc w:val="center"/>
              <w:rPr>
                <w:kern w:val="0"/>
                <w:szCs w:val="21"/>
              </w:rPr>
            </w:pPr>
            <w:r w:rsidRPr="00CC6045">
              <w:rPr>
                <w:rFonts w:hint="eastAsia"/>
                <w:kern w:val="0"/>
                <w:szCs w:val="21"/>
              </w:rPr>
              <w:t>2</w:t>
            </w:r>
          </w:p>
        </w:tc>
        <w:tc>
          <w:tcPr>
            <w:tcW w:w="2350" w:type="dxa"/>
            <w:tcBorders>
              <w:bottom w:val="single" w:sz="4" w:space="0" w:color="auto"/>
            </w:tcBorders>
            <w:vAlign w:val="center"/>
          </w:tcPr>
          <w:p w:rsidR="00B66886" w:rsidRPr="00CC6045" w:rsidRDefault="00B66886" w:rsidP="00820BA7">
            <w:pPr>
              <w:autoSpaceDE w:val="0"/>
              <w:autoSpaceDN w:val="0"/>
              <w:adjustRightInd w:val="0"/>
              <w:snapToGrid w:val="0"/>
              <w:spacing w:line="300" w:lineRule="auto"/>
              <w:jc w:val="left"/>
              <w:rPr>
                <w:kern w:val="0"/>
                <w:szCs w:val="21"/>
              </w:rPr>
            </w:pPr>
            <w:r w:rsidRPr="00CC6045">
              <w:rPr>
                <w:color w:val="000000"/>
                <w:kern w:val="0"/>
                <w:szCs w:val="21"/>
              </w:rPr>
              <w:t>进程管理</w:t>
            </w:r>
          </w:p>
        </w:tc>
        <w:tc>
          <w:tcPr>
            <w:tcW w:w="3761" w:type="dxa"/>
            <w:tcBorders>
              <w:bottom w:val="single" w:sz="4" w:space="0" w:color="auto"/>
            </w:tcBorders>
          </w:tcPr>
          <w:p w:rsidR="00B66886" w:rsidRPr="00CC6045" w:rsidRDefault="00B66886" w:rsidP="00820BA7">
            <w:pPr>
              <w:pStyle w:val="a9"/>
              <w:numPr>
                <w:ilvl w:val="0"/>
                <w:numId w:val="81"/>
              </w:numPr>
              <w:adjustRightInd w:val="0"/>
              <w:snapToGrid w:val="0"/>
              <w:spacing w:line="300" w:lineRule="auto"/>
              <w:ind w:firstLineChars="0"/>
              <w:rPr>
                <w:b/>
                <w:szCs w:val="21"/>
              </w:rPr>
            </w:pPr>
            <w:r w:rsidRPr="00CC6045">
              <w:rPr>
                <w:color w:val="000000"/>
                <w:kern w:val="0"/>
                <w:szCs w:val="21"/>
              </w:rPr>
              <w:t>进程基本概念和描述（掌握层次：掌握）</w:t>
            </w:r>
          </w:p>
          <w:p w:rsidR="00B66886" w:rsidRPr="00CC6045" w:rsidRDefault="00B66886" w:rsidP="00820BA7">
            <w:pPr>
              <w:pStyle w:val="a9"/>
              <w:numPr>
                <w:ilvl w:val="0"/>
                <w:numId w:val="81"/>
              </w:numPr>
              <w:adjustRightInd w:val="0"/>
              <w:snapToGrid w:val="0"/>
              <w:spacing w:line="300" w:lineRule="auto"/>
              <w:ind w:firstLineChars="0"/>
              <w:rPr>
                <w:rFonts w:ascii="宋体" w:hAnsi="宋体" w:cs="宋体"/>
                <w:kern w:val="0"/>
                <w:szCs w:val="21"/>
              </w:rPr>
            </w:pPr>
            <w:r w:rsidRPr="00CC6045">
              <w:rPr>
                <w:color w:val="000000"/>
                <w:kern w:val="0"/>
                <w:szCs w:val="21"/>
              </w:rPr>
              <w:t>进程状态和进程控制（掌握层次：掌握）</w:t>
            </w:r>
          </w:p>
          <w:p w:rsidR="00B66886" w:rsidRPr="00CC6045" w:rsidRDefault="00B66886" w:rsidP="00820BA7">
            <w:pPr>
              <w:pStyle w:val="a9"/>
              <w:numPr>
                <w:ilvl w:val="0"/>
                <w:numId w:val="81"/>
              </w:numPr>
              <w:adjustRightInd w:val="0"/>
              <w:snapToGrid w:val="0"/>
              <w:spacing w:line="300" w:lineRule="auto"/>
              <w:ind w:firstLineChars="0"/>
              <w:rPr>
                <w:b/>
                <w:szCs w:val="21"/>
              </w:rPr>
            </w:pPr>
            <w:r w:rsidRPr="00CC6045">
              <w:rPr>
                <w:color w:val="000000"/>
                <w:kern w:val="0"/>
                <w:szCs w:val="21"/>
              </w:rPr>
              <w:t>进程同步的基本概念，信号量及其应用（掌握层次：熟练掌握）</w:t>
            </w:r>
          </w:p>
          <w:p w:rsidR="00B66886" w:rsidRPr="00CC6045" w:rsidRDefault="00B66886" w:rsidP="00820BA7">
            <w:pPr>
              <w:pStyle w:val="a9"/>
              <w:numPr>
                <w:ilvl w:val="0"/>
                <w:numId w:val="81"/>
              </w:numPr>
              <w:adjustRightInd w:val="0"/>
              <w:snapToGrid w:val="0"/>
              <w:spacing w:line="300" w:lineRule="auto"/>
              <w:ind w:firstLineChars="0"/>
              <w:rPr>
                <w:rFonts w:ascii="宋体" w:hAnsi="宋体" w:cs="宋体"/>
                <w:kern w:val="0"/>
                <w:szCs w:val="21"/>
              </w:rPr>
            </w:pPr>
            <w:r w:rsidRPr="00CC6045">
              <w:rPr>
                <w:color w:val="000000"/>
                <w:kern w:val="0"/>
                <w:szCs w:val="21"/>
              </w:rPr>
              <w:t>经典同步问题（掌握层次：熟练掌握）</w:t>
            </w:r>
          </w:p>
          <w:p w:rsidR="00B66886" w:rsidRPr="006E665D" w:rsidRDefault="00B66886" w:rsidP="00820BA7">
            <w:pPr>
              <w:pStyle w:val="a9"/>
              <w:numPr>
                <w:ilvl w:val="0"/>
                <w:numId w:val="81"/>
              </w:numPr>
              <w:autoSpaceDE w:val="0"/>
              <w:autoSpaceDN w:val="0"/>
              <w:adjustRightInd w:val="0"/>
              <w:snapToGrid w:val="0"/>
              <w:spacing w:line="300" w:lineRule="auto"/>
              <w:ind w:firstLineChars="0"/>
              <w:jc w:val="left"/>
              <w:rPr>
                <w:kern w:val="0"/>
                <w:szCs w:val="21"/>
              </w:rPr>
            </w:pPr>
            <w:r w:rsidRPr="00CC6045">
              <w:rPr>
                <w:color w:val="000000"/>
                <w:kern w:val="0"/>
                <w:szCs w:val="21"/>
              </w:rPr>
              <w:t>进程通信（掌握层次：了解）</w:t>
            </w:r>
          </w:p>
          <w:p w:rsidR="00B66886" w:rsidRPr="00CC6045" w:rsidRDefault="00B66886" w:rsidP="00820BA7">
            <w:pPr>
              <w:pStyle w:val="a9"/>
              <w:numPr>
                <w:ilvl w:val="0"/>
                <w:numId w:val="81"/>
              </w:numPr>
              <w:autoSpaceDE w:val="0"/>
              <w:autoSpaceDN w:val="0"/>
              <w:adjustRightInd w:val="0"/>
              <w:snapToGrid w:val="0"/>
              <w:spacing w:line="300" w:lineRule="auto"/>
              <w:ind w:firstLineChars="0"/>
              <w:jc w:val="left"/>
              <w:rPr>
                <w:b/>
                <w:szCs w:val="21"/>
              </w:rPr>
            </w:pPr>
            <w:r w:rsidRPr="00CC6045">
              <w:rPr>
                <w:color w:val="000000"/>
                <w:kern w:val="0"/>
                <w:szCs w:val="21"/>
              </w:rPr>
              <w:t>线程的概念，线程的实现方式（掌握层次：了解）</w:t>
            </w:r>
          </w:p>
        </w:tc>
        <w:tc>
          <w:tcPr>
            <w:tcW w:w="729" w:type="dxa"/>
            <w:tcBorders>
              <w:bottom w:val="single" w:sz="4" w:space="0" w:color="auto"/>
            </w:tcBorders>
            <w:vAlign w:val="center"/>
          </w:tcPr>
          <w:p w:rsidR="00B66886" w:rsidRPr="00CC6045" w:rsidRDefault="00B66886" w:rsidP="00820BA7">
            <w:pPr>
              <w:autoSpaceDE w:val="0"/>
              <w:autoSpaceDN w:val="0"/>
              <w:adjustRightInd w:val="0"/>
              <w:spacing w:line="300" w:lineRule="auto"/>
              <w:jc w:val="center"/>
              <w:rPr>
                <w:kern w:val="0"/>
                <w:szCs w:val="21"/>
              </w:rPr>
            </w:pPr>
            <w:r w:rsidRPr="00CC6045">
              <w:rPr>
                <w:rFonts w:ascii="宋体" w:hAnsi="宋体" w:cs="宋体"/>
                <w:kern w:val="0"/>
                <w:szCs w:val="21"/>
              </w:rPr>
              <w:t>10</w:t>
            </w:r>
          </w:p>
        </w:tc>
        <w:tc>
          <w:tcPr>
            <w:tcW w:w="1250" w:type="dxa"/>
            <w:tcBorders>
              <w:bottom w:val="single" w:sz="4" w:space="0" w:color="auto"/>
            </w:tcBorders>
            <w:vAlign w:val="center"/>
          </w:tcPr>
          <w:p w:rsidR="00B66886" w:rsidRPr="00CC6045" w:rsidRDefault="00B66886" w:rsidP="00820BA7">
            <w:pPr>
              <w:autoSpaceDE w:val="0"/>
              <w:autoSpaceDN w:val="0"/>
              <w:adjustRightInd w:val="0"/>
              <w:spacing w:line="300" w:lineRule="auto"/>
              <w:jc w:val="center"/>
              <w:rPr>
                <w:kern w:val="0"/>
                <w:szCs w:val="21"/>
              </w:rPr>
            </w:pPr>
          </w:p>
        </w:tc>
      </w:tr>
      <w:tr w:rsidR="00B66886" w:rsidTr="00820BA7">
        <w:trPr>
          <w:trHeight w:val="2985"/>
        </w:trPr>
        <w:tc>
          <w:tcPr>
            <w:tcW w:w="1348" w:type="dxa"/>
            <w:tcBorders>
              <w:top w:val="single" w:sz="4" w:space="0" w:color="auto"/>
              <w:left w:val="single" w:sz="4" w:space="0" w:color="auto"/>
              <w:bottom w:val="single" w:sz="4" w:space="0" w:color="auto"/>
              <w:right w:val="single" w:sz="4" w:space="0" w:color="auto"/>
            </w:tcBorders>
            <w:vAlign w:val="center"/>
          </w:tcPr>
          <w:p w:rsidR="00B66886" w:rsidRPr="00CC6045" w:rsidRDefault="00B66886" w:rsidP="00820BA7">
            <w:pPr>
              <w:spacing w:line="360" w:lineRule="exact"/>
              <w:jc w:val="center"/>
              <w:rPr>
                <w:szCs w:val="21"/>
              </w:rPr>
            </w:pPr>
            <w:r w:rsidRPr="00CC6045">
              <w:rPr>
                <w:rFonts w:hint="eastAsia"/>
                <w:szCs w:val="21"/>
              </w:rPr>
              <w:t>3</w:t>
            </w:r>
          </w:p>
        </w:tc>
        <w:tc>
          <w:tcPr>
            <w:tcW w:w="2350" w:type="dxa"/>
            <w:tcBorders>
              <w:top w:val="single" w:sz="4" w:space="0" w:color="auto"/>
              <w:left w:val="single" w:sz="4" w:space="0" w:color="auto"/>
              <w:bottom w:val="single" w:sz="4" w:space="0" w:color="auto"/>
              <w:right w:val="single" w:sz="4" w:space="0" w:color="auto"/>
            </w:tcBorders>
            <w:vAlign w:val="center"/>
          </w:tcPr>
          <w:p w:rsidR="00B66886" w:rsidRPr="00CC6045" w:rsidRDefault="00B66886" w:rsidP="00820BA7">
            <w:pPr>
              <w:adjustRightInd w:val="0"/>
              <w:snapToGrid w:val="0"/>
              <w:spacing w:line="300" w:lineRule="auto"/>
              <w:rPr>
                <w:szCs w:val="21"/>
              </w:rPr>
            </w:pPr>
            <w:r w:rsidRPr="00CC6045">
              <w:rPr>
                <w:color w:val="000000"/>
                <w:kern w:val="0"/>
                <w:szCs w:val="21"/>
              </w:rPr>
              <w:t>处理机调度与死锁处理</w:t>
            </w:r>
          </w:p>
        </w:tc>
        <w:tc>
          <w:tcPr>
            <w:tcW w:w="3761" w:type="dxa"/>
            <w:tcBorders>
              <w:top w:val="single" w:sz="4" w:space="0" w:color="auto"/>
              <w:left w:val="single" w:sz="4" w:space="0" w:color="auto"/>
              <w:bottom w:val="single" w:sz="4" w:space="0" w:color="auto"/>
              <w:right w:val="single" w:sz="4" w:space="0" w:color="auto"/>
            </w:tcBorders>
            <w:vAlign w:val="center"/>
          </w:tcPr>
          <w:p w:rsidR="00B66886" w:rsidRPr="00CC6045" w:rsidRDefault="00B66886" w:rsidP="00820BA7">
            <w:pPr>
              <w:autoSpaceDE w:val="0"/>
              <w:autoSpaceDN w:val="0"/>
              <w:adjustRightInd w:val="0"/>
              <w:snapToGrid w:val="0"/>
              <w:spacing w:line="300" w:lineRule="auto"/>
              <w:rPr>
                <w:kern w:val="0"/>
                <w:szCs w:val="21"/>
              </w:rPr>
            </w:pPr>
            <w:r w:rsidRPr="00CC6045">
              <w:rPr>
                <w:rFonts w:ascii="宋体" w:hAnsi="宋体" w:cs="宋体"/>
                <w:kern w:val="0"/>
                <w:szCs w:val="21"/>
              </w:rPr>
              <w:t>①</w:t>
            </w:r>
            <w:r w:rsidRPr="00CC6045">
              <w:rPr>
                <w:color w:val="000000"/>
                <w:kern w:val="0"/>
                <w:szCs w:val="21"/>
              </w:rPr>
              <w:t>作业调度和进程调度基本概念（掌握层次：掌握）</w:t>
            </w:r>
          </w:p>
          <w:p w:rsidR="00B66886" w:rsidRPr="00CC6045" w:rsidRDefault="00B66886" w:rsidP="00820BA7">
            <w:pPr>
              <w:autoSpaceDE w:val="0"/>
              <w:autoSpaceDN w:val="0"/>
              <w:adjustRightInd w:val="0"/>
              <w:snapToGrid w:val="0"/>
              <w:spacing w:line="300" w:lineRule="auto"/>
              <w:rPr>
                <w:rFonts w:ascii="宋体" w:hAnsi="宋体" w:cs="宋体"/>
                <w:kern w:val="0"/>
                <w:szCs w:val="21"/>
              </w:rPr>
            </w:pPr>
            <w:r w:rsidRPr="00CC6045">
              <w:rPr>
                <w:rFonts w:ascii="宋体" w:hAnsi="宋体" w:cs="宋体" w:hint="eastAsia"/>
                <w:color w:val="000000"/>
                <w:kern w:val="0"/>
                <w:szCs w:val="21"/>
              </w:rPr>
              <w:t>②</w:t>
            </w:r>
            <w:r w:rsidRPr="00CC6045">
              <w:rPr>
                <w:color w:val="000000"/>
                <w:kern w:val="0"/>
                <w:szCs w:val="21"/>
              </w:rPr>
              <w:t>作业调度算法（掌握层次：熟练掌握）</w:t>
            </w:r>
          </w:p>
          <w:p w:rsidR="00B66886" w:rsidRPr="00CC6045" w:rsidRDefault="00B66886" w:rsidP="00820BA7">
            <w:pPr>
              <w:autoSpaceDE w:val="0"/>
              <w:autoSpaceDN w:val="0"/>
              <w:adjustRightInd w:val="0"/>
              <w:snapToGrid w:val="0"/>
              <w:spacing w:line="300" w:lineRule="auto"/>
              <w:rPr>
                <w:rFonts w:ascii="宋体" w:hAnsi="宋体" w:cs="宋体"/>
                <w:kern w:val="0"/>
                <w:szCs w:val="21"/>
              </w:rPr>
            </w:pPr>
            <w:r w:rsidRPr="00CC6045">
              <w:rPr>
                <w:rFonts w:ascii="宋体" w:hAnsi="宋体" w:cs="宋体" w:hint="eastAsia"/>
                <w:color w:val="000000"/>
                <w:kern w:val="0"/>
                <w:szCs w:val="21"/>
              </w:rPr>
              <w:t>③</w:t>
            </w:r>
            <w:r w:rsidRPr="00CC6045">
              <w:rPr>
                <w:color w:val="000000"/>
                <w:kern w:val="0"/>
                <w:szCs w:val="21"/>
              </w:rPr>
              <w:t>进程调度算法（掌握层次：熟练掌握）</w:t>
            </w:r>
          </w:p>
          <w:p w:rsidR="00B66886" w:rsidRPr="00CC6045" w:rsidRDefault="00B66886" w:rsidP="00820BA7">
            <w:pPr>
              <w:autoSpaceDE w:val="0"/>
              <w:autoSpaceDN w:val="0"/>
              <w:adjustRightInd w:val="0"/>
              <w:snapToGrid w:val="0"/>
              <w:spacing w:line="300" w:lineRule="auto"/>
              <w:rPr>
                <w:rFonts w:ascii="宋体" w:hAnsi="宋体" w:cs="宋体"/>
                <w:kern w:val="0"/>
                <w:szCs w:val="21"/>
              </w:rPr>
            </w:pPr>
            <w:r w:rsidRPr="00CC6045">
              <w:rPr>
                <w:rFonts w:ascii="宋体" w:hAnsi="宋体" w:cs="宋体" w:hint="eastAsia"/>
                <w:color w:val="000000"/>
                <w:kern w:val="0"/>
                <w:szCs w:val="21"/>
              </w:rPr>
              <w:t>④</w:t>
            </w:r>
            <w:r w:rsidRPr="00CC6045">
              <w:rPr>
                <w:color w:val="000000"/>
                <w:kern w:val="0"/>
                <w:szCs w:val="21"/>
              </w:rPr>
              <w:t>死锁的基本概念和预防死锁方法（掌握层次：掌握）</w:t>
            </w:r>
          </w:p>
          <w:p w:rsidR="00B66886" w:rsidRPr="00CC6045" w:rsidRDefault="00B66886" w:rsidP="00820BA7">
            <w:pPr>
              <w:autoSpaceDE w:val="0"/>
              <w:autoSpaceDN w:val="0"/>
              <w:adjustRightInd w:val="0"/>
              <w:snapToGrid w:val="0"/>
              <w:spacing w:line="300" w:lineRule="auto"/>
              <w:rPr>
                <w:rFonts w:ascii="宋体" w:hAnsi="宋体" w:cs="宋体"/>
                <w:kern w:val="0"/>
                <w:szCs w:val="21"/>
              </w:rPr>
            </w:pPr>
            <w:r w:rsidRPr="00CC6045">
              <w:rPr>
                <w:rFonts w:ascii="宋体" w:hAnsi="宋体" w:cs="宋体" w:hint="eastAsia"/>
                <w:color w:val="000000"/>
                <w:kern w:val="0"/>
                <w:szCs w:val="21"/>
              </w:rPr>
              <w:t>⑤</w:t>
            </w:r>
            <w:r w:rsidRPr="00CC6045">
              <w:rPr>
                <w:color w:val="000000"/>
                <w:kern w:val="0"/>
                <w:szCs w:val="21"/>
              </w:rPr>
              <w:t>避免死锁方法（掌握层次：熟练掌握）</w:t>
            </w:r>
          </w:p>
          <w:p w:rsidR="00B66886" w:rsidRPr="00CC6045" w:rsidRDefault="00B66886" w:rsidP="00820BA7">
            <w:pPr>
              <w:spacing w:line="360" w:lineRule="auto"/>
              <w:jc w:val="left"/>
              <w:rPr>
                <w:kern w:val="0"/>
                <w:szCs w:val="21"/>
              </w:rPr>
            </w:pPr>
            <w:r w:rsidRPr="00CC6045">
              <w:rPr>
                <w:rFonts w:ascii="宋体" w:hAnsi="宋体" w:cs="宋体" w:hint="eastAsia"/>
                <w:color w:val="000000"/>
                <w:kern w:val="0"/>
                <w:szCs w:val="21"/>
              </w:rPr>
              <w:t>⑥</w:t>
            </w:r>
            <w:r w:rsidRPr="00CC6045">
              <w:rPr>
                <w:color w:val="000000"/>
                <w:kern w:val="0"/>
                <w:szCs w:val="21"/>
              </w:rPr>
              <w:t>死锁的检测与解除（掌握层次：了解）</w:t>
            </w:r>
          </w:p>
        </w:tc>
        <w:tc>
          <w:tcPr>
            <w:tcW w:w="729" w:type="dxa"/>
            <w:tcBorders>
              <w:top w:val="single" w:sz="4" w:space="0" w:color="auto"/>
              <w:left w:val="single" w:sz="4" w:space="0" w:color="auto"/>
              <w:bottom w:val="single" w:sz="4" w:space="0" w:color="auto"/>
              <w:right w:val="single" w:sz="4" w:space="0" w:color="auto"/>
            </w:tcBorders>
            <w:vAlign w:val="center"/>
          </w:tcPr>
          <w:p w:rsidR="00B66886" w:rsidRPr="00CC6045" w:rsidRDefault="00B66886" w:rsidP="00820BA7">
            <w:pPr>
              <w:autoSpaceDE w:val="0"/>
              <w:autoSpaceDN w:val="0"/>
              <w:adjustRightInd w:val="0"/>
              <w:snapToGrid w:val="0"/>
              <w:spacing w:line="300" w:lineRule="auto"/>
              <w:jc w:val="center"/>
              <w:rPr>
                <w:kern w:val="0"/>
                <w:szCs w:val="21"/>
              </w:rPr>
            </w:pPr>
            <w:r w:rsidRPr="00CC6045">
              <w:rPr>
                <w:rFonts w:ascii="宋体" w:hAnsi="宋体" w:cs="宋体"/>
                <w:kern w:val="0"/>
                <w:szCs w:val="21"/>
              </w:rPr>
              <w:t>8</w:t>
            </w:r>
          </w:p>
        </w:tc>
        <w:tc>
          <w:tcPr>
            <w:tcW w:w="1250" w:type="dxa"/>
            <w:tcBorders>
              <w:top w:val="single" w:sz="4" w:space="0" w:color="auto"/>
              <w:left w:val="single" w:sz="4" w:space="0" w:color="auto"/>
              <w:bottom w:val="single" w:sz="4" w:space="0" w:color="auto"/>
              <w:right w:val="single" w:sz="4" w:space="0" w:color="auto"/>
            </w:tcBorders>
            <w:vAlign w:val="center"/>
          </w:tcPr>
          <w:p w:rsidR="00B66886" w:rsidRPr="00CC6045" w:rsidRDefault="00B66886" w:rsidP="00820BA7">
            <w:pPr>
              <w:autoSpaceDE w:val="0"/>
              <w:autoSpaceDN w:val="0"/>
              <w:adjustRightInd w:val="0"/>
              <w:snapToGrid w:val="0"/>
              <w:spacing w:line="300" w:lineRule="auto"/>
              <w:jc w:val="center"/>
              <w:rPr>
                <w:kern w:val="0"/>
                <w:szCs w:val="21"/>
              </w:rPr>
            </w:pPr>
          </w:p>
        </w:tc>
      </w:tr>
      <w:tr w:rsidR="00B66886" w:rsidTr="00820BA7">
        <w:trPr>
          <w:trHeight w:val="3144"/>
        </w:trPr>
        <w:tc>
          <w:tcPr>
            <w:tcW w:w="1348" w:type="dxa"/>
            <w:tcBorders>
              <w:top w:val="single" w:sz="4" w:space="0" w:color="auto"/>
            </w:tcBorders>
            <w:vAlign w:val="center"/>
          </w:tcPr>
          <w:p w:rsidR="00B66886" w:rsidRPr="00CC6045" w:rsidRDefault="00B66886" w:rsidP="00820BA7">
            <w:pPr>
              <w:spacing w:line="360" w:lineRule="exact"/>
              <w:jc w:val="center"/>
              <w:rPr>
                <w:szCs w:val="21"/>
              </w:rPr>
            </w:pPr>
            <w:r w:rsidRPr="00CC6045">
              <w:rPr>
                <w:rFonts w:hint="eastAsia"/>
                <w:szCs w:val="21"/>
              </w:rPr>
              <w:lastRenderedPageBreak/>
              <w:t>4</w:t>
            </w:r>
          </w:p>
        </w:tc>
        <w:tc>
          <w:tcPr>
            <w:tcW w:w="2350" w:type="dxa"/>
            <w:tcBorders>
              <w:top w:val="single" w:sz="4" w:space="0" w:color="auto"/>
            </w:tcBorders>
            <w:vAlign w:val="center"/>
          </w:tcPr>
          <w:p w:rsidR="00B66886" w:rsidRPr="00CC6045" w:rsidRDefault="00B66886" w:rsidP="00820BA7">
            <w:pPr>
              <w:adjustRightInd w:val="0"/>
              <w:snapToGrid w:val="0"/>
              <w:spacing w:line="300" w:lineRule="auto"/>
              <w:rPr>
                <w:szCs w:val="21"/>
              </w:rPr>
            </w:pPr>
            <w:r w:rsidRPr="00CC6045">
              <w:rPr>
                <w:color w:val="000000"/>
                <w:kern w:val="0"/>
                <w:szCs w:val="21"/>
              </w:rPr>
              <w:t>存储器管理</w:t>
            </w:r>
          </w:p>
        </w:tc>
        <w:tc>
          <w:tcPr>
            <w:tcW w:w="3761" w:type="dxa"/>
            <w:tcBorders>
              <w:top w:val="single" w:sz="4" w:space="0" w:color="auto"/>
            </w:tcBorders>
            <w:vAlign w:val="center"/>
          </w:tcPr>
          <w:p w:rsidR="00B66886" w:rsidRPr="00CC6045" w:rsidRDefault="00B66886" w:rsidP="00820BA7">
            <w:pPr>
              <w:autoSpaceDE w:val="0"/>
              <w:autoSpaceDN w:val="0"/>
              <w:adjustRightInd w:val="0"/>
              <w:snapToGrid w:val="0"/>
              <w:spacing w:line="300" w:lineRule="auto"/>
              <w:rPr>
                <w:kern w:val="0"/>
                <w:szCs w:val="21"/>
              </w:rPr>
            </w:pPr>
            <w:r w:rsidRPr="00CC6045">
              <w:rPr>
                <w:rFonts w:ascii="宋体" w:hAnsi="宋体" w:cs="宋体" w:hint="eastAsia"/>
                <w:color w:val="000000"/>
                <w:kern w:val="0"/>
                <w:szCs w:val="21"/>
              </w:rPr>
              <w:t>①</w:t>
            </w:r>
            <w:r w:rsidRPr="00CC6045">
              <w:rPr>
                <w:color w:val="000000"/>
                <w:kern w:val="0"/>
                <w:szCs w:val="21"/>
              </w:rPr>
              <w:t>存储管理功能（掌握层次：掌握）</w:t>
            </w:r>
          </w:p>
          <w:p w:rsidR="00B66886" w:rsidRPr="00CC6045" w:rsidRDefault="00B66886" w:rsidP="00820BA7">
            <w:pPr>
              <w:autoSpaceDE w:val="0"/>
              <w:autoSpaceDN w:val="0"/>
              <w:adjustRightInd w:val="0"/>
              <w:snapToGrid w:val="0"/>
              <w:spacing w:line="300" w:lineRule="auto"/>
              <w:rPr>
                <w:rFonts w:ascii="宋体" w:hAnsi="宋体" w:cs="宋体"/>
                <w:kern w:val="0"/>
                <w:szCs w:val="21"/>
              </w:rPr>
            </w:pPr>
            <w:r w:rsidRPr="00CC6045">
              <w:rPr>
                <w:rFonts w:ascii="宋体" w:hAnsi="宋体" w:cs="宋体" w:hint="eastAsia"/>
                <w:color w:val="000000"/>
                <w:kern w:val="0"/>
                <w:szCs w:val="21"/>
              </w:rPr>
              <w:t>②</w:t>
            </w:r>
            <w:r w:rsidRPr="00CC6045">
              <w:rPr>
                <w:color w:val="000000"/>
                <w:kern w:val="0"/>
                <w:szCs w:val="21"/>
              </w:rPr>
              <w:t>连续分配存储管理方式（掌握层次：掌握）</w:t>
            </w:r>
          </w:p>
          <w:p w:rsidR="00B66886" w:rsidRPr="00CC6045" w:rsidRDefault="00B66886" w:rsidP="00820BA7">
            <w:pPr>
              <w:autoSpaceDE w:val="0"/>
              <w:autoSpaceDN w:val="0"/>
              <w:adjustRightInd w:val="0"/>
              <w:snapToGrid w:val="0"/>
              <w:spacing w:line="300" w:lineRule="auto"/>
              <w:rPr>
                <w:rFonts w:ascii="宋体" w:hAnsi="宋体" w:cs="宋体"/>
                <w:kern w:val="0"/>
                <w:szCs w:val="21"/>
              </w:rPr>
            </w:pPr>
            <w:r w:rsidRPr="00CC6045">
              <w:rPr>
                <w:rFonts w:ascii="宋体" w:hAnsi="宋体" w:cs="宋体" w:hint="eastAsia"/>
                <w:color w:val="000000"/>
                <w:kern w:val="0"/>
                <w:szCs w:val="21"/>
              </w:rPr>
              <w:t>③</w:t>
            </w:r>
            <w:r w:rsidRPr="00CC6045">
              <w:rPr>
                <w:color w:val="000000"/>
                <w:kern w:val="0"/>
                <w:szCs w:val="21"/>
              </w:rPr>
              <w:t>分页存储管理方式（掌握层次：熟练掌握）</w:t>
            </w:r>
          </w:p>
          <w:p w:rsidR="00B66886" w:rsidRPr="00CC6045" w:rsidRDefault="00B66886" w:rsidP="00820BA7">
            <w:pPr>
              <w:autoSpaceDE w:val="0"/>
              <w:autoSpaceDN w:val="0"/>
              <w:adjustRightInd w:val="0"/>
              <w:snapToGrid w:val="0"/>
              <w:spacing w:line="300" w:lineRule="auto"/>
              <w:rPr>
                <w:rFonts w:ascii="宋体" w:hAnsi="宋体" w:cs="宋体"/>
                <w:kern w:val="0"/>
                <w:szCs w:val="21"/>
              </w:rPr>
            </w:pPr>
            <w:r w:rsidRPr="00CC6045">
              <w:rPr>
                <w:rFonts w:ascii="宋体" w:hAnsi="宋体" w:cs="宋体" w:hint="eastAsia"/>
                <w:color w:val="000000"/>
                <w:kern w:val="0"/>
                <w:szCs w:val="21"/>
              </w:rPr>
              <w:t>④</w:t>
            </w:r>
            <w:r w:rsidRPr="00CC6045">
              <w:rPr>
                <w:color w:val="000000"/>
                <w:kern w:val="0"/>
                <w:szCs w:val="21"/>
              </w:rPr>
              <w:t>分段存储管理方式与段页式存储管理（掌握层次：掌握）</w:t>
            </w:r>
          </w:p>
          <w:p w:rsidR="00B66886" w:rsidRPr="00CC6045" w:rsidRDefault="00B66886" w:rsidP="00820BA7">
            <w:pPr>
              <w:autoSpaceDE w:val="0"/>
              <w:autoSpaceDN w:val="0"/>
              <w:adjustRightInd w:val="0"/>
              <w:snapToGrid w:val="0"/>
              <w:spacing w:line="300" w:lineRule="auto"/>
              <w:rPr>
                <w:kern w:val="0"/>
                <w:szCs w:val="21"/>
              </w:rPr>
            </w:pPr>
            <w:r w:rsidRPr="00CC6045">
              <w:rPr>
                <w:rFonts w:ascii="宋体" w:hAnsi="宋体" w:cs="宋体" w:hint="eastAsia"/>
                <w:color w:val="000000"/>
                <w:kern w:val="0"/>
                <w:szCs w:val="21"/>
              </w:rPr>
              <w:t>⑤</w:t>
            </w:r>
            <w:r w:rsidRPr="00CC6045">
              <w:rPr>
                <w:color w:val="000000"/>
                <w:kern w:val="0"/>
                <w:szCs w:val="21"/>
              </w:rPr>
              <w:t>虚拟存储器基本概念和实现方法（掌握层次：熟练掌握）</w:t>
            </w:r>
          </w:p>
        </w:tc>
        <w:tc>
          <w:tcPr>
            <w:tcW w:w="729" w:type="dxa"/>
            <w:tcBorders>
              <w:top w:val="single" w:sz="4" w:space="0" w:color="auto"/>
            </w:tcBorders>
            <w:vAlign w:val="center"/>
          </w:tcPr>
          <w:p w:rsidR="00B66886" w:rsidRPr="00CC6045" w:rsidRDefault="00B66886" w:rsidP="00820BA7">
            <w:pPr>
              <w:autoSpaceDE w:val="0"/>
              <w:autoSpaceDN w:val="0"/>
              <w:adjustRightInd w:val="0"/>
              <w:snapToGrid w:val="0"/>
              <w:spacing w:line="300" w:lineRule="auto"/>
              <w:jc w:val="center"/>
              <w:rPr>
                <w:kern w:val="0"/>
                <w:szCs w:val="21"/>
              </w:rPr>
            </w:pPr>
            <w:r w:rsidRPr="00CC6045">
              <w:rPr>
                <w:rFonts w:ascii="宋体" w:hAnsi="宋体" w:cs="宋体"/>
                <w:kern w:val="0"/>
                <w:szCs w:val="21"/>
              </w:rPr>
              <w:t>10</w:t>
            </w:r>
          </w:p>
        </w:tc>
        <w:tc>
          <w:tcPr>
            <w:tcW w:w="1250" w:type="dxa"/>
            <w:tcBorders>
              <w:top w:val="single" w:sz="4" w:space="0" w:color="auto"/>
            </w:tcBorders>
            <w:vAlign w:val="center"/>
          </w:tcPr>
          <w:p w:rsidR="00B66886" w:rsidRPr="00CC6045" w:rsidRDefault="00B66886" w:rsidP="00820BA7">
            <w:pPr>
              <w:autoSpaceDE w:val="0"/>
              <w:autoSpaceDN w:val="0"/>
              <w:adjustRightInd w:val="0"/>
              <w:snapToGrid w:val="0"/>
              <w:spacing w:line="300" w:lineRule="auto"/>
              <w:jc w:val="center"/>
              <w:rPr>
                <w:kern w:val="0"/>
                <w:szCs w:val="21"/>
              </w:rPr>
            </w:pPr>
          </w:p>
        </w:tc>
      </w:tr>
      <w:tr w:rsidR="00B66886" w:rsidTr="00820BA7">
        <w:trPr>
          <w:trHeight w:val="3529"/>
        </w:trPr>
        <w:tc>
          <w:tcPr>
            <w:tcW w:w="1348" w:type="dxa"/>
            <w:vAlign w:val="center"/>
          </w:tcPr>
          <w:p w:rsidR="00B66886" w:rsidRPr="00CC6045" w:rsidRDefault="00B66886" w:rsidP="00820BA7">
            <w:pPr>
              <w:spacing w:line="360" w:lineRule="exact"/>
              <w:jc w:val="center"/>
              <w:rPr>
                <w:szCs w:val="21"/>
              </w:rPr>
            </w:pPr>
            <w:r w:rsidRPr="00CC6045">
              <w:rPr>
                <w:rFonts w:hint="eastAsia"/>
                <w:szCs w:val="21"/>
              </w:rPr>
              <w:t>5</w:t>
            </w:r>
          </w:p>
        </w:tc>
        <w:tc>
          <w:tcPr>
            <w:tcW w:w="2350" w:type="dxa"/>
            <w:vAlign w:val="center"/>
          </w:tcPr>
          <w:p w:rsidR="00B66886" w:rsidRPr="00CC6045" w:rsidRDefault="00B66886" w:rsidP="00820BA7">
            <w:pPr>
              <w:adjustRightInd w:val="0"/>
              <w:snapToGrid w:val="0"/>
              <w:spacing w:line="300" w:lineRule="auto"/>
              <w:rPr>
                <w:szCs w:val="21"/>
              </w:rPr>
            </w:pPr>
            <w:r w:rsidRPr="00CC6045">
              <w:rPr>
                <w:color w:val="000000"/>
                <w:kern w:val="0"/>
                <w:szCs w:val="21"/>
              </w:rPr>
              <w:t>设备管理</w:t>
            </w:r>
          </w:p>
        </w:tc>
        <w:tc>
          <w:tcPr>
            <w:tcW w:w="3761" w:type="dxa"/>
            <w:vAlign w:val="center"/>
          </w:tcPr>
          <w:p w:rsidR="00B66886" w:rsidRPr="00CC6045" w:rsidRDefault="00B66886" w:rsidP="00820BA7">
            <w:pPr>
              <w:autoSpaceDE w:val="0"/>
              <w:autoSpaceDN w:val="0"/>
              <w:adjustRightInd w:val="0"/>
              <w:snapToGrid w:val="0"/>
              <w:spacing w:line="300" w:lineRule="auto"/>
              <w:rPr>
                <w:kern w:val="0"/>
                <w:szCs w:val="21"/>
              </w:rPr>
            </w:pPr>
            <w:r w:rsidRPr="00CC6045">
              <w:rPr>
                <w:rFonts w:ascii="宋体" w:hAnsi="宋体" w:cs="宋体" w:hint="eastAsia"/>
                <w:color w:val="000000"/>
                <w:kern w:val="0"/>
                <w:szCs w:val="21"/>
              </w:rPr>
              <w:t>①</w:t>
            </w:r>
            <w:r w:rsidRPr="00CC6045">
              <w:rPr>
                <w:color w:val="000000"/>
                <w:kern w:val="0"/>
                <w:szCs w:val="21"/>
              </w:rPr>
              <w:t xml:space="preserve">I/O </w:t>
            </w:r>
            <w:r w:rsidRPr="00CC6045">
              <w:rPr>
                <w:color w:val="000000"/>
                <w:kern w:val="0"/>
                <w:szCs w:val="21"/>
              </w:rPr>
              <w:t>系统的层次结构和模型（掌握层次：了解）</w:t>
            </w:r>
          </w:p>
          <w:p w:rsidR="00B66886" w:rsidRPr="00CC6045" w:rsidRDefault="00B66886" w:rsidP="00820BA7">
            <w:pPr>
              <w:autoSpaceDE w:val="0"/>
              <w:autoSpaceDN w:val="0"/>
              <w:adjustRightInd w:val="0"/>
              <w:snapToGrid w:val="0"/>
              <w:spacing w:line="300" w:lineRule="auto"/>
              <w:rPr>
                <w:b/>
                <w:kern w:val="0"/>
                <w:szCs w:val="21"/>
              </w:rPr>
            </w:pPr>
            <w:r w:rsidRPr="00CC6045">
              <w:rPr>
                <w:rFonts w:ascii="宋体" w:hAnsi="宋体" w:cs="宋体" w:hint="eastAsia"/>
                <w:color w:val="000000"/>
                <w:kern w:val="0"/>
                <w:szCs w:val="21"/>
              </w:rPr>
              <w:t>②</w:t>
            </w:r>
            <w:r w:rsidRPr="00CC6045">
              <w:rPr>
                <w:color w:val="000000"/>
                <w:kern w:val="0"/>
                <w:szCs w:val="21"/>
              </w:rPr>
              <w:t>设备控制器与设备驱动程序（掌握层次：掌握）</w:t>
            </w:r>
          </w:p>
          <w:p w:rsidR="00B66886" w:rsidRPr="00CC6045" w:rsidRDefault="00B66886" w:rsidP="00820BA7">
            <w:pPr>
              <w:autoSpaceDE w:val="0"/>
              <w:autoSpaceDN w:val="0"/>
              <w:adjustRightInd w:val="0"/>
              <w:snapToGrid w:val="0"/>
              <w:spacing w:line="300" w:lineRule="auto"/>
              <w:rPr>
                <w:b/>
                <w:kern w:val="0"/>
                <w:szCs w:val="21"/>
              </w:rPr>
            </w:pPr>
            <w:r w:rsidRPr="00CC6045">
              <w:rPr>
                <w:rFonts w:ascii="宋体" w:hAnsi="宋体" w:cs="宋体" w:hint="eastAsia"/>
                <w:color w:val="000000"/>
                <w:kern w:val="0"/>
                <w:szCs w:val="21"/>
              </w:rPr>
              <w:t>③</w:t>
            </w:r>
            <w:r w:rsidRPr="00CC6045">
              <w:rPr>
                <w:color w:val="000000"/>
                <w:kern w:val="0"/>
                <w:szCs w:val="21"/>
              </w:rPr>
              <w:t>输入</w:t>
            </w:r>
            <w:r w:rsidRPr="00CC6045">
              <w:rPr>
                <w:color w:val="000000"/>
                <w:kern w:val="0"/>
                <w:szCs w:val="21"/>
              </w:rPr>
              <w:t>/</w:t>
            </w:r>
            <w:r w:rsidRPr="00CC6045">
              <w:rPr>
                <w:color w:val="000000"/>
                <w:kern w:val="0"/>
                <w:szCs w:val="21"/>
              </w:rPr>
              <w:t>输出控制方式（掌握层次：掌握）</w:t>
            </w:r>
          </w:p>
          <w:p w:rsidR="00B66886" w:rsidRDefault="00B66886" w:rsidP="00820BA7">
            <w:pPr>
              <w:autoSpaceDE w:val="0"/>
              <w:autoSpaceDN w:val="0"/>
              <w:adjustRightInd w:val="0"/>
              <w:snapToGrid w:val="0"/>
              <w:spacing w:line="300" w:lineRule="auto"/>
              <w:rPr>
                <w:b/>
                <w:kern w:val="0"/>
                <w:szCs w:val="21"/>
              </w:rPr>
            </w:pPr>
            <w:r w:rsidRPr="00CC6045">
              <w:rPr>
                <w:rFonts w:ascii="宋体" w:hAnsi="宋体" w:cs="宋体" w:hint="eastAsia"/>
                <w:color w:val="000000"/>
                <w:kern w:val="0"/>
                <w:szCs w:val="21"/>
              </w:rPr>
              <w:t>④</w:t>
            </w:r>
            <w:r w:rsidRPr="00CC6045">
              <w:rPr>
                <w:color w:val="000000"/>
                <w:kern w:val="0"/>
                <w:szCs w:val="21"/>
              </w:rPr>
              <w:t>缓冲管理和设备分配（掌握层次：了解）</w:t>
            </w:r>
          </w:p>
          <w:p w:rsidR="00B66886" w:rsidRPr="006E665D" w:rsidRDefault="00B66886" w:rsidP="00820BA7">
            <w:pPr>
              <w:autoSpaceDE w:val="0"/>
              <w:autoSpaceDN w:val="0"/>
              <w:adjustRightInd w:val="0"/>
              <w:snapToGrid w:val="0"/>
              <w:spacing w:line="300" w:lineRule="auto"/>
              <w:rPr>
                <w:b/>
                <w:kern w:val="0"/>
                <w:szCs w:val="21"/>
              </w:rPr>
            </w:pPr>
            <w:r>
              <w:rPr>
                <w:rFonts w:hint="eastAsia"/>
                <w:color w:val="000000"/>
                <w:kern w:val="0"/>
                <w:szCs w:val="21"/>
              </w:rPr>
              <w:t>⑤</w:t>
            </w:r>
            <w:r w:rsidRPr="006E665D">
              <w:rPr>
                <w:color w:val="000000"/>
                <w:kern w:val="0"/>
                <w:szCs w:val="21"/>
              </w:rPr>
              <w:t>设备管理的常用技术（掌握层次：掌握）</w:t>
            </w:r>
          </w:p>
          <w:p w:rsidR="00B66886" w:rsidRPr="00CC6045" w:rsidRDefault="00B66886" w:rsidP="00820BA7">
            <w:pPr>
              <w:autoSpaceDE w:val="0"/>
              <w:autoSpaceDN w:val="0"/>
              <w:adjustRightInd w:val="0"/>
              <w:snapToGrid w:val="0"/>
              <w:spacing w:line="300" w:lineRule="auto"/>
              <w:rPr>
                <w:kern w:val="0"/>
                <w:szCs w:val="21"/>
              </w:rPr>
            </w:pPr>
            <w:r w:rsidRPr="00CC6045">
              <w:rPr>
                <w:rFonts w:ascii="宋体" w:hAnsi="宋体" w:cs="宋体" w:hint="eastAsia"/>
                <w:color w:val="000000"/>
                <w:kern w:val="0"/>
                <w:szCs w:val="21"/>
              </w:rPr>
              <w:t>⑥</w:t>
            </w:r>
            <w:r w:rsidRPr="00CC6045">
              <w:rPr>
                <w:color w:val="000000"/>
                <w:kern w:val="0"/>
                <w:szCs w:val="21"/>
              </w:rPr>
              <w:t>磁盘管理（掌握层次：熟练掌握）</w:t>
            </w:r>
          </w:p>
        </w:tc>
        <w:tc>
          <w:tcPr>
            <w:tcW w:w="729" w:type="dxa"/>
            <w:vAlign w:val="center"/>
          </w:tcPr>
          <w:p w:rsidR="00B66886" w:rsidRPr="00CC6045" w:rsidRDefault="00B66886" w:rsidP="00820BA7">
            <w:pPr>
              <w:autoSpaceDE w:val="0"/>
              <w:autoSpaceDN w:val="0"/>
              <w:adjustRightInd w:val="0"/>
              <w:snapToGrid w:val="0"/>
              <w:spacing w:line="300" w:lineRule="auto"/>
              <w:jc w:val="center"/>
              <w:rPr>
                <w:kern w:val="0"/>
                <w:szCs w:val="21"/>
              </w:rPr>
            </w:pPr>
            <w:r w:rsidRPr="00CC6045">
              <w:rPr>
                <w:rFonts w:ascii="宋体" w:hAnsi="宋体" w:cs="宋体"/>
                <w:kern w:val="0"/>
                <w:szCs w:val="21"/>
              </w:rPr>
              <w:t>6</w:t>
            </w:r>
          </w:p>
        </w:tc>
        <w:tc>
          <w:tcPr>
            <w:tcW w:w="1250" w:type="dxa"/>
            <w:vAlign w:val="center"/>
          </w:tcPr>
          <w:p w:rsidR="00B66886" w:rsidRPr="00CC6045" w:rsidRDefault="00B66886" w:rsidP="00820BA7">
            <w:pPr>
              <w:autoSpaceDE w:val="0"/>
              <w:autoSpaceDN w:val="0"/>
              <w:adjustRightInd w:val="0"/>
              <w:snapToGrid w:val="0"/>
              <w:spacing w:line="300" w:lineRule="auto"/>
              <w:jc w:val="center"/>
              <w:rPr>
                <w:kern w:val="0"/>
                <w:szCs w:val="21"/>
              </w:rPr>
            </w:pPr>
          </w:p>
        </w:tc>
      </w:tr>
      <w:tr w:rsidR="00B66886" w:rsidTr="00820BA7">
        <w:trPr>
          <w:trHeight w:val="2589"/>
        </w:trPr>
        <w:tc>
          <w:tcPr>
            <w:tcW w:w="1348" w:type="dxa"/>
            <w:vAlign w:val="center"/>
          </w:tcPr>
          <w:p w:rsidR="00B66886" w:rsidRPr="00CC6045" w:rsidRDefault="00B66886" w:rsidP="00820BA7">
            <w:pPr>
              <w:spacing w:line="360" w:lineRule="exact"/>
              <w:jc w:val="center"/>
              <w:rPr>
                <w:szCs w:val="21"/>
              </w:rPr>
            </w:pPr>
            <w:r w:rsidRPr="00CC6045">
              <w:rPr>
                <w:rFonts w:hint="eastAsia"/>
                <w:szCs w:val="21"/>
              </w:rPr>
              <w:t>6</w:t>
            </w:r>
          </w:p>
        </w:tc>
        <w:tc>
          <w:tcPr>
            <w:tcW w:w="2350" w:type="dxa"/>
            <w:vAlign w:val="center"/>
          </w:tcPr>
          <w:p w:rsidR="00B66886" w:rsidRPr="00CC6045" w:rsidRDefault="00B66886" w:rsidP="00820BA7">
            <w:pPr>
              <w:adjustRightInd w:val="0"/>
              <w:snapToGrid w:val="0"/>
              <w:spacing w:line="300" w:lineRule="auto"/>
              <w:rPr>
                <w:szCs w:val="21"/>
              </w:rPr>
            </w:pPr>
            <w:r w:rsidRPr="00CC6045">
              <w:rPr>
                <w:color w:val="000000"/>
                <w:kern w:val="0"/>
                <w:szCs w:val="21"/>
              </w:rPr>
              <w:t>文件系统</w:t>
            </w:r>
          </w:p>
        </w:tc>
        <w:tc>
          <w:tcPr>
            <w:tcW w:w="3761" w:type="dxa"/>
            <w:vAlign w:val="center"/>
          </w:tcPr>
          <w:p w:rsidR="00B66886" w:rsidRPr="00CC6045" w:rsidRDefault="00B66886" w:rsidP="00820BA7">
            <w:pPr>
              <w:pStyle w:val="a9"/>
              <w:numPr>
                <w:ilvl w:val="0"/>
                <w:numId w:val="82"/>
              </w:numPr>
              <w:autoSpaceDE w:val="0"/>
              <w:autoSpaceDN w:val="0"/>
              <w:adjustRightInd w:val="0"/>
              <w:snapToGrid w:val="0"/>
              <w:spacing w:line="300" w:lineRule="auto"/>
              <w:ind w:firstLineChars="0"/>
              <w:rPr>
                <w:b/>
                <w:kern w:val="0"/>
                <w:szCs w:val="21"/>
              </w:rPr>
            </w:pPr>
            <w:r w:rsidRPr="00CC6045">
              <w:rPr>
                <w:color w:val="000000"/>
                <w:kern w:val="0"/>
                <w:szCs w:val="21"/>
              </w:rPr>
              <w:t>文件和文件系统的基本概念（掌握层次：了解</w:t>
            </w:r>
            <w:r w:rsidRPr="00CC6045">
              <w:rPr>
                <w:rFonts w:hint="eastAsia"/>
                <w:color w:val="000000"/>
                <w:kern w:val="0"/>
                <w:szCs w:val="21"/>
              </w:rPr>
              <w:t>）</w:t>
            </w:r>
          </w:p>
          <w:p w:rsidR="00B66886" w:rsidRPr="00CC6045" w:rsidRDefault="00B66886" w:rsidP="00820BA7">
            <w:pPr>
              <w:pStyle w:val="a9"/>
              <w:numPr>
                <w:ilvl w:val="0"/>
                <w:numId w:val="82"/>
              </w:numPr>
              <w:autoSpaceDE w:val="0"/>
              <w:autoSpaceDN w:val="0"/>
              <w:adjustRightInd w:val="0"/>
              <w:snapToGrid w:val="0"/>
              <w:spacing w:line="300" w:lineRule="auto"/>
              <w:ind w:firstLineChars="0"/>
              <w:rPr>
                <w:b/>
                <w:kern w:val="0"/>
                <w:szCs w:val="21"/>
              </w:rPr>
            </w:pPr>
            <w:r w:rsidRPr="00CC6045">
              <w:rPr>
                <w:color w:val="000000"/>
                <w:kern w:val="0"/>
                <w:szCs w:val="21"/>
              </w:rPr>
              <w:t>文件的逻辑结构（掌握层次：掌握）</w:t>
            </w:r>
          </w:p>
          <w:p w:rsidR="00B66886" w:rsidRPr="00CC6045" w:rsidRDefault="00B66886" w:rsidP="00820BA7">
            <w:pPr>
              <w:pStyle w:val="a9"/>
              <w:numPr>
                <w:ilvl w:val="0"/>
                <w:numId w:val="82"/>
              </w:numPr>
              <w:adjustRightInd w:val="0"/>
              <w:snapToGrid w:val="0"/>
              <w:spacing w:line="300" w:lineRule="auto"/>
              <w:ind w:firstLineChars="0"/>
              <w:rPr>
                <w:szCs w:val="21"/>
              </w:rPr>
            </w:pPr>
            <w:r w:rsidRPr="00CC6045">
              <w:rPr>
                <w:color w:val="000000"/>
                <w:kern w:val="0"/>
                <w:szCs w:val="21"/>
              </w:rPr>
              <w:t>文件目录（掌握层次：掌握）</w:t>
            </w:r>
          </w:p>
          <w:p w:rsidR="00B66886" w:rsidRPr="006E665D" w:rsidRDefault="00B66886" w:rsidP="00820BA7">
            <w:pPr>
              <w:pStyle w:val="a9"/>
              <w:numPr>
                <w:ilvl w:val="0"/>
                <w:numId w:val="82"/>
              </w:numPr>
              <w:adjustRightInd w:val="0"/>
              <w:snapToGrid w:val="0"/>
              <w:spacing w:line="300" w:lineRule="auto"/>
              <w:ind w:firstLineChars="0"/>
              <w:rPr>
                <w:rFonts w:ascii="宋体" w:hAnsi="宋体" w:cs="宋体"/>
                <w:kern w:val="0"/>
                <w:szCs w:val="21"/>
              </w:rPr>
            </w:pPr>
            <w:r w:rsidRPr="00CC6045">
              <w:rPr>
                <w:color w:val="000000"/>
                <w:kern w:val="0"/>
                <w:szCs w:val="21"/>
              </w:rPr>
              <w:t>文件共享和保护（掌握层次：了解）</w:t>
            </w:r>
          </w:p>
          <w:p w:rsidR="00B66886" w:rsidRPr="00CC6045" w:rsidRDefault="00B66886" w:rsidP="00820BA7">
            <w:pPr>
              <w:pStyle w:val="a9"/>
              <w:numPr>
                <w:ilvl w:val="0"/>
                <w:numId w:val="82"/>
              </w:numPr>
              <w:adjustRightInd w:val="0"/>
              <w:snapToGrid w:val="0"/>
              <w:spacing w:line="300" w:lineRule="auto"/>
              <w:ind w:firstLineChars="0"/>
              <w:rPr>
                <w:b/>
                <w:kern w:val="0"/>
                <w:szCs w:val="21"/>
              </w:rPr>
            </w:pPr>
            <w:r w:rsidRPr="00CC6045">
              <w:rPr>
                <w:color w:val="000000"/>
                <w:kern w:val="0"/>
                <w:szCs w:val="21"/>
              </w:rPr>
              <w:t>文件物理存储结构（掌握层次：熟练掌握）</w:t>
            </w:r>
          </w:p>
        </w:tc>
        <w:tc>
          <w:tcPr>
            <w:tcW w:w="729" w:type="dxa"/>
            <w:vAlign w:val="center"/>
          </w:tcPr>
          <w:p w:rsidR="00B66886" w:rsidRPr="00CC6045" w:rsidRDefault="00B66886" w:rsidP="00820BA7">
            <w:pPr>
              <w:autoSpaceDE w:val="0"/>
              <w:autoSpaceDN w:val="0"/>
              <w:adjustRightInd w:val="0"/>
              <w:snapToGrid w:val="0"/>
              <w:spacing w:line="300" w:lineRule="auto"/>
              <w:jc w:val="center"/>
              <w:rPr>
                <w:kern w:val="0"/>
                <w:szCs w:val="21"/>
              </w:rPr>
            </w:pPr>
            <w:r w:rsidRPr="00CC6045">
              <w:rPr>
                <w:rFonts w:ascii="宋体" w:hAnsi="宋体" w:cs="宋体"/>
                <w:kern w:val="0"/>
                <w:szCs w:val="21"/>
              </w:rPr>
              <w:t>6</w:t>
            </w:r>
          </w:p>
        </w:tc>
        <w:tc>
          <w:tcPr>
            <w:tcW w:w="1250" w:type="dxa"/>
            <w:vAlign w:val="center"/>
          </w:tcPr>
          <w:p w:rsidR="00B66886" w:rsidRPr="00CC6045" w:rsidRDefault="00B66886" w:rsidP="00820BA7">
            <w:pPr>
              <w:autoSpaceDE w:val="0"/>
              <w:autoSpaceDN w:val="0"/>
              <w:adjustRightInd w:val="0"/>
              <w:snapToGrid w:val="0"/>
              <w:spacing w:line="300" w:lineRule="auto"/>
              <w:jc w:val="center"/>
              <w:rPr>
                <w:kern w:val="0"/>
                <w:szCs w:val="21"/>
              </w:rPr>
            </w:pPr>
          </w:p>
        </w:tc>
      </w:tr>
      <w:tr w:rsidR="00B66886" w:rsidTr="00820BA7">
        <w:trPr>
          <w:trHeight w:val="2018"/>
        </w:trPr>
        <w:tc>
          <w:tcPr>
            <w:tcW w:w="1348" w:type="dxa"/>
            <w:vAlign w:val="center"/>
          </w:tcPr>
          <w:p w:rsidR="00B66886" w:rsidRPr="00CC6045" w:rsidRDefault="00B66886" w:rsidP="00820BA7">
            <w:pPr>
              <w:spacing w:line="360" w:lineRule="exact"/>
              <w:jc w:val="center"/>
              <w:rPr>
                <w:szCs w:val="21"/>
              </w:rPr>
            </w:pPr>
            <w:r w:rsidRPr="00CC6045">
              <w:rPr>
                <w:rFonts w:hint="eastAsia"/>
                <w:szCs w:val="21"/>
              </w:rPr>
              <w:t>7</w:t>
            </w:r>
          </w:p>
        </w:tc>
        <w:tc>
          <w:tcPr>
            <w:tcW w:w="2350" w:type="dxa"/>
            <w:vAlign w:val="center"/>
          </w:tcPr>
          <w:p w:rsidR="00B66886" w:rsidRPr="00CC6045" w:rsidRDefault="00B66886" w:rsidP="00820BA7">
            <w:pPr>
              <w:adjustRightInd w:val="0"/>
              <w:snapToGrid w:val="0"/>
              <w:spacing w:line="300" w:lineRule="auto"/>
              <w:rPr>
                <w:szCs w:val="21"/>
              </w:rPr>
            </w:pPr>
            <w:r w:rsidRPr="00CC6045">
              <w:rPr>
                <w:color w:val="000000"/>
                <w:kern w:val="0"/>
                <w:szCs w:val="21"/>
              </w:rPr>
              <w:t>Windows 2003 Server</w:t>
            </w:r>
            <w:r w:rsidRPr="00CC6045">
              <w:rPr>
                <w:color w:val="000000"/>
                <w:kern w:val="0"/>
                <w:szCs w:val="21"/>
              </w:rPr>
              <w:t>活动目录</w:t>
            </w:r>
          </w:p>
        </w:tc>
        <w:tc>
          <w:tcPr>
            <w:tcW w:w="3761" w:type="dxa"/>
            <w:vAlign w:val="center"/>
          </w:tcPr>
          <w:p w:rsidR="00B66886" w:rsidRPr="00CC6045" w:rsidRDefault="00B66886" w:rsidP="00820BA7">
            <w:pPr>
              <w:autoSpaceDE w:val="0"/>
              <w:autoSpaceDN w:val="0"/>
              <w:adjustRightInd w:val="0"/>
              <w:spacing w:line="300" w:lineRule="auto"/>
              <w:rPr>
                <w:kern w:val="0"/>
                <w:szCs w:val="21"/>
              </w:rPr>
            </w:pPr>
            <w:r w:rsidRPr="00CC6045">
              <w:rPr>
                <w:rFonts w:ascii="宋体" w:hAnsi="宋体" w:cs="宋体" w:hint="eastAsia"/>
                <w:color w:val="000000"/>
                <w:kern w:val="0"/>
                <w:szCs w:val="21"/>
              </w:rPr>
              <w:t>①</w:t>
            </w:r>
            <w:r w:rsidRPr="00CC6045">
              <w:rPr>
                <w:color w:val="000000"/>
                <w:kern w:val="0"/>
                <w:szCs w:val="21"/>
              </w:rPr>
              <w:t>活动目录的概念与结构（掌握层次：了解）</w:t>
            </w:r>
          </w:p>
          <w:p w:rsidR="00B66886" w:rsidRPr="00CC6045" w:rsidRDefault="00B66886" w:rsidP="00820BA7">
            <w:pPr>
              <w:autoSpaceDE w:val="0"/>
              <w:autoSpaceDN w:val="0"/>
              <w:adjustRightInd w:val="0"/>
              <w:spacing w:line="300" w:lineRule="auto"/>
              <w:rPr>
                <w:kern w:val="0"/>
                <w:szCs w:val="21"/>
              </w:rPr>
            </w:pPr>
            <w:r w:rsidRPr="00CC6045">
              <w:rPr>
                <w:rFonts w:ascii="宋体" w:hAnsi="宋体" w:cs="宋体" w:hint="eastAsia"/>
                <w:color w:val="000000"/>
                <w:kern w:val="0"/>
                <w:szCs w:val="21"/>
              </w:rPr>
              <w:t>②</w:t>
            </w:r>
            <w:r w:rsidRPr="00CC6045">
              <w:rPr>
                <w:color w:val="000000"/>
                <w:kern w:val="0"/>
                <w:szCs w:val="21"/>
              </w:rPr>
              <w:t>本地账户和</w:t>
            </w:r>
            <w:proofErr w:type="gramStart"/>
            <w:r w:rsidRPr="00CC6045">
              <w:rPr>
                <w:color w:val="000000"/>
                <w:kern w:val="0"/>
                <w:szCs w:val="21"/>
              </w:rPr>
              <w:t>域账户</w:t>
            </w:r>
            <w:proofErr w:type="gramEnd"/>
            <w:r w:rsidRPr="00CC6045">
              <w:rPr>
                <w:color w:val="000000"/>
                <w:kern w:val="0"/>
                <w:szCs w:val="21"/>
              </w:rPr>
              <w:t>的管理（掌握层次：掌握）</w:t>
            </w:r>
          </w:p>
          <w:p w:rsidR="00B66886" w:rsidRPr="00CC6045" w:rsidRDefault="00B66886" w:rsidP="00820BA7">
            <w:pPr>
              <w:autoSpaceDE w:val="0"/>
              <w:autoSpaceDN w:val="0"/>
              <w:adjustRightInd w:val="0"/>
              <w:spacing w:line="300" w:lineRule="auto"/>
              <w:rPr>
                <w:kern w:val="0"/>
                <w:szCs w:val="21"/>
              </w:rPr>
            </w:pPr>
            <w:r w:rsidRPr="00CC6045">
              <w:rPr>
                <w:rFonts w:ascii="宋体" w:hAnsi="宋体" w:cs="宋体" w:hint="eastAsia"/>
                <w:color w:val="000000"/>
                <w:kern w:val="0"/>
                <w:szCs w:val="21"/>
              </w:rPr>
              <w:t>③</w:t>
            </w:r>
            <w:r w:rsidRPr="00CC6045">
              <w:rPr>
                <w:color w:val="000000"/>
                <w:kern w:val="0"/>
                <w:szCs w:val="21"/>
              </w:rPr>
              <w:t>组策略和委派控制（掌握层次：熟练掌握）</w:t>
            </w:r>
          </w:p>
        </w:tc>
        <w:tc>
          <w:tcPr>
            <w:tcW w:w="729" w:type="dxa"/>
            <w:vAlign w:val="center"/>
          </w:tcPr>
          <w:p w:rsidR="00B66886" w:rsidRPr="00CC6045" w:rsidRDefault="00B66886" w:rsidP="00820BA7">
            <w:pPr>
              <w:autoSpaceDE w:val="0"/>
              <w:autoSpaceDN w:val="0"/>
              <w:adjustRightInd w:val="0"/>
              <w:snapToGrid w:val="0"/>
              <w:spacing w:line="300" w:lineRule="auto"/>
              <w:jc w:val="center"/>
              <w:rPr>
                <w:kern w:val="0"/>
                <w:szCs w:val="21"/>
              </w:rPr>
            </w:pPr>
            <w:r w:rsidRPr="00CC6045">
              <w:rPr>
                <w:color w:val="000000"/>
                <w:kern w:val="0"/>
                <w:szCs w:val="21"/>
              </w:rPr>
              <w:t>4</w:t>
            </w:r>
          </w:p>
        </w:tc>
        <w:tc>
          <w:tcPr>
            <w:tcW w:w="1250" w:type="dxa"/>
            <w:vAlign w:val="center"/>
          </w:tcPr>
          <w:p w:rsidR="00B66886" w:rsidRPr="00CC6045" w:rsidRDefault="00B66886" w:rsidP="00820BA7">
            <w:pPr>
              <w:autoSpaceDE w:val="0"/>
              <w:autoSpaceDN w:val="0"/>
              <w:adjustRightInd w:val="0"/>
              <w:snapToGrid w:val="0"/>
              <w:spacing w:line="300" w:lineRule="auto"/>
              <w:jc w:val="center"/>
              <w:rPr>
                <w:kern w:val="0"/>
                <w:szCs w:val="21"/>
              </w:rPr>
            </w:pPr>
          </w:p>
        </w:tc>
      </w:tr>
      <w:tr w:rsidR="00B66886" w:rsidTr="00820BA7">
        <w:trPr>
          <w:trHeight w:val="2828"/>
        </w:trPr>
        <w:tc>
          <w:tcPr>
            <w:tcW w:w="1348" w:type="dxa"/>
            <w:vAlign w:val="center"/>
          </w:tcPr>
          <w:p w:rsidR="00B66886" w:rsidRPr="00CC6045" w:rsidRDefault="00B66886" w:rsidP="00820BA7">
            <w:pPr>
              <w:spacing w:line="360" w:lineRule="exact"/>
              <w:jc w:val="center"/>
              <w:rPr>
                <w:szCs w:val="21"/>
              </w:rPr>
            </w:pPr>
            <w:r w:rsidRPr="00CC6045">
              <w:rPr>
                <w:rFonts w:hint="eastAsia"/>
                <w:szCs w:val="21"/>
              </w:rPr>
              <w:lastRenderedPageBreak/>
              <w:t>8</w:t>
            </w:r>
          </w:p>
        </w:tc>
        <w:tc>
          <w:tcPr>
            <w:tcW w:w="2350" w:type="dxa"/>
            <w:vAlign w:val="center"/>
          </w:tcPr>
          <w:p w:rsidR="00B66886" w:rsidRPr="00CC6045" w:rsidRDefault="00B66886" w:rsidP="00820BA7">
            <w:pPr>
              <w:spacing w:line="300" w:lineRule="auto"/>
              <w:rPr>
                <w:szCs w:val="21"/>
              </w:rPr>
            </w:pPr>
            <w:r w:rsidRPr="00CC6045">
              <w:rPr>
                <w:color w:val="000000"/>
                <w:kern w:val="0"/>
                <w:szCs w:val="21"/>
              </w:rPr>
              <w:t>文件共享服务</w:t>
            </w:r>
          </w:p>
        </w:tc>
        <w:tc>
          <w:tcPr>
            <w:tcW w:w="3761" w:type="dxa"/>
            <w:vAlign w:val="center"/>
          </w:tcPr>
          <w:p w:rsidR="00B66886" w:rsidRPr="00CC6045" w:rsidRDefault="00B66886" w:rsidP="00820BA7">
            <w:pPr>
              <w:widowControl/>
              <w:spacing w:line="360" w:lineRule="auto"/>
              <w:jc w:val="left"/>
              <w:rPr>
                <w:color w:val="000000"/>
                <w:kern w:val="0"/>
                <w:szCs w:val="21"/>
              </w:rPr>
            </w:pPr>
            <w:r w:rsidRPr="00CC6045">
              <w:rPr>
                <w:rFonts w:ascii="宋体" w:hAnsi="宋体" w:cs="宋体" w:hint="eastAsia"/>
                <w:color w:val="000000"/>
                <w:kern w:val="0"/>
                <w:szCs w:val="21"/>
              </w:rPr>
              <w:t>①</w:t>
            </w:r>
            <w:r w:rsidRPr="00CC6045">
              <w:rPr>
                <w:color w:val="000000"/>
                <w:kern w:val="0"/>
                <w:szCs w:val="21"/>
              </w:rPr>
              <w:t>文件共享服务的概念与功能（掌握层次：了解）</w:t>
            </w:r>
          </w:p>
          <w:p w:rsidR="00B66886" w:rsidRPr="00CC6045" w:rsidRDefault="00B66886" w:rsidP="00820BA7">
            <w:pPr>
              <w:widowControl/>
              <w:spacing w:line="360" w:lineRule="auto"/>
              <w:jc w:val="left"/>
              <w:rPr>
                <w:color w:val="000000"/>
                <w:kern w:val="0"/>
                <w:szCs w:val="21"/>
              </w:rPr>
            </w:pPr>
            <w:r w:rsidRPr="00CC6045">
              <w:rPr>
                <w:rFonts w:ascii="宋体" w:hAnsi="宋体" w:cs="宋体" w:hint="eastAsia"/>
                <w:color w:val="000000"/>
                <w:kern w:val="0"/>
                <w:szCs w:val="21"/>
              </w:rPr>
              <w:t>②</w:t>
            </w:r>
            <w:r w:rsidRPr="00CC6045">
              <w:rPr>
                <w:color w:val="000000"/>
                <w:kern w:val="0"/>
                <w:szCs w:val="21"/>
              </w:rPr>
              <w:t>NFS</w:t>
            </w:r>
            <w:r w:rsidRPr="00CC6045">
              <w:rPr>
                <w:color w:val="000000"/>
                <w:kern w:val="0"/>
                <w:szCs w:val="21"/>
              </w:rPr>
              <w:t>服务器及其配置（掌握层次：掌握）</w:t>
            </w:r>
          </w:p>
          <w:p w:rsidR="00B66886" w:rsidRPr="00CC6045" w:rsidRDefault="00B66886" w:rsidP="00820BA7">
            <w:pPr>
              <w:spacing w:line="360" w:lineRule="auto"/>
              <w:jc w:val="left"/>
              <w:rPr>
                <w:color w:val="000000"/>
                <w:kern w:val="0"/>
                <w:szCs w:val="21"/>
              </w:rPr>
            </w:pPr>
            <w:r w:rsidRPr="00CC6045">
              <w:rPr>
                <w:rFonts w:ascii="宋体" w:hAnsi="宋体" w:cs="宋体" w:hint="eastAsia"/>
                <w:color w:val="000000"/>
                <w:kern w:val="0"/>
                <w:szCs w:val="21"/>
              </w:rPr>
              <w:t>③</w:t>
            </w:r>
            <w:r w:rsidRPr="00CC6045">
              <w:rPr>
                <w:color w:val="000000"/>
                <w:kern w:val="0"/>
                <w:szCs w:val="21"/>
              </w:rPr>
              <w:t>Samba</w:t>
            </w:r>
            <w:r w:rsidRPr="00CC6045">
              <w:rPr>
                <w:color w:val="000000"/>
                <w:kern w:val="0"/>
                <w:szCs w:val="21"/>
              </w:rPr>
              <w:t>服务器及其配置（掌握层次：熟练掌握）</w:t>
            </w:r>
          </w:p>
        </w:tc>
        <w:tc>
          <w:tcPr>
            <w:tcW w:w="729" w:type="dxa"/>
            <w:vAlign w:val="center"/>
          </w:tcPr>
          <w:p w:rsidR="00B66886" w:rsidRPr="00CC6045" w:rsidRDefault="00B66886" w:rsidP="00820BA7">
            <w:pPr>
              <w:autoSpaceDE w:val="0"/>
              <w:autoSpaceDN w:val="0"/>
              <w:adjustRightInd w:val="0"/>
              <w:spacing w:line="300" w:lineRule="auto"/>
              <w:jc w:val="center"/>
              <w:rPr>
                <w:kern w:val="0"/>
                <w:szCs w:val="21"/>
              </w:rPr>
            </w:pPr>
            <w:r w:rsidRPr="00CC6045">
              <w:rPr>
                <w:rFonts w:ascii="宋体" w:hAnsi="宋体" w:cs="宋体" w:hint="eastAsia"/>
                <w:kern w:val="0"/>
                <w:szCs w:val="21"/>
              </w:rPr>
              <w:t>4</w:t>
            </w:r>
          </w:p>
        </w:tc>
        <w:tc>
          <w:tcPr>
            <w:tcW w:w="1250" w:type="dxa"/>
            <w:vAlign w:val="center"/>
          </w:tcPr>
          <w:p w:rsidR="00B66886" w:rsidRPr="00CC6045" w:rsidRDefault="00B66886" w:rsidP="00820BA7">
            <w:pPr>
              <w:autoSpaceDE w:val="0"/>
              <w:autoSpaceDN w:val="0"/>
              <w:adjustRightInd w:val="0"/>
              <w:spacing w:line="300" w:lineRule="auto"/>
              <w:jc w:val="center"/>
              <w:rPr>
                <w:kern w:val="0"/>
                <w:szCs w:val="21"/>
              </w:rPr>
            </w:pPr>
          </w:p>
        </w:tc>
      </w:tr>
      <w:tr w:rsidR="00B66886" w:rsidTr="00820BA7">
        <w:trPr>
          <w:trHeight w:val="2760"/>
        </w:trPr>
        <w:tc>
          <w:tcPr>
            <w:tcW w:w="1348" w:type="dxa"/>
            <w:vAlign w:val="center"/>
          </w:tcPr>
          <w:p w:rsidR="00B66886" w:rsidRPr="00CC6045" w:rsidRDefault="00B66886" w:rsidP="00820BA7">
            <w:pPr>
              <w:spacing w:line="360" w:lineRule="exact"/>
              <w:jc w:val="center"/>
              <w:rPr>
                <w:szCs w:val="21"/>
              </w:rPr>
            </w:pPr>
            <w:r w:rsidRPr="00CC6045">
              <w:rPr>
                <w:szCs w:val="21"/>
              </w:rPr>
              <w:t>9</w:t>
            </w:r>
          </w:p>
        </w:tc>
        <w:tc>
          <w:tcPr>
            <w:tcW w:w="2350" w:type="dxa"/>
            <w:vAlign w:val="center"/>
          </w:tcPr>
          <w:p w:rsidR="00B66886" w:rsidRPr="00CC6045" w:rsidRDefault="00B66886" w:rsidP="00820BA7">
            <w:pPr>
              <w:spacing w:line="300" w:lineRule="auto"/>
              <w:rPr>
                <w:rFonts w:ascii="宋体" w:hAnsi="宋体" w:cs="宋体"/>
                <w:kern w:val="0"/>
                <w:szCs w:val="21"/>
              </w:rPr>
            </w:pPr>
            <w:r w:rsidRPr="00CC6045">
              <w:rPr>
                <w:color w:val="000000"/>
                <w:kern w:val="0"/>
                <w:szCs w:val="21"/>
              </w:rPr>
              <w:t>网络服务的配置与管理</w:t>
            </w:r>
          </w:p>
        </w:tc>
        <w:tc>
          <w:tcPr>
            <w:tcW w:w="3761" w:type="dxa"/>
            <w:vAlign w:val="center"/>
          </w:tcPr>
          <w:p w:rsidR="00B66886" w:rsidRPr="00CC6045" w:rsidRDefault="00B66886" w:rsidP="00820BA7">
            <w:pPr>
              <w:autoSpaceDE w:val="0"/>
              <w:autoSpaceDN w:val="0"/>
              <w:adjustRightInd w:val="0"/>
              <w:spacing w:line="300" w:lineRule="auto"/>
              <w:rPr>
                <w:rFonts w:ascii="宋体" w:hAnsi="宋体" w:cs="宋体"/>
                <w:kern w:val="0"/>
                <w:szCs w:val="21"/>
              </w:rPr>
            </w:pPr>
            <w:r w:rsidRPr="00CC6045">
              <w:rPr>
                <w:rFonts w:ascii="宋体" w:hAnsi="宋体" w:cs="宋体" w:hint="eastAsia"/>
                <w:color w:val="000000"/>
                <w:kern w:val="0"/>
                <w:szCs w:val="21"/>
              </w:rPr>
              <w:t>①</w:t>
            </w:r>
            <w:r w:rsidRPr="00CC6045">
              <w:rPr>
                <w:color w:val="000000"/>
                <w:kern w:val="0"/>
                <w:szCs w:val="21"/>
              </w:rPr>
              <w:t>DNS</w:t>
            </w:r>
            <w:r w:rsidRPr="00CC6045">
              <w:rPr>
                <w:color w:val="000000"/>
                <w:kern w:val="0"/>
                <w:szCs w:val="21"/>
              </w:rPr>
              <w:t>服务器配置与管理（掌握层次：掌握）</w:t>
            </w:r>
          </w:p>
          <w:p w:rsidR="00B66886" w:rsidRPr="00CC6045" w:rsidRDefault="00B66886" w:rsidP="00820BA7">
            <w:pPr>
              <w:autoSpaceDE w:val="0"/>
              <w:autoSpaceDN w:val="0"/>
              <w:adjustRightInd w:val="0"/>
              <w:spacing w:line="300" w:lineRule="auto"/>
              <w:rPr>
                <w:rFonts w:ascii="宋体" w:hAnsi="宋体" w:cs="宋体"/>
                <w:kern w:val="0"/>
                <w:szCs w:val="21"/>
              </w:rPr>
            </w:pPr>
            <w:r w:rsidRPr="00CC6045">
              <w:rPr>
                <w:rFonts w:ascii="宋体" w:hAnsi="宋体" w:cs="宋体" w:hint="eastAsia"/>
                <w:color w:val="000000"/>
                <w:kern w:val="0"/>
                <w:szCs w:val="21"/>
              </w:rPr>
              <w:t>②</w:t>
            </w:r>
            <w:r w:rsidRPr="00CC6045">
              <w:rPr>
                <w:color w:val="000000"/>
                <w:kern w:val="0"/>
                <w:szCs w:val="21"/>
              </w:rPr>
              <w:t>DHCP</w:t>
            </w:r>
            <w:r w:rsidRPr="00CC6045">
              <w:rPr>
                <w:color w:val="000000"/>
                <w:kern w:val="0"/>
                <w:szCs w:val="21"/>
              </w:rPr>
              <w:t>服务器配置与管理（掌握层次：掌握）</w:t>
            </w:r>
          </w:p>
          <w:p w:rsidR="00B66886" w:rsidRDefault="00B66886" w:rsidP="00820BA7">
            <w:pPr>
              <w:autoSpaceDE w:val="0"/>
              <w:autoSpaceDN w:val="0"/>
              <w:adjustRightInd w:val="0"/>
              <w:spacing w:line="300" w:lineRule="auto"/>
              <w:rPr>
                <w:color w:val="000000"/>
                <w:kern w:val="0"/>
                <w:szCs w:val="21"/>
              </w:rPr>
            </w:pPr>
            <w:r w:rsidRPr="00CC6045">
              <w:rPr>
                <w:rFonts w:ascii="宋体" w:hAnsi="宋体" w:cs="宋体" w:hint="eastAsia"/>
                <w:color w:val="000000"/>
                <w:kern w:val="0"/>
                <w:szCs w:val="21"/>
              </w:rPr>
              <w:t>③</w:t>
            </w:r>
            <w:r w:rsidRPr="00CC6045">
              <w:rPr>
                <w:color w:val="000000"/>
                <w:kern w:val="0"/>
                <w:szCs w:val="21"/>
              </w:rPr>
              <w:t>Web</w:t>
            </w:r>
            <w:r w:rsidRPr="00CC6045">
              <w:rPr>
                <w:color w:val="000000"/>
                <w:kern w:val="0"/>
                <w:szCs w:val="21"/>
              </w:rPr>
              <w:t>服务器配置与管理（掌握层次：掌握）</w:t>
            </w:r>
          </w:p>
          <w:p w:rsidR="00B66886" w:rsidRPr="00CC6045" w:rsidRDefault="00B66886" w:rsidP="00820BA7">
            <w:pPr>
              <w:autoSpaceDE w:val="0"/>
              <w:autoSpaceDN w:val="0"/>
              <w:adjustRightInd w:val="0"/>
              <w:spacing w:line="300" w:lineRule="auto"/>
              <w:rPr>
                <w:rFonts w:ascii="宋体" w:hAnsi="宋体" w:cs="宋体"/>
                <w:kern w:val="0"/>
                <w:szCs w:val="21"/>
              </w:rPr>
            </w:pPr>
            <w:r>
              <w:rPr>
                <w:rFonts w:hint="eastAsia"/>
                <w:color w:val="000000"/>
                <w:kern w:val="0"/>
                <w:szCs w:val="21"/>
              </w:rPr>
              <w:t>④</w:t>
            </w:r>
            <w:r w:rsidRPr="00CC6045">
              <w:rPr>
                <w:rFonts w:ascii="宋体" w:hAnsi="宋体" w:cs="宋体"/>
                <w:kern w:val="0"/>
                <w:szCs w:val="21"/>
              </w:rPr>
              <w:t>项目回顾与总结</w:t>
            </w:r>
            <w:r w:rsidRPr="00CC6045">
              <w:rPr>
                <w:rFonts w:ascii="宋体" w:hAnsi="宋体" w:cs="宋体" w:hint="eastAsia"/>
                <w:kern w:val="0"/>
                <w:szCs w:val="21"/>
              </w:rPr>
              <w:t>（掌握层次：了解）</w:t>
            </w:r>
          </w:p>
        </w:tc>
        <w:tc>
          <w:tcPr>
            <w:tcW w:w="729" w:type="dxa"/>
            <w:vAlign w:val="center"/>
          </w:tcPr>
          <w:p w:rsidR="00B66886" w:rsidRPr="00CC6045" w:rsidRDefault="00B66886" w:rsidP="00820BA7">
            <w:pPr>
              <w:autoSpaceDE w:val="0"/>
              <w:autoSpaceDN w:val="0"/>
              <w:adjustRightInd w:val="0"/>
              <w:spacing w:line="300" w:lineRule="auto"/>
              <w:jc w:val="center"/>
              <w:rPr>
                <w:rFonts w:ascii="宋体" w:hAnsi="宋体" w:cs="宋体"/>
                <w:kern w:val="0"/>
                <w:szCs w:val="21"/>
              </w:rPr>
            </w:pPr>
            <w:r w:rsidRPr="00CC6045">
              <w:rPr>
                <w:rFonts w:ascii="宋体" w:hAnsi="宋体" w:cs="宋体" w:hint="eastAsia"/>
                <w:kern w:val="0"/>
                <w:szCs w:val="21"/>
              </w:rPr>
              <w:t>4</w:t>
            </w:r>
          </w:p>
        </w:tc>
        <w:tc>
          <w:tcPr>
            <w:tcW w:w="1250" w:type="dxa"/>
            <w:vAlign w:val="center"/>
          </w:tcPr>
          <w:p w:rsidR="00B66886" w:rsidRPr="00CC6045" w:rsidRDefault="00B66886" w:rsidP="00820BA7">
            <w:pPr>
              <w:autoSpaceDE w:val="0"/>
              <w:autoSpaceDN w:val="0"/>
              <w:adjustRightInd w:val="0"/>
              <w:spacing w:line="300" w:lineRule="auto"/>
              <w:jc w:val="center"/>
              <w:rPr>
                <w:kern w:val="0"/>
                <w:szCs w:val="21"/>
              </w:rPr>
            </w:pPr>
          </w:p>
        </w:tc>
      </w:tr>
    </w:tbl>
    <w:p w:rsidR="00B66886" w:rsidRDefault="00B66886" w:rsidP="00B66886">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B66886" w:rsidRPr="007174A4" w:rsidRDefault="00B66886" w:rsidP="00B66886">
      <w:pPr>
        <w:pStyle w:val="a3"/>
        <w:ind w:firstLine="420"/>
      </w:pPr>
      <w:r w:rsidRPr="007174A4">
        <w:rPr>
          <w:rFonts w:hint="eastAsia"/>
        </w:rPr>
        <w:t>无。</w:t>
      </w:r>
    </w:p>
    <w:p w:rsidR="00B66886" w:rsidRDefault="00B66886" w:rsidP="00B66886">
      <w:pPr>
        <w:autoSpaceDE w:val="0"/>
        <w:autoSpaceDN w:val="0"/>
        <w:adjustRightInd w:val="0"/>
        <w:spacing w:line="360" w:lineRule="exact"/>
        <w:jc w:val="left"/>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B66886" w:rsidTr="00820BA7">
        <w:trPr>
          <w:trHeight w:val="393"/>
        </w:trPr>
        <w:tc>
          <w:tcPr>
            <w:tcW w:w="1504" w:type="dxa"/>
            <w:vAlign w:val="center"/>
          </w:tcPr>
          <w:p w:rsidR="00B66886" w:rsidRDefault="00B66886" w:rsidP="00820BA7">
            <w:pPr>
              <w:autoSpaceDE w:val="0"/>
              <w:autoSpaceDN w:val="0"/>
              <w:adjustRightInd w:val="0"/>
              <w:spacing w:line="360" w:lineRule="exact"/>
              <w:jc w:val="center"/>
              <w:rPr>
                <w:b/>
                <w:szCs w:val="24"/>
              </w:rPr>
            </w:pPr>
            <w:r>
              <w:rPr>
                <w:b/>
                <w:szCs w:val="24"/>
              </w:rPr>
              <w:t>考核环节</w:t>
            </w:r>
          </w:p>
        </w:tc>
        <w:tc>
          <w:tcPr>
            <w:tcW w:w="1154" w:type="dxa"/>
            <w:vAlign w:val="center"/>
          </w:tcPr>
          <w:p w:rsidR="00B66886" w:rsidRDefault="00B66886" w:rsidP="00820BA7">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B66886" w:rsidRDefault="00B66886" w:rsidP="00820BA7">
            <w:pPr>
              <w:autoSpaceDE w:val="0"/>
              <w:autoSpaceDN w:val="0"/>
              <w:adjustRightInd w:val="0"/>
              <w:spacing w:line="360" w:lineRule="exact"/>
              <w:jc w:val="center"/>
              <w:rPr>
                <w:b/>
                <w:szCs w:val="24"/>
              </w:rPr>
            </w:pPr>
            <w:r>
              <w:rPr>
                <w:b/>
                <w:szCs w:val="24"/>
              </w:rPr>
              <w:t>备注</w:t>
            </w:r>
          </w:p>
        </w:tc>
      </w:tr>
      <w:tr w:rsidR="00B66886" w:rsidTr="00820BA7">
        <w:tc>
          <w:tcPr>
            <w:tcW w:w="1504" w:type="dxa"/>
            <w:vAlign w:val="center"/>
          </w:tcPr>
          <w:p w:rsidR="00B66886" w:rsidRDefault="00B66886" w:rsidP="00820BA7">
            <w:pPr>
              <w:autoSpaceDE w:val="0"/>
              <w:autoSpaceDN w:val="0"/>
              <w:adjustRightInd w:val="0"/>
              <w:spacing w:line="360" w:lineRule="exact"/>
              <w:jc w:val="center"/>
              <w:rPr>
                <w:szCs w:val="24"/>
              </w:rPr>
            </w:pPr>
            <w:r>
              <w:rPr>
                <w:rFonts w:hint="eastAsia"/>
                <w:szCs w:val="24"/>
              </w:rPr>
              <w:t>平时成绩</w:t>
            </w:r>
          </w:p>
        </w:tc>
        <w:tc>
          <w:tcPr>
            <w:tcW w:w="1154" w:type="dxa"/>
            <w:vAlign w:val="center"/>
          </w:tcPr>
          <w:p w:rsidR="00B66886" w:rsidRDefault="00B66886" w:rsidP="00820BA7">
            <w:pPr>
              <w:autoSpaceDE w:val="0"/>
              <w:autoSpaceDN w:val="0"/>
              <w:adjustRightInd w:val="0"/>
              <w:spacing w:line="360" w:lineRule="exact"/>
              <w:jc w:val="center"/>
              <w:rPr>
                <w:szCs w:val="24"/>
              </w:rPr>
            </w:pPr>
            <w:r>
              <w:rPr>
                <w:szCs w:val="24"/>
              </w:rPr>
              <w:t>30</w:t>
            </w:r>
          </w:p>
        </w:tc>
        <w:tc>
          <w:tcPr>
            <w:tcW w:w="6806" w:type="dxa"/>
          </w:tcPr>
          <w:p w:rsidR="00B66886" w:rsidRDefault="00B66886" w:rsidP="00820BA7">
            <w:pPr>
              <w:autoSpaceDE w:val="0"/>
              <w:autoSpaceDN w:val="0"/>
              <w:adjustRightInd w:val="0"/>
              <w:spacing w:line="360" w:lineRule="exact"/>
              <w:jc w:val="left"/>
              <w:rPr>
                <w:szCs w:val="24"/>
              </w:rPr>
            </w:pPr>
          </w:p>
        </w:tc>
      </w:tr>
      <w:tr w:rsidR="00B66886" w:rsidTr="00820BA7">
        <w:tc>
          <w:tcPr>
            <w:tcW w:w="1504" w:type="dxa"/>
            <w:vAlign w:val="center"/>
          </w:tcPr>
          <w:p w:rsidR="00B66886" w:rsidRDefault="00B66886" w:rsidP="00820BA7">
            <w:pPr>
              <w:autoSpaceDE w:val="0"/>
              <w:autoSpaceDN w:val="0"/>
              <w:adjustRightInd w:val="0"/>
              <w:spacing w:line="360" w:lineRule="exact"/>
              <w:jc w:val="center"/>
              <w:rPr>
                <w:szCs w:val="24"/>
              </w:rPr>
            </w:pPr>
            <w:r>
              <w:rPr>
                <w:rFonts w:hint="eastAsia"/>
                <w:szCs w:val="24"/>
              </w:rPr>
              <w:t>期末成绩</w:t>
            </w:r>
          </w:p>
        </w:tc>
        <w:tc>
          <w:tcPr>
            <w:tcW w:w="1154" w:type="dxa"/>
            <w:vAlign w:val="center"/>
          </w:tcPr>
          <w:p w:rsidR="00B66886" w:rsidRDefault="00B66886" w:rsidP="00820BA7">
            <w:pPr>
              <w:autoSpaceDE w:val="0"/>
              <w:autoSpaceDN w:val="0"/>
              <w:adjustRightInd w:val="0"/>
              <w:spacing w:line="360" w:lineRule="exact"/>
              <w:jc w:val="center"/>
              <w:rPr>
                <w:szCs w:val="24"/>
              </w:rPr>
            </w:pPr>
            <w:r>
              <w:rPr>
                <w:szCs w:val="24"/>
              </w:rPr>
              <w:t>70</w:t>
            </w:r>
          </w:p>
        </w:tc>
        <w:tc>
          <w:tcPr>
            <w:tcW w:w="6806" w:type="dxa"/>
          </w:tcPr>
          <w:p w:rsidR="00B66886" w:rsidRDefault="00B66886" w:rsidP="00820BA7">
            <w:pPr>
              <w:autoSpaceDE w:val="0"/>
              <w:autoSpaceDN w:val="0"/>
              <w:adjustRightInd w:val="0"/>
              <w:spacing w:line="360" w:lineRule="exact"/>
              <w:jc w:val="left"/>
              <w:rPr>
                <w:szCs w:val="24"/>
              </w:rPr>
            </w:pPr>
          </w:p>
        </w:tc>
      </w:tr>
    </w:tbl>
    <w:p w:rsidR="00B66886" w:rsidRDefault="00B66886" w:rsidP="00B66886">
      <w:pPr>
        <w:autoSpaceDE w:val="0"/>
        <w:autoSpaceDN w:val="0"/>
        <w:adjustRightInd w:val="0"/>
        <w:spacing w:line="360" w:lineRule="exact"/>
        <w:jc w:val="left"/>
        <w:rPr>
          <w:kern w:val="0"/>
          <w:szCs w:val="24"/>
        </w:rPr>
      </w:pPr>
    </w:p>
    <w:p w:rsidR="00B66886" w:rsidRDefault="00B66886" w:rsidP="00B66886">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B66886" w:rsidTr="00820BA7">
        <w:tc>
          <w:tcPr>
            <w:tcW w:w="2655" w:type="dxa"/>
          </w:tcPr>
          <w:p w:rsidR="00B66886" w:rsidRDefault="00B66886" w:rsidP="00820BA7">
            <w:pPr>
              <w:autoSpaceDE w:val="0"/>
              <w:autoSpaceDN w:val="0"/>
              <w:adjustRightInd w:val="0"/>
              <w:snapToGrid w:val="0"/>
              <w:spacing w:line="360" w:lineRule="exact"/>
              <w:jc w:val="left"/>
              <w:rPr>
                <w:kern w:val="0"/>
                <w:szCs w:val="24"/>
              </w:rPr>
            </w:pPr>
            <w:r>
              <w:rPr>
                <w:kern w:val="0"/>
                <w:szCs w:val="24"/>
              </w:rPr>
              <w:t>执笔人：</w:t>
            </w:r>
            <w:proofErr w:type="gramStart"/>
            <w:r>
              <w:rPr>
                <w:b/>
                <w:color w:val="000000"/>
                <w:sz w:val="24"/>
                <w:szCs w:val="21"/>
              </w:rPr>
              <w:t>毕静</w:t>
            </w:r>
            <w:proofErr w:type="gramEnd"/>
          </w:p>
        </w:tc>
        <w:tc>
          <w:tcPr>
            <w:tcW w:w="2858" w:type="dxa"/>
          </w:tcPr>
          <w:p w:rsidR="00B66886" w:rsidRDefault="00B66886" w:rsidP="00820BA7">
            <w:pPr>
              <w:autoSpaceDE w:val="0"/>
              <w:autoSpaceDN w:val="0"/>
              <w:adjustRightInd w:val="0"/>
              <w:snapToGrid w:val="0"/>
              <w:spacing w:line="360" w:lineRule="exact"/>
              <w:jc w:val="left"/>
              <w:rPr>
                <w:kern w:val="0"/>
                <w:szCs w:val="24"/>
              </w:rPr>
            </w:pPr>
            <w:r>
              <w:rPr>
                <w:kern w:val="0"/>
                <w:szCs w:val="24"/>
              </w:rPr>
              <w:t>审核人：</w:t>
            </w:r>
            <w:r>
              <w:rPr>
                <w:b/>
                <w:color w:val="000000"/>
                <w:sz w:val="24"/>
                <w:szCs w:val="21"/>
              </w:rPr>
              <w:t>高利军</w:t>
            </w:r>
          </w:p>
        </w:tc>
        <w:tc>
          <w:tcPr>
            <w:tcW w:w="3809" w:type="dxa"/>
          </w:tcPr>
          <w:p w:rsidR="00B66886" w:rsidRDefault="00B66886" w:rsidP="00820BA7">
            <w:pPr>
              <w:autoSpaceDE w:val="0"/>
              <w:autoSpaceDN w:val="0"/>
              <w:adjustRightInd w:val="0"/>
              <w:snapToGrid w:val="0"/>
              <w:spacing w:line="360" w:lineRule="exact"/>
              <w:jc w:val="left"/>
              <w:rPr>
                <w:kern w:val="0"/>
                <w:szCs w:val="24"/>
              </w:rPr>
            </w:pPr>
            <w:r>
              <w:rPr>
                <w:kern w:val="0"/>
                <w:szCs w:val="24"/>
              </w:rPr>
              <w:t>修订日期：</w:t>
            </w:r>
            <w:r>
              <w:rPr>
                <w:rFonts w:hint="eastAsia"/>
                <w:b/>
                <w:sz w:val="24"/>
                <w:szCs w:val="21"/>
              </w:rPr>
              <w:t>2016</w:t>
            </w:r>
            <w:r>
              <w:rPr>
                <w:rFonts w:hint="eastAsia"/>
                <w:b/>
                <w:sz w:val="24"/>
                <w:szCs w:val="21"/>
              </w:rPr>
              <w:t>年</w:t>
            </w:r>
            <w:r>
              <w:rPr>
                <w:rFonts w:hint="eastAsia"/>
                <w:b/>
                <w:sz w:val="24"/>
                <w:szCs w:val="21"/>
              </w:rPr>
              <w:t xml:space="preserve"> </w:t>
            </w:r>
            <w:r>
              <w:rPr>
                <w:b/>
                <w:sz w:val="24"/>
                <w:szCs w:val="21"/>
              </w:rPr>
              <w:t>9</w:t>
            </w:r>
            <w:r>
              <w:rPr>
                <w:rFonts w:hint="eastAsia"/>
                <w:b/>
                <w:sz w:val="24"/>
                <w:szCs w:val="21"/>
              </w:rPr>
              <w:t xml:space="preserve"> </w:t>
            </w:r>
            <w:r>
              <w:rPr>
                <w:rFonts w:hint="eastAsia"/>
                <w:b/>
                <w:sz w:val="24"/>
                <w:szCs w:val="21"/>
              </w:rPr>
              <w:t>月</w:t>
            </w:r>
          </w:p>
        </w:tc>
      </w:tr>
    </w:tbl>
    <w:p w:rsidR="00B66886" w:rsidRDefault="00B66886" w:rsidP="00B66886">
      <w:pPr>
        <w:widowControl/>
        <w:jc w:val="left"/>
        <w:rPr>
          <w:rFonts w:eastAsia="黑体"/>
          <w:kern w:val="0"/>
          <w:sz w:val="30"/>
          <w:szCs w:val="30"/>
        </w:rPr>
      </w:pPr>
    </w:p>
    <w:p w:rsidR="00B66886" w:rsidRDefault="00B66886" w:rsidP="00B66886">
      <w:pPr>
        <w:widowControl/>
        <w:jc w:val="left"/>
        <w:rPr>
          <w:rFonts w:eastAsia="黑体"/>
          <w:kern w:val="0"/>
          <w:sz w:val="30"/>
          <w:szCs w:val="30"/>
        </w:rPr>
      </w:pPr>
      <w:r>
        <w:rPr>
          <w:rFonts w:eastAsia="黑体"/>
          <w:kern w:val="0"/>
          <w:sz w:val="30"/>
          <w:szCs w:val="30"/>
        </w:rPr>
        <w:br w:type="page"/>
      </w:r>
    </w:p>
    <w:p w:rsidR="005A71CF" w:rsidRDefault="007174A4" w:rsidP="00105406">
      <w:pPr>
        <w:adjustRightInd w:val="0"/>
        <w:snapToGrid w:val="0"/>
        <w:spacing w:beforeLines="50" w:before="156" w:afterLines="50" w:after="156" w:line="360" w:lineRule="auto"/>
        <w:jc w:val="center"/>
        <w:outlineLvl w:val="0"/>
        <w:rPr>
          <w:rFonts w:eastAsia="黑体"/>
          <w:kern w:val="0"/>
          <w:sz w:val="30"/>
          <w:szCs w:val="30"/>
        </w:rPr>
      </w:pPr>
      <w:bookmarkStart w:id="98" w:name="_Hlk10579468"/>
      <w:bookmarkStart w:id="99" w:name="_Toc10617364"/>
      <w:r>
        <w:rPr>
          <w:rFonts w:eastAsia="黑体"/>
          <w:kern w:val="0"/>
          <w:sz w:val="30"/>
          <w:szCs w:val="30"/>
        </w:rPr>
        <w:lastRenderedPageBreak/>
        <w:t>《</w:t>
      </w:r>
      <w:r>
        <w:rPr>
          <w:rFonts w:ascii="黑体" w:eastAsia="黑体" w:hAnsi="黑体" w:cs="黑体" w:hint="eastAsia"/>
          <w:sz w:val="30"/>
          <w:szCs w:val="30"/>
        </w:rPr>
        <w:t>网络安全</w:t>
      </w:r>
      <w:r>
        <w:rPr>
          <w:rFonts w:eastAsia="黑体"/>
          <w:kern w:val="0"/>
          <w:sz w:val="30"/>
          <w:szCs w:val="30"/>
        </w:rPr>
        <w:t>》</w:t>
      </w:r>
      <w:bookmarkEnd w:id="98"/>
      <w:r>
        <w:rPr>
          <w:rFonts w:eastAsia="黑体"/>
          <w:kern w:val="0"/>
          <w:sz w:val="30"/>
          <w:szCs w:val="30"/>
        </w:rPr>
        <w:t>教学大纲</w:t>
      </w:r>
      <w:bookmarkEnd w:id="99"/>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spacing w:line="360" w:lineRule="auto"/>
              <w:rPr>
                <w:rFonts w:asciiTheme="minorEastAsia" w:eastAsiaTheme="minorEastAsia" w:hAnsiTheme="minorEastAsia" w:cstheme="minorEastAsia"/>
                <w:kern w:val="0"/>
                <w:szCs w:val="21"/>
              </w:rPr>
            </w:pPr>
            <w:bookmarkStart w:id="100" w:name="_Hlk10579485"/>
            <w:r>
              <w:rPr>
                <w:rFonts w:asciiTheme="minorEastAsia" w:eastAsiaTheme="minorEastAsia" w:hAnsiTheme="minorEastAsia" w:cstheme="minorEastAsia" w:hint="eastAsia"/>
                <w:bCs/>
                <w:color w:val="000000"/>
                <w:szCs w:val="21"/>
              </w:rPr>
              <w:t>1010005004</w:t>
            </w:r>
            <w:bookmarkEnd w:id="100"/>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网络安全</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spacing w:line="360" w:lineRule="auto"/>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Network Security</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适用专业</w:t>
            </w:r>
          </w:p>
        </w:tc>
        <w:tc>
          <w:tcPr>
            <w:tcW w:w="7546" w:type="dxa"/>
          </w:tcPr>
          <w:p w:rsidR="007B6D54" w:rsidRDefault="007B6D54" w:rsidP="007B6D54">
            <w:pPr>
              <w:autoSpaceDE w:val="0"/>
              <w:autoSpaceDN w:val="0"/>
              <w:adjustRightInd w:val="0"/>
              <w:spacing w:line="360" w:lineRule="exact"/>
              <w:jc w:val="left"/>
              <w:rPr>
                <w:rFonts w:asciiTheme="minorEastAsia" w:eastAsiaTheme="minorEastAsia" w:hAnsiTheme="minorEastAsia" w:cstheme="minorEastAsia"/>
                <w:kern w:val="0"/>
                <w:szCs w:val="21"/>
              </w:rPr>
            </w:pPr>
            <w:r>
              <w:rPr>
                <w:bCs/>
                <w:color w:val="000000"/>
                <w:szCs w:val="21"/>
              </w:rPr>
              <w:t>网络工程专业</w:t>
            </w:r>
            <w:r>
              <w:rPr>
                <w:b/>
                <w:bCs/>
                <w:color w:val="000000"/>
                <w:szCs w:val="21"/>
              </w:rPr>
              <w:t xml:space="preserve"> </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开课学期</w:t>
            </w:r>
          </w:p>
        </w:tc>
        <w:tc>
          <w:tcPr>
            <w:tcW w:w="7546" w:type="dxa"/>
          </w:tcPr>
          <w:p w:rsidR="007B6D54" w:rsidRDefault="007B6D54" w:rsidP="007B6D54">
            <w:pPr>
              <w:autoSpaceDE w:val="0"/>
              <w:autoSpaceDN w:val="0"/>
              <w:adjustRightIn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第三学期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7B6D54" w:rsidRDefault="007B6D54" w:rsidP="007B6D54">
            <w:pPr>
              <w:autoSpaceDE w:val="0"/>
              <w:autoSpaceDN w:val="0"/>
              <w:adjustRightIn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48 学时</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7B6D54" w:rsidRDefault="007B6D54" w:rsidP="007B6D54">
            <w:pPr>
              <w:autoSpaceDE w:val="0"/>
              <w:autoSpaceDN w:val="0"/>
              <w:adjustRightIn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 xml:space="preserve">3 学分 </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开课模式</w:t>
            </w:r>
          </w:p>
        </w:tc>
        <w:tc>
          <w:tcPr>
            <w:tcW w:w="7546" w:type="dxa"/>
          </w:tcPr>
          <w:p w:rsidR="007B6D54" w:rsidRDefault="007B6D54" w:rsidP="007B6D54">
            <w:pPr>
              <w:autoSpaceDE w:val="0"/>
              <w:autoSpaceDN w:val="0"/>
              <w:adjustRightIn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必修</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先修课程</w:t>
            </w:r>
          </w:p>
        </w:tc>
        <w:tc>
          <w:tcPr>
            <w:tcW w:w="7546" w:type="dxa"/>
          </w:tcPr>
          <w:p w:rsidR="007B6D54" w:rsidRDefault="007B6D54" w:rsidP="007B6D54">
            <w:pPr>
              <w:autoSpaceDE w:val="0"/>
              <w:autoSpaceDN w:val="0"/>
              <w:adjustRightIn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计算机网络原理，操作系统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课程简介</w:t>
            </w:r>
          </w:p>
        </w:tc>
        <w:tc>
          <w:tcPr>
            <w:tcW w:w="7546" w:type="dxa"/>
          </w:tcPr>
          <w:p w:rsidR="007B6D54" w:rsidRDefault="007B6D54" w:rsidP="005F1884">
            <w:pPr>
              <w:widowControl/>
              <w:ind w:firstLine="48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kern w:val="0"/>
                <w:szCs w:val="21"/>
              </w:rPr>
              <w:t>网络安全是网络工程专业的专业必修课。本课程主要围绕计算机网络安全所涉及的主要问题进行讲解，</w:t>
            </w:r>
            <w:r>
              <w:rPr>
                <w:rFonts w:asciiTheme="minorEastAsia" w:eastAsiaTheme="minorEastAsia" w:hAnsiTheme="minorEastAsia" w:cstheme="minorEastAsia" w:hint="eastAsia"/>
                <w:color w:val="000000"/>
                <w:szCs w:val="21"/>
              </w:rPr>
              <w:t>使网络工程专业学生了解掌握</w:t>
            </w:r>
            <w:r>
              <w:rPr>
                <w:rFonts w:asciiTheme="minorEastAsia" w:eastAsiaTheme="minorEastAsia" w:hAnsiTheme="minorEastAsia" w:cstheme="minorEastAsia" w:hint="eastAsia"/>
                <w:color w:val="000000"/>
                <w:kern w:val="0"/>
                <w:szCs w:val="21"/>
              </w:rPr>
              <w:t>对称密码与公</w:t>
            </w:r>
            <w:proofErr w:type="gramStart"/>
            <w:r>
              <w:rPr>
                <w:rFonts w:asciiTheme="minorEastAsia" w:eastAsiaTheme="minorEastAsia" w:hAnsiTheme="minorEastAsia" w:cstheme="minorEastAsia" w:hint="eastAsia"/>
                <w:color w:val="000000"/>
                <w:kern w:val="0"/>
                <w:szCs w:val="21"/>
              </w:rPr>
              <w:t>钥</w:t>
            </w:r>
            <w:proofErr w:type="gramEnd"/>
            <w:r>
              <w:rPr>
                <w:rFonts w:asciiTheme="minorEastAsia" w:eastAsiaTheme="minorEastAsia" w:hAnsiTheme="minorEastAsia" w:cstheme="minorEastAsia" w:hint="eastAsia"/>
                <w:color w:val="000000"/>
                <w:kern w:val="0"/>
                <w:szCs w:val="21"/>
              </w:rPr>
              <w:t>密码的基本原理及相关算法和应用，数字签名与身份认证技术、信息隐藏技术、安全协议及防火墙等网络安全领域重要的基本理论和方法，本课程将为后续课程的学习打下良好的基础。</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建议教材</w:t>
            </w:r>
          </w:p>
        </w:tc>
        <w:tc>
          <w:tcPr>
            <w:tcW w:w="7546" w:type="dxa"/>
          </w:tcPr>
          <w:p w:rsidR="007B6D54" w:rsidRDefault="007B6D54" w:rsidP="007B6D54">
            <w:pPr>
              <w:spacing w:line="360" w:lineRule="auto"/>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安葳鹏等. 网络信息安全. 清华大学出版社，2010.6</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参考资料</w:t>
            </w:r>
          </w:p>
        </w:tc>
        <w:tc>
          <w:tcPr>
            <w:tcW w:w="7546" w:type="dxa"/>
          </w:tcPr>
          <w:p w:rsidR="007B6D54" w:rsidRDefault="007B6D54" w:rsidP="005F1884">
            <w:pPr>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[1] 蒋天发等. 网络信息安全. 电子工业出版社，2009.1</w:t>
            </w:r>
          </w:p>
          <w:p w:rsidR="007B6D54" w:rsidRDefault="007B6D54" w:rsidP="005F1884">
            <w:pP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[2] 马利等. 计算机网络安全. 清华大学出版社，2010.8</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105406">
            <w:pPr>
              <w:autoSpaceDE w:val="0"/>
              <w:autoSpaceDN w:val="0"/>
              <w:adjustRightInd w:val="0"/>
              <w:spacing w:line="300" w:lineRule="auto"/>
              <w:jc w:val="left"/>
              <w:rPr>
                <w:kern w:val="0"/>
                <w:szCs w:val="21"/>
              </w:rPr>
            </w:pPr>
            <w:r>
              <w:rPr>
                <w:rFonts w:hint="eastAsia"/>
                <w:kern w:val="0"/>
                <w:szCs w:val="21"/>
              </w:rPr>
              <w:t>1</w:t>
            </w:r>
            <w:r>
              <w:rPr>
                <w:kern w:val="0"/>
                <w:szCs w:val="21"/>
              </w:rPr>
              <w:t xml:space="preserve">. </w:t>
            </w:r>
            <w:r>
              <w:rPr>
                <w:rFonts w:asciiTheme="minorEastAsia" w:eastAsiaTheme="minorEastAsia" w:hAnsiTheme="minorEastAsia" w:cstheme="minorEastAsia" w:hint="eastAsia"/>
                <w:color w:val="000000"/>
                <w:kern w:val="0"/>
                <w:szCs w:val="21"/>
              </w:rPr>
              <w:t>使学生掌握网络安全的基本知识和概念以及安全理论与应用技术，树立网络安全防范意识</w:t>
            </w:r>
          </w:p>
        </w:tc>
      </w:tr>
      <w:tr w:rsidR="005A71CF">
        <w:tc>
          <w:tcPr>
            <w:tcW w:w="9473" w:type="dxa"/>
          </w:tcPr>
          <w:p w:rsidR="005A71CF" w:rsidRDefault="00105406">
            <w:pPr>
              <w:autoSpaceDE w:val="0"/>
              <w:autoSpaceDN w:val="0"/>
              <w:adjustRightInd w:val="0"/>
              <w:spacing w:line="300" w:lineRule="auto"/>
              <w:jc w:val="left"/>
              <w:rPr>
                <w:kern w:val="0"/>
                <w:szCs w:val="21"/>
              </w:rPr>
            </w:pPr>
            <w:r>
              <w:rPr>
                <w:rFonts w:hint="eastAsia"/>
                <w:kern w:val="0"/>
                <w:szCs w:val="21"/>
              </w:rPr>
              <w:t>2</w:t>
            </w:r>
            <w:r>
              <w:rPr>
                <w:kern w:val="0"/>
                <w:szCs w:val="21"/>
              </w:rPr>
              <w:t xml:space="preserve">. </w:t>
            </w:r>
            <w:r>
              <w:rPr>
                <w:rFonts w:asciiTheme="minorEastAsia" w:eastAsiaTheme="minorEastAsia" w:hAnsiTheme="minorEastAsia" w:cstheme="minorEastAsia" w:hint="eastAsia"/>
                <w:color w:val="000000"/>
                <w:kern w:val="0"/>
                <w:szCs w:val="21"/>
              </w:rPr>
              <w:t>在实际应用环境下能够运用所学网络安全技术分析、判断和解决所遇到的信息安全问题。</w:t>
            </w:r>
          </w:p>
        </w:tc>
      </w:tr>
    </w:tbl>
    <w:p w:rsidR="005A71CF" w:rsidRDefault="007174A4" w:rsidP="00954BCE">
      <w:pPr>
        <w:numPr>
          <w:ilvl w:val="0"/>
          <w:numId w:val="70"/>
        </w:num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课程教学目标与毕业要求的对应关系</w:t>
      </w:r>
    </w:p>
    <w:p w:rsidR="005A71CF" w:rsidRDefault="007174A4" w:rsidP="00105406">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37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2356"/>
        <w:gridCol w:w="3771"/>
        <w:gridCol w:w="709"/>
        <w:gridCol w:w="1276"/>
      </w:tblGrid>
      <w:tr w:rsidR="005A71CF">
        <w:trPr>
          <w:tblHeader/>
        </w:trPr>
        <w:tc>
          <w:tcPr>
            <w:tcW w:w="1261"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3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77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rsidTr="00105406">
        <w:trPr>
          <w:trHeight w:val="1015"/>
        </w:trPr>
        <w:tc>
          <w:tcPr>
            <w:tcW w:w="1261"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w:t>
            </w:r>
          </w:p>
        </w:tc>
        <w:tc>
          <w:tcPr>
            <w:tcW w:w="2356" w:type="dxa"/>
            <w:vAlign w:val="center"/>
          </w:tcPr>
          <w:p w:rsidR="005A71CF" w:rsidRDefault="007174A4">
            <w:pPr>
              <w:widowControl/>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网络安全概述</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 网络安全的基本概念（掌握）</w:t>
            </w:r>
          </w:p>
          <w:p w:rsidR="005A71CF" w:rsidRDefault="007174A4">
            <w:pPr>
              <w:tabs>
                <w:tab w:val="left" w:pos="900"/>
              </w:tabs>
              <w:jc w:val="left"/>
              <w:rPr>
                <w:rFonts w:asciiTheme="minorEastAsia" w:eastAsiaTheme="minorEastAsia" w:hAnsiTheme="minorEastAsia" w:cstheme="minorEastAsia"/>
                <w:b/>
                <w:kern w:val="0"/>
                <w:szCs w:val="21"/>
              </w:rPr>
            </w:pPr>
            <w:r>
              <w:rPr>
                <w:rFonts w:asciiTheme="minorEastAsia" w:eastAsiaTheme="minorEastAsia" w:hAnsiTheme="minorEastAsia" w:cstheme="minorEastAsia" w:hint="eastAsia"/>
                <w:color w:val="000000"/>
                <w:kern w:val="0"/>
                <w:szCs w:val="21"/>
              </w:rPr>
              <w:t>② 网络安全研究的内容及发展（了解）</w:t>
            </w:r>
          </w:p>
        </w:tc>
        <w:tc>
          <w:tcPr>
            <w:tcW w:w="709"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pacing w:line="300" w:lineRule="auto"/>
              <w:jc w:val="center"/>
              <w:rPr>
                <w:kern w:val="0"/>
                <w:szCs w:val="21"/>
              </w:rPr>
            </w:pPr>
          </w:p>
        </w:tc>
      </w:tr>
      <w:tr w:rsidR="005A71CF" w:rsidTr="00105406">
        <w:trPr>
          <w:trHeight w:val="972"/>
        </w:trPr>
        <w:tc>
          <w:tcPr>
            <w:tcW w:w="1261" w:type="dxa"/>
            <w:tcBorders>
              <w:bottom w:val="single" w:sz="4" w:space="0" w:color="auto"/>
            </w:tcBorders>
            <w:vAlign w:val="center"/>
          </w:tcPr>
          <w:p w:rsidR="005A71CF" w:rsidRDefault="007174A4">
            <w:pPr>
              <w:spacing w:line="300" w:lineRule="auto"/>
              <w:jc w:val="center"/>
              <w:rPr>
                <w:kern w:val="0"/>
                <w:szCs w:val="21"/>
              </w:rPr>
            </w:pPr>
            <w:r>
              <w:rPr>
                <w:rFonts w:hint="eastAsia"/>
                <w:kern w:val="0"/>
                <w:szCs w:val="21"/>
              </w:rPr>
              <w:t>2</w:t>
            </w:r>
          </w:p>
        </w:tc>
        <w:tc>
          <w:tcPr>
            <w:tcW w:w="2356" w:type="dxa"/>
            <w:tcBorders>
              <w:bottom w:val="single" w:sz="4" w:space="0" w:color="auto"/>
            </w:tcBorders>
            <w:vAlign w:val="center"/>
          </w:tcPr>
          <w:p w:rsidR="005A71CF" w:rsidRDefault="007174A4">
            <w:pPr>
              <w:autoSpaceDE w:val="0"/>
              <w:autoSpaceDN w:val="0"/>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信息加密技术基础</w:t>
            </w:r>
          </w:p>
        </w:tc>
        <w:tc>
          <w:tcPr>
            <w:tcW w:w="3771" w:type="dxa"/>
            <w:tcBorders>
              <w:bottom w:val="single" w:sz="4" w:space="0" w:color="auto"/>
            </w:tcBorders>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 对称加密体制（熟练掌握）</w:t>
            </w:r>
          </w:p>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② 公</w:t>
            </w:r>
            <w:proofErr w:type="gramStart"/>
            <w:r>
              <w:rPr>
                <w:rFonts w:asciiTheme="minorEastAsia" w:eastAsiaTheme="minorEastAsia" w:hAnsiTheme="minorEastAsia" w:cstheme="minorEastAsia" w:hint="eastAsia"/>
                <w:color w:val="000000"/>
                <w:kern w:val="0"/>
                <w:szCs w:val="21"/>
              </w:rPr>
              <w:t>钥</w:t>
            </w:r>
            <w:proofErr w:type="gramEnd"/>
            <w:r>
              <w:rPr>
                <w:rFonts w:asciiTheme="minorEastAsia" w:eastAsiaTheme="minorEastAsia" w:hAnsiTheme="minorEastAsia" w:cstheme="minorEastAsia" w:hint="eastAsia"/>
                <w:color w:val="000000"/>
                <w:kern w:val="0"/>
                <w:szCs w:val="21"/>
              </w:rPr>
              <w:t>密码体制（熟练掌握）</w:t>
            </w:r>
          </w:p>
          <w:p w:rsidR="005A71CF" w:rsidRDefault="007174A4">
            <w:pPr>
              <w:tabs>
                <w:tab w:val="left" w:pos="900"/>
              </w:tabs>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kern w:val="0"/>
                <w:szCs w:val="21"/>
              </w:rPr>
              <w:t>③ 密钥管理（熟练掌握）</w:t>
            </w:r>
          </w:p>
        </w:tc>
        <w:tc>
          <w:tcPr>
            <w:tcW w:w="709" w:type="dxa"/>
            <w:tcBorders>
              <w:bottom w:val="single" w:sz="4" w:space="0" w:color="auto"/>
            </w:tcBorders>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10</w:t>
            </w:r>
          </w:p>
        </w:tc>
        <w:tc>
          <w:tcPr>
            <w:tcW w:w="1276" w:type="dxa"/>
            <w:tcBorders>
              <w:bottom w:val="single" w:sz="4" w:space="0" w:color="auto"/>
            </w:tcBorders>
            <w:vAlign w:val="center"/>
          </w:tcPr>
          <w:p w:rsidR="005A71CF" w:rsidRDefault="005A71CF">
            <w:pPr>
              <w:autoSpaceDE w:val="0"/>
              <w:autoSpaceDN w:val="0"/>
              <w:adjustRightInd w:val="0"/>
              <w:spacing w:line="300" w:lineRule="auto"/>
              <w:jc w:val="center"/>
              <w:rPr>
                <w:kern w:val="0"/>
                <w:szCs w:val="21"/>
              </w:rPr>
            </w:pPr>
          </w:p>
        </w:tc>
      </w:tr>
      <w:tr w:rsidR="005A71CF" w:rsidTr="00105406">
        <w:trPr>
          <w:trHeight w:val="781"/>
        </w:trPr>
        <w:tc>
          <w:tcPr>
            <w:tcW w:w="1261" w:type="dxa"/>
            <w:tcBorders>
              <w:top w:val="single" w:sz="4" w:space="0" w:color="auto"/>
              <w:left w:val="single" w:sz="4" w:space="0" w:color="auto"/>
              <w:bottom w:val="single" w:sz="4" w:space="0" w:color="auto"/>
              <w:right w:val="single" w:sz="4" w:space="0" w:color="auto"/>
            </w:tcBorders>
            <w:vAlign w:val="center"/>
          </w:tcPr>
          <w:p w:rsidR="005A71CF" w:rsidRDefault="007174A4">
            <w:pPr>
              <w:spacing w:line="360" w:lineRule="exact"/>
              <w:jc w:val="center"/>
              <w:rPr>
                <w:szCs w:val="21"/>
              </w:rPr>
            </w:pPr>
            <w:r>
              <w:rPr>
                <w:rFonts w:hint="eastAsia"/>
                <w:szCs w:val="21"/>
              </w:rPr>
              <w:lastRenderedPageBreak/>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数字签名与身份认证</w:t>
            </w:r>
          </w:p>
        </w:tc>
        <w:tc>
          <w:tcPr>
            <w:tcW w:w="3771" w:type="dxa"/>
            <w:tcBorders>
              <w:top w:val="single" w:sz="4" w:space="0" w:color="auto"/>
              <w:left w:val="single" w:sz="4" w:space="0" w:color="auto"/>
              <w:bottom w:val="single" w:sz="4" w:space="0" w:color="auto"/>
              <w:right w:val="single" w:sz="4" w:space="0" w:color="auto"/>
            </w:tcBorders>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 数字签名（熟练掌握）</w:t>
            </w:r>
          </w:p>
          <w:p w:rsidR="005A71CF" w:rsidRDefault="007174A4">
            <w:pPr>
              <w:tabs>
                <w:tab w:val="left" w:pos="900"/>
              </w:tabs>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kern w:val="0"/>
                <w:szCs w:val="21"/>
              </w:rPr>
              <w:t>② 报文鉴别与散列函数（熟练掌握）</w:t>
            </w:r>
          </w:p>
        </w:tc>
        <w:tc>
          <w:tcPr>
            <w:tcW w:w="709" w:type="dxa"/>
            <w:tcBorders>
              <w:top w:val="single" w:sz="4" w:space="0" w:color="auto"/>
              <w:left w:val="single" w:sz="4" w:space="0" w:color="auto"/>
              <w:bottom w:val="single" w:sz="4" w:space="0" w:color="auto"/>
              <w:right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rsidTr="005F1884">
        <w:trPr>
          <w:trHeight w:val="876"/>
        </w:trPr>
        <w:tc>
          <w:tcPr>
            <w:tcW w:w="1261" w:type="dxa"/>
            <w:tcBorders>
              <w:top w:val="single" w:sz="4" w:space="0" w:color="auto"/>
            </w:tcBorders>
            <w:vAlign w:val="center"/>
          </w:tcPr>
          <w:p w:rsidR="005A71CF" w:rsidRDefault="007174A4">
            <w:pPr>
              <w:spacing w:line="360" w:lineRule="exact"/>
              <w:jc w:val="center"/>
              <w:rPr>
                <w:szCs w:val="21"/>
              </w:rPr>
            </w:pPr>
            <w:r>
              <w:rPr>
                <w:rFonts w:hint="eastAsia"/>
                <w:szCs w:val="21"/>
              </w:rPr>
              <w:t>4</w:t>
            </w:r>
          </w:p>
        </w:tc>
        <w:tc>
          <w:tcPr>
            <w:tcW w:w="2356" w:type="dxa"/>
            <w:tcBorders>
              <w:top w:val="single" w:sz="4" w:space="0" w:color="auto"/>
            </w:tcBorders>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信息隐藏及数字水印技术</w:t>
            </w:r>
          </w:p>
        </w:tc>
        <w:tc>
          <w:tcPr>
            <w:tcW w:w="3771" w:type="dxa"/>
            <w:tcBorders>
              <w:top w:val="single" w:sz="4" w:space="0" w:color="auto"/>
            </w:tcBorders>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 信息隐藏技术（掌握）</w:t>
            </w:r>
          </w:p>
          <w:p w:rsidR="005A71CF" w:rsidRDefault="007174A4">
            <w:pPr>
              <w:tabs>
                <w:tab w:val="left" w:pos="900"/>
              </w:tabs>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kern w:val="0"/>
                <w:szCs w:val="21"/>
              </w:rPr>
              <w:t>② 数字水印技术（掌握）</w:t>
            </w:r>
          </w:p>
        </w:tc>
        <w:tc>
          <w:tcPr>
            <w:tcW w:w="709" w:type="dxa"/>
            <w:tcBorders>
              <w:top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tcBorders>
              <w:top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rsidTr="00105406">
        <w:trPr>
          <w:trHeight w:val="714"/>
        </w:trPr>
        <w:tc>
          <w:tcPr>
            <w:tcW w:w="1261" w:type="dxa"/>
            <w:vAlign w:val="center"/>
          </w:tcPr>
          <w:p w:rsidR="005A71CF" w:rsidRDefault="007174A4">
            <w:pPr>
              <w:spacing w:line="360" w:lineRule="exact"/>
              <w:jc w:val="center"/>
              <w:rPr>
                <w:szCs w:val="21"/>
              </w:rPr>
            </w:pPr>
            <w:r>
              <w:rPr>
                <w:rFonts w:hint="eastAsia"/>
                <w:szCs w:val="21"/>
              </w:rPr>
              <w:t>5</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入侵检测及漏洞扫描技术</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 入侵检测技术原理（熟练掌握）</w:t>
            </w:r>
          </w:p>
          <w:p w:rsidR="005A71CF" w:rsidRDefault="007174A4">
            <w:pPr>
              <w:tabs>
                <w:tab w:val="left" w:pos="900"/>
              </w:tabs>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kern w:val="0"/>
                <w:szCs w:val="21"/>
              </w:rPr>
              <w:t>② 漏洞扫描技术原理（熟练掌握）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rsidTr="00105406">
        <w:trPr>
          <w:trHeight w:val="696"/>
        </w:trPr>
        <w:tc>
          <w:tcPr>
            <w:tcW w:w="1261" w:type="dxa"/>
            <w:vAlign w:val="center"/>
          </w:tcPr>
          <w:p w:rsidR="005A71CF" w:rsidRDefault="007174A4">
            <w:pPr>
              <w:spacing w:line="360" w:lineRule="exact"/>
              <w:jc w:val="center"/>
              <w:rPr>
                <w:szCs w:val="21"/>
              </w:rPr>
            </w:pPr>
            <w:r>
              <w:rPr>
                <w:rFonts w:hint="eastAsia"/>
                <w:szCs w:val="21"/>
              </w:rPr>
              <w:t>6</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 xml:space="preserve"> IP安全协议</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 xml:space="preserve">① </w:t>
            </w:r>
            <w:proofErr w:type="spellStart"/>
            <w:r>
              <w:rPr>
                <w:rFonts w:asciiTheme="minorEastAsia" w:eastAsiaTheme="minorEastAsia" w:hAnsiTheme="minorEastAsia" w:cstheme="minorEastAsia" w:hint="eastAsia"/>
                <w:color w:val="000000"/>
                <w:kern w:val="0"/>
                <w:szCs w:val="21"/>
              </w:rPr>
              <w:t>IPSec</w:t>
            </w:r>
            <w:proofErr w:type="spellEnd"/>
            <w:r>
              <w:rPr>
                <w:rFonts w:asciiTheme="minorEastAsia" w:eastAsiaTheme="minorEastAsia" w:hAnsiTheme="minorEastAsia" w:cstheme="minorEastAsia" w:hint="eastAsia"/>
                <w:color w:val="000000"/>
                <w:kern w:val="0"/>
                <w:szCs w:val="21"/>
              </w:rPr>
              <w:t>协议工作模式及典型应用（掌握）</w:t>
            </w:r>
          </w:p>
          <w:p w:rsidR="005A71CF" w:rsidRDefault="007174A4" w:rsidP="00105406">
            <w:pPr>
              <w:tabs>
                <w:tab w:val="left" w:pos="900"/>
              </w:tabs>
              <w:jc w:val="left"/>
              <w:rPr>
                <w:rFonts w:asciiTheme="minorEastAsia" w:eastAsiaTheme="minorEastAsia" w:hAnsiTheme="minorEastAsia" w:cstheme="minorEastAsia"/>
                <w:b/>
                <w:kern w:val="0"/>
                <w:szCs w:val="21"/>
              </w:rPr>
            </w:pPr>
            <w:r>
              <w:rPr>
                <w:rFonts w:asciiTheme="minorEastAsia" w:eastAsiaTheme="minorEastAsia" w:hAnsiTheme="minorEastAsia" w:cstheme="minorEastAsia" w:hint="eastAsia"/>
                <w:color w:val="000000"/>
                <w:kern w:val="0"/>
                <w:szCs w:val="21"/>
              </w:rPr>
              <w:t>② SSL协议及TLS协议（掌握）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22"/>
        </w:trPr>
        <w:tc>
          <w:tcPr>
            <w:tcW w:w="1261"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7</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 xml:space="preserve"> 防火墙及VPN技术</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 防护</w:t>
            </w:r>
            <w:proofErr w:type="gramStart"/>
            <w:r>
              <w:rPr>
                <w:rFonts w:asciiTheme="minorEastAsia" w:eastAsiaTheme="minorEastAsia" w:hAnsiTheme="minorEastAsia" w:cstheme="minorEastAsia" w:hint="eastAsia"/>
                <w:color w:val="000000"/>
                <w:kern w:val="0"/>
                <w:szCs w:val="21"/>
              </w:rPr>
              <w:t>墙实现</w:t>
            </w:r>
            <w:proofErr w:type="gramEnd"/>
            <w:r>
              <w:rPr>
                <w:rFonts w:asciiTheme="minorEastAsia" w:eastAsiaTheme="minorEastAsia" w:hAnsiTheme="minorEastAsia" w:cstheme="minorEastAsia" w:hint="eastAsia"/>
                <w:color w:val="000000"/>
                <w:kern w:val="0"/>
                <w:szCs w:val="21"/>
              </w:rPr>
              <w:t>原理及体系结构（熟练掌握）</w:t>
            </w:r>
          </w:p>
          <w:p w:rsidR="005A71CF" w:rsidRDefault="007174A4" w:rsidP="00105406">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② VPN技术（掌握）</w:t>
            </w:r>
          </w:p>
        </w:tc>
        <w:tc>
          <w:tcPr>
            <w:tcW w:w="709"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4</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702"/>
        </w:trPr>
        <w:tc>
          <w:tcPr>
            <w:tcW w:w="1261"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8</w:t>
            </w:r>
          </w:p>
        </w:tc>
        <w:tc>
          <w:tcPr>
            <w:tcW w:w="2356"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应用安全</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 电子邮件安全（了解）</w:t>
            </w:r>
          </w:p>
          <w:p w:rsidR="005A71CF" w:rsidRDefault="007174A4" w:rsidP="00105406">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② 电子商务安全（了解）</w:t>
            </w:r>
          </w:p>
        </w:tc>
        <w:tc>
          <w:tcPr>
            <w:tcW w:w="709"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122"/>
        </w:trPr>
        <w:tc>
          <w:tcPr>
            <w:tcW w:w="1261"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9</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安全管理及评价标准</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 xml:space="preserve">① 网络风险分析及评估（了解） </w:t>
            </w:r>
          </w:p>
          <w:p w:rsidR="005A71CF" w:rsidRDefault="007174A4" w:rsidP="00105406">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② 安全评价标准（了解）</w:t>
            </w:r>
          </w:p>
        </w:tc>
        <w:tc>
          <w:tcPr>
            <w:tcW w:w="709"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1</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122"/>
        </w:trPr>
        <w:tc>
          <w:tcPr>
            <w:tcW w:w="1261"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10</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新一代网络安全趋势</w:t>
            </w:r>
          </w:p>
        </w:tc>
        <w:tc>
          <w:tcPr>
            <w:tcW w:w="3771" w:type="dxa"/>
            <w:vAlign w:val="center"/>
          </w:tcPr>
          <w:p w:rsidR="005A71CF" w:rsidRDefault="007174A4" w:rsidP="00105406">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 xml:space="preserve">① 网络安全新的发展（了解） </w:t>
            </w:r>
          </w:p>
        </w:tc>
        <w:tc>
          <w:tcPr>
            <w:tcW w:w="709"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1</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3071"/>
        <w:gridCol w:w="1559"/>
        <w:gridCol w:w="993"/>
        <w:gridCol w:w="425"/>
        <w:gridCol w:w="425"/>
        <w:gridCol w:w="1276"/>
        <w:gridCol w:w="567"/>
      </w:tblGrid>
      <w:tr w:rsidR="005A71CF">
        <w:trPr>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307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48" w:type="dxa"/>
            <w:vAlign w:val="center"/>
          </w:tcPr>
          <w:p w:rsidR="005A71CF" w:rsidRDefault="007174A4">
            <w:pPr>
              <w:autoSpaceDE w:val="0"/>
              <w:autoSpaceDN w:val="0"/>
              <w:adjustRightInd w:val="0"/>
              <w:snapToGrid w:val="0"/>
              <w:spacing w:line="300" w:lineRule="auto"/>
              <w:jc w:val="left"/>
              <w:rPr>
                <w:rFonts w:ascii="宋体" w:hAnsi="宋体" w:cs="宋体"/>
                <w:b/>
                <w:szCs w:val="21"/>
              </w:rPr>
            </w:pPr>
            <w:r>
              <w:rPr>
                <w:rFonts w:ascii="宋体" w:hAnsi="宋体" w:cs="宋体" w:hint="eastAsia"/>
                <w:color w:val="000000"/>
                <w:szCs w:val="21"/>
                <w:lang w:val="zh-CN"/>
              </w:rPr>
              <w:t>对称密码加解密实验</w:t>
            </w:r>
          </w:p>
        </w:tc>
        <w:tc>
          <w:tcPr>
            <w:tcW w:w="3071" w:type="dxa"/>
            <w:vAlign w:val="center"/>
          </w:tcPr>
          <w:p w:rsidR="005A71CF" w:rsidRDefault="005A71CF">
            <w:pPr>
              <w:autoSpaceDE w:val="0"/>
              <w:autoSpaceDN w:val="0"/>
              <w:adjustRightInd w:val="0"/>
              <w:snapToGrid w:val="0"/>
              <w:spacing w:line="300" w:lineRule="auto"/>
              <w:jc w:val="left"/>
              <w:rPr>
                <w:rFonts w:ascii="宋体" w:hAnsi="宋体" w:cs="宋体"/>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宋体" w:hAnsi="宋体" w:cs="宋体"/>
                <w:szCs w:val="21"/>
              </w:rPr>
            </w:pPr>
          </w:p>
        </w:tc>
        <w:tc>
          <w:tcPr>
            <w:tcW w:w="993" w:type="dxa"/>
            <w:vAlign w:val="center"/>
          </w:tcPr>
          <w:p w:rsidR="005A71CF" w:rsidRDefault="005A71CF">
            <w:pPr>
              <w:adjustRightInd w:val="0"/>
              <w:snapToGrid w:val="0"/>
              <w:spacing w:line="300" w:lineRule="auto"/>
              <w:rPr>
                <w:rFonts w:ascii="宋体" w:hAnsi="宋体" w:cs="宋体"/>
                <w:szCs w:val="21"/>
              </w:rPr>
            </w:pPr>
          </w:p>
        </w:tc>
        <w:tc>
          <w:tcPr>
            <w:tcW w:w="425" w:type="dxa"/>
            <w:vAlign w:val="center"/>
          </w:tcPr>
          <w:p w:rsidR="005A71CF" w:rsidRDefault="005A71CF">
            <w:pPr>
              <w:autoSpaceDE w:val="0"/>
              <w:autoSpaceDN w:val="0"/>
              <w:adjustRightInd w:val="0"/>
              <w:snapToGrid w:val="0"/>
              <w:spacing w:line="300" w:lineRule="auto"/>
              <w:jc w:val="center"/>
              <w:rPr>
                <w:rFonts w:ascii="宋体" w:hAnsi="宋体" w:cs="宋体"/>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宋体" w:hAnsi="宋体" w:cs="宋体"/>
                <w:szCs w:val="21"/>
              </w:rPr>
            </w:pPr>
            <w:r>
              <w:rPr>
                <w:rFonts w:ascii="宋体" w:hAnsi="宋体" w:cs="宋体" w:hint="eastAsia"/>
                <w:szCs w:val="21"/>
              </w:rPr>
              <w:t>4</w:t>
            </w:r>
          </w:p>
        </w:tc>
        <w:tc>
          <w:tcPr>
            <w:tcW w:w="1276" w:type="dxa"/>
            <w:vAlign w:val="center"/>
          </w:tcPr>
          <w:p w:rsidR="005A71CF" w:rsidRDefault="005A71CF">
            <w:pPr>
              <w:autoSpaceDE w:val="0"/>
              <w:autoSpaceDN w:val="0"/>
              <w:adjustRightInd w:val="0"/>
              <w:snapToGrid w:val="0"/>
              <w:spacing w:line="300" w:lineRule="auto"/>
              <w:jc w:val="center"/>
              <w:rPr>
                <w:rFonts w:ascii="宋体" w:hAnsi="宋体" w:cs="宋体"/>
                <w:szCs w:val="21"/>
              </w:rPr>
            </w:pPr>
          </w:p>
        </w:tc>
        <w:tc>
          <w:tcPr>
            <w:tcW w:w="567" w:type="dxa"/>
            <w:vAlign w:val="center"/>
          </w:tcPr>
          <w:p w:rsidR="005A71CF" w:rsidRDefault="005A71CF">
            <w:pPr>
              <w:autoSpaceDE w:val="0"/>
              <w:autoSpaceDN w:val="0"/>
              <w:adjustRightInd w:val="0"/>
              <w:spacing w:line="360" w:lineRule="exact"/>
              <w:jc w:val="center"/>
              <w:rPr>
                <w:rFonts w:ascii="宋体" w:hAnsi="宋体" w:cs="宋体"/>
                <w:b/>
                <w:kern w:val="0"/>
                <w:szCs w:val="21"/>
              </w:rPr>
            </w:pPr>
          </w:p>
        </w:tc>
      </w:tr>
      <w:tr w:rsidR="005A71CF">
        <w:tc>
          <w:tcPr>
            <w:tcW w:w="1148" w:type="dxa"/>
            <w:vAlign w:val="center"/>
          </w:tcPr>
          <w:p w:rsidR="005A71CF" w:rsidRDefault="007174A4">
            <w:pPr>
              <w:autoSpaceDE w:val="0"/>
              <w:autoSpaceDN w:val="0"/>
              <w:adjustRightInd w:val="0"/>
              <w:snapToGrid w:val="0"/>
              <w:spacing w:line="300" w:lineRule="auto"/>
              <w:jc w:val="left"/>
              <w:rPr>
                <w:rFonts w:ascii="宋体" w:hAnsi="宋体" w:cs="宋体"/>
                <w:szCs w:val="21"/>
              </w:rPr>
            </w:pPr>
            <w:r>
              <w:rPr>
                <w:rFonts w:ascii="宋体" w:hAnsi="宋体" w:cs="宋体" w:hint="eastAsia"/>
                <w:color w:val="000000"/>
                <w:szCs w:val="21"/>
                <w:lang w:val="zh-CN"/>
              </w:rPr>
              <w:t xml:space="preserve">非对称加解密及数字签名实验 </w:t>
            </w:r>
          </w:p>
        </w:tc>
        <w:tc>
          <w:tcPr>
            <w:tcW w:w="3071" w:type="dxa"/>
            <w:vAlign w:val="center"/>
          </w:tcPr>
          <w:p w:rsidR="005A71CF" w:rsidRDefault="005A71CF">
            <w:pPr>
              <w:autoSpaceDE w:val="0"/>
              <w:autoSpaceDN w:val="0"/>
              <w:adjustRightInd w:val="0"/>
              <w:snapToGrid w:val="0"/>
              <w:spacing w:line="300" w:lineRule="auto"/>
              <w:jc w:val="left"/>
              <w:rPr>
                <w:rFonts w:ascii="宋体" w:hAnsi="宋体" w:cs="宋体"/>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宋体" w:hAnsi="宋体" w:cs="宋体"/>
                <w:b/>
                <w:bCs/>
                <w:szCs w:val="21"/>
              </w:rPr>
            </w:pPr>
          </w:p>
        </w:tc>
        <w:tc>
          <w:tcPr>
            <w:tcW w:w="993" w:type="dxa"/>
            <w:vAlign w:val="center"/>
          </w:tcPr>
          <w:p w:rsidR="005A71CF" w:rsidRDefault="005A71CF">
            <w:pPr>
              <w:adjustRightInd w:val="0"/>
              <w:snapToGrid w:val="0"/>
              <w:spacing w:line="300" w:lineRule="auto"/>
              <w:rPr>
                <w:rFonts w:ascii="宋体" w:hAnsi="宋体" w:cs="宋体"/>
                <w:szCs w:val="21"/>
              </w:rPr>
            </w:pPr>
          </w:p>
        </w:tc>
        <w:tc>
          <w:tcPr>
            <w:tcW w:w="425" w:type="dxa"/>
            <w:vAlign w:val="center"/>
          </w:tcPr>
          <w:p w:rsidR="005A71CF" w:rsidRDefault="005A71CF">
            <w:pPr>
              <w:autoSpaceDE w:val="0"/>
              <w:autoSpaceDN w:val="0"/>
              <w:adjustRightInd w:val="0"/>
              <w:snapToGrid w:val="0"/>
              <w:spacing w:line="300" w:lineRule="auto"/>
              <w:jc w:val="center"/>
              <w:rPr>
                <w:rFonts w:ascii="宋体" w:hAnsi="宋体" w:cs="宋体"/>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宋体" w:hAnsi="宋体" w:cs="宋体"/>
                <w:szCs w:val="21"/>
              </w:rPr>
            </w:pPr>
            <w:r>
              <w:rPr>
                <w:rFonts w:ascii="宋体" w:hAnsi="宋体" w:cs="宋体" w:hint="eastAsia"/>
                <w:szCs w:val="21"/>
              </w:rPr>
              <w:t>4</w:t>
            </w:r>
          </w:p>
        </w:tc>
        <w:tc>
          <w:tcPr>
            <w:tcW w:w="1276" w:type="dxa"/>
            <w:vAlign w:val="center"/>
          </w:tcPr>
          <w:p w:rsidR="005A71CF" w:rsidRDefault="005A71CF">
            <w:pPr>
              <w:autoSpaceDE w:val="0"/>
              <w:autoSpaceDN w:val="0"/>
              <w:adjustRightInd w:val="0"/>
              <w:snapToGrid w:val="0"/>
              <w:spacing w:line="300" w:lineRule="auto"/>
              <w:jc w:val="center"/>
              <w:rPr>
                <w:rFonts w:ascii="宋体" w:hAnsi="宋体" w:cs="宋体"/>
                <w:szCs w:val="21"/>
              </w:rPr>
            </w:pPr>
          </w:p>
        </w:tc>
        <w:tc>
          <w:tcPr>
            <w:tcW w:w="567" w:type="dxa"/>
            <w:vAlign w:val="center"/>
          </w:tcPr>
          <w:p w:rsidR="005A71CF" w:rsidRDefault="005A71CF">
            <w:pPr>
              <w:autoSpaceDE w:val="0"/>
              <w:autoSpaceDN w:val="0"/>
              <w:adjustRightInd w:val="0"/>
              <w:spacing w:line="360" w:lineRule="exact"/>
              <w:jc w:val="center"/>
              <w:rPr>
                <w:rFonts w:ascii="宋体" w:hAnsi="宋体" w:cs="宋体"/>
                <w:b/>
                <w:kern w:val="0"/>
                <w:szCs w:val="21"/>
              </w:rPr>
            </w:pPr>
          </w:p>
        </w:tc>
      </w:tr>
      <w:tr w:rsidR="005A71CF">
        <w:tc>
          <w:tcPr>
            <w:tcW w:w="1148" w:type="dxa"/>
            <w:vAlign w:val="center"/>
          </w:tcPr>
          <w:p w:rsidR="005A71CF" w:rsidRDefault="007174A4">
            <w:pPr>
              <w:spacing w:line="240" w:lineRule="exact"/>
              <w:rPr>
                <w:rFonts w:ascii="宋体" w:hAnsi="宋体" w:cs="宋体"/>
                <w:szCs w:val="21"/>
              </w:rPr>
            </w:pPr>
            <w:r>
              <w:rPr>
                <w:rFonts w:ascii="宋体" w:hAnsi="宋体" w:cs="宋体" w:hint="eastAsia"/>
                <w:bCs/>
                <w:color w:val="000000"/>
                <w:szCs w:val="21"/>
              </w:rPr>
              <w:t>防火墙的安全配置</w:t>
            </w:r>
          </w:p>
        </w:tc>
        <w:tc>
          <w:tcPr>
            <w:tcW w:w="3071" w:type="dxa"/>
            <w:vAlign w:val="center"/>
          </w:tcPr>
          <w:p w:rsidR="005A71CF" w:rsidRDefault="005A71CF">
            <w:pPr>
              <w:autoSpaceDE w:val="0"/>
              <w:autoSpaceDN w:val="0"/>
              <w:adjustRightInd w:val="0"/>
              <w:snapToGrid w:val="0"/>
              <w:spacing w:line="300" w:lineRule="auto"/>
              <w:jc w:val="left"/>
              <w:rPr>
                <w:rFonts w:ascii="宋体" w:hAnsi="宋体" w:cs="宋体"/>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宋体" w:hAnsi="宋体" w:cs="宋体"/>
                <w:bCs/>
                <w:szCs w:val="21"/>
              </w:rPr>
            </w:pPr>
          </w:p>
        </w:tc>
        <w:tc>
          <w:tcPr>
            <w:tcW w:w="993" w:type="dxa"/>
            <w:vAlign w:val="center"/>
          </w:tcPr>
          <w:p w:rsidR="005A71CF" w:rsidRDefault="005A71CF">
            <w:pPr>
              <w:adjustRightInd w:val="0"/>
              <w:snapToGrid w:val="0"/>
              <w:spacing w:line="300" w:lineRule="auto"/>
              <w:rPr>
                <w:rFonts w:ascii="宋体" w:hAnsi="宋体" w:cs="宋体"/>
                <w:szCs w:val="21"/>
              </w:rPr>
            </w:pPr>
          </w:p>
        </w:tc>
        <w:tc>
          <w:tcPr>
            <w:tcW w:w="425" w:type="dxa"/>
            <w:vAlign w:val="center"/>
          </w:tcPr>
          <w:p w:rsidR="005A71CF" w:rsidRDefault="005A71CF">
            <w:pPr>
              <w:autoSpaceDE w:val="0"/>
              <w:autoSpaceDN w:val="0"/>
              <w:adjustRightInd w:val="0"/>
              <w:snapToGrid w:val="0"/>
              <w:spacing w:line="300" w:lineRule="auto"/>
              <w:jc w:val="center"/>
              <w:rPr>
                <w:rFonts w:ascii="宋体" w:hAnsi="宋体" w:cs="宋体"/>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宋体" w:hAnsi="宋体" w:cs="宋体"/>
                <w:szCs w:val="21"/>
              </w:rPr>
            </w:pPr>
            <w:r>
              <w:rPr>
                <w:rFonts w:ascii="宋体" w:hAnsi="宋体" w:cs="宋体" w:hint="eastAsia"/>
                <w:szCs w:val="21"/>
              </w:rPr>
              <w:t>4</w:t>
            </w:r>
          </w:p>
        </w:tc>
        <w:tc>
          <w:tcPr>
            <w:tcW w:w="1276" w:type="dxa"/>
            <w:vAlign w:val="center"/>
          </w:tcPr>
          <w:p w:rsidR="005A71CF" w:rsidRDefault="005A71CF">
            <w:pPr>
              <w:autoSpaceDE w:val="0"/>
              <w:autoSpaceDN w:val="0"/>
              <w:adjustRightInd w:val="0"/>
              <w:snapToGrid w:val="0"/>
              <w:spacing w:line="300" w:lineRule="auto"/>
              <w:jc w:val="center"/>
              <w:rPr>
                <w:rFonts w:ascii="宋体" w:hAnsi="宋体" w:cs="宋体"/>
                <w:szCs w:val="21"/>
              </w:rPr>
            </w:pPr>
          </w:p>
        </w:tc>
        <w:tc>
          <w:tcPr>
            <w:tcW w:w="567" w:type="dxa"/>
            <w:vAlign w:val="center"/>
          </w:tcPr>
          <w:p w:rsidR="005A71CF" w:rsidRDefault="005A71CF">
            <w:pPr>
              <w:autoSpaceDE w:val="0"/>
              <w:autoSpaceDN w:val="0"/>
              <w:adjustRightInd w:val="0"/>
              <w:spacing w:line="360" w:lineRule="exact"/>
              <w:jc w:val="center"/>
              <w:rPr>
                <w:rFonts w:ascii="宋体" w:hAnsi="宋体" w:cs="宋体"/>
                <w:b/>
                <w:kern w:val="0"/>
                <w:szCs w:val="21"/>
              </w:rPr>
            </w:pPr>
          </w:p>
        </w:tc>
      </w:tr>
      <w:tr w:rsidR="005A71CF">
        <w:tc>
          <w:tcPr>
            <w:tcW w:w="1148" w:type="dxa"/>
            <w:vAlign w:val="center"/>
          </w:tcPr>
          <w:p w:rsidR="005A71CF" w:rsidRDefault="007174A4">
            <w:pPr>
              <w:autoSpaceDE w:val="0"/>
              <w:autoSpaceDN w:val="0"/>
              <w:adjustRightInd w:val="0"/>
              <w:snapToGrid w:val="0"/>
              <w:spacing w:line="300" w:lineRule="auto"/>
              <w:jc w:val="left"/>
              <w:rPr>
                <w:rFonts w:ascii="宋体" w:hAnsi="宋体" w:cs="宋体"/>
                <w:szCs w:val="21"/>
              </w:rPr>
            </w:pPr>
            <w:r>
              <w:rPr>
                <w:rFonts w:ascii="宋体" w:hAnsi="宋体" w:cs="宋体" w:hint="eastAsia"/>
                <w:bCs/>
                <w:color w:val="000000"/>
                <w:szCs w:val="21"/>
              </w:rPr>
              <w:t>VPN的安全配置</w:t>
            </w:r>
          </w:p>
        </w:tc>
        <w:tc>
          <w:tcPr>
            <w:tcW w:w="3071" w:type="dxa"/>
            <w:vAlign w:val="center"/>
          </w:tcPr>
          <w:p w:rsidR="005A71CF" w:rsidRDefault="005A71CF">
            <w:pPr>
              <w:autoSpaceDE w:val="0"/>
              <w:autoSpaceDN w:val="0"/>
              <w:adjustRightInd w:val="0"/>
              <w:snapToGrid w:val="0"/>
              <w:spacing w:line="300" w:lineRule="auto"/>
              <w:jc w:val="left"/>
              <w:rPr>
                <w:rFonts w:ascii="宋体" w:hAnsi="宋体" w:cs="宋体"/>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宋体" w:hAnsi="宋体" w:cs="宋体"/>
                <w:b/>
                <w:bCs/>
                <w:szCs w:val="21"/>
              </w:rPr>
            </w:pPr>
          </w:p>
        </w:tc>
        <w:tc>
          <w:tcPr>
            <w:tcW w:w="993" w:type="dxa"/>
            <w:vAlign w:val="center"/>
          </w:tcPr>
          <w:p w:rsidR="005A71CF" w:rsidRDefault="005A71CF">
            <w:pPr>
              <w:adjustRightInd w:val="0"/>
              <w:snapToGrid w:val="0"/>
              <w:spacing w:line="300" w:lineRule="auto"/>
              <w:rPr>
                <w:rFonts w:ascii="宋体" w:hAnsi="宋体" w:cs="宋体"/>
                <w:szCs w:val="21"/>
              </w:rPr>
            </w:pPr>
          </w:p>
        </w:tc>
        <w:tc>
          <w:tcPr>
            <w:tcW w:w="425" w:type="dxa"/>
            <w:vAlign w:val="center"/>
          </w:tcPr>
          <w:p w:rsidR="005A71CF" w:rsidRDefault="005A71CF">
            <w:pPr>
              <w:autoSpaceDE w:val="0"/>
              <w:autoSpaceDN w:val="0"/>
              <w:adjustRightInd w:val="0"/>
              <w:snapToGrid w:val="0"/>
              <w:spacing w:line="300" w:lineRule="auto"/>
              <w:jc w:val="center"/>
              <w:rPr>
                <w:rFonts w:ascii="宋体" w:hAnsi="宋体" w:cs="宋体"/>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宋体" w:hAnsi="宋体" w:cs="宋体"/>
                <w:szCs w:val="21"/>
              </w:rPr>
            </w:pPr>
            <w:r>
              <w:rPr>
                <w:rFonts w:ascii="宋体" w:hAnsi="宋体" w:cs="宋体" w:hint="eastAsia"/>
                <w:szCs w:val="21"/>
              </w:rPr>
              <w:t>4</w:t>
            </w:r>
          </w:p>
        </w:tc>
        <w:tc>
          <w:tcPr>
            <w:tcW w:w="1276" w:type="dxa"/>
            <w:vAlign w:val="center"/>
          </w:tcPr>
          <w:p w:rsidR="005A71CF" w:rsidRDefault="005A71CF">
            <w:pPr>
              <w:autoSpaceDE w:val="0"/>
              <w:autoSpaceDN w:val="0"/>
              <w:adjustRightInd w:val="0"/>
              <w:snapToGrid w:val="0"/>
              <w:spacing w:line="300" w:lineRule="auto"/>
              <w:jc w:val="center"/>
              <w:rPr>
                <w:rFonts w:ascii="宋体" w:hAnsi="宋体" w:cs="宋体"/>
                <w:szCs w:val="21"/>
              </w:rPr>
            </w:pPr>
          </w:p>
        </w:tc>
        <w:tc>
          <w:tcPr>
            <w:tcW w:w="567" w:type="dxa"/>
            <w:vAlign w:val="center"/>
          </w:tcPr>
          <w:p w:rsidR="005A71CF" w:rsidRDefault="005A71CF">
            <w:pPr>
              <w:autoSpaceDE w:val="0"/>
              <w:autoSpaceDN w:val="0"/>
              <w:adjustRightInd w:val="0"/>
              <w:spacing w:line="360" w:lineRule="exact"/>
              <w:jc w:val="center"/>
              <w:rPr>
                <w:rFonts w:ascii="宋体" w:hAnsi="宋体" w:cs="宋体"/>
                <w:b/>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平时成绩</w:t>
            </w:r>
          </w:p>
        </w:tc>
        <w:tc>
          <w:tcPr>
            <w:tcW w:w="115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30</w:t>
            </w:r>
          </w:p>
        </w:tc>
        <w:tc>
          <w:tcPr>
            <w:tcW w:w="6806" w:type="dxa"/>
          </w:tcPr>
          <w:p w:rsidR="005A71CF" w:rsidRDefault="007174A4">
            <w:pPr>
              <w:autoSpaceDE w:val="0"/>
              <w:autoSpaceDN w:val="0"/>
              <w:adjustRightInd w:val="0"/>
              <w:spacing w:line="36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平时成绩通过学生课堂表现、课堂测试和作业以及实验进行评定</w:t>
            </w:r>
          </w:p>
        </w:tc>
      </w:tr>
      <w:tr w:rsidR="005A71CF">
        <w:tc>
          <w:tcPr>
            <w:tcW w:w="150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lastRenderedPageBreak/>
              <w:t>期末考试</w:t>
            </w:r>
          </w:p>
        </w:tc>
        <w:tc>
          <w:tcPr>
            <w:tcW w:w="115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70</w:t>
            </w:r>
          </w:p>
        </w:tc>
        <w:tc>
          <w:tcPr>
            <w:tcW w:w="6806" w:type="dxa"/>
          </w:tcPr>
          <w:p w:rsidR="005A71CF" w:rsidRDefault="005A71CF">
            <w:pPr>
              <w:autoSpaceDE w:val="0"/>
              <w:autoSpaceDN w:val="0"/>
              <w:adjustRightInd w:val="0"/>
              <w:spacing w:line="360" w:lineRule="exact"/>
              <w:jc w:val="left"/>
              <w:rPr>
                <w:rFonts w:asciiTheme="minorEastAsia" w:eastAsiaTheme="minorEastAsia" w:hAnsiTheme="minorEastAsia" w:cstheme="minorEastAsia"/>
                <w:szCs w:val="21"/>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执笔人：</w:t>
            </w:r>
            <w:r>
              <w:rPr>
                <w:rFonts w:asciiTheme="minorEastAsia" w:eastAsiaTheme="minorEastAsia" w:hAnsiTheme="minorEastAsia" w:cstheme="minorEastAsia" w:hint="eastAsia"/>
                <w:color w:val="000000"/>
                <w:szCs w:val="21"/>
              </w:rPr>
              <w:t>李席广</w:t>
            </w:r>
            <w:r>
              <w:rPr>
                <w:rFonts w:asciiTheme="minorEastAsia" w:eastAsiaTheme="minorEastAsia" w:hAnsiTheme="minorEastAsia" w:cstheme="minorEastAsia" w:hint="eastAsia"/>
                <w:kern w:val="0"/>
                <w:szCs w:val="21"/>
              </w:rPr>
              <w:t xml:space="preserve"> </w:t>
            </w:r>
          </w:p>
        </w:tc>
        <w:tc>
          <w:tcPr>
            <w:tcW w:w="2858" w:type="dxa"/>
          </w:tcPr>
          <w:p w:rsidR="005A71CF" w:rsidRDefault="007174A4">
            <w:pPr>
              <w:autoSpaceDE w:val="0"/>
              <w:autoSpaceDN w:val="0"/>
              <w:adjustRightInd w:val="0"/>
              <w:snapToGri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 xml:space="preserve">审核人： </w:t>
            </w:r>
            <w:r>
              <w:rPr>
                <w:rFonts w:asciiTheme="minorEastAsia" w:eastAsiaTheme="minorEastAsia" w:hAnsiTheme="minorEastAsia" w:cstheme="minorEastAsia" w:hint="eastAsia"/>
                <w:color w:val="000000"/>
                <w:szCs w:val="21"/>
              </w:rPr>
              <w:t>高利军</w:t>
            </w:r>
          </w:p>
        </w:tc>
        <w:tc>
          <w:tcPr>
            <w:tcW w:w="3809" w:type="dxa"/>
          </w:tcPr>
          <w:p w:rsidR="005A71CF" w:rsidRDefault="007174A4">
            <w:pPr>
              <w:widowControl/>
              <w:spacing w:line="360" w:lineRule="auto"/>
              <w:ind w:right="24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修订日期：</w:t>
            </w:r>
            <w:r>
              <w:rPr>
                <w:rFonts w:asciiTheme="minorEastAsia" w:eastAsiaTheme="minorEastAsia" w:hAnsiTheme="minorEastAsia" w:cstheme="minorEastAsia" w:hint="eastAsia"/>
                <w:color w:val="000000"/>
                <w:szCs w:val="21"/>
              </w:rPr>
              <w:t xml:space="preserve">2016年 9月  </w:t>
            </w:r>
          </w:p>
        </w:tc>
      </w:tr>
    </w:tbl>
    <w:p w:rsidR="005A71CF" w:rsidRDefault="005A71CF">
      <w:pPr>
        <w:widowControl/>
        <w:jc w:val="left"/>
        <w:rPr>
          <w:rFonts w:eastAsia="黑体"/>
          <w:kern w:val="0"/>
          <w:sz w:val="30"/>
          <w:szCs w:val="30"/>
        </w:rPr>
      </w:pPr>
    </w:p>
    <w:p w:rsidR="00105406" w:rsidRDefault="00105406">
      <w:pPr>
        <w:widowControl/>
        <w:jc w:val="left"/>
        <w:rPr>
          <w:rFonts w:eastAsia="黑体"/>
          <w:kern w:val="0"/>
          <w:sz w:val="30"/>
          <w:szCs w:val="30"/>
        </w:rPr>
      </w:pPr>
      <w:r>
        <w:rPr>
          <w:rFonts w:eastAsia="黑体"/>
          <w:kern w:val="0"/>
          <w:sz w:val="30"/>
          <w:szCs w:val="30"/>
        </w:rPr>
        <w:br w:type="page"/>
      </w:r>
    </w:p>
    <w:p w:rsidR="005A71CF" w:rsidRDefault="007174A4" w:rsidP="00105406">
      <w:pPr>
        <w:adjustRightInd w:val="0"/>
        <w:snapToGrid w:val="0"/>
        <w:spacing w:beforeLines="50" w:before="156" w:afterLines="50" w:after="156" w:line="360" w:lineRule="auto"/>
        <w:jc w:val="center"/>
        <w:outlineLvl w:val="0"/>
        <w:rPr>
          <w:rFonts w:eastAsia="黑体"/>
          <w:kern w:val="0"/>
          <w:sz w:val="30"/>
          <w:szCs w:val="30"/>
        </w:rPr>
      </w:pPr>
      <w:bookmarkStart w:id="101" w:name="_Toc10617365"/>
      <w:r>
        <w:rPr>
          <w:rFonts w:eastAsia="黑体"/>
          <w:kern w:val="0"/>
          <w:sz w:val="30"/>
          <w:szCs w:val="30"/>
        </w:rPr>
        <w:lastRenderedPageBreak/>
        <w:t>《</w:t>
      </w:r>
      <w:r>
        <w:rPr>
          <w:rFonts w:ascii="黑体" w:eastAsia="黑体" w:hAnsi="黑体" w:cs="黑体" w:hint="eastAsia"/>
          <w:sz w:val="30"/>
          <w:szCs w:val="30"/>
        </w:rPr>
        <w:t>网络互连技术</w:t>
      </w:r>
      <w:r>
        <w:rPr>
          <w:rFonts w:eastAsia="黑体"/>
          <w:kern w:val="0"/>
          <w:sz w:val="30"/>
          <w:szCs w:val="30"/>
        </w:rPr>
        <w:t>》教学大纲</w:t>
      </w:r>
      <w:bookmarkEnd w:id="101"/>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1010005006</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网络互连技术</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Network Interconnection Technology</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适用专业</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 xml:space="preserve">网络工程专业 </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开课学期</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第5学期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48 学时</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 xml:space="preserve">3 学分 </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开课模式</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必修</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先修课程</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数据通信基础、计算机网络原理</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课程简介</w:t>
            </w:r>
          </w:p>
        </w:tc>
        <w:tc>
          <w:tcPr>
            <w:tcW w:w="7546" w:type="dxa"/>
          </w:tcPr>
          <w:p w:rsidR="007B6D54" w:rsidRDefault="007B6D54" w:rsidP="007B6D54">
            <w:pPr>
              <w:ind w:firstLineChars="200" w:firstLine="42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本课程的学习目标是使学生掌握网络互连的基础知识，切实把握网络互连通信的基本原理，掌握网络互连的具体应用技术。本课程的主要任务是学习局域网、园区网组建的基本理论与基本技术，掌握交换机、路由器的配置与使用方法，初步掌握网络规划的基本知识与技能，最终可以熟练掌握常见网络互连技术。</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建议教材</w:t>
            </w:r>
          </w:p>
        </w:tc>
        <w:tc>
          <w:tcPr>
            <w:tcW w:w="7546" w:type="dxa"/>
          </w:tcPr>
          <w:p w:rsidR="007B6D54" w:rsidRDefault="007B6D54" w:rsidP="007B6D54">
            <w:pPr>
              <w:rPr>
                <w:rFonts w:asciiTheme="minorEastAsia" w:eastAsiaTheme="minorEastAsia" w:hAnsiTheme="minorEastAsia" w:cstheme="minorEastAsia"/>
                <w:kern w:val="0"/>
                <w:szCs w:val="21"/>
              </w:rPr>
            </w:pPr>
            <w:proofErr w:type="gramStart"/>
            <w:r>
              <w:rPr>
                <w:rFonts w:asciiTheme="minorEastAsia" w:eastAsiaTheme="minorEastAsia" w:hAnsiTheme="minorEastAsia" w:cstheme="minorEastAsia" w:hint="eastAsia"/>
                <w:color w:val="000000"/>
                <w:szCs w:val="21"/>
              </w:rPr>
              <w:t>邓</w:t>
            </w:r>
            <w:proofErr w:type="gramEnd"/>
            <w:r>
              <w:rPr>
                <w:rFonts w:asciiTheme="minorEastAsia" w:eastAsiaTheme="minorEastAsia" w:hAnsiTheme="minorEastAsia" w:cstheme="minorEastAsia" w:hint="eastAsia"/>
                <w:color w:val="000000"/>
                <w:szCs w:val="21"/>
              </w:rPr>
              <w:t>秀慧. 路由与交换技术. 电子工业出版社，2012.8</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参考资料</w:t>
            </w:r>
          </w:p>
        </w:tc>
        <w:tc>
          <w:tcPr>
            <w:tcW w:w="7546" w:type="dxa"/>
          </w:tcPr>
          <w:p w:rsidR="007B6D54" w:rsidRDefault="007B6D54" w:rsidP="007B6D54">
            <w:pPr>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[1] 高峡等. 网络设备互连学习指南. 科学出版社，2009.3</w:t>
            </w:r>
          </w:p>
          <w:p w:rsidR="007B6D54" w:rsidRDefault="007B6D54" w:rsidP="007B6D54">
            <w:pPr>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[2] 刘金江等. 计算机网络实验教程. 人民邮电出版社，2009.5</w:t>
            </w:r>
          </w:p>
          <w:p w:rsidR="007B6D54" w:rsidRDefault="007B6D54" w:rsidP="007B6D54">
            <w:pPr>
              <w:widowControl/>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[3] 张新有. 网络工程技术与实验教程. 清华大学出版社，2005.6</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color w:val="000000"/>
                <w:kern w:val="0"/>
                <w:szCs w:val="21"/>
              </w:rPr>
              <w:t>1.</w:t>
            </w:r>
            <w:r w:rsidR="00105406">
              <w:rPr>
                <w:color w:val="000000"/>
                <w:kern w:val="0"/>
                <w:szCs w:val="21"/>
              </w:rPr>
              <w:t xml:space="preserve"> </w:t>
            </w:r>
            <w:r>
              <w:rPr>
                <w:color w:val="000000"/>
                <w:kern w:val="0"/>
                <w:szCs w:val="21"/>
              </w:rPr>
              <w:t>本课程主要介绍网络互连中的规划、</w:t>
            </w:r>
            <w:r>
              <w:rPr>
                <w:color w:val="000000"/>
                <w:szCs w:val="21"/>
              </w:rPr>
              <w:t>设计和评价的理论、方法与技术。</w:t>
            </w:r>
            <w:r>
              <w:rPr>
                <w:color w:val="000000"/>
                <w:kern w:val="0"/>
                <w:szCs w:val="21"/>
              </w:rPr>
              <w:t>学生通过理论学习和实验练习，可以学生具备基本的网络工程规划、实施的工程素质、科学素质和专业素质。</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2.</w:t>
            </w:r>
            <w:r w:rsidR="00105406">
              <w:rPr>
                <w:kern w:val="0"/>
                <w:szCs w:val="21"/>
              </w:rPr>
              <w:t xml:space="preserve"> </w:t>
            </w:r>
            <w:r>
              <w:rPr>
                <w:color w:val="000000"/>
                <w:kern w:val="0"/>
                <w:szCs w:val="21"/>
              </w:rPr>
              <w:t>本课程</w:t>
            </w:r>
            <w:r>
              <w:rPr>
                <w:color w:val="000000"/>
                <w:szCs w:val="21"/>
              </w:rPr>
              <w:t>学习局域网、园区网组建的基本理论与基本技术</w:t>
            </w:r>
            <w:r>
              <w:rPr>
                <w:color w:val="000000"/>
                <w:szCs w:val="21"/>
              </w:rPr>
              <w:t xml:space="preserve">, </w:t>
            </w:r>
            <w:r>
              <w:rPr>
                <w:color w:val="000000"/>
                <w:szCs w:val="21"/>
              </w:rPr>
              <w:t>掌握交换机、路由器的配置与使用方法，初步掌握网络规划的基本知识与技能。</w:t>
            </w:r>
          </w:p>
        </w:tc>
      </w:tr>
      <w:tr w:rsidR="005A71CF">
        <w:trPr>
          <w:trHeight w:val="39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3.</w:t>
            </w:r>
            <w:r>
              <w:rPr>
                <w:color w:val="000000"/>
                <w:kern w:val="0"/>
                <w:szCs w:val="21"/>
              </w:rPr>
              <w:t xml:space="preserve"> </w:t>
            </w:r>
            <w:r>
              <w:rPr>
                <w:color w:val="000000"/>
                <w:kern w:val="0"/>
                <w:szCs w:val="21"/>
              </w:rPr>
              <w:t>学生通过本课程的理论学习和实验的操作，可以使学生掌握网络互连的基本原理、方法和技术，培养学生的</w:t>
            </w:r>
            <w:proofErr w:type="gramStart"/>
            <w:r>
              <w:rPr>
                <w:color w:val="000000"/>
                <w:kern w:val="0"/>
                <w:szCs w:val="21"/>
              </w:rPr>
              <w:t>的</w:t>
            </w:r>
            <w:proofErr w:type="gramEnd"/>
            <w:r>
              <w:rPr>
                <w:color w:val="000000"/>
                <w:kern w:val="0"/>
                <w:szCs w:val="21"/>
              </w:rPr>
              <w:t>专业能力和网络工程能力。</w:t>
            </w:r>
          </w:p>
        </w:tc>
      </w:tr>
      <w:tr w:rsidR="005A71CF">
        <w:trPr>
          <w:trHeight w:val="39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4.</w:t>
            </w:r>
            <w:r>
              <w:rPr>
                <w:color w:val="000000"/>
                <w:kern w:val="0"/>
                <w:szCs w:val="21"/>
              </w:rPr>
              <w:t xml:space="preserve"> </w:t>
            </w:r>
            <w:r>
              <w:rPr>
                <w:color w:val="000000"/>
                <w:kern w:val="0"/>
                <w:szCs w:val="21"/>
              </w:rPr>
              <w:t>课程把网络规划技术、配置等理论知识与实践相结合，使学生在学习理论知识的了解和掌握这些技术的实际应用价值和方法。本课程在教学过程中除了理论和实践知识的培养之外，始终强调学生自主学习和创新能力的培养。</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t>三、</w:t>
      </w:r>
      <w:r>
        <w:rPr>
          <w:rFonts w:eastAsia="黑体"/>
          <w:kern w:val="0"/>
          <w:sz w:val="24"/>
          <w:szCs w:val="24"/>
        </w:rPr>
        <w:t>课程教学目标与毕业要求的对应关系</w:t>
      </w:r>
    </w:p>
    <w:p w:rsidR="005A71CF" w:rsidRDefault="007174A4" w:rsidP="00105406">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37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2356"/>
        <w:gridCol w:w="3771"/>
        <w:gridCol w:w="709"/>
        <w:gridCol w:w="1276"/>
      </w:tblGrid>
      <w:tr w:rsidR="005A71CF">
        <w:trPr>
          <w:tblHeader/>
        </w:trPr>
        <w:tc>
          <w:tcPr>
            <w:tcW w:w="1261" w:type="dxa"/>
            <w:vAlign w:val="center"/>
          </w:tcPr>
          <w:p w:rsidR="005A71CF" w:rsidRPr="00105406" w:rsidRDefault="007174A4">
            <w:pPr>
              <w:autoSpaceDE w:val="0"/>
              <w:autoSpaceDN w:val="0"/>
              <w:adjustRightInd w:val="0"/>
              <w:spacing w:line="360" w:lineRule="exact"/>
              <w:jc w:val="center"/>
              <w:rPr>
                <w:b/>
                <w:kern w:val="0"/>
                <w:szCs w:val="21"/>
              </w:rPr>
            </w:pPr>
            <w:r w:rsidRPr="00105406">
              <w:rPr>
                <w:b/>
                <w:kern w:val="0"/>
                <w:szCs w:val="21"/>
              </w:rPr>
              <w:lastRenderedPageBreak/>
              <w:t>知识模块</w:t>
            </w:r>
          </w:p>
        </w:tc>
        <w:tc>
          <w:tcPr>
            <w:tcW w:w="2356" w:type="dxa"/>
            <w:vAlign w:val="center"/>
          </w:tcPr>
          <w:p w:rsidR="005A71CF" w:rsidRPr="00105406" w:rsidRDefault="007174A4">
            <w:pPr>
              <w:autoSpaceDE w:val="0"/>
              <w:autoSpaceDN w:val="0"/>
              <w:adjustRightInd w:val="0"/>
              <w:spacing w:line="360" w:lineRule="exact"/>
              <w:jc w:val="center"/>
              <w:rPr>
                <w:b/>
                <w:kern w:val="0"/>
                <w:szCs w:val="21"/>
              </w:rPr>
            </w:pPr>
            <w:r w:rsidRPr="00105406">
              <w:rPr>
                <w:b/>
                <w:kern w:val="0"/>
                <w:szCs w:val="21"/>
              </w:rPr>
              <w:t>知识点</w:t>
            </w:r>
          </w:p>
        </w:tc>
        <w:tc>
          <w:tcPr>
            <w:tcW w:w="3771" w:type="dxa"/>
            <w:vAlign w:val="center"/>
          </w:tcPr>
          <w:p w:rsidR="005A71CF" w:rsidRPr="00105406" w:rsidRDefault="007174A4">
            <w:pPr>
              <w:autoSpaceDE w:val="0"/>
              <w:autoSpaceDN w:val="0"/>
              <w:adjustRightInd w:val="0"/>
              <w:spacing w:line="360" w:lineRule="exact"/>
              <w:jc w:val="center"/>
              <w:rPr>
                <w:b/>
                <w:kern w:val="0"/>
                <w:szCs w:val="21"/>
              </w:rPr>
            </w:pPr>
            <w:r w:rsidRPr="00105406">
              <w:rPr>
                <w:b/>
                <w:kern w:val="0"/>
                <w:szCs w:val="21"/>
              </w:rPr>
              <w:t>教学要求</w:t>
            </w:r>
          </w:p>
        </w:tc>
        <w:tc>
          <w:tcPr>
            <w:tcW w:w="709" w:type="dxa"/>
            <w:vAlign w:val="center"/>
          </w:tcPr>
          <w:p w:rsidR="005A71CF" w:rsidRPr="00105406" w:rsidRDefault="007174A4">
            <w:pPr>
              <w:autoSpaceDE w:val="0"/>
              <w:autoSpaceDN w:val="0"/>
              <w:adjustRightInd w:val="0"/>
              <w:spacing w:line="360" w:lineRule="exact"/>
              <w:jc w:val="center"/>
              <w:rPr>
                <w:b/>
                <w:kern w:val="0"/>
                <w:szCs w:val="21"/>
              </w:rPr>
            </w:pPr>
            <w:r w:rsidRPr="00105406">
              <w:rPr>
                <w:b/>
                <w:kern w:val="0"/>
                <w:szCs w:val="21"/>
              </w:rPr>
              <w:t>计划学时</w:t>
            </w:r>
          </w:p>
        </w:tc>
        <w:tc>
          <w:tcPr>
            <w:tcW w:w="1276" w:type="dxa"/>
            <w:vAlign w:val="center"/>
          </w:tcPr>
          <w:p w:rsidR="005A71CF" w:rsidRPr="00105406" w:rsidRDefault="007174A4">
            <w:pPr>
              <w:autoSpaceDE w:val="0"/>
              <w:autoSpaceDN w:val="0"/>
              <w:adjustRightInd w:val="0"/>
              <w:spacing w:line="360" w:lineRule="exact"/>
              <w:jc w:val="center"/>
              <w:rPr>
                <w:b/>
                <w:kern w:val="0"/>
                <w:szCs w:val="21"/>
              </w:rPr>
            </w:pPr>
            <w:r w:rsidRPr="00105406">
              <w:rPr>
                <w:b/>
                <w:kern w:val="0"/>
                <w:szCs w:val="21"/>
              </w:rPr>
              <w:t>支撑</w:t>
            </w:r>
          </w:p>
          <w:p w:rsidR="005A71CF" w:rsidRPr="00105406" w:rsidRDefault="007174A4">
            <w:pPr>
              <w:autoSpaceDE w:val="0"/>
              <w:autoSpaceDN w:val="0"/>
              <w:adjustRightInd w:val="0"/>
              <w:spacing w:line="360" w:lineRule="exact"/>
              <w:jc w:val="center"/>
              <w:rPr>
                <w:b/>
                <w:kern w:val="0"/>
                <w:szCs w:val="21"/>
              </w:rPr>
            </w:pPr>
            <w:r w:rsidRPr="00105406">
              <w:rPr>
                <w:b/>
                <w:kern w:val="0"/>
                <w:szCs w:val="21"/>
              </w:rPr>
              <w:t>教学目标</w:t>
            </w:r>
          </w:p>
        </w:tc>
      </w:tr>
      <w:tr w:rsidR="005A71CF">
        <w:trPr>
          <w:trHeight w:val="1963"/>
        </w:trPr>
        <w:tc>
          <w:tcPr>
            <w:tcW w:w="1261" w:type="dxa"/>
            <w:vAlign w:val="center"/>
          </w:tcPr>
          <w:p w:rsidR="005A71CF" w:rsidRPr="00105406" w:rsidRDefault="007174A4">
            <w:pPr>
              <w:autoSpaceDE w:val="0"/>
              <w:autoSpaceDN w:val="0"/>
              <w:adjustRightInd w:val="0"/>
              <w:spacing w:line="300" w:lineRule="auto"/>
              <w:jc w:val="center"/>
              <w:rPr>
                <w:kern w:val="0"/>
                <w:szCs w:val="21"/>
              </w:rPr>
            </w:pPr>
            <w:r w:rsidRPr="00105406">
              <w:rPr>
                <w:rFonts w:hint="eastAsia"/>
                <w:kern w:val="0"/>
                <w:szCs w:val="21"/>
              </w:rPr>
              <w:t>1</w:t>
            </w:r>
          </w:p>
        </w:tc>
        <w:tc>
          <w:tcPr>
            <w:tcW w:w="2356" w:type="dxa"/>
            <w:vAlign w:val="center"/>
          </w:tcPr>
          <w:p w:rsidR="005A71CF" w:rsidRPr="00105406" w:rsidRDefault="007174A4">
            <w:pPr>
              <w:widowControl/>
              <w:adjustRightInd w:val="0"/>
              <w:snapToGrid w:val="0"/>
              <w:jc w:val="left"/>
              <w:rPr>
                <w:rFonts w:asciiTheme="minorEastAsia" w:eastAsiaTheme="minorEastAsia" w:hAnsiTheme="minorEastAsia" w:cstheme="minorEastAsia"/>
                <w:kern w:val="0"/>
                <w:szCs w:val="21"/>
              </w:rPr>
            </w:pPr>
            <w:r w:rsidRPr="00105406">
              <w:rPr>
                <w:rFonts w:asciiTheme="minorEastAsia" w:eastAsiaTheme="minorEastAsia" w:hAnsiTheme="minorEastAsia" w:cstheme="minorEastAsia" w:hint="eastAsia"/>
                <w:color w:val="000000"/>
                <w:kern w:val="0"/>
                <w:szCs w:val="21"/>
              </w:rPr>
              <w:t>计算机网络技术要点回顾</w:t>
            </w:r>
          </w:p>
        </w:tc>
        <w:tc>
          <w:tcPr>
            <w:tcW w:w="3771" w:type="dxa"/>
            <w:vAlign w:val="center"/>
          </w:tcPr>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①分层体系结构；（掌握）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②数据包封装；（掌握）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③IP地址与硬件地址；（熟练掌握）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④ARP协议原理等； （掌握）</w:t>
            </w:r>
          </w:p>
          <w:p w:rsidR="005A71CF" w:rsidRPr="00105406" w:rsidRDefault="007174A4" w:rsidP="00105406">
            <w:pPr>
              <w:widowControl/>
              <w:jc w:val="left"/>
              <w:rPr>
                <w:rFonts w:asciiTheme="minorEastAsia" w:eastAsiaTheme="minorEastAsia" w:hAnsiTheme="minorEastAsia" w:cstheme="minorEastAsia"/>
                <w:b/>
                <w:kern w:val="0"/>
                <w:szCs w:val="21"/>
              </w:rPr>
            </w:pPr>
            <w:r w:rsidRPr="00105406">
              <w:rPr>
                <w:rFonts w:asciiTheme="minorEastAsia" w:eastAsiaTheme="minorEastAsia" w:hAnsiTheme="minorEastAsia" w:cstheme="minorEastAsia" w:hint="eastAsia"/>
                <w:color w:val="000000"/>
                <w:kern w:val="0"/>
                <w:szCs w:val="21"/>
              </w:rPr>
              <w:t>基本要求：掌握计算机网络技术的核心内容（①——④），了解计算机网络技术的发展和现状。</w:t>
            </w:r>
          </w:p>
        </w:tc>
        <w:tc>
          <w:tcPr>
            <w:tcW w:w="709" w:type="dxa"/>
            <w:vAlign w:val="center"/>
          </w:tcPr>
          <w:p w:rsidR="005A71CF" w:rsidRPr="00105406" w:rsidRDefault="007174A4">
            <w:pPr>
              <w:autoSpaceDE w:val="0"/>
              <w:autoSpaceDN w:val="0"/>
              <w:adjustRightInd w:val="0"/>
              <w:spacing w:line="300" w:lineRule="auto"/>
              <w:jc w:val="center"/>
              <w:rPr>
                <w:kern w:val="0"/>
                <w:szCs w:val="21"/>
              </w:rPr>
            </w:pPr>
            <w:r w:rsidRPr="00105406">
              <w:rPr>
                <w:rFonts w:hint="eastAsia"/>
                <w:kern w:val="0"/>
                <w:szCs w:val="21"/>
              </w:rPr>
              <w:t>2</w:t>
            </w:r>
          </w:p>
        </w:tc>
        <w:tc>
          <w:tcPr>
            <w:tcW w:w="1276" w:type="dxa"/>
            <w:vAlign w:val="center"/>
          </w:tcPr>
          <w:p w:rsidR="005A71CF" w:rsidRPr="00105406" w:rsidRDefault="005A71CF">
            <w:pPr>
              <w:autoSpaceDE w:val="0"/>
              <w:autoSpaceDN w:val="0"/>
              <w:adjustRightInd w:val="0"/>
              <w:spacing w:line="300" w:lineRule="auto"/>
              <w:jc w:val="center"/>
              <w:rPr>
                <w:kern w:val="0"/>
                <w:szCs w:val="21"/>
              </w:rPr>
            </w:pPr>
          </w:p>
        </w:tc>
      </w:tr>
      <w:tr w:rsidR="005A71CF" w:rsidTr="00105406">
        <w:trPr>
          <w:trHeight w:val="1457"/>
        </w:trPr>
        <w:tc>
          <w:tcPr>
            <w:tcW w:w="1261" w:type="dxa"/>
            <w:tcBorders>
              <w:bottom w:val="single" w:sz="4" w:space="0" w:color="auto"/>
            </w:tcBorders>
            <w:vAlign w:val="center"/>
          </w:tcPr>
          <w:p w:rsidR="005A71CF" w:rsidRPr="00105406" w:rsidRDefault="007174A4">
            <w:pPr>
              <w:spacing w:line="300" w:lineRule="auto"/>
              <w:jc w:val="center"/>
              <w:rPr>
                <w:kern w:val="0"/>
                <w:szCs w:val="21"/>
              </w:rPr>
            </w:pPr>
            <w:r w:rsidRPr="00105406">
              <w:rPr>
                <w:rFonts w:hint="eastAsia"/>
                <w:kern w:val="0"/>
                <w:szCs w:val="21"/>
              </w:rPr>
              <w:t>2</w:t>
            </w:r>
          </w:p>
        </w:tc>
        <w:tc>
          <w:tcPr>
            <w:tcW w:w="2356" w:type="dxa"/>
            <w:tcBorders>
              <w:bottom w:val="single" w:sz="4" w:space="0" w:color="auto"/>
            </w:tcBorders>
            <w:vAlign w:val="center"/>
          </w:tcPr>
          <w:p w:rsidR="005A71CF" w:rsidRPr="00105406" w:rsidRDefault="007174A4">
            <w:pPr>
              <w:autoSpaceDE w:val="0"/>
              <w:autoSpaceDN w:val="0"/>
              <w:adjustRightInd w:val="0"/>
              <w:snapToGrid w:val="0"/>
              <w:jc w:val="left"/>
              <w:rPr>
                <w:rFonts w:asciiTheme="minorEastAsia" w:eastAsiaTheme="minorEastAsia" w:hAnsiTheme="minorEastAsia" w:cstheme="minorEastAsia"/>
                <w:kern w:val="0"/>
                <w:szCs w:val="21"/>
              </w:rPr>
            </w:pPr>
            <w:r w:rsidRPr="00105406">
              <w:rPr>
                <w:rFonts w:asciiTheme="minorEastAsia" w:eastAsiaTheme="minorEastAsia" w:hAnsiTheme="minorEastAsia" w:cstheme="minorEastAsia" w:hint="eastAsia"/>
                <w:bCs/>
                <w:color w:val="000000"/>
                <w:kern w:val="0"/>
                <w:szCs w:val="21"/>
              </w:rPr>
              <w:t>交换机原理及应用</w:t>
            </w:r>
          </w:p>
        </w:tc>
        <w:tc>
          <w:tcPr>
            <w:tcW w:w="3771" w:type="dxa"/>
            <w:tcBorders>
              <w:bottom w:val="single" w:sz="4" w:space="0" w:color="auto"/>
            </w:tcBorders>
          </w:tcPr>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①以太网原理；（了解）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②交换机工作机制；（了解）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③虚拟局域网原理；（掌握）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④交换机配置与VLAN划分；（熟练掌握）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⑤三层交换技术；（了解）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szCs w:val="21"/>
              </w:rPr>
              <w:t>⑥</w:t>
            </w:r>
            <w:r w:rsidRPr="00105406">
              <w:rPr>
                <w:rFonts w:asciiTheme="minorEastAsia" w:eastAsiaTheme="minorEastAsia" w:hAnsiTheme="minorEastAsia" w:cstheme="minorEastAsia" w:hint="eastAsia"/>
                <w:color w:val="000000"/>
                <w:kern w:val="0"/>
                <w:szCs w:val="21"/>
              </w:rPr>
              <w:t>局域网中的冗余链路；（掌握）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⑦生成树与端口聚合的配置；（熟练掌握）</w:t>
            </w:r>
          </w:p>
          <w:p w:rsidR="005A71CF" w:rsidRPr="00105406" w:rsidRDefault="007174A4" w:rsidP="00105406">
            <w:pPr>
              <w:widowControl/>
              <w:jc w:val="left"/>
              <w:rPr>
                <w:rFonts w:asciiTheme="minorEastAsia" w:eastAsiaTheme="minorEastAsia" w:hAnsiTheme="minorEastAsia" w:cstheme="minorEastAsia"/>
                <w:b/>
                <w:szCs w:val="21"/>
              </w:rPr>
            </w:pPr>
            <w:r w:rsidRPr="00105406">
              <w:rPr>
                <w:rFonts w:asciiTheme="minorEastAsia" w:eastAsiaTheme="minorEastAsia" w:hAnsiTheme="minorEastAsia" w:cstheme="minorEastAsia" w:hint="eastAsia"/>
                <w:color w:val="000000"/>
                <w:kern w:val="0"/>
                <w:szCs w:val="21"/>
              </w:rPr>
              <w:t>基本要求：熟悉交换机工作原理，掌握交换机配置与VLAN划分、VLAN间通信技术、生成树与端口聚合的配置，了解三层交换技术。</w:t>
            </w:r>
          </w:p>
        </w:tc>
        <w:tc>
          <w:tcPr>
            <w:tcW w:w="709" w:type="dxa"/>
            <w:tcBorders>
              <w:bottom w:val="single" w:sz="4" w:space="0" w:color="auto"/>
            </w:tcBorders>
            <w:vAlign w:val="center"/>
          </w:tcPr>
          <w:p w:rsidR="005A71CF" w:rsidRPr="00105406" w:rsidRDefault="007174A4">
            <w:pPr>
              <w:autoSpaceDE w:val="0"/>
              <w:autoSpaceDN w:val="0"/>
              <w:adjustRightInd w:val="0"/>
              <w:spacing w:line="300" w:lineRule="auto"/>
              <w:jc w:val="center"/>
              <w:rPr>
                <w:kern w:val="0"/>
                <w:szCs w:val="21"/>
              </w:rPr>
            </w:pPr>
            <w:r w:rsidRPr="00105406">
              <w:rPr>
                <w:rFonts w:hint="eastAsia"/>
                <w:kern w:val="0"/>
                <w:szCs w:val="21"/>
              </w:rPr>
              <w:t>6</w:t>
            </w:r>
          </w:p>
        </w:tc>
        <w:tc>
          <w:tcPr>
            <w:tcW w:w="1276" w:type="dxa"/>
            <w:tcBorders>
              <w:bottom w:val="single" w:sz="4" w:space="0" w:color="auto"/>
            </w:tcBorders>
            <w:vAlign w:val="center"/>
          </w:tcPr>
          <w:p w:rsidR="005A71CF" w:rsidRPr="00105406" w:rsidRDefault="005A71CF">
            <w:pPr>
              <w:autoSpaceDE w:val="0"/>
              <w:autoSpaceDN w:val="0"/>
              <w:adjustRightInd w:val="0"/>
              <w:spacing w:line="300" w:lineRule="auto"/>
              <w:jc w:val="center"/>
              <w:rPr>
                <w:kern w:val="0"/>
                <w:szCs w:val="21"/>
              </w:rPr>
            </w:pPr>
          </w:p>
        </w:tc>
      </w:tr>
      <w:tr w:rsidR="005A71CF" w:rsidTr="00105406">
        <w:trPr>
          <w:trHeight w:val="781"/>
        </w:trPr>
        <w:tc>
          <w:tcPr>
            <w:tcW w:w="1261" w:type="dxa"/>
            <w:tcBorders>
              <w:top w:val="single" w:sz="4" w:space="0" w:color="auto"/>
              <w:left w:val="single" w:sz="4" w:space="0" w:color="auto"/>
              <w:bottom w:val="single" w:sz="4" w:space="0" w:color="auto"/>
              <w:right w:val="single" w:sz="4" w:space="0" w:color="auto"/>
            </w:tcBorders>
            <w:vAlign w:val="center"/>
          </w:tcPr>
          <w:p w:rsidR="005A71CF" w:rsidRPr="00105406" w:rsidRDefault="007174A4">
            <w:pPr>
              <w:spacing w:line="360" w:lineRule="exact"/>
              <w:jc w:val="center"/>
              <w:rPr>
                <w:szCs w:val="21"/>
              </w:rPr>
            </w:pPr>
            <w:r w:rsidRPr="00105406">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Pr="00105406" w:rsidRDefault="007174A4">
            <w:pPr>
              <w:adjustRightInd w:val="0"/>
              <w:snapToGrid w:val="0"/>
              <w:rPr>
                <w:rFonts w:asciiTheme="minorEastAsia" w:eastAsiaTheme="minorEastAsia" w:hAnsiTheme="minorEastAsia" w:cstheme="minorEastAsia"/>
                <w:szCs w:val="21"/>
              </w:rPr>
            </w:pPr>
            <w:r w:rsidRPr="00105406">
              <w:rPr>
                <w:rFonts w:asciiTheme="minorEastAsia" w:eastAsiaTheme="minorEastAsia" w:hAnsiTheme="minorEastAsia" w:cstheme="minorEastAsia" w:hint="eastAsia"/>
                <w:color w:val="000000"/>
                <w:kern w:val="0"/>
                <w:szCs w:val="21"/>
              </w:rPr>
              <w:t>路由器原理及应用</w:t>
            </w:r>
          </w:p>
        </w:tc>
        <w:tc>
          <w:tcPr>
            <w:tcW w:w="3771" w:type="dxa"/>
            <w:tcBorders>
              <w:top w:val="single" w:sz="4" w:space="0" w:color="auto"/>
              <w:left w:val="single" w:sz="4" w:space="0" w:color="auto"/>
              <w:bottom w:val="single" w:sz="4" w:space="0" w:color="auto"/>
              <w:right w:val="single" w:sz="4" w:space="0" w:color="auto"/>
            </w:tcBorders>
            <w:vAlign w:val="center"/>
          </w:tcPr>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 xml:space="preserve">①IP协议与子网划分；（掌握） </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②路由器与路由表；（掌握）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③RIP协议原理；（了解）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④RIP协议配置方法；（熟练掌握）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⑤OSPF协议原理；（了解）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⑥OSPF协议配置方法；（熟练掌握）</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⑦路由器NAT原理与配置；（熟练掌握）</w:t>
            </w:r>
          </w:p>
          <w:p w:rsidR="005A71CF" w:rsidRPr="00105406" w:rsidRDefault="007174A4" w:rsidP="00105406">
            <w:pPr>
              <w:widowControl/>
              <w:jc w:val="left"/>
              <w:rPr>
                <w:rFonts w:asciiTheme="minorEastAsia" w:eastAsiaTheme="minorEastAsia" w:hAnsiTheme="minorEastAsia" w:cstheme="minorEastAsia"/>
                <w:kern w:val="0"/>
                <w:szCs w:val="21"/>
              </w:rPr>
            </w:pPr>
            <w:r w:rsidRPr="00105406">
              <w:rPr>
                <w:rFonts w:asciiTheme="minorEastAsia" w:eastAsiaTheme="minorEastAsia" w:hAnsiTheme="minorEastAsia" w:cstheme="minorEastAsia" w:hint="eastAsia"/>
                <w:color w:val="000000"/>
                <w:kern w:val="0"/>
                <w:szCs w:val="21"/>
              </w:rPr>
              <w:t>基本要求：熟悉路由器工作原理，掌握路由器基本配置、路由表概念、RIP配置、OSPF配置、NAT配置，基本掌握RIP、OSPF和NAT的工作原理。</w:t>
            </w:r>
          </w:p>
        </w:tc>
        <w:tc>
          <w:tcPr>
            <w:tcW w:w="709" w:type="dxa"/>
            <w:tcBorders>
              <w:top w:val="single" w:sz="4" w:space="0" w:color="auto"/>
              <w:left w:val="single" w:sz="4" w:space="0" w:color="auto"/>
              <w:bottom w:val="single" w:sz="4" w:space="0" w:color="auto"/>
              <w:right w:val="single" w:sz="4" w:space="0" w:color="auto"/>
            </w:tcBorders>
            <w:vAlign w:val="center"/>
          </w:tcPr>
          <w:p w:rsidR="005A71CF" w:rsidRPr="00105406" w:rsidRDefault="007174A4">
            <w:pPr>
              <w:autoSpaceDE w:val="0"/>
              <w:autoSpaceDN w:val="0"/>
              <w:adjustRightInd w:val="0"/>
              <w:snapToGrid w:val="0"/>
              <w:spacing w:line="300" w:lineRule="auto"/>
              <w:jc w:val="center"/>
              <w:rPr>
                <w:kern w:val="0"/>
                <w:szCs w:val="21"/>
              </w:rPr>
            </w:pPr>
            <w:r w:rsidRPr="00105406">
              <w:rPr>
                <w:rFonts w:hint="eastAsia"/>
                <w:kern w:val="0"/>
                <w:szCs w:val="21"/>
              </w:rPr>
              <w:t>8</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Pr="00105406" w:rsidRDefault="005A71CF">
            <w:pPr>
              <w:autoSpaceDE w:val="0"/>
              <w:autoSpaceDN w:val="0"/>
              <w:adjustRightInd w:val="0"/>
              <w:snapToGrid w:val="0"/>
              <w:spacing w:line="300" w:lineRule="auto"/>
              <w:jc w:val="center"/>
              <w:rPr>
                <w:kern w:val="0"/>
                <w:szCs w:val="21"/>
              </w:rPr>
            </w:pPr>
          </w:p>
        </w:tc>
      </w:tr>
      <w:tr w:rsidR="005A71CF" w:rsidTr="00105406">
        <w:trPr>
          <w:trHeight w:val="1032"/>
        </w:trPr>
        <w:tc>
          <w:tcPr>
            <w:tcW w:w="1261" w:type="dxa"/>
            <w:tcBorders>
              <w:top w:val="single" w:sz="4" w:space="0" w:color="auto"/>
            </w:tcBorders>
            <w:vAlign w:val="center"/>
          </w:tcPr>
          <w:p w:rsidR="005A71CF" w:rsidRPr="00105406" w:rsidRDefault="007174A4">
            <w:pPr>
              <w:spacing w:line="360" w:lineRule="exact"/>
              <w:jc w:val="center"/>
              <w:rPr>
                <w:szCs w:val="21"/>
              </w:rPr>
            </w:pPr>
            <w:r w:rsidRPr="00105406">
              <w:rPr>
                <w:rFonts w:hint="eastAsia"/>
                <w:szCs w:val="21"/>
              </w:rPr>
              <w:t>4</w:t>
            </w:r>
          </w:p>
        </w:tc>
        <w:tc>
          <w:tcPr>
            <w:tcW w:w="2356" w:type="dxa"/>
            <w:tcBorders>
              <w:top w:val="single" w:sz="4" w:space="0" w:color="auto"/>
            </w:tcBorders>
            <w:vAlign w:val="center"/>
          </w:tcPr>
          <w:p w:rsidR="005A71CF" w:rsidRPr="00105406" w:rsidRDefault="007174A4">
            <w:pPr>
              <w:adjustRightInd w:val="0"/>
              <w:snapToGrid w:val="0"/>
              <w:rPr>
                <w:rFonts w:asciiTheme="minorEastAsia" w:eastAsiaTheme="minorEastAsia" w:hAnsiTheme="minorEastAsia" w:cstheme="minorEastAsia"/>
                <w:szCs w:val="21"/>
              </w:rPr>
            </w:pPr>
            <w:r w:rsidRPr="00105406">
              <w:rPr>
                <w:rFonts w:asciiTheme="minorEastAsia" w:eastAsiaTheme="minorEastAsia" w:hAnsiTheme="minorEastAsia" w:cstheme="minorEastAsia" w:hint="eastAsia"/>
                <w:color w:val="000000"/>
                <w:kern w:val="0"/>
                <w:szCs w:val="21"/>
              </w:rPr>
              <w:t>园区网安全</w:t>
            </w:r>
          </w:p>
        </w:tc>
        <w:tc>
          <w:tcPr>
            <w:tcW w:w="3771" w:type="dxa"/>
            <w:tcBorders>
              <w:top w:val="single" w:sz="4" w:space="0" w:color="auto"/>
            </w:tcBorders>
            <w:vAlign w:val="center"/>
          </w:tcPr>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①园区网安全隐患；（了解）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 xml:space="preserve">②交换机端口安全；（掌握） </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 xml:space="preserve">③访问控制列表ACL；（熟练掌握） </w:t>
            </w:r>
          </w:p>
          <w:p w:rsidR="005A71CF" w:rsidRPr="00105406" w:rsidRDefault="007174A4" w:rsidP="00105406">
            <w:pPr>
              <w:widowControl/>
              <w:jc w:val="left"/>
              <w:rPr>
                <w:rFonts w:asciiTheme="minorEastAsia" w:eastAsiaTheme="minorEastAsia" w:hAnsiTheme="minorEastAsia" w:cstheme="minorEastAsia"/>
                <w:kern w:val="0"/>
                <w:szCs w:val="21"/>
              </w:rPr>
            </w:pPr>
            <w:r w:rsidRPr="00105406">
              <w:rPr>
                <w:rFonts w:asciiTheme="minorEastAsia" w:eastAsiaTheme="minorEastAsia" w:hAnsiTheme="minorEastAsia" w:cstheme="minorEastAsia" w:hint="eastAsia"/>
                <w:color w:val="000000"/>
                <w:kern w:val="0"/>
                <w:szCs w:val="21"/>
              </w:rPr>
              <w:t>基本要求：掌握交换机端口安全配置、ACL配置，熟悉其工作原理。</w:t>
            </w:r>
          </w:p>
        </w:tc>
        <w:tc>
          <w:tcPr>
            <w:tcW w:w="709" w:type="dxa"/>
            <w:tcBorders>
              <w:top w:val="single" w:sz="4" w:space="0" w:color="auto"/>
            </w:tcBorders>
            <w:vAlign w:val="center"/>
          </w:tcPr>
          <w:p w:rsidR="005A71CF" w:rsidRPr="00105406" w:rsidRDefault="007174A4">
            <w:pPr>
              <w:autoSpaceDE w:val="0"/>
              <w:autoSpaceDN w:val="0"/>
              <w:adjustRightInd w:val="0"/>
              <w:snapToGrid w:val="0"/>
              <w:spacing w:line="300" w:lineRule="auto"/>
              <w:jc w:val="center"/>
              <w:rPr>
                <w:kern w:val="0"/>
                <w:szCs w:val="21"/>
              </w:rPr>
            </w:pPr>
            <w:r w:rsidRPr="00105406">
              <w:rPr>
                <w:rFonts w:hint="eastAsia"/>
                <w:kern w:val="0"/>
                <w:szCs w:val="21"/>
              </w:rPr>
              <w:t>2</w:t>
            </w:r>
          </w:p>
        </w:tc>
        <w:tc>
          <w:tcPr>
            <w:tcW w:w="1276" w:type="dxa"/>
            <w:tcBorders>
              <w:top w:val="single" w:sz="4" w:space="0" w:color="auto"/>
            </w:tcBorders>
            <w:vAlign w:val="center"/>
          </w:tcPr>
          <w:p w:rsidR="005A71CF" w:rsidRPr="00105406" w:rsidRDefault="005A71CF">
            <w:pPr>
              <w:autoSpaceDE w:val="0"/>
              <w:autoSpaceDN w:val="0"/>
              <w:adjustRightInd w:val="0"/>
              <w:snapToGrid w:val="0"/>
              <w:spacing w:line="300" w:lineRule="auto"/>
              <w:jc w:val="center"/>
              <w:rPr>
                <w:kern w:val="0"/>
                <w:szCs w:val="21"/>
              </w:rPr>
            </w:pPr>
          </w:p>
        </w:tc>
      </w:tr>
      <w:tr w:rsidR="005A71CF">
        <w:trPr>
          <w:trHeight w:val="1729"/>
        </w:trPr>
        <w:tc>
          <w:tcPr>
            <w:tcW w:w="1261" w:type="dxa"/>
            <w:vAlign w:val="center"/>
          </w:tcPr>
          <w:p w:rsidR="005A71CF" w:rsidRPr="00105406" w:rsidRDefault="007174A4">
            <w:pPr>
              <w:spacing w:line="360" w:lineRule="exact"/>
              <w:jc w:val="center"/>
              <w:rPr>
                <w:szCs w:val="21"/>
              </w:rPr>
            </w:pPr>
            <w:r w:rsidRPr="00105406">
              <w:rPr>
                <w:rFonts w:hint="eastAsia"/>
                <w:szCs w:val="21"/>
              </w:rPr>
              <w:t>5</w:t>
            </w:r>
          </w:p>
        </w:tc>
        <w:tc>
          <w:tcPr>
            <w:tcW w:w="2356" w:type="dxa"/>
            <w:vAlign w:val="center"/>
          </w:tcPr>
          <w:p w:rsidR="005A71CF" w:rsidRPr="00105406" w:rsidRDefault="007174A4">
            <w:pPr>
              <w:adjustRightInd w:val="0"/>
              <w:snapToGrid w:val="0"/>
              <w:rPr>
                <w:rFonts w:asciiTheme="minorEastAsia" w:eastAsiaTheme="minorEastAsia" w:hAnsiTheme="minorEastAsia" w:cstheme="minorEastAsia"/>
                <w:szCs w:val="21"/>
              </w:rPr>
            </w:pPr>
            <w:r w:rsidRPr="00105406">
              <w:rPr>
                <w:rFonts w:asciiTheme="minorEastAsia" w:eastAsiaTheme="minorEastAsia" w:hAnsiTheme="minorEastAsia" w:cstheme="minorEastAsia" w:hint="eastAsia"/>
                <w:color w:val="000000"/>
                <w:kern w:val="0"/>
                <w:szCs w:val="21"/>
                <w:lang w:val="zh-CN"/>
              </w:rPr>
              <w:t xml:space="preserve"> 无线局域网技术</w:t>
            </w:r>
          </w:p>
        </w:tc>
        <w:tc>
          <w:tcPr>
            <w:tcW w:w="3771" w:type="dxa"/>
            <w:vAlign w:val="center"/>
          </w:tcPr>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①无线技术基础理论与无线局域网；（了解）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 xml:space="preserve">②IEEE802.11标准；（了解） </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③WLAN的应用配置方法；（掌握）</w:t>
            </w:r>
          </w:p>
          <w:p w:rsidR="005A71CF" w:rsidRPr="00105406" w:rsidRDefault="007174A4" w:rsidP="00105406">
            <w:pPr>
              <w:widowControl/>
              <w:jc w:val="left"/>
              <w:rPr>
                <w:rFonts w:asciiTheme="minorEastAsia" w:eastAsiaTheme="minorEastAsia" w:hAnsiTheme="minorEastAsia" w:cstheme="minorEastAsia"/>
                <w:kern w:val="0"/>
                <w:szCs w:val="21"/>
              </w:rPr>
            </w:pPr>
            <w:r w:rsidRPr="00105406">
              <w:rPr>
                <w:rFonts w:asciiTheme="minorEastAsia" w:eastAsiaTheme="minorEastAsia" w:hAnsiTheme="minorEastAsia" w:cstheme="minorEastAsia" w:hint="eastAsia"/>
                <w:color w:val="000000"/>
                <w:kern w:val="0"/>
                <w:szCs w:val="21"/>
              </w:rPr>
              <w:t xml:space="preserve"> 基本要求：掌握WLAN的应用配置方法，熟悉其工作原理。</w:t>
            </w:r>
          </w:p>
        </w:tc>
        <w:tc>
          <w:tcPr>
            <w:tcW w:w="709" w:type="dxa"/>
            <w:vAlign w:val="center"/>
          </w:tcPr>
          <w:p w:rsidR="005A71CF" w:rsidRPr="00105406" w:rsidRDefault="007174A4">
            <w:pPr>
              <w:autoSpaceDE w:val="0"/>
              <w:autoSpaceDN w:val="0"/>
              <w:adjustRightInd w:val="0"/>
              <w:snapToGrid w:val="0"/>
              <w:spacing w:line="300" w:lineRule="auto"/>
              <w:jc w:val="center"/>
              <w:rPr>
                <w:kern w:val="0"/>
                <w:szCs w:val="21"/>
              </w:rPr>
            </w:pPr>
            <w:r w:rsidRPr="00105406">
              <w:rPr>
                <w:rFonts w:hint="eastAsia"/>
                <w:kern w:val="0"/>
                <w:szCs w:val="21"/>
              </w:rPr>
              <w:t>2</w:t>
            </w:r>
          </w:p>
        </w:tc>
        <w:tc>
          <w:tcPr>
            <w:tcW w:w="1276" w:type="dxa"/>
            <w:vAlign w:val="center"/>
          </w:tcPr>
          <w:p w:rsidR="005A71CF" w:rsidRPr="00105406" w:rsidRDefault="005A71CF">
            <w:pPr>
              <w:autoSpaceDE w:val="0"/>
              <w:autoSpaceDN w:val="0"/>
              <w:adjustRightInd w:val="0"/>
              <w:snapToGrid w:val="0"/>
              <w:spacing w:line="300" w:lineRule="auto"/>
              <w:jc w:val="center"/>
              <w:rPr>
                <w:kern w:val="0"/>
                <w:szCs w:val="21"/>
              </w:rPr>
            </w:pPr>
          </w:p>
        </w:tc>
      </w:tr>
      <w:tr w:rsidR="005A71CF">
        <w:trPr>
          <w:trHeight w:val="1342"/>
        </w:trPr>
        <w:tc>
          <w:tcPr>
            <w:tcW w:w="1261" w:type="dxa"/>
            <w:vAlign w:val="center"/>
          </w:tcPr>
          <w:p w:rsidR="005A71CF" w:rsidRPr="00105406" w:rsidRDefault="007174A4">
            <w:pPr>
              <w:spacing w:line="360" w:lineRule="exact"/>
              <w:jc w:val="center"/>
              <w:rPr>
                <w:szCs w:val="21"/>
              </w:rPr>
            </w:pPr>
            <w:r w:rsidRPr="00105406">
              <w:rPr>
                <w:rFonts w:hint="eastAsia"/>
                <w:szCs w:val="21"/>
              </w:rPr>
              <w:lastRenderedPageBreak/>
              <w:t>6</w:t>
            </w:r>
          </w:p>
        </w:tc>
        <w:tc>
          <w:tcPr>
            <w:tcW w:w="2356" w:type="dxa"/>
            <w:vAlign w:val="center"/>
          </w:tcPr>
          <w:p w:rsidR="005A71CF" w:rsidRPr="00105406" w:rsidRDefault="007174A4">
            <w:pPr>
              <w:adjustRightInd w:val="0"/>
              <w:snapToGrid w:val="0"/>
              <w:rPr>
                <w:rFonts w:asciiTheme="minorEastAsia" w:eastAsiaTheme="minorEastAsia" w:hAnsiTheme="minorEastAsia" w:cstheme="minorEastAsia"/>
                <w:szCs w:val="21"/>
              </w:rPr>
            </w:pPr>
            <w:r w:rsidRPr="00105406">
              <w:rPr>
                <w:rFonts w:asciiTheme="minorEastAsia" w:eastAsiaTheme="minorEastAsia" w:hAnsiTheme="minorEastAsia" w:cstheme="minorEastAsia" w:hint="eastAsia"/>
                <w:color w:val="000000"/>
                <w:kern w:val="0"/>
                <w:szCs w:val="21"/>
              </w:rPr>
              <w:t>Internet</w:t>
            </w:r>
            <w:r w:rsidRPr="00105406">
              <w:rPr>
                <w:rFonts w:asciiTheme="minorEastAsia" w:eastAsiaTheme="minorEastAsia" w:hAnsiTheme="minorEastAsia" w:cstheme="minorEastAsia" w:hint="eastAsia"/>
                <w:bCs/>
                <w:color w:val="000000"/>
                <w:kern w:val="0"/>
                <w:szCs w:val="21"/>
              </w:rPr>
              <w:t>接入</w:t>
            </w:r>
            <w:r w:rsidRPr="00105406">
              <w:rPr>
                <w:rFonts w:asciiTheme="minorEastAsia" w:eastAsiaTheme="minorEastAsia" w:hAnsiTheme="minorEastAsia" w:cstheme="minorEastAsia" w:hint="eastAsia"/>
                <w:color w:val="000000"/>
                <w:kern w:val="0"/>
                <w:szCs w:val="21"/>
              </w:rPr>
              <w:t>技术</w:t>
            </w:r>
          </w:p>
        </w:tc>
        <w:tc>
          <w:tcPr>
            <w:tcW w:w="3771" w:type="dxa"/>
            <w:vAlign w:val="center"/>
          </w:tcPr>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①常用接入技术介绍；（了解）</w:t>
            </w:r>
          </w:p>
          <w:p w:rsidR="005A71CF" w:rsidRPr="00105406" w:rsidRDefault="007174A4">
            <w:pPr>
              <w:tabs>
                <w:tab w:val="left" w:pos="1695"/>
              </w:tabs>
              <w:rPr>
                <w:rFonts w:asciiTheme="minorEastAsia" w:eastAsiaTheme="minorEastAsia" w:hAnsiTheme="minorEastAsia" w:cstheme="minorEastAsia"/>
                <w:color w:val="000000"/>
                <w:szCs w:val="21"/>
              </w:rPr>
            </w:pPr>
            <w:r w:rsidRPr="00105406">
              <w:rPr>
                <w:rFonts w:asciiTheme="minorEastAsia" w:eastAsiaTheme="minorEastAsia" w:hAnsiTheme="minorEastAsia" w:cstheme="minorEastAsia" w:hint="eastAsia"/>
                <w:color w:val="000000"/>
                <w:kern w:val="0"/>
                <w:szCs w:val="21"/>
              </w:rPr>
              <w:t>②</w:t>
            </w:r>
            <w:r w:rsidRPr="00105406">
              <w:rPr>
                <w:rFonts w:asciiTheme="minorEastAsia" w:eastAsiaTheme="minorEastAsia" w:hAnsiTheme="minorEastAsia" w:cstheme="minorEastAsia" w:hint="eastAsia"/>
                <w:color w:val="000000"/>
                <w:szCs w:val="21"/>
              </w:rPr>
              <w:t>点对点协议（PPP）；</w:t>
            </w:r>
            <w:r w:rsidRPr="00105406">
              <w:rPr>
                <w:rFonts w:asciiTheme="minorEastAsia" w:eastAsiaTheme="minorEastAsia" w:hAnsiTheme="minorEastAsia" w:cstheme="minorEastAsia" w:hint="eastAsia"/>
                <w:color w:val="000000"/>
                <w:kern w:val="0"/>
                <w:szCs w:val="21"/>
              </w:rPr>
              <w:t>（了解）</w:t>
            </w:r>
          </w:p>
          <w:p w:rsidR="005A71CF" w:rsidRPr="00105406" w:rsidRDefault="007174A4">
            <w:pPr>
              <w:widowControl/>
              <w:jc w:val="left"/>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kern w:val="0"/>
                <w:szCs w:val="21"/>
              </w:rPr>
              <w:t>③</w:t>
            </w:r>
            <w:r w:rsidRPr="00105406">
              <w:rPr>
                <w:rFonts w:asciiTheme="minorEastAsia" w:eastAsiaTheme="minorEastAsia" w:hAnsiTheme="minorEastAsia" w:cstheme="minorEastAsia" w:hint="eastAsia"/>
                <w:color w:val="000000"/>
                <w:szCs w:val="21"/>
              </w:rPr>
              <w:t>PPP的配置方法；</w:t>
            </w:r>
            <w:r w:rsidRPr="00105406">
              <w:rPr>
                <w:rFonts w:asciiTheme="minorEastAsia" w:eastAsiaTheme="minorEastAsia" w:hAnsiTheme="minorEastAsia" w:cstheme="minorEastAsia" w:hint="eastAsia"/>
                <w:color w:val="000000"/>
                <w:kern w:val="0"/>
                <w:szCs w:val="21"/>
              </w:rPr>
              <w:t>（掌握）</w:t>
            </w:r>
          </w:p>
          <w:p w:rsidR="005A71CF" w:rsidRPr="00105406" w:rsidRDefault="007174A4">
            <w:pPr>
              <w:autoSpaceDE w:val="0"/>
              <w:autoSpaceDN w:val="0"/>
              <w:adjustRightInd w:val="0"/>
              <w:snapToGrid w:val="0"/>
              <w:rPr>
                <w:rFonts w:asciiTheme="minorEastAsia" w:eastAsiaTheme="minorEastAsia" w:hAnsiTheme="minorEastAsia" w:cstheme="minorEastAsia"/>
                <w:b/>
                <w:kern w:val="0"/>
                <w:szCs w:val="21"/>
              </w:rPr>
            </w:pPr>
            <w:r w:rsidRPr="00105406">
              <w:rPr>
                <w:rFonts w:asciiTheme="minorEastAsia" w:eastAsiaTheme="minorEastAsia" w:hAnsiTheme="minorEastAsia" w:cstheme="minorEastAsia" w:hint="eastAsia"/>
                <w:color w:val="000000"/>
                <w:kern w:val="0"/>
                <w:szCs w:val="21"/>
              </w:rPr>
              <w:t xml:space="preserve">  基本要求：掌握</w:t>
            </w:r>
            <w:r w:rsidRPr="00105406">
              <w:rPr>
                <w:rFonts w:asciiTheme="minorEastAsia" w:eastAsiaTheme="minorEastAsia" w:hAnsiTheme="minorEastAsia" w:cstheme="minorEastAsia" w:hint="eastAsia"/>
                <w:color w:val="000000"/>
                <w:szCs w:val="21"/>
              </w:rPr>
              <w:t>PPP的配置方法</w:t>
            </w:r>
            <w:r w:rsidRPr="00105406">
              <w:rPr>
                <w:rFonts w:asciiTheme="minorEastAsia" w:eastAsiaTheme="minorEastAsia" w:hAnsiTheme="minorEastAsia" w:cstheme="minorEastAsia" w:hint="eastAsia"/>
                <w:color w:val="000000"/>
                <w:kern w:val="0"/>
                <w:szCs w:val="21"/>
              </w:rPr>
              <w:t>，了解常用接入技术。</w:t>
            </w:r>
          </w:p>
        </w:tc>
        <w:tc>
          <w:tcPr>
            <w:tcW w:w="709" w:type="dxa"/>
            <w:vAlign w:val="center"/>
          </w:tcPr>
          <w:p w:rsidR="005A71CF" w:rsidRPr="00105406" w:rsidRDefault="007174A4">
            <w:pPr>
              <w:autoSpaceDE w:val="0"/>
              <w:autoSpaceDN w:val="0"/>
              <w:adjustRightInd w:val="0"/>
              <w:snapToGrid w:val="0"/>
              <w:spacing w:line="300" w:lineRule="auto"/>
              <w:jc w:val="center"/>
              <w:rPr>
                <w:kern w:val="0"/>
                <w:szCs w:val="21"/>
              </w:rPr>
            </w:pPr>
            <w:r w:rsidRPr="00105406">
              <w:rPr>
                <w:rFonts w:hint="eastAsia"/>
                <w:kern w:val="0"/>
                <w:szCs w:val="21"/>
              </w:rPr>
              <w:t>2</w:t>
            </w:r>
          </w:p>
        </w:tc>
        <w:tc>
          <w:tcPr>
            <w:tcW w:w="1276" w:type="dxa"/>
            <w:vAlign w:val="center"/>
          </w:tcPr>
          <w:p w:rsidR="005A71CF" w:rsidRPr="00105406" w:rsidRDefault="005A71CF">
            <w:pPr>
              <w:autoSpaceDE w:val="0"/>
              <w:autoSpaceDN w:val="0"/>
              <w:adjustRightInd w:val="0"/>
              <w:snapToGrid w:val="0"/>
              <w:spacing w:line="300" w:lineRule="auto"/>
              <w:jc w:val="center"/>
              <w:rPr>
                <w:kern w:val="0"/>
                <w:szCs w:val="21"/>
              </w:rPr>
            </w:pPr>
          </w:p>
        </w:tc>
      </w:tr>
      <w:tr w:rsidR="005A71CF">
        <w:trPr>
          <w:trHeight w:val="122"/>
        </w:trPr>
        <w:tc>
          <w:tcPr>
            <w:tcW w:w="1261" w:type="dxa"/>
            <w:vAlign w:val="center"/>
          </w:tcPr>
          <w:p w:rsidR="005A71CF" w:rsidRPr="00105406" w:rsidRDefault="007174A4">
            <w:pPr>
              <w:autoSpaceDE w:val="0"/>
              <w:autoSpaceDN w:val="0"/>
              <w:adjustRightInd w:val="0"/>
              <w:snapToGrid w:val="0"/>
              <w:spacing w:line="300" w:lineRule="auto"/>
              <w:jc w:val="center"/>
              <w:rPr>
                <w:szCs w:val="21"/>
              </w:rPr>
            </w:pPr>
            <w:r w:rsidRPr="00105406">
              <w:rPr>
                <w:rFonts w:hint="eastAsia"/>
                <w:szCs w:val="21"/>
              </w:rPr>
              <w:t>7</w:t>
            </w:r>
          </w:p>
        </w:tc>
        <w:tc>
          <w:tcPr>
            <w:tcW w:w="2356" w:type="dxa"/>
            <w:vAlign w:val="center"/>
          </w:tcPr>
          <w:p w:rsidR="005A71CF" w:rsidRPr="00105406" w:rsidRDefault="007174A4">
            <w:pPr>
              <w:autoSpaceDE w:val="0"/>
              <w:autoSpaceDN w:val="0"/>
              <w:adjustRightInd w:val="0"/>
              <w:snapToGrid w:val="0"/>
              <w:jc w:val="center"/>
              <w:rPr>
                <w:rFonts w:asciiTheme="minorEastAsia" w:eastAsiaTheme="minorEastAsia" w:hAnsiTheme="minorEastAsia" w:cstheme="minorEastAsia"/>
                <w:szCs w:val="21"/>
              </w:rPr>
            </w:pPr>
            <w:r w:rsidRPr="00105406">
              <w:rPr>
                <w:rFonts w:asciiTheme="minorEastAsia" w:eastAsiaTheme="minorEastAsia" w:hAnsiTheme="minorEastAsia" w:cstheme="minorEastAsia" w:hint="eastAsia"/>
                <w:color w:val="000000"/>
                <w:kern w:val="0"/>
                <w:szCs w:val="21"/>
              </w:rPr>
              <w:t xml:space="preserve"> 网络规划初步</w:t>
            </w:r>
          </w:p>
        </w:tc>
        <w:tc>
          <w:tcPr>
            <w:tcW w:w="3771" w:type="dxa"/>
            <w:vAlign w:val="center"/>
          </w:tcPr>
          <w:p w:rsidR="005A71CF" w:rsidRPr="00105406" w:rsidRDefault="007174A4">
            <w:pPr>
              <w:tabs>
                <w:tab w:val="left" w:pos="1695"/>
              </w:tabs>
              <w:rPr>
                <w:rFonts w:asciiTheme="minorEastAsia" w:eastAsiaTheme="minorEastAsia" w:hAnsiTheme="minorEastAsia" w:cstheme="minorEastAsia"/>
                <w:color w:val="000000"/>
                <w:kern w:val="0"/>
                <w:szCs w:val="21"/>
              </w:rPr>
            </w:pPr>
            <w:r w:rsidRPr="00105406">
              <w:rPr>
                <w:rFonts w:asciiTheme="minorEastAsia" w:eastAsiaTheme="minorEastAsia" w:hAnsiTheme="minorEastAsia" w:cstheme="minorEastAsia" w:hint="eastAsia"/>
                <w:color w:val="000000"/>
                <w:szCs w:val="21"/>
              </w:rPr>
              <w:t>①网络层次化结构设计；</w:t>
            </w:r>
            <w:r w:rsidRPr="00105406">
              <w:rPr>
                <w:rFonts w:asciiTheme="minorEastAsia" w:eastAsiaTheme="minorEastAsia" w:hAnsiTheme="minorEastAsia" w:cstheme="minorEastAsia" w:hint="eastAsia"/>
                <w:color w:val="000000"/>
                <w:kern w:val="0"/>
                <w:szCs w:val="21"/>
              </w:rPr>
              <w:t>（掌握）</w:t>
            </w:r>
          </w:p>
          <w:p w:rsidR="005A71CF" w:rsidRPr="00105406" w:rsidRDefault="007174A4">
            <w:pPr>
              <w:widowControl/>
              <w:jc w:val="left"/>
              <w:rPr>
                <w:rFonts w:asciiTheme="minorEastAsia" w:eastAsiaTheme="minorEastAsia" w:hAnsiTheme="minorEastAsia" w:cstheme="minorEastAsia"/>
                <w:color w:val="000000"/>
                <w:kern w:val="0"/>
                <w:szCs w:val="21"/>
                <w:lang w:val="zh-CN"/>
              </w:rPr>
            </w:pPr>
            <w:r w:rsidRPr="00105406">
              <w:rPr>
                <w:rFonts w:asciiTheme="minorEastAsia" w:eastAsiaTheme="minorEastAsia" w:hAnsiTheme="minorEastAsia" w:cstheme="minorEastAsia" w:hint="eastAsia"/>
                <w:color w:val="000000"/>
                <w:kern w:val="0"/>
                <w:szCs w:val="21"/>
              </w:rPr>
              <w:t>②校园网设计案例</w:t>
            </w:r>
            <w:r w:rsidRPr="00105406">
              <w:rPr>
                <w:rFonts w:asciiTheme="minorEastAsia" w:eastAsiaTheme="minorEastAsia" w:hAnsiTheme="minorEastAsia" w:cstheme="minorEastAsia" w:hint="eastAsia"/>
                <w:color w:val="000000"/>
                <w:kern w:val="0"/>
                <w:szCs w:val="21"/>
                <w:lang w:val="zh-CN"/>
              </w:rPr>
              <w:t>。</w:t>
            </w:r>
            <w:r w:rsidRPr="00105406">
              <w:rPr>
                <w:rFonts w:asciiTheme="minorEastAsia" w:eastAsiaTheme="minorEastAsia" w:hAnsiTheme="minorEastAsia" w:cstheme="minorEastAsia" w:hint="eastAsia"/>
                <w:color w:val="000000"/>
                <w:kern w:val="0"/>
                <w:szCs w:val="21"/>
              </w:rPr>
              <w:t>（了解）</w:t>
            </w:r>
          </w:p>
          <w:p w:rsidR="005A71CF" w:rsidRPr="00105406" w:rsidRDefault="007174A4">
            <w:pPr>
              <w:autoSpaceDE w:val="0"/>
              <w:autoSpaceDN w:val="0"/>
              <w:adjustRightInd w:val="0"/>
              <w:snapToGrid w:val="0"/>
              <w:jc w:val="left"/>
              <w:rPr>
                <w:rFonts w:asciiTheme="minorEastAsia" w:eastAsiaTheme="minorEastAsia" w:hAnsiTheme="minorEastAsia" w:cstheme="minorEastAsia"/>
                <w:szCs w:val="21"/>
              </w:rPr>
            </w:pPr>
            <w:r w:rsidRPr="00105406">
              <w:rPr>
                <w:rFonts w:asciiTheme="minorEastAsia" w:eastAsiaTheme="minorEastAsia" w:hAnsiTheme="minorEastAsia" w:cstheme="minorEastAsia" w:hint="eastAsia"/>
                <w:color w:val="000000"/>
                <w:kern w:val="0"/>
                <w:szCs w:val="21"/>
              </w:rPr>
              <w:t>基本要求：熟悉网络</w:t>
            </w:r>
            <w:r w:rsidRPr="00105406">
              <w:rPr>
                <w:rFonts w:asciiTheme="minorEastAsia" w:eastAsiaTheme="minorEastAsia" w:hAnsiTheme="minorEastAsia" w:cstheme="minorEastAsia" w:hint="eastAsia"/>
                <w:color w:val="000000"/>
                <w:szCs w:val="21"/>
              </w:rPr>
              <w:t>层次化结构设计，</w:t>
            </w:r>
            <w:r w:rsidRPr="00105406">
              <w:rPr>
                <w:rFonts w:asciiTheme="minorEastAsia" w:eastAsiaTheme="minorEastAsia" w:hAnsiTheme="minorEastAsia" w:cstheme="minorEastAsia" w:hint="eastAsia"/>
                <w:color w:val="000000"/>
                <w:kern w:val="0"/>
                <w:szCs w:val="21"/>
              </w:rPr>
              <w:t>了解园区网规划技术。</w:t>
            </w:r>
          </w:p>
        </w:tc>
        <w:tc>
          <w:tcPr>
            <w:tcW w:w="709" w:type="dxa"/>
            <w:vAlign w:val="center"/>
          </w:tcPr>
          <w:p w:rsidR="005A71CF" w:rsidRPr="00105406" w:rsidRDefault="007174A4">
            <w:pPr>
              <w:autoSpaceDE w:val="0"/>
              <w:autoSpaceDN w:val="0"/>
              <w:adjustRightInd w:val="0"/>
              <w:snapToGrid w:val="0"/>
              <w:spacing w:line="300" w:lineRule="auto"/>
              <w:jc w:val="center"/>
              <w:rPr>
                <w:szCs w:val="21"/>
              </w:rPr>
            </w:pPr>
            <w:r w:rsidRPr="00105406">
              <w:rPr>
                <w:rFonts w:hint="eastAsia"/>
                <w:szCs w:val="21"/>
              </w:rPr>
              <w:t>2</w:t>
            </w:r>
          </w:p>
        </w:tc>
        <w:tc>
          <w:tcPr>
            <w:tcW w:w="1276" w:type="dxa"/>
            <w:vAlign w:val="center"/>
          </w:tcPr>
          <w:p w:rsidR="005A71CF" w:rsidRPr="00105406" w:rsidRDefault="005A71CF">
            <w:pPr>
              <w:autoSpaceDE w:val="0"/>
              <w:autoSpaceDN w:val="0"/>
              <w:adjustRightInd w:val="0"/>
              <w:snapToGrid w:val="0"/>
              <w:spacing w:line="300" w:lineRule="auto"/>
              <w:jc w:val="center"/>
              <w:rPr>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3071"/>
        <w:gridCol w:w="1559"/>
        <w:gridCol w:w="993"/>
        <w:gridCol w:w="425"/>
        <w:gridCol w:w="425"/>
        <w:gridCol w:w="1276"/>
        <w:gridCol w:w="567"/>
      </w:tblGrid>
      <w:tr w:rsidR="005A71CF">
        <w:trPr>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307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kern w:val="0"/>
                <w:szCs w:val="21"/>
              </w:rPr>
              <w:t>交换机原理及应用</w:t>
            </w:r>
          </w:p>
        </w:tc>
        <w:tc>
          <w:tcPr>
            <w:tcW w:w="3071" w:type="dxa"/>
            <w:vAlign w:val="center"/>
          </w:tcPr>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①交换机配置与VLAN划分；</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②VLAN间通信与三层交换技术；</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③生成树的配置；</w:t>
            </w:r>
          </w:p>
          <w:p w:rsidR="005A71CF" w:rsidRDefault="007174A4">
            <w:pPr>
              <w:autoSpaceDE w:val="0"/>
              <w:autoSpaceDN w:val="0"/>
              <w:adjustRightInd w:val="0"/>
              <w:snapToGrid w:val="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④端口聚合的配置；</w:t>
            </w:r>
          </w:p>
        </w:tc>
        <w:tc>
          <w:tcPr>
            <w:tcW w:w="1559" w:type="dxa"/>
            <w:vAlign w:val="center"/>
          </w:tcPr>
          <w:p w:rsidR="005A71CF" w:rsidRDefault="005A71CF">
            <w:pPr>
              <w:tabs>
                <w:tab w:val="left" w:pos="0"/>
                <w:tab w:val="left" w:pos="416"/>
              </w:tabs>
              <w:kinsoku w:val="0"/>
              <w:adjustRightInd w:val="0"/>
              <w:snapToGrid w:val="0"/>
              <w:ind w:right="34"/>
              <w:rPr>
                <w:rFonts w:asciiTheme="minorEastAsia" w:eastAsiaTheme="minorEastAsia" w:hAnsiTheme="minorEastAsia" w:cstheme="minorEastAsia"/>
                <w:szCs w:val="21"/>
              </w:rPr>
            </w:pPr>
          </w:p>
        </w:tc>
        <w:tc>
          <w:tcPr>
            <w:tcW w:w="993" w:type="dxa"/>
            <w:vAlign w:val="center"/>
          </w:tcPr>
          <w:p w:rsidR="005A71CF" w:rsidRDefault="005A71CF">
            <w:pPr>
              <w:adjustRightInd w:val="0"/>
              <w:snapToGrid w:val="0"/>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w:t>
            </w:r>
          </w:p>
        </w:tc>
        <w:tc>
          <w:tcPr>
            <w:tcW w:w="1276"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szCs w:val="21"/>
              </w:rPr>
            </w:pPr>
          </w:p>
        </w:tc>
        <w:tc>
          <w:tcPr>
            <w:tcW w:w="567" w:type="dxa"/>
            <w:vAlign w:val="center"/>
          </w:tcPr>
          <w:p w:rsidR="005A71CF" w:rsidRDefault="005A71CF">
            <w:pPr>
              <w:autoSpaceDE w:val="0"/>
              <w:autoSpaceDN w:val="0"/>
              <w:adjustRightInd w:val="0"/>
              <w:jc w:val="center"/>
              <w:rPr>
                <w:rFonts w:asciiTheme="minorEastAsia" w:eastAsiaTheme="minorEastAsia" w:hAnsiTheme="minorEastAsia" w:cstheme="minorEastAsia"/>
                <w:b/>
                <w:kern w:val="0"/>
                <w:szCs w:val="21"/>
              </w:rPr>
            </w:pPr>
          </w:p>
        </w:tc>
      </w:tr>
      <w:tr w:rsidR="005A71CF">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路由器原理及应用</w:t>
            </w:r>
          </w:p>
        </w:tc>
        <w:tc>
          <w:tcPr>
            <w:tcW w:w="3071" w:type="dxa"/>
            <w:vAlign w:val="center"/>
          </w:tcPr>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①路由器基本配置；</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②静态路由协议配置；</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③RIP协议配置；</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④OSPF协议配置；</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⑤路由器NAT配置；</w:t>
            </w:r>
          </w:p>
          <w:p w:rsidR="005A71CF" w:rsidRDefault="005A71CF">
            <w:pPr>
              <w:autoSpaceDE w:val="0"/>
              <w:autoSpaceDN w:val="0"/>
              <w:adjustRightInd w:val="0"/>
              <w:snapToGrid w:val="0"/>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ind w:right="34"/>
              <w:rPr>
                <w:rFonts w:asciiTheme="minorEastAsia" w:eastAsiaTheme="minorEastAsia" w:hAnsiTheme="minorEastAsia" w:cstheme="minorEastAsia"/>
                <w:b/>
                <w:bCs/>
                <w:szCs w:val="21"/>
              </w:rPr>
            </w:pPr>
          </w:p>
        </w:tc>
        <w:tc>
          <w:tcPr>
            <w:tcW w:w="993" w:type="dxa"/>
            <w:vAlign w:val="center"/>
          </w:tcPr>
          <w:p w:rsidR="005A71CF" w:rsidRDefault="005A71CF">
            <w:pPr>
              <w:adjustRightInd w:val="0"/>
              <w:snapToGrid w:val="0"/>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8</w:t>
            </w:r>
          </w:p>
        </w:tc>
        <w:tc>
          <w:tcPr>
            <w:tcW w:w="1276"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szCs w:val="21"/>
              </w:rPr>
            </w:pPr>
          </w:p>
        </w:tc>
        <w:tc>
          <w:tcPr>
            <w:tcW w:w="567" w:type="dxa"/>
            <w:vAlign w:val="center"/>
          </w:tcPr>
          <w:p w:rsidR="005A71CF" w:rsidRDefault="005A71CF">
            <w:pPr>
              <w:autoSpaceDE w:val="0"/>
              <w:autoSpaceDN w:val="0"/>
              <w:adjustRightInd w:val="0"/>
              <w:jc w:val="center"/>
              <w:rPr>
                <w:rFonts w:asciiTheme="minorEastAsia" w:eastAsiaTheme="minorEastAsia" w:hAnsiTheme="minorEastAsia" w:cstheme="minorEastAsia"/>
                <w:b/>
                <w:kern w:val="0"/>
                <w:szCs w:val="21"/>
              </w:rPr>
            </w:pPr>
          </w:p>
        </w:tc>
      </w:tr>
      <w:tr w:rsidR="005A71CF">
        <w:tc>
          <w:tcPr>
            <w:tcW w:w="1148" w:type="dxa"/>
            <w:vAlign w:val="center"/>
          </w:tcPr>
          <w:p w:rsidR="005A71CF" w:rsidRDefault="007174A4">
            <w:pP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园区网安全技术</w:t>
            </w:r>
          </w:p>
        </w:tc>
        <w:tc>
          <w:tcPr>
            <w:tcW w:w="3071" w:type="dxa"/>
            <w:vAlign w:val="center"/>
          </w:tcPr>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①交换机端口安全配置；</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②访问控制列表配置ACL；</w:t>
            </w:r>
          </w:p>
          <w:p w:rsidR="005A71CF" w:rsidRDefault="005A71CF">
            <w:pPr>
              <w:autoSpaceDE w:val="0"/>
              <w:autoSpaceDN w:val="0"/>
              <w:adjustRightInd w:val="0"/>
              <w:snapToGrid w:val="0"/>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ind w:right="34"/>
              <w:rPr>
                <w:rFonts w:asciiTheme="minorEastAsia" w:eastAsiaTheme="minorEastAsia" w:hAnsiTheme="minorEastAsia" w:cstheme="minorEastAsia"/>
                <w:bCs/>
                <w:szCs w:val="21"/>
              </w:rPr>
            </w:pPr>
          </w:p>
        </w:tc>
        <w:tc>
          <w:tcPr>
            <w:tcW w:w="993" w:type="dxa"/>
            <w:vAlign w:val="center"/>
          </w:tcPr>
          <w:p w:rsidR="005A71CF" w:rsidRDefault="005A71CF">
            <w:pPr>
              <w:adjustRightInd w:val="0"/>
              <w:snapToGrid w:val="0"/>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w:t>
            </w:r>
          </w:p>
        </w:tc>
        <w:tc>
          <w:tcPr>
            <w:tcW w:w="1276"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szCs w:val="21"/>
              </w:rPr>
            </w:pPr>
          </w:p>
        </w:tc>
        <w:tc>
          <w:tcPr>
            <w:tcW w:w="567" w:type="dxa"/>
            <w:vAlign w:val="center"/>
          </w:tcPr>
          <w:p w:rsidR="005A71CF" w:rsidRDefault="005A71CF">
            <w:pPr>
              <w:autoSpaceDE w:val="0"/>
              <w:autoSpaceDN w:val="0"/>
              <w:adjustRightInd w:val="0"/>
              <w:jc w:val="center"/>
              <w:rPr>
                <w:rFonts w:asciiTheme="minorEastAsia" w:eastAsiaTheme="minorEastAsia" w:hAnsiTheme="minorEastAsia" w:cstheme="minorEastAsia"/>
                <w:b/>
                <w:kern w:val="0"/>
                <w:szCs w:val="21"/>
              </w:rPr>
            </w:pPr>
          </w:p>
        </w:tc>
      </w:tr>
      <w:tr w:rsidR="005A71CF">
        <w:trPr>
          <w:trHeight w:val="583"/>
        </w:trPr>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val="zh-CN"/>
              </w:rPr>
              <w:t>无线局域网技术</w:t>
            </w:r>
          </w:p>
        </w:tc>
        <w:tc>
          <w:tcPr>
            <w:tcW w:w="3071" w:type="dxa"/>
            <w:vAlign w:val="center"/>
          </w:tcPr>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①无线AP与网卡的配置使用</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②</w:t>
            </w:r>
            <w:r>
              <w:rPr>
                <w:rFonts w:asciiTheme="minorEastAsia" w:eastAsiaTheme="minorEastAsia" w:hAnsiTheme="minorEastAsia" w:cstheme="minorEastAsia" w:hint="eastAsia"/>
                <w:color w:val="000000"/>
                <w:kern w:val="0"/>
                <w:szCs w:val="21"/>
                <w:lang w:val="zh-CN"/>
              </w:rPr>
              <w:t>组建</w:t>
            </w:r>
            <w:r>
              <w:rPr>
                <w:rFonts w:asciiTheme="minorEastAsia" w:eastAsiaTheme="minorEastAsia" w:hAnsiTheme="minorEastAsia" w:cstheme="minorEastAsia" w:hint="eastAsia"/>
                <w:color w:val="000000"/>
                <w:kern w:val="0"/>
                <w:szCs w:val="21"/>
              </w:rPr>
              <w:t>无线局域网</w:t>
            </w:r>
          </w:p>
          <w:p w:rsidR="005A71CF" w:rsidRDefault="005A71CF">
            <w:pPr>
              <w:autoSpaceDE w:val="0"/>
              <w:autoSpaceDN w:val="0"/>
              <w:adjustRightInd w:val="0"/>
              <w:snapToGrid w:val="0"/>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ind w:right="34"/>
              <w:rPr>
                <w:rFonts w:asciiTheme="minorEastAsia" w:eastAsiaTheme="minorEastAsia" w:hAnsiTheme="minorEastAsia" w:cstheme="minorEastAsia"/>
                <w:b/>
                <w:bCs/>
                <w:szCs w:val="21"/>
              </w:rPr>
            </w:pPr>
          </w:p>
        </w:tc>
        <w:tc>
          <w:tcPr>
            <w:tcW w:w="993" w:type="dxa"/>
            <w:vAlign w:val="center"/>
          </w:tcPr>
          <w:p w:rsidR="005A71CF" w:rsidRDefault="005A71CF">
            <w:pPr>
              <w:adjustRightInd w:val="0"/>
              <w:snapToGrid w:val="0"/>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jc w:val="center"/>
              <w:rPr>
                <w:rFonts w:asciiTheme="minorEastAsia" w:eastAsiaTheme="minorEastAsia" w:hAnsiTheme="minorEastAsia" w:cstheme="minorEastAsia"/>
                <w:szCs w:val="21"/>
              </w:rPr>
            </w:pPr>
          </w:p>
        </w:tc>
        <w:tc>
          <w:tcPr>
            <w:tcW w:w="567" w:type="dxa"/>
            <w:vAlign w:val="center"/>
          </w:tcPr>
          <w:p w:rsidR="005A71CF" w:rsidRDefault="005A71CF">
            <w:pPr>
              <w:autoSpaceDE w:val="0"/>
              <w:autoSpaceDN w:val="0"/>
              <w:adjustRightInd w:val="0"/>
              <w:jc w:val="center"/>
              <w:rPr>
                <w:rFonts w:asciiTheme="minorEastAsia" w:eastAsiaTheme="minorEastAsia" w:hAnsiTheme="minorEastAsia" w:cstheme="minorEastAsia"/>
                <w:b/>
                <w:kern w:val="0"/>
                <w:szCs w:val="21"/>
              </w:rPr>
            </w:pPr>
          </w:p>
        </w:tc>
      </w:tr>
      <w:tr w:rsidR="005A71CF">
        <w:trPr>
          <w:trHeight w:val="583"/>
        </w:trPr>
        <w:tc>
          <w:tcPr>
            <w:tcW w:w="1148" w:type="dxa"/>
            <w:vAlign w:val="center"/>
          </w:tcPr>
          <w:p w:rsidR="005A71CF" w:rsidRDefault="007174A4">
            <w:pPr>
              <w:autoSpaceDE w:val="0"/>
              <w:autoSpaceDN w:val="0"/>
              <w:adjustRightInd w:val="0"/>
              <w:jc w:val="center"/>
              <w:rPr>
                <w:rFonts w:asciiTheme="minorEastAsia" w:eastAsiaTheme="minorEastAsia" w:hAnsiTheme="minorEastAsia" w:cstheme="minorEastAsia"/>
                <w:color w:val="000000"/>
                <w:kern w:val="0"/>
                <w:szCs w:val="21"/>
                <w:lang w:val="zh-CN"/>
              </w:rPr>
            </w:pPr>
            <w:r>
              <w:rPr>
                <w:rFonts w:asciiTheme="minorEastAsia" w:eastAsiaTheme="minorEastAsia" w:hAnsiTheme="minorEastAsia" w:cstheme="minorEastAsia" w:hint="eastAsia"/>
                <w:color w:val="000000"/>
                <w:kern w:val="0"/>
                <w:szCs w:val="21"/>
                <w:lang w:val="zh-CN"/>
              </w:rPr>
              <w:t>网络工程综合</w:t>
            </w:r>
          </w:p>
        </w:tc>
        <w:tc>
          <w:tcPr>
            <w:tcW w:w="3071" w:type="dxa"/>
            <w:vAlign w:val="center"/>
          </w:tcPr>
          <w:p w:rsidR="005A71CF" w:rsidRDefault="007174A4">
            <w:pPr>
              <w:autoSpaceDE w:val="0"/>
              <w:autoSpaceDN w:val="0"/>
              <w:adjustRightInd w:val="0"/>
              <w:jc w:val="center"/>
              <w:rPr>
                <w:rFonts w:asciiTheme="minorEastAsia" w:eastAsiaTheme="minorEastAsia" w:hAnsiTheme="minorEastAsia" w:cstheme="minorEastAsia"/>
                <w:color w:val="000000"/>
                <w:kern w:val="0"/>
                <w:szCs w:val="21"/>
                <w:lang w:val="zh-CN"/>
              </w:rPr>
            </w:pPr>
            <w:r>
              <w:rPr>
                <w:rFonts w:asciiTheme="minorEastAsia" w:eastAsiaTheme="minorEastAsia" w:hAnsiTheme="minorEastAsia" w:cstheme="minorEastAsia" w:hint="eastAsia"/>
                <w:color w:val="000000"/>
                <w:szCs w:val="21"/>
              </w:rPr>
              <w:t>在实现交换机、路由器基本配置基础上，设计、搭建一个简单的网络，要求进行网络结构设计，并实现模拟网络的搭建，完成对网络的调试。</w:t>
            </w:r>
          </w:p>
        </w:tc>
        <w:tc>
          <w:tcPr>
            <w:tcW w:w="1559" w:type="dxa"/>
            <w:vAlign w:val="center"/>
          </w:tcPr>
          <w:p w:rsidR="005A71CF" w:rsidRDefault="005A71CF">
            <w:pPr>
              <w:autoSpaceDE w:val="0"/>
              <w:autoSpaceDN w:val="0"/>
              <w:adjustRightInd w:val="0"/>
              <w:jc w:val="center"/>
              <w:rPr>
                <w:rFonts w:asciiTheme="minorEastAsia" w:eastAsiaTheme="minorEastAsia" w:hAnsiTheme="minorEastAsia" w:cstheme="minorEastAsia"/>
                <w:color w:val="000000"/>
                <w:kern w:val="0"/>
                <w:szCs w:val="21"/>
                <w:lang w:val="zh-CN"/>
              </w:rPr>
            </w:pPr>
          </w:p>
        </w:tc>
        <w:tc>
          <w:tcPr>
            <w:tcW w:w="993" w:type="dxa"/>
            <w:vAlign w:val="center"/>
          </w:tcPr>
          <w:p w:rsidR="005A71CF" w:rsidRDefault="005A71CF">
            <w:pPr>
              <w:autoSpaceDE w:val="0"/>
              <w:autoSpaceDN w:val="0"/>
              <w:adjustRightInd w:val="0"/>
              <w:jc w:val="center"/>
              <w:rPr>
                <w:rFonts w:asciiTheme="minorEastAsia" w:eastAsiaTheme="minorEastAsia" w:hAnsiTheme="minorEastAsia" w:cstheme="minorEastAsia"/>
                <w:color w:val="000000"/>
                <w:kern w:val="0"/>
                <w:szCs w:val="21"/>
                <w:lang w:val="zh-CN"/>
              </w:rPr>
            </w:pPr>
          </w:p>
        </w:tc>
        <w:tc>
          <w:tcPr>
            <w:tcW w:w="425" w:type="dxa"/>
            <w:vAlign w:val="center"/>
          </w:tcPr>
          <w:p w:rsidR="005A71CF" w:rsidRDefault="005A71CF">
            <w:pPr>
              <w:autoSpaceDE w:val="0"/>
              <w:autoSpaceDN w:val="0"/>
              <w:adjustRightInd w:val="0"/>
              <w:jc w:val="center"/>
              <w:rPr>
                <w:rFonts w:asciiTheme="minorEastAsia" w:eastAsiaTheme="minorEastAsia" w:hAnsiTheme="minorEastAsia" w:cstheme="minorEastAsia"/>
                <w:color w:val="000000"/>
                <w:kern w:val="0"/>
                <w:szCs w:val="21"/>
                <w:lang w:val="zh-CN"/>
              </w:rPr>
            </w:pPr>
          </w:p>
        </w:tc>
        <w:tc>
          <w:tcPr>
            <w:tcW w:w="425" w:type="dxa"/>
            <w:vAlign w:val="center"/>
          </w:tcPr>
          <w:p w:rsidR="005A71CF" w:rsidRDefault="007174A4">
            <w:pPr>
              <w:autoSpaceDE w:val="0"/>
              <w:autoSpaceDN w:val="0"/>
              <w:adjustRightInd w:val="0"/>
              <w:jc w:val="center"/>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4</w:t>
            </w:r>
          </w:p>
        </w:tc>
        <w:tc>
          <w:tcPr>
            <w:tcW w:w="1276" w:type="dxa"/>
            <w:vAlign w:val="center"/>
          </w:tcPr>
          <w:p w:rsidR="005A71CF" w:rsidRDefault="005A71CF">
            <w:pPr>
              <w:autoSpaceDE w:val="0"/>
              <w:autoSpaceDN w:val="0"/>
              <w:adjustRightInd w:val="0"/>
              <w:jc w:val="center"/>
              <w:rPr>
                <w:rFonts w:asciiTheme="minorEastAsia" w:eastAsiaTheme="minorEastAsia" w:hAnsiTheme="minorEastAsia" w:cstheme="minorEastAsia"/>
                <w:color w:val="000000"/>
                <w:kern w:val="0"/>
                <w:szCs w:val="21"/>
                <w:lang w:val="zh-CN"/>
              </w:rPr>
            </w:pPr>
          </w:p>
        </w:tc>
        <w:tc>
          <w:tcPr>
            <w:tcW w:w="567" w:type="dxa"/>
            <w:vAlign w:val="center"/>
          </w:tcPr>
          <w:p w:rsidR="005A71CF" w:rsidRDefault="005A71CF">
            <w:pPr>
              <w:autoSpaceDE w:val="0"/>
              <w:autoSpaceDN w:val="0"/>
              <w:adjustRightInd w:val="0"/>
              <w:jc w:val="center"/>
              <w:rPr>
                <w:rFonts w:asciiTheme="minorEastAsia" w:eastAsiaTheme="minorEastAsia" w:hAnsiTheme="minorEastAsia" w:cstheme="minorEastAsia"/>
                <w:color w:val="000000"/>
                <w:kern w:val="0"/>
                <w:szCs w:val="21"/>
                <w:lang w:val="zh-CN"/>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平时成绩</w:t>
            </w:r>
          </w:p>
        </w:tc>
        <w:tc>
          <w:tcPr>
            <w:tcW w:w="115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40</w:t>
            </w:r>
          </w:p>
        </w:tc>
        <w:tc>
          <w:tcPr>
            <w:tcW w:w="6806" w:type="dxa"/>
          </w:tcPr>
          <w:p w:rsidR="005A71CF" w:rsidRDefault="005A71CF">
            <w:pPr>
              <w:autoSpaceDE w:val="0"/>
              <w:autoSpaceDN w:val="0"/>
              <w:adjustRightInd w:val="0"/>
              <w:spacing w:line="360" w:lineRule="exact"/>
              <w:jc w:val="left"/>
              <w:rPr>
                <w:rFonts w:asciiTheme="minorEastAsia" w:eastAsiaTheme="minorEastAsia" w:hAnsiTheme="minorEastAsia" w:cstheme="minorEastAsia"/>
                <w:szCs w:val="21"/>
              </w:rPr>
            </w:pPr>
          </w:p>
        </w:tc>
      </w:tr>
      <w:tr w:rsidR="005A71CF">
        <w:tc>
          <w:tcPr>
            <w:tcW w:w="150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lastRenderedPageBreak/>
              <w:t>期末考试</w:t>
            </w:r>
          </w:p>
        </w:tc>
        <w:tc>
          <w:tcPr>
            <w:tcW w:w="115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60</w:t>
            </w:r>
          </w:p>
        </w:tc>
        <w:tc>
          <w:tcPr>
            <w:tcW w:w="6806" w:type="dxa"/>
          </w:tcPr>
          <w:p w:rsidR="005A71CF" w:rsidRDefault="005A71CF">
            <w:pPr>
              <w:autoSpaceDE w:val="0"/>
              <w:autoSpaceDN w:val="0"/>
              <w:adjustRightInd w:val="0"/>
              <w:spacing w:line="360" w:lineRule="exact"/>
              <w:jc w:val="left"/>
              <w:rPr>
                <w:rFonts w:asciiTheme="minorEastAsia" w:eastAsiaTheme="minorEastAsia" w:hAnsiTheme="minorEastAsia" w:cstheme="minorEastAsia"/>
                <w:szCs w:val="21"/>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执笔人：</w:t>
            </w:r>
            <w:r>
              <w:rPr>
                <w:rFonts w:asciiTheme="minorEastAsia" w:eastAsiaTheme="minorEastAsia" w:hAnsiTheme="minorEastAsia" w:cstheme="minorEastAsia" w:hint="eastAsia"/>
                <w:color w:val="000000"/>
                <w:szCs w:val="21"/>
              </w:rPr>
              <w:t xml:space="preserve">刘芳 </w:t>
            </w:r>
          </w:p>
        </w:tc>
        <w:tc>
          <w:tcPr>
            <w:tcW w:w="2858" w:type="dxa"/>
          </w:tcPr>
          <w:p w:rsidR="005A71CF" w:rsidRDefault="007174A4">
            <w:pPr>
              <w:autoSpaceDE w:val="0"/>
              <w:autoSpaceDN w:val="0"/>
              <w:adjustRightInd w:val="0"/>
              <w:snapToGri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 xml:space="preserve">审核人： </w:t>
            </w:r>
            <w:r>
              <w:rPr>
                <w:rFonts w:asciiTheme="minorEastAsia" w:eastAsiaTheme="minorEastAsia" w:hAnsiTheme="minorEastAsia" w:cstheme="minorEastAsia" w:hint="eastAsia"/>
                <w:color w:val="000000"/>
                <w:szCs w:val="21"/>
              </w:rPr>
              <w:t>高利军</w:t>
            </w:r>
          </w:p>
        </w:tc>
        <w:tc>
          <w:tcPr>
            <w:tcW w:w="3809" w:type="dxa"/>
          </w:tcPr>
          <w:p w:rsidR="005A71CF" w:rsidRDefault="007174A4">
            <w:pPr>
              <w:widowControl/>
              <w:spacing w:line="360" w:lineRule="auto"/>
              <w:ind w:right="24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修订日期：</w:t>
            </w:r>
            <w:r>
              <w:rPr>
                <w:rFonts w:asciiTheme="minorEastAsia" w:eastAsiaTheme="minorEastAsia" w:hAnsiTheme="minorEastAsia" w:cstheme="minorEastAsia" w:hint="eastAsia"/>
                <w:color w:val="000000"/>
                <w:szCs w:val="21"/>
              </w:rPr>
              <w:t xml:space="preserve">2016年 9月  </w:t>
            </w:r>
          </w:p>
        </w:tc>
      </w:tr>
    </w:tbl>
    <w:p w:rsidR="005A71CF" w:rsidRDefault="005A71CF"/>
    <w:p w:rsidR="005A71CF" w:rsidRDefault="005A71CF"/>
    <w:p w:rsidR="005A71CF" w:rsidRDefault="005A71CF"/>
    <w:p w:rsidR="005A71CF" w:rsidRDefault="005A71CF"/>
    <w:p w:rsidR="005A71CF" w:rsidRDefault="005A71CF"/>
    <w:p w:rsidR="005A71CF" w:rsidRDefault="005A71CF"/>
    <w:p w:rsidR="005A71CF" w:rsidRDefault="005A71CF"/>
    <w:p w:rsidR="00105406" w:rsidRDefault="00105406">
      <w:pPr>
        <w:widowControl/>
        <w:jc w:val="left"/>
        <w:rPr>
          <w:rFonts w:eastAsia="黑体"/>
          <w:kern w:val="0"/>
          <w:sz w:val="30"/>
          <w:szCs w:val="30"/>
        </w:rPr>
      </w:pPr>
      <w:r>
        <w:rPr>
          <w:rFonts w:eastAsia="黑体"/>
          <w:kern w:val="0"/>
          <w:sz w:val="30"/>
          <w:szCs w:val="30"/>
        </w:rPr>
        <w:br w:type="page"/>
      </w:r>
    </w:p>
    <w:p w:rsidR="005A71CF" w:rsidRDefault="007174A4" w:rsidP="00105406">
      <w:pPr>
        <w:adjustRightInd w:val="0"/>
        <w:snapToGrid w:val="0"/>
        <w:spacing w:beforeLines="50" w:before="156" w:afterLines="50" w:after="156" w:line="360" w:lineRule="auto"/>
        <w:jc w:val="center"/>
        <w:outlineLvl w:val="0"/>
        <w:rPr>
          <w:rFonts w:eastAsia="黑体"/>
          <w:kern w:val="0"/>
          <w:sz w:val="30"/>
          <w:szCs w:val="30"/>
        </w:rPr>
      </w:pPr>
      <w:bookmarkStart w:id="102" w:name="_Toc10617366"/>
      <w:r>
        <w:rPr>
          <w:rFonts w:eastAsia="黑体"/>
          <w:kern w:val="0"/>
          <w:sz w:val="30"/>
          <w:szCs w:val="30"/>
        </w:rPr>
        <w:lastRenderedPageBreak/>
        <w:t>《</w:t>
      </w:r>
      <w:bookmarkStart w:id="103" w:name="_Hlk10579544"/>
      <w:r>
        <w:rPr>
          <w:rFonts w:ascii="黑体" w:eastAsia="黑体" w:hAnsi="黑体" w:cs="黑体" w:hint="eastAsia"/>
          <w:sz w:val="30"/>
          <w:szCs w:val="30"/>
        </w:rPr>
        <w:t>网络管理</w:t>
      </w:r>
      <w:bookmarkEnd w:id="103"/>
      <w:r>
        <w:rPr>
          <w:rFonts w:eastAsia="黑体"/>
          <w:kern w:val="0"/>
          <w:sz w:val="30"/>
          <w:szCs w:val="30"/>
        </w:rPr>
        <w:t>》教学大纲</w:t>
      </w:r>
      <w:bookmarkEnd w:id="102"/>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rPr>
                <w:rFonts w:asciiTheme="minorEastAsia" w:eastAsiaTheme="minorEastAsia" w:hAnsiTheme="minorEastAsia" w:cstheme="minorEastAsia"/>
                <w:kern w:val="0"/>
                <w:szCs w:val="21"/>
              </w:rPr>
            </w:pPr>
            <w:bookmarkStart w:id="104" w:name="_Hlk10579549"/>
            <w:r>
              <w:rPr>
                <w:rFonts w:asciiTheme="minorEastAsia" w:eastAsiaTheme="minorEastAsia" w:hAnsiTheme="minorEastAsia" w:cstheme="minorEastAsia" w:hint="eastAsia"/>
                <w:color w:val="000000"/>
                <w:kern w:val="0"/>
                <w:szCs w:val="21"/>
              </w:rPr>
              <w:t>1010005007</w:t>
            </w:r>
            <w:bookmarkEnd w:id="104"/>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网络管理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Network Management</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适用专业</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网络工程专业</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开课学期</w:t>
            </w:r>
          </w:p>
        </w:tc>
        <w:tc>
          <w:tcPr>
            <w:tcW w:w="7546" w:type="dxa"/>
          </w:tcPr>
          <w:p w:rsidR="007B6D54" w:rsidRDefault="007B6D54" w:rsidP="007B6D5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第</w:t>
            </w:r>
            <w:r>
              <w:rPr>
                <w:rFonts w:asciiTheme="minorEastAsia" w:eastAsiaTheme="minorEastAsia" w:hAnsiTheme="minorEastAsia" w:cstheme="minorEastAsia" w:hint="eastAsia"/>
                <w:color w:val="000000"/>
                <w:szCs w:val="21"/>
              </w:rPr>
              <w:t>6学期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48 学时</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 xml:space="preserve">3 学分 </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开课模式</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必修</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先修课程</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计算机网络原理、</w:t>
            </w:r>
            <w:r>
              <w:rPr>
                <w:rFonts w:asciiTheme="minorEastAsia" w:eastAsiaTheme="minorEastAsia" w:hAnsiTheme="minorEastAsia" w:cstheme="minorEastAsia" w:hint="eastAsia"/>
                <w:color w:val="000000"/>
                <w:kern w:val="0"/>
                <w:szCs w:val="21"/>
              </w:rPr>
              <w:t>网络互连技术</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课程简介</w:t>
            </w:r>
          </w:p>
        </w:tc>
        <w:tc>
          <w:tcPr>
            <w:tcW w:w="7546" w:type="dxa"/>
          </w:tcPr>
          <w:p w:rsidR="007B6D54" w:rsidRDefault="007B6D54" w:rsidP="007B6D54">
            <w:pPr>
              <w:widowControl/>
              <w:ind w:firstLineChars="200" w:firstLine="42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本课程的学习目的是培养学生的工程素质、科学素质与专业素质。课程的目标是使学生掌握网络管理方面的专业知识、工程技术知识。具体内容为：网络管理的基本概念与功能，网络管理体系结构，抽象语法表示，简单网络管理协议SNMP，网络安全管理技术，信息服务管理技术，典型网络管理系统及网络管理实用技术。学生通过此课程的学习可以掌握网络管理的理论与实践知识，提高自身的专业能力、工程能力和自我学习的能力。</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建议教材</w:t>
            </w:r>
          </w:p>
        </w:tc>
        <w:tc>
          <w:tcPr>
            <w:tcW w:w="7546" w:type="dxa"/>
          </w:tcPr>
          <w:p w:rsidR="007B6D54" w:rsidRDefault="007B6D54" w:rsidP="007B6D5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云红艳. 计算机网络管理（第2版）.人民邮电出版社，2014.2</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参考资料</w:t>
            </w:r>
          </w:p>
        </w:tc>
        <w:tc>
          <w:tcPr>
            <w:tcW w:w="7546" w:type="dxa"/>
          </w:tcPr>
          <w:p w:rsidR="007B6D54" w:rsidRDefault="007B6D54" w:rsidP="007B6D54">
            <w:pPr>
              <w:widowControl/>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[1] 杨云江. 计算机网络管理技术（第2版）.清华大学出版社，2010.3</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5A71CF">
            <w:pPr>
              <w:autoSpaceDE w:val="0"/>
              <w:autoSpaceDN w:val="0"/>
              <w:adjustRightInd w:val="0"/>
              <w:spacing w:line="300" w:lineRule="auto"/>
              <w:jc w:val="left"/>
              <w:rPr>
                <w:kern w:val="0"/>
                <w:szCs w:val="21"/>
              </w:rPr>
            </w:pPr>
          </w:p>
        </w:tc>
      </w:tr>
      <w:tr w:rsidR="005A71CF">
        <w:tc>
          <w:tcPr>
            <w:tcW w:w="9473" w:type="dxa"/>
          </w:tcPr>
          <w:p w:rsidR="005A71CF" w:rsidRDefault="005A71CF">
            <w:pPr>
              <w:autoSpaceDE w:val="0"/>
              <w:autoSpaceDN w:val="0"/>
              <w:adjustRightInd w:val="0"/>
              <w:spacing w:line="300" w:lineRule="auto"/>
              <w:jc w:val="left"/>
              <w:rPr>
                <w:kern w:val="0"/>
                <w:szCs w:val="21"/>
              </w:rPr>
            </w:pPr>
          </w:p>
        </w:tc>
      </w:tr>
      <w:tr w:rsidR="005A71CF" w:rsidTr="00BE1963">
        <w:trPr>
          <w:trHeight w:val="289"/>
        </w:trPr>
        <w:tc>
          <w:tcPr>
            <w:tcW w:w="9473" w:type="dxa"/>
          </w:tcPr>
          <w:p w:rsidR="005A71CF" w:rsidRDefault="005A71CF">
            <w:pPr>
              <w:autoSpaceDE w:val="0"/>
              <w:autoSpaceDN w:val="0"/>
              <w:adjustRightInd w:val="0"/>
              <w:spacing w:line="300" w:lineRule="auto"/>
              <w:jc w:val="left"/>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t>三、</w:t>
      </w:r>
      <w:r>
        <w:rPr>
          <w:rFonts w:eastAsia="黑体"/>
          <w:kern w:val="0"/>
          <w:sz w:val="24"/>
          <w:szCs w:val="24"/>
        </w:rPr>
        <w:t>课程教学目标与毕业要求的对应关系</w:t>
      </w:r>
    </w:p>
    <w:p w:rsidR="005A71CF" w:rsidRDefault="007174A4" w:rsidP="00FF0053">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37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2356"/>
        <w:gridCol w:w="3771"/>
        <w:gridCol w:w="709"/>
        <w:gridCol w:w="1276"/>
      </w:tblGrid>
      <w:tr w:rsidR="005A71CF">
        <w:trPr>
          <w:tblHeader/>
        </w:trPr>
        <w:tc>
          <w:tcPr>
            <w:tcW w:w="1261"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3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77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1389"/>
        </w:trPr>
        <w:tc>
          <w:tcPr>
            <w:tcW w:w="1261"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w:t>
            </w:r>
          </w:p>
        </w:tc>
        <w:tc>
          <w:tcPr>
            <w:tcW w:w="2356" w:type="dxa"/>
            <w:vAlign w:val="center"/>
          </w:tcPr>
          <w:p w:rsidR="005A71CF" w:rsidRDefault="007174A4">
            <w:pPr>
              <w:widowControl/>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网络管理概论</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①网络管理的基本概念；</w:t>
            </w:r>
            <w:r>
              <w:rPr>
                <w:rFonts w:asciiTheme="minorEastAsia" w:eastAsiaTheme="minorEastAsia" w:hAnsiTheme="minorEastAsia" w:cstheme="minorEastAsia" w:hint="eastAsia"/>
                <w:color w:val="000000"/>
                <w:kern w:val="0"/>
                <w:szCs w:val="21"/>
              </w:rPr>
              <w:t>（熟练掌握）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②网络管理的体系结构；</w:t>
            </w:r>
            <w:r>
              <w:rPr>
                <w:rFonts w:asciiTheme="minorEastAsia" w:eastAsiaTheme="minorEastAsia" w:hAnsiTheme="minorEastAsia" w:cstheme="minorEastAsia" w:hint="eastAsia"/>
                <w:color w:val="000000"/>
                <w:kern w:val="0"/>
                <w:szCs w:val="21"/>
              </w:rPr>
              <w:t>（熟练掌握）</w:t>
            </w:r>
          </w:p>
          <w:p w:rsidR="005A71CF" w:rsidRDefault="007174A4">
            <w:pPr>
              <w:widowControl/>
              <w:jc w:val="left"/>
              <w:rPr>
                <w:rFonts w:asciiTheme="minorEastAsia" w:eastAsiaTheme="minorEastAsia" w:hAnsiTheme="minorEastAsia" w:cstheme="minorEastAsia"/>
                <w:b/>
                <w:kern w:val="0"/>
                <w:szCs w:val="21"/>
              </w:rPr>
            </w:pPr>
            <w:r>
              <w:rPr>
                <w:rFonts w:asciiTheme="minorEastAsia" w:eastAsiaTheme="minorEastAsia" w:hAnsiTheme="minorEastAsia" w:cstheme="minorEastAsia" w:hint="eastAsia"/>
                <w:color w:val="000000"/>
                <w:szCs w:val="21"/>
              </w:rPr>
              <w:t>③网络管理的功能；</w:t>
            </w:r>
            <w:r>
              <w:rPr>
                <w:rFonts w:asciiTheme="minorEastAsia" w:eastAsiaTheme="minorEastAsia" w:hAnsiTheme="minorEastAsia" w:cstheme="minorEastAsia" w:hint="eastAsia"/>
                <w:color w:val="000000"/>
                <w:kern w:val="0"/>
                <w:szCs w:val="21"/>
              </w:rPr>
              <w:t>（熟练掌握）</w:t>
            </w:r>
          </w:p>
        </w:tc>
        <w:tc>
          <w:tcPr>
            <w:tcW w:w="709"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6</w:t>
            </w:r>
          </w:p>
        </w:tc>
        <w:tc>
          <w:tcPr>
            <w:tcW w:w="1276" w:type="dxa"/>
            <w:vAlign w:val="center"/>
          </w:tcPr>
          <w:p w:rsidR="005A71CF" w:rsidRDefault="005A71CF">
            <w:pPr>
              <w:autoSpaceDE w:val="0"/>
              <w:autoSpaceDN w:val="0"/>
              <w:adjustRightInd w:val="0"/>
              <w:spacing w:line="300" w:lineRule="auto"/>
              <w:jc w:val="center"/>
              <w:rPr>
                <w:kern w:val="0"/>
                <w:szCs w:val="21"/>
              </w:rPr>
            </w:pPr>
          </w:p>
        </w:tc>
      </w:tr>
      <w:tr w:rsidR="005A71CF" w:rsidTr="00105406">
        <w:trPr>
          <w:trHeight w:val="1457"/>
        </w:trPr>
        <w:tc>
          <w:tcPr>
            <w:tcW w:w="1261" w:type="dxa"/>
            <w:tcBorders>
              <w:bottom w:val="single" w:sz="4" w:space="0" w:color="auto"/>
            </w:tcBorders>
            <w:vAlign w:val="center"/>
          </w:tcPr>
          <w:p w:rsidR="005A71CF" w:rsidRDefault="007174A4">
            <w:pPr>
              <w:spacing w:line="300" w:lineRule="auto"/>
              <w:jc w:val="center"/>
              <w:rPr>
                <w:kern w:val="0"/>
                <w:szCs w:val="21"/>
              </w:rPr>
            </w:pPr>
            <w:r>
              <w:rPr>
                <w:rFonts w:hint="eastAsia"/>
                <w:kern w:val="0"/>
                <w:szCs w:val="21"/>
              </w:rPr>
              <w:lastRenderedPageBreak/>
              <w:t>2</w:t>
            </w:r>
          </w:p>
        </w:tc>
        <w:tc>
          <w:tcPr>
            <w:tcW w:w="2356" w:type="dxa"/>
            <w:tcBorders>
              <w:bottom w:val="single" w:sz="4" w:space="0" w:color="auto"/>
            </w:tcBorders>
            <w:vAlign w:val="center"/>
          </w:tcPr>
          <w:p w:rsidR="005A71CF" w:rsidRDefault="007174A4">
            <w:pPr>
              <w:autoSpaceDE w:val="0"/>
              <w:autoSpaceDN w:val="0"/>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抽象语法表示</w:t>
            </w:r>
          </w:p>
        </w:tc>
        <w:tc>
          <w:tcPr>
            <w:tcW w:w="3771" w:type="dxa"/>
            <w:tcBorders>
              <w:bottom w:val="single" w:sz="4" w:space="0" w:color="auto"/>
            </w:tcBorders>
          </w:tcPr>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szCs w:val="21"/>
              </w:rPr>
              <w:t>①网络数据表示；</w:t>
            </w:r>
            <w:r>
              <w:rPr>
                <w:rFonts w:asciiTheme="minorEastAsia" w:eastAsiaTheme="minorEastAsia" w:hAnsiTheme="minorEastAsia" w:cstheme="minorEastAsia" w:hint="eastAsia"/>
                <w:color w:val="000000"/>
                <w:kern w:val="0"/>
                <w:szCs w:val="21"/>
              </w:rPr>
              <w:t>（重点掌握）</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szCs w:val="21"/>
              </w:rPr>
              <w:t>②</w:t>
            </w:r>
            <w:r>
              <w:rPr>
                <w:rFonts w:asciiTheme="minorEastAsia" w:eastAsiaTheme="minorEastAsia" w:hAnsiTheme="minorEastAsia" w:cstheme="minorEastAsia" w:hint="eastAsia"/>
                <w:color w:val="000000"/>
                <w:kern w:val="0"/>
                <w:szCs w:val="21"/>
              </w:rPr>
              <w:t>ASN.1语法；（掌握）</w:t>
            </w:r>
          </w:p>
          <w:p w:rsidR="005A71CF" w:rsidRDefault="007174A4">
            <w:pPr>
              <w:widowControl/>
              <w:jc w:val="left"/>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szCs w:val="21"/>
              </w:rPr>
              <w:t>③</w:t>
            </w:r>
            <w:r>
              <w:rPr>
                <w:rFonts w:asciiTheme="minorEastAsia" w:eastAsiaTheme="minorEastAsia" w:hAnsiTheme="minorEastAsia" w:cstheme="minorEastAsia" w:hint="eastAsia"/>
                <w:color w:val="000000"/>
                <w:kern w:val="0"/>
                <w:szCs w:val="21"/>
              </w:rPr>
              <w:t>ASN.1基本编码规则BER；（掌握）</w:t>
            </w:r>
          </w:p>
          <w:p w:rsidR="005A71CF" w:rsidRDefault="007174A4">
            <w:pPr>
              <w:widowControl/>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szCs w:val="21"/>
              </w:rPr>
              <w:fldChar w:fldCharType="begin"/>
            </w:r>
            <w:r>
              <w:rPr>
                <w:rFonts w:asciiTheme="minorEastAsia" w:eastAsiaTheme="minorEastAsia" w:hAnsiTheme="minorEastAsia" w:cstheme="minorEastAsia" w:hint="eastAsia"/>
                <w:color w:val="000000"/>
                <w:szCs w:val="21"/>
              </w:rPr>
              <w:instrText xml:space="preserve"> = 4 \* GB3 \* MERGEFORMAT </w:instrText>
            </w:r>
            <w:r>
              <w:rPr>
                <w:rFonts w:asciiTheme="minorEastAsia" w:eastAsiaTheme="minorEastAsia" w:hAnsiTheme="minorEastAsia" w:cstheme="minorEastAsia" w:hint="eastAsia"/>
                <w:color w:val="000000"/>
                <w:szCs w:val="21"/>
              </w:rPr>
              <w:fldChar w:fldCharType="separate"/>
            </w:r>
            <w:r>
              <w:rPr>
                <w:rFonts w:asciiTheme="minorEastAsia" w:eastAsiaTheme="minorEastAsia" w:hAnsiTheme="minorEastAsia" w:cstheme="minorEastAsia" w:hint="eastAsia"/>
                <w:szCs w:val="21"/>
              </w:rPr>
              <w:t>④</w:t>
            </w:r>
            <w:r>
              <w:rPr>
                <w:rFonts w:asciiTheme="minorEastAsia" w:eastAsiaTheme="minorEastAsia" w:hAnsiTheme="minorEastAsia" w:cstheme="minorEastAsia" w:hint="eastAsia"/>
                <w:color w:val="000000"/>
                <w:szCs w:val="21"/>
              </w:rPr>
              <w:fldChar w:fldCharType="end"/>
            </w:r>
            <w:r>
              <w:rPr>
                <w:rFonts w:asciiTheme="minorEastAsia" w:eastAsiaTheme="minorEastAsia" w:hAnsiTheme="minorEastAsia" w:cstheme="minorEastAsia" w:hint="eastAsia"/>
                <w:color w:val="000000"/>
                <w:szCs w:val="21"/>
              </w:rPr>
              <w:t>宏</w:t>
            </w:r>
            <w:r>
              <w:rPr>
                <w:rFonts w:asciiTheme="minorEastAsia" w:eastAsiaTheme="minorEastAsia" w:hAnsiTheme="minorEastAsia" w:cstheme="minorEastAsia" w:hint="eastAsia"/>
                <w:color w:val="000000"/>
                <w:kern w:val="0"/>
                <w:szCs w:val="21"/>
              </w:rPr>
              <w:t>定义</w:t>
            </w:r>
            <w:r>
              <w:rPr>
                <w:rFonts w:asciiTheme="minorEastAsia" w:eastAsiaTheme="minorEastAsia" w:hAnsiTheme="minorEastAsia" w:cstheme="minorEastAsia" w:hint="eastAsia"/>
                <w:color w:val="000000"/>
                <w:szCs w:val="21"/>
              </w:rPr>
              <w:t>。</w:t>
            </w:r>
          </w:p>
        </w:tc>
        <w:tc>
          <w:tcPr>
            <w:tcW w:w="709" w:type="dxa"/>
            <w:tcBorders>
              <w:bottom w:val="single" w:sz="4" w:space="0" w:color="auto"/>
            </w:tcBorders>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18</w:t>
            </w:r>
          </w:p>
        </w:tc>
        <w:tc>
          <w:tcPr>
            <w:tcW w:w="1276" w:type="dxa"/>
            <w:tcBorders>
              <w:bottom w:val="single" w:sz="4" w:space="0" w:color="auto"/>
            </w:tcBorders>
            <w:vAlign w:val="center"/>
          </w:tcPr>
          <w:p w:rsidR="005A71CF" w:rsidRDefault="005A71CF">
            <w:pPr>
              <w:autoSpaceDE w:val="0"/>
              <w:autoSpaceDN w:val="0"/>
              <w:adjustRightInd w:val="0"/>
              <w:spacing w:line="300" w:lineRule="auto"/>
              <w:jc w:val="center"/>
              <w:rPr>
                <w:kern w:val="0"/>
                <w:szCs w:val="21"/>
              </w:rPr>
            </w:pPr>
          </w:p>
        </w:tc>
      </w:tr>
      <w:tr w:rsidR="005A71CF" w:rsidTr="00105406">
        <w:trPr>
          <w:trHeight w:val="781"/>
        </w:trPr>
        <w:tc>
          <w:tcPr>
            <w:tcW w:w="1261" w:type="dxa"/>
            <w:tcBorders>
              <w:top w:val="single" w:sz="4" w:space="0" w:color="auto"/>
              <w:left w:val="single" w:sz="4" w:space="0" w:color="auto"/>
              <w:bottom w:val="single" w:sz="4" w:space="0" w:color="auto"/>
              <w:right w:val="single" w:sz="4" w:space="0" w:color="auto"/>
            </w:tcBorders>
            <w:vAlign w:val="center"/>
          </w:tcPr>
          <w:p w:rsidR="005A71CF" w:rsidRDefault="007174A4">
            <w:pPr>
              <w:spacing w:line="360" w:lineRule="exact"/>
              <w:jc w:val="center"/>
              <w:rPr>
                <w:szCs w:val="21"/>
              </w:rPr>
            </w:pPr>
            <w:r>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Internet管理信息结构</w:t>
            </w:r>
          </w:p>
        </w:tc>
        <w:tc>
          <w:tcPr>
            <w:tcW w:w="3771"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①SNMP网络管理框架</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②MIB树结构</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③SNMP管理信息结构</w:t>
            </w:r>
          </w:p>
          <w:p w:rsidR="005A71CF" w:rsidRDefault="005A71CF">
            <w:pPr>
              <w:tabs>
                <w:tab w:val="left" w:pos="900"/>
              </w:tabs>
              <w:jc w:val="left"/>
              <w:rPr>
                <w:rFonts w:asciiTheme="minorEastAsia" w:eastAsiaTheme="minorEastAsia" w:hAnsiTheme="minorEastAsia" w:cstheme="minorEastAsia"/>
                <w:kern w:val="0"/>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rsidTr="00105406">
        <w:trPr>
          <w:trHeight w:val="1032"/>
        </w:trPr>
        <w:tc>
          <w:tcPr>
            <w:tcW w:w="1261" w:type="dxa"/>
            <w:tcBorders>
              <w:top w:val="single" w:sz="4" w:space="0" w:color="auto"/>
            </w:tcBorders>
            <w:vAlign w:val="center"/>
          </w:tcPr>
          <w:p w:rsidR="005A71CF" w:rsidRDefault="007174A4">
            <w:pPr>
              <w:spacing w:line="360" w:lineRule="exact"/>
              <w:jc w:val="center"/>
              <w:rPr>
                <w:szCs w:val="21"/>
              </w:rPr>
            </w:pPr>
            <w:r>
              <w:rPr>
                <w:rFonts w:hint="eastAsia"/>
                <w:szCs w:val="21"/>
              </w:rPr>
              <w:t>4</w:t>
            </w:r>
          </w:p>
        </w:tc>
        <w:tc>
          <w:tcPr>
            <w:tcW w:w="2356" w:type="dxa"/>
            <w:tcBorders>
              <w:top w:val="single" w:sz="4" w:space="0" w:color="auto"/>
            </w:tcBorders>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简单网络管理协议</w:t>
            </w:r>
          </w:p>
        </w:tc>
        <w:tc>
          <w:tcPr>
            <w:tcW w:w="3771" w:type="dxa"/>
            <w:tcBorders>
              <w:top w:val="single" w:sz="4" w:space="0" w:color="auto"/>
            </w:tcBorders>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①SNMP的演变（重点掌握）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②SNMPv1</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③SNMPv2</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④SNMPv3</w:t>
            </w:r>
          </w:p>
          <w:p w:rsidR="005A71CF" w:rsidRDefault="007174A4">
            <w:pPr>
              <w:widowControl/>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kern w:val="0"/>
                <w:szCs w:val="21"/>
              </w:rPr>
              <w:t>基本要求：熟练掌握</w:t>
            </w:r>
            <w:r>
              <w:rPr>
                <w:rFonts w:asciiTheme="minorEastAsia" w:eastAsiaTheme="minorEastAsia" w:hAnsiTheme="minorEastAsia" w:cstheme="minorEastAsia" w:hint="eastAsia"/>
                <w:color w:val="000000"/>
                <w:szCs w:val="21"/>
              </w:rPr>
              <w:t>SNMP的基本概念、基本操作。</w:t>
            </w:r>
          </w:p>
        </w:tc>
        <w:tc>
          <w:tcPr>
            <w:tcW w:w="709" w:type="dxa"/>
            <w:tcBorders>
              <w:top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8</w:t>
            </w:r>
          </w:p>
        </w:tc>
        <w:tc>
          <w:tcPr>
            <w:tcW w:w="1276" w:type="dxa"/>
            <w:tcBorders>
              <w:top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729"/>
        </w:trPr>
        <w:tc>
          <w:tcPr>
            <w:tcW w:w="1261" w:type="dxa"/>
            <w:vAlign w:val="center"/>
          </w:tcPr>
          <w:p w:rsidR="005A71CF" w:rsidRDefault="007174A4">
            <w:pPr>
              <w:spacing w:line="360" w:lineRule="exact"/>
              <w:jc w:val="center"/>
              <w:rPr>
                <w:szCs w:val="21"/>
              </w:rPr>
            </w:pPr>
            <w:r>
              <w:rPr>
                <w:rFonts w:hint="eastAsia"/>
                <w:szCs w:val="21"/>
              </w:rPr>
              <w:t>5</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网络安全管理</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①计算机网络安全概述；（了解）</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②系统攻击手段及防范措施；（重点掌握）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③网络操作系统安全管理；（掌握）</w:t>
            </w:r>
          </w:p>
          <w:p w:rsidR="005A71CF" w:rsidRDefault="007174A4">
            <w:pPr>
              <w:widowControl/>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④Internet 安全管理与防火墙技术简介。（了解）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342"/>
        </w:trPr>
        <w:tc>
          <w:tcPr>
            <w:tcW w:w="1261" w:type="dxa"/>
            <w:vAlign w:val="center"/>
          </w:tcPr>
          <w:p w:rsidR="005A71CF" w:rsidRDefault="007174A4">
            <w:pPr>
              <w:spacing w:line="360" w:lineRule="exact"/>
              <w:jc w:val="center"/>
              <w:rPr>
                <w:szCs w:val="21"/>
              </w:rPr>
            </w:pPr>
            <w:r>
              <w:rPr>
                <w:rFonts w:hint="eastAsia"/>
                <w:szCs w:val="21"/>
              </w:rPr>
              <w:t>6</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 xml:space="preserve"> 信息服务管理</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①信息服务概述；（了解）</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②WWW服务器管理；（重点掌握）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③FTP服务器管理；（重点掌握）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④邮件服务器管理；（重点掌握）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⑤DNS服务器管理。（重点掌握）</w:t>
            </w:r>
          </w:p>
          <w:p w:rsidR="005A71CF" w:rsidRDefault="005A71CF">
            <w:pPr>
              <w:autoSpaceDE w:val="0"/>
              <w:autoSpaceDN w:val="0"/>
              <w:adjustRightInd w:val="0"/>
              <w:snapToGrid w:val="0"/>
              <w:rPr>
                <w:rFonts w:asciiTheme="minorEastAsia" w:eastAsiaTheme="minorEastAsia" w:hAnsiTheme="minorEastAsia" w:cstheme="minorEastAsia"/>
                <w:b/>
                <w:kern w:val="0"/>
                <w:szCs w:val="21"/>
              </w:rPr>
            </w:pP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22"/>
        </w:trPr>
        <w:tc>
          <w:tcPr>
            <w:tcW w:w="1261"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7</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 xml:space="preserve"> 典型网络管理系统</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①网络管理系统概述（了解）</w:t>
            </w:r>
          </w:p>
          <w:p w:rsidR="005A71CF" w:rsidRDefault="007174A4">
            <w:pPr>
              <w:widowControl/>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②网络管理系统软件（平台）</w:t>
            </w:r>
          </w:p>
        </w:tc>
        <w:tc>
          <w:tcPr>
            <w:tcW w:w="709"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702"/>
        </w:trPr>
        <w:tc>
          <w:tcPr>
            <w:tcW w:w="1261"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8</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 xml:space="preserve"> 网络管理实用技术</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①网络故障维护（掌握）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②常用网络测试命令及应用（掌握）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③局域网中常见故障（了解）</w:t>
            </w:r>
          </w:p>
          <w:p w:rsidR="005A71CF" w:rsidRDefault="005A71CF">
            <w:pPr>
              <w:autoSpaceDE w:val="0"/>
              <w:autoSpaceDN w:val="0"/>
              <w:adjustRightInd w:val="0"/>
              <w:snapToGrid w:val="0"/>
              <w:jc w:val="center"/>
              <w:rPr>
                <w:rFonts w:asciiTheme="minorEastAsia" w:eastAsiaTheme="minorEastAsia" w:hAnsiTheme="minorEastAsia" w:cstheme="minorEastAsia"/>
                <w:szCs w:val="21"/>
              </w:rPr>
            </w:pPr>
          </w:p>
        </w:tc>
        <w:tc>
          <w:tcPr>
            <w:tcW w:w="709"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6</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3071"/>
        <w:gridCol w:w="1559"/>
        <w:gridCol w:w="993"/>
        <w:gridCol w:w="425"/>
        <w:gridCol w:w="425"/>
        <w:gridCol w:w="1276"/>
        <w:gridCol w:w="567"/>
      </w:tblGrid>
      <w:tr w:rsidR="005A71CF">
        <w:trPr>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307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szCs w:val="21"/>
                <w:lang w:val="zh-CN"/>
              </w:rPr>
              <w:t>网络管理软件的安装与基本</w:t>
            </w:r>
            <w:r>
              <w:rPr>
                <w:rFonts w:asciiTheme="minorEastAsia" w:eastAsiaTheme="minorEastAsia" w:hAnsiTheme="minorEastAsia" w:cstheme="minorEastAsia" w:hint="eastAsia"/>
                <w:color w:val="000000"/>
                <w:szCs w:val="21"/>
                <w:lang w:val="zh-CN"/>
              </w:rPr>
              <w:lastRenderedPageBreak/>
              <w:t>配置</w:t>
            </w:r>
          </w:p>
        </w:tc>
        <w:tc>
          <w:tcPr>
            <w:tcW w:w="3071" w:type="dxa"/>
            <w:vAlign w:val="center"/>
          </w:tcPr>
          <w:p w:rsidR="005A71CF" w:rsidRDefault="005A71CF">
            <w:pPr>
              <w:autoSpaceDE w:val="0"/>
              <w:autoSpaceDN w:val="0"/>
              <w:adjustRightInd w:val="0"/>
              <w:snapToGrid w:val="0"/>
              <w:spacing w:line="300" w:lineRule="auto"/>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Theme="minorEastAsia" w:eastAsiaTheme="minorEastAsia" w:hAnsiTheme="minorEastAsia" w:cstheme="minorEastAsia"/>
                <w:szCs w:val="21"/>
              </w:rPr>
            </w:pPr>
          </w:p>
        </w:tc>
        <w:tc>
          <w:tcPr>
            <w:tcW w:w="993" w:type="dxa"/>
            <w:vAlign w:val="center"/>
          </w:tcPr>
          <w:p w:rsidR="005A71CF" w:rsidRDefault="005A71CF">
            <w:pPr>
              <w:adjustRightInd w:val="0"/>
              <w:snapToGrid w:val="0"/>
              <w:spacing w:line="300" w:lineRule="auto"/>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szCs w:val="21"/>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信息服务管理实验</w:t>
            </w:r>
          </w:p>
        </w:tc>
        <w:tc>
          <w:tcPr>
            <w:tcW w:w="3071" w:type="dxa"/>
            <w:vAlign w:val="center"/>
          </w:tcPr>
          <w:p w:rsidR="005A71CF" w:rsidRDefault="005A71CF">
            <w:pPr>
              <w:autoSpaceDE w:val="0"/>
              <w:autoSpaceDN w:val="0"/>
              <w:adjustRightInd w:val="0"/>
              <w:snapToGrid w:val="0"/>
              <w:spacing w:line="300" w:lineRule="auto"/>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Theme="minorEastAsia" w:eastAsiaTheme="minorEastAsia" w:hAnsiTheme="minorEastAsia" w:cstheme="minorEastAsia"/>
                <w:b/>
                <w:bCs/>
                <w:szCs w:val="21"/>
              </w:rPr>
            </w:pPr>
          </w:p>
        </w:tc>
        <w:tc>
          <w:tcPr>
            <w:tcW w:w="993" w:type="dxa"/>
            <w:vAlign w:val="center"/>
          </w:tcPr>
          <w:p w:rsidR="005A71CF" w:rsidRDefault="005A71CF">
            <w:pPr>
              <w:adjustRightInd w:val="0"/>
              <w:snapToGrid w:val="0"/>
              <w:spacing w:line="300" w:lineRule="auto"/>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w:t>
            </w:r>
          </w:p>
        </w:tc>
        <w:tc>
          <w:tcPr>
            <w:tcW w:w="1276"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szCs w:val="21"/>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网络故障诊断与排除工具的使用</w:t>
            </w:r>
          </w:p>
        </w:tc>
        <w:tc>
          <w:tcPr>
            <w:tcW w:w="3071" w:type="dxa"/>
            <w:vAlign w:val="center"/>
          </w:tcPr>
          <w:p w:rsidR="005A71CF" w:rsidRDefault="005A71CF">
            <w:pPr>
              <w:autoSpaceDE w:val="0"/>
              <w:autoSpaceDN w:val="0"/>
              <w:adjustRightInd w:val="0"/>
              <w:snapToGrid w:val="0"/>
              <w:spacing w:line="300" w:lineRule="auto"/>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Theme="minorEastAsia" w:eastAsiaTheme="minorEastAsia" w:hAnsiTheme="minorEastAsia" w:cstheme="minorEastAsia"/>
                <w:bCs/>
                <w:szCs w:val="21"/>
              </w:rPr>
            </w:pPr>
          </w:p>
        </w:tc>
        <w:tc>
          <w:tcPr>
            <w:tcW w:w="993" w:type="dxa"/>
            <w:vAlign w:val="center"/>
          </w:tcPr>
          <w:p w:rsidR="005A71CF" w:rsidRDefault="005A71CF">
            <w:pPr>
              <w:adjustRightInd w:val="0"/>
              <w:snapToGrid w:val="0"/>
              <w:spacing w:line="300" w:lineRule="auto"/>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szCs w:val="21"/>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rPr>
              <w:t>平时成绩</w:t>
            </w:r>
          </w:p>
        </w:tc>
        <w:tc>
          <w:tcPr>
            <w:tcW w:w="115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10</w:t>
            </w:r>
          </w:p>
        </w:tc>
        <w:tc>
          <w:tcPr>
            <w:tcW w:w="6806" w:type="dxa"/>
          </w:tcPr>
          <w:p w:rsidR="005A71CF" w:rsidRDefault="005A71CF">
            <w:pPr>
              <w:autoSpaceDE w:val="0"/>
              <w:autoSpaceDN w:val="0"/>
              <w:adjustRightInd w:val="0"/>
              <w:spacing w:line="360" w:lineRule="exact"/>
              <w:jc w:val="left"/>
              <w:rPr>
                <w:rFonts w:asciiTheme="minorEastAsia" w:eastAsiaTheme="minorEastAsia" w:hAnsiTheme="minorEastAsia" w:cstheme="minorEastAsia"/>
                <w:szCs w:val="21"/>
              </w:rPr>
            </w:pPr>
          </w:p>
        </w:tc>
      </w:tr>
      <w:tr w:rsidR="005A71CF">
        <w:trPr>
          <w:trHeight w:val="180"/>
        </w:trPr>
        <w:tc>
          <w:tcPr>
            <w:tcW w:w="150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kern w:val="0"/>
                <w:szCs w:val="21"/>
              </w:rPr>
              <w:t>实验成绩</w:t>
            </w:r>
          </w:p>
        </w:tc>
        <w:tc>
          <w:tcPr>
            <w:tcW w:w="115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20</w:t>
            </w:r>
          </w:p>
        </w:tc>
        <w:tc>
          <w:tcPr>
            <w:tcW w:w="6806" w:type="dxa"/>
          </w:tcPr>
          <w:p w:rsidR="005A71CF" w:rsidRDefault="005A71CF">
            <w:pPr>
              <w:autoSpaceDE w:val="0"/>
              <w:autoSpaceDN w:val="0"/>
              <w:adjustRightInd w:val="0"/>
              <w:spacing w:line="360" w:lineRule="exact"/>
              <w:jc w:val="left"/>
              <w:rPr>
                <w:rFonts w:asciiTheme="minorEastAsia" w:eastAsiaTheme="minorEastAsia" w:hAnsiTheme="minorEastAsia" w:cstheme="minorEastAsia"/>
                <w:szCs w:val="21"/>
              </w:rPr>
            </w:pPr>
          </w:p>
        </w:tc>
      </w:tr>
      <w:tr w:rsidR="005A71CF">
        <w:trPr>
          <w:trHeight w:val="180"/>
        </w:trPr>
        <w:tc>
          <w:tcPr>
            <w:tcW w:w="150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期末考试</w:t>
            </w:r>
          </w:p>
        </w:tc>
        <w:tc>
          <w:tcPr>
            <w:tcW w:w="1154" w:type="dxa"/>
            <w:vAlign w:val="center"/>
          </w:tcPr>
          <w:p w:rsidR="005A71CF" w:rsidRDefault="007174A4">
            <w:pPr>
              <w:autoSpaceDE w:val="0"/>
              <w:autoSpaceDN w:val="0"/>
              <w:adjustRightInd w:val="0"/>
              <w:spacing w:line="360" w:lineRule="exact"/>
              <w:jc w:val="center"/>
              <w:rPr>
                <w:rFonts w:asciiTheme="minorEastAsia" w:eastAsiaTheme="minorEastAsia" w:hAnsiTheme="minorEastAsia" w:cstheme="minorEastAsia"/>
                <w:color w:val="000000"/>
                <w:kern w:val="0"/>
                <w:szCs w:val="21"/>
              </w:rPr>
            </w:pPr>
            <w:r>
              <w:rPr>
                <w:rFonts w:asciiTheme="minorEastAsia" w:eastAsiaTheme="minorEastAsia" w:hAnsiTheme="minorEastAsia" w:cstheme="minorEastAsia" w:hint="eastAsia"/>
                <w:color w:val="000000"/>
                <w:kern w:val="0"/>
                <w:szCs w:val="21"/>
              </w:rPr>
              <w:t>70</w:t>
            </w:r>
          </w:p>
        </w:tc>
        <w:tc>
          <w:tcPr>
            <w:tcW w:w="6806" w:type="dxa"/>
          </w:tcPr>
          <w:p w:rsidR="005A71CF" w:rsidRDefault="005A71CF">
            <w:pPr>
              <w:autoSpaceDE w:val="0"/>
              <w:autoSpaceDN w:val="0"/>
              <w:adjustRightInd w:val="0"/>
              <w:spacing w:line="360" w:lineRule="exact"/>
              <w:jc w:val="left"/>
              <w:rPr>
                <w:rFonts w:asciiTheme="minorEastAsia" w:eastAsiaTheme="minorEastAsia" w:hAnsiTheme="minorEastAsia" w:cstheme="minorEastAsia"/>
                <w:color w:val="000000"/>
                <w:kern w:val="0"/>
                <w:szCs w:val="21"/>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执笔人：</w:t>
            </w:r>
            <w:r>
              <w:rPr>
                <w:bCs/>
                <w:color w:val="000000"/>
                <w:szCs w:val="21"/>
              </w:rPr>
              <w:t>林</w:t>
            </w:r>
            <w:r>
              <w:rPr>
                <w:bCs/>
                <w:color w:val="000000"/>
                <w:szCs w:val="21"/>
              </w:rPr>
              <w:t xml:space="preserve">  </w:t>
            </w:r>
            <w:proofErr w:type="gramStart"/>
            <w:r>
              <w:rPr>
                <w:bCs/>
                <w:color w:val="000000"/>
                <w:szCs w:val="21"/>
              </w:rPr>
              <w:t>娜</w:t>
            </w:r>
            <w:proofErr w:type="gramEnd"/>
            <w:r>
              <w:rPr>
                <w:rFonts w:asciiTheme="minorEastAsia" w:eastAsiaTheme="minorEastAsia" w:hAnsiTheme="minorEastAsia" w:cstheme="minorEastAsia" w:hint="eastAsia"/>
                <w:bCs/>
                <w:kern w:val="0"/>
                <w:szCs w:val="21"/>
              </w:rPr>
              <w:t xml:space="preserve"> </w:t>
            </w:r>
          </w:p>
        </w:tc>
        <w:tc>
          <w:tcPr>
            <w:tcW w:w="2858" w:type="dxa"/>
          </w:tcPr>
          <w:p w:rsidR="005A71CF" w:rsidRDefault="007174A4">
            <w:pPr>
              <w:autoSpaceDE w:val="0"/>
              <w:autoSpaceDN w:val="0"/>
              <w:adjustRightInd w:val="0"/>
              <w:snapToGrid w:val="0"/>
              <w:spacing w:line="360" w:lineRule="exact"/>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 xml:space="preserve">审核人： </w:t>
            </w:r>
            <w:r>
              <w:rPr>
                <w:rFonts w:asciiTheme="minorEastAsia" w:eastAsiaTheme="minorEastAsia" w:hAnsiTheme="minorEastAsia" w:cstheme="minorEastAsia" w:hint="eastAsia"/>
                <w:color w:val="000000"/>
                <w:szCs w:val="21"/>
              </w:rPr>
              <w:t>高利军</w:t>
            </w:r>
          </w:p>
        </w:tc>
        <w:tc>
          <w:tcPr>
            <w:tcW w:w="3809" w:type="dxa"/>
          </w:tcPr>
          <w:p w:rsidR="005A71CF" w:rsidRDefault="007174A4">
            <w:pPr>
              <w:widowControl/>
              <w:spacing w:line="360" w:lineRule="auto"/>
              <w:ind w:right="24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修订日期：</w:t>
            </w:r>
            <w:r>
              <w:rPr>
                <w:rFonts w:asciiTheme="minorEastAsia" w:eastAsiaTheme="minorEastAsia" w:hAnsiTheme="minorEastAsia" w:cstheme="minorEastAsia" w:hint="eastAsia"/>
                <w:color w:val="000000"/>
                <w:szCs w:val="21"/>
              </w:rPr>
              <w:t xml:space="preserve">2016年 9月  </w:t>
            </w:r>
          </w:p>
        </w:tc>
      </w:tr>
    </w:tbl>
    <w:p w:rsidR="005A71CF" w:rsidRDefault="005A71CF"/>
    <w:p w:rsidR="005A71CF" w:rsidRDefault="005A71CF"/>
    <w:p w:rsidR="00105406" w:rsidRDefault="00105406">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05" w:name="_Toc10617367"/>
      <w:r>
        <w:rPr>
          <w:rFonts w:eastAsia="黑体"/>
          <w:kern w:val="0"/>
          <w:sz w:val="30"/>
          <w:szCs w:val="30"/>
        </w:rPr>
        <w:lastRenderedPageBreak/>
        <w:t>《</w:t>
      </w:r>
      <w:r>
        <w:rPr>
          <w:rFonts w:ascii="黑体" w:eastAsia="黑体" w:hAnsi="黑体"/>
          <w:bCs/>
          <w:sz w:val="32"/>
          <w:szCs w:val="32"/>
        </w:rPr>
        <w:t>计算机网络课程设计</w:t>
      </w:r>
      <w:r>
        <w:rPr>
          <w:rFonts w:eastAsia="黑体"/>
          <w:kern w:val="0"/>
          <w:sz w:val="30"/>
          <w:szCs w:val="30"/>
        </w:rPr>
        <w:t>》教学大纲</w:t>
      </w:r>
      <w:bookmarkEnd w:id="105"/>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105406">
        <w:tc>
          <w:tcPr>
            <w:tcW w:w="1908" w:type="dxa"/>
            <w:vAlign w:val="center"/>
          </w:tcPr>
          <w:p w:rsidR="005A71CF" w:rsidRPr="00105406" w:rsidRDefault="007174A4">
            <w:pPr>
              <w:autoSpaceDE w:val="0"/>
              <w:autoSpaceDN w:val="0"/>
              <w:adjustRightInd w:val="0"/>
              <w:spacing w:line="360" w:lineRule="exact"/>
              <w:jc w:val="center"/>
              <w:rPr>
                <w:kern w:val="0"/>
                <w:szCs w:val="21"/>
              </w:rPr>
            </w:pPr>
            <w:r w:rsidRPr="00105406">
              <w:rPr>
                <w:kern w:val="0"/>
                <w:szCs w:val="21"/>
              </w:rPr>
              <w:t>课程编号</w:t>
            </w:r>
          </w:p>
        </w:tc>
        <w:tc>
          <w:tcPr>
            <w:tcW w:w="7546" w:type="dxa"/>
            <w:vAlign w:val="center"/>
          </w:tcPr>
          <w:p w:rsidR="005A71CF" w:rsidRPr="00105406" w:rsidRDefault="007174A4">
            <w:pPr>
              <w:autoSpaceDE w:val="0"/>
              <w:autoSpaceDN w:val="0"/>
              <w:adjustRightInd w:val="0"/>
              <w:spacing w:line="360" w:lineRule="exact"/>
              <w:jc w:val="left"/>
              <w:rPr>
                <w:kern w:val="0"/>
                <w:szCs w:val="21"/>
              </w:rPr>
            </w:pPr>
            <w:bookmarkStart w:id="106" w:name="_Hlk10579592"/>
            <w:r w:rsidRPr="00105406">
              <w:rPr>
                <w:bCs/>
                <w:szCs w:val="21"/>
              </w:rPr>
              <w:t>1010005009</w:t>
            </w:r>
            <w:bookmarkEnd w:id="106"/>
          </w:p>
        </w:tc>
      </w:tr>
      <w:tr w:rsidR="005A71CF" w:rsidRPr="00105406">
        <w:tc>
          <w:tcPr>
            <w:tcW w:w="1908" w:type="dxa"/>
            <w:vAlign w:val="center"/>
          </w:tcPr>
          <w:p w:rsidR="005A71CF" w:rsidRPr="00105406" w:rsidRDefault="007174A4">
            <w:pPr>
              <w:autoSpaceDE w:val="0"/>
              <w:autoSpaceDN w:val="0"/>
              <w:adjustRightInd w:val="0"/>
              <w:spacing w:line="360" w:lineRule="exact"/>
              <w:jc w:val="center"/>
              <w:rPr>
                <w:kern w:val="0"/>
                <w:szCs w:val="21"/>
              </w:rPr>
            </w:pPr>
            <w:bookmarkStart w:id="107" w:name="_Hlk10579586"/>
            <w:r w:rsidRPr="00105406">
              <w:rPr>
                <w:kern w:val="0"/>
                <w:szCs w:val="21"/>
              </w:rPr>
              <w:t>课程中文名称</w:t>
            </w:r>
          </w:p>
        </w:tc>
        <w:tc>
          <w:tcPr>
            <w:tcW w:w="7546" w:type="dxa"/>
          </w:tcPr>
          <w:p w:rsidR="005A71CF" w:rsidRPr="00105406" w:rsidRDefault="007174A4">
            <w:pPr>
              <w:autoSpaceDE w:val="0"/>
              <w:autoSpaceDN w:val="0"/>
              <w:adjustRightInd w:val="0"/>
              <w:spacing w:line="360" w:lineRule="exact"/>
              <w:jc w:val="left"/>
              <w:rPr>
                <w:kern w:val="0"/>
                <w:szCs w:val="21"/>
              </w:rPr>
            </w:pPr>
            <w:r w:rsidRPr="00105406">
              <w:rPr>
                <w:bCs/>
                <w:szCs w:val="21"/>
              </w:rPr>
              <w:t>计算机网络课程设计</w:t>
            </w:r>
          </w:p>
        </w:tc>
      </w:tr>
      <w:bookmarkEnd w:id="107"/>
      <w:tr w:rsidR="005A71CF" w:rsidRPr="00105406">
        <w:tc>
          <w:tcPr>
            <w:tcW w:w="1908" w:type="dxa"/>
            <w:vAlign w:val="center"/>
          </w:tcPr>
          <w:p w:rsidR="005A71CF" w:rsidRPr="00105406" w:rsidRDefault="007174A4">
            <w:pPr>
              <w:autoSpaceDE w:val="0"/>
              <w:autoSpaceDN w:val="0"/>
              <w:adjustRightInd w:val="0"/>
              <w:spacing w:line="360" w:lineRule="exact"/>
              <w:jc w:val="center"/>
              <w:rPr>
                <w:kern w:val="0"/>
                <w:szCs w:val="21"/>
              </w:rPr>
            </w:pPr>
            <w:r w:rsidRPr="00105406">
              <w:rPr>
                <w:kern w:val="0"/>
                <w:szCs w:val="21"/>
              </w:rPr>
              <w:t>课程英文名称</w:t>
            </w:r>
          </w:p>
        </w:tc>
        <w:tc>
          <w:tcPr>
            <w:tcW w:w="7546" w:type="dxa"/>
          </w:tcPr>
          <w:p w:rsidR="005A71CF" w:rsidRPr="00105406" w:rsidRDefault="007174A4">
            <w:pPr>
              <w:autoSpaceDE w:val="0"/>
              <w:autoSpaceDN w:val="0"/>
              <w:adjustRightInd w:val="0"/>
              <w:spacing w:line="288" w:lineRule="auto"/>
              <w:rPr>
                <w:rFonts w:hAnsi="宋体"/>
                <w:szCs w:val="21"/>
              </w:rPr>
            </w:pPr>
            <w:r w:rsidRPr="00105406">
              <w:rPr>
                <w:bCs/>
                <w:szCs w:val="21"/>
              </w:rPr>
              <w:t>Computer Network Principle Module Project</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适用专业</w:t>
            </w:r>
          </w:p>
        </w:tc>
        <w:tc>
          <w:tcPr>
            <w:tcW w:w="7546" w:type="dxa"/>
          </w:tcPr>
          <w:p w:rsidR="007B6D54" w:rsidRPr="00105406" w:rsidRDefault="007B6D54" w:rsidP="007B6D54">
            <w:pPr>
              <w:autoSpaceDE w:val="0"/>
              <w:autoSpaceDN w:val="0"/>
              <w:adjustRightInd w:val="0"/>
              <w:spacing w:line="360" w:lineRule="exact"/>
              <w:jc w:val="left"/>
              <w:rPr>
                <w:kern w:val="0"/>
                <w:szCs w:val="21"/>
              </w:rPr>
            </w:pPr>
            <w:r w:rsidRPr="00105406">
              <w:rPr>
                <w:bCs/>
                <w:szCs w:val="21"/>
              </w:rPr>
              <w:t>网络工程专业</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开课学期</w:t>
            </w:r>
          </w:p>
        </w:tc>
        <w:tc>
          <w:tcPr>
            <w:tcW w:w="7546" w:type="dxa"/>
          </w:tcPr>
          <w:p w:rsidR="007B6D54" w:rsidRPr="00105406" w:rsidRDefault="007B6D54" w:rsidP="007B6D54">
            <w:pPr>
              <w:autoSpaceDE w:val="0"/>
              <w:autoSpaceDN w:val="0"/>
              <w:adjustRightInd w:val="0"/>
              <w:spacing w:line="360" w:lineRule="exact"/>
              <w:jc w:val="left"/>
              <w:rPr>
                <w:kern w:val="0"/>
                <w:szCs w:val="21"/>
              </w:rPr>
            </w:pPr>
            <w:r w:rsidRPr="00105406">
              <w:rPr>
                <w:rFonts w:ascii="宋体" w:cs="宋体" w:hint="eastAsia"/>
                <w:szCs w:val="21"/>
                <w:lang w:val="zh-CN"/>
              </w:rPr>
              <w:t>第</w:t>
            </w:r>
            <w:r w:rsidRPr="00105406">
              <w:rPr>
                <w:rFonts w:hint="eastAsia"/>
                <w:szCs w:val="21"/>
              </w:rPr>
              <w:t>四</w:t>
            </w:r>
            <w:r w:rsidRPr="00105406">
              <w:rPr>
                <w:rFonts w:ascii="宋体" w:cs="宋体" w:hint="eastAsia"/>
                <w:szCs w:val="21"/>
                <w:lang w:val="zh-CN"/>
              </w:rPr>
              <w:t>学期</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总</w:t>
            </w:r>
            <w:r w:rsidRPr="00105406">
              <w:rPr>
                <w:kern w:val="0"/>
                <w:szCs w:val="21"/>
              </w:rPr>
              <w:t xml:space="preserve"> </w:t>
            </w:r>
            <w:r w:rsidRPr="00105406">
              <w:rPr>
                <w:kern w:val="0"/>
                <w:szCs w:val="21"/>
              </w:rPr>
              <w:t>学</w:t>
            </w:r>
            <w:r w:rsidRPr="00105406">
              <w:rPr>
                <w:kern w:val="0"/>
                <w:szCs w:val="21"/>
              </w:rPr>
              <w:t xml:space="preserve"> </w:t>
            </w:r>
            <w:r w:rsidRPr="00105406">
              <w:rPr>
                <w:kern w:val="0"/>
                <w:szCs w:val="21"/>
              </w:rPr>
              <w:t>时</w:t>
            </w:r>
          </w:p>
        </w:tc>
        <w:tc>
          <w:tcPr>
            <w:tcW w:w="7546" w:type="dxa"/>
          </w:tcPr>
          <w:p w:rsidR="007B6D54" w:rsidRPr="00105406" w:rsidRDefault="007B6D54" w:rsidP="007B6D54">
            <w:pPr>
              <w:autoSpaceDE w:val="0"/>
              <w:autoSpaceDN w:val="0"/>
              <w:adjustRightInd w:val="0"/>
              <w:spacing w:line="360" w:lineRule="exact"/>
              <w:jc w:val="left"/>
              <w:rPr>
                <w:kern w:val="0"/>
                <w:szCs w:val="21"/>
              </w:rPr>
            </w:pPr>
            <w:r w:rsidRPr="00105406">
              <w:rPr>
                <w:rFonts w:hint="eastAsia"/>
                <w:szCs w:val="21"/>
              </w:rPr>
              <w:t>2</w:t>
            </w:r>
            <w:r w:rsidRPr="00105406">
              <w:rPr>
                <w:rFonts w:ascii="宋体" w:cs="宋体" w:hint="eastAsia"/>
                <w:szCs w:val="21"/>
                <w:lang w:val="zh-CN"/>
              </w:rPr>
              <w:t>周</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总</w:t>
            </w:r>
            <w:r w:rsidRPr="00105406">
              <w:rPr>
                <w:kern w:val="0"/>
                <w:szCs w:val="21"/>
              </w:rPr>
              <w:t xml:space="preserve"> </w:t>
            </w:r>
            <w:r w:rsidRPr="00105406">
              <w:rPr>
                <w:kern w:val="0"/>
                <w:szCs w:val="21"/>
              </w:rPr>
              <w:t>学</w:t>
            </w:r>
            <w:r w:rsidRPr="00105406">
              <w:rPr>
                <w:kern w:val="0"/>
                <w:szCs w:val="21"/>
              </w:rPr>
              <w:t xml:space="preserve"> </w:t>
            </w:r>
            <w:r w:rsidRPr="00105406">
              <w:rPr>
                <w:kern w:val="0"/>
                <w:szCs w:val="21"/>
              </w:rPr>
              <w:t>分</w:t>
            </w:r>
          </w:p>
        </w:tc>
        <w:tc>
          <w:tcPr>
            <w:tcW w:w="7546" w:type="dxa"/>
          </w:tcPr>
          <w:p w:rsidR="007B6D54" w:rsidRPr="00105406" w:rsidRDefault="007B6D54" w:rsidP="007B6D54">
            <w:pPr>
              <w:autoSpaceDE w:val="0"/>
              <w:autoSpaceDN w:val="0"/>
              <w:adjustRightInd w:val="0"/>
              <w:spacing w:line="360" w:lineRule="exact"/>
              <w:jc w:val="left"/>
              <w:rPr>
                <w:kern w:val="0"/>
                <w:szCs w:val="21"/>
              </w:rPr>
            </w:pPr>
            <w:r w:rsidRPr="00105406">
              <w:rPr>
                <w:rFonts w:hint="eastAsia"/>
                <w:szCs w:val="21"/>
              </w:rPr>
              <w:t>2</w:t>
            </w:r>
            <w:r w:rsidRPr="00105406">
              <w:rPr>
                <w:rFonts w:hint="eastAsia"/>
                <w:szCs w:val="21"/>
              </w:rPr>
              <w:t>学分</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开课模式</w:t>
            </w:r>
          </w:p>
        </w:tc>
        <w:tc>
          <w:tcPr>
            <w:tcW w:w="7546" w:type="dxa"/>
          </w:tcPr>
          <w:p w:rsidR="007B6D54" w:rsidRPr="00105406" w:rsidRDefault="007B6D54" w:rsidP="007B6D54">
            <w:pPr>
              <w:autoSpaceDE w:val="0"/>
              <w:autoSpaceDN w:val="0"/>
              <w:adjustRightInd w:val="0"/>
              <w:spacing w:line="360" w:lineRule="exact"/>
              <w:jc w:val="left"/>
              <w:rPr>
                <w:kern w:val="0"/>
                <w:szCs w:val="21"/>
              </w:rPr>
            </w:pPr>
            <w:r w:rsidRPr="00105406">
              <w:rPr>
                <w:rFonts w:ascii="宋体" w:cs="宋体" w:hint="eastAsia"/>
                <w:bCs/>
                <w:szCs w:val="21"/>
                <w:lang w:val="zh-CN"/>
              </w:rPr>
              <w:t>必修</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先修课程</w:t>
            </w:r>
          </w:p>
        </w:tc>
        <w:tc>
          <w:tcPr>
            <w:tcW w:w="7546" w:type="dxa"/>
          </w:tcPr>
          <w:p w:rsidR="007B6D54" w:rsidRPr="00105406" w:rsidRDefault="007B6D54" w:rsidP="007B6D54">
            <w:pPr>
              <w:autoSpaceDE w:val="0"/>
              <w:autoSpaceDN w:val="0"/>
              <w:adjustRightInd w:val="0"/>
              <w:spacing w:line="360" w:lineRule="exact"/>
              <w:jc w:val="left"/>
              <w:rPr>
                <w:kern w:val="0"/>
                <w:szCs w:val="21"/>
              </w:rPr>
            </w:pPr>
            <w:r w:rsidRPr="00105406">
              <w:rPr>
                <w:bCs/>
                <w:szCs w:val="21"/>
              </w:rPr>
              <w:t>计算机网络原理、网络互连技术</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课程简介</w:t>
            </w:r>
          </w:p>
        </w:tc>
        <w:tc>
          <w:tcPr>
            <w:tcW w:w="7546" w:type="dxa"/>
          </w:tcPr>
          <w:p w:rsidR="007B6D54" w:rsidRPr="00105406" w:rsidRDefault="007B6D54" w:rsidP="007B6D54">
            <w:pPr>
              <w:autoSpaceDE w:val="0"/>
              <w:autoSpaceDN w:val="0"/>
              <w:adjustRightInd w:val="0"/>
              <w:snapToGrid w:val="0"/>
              <w:spacing w:line="300" w:lineRule="auto"/>
              <w:ind w:firstLineChars="200" w:firstLine="420"/>
              <w:jc w:val="left"/>
              <w:rPr>
                <w:kern w:val="0"/>
                <w:szCs w:val="21"/>
              </w:rPr>
            </w:pPr>
            <w:r w:rsidRPr="00105406">
              <w:rPr>
                <w:color w:val="000000"/>
                <w:szCs w:val="21"/>
              </w:rPr>
              <w:t>计算机网络课程设计是网络工程专业学生计算机网络工程实践能力的集中训练环节；要求学生深入理解计算机网络的基本工作原理和网络协议的工作模式，掌握网络规划及网络工程的具体实现步骤；掌握计算机网络互连的基本技术，熟练掌握常见网络设备的配置与使用技术</w:t>
            </w:r>
            <w:r w:rsidRPr="00105406">
              <w:rPr>
                <w:rFonts w:hint="eastAsia"/>
                <w:color w:val="000000"/>
                <w:szCs w:val="21"/>
              </w:rPr>
              <w:t>。</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建议教材</w:t>
            </w:r>
          </w:p>
        </w:tc>
        <w:tc>
          <w:tcPr>
            <w:tcW w:w="7546" w:type="dxa"/>
          </w:tcPr>
          <w:p w:rsidR="007B6D54" w:rsidRPr="00105406" w:rsidRDefault="007B6D54" w:rsidP="007B6D54">
            <w:pPr>
              <w:autoSpaceDE w:val="0"/>
              <w:autoSpaceDN w:val="0"/>
              <w:adjustRightInd w:val="0"/>
              <w:snapToGrid w:val="0"/>
              <w:spacing w:line="300" w:lineRule="auto"/>
              <w:jc w:val="left"/>
              <w:rPr>
                <w:kern w:val="0"/>
                <w:szCs w:val="21"/>
              </w:rPr>
            </w:pPr>
            <w:r>
              <w:rPr>
                <w:rFonts w:hint="eastAsia"/>
                <w:kern w:val="0"/>
                <w:szCs w:val="21"/>
              </w:rPr>
              <w:t>无</w:t>
            </w:r>
          </w:p>
        </w:tc>
      </w:tr>
      <w:tr w:rsidR="007B6D54" w:rsidRPr="00105406">
        <w:tc>
          <w:tcPr>
            <w:tcW w:w="1908" w:type="dxa"/>
            <w:vAlign w:val="center"/>
          </w:tcPr>
          <w:p w:rsidR="007B6D54" w:rsidRPr="00105406" w:rsidRDefault="007B6D54" w:rsidP="007B6D54">
            <w:pPr>
              <w:autoSpaceDE w:val="0"/>
              <w:autoSpaceDN w:val="0"/>
              <w:adjustRightInd w:val="0"/>
              <w:spacing w:line="360" w:lineRule="exact"/>
              <w:jc w:val="center"/>
              <w:rPr>
                <w:kern w:val="0"/>
                <w:szCs w:val="21"/>
              </w:rPr>
            </w:pPr>
            <w:r w:rsidRPr="00105406">
              <w:rPr>
                <w:kern w:val="0"/>
                <w:szCs w:val="21"/>
              </w:rPr>
              <w:t>参考资料</w:t>
            </w:r>
          </w:p>
        </w:tc>
        <w:tc>
          <w:tcPr>
            <w:tcW w:w="7546" w:type="dxa"/>
          </w:tcPr>
          <w:p w:rsidR="007B6D54" w:rsidRPr="00105406" w:rsidRDefault="007B6D54" w:rsidP="007B6D54">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rsidTr="00BE1963">
        <w:trPr>
          <w:trHeight w:val="271"/>
        </w:trPr>
        <w:tc>
          <w:tcPr>
            <w:tcW w:w="9473" w:type="dxa"/>
            <w:vAlign w:val="center"/>
          </w:tcPr>
          <w:p w:rsidR="005A71CF" w:rsidRDefault="005A71CF">
            <w:pPr>
              <w:autoSpaceDE w:val="0"/>
              <w:autoSpaceDN w:val="0"/>
              <w:adjustRightInd w:val="0"/>
              <w:rPr>
                <w:kern w:val="0"/>
                <w:szCs w:val="21"/>
              </w:rPr>
            </w:pPr>
          </w:p>
        </w:tc>
      </w:tr>
      <w:tr w:rsidR="005A71CF" w:rsidTr="00BE1963">
        <w:trPr>
          <w:trHeight w:val="219"/>
        </w:trPr>
        <w:tc>
          <w:tcPr>
            <w:tcW w:w="9473" w:type="dxa"/>
            <w:vAlign w:val="center"/>
          </w:tcPr>
          <w:p w:rsidR="005A71CF" w:rsidRDefault="005A71CF">
            <w:pPr>
              <w:autoSpaceDE w:val="0"/>
              <w:autoSpaceDN w:val="0"/>
              <w:adjustRightInd w:val="0"/>
              <w:rPr>
                <w:rFonts w:ascii="宋体" w:cs="宋体"/>
                <w:kern w:val="0"/>
                <w:szCs w:val="21"/>
                <w:lang w:val="zh-CN"/>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105406">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105406" w:rsidRDefault="00105406" w:rsidP="00105406">
      <w:pPr>
        <w:pStyle w:val="a3"/>
        <w:ind w:firstLineChars="200" w:firstLine="420"/>
      </w:pPr>
      <w:r>
        <w:rPr>
          <w:rFonts w:hint="eastAsia"/>
        </w:rPr>
        <w:t>课程设计题目应具有一定的独立性和适中的工作量。具体题目可以围绕下述内容安排选择：</w:t>
      </w:r>
    </w:p>
    <w:p w:rsidR="00105406" w:rsidRDefault="00105406" w:rsidP="00105406">
      <w:pPr>
        <w:pStyle w:val="a3"/>
        <w:ind w:firstLineChars="200" w:firstLine="420"/>
      </w:pPr>
      <w:r>
        <w:rPr>
          <w:rFonts w:hint="eastAsia"/>
        </w:rPr>
        <w:t xml:space="preserve">1. </w:t>
      </w:r>
      <w:r>
        <w:rPr>
          <w:rFonts w:hint="eastAsia"/>
        </w:rPr>
        <w:t>交换机配置与管理技术；</w:t>
      </w:r>
    </w:p>
    <w:p w:rsidR="00105406" w:rsidRDefault="00105406" w:rsidP="00105406">
      <w:pPr>
        <w:pStyle w:val="a3"/>
        <w:ind w:firstLineChars="200" w:firstLine="420"/>
      </w:pPr>
      <w:r>
        <w:rPr>
          <w:rFonts w:hint="eastAsia"/>
        </w:rPr>
        <w:t xml:space="preserve">2. </w:t>
      </w:r>
      <w:r>
        <w:rPr>
          <w:rFonts w:hint="eastAsia"/>
        </w:rPr>
        <w:t>路由器配置与管理技术；</w:t>
      </w:r>
    </w:p>
    <w:p w:rsidR="00105406" w:rsidRDefault="00105406" w:rsidP="00105406">
      <w:pPr>
        <w:pStyle w:val="a3"/>
        <w:ind w:firstLineChars="200" w:firstLine="420"/>
      </w:pPr>
      <w:r>
        <w:rPr>
          <w:rFonts w:hint="eastAsia"/>
        </w:rPr>
        <w:t xml:space="preserve">3. </w:t>
      </w:r>
      <w:r>
        <w:rPr>
          <w:rFonts w:hint="eastAsia"/>
        </w:rPr>
        <w:t>网络规划与设计；</w:t>
      </w:r>
    </w:p>
    <w:p w:rsidR="00105406" w:rsidRDefault="00105406" w:rsidP="00105406">
      <w:pPr>
        <w:pStyle w:val="a3"/>
        <w:ind w:firstLineChars="200" w:firstLine="420"/>
      </w:pPr>
      <w:r>
        <w:rPr>
          <w:rFonts w:hint="eastAsia"/>
        </w:rPr>
        <w:t xml:space="preserve">4. </w:t>
      </w:r>
      <w:r>
        <w:rPr>
          <w:rFonts w:hint="eastAsia"/>
        </w:rPr>
        <w:t>网络管理；</w:t>
      </w:r>
    </w:p>
    <w:p w:rsidR="00105406" w:rsidRDefault="00105406" w:rsidP="00105406">
      <w:pPr>
        <w:pStyle w:val="a3"/>
        <w:ind w:firstLineChars="200" w:firstLine="420"/>
      </w:pPr>
      <w:r>
        <w:rPr>
          <w:rFonts w:hint="eastAsia"/>
        </w:rPr>
        <w:t xml:space="preserve">5. </w:t>
      </w:r>
      <w:r>
        <w:rPr>
          <w:rFonts w:hint="eastAsia"/>
        </w:rPr>
        <w:t>网络协议的配置与使用；</w:t>
      </w:r>
    </w:p>
    <w:p w:rsidR="00105406" w:rsidRDefault="00105406" w:rsidP="00105406">
      <w:pPr>
        <w:pStyle w:val="a3"/>
        <w:ind w:firstLineChars="200" w:firstLine="420"/>
      </w:pPr>
      <w:r>
        <w:rPr>
          <w:rFonts w:hint="eastAsia"/>
        </w:rPr>
        <w:t xml:space="preserve">6. </w:t>
      </w:r>
      <w:r>
        <w:rPr>
          <w:rFonts w:hint="eastAsia"/>
        </w:rPr>
        <w:t>模拟器环境下的网络规划设计，具体网络设备的配置方法等。</w:t>
      </w:r>
    </w:p>
    <w:p w:rsidR="00105406" w:rsidRDefault="00105406" w:rsidP="00105406">
      <w:pPr>
        <w:pStyle w:val="a3"/>
        <w:ind w:firstLineChars="200" w:firstLine="420"/>
      </w:pPr>
      <w:r>
        <w:rPr>
          <w:rFonts w:hint="eastAsia"/>
        </w:rPr>
        <w:t>要求学生每人一组，独立完成。</w:t>
      </w:r>
    </w:p>
    <w:p w:rsidR="005A71CF" w:rsidRDefault="00105406">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lastRenderedPageBreak/>
        <w:t>五</w:t>
      </w:r>
      <w:r w:rsidR="007174A4">
        <w:rPr>
          <w:rFonts w:eastAsia="黑体"/>
          <w:kern w:val="0"/>
          <w:sz w:val="24"/>
          <w:szCs w:val="24"/>
        </w:rPr>
        <w:t>、考核方式</w:t>
      </w:r>
    </w:p>
    <w:p w:rsidR="00105406" w:rsidRPr="00105406" w:rsidRDefault="00105406" w:rsidP="00105406">
      <w:pPr>
        <w:autoSpaceDE w:val="0"/>
        <w:autoSpaceDN w:val="0"/>
        <w:adjustRightInd w:val="0"/>
        <w:spacing w:line="360" w:lineRule="exact"/>
        <w:ind w:firstLineChars="200" w:firstLine="420"/>
        <w:jc w:val="left"/>
        <w:rPr>
          <w:kern w:val="0"/>
          <w:szCs w:val="24"/>
        </w:rPr>
      </w:pPr>
      <w:r w:rsidRPr="00105406">
        <w:rPr>
          <w:rFonts w:hint="eastAsia"/>
          <w:kern w:val="0"/>
          <w:szCs w:val="24"/>
        </w:rPr>
        <w:t>本课程设计的教学进程应注意以下环节的操作：</w:t>
      </w:r>
    </w:p>
    <w:p w:rsidR="00105406" w:rsidRPr="00105406" w:rsidRDefault="00105406" w:rsidP="00105406">
      <w:pPr>
        <w:autoSpaceDE w:val="0"/>
        <w:autoSpaceDN w:val="0"/>
        <w:adjustRightInd w:val="0"/>
        <w:spacing w:line="360" w:lineRule="exact"/>
        <w:ind w:firstLineChars="200" w:firstLine="420"/>
        <w:jc w:val="left"/>
        <w:rPr>
          <w:kern w:val="0"/>
          <w:szCs w:val="24"/>
        </w:rPr>
      </w:pPr>
      <w:r w:rsidRPr="00105406">
        <w:rPr>
          <w:rFonts w:hint="eastAsia"/>
          <w:kern w:val="0"/>
          <w:szCs w:val="24"/>
        </w:rPr>
        <w:t>1.</w:t>
      </w:r>
      <w:r w:rsidRPr="00105406">
        <w:rPr>
          <w:rFonts w:hint="eastAsia"/>
          <w:kern w:val="0"/>
          <w:szCs w:val="24"/>
        </w:rPr>
        <w:t>立题：题目的类型、知识点、技能需求、难度等需经教研室讨论，审批后方可确立题目。</w:t>
      </w:r>
    </w:p>
    <w:p w:rsidR="00105406" w:rsidRPr="00105406" w:rsidRDefault="00105406" w:rsidP="00105406">
      <w:pPr>
        <w:autoSpaceDE w:val="0"/>
        <w:autoSpaceDN w:val="0"/>
        <w:adjustRightInd w:val="0"/>
        <w:spacing w:line="360" w:lineRule="exact"/>
        <w:ind w:firstLineChars="200" w:firstLine="420"/>
        <w:jc w:val="left"/>
        <w:rPr>
          <w:kern w:val="0"/>
          <w:szCs w:val="24"/>
        </w:rPr>
      </w:pPr>
      <w:r w:rsidRPr="00105406">
        <w:rPr>
          <w:rFonts w:hint="eastAsia"/>
          <w:kern w:val="0"/>
          <w:szCs w:val="24"/>
        </w:rPr>
        <w:t>2.</w:t>
      </w:r>
      <w:r w:rsidRPr="00105406">
        <w:rPr>
          <w:rFonts w:hint="eastAsia"/>
          <w:kern w:val="0"/>
          <w:szCs w:val="24"/>
        </w:rPr>
        <w:t>答疑：除当面向学生发放任务书并作详细讲解外，每周应安排不少于两次的固定时间、固定地点的答疑。</w:t>
      </w:r>
    </w:p>
    <w:p w:rsidR="00105406" w:rsidRPr="00105406" w:rsidRDefault="00105406" w:rsidP="00105406">
      <w:pPr>
        <w:autoSpaceDE w:val="0"/>
        <w:autoSpaceDN w:val="0"/>
        <w:adjustRightInd w:val="0"/>
        <w:spacing w:line="360" w:lineRule="exact"/>
        <w:ind w:firstLineChars="200" w:firstLine="420"/>
        <w:jc w:val="left"/>
        <w:rPr>
          <w:kern w:val="0"/>
          <w:szCs w:val="24"/>
        </w:rPr>
      </w:pPr>
      <w:r w:rsidRPr="00105406">
        <w:rPr>
          <w:rFonts w:hint="eastAsia"/>
          <w:kern w:val="0"/>
          <w:szCs w:val="24"/>
        </w:rPr>
        <w:t>3.</w:t>
      </w:r>
      <w:r w:rsidRPr="00105406">
        <w:rPr>
          <w:rFonts w:hint="eastAsia"/>
          <w:kern w:val="0"/>
          <w:szCs w:val="24"/>
        </w:rPr>
        <w:t>进程跟踪：课程设计的两周时间内，指导教师宜对学生的工作进程进行有效跟踪，随时掌握每位同学</w:t>
      </w:r>
      <w:proofErr w:type="gramStart"/>
      <w:r w:rsidRPr="00105406">
        <w:rPr>
          <w:rFonts w:hint="eastAsia"/>
          <w:kern w:val="0"/>
          <w:szCs w:val="24"/>
        </w:rPr>
        <w:t>的课设状态</w:t>
      </w:r>
      <w:proofErr w:type="gramEnd"/>
      <w:r w:rsidRPr="00105406">
        <w:rPr>
          <w:rFonts w:hint="eastAsia"/>
          <w:kern w:val="0"/>
          <w:szCs w:val="24"/>
        </w:rPr>
        <w:t>，并给予有针对性的督促与帮助；建议最终考核时也要关注学生的工作态度和努力程度。</w:t>
      </w:r>
    </w:p>
    <w:p w:rsidR="00105406" w:rsidRPr="00105406" w:rsidRDefault="00105406" w:rsidP="00105406">
      <w:pPr>
        <w:autoSpaceDE w:val="0"/>
        <w:autoSpaceDN w:val="0"/>
        <w:adjustRightInd w:val="0"/>
        <w:spacing w:line="360" w:lineRule="exact"/>
        <w:ind w:firstLineChars="200" w:firstLine="420"/>
        <w:jc w:val="left"/>
        <w:rPr>
          <w:kern w:val="0"/>
          <w:szCs w:val="24"/>
        </w:rPr>
      </w:pPr>
      <w:r w:rsidRPr="00105406">
        <w:rPr>
          <w:rFonts w:hint="eastAsia"/>
          <w:kern w:val="0"/>
          <w:szCs w:val="24"/>
        </w:rPr>
        <w:t>本课程设计的成绩评定方法：</w:t>
      </w:r>
    </w:p>
    <w:p w:rsidR="005A71CF" w:rsidRDefault="00105406" w:rsidP="00105406">
      <w:pPr>
        <w:autoSpaceDE w:val="0"/>
        <w:autoSpaceDN w:val="0"/>
        <w:adjustRightInd w:val="0"/>
        <w:spacing w:line="360" w:lineRule="exact"/>
        <w:ind w:firstLineChars="200" w:firstLine="420"/>
        <w:jc w:val="left"/>
        <w:rPr>
          <w:kern w:val="0"/>
          <w:szCs w:val="24"/>
        </w:rPr>
      </w:pPr>
      <w:r w:rsidRPr="00105406">
        <w:rPr>
          <w:rFonts w:hint="eastAsia"/>
          <w:kern w:val="0"/>
          <w:szCs w:val="24"/>
        </w:rPr>
        <w:t>结合现场检查和实验报告对最终成绩进行评定；要综合考虑题目的难度、工作量、设计方案、完成程度与时间、课程设计报告质量以及学生对相关知识与技能的掌握程度等给出得</w:t>
      </w: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b/>
                <w:sz w:val="24"/>
                <w:szCs w:val="21"/>
              </w:rPr>
              <w:t>李席广</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b/>
                <w:sz w:val="24"/>
                <w:szCs w:val="21"/>
              </w:rPr>
              <w:t>高利军</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9 </w:t>
            </w:r>
            <w:r>
              <w:rPr>
                <w:rFonts w:hint="eastAsia"/>
                <w:kern w:val="0"/>
                <w:szCs w:val="24"/>
              </w:rPr>
              <w:t>月</w:t>
            </w:r>
          </w:p>
        </w:tc>
      </w:tr>
    </w:tbl>
    <w:p w:rsidR="005A71CF" w:rsidRDefault="005A71CF"/>
    <w:p w:rsidR="005A71CF" w:rsidRDefault="005A71CF"/>
    <w:p w:rsidR="00105406" w:rsidRDefault="00105406">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08" w:name="_Toc10617368"/>
      <w:r>
        <w:rPr>
          <w:rFonts w:eastAsia="黑体"/>
          <w:kern w:val="0"/>
          <w:sz w:val="30"/>
          <w:szCs w:val="30"/>
        </w:rPr>
        <w:lastRenderedPageBreak/>
        <w:t>《</w:t>
      </w:r>
      <w:r>
        <w:rPr>
          <w:rFonts w:ascii="黑体" w:eastAsia="黑体" w:hAnsi="黑体" w:cs="黑体" w:hint="eastAsia"/>
          <w:sz w:val="30"/>
          <w:szCs w:val="30"/>
        </w:rPr>
        <w:t>网络互连操作实习</w:t>
      </w:r>
      <w:r>
        <w:rPr>
          <w:rFonts w:eastAsia="黑体"/>
          <w:kern w:val="0"/>
          <w:sz w:val="30"/>
          <w:szCs w:val="30"/>
        </w:rPr>
        <w:t>》教学大纲</w:t>
      </w:r>
      <w:bookmarkEnd w:id="108"/>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1010005010</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网络互连操作实习</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Network Interconnection Operating Practice</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适用专业</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网络工程专业</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开课学期</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第6学期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1周</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1学分</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开课模式</w:t>
            </w:r>
          </w:p>
        </w:tc>
        <w:tc>
          <w:tcPr>
            <w:tcW w:w="7546" w:type="dxa"/>
          </w:tcPr>
          <w:p w:rsidR="007B6D54" w:rsidRDefault="007B6D54" w:rsidP="007B6D5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必修</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先修课程</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计算机网络原理、网络互连技术</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课程简介</w:t>
            </w:r>
          </w:p>
        </w:tc>
        <w:tc>
          <w:tcPr>
            <w:tcW w:w="7546" w:type="dxa"/>
          </w:tcPr>
          <w:p w:rsidR="007B6D54" w:rsidRDefault="007B6D54" w:rsidP="007B6D54">
            <w:pPr>
              <w:ind w:firstLineChars="200" w:firstLine="420"/>
              <w:rPr>
                <w:rFonts w:asciiTheme="minorEastAsia" w:hAnsiTheme="minorEastAsia" w:cstheme="minorEastAsia"/>
                <w:kern w:val="0"/>
                <w:szCs w:val="21"/>
              </w:rPr>
            </w:pPr>
            <w:r>
              <w:rPr>
                <w:rFonts w:asciiTheme="minorEastAsia" w:eastAsiaTheme="minorEastAsia" w:hAnsiTheme="minorEastAsia" w:cstheme="minorEastAsia" w:hint="eastAsia"/>
                <w:color w:val="000000"/>
                <w:szCs w:val="21"/>
              </w:rPr>
              <w:t>本课程为网络工程专业学生较为重要的实践环节之一。</w:t>
            </w:r>
            <w:r>
              <w:rPr>
                <w:rFonts w:asciiTheme="minorEastAsia" w:hAnsiTheme="minorEastAsia" w:cstheme="minorEastAsia" w:hint="eastAsia"/>
                <w:color w:val="000000"/>
                <w:szCs w:val="21"/>
              </w:rPr>
              <w:t>本课程的学习目标是使学生进一步掌握网络互连的技能与方法；主要任务是掌握交换机与路由器的中、高级配置和使用方法，熟练掌握网络规划技能；最终达到熟练掌握常见网络互连技术之目的。</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建议教材</w:t>
            </w:r>
          </w:p>
        </w:tc>
        <w:tc>
          <w:tcPr>
            <w:tcW w:w="7546" w:type="dxa"/>
          </w:tcPr>
          <w:p w:rsidR="007B6D54" w:rsidRDefault="007B6D54" w:rsidP="007B6D54">
            <w:pPr>
              <w:autoSpaceDE w:val="0"/>
              <w:autoSpaceDN w:val="0"/>
              <w:adjustRightInd w:val="0"/>
              <w:snapToGrid w:val="0"/>
              <w:spacing w:line="300" w:lineRule="auto"/>
              <w:jc w:val="left"/>
              <w:rPr>
                <w:kern w:val="0"/>
                <w:szCs w:val="21"/>
              </w:rPr>
            </w:pPr>
            <w:r>
              <w:rPr>
                <w:rFonts w:hint="eastAsia"/>
                <w:kern w:val="0"/>
                <w:szCs w:val="21"/>
              </w:rPr>
              <w:t>无</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参考资料</w:t>
            </w:r>
          </w:p>
        </w:tc>
        <w:tc>
          <w:tcPr>
            <w:tcW w:w="7546" w:type="dxa"/>
          </w:tcPr>
          <w:p w:rsidR="007B6D54" w:rsidRDefault="007B6D54" w:rsidP="007B6D54">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1.</w:t>
            </w:r>
            <w:r>
              <w:rPr>
                <w:color w:val="000000"/>
                <w:kern w:val="0"/>
                <w:szCs w:val="21"/>
              </w:rPr>
              <w:t xml:space="preserve">  </w:t>
            </w:r>
            <w:r>
              <w:rPr>
                <w:color w:val="000000"/>
                <w:kern w:val="0"/>
                <w:szCs w:val="21"/>
              </w:rPr>
              <w:t>本实习主要实践网络互连中的规划、</w:t>
            </w:r>
            <w:r>
              <w:rPr>
                <w:color w:val="000000"/>
                <w:szCs w:val="21"/>
              </w:rPr>
              <w:t>设计和实现等技术。</w:t>
            </w:r>
            <w:r>
              <w:rPr>
                <w:color w:val="000000"/>
                <w:kern w:val="0"/>
                <w:szCs w:val="21"/>
              </w:rPr>
              <w:t>学生通过实践，进一步加强网络工程规划、实施的工程素质、科学素质和专业素质。</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2.</w:t>
            </w:r>
            <w:r>
              <w:rPr>
                <w:color w:val="000000"/>
                <w:kern w:val="0"/>
                <w:szCs w:val="21"/>
              </w:rPr>
              <w:t xml:space="preserve"> </w:t>
            </w:r>
            <w:r>
              <w:rPr>
                <w:color w:val="000000"/>
              </w:rPr>
              <w:t>进一步掌握网络互连的技能与方法；主要任务是掌握交换机与路由器的中、高级配置和使用方法，熟练掌握网络规划技能。</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3.</w:t>
            </w:r>
            <w:r>
              <w:rPr>
                <w:color w:val="000000"/>
                <w:kern w:val="0"/>
                <w:szCs w:val="21"/>
              </w:rPr>
              <w:t xml:space="preserve"> </w:t>
            </w:r>
            <w:r>
              <w:rPr>
                <w:color w:val="000000"/>
                <w:kern w:val="0"/>
                <w:szCs w:val="21"/>
              </w:rPr>
              <w:t>学生通过本实习，可以进一步掌握网络互连的基本原理、方法和技术，培养学生的</w:t>
            </w:r>
            <w:proofErr w:type="gramStart"/>
            <w:r>
              <w:rPr>
                <w:color w:val="000000"/>
                <w:kern w:val="0"/>
                <w:szCs w:val="21"/>
              </w:rPr>
              <w:t>的</w:t>
            </w:r>
            <w:proofErr w:type="gramEnd"/>
            <w:r>
              <w:rPr>
                <w:color w:val="000000"/>
                <w:kern w:val="0"/>
                <w:szCs w:val="21"/>
              </w:rPr>
              <w:t>专业能力和网络工程能力。</w:t>
            </w:r>
          </w:p>
        </w:tc>
      </w:tr>
      <w:tr w:rsidR="005A71CF">
        <w:trPr>
          <w:trHeight w:val="698"/>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4.</w:t>
            </w:r>
            <w:r>
              <w:rPr>
                <w:color w:val="000000"/>
                <w:kern w:val="0"/>
                <w:szCs w:val="21"/>
              </w:rPr>
              <w:t xml:space="preserve"> </w:t>
            </w:r>
            <w:r>
              <w:rPr>
                <w:color w:val="000000"/>
                <w:kern w:val="0"/>
                <w:szCs w:val="21"/>
              </w:rPr>
              <w:t>课程把网络规划技术、配置等理论知识与实践相结合，使学生在学习理论知识的了解和掌握这些技术的实际应用价值和方法。</w:t>
            </w:r>
            <w:r>
              <w:rPr>
                <w:color w:val="000000"/>
                <w:szCs w:val="21"/>
              </w:rPr>
              <w:t>掌握各类网络系统的组网、规划、设计、评价的理论、方法与技术。</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FF0053">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FF0053" w:rsidRDefault="00FF0053" w:rsidP="00FF0053">
      <w:pPr>
        <w:pStyle w:val="a3"/>
        <w:ind w:firstLine="420"/>
      </w:pPr>
      <w:r>
        <w:rPr>
          <w:rFonts w:hint="eastAsia"/>
        </w:rPr>
        <w:t>网络互连操作实习的主要内容包括（根据学生对先修课程的实际掌握情况，可在下述内容中选取；亦可根据实验设备更新情况进行调整）：</w:t>
      </w:r>
    </w:p>
    <w:p w:rsidR="00FF0053" w:rsidRDefault="00FF0053" w:rsidP="00FF0053">
      <w:pPr>
        <w:pStyle w:val="a3"/>
        <w:ind w:firstLine="420"/>
      </w:pPr>
      <w:r>
        <w:rPr>
          <w:rFonts w:hint="eastAsia"/>
        </w:rPr>
        <w:t>1.</w:t>
      </w:r>
      <w:r>
        <w:rPr>
          <w:rFonts w:hint="eastAsia"/>
        </w:rPr>
        <w:tab/>
      </w:r>
      <w:r>
        <w:rPr>
          <w:rFonts w:hint="eastAsia"/>
        </w:rPr>
        <w:t>交换机实验；</w:t>
      </w:r>
    </w:p>
    <w:p w:rsidR="00FF0053" w:rsidRDefault="00FF0053" w:rsidP="00FF0053">
      <w:pPr>
        <w:pStyle w:val="a3"/>
        <w:ind w:firstLine="420"/>
      </w:pPr>
      <w:r>
        <w:rPr>
          <w:rFonts w:hint="eastAsia"/>
        </w:rPr>
        <w:t>①堆叠实验；</w:t>
      </w:r>
    </w:p>
    <w:p w:rsidR="00FF0053" w:rsidRDefault="00FF0053" w:rsidP="00FF0053">
      <w:pPr>
        <w:pStyle w:val="a3"/>
        <w:ind w:firstLine="420"/>
      </w:pPr>
      <w:r>
        <w:rPr>
          <w:rFonts w:hint="eastAsia"/>
        </w:rPr>
        <w:lastRenderedPageBreak/>
        <w:t>②光端口使用实验；</w:t>
      </w:r>
    </w:p>
    <w:p w:rsidR="00FF0053" w:rsidRDefault="00FF0053" w:rsidP="00FF0053">
      <w:pPr>
        <w:pStyle w:val="a3"/>
        <w:ind w:firstLine="420"/>
      </w:pPr>
      <w:r>
        <w:rPr>
          <w:rFonts w:hint="eastAsia"/>
        </w:rPr>
        <w:t>③交换机安全策略实验；</w:t>
      </w:r>
    </w:p>
    <w:p w:rsidR="00FF0053" w:rsidRDefault="00FF0053" w:rsidP="00FF0053">
      <w:pPr>
        <w:pStyle w:val="a3"/>
        <w:ind w:firstLine="420"/>
      </w:pPr>
      <w:r>
        <w:rPr>
          <w:rFonts w:hint="eastAsia"/>
        </w:rPr>
        <w:t>④三层交换技术实验；</w:t>
      </w:r>
    </w:p>
    <w:p w:rsidR="00FF0053" w:rsidRDefault="00FF0053" w:rsidP="00FF0053">
      <w:pPr>
        <w:pStyle w:val="a3"/>
        <w:ind w:firstLine="420"/>
      </w:pPr>
      <w:r>
        <w:rPr>
          <w:rFonts w:hint="eastAsia"/>
        </w:rPr>
        <w:t>2.</w:t>
      </w:r>
      <w:r>
        <w:rPr>
          <w:rFonts w:hint="eastAsia"/>
        </w:rPr>
        <w:tab/>
      </w:r>
      <w:r>
        <w:rPr>
          <w:rFonts w:hint="eastAsia"/>
        </w:rPr>
        <w:t>路由器实验；</w:t>
      </w:r>
    </w:p>
    <w:p w:rsidR="00FF0053" w:rsidRDefault="00FF0053" w:rsidP="00FF0053">
      <w:pPr>
        <w:pStyle w:val="a3"/>
        <w:ind w:firstLine="420"/>
      </w:pPr>
      <w:r>
        <w:rPr>
          <w:rFonts w:hint="eastAsia"/>
        </w:rPr>
        <w:t>①子网划分实验；</w:t>
      </w:r>
      <w:r>
        <w:rPr>
          <w:rFonts w:hint="eastAsia"/>
        </w:rPr>
        <w:t xml:space="preserve"> </w:t>
      </w:r>
    </w:p>
    <w:p w:rsidR="00FF0053" w:rsidRDefault="00FF0053" w:rsidP="00FF0053">
      <w:pPr>
        <w:pStyle w:val="a3"/>
        <w:ind w:firstLine="420"/>
      </w:pPr>
      <w:r>
        <w:rPr>
          <w:rFonts w:hint="eastAsia"/>
        </w:rPr>
        <w:t>②路由器</w:t>
      </w:r>
      <w:r>
        <w:rPr>
          <w:rFonts w:hint="eastAsia"/>
        </w:rPr>
        <w:t>NAT</w:t>
      </w:r>
      <w:r>
        <w:rPr>
          <w:rFonts w:hint="eastAsia"/>
        </w:rPr>
        <w:t>配置实验；</w:t>
      </w:r>
    </w:p>
    <w:p w:rsidR="00FF0053" w:rsidRDefault="00FF0053" w:rsidP="00FF0053">
      <w:pPr>
        <w:pStyle w:val="a3"/>
        <w:ind w:firstLine="420"/>
      </w:pPr>
      <w:r>
        <w:rPr>
          <w:rFonts w:hint="eastAsia"/>
        </w:rPr>
        <w:t>③服务质量与访问控制实验；</w:t>
      </w:r>
    </w:p>
    <w:p w:rsidR="00FF0053" w:rsidRDefault="00FF0053" w:rsidP="00FF0053">
      <w:pPr>
        <w:pStyle w:val="a3"/>
        <w:ind w:firstLine="420"/>
      </w:pPr>
      <w:r>
        <w:rPr>
          <w:rFonts w:hint="eastAsia"/>
        </w:rPr>
        <w:t>④无线网络实验；</w:t>
      </w:r>
    </w:p>
    <w:p w:rsidR="00FF0053" w:rsidRDefault="00FF0053" w:rsidP="00FF0053">
      <w:pPr>
        <w:pStyle w:val="a3"/>
        <w:ind w:firstLine="420"/>
      </w:pPr>
      <w:r>
        <w:rPr>
          <w:rFonts w:hint="eastAsia"/>
        </w:rPr>
        <w:t>⑤广域网实验；</w:t>
      </w:r>
    </w:p>
    <w:p w:rsidR="00FF0053" w:rsidRDefault="00FF0053" w:rsidP="00FF0053">
      <w:pPr>
        <w:pStyle w:val="a3"/>
        <w:ind w:firstLine="420"/>
      </w:pPr>
      <w:r>
        <w:rPr>
          <w:rFonts w:hint="eastAsia"/>
        </w:rPr>
        <w:t>⑥</w:t>
      </w:r>
      <w:r>
        <w:rPr>
          <w:rFonts w:hint="eastAsia"/>
        </w:rPr>
        <w:t>IP</w:t>
      </w:r>
      <w:r>
        <w:rPr>
          <w:rFonts w:hint="eastAsia"/>
        </w:rPr>
        <w:t>语音实验。</w:t>
      </w:r>
    </w:p>
    <w:p w:rsidR="00FF0053" w:rsidRDefault="00FF0053" w:rsidP="00FF0053">
      <w:pPr>
        <w:pStyle w:val="a3"/>
        <w:ind w:firstLineChars="200" w:firstLine="420"/>
      </w:pPr>
      <w:r>
        <w:rPr>
          <w:rFonts w:hint="eastAsia"/>
        </w:rPr>
        <w:t>3</w:t>
      </w:r>
      <w:r>
        <w:t xml:space="preserve">. </w:t>
      </w:r>
      <w:r>
        <w:rPr>
          <w:rFonts w:hint="eastAsia"/>
        </w:rPr>
        <w:t>实习的时间安排</w:t>
      </w:r>
    </w:p>
    <w:p w:rsidR="00FF0053" w:rsidRDefault="00FF0053" w:rsidP="00FF0053">
      <w:pPr>
        <w:pStyle w:val="a3"/>
        <w:ind w:firstLine="420"/>
      </w:pPr>
      <w:r>
        <w:rPr>
          <w:rFonts w:hint="eastAsia"/>
        </w:rPr>
        <w:t>具体时间分配如下：</w:t>
      </w:r>
    </w:p>
    <w:p w:rsidR="00FF0053" w:rsidRDefault="00FF0053" w:rsidP="00FF0053">
      <w:pPr>
        <w:pStyle w:val="a3"/>
        <w:ind w:firstLine="420"/>
      </w:pPr>
      <w:r>
        <w:rPr>
          <w:rFonts w:ascii="宋体" w:hAnsi="宋体" w:cs="宋体" w:hint="eastAsia"/>
        </w:rPr>
        <w:t>①</w:t>
      </w:r>
      <w:r>
        <w:rPr>
          <w:rFonts w:hint="eastAsia"/>
        </w:rPr>
        <w:t>交换机实验：</w:t>
      </w:r>
      <w:r>
        <w:rPr>
          <w:rFonts w:hint="eastAsia"/>
        </w:rPr>
        <w:t xml:space="preserve">         2</w:t>
      </w:r>
      <w:r>
        <w:rPr>
          <w:rFonts w:hint="eastAsia"/>
        </w:rPr>
        <w:t>天</w:t>
      </w:r>
    </w:p>
    <w:p w:rsidR="00FF0053" w:rsidRDefault="00FF0053" w:rsidP="00FF0053">
      <w:pPr>
        <w:pStyle w:val="a3"/>
        <w:ind w:firstLine="420"/>
      </w:pPr>
      <w:r>
        <w:rPr>
          <w:rFonts w:hint="eastAsia"/>
        </w:rPr>
        <w:t>②路由器实验：</w:t>
      </w:r>
      <w:r>
        <w:rPr>
          <w:rFonts w:hint="eastAsia"/>
        </w:rPr>
        <w:t xml:space="preserve">         3</w:t>
      </w:r>
      <w:r>
        <w:rPr>
          <w:rFonts w:hint="eastAsia"/>
        </w:rPr>
        <w:t>天</w:t>
      </w:r>
    </w:p>
    <w:p w:rsidR="00FF0053" w:rsidRDefault="00FF0053" w:rsidP="00FF0053">
      <w:pPr>
        <w:pStyle w:val="a3"/>
        <w:ind w:firstLine="420"/>
      </w:pPr>
      <w:r>
        <w:rPr>
          <w:rFonts w:hint="eastAsia"/>
        </w:rPr>
        <w:t>4</w:t>
      </w:r>
      <w:r>
        <w:t xml:space="preserve">. </w:t>
      </w:r>
      <w:r>
        <w:rPr>
          <w:rFonts w:hint="eastAsia"/>
        </w:rPr>
        <w:t>实习的方式与安排</w:t>
      </w:r>
    </w:p>
    <w:p w:rsidR="005A71CF" w:rsidRDefault="00FF0053" w:rsidP="00FF0053">
      <w:pPr>
        <w:pStyle w:val="a3"/>
        <w:ind w:firstLine="420"/>
        <w:rPr>
          <w:rFonts w:eastAsia="黑体"/>
          <w:kern w:val="0"/>
          <w:sz w:val="24"/>
        </w:rPr>
      </w:pPr>
      <w:r>
        <w:rPr>
          <w:rFonts w:hint="eastAsia"/>
        </w:rPr>
        <w:t>实习的方式以实验室集中训练为主。实习开始前，要求教师与实验室联系，安排具体实习时间并通知学生、布置实习任务。学生根据实习任务收集参考资料做好预习。实习期间，有关交换机和路由器的配置及使用可由教师先演示讲解，再由学生实习训练。</w:t>
      </w:r>
    </w:p>
    <w:p w:rsidR="005A71CF" w:rsidRDefault="00FF0053">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t>五</w:t>
      </w:r>
      <w:r w:rsidR="007174A4">
        <w:rPr>
          <w:rFonts w:eastAsia="黑体"/>
          <w:kern w:val="0"/>
          <w:sz w:val="24"/>
          <w:szCs w:val="24"/>
        </w:rPr>
        <w:t>、考核方式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现场考核</w:t>
            </w:r>
          </w:p>
        </w:tc>
        <w:tc>
          <w:tcPr>
            <w:tcW w:w="1154" w:type="dxa"/>
            <w:vAlign w:val="center"/>
          </w:tcPr>
          <w:p w:rsidR="005A71CF" w:rsidRDefault="005A71CF">
            <w:pPr>
              <w:autoSpaceDE w:val="0"/>
              <w:autoSpaceDN w:val="0"/>
              <w:adjustRightInd w:val="0"/>
              <w:jc w:val="center"/>
              <w:rPr>
                <w:rFonts w:asciiTheme="minorEastAsia" w:eastAsiaTheme="minorEastAsia" w:hAnsiTheme="minorEastAsia" w:cstheme="minorEastAsia"/>
                <w:szCs w:val="21"/>
              </w:rPr>
            </w:pPr>
          </w:p>
        </w:tc>
        <w:tc>
          <w:tcPr>
            <w:tcW w:w="6806" w:type="dxa"/>
          </w:tcPr>
          <w:p w:rsidR="005A71CF" w:rsidRDefault="007174A4">
            <w:pPr>
              <w:rPr>
                <w:rFonts w:asciiTheme="minorEastAsia" w:eastAsiaTheme="minorEastAsia" w:hAnsiTheme="minorEastAsia" w:cstheme="minorEastAsia"/>
                <w:szCs w:val="21"/>
              </w:rPr>
            </w:pPr>
            <w:r>
              <w:rPr>
                <w:rFonts w:asciiTheme="minorEastAsia" w:eastAsiaTheme="minorEastAsia" w:hAnsiTheme="minorEastAsia" w:cstheme="minorEastAsia" w:hint="eastAsia"/>
                <w:bCs/>
                <w:color w:val="000000"/>
                <w:szCs w:val="21"/>
              </w:rPr>
              <w:t>考核内容为</w:t>
            </w:r>
            <w:r>
              <w:rPr>
                <w:rFonts w:asciiTheme="minorEastAsia" w:eastAsiaTheme="minorEastAsia" w:hAnsiTheme="minorEastAsia" w:cstheme="minorEastAsia" w:hint="eastAsia"/>
                <w:color w:val="000000"/>
                <w:szCs w:val="21"/>
              </w:rPr>
              <w:t>交换机、路由器的正确配置和使用，局域网和广域网的正确设计及组网。</w:t>
            </w:r>
          </w:p>
        </w:tc>
      </w:tr>
      <w:tr w:rsidR="005A71CF">
        <w:tc>
          <w:tcPr>
            <w:tcW w:w="1504" w:type="dxa"/>
            <w:vAlign w:val="center"/>
          </w:tcPr>
          <w:p w:rsidR="005A71CF" w:rsidRDefault="007174A4">
            <w:pPr>
              <w:autoSpaceDE w:val="0"/>
              <w:autoSpaceDN w:val="0"/>
              <w:adjustRightIn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实验报告</w:t>
            </w:r>
          </w:p>
        </w:tc>
        <w:tc>
          <w:tcPr>
            <w:tcW w:w="1154" w:type="dxa"/>
            <w:vAlign w:val="center"/>
          </w:tcPr>
          <w:p w:rsidR="005A71CF" w:rsidRDefault="005A71CF">
            <w:pPr>
              <w:autoSpaceDE w:val="0"/>
              <w:autoSpaceDN w:val="0"/>
              <w:adjustRightInd w:val="0"/>
              <w:jc w:val="center"/>
              <w:rPr>
                <w:rFonts w:asciiTheme="minorEastAsia" w:eastAsiaTheme="minorEastAsia" w:hAnsiTheme="minorEastAsia" w:cstheme="minorEastAsia"/>
                <w:szCs w:val="21"/>
              </w:rPr>
            </w:pPr>
          </w:p>
        </w:tc>
        <w:tc>
          <w:tcPr>
            <w:tcW w:w="6806" w:type="dxa"/>
          </w:tcPr>
          <w:p w:rsidR="005A71CF" w:rsidRDefault="005A71CF">
            <w:pPr>
              <w:autoSpaceDE w:val="0"/>
              <w:autoSpaceDN w:val="0"/>
              <w:adjustRightInd w:val="0"/>
              <w:jc w:val="left"/>
              <w:rPr>
                <w:rFonts w:asciiTheme="minorEastAsia" w:eastAsiaTheme="minorEastAsia" w:hAnsiTheme="minorEastAsia" w:cstheme="minorEastAsia"/>
                <w:szCs w:val="21"/>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1"/>
              </w:rPr>
              <w:t xml:space="preserve"> </w:t>
            </w:r>
            <w:r>
              <w:rPr>
                <w:color w:val="000000"/>
                <w:kern w:val="0"/>
                <w:szCs w:val="21"/>
              </w:rPr>
              <w:t>拱长青</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kern w:val="0"/>
                <w:szCs w:val="24"/>
              </w:rPr>
              <w:t xml:space="preserve"> </w:t>
            </w:r>
            <w:r>
              <w:rPr>
                <w:rFonts w:hint="eastAsia"/>
                <w:kern w:val="0"/>
                <w:szCs w:val="24"/>
              </w:rPr>
              <w:t>刘芳</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w:t>
            </w:r>
            <w:r>
              <w:rPr>
                <w:rFonts w:hint="eastAsia"/>
                <w:kern w:val="0"/>
                <w:szCs w:val="24"/>
              </w:rPr>
              <w:t>9</w:t>
            </w:r>
            <w:r>
              <w:rPr>
                <w:kern w:val="0"/>
                <w:szCs w:val="24"/>
              </w:rPr>
              <w:t>月</w:t>
            </w:r>
          </w:p>
        </w:tc>
      </w:tr>
    </w:tbl>
    <w:p w:rsidR="005A71CF" w:rsidRDefault="005A71CF">
      <w:pPr>
        <w:widowControl/>
        <w:jc w:val="left"/>
        <w:rPr>
          <w:rFonts w:eastAsia="黑体"/>
          <w:kern w:val="0"/>
          <w:sz w:val="30"/>
          <w:szCs w:val="30"/>
        </w:rPr>
      </w:pPr>
    </w:p>
    <w:p w:rsidR="005A71CF" w:rsidRDefault="005A71CF"/>
    <w:p w:rsidR="00FF0053" w:rsidRDefault="00FF0053">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09" w:name="_Toc10617369"/>
      <w:r>
        <w:rPr>
          <w:rFonts w:eastAsia="黑体"/>
          <w:kern w:val="0"/>
          <w:sz w:val="30"/>
          <w:szCs w:val="30"/>
        </w:rPr>
        <w:lastRenderedPageBreak/>
        <w:t>《</w:t>
      </w:r>
      <w:bookmarkStart w:id="110" w:name="_Hlk10579630"/>
      <w:r>
        <w:rPr>
          <w:rFonts w:ascii="黑体" w:eastAsia="黑体" w:hAnsi="黑体" w:cs="黑体" w:hint="eastAsia"/>
          <w:sz w:val="30"/>
          <w:szCs w:val="30"/>
        </w:rPr>
        <w:t>网络故障诊断</w:t>
      </w:r>
      <w:bookmarkEnd w:id="110"/>
      <w:r>
        <w:rPr>
          <w:rFonts w:eastAsia="黑体"/>
          <w:kern w:val="0"/>
          <w:sz w:val="30"/>
          <w:szCs w:val="30"/>
        </w:rPr>
        <w:t>》教学大纲</w:t>
      </w:r>
      <w:bookmarkEnd w:id="109"/>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rPr>
                <w:rFonts w:asciiTheme="minorEastAsia" w:eastAsiaTheme="minorEastAsia" w:hAnsiTheme="minorEastAsia" w:cstheme="minorEastAsia"/>
                <w:kern w:val="0"/>
                <w:szCs w:val="21"/>
              </w:rPr>
            </w:pPr>
            <w:bookmarkStart w:id="111" w:name="_Hlk10579636"/>
            <w:r>
              <w:rPr>
                <w:rFonts w:asciiTheme="minorEastAsia" w:eastAsiaTheme="minorEastAsia" w:hAnsiTheme="minorEastAsia" w:cstheme="minorEastAsia" w:hint="eastAsia"/>
                <w:color w:val="000000"/>
                <w:kern w:val="0"/>
                <w:szCs w:val="21"/>
              </w:rPr>
              <w:t>1010005013</w:t>
            </w:r>
            <w:bookmarkEnd w:id="111"/>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网络故障诊断</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Network Troubleshooting</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专业与专业方向课程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网络工程专业</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第</w:t>
            </w:r>
            <w:r>
              <w:rPr>
                <w:rFonts w:asciiTheme="minorEastAsia" w:eastAsiaTheme="minorEastAsia" w:hAnsiTheme="minorEastAsia" w:cstheme="minorEastAsia" w:hint="eastAsia"/>
                <w:color w:val="000000"/>
                <w:szCs w:val="21"/>
              </w:rPr>
              <w:t>7学期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48</w:t>
            </w:r>
            <w:r>
              <w:rPr>
                <w:rFonts w:asciiTheme="minorEastAsia" w:eastAsiaTheme="minorEastAsia" w:hAnsiTheme="minorEastAsia" w:cstheme="minorEastAsia" w:hint="eastAsia"/>
                <w:color w:val="00000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3学分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kern w:val="0"/>
                <w:szCs w:val="21"/>
              </w:rPr>
              <w:t>选修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计算机网络原理、</w:t>
            </w:r>
            <w:r>
              <w:rPr>
                <w:rFonts w:asciiTheme="minorEastAsia" w:eastAsiaTheme="minorEastAsia" w:hAnsiTheme="minorEastAsia" w:cstheme="minorEastAsia" w:hint="eastAsia"/>
                <w:color w:val="000000"/>
                <w:kern w:val="0"/>
                <w:szCs w:val="21"/>
              </w:rPr>
              <w:t>网络互连技术、网络管理</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rsidP="00FF0053">
            <w:pPr>
              <w:widowControl/>
              <w:ind w:firstLineChars="200" w:firstLine="42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本课程的性质为专业</w:t>
            </w:r>
            <w:r>
              <w:rPr>
                <w:rFonts w:asciiTheme="minorEastAsia" w:eastAsiaTheme="minorEastAsia" w:hAnsiTheme="minorEastAsia" w:cstheme="minorEastAsia" w:hint="eastAsia"/>
                <w:bCs/>
                <w:color w:val="000000"/>
                <w:szCs w:val="21"/>
              </w:rPr>
              <w:t>与专业方向课程</w:t>
            </w:r>
            <w:r>
              <w:rPr>
                <w:rFonts w:asciiTheme="minorEastAsia" w:eastAsiaTheme="minorEastAsia" w:hAnsiTheme="minorEastAsia" w:cstheme="minorEastAsia" w:hint="eastAsia"/>
                <w:color w:val="000000"/>
                <w:szCs w:val="21"/>
              </w:rPr>
              <w:t>。本课程的学习目标是使学生掌握基本的网络故障诊断基础理论知识和相关技术。理解网络故障诊断方法学，熟练掌握常用的网络故障诊断命令，学习使用常用的网络故障诊断工具，理解物理层、数据链路层、网络层的网络故障诊断方法、技术，了解局域网、无线局域网、广域网故障诊断技术，了解常用网络服务的故障诊断方法。</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szCs w:val="21"/>
              </w:rPr>
              <w:t>罗昶，黎连业等.</w:t>
            </w:r>
            <w:r>
              <w:rPr>
                <w:rFonts w:asciiTheme="minorEastAsia" w:eastAsiaTheme="minorEastAsia" w:hAnsiTheme="minorEastAsia" w:cstheme="minorEastAsia" w:hint="eastAsia"/>
                <w:color w:val="000000"/>
                <w:szCs w:val="21"/>
              </w:rPr>
              <w:t>计算机网络故障诊断与排除（第3版）.清华大学出版社，2016.9</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 孙国强，潘凯恩，刘彬. 网络测试和故障诊断. 电子工业出版社，</w:t>
            </w:r>
            <w:r>
              <w:rPr>
                <w:rFonts w:asciiTheme="minorEastAsia" w:eastAsiaTheme="minorEastAsia" w:hAnsiTheme="minorEastAsia" w:cstheme="minorEastAsia" w:hint="eastAsia"/>
                <w:color w:val="000000"/>
                <w:szCs w:val="21"/>
              </w:rPr>
              <w:t>2014.8</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5A71CF">
            <w:pPr>
              <w:autoSpaceDE w:val="0"/>
              <w:autoSpaceDN w:val="0"/>
              <w:adjustRightInd w:val="0"/>
              <w:spacing w:line="300" w:lineRule="auto"/>
              <w:jc w:val="left"/>
              <w:rPr>
                <w:kern w:val="0"/>
                <w:szCs w:val="21"/>
              </w:rPr>
            </w:pPr>
          </w:p>
        </w:tc>
      </w:tr>
      <w:tr w:rsidR="005A71CF">
        <w:tc>
          <w:tcPr>
            <w:tcW w:w="9473" w:type="dxa"/>
          </w:tcPr>
          <w:p w:rsidR="005A71CF" w:rsidRDefault="005A71CF">
            <w:pPr>
              <w:autoSpaceDE w:val="0"/>
              <w:autoSpaceDN w:val="0"/>
              <w:adjustRightInd w:val="0"/>
              <w:spacing w:line="300" w:lineRule="auto"/>
              <w:jc w:val="left"/>
              <w:rPr>
                <w:kern w:val="0"/>
                <w:szCs w:val="21"/>
              </w:rPr>
            </w:pPr>
          </w:p>
        </w:tc>
      </w:tr>
      <w:tr w:rsidR="005A71CF" w:rsidTr="00FF0053">
        <w:trPr>
          <w:trHeight w:val="313"/>
        </w:trPr>
        <w:tc>
          <w:tcPr>
            <w:tcW w:w="9473" w:type="dxa"/>
          </w:tcPr>
          <w:p w:rsidR="005A71CF" w:rsidRDefault="005A71CF">
            <w:pPr>
              <w:autoSpaceDE w:val="0"/>
              <w:autoSpaceDN w:val="0"/>
              <w:adjustRightInd w:val="0"/>
              <w:spacing w:line="300" w:lineRule="auto"/>
              <w:jc w:val="left"/>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FF0053">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trPr>
          <w:tblHeader/>
        </w:trPr>
        <w:tc>
          <w:tcPr>
            <w:tcW w:w="135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3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77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1077"/>
        </w:trPr>
        <w:tc>
          <w:tcPr>
            <w:tcW w:w="1352"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w:t>
            </w:r>
          </w:p>
        </w:tc>
        <w:tc>
          <w:tcPr>
            <w:tcW w:w="2356" w:type="dxa"/>
            <w:vAlign w:val="center"/>
          </w:tcPr>
          <w:p w:rsidR="005A71CF" w:rsidRDefault="007174A4">
            <w:pPr>
              <w:widowControl/>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网络故障和网络诊断测试工具</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w:t>
            </w:r>
            <w:r>
              <w:rPr>
                <w:rFonts w:asciiTheme="minorEastAsia" w:eastAsiaTheme="minorEastAsia" w:hAnsiTheme="minorEastAsia" w:cstheme="minorEastAsia" w:hint="eastAsia"/>
                <w:kern w:val="0"/>
                <w:szCs w:val="21"/>
              </w:rPr>
              <w:t>网络故障概述（了解）</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②网络故障管理系统（了解）</w:t>
            </w:r>
          </w:p>
          <w:p w:rsidR="005A71CF" w:rsidRDefault="007174A4">
            <w:pPr>
              <w:widowControl/>
              <w:jc w:val="left"/>
              <w:rPr>
                <w:rFonts w:asciiTheme="minorEastAsia" w:eastAsiaTheme="minorEastAsia" w:hAnsiTheme="minorEastAsia" w:cstheme="minorEastAsia"/>
                <w:b/>
                <w:kern w:val="0"/>
                <w:szCs w:val="21"/>
              </w:rPr>
            </w:pPr>
            <w:r>
              <w:rPr>
                <w:rFonts w:asciiTheme="minorEastAsia" w:eastAsiaTheme="minorEastAsia" w:hAnsiTheme="minorEastAsia" w:cstheme="minorEastAsia" w:hint="eastAsia"/>
                <w:color w:val="000000"/>
                <w:szCs w:val="21"/>
              </w:rPr>
              <w:t>③网络诊断和网络测试工具（掌握）</w:t>
            </w:r>
          </w:p>
        </w:tc>
        <w:tc>
          <w:tcPr>
            <w:tcW w:w="709"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4</w:t>
            </w:r>
          </w:p>
        </w:tc>
        <w:tc>
          <w:tcPr>
            <w:tcW w:w="1276" w:type="dxa"/>
            <w:vAlign w:val="center"/>
          </w:tcPr>
          <w:p w:rsidR="005A71CF" w:rsidRDefault="005A71CF">
            <w:pPr>
              <w:autoSpaceDE w:val="0"/>
              <w:autoSpaceDN w:val="0"/>
              <w:adjustRightInd w:val="0"/>
              <w:spacing w:line="300" w:lineRule="auto"/>
              <w:jc w:val="center"/>
              <w:rPr>
                <w:kern w:val="0"/>
                <w:szCs w:val="21"/>
              </w:rPr>
            </w:pPr>
          </w:p>
        </w:tc>
      </w:tr>
      <w:tr w:rsidR="005A71CF" w:rsidTr="00FF0053">
        <w:trPr>
          <w:trHeight w:val="1335"/>
        </w:trPr>
        <w:tc>
          <w:tcPr>
            <w:tcW w:w="1352" w:type="dxa"/>
            <w:tcBorders>
              <w:bottom w:val="single" w:sz="4" w:space="0" w:color="auto"/>
            </w:tcBorders>
            <w:vAlign w:val="center"/>
          </w:tcPr>
          <w:p w:rsidR="005A71CF" w:rsidRDefault="007174A4">
            <w:pPr>
              <w:spacing w:line="300" w:lineRule="auto"/>
              <w:jc w:val="center"/>
              <w:rPr>
                <w:kern w:val="0"/>
                <w:szCs w:val="21"/>
              </w:rPr>
            </w:pPr>
            <w:r>
              <w:rPr>
                <w:rFonts w:hint="eastAsia"/>
                <w:kern w:val="0"/>
                <w:szCs w:val="21"/>
              </w:rPr>
              <w:lastRenderedPageBreak/>
              <w:t>2</w:t>
            </w:r>
          </w:p>
        </w:tc>
        <w:tc>
          <w:tcPr>
            <w:tcW w:w="2356" w:type="dxa"/>
            <w:tcBorders>
              <w:bottom w:val="single" w:sz="4" w:space="0" w:color="auto"/>
            </w:tcBorders>
            <w:vAlign w:val="center"/>
          </w:tcPr>
          <w:p w:rsidR="005A71CF" w:rsidRDefault="007174A4">
            <w:pPr>
              <w:autoSpaceDE w:val="0"/>
              <w:autoSpaceDN w:val="0"/>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物理层故障诊断与排除</w:t>
            </w:r>
          </w:p>
        </w:tc>
        <w:tc>
          <w:tcPr>
            <w:tcW w:w="3771" w:type="dxa"/>
            <w:tcBorders>
              <w:bottom w:val="single" w:sz="4" w:space="0" w:color="auto"/>
            </w:tcBorders>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①物理层主要问题</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②双绞线故障诊断与排除（掌握）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③同轴电缆故障诊断与排除（掌握）</w:t>
            </w:r>
          </w:p>
          <w:p w:rsidR="005A71CF" w:rsidRDefault="007174A4">
            <w:pPr>
              <w:widowControl/>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szCs w:val="21"/>
              </w:rPr>
              <w:t xml:space="preserve">④光缆故障诊断与排除（掌握） </w:t>
            </w:r>
          </w:p>
        </w:tc>
        <w:tc>
          <w:tcPr>
            <w:tcW w:w="709" w:type="dxa"/>
            <w:tcBorders>
              <w:bottom w:val="single" w:sz="4" w:space="0" w:color="auto"/>
            </w:tcBorders>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4</w:t>
            </w:r>
          </w:p>
        </w:tc>
        <w:tc>
          <w:tcPr>
            <w:tcW w:w="1276" w:type="dxa"/>
            <w:tcBorders>
              <w:bottom w:val="single" w:sz="4" w:space="0" w:color="auto"/>
            </w:tcBorders>
            <w:vAlign w:val="center"/>
          </w:tcPr>
          <w:p w:rsidR="005A71CF" w:rsidRDefault="005A71CF">
            <w:pPr>
              <w:autoSpaceDE w:val="0"/>
              <w:autoSpaceDN w:val="0"/>
              <w:adjustRightInd w:val="0"/>
              <w:spacing w:line="300" w:lineRule="auto"/>
              <w:jc w:val="center"/>
              <w:rPr>
                <w:kern w:val="0"/>
                <w:szCs w:val="21"/>
              </w:rPr>
            </w:pPr>
          </w:p>
        </w:tc>
      </w:tr>
      <w:tr w:rsidR="005A71CF" w:rsidTr="00FF0053">
        <w:trPr>
          <w:trHeight w:val="781"/>
        </w:trPr>
        <w:tc>
          <w:tcPr>
            <w:tcW w:w="1352" w:type="dxa"/>
            <w:tcBorders>
              <w:top w:val="single" w:sz="4" w:space="0" w:color="auto"/>
              <w:left w:val="single" w:sz="4" w:space="0" w:color="auto"/>
              <w:bottom w:val="single" w:sz="4" w:space="0" w:color="auto"/>
              <w:right w:val="single" w:sz="4" w:space="0" w:color="auto"/>
            </w:tcBorders>
            <w:vAlign w:val="center"/>
          </w:tcPr>
          <w:p w:rsidR="005A71CF" w:rsidRDefault="007174A4">
            <w:pPr>
              <w:spacing w:line="360" w:lineRule="exact"/>
              <w:jc w:val="center"/>
              <w:rPr>
                <w:szCs w:val="21"/>
              </w:rPr>
            </w:pPr>
            <w:r>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spacing w:line="300" w:lineRule="auto"/>
              <w:rPr>
                <w:szCs w:val="21"/>
              </w:rPr>
            </w:pPr>
            <w:r>
              <w:rPr>
                <w:color w:val="000000"/>
                <w:sz w:val="24"/>
              </w:rPr>
              <w:t>数据链路层故障诊断与排除</w:t>
            </w:r>
          </w:p>
        </w:tc>
        <w:tc>
          <w:tcPr>
            <w:tcW w:w="3771" w:type="dxa"/>
            <w:tcBorders>
              <w:top w:val="single" w:sz="4" w:space="0" w:color="auto"/>
              <w:left w:val="single" w:sz="4" w:space="0" w:color="auto"/>
              <w:bottom w:val="single" w:sz="4" w:space="0" w:color="auto"/>
              <w:right w:val="single" w:sz="4" w:space="0" w:color="auto"/>
            </w:tcBorders>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①数据链路层概述</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②网卡故障诊断与排除（掌握）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③网桥故障诊断与排除（掌握）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④交换机故障诊断与排除（掌握）</w:t>
            </w:r>
          </w:p>
          <w:p w:rsidR="005A71CF" w:rsidRDefault="007174A4">
            <w:pPr>
              <w:widowControl/>
              <w:jc w:val="left"/>
              <w:rPr>
                <w:kern w:val="0"/>
                <w:szCs w:val="21"/>
              </w:rPr>
            </w:pPr>
            <w:r>
              <w:rPr>
                <w:rFonts w:asciiTheme="minorEastAsia" w:eastAsiaTheme="minorEastAsia" w:hAnsiTheme="minorEastAsia" w:cstheme="minorEastAsia" w:hint="eastAsia"/>
                <w:color w:val="000000"/>
                <w:szCs w:val="21"/>
              </w:rPr>
              <w:t>⑤数据链路层故障排除实例（了解）</w:t>
            </w:r>
          </w:p>
        </w:tc>
        <w:tc>
          <w:tcPr>
            <w:tcW w:w="709" w:type="dxa"/>
            <w:tcBorders>
              <w:top w:val="single" w:sz="4" w:space="0" w:color="auto"/>
              <w:left w:val="single" w:sz="4" w:space="0" w:color="auto"/>
              <w:bottom w:val="single" w:sz="4" w:space="0" w:color="auto"/>
              <w:right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rsidTr="00FF0053">
        <w:trPr>
          <w:trHeight w:val="1212"/>
        </w:trPr>
        <w:tc>
          <w:tcPr>
            <w:tcW w:w="1352" w:type="dxa"/>
            <w:tcBorders>
              <w:top w:val="single" w:sz="4" w:space="0" w:color="auto"/>
            </w:tcBorders>
            <w:vAlign w:val="center"/>
          </w:tcPr>
          <w:p w:rsidR="005A71CF" w:rsidRDefault="007174A4">
            <w:pPr>
              <w:spacing w:line="360" w:lineRule="exact"/>
              <w:jc w:val="center"/>
              <w:rPr>
                <w:szCs w:val="21"/>
              </w:rPr>
            </w:pPr>
            <w:r>
              <w:rPr>
                <w:rFonts w:hint="eastAsia"/>
                <w:szCs w:val="21"/>
              </w:rPr>
              <w:t>4</w:t>
            </w:r>
          </w:p>
        </w:tc>
        <w:tc>
          <w:tcPr>
            <w:tcW w:w="2356" w:type="dxa"/>
            <w:tcBorders>
              <w:top w:val="single" w:sz="4" w:space="0" w:color="auto"/>
            </w:tcBorders>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 xml:space="preserve"> 网络层故障诊断与排除</w:t>
            </w:r>
          </w:p>
        </w:tc>
        <w:tc>
          <w:tcPr>
            <w:tcW w:w="3771" w:type="dxa"/>
            <w:tcBorders>
              <w:top w:val="single" w:sz="4" w:space="0" w:color="auto"/>
            </w:tcBorders>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①路由器故障诊断与排除命令（掌握）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②路由器故障诊断与排除（掌握）</w:t>
            </w:r>
          </w:p>
          <w:p w:rsidR="005A71CF" w:rsidRDefault="007174A4">
            <w:pPr>
              <w:widowControl/>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③网络层故障排除实例（熟悉）</w:t>
            </w:r>
          </w:p>
        </w:tc>
        <w:tc>
          <w:tcPr>
            <w:tcW w:w="709" w:type="dxa"/>
            <w:tcBorders>
              <w:top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6</w:t>
            </w:r>
          </w:p>
        </w:tc>
        <w:tc>
          <w:tcPr>
            <w:tcW w:w="1276" w:type="dxa"/>
            <w:tcBorders>
              <w:top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599"/>
        </w:trPr>
        <w:tc>
          <w:tcPr>
            <w:tcW w:w="1352" w:type="dxa"/>
            <w:vAlign w:val="center"/>
          </w:tcPr>
          <w:p w:rsidR="005A71CF" w:rsidRDefault="007174A4">
            <w:pPr>
              <w:spacing w:line="360" w:lineRule="exact"/>
              <w:jc w:val="center"/>
              <w:rPr>
                <w:szCs w:val="21"/>
              </w:rPr>
            </w:pPr>
            <w:r>
              <w:rPr>
                <w:rFonts w:hint="eastAsia"/>
                <w:szCs w:val="21"/>
              </w:rPr>
              <w:t>5</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以太网故障诊断与排除</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①以太网故障诊断概述（了解）</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②网络性能降低时的诊断与排除（熟悉）</w:t>
            </w:r>
          </w:p>
          <w:p w:rsidR="005A71CF" w:rsidRDefault="007174A4">
            <w:pPr>
              <w:widowControl/>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③以太网中常见的故障诊断与排除（掌握）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623"/>
        </w:trPr>
        <w:tc>
          <w:tcPr>
            <w:tcW w:w="1352" w:type="dxa"/>
            <w:vAlign w:val="center"/>
          </w:tcPr>
          <w:p w:rsidR="005A71CF" w:rsidRDefault="007174A4">
            <w:pPr>
              <w:spacing w:line="360" w:lineRule="exact"/>
              <w:jc w:val="center"/>
              <w:rPr>
                <w:szCs w:val="21"/>
              </w:rPr>
            </w:pPr>
            <w:r>
              <w:rPr>
                <w:rFonts w:hint="eastAsia"/>
                <w:szCs w:val="21"/>
              </w:rPr>
              <w:t>6</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广域网故障诊断与排除</w:t>
            </w:r>
          </w:p>
        </w:tc>
        <w:tc>
          <w:tcPr>
            <w:tcW w:w="3771" w:type="dxa"/>
            <w:vAlign w:val="center"/>
          </w:tcPr>
          <w:p w:rsidR="005A71CF" w:rsidRDefault="007174A4">
            <w:pPr>
              <w:widowControl/>
              <w:jc w:val="left"/>
              <w:rPr>
                <w:rFonts w:asciiTheme="minorEastAsia" w:eastAsiaTheme="minorEastAsia" w:hAnsiTheme="minorEastAsia" w:cstheme="minorEastAsia"/>
                <w:b/>
                <w:kern w:val="0"/>
                <w:szCs w:val="21"/>
              </w:rPr>
            </w:pPr>
            <w:r>
              <w:rPr>
                <w:rFonts w:asciiTheme="minorEastAsia" w:eastAsiaTheme="minorEastAsia" w:hAnsiTheme="minorEastAsia" w:cstheme="minorEastAsia" w:hint="eastAsia"/>
                <w:color w:val="000000"/>
                <w:szCs w:val="21"/>
              </w:rPr>
              <w:t>①VPN虚拟专网故障诊断与排除（掌握）</w:t>
            </w:r>
          </w:p>
        </w:tc>
        <w:tc>
          <w:tcPr>
            <w:tcW w:w="709" w:type="dxa"/>
            <w:tcBorders>
              <w:bottom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681"/>
        </w:trPr>
        <w:tc>
          <w:tcPr>
            <w:tcW w:w="1352" w:type="dxa"/>
            <w:vAlign w:val="center"/>
          </w:tcPr>
          <w:p w:rsidR="005A71CF" w:rsidRDefault="007174A4">
            <w:pPr>
              <w:spacing w:line="360" w:lineRule="exact"/>
              <w:jc w:val="center"/>
              <w:rPr>
                <w:szCs w:val="21"/>
              </w:rPr>
            </w:pPr>
            <w:r>
              <w:rPr>
                <w:rFonts w:hint="eastAsia"/>
                <w:szCs w:val="21"/>
              </w:rPr>
              <w:t>7</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 xml:space="preserve"> TCP/IP故障诊断与排除</w:t>
            </w:r>
          </w:p>
        </w:tc>
        <w:tc>
          <w:tcPr>
            <w:tcW w:w="3771" w:type="dxa"/>
            <w:vAlign w:val="center"/>
          </w:tcPr>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①DNS协议和故障（掌握）</w:t>
            </w:r>
          </w:p>
          <w:p w:rsidR="005A71CF" w:rsidRDefault="007174A4">
            <w:pPr>
              <w:widowControl/>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②BIND问题（掌握）</w:t>
            </w:r>
          </w:p>
          <w:p w:rsidR="005A71CF" w:rsidRDefault="007174A4">
            <w:pPr>
              <w:widowControl/>
              <w:jc w:val="left"/>
              <w:rPr>
                <w:kern w:val="0"/>
                <w:szCs w:val="21"/>
              </w:rPr>
            </w:pPr>
            <w:r>
              <w:rPr>
                <w:rFonts w:asciiTheme="minorEastAsia" w:eastAsiaTheme="minorEastAsia" w:hAnsiTheme="minorEastAsia" w:cstheme="minorEastAsia" w:hint="eastAsia"/>
                <w:color w:val="000000"/>
                <w:szCs w:val="21"/>
              </w:rPr>
              <w:t>③DHCP问题（掌握）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3071"/>
        <w:gridCol w:w="1559"/>
        <w:gridCol w:w="993"/>
        <w:gridCol w:w="425"/>
        <w:gridCol w:w="425"/>
        <w:gridCol w:w="1276"/>
        <w:gridCol w:w="567"/>
      </w:tblGrid>
      <w:tr w:rsidR="005A71CF">
        <w:trPr>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307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szCs w:val="21"/>
              </w:rPr>
              <w:t>数据链路层故障诊断与排除</w:t>
            </w:r>
          </w:p>
        </w:tc>
        <w:tc>
          <w:tcPr>
            <w:tcW w:w="3071" w:type="dxa"/>
            <w:vAlign w:val="center"/>
          </w:tcPr>
          <w:p w:rsidR="005A71CF" w:rsidRDefault="005A71CF">
            <w:pPr>
              <w:autoSpaceDE w:val="0"/>
              <w:autoSpaceDN w:val="0"/>
              <w:adjustRightInd w:val="0"/>
              <w:snapToGrid w:val="0"/>
              <w:spacing w:line="300" w:lineRule="auto"/>
              <w:jc w:val="left"/>
              <w:rPr>
                <w:szCs w:val="24"/>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szCs w:val="21"/>
              </w:rPr>
            </w:pPr>
          </w:p>
        </w:tc>
        <w:tc>
          <w:tcPr>
            <w:tcW w:w="993" w:type="dxa"/>
            <w:vAlign w:val="center"/>
          </w:tcPr>
          <w:p w:rsidR="005A71CF" w:rsidRDefault="005A71CF">
            <w:pPr>
              <w:adjustRightInd w:val="0"/>
              <w:snapToGrid w:val="0"/>
              <w:spacing w:line="300" w:lineRule="auto"/>
              <w:rPr>
                <w:szCs w:val="24"/>
              </w:rPr>
            </w:pPr>
          </w:p>
        </w:tc>
        <w:tc>
          <w:tcPr>
            <w:tcW w:w="425" w:type="dxa"/>
            <w:vAlign w:val="center"/>
          </w:tcPr>
          <w:p w:rsidR="005A71CF" w:rsidRDefault="005A71CF">
            <w:pPr>
              <w:autoSpaceDE w:val="0"/>
              <w:autoSpaceDN w:val="0"/>
              <w:adjustRightInd w:val="0"/>
              <w:snapToGrid w:val="0"/>
              <w:spacing w:line="300" w:lineRule="auto"/>
              <w:jc w:val="center"/>
              <w:rPr>
                <w:bCs/>
                <w:kern w:val="0"/>
                <w:szCs w:val="21"/>
              </w:rPr>
            </w:pPr>
          </w:p>
        </w:tc>
        <w:tc>
          <w:tcPr>
            <w:tcW w:w="425" w:type="dxa"/>
            <w:vAlign w:val="center"/>
          </w:tcPr>
          <w:p w:rsidR="005A71CF" w:rsidRDefault="007174A4">
            <w:pPr>
              <w:autoSpaceDE w:val="0"/>
              <w:autoSpaceDN w:val="0"/>
              <w:adjustRightInd w:val="0"/>
              <w:snapToGrid w:val="0"/>
              <w:spacing w:line="300" w:lineRule="auto"/>
              <w:jc w:val="center"/>
              <w:rPr>
                <w:szCs w:val="24"/>
              </w:rPr>
            </w:pPr>
            <w:r>
              <w:rPr>
                <w:rFonts w:hint="eastAsia"/>
                <w:szCs w:val="24"/>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网络层故障诊断与排除</w:t>
            </w:r>
          </w:p>
        </w:tc>
        <w:tc>
          <w:tcPr>
            <w:tcW w:w="3071" w:type="dxa"/>
            <w:vAlign w:val="center"/>
          </w:tcPr>
          <w:p w:rsidR="005A71CF" w:rsidRDefault="005A71CF">
            <w:pPr>
              <w:autoSpaceDE w:val="0"/>
              <w:autoSpaceDN w:val="0"/>
              <w:adjustRightInd w:val="0"/>
              <w:snapToGrid w:val="0"/>
              <w:spacing w:line="300" w:lineRule="auto"/>
              <w:jc w:val="left"/>
              <w:rPr>
                <w:szCs w:val="24"/>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b/>
                <w:bCs/>
                <w:szCs w:val="21"/>
              </w:rPr>
            </w:pPr>
          </w:p>
        </w:tc>
        <w:tc>
          <w:tcPr>
            <w:tcW w:w="993" w:type="dxa"/>
            <w:vAlign w:val="center"/>
          </w:tcPr>
          <w:p w:rsidR="005A71CF" w:rsidRDefault="005A71CF">
            <w:pPr>
              <w:adjustRightInd w:val="0"/>
              <w:snapToGrid w:val="0"/>
              <w:spacing w:line="300" w:lineRule="auto"/>
              <w:rPr>
                <w:szCs w:val="21"/>
              </w:rPr>
            </w:pPr>
          </w:p>
        </w:tc>
        <w:tc>
          <w:tcPr>
            <w:tcW w:w="425" w:type="dxa"/>
            <w:vAlign w:val="center"/>
          </w:tcPr>
          <w:p w:rsidR="005A71CF" w:rsidRDefault="005A71CF">
            <w:pPr>
              <w:autoSpaceDE w:val="0"/>
              <w:autoSpaceDN w:val="0"/>
              <w:adjustRightInd w:val="0"/>
              <w:snapToGrid w:val="0"/>
              <w:spacing w:line="300" w:lineRule="auto"/>
              <w:jc w:val="center"/>
              <w:rPr>
                <w:bCs/>
                <w:kern w:val="0"/>
                <w:szCs w:val="21"/>
              </w:rPr>
            </w:pPr>
          </w:p>
        </w:tc>
        <w:tc>
          <w:tcPr>
            <w:tcW w:w="425" w:type="dxa"/>
            <w:vAlign w:val="center"/>
          </w:tcPr>
          <w:p w:rsidR="005A71CF" w:rsidRDefault="007174A4">
            <w:pPr>
              <w:autoSpaceDE w:val="0"/>
              <w:autoSpaceDN w:val="0"/>
              <w:adjustRightInd w:val="0"/>
              <w:snapToGrid w:val="0"/>
              <w:spacing w:line="300" w:lineRule="auto"/>
              <w:jc w:val="center"/>
              <w:rPr>
                <w:szCs w:val="24"/>
              </w:rPr>
            </w:pPr>
            <w:r>
              <w:rPr>
                <w:rFonts w:hint="eastAsia"/>
                <w:szCs w:val="24"/>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传输层故障诊断与排除</w:t>
            </w:r>
          </w:p>
        </w:tc>
        <w:tc>
          <w:tcPr>
            <w:tcW w:w="3071" w:type="dxa"/>
            <w:vAlign w:val="center"/>
          </w:tcPr>
          <w:p w:rsidR="005A71CF" w:rsidRDefault="005A71CF">
            <w:pPr>
              <w:autoSpaceDE w:val="0"/>
              <w:autoSpaceDN w:val="0"/>
              <w:adjustRightInd w:val="0"/>
              <w:snapToGrid w:val="0"/>
              <w:spacing w:line="300" w:lineRule="auto"/>
              <w:jc w:val="left"/>
              <w:rPr>
                <w:szCs w:val="24"/>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bCs/>
                <w:szCs w:val="21"/>
              </w:rPr>
            </w:pPr>
          </w:p>
        </w:tc>
        <w:tc>
          <w:tcPr>
            <w:tcW w:w="993" w:type="dxa"/>
            <w:vAlign w:val="center"/>
          </w:tcPr>
          <w:p w:rsidR="005A71CF" w:rsidRDefault="005A71CF">
            <w:pPr>
              <w:adjustRightInd w:val="0"/>
              <w:snapToGrid w:val="0"/>
              <w:spacing w:line="300" w:lineRule="auto"/>
              <w:rPr>
                <w:szCs w:val="21"/>
              </w:rPr>
            </w:pPr>
          </w:p>
        </w:tc>
        <w:tc>
          <w:tcPr>
            <w:tcW w:w="425" w:type="dxa"/>
            <w:vAlign w:val="center"/>
          </w:tcPr>
          <w:p w:rsidR="005A71CF" w:rsidRDefault="005A71CF">
            <w:pPr>
              <w:autoSpaceDE w:val="0"/>
              <w:autoSpaceDN w:val="0"/>
              <w:adjustRightInd w:val="0"/>
              <w:snapToGrid w:val="0"/>
              <w:spacing w:line="300" w:lineRule="auto"/>
              <w:jc w:val="center"/>
              <w:rPr>
                <w:bCs/>
                <w:kern w:val="0"/>
                <w:szCs w:val="21"/>
              </w:rPr>
            </w:pPr>
          </w:p>
        </w:tc>
        <w:tc>
          <w:tcPr>
            <w:tcW w:w="425" w:type="dxa"/>
            <w:vAlign w:val="center"/>
          </w:tcPr>
          <w:p w:rsidR="005A71CF" w:rsidRDefault="007174A4">
            <w:pPr>
              <w:autoSpaceDE w:val="0"/>
              <w:autoSpaceDN w:val="0"/>
              <w:adjustRightInd w:val="0"/>
              <w:snapToGrid w:val="0"/>
              <w:spacing w:line="300" w:lineRule="auto"/>
              <w:jc w:val="center"/>
              <w:rPr>
                <w:szCs w:val="24"/>
              </w:rPr>
            </w:pPr>
            <w:r>
              <w:rPr>
                <w:rFonts w:hint="eastAsia"/>
                <w:szCs w:val="24"/>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应用层故障诊断与排除</w:t>
            </w:r>
          </w:p>
        </w:tc>
        <w:tc>
          <w:tcPr>
            <w:tcW w:w="3071" w:type="dxa"/>
            <w:vAlign w:val="center"/>
          </w:tcPr>
          <w:p w:rsidR="005A71CF" w:rsidRDefault="005A71CF">
            <w:pPr>
              <w:autoSpaceDE w:val="0"/>
              <w:autoSpaceDN w:val="0"/>
              <w:adjustRightInd w:val="0"/>
              <w:snapToGrid w:val="0"/>
              <w:spacing w:line="300" w:lineRule="auto"/>
              <w:jc w:val="left"/>
              <w:rPr>
                <w:szCs w:val="24"/>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b/>
                <w:bCs/>
                <w:szCs w:val="21"/>
              </w:rPr>
            </w:pPr>
          </w:p>
        </w:tc>
        <w:tc>
          <w:tcPr>
            <w:tcW w:w="993" w:type="dxa"/>
            <w:vAlign w:val="center"/>
          </w:tcPr>
          <w:p w:rsidR="005A71CF" w:rsidRDefault="005A71CF">
            <w:pPr>
              <w:adjustRightInd w:val="0"/>
              <w:snapToGrid w:val="0"/>
              <w:spacing w:line="300" w:lineRule="auto"/>
              <w:rPr>
                <w:szCs w:val="21"/>
              </w:rPr>
            </w:pPr>
          </w:p>
        </w:tc>
        <w:tc>
          <w:tcPr>
            <w:tcW w:w="425" w:type="dxa"/>
            <w:vAlign w:val="center"/>
          </w:tcPr>
          <w:p w:rsidR="005A71CF" w:rsidRDefault="005A71CF">
            <w:pPr>
              <w:autoSpaceDE w:val="0"/>
              <w:autoSpaceDN w:val="0"/>
              <w:adjustRightInd w:val="0"/>
              <w:snapToGrid w:val="0"/>
              <w:spacing w:line="300" w:lineRule="auto"/>
              <w:jc w:val="center"/>
              <w:rPr>
                <w:bCs/>
                <w:kern w:val="0"/>
                <w:szCs w:val="21"/>
              </w:rPr>
            </w:pPr>
          </w:p>
        </w:tc>
        <w:tc>
          <w:tcPr>
            <w:tcW w:w="425" w:type="dxa"/>
            <w:vAlign w:val="center"/>
          </w:tcPr>
          <w:p w:rsidR="005A71CF" w:rsidRDefault="007174A4">
            <w:pPr>
              <w:autoSpaceDE w:val="0"/>
              <w:autoSpaceDN w:val="0"/>
              <w:adjustRightInd w:val="0"/>
              <w:snapToGrid w:val="0"/>
              <w:spacing w:line="300" w:lineRule="auto"/>
              <w:jc w:val="center"/>
              <w:rPr>
                <w:szCs w:val="24"/>
              </w:rPr>
            </w:pPr>
            <w:r>
              <w:rPr>
                <w:rFonts w:hint="eastAsia"/>
                <w:szCs w:val="24"/>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kern w:val="0"/>
                <w:sz w:val="24"/>
              </w:rPr>
              <w:t>作业</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3</w:t>
            </w:r>
            <w:r>
              <w:rPr>
                <w:szCs w:val="24"/>
              </w:rPr>
              <w:t>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kern w:val="0"/>
                <w:sz w:val="24"/>
              </w:rPr>
              <w:t>课堂表现</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kern w:val="0"/>
                <w:sz w:val="24"/>
              </w:rPr>
              <w:t>实验成绩</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6</w:t>
            </w:r>
            <w:r>
              <w:rPr>
                <w:szCs w:val="24"/>
              </w:rPr>
              <w:t>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r>
              <w:rPr>
                <w:rFonts w:hint="eastAsia"/>
                <w:kern w:val="0"/>
                <w:szCs w:val="24"/>
              </w:rPr>
              <w:t>林娜</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kern w:val="0"/>
                <w:szCs w:val="24"/>
              </w:rPr>
              <w:t xml:space="preserve"> </w:t>
            </w:r>
            <w:r>
              <w:rPr>
                <w:rFonts w:hint="eastAsia"/>
                <w:kern w:val="0"/>
                <w:szCs w:val="24"/>
              </w:rPr>
              <w:t>高利军</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w:t>
            </w:r>
            <w:r>
              <w:rPr>
                <w:rFonts w:hint="eastAsia"/>
                <w:kern w:val="0"/>
                <w:szCs w:val="24"/>
              </w:rPr>
              <w:t xml:space="preserve">9 </w:t>
            </w:r>
            <w:r>
              <w:rPr>
                <w:kern w:val="0"/>
                <w:szCs w:val="24"/>
              </w:rPr>
              <w:t>月</w:t>
            </w:r>
            <w:r>
              <w:rPr>
                <w:kern w:val="0"/>
                <w:szCs w:val="24"/>
              </w:rPr>
              <w:t xml:space="preserve"> </w:t>
            </w:r>
          </w:p>
        </w:tc>
      </w:tr>
    </w:tbl>
    <w:p w:rsidR="005A71CF" w:rsidRDefault="005A71CF">
      <w:pPr>
        <w:widowControl/>
        <w:jc w:val="left"/>
        <w:rPr>
          <w:rFonts w:eastAsia="黑体"/>
          <w:kern w:val="0"/>
          <w:sz w:val="30"/>
          <w:szCs w:val="30"/>
        </w:rPr>
      </w:pPr>
    </w:p>
    <w:p w:rsidR="005A71CF" w:rsidRDefault="005A71CF"/>
    <w:p w:rsidR="00FF0053" w:rsidRDefault="00FF0053">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12" w:name="_Toc10617370"/>
      <w:r>
        <w:rPr>
          <w:rFonts w:eastAsia="黑体"/>
          <w:kern w:val="0"/>
          <w:sz w:val="30"/>
          <w:szCs w:val="30"/>
        </w:rPr>
        <w:lastRenderedPageBreak/>
        <w:t>《</w:t>
      </w:r>
      <w:bookmarkStart w:id="113" w:name="_Hlk10579677"/>
      <w:r>
        <w:rPr>
          <w:rFonts w:ascii="黑体" w:eastAsia="黑体" w:hAnsi="黑体" w:cs="黑体" w:hint="eastAsia"/>
          <w:sz w:val="30"/>
          <w:szCs w:val="30"/>
        </w:rPr>
        <w:t>网络攻击与防御</w:t>
      </w:r>
      <w:bookmarkEnd w:id="113"/>
      <w:r>
        <w:rPr>
          <w:rFonts w:eastAsia="黑体"/>
          <w:kern w:val="0"/>
          <w:sz w:val="30"/>
          <w:szCs w:val="30"/>
        </w:rPr>
        <w:t>》教学大纲</w:t>
      </w:r>
      <w:bookmarkEnd w:id="112"/>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jc w:val="left"/>
              <w:rPr>
                <w:rFonts w:asciiTheme="minorEastAsia" w:eastAsiaTheme="minorEastAsia" w:hAnsiTheme="minorEastAsia" w:cstheme="minorEastAsia"/>
                <w:kern w:val="0"/>
                <w:szCs w:val="21"/>
              </w:rPr>
            </w:pPr>
            <w:bookmarkStart w:id="114" w:name="_Hlk10579683"/>
            <w:r>
              <w:rPr>
                <w:rFonts w:asciiTheme="minorEastAsia" w:eastAsiaTheme="minorEastAsia" w:hAnsiTheme="minorEastAsia" w:cstheme="minorEastAsia" w:hint="eastAsia"/>
                <w:color w:val="000000"/>
                <w:szCs w:val="21"/>
              </w:rPr>
              <w:t>1010005014</w:t>
            </w:r>
            <w:bookmarkEnd w:id="114"/>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网络攻击与防御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Network Attack and Defense</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适用专业</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网络工程、软件工程、物联网工程专业</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开课学期</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第 6 学期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48学时</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3学分</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开课模式</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必修</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先修课程</w:t>
            </w:r>
          </w:p>
        </w:tc>
        <w:tc>
          <w:tcPr>
            <w:tcW w:w="7546" w:type="dxa"/>
          </w:tcPr>
          <w:p w:rsidR="007B6D54" w:rsidRDefault="007B6D54" w:rsidP="007B6D54">
            <w:pPr>
              <w:autoSpaceDE w:val="0"/>
              <w:autoSpaceDN w:val="0"/>
              <w:adjustRightIn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计算机网络原理，网络安全，操作系统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课程简介</w:t>
            </w:r>
          </w:p>
        </w:tc>
        <w:tc>
          <w:tcPr>
            <w:tcW w:w="7546" w:type="dxa"/>
          </w:tcPr>
          <w:p w:rsidR="007B6D54" w:rsidRDefault="007B6D54" w:rsidP="007B6D54">
            <w:pPr>
              <w:ind w:firstLineChars="200" w:firstLine="42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bCs/>
                <w:color w:val="000000"/>
                <w:szCs w:val="21"/>
              </w:rPr>
              <w:t>本课程为专业课。本课程的学习目标是使学生掌握网络攻击与防御的基本技能。课程分为四个专题讲述网络攻击与防御技术。四个专题分别为Web攻击与防御技术、木马攻击与防御技术、缓冲区溢出攻击与防御技术和拒绝服务攻击与防御技术。学生通过此课程的学习，可以掌握网络攻击与防御技术的理论知识与实践技能。</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建议教材</w:t>
            </w:r>
          </w:p>
        </w:tc>
        <w:tc>
          <w:tcPr>
            <w:tcW w:w="7546" w:type="dxa"/>
          </w:tcPr>
          <w:p w:rsidR="007B6D54" w:rsidRDefault="007B6D54" w:rsidP="007B6D54">
            <w:pPr>
              <w:autoSpaceDE w:val="0"/>
              <w:autoSpaceDN w:val="0"/>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张玉清 等. 网络攻击与防御技术. 清华大学出版社，2011.1</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参考资料</w:t>
            </w:r>
          </w:p>
        </w:tc>
        <w:tc>
          <w:tcPr>
            <w:tcW w:w="7546" w:type="dxa"/>
          </w:tcPr>
          <w:p w:rsidR="007B6D54" w:rsidRDefault="007B6D54" w:rsidP="007B6D54">
            <w:pPr>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szCs w:val="21"/>
              </w:rPr>
              <w:t xml:space="preserve">[1] </w:t>
            </w:r>
            <w:r>
              <w:rPr>
                <w:rFonts w:asciiTheme="minorEastAsia" w:eastAsiaTheme="minorEastAsia" w:hAnsiTheme="minorEastAsia" w:cstheme="minorEastAsia" w:hint="eastAsia"/>
                <w:color w:val="000000"/>
                <w:szCs w:val="21"/>
              </w:rPr>
              <w:t>甘  刚 等. 网络攻击与防御. 清华大学出版社，2008.3</w:t>
            </w:r>
          </w:p>
          <w:p w:rsidR="007B6D54" w:rsidRDefault="007B6D54" w:rsidP="00BE1963">
            <w:pP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[2] 张玉清 等. 网络攻击与防御技术实验教程. 清华大学出版社，2010.7</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5A71CF">
            <w:pPr>
              <w:autoSpaceDE w:val="0"/>
              <w:autoSpaceDN w:val="0"/>
              <w:adjustRightInd w:val="0"/>
              <w:spacing w:line="300" w:lineRule="auto"/>
              <w:jc w:val="left"/>
              <w:rPr>
                <w:kern w:val="0"/>
                <w:szCs w:val="21"/>
              </w:rPr>
            </w:pPr>
          </w:p>
        </w:tc>
      </w:tr>
      <w:tr w:rsidR="005A71CF">
        <w:tc>
          <w:tcPr>
            <w:tcW w:w="9473" w:type="dxa"/>
          </w:tcPr>
          <w:p w:rsidR="005A71CF" w:rsidRDefault="005A71CF">
            <w:pPr>
              <w:autoSpaceDE w:val="0"/>
              <w:autoSpaceDN w:val="0"/>
              <w:adjustRightInd w:val="0"/>
              <w:spacing w:line="300" w:lineRule="auto"/>
              <w:jc w:val="left"/>
              <w:rPr>
                <w:kern w:val="0"/>
                <w:szCs w:val="21"/>
              </w:rPr>
            </w:pPr>
          </w:p>
        </w:tc>
      </w:tr>
      <w:tr w:rsidR="005A71CF" w:rsidTr="00BE1963">
        <w:trPr>
          <w:trHeight w:val="207"/>
        </w:trPr>
        <w:tc>
          <w:tcPr>
            <w:tcW w:w="9473" w:type="dxa"/>
          </w:tcPr>
          <w:p w:rsidR="005A71CF" w:rsidRDefault="005A71CF">
            <w:pPr>
              <w:autoSpaceDE w:val="0"/>
              <w:autoSpaceDN w:val="0"/>
              <w:adjustRightInd w:val="0"/>
              <w:spacing w:line="300" w:lineRule="auto"/>
              <w:jc w:val="left"/>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FF0053">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trPr>
          <w:tblHeader/>
        </w:trPr>
        <w:tc>
          <w:tcPr>
            <w:tcW w:w="1352"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23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77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1017"/>
        </w:trPr>
        <w:tc>
          <w:tcPr>
            <w:tcW w:w="1352"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w:t>
            </w:r>
          </w:p>
        </w:tc>
        <w:tc>
          <w:tcPr>
            <w:tcW w:w="2356" w:type="dxa"/>
            <w:vAlign w:val="center"/>
          </w:tcPr>
          <w:p w:rsidR="005A71CF" w:rsidRDefault="007174A4">
            <w:pPr>
              <w:widowControl/>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Web攻击与防御技术之网页安全技术</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①网页的常见安全问题（了解）</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②网页的漏洞扫描技术（了解）</w:t>
            </w:r>
          </w:p>
          <w:p w:rsidR="005A71CF" w:rsidRDefault="007174A4" w:rsidP="00FF0053">
            <w:pPr>
              <w:tabs>
                <w:tab w:val="left" w:pos="900"/>
              </w:tabs>
              <w:jc w:val="left"/>
              <w:rPr>
                <w:rFonts w:asciiTheme="minorEastAsia" w:eastAsiaTheme="minorEastAsia" w:hAnsiTheme="minorEastAsia" w:cstheme="minorEastAsia"/>
                <w:b/>
                <w:kern w:val="0"/>
                <w:szCs w:val="21"/>
              </w:rPr>
            </w:pPr>
            <w:r>
              <w:rPr>
                <w:rFonts w:asciiTheme="minorEastAsia" w:eastAsiaTheme="minorEastAsia" w:hAnsiTheme="minorEastAsia" w:cstheme="minorEastAsia" w:hint="eastAsia"/>
                <w:color w:val="000000"/>
                <w:szCs w:val="21"/>
              </w:rPr>
              <w:t>③Web页面盗窃防御对策（了解）</w:t>
            </w:r>
          </w:p>
        </w:tc>
        <w:tc>
          <w:tcPr>
            <w:tcW w:w="709" w:type="dxa"/>
            <w:vAlign w:val="center"/>
          </w:tcPr>
          <w:p w:rsidR="005A71CF" w:rsidRDefault="007174A4">
            <w:pPr>
              <w:autoSpaceDE w:val="0"/>
              <w:autoSpaceDN w:val="0"/>
              <w:adjustRightInd w:val="0"/>
              <w:jc w:val="cente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2</w:t>
            </w:r>
          </w:p>
        </w:tc>
        <w:tc>
          <w:tcPr>
            <w:tcW w:w="1276" w:type="dxa"/>
            <w:vAlign w:val="center"/>
          </w:tcPr>
          <w:p w:rsidR="005A71CF" w:rsidRDefault="005A71CF">
            <w:pPr>
              <w:autoSpaceDE w:val="0"/>
              <w:autoSpaceDN w:val="0"/>
              <w:adjustRightInd w:val="0"/>
              <w:spacing w:line="300" w:lineRule="auto"/>
              <w:jc w:val="center"/>
              <w:rPr>
                <w:kern w:val="0"/>
                <w:szCs w:val="21"/>
              </w:rPr>
            </w:pPr>
          </w:p>
        </w:tc>
      </w:tr>
      <w:tr w:rsidR="005A71CF">
        <w:trPr>
          <w:trHeight w:val="90"/>
        </w:trPr>
        <w:tc>
          <w:tcPr>
            <w:tcW w:w="1352" w:type="dxa"/>
            <w:vAlign w:val="center"/>
          </w:tcPr>
          <w:p w:rsidR="005A71CF" w:rsidRDefault="007174A4">
            <w:pPr>
              <w:spacing w:line="300" w:lineRule="auto"/>
              <w:jc w:val="center"/>
              <w:rPr>
                <w:kern w:val="0"/>
                <w:szCs w:val="21"/>
              </w:rPr>
            </w:pPr>
            <w:r>
              <w:rPr>
                <w:rFonts w:hint="eastAsia"/>
                <w:kern w:val="0"/>
                <w:szCs w:val="21"/>
              </w:rPr>
              <w:t>2</w:t>
            </w:r>
          </w:p>
        </w:tc>
        <w:tc>
          <w:tcPr>
            <w:tcW w:w="2356" w:type="dxa"/>
            <w:vAlign w:val="center"/>
          </w:tcPr>
          <w:p w:rsidR="005A71CF" w:rsidRDefault="007174A4">
            <w:pPr>
              <w:autoSpaceDE w:val="0"/>
              <w:autoSpaceDN w:val="0"/>
              <w:adjustRightInd w:val="0"/>
              <w:snapToGrid w:val="0"/>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Web攻击与防御技术</w:t>
            </w:r>
            <w:proofErr w:type="gramStart"/>
            <w:r>
              <w:rPr>
                <w:rFonts w:asciiTheme="minorEastAsia" w:eastAsiaTheme="minorEastAsia" w:hAnsiTheme="minorEastAsia" w:cstheme="minorEastAsia" w:hint="eastAsia"/>
                <w:color w:val="000000"/>
                <w:szCs w:val="21"/>
              </w:rPr>
              <w:t>之跨站脚本</w:t>
            </w:r>
            <w:proofErr w:type="gramEnd"/>
            <w:r>
              <w:rPr>
                <w:rFonts w:asciiTheme="minorEastAsia" w:eastAsiaTheme="minorEastAsia" w:hAnsiTheme="minorEastAsia" w:cstheme="minorEastAsia" w:hint="eastAsia"/>
                <w:color w:val="000000"/>
                <w:szCs w:val="21"/>
              </w:rPr>
              <w:t>攻击及防御</w:t>
            </w:r>
          </w:p>
        </w:tc>
        <w:tc>
          <w:tcPr>
            <w:tcW w:w="3771" w:type="dxa"/>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w:t>
            </w:r>
            <w:proofErr w:type="gramStart"/>
            <w:r>
              <w:rPr>
                <w:rFonts w:asciiTheme="minorEastAsia" w:eastAsiaTheme="minorEastAsia" w:hAnsiTheme="minorEastAsia" w:cstheme="minorEastAsia" w:hint="eastAsia"/>
                <w:color w:val="000000"/>
                <w:szCs w:val="21"/>
              </w:rPr>
              <w:t>跨站脚本</w:t>
            </w:r>
            <w:proofErr w:type="gramEnd"/>
            <w:r>
              <w:rPr>
                <w:rFonts w:asciiTheme="minorEastAsia" w:eastAsiaTheme="minorEastAsia" w:hAnsiTheme="minorEastAsia" w:cstheme="minorEastAsia" w:hint="eastAsia"/>
                <w:color w:val="000000"/>
                <w:szCs w:val="21"/>
              </w:rPr>
              <w:t>攻击（掌握）</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②针对论坛BBSXP的XSS攻击实例（掌握）</w:t>
            </w:r>
          </w:p>
          <w:p w:rsidR="005A71CF" w:rsidRDefault="007174A4">
            <w:pPr>
              <w:tabs>
                <w:tab w:val="left" w:pos="900"/>
              </w:tabs>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kern w:val="0"/>
                <w:szCs w:val="21"/>
              </w:rPr>
              <w:lastRenderedPageBreak/>
              <w:t>③</w:t>
            </w:r>
            <w:proofErr w:type="gramStart"/>
            <w:r>
              <w:rPr>
                <w:rFonts w:asciiTheme="minorEastAsia" w:eastAsiaTheme="minorEastAsia" w:hAnsiTheme="minorEastAsia" w:cstheme="minorEastAsia" w:hint="eastAsia"/>
                <w:color w:val="000000"/>
                <w:kern w:val="0"/>
                <w:szCs w:val="21"/>
              </w:rPr>
              <w:t>跨站脚本</w:t>
            </w:r>
            <w:proofErr w:type="gramEnd"/>
            <w:r>
              <w:rPr>
                <w:rFonts w:asciiTheme="minorEastAsia" w:eastAsiaTheme="minorEastAsia" w:hAnsiTheme="minorEastAsia" w:cstheme="minorEastAsia" w:hint="eastAsia"/>
                <w:color w:val="000000"/>
                <w:kern w:val="0"/>
                <w:szCs w:val="21"/>
              </w:rPr>
              <w:t>攻击的防范</w:t>
            </w:r>
            <w:r>
              <w:rPr>
                <w:rFonts w:asciiTheme="minorEastAsia" w:eastAsiaTheme="minorEastAsia" w:hAnsiTheme="minorEastAsia" w:cstheme="minorEastAsia" w:hint="eastAsia"/>
                <w:color w:val="000000"/>
                <w:szCs w:val="21"/>
              </w:rPr>
              <w:t>（掌握）</w:t>
            </w:r>
          </w:p>
        </w:tc>
        <w:tc>
          <w:tcPr>
            <w:tcW w:w="709" w:type="dxa"/>
            <w:tcBorders>
              <w:bottom w:val="single" w:sz="8" w:space="0" w:color="auto"/>
            </w:tcBorders>
            <w:vAlign w:val="center"/>
          </w:tcPr>
          <w:p w:rsidR="005A71CF" w:rsidRDefault="007174A4">
            <w:pPr>
              <w:autoSpaceDE w:val="0"/>
              <w:autoSpaceDN w:val="0"/>
              <w:adjustRightInd w:val="0"/>
              <w:jc w:val="cente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lastRenderedPageBreak/>
              <w:t>2</w:t>
            </w:r>
          </w:p>
        </w:tc>
        <w:tc>
          <w:tcPr>
            <w:tcW w:w="1276" w:type="dxa"/>
            <w:vAlign w:val="center"/>
          </w:tcPr>
          <w:p w:rsidR="005A71CF" w:rsidRDefault="005A71CF">
            <w:pPr>
              <w:autoSpaceDE w:val="0"/>
              <w:autoSpaceDN w:val="0"/>
              <w:adjustRightInd w:val="0"/>
              <w:spacing w:line="300" w:lineRule="auto"/>
              <w:jc w:val="center"/>
              <w:rPr>
                <w:kern w:val="0"/>
                <w:szCs w:val="21"/>
              </w:rPr>
            </w:pPr>
          </w:p>
        </w:tc>
      </w:tr>
      <w:tr w:rsidR="005A71CF">
        <w:trPr>
          <w:trHeight w:val="781"/>
        </w:trPr>
        <w:tc>
          <w:tcPr>
            <w:tcW w:w="1352" w:type="dxa"/>
            <w:tcBorders>
              <w:top w:val="single" w:sz="8" w:space="0" w:color="auto"/>
              <w:left w:val="single" w:sz="8" w:space="0" w:color="auto"/>
              <w:bottom w:val="single" w:sz="8" w:space="0" w:color="auto"/>
              <w:right w:val="single" w:sz="8" w:space="0" w:color="auto"/>
            </w:tcBorders>
            <w:vAlign w:val="center"/>
          </w:tcPr>
          <w:p w:rsidR="005A71CF" w:rsidRDefault="007174A4">
            <w:pPr>
              <w:spacing w:line="360" w:lineRule="exact"/>
              <w:jc w:val="center"/>
              <w:rPr>
                <w:szCs w:val="21"/>
              </w:rPr>
            </w:pPr>
            <w:r>
              <w:rPr>
                <w:rFonts w:hint="eastAsia"/>
                <w:szCs w:val="21"/>
              </w:rPr>
              <w:t>3</w:t>
            </w:r>
          </w:p>
        </w:tc>
        <w:tc>
          <w:tcPr>
            <w:tcW w:w="2356" w:type="dxa"/>
            <w:tcBorders>
              <w:top w:val="single" w:sz="8" w:space="0" w:color="auto"/>
              <w:left w:val="single" w:sz="8" w:space="0" w:color="auto"/>
              <w:right w:val="single" w:sz="8" w:space="0" w:color="auto"/>
            </w:tcBorders>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Web攻击与防御技术之SQL注入攻击及防御</w:t>
            </w:r>
          </w:p>
        </w:tc>
        <w:tc>
          <w:tcPr>
            <w:tcW w:w="3771" w:type="dxa"/>
            <w:tcBorders>
              <w:top w:val="single" w:sz="8" w:space="0" w:color="auto"/>
              <w:left w:val="single" w:sz="8" w:space="0" w:color="auto"/>
              <w:right w:val="single" w:sz="8" w:space="0" w:color="auto"/>
            </w:tcBorders>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①SQL注入攻击（掌握）</w:t>
            </w:r>
          </w:p>
          <w:p w:rsidR="005A71CF" w:rsidRDefault="007174A4">
            <w:pPr>
              <w:tabs>
                <w:tab w:val="left" w:pos="900"/>
              </w:tabs>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②SQL注入攻击的防范（掌握）</w:t>
            </w:r>
          </w:p>
        </w:tc>
        <w:tc>
          <w:tcPr>
            <w:tcW w:w="709" w:type="dxa"/>
            <w:tcBorders>
              <w:top w:val="single" w:sz="8" w:space="0" w:color="auto"/>
              <w:left w:val="single" w:sz="8" w:space="0" w:color="auto"/>
              <w:bottom w:val="single" w:sz="8" w:space="0" w:color="auto"/>
              <w:right w:val="single" w:sz="8" w:space="0" w:color="auto"/>
            </w:tcBorders>
            <w:vAlign w:val="center"/>
          </w:tcPr>
          <w:p w:rsidR="005A71CF" w:rsidRDefault="007174A4">
            <w:pPr>
              <w:autoSpaceDE w:val="0"/>
              <w:autoSpaceDN w:val="0"/>
              <w:adjustRightInd w:val="0"/>
              <w:snapToGrid w:val="0"/>
              <w:jc w:val="cente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2</w:t>
            </w:r>
          </w:p>
        </w:tc>
        <w:tc>
          <w:tcPr>
            <w:tcW w:w="1276" w:type="dxa"/>
            <w:tcBorders>
              <w:top w:val="single" w:sz="8" w:space="0" w:color="auto"/>
              <w:left w:val="single" w:sz="8" w:space="0" w:color="auto"/>
              <w:bottom w:val="single" w:sz="8" w:space="0" w:color="auto"/>
              <w:right w:val="single" w:sz="8"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269"/>
        </w:trPr>
        <w:tc>
          <w:tcPr>
            <w:tcW w:w="1352" w:type="dxa"/>
            <w:tcBorders>
              <w:top w:val="single" w:sz="8" w:space="0" w:color="auto"/>
            </w:tcBorders>
            <w:vAlign w:val="center"/>
          </w:tcPr>
          <w:p w:rsidR="005A71CF" w:rsidRDefault="007174A4">
            <w:pPr>
              <w:spacing w:line="360" w:lineRule="exact"/>
              <w:jc w:val="center"/>
              <w:rPr>
                <w:szCs w:val="21"/>
              </w:rPr>
            </w:pPr>
            <w:r>
              <w:rPr>
                <w:rFonts w:hint="eastAsia"/>
                <w:szCs w:val="21"/>
              </w:rPr>
              <w:t>4</w:t>
            </w:r>
          </w:p>
        </w:tc>
        <w:tc>
          <w:tcPr>
            <w:tcW w:w="2356" w:type="dxa"/>
            <w:tcBorders>
              <w:top w:val="single" w:sz="8" w:space="0" w:color="auto"/>
            </w:tcBorders>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木马攻击与防御技术之木马概述</w:t>
            </w:r>
          </w:p>
        </w:tc>
        <w:tc>
          <w:tcPr>
            <w:tcW w:w="3771" w:type="dxa"/>
            <w:tcBorders>
              <w:top w:val="single" w:sz="8" w:space="0" w:color="auto"/>
            </w:tcBorders>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①木马的基本概念（了解）</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②木马的分类（了解）</w:t>
            </w:r>
          </w:p>
          <w:p w:rsidR="005A71CF" w:rsidRDefault="007174A4">
            <w:pPr>
              <w:tabs>
                <w:tab w:val="left" w:pos="900"/>
              </w:tabs>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③木马的特点（了解）</w:t>
            </w:r>
          </w:p>
        </w:tc>
        <w:tc>
          <w:tcPr>
            <w:tcW w:w="709" w:type="dxa"/>
            <w:tcBorders>
              <w:top w:val="single" w:sz="8" w:space="0" w:color="auto"/>
            </w:tcBorders>
            <w:vAlign w:val="center"/>
          </w:tcPr>
          <w:p w:rsidR="005A71CF" w:rsidRDefault="007174A4">
            <w:pPr>
              <w:autoSpaceDE w:val="0"/>
              <w:autoSpaceDN w:val="0"/>
              <w:adjustRightInd w:val="0"/>
              <w:snapToGrid w:val="0"/>
              <w:jc w:val="cente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2</w:t>
            </w:r>
          </w:p>
        </w:tc>
        <w:tc>
          <w:tcPr>
            <w:tcW w:w="1276" w:type="dxa"/>
            <w:tcBorders>
              <w:top w:val="single" w:sz="8"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801"/>
        </w:trPr>
        <w:tc>
          <w:tcPr>
            <w:tcW w:w="1352" w:type="dxa"/>
            <w:vAlign w:val="center"/>
          </w:tcPr>
          <w:p w:rsidR="005A71CF" w:rsidRDefault="007174A4">
            <w:pPr>
              <w:spacing w:line="360" w:lineRule="exact"/>
              <w:jc w:val="center"/>
              <w:rPr>
                <w:szCs w:val="21"/>
              </w:rPr>
            </w:pPr>
            <w:r>
              <w:rPr>
                <w:rFonts w:hint="eastAsia"/>
                <w:szCs w:val="21"/>
              </w:rPr>
              <w:t>5</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木马攻击与防御技术之木马攻击步骤</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①木马植入技术（掌握）</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②木马自动加载技术（掌握）</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③木马隐藏技术（掌握）</w:t>
            </w:r>
          </w:p>
          <w:p w:rsidR="005A71CF" w:rsidRDefault="007174A4">
            <w:pPr>
              <w:tabs>
                <w:tab w:val="left" w:pos="900"/>
              </w:tabs>
              <w:jc w:val="left"/>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④木马监控技术（掌握）</w:t>
            </w:r>
          </w:p>
        </w:tc>
        <w:tc>
          <w:tcPr>
            <w:tcW w:w="709"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873"/>
        </w:trPr>
        <w:tc>
          <w:tcPr>
            <w:tcW w:w="1352" w:type="dxa"/>
            <w:vAlign w:val="center"/>
          </w:tcPr>
          <w:p w:rsidR="005A71CF" w:rsidRDefault="007174A4">
            <w:pPr>
              <w:spacing w:line="360" w:lineRule="exact"/>
              <w:jc w:val="center"/>
              <w:rPr>
                <w:szCs w:val="21"/>
              </w:rPr>
            </w:pPr>
            <w:r>
              <w:rPr>
                <w:rFonts w:hint="eastAsia"/>
                <w:szCs w:val="21"/>
              </w:rPr>
              <w:t>6</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木马攻击与防御技术之木马防御技术</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bookmarkStart w:id="115" w:name="OLE_LINK20"/>
            <w:bookmarkStart w:id="116" w:name="OLE_LINK22"/>
            <w:bookmarkStart w:id="117" w:name="OLE_LINK21"/>
            <w:r>
              <w:rPr>
                <w:rFonts w:asciiTheme="minorEastAsia" w:eastAsiaTheme="minorEastAsia" w:hAnsiTheme="minorEastAsia" w:cstheme="minorEastAsia" w:hint="eastAsia"/>
                <w:color w:val="000000"/>
                <w:szCs w:val="21"/>
              </w:rPr>
              <w:t>①木马的检测（掌握）</w:t>
            </w:r>
          </w:p>
          <w:bookmarkEnd w:id="115"/>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②木马的清除与善后（掌握）</w:t>
            </w:r>
          </w:p>
          <w:p w:rsidR="005A71CF" w:rsidRDefault="007174A4" w:rsidP="00FF0053">
            <w:pPr>
              <w:tabs>
                <w:tab w:val="left" w:pos="900"/>
              </w:tabs>
              <w:jc w:val="left"/>
              <w:rPr>
                <w:rFonts w:asciiTheme="minorEastAsia" w:eastAsiaTheme="minorEastAsia" w:hAnsiTheme="minorEastAsia" w:cstheme="minorEastAsia"/>
                <w:b/>
                <w:kern w:val="0"/>
                <w:szCs w:val="21"/>
              </w:rPr>
            </w:pPr>
            <w:r>
              <w:rPr>
                <w:rFonts w:asciiTheme="minorEastAsia" w:eastAsiaTheme="minorEastAsia" w:hAnsiTheme="minorEastAsia" w:cstheme="minorEastAsia" w:hint="eastAsia"/>
                <w:color w:val="000000"/>
                <w:szCs w:val="21"/>
              </w:rPr>
              <w:t>③木马的防范（掌握）</w:t>
            </w:r>
            <w:bookmarkEnd w:id="116"/>
            <w:bookmarkEnd w:id="117"/>
          </w:p>
        </w:tc>
        <w:tc>
          <w:tcPr>
            <w:tcW w:w="709" w:type="dxa"/>
            <w:tcBorders>
              <w:bottom w:val="single" w:sz="4" w:space="0" w:color="auto"/>
            </w:tcBorders>
            <w:vAlign w:val="center"/>
          </w:tcPr>
          <w:p w:rsidR="005A71CF" w:rsidRDefault="007174A4">
            <w:pPr>
              <w:autoSpaceDE w:val="0"/>
              <w:autoSpaceDN w:val="0"/>
              <w:adjustRightInd w:val="0"/>
              <w:snapToGrid w:val="0"/>
              <w:jc w:val="cente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94"/>
        </w:trPr>
        <w:tc>
          <w:tcPr>
            <w:tcW w:w="1352" w:type="dxa"/>
            <w:vAlign w:val="center"/>
          </w:tcPr>
          <w:p w:rsidR="005A71CF" w:rsidRDefault="007174A4">
            <w:pPr>
              <w:spacing w:line="360" w:lineRule="exact"/>
              <w:jc w:val="center"/>
              <w:rPr>
                <w:szCs w:val="21"/>
              </w:rPr>
            </w:pPr>
            <w:r>
              <w:rPr>
                <w:rFonts w:hint="eastAsia"/>
                <w:szCs w:val="21"/>
              </w:rPr>
              <w:t>7</w:t>
            </w:r>
          </w:p>
        </w:tc>
        <w:tc>
          <w:tcPr>
            <w:tcW w:w="2356" w:type="dxa"/>
            <w:vAlign w:val="center"/>
          </w:tcPr>
          <w:p w:rsidR="005A71CF" w:rsidRDefault="007174A4">
            <w:pPr>
              <w:adjustRightInd w:val="0"/>
              <w:snapToGrid w:val="0"/>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缓冲区溢出攻击与防御技术之缓冲区溢出原理</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①站溢出（了解）</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②堆溢出（了解）</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③BBS溢出（了解）</w:t>
            </w:r>
          </w:p>
          <w:p w:rsidR="005A71CF" w:rsidRDefault="007174A4">
            <w:pPr>
              <w:autoSpaceDE w:val="0"/>
              <w:autoSpaceDN w:val="0"/>
              <w:adjustRightInd w:val="0"/>
              <w:snapToGrid w:val="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color w:val="000000"/>
                <w:szCs w:val="21"/>
              </w:rPr>
              <w:t>④格式化串溢出（了解）</w:t>
            </w:r>
          </w:p>
        </w:tc>
        <w:tc>
          <w:tcPr>
            <w:tcW w:w="709"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94"/>
        </w:trPr>
        <w:tc>
          <w:tcPr>
            <w:tcW w:w="1352"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8</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缓冲区溢出攻击与防御技术之缓冲区溢出攻击</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①缓冲区溢出攻击过程（掌握）</w:t>
            </w:r>
          </w:p>
          <w:p w:rsidR="005A71CF" w:rsidRDefault="007174A4">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②缓冲区溢出攻击技术（掌握）</w:t>
            </w:r>
          </w:p>
        </w:tc>
        <w:tc>
          <w:tcPr>
            <w:tcW w:w="709"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194"/>
        </w:trPr>
        <w:tc>
          <w:tcPr>
            <w:tcW w:w="1352"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9</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缓冲区溢出攻击与防御技术之缓冲区溢出攻击的防御</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①源代码的保护方法（掌握）</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②运行</w:t>
            </w:r>
            <w:proofErr w:type="gramStart"/>
            <w:r>
              <w:rPr>
                <w:rFonts w:asciiTheme="minorEastAsia" w:eastAsiaTheme="minorEastAsia" w:hAnsiTheme="minorEastAsia" w:cstheme="minorEastAsia" w:hint="eastAsia"/>
                <w:color w:val="000000"/>
                <w:szCs w:val="21"/>
              </w:rPr>
              <w:t>期保护</w:t>
            </w:r>
            <w:proofErr w:type="gramEnd"/>
            <w:r>
              <w:rPr>
                <w:rFonts w:asciiTheme="minorEastAsia" w:eastAsiaTheme="minorEastAsia" w:hAnsiTheme="minorEastAsia" w:cstheme="minorEastAsia" w:hint="eastAsia"/>
                <w:color w:val="000000"/>
                <w:szCs w:val="21"/>
              </w:rPr>
              <w:t>方法（掌握）</w:t>
            </w:r>
          </w:p>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③阻止攻击代码执行（掌握）</w:t>
            </w:r>
          </w:p>
          <w:p w:rsidR="005A71CF" w:rsidRDefault="007174A4">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④加强系统保护（掌握）</w:t>
            </w:r>
          </w:p>
        </w:tc>
        <w:tc>
          <w:tcPr>
            <w:tcW w:w="709"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194"/>
        </w:trPr>
        <w:tc>
          <w:tcPr>
            <w:tcW w:w="1352"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10</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拒绝服务攻击与防御技术</w:t>
            </w:r>
            <w:proofErr w:type="gramStart"/>
            <w:r>
              <w:rPr>
                <w:rFonts w:asciiTheme="minorEastAsia" w:eastAsiaTheme="minorEastAsia" w:hAnsiTheme="minorEastAsia" w:cstheme="minorEastAsia" w:hint="eastAsia"/>
                <w:color w:val="000000"/>
                <w:szCs w:val="21"/>
              </w:rPr>
              <w:t>之拒绝</w:t>
            </w:r>
            <w:proofErr w:type="gramEnd"/>
            <w:r>
              <w:rPr>
                <w:rFonts w:asciiTheme="minorEastAsia" w:eastAsiaTheme="minorEastAsia" w:hAnsiTheme="minorEastAsia" w:cstheme="minorEastAsia" w:hint="eastAsia"/>
                <w:color w:val="000000"/>
                <w:szCs w:val="21"/>
              </w:rPr>
              <w:t>服务攻击概述</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①拒绝服务攻击概念（了解）</w:t>
            </w:r>
          </w:p>
          <w:p w:rsidR="005A71CF" w:rsidRDefault="007174A4">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②拒绝服务攻击分类（了解）</w:t>
            </w:r>
          </w:p>
        </w:tc>
        <w:tc>
          <w:tcPr>
            <w:tcW w:w="709"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194"/>
        </w:trPr>
        <w:tc>
          <w:tcPr>
            <w:tcW w:w="1352"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11</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拒绝服务攻击与防御技术之分布式拒绝服务攻击</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①分布式拒绝服务攻击概念（掌握）</w:t>
            </w:r>
          </w:p>
          <w:p w:rsidR="005A71CF" w:rsidRDefault="007174A4">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②分布式拒绝服务攻击工具（掌握）</w:t>
            </w:r>
          </w:p>
        </w:tc>
        <w:tc>
          <w:tcPr>
            <w:tcW w:w="709"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r w:rsidR="005A71CF">
        <w:trPr>
          <w:trHeight w:val="194"/>
        </w:trPr>
        <w:tc>
          <w:tcPr>
            <w:tcW w:w="1352" w:type="dxa"/>
            <w:vAlign w:val="center"/>
          </w:tcPr>
          <w:p w:rsidR="005A71CF" w:rsidRDefault="007174A4">
            <w:pPr>
              <w:autoSpaceDE w:val="0"/>
              <w:autoSpaceDN w:val="0"/>
              <w:adjustRightInd w:val="0"/>
              <w:snapToGrid w:val="0"/>
              <w:spacing w:line="300" w:lineRule="auto"/>
              <w:jc w:val="center"/>
              <w:rPr>
                <w:szCs w:val="21"/>
              </w:rPr>
            </w:pPr>
            <w:r>
              <w:rPr>
                <w:rFonts w:hint="eastAsia"/>
                <w:szCs w:val="21"/>
              </w:rPr>
              <w:t>12</w:t>
            </w:r>
          </w:p>
        </w:tc>
        <w:tc>
          <w:tcPr>
            <w:tcW w:w="2356"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拒绝服务攻击与防御技术之分布式拒绝服务攻击防御</w:t>
            </w:r>
          </w:p>
        </w:tc>
        <w:tc>
          <w:tcPr>
            <w:tcW w:w="3771" w:type="dxa"/>
            <w:vAlign w:val="center"/>
          </w:tcPr>
          <w:p w:rsidR="005A71CF" w:rsidRDefault="007174A4">
            <w:pPr>
              <w:tabs>
                <w:tab w:val="left" w:pos="900"/>
              </w:tabs>
              <w:jc w:val="left"/>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①分布式拒绝服务攻击的监测（掌握）</w:t>
            </w:r>
          </w:p>
          <w:p w:rsidR="005A71CF" w:rsidRDefault="007174A4">
            <w:pPr>
              <w:tabs>
                <w:tab w:val="left" w:pos="900"/>
              </w:tabs>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rPr>
              <w:t>②分布式拒绝服务攻击的防御方法（掌握）</w:t>
            </w:r>
          </w:p>
        </w:tc>
        <w:tc>
          <w:tcPr>
            <w:tcW w:w="709" w:type="dxa"/>
            <w:vAlign w:val="center"/>
          </w:tcPr>
          <w:p w:rsidR="005A71CF" w:rsidRDefault="007174A4">
            <w:pPr>
              <w:autoSpaceDE w:val="0"/>
              <w:autoSpaceDN w:val="0"/>
              <w:adjustRightInd w:val="0"/>
              <w:snapToGrid w:val="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276" w:type="dxa"/>
            <w:vAlign w:val="center"/>
          </w:tcPr>
          <w:p w:rsidR="005A71CF" w:rsidRDefault="005A71CF">
            <w:pPr>
              <w:autoSpaceDE w:val="0"/>
              <w:autoSpaceDN w:val="0"/>
              <w:adjustRightInd w:val="0"/>
              <w:snapToGrid w:val="0"/>
              <w:spacing w:line="300" w:lineRule="auto"/>
              <w:jc w:val="center"/>
              <w:rPr>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3071"/>
        <w:gridCol w:w="1559"/>
        <w:gridCol w:w="993"/>
        <w:gridCol w:w="425"/>
        <w:gridCol w:w="425"/>
        <w:gridCol w:w="1276"/>
        <w:gridCol w:w="567"/>
      </w:tblGrid>
      <w:tr w:rsidR="005A71CF">
        <w:trPr>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307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425"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48" w:type="dxa"/>
            <w:vAlign w:val="center"/>
          </w:tcPr>
          <w:p w:rsidR="005A71CF" w:rsidRDefault="007174A4">
            <w:pPr>
              <w:autoSpaceDE w:val="0"/>
              <w:autoSpaceDN w:val="0"/>
              <w:adjustRightInd w:val="0"/>
              <w:snapToGrid w:val="0"/>
              <w:spacing w:line="300" w:lineRule="auto"/>
              <w:jc w:val="left"/>
              <w:rPr>
                <w:rFonts w:asciiTheme="minorEastAsia" w:eastAsiaTheme="minorEastAsia" w:hAnsiTheme="minorEastAsia" w:cstheme="minorEastAsia"/>
                <w:b/>
                <w:szCs w:val="21"/>
              </w:rPr>
            </w:pPr>
            <w:r>
              <w:rPr>
                <w:rFonts w:asciiTheme="minorEastAsia" w:eastAsiaTheme="minorEastAsia" w:hAnsiTheme="minorEastAsia" w:cstheme="minorEastAsia" w:hint="eastAsia"/>
                <w:color w:val="000000"/>
                <w:szCs w:val="21"/>
                <w:lang w:val="zh-CN"/>
              </w:rPr>
              <w:t>Web攻击</w:t>
            </w:r>
            <w:r>
              <w:rPr>
                <w:rFonts w:asciiTheme="minorEastAsia" w:eastAsiaTheme="minorEastAsia" w:hAnsiTheme="minorEastAsia" w:cstheme="minorEastAsia" w:hint="eastAsia"/>
                <w:color w:val="000000"/>
                <w:szCs w:val="21"/>
                <w:lang w:val="zh-CN"/>
              </w:rPr>
              <w:lastRenderedPageBreak/>
              <w:t>与防御技术实验</w:t>
            </w:r>
          </w:p>
        </w:tc>
        <w:tc>
          <w:tcPr>
            <w:tcW w:w="3071" w:type="dxa"/>
            <w:vAlign w:val="center"/>
          </w:tcPr>
          <w:p w:rsidR="005A71CF" w:rsidRDefault="005A71CF">
            <w:pPr>
              <w:autoSpaceDE w:val="0"/>
              <w:autoSpaceDN w:val="0"/>
              <w:adjustRightInd w:val="0"/>
              <w:snapToGrid w:val="0"/>
              <w:spacing w:line="300" w:lineRule="auto"/>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Theme="minorEastAsia" w:eastAsiaTheme="minorEastAsia" w:hAnsiTheme="minorEastAsia" w:cstheme="minorEastAsia"/>
                <w:szCs w:val="21"/>
              </w:rPr>
            </w:pPr>
          </w:p>
        </w:tc>
        <w:tc>
          <w:tcPr>
            <w:tcW w:w="993" w:type="dxa"/>
            <w:vAlign w:val="center"/>
          </w:tcPr>
          <w:p w:rsidR="005A71CF" w:rsidRDefault="005A71CF">
            <w:pPr>
              <w:adjustRightInd w:val="0"/>
              <w:snapToGrid w:val="0"/>
              <w:spacing w:line="300" w:lineRule="auto"/>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autoSpaceDE w:val="0"/>
              <w:autoSpaceDN w:val="0"/>
              <w:adjustRightInd w:val="0"/>
              <w:snapToGrid w:val="0"/>
              <w:spacing w:line="300" w:lineRule="auto"/>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lang w:val="zh-CN"/>
              </w:rPr>
              <w:t xml:space="preserve">木马攻击与防御技术实验 </w:t>
            </w:r>
          </w:p>
        </w:tc>
        <w:tc>
          <w:tcPr>
            <w:tcW w:w="3071" w:type="dxa"/>
            <w:vAlign w:val="center"/>
          </w:tcPr>
          <w:p w:rsidR="005A71CF" w:rsidRDefault="005A71CF">
            <w:pPr>
              <w:autoSpaceDE w:val="0"/>
              <w:autoSpaceDN w:val="0"/>
              <w:adjustRightInd w:val="0"/>
              <w:snapToGrid w:val="0"/>
              <w:spacing w:line="300" w:lineRule="auto"/>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Theme="minorEastAsia" w:eastAsiaTheme="minorEastAsia" w:hAnsiTheme="minorEastAsia" w:cstheme="minorEastAsia"/>
                <w:b/>
                <w:bCs/>
                <w:szCs w:val="21"/>
              </w:rPr>
            </w:pPr>
          </w:p>
        </w:tc>
        <w:tc>
          <w:tcPr>
            <w:tcW w:w="993" w:type="dxa"/>
            <w:vAlign w:val="center"/>
          </w:tcPr>
          <w:p w:rsidR="005A71CF" w:rsidRDefault="005A71CF">
            <w:pPr>
              <w:adjustRightInd w:val="0"/>
              <w:snapToGrid w:val="0"/>
              <w:spacing w:line="300" w:lineRule="auto"/>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spacing w:line="24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lang w:val="zh-CN"/>
              </w:rPr>
              <w:t>缓冲区溢出攻击与防御技术实验</w:t>
            </w:r>
          </w:p>
        </w:tc>
        <w:tc>
          <w:tcPr>
            <w:tcW w:w="3071" w:type="dxa"/>
            <w:vAlign w:val="center"/>
          </w:tcPr>
          <w:p w:rsidR="005A71CF" w:rsidRDefault="005A71CF">
            <w:pPr>
              <w:autoSpaceDE w:val="0"/>
              <w:autoSpaceDN w:val="0"/>
              <w:adjustRightInd w:val="0"/>
              <w:snapToGrid w:val="0"/>
              <w:spacing w:line="300" w:lineRule="auto"/>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Theme="minorEastAsia" w:eastAsiaTheme="minorEastAsia" w:hAnsiTheme="minorEastAsia" w:cstheme="minorEastAsia"/>
                <w:bCs/>
                <w:szCs w:val="21"/>
              </w:rPr>
            </w:pPr>
          </w:p>
        </w:tc>
        <w:tc>
          <w:tcPr>
            <w:tcW w:w="993" w:type="dxa"/>
            <w:vAlign w:val="center"/>
          </w:tcPr>
          <w:p w:rsidR="005A71CF" w:rsidRDefault="005A71CF">
            <w:pPr>
              <w:adjustRightInd w:val="0"/>
              <w:snapToGrid w:val="0"/>
              <w:spacing w:line="300" w:lineRule="auto"/>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tc>
          <w:tcPr>
            <w:tcW w:w="1148" w:type="dxa"/>
            <w:vAlign w:val="center"/>
          </w:tcPr>
          <w:p w:rsidR="005A71CF" w:rsidRDefault="007174A4">
            <w:pPr>
              <w:autoSpaceDE w:val="0"/>
              <w:autoSpaceDN w:val="0"/>
              <w:adjustRightInd w:val="0"/>
              <w:snapToGrid w:val="0"/>
              <w:spacing w:line="300" w:lineRule="auto"/>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szCs w:val="21"/>
                <w:lang w:val="zh-CN"/>
              </w:rPr>
              <w:t>拒绝服务攻击与防御技术实验</w:t>
            </w:r>
          </w:p>
        </w:tc>
        <w:tc>
          <w:tcPr>
            <w:tcW w:w="3071" w:type="dxa"/>
            <w:vAlign w:val="center"/>
          </w:tcPr>
          <w:p w:rsidR="005A71CF" w:rsidRDefault="005A71CF">
            <w:pPr>
              <w:autoSpaceDE w:val="0"/>
              <w:autoSpaceDN w:val="0"/>
              <w:adjustRightInd w:val="0"/>
              <w:snapToGrid w:val="0"/>
              <w:spacing w:line="300" w:lineRule="auto"/>
              <w:jc w:val="left"/>
              <w:rPr>
                <w:rFonts w:asciiTheme="minorEastAsia" w:eastAsiaTheme="minorEastAsia" w:hAnsiTheme="minorEastAsia" w:cstheme="minorEastAsia"/>
                <w:szCs w:val="21"/>
              </w:rPr>
            </w:pPr>
          </w:p>
        </w:tc>
        <w:tc>
          <w:tcPr>
            <w:tcW w:w="1559" w:type="dxa"/>
            <w:vAlign w:val="center"/>
          </w:tcPr>
          <w:p w:rsidR="005A71CF" w:rsidRDefault="005A71CF">
            <w:pPr>
              <w:tabs>
                <w:tab w:val="left" w:pos="0"/>
                <w:tab w:val="left" w:pos="416"/>
              </w:tabs>
              <w:kinsoku w:val="0"/>
              <w:adjustRightInd w:val="0"/>
              <w:snapToGrid w:val="0"/>
              <w:spacing w:line="300" w:lineRule="auto"/>
              <w:ind w:right="34"/>
              <w:rPr>
                <w:rFonts w:asciiTheme="minorEastAsia" w:eastAsiaTheme="minorEastAsia" w:hAnsiTheme="minorEastAsia" w:cstheme="minorEastAsia"/>
                <w:b/>
                <w:bCs/>
                <w:szCs w:val="21"/>
              </w:rPr>
            </w:pPr>
          </w:p>
        </w:tc>
        <w:tc>
          <w:tcPr>
            <w:tcW w:w="993" w:type="dxa"/>
            <w:vAlign w:val="center"/>
          </w:tcPr>
          <w:p w:rsidR="005A71CF" w:rsidRDefault="005A71CF">
            <w:pPr>
              <w:adjustRightInd w:val="0"/>
              <w:snapToGrid w:val="0"/>
              <w:spacing w:line="300" w:lineRule="auto"/>
              <w:rPr>
                <w:rFonts w:asciiTheme="minorEastAsia" w:eastAsiaTheme="minorEastAsia" w:hAnsiTheme="minorEastAsia" w:cstheme="minorEastAsia"/>
                <w:szCs w:val="21"/>
              </w:rPr>
            </w:pPr>
          </w:p>
        </w:tc>
        <w:tc>
          <w:tcPr>
            <w:tcW w:w="425" w:type="dxa"/>
            <w:vAlign w:val="center"/>
          </w:tcPr>
          <w:p w:rsidR="005A71CF" w:rsidRDefault="005A71CF">
            <w:pPr>
              <w:autoSpaceDE w:val="0"/>
              <w:autoSpaceDN w:val="0"/>
              <w:adjustRightInd w:val="0"/>
              <w:snapToGrid w:val="0"/>
              <w:spacing w:line="300" w:lineRule="auto"/>
              <w:jc w:val="center"/>
              <w:rPr>
                <w:rFonts w:asciiTheme="minorEastAsia" w:eastAsiaTheme="minorEastAsia" w:hAnsiTheme="minorEastAsia" w:cstheme="minorEastAsia"/>
                <w:bCs/>
                <w:kern w:val="0"/>
                <w:szCs w:val="21"/>
              </w:rPr>
            </w:pPr>
          </w:p>
        </w:tc>
        <w:tc>
          <w:tcPr>
            <w:tcW w:w="425" w:type="dxa"/>
            <w:vAlign w:val="center"/>
          </w:tcPr>
          <w:p w:rsidR="005A71CF" w:rsidRDefault="007174A4">
            <w:pPr>
              <w:autoSpaceDE w:val="0"/>
              <w:autoSpaceDN w:val="0"/>
              <w:adjustRightInd w:val="0"/>
              <w:snapToGrid w:val="0"/>
              <w:spacing w:line="30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w:t>
            </w:r>
          </w:p>
        </w:tc>
        <w:tc>
          <w:tcPr>
            <w:tcW w:w="1276"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平时成绩</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60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上机</w:t>
            </w:r>
            <w:r>
              <w:rPr>
                <w:rFonts w:hint="eastAsia"/>
                <w:szCs w:val="24"/>
              </w:rPr>
              <w:t>实践</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40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1"/>
              </w:rPr>
            </w:pPr>
            <w:r>
              <w:rPr>
                <w:kern w:val="0"/>
                <w:szCs w:val="21"/>
              </w:rPr>
              <w:t>执笔人：</w:t>
            </w:r>
            <w:r>
              <w:rPr>
                <w:kern w:val="0"/>
                <w:szCs w:val="21"/>
              </w:rPr>
              <w:t xml:space="preserve"> </w:t>
            </w:r>
            <w:r>
              <w:rPr>
                <w:color w:val="000000"/>
                <w:szCs w:val="21"/>
              </w:rPr>
              <w:t>高利军</w:t>
            </w:r>
          </w:p>
        </w:tc>
        <w:tc>
          <w:tcPr>
            <w:tcW w:w="2858" w:type="dxa"/>
          </w:tcPr>
          <w:p w:rsidR="005A71CF" w:rsidRDefault="007174A4">
            <w:pPr>
              <w:autoSpaceDE w:val="0"/>
              <w:autoSpaceDN w:val="0"/>
              <w:adjustRightInd w:val="0"/>
              <w:snapToGrid w:val="0"/>
              <w:spacing w:line="360" w:lineRule="exact"/>
              <w:jc w:val="left"/>
              <w:rPr>
                <w:kern w:val="0"/>
                <w:szCs w:val="21"/>
              </w:rPr>
            </w:pPr>
            <w:r>
              <w:rPr>
                <w:kern w:val="0"/>
                <w:szCs w:val="21"/>
              </w:rPr>
              <w:t>审核人：</w:t>
            </w:r>
            <w:r>
              <w:rPr>
                <w:color w:val="000000"/>
                <w:szCs w:val="21"/>
              </w:rPr>
              <w:t>刘</w:t>
            </w:r>
            <w:r>
              <w:rPr>
                <w:color w:val="000000"/>
                <w:szCs w:val="21"/>
              </w:rPr>
              <w:t xml:space="preserve"> </w:t>
            </w:r>
            <w:r>
              <w:rPr>
                <w:color w:val="000000"/>
                <w:szCs w:val="21"/>
              </w:rPr>
              <w:t>芳</w:t>
            </w:r>
            <w:r>
              <w:rPr>
                <w:kern w:val="0"/>
                <w:szCs w:val="21"/>
              </w:rPr>
              <w:t xml:space="preserve"> </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r>
              <w:rPr>
                <w:kern w:val="0"/>
                <w:szCs w:val="24"/>
              </w:rPr>
              <w:t xml:space="preserve"> 1 </w:t>
            </w:r>
            <w:r>
              <w:rPr>
                <w:kern w:val="0"/>
                <w:szCs w:val="24"/>
              </w:rPr>
              <w:t>日</w:t>
            </w:r>
          </w:p>
        </w:tc>
      </w:tr>
    </w:tbl>
    <w:p w:rsidR="005A71CF" w:rsidRDefault="005A71CF">
      <w:pPr>
        <w:widowControl/>
        <w:jc w:val="left"/>
        <w:rPr>
          <w:rFonts w:eastAsia="黑体"/>
          <w:kern w:val="0"/>
          <w:sz w:val="30"/>
          <w:szCs w:val="30"/>
        </w:rPr>
      </w:pPr>
    </w:p>
    <w:p w:rsidR="00FF0053" w:rsidRDefault="00FF0053">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18" w:name="_Toc10617371"/>
      <w:r>
        <w:rPr>
          <w:rFonts w:eastAsia="黑体"/>
          <w:kern w:val="0"/>
          <w:sz w:val="30"/>
          <w:szCs w:val="30"/>
        </w:rPr>
        <w:lastRenderedPageBreak/>
        <w:t>《</w:t>
      </w:r>
      <w:bookmarkStart w:id="119" w:name="_Hlk10579715"/>
      <w:r>
        <w:rPr>
          <w:rFonts w:ascii="黑体" w:eastAsia="黑体" w:hAnsi="黑体" w:cs="黑体" w:hint="eastAsia"/>
          <w:sz w:val="30"/>
          <w:szCs w:val="30"/>
        </w:rPr>
        <w:t>高级程序课程设计</w:t>
      </w:r>
      <w:bookmarkEnd w:id="119"/>
      <w:r>
        <w:rPr>
          <w:rFonts w:eastAsia="黑体"/>
          <w:kern w:val="0"/>
          <w:sz w:val="30"/>
          <w:szCs w:val="30"/>
        </w:rPr>
        <w:t>》教学大纲</w:t>
      </w:r>
      <w:bookmarkEnd w:id="118"/>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jc w:val="left"/>
              <w:rPr>
                <w:kern w:val="0"/>
                <w:szCs w:val="21"/>
              </w:rPr>
            </w:pPr>
            <w:bookmarkStart w:id="120" w:name="_Hlk10579719"/>
            <w:r>
              <w:rPr>
                <w:sz w:val="24"/>
              </w:rPr>
              <w:t>1010005026</w:t>
            </w:r>
            <w:bookmarkEnd w:id="120"/>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sz w:val="24"/>
              </w:rPr>
              <w:t>高级程序课程设计</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autoSpaceDE w:val="0"/>
              <w:autoSpaceDN w:val="0"/>
              <w:adjustRightInd w:val="0"/>
              <w:spacing w:line="360" w:lineRule="exact"/>
              <w:jc w:val="left"/>
              <w:rPr>
                <w:kern w:val="0"/>
                <w:szCs w:val="21"/>
              </w:rPr>
            </w:pPr>
            <w:r>
              <w:rPr>
                <w:sz w:val="24"/>
              </w:rPr>
              <w:t>Advanced Programming Module Project</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适用专业</w:t>
            </w:r>
          </w:p>
        </w:tc>
        <w:tc>
          <w:tcPr>
            <w:tcW w:w="7546" w:type="dxa"/>
          </w:tcPr>
          <w:p w:rsidR="007B6D54" w:rsidRDefault="007B6D54" w:rsidP="007B6D54">
            <w:pPr>
              <w:autoSpaceDE w:val="0"/>
              <w:autoSpaceDN w:val="0"/>
              <w:adjustRightInd w:val="0"/>
              <w:spacing w:line="360" w:lineRule="exact"/>
              <w:jc w:val="left"/>
              <w:rPr>
                <w:kern w:val="0"/>
                <w:szCs w:val="21"/>
              </w:rPr>
            </w:pPr>
            <w:r>
              <w:rPr>
                <w:bCs/>
                <w:sz w:val="24"/>
              </w:rPr>
              <w:t>网络工程专业</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开课学期</w:t>
            </w:r>
          </w:p>
        </w:tc>
        <w:tc>
          <w:tcPr>
            <w:tcW w:w="7546" w:type="dxa"/>
          </w:tcPr>
          <w:p w:rsidR="007B6D54" w:rsidRDefault="007B6D54" w:rsidP="007B6D54">
            <w:pPr>
              <w:autoSpaceDE w:val="0"/>
              <w:autoSpaceDN w:val="0"/>
              <w:adjustRightInd w:val="0"/>
              <w:spacing w:line="360" w:lineRule="exact"/>
              <w:jc w:val="left"/>
              <w:rPr>
                <w:kern w:val="0"/>
                <w:szCs w:val="21"/>
              </w:rPr>
            </w:pPr>
            <w:r>
              <w:rPr>
                <w:sz w:val="24"/>
              </w:rPr>
              <w:t>第</w:t>
            </w:r>
            <w:r>
              <w:rPr>
                <w:sz w:val="24"/>
              </w:rPr>
              <w:t>6</w:t>
            </w:r>
            <w:r>
              <w:rPr>
                <w:sz w:val="24"/>
              </w:rPr>
              <w:t>学期</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7B6D54" w:rsidRDefault="007B6D54" w:rsidP="007B6D54">
            <w:pPr>
              <w:autoSpaceDE w:val="0"/>
              <w:autoSpaceDN w:val="0"/>
              <w:adjustRightInd w:val="0"/>
              <w:spacing w:line="360" w:lineRule="exact"/>
              <w:jc w:val="left"/>
              <w:rPr>
                <w:kern w:val="0"/>
                <w:szCs w:val="21"/>
              </w:rPr>
            </w:pPr>
            <w:r>
              <w:rPr>
                <w:sz w:val="24"/>
              </w:rPr>
              <w:t>2</w:t>
            </w:r>
            <w:r>
              <w:rPr>
                <w:sz w:val="24"/>
              </w:rPr>
              <w:t>周</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7B6D54" w:rsidRDefault="007B6D54" w:rsidP="007B6D54">
            <w:pPr>
              <w:autoSpaceDE w:val="0"/>
              <w:autoSpaceDN w:val="0"/>
              <w:adjustRightInd w:val="0"/>
              <w:spacing w:line="360" w:lineRule="exact"/>
              <w:jc w:val="left"/>
              <w:rPr>
                <w:kern w:val="0"/>
                <w:szCs w:val="21"/>
              </w:rPr>
            </w:pPr>
            <w:r>
              <w:rPr>
                <w:sz w:val="24"/>
              </w:rPr>
              <w:t>2</w:t>
            </w:r>
            <w:r>
              <w:rPr>
                <w:rFonts w:hint="eastAsia"/>
                <w:sz w:val="24"/>
              </w:rPr>
              <w:t>学分</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开课模式</w:t>
            </w:r>
          </w:p>
        </w:tc>
        <w:tc>
          <w:tcPr>
            <w:tcW w:w="7546" w:type="dxa"/>
          </w:tcPr>
          <w:p w:rsidR="007B6D54" w:rsidRDefault="007B6D54" w:rsidP="007B6D54">
            <w:pPr>
              <w:autoSpaceDE w:val="0"/>
              <w:autoSpaceDN w:val="0"/>
              <w:adjustRightInd w:val="0"/>
              <w:spacing w:line="360" w:lineRule="exact"/>
              <w:jc w:val="left"/>
              <w:rPr>
                <w:kern w:val="0"/>
                <w:szCs w:val="21"/>
              </w:rPr>
            </w:pPr>
            <w:r>
              <w:rPr>
                <w:sz w:val="24"/>
              </w:rPr>
              <w:t>必修</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先修课程</w:t>
            </w:r>
          </w:p>
        </w:tc>
        <w:tc>
          <w:tcPr>
            <w:tcW w:w="7546" w:type="dxa"/>
          </w:tcPr>
          <w:p w:rsidR="007B6D54" w:rsidRDefault="007B6D54" w:rsidP="007B6D54">
            <w:pPr>
              <w:autoSpaceDE w:val="0"/>
              <w:autoSpaceDN w:val="0"/>
              <w:adjustRightInd w:val="0"/>
              <w:spacing w:line="360" w:lineRule="exact"/>
              <w:jc w:val="left"/>
              <w:rPr>
                <w:kern w:val="0"/>
                <w:szCs w:val="21"/>
              </w:rPr>
            </w:pPr>
            <w:r>
              <w:rPr>
                <w:sz w:val="24"/>
              </w:rPr>
              <w:t>程序设计基础、高级程序设计</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课程简介</w:t>
            </w:r>
          </w:p>
        </w:tc>
        <w:tc>
          <w:tcPr>
            <w:tcW w:w="7546" w:type="dxa"/>
          </w:tcPr>
          <w:p w:rsidR="007B6D54" w:rsidRDefault="007B6D54" w:rsidP="005F1884">
            <w:pPr>
              <w:ind w:firstLineChars="200" w:firstLine="480"/>
              <w:rPr>
                <w:kern w:val="0"/>
                <w:szCs w:val="21"/>
              </w:rPr>
            </w:pPr>
            <w:r>
              <w:rPr>
                <w:sz w:val="24"/>
              </w:rPr>
              <w:t>《高级程序课程设计》主要针对于高级程序设计内容而设置的实践性环节。高级程序设计是网络工程专业的重要基础课程之一，它旨在使学生了解简单问题的分析和数据模型的建立等概念，掌握初步的算法设计方法和技巧，以及培养最基本的、良好的程序设计技能。本课程设计时间为</w:t>
            </w:r>
            <w:r>
              <w:rPr>
                <w:sz w:val="24"/>
              </w:rPr>
              <w:t>2</w:t>
            </w:r>
            <w:r>
              <w:rPr>
                <w:sz w:val="24"/>
              </w:rPr>
              <w:t>周，主要目的是对学生高级程序设计的一种全面综合训练，使学生学会如何把书上学到的知识用于解决实际问题，培养软件工作需要的动手能力。</w:t>
            </w:r>
            <w:r>
              <w:t>要求学生能够按照课程设计任务书中提出的要求，结合指导教师对任务的详细讲解，设计出详细的方案、算法思想、流程图，在指导教师审核同意后，编制程序实现，并写出符合规范格式的课程设计报告。</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建议教材</w:t>
            </w:r>
          </w:p>
        </w:tc>
        <w:tc>
          <w:tcPr>
            <w:tcW w:w="7546" w:type="dxa"/>
          </w:tcPr>
          <w:p w:rsidR="007B6D54" w:rsidRDefault="007B6D54" w:rsidP="007B6D54">
            <w:pPr>
              <w:autoSpaceDE w:val="0"/>
              <w:autoSpaceDN w:val="0"/>
              <w:adjustRightInd w:val="0"/>
              <w:snapToGrid w:val="0"/>
              <w:spacing w:line="300" w:lineRule="auto"/>
              <w:jc w:val="left"/>
              <w:rPr>
                <w:kern w:val="0"/>
                <w:szCs w:val="21"/>
              </w:rPr>
            </w:pPr>
            <w:r>
              <w:rPr>
                <w:rFonts w:hint="eastAsia"/>
                <w:kern w:val="0"/>
                <w:szCs w:val="21"/>
              </w:rPr>
              <w:t>无</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参考资料</w:t>
            </w:r>
          </w:p>
        </w:tc>
        <w:tc>
          <w:tcPr>
            <w:tcW w:w="7546" w:type="dxa"/>
          </w:tcPr>
          <w:p w:rsidR="007B6D54" w:rsidRDefault="007B6D54" w:rsidP="007B6D54">
            <w:pPr>
              <w:adjustRightInd w:val="0"/>
              <w:snapToGrid w:val="0"/>
              <w:spacing w:line="300" w:lineRule="auto"/>
              <w:rPr>
                <w:szCs w:val="21"/>
              </w:rPr>
            </w:pPr>
            <w:r>
              <w:rPr>
                <w:rFonts w:hint="eastAsia"/>
                <w:szCs w:val="21"/>
              </w:rPr>
              <w:t>无</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5A71CF">
            <w:pPr>
              <w:autoSpaceDE w:val="0"/>
              <w:autoSpaceDN w:val="0"/>
              <w:adjustRightInd w:val="0"/>
              <w:spacing w:line="300" w:lineRule="auto"/>
              <w:jc w:val="left"/>
              <w:rPr>
                <w:kern w:val="0"/>
                <w:szCs w:val="21"/>
              </w:rPr>
            </w:pPr>
          </w:p>
        </w:tc>
      </w:tr>
      <w:tr w:rsidR="005A71CF">
        <w:tc>
          <w:tcPr>
            <w:tcW w:w="9473" w:type="dxa"/>
          </w:tcPr>
          <w:p w:rsidR="005A71CF" w:rsidRDefault="005A71CF">
            <w:pPr>
              <w:autoSpaceDE w:val="0"/>
              <w:autoSpaceDN w:val="0"/>
              <w:adjustRightInd w:val="0"/>
              <w:spacing w:line="300" w:lineRule="auto"/>
              <w:jc w:val="left"/>
              <w:rPr>
                <w:kern w:val="0"/>
                <w:szCs w:val="21"/>
              </w:rPr>
            </w:pPr>
          </w:p>
        </w:tc>
      </w:tr>
      <w:tr w:rsidR="005A71CF" w:rsidTr="00FF0053">
        <w:trPr>
          <w:trHeight w:val="94"/>
        </w:trPr>
        <w:tc>
          <w:tcPr>
            <w:tcW w:w="9473" w:type="dxa"/>
          </w:tcPr>
          <w:p w:rsidR="005A71CF" w:rsidRDefault="005A71CF">
            <w:pPr>
              <w:autoSpaceDE w:val="0"/>
              <w:autoSpaceDN w:val="0"/>
              <w:adjustRightInd w:val="0"/>
              <w:spacing w:line="300" w:lineRule="auto"/>
              <w:jc w:val="left"/>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FF0053">
      <w:pPr>
        <w:pStyle w:val="a3"/>
        <w:ind w:firstLine="420"/>
        <w:rPr>
          <w:rFonts w:eastAsia="黑体"/>
          <w:sz w:val="24"/>
        </w:rPr>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FF0053" w:rsidRDefault="00FF0053" w:rsidP="00FF0053">
      <w:pPr>
        <w:pStyle w:val="a3"/>
        <w:ind w:firstLineChars="200" w:firstLine="420"/>
      </w:pPr>
      <w:r>
        <w:rPr>
          <w:rFonts w:hint="eastAsia"/>
        </w:rPr>
        <w:t>《高级语言课程设计》是网络工程专业重要的实践性教学环节，指导教师和评审教师应该重点注意立题、答疑、验收三个环节。</w:t>
      </w:r>
    </w:p>
    <w:p w:rsidR="00FF0053" w:rsidRDefault="00FF0053" w:rsidP="00FF0053">
      <w:pPr>
        <w:pStyle w:val="a3"/>
        <w:ind w:firstLineChars="200" w:firstLine="420"/>
      </w:pPr>
      <w:r>
        <w:rPr>
          <w:rFonts w:hint="eastAsia"/>
        </w:rPr>
        <w:t xml:space="preserve">1. </w:t>
      </w:r>
      <w:r>
        <w:rPr>
          <w:rFonts w:hint="eastAsia"/>
        </w:rPr>
        <w:t>立题。题目难度适中，符合大纲要求，须经教研室主任审批后才能发放。</w:t>
      </w:r>
    </w:p>
    <w:p w:rsidR="00FF0053" w:rsidRDefault="00FF0053" w:rsidP="00FF0053">
      <w:pPr>
        <w:pStyle w:val="a3"/>
        <w:ind w:firstLineChars="200" w:firstLine="420"/>
      </w:pPr>
      <w:r>
        <w:rPr>
          <w:rFonts w:hint="eastAsia"/>
        </w:rPr>
        <w:t xml:space="preserve">2. </w:t>
      </w:r>
      <w:r>
        <w:rPr>
          <w:rFonts w:hint="eastAsia"/>
        </w:rPr>
        <w:t>答疑。除当面向学生发放任务书并作详细讲解外，每周应有不少于两次的固定时间、固定地点的答疑。</w:t>
      </w:r>
    </w:p>
    <w:p w:rsidR="00FF0053" w:rsidRDefault="00FF0053" w:rsidP="00FF0053">
      <w:pPr>
        <w:pStyle w:val="a3"/>
        <w:ind w:firstLineChars="200" w:firstLine="420"/>
      </w:pPr>
      <w:r>
        <w:rPr>
          <w:rFonts w:hint="eastAsia"/>
        </w:rPr>
        <w:lastRenderedPageBreak/>
        <w:t xml:space="preserve">3. </w:t>
      </w:r>
      <w:r>
        <w:rPr>
          <w:rFonts w:hint="eastAsia"/>
        </w:rPr>
        <w:t>验收。验收工作包括对算法设计报告、软件和课程设计报告三个环节，指导教师应在公平、严谨的基础上给出课程设计的成绩。</w:t>
      </w:r>
    </w:p>
    <w:p w:rsidR="00FF0053" w:rsidRDefault="00FF0053" w:rsidP="00FF0053">
      <w:pPr>
        <w:pStyle w:val="a3"/>
        <w:ind w:firstLineChars="200" w:firstLine="420"/>
      </w:pPr>
      <w:r>
        <w:rPr>
          <w:rFonts w:hint="eastAsia"/>
        </w:rPr>
        <w:t>课程设计采用的语言定为</w:t>
      </w:r>
      <w:r>
        <w:rPr>
          <w:rFonts w:hint="eastAsia"/>
        </w:rPr>
        <w:t>C</w:t>
      </w:r>
      <w:r>
        <w:rPr>
          <w:rFonts w:hint="eastAsia"/>
        </w:rPr>
        <w:t>语言，学生在学习</w:t>
      </w:r>
      <w:r>
        <w:rPr>
          <w:rFonts w:hint="eastAsia"/>
        </w:rPr>
        <w:t>C</w:t>
      </w:r>
      <w:r>
        <w:rPr>
          <w:rFonts w:hint="eastAsia"/>
        </w:rPr>
        <w:t>语言程序设计的基础上，设计一个具有一定规模的软件。具体内容包括：</w:t>
      </w:r>
    </w:p>
    <w:p w:rsidR="00FF0053" w:rsidRDefault="00FF0053" w:rsidP="00FF0053">
      <w:pPr>
        <w:pStyle w:val="a3"/>
        <w:ind w:firstLineChars="200" w:firstLine="420"/>
      </w:pPr>
      <w:r>
        <w:rPr>
          <w:rFonts w:hint="eastAsia"/>
        </w:rPr>
        <w:t>1.</w:t>
      </w:r>
      <w:r>
        <w:rPr>
          <w:rFonts w:hint="eastAsia"/>
        </w:rPr>
        <w:tab/>
      </w:r>
      <w:r>
        <w:rPr>
          <w:rFonts w:hint="eastAsia"/>
        </w:rPr>
        <w:t>程序结构的训练</w:t>
      </w:r>
    </w:p>
    <w:p w:rsidR="00FF0053" w:rsidRDefault="00FF0053" w:rsidP="00FF0053">
      <w:pPr>
        <w:pStyle w:val="a3"/>
        <w:ind w:firstLineChars="200" w:firstLine="420"/>
      </w:pPr>
      <w:r>
        <w:rPr>
          <w:rFonts w:hint="eastAsia"/>
        </w:rPr>
        <w:t>2.</w:t>
      </w:r>
      <w:r>
        <w:rPr>
          <w:rFonts w:hint="eastAsia"/>
        </w:rPr>
        <w:tab/>
      </w:r>
      <w:r>
        <w:rPr>
          <w:rFonts w:hint="eastAsia"/>
        </w:rPr>
        <w:t>函数与过程的训练</w:t>
      </w:r>
    </w:p>
    <w:p w:rsidR="00FF0053" w:rsidRDefault="00FF0053" w:rsidP="00FF0053">
      <w:pPr>
        <w:pStyle w:val="a3"/>
        <w:ind w:firstLineChars="200" w:firstLine="420"/>
      </w:pPr>
      <w:r>
        <w:rPr>
          <w:rFonts w:hint="eastAsia"/>
        </w:rPr>
        <w:t>3.</w:t>
      </w:r>
      <w:r>
        <w:rPr>
          <w:rFonts w:hint="eastAsia"/>
        </w:rPr>
        <w:tab/>
      </w:r>
      <w:r>
        <w:rPr>
          <w:rFonts w:hint="eastAsia"/>
        </w:rPr>
        <w:t>构造数据类型的训练</w:t>
      </w:r>
    </w:p>
    <w:p w:rsidR="00FF0053" w:rsidRDefault="00FF0053" w:rsidP="00FF0053">
      <w:pPr>
        <w:pStyle w:val="a3"/>
        <w:ind w:firstLineChars="200" w:firstLine="420"/>
      </w:pPr>
      <w:r>
        <w:rPr>
          <w:rFonts w:hint="eastAsia"/>
        </w:rPr>
        <w:t>4.</w:t>
      </w:r>
      <w:r>
        <w:rPr>
          <w:rFonts w:hint="eastAsia"/>
        </w:rPr>
        <w:tab/>
      </w:r>
      <w:r>
        <w:rPr>
          <w:rFonts w:hint="eastAsia"/>
        </w:rPr>
        <w:t>动态数据类型的训练</w:t>
      </w:r>
    </w:p>
    <w:p w:rsidR="00FF0053" w:rsidRDefault="00FF0053" w:rsidP="00FF0053">
      <w:pPr>
        <w:pStyle w:val="a3"/>
        <w:ind w:firstLineChars="200" w:firstLine="420"/>
      </w:pPr>
      <w:r>
        <w:rPr>
          <w:rFonts w:hint="eastAsia"/>
        </w:rPr>
        <w:t>5.</w:t>
      </w:r>
      <w:r>
        <w:rPr>
          <w:rFonts w:hint="eastAsia"/>
        </w:rPr>
        <w:tab/>
      </w:r>
      <w:r>
        <w:rPr>
          <w:rFonts w:hint="eastAsia"/>
        </w:rPr>
        <w:t>文件类型的训练</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p w:rsidR="00FF0053" w:rsidRDefault="00FF0053" w:rsidP="00FF0053">
      <w:pPr>
        <w:pStyle w:val="a3"/>
        <w:ind w:firstLineChars="200" w:firstLine="420"/>
      </w:pPr>
      <w:r>
        <w:rPr>
          <w:rFonts w:hint="eastAsia"/>
        </w:rPr>
        <w:t>课程设计的成绩由三项组成：算法设计报告成绩</w:t>
      </w:r>
      <w:r>
        <w:rPr>
          <w:rFonts w:hint="eastAsia"/>
        </w:rPr>
        <w:t>(20%)+</w:t>
      </w:r>
      <w:r>
        <w:rPr>
          <w:rFonts w:hint="eastAsia"/>
        </w:rPr>
        <w:t>操作成绩</w:t>
      </w:r>
      <w:r>
        <w:rPr>
          <w:rFonts w:hint="eastAsia"/>
        </w:rPr>
        <w:t>(60%)+</w:t>
      </w:r>
      <w:r>
        <w:rPr>
          <w:rFonts w:hint="eastAsia"/>
        </w:rPr>
        <w:t>课程设计报告成绩</w:t>
      </w:r>
      <w:r>
        <w:rPr>
          <w:rFonts w:hint="eastAsia"/>
        </w:rPr>
        <w:t>(20%)</w:t>
      </w:r>
      <w:r>
        <w:rPr>
          <w:rFonts w:hint="eastAsia"/>
        </w:rPr>
        <w:t>。</w:t>
      </w:r>
    </w:p>
    <w:p w:rsidR="00FF0053" w:rsidRDefault="00FF0053" w:rsidP="00FF0053">
      <w:pPr>
        <w:pStyle w:val="a3"/>
        <w:ind w:firstLineChars="200" w:firstLine="420"/>
      </w:pPr>
      <w:r>
        <w:rPr>
          <w:rFonts w:hint="eastAsia"/>
        </w:rPr>
        <w:t>1.</w:t>
      </w:r>
      <w:r>
        <w:rPr>
          <w:rFonts w:hint="eastAsia"/>
        </w:rPr>
        <w:tab/>
      </w:r>
      <w:r>
        <w:rPr>
          <w:rFonts w:hint="eastAsia"/>
        </w:rPr>
        <w:t>学生在正式上机调试程序之前，必须对设计题目中规定的内容作充分的思考、写出算法设计报告，无算法设计报告者原则上不允许上机调试程序。报告的内容包括：</w:t>
      </w:r>
    </w:p>
    <w:p w:rsidR="00FF0053" w:rsidRDefault="00FF0053" w:rsidP="00FF0053">
      <w:pPr>
        <w:pStyle w:val="a3"/>
        <w:ind w:firstLineChars="200" w:firstLine="420"/>
      </w:pPr>
      <w:r>
        <w:rPr>
          <w:rFonts w:hint="eastAsia"/>
        </w:rPr>
        <w:t>①</w:t>
      </w:r>
      <w:r>
        <w:rPr>
          <w:rFonts w:hint="eastAsia"/>
        </w:rPr>
        <w:tab/>
      </w:r>
      <w:r>
        <w:rPr>
          <w:rFonts w:hint="eastAsia"/>
        </w:rPr>
        <w:t>题目名称</w:t>
      </w:r>
    </w:p>
    <w:p w:rsidR="00FF0053" w:rsidRDefault="00FF0053" w:rsidP="00FF0053">
      <w:pPr>
        <w:pStyle w:val="a3"/>
        <w:ind w:firstLineChars="200" w:firstLine="420"/>
      </w:pPr>
      <w:r>
        <w:rPr>
          <w:rFonts w:hint="eastAsia"/>
        </w:rPr>
        <w:t>②</w:t>
      </w:r>
      <w:r>
        <w:rPr>
          <w:rFonts w:hint="eastAsia"/>
        </w:rPr>
        <w:tab/>
      </w:r>
      <w:r>
        <w:rPr>
          <w:rFonts w:hint="eastAsia"/>
        </w:rPr>
        <w:t>题目要求</w:t>
      </w:r>
    </w:p>
    <w:p w:rsidR="00FF0053" w:rsidRDefault="00FF0053" w:rsidP="00FF0053">
      <w:pPr>
        <w:pStyle w:val="a3"/>
        <w:ind w:firstLineChars="200" w:firstLine="420"/>
      </w:pPr>
      <w:r>
        <w:rPr>
          <w:rFonts w:hint="eastAsia"/>
        </w:rPr>
        <w:t>③</w:t>
      </w:r>
      <w:r>
        <w:rPr>
          <w:rFonts w:hint="eastAsia"/>
        </w:rPr>
        <w:tab/>
      </w:r>
      <w:r>
        <w:rPr>
          <w:rFonts w:hint="eastAsia"/>
        </w:rPr>
        <w:t>数据表示设计方案</w:t>
      </w:r>
    </w:p>
    <w:p w:rsidR="00FF0053" w:rsidRDefault="00FF0053" w:rsidP="00FF0053">
      <w:pPr>
        <w:pStyle w:val="a3"/>
        <w:ind w:firstLineChars="200" w:firstLine="420"/>
      </w:pPr>
      <w:r>
        <w:rPr>
          <w:rFonts w:hint="eastAsia"/>
        </w:rPr>
        <w:t>④</w:t>
      </w:r>
      <w:r>
        <w:rPr>
          <w:rFonts w:hint="eastAsia"/>
        </w:rPr>
        <w:tab/>
      </w:r>
      <w:r>
        <w:rPr>
          <w:rFonts w:hint="eastAsia"/>
        </w:rPr>
        <w:t>算法设计与描述</w:t>
      </w:r>
    </w:p>
    <w:p w:rsidR="00FF0053" w:rsidRDefault="00FF0053" w:rsidP="00FF0053">
      <w:pPr>
        <w:pStyle w:val="a3"/>
        <w:ind w:firstLineChars="200" w:firstLine="420"/>
      </w:pPr>
      <w:r>
        <w:rPr>
          <w:rFonts w:hint="eastAsia"/>
        </w:rPr>
        <w:t xml:space="preserve">2. </w:t>
      </w:r>
      <w:r>
        <w:rPr>
          <w:rFonts w:hint="eastAsia"/>
        </w:rPr>
        <w:t>算法设计报告须经指导教师审核，指导教师应对学生算法设计报告中的错误予以指正，并作详细的成绩纪录。该成绩占课程设计总成绩的</w:t>
      </w:r>
      <w:r>
        <w:rPr>
          <w:rFonts w:hint="eastAsia"/>
        </w:rPr>
        <w:t>20%</w:t>
      </w:r>
      <w:r>
        <w:rPr>
          <w:rFonts w:hint="eastAsia"/>
        </w:rPr>
        <w:t>。</w:t>
      </w:r>
    </w:p>
    <w:p w:rsidR="00FF0053" w:rsidRDefault="00FF0053" w:rsidP="00FF0053">
      <w:pPr>
        <w:pStyle w:val="a3"/>
        <w:ind w:firstLineChars="200" w:firstLine="420"/>
      </w:pPr>
      <w:r>
        <w:rPr>
          <w:rFonts w:hint="eastAsia"/>
        </w:rPr>
        <w:t xml:space="preserve">3. </w:t>
      </w:r>
      <w:r>
        <w:rPr>
          <w:rFonts w:hint="eastAsia"/>
        </w:rPr>
        <w:t>课程设计结束后，任课教师必须进行当场验收，并根据以下几个指标给出课程设计操作成绩：</w:t>
      </w:r>
    </w:p>
    <w:p w:rsidR="00FF0053" w:rsidRDefault="00FF0053" w:rsidP="00FF0053">
      <w:pPr>
        <w:pStyle w:val="a3"/>
        <w:ind w:firstLineChars="200" w:firstLine="420"/>
      </w:pPr>
      <w:r>
        <w:rPr>
          <w:rFonts w:hint="eastAsia"/>
        </w:rPr>
        <w:t>①</w:t>
      </w:r>
      <w:r>
        <w:rPr>
          <w:rFonts w:hint="eastAsia"/>
        </w:rPr>
        <w:tab/>
      </w:r>
      <w:r>
        <w:rPr>
          <w:rFonts w:hint="eastAsia"/>
        </w:rPr>
        <w:t>方案的合理性</w:t>
      </w:r>
    </w:p>
    <w:p w:rsidR="00FF0053" w:rsidRDefault="00FF0053" w:rsidP="00FF0053">
      <w:pPr>
        <w:pStyle w:val="a3"/>
        <w:ind w:firstLine="420"/>
      </w:pPr>
      <w:r>
        <w:rPr>
          <w:rFonts w:hint="eastAsia"/>
        </w:rPr>
        <w:t>②</w:t>
      </w:r>
      <w:r>
        <w:rPr>
          <w:rFonts w:hint="eastAsia"/>
        </w:rPr>
        <w:tab/>
      </w:r>
      <w:r>
        <w:rPr>
          <w:rFonts w:hint="eastAsia"/>
        </w:rPr>
        <w:t>软件的正确性</w:t>
      </w:r>
    </w:p>
    <w:p w:rsidR="00FF0053" w:rsidRDefault="00FF0053" w:rsidP="00FF0053">
      <w:pPr>
        <w:pStyle w:val="a3"/>
        <w:ind w:firstLine="420"/>
      </w:pPr>
      <w:r>
        <w:rPr>
          <w:rFonts w:hint="eastAsia"/>
        </w:rPr>
        <w:t>③</w:t>
      </w:r>
      <w:r>
        <w:rPr>
          <w:rFonts w:hint="eastAsia"/>
        </w:rPr>
        <w:tab/>
      </w:r>
      <w:r>
        <w:rPr>
          <w:rFonts w:hint="eastAsia"/>
        </w:rPr>
        <w:t>题目的难度</w:t>
      </w:r>
    </w:p>
    <w:p w:rsidR="00FF0053" w:rsidRDefault="00FF0053" w:rsidP="00FF0053">
      <w:pPr>
        <w:pStyle w:val="a3"/>
        <w:ind w:firstLine="420"/>
      </w:pPr>
      <w:r>
        <w:rPr>
          <w:rFonts w:hint="eastAsia"/>
        </w:rPr>
        <w:t>④</w:t>
      </w:r>
      <w:r>
        <w:rPr>
          <w:rFonts w:hint="eastAsia"/>
        </w:rPr>
        <w:tab/>
        <w:t>C</w:t>
      </w:r>
      <w:r>
        <w:rPr>
          <w:rFonts w:hint="eastAsia"/>
        </w:rPr>
        <w:t>语言的熟练程度</w:t>
      </w:r>
    </w:p>
    <w:p w:rsidR="00FF0053" w:rsidRDefault="00FF0053" w:rsidP="00FF0053">
      <w:pPr>
        <w:pStyle w:val="a3"/>
        <w:ind w:firstLine="420"/>
      </w:pPr>
      <w:r>
        <w:rPr>
          <w:rFonts w:hint="eastAsia"/>
        </w:rPr>
        <w:t>⑤</w:t>
      </w:r>
      <w:r>
        <w:rPr>
          <w:rFonts w:hint="eastAsia"/>
        </w:rPr>
        <w:tab/>
      </w:r>
      <w:r>
        <w:rPr>
          <w:rFonts w:hint="eastAsia"/>
        </w:rPr>
        <w:t>创造性</w:t>
      </w:r>
      <w:r>
        <w:rPr>
          <w:rFonts w:hint="eastAsia"/>
        </w:rPr>
        <w:t xml:space="preserve"> </w:t>
      </w:r>
    </w:p>
    <w:p w:rsidR="00FF0053" w:rsidRDefault="00FF0053" w:rsidP="00FF0053">
      <w:pPr>
        <w:pStyle w:val="a3"/>
        <w:ind w:firstLine="420"/>
      </w:pPr>
      <w:r>
        <w:rPr>
          <w:rFonts w:hint="eastAsia"/>
        </w:rPr>
        <w:t>操作成绩占总评成绩的</w:t>
      </w:r>
      <w:r>
        <w:rPr>
          <w:rFonts w:hint="eastAsia"/>
        </w:rPr>
        <w:t>60%</w:t>
      </w:r>
      <w:r>
        <w:rPr>
          <w:rFonts w:hint="eastAsia"/>
        </w:rPr>
        <w:t>。</w:t>
      </w:r>
    </w:p>
    <w:p w:rsidR="00FF0053" w:rsidRDefault="00FF0053" w:rsidP="00FF0053">
      <w:pPr>
        <w:pStyle w:val="a3"/>
        <w:ind w:firstLine="420"/>
      </w:pPr>
      <w:r>
        <w:rPr>
          <w:rFonts w:hint="eastAsia"/>
        </w:rPr>
        <w:t>4.</w:t>
      </w:r>
      <w:r>
        <w:rPr>
          <w:rFonts w:hint="eastAsia"/>
        </w:rPr>
        <w:t>上机调试程序的同时，学生应写出规范的课程设计报告。课程设计报告成绩占总评成绩的</w:t>
      </w:r>
      <w:r>
        <w:rPr>
          <w:rFonts w:hint="eastAsia"/>
        </w:rPr>
        <w:t>20%</w:t>
      </w:r>
      <w:r>
        <w:rPr>
          <w:rFonts w:hint="eastAsia"/>
        </w:rPr>
        <w:t>。报告首页应按学院课程设计报告纸格式书写，内容包括：</w:t>
      </w:r>
    </w:p>
    <w:p w:rsidR="00FF0053" w:rsidRDefault="00FF0053" w:rsidP="00FF0053">
      <w:pPr>
        <w:pStyle w:val="a3"/>
        <w:ind w:firstLine="420"/>
      </w:pPr>
      <w:r>
        <w:rPr>
          <w:rFonts w:hint="eastAsia"/>
        </w:rPr>
        <w:t>①</w:t>
      </w:r>
      <w:r>
        <w:rPr>
          <w:rFonts w:hint="eastAsia"/>
        </w:rPr>
        <w:tab/>
      </w:r>
      <w:r>
        <w:rPr>
          <w:rFonts w:hint="eastAsia"/>
        </w:rPr>
        <w:t>题目名称</w:t>
      </w:r>
    </w:p>
    <w:p w:rsidR="00FF0053" w:rsidRDefault="00FF0053" w:rsidP="00FF0053">
      <w:pPr>
        <w:pStyle w:val="a3"/>
        <w:ind w:firstLine="420"/>
      </w:pPr>
      <w:r>
        <w:rPr>
          <w:rFonts w:hint="eastAsia"/>
        </w:rPr>
        <w:t>②</w:t>
      </w:r>
      <w:r>
        <w:rPr>
          <w:rFonts w:hint="eastAsia"/>
        </w:rPr>
        <w:tab/>
      </w:r>
      <w:r>
        <w:rPr>
          <w:rFonts w:hint="eastAsia"/>
        </w:rPr>
        <w:t>题目要求</w:t>
      </w:r>
    </w:p>
    <w:p w:rsidR="00FF0053" w:rsidRDefault="00FF0053" w:rsidP="00FF0053">
      <w:pPr>
        <w:pStyle w:val="a3"/>
        <w:ind w:firstLine="420"/>
      </w:pPr>
      <w:r>
        <w:rPr>
          <w:rFonts w:hint="eastAsia"/>
        </w:rPr>
        <w:t>③</w:t>
      </w:r>
      <w:r>
        <w:rPr>
          <w:rFonts w:hint="eastAsia"/>
        </w:rPr>
        <w:tab/>
      </w:r>
      <w:r>
        <w:rPr>
          <w:rFonts w:hint="eastAsia"/>
        </w:rPr>
        <w:t>数据表示与算法设计</w:t>
      </w:r>
    </w:p>
    <w:p w:rsidR="00FF0053" w:rsidRDefault="00FF0053" w:rsidP="00FF0053">
      <w:pPr>
        <w:pStyle w:val="a3"/>
        <w:ind w:firstLine="420"/>
      </w:pPr>
      <w:r>
        <w:rPr>
          <w:rFonts w:hint="eastAsia"/>
        </w:rPr>
        <w:lastRenderedPageBreak/>
        <w:t>④</w:t>
      </w:r>
      <w:r>
        <w:rPr>
          <w:rFonts w:hint="eastAsia"/>
        </w:rPr>
        <w:tab/>
      </w:r>
      <w:r>
        <w:rPr>
          <w:rFonts w:hint="eastAsia"/>
        </w:rPr>
        <w:t>调试报告</w:t>
      </w:r>
    </w:p>
    <w:p w:rsidR="00FF0053" w:rsidRDefault="00FF0053" w:rsidP="00FF0053">
      <w:pPr>
        <w:pStyle w:val="a3"/>
        <w:ind w:firstLine="420"/>
      </w:pPr>
      <w:r>
        <w:rPr>
          <w:rFonts w:hint="eastAsia"/>
        </w:rPr>
        <w:t>⑤</w:t>
      </w:r>
      <w:r>
        <w:rPr>
          <w:rFonts w:hint="eastAsia"/>
        </w:rPr>
        <w:tab/>
      </w:r>
      <w:r>
        <w:rPr>
          <w:rFonts w:hint="eastAsia"/>
        </w:rPr>
        <w:t>总结</w:t>
      </w:r>
    </w:p>
    <w:p w:rsidR="00FF0053" w:rsidRDefault="00FF0053" w:rsidP="00FF0053">
      <w:pPr>
        <w:pStyle w:val="a3"/>
        <w:ind w:firstLine="420"/>
      </w:pPr>
      <w:r>
        <w:rPr>
          <w:rFonts w:hint="eastAsia"/>
        </w:rPr>
        <w:t>课程设计报告成绩的评定，除以上几个指标外，还应在认真程度（规范性）上，语言组织上等几个方面予以考核。无故不交课程设计报告者，该课程设计成绩记“</w:t>
      </w:r>
      <w:r>
        <w:rPr>
          <w:rFonts w:hint="eastAsia"/>
        </w:rPr>
        <w:t>0</w:t>
      </w:r>
      <w:r>
        <w:rPr>
          <w:rFonts w:hint="eastAsia"/>
        </w:rPr>
        <w:t>”分。</w:t>
      </w: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1"/>
              </w:rPr>
            </w:pPr>
            <w:r>
              <w:rPr>
                <w:kern w:val="0"/>
                <w:szCs w:val="21"/>
              </w:rPr>
              <w:t>执笔人：</w:t>
            </w:r>
            <w:r>
              <w:rPr>
                <w:kern w:val="0"/>
                <w:szCs w:val="21"/>
              </w:rPr>
              <w:t xml:space="preserve"> </w:t>
            </w:r>
            <w:r>
              <w:rPr>
                <w:szCs w:val="21"/>
              </w:rPr>
              <w:t>高利军</w:t>
            </w:r>
          </w:p>
        </w:tc>
        <w:tc>
          <w:tcPr>
            <w:tcW w:w="2858" w:type="dxa"/>
          </w:tcPr>
          <w:p w:rsidR="005A71CF" w:rsidRDefault="007174A4">
            <w:pPr>
              <w:autoSpaceDE w:val="0"/>
              <w:autoSpaceDN w:val="0"/>
              <w:adjustRightInd w:val="0"/>
              <w:snapToGrid w:val="0"/>
              <w:spacing w:line="360" w:lineRule="exact"/>
              <w:jc w:val="left"/>
              <w:rPr>
                <w:kern w:val="0"/>
                <w:szCs w:val="21"/>
              </w:rPr>
            </w:pPr>
            <w:r>
              <w:rPr>
                <w:kern w:val="0"/>
                <w:szCs w:val="21"/>
              </w:rPr>
              <w:t>审核人：</w:t>
            </w:r>
            <w:r>
              <w:rPr>
                <w:kern w:val="0"/>
                <w:szCs w:val="21"/>
              </w:rPr>
              <w:t xml:space="preserve"> </w:t>
            </w:r>
            <w:r>
              <w:rPr>
                <w:szCs w:val="21"/>
              </w:rPr>
              <w:t>赵亮</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w:t>
            </w:r>
            <w:r>
              <w:rPr>
                <w:rFonts w:hint="eastAsia"/>
                <w:kern w:val="0"/>
                <w:szCs w:val="24"/>
              </w:rPr>
              <w:t>9</w:t>
            </w:r>
            <w:r>
              <w:rPr>
                <w:kern w:val="0"/>
                <w:szCs w:val="24"/>
              </w:rPr>
              <w:t xml:space="preserve"> </w:t>
            </w:r>
            <w:r>
              <w:rPr>
                <w:kern w:val="0"/>
                <w:szCs w:val="24"/>
              </w:rPr>
              <w:t>月</w:t>
            </w:r>
          </w:p>
        </w:tc>
      </w:tr>
    </w:tbl>
    <w:p w:rsidR="005A71CF" w:rsidRDefault="005A71CF">
      <w:pPr>
        <w:widowControl/>
        <w:jc w:val="left"/>
        <w:rPr>
          <w:rFonts w:eastAsia="黑体"/>
          <w:kern w:val="0"/>
          <w:sz w:val="30"/>
          <w:szCs w:val="30"/>
        </w:rPr>
      </w:pPr>
    </w:p>
    <w:p w:rsidR="00FF0053" w:rsidRDefault="00FF0053">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21" w:name="_Toc10617372"/>
      <w:r>
        <w:rPr>
          <w:rFonts w:eastAsia="黑体"/>
          <w:kern w:val="0"/>
          <w:sz w:val="30"/>
          <w:szCs w:val="30"/>
        </w:rPr>
        <w:lastRenderedPageBreak/>
        <w:t>《</w:t>
      </w:r>
      <w:bookmarkStart w:id="122" w:name="_Hlk10579813"/>
      <w:r>
        <w:rPr>
          <w:rFonts w:eastAsia="黑体" w:hint="eastAsia"/>
          <w:kern w:val="0"/>
          <w:sz w:val="30"/>
          <w:szCs w:val="30"/>
        </w:rPr>
        <w:t>网络程序设计</w:t>
      </w:r>
      <w:bookmarkEnd w:id="122"/>
      <w:r>
        <w:rPr>
          <w:rFonts w:eastAsia="黑体"/>
          <w:kern w:val="0"/>
          <w:sz w:val="30"/>
          <w:szCs w:val="30"/>
        </w:rPr>
        <w:t>》教学大纲</w:t>
      </w:r>
      <w:bookmarkEnd w:id="121"/>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FF0053">
        <w:tc>
          <w:tcPr>
            <w:tcW w:w="1908" w:type="dxa"/>
            <w:vAlign w:val="center"/>
          </w:tcPr>
          <w:p w:rsidR="005A71CF" w:rsidRPr="00FF0053" w:rsidRDefault="007174A4">
            <w:pPr>
              <w:autoSpaceDE w:val="0"/>
              <w:autoSpaceDN w:val="0"/>
              <w:adjustRightInd w:val="0"/>
              <w:spacing w:line="360" w:lineRule="exact"/>
              <w:jc w:val="center"/>
              <w:rPr>
                <w:kern w:val="0"/>
                <w:szCs w:val="21"/>
              </w:rPr>
            </w:pPr>
            <w:r w:rsidRPr="00FF0053">
              <w:rPr>
                <w:kern w:val="0"/>
                <w:szCs w:val="21"/>
              </w:rPr>
              <w:t>课程编号</w:t>
            </w:r>
          </w:p>
        </w:tc>
        <w:tc>
          <w:tcPr>
            <w:tcW w:w="7546" w:type="dxa"/>
            <w:vAlign w:val="center"/>
          </w:tcPr>
          <w:p w:rsidR="005A71CF" w:rsidRPr="00FF0053" w:rsidRDefault="007174A4">
            <w:pPr>
              <w:spacing w:line="300" w:lineRule="auto"/>
              <w:rPr>
                <w:bCs/>
                <w:szCs w:val="21"/>
              </w:rPr>
            </w:pPr>
            <w:bookmarkStart w:id="123" w:name="_Hlk10579818"/>
            <w:r w:rsidRPr="00FF0053">
              <w:rPr>
                <w:bCs/>
                <w:szCs w:val="21"/>
              </w:rPr>
              <w:t>1010005028</w:t>
            </w:r>
            <w:bookmarkEnd w:id="123"/>
          </w:p>
        </w:tc>
      </w:tr>
      <w:tr w:rsidR="005A71CF" w:rsidRPr="00FF0053">
        <w:tc>
          <w:tcPr>
            <w:tcW w:w="1908" w:type="dxa"/>
            <w:vAlign w:val="center"/>
          </w:tcPr>
          <w:p w:rsidR="005A71CF" w:rsidRPr="00FF0053" w:rsidRDefault="007174A4">
            <w:pPr>
              <w:autoSpaceDE w:val="0"/>
              <w:autoSpaceDN w:val="0"/>
              <w:adjustRightInd w:val="0"/>
              <w:spacing w:line="360" w:lineRule="exact"/>
              <w:jc w:val="center"/>
              <w:rPr>
                <w:kern w:val="0"/>
                <w:szCs w:val="21"/>
              </w:rPr>
            </w:pPr>
            <w:r w:rsidRPr="00FF0053">
              <w:rPr>
                <w:kern w:val="0"/>
                <w:szCs w:val="21"/>
              </w:rPr>
              <w:t>课程中文名称</w:t>
            </w:r>
          </w:p>
        </w:tc>
        <w:tc>
          <w:tcPr>
            <w:tcW w:w="7546" w:type="dxa"/>
          </w:tcPr>
          <w:p w:rsidR="005A71CF" w:rsidRPr="00FF0053" w:rsidRDefault="007174A4">
            <w:pPr>
              <w:spacing w:line="300" w:lineRule="auto"/>
              <w:rPr>
                <w:bCs/>
                <w:szCs w:val="21"/>
              </w:rPr>
            </w:pPr>
            <w:r w:rsidRPr="00FF0053">
              <w:rPr>
                <w:rFonts w:hint="eastAsia"/>
                <w:bCs/>
                <w:szCs w:val="21"/>
              </w:rPr>
              <w:t>网络程序设计</w:t>
            </w:r>
          </w:p>
        </w:tc>
      </w:tr>
      <w:tr w:rsidR="005A71CF" w:rsidRPr="00FF0053">
        <w:tc>
          <w:tcPr>
            <w:tcW w:w="1908" w:type="dxa"/>
            <w:vAlign w:val="center"/>
          </w:tcPr>
          <w:p w:rsidR="005A71CF" w:rsidRPr="00FF0053" w:rsidRDefault="007174A4">
            <w:pPr>
              <w:autoSpaceDE w:val="0"/>
              <w:autoSpaceDN w:val="0"/>
              <w:adjustRightInd w:val="0"/>
              <w:spacing w:line="360" w:lineRule="exact"/>
              <w:jc w:val="center"/>
              <w:rPr>
                <w:kern w:val="0"/>
                <w:szCs w:val="21"/>
              </w:rPr>
            </w:pPr>
            <w:r w:rsidRPr="00FF0053">
              <w:rPr>
                <w:kern w:val="0"/>
                <w:szCs w:val="21"/>
              </w:rPr>
              <w:t>课程英文名称</w:t>
            </w:r>
          </w:p>
        </w:tc>
        <w:tc>
          <w:tcPr>
            <w:tcW w:w="7546" w:type="dxa"/>
          </w:tcPr>
          <w:p w:rsidR="005A71CF" w:rsidRPr="00FF0053" w:rsidRDefault="007174A4">
            <w:pPr>
              <w:spacing w:line="300" w:lineRule="auto"/>
              <w:rPr>
                <w:szCs w:val="21"/>
              </w:rPr>
            </w:pPr>
            <w:r w:rsidRPr="00FF0053">
              <w:rPr>
                <w:bCs/>
                <w:szCs w:val="21"/>
              </w:rPr>
              <w:t>Network Programming Design</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适用专业</w:t>
            </w:r>
          </w:p>
        </w:tc>
        <w:tc>
          <w:tcPr>
            <w:tcW w:w="7546" w:type="dxa"/>
          </w:tcPr>
          <w:p w:rsidR="007B6D54" w:rsidRPr="00FF0053" w:rsidRDefault="007B6D54" w:rsidP="007B6D54">
            <w:pPr>
              <w:spacing w:line="300" w:lineRule="auto"/>
              <w:rPr>
                <w:szCs w:val="21"/>
              </w:rPr>
            </w:pPr>
            <w:r w:rsidRPr="00FF0053">
              <w:rPr>
                <w:rFonts w:hint="eastAsia"/>
                <w:bCs/>
                <w:szCs w:val="21"/>
              </w:rPr>
              <w:t>网络工程专业</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开课学期</w:t>
            </w:r>
          </w:p>
        </w:tc>
        <w:tc>
          <w:tcPr>
            <w:tcW w:w="7546" w:type="dxa"/>
          </w:tcPr>
          <w:p w:rsidR="007B6D54" w:rsidRPr="00FF0053" w:rsidRDefault="007B6D54" w:rsidP="007B6D54">
            <w:pPr>
              <w:autoSpaceDE w:val="0"/>
              <w:autoSpaceDN w:val="0"/>
              <w:adjustRightInd w:val="0"/>
              <w:spacing w:line="360" w:lineRule="exact"/>
              <w:jc w:val="left"/>
              <w:rPr>
                <w:kern w:val="0"/>
                <w:szCs w:val="21"/>
              </w:rPr>
            </w:pPr>
            <w:r w:rsidRPr="00FF0053">
              <w:rPr>
                <w:kern w:val="0"/>
                <w:szCs w:val="21"/>
              </w:rPr>
              <w:t>第</w:t>
            </w:r>
            <w:r w:rsidRPr="00FF0053">
              <w:rPr>
                <w:rFonts w:hint="eastAsia"/>
                <w:kern w:val="0"/>
                <w:szCs w:val="21"/>
              </w:rPr>
              <w:t>六</w:t>
            </w:r>
            <w:r w:rsidRPr="00FF0053">
              <w:rPr>
                <w:kern w:val="0"/>
                <w:szCs w:val="21"/>
              </w:rPr>
              <w:t>学期</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总</w:t>
            </w:r>
            <w:r w:rsidRPr="00FF0053">
              <w:rPr>
                <w:kern w:val="0"/>
                <w:szCs w:val="21"/>
              </w:rPr>
              <w:t xml:space="preserve"> </w:t>
            </w:r>
            <w:r w:rsidRPr="00FF0053">
              <w:rPr>
                <w:kern w:val="0"/>
                <w:szCs w:val="21"/>
              </w:rPr>
              <w:t>学</w:t>
            </w:r>
            <w:r w:rsidRPr="00FF0053">
              <w:rPr>
                <w:kern w:val="0"/>
                <w:szCs w:val="21"/>
              </w:rPr>
              <w:t xml:space="preserve"> </w:t>
            </w:r>
            <w:r w:rsidRPr="00FF0053">
              <w:rPr>
                <w:kern w:val="0"/>
                <w:szCs w:val="21"/>
              </w:rPr>
              <w:t>时</w:t>
            </w:r>
          </w:p>
        </w:tc>
        <w:tc>
          <w:tcPr>
            <w:tcW w:w="7546" w:type="dxa"/>
          </w:tcPr>
          <w:p w:rsidR="007B6D54" w:rsidRPr="00FF0053" w:rsidRDefault="007B6D54" w:rsidP="007B6D54">
            <w:pPr>
              <w:autoSpaceDE w:val="0"/>
              <w:autoSpaceDN w:val="0"/>
              <w:adjustRightInd w:val="0"/>
              <w:spacing w:line="360" w:lineRule="exact"/>
              <w:jc w:val="left"/>
              <w:rPr>
                <w:kern w:val="0"/>
                <w:szCs w:val="21"/>
              </w:rPr>
            </w:pPr>
            <w:r w:rsidRPr="00FF0053">
              <w:rPr>
                <w:kern w:val="0"/>
                <w:szCs w:val="21"/>
              </w:rPr>
              <w:t>48</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总</w:t>
            </w:r>
            <w:r w:rsidRPr="00FF0053">
              <w:rPr>
                <w:kern w:val="0"/>
                <w:szCs w:val="21"/>
              </w:rPr>
              <w:t xml:space="preserve"> </w:t>
            </w:r>
            <w:r w:rsidRPr="00FF0053">
              <w:rPr>
                <w:kern w:val="0"/>
                <w:szCs w:val="21"/>
              </w:rPr>
              <w:t>学</w:t>
            </w:r>
            <w:r w:rsidRPr="00FF0053">
              <w:rPr>
                <w:kern w:val="0"/>
                <w:szCs w:val="21"/>
              </w:rPr>
              <w:t xml:space="preserve"> </w:t>
            </w:r>
            <w:r w:rsidRPr="00FF0053">
              <w:rPr>
                <w:kern w:val="0"/>
                <w:szCs w:val="21"/>
              </w:rPr>
              <w:t>分</w:t>
            </w:r>
          </w:p>
        </w:tc>
        <w:tc>
          <w:tcPr>
            <w:tcW w:w="7546" w:type="dxa"/>
          </w:tcPr>
          <w:p w:rsidR="007B6D54" w:rsidRPr="00FF0053" w:rsidRDefault="007B6D54" w:rsidP="007B6D54">
            <w:pPr>
              <w:autoSpaceDE w:val="0"/>
              <w:autoSpaceDN w:val="0"/>
              <w:adjustRightInd w:val="0"/>
              <w:spacing w:line="360" w:lineRule="exact"/>
              <w:jc w:val="left"/>
              <w:rPr>
                <w:kern w:val="0"/>
                <w:szCs w:val="21"/>
              </w:rPr>
            </w:pPr>
            <w:r w:rsidRPr="00FF0053">
              <w:rPr>
                <w:kern w:val="0"/>
                <w:szCs w:val="21"/>
              </w:rPr>
              <w:t>3</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开课模式</w:t>
            </w:r>
          </w:p>
        </w:tc>
        <w:tc>
          <w:tcPr>
            <w:tcW w:w="7546" w:type="dxa"/>
          </w:tcPr>
          <w:p w:rsidR="007B6D54" w:rsidRPr="00FF0053" w:rsidRDefault="007B6D54" w:rsidP="007B6D54">
            <w:pPr>
              <w:spacing w:line="300" w:lineRule="auto"/>
              <w:rPr>
                <w:szCs w:val="21"/>
              </w:rPr>
            </w:pPr>
            <w:r w:rsidRPr="00FF0053">
              <w:rPr>
                <w:rFonts w:hint="eastAsia"/>
                <w:szCs w:val="21"/>
              </w:rPr>
              <w:t>必修</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先修课程</w:t>
            </w:r>
          </w:p>
        </w:tc>
        <w:tc>
          <w:tcPr>
            <w:tcW w:w="7546" w:type="dxa"/>
          </w:tcPr>
          <w:p w:rsidR="007B6D54" w:rsidRPr="00FF0053" w:rsidRDefault="007B6D54" w:rsidP="007B6D54">
            <w:pPr>
              <w:spacing w:line="300" w:lineRule="auto"/>
              <w:rPr>
                <w:szCs w:val="21"/>
              </w:rPr>
            </w:pPr>
            <w:r w:rsidRPr="00FF0053">
              <w:rPr>
                <w:rFonts w:hint="eastAsia"/>
                <w:bCs/>
                <w:szCs w:val="21"/>
              </w:rPr>
              <w:t>程序设计基础、</w:t>
            </w:r>
            <w:r w:rsidRPr="00FF0053">
              <w:rPr>
                <w:rFonts w:hint="eastAsia"/>
                <w:szCs w:val="21"/>
              </w:rPr>
              <w:t>计算机网络原理</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课程简介</w:t>
            </w:r>
          </w:p>
        </w:tc>
        <w:tc>
          <w:tcPr>
            <w:tcW w:w="7546" w:type="dxa"/>
          </w:tcPr>
          <w:p w:rsidR="007B6D54" w:rsidRPr="00FF0053" w:rsidRDefault="007B6D54" w:rsidP="00BE1963">
            <w:pPr>
              <w:ind w:firstLineChars="200" w:firstLine="420"/>
              <w:rPr>
                <w:szCs w:val="21"/>
              </w:rPr>
            </w:pPr>
            <w:r w:rsidRPr="00FF0053">
              <w:rPr>
                <w:rFonts w:hint="eastAsia"/>
                <w:bCs/>
                <w:color w:val="000000"/>
                <w:szCs w:val="21"/>
              </w:rPr>
              <w:t>本课程为专业课。</w:t>
            </w:r>
            <w:r w:rsidRPr="00FF0053">
              <w:rPr>
                <w:rFonts w:hint="eastAsia"/>
                <w:szCs w:val="21"/>
              </w:rPr>
              <w:t>专业课程本课程的学习目标是使学生掌握网络通信程序设计的基本知识和基本原理，加深对各种网络协议的理解，增强学生的网络通信编程能力。主要任务是学习</w:t>
            </w:r>
            <w:r w:rsidRPr="00FF0053">
              <w:rPr>
                <w:szCs w:val="21"/>
              </w:rPr>
              <w:t>windows</w:t>
            </w:r>
            <w:r w:rsidRPr="00FF0053">
              <w:rPr>
                <w:rFonts w:hint="eastAsia"/>
                <w:szCs w:val="21"/>
              </w:rPr>
              <w:t>套接字编程的原理与方法，掌握通过</w:t>
            </w:r>
            <w:r w:rsidRPr="00FF0053">
              <w:rPr>
                <w:szCs w:val="21"/>
              </w:rPr>
              <w:t>windows</w:t>
            </w:r>
            <w:r w:rsidRPr="00FF0053">
              <w:rPr>
                <w:rFonts w:hint="eastAsia"/>
                <w:szCs w:val="21"/>
              </w:rPr>
              <w:t>套接字编写网络通信程序的具体应用技术，为以后进行网络开发打下良好的编程基础。</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建议教材</w:t>
            </w:r>
          </w:p>
        </w:tc>
        <w:tc>
          <w:tcPr>
            <w:tcW w:w="7546" w:type="dxa"/>
          </w:tcPr>
          <w:p w:rsidR="007B6D54" w:rsidRPr="00FF0053" w:rsidRDefault="007B6D54" w:rsidP="007B6D54">
            <w:pPr>
              <w:autoSpaceDE w:val="0"/>
              <w:autoSpaceDN w:val="0"/>
              <w:adjustRightInd w:val="0"/>
              <w:snapToGrid w:val="0"/>
              <w:spacing w:line="300" w:lineRule="auto"/>
              <w:jc w:val="left"/>
              <w:rPr>
                <w:kern w:val="0"/>
                <w:szCs w:val="21"/>
              </w:rPr>
            </w:pPr>
            <w:proofErr w:type="gramStart"/>
            <w:r w:rsidRPr="00FF0053">
              <w:rPr>
                <w:rFonts w:hint="eastAsia"/>
                <w:szCs w:val="21"/>
              </w:rPr>
              <w:t>杨秋黎</w:t>
            </w:r>
            <w:proofErr w:type="gramEnd"/>
            <w:r w:rsidRPr="00FF0053">
              <w:rPr>
                <w:szCs w:val="21"/>
              </w:rPr>
              <w:t>. windows</w:t>
            </w:r>
            <w:r w:rsidRPr="00FF0053">
              <w:rPr>
                <w:rFonts w:hint="eastAsia"/>
                <w:szCs w:val="21"/>
              </w:rPr>
              <w:t>网络编程（第</w:t>
            </w:r>
            <w:r w:rsidRPr="00FF0053">
              <w:rPr>
                <w:szCs w:val="21"/>
              </w:rPr>
              <w:t>2</w:t>
            </w:r>
            <w:r w:rsidRPr="00FF0053">
              <w:rPr>
                <w:rFonts w:hint="eastAsia"/>
                <w:szCs w:val="21"/>
              </w:rPr>
              <w:t>版）</w:t>
            </w:r>
            <w:r w:rsidRPr="00FF0053">
              <w:rPr>
                <w:szCs w:val="21"/>
              </w:rPr>
              <w:t>.</w:t>
            </w:r>
            <w:r w:rsidRPr="00FF0053">
              <w:rPr>
                <w:rFonts w:hint="eastAsia"/>
                <w:color w:val="000000"/>
                <w:szCs w:val="21"/>
              </w:rPr>
              <w:t>人民邮电出版社，</w:t>
            </w:r>
            <w:r w:rsidRPr="00FF0053">
              <w:rPr>
                <w:color w:val="000000"/>
                <w:szCs w:val="21"/>
              </w:rPr>
              <w:t>2015.2</w:t>
            </w:r>
          </w:p>
        </w:tc>
      </w:tr>
      <w:tr w:rsidR="007B6D54" w:rsidRPr="00FF0053">
        <w:tc>
          <w:tcPr>
            <w:tcW w:w="1908" w:type="dxa"/>
            <w:vAlign w:val="center"/>
          </w:tcPr>
          <w:p w:rsidR="007B6D54" w:rsidRPr="00FF0053" w:rsidRDefault="007B6D54" w:rsidP="007B6D54">
            <w:pPr>
              <w:autoSpaceDE w:val="0"/>
              <w:autoSpaceDN w:val="0"/>
              <w:adjustRightInd w:val="0"/>
              <w:spacing w:line="360" w:lineRule="exact"/>
              <w:jc w:val="center"/>
              <w:rPr>
                <w:kern w:val="0"/>
                <w:szCs w:val="21"/>
              </w:rPr>
            </w:pPr>
            <w:r w:rsidRPr="00FF0053">
              <w:rPr>
                <w:kern w:val="0"/>
                <w:szCs w:val="21"/>
              </w:rPr>
              <w:t>参考资料</w:t>
            </w:r>
          </w:p>
        </w:tc>
        <w:tc>
          <w:tcPr>
            <w:tcW w:w="7546" w:type="dxa"/>
          </w:tcPr>
          <w:p w:rsidR="007B6D54" w:rsidRPr="00FF0053" w:rsidRDefault="007B6D54" w:rsidP="00BE1963">
            <w:pPr>
              <w:spacing w:line="360" w:lineRule="auto"/>
              <w:rPr>
                <w:szCs w:val="21"/>
              </w:rPr>
            </w:pPr>
            <w:r w:rsidRPr="00FF0053">
              <w:rPr>
                <w:color w:val="000000"/>
                <w:szCs w:val="21"/>
              </w:rPr>
              <w:t>[</w:t>
            </w:r>
            <w:r w:rsidRPr="00FF0053">
              <w:rPr>
                <w:rFonts w:hint="eastAsia"/>
                <w:color w:val="000000"/>
                <w:szCs w:val="21"/>
              </w:rPr>
              <w:t>1</w:t>
            </w:r>
            <w:r w:rsidRPr="00FF0053">
              <w:rPr>
                <w:color w:val="000000"/>
                <w:szCs w:val="21"/>
              </w:rPr>
              <w:t xml:space="preserve">] </w:t>
            </w:r>
            <w:r w:rsidRPr="00FF0053">
              <w:rPr>
                <w:rFonts w:hint="eastAsia"/>
                <w:szCs w:val="21"/>
              </w:rPr>
              <w:t>王艳平</w:t>
            </w:r>
            <w:r w:rsidRPr="00FF0053">
              <w:rPr>
                <w:szCs w:val="21"/>
              </w:rPr>
              <w:t>. Windows</w:t>
            </w:r>
            <w:r w:rsidRPr="00FF0053">
              <w:rPr>
                <w:rFonts w:hint="eastAsia"/>
                <w:szCs w:val="21"/>
              </w:rPr>
              <w:t>网络与通信程序设计（第二版）</w:t>
            </w:r>
            <w:r w:rsidRPr="00FF0053">
              <w:rPr>
                <w:szCs w:val="21"/>
              </w:rPr>
              <w:t>.</w:t>
            </w:r>
            <w:r w:rsidRPr="00FF0053">
              <w:rPr>
                <w:rFonts w:hint="eastAsia"/>
                <w:szCs w:val="21"/>
              </w:rPr>
              <w:t>人民邮电出版社，</w:t>
            </w:r>
            <w:r w:rsidRPr="00FF0053">
              <w:rPr>
                <w:color w:val="000000"/>
                <w:szCs w:val="21"/>
              </w:rPr>
              <w:t>2009.1</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5A71CF">
            <w:pPr>
              <w:autoSpaceDE w:val="0"/>
              <w:autoSpaceDN w:val="0"/>
              <w:adjustRightInd w:val="0"/>
              <w:spacing w:line="300" w:lineRule="auto"/>
              <w:jc w:val="left"/>
              <w:rPr>
                <w:kern w:val="0"/>
                <w:szCs w:val="21"/>
              </w:rPr>
            </w:pPr>
          </w:p>
        </w:tc>
      </w:tr>
      <w:tr w:rsidR="005A71CF">
        <w:tc>
          <w:tcPr>
            <w:tcW w:w="9473" w:type="dxa"/>
          </w:tcPr>
          <w:p w:rsidR="005A71CF" w:rsidRDefault="005A71CF">
            <w:pPr>
              <w:autoSpaceDE w:val="0"/>
              <w:autoSpaceDN w:val="0"/>
              <w:adjustRightInd w:val="0"/>
              <w:spacing w:line="300" w:lineRule="auto"/>
              <w:jc w:val="left"/>
              <w:rPr>
                <w:kern w:val="0"/>
                <w:szCs w:val="21"/>
              </w:rPr>
            </w:pPr>
          </w:p>
        </w:tc>
      </w:tr>
      <w:tr w:rsidR="005A71CF" w:rsidTr="00BE1963">
        <w:trPr>
          <w:trHeight w:val="219"/>
        </w:trPr>
        <w:tc>
          <w:tcPr>
            <w:tcW w:w="9473" w:type="dxa"/>
          </w:tcPr>
          <w:p w:rsidR="005A71CF" w:rsidRDefault="005A71CF">
            <w:pPr>
              <w:autoSpaceDE w:val="0"/>
              <w:autoSpaceDN w:val="0"/>
              <w:adjustRightInd w:val="0"/>
              <w:spacing w:line="300" w:lineRule="auto"/>
              <w:jc w:val="left"/>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r>
        <w:rPr>
          <w:rFonts w:eastAsia="黑体" w:hint="eastAsia"/>
          <w:kern w:val="0"/>
          <w:sz w:val="24"/>
          <w:szCs w:val="24"/>
        </w:rPr>
        <w:t>.</w:t>
      </w:r>
    </w:p>
    <w:p w:rsidR="005A71CF" w:rsidRDefault="007174A4" w:rsidP="00FF0053">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1825"/>
        <w:gridCol w:w="4047"/>
        <w:gridCol w:w="679"/>
        <w:gridCol w:w="1269"/>
      </w:tblGrid>
      <w:tr w:rsidR="005A71CF">
        <w:trPr>
          <w:tblHeader/>
        </w:trPr>
        <w:tc>
          <w:tcPr>
            <w:tcW w:w="129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825"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047"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67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69" w:type="dxa"/>
            <w:vAlign w:val="center"/>
          </w:tcPr>
          <w:p w:rsidR="005A71CF" w:rsidRDefault="007174A4">
            <w:pPr>
              <w:autoSpaceDE w:val="0"/>
              <w:autoSpaceDN w:val="0"/>
              <w:adjustRightInd w:val="0"/>
              <w:spacing w:line="360" w:lineRule="exact"/>
              <w:jc w:val="center"/>
              <w:rPr>
                <w:b/>
                <w:kern w:val="0"/>
                <w:szCs w:val="21"/>
              </w:rPr>
            </w:pPr>
            <w:r>
              <w:rPr>
                <w:rFonts w:hint="eastAsia"/>
                <w:b/>
                <w:kern w:val="0"/>
                <w:szCs w:val="21"/>
              </w:rPr>
              <w:t>支撑教学目标</w:t>
            </w:r>
          </w:p>
        </w:tc>
      </w:tr>
      <w:tr w:rsidR="005A71CF">
        <w:trPr>
          <w:trHeight w:val="570"/>
        </w:trPr>
        <w:tc>
          <w:tcPr>
            <w:tcW w:w="1296"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w:t>
            </w:r>
          </w:p>
        </w:tc>
        <w:tc>
          <w:tcPr>
            <w:tcW w:w="1825" w:type="dxa"/>
            <w:vAlign w:val="center"/>
          </w:tcPr>
          <w:p w:rsidR="005A71CF" w:rsidRDefault="007174A4">
            <w:pPr>
              <w:widowControl/>
              <w:adjustRightInd w:val="0"/>
              <w:snapToGrid w:val="0"/>
              <w:jc w:val="left"/>
              <w:rPr>
                <w:rFonts w:ascii="宋体" w:hAnsi="宋体" w:cs="宋体"/>
                <w:kern w:val="0"/>
                <w:szCs w:val="21"/>
              </w:rPr>
            </w:pPr>
            <w:r>
              <w:rPr>
                <w:rFonts w:ascii="宋体" w:hAnsi="宋体" w:cs="宋体" w:hint="eastAsia"/>
                <w:color w:val="000000"/>
                <w:kern w:val="0"/>
                <w:szCs w:val="21"/>
              </w:rPr>
              <w:t>网络协议基础</w:t>
            </w:r>
          </w:p>
        </w:tc>
        <w:tc>
          <w:tcPr>
            <w:tcW w:w="4047" w:type="dxa"/>
            <w:vAlign w:val="center"/>
          </w:tcPr>
          <w:p w:rsidR="005A71CF" w:rsidRDefault="007174A4" w:rsidP="00954BCE">
            <w:pPr>
              <w:pStyle w:val="a9"/>
              <w:widowControl/>
              <w:numPr>
                <w:ilvl w:val="0"/>
                <w:numId w:val="71"/>
              </w:numPr>
              <w:ind w:firstLineChars="0"/>
              <w:jc w:val="left"/>
              <w:rPr>
                <w:rFonts w:ascii="宋体" w:hAnsi="宋体" w:cs="宋体"/>
                <w:color w:val="000000"/>
                <w:kern w:val="0"/>
                <w:szCs w:val="21"/>
              </w:rPr>
            </w:pPr>
            <w:r>
              <w:rPr>
                <w:rFonts w:ascii="宋体" w:hAnsi="宋体" w:cs="宋体" w:hint="eastAsia"/>
                <w:szCs w:val="21"/>
              </w:rPr>
              <w:tab/>
            </w:r>
            <w:r>
              <w:rPr>
                <w:rFonts w:ascii="宋体" w:hAnsi="宋体" w:cs="宋体" w:hint="eastAsia"/>
                <w:color w:val="000000"/>
                <w:kern w:val="0"/>
                <w:szCs w:val="21"/>
              </w:rPr>
              <w:t>OSI参考模型</w:t>
            </w:r>
          </w:p>
          <w:p w:rsidR="005A71CF" w:rsidRDefault="007174A4" w:rsidP="00954BCE">
            <w:pPr>
              <w:pStyle w:val="a9"/>
              <w:widowControl/>
              <w:numPr>
                <w:ilvl w:val="0"/>
                <w:numId w:val="71"/>
              </w:numPr>
              <w:ind w:firstLineChars="0"/>
              <w:jc w:val="left"/>
              <w:rPr>
                <w:rFonts w:ascii="宋体" w:hAnsi="宋体" w:cs="宋体"/>
                <w:color w:val="000000"/>
                <w:kern w:val="0"/>
                <w:szCs w:val="21"/>
              </w:rPr>
            </w:pPr>
            <w:r>
              <w:rPr>
                <w:rFonts w:ascii="宋体" w:hAnsi="宋体" w:cs="宋体" w:hint="eastAsia"/>
                <w:color w:val="000000"/>
                <w:kern w:val="0"/>
                <w:szCs w:val="21"/>
              </w:rPr>
              <w:t>TCP/IP参考模型（重点掌握）</w:t>
            </w:r>
          </w:p>
          <w:p w:rsidR="005A71CF" w:rsidRDefault="007174A4">
            <w:pPr>
              <w:widowControl/>
              <w:jc w:val="left"/>
              <w:rPr>
                <w:rFonts w:ascii="宋体" w:hAnsi="宋体" w:cs="宋体"/>
                <w:color w:val="000000"/>
                <w:kern w:val="0"/>
                <w:szCs w:val="21"/>
              </w:rPr>
            </w:pPr>
            <w:r>
              <w:rPr>
                <w:rFonts w:ascii="宋体" w:hAnsi="宋体" w:cs="宋体" w:hint="eastAsia"/>
                <w:szCs w:val="21"/>
              </w:rPr>
              <w:t>③</w:t>
            </w:r>
            <w:r>
              <w:rPr>
                <w:rFonts w:ascii="宋体" w:hAnsi="宋体" w:cs="宋体" w:hint="eastAsia"/>
                <w:szCs w:val="21"/>
              </w:rPr>
              <w:tab/>
            </w:r>
            <w:r>
              <w:rPr>
                <w:rFonts w:ascii="宋体" w:hAnsi="宋体" w:cs="宋体" w:hint="eastAsia"/>
                <w:color w:val="000000"/>
                <w:kern w:val="0"/>
                <w:szCs w:val="21"/>
              </w:rPr>
              <w:t>常用网络协议（IP、TCP、UDP）（重点掌握）</w:t>
            </w:r>
          </w:p>
          <w:p w:rsidR="005A71CF" w:rsidRDefault="007174A4" w:rsidP="00954BCE">
            <w:pPr>
              <w:pStyle w:val="a9"/>
              <w:widowControl/>
              <w:numPr>
                <w:ilvl w:val="0"/>
                <w:numId w:val="71"/>
              </w:numPr>
              <w:ind w:firstLineChars="0"/>
              <w:jc w:val="left"/>
              <w:rPr>
                <w:rFonts w:ascii="宋体" w:hAnsi="宋体" w:cs="宋体"/>
                <w:color w:val="000000"/>
                <w:kern w:val="0"/>
                <w:szCs w:val="21"/>
              </w:rPr>
            </w:pPr>
            <w:r>
              <w:rPr>
                <w:rFonts w:ascii="宋体" w:hAnsi="宋体" w:cs="宋体" w:hint="eastAsia"/>
                <w:szCs w:val="21"/>
              </w:rPr>
              <w:tab/>
            </w:r>
            <w:r>
              <w:rPr>
                <w:rFonts w:ascii="宋体" w:hAnsi="宋体" w:cs="宋体" w:hint="eastAsia"/>
                <w:color w:val="000000"/>
                <w:kern w:val="0"/>
                <w:szCs w:val="21"/>
              </w:rPr>
              <w:t>网络通信使用的地址（重点掌握）</w:t>
            </w:r>
          </w:p>
        </w:tc>
        <w:tc>
          <w:tcPr>
            <w:tcW w:w="679" w:type="dxa"/>
            <w:vAlign w:val="center"/>
          </w:tcPr>
          <w:p w:rsidR="005A71CF" w:rsidRDefault="007174A4">
            <w:pPr>
              <w:autoSpaceDE w:val="0"/>
              <w:autoSpaceDN w:val="0"/>
              <w:adjustRightInd w:val="0"/>
              <w:spacing w:line="300" w:lineRule="auto"/>
              <w:jc w:val="center"/>
              <w:rPr>
                <w:kern w:val="0"/>
                <w:szCs w:val="21"/>
              </w:rPr>
            </w:pPr>
            <w:r>
              <w:rPr>
                <w:kern w:val="0"/>
                <w:szCs w:val="21"/>
              </w:rPr>
              <w:t>4</w:t>
            </w:r>
          </w:p>
        </w:tc>
        <w:tc>
          <w:tcPr>
            <w:tcW w:w="1269" w:type="dxa"/>
            <w:vAlign w:val="center"/>
          </w:tcPr>
          <w:p w:rsidR="005A71CF" w:rsidRDefault="005A71CF">
            <w:pPr>
              <w:autoSpaceDE w:val="0"/>
              <w:autoSpaceDN w:val="0"/>
              <w:adjustRightInd w:val="0"/>
              <w:spacing w:line="300" w:lineRule="auto"/>
              <w:jc w:val="center"/>
              <w:rPr>
                <w:kern w:val="0"/>
                <w:szCs w:val="21"/>
              </w:rPr>
            </w:pPr>
          </w:p>
        </w:tc>
      </w:tr>
      <w:tr w:rsidR="005A71CF">
        <w:trPr>
          <w:trHeight w:val="1742"/>
        </w:trPr>
        <w:tc>
          <w:tcPr>
            <w:tcW w:w="1296" w:type="dxa"/>
            <w:vAlign w:val="center"/>
          </w:tcPr>
          <w:p w:rsidR="005A71CF" w:rsidRDefault="007174A4">
            <w:pPr>
              <w:spacing w:line="300" w:lineRule="auto"/>
              <w:jc w:val="center"/>
              <w:rPr>
                <w:kern w:val="0"/>
                <w:szCs w:val="21"/>
              </w:rPr>
            </w:pPr>
            <w:r>
              <w:rPr>
                <w:rFonts w:hint="eastAsia"/>
                <w:kern w:val="0"/>
                <w:szCs w:val="21"/>
              </w:rPr>
              <w:lastRenderedPageBreak/>
              <w:t>2</w:t>
            </w:r>
          </w:p>
        </w:tc>
        <w:tc>
          <w:tcPr>
            <w:tcW w:w="1825" w:type="dxa"/>
            <w:vAlign w:val="center"/>
          </w:tcPr>
          <w:p w:rsidR="005A71CF" w:rsidRDefault="007174A4">
            <w:pPr>
              <w:autoSpaceDE w:val="0"/>
              <w:autoSpaceDN w:val="0"/>
              <w:adjustRightInd w:val="0"/>
              <w:snapToGrid w:val="0"/>
              <w:jc w:val="left"/>
              <w:rPr>
                <w:rFonts w:ascii="宋体" w:hAnsi="宋体" w:cs="宋体"/>
                <w:kern w:val="0"/>
                <w:szCs w:val="21"/>
              </w:rPr>
            </w:pPr>
            <w:r>
              <w:rPr>
                <w:rFonts w:ascii="宋体" w:hAnsi="宋体" w:cs="宋体" w:hint="eastAsia"/>
                <w:color w:val="000000"/>
                <w:kern w:val="0"/>
                <w:szCs w:val="21"/>
              </w:rPr>
              <w:t>网络编程基础</w:t>
            </w:r>
          </w:p>
        </w:tc>
        <w:tc>
          <w:tcPr>
            <w:tcW w:w="4047" w:type="dxa"/>
          </w:tcPr>
          <w:p w:rsidR="005A71CF" w:rsidRDefault="007174A4" w:rsidP="00954BCE">
            <w:pPr>
              <w:pStyle w:val="a9"/>
              <w:widowControl/>
              <w:numPr>
                <w:ilvl w:val="0"/>
                <w:numId w:val="72"/>
              </w:numPr>
              <w:ind w:firstLineChars="0"/>
              <w:jc w:val="left"/>
              <w:rPr>
                <w:rFonts w:ascii="宋体" w:hAnsi="宋体" w:cs="宋体"/>
                <w:color w:val="000000"/>
                <w:kern w:val="0"/>
                <w:szCs w:val="21"/>
              </w:rPr>
            </w:pPr>
            <w:r>
              <w:rPr>
                <w:rFonts w:ascii="宋体" w:hAnsi="宋体" w:cs="宋体" w:hint="eastAsia"/>
                <w:szCs w:val="21"/>
              </w:rPr>
              <w:tab/>
            </w:r>
            <w:r>
              <w:rPr>
                <w:rFonts w:ascii="宋体" w:hAnsi="宋体" w:cs="宋体" w:hint="eastAsia"/>
                <w:color w:val="000000"/>
                <w:kern w:val="0"/>
                <w:szCs w:val="21"/>
              </w:rPr>
              <w:t>Internet网</w:t>
            </w:r>
            <w:proofErr w:type="gramStart"/>
            <w:r>
              <w:rPr>
                <w:rFonts w:ascii="宋体" w:hAnsi="宋体" w:cs="宋体" w:hint="eastAsia"/>
                <w:color w:val="000000"/>
                <w:kern w:val="0"/>
                <w:szCs w:val="21"/>
              </w:rPr>
              <w:t>间进程</w:t>
            </w:r>
            <w:proofErr w:type="gramEnd"/>
            <w:r>
              <w:rPr>
                <w:rFonts w:ascii="宋体" w:hAnsi="宋体" w:cs="宋体" w:hint="eastAsia"/>
                <w:color w:val="000000"/>
                <w:kern w:val="0"/>
                <w:szCs w:val="21"/>
              </w:rPr>
              <w:t>的标识</w:t>
            </w:r>
          </w:p>
          <w:p w:rsidR="005A71CF" w:rsidRDefault="007174A4">
            <w:pPr>
              <w:widowControl/>
              <w:jc w:val="left"/>
              <w:rPr>
                <w:rFonts w:ascii="宋体" w:hAnsi="宋体" w:cs="宋体"/>
                <w:color w:val="000000"/>
                <w:kern w:val="0"/>
                <w:szCs w:val="21"/>
              </w:rPr>
            </w:pPr>
            <w:r>
              <w:rPr>
                <w:rFonts w:ascii="宋体" w:hAnsi="宋体" w:cs="宋体" w:hint="eastAsia"/>
                <w:szCs w:val="21"/>
              </w:rPr>
              <w:t>②</w:t>
            </w:r>
            <w:r>
              <w:rPr>
                <w:rFonts w:ascii="宋体" w:hAnsi="宋体" w:cs="宋体" w:hint="eastAsia"/>
                <w:szCs w:val="21"/>
              </w:rPr>
              <w:tab/>
            </w:r>
            <w:r>
              <w:rPr>
                <w:rFonts w:ascii="宋体" w:hAnsi="宋体" w:cs="宋体" w:hint="eastAsia"/>
                <w:color w:val="000000"/>
                <w:kern w:val="0"/>
                <w:szCs w:val="21"/>
              </w:rPr>
              <w:t>面向消息的协议与基于流的协议（重点掌握）</w:t>
            </w:r>
          </w:p>
          <w:p w:rsidR="005A71CF" w:rsidRDefault="007174A4" w:rsidP="00954BCE">
            <w:pPr>
              <w:pStyle w:val="a9"/>
              <w:widowControl/>
              <w:numPr>
                <w:ilvl w:val="0"/>
                <w:numId w:val="72"/>
              </w:numPr>
              <w:ind w:firstLineChars="0"/>
              <w:jc w:val="left"/>
              <w:rPr>
                <w:rFonts w:ascii="宋体" w:hAnsi="宋体" w:cs="宋体"/>
                <w:color w:val="000000"/>
                <w:kern w:val="0"/>
                <w:szCs w:val="21"/>
              </w:rPr>
            </w:pPr>
            <w:r>
              <w:rPr>
                <w:rFonts w:ascii="宋体" w:hAnsi="宋体" w:cs="宋体" w:hint="eastAsia"/>
                <w:szCs w:val="21"/>
              </w:rPr>
              <w:tab/>
            </w:r>
            <w:r>
              <w:rPr>
                <w:rFonts w:ascii="宋体" w:hAnsi="宋体" w:cs="宋体" w:hint="eastAsia"/>
                <w:color w:val="000000"/>
                <w:kern w:val="0"/>
                <w:szCs w:val="21"/>
              </w:rPr>
              <w:t>三类网络编程</w:t>
            </w:r>
          </w:p>
          <w:p w:rsidR="005A71CF" w:rsidRDefault="007174A4" w:rsidP="00954BCE">
            <w:pPr>
              <w:pStyle w:val="a9"/>
              <w:widowControl/>
              <w:numPr>
                <w:ilvl w:val="0"/>
                <w:numId w:val="72"/>
              </w:numPr>
              <w:ind w:firstLineChars="0"/>
              <w:jc w:val="left"/>
              <w:rPr>
                <w:rFonts w:ascii="宋体" w:hAnsi="宋体" w:cs="宋体"/>
                <w:color w:val="000000"/>
                <w:kern w:val="0"/>
                <w:szCs w:val="21"/>
              </w:rPr>
            </w:pPr>
            <w:r>
              <w:rPr>
                <w:rFonts w:ascii="宋体" w:hAnsi="宋体" w:cs="宋体" w:hint="eastAsia"/>
                <w:color w:val="000000"/>
                <w:kern w:val="0"/>
                <w:szCs w:val="21"/>
              </w:rPr>
              <w:t>客户机/服务器交互模式</w:t>
            </w:r>
          </w:p>
          <w:p w:rsidR="005A71CF" w:rsidRDefault="007174A4" w:rsidP="00954BCE">
            <w:pPr>
              <w:pStyle w:val="a9"/>
              <w:widowControl/>
              <w:numPr>
                <w:ilvl w:val="0"/>
                <w:numId w:val="72"/>
              </w:numPr>
              <w:ind w:firstLineChars="0"/>
              <w:jc w:val="left"/>
              <w:rPr>
                <w:rFonts w:ascii="宋体" w:hAnsi="宋体" w:cs="宋体"/>
                <w:color w:val="000000"/>
                <w:kern w:val="0"/>
                <w:szCs w:val="21"/>
              </w:rPr>
            </w:pPr>
            <w:r>
              <w:rPr>
                <w:rFonts w:ascii="宋体" w:hAnsi="宋体" w:cs="宋体" w:hint="eastAsia"/>
                <w:color w:val="000000"/>
                <w:kern w:val="0"/>
                <w:szCs w:val="21"/>
              </w:rPr>
              <w:t>P2P模式</w:t>
            </w:r>
          </w:p>
        </w:tc>
        <w:tc>
          <w:tcPr>
            <w:tcW w:w="679" w:type="dxa"/>
            <w:vAlign w:val="center"/>
          </w:tcPr>
          <w:p w:rsidR="005A71CF" w:rsidRDefault="007174A4">
            <w:pPr>
              <w:autoSpaceDE w:val="0"/>
              <w:autoSpaceDN w:val="0"/>
              <w:adjustRightInd w:val="0"/>
              <w:spacing w:line="300" w:lineRule="auto"/>
              <w:jc w:val="center"/>
              <w:rPr>
                <w:kern w:val="0"/>
                <w:szCs w:val="21"/>
              </w:rPr>
            </w:pPr>
            <w:r>
              <w:rPr>
                <w:kern w:val="0"/>
                <w:szCs w:val="21"/>
              </w:rPr>
              <w:t>4</w:t>
            </w:r>
          </w:p>
        </w:tc>
        <w:tc>
          <w:tcPr>
            <w:tcW w:w="1269" w:type="dxa"/>
            <w:vAlign w:val="center"/>
          </w:tcPr>
          <w:p w:rsidR="005A71CF" w:rsidRDefault="005A71CF">
            <w:pPr>
              <w:autoSpaceDE w:val="0"/>
              <w:autoSpaceDN w:val="0"/>
              <w:adjustRightInd w:val="0"/>
              <w:spacing w:line="300" w:lineRule="auto"/>
              <w:jc w:val="center"/>
              <w:rPr>
                <w:kern w:val="0"/>
                <w:szCs w:val="21"/>
              </w:rPr>
            </w:pPr>
          </w:p>
        </w:tc>
      </w:tr>
      <w:tr w:rsidR="005A71CF">
        <w:trPr>
          <w:trHeight w:val="822"/>
        </w:trPr>
        <w:tc>
          <w:tcPr>
            <w:tcW w:w="1296" w:type="dxa"/>
            <w:tcBorders>
              <w:top w:val="single" w:sz="8" w:space="0" w:color="auto"/>
              <w:left w:val="single" w:sz="8" w:space="0" w:color="auto"/>
              <w:bottom w:val="single" w:sz="8" w:space="0" w:color="auto"/>
              <w:right w:val="single" w:sz="8" w:space="0" w:color="auto"/>
            </w:tcBorders>
            <w:vAlign w:val="center"/>
          </w:tcPr>
          <w:p w:rsidR="005A71CF" w:rsidRDefault="007174A4">
            <w:pPr>
              <w:spacing w:line="360" w:lineRule="exact"/>
              <w:jc w:val="center"/>
              <w:rPr>
                <w:szCs w:val="21"/>
              </w:rPr>
            </w:pPr>
            <w:r>
              <w:rPr>
                <w:rFonts w:hint="eastAsia"/>
                <w:szCs w:val="21"/>
              </w:rPr>
              <w:t>3</w:t>
            </w:r>
          </w:p>
        </w:tc>
        <w:tc>
          <w:tcPr>
            <w:tcW w:w="1825" w:type="dxa"/>
            <w:tcBorders>
              <w:top w:val="single" w:sz="8" w:space="0" w:color="auto"/>
              <w:left w:val="single" w:sz="8" w:space="0" w:color="auto"/>
              <w:right w:val="single" w:sz="8" w:space="0" w:color="auto"/>
            </w:tcBorders>
            <w:vAlign w:val="center"/>
          </w:tcPr>
          <w:p w:rsidR="005A71CF" w:rsidRDefault="007174A4">
            <w:pPr>
              <w:adjustRightInd w:val="0"/>
              <w:snapToGrid w:val="0"/>
              <w:rPr>
                <w:rFonts w:ascii="宋体" w:hAnsi="宋体" w:cs="宋体"/>
                <w:szCs w:val="21"/>
              </w:rPr>
            </w:pPr>
            <w:r>
              <w:rPr>
                <w:rFonts w:ascii="宋体" w:hAnsi="宋体" w:cs="宋体" w:hint="eastAsia"/>
                <w:color w:val="000000"/>
                <w:kern w:val="0"/>
                <w:szCs w:val="21"/>
              </w:rPr>
              <w:t>SOCKET编程基础</w:t>
            </w:r>
          </w:p>
        </w:tc>
        <w:tc>
          <w:tcPr>
            <w:tcW w:w="4047" w:type="dxa"/>
            <w:tcBorders>
              <w:top w:val="single" w:sz="8" w:space="0" w:color="auto"/>
              <w:left w:val="single" w:sz="8" w:space="0" w:color="auto"/>
              <w:right w:val="single" w:sz="8" w:space="0" w:color="auto"/>
            </w:tcBorders>
            <w:vAlign w:val="center"/>
          </w:tcPr>
          <w:p w:rsidR="005A71CF" w:rsidRDefault="007174A4" w:rsidP="00954BCE">
            <w:pPr>
              <w:pStyle w:val="a9"/>
              <w:widowControl/>
              <w:numPr>
                <w:ilvl w:val="0"/>
                <w:numId w:val="73"/>
              </w:numPr>
              <w:ind w:firstLineChars="0"/>
              <w:jc w:val="left"/>
              <w:rPr>
                <w:rFonts w:ascii="宋体" w:hAnsi="宋体" w:cs="宋体"/>
                <w:color w:val="000000"/>
                <w:kern w:val="0"/>
                <w:szCs w:val="21"/>
              </w:rPr>
            </w:pPr>
            <w:r>
              <w:rPr>
                <w:rFonts w:ascii="宋体" w:hAnsi="宋体" w:cs="宋体" w:hint="eastAsia"/>
                <w:color w:val="000000"/>
                <w:kern w:val="0"/>
                <w:szCs w:val="21"/>
              </w:rPr>
              <w:t>套接字分类</w:t>
            </w:r>
          </w:p>
          <w:p w:rsidR="005A71CF" w:rsidRDefault="007174A4" w:rsidP="00954BCE">
            <w:pPr>
              <w:pStyle w:val="a9"/>
              <w:widowControl/>
              <w:numPr>
                <w:ilvl w:val="0"/>
                <w:numId w:val="73"/>
              </w:numPr>
              <w:ind w:firstLineChars="0"/>
              <w:jc w:val="left"/>
              <w:rPr>
                <w:rFonts w:ascii="宋体" w:hAnsi="宋体" w:cs="宋体"/>
                <w:color w:val="000000"/>
                <w:kern w:val="0"/>
                <w:szCs w:val="21"/>
              </w:rPr>
            </w:pPr>
            <w:r>
              <w:rPr>
                <w:rFonts w:ascii="宋体" w:hAnsi="宋体" w:cs="宋体" w:hint="eastAsia"/>
                <w:color w:val="000000"/>
                <w:kern w:val="0"/>
                <w:szCs w:val="21"/>
              </w:rPr>
              <w:t>字节顺序</w:t>
            </w:r>
          </w:p>
          <w:p w:rsidR="005A71CF" w:rsidRDefault="007174A4" w:rsidP="00954BCE">
            <w:pPr>
              <w:pStyle w:val="a9"/>
              <w:widowControl/>
              <w:numPr>
                <w:ilvl w:val="0"/>
                <w:numId w:val="73"/>
              </w:numPr>
              <w:ind w:firstLineChars="0"/>
              <w:jc w:val="left"/>
              <w:rPr>
                <w:rFonts w:ascii="宋体" w:hAnsi="宋体" w:cs="宋体"/>
                <w:color w:val="000000"/>
                <w:kern w:val="0"/>
                <w:szCs w:val="21"/>
              </w:rPr>
            </w:pPr>
            <w:r>
              <w:rPr>
                <w:rFonts w:ascii="宋体" w:hAnsi="宋体" w:cs="宋体" w:hint="eastAsia"/>
                <w:color w:val="000000"/>
                <w:kern w:val="0"/>
                <w:szCs w:val="21"/>
              </w:rPr>
              <w:t xml:space="preserve">Winsock寻址方式 </w:t>
            </w:r>
          </w:p>
          <w:p w:rsidR="005A71CF" w:rsidRDefault="007174A4" w:rsidP="00954BCE">
            <w:pPr>
              <w:pStyle w:val="a9"/>
              <w:widowControl/>
              <w:numPr>
                <w:ilvl w:val="0"/>
                <w:numId w:val="73"/>
              </w:numPr>
              <w:ind w:firstLineChars="0"/>
              <w:jc w:val="left"/>
              <w:rPr>
                <w:rFonts w:ascii="宋体" w:hAnsi="宋体" w:cs="宋体"/>
                <w:color w:val="000000"/>
                <w:kern w:val="0"/>
                <w:szCs w:val="21"/>
              </w:rPr>
            </w:pPr>
            <w:r>
              <w:rPr>
                <w:rFonts w:ascii="宋体" w:hAnsi="宋体" w:cs="宋体" w:hint="eastAsia"/>
                <w:color w:val="000000"/>
                <w:kern w:val="0"/>
                <w:szCs w:val="21"/>
              </w:rPr>
              <w:t>Winsock API 基本函数 （重点掌握）</w:t>
            </w:r>
          </w:p>
          <w:p w:rsidR="005A71CF" w:rsidRDefault="007174A4" w:rsidP="00954BCE">
            <w:pPr>
              <w:pStyle w:val="a9"/>
              <w:widowControl/>
              <w:numPr>
                <w:ilvl w:val="0"/>
                <w:numId w:val="73"/>
              </w:numPr>
              <w:ind w:firstLineChars="0"/>
              <w:jc w:val="left"/>
              <w:rPr>
                <w:rFonts w:ascii="宋体" w:hAnsi="宋体" w:cs="宋体"/>
                <w:color w:val="000000"/>
                <w:kern w:val="0"/>
                <w:szCs w:val="21"/>
              </w:rPr>
            </w:pPr>
            <w:r>
              <w:rPr>
                <w:rFonts w:ascii="宋体" w:hAnsi="宋体" w:cs="宋体" w:hint="eastAsia"/>
                <w:color w:val="000000"/>
                <w:kern w:val="0"/>
                <w:szCs w:val="21"/>
              </w:rPr>
              <w:t>数据报套接字编程（重点掌握）</w:t>
            </w:r>
          </w:p>
          <w:p w:rsidR="005A71CF" w:rsidRDefault="007174A4" w:rsidP="00954BCE">
            <w:pPr>
              <w:pStyle w:val="a9"/>
              <w:widowControl/>
              <w:numPr>
                <w:ilvl w:val="0"/>
                <w:numId w:val="73"/>
              </w:numPr>
              <w:ind w:firstLineChars="0"/>
              <w:jc w:val="left"/>
              <w:rPr>
                <w:rFonts w:ascii="宋体" w:hAnsi="宋体" w:cs="宋体"/>
                <w:color w:val="000000"/>
                <w:kern w:val="0"/>
                <w:szCs w:val="21"/>
              </w:rPr>
            </w:pPr>
            <w:r>
              <w:rPr>
                <w:rFonts w:ascii="宋体" w:hAnsi="宋体" w:cs="宋体" w:hint="eastAsia"/>
                <w:color w:val="000000"/>
                <w:kern w:val="0"/>
                <w:szCs w:val="21"/>
              </w:rPr>
              <w:t>流式套接字编程（重点掌握）</w:t>
            </w:r>
          </w:p>
          <w:p w:rsidR="005A71CF" w:rsidRDefault="007174A4" w:rsidP="00954BCE">
            <w:pPr>
              <w:pStyle w:val="a9"/>
              <w:widowControl/>
              <w:numPr>
                <w:ilvl w:val="0"/>
                <w:numId w:val="73"/>
              </w:numPr>
              <w:ind w:firstLineChars="0"/>
              <w:jc w:val="left"/>
              <w:rPr>
                <w:rFonts w:ascii="宋体" w:hAnsi="宋体" w:cs="宋体"/>
                <w:kern w:val="0"/>
                <w:szCs w:val="21"/>
              </w:rPr>
            </w:pPr>
            <w:r>
              <w:rPr>
                <w:rFonts w:ascii="宋体" w:hAnsi="宋体" w:cs="宋体" w:hint="eastAsia"/>
                <w:color w:val="000000"/>
                <w:kern w:val="0"/>
                <w:szCs w:val="21"/>
              </w:rPr>
              <w:t>套接字选项函数</w:t>
            </w:r>
          </w:p>
        </w:tc>
        <w:tc>
          <w:tcPr>
            <w:tcW w:w="679" w:type="dxa"/>
            <w:tcBorders>
              <w:top w:val="single" w:sz="8" w:space="0" w:color="auto"/>
              <w:left w:val="single" w:sz="8" w:space="0" w:color="auto"/>
              <w:right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kern w:val="0"/>
                <w:szCs w:val="21"/>
              </w:rPr>
              <w:t>6</w:t>
            </w:r>
          </w:p>
        </w:tc>
        <w:tc>
          <w:tcPr>
            <w:tcW w:w="1269" w:type="dxa"/>
            <w:tcBorders>
              <w:top w:val="single" w:sz="8" w:space="0" w:color="auto"/>
              <w:left w:val="single" w:sz="8" w:space="0" w:color="auto"/>
              <w:right w:val="single" w:sz="8"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2012"/>
        </w:trPr>
        <w:tc>
          <w:tcPr>
            <w:tcW w:w="1296" w:type="dxa"/>
            <w:tcBorders>
              <w:top w:val="single" w:sz="8" w:space="0" w:color="auto"/>
            </w:tcBorders>
            <w:vAlign w:val="center"/>
          </w:tcPr>
          <w:p w:rsidR="005A71CF" w:rsidRDefault="007174A4">
            <w:pPr>
              <w:spacing w:line="360" w:lineRule="exact"/>
              <w:jc w:val="center"/>
              <w:rPr>
                <w:szCs w:val="21"/>
              </w:rPr>
            </w:pPr>
            <w:r>
              <w:rPr>
                <w:rFonts w:hint="eastAsia"/>
                <w:szCs w:val="21"/>
              </w:rPr>
              <w:t>4</w:t>
            </w:r>
          </w:p>
        </w:tc>
        <w:tc>
          <w:tcPr>
            <w:tcW w:w="1825" w:type="dxa"/>
            <w:tcBorders>
              <w:top w:val="single" w:sz="8" w:space="0" w:color="auto"/>
            </w:tcBorders>
            <w:vAlign w:val="center"/>
          </w:tcPr>
          <w:p w:rsidR="005A71CF" w:rsidRDefault="007174A4">
            <w:pPr>
              <w:adjustRightInd w:val="0"/>
              <w:snapToGrid w:val="0"/>
              <w:rPr>
                <w:rFonts w:ascii="宋体" w:hAnsi="宋体" w:cs="宋体"/>
                <w:szCs w:val="21"/>
              </w:rPr>
            </w:pPr>
            <w:r>
              <w:rPr>
                <w:rFonts w:ascii="宋体" w:hAnsi="宋体" w:cs="宋体" w:hint="eastAsia"/>
                <w:color w:val="000000"/>
                <w:kern w:val="0"/>
                <w:szCs w:val="21"/>
              </w:rPr>
              <w:t>原始套接字编程</w:t>
            </w:r>
          </w:p>
        </w:tc>
        <w:tc>
          <w:tcPr>
            <w:tcW w:w="4047" w:type="dxa"/>
            <w:tcBorders>
              <w:top w:val="single" w:sz="8" w:space="0" w:color="auto"/>
            </w:tcBorders>
            <w:vAlign w:val="center"/>
          </w:tcPr>
          <w:p w:rsidR="005A71CF" w:rsidRDefault="007174A4" w:rsidP="00954BCE">
            <w:pPr>
              <w:pStyle w:val="a9"/>
              <w:widowControl/>
              <w:numPr>
                <w:ilvl w:val="0"/>
                <w:numId w:val="74"/>
              </w:numPr>
              <w:ind w:firstLineChars="0"/>
              <w:jc w:val="left"/>
              <w:rPr>
                <w:rFonts w:ascii="宋体" w:hAnsi="宋体" w:cs="宋体"/>
                <w:color w:val="000000"/>
                <w:kern w:val="0"/>
                <w:szCs w:val="21"/>
              </w:rPr>
            </w:pPr>
            <w:r>
              <w:rPr>
                <w:rFonts w:ascii="宋体" w:hAnsi="宋体" w:cs="宋体" w:hint="eastAsia"/>
                <w:kern w:val="0"/>
                <w:szCs w:val="21"/>
              </w:rPr>
              <w:tab/>
            </w:r>
            <w:r>
              <w:rPr>
                <w:rFonts w:ascii="宋体" w:hAnsi="宋体" w:cs="宋体" w:hint="eastAsia"/>
                <w:color w:val="000000"/>
                <w:kern w:val="0"/>
                <w:szCs w:val="21"/>
              </w:rPr>
              <w:t>创建原始套接字</w:t>
            </w:r>
          </w:p>
          <w:p w:rsidR="005A71CF" w:rsidRDefault="007174A4" w:rsidP="00954BCE">
            <w:pPr>
              <w:pStyle w:val="a9"/>
              <w:widowControl/>
              <w:numPr>
                <w:ilvl w:val="0"/>
                <w:numId w:val="74"/>
              </w:numPr>
              <w:ind w:firstLineChars="0"/>
              <w:jc w:val="left"/>
              <w:rPr>
                <w:rFonts w:ascii="宋体" w:hAnsi="宋体" w:cs="宋体"/>
                <w:color w:val="000000"/>
                <w:kern w:val="0"/>
                <w:szCs w:val="21"/>
              </w:rPr>
            </w:pPr>
            <w:r>
              <w:rPr>
                <w:rFonts w:ascii="宋体" w:hAnsi="宋体" w:cs="宋体" w:hint="eastAsia"/>
                <w:kern w:val="0"/>
                <w:szCs w:val="21"/>
              </w:rPr>
              <w:tab/>
            </w:r>
            <w:r>
              <w:rPr>
                <w:rFonts w:ascii="宋体" w:hAnsi="宋体" w:cs="宋体" w:hint="eastAsia"/>
                <w:color w:val="000000"/>
                <w:kern w:val="0"/>
                <w:szCs w:val="21"/>
              </w:rPr>
              <w:t>ICMP协议（重点掌握）</w:t>
            </w:r>
          </w:p>
          <w:p w:rsidR="005A71CF" w:rsidRDefault="007174A4" w:rsidP="00954BCE">
            <w:pPr>
              <w:pStyle w:val="a9"/>
              <w:numPr>
                <w:ilvl w:val="0"/>
                <w:numId w:val="74"/>
              </w:numPr>
              <w:autoSpaceDE w:val="0"/>
              <w:autoSpaceDN w:val="0"/>
              <w:adjustRightInd w:val="0"/>
              <w:snapToGrid w:val="0"/>
              <w:ind w:firstLineChars="0"/>
              <w:rPr>
                <w:rFonts w:ascii="宋体" w:hAnsi="宋体" w:cs="宋体"/>
                <w:kern w:val="0"/>
                <w:szCs w:val="21"/>
              </w:rPr>
            </w:pPr>
            <w:r>
              <w:rPr>
                <w:rFonts w:ascii="宋体" w:hAnsi="宋体" w:cs="宋体" w:hint="eastAsia"/>
                <w:kern w:val="0"/>
                <w:szCs w:val="21"/>
              </w:rPr>
              <w:tab/>
            </w:r>
            <w:r>
              <w:rPr>
                <w:rFonts w:ascii="宋体" w:hAnsi="宋体" w:cs="宋体" w:hint="eastAsia"/>
                <w:color w:val="000000"/>
                <w:kern w:val="0"/>
                <w:szCs w:val="21"/>
              </w:rPr>
              <w:t>PING程序分析（重点掌握）</w:t>
            </w:r>
          </w:p>
          <w:p w:rsidR="005A71CF" w:rsidRDefault="007174A4">
            <w:pPr>
              <w:widowControl/>
              <w:jc w:val="left"/>
              <w:rPr>
                <w:rFonts w:ascii="宋体" w:hAnsi="宋体" w:cs="宋体"/>
                <w:color w:val="000000"/>
                <w:kern w:val="0"/>
                <w:szCs w:val="21"/>
              </w:rPr>
            </w:pPr>
            <w:r>
              <w:rPr>
                <w:rFonts w:ascii="宋体" w:hAnsi="宋体" w:cs="宋体" w:hint="eastAsia"/>
                <w:kern w:val="0"/>
                <w:szCs w:val="21"/>
              </w:rPr>
              <w:t>④</w:t>
            </w:r>
            <w:r>
              <w:rPr>
                <w:rFonts w:ascii="宋体" w:hAnsi="宋体" w:cs="宋体" w:hint="eastAsia"/>
                <w:kern w:val="0"/>
                <w:szCs w:val="21"/>
              </w:rPr>
              <w:tab/>
            </w:r>
            <w:r>
              <w:rPr>
                <w:rFonts w:ascii="宋体" w:hAnsi="宋体" w:cs="宋体" w:hint="eastAsia"/>
                <w:color w:val="000000"/>
                <w:kern w:val="0"/>
                <w:szCs w:val="21"/>
              </w:rPr>
              <w:t>使用IP头包含选项</w:t>
            </w:r>
          </w:p>
        </w:tc>
        <w:tc>
          <w:tcPr>
            <w:tcW w:w="679" w:type="dxa"/>
            <w:tcBorders>
              <w:top w:val="single" w:sz="8"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8</w:t>
            </w:r>
          </w:p>
        </w:tc>
        <w:tc>
          <w:tcPr>
            <w:tcW w:w="1269" w:type="dxa"/>
            <w:tcBorders>
              <w:top w:val="single" w:sz="8"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1822"/>
        </w:trPr>
        <w:tc>
          <w:tcPr>
            <w:tcW w:w="1296" w:type="dxa"/>
            <w:vAlign w:val="center"/>
          </w:tcPr>
          <w:p w:rsidR="005A71CF" w:rsidRDefault="007174A4">
            <w:pPr>
              <w:spacing w:line="360" w:lineRule="exact"/>
              <w:jc w:val="center"/>
              <w:rPr>
                <w:szCs w:val="21"/>
              </w:rPr>
            </w:pPr>
            <w:r>
              <w:rPr>
                <w:rFonts w:hint="eastAsia"/>
                <w:szCs w:val="21"/>
              </w:rPr>
              <w:t>5</w:t>
            </w:r>
          </w:p>
        </w:tc>
        <w:tc>
          <w:tcPr>
            <w:tcW w:w="1825" w:type="dxa"/>
            <w:vAlign w:val="center"/>
          </w:tcPr>
          <w:p w:rsidR="005A71CF" w:rsidRDefault="007174A4">
            <w:pPr>
              <w:adjustRightInd w:val="0"/>
              <w:snapToGrid w:val="0"/>
              <w:rPr>
                <w:rFonts w:ascii="宋体" w:hAnsi="宋体" w:cs="宋体"/>
                <w:szCs w:val="21"/>
              </w:rPr>
            </w:pPr>
            <w:r>
              <w:rPr>
                <w:rFonts w:ascii="宋体" w:hAnsi="宋体" w:cs="宋体" w:hint="eastAsia"/>
                <w:kern w:val="0"/>
                <w:szCs w:val="21"/>
              </w:rPr>
              <w:t>软件测试</w:t>
            </w:r>
          </w:p>
        </w:tc>
        <w:tc>
          <w:tcPr>
            <w:tcW w:w="4047" w:type="dxa"/>
            <w:vAlign w:val="center"/>
          </w:tcPr>
          <w:p w:rsidR="005A71CF" w:rsidRDefault="007174A4" w:rsidP="00954BCE">
            <w:pPr>
              <w:pStyle w:val="a9"/>
              <w:widowControl/>
              <w:numPr>
                <w:ilvl w:val="0"/>
                <w:numId w:val="75"/>
              </w:numPr>
              <w:ind w:firstLineChars="0"/>
              <w:jc w:val="left"/>
              <w:rPr>
                <w:rFonts w:ascii="宋体" w:hAnsi="宋体" w:cs="宋体"/>
                <w:color w:val="000000"/>
                <w:kern w:val="0"/>
                <w:szCs w:val="21"/>
              </w:rPr>
            </w:pPr>
            <w:r>
              <w:rPr>
                <w:rFonts w:ascii="宋体" w:hAnsi="宋体" w:cs="宋体" w:hint="eastAsia"/>
                <w:color w:val="000000"/>
                <w:kern w:val="0"/>
                <w:szCs w:val="21"/>
              </w:rPr>
              <w:t>套接字阻塞模式和非阻塞模式</w:t>
            </w:r>
          </w:p>
          <w:p w:rsidR="005A71CF" w:rsidRDefault="007174A4" w:rsidP="00954BCE">
            <w:pPr>
              <w:pStyle w:val="a9"/>
              <w:widowControl/>
              <w:numPr>
                <w:ilvl w:val="0"/>
                <w:numId w:val="75"/>
              </w:numPr>
              <w:ind w:firstLineChars="0"/>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hint="eastAsia"/>
                <w:color w:val="000000"/>
                <w:kern w:val="0"/>
                <w:szCs w:val="21"/>
              </w:rPr>
              <w:t>五种I/O模型</w:t>
            </w:r>
          </w:p>
          <w:p w:rsidR="005A71CF" w:rsidRDefault="007174A4" w:rsidP="00954BCE">
            <w:pPr>
              <w:pStyle w:val="a9"/>
              <w:widowControl/>
              <w:numPr>
                <w:ilvl w:val="0"/>
                <w:numId w:val="75"/>
              </w:numPr>
              <w:ind w:firstLineChars="0"/>
              <w:jc w:val="left"/>
              <w:rPr>
                <w:rFonts w:ascii="宋体" w:hAnsi="宋体" w:cs="宋体"/>
                <w:color w:val="000000"/>
                <w:kern w:val="0"/>
                <w:szCs w:val="21"/>
              </w:rPr>
            </w:pPr>
            <w:r>
              <w:rPr>
                <w:rFonts w:ascii="宋体" w:hAnsi="宋体" w:cs="宋体" w:hint="eastAsia"/>
                <w:color w:val="000000"/>
                <w:kern w:val="0"/>
                <w:szCs w:val="21"/>
              </w:rPr>
              <w:t>选择模型（重点掌握）</w:t>
            </w:r>
          </w:p>
          <w:p w:rsidR="005A71CF" w:rsidRDefault="007174A4" w:rsidP="00954BCE">
            <w:pPr>
              <w:pStyle w:val="a9"/>
              <w:widowControl/>
              <w:numPr>
                <w:ilvl w:val="0"/>
                <w:numId w:val="75"/>
              </w:numPr>
              <w:ind w:firstLineChars="0"/>
              <w:jc w:val="left"/>
              <w:rPr>
                <w:rFonts w:ascii="宋体" w:hAnsi="宋体" w:cs="宋体"/>
                <w:color w:val="000000"/>
                <w:kern w:val="0"/>
                <w:szCs w:val="21"/>
              </w:rPr>
            </w:pPr>
            <w:r>
              <w:rPr>
                <w:rFonts w:ascii="宋体" w:hAnsi="宋体" w:cs="宋体" w:hint="eastAsia"/>
                <w:color w:val="000000"/>
                <w:kern w:val="0"/>
                <w:szCs w:val="21"/>
              </w:rPr>
              <w:t>异步选择模型（重点掌握）</w:t>
            </w:r>
          </w:p>
          <w:p w:rsidR="005A71CF" w:rsidRDefault="007174A4" w:rsidP="00954BCE">
            <w:pPr>
              <w:pStyle w:val="a9"/>
              <w:widowControl/>
              <w:numPr>
                <w:ilvl w:val="0"/>
                <w:numId w:val="75"/>
              </w:numPr>
              <w:ind w:firstLineChars="0"/>
              <w:jc w:val="left"/>
              <w:rPr>
                <w:rFonts w:ascii="宋体" w:hAnsi="宋体" w:cs="宋体"/>
                <w:color w:val="000000"/>
                <w:kern w:val="0"/>
                <w:szCs w:val="21"/>
              </w:rPr>
            </w:pPr>
            <w:r>
              <w:rPr>
                <w:rFonts w:ascii="宋体" w:hAnsi="宋体" w:cs="宋体" w:hint="eastAsia"/>
                <w:color w:val="000000"/>
                <w:kern w:val="0"/>
                <w:szCs w:val="21"/>
              </w:rPr>
              <w:t>事件选择模型</w:t>
            </w:r>
          </w:p>
          <w:p w:rsidR="005A71CF" w:rsidRDefault="007174A4" w:rsidP="00954BCE">
            <w:pPr>
              <w:pStyle w:val="a9"/>
              <w:widowControl/>
              <w:numPr>
                <w:ilvl w:val="0"/>
                <w:numId w:val="75"/>
              </w:numPr>
              <w:ind w:firstLineChars="0"/>
              <w:jc w:val="left"/>
              <w:rPr>
                <w:rFonts w:ascii="宋体" w:hAnsi="宋体" w:cs="宋体"/>
                <w:color w:val="000000"/>
                <w:kern w:val="0"/>
                <w:szCs w:val="21"/>
              </w:rPr>
            </w:pPr>
            <w:r>
              <w:rPr>
                <w:rFonts w:ascii="宋体" w:hAnsi="宋体" w:cs="宋体" w:hint="eastAsia"/>
                <w:color w:val="000000"/>
                <w:kern w:val="0"/>
                <w:szCs w:val="21"/>
              </w:rPr>
              <w:t>重叠模型</w:t>
            </w:r>
          </w:p>
          <w:p w:rsidR="005A71CF" w:rsidRDefault="007174A4" w:rsidP="00954BCE">
            <w:pPr>
              <w:pStyle w:val="a9"/>
              <w:widowControl/>
              <w:numPr>
                <w:ilvl w:val="0"/>
                <w:numId w:val="75"/>
              </w:numPr>
              <w:ind w:firstLineChars="0"/>
              <w:jc w:val="left"/>
              <w:rPr>
                <w:rFonts w:ascii="宋体" w:hAnsi="宋体" w:cs="宋体"/>
                <w:color w:val="000000"/>
                <w:kern w:val="0"/>
                <w:szCs w:val="21"/>
              </w:rPr>
            </w:pPr>
            <w:r>
              <w:rPr>
                <w:rFonts w:ascii="宋体" w:hAnsi="宋体" w:cs="宋体" w:hint="eastAsia"/>
                <w:color w:val="000000"/>
                <w:kern w:val="0"/>
                <w:szCs w:val="21"/>
              </w:rPr>
              <w:t>完成端口模型</w:t>
            </w:r>
          </w:p>
        </w:tc>
        <w:tc>
          <w:tcPr>
            <w:tcW w:w="67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8</w:t>
            </w:r>
          </w:p>
        </w:tc>
        <w:tc>
          <w:tcPr>
            <w:tcW w:w="1269" w:type="dxa"/>
            <w:vAlign w:val="center"/>
          </w:tcPr>
          <w:p w:rsidR="005A71CF" w:rsidRDefault="005A71CF">
            <w:pPr>
              <w:autoSpaceDE w:val="0"/>
              <w:autoSpaceDN w:val="0"/>
              <w:adjustRightInd w:val="0"/>
              <w:snapToGrid w:val="0"/>
              <w:spacing w:line="300" w:lineRule="auto"/>
              <w:jc w:val="center"/>
              <w:rPr>
                <w:kern w:val="0"/>
                <w:szCs w:val="21"/>
              </w:rPr>
            </w:pPr>
          </w:p>
        </w:tc>
      </w:tr>
      <w:tr w:rsidR="005A71CF">
        <w:trPr>
          <w:trHeight w:val="926"/>
        </w:trPr>
        <w:tc>
          <w:tcPr>
            <w:tcW w:w="1296" w:type="dxa"/>
            <w:vAlign w:val="center"/>
          </w:tcPr>
          <w:p w:rsidR="005A71CF" w:rsidRDefault="007174A4">
            <w:pPr>
              <w:spacing w:line="360" w:lineRule="exact"/>
              <w:jc w:val="center"/>
              <w:rPr>
                <w:szCs w:val="21"/>
              </w:rPr>
            </w:pPr>
            <w:r>
              <w:rPr>
                <w:rFonts w:hint="eastAsia"/>
                <w:szCs w:val="21"/>
              </w:rPr>
              <w:t>6</w:t>
            </w:r>
          </w:p>
        </w:tc>
        <w:tc>
          <w:tcPr>
            <w:tcW w:w="1825" w:type="dxa"/>
            <w:vAlign w:val="center"/>
          </w:tcPr>
          <w:p w:rsidR="005A71CF" w:rsidRDefault="007174A4">
            <w:pPr>
              <w:adjustRightInd w:val="0"/>
              <w:snapToGrid w:val="0"/>
              <w:rPr>
                <w:rFonts w:ascii="宋体" w:hAnsi="宋体" w:cs="宋体"/>
                <w:szCs w:val="21"/>
              </w:rPr>
            </w:pPr>
            <w:r>
              <w:rPr>
                <w:rFonts w:ascii="宋体" w:hAnsi="宋体" w:cs="宋体" w:hint="eastAsia"/>
                <w:color w:val="000000"/>
                <w:kern w:val="0"/>
                <w:szCs w:val="21"/>
              </w:rPr>
              <w:t>探测网络中在线设备</w:t>
            </w:r>
          </w:p>
        </w:tc>
        <w:tc>
          <w:tcPr>
            <w:tcW w:w="4047" w:type="dxa"/>
            <w:vAlign w:val="center"/>
          </w:tcPr>
          <w:p w:rsidR="005A71CF" w:rsidRDefault="007174A4" w:rsidP="00954BCE">
            <w:pPr>
              <w:pStyle w:val="a9"/>
              <w:widowControl/>
              <w:numPr>
                <w:ilvl w:val="0"/>
                <w:numId w:val="76"/>
              </w:numPr>
              <w:ind w:firstLineChars="0"/>
              <w:jc w:val="left"/>
              <w:rPr>
                <w:rFonts w:ascii="宋体" w:hAnsi="宋体" w:cs="宋体"/>
                <w:color w:val="000000"/>
                <w:kern w:val="0"/>
                <w:szCs w:val="21"/>
              </w:rPr>
            </w:pPr>
            <w:r>
              <w:rPr>
                <w:rFonts w:ascii="宋体" w:hAnsi="宋体" w:cs="宋体" w:hint="eastAsia"/>
                <w:kern w:val="0"/>
                <w:szCs w:val="21"/>
              </w:rPr>
              <w:t xml:space="preserve"> </w:t>
            </w:r>
            <w:r>
              <w:rPr>
                <w:rFonts w:ascii="宋体" w:hAnsi="宋体" w:cs="宋体" w:hint="eastAsia"/>
                <w:color w:val="000000"/>
                <w:kern w:val="0"/>
                <w:szCs w:val="21"/>
              </w:rPr>
              <w:t>开发接口IP Helper AP</w:t>
            </w:r>
          </w:p>
          <w:p w:rsidR="005A71CF" w:rsidRDefault="007174A4" w:rsidP="00954BCE">
            <w:pPr>
              <w:pStyle w:val="a9"/>
              <w:widowControl/>
              <w:numPr>
                <w:ilvl w:val="0"/>
                <w:numId w:val="76"/>
              </w:numPr>
              <w:ind w:firstLineChars="0"/>
              <w:jc w:val="left"/>
              <w:rPr>
                <w:rFonts w:ascii="宋体" w:hAnsi="宋体" w:cs="宋体"/>
                <w:color w:val="000000"/>
                <w:kern w:val="0"/>
                <w:szCs w:val="21"/>
              </w:rPr>
            </w:pPr>
            <w:r>
              <w:rPr>
                <w:rFonts w:ascii="宋体" w:hAnsi="宋体" w:cs="宋体" w:hint="eastAsia"/>
                <w:color w:val="000000"/>
                <w:kern w:val="0"/>
                <w:szCs w:val="21"/>
              </w:rPr>
              <w:t>获取本地计算机的网络信息</w:t>
            </w:r>
          </w:p>
          <w:p w:rsidR="005A71CF" w:rsidRDefault="007174A4" w:rsidP="00954BCE">
            <w:pPr>
              <w:pStyle w:val="a9"/>
              <w:widowControl/>
              <w:numPr>
                <w:ilvl w:val="0"/>
                <w:numId w:val="76"/>
              </w:numPr>
              <w:ind w:firstLineChars="0"/>
              <w:jc w:val="left"/>
              <w:rPr>
                <w:rFonts w:ascii="宋体" w:hAnsi="宋体" w:cs="宋体"/>
                <w:color w:val="000000"/>
                <w:kern w:val="0"/>
                <w:szCs w:val="21"/>
              </w:rPr>
            </w:pPr>
            <w:r>
              <w:rPr>
                <w:rFonts w:ascii="宋体" w:hAnsi="宋体" w:cs="宋体" w:hint="eastAsia"/>
                <w:color w:val="000000"/>
                <w:kern w:val="0"/>
                <w:szCs w:val="21"/>
              </w:rPr>
              <w:t>扫描子网中的地址</w:t>
            </w:r>
          </w:p>
        </w:tc>
        <w:tc>
          <w:tcPr>
            <w:tcW w:w="679" w:type="dxa"/>
            <w:vAlign w:val="center"/>
          </w:tcPr>
          <w:p w:rsidR="005A71CF" w:rsidRDefault="007174A4">
            <w:pPr>
              <w:autoSpaceDE w:val="0"/>
              <w:autoSpaceDN w:val="0"/>
              <w:adjustRightInd w:val="0"/>
              <w:snapToGrid w:val="0"/>
              <w:spacing w:line="300" w:lineRule="auto"/>
              <w:jc w:val="center"/>
              <w:rPr>
                <w:kern w:val="0"/>
                <w:szCs w:val="21"/>
              </w:rPr>
            </w:pPr>
            <w:r>
              <w:rPr>
                <w:kern w:val="0"/>
                <w:szCs w:val="21"/>
              </w:rPr>
              <w:t>4</w:t>
            </w:r>
          </w:p>
        </w:tc>
        <w:tc>
          <w:tcPr>
            <w:tcW w:w="1269" w:type="dxa"/>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Style w:val="a8"/>
        <w:tblW w:w="8296" w:type="dxa"/>
        <w:tblLayout w:type="fixed"/>
        <w:tblLook w:val="04A0" w:firstRow="1" w:lastRow="0" w:firstColumn="1" w:lastColumn="0" w:noHBand="0" w:noVBand="1"/>
      </w:tblPr>
      <w:tblGrid>
        <w:gridCol w:w="2074"/>
        <w:gridCol w:w="2074"/>
        <w:gridCol w:w="2074"/>
        <w:gridCol w:w="2074"/>
      </w:tblGrid>
      <w:tr w:rsidR="005A71CF" w:rsidRPr="00FF0053">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知识模块</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hint="eastAsia"/>
                <w:b/>
                <w:szCs w:val="21"/>
              </w:rPr>
              <w:t>实验内容</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hint="eastAsia"/>
                <w:b/>
                <w:szCs w:val="21"/>
              </w:rPr>
              <w:t>基本要求</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学时</w:t>
            </w:r>
          </w:p>
        </w:tc>
      </w:tr>
      <w:tr w:rsidR="005A71CF" w:rsidRPr="00FF0053">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1</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kern w:val="0"/>
                <w:szCs w:val="21"/>
              </w:rPr>
              <w:t>IP</w:t>
            </w:r>
            <w:r w:rsidRPr="00FF0053">
              <w:rPr>
                <w:rFonts w:hint="eastAsia"/>
                <w:kern w:val="0"/>
                <w:szCs w:val="21"/>
              </w:rPr>
              <w:t>包的截获与分析</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hint="eastAsia"/>
                <w:kern w:val="0"/>
                <w:szCs w:val="21"/>
              </w:rPr>
              <w:t>利用抓</w:t>
            </w:r>
            <w:proofErr w:type="gramStart"/>
            <w:r w:rsidRPr="00FF0053">
              <w:rPr>
                <w:rFonts w:hint="eastAsia"/>
                <w:kern w:val="0"/>
                <w:szCs w:val="21"/>
              </w:rPr>
              <w:t>包工具</w:t>
            </w:r>
            <w:proofErr w:type="gramEnd"/>
            <w:r w:rsidRPr="00FF0053">
              <w:rPr>
                <w:rFonts w:hint="eastAsia"/>
                <w:kern w:val="0"/>
                <w:szCs w:val="21"/>
              </w:rPr>
              <w:t>截获</w:t>
            </w:r>
            <w:r w:rsidRPr="00FF0053">
              <w:rPr>
                <w:kern w:val="0"/>
                <w:szCs w:val="21"/>
              </w:rPr>
              <w:t>IP</w:t>
            </w:r>
            <w:r w:rsidRPr="00FF0053">
              <w:rPr>
                <w:rFonts w:hint="eastAsia"/>
                <w:kern w:val="0"/>
                <w:szCs w:val="21"/>
              </w:rPr>
              <w:t>包，分析各字段的含义。</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4</w:t>
            </w:r>
          </w:p>
        </w:tc>
      </w:tr>
      <w:tr w:rsidR="005A71CF" w:rsidRPr="00FF0053">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2</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hint="eastAsia"/>
                <w:szCs w:val="21"/>
              </w:rPr>
              <w:t>流式套接字编程</w:t>
            </w:r>
          </w:p>
        </w:tc>
        <w:tc>
          <w:tcPr>
            <w:tcW w:w="2074" w:type="dxa"/>
          </w:tcPr>
          <w:p w:rsidR="005A71CF" w:rsidRPr="00FF0053" w:rsidRDefault="007174A4">
            <w:pPr>
              <w:widowControl/>
              <w:spacing w:line="360" w:lineRule="auto"/>
              <w:rPr>
                <w:kern w:val="0"/>
                <w:szCs w:val="21"/>
              </w:rPr>
            </w:pPr>
            <w:r w:rsidRPr="00FF0053">
              <w:rPr>
                <w:rFonts w:hint="eastAsia"/>
                <w:kern w:val="0"/>
                <w:szCs w:val="21"/>
              </w:rPr>
              <w:t>掌握流套接字编程的基本原理与实现</w:t>
            </w:r>
            <w:r w:rsidRPr="00FF0053">
              <w:rPr>
                <w:rFonts w:hint="eastAsia"/>
                <w:kern w:val="0"/>
                <w:szCs w:val="21"/>
              </w:rPr>
              <w:lastRenderedPageBreak/>
              <w:t>方法，编写服务器和客户端程序。</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lastRenderedPageBreak/>
              <w:t>4</w:t>
            </w:r>
          </w:p>
        </w:tc>
      </w:tr>
      <w:tr w:rsidR="005A71CF" w:rsidRPr="00FF0053">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3</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szCs w:val="21"/>
              </w:rPr>
              <w:t>ping</w:t>
            </w:r>
            <w:r w:rsidRPr="00FF0053">
              <w:rPr>
                <w:rFonts w:hint="eastAsia"/>
                <w:szCs w:val="21"/>
              </w:rPr>
              <w:t>程序设计</w:t>
            </w:r>
          </w:p>
        </w:tc>
        <w:tc>
          <w:tcPr>
            <w:tcW w:w="2074" w:type="dxa"/>
          </w:tcPr>
          <w:p w:rsidR="005A71CF" w:rsidRPr="00FF0053" w:rsidRDefault="007174A4">
            <w:pPr>
              <w:widowControl/>
              <w:spacing w:line="360" w:lineRule="auto"/>
              <w:rPr>
                <w:kern w:val="0"/>
                <w:szCs w:val="21"/>
              </w:rPr>
            </w:pPr>
            <w:r w:rsidRPr="00FF0053">
              <w:rPr>
                <w:rFonts w:hint="eastAsia"/>
                <w:kern w:val="0"/>
                <w:szCs w:val="21"/>
              </w:rPr>
              <w:t>利用原始套接字编程实现</w:t>
            </w:r>
            <w:r w:rsidRPr="00FF0053">
              <w:rPr>
                <w:kern w:val="0"/>
                <w:szCs w:val="21"/>
              </w:rPr>
              <w:t>ping</w:t>
            </w:r>
            <w:r w:rsidRPr="00FF0053">
              <w:rPr>
                <w:rFonts w:hint="eastAsia"/>
                <w:kern w:val="0"/>
                <w:szCs w:val="21"/>
              </w:rPr>
              <w:t>程序。</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4</w:t>
            </w:r>
          </w:p>
        </w:tc>
      </w:tr>
      <w:tr w:rsidR="005A71CF" w:rsidRPr="00FF0053">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4</w:t>
            </w: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hint="eastAsia"/>
                <w:szCs w:val="21"/>
              </w:rPr>
              <w:t>基于</w:t>
            </w:r>
            <w:r w:rsidRPr="00FF0053">
              <w:rPr>
                <w:szCs w:val="21"/>
              </w:rPr>
              <w:t>select</w:t>
            </w:r>
            <w:r w:rsidRPr="00FF0053">
              <w:rPr>
                <w:rFonts w:hint="eastAsia"/>
                <w:szCs w:val="21"/>
              </w:rPr>
              <w:t>模型的</w:t>
            </w:r>
            <w:r w:rsidRPr="00FF0053">
              <w:rPr>
                <w:szCs w:val="21"/>
              </w:rPr>
              <w:t>TCP</w:t>
            </w:r>
            <w:r w:rsidRPr="00FF0053">
              <w:rPr>
                <w:rFonts w:hint="eastAsia"/>
                <w:szCs w:val="21"/>
              </w:rPr>
              <w:t>服务器和客户机编程</w:t>
            </w:r>
          </w:p>
        </w:tc>
        <w:tc>
          <w:tcPr>
            <w:tcW w:w="2074" w:type="dxa"/>
          </w:tcPr>
          <w:p w:rsidR="005A71CF" w:rsidRPr="00FF0053" w:rsidRDefault="007174A4">
            <w:pPr>
              <w:widowControl/>
              <w:spacing w:line="360" w:lineRule="auto"/>
              <w:rPr>
                <w:kern w:val="0"/>
                <w:szCs w:val="21"/>
              </w:rPr>
            </w:pPr>
            <w:r w:rsidRPr="00FF0053">
              <w:rPr>
                <w:rFonts w:hint="eastAsia"/>
                <w:kern w:val="0"/>
                <w:szCs w:val="21"/>
              </w:rPr>
              <w:t>利用原始套接字编程实现</w:t>
            </w:r>
            <w:r w:rsidRPr="00FF0053">
              <w:rPr>
                <w:kern w:val="0"/>
                <w:szCs w:val="21"/>
              </w:rPr>
              <w:t>ping</w:t>
            </w:r>
            <w:r w:rsidRPr="00FF0053">
              <w:rPr>
                <w:rFonts w:hint="eastAsia"/>
                <w:kern w:val="0"/>
                <w:szCs w:val="21"/>
              </w:rPr>
              <w:t>程序。</w:t>
            </w:r>
          </w:p>
          <w:p w:rsidR="005A71CF" w:rsidRPr="00FF0053" w:rsidRDefault="005A71CF">
            <w:pPr>
              <w:autoSpaceDE w:val="0"/>
              <w:autoSpaceDN w:val="0"/>
              <w:adjustRightInd w:val="0"/>
              <w:spacing w:beforeLines="50" w:before="156" w:afterLines="50" w:after="156" w:line="360" w:lineRule="exact"/>
              <w:jc w:val="left"/>
              <w:outlineLvl w:val="1"/>
              <w:rPr>
                <w:rFonts w:eastAsia="黑体"/>
                <w:kern w:val="0"/>
                <w:szCs w:val="21"/>
              </w:rPr>
            </w:pPr>
          </w:p>
        </w:tc>
        <w:tc>
          <w:tcPr>
            <w:tcW w:w="2074" w:type="dxa"/>
          </w:tcPr>
          <w:p w:rsidR="005A71CF" w:rsidRPr="00FF0053" w:rsidRDefault="007174A4">
            <w:pPr>
              <w:autoSpaceDE w:val="0"/>
              <w:autoSpaceDN w:val="0"/>
              <w:adjustRightInd w:val="0"/>
              <w:spacing w:beforeLines="50" w:before="156" w:afterLines="50" w:after="156" w:line="360" w:lineRule="exact"/>
              <w:jc w:val="left"/>
              <w:outlineLvl w:val="1"/>
              <w:rPr>
                <w:rFonts w:eastAsia="黑体"/>
                <w:kern w:val="0"/>
                <w:szCs w:val="21"/>
              </w:rPr>
            </w:pPr>
            <w:r w:rsidRPr="00FF0053">
              <w:rPr>
                <w:rFonts w:eastAsia="黑体" w:hint="eastAsia"/>
                <w:kern w:val="0"/>
                <w:szCs w:val="21"/>
              </w:rPr>
              <w:t>4</w:t>
            </w: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p w:rsidR="005A71CF" w:rsidRDefault="007174A4">
      <w:pPr>
        <w:autoSpaceDE w:val="0"/>
        <w:autoSpaceDN w:val="0"/>
        <w:adjustRightInd w:val="0"/>
        <w:spacing w:line="360" w:lineRule="exact"/>
        <w:jc w:val="left"/>
        <w:rPr>
          <w:kern w:val="0"/>
          <w:sz w:val="18"/>
          <w:szCs w:val="24"/>
        </w:rPr>
      </w:pPr>
      <w:r>
        <w:rPr>
          <w:kern w:val="0"/>
          <w:sz w:val="18"/>
          <w:szCs w:val="24"/>
        </w:rPr>
        <w:t>本课程考核办法具体要求如下：</w:t>
      </w:r>
    </w:p>
    <w:p w:rsidR="00CC6045" w:rsidRDefault="00CC6045" w:rsidP="00CC6045">
      <w:pPr>
        <w:autoSpaceDE w:val="0"/>
        <w:autoSpaceDN w:val="0"/>
        <w:adjustRightInd w:val="0"/>
        <w:spacing w:line="360" w:lineRule="exact"/>
        <w:ind w:firstLine="420"/>
        <w:jc w:val="left"/>
        <w:rPr>
          <w:kern w:val="0"/>
          <w:sz w:val="18"/>
          <w:szCs w:val="24"/>
        </w:rPr>
      </w:pPr>
      <w:r w:rsidRPr="00CC6045">
        <w:rPr>
          <w:rFonts w:hint="eastAsia"/>
          <w:kern w:val="0"/>
          <w:sz w:val="18"/>
          <w:szCs w:val="24"/>
        </w:rPr>
        <w:t>本课程考核办法采取平时成绩</w:t>
      </w:r>
      <w:r w:rsidRPr="00CC6045">
        <w:rPr>
          <w:rFonts w:hint="eastAsia"/>
          <w:kern w:val="0"/>
          <w:sz w:val="18"/>
          <w:szCs w:val="24"/>
        </w:rPr>
        <w:t>+</w:t>
      </w:r>
      <w:r w:rsidRPr="00CC6045">
        <w:rPr>
          <w:rFonts w:hint="eastAsia"/>
          <w:kern w:val="0"/>
          <w:sz w:val="18"/>
          <w:szCs w:val="24"/>
        </w:rPr>
        <w:t>实验成绩</w:t>
      </w:r>
      <w:r w:rsidRPr="00CC6045">
        <w:rPr>
          <w:rFonts w:hint="eastAsia"/>
          <w:kern w:val="0"/>
          <w:sz w:val="18"/>
          <w:szCs w:val="24"/>
        </w:rPr>
        <w:t>+</w:t>
      </w:r>
      <w:r w:rsidRPr="00CC6045">
        <w:rPr>
          <w:rFonts w:hint="eastAsia"/>
          <w:kern w:val="0"/>
          <w:sz w:val="18"/>
          <w:szCs w:val="24"/>
        </w:rPr>
        <w:t>期末成绩综合评定，具体要求如下：</w:t>
      </w:r>
      <w:r w:rsidRPr="00CC6045">
        <w:rPr>
          <w:rFonts w:hint="eastAsia"/>
          <w:kern w:val="0"/>
          <w:sz w:val="18"/>
          <w:szCs w:val="24"/>
        </w:rPr>
        <w:t xml:space="preserve"> </w:t>
      </w:r>
      <w:r w:rsidRPr="00CC6045">
        <w:rPr>
          <w:rFonts w:hint="eastAsia"/>
          <w:kern w:val="0"/>
          <w:sz w:val="18"/>
          <w:szCs w:val="24"/>
        </w:rPr>
        <w:t>其中平时成绩占</w:t>
      </w:r>
      <w:r w:rsidRPr="00CC6045">
        <w:rPr>
          <w:rFonts w:hint="eastAsia"/>
          <w:kern w:val="0"/>
          <w:sz w:val="18"/>
          <w:szCs w:val="24"/>
        </w:rPr>
        <w:t>20%</w:t>
      </w:r>
      <w:r w:rsidRPr="00CC6045">
        <w:rPr>
          <w:rFonts w:hint="eastAsia"/>
          <w:kern w:val="0"/>
          <w:sz w:val="18"/>
          <w:szCs w:val="24"/>
        </w:rPr>
        <w:t>，实验成绩占</w:t>
      </w:r>
      <w:r w:rsidRPr="00CC6045">
        <w:rPr>
          <w:rFonts w:hint="eastAsia"/>
          <w:kern w:val="0"/>
          <w:sz w:val="18"/>
          <w:szCs w:val="24"/>
        </w:rPr>
        <w:t>20%</w:t>
      </w:r>
      <w:r w:rsidRPr="00CC6045">
        <w:rPr>
          <w:rFonts w:hint="eastAsia"/>
          <w:kern w:val="0"/>
          <w:sz w:val="18"/>
          <w:szCs w:val="24"/>
        </w:rPr>
        <w:t>，期末成绩占</w:t>
      </w:r>
      <w:r w:rsidRPr="00CC6045">
        <w:rPr>
          <w:rFonts w:hint="eastAsia"/>
          <w:kern w:val="0"/>
          <w:sz w:val="18"/>
          <w:szCs w:val="24"/>
        </w:rPr>
        <w:t>60%</w:t>
      </w:r>
      <w:r w:rsidRPr="00CC6045">
        <w:rPr>
          <w:rFonts w:hint="eastAsia"/>
          <w:kern w:val="0"/>
          <w:sz w:val="18"/>
          <w:szCs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rFonts w:hint="eastAsia"/>
                <w:b/>
                <w:color w:val="000000"/>
                <w:sz w:val="24"/>
                <w:szCs w:val="21"/>
              </w:rPr>
              <w:t>王岩</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rFonts w:hint="eastAsia"/>
                <w:b/>
                <w:color w:val="000000"/>
                <w:sz w:val="24"/>
                <w:szCs w:val="21"/>
              </w:rPr>
              <w:t>高利军</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2016</w:t>
            </w:r>
            <w:r>
              <w:rPr>
                <w:kern w:val="0"/>
                <w:szCs w:val="24"/>
              </w:rPr>
              <w:t>年</w:t>
            </w:r>
            <w:r>
              <w:rPr>
                <w:kern w:val="0"/>
                <w:szCs w:val="24"/>
              </w:rPr>
              <w:t xml:space="preserve"> 9 </w:t>
            </w:r>
            <w:r>
              <w:rPr>
                <w:kern w:val="0"/>
                <w:szCs w:val="24"/>
              </w:rPr>
              <w:t>月</w:t>
            </w:r>
          </w:p>
        </w:tc>
      </w:tr>
    </w:tbl>
    <w:p w:rsidR="005A71CF" w:rsidRDefault="005A71CF">
      <w:pPr>
        <w:widowControl/>
        <w:jc w:val="left"/>
        <w:rPr>
          <w:rFonts w:eastAsia="黑体"/>
          <w:kern w:val="0"/>
          <w:sz w:val="30"/>
          <w:szCs w:val="30"/>
        </w:rPr>
      </w:pPr>
    </w:p>
    <w:p w:rsidR="00CC6045" w:rsidRDefault="00CC6045">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24" w:name="_Toc10617373"/>
      <w:r>
        <w:rPr>
          <w:rFonts w:eastAsia="黑体"/>
          <w:kern w:val="0"/>
          <w:sz w:val="30"/>
          <w:szCs w:val="30"/>
        </w:rPr>
        <w:lastRenderedPageBreak/>
        <w:t>《云计算》教学大纲</w:t>
      </w:r>
      <w:bookmarkEnd w:id="124"/>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jc w:val="left"/>
              <w:rPr>
                <w:kern w:val="0"/>
                <w:szCs w:val="21"/>
              </w:rPr>
            </w:pPr>
            <w:r>
              <w:rPr>
                <w:kern w:val="0"/>
                <w:szCs w:val="21"/>
              </w:rPr>
              <w:t>1010005030</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proofErr w:type="gramStart"/>
            <w:r>
              <w:rPr>
                <w:kern w:val="0"/>
                <w:szCs w:val="21"/>
              </w:rPr>
              <w:t>云计算</w:t>
            </w:r>
            <w:proofErr w:type="gramEnd"/>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Cloud computing</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专业与专业方向课</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网络工程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第</w:t>
            </w:r>
            <w:r>
              <w:rPr>
                <w:rFonts w:hint="eastAsia"/>
                <w:kern w:val="0"/>
                <w:szCs w:val="21"/>
              </w:rPr>
              <w:t>七</w:t>
            </w:r>
            <w:r>
              <w:rPr>
                <w:kern w:val="0"/>
                <w:szCs w:val="21"/>
              </w:rPr>
              <w:t>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5A71CF" w:rsidRDefault="007174A4">
            <w:pPr>
              <w:autoSpaceDE w:val="0"/>
              <w:autoSpaceDN w:val="0"/>
              <w:adjustRightInd w:val="0"/>
              <w:spacing w:line="360" w:lineRule="exact"/>
              <w:jc w:val="left"/>
              <w:rPr>
                <w:kern w:val="0"/>
                <w:szCs w:val="21"/>
              </w:rPr>
            </w:pPr>
            <w:r>
              <w:rPr>
                <w:rFonts w:hint="eastAsia"/>
                <w:kern w:val="0"/>
                <w:szCs w:val="21"/>
              </w:rPr>
              <w:t>48</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5A71CF" w:rsidRDefault="007174A4">
            <w:pPr>
              <w:autoSpaceDE w:val="0"/>
              <w:autoSpaceDN w:val="0"/>
              <w:adjustRightInd w:val="0"/>
              <w:spacing w:line="360" w:lineRule="exact"/>
              <w:jc w:val="left"/>
              <w:rPr>
                <w:kern w:val="0"/>
                <w:szCs w:val="21"/>
              </w:rPr>
            </w:pPr>
            <w:r>
              <w:rPr>
                <w:rFonts w:hint="eastAsia"/>
                <w:kern w:val="0"/>
                <w:szCs w:val="21"/>
              </w:rPr>
              <w:t>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7546" w:type="dxa"/>
          </w:tcPr>
          <w:p w:rsidR="005A71CF" w:rsidRDefault="007174A4">
            <w:pPr>
              <w:autoSpaceDE w:val="0"/>
              <w:autoSpaceDN w:val="0"/>
              <w:adjustRightInd w:val="0"/>
              <w:spacing w:line="360" w:lineRule="exact"/>
              <w:jc w:val="left"/>
              <w:rPr>
                <w:kern w:val="0"/>
                <w:szCs w:val="21"/>
              </w:rPr>
            </w:pPr>
            <w:r>
              <w:rPr>
                <w:kern w:val="0"/>
                <w:szCs w:val="21"/>
              </w:rPr>
              <w:t>计算机网络原理、操作系统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7546" w:type="dxa"/>
          </w:tcPr>
          <w:p w:rsidR="005A71CF" w:rsidRDefault="007174A4" w:rsidP="00CC6045">
            <w:pPr>
              <w:autoSpaceDE w:val="0"/>
              <w:autoSpaceDN w:val="0"/>
              <w:adjustRightInd w:val="0"/>
              <w:snapToGrid w:val="0"/>
              <w:spacing w:line="300" w:lineRule="auto"/>
              <w:jc w:val="left"/>
              <w:rPr>
                <w:kern w:val="0"/>
                <w:szCs w:val="21"/>
              </w:rPr>
            </w:pPr>
            <w:r>
              <w:rPr>
                <w:kern w:val="0"/>
                <w:szCs w:val="21"/>
              </w:rPr>
              <w:t>本课程为专业方向课、选修课。本课程的学习目标是使学生掌握</w:t>
            </w:r>
            <w:proofErr w:type="gramStart"/>
            <w:r>
              <w:rPr>
                <w:kern w:val="0"/>
                <w:szCs w:val="21"/>
              </w:rPr>
              <w:t>云计算</w:t>
            </w:r>
            <w:proofErr w:type="gramEnd"/>
            <w:r>
              <w:rPr>
                <w:kern w:val="0"/>
                <w:szCs w:val="21"/>
              </w:rPr>
              <w:t>的基础知识，</w:t>
            </w:r>
            <w:proofErr w:type="gramStart"/>
            <w:r>
              <w:rPr>
                <w:kern w:val="0"/>
                <w:szCs w:val="21"/>
              </w:rPr>
              <w:t>熟悉云计算</w:t>
            </w:r>
            <w:proofErr w:type="gramEnd"/>
            <w:r>
              <w:rPr>
                <w:kern w:val="0"/>
                <w:szCs w:val="21"/>
              </w:rPr>
              <w:t>的基本原理，理解现有主流云计算解决方案，了解</w:t>
            </w:r>
            <w:proofErr w:type="gramStart"/>
            <w:r>
              <w:rPr>
                <w:kern w:val="0"/>
                <w:szCs w:val="21"/>
              </w:rPr>
              <w:t>云计算</w:t>
            </w:r>
            <w:proofErr w:type="gramEnd"/>
            <w:r>
              <w:rPr>
                <w:kern w:val="0"/>
                <w:szCs w:val="21"/>
              </w:rPr>
              <w:t>的具体应用技术；主要任务是学习</w:t>
            </w:r>
            <w:proofErr w:type="gramStart"/>
            <w:r>
              <w:rPr>
                <w:kern w:val="0"/>
                <w:szCs w:val="21"/>
              </w:rPr>
              <w:t>云计算</w:t>
            </w:r>
            <w:proofErr w:type="gramEnd"/>
            <w:r>
              <w:rPr>
                <w:kern w:val="0"/>
                <w:szCs w:val="21"/>
              </w:rPr>
              <w:t>的基本技术架构和关键技术</w:t>
            </w:r>
            <w:r>
              <w:rPr>
                <w:kern w:val="0"/>
                <w:szCs w:val="21"/>
              </w:rPr>
              <w:t xml:space="preserve">, </w:t>
            </w:r>
            <w:r>
              <w:rPr>
                <w:kern w:val="0"/>
                <w:szCs w:val="21"/>
              </w:rPr>
              <w:t>掌握</w:t>
            </w:r>
            <w:r>
              <w:rPr>
                <w:kern w:val="0"/>
                <w:szCs w:val="21"/>
              </w:rPr>
              <w:t>Map/Reduce</w:t>
            </w:r>
            <w:r>
              <w:rPr>
                <w:kern w:val="0"/>
                <w:szCs w:val="21"/>
              </w:rPr>
              <w:t>编程思想、开源</w:t>
            </w:r>
            <w:proofErr w:type="gramStart"/>
            <w:r>
              <w:rPr>
                <w:kern w:val="0"/>
                <w:szCs w:val="21"/>
              </w:rPr>
              <w:t>云计算</w:t>
            </w:r>
            <w:proofErr w:type="gramEnd"/>
            <w:r>
              <w:rPr>
                <w:kern w:val="0"/>
                <w:szCs w:val="21"/>
              </w:rPr>
              <w:t>软件的配置与使用方法，初步掌握云计算系统的组建、配置与维护技能。</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7546" w:type="dxa"/>
          </w:tcPr>
          <w:p w:rsidR="005A71CF" w:rsidRDefault="007174A4">
            <w:pPr>
              <w:autoSpaceDE w:val="0"/>
              <w:autoSpaceDN w:val="0"/>
              <w:adjustRightInd w:val="0"/>
              <w:snapToGrid w:val="0"/>
              <w:spacing w:line="300" w:lineRule="auto"/>
              <w:jc w:val="left"/>
              <w:rPr>
                <w:kern w:val="0"/>
                <w:szCs w:val="21"/>
              </w:rPr>
            </w:pPr>
            <w:r>
              <w:rPr>
                <w:kern w:val="0"/>
                <w:szCs w:val="21"/>
              </w:rPr>
              <w:t>刘鹏</w:t>
            </w:r>
            <w:r>
              <w:rPr>
                <w:kern w:val="0"/>
                <w:szCs w:val="21"/>
              </w:rPr>
              <w:t xml:space="preserve"> </w:t>
            </w:r>
            <w:r>
              <w:rPr>
                <w:kern w:val="0"/>
                <w:szCs w:val="21"/>
              </w:rPr>
              <w:t>等</w:t>
            </w:r>
            <w:r>
              <w:rPr>
                <w:kern w:val="0"/>
                <w:szCs w:val="21"/>
              </w:rPr>
              <w:t>.</w:t>
            </w:r>
            <w:r>
              <w:rPr>
                <w:kern w:val="0"/>
                <w:szCs w:val="21"/>
              </w:rPr>
              <w:t>云计算（第二版）</w:t>
            </w:r>
            <w:r>
              <w:rPr>
                <w:kern w:val="0"/>
                <w:szCs w:val="21"/>
              </w:rPr>
              <w:t>.</w:t>
            </w:r>
            <w:r>
              <w:rPr>
                <w:kern w:val="0"/>
                <w:szCs w:val="21"/>
              </w:rPr>
              <w:t>电子工业出版社</w:t>
            </w:r>
            <w:r>
              <w:rPr>
                <w:kern w:val="0"/>
                <w:szCs w:val="21"/>
              </w:rPr>
              <w:t xml:space="preserve">,2011.5 </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7546" w:type="dxa"/>
          </w:tcPr>
          <w:p w:rsidR="005A71CF" w:rsidRDefault="007174A4">
            <w:pPr>
              <w:adjustRightInd w:val="0"/>
              <w:snapToGrid w:val="0"/>
              <w:spacing w:line="300" w:lineRule="auto"/>
              <w:rPr>
                <w:szCs w:val="21"/>
              </w:rPr>
            </w:pPr>
            <w:r>
              <w:rPr>
                <w:szCs w:val="21"/>
              </w:rPr>
              <w:t xml:space="preserve">[1] </w:t>
            </w:r>
            <w:r>
              <w:rPr>
                <w:rFonts w:hint="eastAsia"/>
                <w:szCs w:val="21"/>
              </w:rPr>
              <w:t xml:space="preserve"> </w:t>
            </w:r>
            <w:r>
              <w:rPr>
                <w:szCs w:val="21"/>
              </w:rPr>
              <w:t>(</w:t>
            </w:r>
            <w:r>
              <w:rPr>
                <w:szCs w:val="21"/>
              </w:rPr>
              <w:t>美</w:t>
            </w:r>
            <w:r>
              <w:rPr>
                <w:szCs w:val="21"/>
              </w:rPr>
              <w:t>)</w:t>
            </w:r>
            <w:r>
              <w:rPr>
                <w:szCs w:val="21"/>
              </w:rPr>
              <w:t>怀特著</w:t>
            </w:r>
            <w:r>
              <w:rPr>
                <w:szCs w:val="21"/>
              </w:rPr>
              <w:t>.Hadoop</w:t>
            </w:r>
            <w:r>
              <w:rPr>
                <w:szCs w:val="21"/>
              </w:rPr>
              <w:t>权威指南（第</w:t>
            </w:r>
            <w:r>
              <w:rPr>
                <w:szCs w:val="21"/>
              </w:rPr>
              <w:t>2</w:t>
            </w:r>
            <w:r>
              <w:rPr>
                <w:szCs w:val="21"/>
              </w:rPr>
              <w:t>版）</w:t>
            </w:r>
            <w:r>
              <w:rPr>
                <w:szCs w:val="21"/>
              </w:rPr>
              <w:t>.</w:t>
            </w:r>
            <w:r>
              <w:rPr>
                <w:szCs w:val="21"/>
              </w:rPr>
              <w:t>清华大学出版社</w:t>
            </w:r>
            <w:r>
              <w:rPr>
                <w:szCs w:val="21"/>
              </w:rPr>
              <w:t>,2011.6</w:t>
            </w:r>
          </w:p>
          <w:p w:rsidR="005A71CF" w:rsidRDefault="007174A4">
            <w:pPr>
              <w:adjustRightInd w:val="0"/>
              <w:snapToGrid w:val="0"/>
              <w:spacing w:line="300" w:lineRule="auto"/>
              <w:rPr>
                <w:szCs w:val="21"/>
              </w:rPr>
            </w:pPr>
            <w:r>
              <w:rPr>
                <w:szCs w:val="21"/>
              </w:rPr>
              <w:t xml:space="preserve">[2] </w:t>
            </w:r>
            <w:r>
              <w:rPr>
                <w:szCs w:val="21"/>
              </w:rPr>
              <w:t>陆嘉恒等</w:t>
            </w:r>
            <w:r>
              <w:rPr>
                <w:szCs w:val="21"/>
              </w:rPr>
              <w:t>.</w:t>
            </w:r>
            <w:r>
              <w:rPr>
                <w:szCs w:val="21"/>
              </w:rPr>
              <w:t>分布式系统及</w:t>
            </w:r>
            <w:proofErr w:type="gramStart"/>
            <w:r>
              <w:rPr>
                <w:szCs w:val="21"/>
              </w:rPr>
              <w:t>云计算</w:t>
            </w:r>
            <w:proofErr w:type="gramEnd"/>
            <w:r>
              <w:rPr>
                <w:szCs w:val="21"/>
              </w:rPr>
              <w:t>概论（第</w:t>
            </w:r>
            <w:r>
              <w:rPr>
                <w:szCs w:val="21"/>
              </w:rPr>
              <w:t>2</w:t>
            </w:r>
            <w:r>
              <w:rPr>
                <w:szCs w:val="21"/>
              </w:rPr>
              <w:t>版）</w:t>
            </w:r>
            <w:r>
              <w:rPr>
                <w:szCs w:val="21"/>
              </w:rPr>
              <w:t>.</w:t>
            </w:r>
            <w:r>
              <w:rPr>
                <w:szCs w:val="21"/>
              </w:rPr>
              <w:t>清华大学出版社</w:t>
            </w:r>
            <w:r>
              <w:rPr>
                <w:szCs w:val="21"/>
              </w:rPr>
              <w:t>, 2013.12</w:t>
            </w:r>
          </w:p>
          <w:p w:rsidR="005A71CF" w:rsidRDefault="007174A4">
            <w:pPr>
              <w:adjustRightInd w:val="0"/>
              <w:snapToGrid w:val="0"/>
              <w:spacing w:line="300" w:lineRule="auto"/>
              <w:rPr>
                <w:szCs w:val="21"/>
              </w:rPr>
            </w:pPr>
            <w:r>
              <w:rPr>
                <w:rFonts w:hint="eastAsia"/>
                <w:szCs w:val="21"/>
              </w:rPr>
              <w:t xml:space="preserve">[3] </w:t>
            </w:r>
            <w:r>
              <w:rPr>
                <w:rFonts w:hint="eastAsia"/>
                <w:szCs w:val="21"/>
              </w:rPr>
              <w:t>祁伟</w:t>
            </w:r>
            <w:r>
              <w:rPr>
                <w:rFonts w:hint="eastAsia"/>
                <w:szCs w:val="21"/>
              </w:rPr>
              <w:t>.</w:t>
            </w:r>
            <w:r>
              <w:rPr>
                <w:rFonts w:hint="eastAsia"/>
                <w:szCs w:val="21"/>
              </w:rPr>
              <w:t>云计算：从基础架构到最佳实践</w:t>
            </w:r>
            <w:r>
              <w:rPr>
                <w:rFonts w:hint="eastAsia"/>
                <w:szCs w:val="21"/>
              </w:rPr>
              <w:t>.</w:t>
            </w:r>
            <w:r>
              <w:rPr>
                <w:rFonts w:hint="eastAsia"/>
                <w:szCs w:val="21"/>
              </w:rPr>
              <w:t>清华大学出版社</w:t>
            </w:r>
            <w:r>
              <w:rPr>
                <w:rFonts w:hint="eastAsia"/>
                <w:szCs w:val="21"/>
              </w:rPr>
              <w:t>,2013.8</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1.</w:t>
            </w:r>
            <w:r>
              <w:rPr>
                <w:rFonts w:hint="eastAsia"/>
                <w:kern w:val="0"/>
                <w:szCs w:val="21"/>
              </w:rPr>
              <w:t>本课程学习</w:t>
            </w:r>
            <w:proofErr w:type="gramStart"/>
            <w:r>
              <w:rPr>
                <w:rFonts w:hint="eastAsia"/>
                <w:kern w:val="0"/>
                <w:szCs w:val="21"/>
              </w:rPr>
              <w:t>云计算</w:t>
            </w:r>
            <w:proofErr w:type="gramEnd"/>
            <w:r>
              <w:rPr>
                <w:rFonts w:hint="eastAsia"/>
                <w:kern w:val="0"/>
                <w:szCs w:val="21"/>
              </w:rPr>
              <w:t>的基本技术架构和关键技术</w:t>
            </w:r>
            <w:r>
              <w:rPr>
                <w:rFonts w:hint="eastAsia"/>
                <w:kern w:val="0"/>
                <w:szCs w:val="21"/>
              </w:rPr>
              <w:t xml:space="preserve">, </w:t>
            </w:r>
            <w:r>
              <w:rPr>
                <w:rFonts w:hint="eastAsia"/>
                <w:kern w:val="0"/>
                <w:szCs w:val="21"/>
              </w:rPr>
              <w:t>掌握</w:t>
            </w:r>
            <w:r>
              <w:rPr>
                <w:rFonts w:hint="eastAsia"/>
                <w:kern w:val="0"/>
                <w:szCs w:val="21"/>
              </w:rPr>
              <w:t>Map/Reduce</w:t>
            </w:r>
            <w:r>
              <w:rPr>
                <w:rFonts w:hint="eastAsia"/>
                <w:kern w:val="0"/>
                <w:szCs w:val="21"/>
              </w:rPr>
              <w:t>编程思想、开源</w:t>
            </w:r>
            <w:proofErr w:type="gramStart"/>
            <w:r>
              <w:rPr>
                <w:rFonts w:hint="eastAsia"/>
                <w:kern w:val="0"/>
                <w:szCs w:val="21"/>
              </w:rPr>
              <w:t>云计算</w:t>
            </w:r>
            <w:proofErr w:type="gramEnd"/>
            <w:r>
              <w:rPr>
                <w:rFonts w:hint="eastAsia"/>
                <w:kern w:val="0"/>
                <w:szCs w:val="21"/>
              </w:rPr>
              <w:t>软件的配置与使用方法，初步掌握云计算系统的组建、配置与维护技能，使学生初步具备云计算系统的规划与实施的工程素质、科学素质和专业素质。</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2.</w:t>
            </w:r>
            <w:r>
              <w:rPr>
                <w:color w:val="000000"/>
                <w:kern w:val="0"/>
              </w:rPr>
              <w:t>本课程</w:t>
            </w:r>
            <w:r>
              <w:rPr>
                <w:color w:val="000000"/>
              </w:rPr>
              <w:t>使学生掌握</w:t>
            </w:r>
            <w:proofErr w:type="gramStart"/>
            <w:r>
              <w:rPr>
                <w:color w:val="000000"/>
              </w:rPr>
              <w:t>云计算</w:t>
            </w:r>
            <w:proofErr w:type="gramEnd"/>
            <w:r>
              <w:rPr>
                <w:color w:val="000000"/>
              </w:rPr>
              <w:t>的基础知识，</w:t>
            </w:r>
            <w:proofErr w:type="gramStart"/>
            <w:r>
              <w:rPr>
                <w:color w:val="000000"/>
              </w:rPr>
              <w:t>熟悉云计算</w:t>
            </w:r>
            <w:proofErr w:type="gramEnd"/>
            <w:r>
              <w:rPr>
                <w:color w:val="000000"/>
              </w:rPr>
              <w:t>的基本原理，理解现有主流云计算解决方案，了解</w:t>
            </w:r>
            <w:proofErr w:type="gramStart"/>
            <w:r>
              <w:rPr>
                <w:color w:val="000000"/>
              </w:rPr>
              <w:t>云计算</w:t>
            </w:r>
            <w:proofErr w:type="gramEnd"/>
            <w:r>
              <w:rPr>
                <w:color w:val="000000"/>
              </w:rPr>
              <w:t>的具体应用技术。</w:t>
            </w:r>
          </w:p>
        </w:tc>
      </w:tr>
      <w:tr w:rsidR="005A71CF">
        <w:trPr>
          <w:trHeight w:val="698"/>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3.</w:t>
            </w:r>
            <w:r>
              <w:rPr>
                <w:rFonts w:hint="eastAsia"/>
                <w:kern w:val="0"/>
                <w:szCs w:val="21"/>
              </w:rPr>
              <w:t>学生通过本课程的学习，可使学生熟练掌握开源</w:t>
            </w:r>
            <w:proofErr w:type="gramStart"/>
            <w:r>
              <w:rPr>
                <w:rFonts w:hint="eastAsia"/>
                <w:kern w:val="0"/>
                <w:szCs w:val="21"/>
              </w:rPr>
              <w:t>云计算</w:t>
            </w:r>
            <w:proofErr w:type="gramEnd"/>
            <w:r>
              <w:rPr>
                <w:rFonts w:hint="eastAsia"/>
                <w:kern w:val="0"/>
                <w:szCs w:val="21"/>
              </w:rPr>
              <w:t>平台</w:t>
            </w:r>
            <w:r>
              <w:rPr>
                <w:rFonts w:hint="eastAsia"/>
                <w:kern w:val="0"/>
                <w:szCs w:val="21"/>
              </w:rPr>
              <w:t>Hadoop</w:t>
            </w:r>
            <w:r>
              <w:rPr>
                <w:rFonts w:hint="eastAsia"/>
                <w:kern w:val="0"/>
                <w:szCs w:val="21"/>
              </w:rPr>
              <w:t>的基本安装与配置技术，培养学生的</w:t>
            </w:r>
            <w:proofErr w:type="gramStart"/>
            <w:r>
              <w:rPr>
                <w:rFonts w:hint="eastAsia"/>
                <w:kern w:val="0"/>
                <w:szCs w:val="21"/>
              </w:rPr>
              <w:t>的</w:t>
            </w:r>
            <w:proofErr w:type="gramEnd"/>
            <w:r>
              <w:rPr>
                <w:rFonts w:hint="eastAsia"/>
                <w:kern w:val="0"/>
                <w:szCs w:val="21"/>
              </w:rPr>
              <w:t>专业能力和工程能力。</w:t>
            </w:r>
          </w:p>
        </w:tc>
      </w:tr>
      <w:tr w:rsidR="005A71CF" w:rsidTr="00CC6045">
        <w:trPr>
          <w:trHeight w:val="381"/>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 xml:space="preserve">4.  </w:t>
            </w:r>
            <w:r>
              <w:rPr>
                <w:rFonts w:hint="eastAsia"/>
                <w:kern w:val="0"/>
                <w:szCs w:val="21"/>
              </w:rPr>
              <w:t>学习</w:t>
            </w:r>
            <w:r>
              <w:rPr>
                <w:rFonts w:hint="eastAsia"/>
                <w:kern w:val="0"/>
                <w:szCs w:val="21"/>
              </w:rPr>
              <w:t>Map/Reduce</w:t>
            </w:r>
            <w:r>
              <w:rPr>
                <w:rFonts w:hint="eastAsia"/>
                <w:kern w:val="0"/>
                <w:szCs w:val="21"/>
              </w:rPr>
              <w:t>编程，理论和实践培养并重，强调学生自主学习和创新能力的培养。</w:t>
            </w:r>
          </w:p>
        </w:tc>
      </w:tr>
    </w:tbl>
    <w:p w:rsidR="005A71CF" w:rsidRDefault="007174A4" w:rsidP="00954BCE">
      <w:pPr>
        <w:numPr>
          <w:ilvl w:val="0"/>
          <w:numId w:val="77"/>
        </w:num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课程教学目标与毕业要求的对应关系</w:t>
      </w:r>
    </w:p>
    <w:p w:rsidR="005A71CF" w:rsidRDefault="007174A4" w:rsidP="00CC6045">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trPr>
          <w:tblHeader/>
        </w:trPr>
        <w:tc>
          <w:tcPr>
            <w:tcW w:w="1352" w:type="dxa"/>
            <w:vAlign w:val="center"/>
          </w:tcPr>
          <w:p w:rsidR="005A71CF" w:rsidRDefault="007174A4">
            <w:pPr>
              <w:autoSpaceDE w:val="0"/>
              <w:autoSpaceDN w:val="0"/>
              <w:adjustRightInd w:val="0"/>
              <w:spacing w:line="360" w:lineRule="exact"/>
              <w:jc w:val="center"/>
              <w:rPr>
                <w:b/>
                <w:kern w:val="0"/>
                <w:szCs w:val="21"/>
              </w:rPr>
            </w:pPr>
            <w:r>
              <w:rPr>
                <w:b/>
                <w:kern w:val="0"/>
                <w:szCs w:val="21"/>
              </w:rPr>
              <w:lastRenderedPageBreak/>
              <w:t>知识模块</w:t>
            </w:r>
          </w:p>
        </w:tc>
        <w:tc>
          <w:tcPr>
            <w:tcW w:w="23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77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352"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w:t>
            </w:r>
          </w:p>
        </w:tc>
        <w:tc>
          <w:tcPr>
            <w:tcW w:w="2356" w:type="dxa"/>
            <w:vAlign w:val="center"/>
          </w:tcPr>
          <w:p w:rsidR="005A71CF" w:rsidRDefault="007174A4">
            <w:pPr>
              <w:widowControl/>
              <w:adjustRightInd w:val="0"/>
              <w:snapToGrid w:val="0"/>
              <w:spacing w:line="300" w:lineRule="auto"/>
              <w:jc w:val="left"/>
              <w:rPr>
                <w:kern w:val="0"/>
                <w:szCs w:val="21"/>
              </w:rPr>
            </w:pPr>
            <w:proofErr w:type="gramStart"/>
            <w:r>
              <w:rPr>
                <w:rFonts w:hint="eastAsia"/>
                <w:kern w:val="0"/>
                <w:szCs w:val="21"/>
              </w:rPr>
              <w:t>云计算</w:t>
            </w:r>
            <w:proofErr w:type="gramEnd"/>
            <w:r>
              <w:rPr>
                <w:rFonts w:hint="eastAsia"/>
                <w:kern w:val="0"/>
                <w:szCs w:val="21"/>
              </w:rPr>
              <w:t>基本概念</w:t>
            </w:r>
          </w:p>
        </w:tc>
        <w:tc>
          <w:tcPr>
            <w:tcW w:w="3771" w:type="dxa"/>
            <w:vAlign w:val="center"/>
          </w:tcPr>
          <w:p w:rsidR="005A71CF" w:rsidRDefault="007174A4">
            <w:pPr>
              <w:autoSpaceDE w:val="0"/>
              <w:autoSpaceDN w:val="0"/>
              <w:adjustRightInd w:val="0"/>
              <w:snapToGrid w:val="0"/>
              <w:spacing w:line="300" w:lineRule="auto"/>
              <w:rPr>
                <w:rFonts w:eastAsia="黑体"/>
                <w:bCs/>
                <w:kern w:val="0"/>
                <w:szCs w:val="21"/>
              </w:rPr>
            </w:pPr>
            <w:r>
              <w:rPr>
                <w:rFonts w:eastAsia="黑体"/>
                <w:bCs/>
                <w:kern w:val="0"/>
                <w:szCs w:val="21"/>
              </w:rPr>
              <w:t>①</w:t>
            </w:r>
            <w:proofErr w:type="gramStart"/>
            <w:r>
              <w:rPr>
                <w:rFonts w:eastAsia="黑体"/>
                <w:bCs/>
                <w:kern w:val="0"/>
                <w:szCs w:val="21"/>
              </w:rPr>
              <w:t>云计算</w:t>
            </w:r>
            <w:proofErr w:type="gramEnd"/>
            <w:r>
              <w:rPr>
                <w:rFonts w:eastAsia="黑体"/>
                <w:bCs/>
                <w:kern w:val="0"/>
                <w:szCs w:val="21"/>
              </w:rPr>
              <w:t>中包含的相关概念</w:t>
            </w:r>
            <w:r>
              <w:rPr>
                <w:rFonts w:eastAsia="黑体" w:hint="eastAsia"/>
                <w:bCs/>
                <w:kern w:val="0"/>
                <w:szCs w:val="21"/>
              </w:rPr>
              <w:t>（掌握）</w:t>
            </w:r>
          </w:p>
          <w:p w:rsidR="005A71CF" w:rsidRDefault="007174A4">
            <w:pPr>
              <w:autoSpaceDE w:val="0"/>
              <w:autoSpaceDN w:val="0"/>
              <w:adjustRightInd w:val="0"/>
              <w:snapToGrid w:val="0"/>
              <w:spacing w:line="300" w:lineRule="auto"/>
              <w:rPr>
                <w:rFonts w:eastAsia="黑体"/>
                <w:bCs/>
                <w:kern w:val="0"/>
                <w:szCs w:val="21"/>
              </w:rPr>
            </w:pPr>
            <w:r>
              <w:rPr>
                <w:rFonts w:eastAsia="黑体"/>
                <w:bCs/>
                <w:kern w:val="0"/>
                <w:szCs w:val="21"/>
              </w:rPr>
              <w:t>②</w:t>
            </w:r>
            <w:proofErr w:type="gramStart"/>
            <w:r>
              <w:rPr>
                <w:rFonts w:eastAsia="黑体"/>
                <w:bCs/>
                <w:kern w:val="0"/>
                <w:szCs w:val="21"/>
              </w:rPr>
              <w:t>云计算</w:t>
            </w:r>
            <w:proofErr w:type="gramEnd"/>
            <w:r>
              <w:rPr>
                <w:rFonts w:eastAsia="黑体"/>
                <w:bCs/>
                <w:kern w:val="0"/>
                <w:szCs w:val="21"/>
              </w:rPr>
              <w:t>定义</w:t>
            </w:r>
            <w:r>
              <w:rPr>
                <w:rFonts w:eastAsia="黑体" w:hint="eastAsia"/>
                <w:bCs/>
                <w:kern w:val="0"/>
                <w:szCs w:val="21"/>
              </w:rPr>
              <w:t>（掌握）</w:t>
            </w:r>
          </w:p>
          <w:p w:rsidR="005A71CF" w:rsidRDefault="007174A4">
            <w:pPr>
              <w:autoSpaceDE w:val="0"/>
              <w:autoSpaceDN w:val="0"/>
              <w:adjustRightInd w:val="0"/>
              <w:snapToGrid w:val="0"/>
              <w:spacing w:line="300" w:lineRule="auto"/>
              <w:rPr>
                <w:rFonts w:eastAsia="黑体"/>
                <w:bCs/>
                <w:kern w:val="0"/>
                <w:szCs w:val="21"/>
              </w:rPr>
            </w:pPr>
            <w:r>
              <w:rPr>
                <w:rFonts w:eastAsia="黑体"/>
                <w:bCs/>
                <w:kern w:val="0"/>
                <w:szCs w:val="21"/>
              </w:rPr>
              <w:t>③</w:t>
            </w:r>
            <w:proofErr w:type="gramStart"/>
            <w:r>
              <w:rPr>
                <w:rFonts w:eastAsia="黑体"/>
                <w:bCs/>
                <w:kern w:val="0"/>
                <w:szCs w:val="21"/>
              </w:rPr>
              <w:t>云计算</w:t>
            </w:r>
            <w:proofErr w:type="gramEnd"/>
            <w:r>
              <w:rPr>
                <w:rFonts w:eastAsia="黑体"/>
                <w:bCs/>
                <w:kern w:val="0"/>
                <w:szCs w:val="21"/>
              </w:rPr>
              <w:t>发展概况</w:t>
            </w:r>
            <w:r>
              <w:rPr>
                <w:rFonts w:eastAsia="黑体" w:hint="eastAsia"/>
                <w:bCs/>
                <w:kern w:val="0"/>
                <w:szCs w:val="21"/>
              </w:rPr>
              <w:t>（了解）</w:t>
            </w:r>
          </w:p>
          <w:p w:rsidR="005A71CF" w:rsidRDefault="007174A4">
            <w:pPr>
              <w:autoSpaceDE w:val="0"/>
              <w:autoSpaceDN w:val="0"/>
              <w:adjustRightInd w:val="0"/>
              <w:snapToGrid w:val="0"/>
              <w:spacing w:line="300" w:lineRule="auto"/>
              <w:rPr>
                <w:rFonts w:eastAsia="黑体"/>
                <w:bCs/>
                <w:kern w:val="0"/>
                <w:szCs w:val="21"/>
              </w:rPr>
            </w:pPr>
            <w:r>
              <w:rPr>
                <w:rFonts w:eastAsia="黑体"/>
                <w:bCs/>
                <w:kern w:val="0"/>
                <w:szCs w:val="21"/>
              </w:rPr>
              <w:t>④</w:t>
            </w:r>
            <w:r>
              <w:rPr>
                <w:rFonts w:eastAsia="黑体"/>
                <w:bCs/>
                <w:kern w:val="0"/>
                <w:szCs w:val="21"/>
              </w:rPr>
              <w:t>云存储</w:t>
            </w:r>
          </w:p>
          <w:p w:rsidR="005A71CF" w:rsidRDefault="007174A4" w:rsidP="00CC6045">
            <w:pPr>
              <w:autoSpaceDE w:val="0"/>
              <w:autoSpaceDN w:val="0"/>
              <w:adjustRightInd w:val="0"/>
              <w:snapToGrid w:val="0"/>
              <w:spacing w:line="300" w:lineRule="auto"/>
              <w:rPr>
                <w:rFonts w:eastAsia="黑体"/>
                <w:bCs/>
                <w:kern w:val="0"/>
                <w:szCs w:val="21"/>
              </w:rPr>
            </w:pPr>
            <w:r>
              <w:rPr>
                <w:rFonts w:ascii="宋体" w:hAnsi="宋体" w:cs="宋体" w:hint="eastAsia"/>
                <w:bCs/>
                <w:kern w:val="0"/>
                <w:szCs w:val="21"/>
              </w:rPr>
              <w:t>⑤</w:t>
            </w:r>
            <w:proofErr w:type="gramStart"/>
            <w:r>
              <w:rPr>
                <w:rFonts w:eastAsia="黑体"/>
                <w:bCs/>
                <w:kern w:val="0"/>
                <w:szCs w:val="21"/>
              </w:rPr>
              <w:t>云安全</w:t>
            </w:r>
            <w:proofErr w:type="gramEnd"/>
            <w:r>
              <w:rPr>
                <w:rFonts w:eastAsia="黑体"/>
                <w:bCs/>
                <w:kern w:val="0"/>
                <w:szCs w:val="21"/>
              </w:rPr>
              <w:t xml:space="preserve"> </w:t>
            </w:r>
          </w:p>
        </w:tc>
        <w:tc>
          <w:tcPr>
            <w:tcW w:w="709"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pacing w:line="300" w:lineRule="auto"/>
              <w:jc w:val="center"/>
              <w:rPr>
                <w:kern w:val="0"/>
                <w:szCs w:val="21"/>
              </w:rPr>
            </w:pPr>
          </w:p>
        </w:tc>
      </w:tr>
      <w:tr w:rsidR="005A71CF" w:rsidTr="00CC6045">
        <w:tc>
          <w:tcPr>
            <w:tcW w:w="1352" w:type="dxa"/>
            <w:tcBorders>
              <w:bottom w:val="single" w:sz="4" w:space="0" w:color="auto"/>
            </w:tcBorders>
            <w:vAlign w:val="center"/>
          </w:tcPr>
          <w:p w:rsidR="005A71CF" w:rsidRDefault="007174A4">
            <w:pPr>
              <w:spacing w:line="300" w:lineRule="auto"/>
              <w:jc w:val="center"/>
              <w:rPr>
                <w:kern w:val="0"/>
                <w:szCs w:val="21"/>
              </w:rPr>
            </w:pPr>
            <w:r>
              <w:rPr>
                <w:rFonts w:hint="eastAsia"/>
                <w:kern w:val="0"/>
                <w:szCs w:val="21"/>
              </w:rPr>
              <w:t>2</w:t>
            </w:r>
          </w:p>
        </w:tc>
        <w:tc>
          <w:tcPr>
            <w:tcW w:w="2356" w:type="dxa"/>
            <w:tcBorders>
              <w:bottom w:val="single" w:sz="4" w:space="0" w:color="auto"/>
            </w:tcBorders>
            <w:vAlign w:val="center"/>
          </w:tcPr>
          <w:p w:rsidR="005A71CF" w:rsidRDefault="007174A4">
            <w:pPr>
              <w:autoSpaceDE w:val="0"/>
              <w:autoSpaceDN w:val="0"/>
              <w:adjustRightInd w:val="0"/>
              <w:snapToGrid w:val="0"/>
              <w:spacing w:line="300" w:lineRule="auto"/>
              <w:jc w:val="left"/>
              <w:rPr>
                <w:kern w:val="0"/>
                <w:szCs w:val="21"/>
              </w:rPr>
            </w:pPr>
            <w:proofErr w:type="gramStart"/>
            <w:r>
              <w:rPr>
                <w:kern w:val="0"/>
                <w:szCs w:val="21"/>
              </w:rPr>
              <w:t>云计算</w:t>
            </w:r>
            <w:proofErr w:type="gramEnd"/>
            <w:r>
              <w:rPr>
                <w:kern w:val="0"/>
                <w:szCs w:val="21"/>
              </w:rPr>
              <w:t>的基本技术架构</w:t>
            </w:r>
          </w:p>
        </w:tc>
        <w:tc>
          <w:tcPr>
            <w:tcW w:w="3771" w:type="dxa"/>
            <w:tcBorders>
              <w:bottom w:val="single" w:sz="4" w:space="0" w:color="auto"/>
            </w:tcBorders>
          </w:tcPr>
          <w:p w:rsidR="005A71CF" w:rsidRDefault="007174A4">
            <w:pPr>
              <w:autoSpaceDE w:val="0"/>
              <w:autoSpaceDN w:val="0"/>
              <w:adjustRightInd w:val="0"/>
              <w:snapToGrid w:val="0"/>
              <w:spacing w:line="300" w:lineRule="auto"/>
              <w:rPr>
                <w:bCs/>
                <w:szCs w:val="21"/>
              </w:rPr>
            </w:pPr>
            <w:r>
              <w:rPr>
                <w:bCs/>
                <w:szCs w:val="21"/>
              </w:rPr>
              <w:t>①</w:t>
            </w:r>
            <w:r>
              <w:rPr>
                <w:bCs/>
                <w:szCs w:val="21"/>
              </w:rPr>
              <w:t>核心服务层</w:t>
            </w:r>
            <w:r>
              <w:rPr>
                <w:rFonts w:eastAsia="黑体" w:hint="eastAsia"/>
                <w:bCs/>
                <w:kern w:val="0"/>
                <w:szCs w:val="21"/>
              </w:rPr>
              <w:t>（掌握）</w:t>
            </w:r>
          </w:p>
          <w:p w:rsidR="005A71CF" w:rsidRDefault="007174A4">
            <w:pPr>
              <w:autoSpaceDE w:val="0"/>
              <w:autoSpaceDN w:val="0"/>
              <w:adjustRightInd w:val="0"/>
              <w:snapToGrid w:val="0"/>
              <w:spacing w:line="300" w:lineRule="auto"/>
              <w:rPr>
                <w:bCs/>
                <w:szCs w:val="21"/>
              </w:rPr>
            </w:pPr>
            <w:r>
              <w:rPr>
                <w:bCs/>
                <w:szCs w:val="21"/>
              </w:rPr>
              <w:t>②</w:t>
            </w:r>
            <w:r>
              <w:rPr>
                <w:bCs/>
                <w:szCs w:val="21"/>
              </w:rPr>
              <w:t>服务管理层</w:t>
            </w:r>
            <w:r>
              <w:rPr>
                <w:rFonts w:eastAsia="黑体" w:hint="eastAsia"/>
                <w:bCs/>
                <w:kern w:val="0"/>
                <w:szCs w:val="21"/>
              </w:rPr>
              <w:t>（掌握）</w:t>
            </w:r>
          </w:p>
          <w:p w:rsidR="005A71CF" w:rsidRDefault="007174A4">
            <w:pPr>
              <w:autoSpaceDE w:val="0"/>
              <w:autoSpaceDN w:val="0"/>
              <w:adjustRightInd w:val="0"/>
              <w:snapToGrid w:val="0"/>
              <w:spacing w:line="300" w:lineRule="auto"/>
              <w:rPr>
                <w:bCs/>
                <w:szCs w:val="21"/>
              </w:rPr>
            </w:pPr>
            <w:r>
              <w:rPr>
                <w:bCs/>
                <w:szCs w:val="21"/>
              </w:rPr>
              <w:t>③</w:t>
            </w:r>
            <w:r>
              <w:rPr>
                <w:bCs/>
                <w:szCs w:val="21"/>
              </w:rPr>
              <w:t>用户访问接口层</w:t>
            </w:r>
            <w:r>
              <w:rPr>
                <w:rFonts w:eastAsia="黑体" w:hint="eastAsia"/>
                <w:bCs/>
                <w:kern w:val="0"/>
                <w:szCs w:val="21"/>
              </w:rPr>
              <w:t>（掌握）</w:t>
            </w:r>
          </w:p>
          <w:p w:rsidR="005A71CF" w:rsidRDefault="007174A4" w:rsidP="00CC6045">
            <w:pPr>
              <w:adjustRightInd w:val="0"/>
              <w:snapToGrid w:val="0"/>
              <w:spacing w:line="300" w:lineRule="auto"/>
              <w:rPr>
                <w:bCs/>
                <w:szCs w:val="21"/>
              </w:rPr>
            </w:pPr>
            <w:r>
              <w:rPr>
                <w:rFonts w:ascii="宋体" w:hAnsi="宋体" w:cs="宋体" w:hint="eastAsia"/>
                <w:bCs/>
                <w:szCs w:val="21"/>
              </w:rPr>
              <w:t>④</w:t>
            </w:r>
            <w:r>
              <w:rPr>
                <w:bCs/>
                <w:szCs w:val="21"/>
              </w:rPr>
              <w:t>其他分层方案（了解）</w:t>
            </w:r>
          </w:p>
        </w:tc>
        <w:tc>
          <w:tcPr>
            <w:tcW w:w="709" w:type="dxa"/>
            <w:tcBorders>
              <w:bottom w:val="single" w:sz="4" w:space="0" w:color="auto"/>
            </w:tcBorders>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2</w:t>
            </w:r>
          </w:p>
        </w:tc>
        <w:tc>
          <w:tcPr>
            <w:tcW w:w="1276" w:type="dxa"/>
            <w:tcBorders>
              <w:bottom w:val="single" w:sz="4" w:space="0" w:color="auto"/>
            </w:tcBorders>
            <w:vAlign w:val="center"/>
          </w:tcPr>
          <w:p w:rsidR="005A71CF" w:rsidRDefault="005A71CF">
            <w:pPr>
              <w:autoSpaceDE w:val="0"/>
              <w:autoSpaceDN w:val="0"/>
              <w:adjustRightInd w:val="0"/>
              <w:spacing w:line="300" w:lineRule="auto"/>
              <w:jc w:val="center"/>
              <w:rPr>
                <w:kern w:val="0"/>
                <w:szCs w:val="21"/>
              </w:rPr>
            </w:pPr>
          </w:p>
        </w:tc>
      </w:tr>
      <w:tr w:rsidR="005A71CF" w:rsidTr="00CC6045">
        <w:tc>
          <w:tcPr>
            <w:tcW w:w="1352" w:type="dxa"/>
            <w:tcBorders>
              <w:top w:val="single" w:sz="4" w:space="0" w:color="auto"/>
              <w:left w:val="single" w:sz="4" w:space="0" w:color="auto"/>
              <w:bottom w:val="single" w:sz="4" w:space="0" w:color="auto"/>
              <w:right w:val="single" w:sz="4" w:space="0" w:color="auto"/>
            </w:tcBorders>
            <w:vAlign w:val="center"/>
          </w:tcPr>
          <w:p w:rsidR="005A71CF" w:rsidRDefault="007174A4">
            <w:pPr>
              <w:spacing w:line="360" w:lineRule="exact"/>
              <w:jc w:val="center"/>
              <w:rPr>
                <w:szCs w:val="21"/>
              </w:rPr>
            </w:pPr>
            <w:r>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spacing w:line="300" w:lineRule="auto"/>
              <w:rPr>
                <w:szCs w:val="21"/>
              </w:rPr>
            </w:pPr>
            <w:proofErr w:type="gramStart"/>
            <w:r>
              <w:rPr>
                <w:szCs w:val="21"/>
              </w:rPr>
              <w:t>云计算</w:t>
            </w:r>
            <w:proofErr w:type="gramEnd"/>
            <w:r>
              <w:rPr>
                <w:szCs w:val="21"/>
              </w:rPr>
              <w:t>关键技术</w:t>
            </w:r>
          </w:p>
        </w:tc>
        <w:tc>
          <w:tcPr>
            <w:tcW w:w="3771" w:type="dxa"/>
            <w:tcBorders>
              <w:top w:val="single" w:sz="4" w:space="0" w:color="auto"/>
              <w:left w:val="single" w:sz="4" w:space="0" w:color="auto"/>
              <w:bottom w:val="single" w:sz="4" w:space="0" w:color="auto"/>
              <w:right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①</w:t>
            </w:r>
            <w:r>
              <w:rPr>
                <w:kern w:val="0"/>
                <w:szCs w:val="21"/>
              </w:rPr>
              <w:t>基础设施即服务</w:t>
            </w:r>
            <w:r>
              <w:rPr>
                <w:kern w:val="0"/>
                <w:szCs w:val="21"/>
              </w:rPr>
              <w:t>(Infrastructure as a Service</w:t>
            </w:r>
            <w:r>
              <w:rPr>
                <w:kern w:val="0"/>
                <w:szCs w:val="21"/>
              </w:rPr>
              <w:t>，</w:t>
            </w:r>
            <w:r>
              <w:rPr>
                <w:kern w:val="0"/>
                <w:szCs w:val="21"/>
              </w:rPr>
              <w:t>IaaS)</w:t>
            </w:r>
            <w:r>
              <w:rPr>
                <w:kern w:val="0"/>
                <w:szCs w:val="21"/>
              </w:rPr>
              <w:t>数据中心相关技术、虚拟化技术、典型的</w:t>
            </w:r>
            <w:r>
              <w:rPr>
                <w:kern w:val="0"/>
                <w:szCs w:val="21"/>
              </w:rPr>
              <w:t>IaaS</w:t>
            </w:r>
            <w:r>
              <w:rPr>
                <w:kern w:val="0"/>
                <w:szCs w:val="21"/>
              </w:rPr>
              <w:t>层平台</w:t>
            </w:r>
            <w:r>
              <w:rPr>
                <w:rFonts w:hint="eastAsia"/>
                <w:kern w:val="0"/>
                <w:szCs w:val="21"/>
              </w:rPr>
              <w:t>（熟练掌握）</w:t>
            </w:r>
          </w:p>
          <w:p w:rsidR="005A71CF" w:rsidRDefault="007174A4">
            <w:pPr>
              <w:autoSpaceDE w:val="0"/>
              <w:autoSpaceDN w:val="0"/>
              <w:adjustRightInd w:val="0"/>
              <w:snapToGrid w:val="0"/>
              <w:spacing w:line="300" w:lineRule="auto"/>
              <w:rPr>
                <w:kern w:val="0"/>
                <w:szCs w:val="21"/>
              </w:rPr>
            </w:pPr>
            <w:r>
              <w:rPr>
                <w:kern w:val="0"/>
                <w:szCs w:val="21"/>
              </w:rPr>
              <w:t xml:space="preserve"> ②</w:t>
            </w:r>
            <w:r>
              <w:rPr>
                <w:kern w:val="0"/>
                <w:szCs w:val="21"/>
              </w:rPr>
              <w:t>平台即服务</w:t>
            </w:r>
            <w:r>
              <w:rPr>
                <w:kern w:val="0"/>
                <w:szCs w:val="21"/>
              </w:rPr>
              <w:t>(Platform as a Service</w:t>
            </w:r>
            <w:r>
              <w:rPr>
                <w:kern w:val="0"/>
                <w:szCs w:val="21"/>
              </w:rPr>
              <w:t>，</w:t>
            </w:r>
            <w:r>
              <w:rPr>
                <w:kern w:val="0"/>
                <w:szCs w:val="21"/>
              </w:rPr>
              <w:t>PaaS)</w:t>
            </w:r>
            <w:r>
              <w:rPr>
                <w:kern w:val="0"/>
                <w:szCs w:val="21"/>
              </w:rPr>
              <w:t>海量数据存储与处理技术、资源管理与调度技术、典型的</w:t>
            </w:r>
            <w:r>
              <w:rPr>
                <w:kern w:val="0"/>
                <w:szCs w:val="21"/>
              </w:rPr>
              <w:t>PaaS</w:t>
            </w:r>
            <w:r>
              <w:rPr>
                <w:kern w:val="0"/>
                <w:szCs w:val="21"/>
              </w:rPr>
              <w:t>平台</w:t>
            </w:r>
            <w:r>
              <w:rPr>
                <w:rFonts w:hint="eastAsia"/>
                <w:kern w:val="0"/>
                <w:szCs w:val="21"/>
              </w:rPr>
              <w:t>（熟练掌握）</w:t>
            </w:r>
          </w:p>
          <w:p w:rsidR="005A71CF" w:rsidRDefault="007174A4">
            <w:pPr>
              <w:autoSpaceDE w:val="0"/>
              <w:autoSpaceDN w:val="0"/>
              <w:adjustRightInd w:val="0"/>
              <w:snapToGrid w:val="0"/>
              <w:spacing w:line="300" w:lineRule="auto"/>
              <w:rPr>
                <w:kern w:val="0"/>
                <w:szCs w:val="21"/>
              </w:rPr>
            </w:pPr>
            <w:r>
              <w:rPr>
                <w:kern w:val="0"/>
                <w:szCs w:val="21"/>
              </w:rPr>
              <w:t xml:space="preserve"> ③</w:t>
            </w:r>
            <w:r>
              <w:rPr>
                <w:kern w:val="0"/>
                <w:szCs w:val="21"/>
              </w:rPr>
              <w:t>软件即服务</w:t>
            </w:r>
            <w:r>
              <w:rPr>
                <w:kern w:val="0"/>
                <w:szCs w:val="21"/>
              </w:rPr>
              <w:t>(Software as a Service</w:t>
            </w:r>
            <w:r>
              <w:rPr>
                <w:kern w:val="0"/>
                <w:szCs w:val="21"/>
              </w:rPr>
              <w:t>，</w:t>
            </w:r>
            <w:r>
              <w:rPr>
                <w:kern w:val="0"/>
                <w:szCs w:val="21"/>
              </w:rPr>
              <w:t>SaaS)</w:t>
            </w:r>
            <w:r>
              <w:rPr>
                <w:rFonts w:hint="eastAsia"/>
                <w:kern w:val="0"/>
                <w:szCs w:val="21"/>
              </w:rPr>
              <w:t>（熟练掌握）</w:t>
            </w:r>
          </w:p>
          <w:p w:rsidR="005A71CF" w:rsidRDefault="007174A4" w:rsidP="00CC6045">
            <w:pPr>
              <w:autoSpaceDE w:val="0"/>
              <w:autoSpaceDN w:val="0"/>
              <w:adjustRightInd w:val="0"/>
              <w:snapToGrid w:val="0"/>
              <w:spacing w:line="300" w:lineRule="auto"/>
              <w:rPr>
                <w:kern w:val="0"/>
                <w:szCs w:val="21"/>
              </w:rPr>
            </w:pPr>
            <w:r>
              <w:rPr>
                <w:kern w:val="0"/>
                <w:szCs w:val="21"/>
              </w:rPr>
              <w:t xml:space="preserve"> </w:t>
            </w:r>
            <w:r>
              <w:rPr>
                <w:rFonts w:ascii="宋体" w:hAnsi="宋体" w:cs="宋体" w:hint="eastAsia"/>
                <w:kern w:val="0"/>
                <w:szCs w:val="21"/>
              </w:rPr>
              <w:t>④</w:t>
            </w:r>
            <w:r>
              <w:rPr>
                <w:kern w:val="0"/>
                <w:szCs w:val="21"/>
              </w:rPr>
              <w:t>服务管理层：</w:t>
            </w:r>
            <w:r>
              <w:rPr>
                <w:kern w:val="0"/>
                <w:szCs w:val="21"/>
              </w:rPr>
              <w:t>QoS</w:t>
            </w:r>
            <w:r>
              <w:rPr>
                <w:kern w:val="0"/>
                <w:szCs w:val="21"/>
              </w:rPr>
              <w:t>保证机制、安全与隐私保护（了解）</w:t>
            </w:r>
          </w:p>
        </w:tc>
        <w:tc>
          <w:tcPr>
            <w:tcW w:w="709" w:type="dxa"/>
            <w:tcBorders>
              <w:top w:val="single" w:sz="4" w:space="0" w:color="auto"/>
              <w:left w:val="single" w:sz="4" w:space="0" w:color="auto"/>
              <w:bottom w:val="single" w:sz="4" w:space="0" w:color="auto"/>
              <w:right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6</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rsidTr="00CC6045">
        <w:tc>
          <w:tcPr>
            <w:tcW w:w="1352" w:type="dxa"/>
            <w:tcBorders>
              <w:top w:val="single" w:sz="4" w:space="0" w:color="auto"/>
            </w:tcBorders>
            <w:vAlign w:val="center"/>
          </w:tcPr>
          <w:p w:rsidR="005A71CF" w:rsidRDefault="007174A4">
            <w:pPr>
              <w:spacing w:line="360" w:lineRule="exact"/>
              <w:jc w:val="center"/>
              <w:rPr>
                <w:szCs w:val="21"/>
              </w:rPr>
            </w:pPr>
            <w:r>
              <w:rPr>
                <w:rFonts w:hint="eastAsia"/>
                <w:szCs w:val="21"/>
              </w:rPr>
              <w:t>4</w:t>
            </w:r>
          </w:p>
        </w:tc>
        <w:tc>
          <w:tcPr>
            <w:tcW w:w="2356" w:type="dxa"/>
            <w:tcBorders>
              <w:top w:val="single" w:sz="4" w:space="0" w:color="auto"/>
            </w:tcBorders>
            <w:vAlign w:val="center"/>
          </w:tcPr>
          <w:p w:rsidR="005A71CF" w:rsidRDefault="007174A4">
            <w:pPr>
              <w:adjustRightInd w:val="0"/>
              <w:snapToGrid w:val="0"/>
              <w:spacing w:line="300" w:lineRule="auto"/>
              <w:rPr>
                <w:szCs w:val="24"/>
              </w:rPr>
            </w:pPr>
            <w:r>
              <w:rPr>
                <w:szCs w:val="24"/>
              </w:rPr>
              <w:t>现有主流云计算方案</w:t>
            </w:r>
          </w:p>
        </w:tc>
        <w:tc>
          <w:tcPr>
            <w:tcW w:w="3771" w:type="dxa"/>
            <w:tcBorders>
              <w:top w:val="single" w:sz="4" w:space="0" w:color="auto"/>
            </w:tcBorders>
            <w:vAlign w:val="center"/>
          </w:tcPr>
          <w:p w:rsidR="005A71CF" w:rsidRDefault="007174A4">
            <w:pPr>
              <w:autoSpaceDE w:val="0"/>
              <w:autoSpaceDN w:val="0"/>
              <w:adjustRightInd w:val="0"/>
              <w:snapToGrid w:val="0"/>
              <w:spacing w:line="300" w:lineRule="auto"/>
              <w:rPr>
                <w:kern w:val="0"/>
                <w:szCs w:val="21"/>
              </w:rPr>
            </w:pPr>
            <w:r>
              <w:rPr>
                <w:kern w:val="0"/>
                <w:szCs w:val="21"/>
              </w:rPr>
              <w:t>①Google</w:t>
            </w:r>
            <w:r>
              <w:rPr>
                <w:kern w:val="0"/>
                <w:szCs w:val="21"/>
              </w:rPr>
              <w:t>云计算（</w:t>
            </w:r>
            <w:r>
              <w:rPr>
                <w:kern w:val="0"/>
                <w:szCs w:val="21"/>
              </w:rPr>
              <w:t>GFS</w:t>
            </w:r>
            <w:r>
              <w:rPr>
                <w:kern w:val="0"/>
                <w:szCs w:val="21"/>
              </w:rPr>
              <w:t>、</w:t>
            </w:r>
            <w:r>
              <w:rPr>
                <w:kern w:val="0"/>
                <w:szCs w:val="21"/>
              </w:rPr>
              <w:t>Map/Reduce</w:t>
            </w:r>
            <w:r>
              <w:rPr>
                <w:kern w:val="0"/>
                <w:szCs w:val="21"/>
              </w:rPr>
              <w:t>、</w:t>
            </w:r>
            <w:proofErr w:type="spellStart"/>
            <w:r>
              <w:rPr>
                <w:kern w:val="0"/>
                <w:szCs w:val="21"/>
              </w:rPr>
              <w:t>BigTable</w:t>
            </w:r>
            <w:proofErr w:type="spellEnd"/>
            <w:r>
              <w:rPr>
                <w:kern w:val="0"/>
                <w:szCs w:val="21"/>
              </w:rPr>
              <w:t>、</w:t>
            </w:r>
            <w:r>
              <w:rPr>
                <w:kern w:val="0"/>
                <w:szCs w:val="21"/>
              </w:rPr>
              <w:t>Google App Engine</w:t>
            </w:r>
            <w:r>
              <w:rPr>
                <w:kern w:val="0"/>
                <w:szCs w:val="21"/>
              </w:rPr>
              <w:t>）（掌握）</w:t>
            </w:r>
          </w:p>
          <w:p w:rsidR="005A71CF" w:rsidRDefault="007174A4">
            <w:pPr>
              <w:autoSpaceDE w:val="0"/>
              <w:autoSpaceDN w:val="0"/>
              <w:adjustRightInd w:val="0"/>
              <w:snapToGrid w:val="0"/>
              <w:spacing w:line="300" w:lineRule="auto"/>
              <w:rPr>
                <w:kern w:val="0"/>
                <w:szCs w:val="21"/>
              </w:rPr>
            </w:pPr>
            <w:r>
              <w:rPr>
                <w:kern w:val="0"/>
                <w:szCs w:val="21"/>
              </w:rPr>
              <w:t>②Amazon Web Service</w:t>
            </w:r>
            <w:r>
              <w:rPr>
                <w:kern w:val="0"/>
                <w:szCs w:val="21"/>
              </w:rPr>
              <w:t>（了解）</w:t>
            </w:r>
          </w:p>
          <w:p w:rsidR="005A71CF" w:rsidRDefault="007174A4">
            <w:pPr>
              <w:autoSpaceDE w:val="0"/>
              <w:autoSpaceDN w:val="0"/>
              <w:adjustRightInd w:val="0"/>
              <w:snapToGrid w:val="0"/>
              <w:spacing w:line="300" w:lineRule="auto"/>
              <w:rPr>
                <w:kern w:val="0"/>
                <w:szCs w:val="21"/>
              </w:rPr>
            </w:pPr>
            <w:r>
              <w:rPr>
                <w:kern w:val="0"/>
                <w:szCs w:val="21"/>
              </w:rPr>
              <w:t>③Microsoft Azure</w:t>
            </w:r>
            <w:r>
              <w:rPr>
                <w:kern w:val="0"/>
                <w:szCs w:val="21"/>
              </w:rPr>
              <w:t>平台（了解）</w:t>
            </w:r>
          </w:p>
          <w:p w:rsidR="005A71CF" w:rsidRDefault="007174A4">
            <w:pPr>
              <w:autoSpaceDE w:val="0"/>
              <w:autoSpaceDN w:val="0"/>
              <w:adjustRightInd w:val="0"/>
              <w:snapToGrid w:val="0"/>
              <w:spacing w:line="300" w:lineRule="auto"/>
              <w:rPr>
                <w:kern w:val="0"/>
                <w:szCs w:val="21"/>
              </w:rPr>
            </w:pPr>
            <w:r>
              <w:rPr>
                <w:kern w:val="0"/>
                <w:szCs w:val="21"/>
              </w:rPr>
              <w:t>④IBM</w:t>
            </w:r>
            <w:r>
              <w:rPr>
                <w:kern w:val="0"/>
                <w:szCs w:val="21"/>
              </w:rPr>
              <w:t>蓝云（了解）</w:t>
            </w:r>
          </w:p>
          <w:p w:rsidR="005A71CF" w:rsidRDefault="007174A4">
            <w:pPr>
              <w:autoSpaceDE w:val="0"/>
              <w:autoSpaceDN w:val="0"/>
              <w:adjustRightInd w:val="0"/>
              <w:snapToGrid w:val="0"/>
              <w:spacing w:line="300" w:lineRule="auto"/>
              <w:rPr>
                <w:kern w:val="0"/>
                <w:szCs w:val="21"/>
              </w:rPr>
            </w:pPr>
            <w:r>
              <w:rPr>
                <w:kern w:val="0"/>
                <w:szCs w:val="21"/>
              </w:rPr>
              <w:t>⑤</w:t>
            </w:r>
            <w:r>
              <w:rPr>
                <w:kern w:val="0"/>
                <w:szCs w:val="21"/>
              </w:rPr>
              <w:t>开源</w:t>
            </w:r>
            <w:proofErr w:type="gramStart"/>
            <w:r>
              <w:rPr>
                <w:kern w:val="0"/>
                <w:szCs w:val="21"/>
              </w:rPr>
              <w:t>云计算</w:t>
            </w:r>
            <w:proofErr w:type="gramEnd"/>
            <w:r>
              <w:rPr>
                <w:kern w:val="0"/>
                <w:szCs w:val="21"/>
              </w:rPr>
              <w:t>平台（</w:t>
            </w:r>
            <w:r>
              <w:rPr>
                <w:kern w:val="0"/>
                <w:szCs w:val="21"/>
              </w:rPr>
              <w:t>Hadoop</w:t>
            </w:r>
            <w:r>
              <w:rPr>
                <w:kern w:val="0"/>
                <w:szCs w:val="21"/>
              </w:rPr>
              <w:t>、</w:t>
            </w:r>
            <w:proofErr w:type="spellStart"/>
            <w:r>
              <w:rPr>
                <w:kern w:val="0"/>
                <w:szCs w:val="21"/>
              </w:rPr>
              <w:t>Enomalism</w:t>
            </w:r>
            <w:proofErr w:type="spellEnd"/>
            <w:r>
              <w:rPr>
                <w:kern w:val="0"/>
                <w:szCs w:val="21"/>
              </w:rPr>
              <w:t>、</w:t>
            </w:r>
            <w:r>
              <w:rPr>
                <w:kern w:val="0"/>
                <w:szCs w:val="21"/>
              </w:rPr>
              <w:t>Eucalyptus</w:t>
            </w:r>
            <w:r>
              <w:rPr>
                <w:kern w:val="0"/>
                <w:szCs w:val="21"/>
              </w:rPr>
              <w:t>）（掌握）</w:t>
            </w:r>
          </w:p>
        </w:tc>
        <w:tc>
          <w:tcPr>
            <w:tcW w:w="709" w:type="dxa"/>
            <w:tcBorders>
              <w:top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6</w:t>
            </w:r>
          </w:p>
        </w:tc>
        <w:tc>
          <w:tcPr>
            <w:tcW w:w="1276" w:type="dxa"/>
            <w:tcBorders>
              <w:top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5</w:t>
            </w:r>
          </w:p>
        </w:tc>
        <w:tc>
          <w:tcPr>
            <w:tcW w:w="2356" w:type="dxa"/>
            <w:vAlign w:val="center"/>
          </w:tcPr>
          <w:p w:rsidR="005A71CF" w:rsidRDefault="007174A4">
            <w:pPr>
              <w:adjustRightInd w:val="0"/>
              <w:snapToGrid w:val="0"/>
              <w:spacing w:line="300" w:lineRule="auto"/>
              <w:rPr>
                <w:szCs w:val="24"/>
              </w:rPr>
            </w:pPr>
            <w:r>
              <w:rPr>
                <w:szCs w:val="24"/>
              </w:rPr>
              <w:t>基于</w:t>
            </w:r>
            <w:r>
              <w:rPr>
                <w:szCs w:val="24"/>
              </w:rPr>
              <w:t>Hadoop</w:t>
            </w:r>
            <w:r>
              <w:rPr>
                <w:szCs w:val="24"/>
              </w:rPr>
              <w:t>组建云计算系统</w:t>
            </w:r>
          </w:p>
        </w:tc>
        <w:tc>
          <w:tcPr>
            <w:tcW w:w="3771" w:type="dxa"/>
            <w:vAlign w:val="center"/>
          </w:tcPr>
          <w:p w:rsidR="005A71CF" w:rsidRDefault="007174A4">
            <w:pPr>
              <w:autoSpaceDE w:val="0"/>
              <w:autoSpaceDN w:val="0"/>
              <w:adjustRightInd w:val="0"/>
              <w:snapToGrid w:val="0"/>
              <w:spacing w:line="300" w:lineRule="auto"/>
              <w:rPr>
                <w:kern w:val="0"/>
                <w:szCs w:val="21"/>
              </w:rPr>
            </w:pPr>
            <w:r>
              <w:rPr>
                <w:kern w:val="0"/>
                <w:szCs w:val="21"/>
              </w:rPr>
              <w:t>①</w:t>
            </w:r>
            <w:r>
              <w:rPr>
                <w:kern w:val="0"/>
                <w:szCs w:val="21"/>
              </w:rPr>
              <w:t>硬件、软件系统构成</w:t>
            </w:r>
            <w:r>
              <w:rPr>
                <w:rFonts w:hint="eastAsia"/>
                <w:kern w:val="0"/>
                <w:szCs w:val="21"/>
              </w:rPr>
              <w:t>（熟练掌握）</w:t>
            </w:r>
            <w:r>
              <w:rPr>
                <w:kern w:val="0"/>
                <w:szCs w:val="21"/>
              </w:rPr>
              <w:t xml:space="preserve"> </w:t>
            </w:r>
          </w:p>
          <w:p w:rsidR="005A71CF" w:rsidRDefault="007174A4">
            <w:pPr>
              <w:autoSpaceDE w:val="0"/>
              <w:autoSpaceDN w:val="0"/>
              <w:adjustRightInd w:val="0"/>
              <w:snapToGrid w:val="0"/>
              <w:spacing w:line="300" w:lineRule="auto"/>
              <w:rPr>
                <w:kern w:val="0"/>
                <w:szCs w:val="21"/>
              </w:rPr>
            </w:pPr>
            <w:r>
              <w:rPr>
                <w:kern w:val="0"/>
                <w:szCs w:val="21"/>
              </w:rPr>
              <w:t>②</w:t>
            </w:r>
            <w:r>
              <w:rPr>
                <w:kern w:val="0"/>
                <w:szCs w:val="21"/>
              </w:rPr>
              <w:t>软件安装版本、次序与具体配置方案</w:t>
            </w:r>
            <w:r>
              <w:rPr>
                <w:rFonts w:hint="eastAsia"/>
                <w:kern w:val="0"/>
                <w:szCs w:val="21"/>
              </w:rPr>
              <w:t>（熟练掌握）</w:t>
            </w:r>
          </w:p>
          <w:p w:rsidR="005A71CF" w:rsidRDefault="007174A4">
            <w:pPr>
              <w:autoSpaceDE w:val="0"/>
              <w:autoSpaceDN w:val="0"/>
              <w:adjustRightInd w:val="0"/>
              <w:snapToGrid w:val="0"/>
              <w:spacing w:line="300" w:lineRule="auto"/>
              <w:rPr>
                <w:kern w:val="0"/>
                <w:szCs w:val="21"/>
              </w:rPr>
            </w:pPr>
            <w:r>
              <w:rPr>
                <w:kern w:val="0"/>
                <w:szCs w:val="21"/>
              </w:rPr>
              <w:t>③Linux</w:t>
            </w:r>
            <w:r>
              <w:rPr>
                <w:kern w:val="0"/>
                <w:szCs w:val="21"/>
              </w:rPr>
              <w:t>系统应用</w:t>
            </w:r>
            <w:r>
              <w:rPr>
                <w:rFonts w:hint="eastAsia"/>
                <w:kern w:val="0"/>
                <w:szCs w:val="21"/>
              </w:rPr>
              <w:t>（熟练掌握）</w:t>
            </w:r>
          </w:p>
          <w:p w:rsidR="005A71CF" w:rsidRDefault="007174A4">
            <w:pPr>
              <w:autoSpaceDE w:val="0"/>
              <w:autoSpaceDN w:val="0"/>
              <w:adjustRightInd w:val="0"/>
              <w:snapToGrid w:val="0"/>
              <w:spacing w:line="300" w:lineRule="auto"/>
              <w:rPr>
                <w:kern w:val="0"/>
                <w:szCs w:val="21"/>
              </w:rPr>
            </w:pPr>
            <w:r>
              <w:rPr>
                <w:kern w:val="0"/>
                <w:szCs w:val="21"/>
              </w:rPr>
              <w:t>④VMware</w:t>
            </w:r>
            <w:r>
              <w:rPr>
                <w:kern w:val="0"/>
                <w:szCs w:val="21"/>
              </w:rPr>
              <w:t>系统应用</w:t>
            </w:r>
            <w:r>
              <w:rPr>
                <w:rFonts w:hint="eastAsia"/>
                <w:kern w:val="0"/>
                <w:szCs w:val="21"/>
              </w:rPr>
              <w:t>（熟练掌握）</w:t>
            </w:r>
          </w:p>
          <w:p w:rsidR="005A71CF" w:rsidRDefault="007174A4" w:rsidP="00CC6045">
            <w:pPr>
              <w:autoSpaceDE w:val="0"/>
              <w:autoSpaceDN w:val="0"/>
              <w:adjustRightInd w:val="0"/>
              <w:snapToGrid w:val="0"/>
              <w:spacing w:line="300" w:lineRule="auto"/>
              <w:rPr>
                <w:kern w:val="0"/>
                <w:szCs w:val="21"/>
              </w:rPr>
            </w:pPr>
            <w:r>
              <w:rPr>
                <w:rFonts w:ascii="宋体" w:hAnsi="宋体" w:cs="宋体" w:hint="eastAsia"/>
                <w:kern w:val="0"/>
                <w:szCs w:val="21"/>
              </w:rPr>
              <w:t>⑤</w:t>
            </w:r>
            <w:r>
              <w:rPr>
                <w:kern w:val="0"/>
                <w:szCs w:val="21"/>
              </w:rPr>
              <w:t>Hadoop</w:t>
            </w:r>
            <w:r>
              <w:rPr>
                <w:kern w:val="0"/>
                <w:szCs w:val="21"/>
              </w:rPr>
              <w:t>系统应用</w:t>
            </w:r>
            <w:r>
              <w:rPr>
                <w:rFonts w:hint="eastAsia"/>
                <w:kern w:val="0"/>
                <w:szCs w:val="21"/>
              </w:rPr>
              <w:t>（熟练掌握）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6</w:t>
            </w:r>
          </w:p>
        </w:tc>
        <w:tc>
          <w:tcPr>
            <w:tcW w:w="2356" w:type="dxa"/>
            <w:vAlign w:val="center"/>
          </w:tcPr>
          <w:p w:rsidR="005A71CF" w:rsidRDefault="007174A4">
            <w:pPr>
              <w:adjustRightInd w:val="0"/>
              <w:snapToGrid w:val="0"/>
              <w:spacing w:line="300" w:lineRule="auto"/>
              <w:rPr>
                <w:szCs w:val="24"/>
              </w:rPr>
            </w:pPr>
            <w:r>
              <w:rPr>
                <w:szCs w:val="24"/>
              </w:rPr>
              <w:t>云计算系统应用</w:t>
            </w:r>
          </w:p>
        </w:tc>
        <w:tc>
          <w:tcPr>
            <w:tcW w:w="3771" w:type="dxa"/>
            <w:vAlign w:val="center"/>
          </w:tcPr>
          <w:p w:rsidR="005A71CF" w:rsidRDefault="007174A4">
            <w:pPr>
              <w:autoSpaceDE w:val="0"/>
              <w:autoSpaceDN w:val="0"/>
              <w:adjustRightInd w:val="0"/>
              <w:snapToGrid w:val="0"/>
              <w:spacing w:line="300" w:lineRule="auto"/>
              <w:rPr>
                <w:bCs/>
                <w:kern w:val="0"/>
                <w:szCs w:val="21"/>
              </w:rPr>
            </w:pPr>
            <w:r>
              <w:rPr>
                <w:bCs/>
                <w:kern w:val="0"/>
                <w:szCs w:val="21"/>
              </w:rPr>
              <w:t>①</w:t>
            </w:r>
            <w:r>
              <w:rPr>
                <w:bCs/>
                <w:kern w:val="0"/>
                <w:szCs w:val="21"/>
              </w:rPr>
              <w:t>基于开源系统</w:t>
            </w:r>
            <w:r>
              <w:rPr>
                <w:bCs/>
                <w:kern w:val="0"/>
                <w:szCs w:val="21"/>
              </w:rPr>
              <w:t>Hadoop</w:t>
            </w:r>
            <w:r>
              <w:rPr>
                <w:bCs/>
                <w:kern w:val="0"/>
                <w:szCs w:val="21"/>
              </w:rPr>
              <w:t>的</w:t>
            </w:r>
            <w:proofErr w:type="gramStart"/>
            <w:r>
              <w:rPr>
                <w:bCs/>
                <w:kern w:val="0"/>
                <w:szCs w:val="21"/>
              </w:rPr>
              <w:t>云计算</w:t>
            </w:r>
            <w:proofErr w:type="gramEnd"/>
            <w:r>
              <w:rPr>
                <w:bCs/>
                <w:kern w:val="0"/>
                <w:szCs w:val="21"/>
              </w:rPr>
              <w:t>公共服务平台构建方案</w:t>
            </w:r>
            <w:r>
              <w:rPr>
                <w:rFonts w:hint="eastAsia"/>
                <w:bCs/>
                <w:kern w:val="0"/>
                <w:szCs w:val="21"/>
              </w:rPr>
              <w:t>（熟悉）</w:t>
            </w:r>
          </w:p>
          <w:p w:rsidR="005A71CF" w:rsidRDefault="007174A4">
            <w:pPr>
              <w:autoSpaceDE w:val="0"/>
              <w:autoSpaceDN w:val="0"/>
              <w:adjustRightInd w:val="0"/>
              <w:snapToGrid w:val="0"/>
              <w:spacing w:line="300" w:lineRule="auto"/>
              <w:rPr>
                <w:bCs/>
                <w:kern w:val="0"/>
                <w:szCs w:val="21"/>
              </w:rPr>
            </w:pPr>
            <w:r>
              <w:rPr>
                <w:bCs/>
                <w:kern w:val="0"/>
                <w:szCs w:val="21"/>
              </w:rPr>
              <w:t>②Map/Reduce</w:t>
            </w:r>
            <w:r>
              <w:rPr>
                <w:bCs/>
                <w:kern w:val="0"/>
                <w:szCs w:val="21"/>
              </w:rPr>
              <w:t>编程</w:t>
            </w:r>
            <w:r>
              <w:rPr>
                <w:rFonts w:hint="eastAsia"/>
                <w:bCs/>
                <w:kern w:val="0"/>
                <w:szCs w:val="21"/>
              </w:rPr>
              <w:t>（了解）</w:t>
            </w:r>
          </w:p>
          <w:p w:rsidR="005A71CF" w:rsidRDefault="007174A4">
            <w:pPr>
              <w:autoSpaceDE w:val="0"/>
              <w:autoSpaceDN w:val="0"/>
              <w:adjustRightInd w:val="0"/>
              <w:snapToGrid w:val="0"/>
              <w:spacing w:line="300" w:lineRule="auto"/>
              <w:rPr>
                <w:bCs/>
                <w:kern w:val="0"/>
                <w:szCs w:val="21"/>
              </w:rPr>
            </w:pPr>
            <w:r>
              <w:rPr>
                <w:bCs/>
                <w:kern w:val="0"/>
                <w:szCs w:val="21"/>
              </w:rPr>
              <w:t>③</w:t>
            </w:r>
            <w:r>
              <w:rPr>
                <w:bCs/>
                <w:kern w:val="0"/>
                <w:szCs w:val="21"/>
              </w:rPr>
              <w:t>教材范例验证</w:t>
            </w:r>
            <w:r>
              <w:rPr>
                <w:rFonts w:hint="eastAsia"/>
                <w:bCs/>
                <w:kern w:val="0"/>
                <w:szCs w:val="21"/>
              </w:rPr>
              <w:t>（了解）</w:t>
            </w:r>
          </w:p>
          <w:p w:rsidR="005A71CF" w:rsidRDefault="007174A4" w:rsidP="00CC6045">
            <w:pPr>
              <w:autoSpaceDE w:val="0"/>
              <w:autoSpaceDN w:val="0"/>
              <w:adjustRightInd w:val="0"/>
              <w:snapToGrid w:val="0"/>
              <w:spacing w:line="300" w:lineRule="auto"/>
              <w:rPr>
                <w:b/>
                <w:kern w:val="0"/>
                <w:szCs w:val="21"/>
              </w:rPr>
            </w:pPr>
            <w:r>
              <w:rPr>
                <w:rFonts w:ascii="宋体" w:hAnsi="宋体" w:cs="宋体" w:hint="eastAsia"/>
                <w:bCs/>
                <w:kern w:val="0"/>
                <w:szCs w:val="21"/>
              </w:rPr>
              <w:t>④</w:t>
            </w:r>
            <w:r>
              <w:rPr>
                <w:bCs/>
                <w:kern w:val="0"/>
                <w:szCs w:val="21"/>
              </w:rPr>
              <w:t>开发其他复杂计算应用（如解方程</w:t>
            </w:r>
            <w:r>
              <w:rPr>
                <w:bCs/>
                <w:kern w:val="0"/>
                <w:szCs w:val="21"/>
              </w:rPr>
              <w:lastRenderedPageBreak/>
              <w:t>组、矩阵运算、圆周率计算等）（了解）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lastRenderedPageBreak/>
              <w:t>4</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3071"/>
        <w:gridCol w:w="1559"/>
        <w:gridCol w:w="993"/>
        <w:gridCol w:w="425"/>
        <w:gridCol w:w="567"/>
        <w:gridCol w:w="1134"/>
        <w:gridCol w:w="567"/>
      </w:tblGrid>
      <w:tr w:rsidR="005A71CF" w:rsidTr="00CC6045">
        <w:trPr>
          <w:tblHeader/>
        </w:trPr>
        <w:tc>
          <w:tcPr>
            <w:tcW w:w="1148"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307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559"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993"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425"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567" w:type="dxa"/>
            <w:vAlign w:val="center"/>
          </w:tcPr>
          <w:p w:rsidR="005A71CF" w:rsidRDefault="007174A4">
            <w:pPr>
              <w:autoSpaceDE w:val="0"/>
              <w:autoSpaceDN w:val="0"/>
              <w:adjustRightInd w:val="0"/>
              <w:spacing w:line="360" w:lineRule="exact"/>
              <w:jc w:val="center"/>
              <w:rPr>
                <w:szCs w:val="24"/>
              </w:rPr>
            </w:pPr>
            <w:r>
              <w:rPr>
                <w:b/>
                <w:kern w:val="0"/>
                <w:szCs w:val="21"/>
              </w:rPr>
              <w:t>计划学时</w:t>
            </w:r>
          </w:p>
        </w:tc>
        <w:tc>
          <w:tcPr>
            <w:tcW w:w="1134"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szCs w:val="24"/>
              </w:rPr>
            </w:pPr>
            <w:r>
              <w:rPr>
                <w:b/>
                <w:kern w:val="0"/>
                <w:szCs w:val="21"/>
              </w:rPr>
              <w:t>教学目标</w:t>
            </w:r>
          </w:p>
        </w:tc>
        <w:tc>
          <w:tcPr>
            <w:tcW w:w="567"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rsidTr="00CC6045">
        <w:tc>
          <w:tcPr>
            <w:tcW w:w="1148" w:type="dxa"/>
            <w:vAlign w:val="center"/>
          </w:tcPr>
          <w:p w:rsidR="005A71CF" w:rsidRDefault="007174A4">
            <w:pPr>
              <w:autoSpaceDE w:val="0"/>
              <w:autoSpaceDN w:val="0"/>
              <w:adjustRightInd w:val="0"/>
              <w:snapToGrid w:val="0"/>
              <w:spacing w:line="300" w:lineRule="auto"/>
              <w:jc w:val="left"/>
              <w:rPr>
                <w:b/>
                <w:szCs w:val="21"/>
              </w:rPr>
            </w:pPr>
            <w:r>
              <w:rPr>
                <w:bCs/>
                <w:szCs w:val="21"/>
              </w:rPr>
              <w:t>基于</w:t>
            </w:r>
            <w:r>
              <w:rPr>
                <w:bCs/>
                <w:szCs w:val="21"/>
              </w:rPr>
              <w:t>Hadoop</w:t>
            </w:r>
            <w:r>
              <w:rPr>
                <w:bCs/>
                <w:szCs w:val="21"/>
              </w:rPr>
              <w:t>组建云计算系统</w:t>
            </w:r>
          </w:p>
        </w:tc>
        <w:tc>
          <w:tcPr>
            <w:tcW w:w="3071" w:type="dxa"/>
            <w:vAlign w:val="center"/>
          </w:tcPr>
          <w:p w:rsidR="00CC6045" w:rsidRDefault="00CC6045" w:rsidP="00CC6045">
            <w:pPr>
              <w:tabs>
                <w:tab w:val="left" w:pos="0"/>
                <w:tab w:val="left" w:pos="416"/>
              </w:tabs>
              <w:kinsoku w:val="0"/>
              <w:adjustRightInd w:val="0"/>
              <w:snapToGrid w:val="0"/>
              <w:spacing w:line="300" w:lineRule="auto"/>
              <w:ind w:right="34"/>
              <w:rPr>
                <w:szCs w:val="21"/>
              </w:rPr>
            </w:pPr>
            <w:r>
              <w:rPr>
                <w:szCs w:val="21"/>
              </w:rPr>
              <w:t>①</w:t>
            </w:r>
            <w:r>
              <w:rPr>
                <w:szCs w:val="21"/>
              </w:rPr>
              <w:t>硬件系统构成，初步方案设计；</w:t>
            </w:r>
            <w:r>
              <w:rPr>
                <w:szCs w:val="21"/>
              </w:rPr>
              <w:t xml:space="preserve"> </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②</w:t>
            </w:r>
            <w:r>
              <w:rPr>
                <w:szCs w:val="21"/>
              </w:rPr>
              <w:t>软件系统构成、安装版本与具体配置方案设计；</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③Linux</w:t>
            </w:r>
            <w:r>
              <w:rPr>
                <w:szCs w:val="21"/>
              </w:rPr>
              <w:t>系统安装、配置与应用；</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④VMware</w:t>
            </w:r>
            <w:r>
              <w:rPr>
                <w:szCs w:val="21"/>
              </w:rPr>
              <w:t>系统安装、配置与应用；</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⑤Hadoop</w:t>
            </w:r>
            <w:r>
              <w:rPr>
                <w:szCs w:val="21"/>
              </w:rPr>
              <w:t>系统安装与配置；</w:t>
            </w:r>
          </w:p>
          <w:p w:rsidR="005A71CF" w:rsidRDefault="00CC6045" w:rsidP="00CC6045">
            <w:pPr>
              <w:tabs>
                <w:tab w:val="left" w:pos="0"/>
                <w:tab w:val="left" w:pos="416"/>
              </w:tabs>
              <w:kinsoku w:val="0"/>
              <w:adjustRightInd w:val="0"/>
              <w:snapToGrid w:val="0"/>
              <w:spacing w:line="300" w:lineRule="auto"/>
              <w:ind w:right="34"/>
              <w:rPr>
                <w:szCs w:val="24"/>
              </w:rPr>
            </w:pPr>
            <w:r>
              <w:rPr>
                <w:rFonts w:ascii="宋体" w:hAnsi="宋体" w:cs="宋体" w:hint="eastAsia"/>
                <w:szCs w:val="21"/>
              </w:rPr>
              <w:t>⑥</w:t>
            </w:r>
            <w:r>
              <w:rPr>
                <w:szCs w:val="21"/>
              </w:rPr>
              <w:t>Hadoop</w:t>
            </w:r>
            <w:r>
              <w:rPr>
                <w:szCs w:val="21"/>
              </w:rPr>
              <w:t>系统应用；</w:t>
            </w:r>
          </w:p>
        </w:tc>
        <w:tc>
          <w:tcPr>
            <w:tcW w:w="1559" w:type="dxa"/>
            <w:vAlign w:val="center"/>
          </w:tcPr>
          <w:p w:rsidR="005A71CF" w:rsidRDefault="007174A4" w:rsidP="00CC6045">
            <w:pPr>
              <w:tabs>
                <w:tab w:val="left" w:pos="0"/>
                <w:tab w:val="left" w:pos="416"/>
              </w:tabs>
              <w:kinsoku w:val="0"/>
              <w:adjustRightInd w:val="0"/>
              <w:snapToGrid w:val="0"/>
              <w:spacing w:line="300" w:lineRule="auto"/>
              <w:ind w:right="34"/>
              <w:rPr>
                <w:szCs w:val="21"/>
              </w:rPr>
            </w:pPr>
            <w:r>
              <w:rPr>
                <w:szCs w:val="21"/>
              </w:rPr>
              <w:t xml:space="preserve">  </w:t>
            </w:r>
          </w:p>
        </w:tc>
        <w:tc>
          <w:tcPr>
            <w:tcW w:w="993" w:type="dxa"/>
            <w:vAlign w:val="center"/>
          </w:tcPr>
          <w:p w:rsidR="005A71CF" w:rsidRDefault="005A71CF">
            <w:pPr>
              <w:adjustRightInd w:val="0"/>
              <w:snapToGrid w:val="0"/>
              <w:spacing w:line="300" w:lineRule="auto"/>
              <w:rPr>
                <w:szCs w:val="24"/>
              </w:rPr>
            </w:pPr>
          </w:p>
        </w:tc>
        <w:tc>
          <w:tcPr>
            <w:tcW w:w="425" w:type="dxa"/>
            <w:vAlign w:val="center"/>
          </w:tcPr>
          <w:p w:rsidR="005A71CF" w:rsidRDefault="005A71CF">
            <w:pPr>
              <w:autoSpaceDE w:val="0"/>
              <w:autoSpaceDN w:val="0"/>
              <w:adjustRightInd w:val="0"/>
              <w:snapToGrid w:val="0"/>
              <w:spacing w:line="300" w:lineRule="auto"/>
              <w:jc w:val="center"/>
              <w:rPr>
                <w:bCs/>
                <w:kern w:val="0"/>
                <w:szCs w:val="21"/>
              </w:rPr>
            </w:pPr>
          </w:p>
        </w:tc>
        <w:tc>
          <w:tcPr>
            <w:tcW w:w="567" w:type="dxa"/>
            <w:vAlign w:val="center"/>
          </w:tcPr>
          <w:p w:rsidR="005A71CF" w:rsidRDefault="007174A4">
            <w:pPr>
              <w:autoSpaceDE w:val="0"/>
              <w:autoSpaceDN w:val="0"/>
              <w:adjustRightInd w:val="0"/>
              <w:snapToGrid w:val="0"/>
              <w:spacing w:line="300" w:lineRule="auto"/>
              <w:jc w:val="center"/>
              <w:rPr>
                <w:szCs w:val="24"/>
              </w:rPr>
            </w:pPr>
            <w:r>
              <w:rPr>
                <w:rFonts w:hint="eastAsia"/>
                <w:szCs w:val="24"/>
              </w:rPr>
              <w:t>12</w:t>
            </w:r>
          </w:p>
        </w:tc>
        <w:tc>
          <w:tcPr>
            <w:tcW w:w="1134"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r w:rsidR="005A71CF" w:rsidTr="00CC6045">
        <w:tc>
          <w:tcPr>
            <w:tcW w:w="1148" w:type="dxa"/>
            <w:vAlign w:val="center"/>
          </w:tcPr>
          <w:p w:rsidR="005A71CF" w:rsidRDefault="007174A4">
            <w:pPr>
              <w:autoSpaceDE w:val="0"/>
              <w:autoSpaceDN w:val="0"/>
              <w:adjustRightInd w:val="0"/>
              <w:snapToGrid w:val="0"/>
              <w:spacing w:line="300" w:lineRule="auto"/>
              <w:jc w:val="left"/>
              <w:rPr>
                <w:szCs w:val="21"/>
              </w:rPr>
            </w:pPr>
            <w:r>
              <w:rPr>
                <w:szCs w:val="21"/>
              </w:rPr>
              <w:t>云计算系统应用</w:t>
            </w:r>
          </w:p>
        </w:tc>
        <w:tc>
          <w:tcPr>
            <w:tcW w:w="3071" w:type="dxa"/>
            <w:vAlign w:val="center"/>
          </w:tcPr>
          <w:p w:rsidR="00CC6045" w:rsidRDefault="00CC6045" w:rsidP="00CC6045">
            <w:pPr>
              <w:tabs>
                <w:tab w:val="left" w:pos="0"/>
                <w:tab w:val="left" w:pos="416"/>
              </w:tabs>
              <w:kinsoku w:val="0"/>
              <w:adjustRightInd w:val="0"/>
              <w:snapToGrid w:val="0"/>
              <w:spacing w:line="300" w:lineRule="auto"/>
              <w:ind w:right="34"/>
              <w:rPr>
                <w:szCs w:val="21"/>
              </w:rPr>
            </w:pPr>
            <w:r>
              <w:rPr>
                <w:szCs w:val="21"/>
              </w:rPr>
              <w:t>①</w:t>
            </w:r>
            <w:r>
              <w:rPr>
                <w:szCs w:val="21"/>
              </w:rPr>
              <w:t>基于开源系统</w:t>
            </w:r>
            <w:r>
              <w:rPr>
                <w:szCs w:val="21"/>
              </w:rPr>
              <w:t>Hadoop</w:t>
            </w:r>
            <w:r>
              <w:rPr>
                <w:szCs w:val="21"/>
              </w:rPr>
              <w:t>的</w:t>
            </w:r>
            <w:proofErr w:type="gramStart"/>
            <w:r>
              <w:rPr>
                <w:szCs w:val="21"/>
              </w:rPr>
              <w:t>云计算</w:t>
            </w:r>
            <w:proofErr w:type="gramEnd"/>
            <w:r>
              <w:rPr>
                <w:szCs w:val="21"/>
              </w:rPr>
              <w:t>公共服务平台构建方案；</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②Map/Reduce</w:t>
            </w:r>
            <w:r>
              <w:rPr>
                <w:szCs w:val="21"/>
              </w:rPr>
              <w:t>编程；</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③</w:t>
            </w:r>
            <w:r>
              <w:rPr>
                <w:szCs w:val="21"/>
              </w:rPr>
              <w:t>简单</w:t>
            </w:r>
            <w:proofErr w:type="gramStart"/>
            <w:r>
              <w:rPr>
                <w:szCs w:val="21"/>
              </w:rPr>
              <w:t>云计算</w:t>
            </w:r>
            <w:proofErr w:type="gramEnd"/>
            <w:r>
              <w:rPr>
                <w:szCs w:val="21"/>
              </w:rPr>
              <w:t>数据处理实验，教材范例验证；</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④</w:t>
            </w:r>
            <w:r>
              <w:rPr>
                <w:szCs w:val="21"/>
              </w:rPr>
              <w:t>开发复杂计算应用：解方程组；</w:t>
            </w:r>
          </w:p>
          <w:p w:rsidR="00CC6045" w:rsidRDefault="00CC6045" w:rsidP="00CC6045">
            <w:pPr>
              <w:tabs>
                <w:tab w:val="left" w:pos="0"/>
                <w:tab w:val="left" w:pos="416"/>
              </w:tabs>
              <w:kinsoku w:val="0"/>
              <w:adjustRightInd w:val="0"/>
              <w:snapToGrid w:val="0"/>
              <w:spacing w:line="300" w:lineRule="auto"/>
              <w:ind w:right="34"/>
              <w:rPr>
                <w:szCs w:val="21"/>
              </w:rPr>
            </w:pPr>
            <w:r>
              <w:rPr>
                <w:szCs w:val="21"/>
              </w:rPr>
              <w:t>⑤</w:t>
            </w:r>
            <w:r>
              <w:rPr>
                <w:szCs w:val="21"/>
              </w:rPr>
              <w:t>开发复杂计算应用：大矩阵运算；</w:t>
            </w:r>
          </w:p>
          <w:p w:rsidR="005A71CF" w:rsidRDefault="00CC6045" w:rsidP="00CC6045">
            <w:pPr>
              <w:tabs>
                <w:tab w:val="left" w:pos="0"/>
                <w:tab w:val="left" w:pos="416"/>
              </w:tabs>
              <w:kinsoku w:val="0"/>
              <w:adjustRightInd w:val="0"/>
              <w:snapToGrid w:val="0"/>
              <w:spacing w:line="300" w:lineRule="auto"/>
              <w:ind w:right="34"/>
              <w:rPr>
                <w:szCs w:val="24"/>
              </w:rPr>
            </w:pPr>
            <w:r>
              <w:rPr>
                <w:rFonts w:ascii="宋体" w:hAnsi="宋体" w:cs="宋体" w:hint="eastAsia"/>
                <w:szCs w:val="21"/>
              </w:rPr>
              <w:t>⑥</w:t>
            </w:r>
            <w:r>
              <w:rPr>
                <w:szCs w:val="21"/>
              </w:rPr>
              <w:t>开发复杂计算应用：设计实现其他复杂计算应用，如大数据处理、圆周率计算等。</w:t>
            </w:r>
          </w:p>
        </w:tc>
        <w:tc>
          <w:tcPr>
            <w:tcW w:w="1559" w:type="dxa"/>
            <w:vAlign w:val="center"/>
          </w:tcPr>
          <w:p w:rsidR="005A71CF" w:rsidRDefault="005A71CF" w:rsidP="00CC6045">
            <w:pPr>
              <w:tabs>
                <w:tab w:val="left" w:pos="0"/>
                <w:tab w:val="left" w:pos="416"/>
              </w:tabs>
              <w:kinsoku w:val="0"/>
              <w:adjustRightInd w:val="0"/>
              <w:snapToGrid w:val="0"/>
              <w:spacing w:line="300" w:lineRule="auto"/>
              <w:ind w:right="34"/>
              <w:rPr>
                <w:b/>
                <w:bCs/>
                <w:szCs w:val="21"/>
              </w:rPr>
            </w:pPr>
          </w:p>
        </w:tc>
        <w:tc>
          <w:tcPr>
            <w:tcW w:w="993" w:type="dxa"/>
            <w:vAlign w:val="center"/>
          </w:tcPr>
          <w:p w:rsidR="005A71CF" w:rsidRDefault="005A71CF">
            <w:pPr>
              <w:adjustRightInd w:val="0"/>
              <w:snapToGrid w:val="0"/>
              <w:spacing w:line="300" w:lineRule="auto"/>
              <w:rPr>
                <w:szCs w:val="21"/>
              </w:rPr>
            </w:pPr>
          </w:p>
        </w:tc>
        <w:tc>
          <w:tcPr>
            <w:tcW w:w="425" w:type="dxa"/>
            <w:vAlign w:val="center"/>
          </w:tcPr>
          <w:p w:rsidR="005A71CF" w:rsidRDefault="005A71CF">
            <w:pPr>
              <w:autoSpaceDE w:val="0"/>
              <w:autoSpaceDN w:val="0"/>
              <w:adjustRightInd w:val="0"/>
              <w:snapToGrid w:val="0"/>
              <w:spacing w:line="300" w:lineRule="auto"/>
              <w:jc w:val="center"/>
              <w:rPr>
                <w:bCs/>
                <w:kern w:val="0"/>
                <w:szCs w:val="21"/>
              </w:rPr>
            </w:pPr>
          </w:p>
        </w:tc>
        <w:tc>
          <w:tcPr>
            <w:tcW w:w="567" w:type="dxa"/>
            <w:vAlign w:val="center"/>
          </w:tcPr>
          <w:p w:rsidR="005A71CF" w:rsidRDefault="007174A4">
            <w:pPr>
              <w:autoSpaceDE w:val="0"/>
              <w:autoSpaceDN w:val="0"/>
              <w:adjustRightInd w:val="0"/>
              <w:snapToGrid w:val="0"/>
              <w:spacing w:line="300" w:lineRule="auto"/>
              <w:jc w:val="center"/>
              <w:rPr>
                <w:szCs w:val="24"/>
              </w:rPr>
            </w:pPr>
            <w:r>
              <w:rPr>
                <w:rFonts w:hint="eastAsia"/>
                <w:szCs w:val="24"/>
              </w:rPr>
              <w:t>12</w:t>
            </w:r>
          </w:p>
        </w:tc>
        <w:tc>
          <w:tcPr>
            <w:tcW w:w="1134" w:type="dxa"/>
            <w:vAlign w:val="center"/>
          </w:tcPr>
          <w:p w:rsidR="005A71CF" w:rsidRDefault="005A71CF">
            <w:pPr>
              <w:autoSpaceDE w:val="0"/>
              <w:autoSpaceDN w:val="0"/>
              <w:adjustRightInd w:val="0"/>
              <w:snapToGrid w:val="0"/>
              <w:spacing w:line="300" w:lineRule="auto"/>
              <w:jc w:val="center"/>
              <w:rPr>
                <w:szCs w:val="24"/>
              </w:rPr>
            </w:pPr>
          </w:p>
        </w:tc>
        <w:tc>
          <w:tcPr>
            <w:tcW w:w="567" w:type="dxa"/>
            <w:vAlign w:val="center"/>
          </w:tcPr>
          <w:p w:rsidR="005A71CF" w:rsidRDefault="005A71CF">
            <w:pPr>
              <w:autoSpaceDE w:val="0"/>
              <w:autoSpaceDN w:val="0"/>
              <w:adjustRightInd w:val="0"/>
              <w:spacing w:line="360" w:lineRule="exact"/>
              <w:jc w:val="center"/>
              <w:rPr>
                <w:b/>
                <w:kern w:val="0"/>
                <w:szCs w:val="21"/>
              </w:rPr>
            </w:pPr>
          </w:p>
        </w:tc>
      </w:tr>
    </w:tbl>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平时</w:t>
            </w:r>
            <w:r>
              <w:rPr>
                <w:rFonts w:hint="eastAsia"/>
                <w:szCs w:val="24"/>
              </w:rPr>
              <w:t>成绩</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4</w:t>
            </w:r>
            <w:r>
              <w:rPr>
                <w:szCs w:val="24"/>
              </w:rPr>
              <w:t>0</w:t>
            </w:r>
          </w:p>
        </w:tc>
        <w:tc>
          <w:tcPr>
            <w:tcW w:w="6806" w:type="dxa"/>
          </w:tcPr>
          <w:p w:rsidR="005A71CF" w:rsidRDefault="007174A4">
            <w:pPr>
              <w:autoSpaceDE w:val="0"/>
              <w:autoSpaceDN w:val="0"/>
              <w:adjustRightInd w:val="0"/>
              <w:spacing w:line="360" w:lineRule="exact"/>
              <w:jc w:val="left"/>
              <w:rPr>
                <w:szCs w:val="24"/>
              </w:rPr>
            </w:pPr>
            <w:r>
              <w:rPr>
                <w:szCs w:val="24"/>
              </w:rPr>
              <w:t>把课堂教学和实践过程相结合，将平时学习的表现也反映于最终的考核成绩当中</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szCs w:val="24"/>
              </w:rPr>
              <w:t>期末考试</w:t>
            </w:r>
          </w:p>
        </w:tc>
        <w:tc>
          <w:tcPr>
            <w:tcW w:w="1154" w:type="dxa"/>
            <w:vAlign w:val="center"/>
          </w:tcPr>
          <w:p w:rsidR="005A71CF" w:rsidRDefault="007174A4">
            <w:pPr>
              <w:autoSpaceDE w:val="0"/>
              <w:autoSpaceDN w:val="0"/>
              <w:adjustRightInd w:val="0"/>
              <w:spacing w:line="360" w:lineRule="exact"/>
              <w:jc w:val="center"/>
              <w:rPr>
                <w:szCs w:val="24"/>
              </w:rPr>
            </w:pPr>
            <w:r>
              <w:rPr>
                <w:szCs w:val="24"/>
              </w:rPr>
              <w:t>50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r>
              <w:rPr>
                <w:kern w:val="0"/>
                <w:szCs w:val="24"/>
              </w:rPr>
              <w:t>拱长青</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kern w:val="0"/>
                <w:szCs w:val="24"/>
              </w:rPr>
              <w:t xml:space="preserve"> </w:t>
            </w:r>
            <w:r>
              <w:rPr>
                <w:kern w:val="0"/>
                <w:szCs w:val="24"/>
              </w:rPr>
              <w:t>高利军</w:t>
            </w:r>
            <w:r>
              <w:rPr>
                <w:kern w:val="0"/>
                <w:szCs w:val="24"/>
              </w:rPr>
              <w:t xml:space="preserve"> </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w:t>
            </w:r>
            <w:r>
              <w:rPr>
                <w:rFonts w:hint="eastAsia"/>
                <w:kern w:val="0"/>
                <w:szCs w:val="24"/>
              </w:rPr>
              <w:t>9</w:t>
            </w:r>
            <w:r>
              <w:rPr>
                <w:kern w:val="0"/>
                <w:szCs w:val="24"/>
              </w:rPr>
              <w:t xml:space="preserve"> </w:t>
            </w:r>
            <w:r>
              <w:rPr>
                <w:kern w:val="0"/>
                <w:szCs w:val="24"/>
              </w:rPr>
              <w:t>月</w:t>
            </w:r>
            <w:r>
              <w:rPr>
                <w:kern w:val="0"/>
                <w:szCs w:val="24"/>
              </w:rPr>
              <w:t xml:space="preserve"> </w:t>
            </w:r>
          </w:p>
        </w:tc>
      </w:tr>
    </w:tbl>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25" w:name="_Toc10617374"/>
      <w:r>
        <w:rPr>
          <w:rFonts w:eastAsia="黑体"/>
          <w:kern w:val="0"/>
          <w:sz w:val="30"/>
          <w:szCs w:val="30"/>
        </w:rPr>
        <w:lastRenderedPageBreak/>
        <w:t>《</w:t>
      </w:r>
      <w:r>
        <w:rPr>
          <w:rFonts w:eastAsia="黑体" w:hint="eastAsia"/>
          <w:kern w:val="0"/>
          <w:sz w:val="30"/>
          <w:szCs w:val="30"/>
        </w:rPr>
        <w:t>物联网导论</w:t>
      </w:r>
      <w:r>
        <w:rPr>
          <w:rFonts w:eastAsia="黑体"/>
          <w:kern w:val="0"/>
          <w:sz w:val="30"/>
          <w:szCs w:val="30"/>
        </w:rPr>
        <w:t>》教学大纲</w:t>
      </w:r>
      <w:bookmarkEnd w:id="125"/>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7546" w:type="dxa"/>
            <w:vAlign w:val="center"/>
          </w:tcPr>
          <w:p w:rsidR="005A71CF" w:rsidRDefault="007174A4">
            <w:pPr>
              <w:autoSpaceDE w:val="0"/>
              <w:autoSpaceDN w:val="0"/>
              <w:adjustRightInd w:val="0"/>
              <w:spacing w:line="360" w:lineRule="exact"/>
              <w:jc w:val="left"/>
              <w:rPr>
                <w:kern w:val="0"/>
                <w:szCs w:val="21"/>
              </w:rPr>
            </w:pPr>
            <w:r>
              <w:rPr>
                <w:rFonts w:hint="eastAsia"/>
                <w:kern w:val="0"/>
                <w:szCs w:val="21"/>
              </w:rPr>
              <w:t>1010004020</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7546" w:type="dxa"/>
          </w:tcPr>
          <w:p w:rsidR="005A71CF" w:rsidRDefault="007174A4">
            <w:pPr>
              <w:autoSpaceDE w:val="0"/>
              <w:autoSpaceDN w:val="0"/>
              <w:adjustRightInd w:val="0"/>
              <w:spacing w:line="360" w:lineRule="exact"/>
              <w:jc w:val="left"/>
              <w:rPr>
                <w:kern w:val="0"/>
                <w:szCs w:val="21"/>
              </w:rPr>
            </w:pPr>
            <w:r>
              <w:rPr>
                <w:rFonts w:hint="eastAsia"/>
                <w:kern w:val="0"/>
                <w:szCs w:val="21"/>
              </w:rPr>
              <w:t>物联网导论</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7546" w:type="dxa"/>
          </w:tcPr>
          <w:p w:rsidR="005A71CF" w:rsidRDefault="007174A4">
            <w:pPr>
              <w:autoSpaceDE w:val="0"/>
              <w:autoSpaceDN w:val="0"/>
              <w:adjustRightInd w:val="0"/>
              <w:spacing w:line="360" w:lineRule="exact"/>
              <w:jc w:val="left"/>
              <w:rPr>
                <w:kern w:val="0"/>
                <w:szCs w:val="21"/>
              </w:rPr>
            </w:pPr>
            <w:r>
              <w:rPr>
                <w:rFonts w:hint="eastAsia"/>
                <w:kern w:val="0"/>
                <w:szCs w:val="21"/>
              </w:rPr>
              <w:t>Introduction of IoT</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适用专业</w:t>
            </w:r>
          </w:p>
        </w:tc>
        <w:tc>
          <w:tcPr>
            <w:tcW w:w="7546" w:type="dxa"/>
          </w:tcPr>
          <w:p w:rsidR="007B6D54" w:rsidRDefault="007B6D54" w:rsidP="007B6D54">
            <w:pPr>
              <w:autoSpaceDE w:val="0"/>
              <w:autoSpaceDN w:val="0"/>
              <w:adjustRightInd w:val="0"/>
              <w:spacing w:line="360" w:lineRule="exact"/>
              <w:jc w:val="left"/>
              <w:rPr>
                <w:kern w:val="0"/>
                <w:szCs w:val="21"/>
              </w:rPr>
            </w:pPr>
            <w:r>
              <w:rPr>
                <w:rFonts w:hint="eastAsia"/>
                <w:kern w:val="0"/>
                <w:szCs w:val="21"/>
              </w:rPr>
              <w:t>物联网工程</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开课学期</w:t>
            </w:r>
          </w:p>
        </w:tc>
        <w:tc>
          <w:tcPr>
            <w:tcW w:w="7546" w:type="dxa"/>
          </w:tcPr>
          <w:p w:rsidR="007B6D54" w:rsidRDefault="007B6D54" w:rsidP="007B6D54">
            <w:pPr>
              <w:autoSpaceDE w:val="0"/>
              <w:autoSpaceDN w:val="0"/>
              <w:adjustRightInd w:val="0"/>
              <w:spacing w:line="360" w:lineRule="exact"/>
              <w:jc w:val="left"/>
              <w:rPr>
                <w:kern w:val="0"/>
                <w:szCs w:val="21"/>
              </w:rPr>
            </w:pPr>
            <w:r>
              <w:rPr>
                <w:kern w:val="0"/>
                <w:szCs w:val="21"/>
              </w:rPr>
              <w:t>第三学期</w:t>
            </w:r>
          </w:p>
        </w:tc>
      </w:tr>
      <w:tr w:rsidR="007B6D54">
        <w:trPr>
          <w:trHeight w:val="395"/>
        </w:trPr>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7546" w:type="dxa"/>
          </w:tcPr>
          <w:p w:rsidR="007B6D54" w:rsidRDefault="007B6D54" w:rsidP="007B6D54">
            <w:pPr>
              <w:autoSpaceDE w:val="0"/>
              <w:autoSpaceDN w:val="0"/>
              <w:adjustRightInd w:val="0"/>
              <w:spacing w:line="360" w:lineRule="exact"/>
              <w:jc w:val="left"/>
              <w:rPr>
                <w:kern w:val="0"/>
                <w:szCs w:val="21"/>
              </w:rPr>
            </w:pPr>
            <w:r>
              <w:rPr>
                <w:rFonts w:hint="eastAsia"/>
                <w:kern w:val="0"/>
                <w:szCs w:val="21"/>
              </w:rPr>
              <w:t>32</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7546" w:type="dxa"/>
          </w:tcPr>
          <w:p w:rsidR="007B6D54" w:rsidRDefault="007B6D54" w:rsidP="007B6D54">
            <w:pPr>
              <w:autoSpaceDE w:val="0"/>
              <w:autoSpaceDN w:val="0"/>
              <w:adjustRightInd w:val="0"/>
              <w:spacing w:line="360" w:lineRule="exact"/>
              <w:jc w:val="left"/>
              <w:rPr>
                <w:kern w:val="0"/>
                <w:szCs w:val="21"/>
              </w:rPr>
            </w:pPr>
            <w:r>
              <w:rPr>
                <w:rFonts w:hint="eastAsia"/>
                <w:kern w:val="0"/>
                <w:szCs w:val="21"/>
              </w:rPr>
              <w:t>2</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开课模式</w:t>
            </w:r>
          </w:p>
        </w:tc>
        <w:tc>
          <w:tcPr>
            <w:tcW w:w="7546" w:type="dxa"/>
          </w:tcPr>
          <w:p w:rsidR="007B6D54" w:rsidRDefault="007B6D54" w:rsidP="007B6D54">
            <w:pPr>
              <w:autoSpaceDE w:val="0"/>
              <w:autoSpaceDN w:val="0"/>
              <w:adjustRightInd w:val="0"/>
              <w:spacing w:line="360" w:lineRule="exact"/>
              <w:jc w:val="left"/>
              <w:rPr>
                <w:kern w:val="0"/>
                <w:szCs w:val="21"/>
              </w:rPr>
            </w:pPr>
            <w:r>
              <w:rPr>
                <w:rFonts w:hint="eastAsia"/>
                <w:kern w:val="0"/>
                <w:szCs w:val="21"/>
              </w:rPr>
              <w:t>必修</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先修课程</w:t>
            </w:r>
          </w:p>
        </w:tc>
        <w:tc>
          <w:tcPr>
            <w:tcW w:w="7546" w:type="dxa"/>
          </w:tcPr>
          <w:p w:rsidR="007B6D54" w:rsidRDefault="007B6D54" w:rsidP="007B6D54">
            <w:pPr>
              <w:autoSpaceDE w:val="0"/>
              <w:autoSpaceDN w:val="0"/>
              <w:adjustRightInd w:val="0"/>
              <w:spacing w:line="360" w:lineRule="exact"/>
              <w:jc w:val="left"/>
              <w:rPr>
                <w:kern w:val="0"/>
                <w:szCs w:val="21"/>
              </w:rPr>
            </w:pPr>
            <w:r>
              <w:rPr>
                <w:kern w:val="0"/>
                <w:szCs w:val="21"/>
              </w:rPr>
              <w:t>计算机科学导论</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课程简介</w:t>
            </w:r>
          </w:p>
        </w:tc>
        <w:tc>
          <w:tcPr>
            <w:tcW w:w="7546" w:type="dxa"/>
          </w:tcPr>
          <w:p w:rsidR="007B6D54" w:rsidRDefault="007B6D54" w:rsidP="007B6D54">
            <w:pPr>
              <w:autoSpaceDE w:val="0"/>
              <w:autoSpaceDN w:val="0"/>
              <w:adjustRightInd w:val="0"/>
              <w:snapToGrid w:val="0"/>
              <w:spacing w:line="300" w:lineRule="auto"/>
              <w:jc w:val="left"/>
              <w:rPr>
                <w:kern w:val="0"/>
                <w:szCs w:val="21"/>
              </w:rPr>
            </w:pPr>
            <w:r>
              <w:rPr>
                <w:rFonts w:hint="eastAsia"/>
                <w:kern w:val="0"/>
                <w:szCs w:val="21"/>
              </w:rPr>
              <w:t>本课程</w:t>
            </w:r>
            <w:r>
              <w:rPr>
                <w:kern w:val="0"/>
                <w:szCs w:val="21"/>
              </w:rPr>
              <w:t>是</w:t>
            </w:r>
            <w:r>
              <w:rPr>
                <w:rFonts w:hint="eastAsia"/>
                <w:kern w:val="0"/>
                <w:szCs w:val="21"/>
              </w:rPr>
              <w:t>物联网工程专业的</w:t>
            </w:r>
            <w:r>
              <w:rPr>
                <w:kern w:val="0"/>
                <w:szCs w:val="21"/>
              </w:rPr>
              <w:t>一门专业必修课</w:t>
            </w:r>
            <w:r>
              <w:rPr>
                <w:rFonts w:hint="eastAsia"/>
                <w:kern w:val="0"/>
                <w:szCs w:val="21"/>
              </w:rPr>
              <w:t>，学生通过本课程的学习，可以掌握物联网的基本概念，了解物联网的体系结构和关键技术如射频识别技术、传感器技术、无线传感器网络等，了解物联网相关技术如</w:t>
            </w:r>
            <w:r>
              <w:rPr>
                <w:rFonts w:hint="eastAsia"/>
                <w:kern w:val="0"/>
                <w:szCs w:val="21"/>
              </w:rPr>
              <w:t>M2M</w:t>
            </w:r>
            <w:r>
              <w:rPr>
                <w:rFonts w:hint="eastAsia"/>
                <w:kern w:val="0"/>
                <w:szCs w:val="21"/>
              </w:rPr>
              <w:t>技术、云计算技术、物联网安全技术等，了解物联网典型应用。为学生学习后继专业课程，</w:t>
            </w:r>
            <w:r>
              <w:rPr>
                <w:kern w:val="0"/>
                <w:szCs w:val="21"/>
              </w:rPr>
              <w:t>进一步学习新理论、新知识以及新技术打下扎实的</w:t>
            </w:r>
            <w:r>
              <w:rPr>
                <w:rFonts w:hint="eastAsia"/>
                <w:kern w:val="0"/>
                <w:szCs w:val="21"/>
              </w:rPr>
              <w:t>基础。</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建议教材</w:t>
            </w:r>
          </w:p>
        </w:tc>
        <w:tc>
          <w:tcPr>
            <w:tcW w:w="7546" w:type="dxa"/>
          </w:tcPr>
          <w:p w:rsidR="007B6D54" w:rsidRDefault="007B6D54" w:rsidP="007B6D54">
            <w:pPr>
              <w:autoSpaceDE w:val="0"/>
              <w:autoSpaceDN w:val="0"/>
              <w:adjustRightInd w:val="0"/>
              <w:snapToGrid w:val="0"/>
              <w:spacing w:line="300" w:lineRule="auto"/>
              <w:jc w:val="left"/>
              <w:rPr>
                <w:kern w:val="0"/>
                <w:szCs w:val="21"/>
              </w:rPr>
            </w:pPr>
            <w:r>
              <w:rPr>
                <w:rFonts w:hint="eastAsia"/>
                <w:kern w:val="0"/>
                <w:szCs w:val="21"/>
              </w:rPr>
              <w:t>吴功宜</w:t>
            </w:r>
            <w:r>
              <w:rPr>
                <w:rFonts w:hint="eastAsia"/>
                <w:kern w:val="0"/>
                <w:szCs w:val="21"/>
              </w:rPr>
              <w:t xml:space="preserve"> </w:t>
            </w:r>
            <w:r>
              <w:rPr>
                <w:rFonts w:hint="eastAsia"/>
                <w:kern w:val="0"/>
                <w:szCs w:val="21"/>
              </w:rPr>
              <w:t>吴英</w:t>
            </w:r>
            <w:r>
              <w:rPr>
                <w:rFonts w:hint="eastAsia"/>
                <w:kern w:val="0"/>
                <w:szCs w:val="21"/>
              </w:rPr>
              <w:t xml:space="preserve"> </w:t>
            </w:r>
            <w:r>
              <w:rPr>
                <w:rFonts w:hint="eastAsia"/>
                <w:kern w:val="0"/>
                <w:szCs w:val="21"/>
              </w:rPr>
              <w:t>《物联网工程导论》</w:t>
            </w:r>
            <w:r>
              <w:rPr>
                <w:rFonts w:hint="eastAsia"/>
                <w:kern w:val="0"/>
                <w:szCs w:val="21"/>
              </w:rPr>
              <w:t xml:space="preserve">     </w:t>
            </w:r>
            <w:r>
              <w:rPr>
                <w:rFonts w:hint="eastAsia"/>
                <w:kern w:val="0"/>
                <w:szCs w:val="21"/>
              </w:rPr>
              <w:t>机械工业出版社</w:t>
            </w:r>
            <w:r>
              <w:rPr>
                <w:rFonts w:hint="eastAsia"/>
                <w:kern w:val="0"/>
                <w:szCs w:val="21"/>
              </w:rPr>
              <w:t xml:space="preserve">      2014</w:t>
            </w:r>
          </w:p>
        </w:tc>
      </w:tr>
      <w:tr w:rsidR="007B6D54">
        <w:tc>
          <w:tcPr>
            <w:tcW w:w="1908" w:type="dxa"/>
            <w:vAlign w:val="center"/>
          </w:tcPr>
          <w:p w:rsidR="007B6D54" w:rsidRDefault="007B6D54" w:rsidP="007B6D54">
            <w:pPr>
              <w:autoSpaceDE w:val="0"/>
              <w:autoSpaceDN w:val="0"/>
              <w:adjustRightInd w:val="0"/>
              <w:spacing w:line="360" w:lineRule="exact"/>
              <w:jc w:val="center"/>
              <w:rPr>
                <w:kern w:val="0"/>
                <w:szCs w:val="21"/>
              </w:rPr>
            </w:pPr>
            <w:r>
              <w:rPr>
                <w:kern w:val="0"/>
                <w:szCs w:val="21"/>
              </w:rPr>
              <w:t>参考资料</w:t>
            </w:r>
          </w:p>
        </w:tc>
        <w:tc>
          <w:tcPr>
            <w:tcW w:w="7546" w:type="dxa"/>
          </w:tcPr>
          <w:p w:rsidR="007B6D54" w:rsidRDefault="007B6D54" w:rsidP="007B6D54">
            <w:pPr>
              <w:adjustRightInd w:val="0"/>
              <w:snapToGrid w:val="0"/>
              <w:spacing w:line="300" w:lineRule="auto"/>
              <w:rPr>
                <w:szCs w:val="21"/>
              </w:rPr>
            </w:pPr>
            <w:r>
              <w:rPr>
                <w:szCs w:val="21"/>
              </w:rPr>
              <w:t xml:space="preserve">[1] </w:t>
            </w:r>
            <w:proofErr w:type="gramStart"/>
            <w:r>
              <w:rPr>
                <w:rFonts w:hint="eastAsia"/>
                <w:szCs w:val="21"/>
              </w:rPr>
              <w:t>熊茂华</w:t>
            </w:r>
            <w:proofErr w:type="gramEnd"/>
            <w:r>
              <w:rPr>
                <w:rFonts w:hint="eastAsia"/>
                <w:szCs w:val="21"/>
              </w:rPr>
              <w:t xml:space="preserve"> </w:t>
            </w:r>
            <w:r>
              <w:rPr>
                <w:rFonts w:hint="eastAsia"/>
                <w:szCs w:val="21"/>
              </w:rPr>
              <w:t>《物联网技术及应用开发》</w:t>
            </w:r>
            <w:r>
              <w:rPr>
                <w:rFonts w:hint="eastAsia"/>
                <w:szCs w:val="21"/>
              </w:rPr>
              <w:t xml:space="preserve"> </w:t>
            </w:r>
            <w:r>
              <w:rPr>
                <w:rFonts w:hint="eastAsia"/>
                <w:szCs w:val="21"/>
              </w:rPr>
              <w:t>西安电子科技大学出版社</w:t>
            </w:r>
            <w:r>
              <w:rPr>
                <w:rFonts w:hint="eastAsia"/>
                <w:szCs w:val="21"/>
              </w:rPr>
              <w:t xml:space="preserve"> 2012 </w:t>
            </w:r>
          </w:p>
          <w:p w:rsidR="007B6D54" w:rsidRDefault="007B6D54" w:rsidP="007B6D54">
            <w:pPr>
              <w:adjustRightInd w:val="0"/>
              <w:snapToGrid w:val="0"/>
              <w:spacing w:line="300" w:lineRule="auto"/>
              <w:rPr>
                <w:szCs w:val="21"/>
              </w:rPr>
            </w:pPr>
            <w:r>
              <w:rPr>
                <w:szCs w:val="21"/>
              </w:rPr>
              <w:t xml:space="preserve">[2] </w:t>
            </w:r>
            <w:r>
              <w:rPr>
                <w:rFonts w:hint="eastAsia"/>
                <w:szCs w:val="21"/>
              </w:rPr>
              <w:t>黄玉兰</w:t>
            </w:r>
            <w:r>
              <w:rPr>
                <w:rFonts w:hint="eastAsia"/>
                <w:szCs w:val="21"/>
              </w:rPr>
              <w:t xml:space="preserve">     </w:t>
            </w:r>
            <w:r>
              <w:rPr>
                <w:rFonts w:hint="eastAsia"/>
                <w:szCs w:val="21"/>
              </w:rPr>
              <w:t>《物联网概论》</w:t>
            </w:r>
            <w:r>
              <w:rPr>
                <w:rFonts w:hint="eastAsia"/>
                <w:szCs w:val="21"/>
              </w:rPr>
              <w:t xml:space="preserve">          </w:t>
            </w:r>
            <w:r>
              <w:rPr>
                <w:rFonts w:hint="eastAsia"/>
                <w:szCs w:val="21"/>
              </w:rPr>
              <w:t>人民邮电出版社</w:t>
            </w:r>
            <w:r>
              <w:rPr>
                <w:rFonts w:hint="eastAsia"/>
                <w:szCs w:val="21"/>
              </w:rPr>
              <w:t xml:space="preserve">      </w:t>
            </w:r>
            <w:r>
              <w:rPr>
                <w:szCs w:val="21"/>
              </w:rPr>
              <w:t>2011</w:t>
            </w:r>
          </w:p>
          <w:p w:rsidR="007B6D54" w:rsidRDefault="007B6D54" w:rsidP="007B6D54">
            <w:pPr>
              <w:adjustRightInd w:val="0"/>
              <w:snapToGrid w:val="0"/>
              <w:spacing w:line="300" w:lineRule="auto"/>
              <w:rPr>
                <w:szCs w:val="21"/>
              </w:rPr>
            </w:pPr>
            <w:r>
              <w:rPr>
                <w:rFonts w:hint="eastAsia"/>
                <w:szCs w:val="21"/>
              </w:rPr>
              <w:t xml:space="preserve">[3] </w:t>
            </w:r>
            <w:r>
              <w:rPr>
                <w:rFonts w:hint="eastAsia"/>
                <w:szCs w:val="21"/>
              </w:rPr>
              <w:t>王志良</w:t>
            </w:r>
            <w:r>
              <w:rPr>
                <w:rFonts w:hint="eastAsia"/>
                <w:szCs w:val="21"/>
              </w:rPr>
              <w:t xml:space="preserve">    </w:t>
            </w:r>
            <w:r>
              <w:rPr>
                <w:rFonts w:hint="eastAsia"/>
                <w:szCs w:val="21"/>
              </w:rPr>
              <w:t>《物联网工程概论》</w:t>
            </w:r>
            <w:r>
              <w:rPr>
                <w:rFonts w:hint="eastAsia"/>
                <w:szCs w:val="21"/>
              </w:rPr>
              <w:t xml:space="preserve">       </w:t>
            </w:r>
            <w:r>
              <w:rPr>
                <w:rFonts w:hint="eastAsia"/>
                <w:szCs w:val="21"/>
              </w:rPr>
              <w:t>机械工业出版社</w:t>
            </w:r>
            <w:r>
              <w:rPr>
                <w:rFonts w:hint="eastAsia"/>
                <w:szCs w:val="21"/>
              </w:rPr>
              <w:t xml:space="preserve">      2012</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1.</w:t>
            </w:r>
            <w:r>
              <w:rPr>
                <w:rFonts w:ascii="宋体" w:hAnsi="宋体" w:cs="宋体" w:hint="eastAsia"/>
                <w:kern w:val="0"/>
                <w:szCs w:val="21"/>
              </w:rPr>
              <w:t xml:space="preserve"> 本课程主要讲述物联网的基本概念、体系结构、关键技术以及典型应用，能有效提高学生的工程素质、科学素质和专业素质。</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 xml:space="preserve">2. </w:t>
            </w:r>
            <w:r>
              <w:rPr>
                <w:rFonts w:hint="eastAsia"/>
                <w:kern w:val="0"/>
                <w:szCs w:val="21"/>
              </w:rPr>
              <w:t>本课程主要内容涵盖了射频识别技术、传感器技术和无线传感器网络的基本概念和典型应用。</w:t>
            </w:r>
          </w:p>
        </w:tc>
      </w:tr>
      <w:tr w:rsidR="005A71CF">
        <w:trPr>
          <w:trHeight w:val="698"/>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 xml:space="preserve">3. </w:t>
            </w:r>
            <w:r>
              <w:rPr>
                <w:rFonts w:hint="eastAsia"/>
                <w:kern w:val="0"/>
                <w:szCs w:val="21"/>
              </w:rPr>
              <w:t>学生通过本课程的学习和课后作业的完成等方式，可以使学生了解物联网的基本概念和关键技术，为学生进一步学习专业课程打下基础。</w:t>
            </w:r>
          </w:p>
        </w:tc>
      </w:tr>
      <w:tr w:rsidR="005A71CF">
        <w:trPr>
          <w:trHeight w:val="488"/>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 xml:space="preserve">4. </w:t>
            </w:r>
            <w:r>
              <w:rPr>
                <w:rFonts w:hint="eastAsia"/>
                <w:kern w:val="0"/>
                <w:szCs w:val="21"/>
              </w:rPr>
              <w:t>本课程鼓励学生在学习过程中相互交流，以多种角度、多种技术完成同一问题的解决。</w:t>
            </w:r>
          </w:p>
        </w:tc>
      </w:tr>
      <w:tr w:rsidR="005A71CF">
        <w:trPr>
          <w:trHeight w:val="488"/>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 xml:space="preserve">5. </w:t>
            </w:r>
            <w:r>
              <w:rPr>
                <w:rFonts w:hint="eastAsia"/>
                <w:kern w:val="0"/>
                <w:szCs w:val="21"/>
              </w:rPr>
              <w:t>本课程在教学过程中始终强调学生自主学习和创新能力的培养，鼓励学生查阅最新的方法和技术完成课后作业。</w:t>
            </w:r>
          </w:p>
        </w:tc>
      </w:tr>
    </w:tbl>
    <w:p w:rsidR="005A71CF" w:rsidRDefault="007174A4" w:rsidP="00954BCE">
      <w:pPr>
        <w:numPr>
          <w:ilvl w:val="0"/>
          <w:numId w:val="78"/>
        </w:num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课程教学目标与毕业要求的对应关系</w:t>
      </w:r>
    </w:p>
    <w:p w:rsidR="005A71CF" w:rsidRDefault="007174A4" w:rsidP="00CC6045">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2356"/>
        <w:gridCol w:w="3771"/>
        <w:gridCol w:w="709"/>
        <w:gridCol w:w="1276"/>
      </w:tblGrid>
      <w:tr w:rsidR="005A71CF">
        <w:trPr>
          <w:tblHeader/>
        </w:trPr>
        <w:tc>
          <w:tcPr>
            <w:tcW w:w="1352" w:type="dxa"/>
            <w:vAlign w:val="center"/>
          </w:tcPr>
          <w:p w:rsidR="005A71CF" w:rsidRDefault="007174A4">
            <w:pPr>
              <w:autoSpaceDE w:val="0"/>
              <w:autoSpaceDN w:val="0"/>
              <w:adjustRightInd w:val="0"/>
              <w:spacing w:line="360" w:lineRule="exact"/>
              <w:jc w:val="center"/>
              <w:rPr>
                <w:b/>
                <w:kern w:val="0"/>
                <w:szCs w:val="21"/>
              </w:rPr>
            </w:pPr>
            <w:r>
              <w:rPr>
                <w:b/>
                <w:kern w:val="0"/>
                <w:szCs w:val="21"/>
              </w:rPr>
              <w:lastRenderedPageBreak/>
              <w:t>知识模块</w:t>
            </w:r>
          </w:p>
        </w:tc>
        <w:tc>
          <w:tcPr>
            <w:tcW w:w="2356"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3771"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9"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计划学时</w:t>
            </w:r>
          </w:p>
        </w:tc>
        <w:tc>
          <w:tcPr>
            <w:tcW w:w="1276"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w:t>
            </w:r>
          </w:p>
          <w:p w:rsidR="005A71CF" w:rsidRDefault="007174A4">
            <w:pPr>
              <w:autoSpaceDE w:val="0"/>
              <w:autoSpaceDN w:val="0"/>
              <w:adjustRightInd w:val="0"/>
              <w:spacing w:line="360" w:lineRule="exact"/>
              <w:jc w:val="center"/>
              <w:rPr>
                <w:b/>
                <w:kern w:val="0"/>
                <w:szCs w:val="21"/>
              </w:rPr>
            </w:pPr>
            <w:r>
              <w:rPr>
                <w:b/>
                <w:kern w:val="0"/>
                <w:szCs w:val="21"/>
              </w:rPr>
              <w:t>教学目标</w:t>
            </w:r>
          </w:p>
        </w:tc>
      </w:tr>
      <w:tr w:rsidR="005A71CF">
        <w:trPr>
          <w:trHeight w:val="570"/>
        </w:trPr>
        <w:tc>
          <w:tcPr>
            <w:tcW w:w="1352"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1</w:t>
            </w:r>
          </w:p>
        </w:tc>
        <w:tc>
          <w:tcPr>
            <w:tcW w:w="2356" w:type="dxa"/>
            <w:vAlign w:val="center"/>
          </w:tcPr>
          <w:p w:rsidR="005A71CF" w:rsidRDefault="007174A4">
            <w:pPr>
              <w:widowControl/>
              <w:adjustRightInd w:val="0"/>
              <w:snapToGrid w:val="0"/>
              <w:spacing w:line="300" w:lineRule="auto"/>
              <w:jc w:val="left"/>
              <w:rPr>
                <w:kern w:val="0"/>
                <w:szCs w:val="21"/>
              </w:rPr>
            </w:pPr>
            <w:r>
              <w:rPr>
                <w:rFonts w:hint="eastAsia"/>
                <w:kern w:val="0"/>
                <w:szCs w:val="21"/>
              </w:rPr>
              <w:t>物联网基本概念</w:t>
            </w:r>
          </w:p>
        </w:tc>
        <w:tc>
          <w:tcPr>
            <w:tcW w:w="3771" w:type="dxa"/>
            <w:vAlign w:val="center"/>
          </w:tcPr>
          <w:p w:rsidR="005A71CF" w:rsidRPr="00CC6045" w:rsidRDefault="007174A4" w:rsidP="00CC6045">
            <w:pPr>
              <w:adjustRightInd w:val="0"/>
              <w:snapToGrid w:val="0"/>
              <w:spacing w:line="300" w:lineRule="auto"/>
              <w:rPr>
                <w:bCs/>
                <w:szCs w:val="21"/>
              </w:rPr>
            </w:pPr>
            <w:r>
              <w:rPr>
                <w:rFonts w:eastAsia="黑体" w:hint="eastAsia"/>
                <w:bCs/>
                <w:kern w:val="0"/>
                <w:szCs w:val="21"/>
              </w:rPr>
              <w:t>①</w:t>
            </w:r>
            <w:r w:rsidRPr="00CC6045">
              <w:rPr>
                <w:rFonts w:hint="eastAsia"/>
                <w:bCs/>
                <w:szCs w:val="21"/>
              </w:rPr>
              <w:t xml:space="preserve"> </w:t>
            </w:r>
            <w:r w:rsidRPr="00CC6045">
              <w:rPr>
                <w:rFonts w:hint="eastAsia"/>
                <w:bCs/>
                <w:szCs w:val="21"/>
              </w:rPr>
              <w:t>物联网的定义及主要特征（了解）</w:t>
            </w:r>
          </w:p>
          <w:p w:rsidR="005A71CF" w:rsidRPr="00CC6045" w:rsidRDefault="007174A4" w:rsidP="00CC6045">
            <w:pPr>
              <w:adjustRightInd w:val="0"/>
              <w:snapToGrid w:val="0"/>
              <w:spacing w:line="300" w:lineRule="auto"/>
              <w:rPr>
                <w:bCs/>
                <w:szCs w:val="21"/>
              </w:rPr>
            </w:pPr>
            <w:r w:rsidRPr="00CC6045">
              <w:rPr>
                <w:rFonts w:hint="eastAsia"/>
                <w:bCs/>
                <w:szCs w:val="21"/>
              </w:rPr>
              <w:t>②</w:t>
            </w:r>
            <w:r w:rsidRPr="00CC6045">
              <w:rPr>
                <w:rFonts w:hint="eastAsia"/>
                <w:bCs/>
                <w:szCs w:val="21"/>
              </w:rPr>
              <w:t xml:space="preserve"> </w:t>
            </w:r>
            <w:r w:rsidRPr="00CC6045">
              <w:rPr>
                <w:rFonts w:hint="eastAsia"/>
                <w:bCs/>
                <w:szCs w:val="21"/>
              </w:rPr>
              <w:t>物联网各国发展情况（了解）</w:t>
            </w:r>
          </w:p>
          <w:p w:rsidR="005A71CF" w:rsidRDefault="007174A4" w:rsidP="00CC6045">
            <w:pPr>
              <w:adjustRightInd w:val="0"/>
              <w:snapToGrid w:val="0"/>
              <w:spacing w:line="300" w:lineRule="auto"/>
              <w:rPr>
                <w:rFonts w:eastAsia="黑体"/>
                <w:bCs/>
                <w:kern w:val="0"/>
                <w:szCs w:val="21"/>
              </w:rPr>
            </w:pPr>
            <w:r w:rsidRPr="00CC6045">
              <w:rPr>
                <w:rFonts w:hint="eastAsia"/>
                <w:bCs/>
                <w:szCs w:val="21"/>
              </w:rPr>
              <w:t>③</w:t>
            </w:r>
            <w:r w:rsidRPr="00CC6045">
              <w:rPr>
                <w:rFonts w:hint="eastAsia"/>
                <w:bCs/>
                <w:szCs w:val="21"/>
              </w:rPr>
              <w:t xml:space="preserve"> </w:t>
            </w:r>
            <w:r w:rsidRPr="00CC6045">
              <w:rPr>
                <w:rFonts w:hint="eastAsia"/>
                <w:bCs/>
                <w:szCs w:val="21"/>
              </w:rPr>
              <w:t>物联网关键技术及产业发展（了</w:t>
            </w:r>
            <w:r>
              <w:rPr>
                <w:rFonts w:eastAsia="黑体" w:hint="eastAsia"/>
                <w:bCs/>
                <w:kern w:val="0"/>
                <w:szCs w:val="21"/>
              </w:rPr>
              <w:t>解）</w:t>
            </w:r>
          </w:p>
        </w:tc>
        <w:tc>
          <w:tcPr>
            <w:tcW w:w="709" w:type="dxa"/>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pacing w:line="300" w:lineRule="auto"/>
              <w:jc w:val="center"/>
              <w:rPr>
                <w:kern w:val="0"/>
                <w:szCs w:val="21"/>
              </w:rPr>
            </w:pPr>
          </w:p>
        </w:tc>
      </w:tr>
      <w:tr w:rsidR="005A71CF" w:rsidTr="00CC6045">
        <w:tc>
          <w:tcPr>
            <w:tcW w:w="1352" w:type="dxa"/>
            <w:tcBorders>
              <w:bottom w:val="single" w:sz="4" w:space="0" w:color="auto"/>
            </w:tcBorders>
            <w:vAlign w:val="center"/>
          </w:tcPr>
          <w:p w:rsidR="005A71CF" w:rsidRDefault="007174A4">
            <w:pPr>
              <w:spacing w:line="300" w:lineRule="auto"/>
              <w:jc w:val="center"/>
              <w:rPr>
                <w:kern w:val="0"/>
                <w:szCs w:val="21"/>
              </w:rPr>
            </w:pPr>
            <w:r>
              <w:rPr>
                <w:rFonts w:hint="eastAsia"/>
                <w:kern w:val="0"/>
                <w:szCs w:val="21"/>
              </w:rPr>
              <w:t>2</w:t>
            </w:r>
          </w:p>
        </w:tc>
        <w:tc>
          <w:tcPr>
            <w:tcW w:w="2356" w:type="dxa"/>
            <w:tcBorders>
              <w:bottom w:val="single" w:sz="4" w:space="0" w:color="auto"/>
            </w:tcBorders>
            <w:vAlign w:val="center"/>
          </w:tcPr>
          <w:p w:rsidR="005A71CF" w:rsidRDefault="007174A4">
            <w:pPr>
              <w:autoSpaceDE w:val="0"/>
              <w:autoSpaceDN w:val="0"/>
              <w:adjustRightInd w:val="0"/>
              <w:snapToGrid w:val="0"/>
              <w:spacing w:line="300" w:lineRule="auto"/>
              <w:jc w:val="left"/>
              <w:rPr>
                <w:kern w:val="0"/>
                <w:szCs w:val="21"/>
              </w:rPr>
            </w:pPr>
            <w:r>
              <w:rPr>
                <w:rFonts w:hint="eastAsia"/>
                <w:kern w:val="0"/>
                <w:szCs w:val="21"/>
              </w:rPr>
              <w:t>物联网的体系结构</w:t>
            </w:r>
          </w:p>
        </w:tc>
        <w:tc>
          <w:tcPr>
            <w:tcW w:w="3771" w:type="dxa"/>
            <w:tcBorders>
              <w:bottom w:val="single" w:sz="4" w:space="0" w:color="auto"/>
            </w:tcBorders>
          </w:tcPr>
          <w:p w:rsidR="005A71CF" w:rsidRDefault="007174A4">
            <w:pPr>
              <w:adjustRightInd w:val="0"/>
              <w:snapToGrid w:val="0"/>
              <w:spacing w:line="300" w:lineRule="auto"/>
              <w:rPr>
                <w:bCs/>
                <w:szCs w:val="21"/>
              </w:rPr>
            </w:pPr>
            <w:r>
              <w:rPr>
                <w:rFonts w:hint="eastAsia"/>
                <w:bCs/>
                <w:szCs w:val="21"/>
              </w:rPr>
              <w:t>①</w:t>
            </w:r>
            <w:r>
              <w:rPr>
                <w:rFonts w:hint="eastAsia"/>
                <w:bCs/>
                <w:szCs w:val="21"/>
              </w:rPr>
              <w:t xml:space="preserve"> </w:t>
            </w:r>
            <w:r>
              <w:rPr>
                <w:rFonts w:hint="eastAsia"/>
                <w:bCs/>
                <w:szCs w:val="21"/>
              </w:rPr>
              <w:t>不同组织提出的不同的物联网体系结构</w:t>
            </w:r>
            <w:r>
              <w:rPr>
                <w:rFonts w:eastAsia="黑体" w:hint="eastAsia"/>
                <w:bCs/>
                <w:kern w:val="0"/>
                <w:szCs w:val="21"/>
              </w:rPr>
              <w:t>（了解）</w:t>
            </w:r>
          </w:p>
          <w:p w:rsidR="005A71CF" w:rsidRDefault="007174A4">
            <w:pPr>
              <w:adjustRightInd w:val="0"/>
              <w:snapToGrid w:val="0"/>
              <w:spacing w:line="300" w:lineRule="auto"/>
              <w:rPr>
                <w:bCs/>
                <w:szCs w:val="21"/>
              </w:rPr>
            </w:pPr>
            <w:r>
              <w:rPr>
                <w:rFonts w:hint="eastAsia"/>
                <w:bCs/>
                <w:szCs w:val="21"/>
              </w:rPr>
              <w:t>②</w:t>
            </w:r>
            <w:r>
              <w:rPr>
                <w:rFonts w:hint="eastAsia"/>
                <w:bCs/>
                <w:szCs w:val="21"/>
              </w:rPr>
              <w:t xml:space="preserve"> </w:t>
            </w:r>
            <w:r>
              <w:rPr>
                <w:rFonts w:hint="eastAsia"/>
                <w:bCs/>
                <w:szCs w:val="21"/>
              </w:rPr>
              <w:t>物联网三层体系结构</w:t>
            </w:r>
            <w:r>
              <w:rPr>
                <w:rFonts w:eastAsia="黑体" w:hint="eastAsia"/>
                <w:bCs/>
                <w:kern w:val="0"/>
                <w:szCs w:val="21"/>
              </w:rPr>
              <w:t>（掌握）</w:t>
            </w:r>
          </w:p>
          <w:p w:rsidR="005A71CF" w:rsidRDefault="007174A4">
            <w:pPr>
              <w:adjustRightInd w:val="0"/>
              <w:snapToGrid w:val="0"/>
              <w:spacing w:line="300" w:lineRule="auto"/>
              <w:rPr>
                <w:b/>
                <w:szCs w:val="21"/>
              </w:rPr>
            </w:pPr>
            <w:r>
              <w:rPr>
                <w:rFonts w:hint="eastAsia"/>
                <w:bCs/>
                <w:szCs w:val="21"/>
              </w:rPr>
              <w:t>③</w:t>
            </w:r>
            <w:r>
              <w:rPr>
                <w:rFonts w:hint="eastAsia"/>
                <w:bCs/>
                <w:szCs w:val="21"/>
              </w:rPr>
              <w:t xml:space="preserve"> </w:t>
            </w:r>
            <w:r>
              <w:rPr>
                <w:rFonts w:hint="eastAsia"/>
                <w:bCs/>
                <w:szCs w:val="21"/>
              </w:rPr>
              <w:t>物联网的关键技术</w:t>
            </w:r>
            <w:r>
              <w:rPr>
                <w:rFonts w:eastAsia="黑体" w:hint="eastAsia"/>
                <w:bCs/>
                <w:kern w:val="0"/>
                <w:szCs w:val="21"/>
              </w:rPr>
              <w:t>（了解）</w:t>
            </w:r>
          </w:p>
        </w:tc>
        <w:tc>
          <w:tcPr>
            <w:tcW w:w="709" w:type="dxa"/>
            <w:tcBorders>
              <w:bottom w:val="single" w:sz="4" w:space="0" w:color="auto"/>
            </w:tcBorders>
            <w:vAlign w:val="center"/>
          </w:tcPr>
          <w:p w:rsidR="005A71CF" w:rsidRDefault="007174A4">
            <w:pPr>
              <w:autoSpaceDE w:val="0"/>
              <w:autoSpaceDN w:val="0"/>
              <w:adjustRightInd w:val="0"/>
              <w:spacing w:line="300" w:lineRule="auto"/>
              <w:jc w:val="center"/>
              <w:rPr>
                <w:kern w:val="0"/>
                <w:szCs w:val="21"/>
              </w:rPr>
            </w:pPr>
            <w:r>
              <w:rPr>
                <w:rFonts w:hint="eastAsia"/>
                <w:kern w:val="0"/>
                <w:szCs w:val="21"/>
              </w:rPr>
              <w:t>2</w:t>
            </w:r>
          </w:p>
        </w:tc>
        <w:tc>
          <w:tcPr>
            <w:tcW w:w="1276" w:type="dxa"/>
            <w:tcBorders>
              <w:bottom w:val="single" w:sz="4" w:space="0" w:color="auto"/>
            </w:tcBorders>
            <w:vAlign w:val="center"/>
          </w:tcPr>
          <w:p w:rsidR="005A71CF" w:rsidRDefault="005A71CF">
            <w:pPr>
              <w:autoSpaceDE w:val="0"/>
              <w:autoSpaceDN w:val="0"/>
              <w:adjustRightInd w:val="0"/>
              <w:spacing w:line="300" w:lineRule="auto"/>
              <w:jc w:val="center"/>
              <w:rPr>
                <w:kern w:val="0"/>
                <w:szCs w:val="21"/>
              </w:rPr>
            </w:pPr>
          </w:p>
        </w:tc>
      </w:tr>
      <w:tr w:rsidR="005A71CF" w:rsidTr="00CC6045">
        <w:tc>
          <w:tcPr>
            <w:tcW w:w="1352" w:type="dxa"/>
            <w:tcBorders>
              <w:top w:val="single" w:sz="4" w:space="0" w:color="auto"/>
              <w:left w:val="single" w:sz="4" w:space="0" w:color="auto"/>
              <w:bottom w:val="single" w:sz="4" w:space="0" w:color="auto"/>
              <w:right w:val="single" w:sz="4" w:space="0" w:color="auto"/>
            </w:tcBorders>
            <w:vAlign w:val="center"/>
          </w:tcPr>
          <w:p w:rsidR="005A71CF" w:rsidRDefault="007174A4">
            <w:pPr>
              <w:spacing w:line="360" w:lineRule="exact"/>
              <w:jc w:val="center"/>
              <w:rPr>
                <w:szCs w:val="21"/>
              </w:rPr>
            </w:pPr>
            <w:r>
              <w:rPr>
                <w:rFonts w:hint="eastAsia"/>
                <w:szCs w:val="21"/>
              </w:rPr>
              <w:t>3</w:t>
            </w:r>
          </w:p>
        </w:tc>
        <w:tc>
          <w:tcPr>
            <w:tcW w:w="2356"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spacing w:line="300" w:lineRule="auto"/>
              <w:rPr>
                <w:szCs w:val="21"/>
              </w:rPr>
            </w:pPr>
            <w:r>
              <w:rPr>
                <w:rFonts w:hint="eastAsia"/>
                <w:szCs w:val="21"/>
              </w:rPr>
              <w:t xml:space="preserve"> </w:t>
            </w:r>
            <w:r>
              <w:rPr>
                <w:rFonts w:hint="eastAsia"/>
                <w:szCs w:val="21"/>
              </w:rPr>
              <w:t>条形码技术</w:t>
            </w:r>
          </w:p>
        </w:tc>
        <w:tc>
          <w:tcPr>
            <w:tcW w:w="3771" w:type="dxa"/>
            <w:tcBorders>
              <w:top w:val="single" w:sz="4" w:space="0" w:color="auto"/>
              <w:left w:val="single" w:sz="4" w:space="0" w:color="auto"/>
              <w:bottom w:val="single" w:sz="4" w:space="0" w:color="auto"/>
              <w:right w:val="single" w:sz="4" w:space="0" w:color="auto"/>
            </w:tcBorders>
            <w:vAlign w:val="center"/>
          </w:tcPr>
          <w:p w:rsidR="005A71CF" w:rsidRDefault="007174A4">
            <w:pPr>
              <w:adjustRightInd w:val="0"/>
              <w:snapToGrid w:val="0"/>
              <w:spacing w:line="300" w:lineRule="auto"/>
              <w:rPr>
                <w:kern w:val="0"/>
                <w:szCs w:val="21"/>
              </w:rPr>
            </w:pPr>
            <w:r>
              <w:rPr>
                <w:rFonts w:hint="eastAsia"/>
                <w:kern w:val="0"/>
                <w:szCs w:val="21"/>
              </w:rPr>
              <w:t>①</w:t>
            </w:r>
            <w:r>
              <w:rPr>
                <w:rFonts w:hint="eastAsia"/>
                <w:kern w:val="0"/>
                <w:szCs w:val="21"/>
              </w:rPr>
              <w:t xml:space="preserve"> </w:t>
            </w:r>
            <w:r>
              <w:rPr>
                <w:rFonts w:hint="eastAsia"/>
                <w:kern w:val="0"/>
                <w:szCs w:val="21"/>
              </w:rPr>
              <w:t>自动识别技术简介</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t>
            </w:r>
            <w:r>
              <w:rPr>
                <w:rFonts w:hint="eastAsia"/>
                <w:kern w:val="0"/>
                <w:szCs w:val="21"/>
              </w:rPr>
              <w:t>一维条形码</w:t>
            </w:r>
            <w:r>
              <w:rPr>
                <w:rFonts w:eastAsia="黑体" w:hint="eastAsia"/>
                <w:bCs/>
                <w:kern w:val="0"/>
                <w:szCs w:val="21"/>
              </w:rPr>
              <w:t>（掌握）</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w:t>
            </w:r>
            <w:r>
              <w:rPr>
                <w:rFonts w:hint="eastAsia"/>
                <w:kern w:val="0"/>
                <w:szCs w:val="21"/>
              </w:rPr>
              <w:t>二维条形码</w:t>
            </w:r>
            <w:r>
              <w:rPr>
                <w:rFonts w:eastAsia="黑体" w:hint="eastAsia"/>
                <w:bCs/>
                <w:kern w:val="0"/>
                <w:szCs w:val="21"/>
              </w:rPr>
              <w:t>（掌握）</w:t>
            </w:r>
          </w:p>
        </w:tc>
        <w:tc>
          <w:tcPr>
            <w:tcW w:w="709" w:type="dxa"/>
            <w:tcBorders>
              <w:top w:val="single" w:sz="4" w:space="0" w:color="auto"/>
              <w:left w:val="single" w:sz="4" w:space="0" w:color="auto"/>
              <w:bottom w:val="single" w:sz="4" w:space="0" w:color="auto"/>
              <w:right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tcBorders>
              <w:top w:val="single" w:sz="4" w:space="0" w:color="auto"/>
              <w:left w:val="single" w:sz="4" w:space="0" w:color="auto"/>
              <w:bottom w:val="single" w:sz="4" w:space="0" w:color="auto"/>
              <w:right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rsidTr="00CC6045">
        <w:tc>
          <w:tcPr>
            <w:tcW w:w="1352" w:type="dxa"/>
            <w:tcBorders>
              <w:top w:val="single" w:sz="4" w:space="0" w:color="auto"/>
            </w:tcBorders>
            <w:vAlign w:val="center"/>
          </w:tcPr>
          <w:p w:rsidR="005A71CF" w:rsidRDefault="007174A4">
            <w:pPr>
              <w:spacing w:line="360" w:lineRule="exact"/>
              <w:jc w:val="center"/>
              <w:rPr>
                <w:szCs w:val="21"/>
              </w:rPr>
            </w:pPr>
            <w:r>
              <w:rPr>
                <w:rFonts w:hint="eastAsia"/>
                <w:szCs w:val="21"/>
              </w:rPr>
              <w:t>4</w:t>
            </w:r>
          </w:p>
        </w:tc>
        <w:tc>
          <w:tcPr>
            <w:tcW w:w="2356" w:type="dxa"/>
            <w:tcBorders>
              <w:top w:val="single" w:sz="4" w:space="0" w:color="auto"/>
            </w:tcBorders>
            <w:vAlign w:val="center"/>
          </w:tcPr>
          <w:p w:rsidR="005A71CF" w:rsidRDefault="007174A4">
            <w:pPr>
              <w:adjustRightInd w:val="0"/>
              <w:snapToGrid w:val="0"/>
              <w:spacing w:line="300" w:lineRule="auto"/>
              <w:rPr>
                <w:szCs w:val="24"/>
              </w:rPr>
            </w:pPr>
            <w:r>
              <w:rPr>
                <w:rFonts w:hint="eastAsia"/>
                <w:szCs w:val="24"/>
              </w:rPr>
              <w:t>射频识别技术</w:t>
            </w:r>
            <w:r>
              <w:rPr>
                <w:rFonts w:hint="eastAsia"/>
                <w:szCs w:val="24"/>
              </w:rPr>
              <w:t xml:space="preserve"> </w:t>
            </w:r>
          </w:p>
        </w:tc>
        <w:tc>
          <w:tcPr>
            <w:tcW w:w="3771" w:type="dxa"/>
            <w:tcBorders>
              <w:top w:val="single" w:sz="4" w:space="0" w:color="auto"/>
            </w:tcBorders>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w:t>
            </w:r>
            <w:r>
              <w:rPr>
                <w:rFonts w:hint="eastAsia"/>
                <w:kern w:val="0"/>
                <w:szCs w:val="21"/>
              </w:rPr>
              <w:t>射频识别的基本概念</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t>
            </w:r>
            <w:r>
              <w:rPr>
                <w:rFonts w:hint="eastAsia"/>
                <w:kern w:val="0"/>
                <w:szCs w:val="21"/>
              </w:rPr>
              <w:t>射频识别的基本原理</w:t>
            </w:r>
            <w:r>
              <w:rPr>
                <w:rFonts w:eastAsia="黑体" w:hint="eastAsia"/>
                <w:bCs/>
                <w:kern w:val="0"/>
                <w:szCs w:val="21"/>
              </w:rPr>
              <w:t>（掌握）</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RFID</w:t>
            </w:r>
            <w:r>
              <w:rPr>
                <w:rFonts w:hint="eastAsia"/>
                <w:kern w:val="0"/>
                <w:szCs w:val="21"/>
              </w:rPr>
              <w:t>标签的分类及特点</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④</w:t>
            </w:r>
            <w:r>
              <w:rPr>
                <w:rFonts w:hint="eastAsia"/>
                <w:kern w:val="0"/>
                <w:szCs w:val="21"/>
              </w:rPr>
              <w:t xml:space="preserve"> RFID</w:t>
            </w:r>
            <w:r>
              <w:rPr>
                <w:rFonts w:hint="eastAsia"/>
                <w:kern w:val="0"/>
                <w:szCs w:val="21"/>
              </w:rPr>
              <w:t>应用系统</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⑤</w:t>
            </w:r>
            <w:r>
              <w:rPr>
                <w:rFonts w:hint="eastAsia"/>
                <w:kern w:val="0"/>
                <w:szCs w:val="21"/>
              </w:rPr>
              <w:t xml:space="preserve"> EPC</w:t>
            </w:r>
            <w:r>
              <w:rPr>
                <w:rFonts w:hint="eastAsia"/>
                <w:kern w:val="0"/>
                <w:szCs w:val="21"/>
              </w:rPr>
              <w:t>标准</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⑥</w:t>
            </w:r>
            <w:r>
              <w:rPr>
                <w:rFonts w:hint="eastAsia"/>
                <w:kern w:val="0"/>
                <w:szCs w:val="21"/>
              </w:rPr>
              <w:t xml:space="preserve"> UID</w:t>
            </w:r>
            <w:r>
              <w:rPr>
                <w:rFonts w:hint="eastAsia"/>
                <w:kern w:val="0"/>
                <w:szCs w:val="21"/>
              </w:rPr>
              <w:t>编码体系</w:t>
            </w:r>
            <w:r>
              <w:rPr>
                <w:rFonts w:eastAsia="黑体" w:hint="eastAsia"/>
                <w:bCs/>
                <w:kern w:val="0"/>
                <w:szCs w:val="21"/>
              </w:rPr>
              <w:t>（了解）</w:t>
            </w:r>
          </w:p>
        </w:tc>
        <w:tc>
          <w:tcPr>
            <w:tcW w:w="709" w:type="dxa"/>
            <w:tcBorders>
              <w:top w:val="single" w:sz="4" w:space="0" w:color="auto"/>
            </w:tcBorders>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tcBorders>
              <w:top w:val="single" w:sz="4" w:space="0" w:color="auto"/>
            </w:tcBorders>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5</w:t>
            </w:r>
          </w:p>
        </w:tc>
        <w:tc>
          <w:tcPr>
            <w:tcW w:w="2356" w:type="dxa"/>
            <w:vAlign w:val="center"/>
          </w:tcPr>
          <w:p w:rsidR="005A71CF" w:rsidRDefault="007174A4">
            <w:pPr>
              <w:adjustRightInd w:val="0"/>
              <w:snapToGrid w:val="0"/>
              <w:spacing w:line="300" w:lineRule="auto"/>
              <w:rPr>
                <w:szCs w:val="24"/>
              </w:rPr>
            </w:pPr>
            <w:r>
              <w:rPr>
                <w:rFonts w:hint="eastAsia"/>
                <w:szCs w:val="24"/>
              </w:rPr>
              <w:t>传感器技术</w:t>
            </w:r>
            <w:r>
              <w:rPr>
                <w:rFonts w:hint="eastAsia"/>
                <w:szCs w:val="24"/>
              </w:rPr>
              <w:t xml:space="preserve"> </w:t>
            </w:r>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w:t>
            </w:r>
            <w:r>
              <w:rPr>
                <w:rFonts w:hint="eastAsia"/>
                <w:kern w:val="0"/>
                <w:szCs w:val="21"/>
              </w:rPr>
              <w:t>传感器的基本概念</w:t>
            </w:r>
            <w:r>
              <w:rPr>
                <w:rFonts w:eastAsia="黑体" w:hint="eastAsia"/>
                <w:bCs/>
                <w:kern w:val="0"/>
                <w:szCs w:val="21"/>
              </w:rPr>
              <w:t>（掌握）</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t>
            </w:r>
            <w:r>
              <w:rPr>
                <w:rFonts w:hint="eastAsia"/>
                <w:kern w:val="0"/>
                <w:szCs w:val="21"/>
              </w:rPr>
              <w:t>传感器分类</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w:t>
            </w:r>
            <w:r>
              <w:rPr>
                <w:rFonts w:hint="eastAsia"/>
                <w:kern w:val="0"/>
                <w:szCs w:val="21"/>
              </w:rPr>
              <w:t>传感器的性能指标</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④</w:t>
            </w:r>
            <w:r>
              <w:rPr>
                <w:rFonts w:hint="eastAsia"/>
                <w:kern w:val="0"/>
                <w:szCs w:val="21"/>
              </w:rPr>
              <w:t xml:space="preserve"> </w:t>
            </w:r>
            <w:r>
              <w:rPr>
                <w:rFonts w:hint="eastAsia"/>
                <w:kern w:val="0"/>
                <w:szCs w:val="21"/>
              </w:rPr>
              <w:t>智能传感器</w:t>
            </w:r>
            <w:r>
              <w:rPr>
                <w:rFonts w:eastAsia="黑体" w:hint="eastAsia"/>
                <w:bCs/>
                <w:kern w:val="0"/>
                <w:szCs w:val="21"/>
              </w:rPr>
              <w:t>（了解）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6</w:t>
            </w:r>
          </w:p>
        </w:tc>
        <w:tc>
          <w:tcPr>
            <w:tcW w:w="2356" w:type="dxa"/>
            <w:vAlign w:val="center"/>
          </w:tcPr>
          <w:p w:rsidR="005A71CF" w:rsidRDefault="007174A4">
            <w:pPr>
              <w:adjustRightInd w:val="0"/>
              <w:snapToGrid w:val="0"/>
              <w:spacing w:line="300" w:lineRule="auto"/>
              <w:rPr>
                <w:szCs w:val="24"/>
              </w:rPr>
            </w:pPr>
            <w:r>
              <w:rPr>
                <w:rFonts w:hint="eastAsia"/>
                <w:szCs w:val="24"/>
              </w:rPr>
              <w:t>无线传感器网络</w:t>
            </w:r>
            <w:r>
              <w:rPr>
                <w:rFonts w:hint="eastAsia"/>
                <w:szCs w:val="24"/>
              </w:rPr>
              <w:t xml:space="preserve"> </w:t>
            </w:r>
          </w:p>
        </w:tc>
        <w:tc>
          <w:tcPr>
            <w:tcW w:w="3771" w:type="dxa"/>
            <w:vAlign w:val="center"/>
          </w:tcPr>
          <w:p w:rsidR="005A71CF" w:rsidRDefault="007174A4">
            <w:pPr>
              <w:autoSpaceDE w:val="0"/>
              <w:autoSpaceDN w:val="0"/>
              <w:adjustRightInd w:val="0"/>
              <w:snapToGrid w:val="0"/>
              <w:spacing w:line="300" w:lineRule="auto"/>
              <w:rPr>
                <w:bCs/>
                <w:kern w:val="0"/>
                <w:szCs w:val="21"/>
              </w:rPr>
            </w:pPr>
            <w:r>
              <w:rPr>
                <w:rFonts w:hint="eastAsia"/>
                <w:kern w:val="0"/>
                <w:szCs w:val="21"/>
              </w:rPr>
              <w:t>①</w:t>
            </w:r>
            <w:r>
              <w:rPr>
                <w:rFonts w:hint="eastAsia"/>
                <w:bCs/>
                <w:kern w:val="0"/>
                <w:szCs w:val="21"/>
              </w:rPr>
              <w:t>无线传感器网络的定义和特点</w:t>
            </w:r>
            <w:r>
              <w:rPr>
                <w:rFonts w:eastAsia="黑体" w:hint="eastAsia"/>
                <w:bCs/>
                <w:kern w:val="0"/>
                <w:szCs w:val="21"/>
              </w:rPr>
              <w:t>（掌握）</w:t>
            </w:r>
          </w:p>
          <w:p w:rsidR="005A71CF" w:rsidRDefault="007174A4">
            <w:pPr>
              <w:autoSpaceDE w:val="0"/>
              <w:autoSpaceDN w:val="0"/>
              <w:adjustRightInd w:val="0"/>
              <w:snapToGrid w:val="0"/>
              <w:spacing w:line="300" w:lineRule="auto"/>
              <w:rPr>
                <w:bCs/>
                <w:kern w:val="0"/>
                <w:szCs w:val="21"/>
              </w:rPr>
            </w:pPr>
            <w:r>
              <w:rPr>
                <w:rFonts w:hint="eastAsia"/>
                <w:kern w:val="0"/>
                <w:szCs w:val="21"/>
              </w:rPr>
              <w:t>②</w:t>
            </w:r>
            <w:r>
              <w:rPr>
                <w:rFonts w:hint="eastAsia"/>
                <w:bCs/>
                <w:kern w:val="0"/>
                <w:szCs w:val="21"/>
              </w:rPr>
              <w:t>无线传感器网络的应用</w:t>
            </w:r>
            <w:r>
              <w:rPr>
                <w:rFonts w:eastAsia="黑体" w:hint="eastAsia"/>
                <w:bCs/>
                <w:kern w:val="0"/>
                <w:szCs w:val="21"/>
              </w:rPr>
              <w:t>（了解）</w:t>
            </w:r>
          </w:p>
          <w:p w:rsidR="005A71CF" w:rsidRDefault="007174A4">
            <w:pPr>
              <w:autoSpaceDE w:val="0"/>
              <w:autoSpaceDN w:val="0"/>
              <w:adjustRightInd w:val="0"/>
              <w:snapToGrid w:val="0"/>
              <w:spacing w:line="300" w:lineRule="auto"/>
              <w:rPr>
                <w:bCs/>
                <w:kern w:val="0"/>
                <w:szCs w:val="21"/>
              </w:rPr>
            </w:pPr>
            <w:r>
              <w:rPr>
                <w:rFonts w:hint="eastAsia"/>
                <w:kern w:val="0"/>
                <w:szCs w:val="21"/>
              </w:rPr>
              <w:t>③</w:t>
            </w:r>
            <w:r>
              <w:rPr>
                <w:rFonts w:hint="eastAsia"/>
                <w:bCs/>
                <w:kern w:val="0"/>
                <w:szCs w:val="21"/>
              </w:rPr>
              <w:t>无线传感器网络通信协议</w:t>
            </w:r>
            <w:proofErr w:type="gramStart"/>
            <w:r>
              <w:rPr>
                <w:rFonts w:hint="eastAsia"/>
                <w:bCs/>
                <w:kern w:val="0"/>
                <w:szCs w:val="21"/>
              </w:rPr>
              <w:t>栈</w:t>
            </w:r>
            <w:proofErr w:type="gramEnd"/>
            <w:r>
              <w:rPr>
                <w:rFonts w:eastAsia="黑体" w:hint="eastAsia"/>
                <w:bCs/>
                <w:kern w:val="0"/>
                <w:szCs w:val="21"/>
              </w:rPr>
              <w:t>（了解）</w:t>
            </w:r>
          </w:p>
          <w:p w:rsidR="005A71CF" w:rsidRDefault="007174A4">
            <w:pPr>
              <w:autoSpaceDE w:val="0"/>
              <w:autoSpaceDN w:val="0"/>
              <w:adjustRightInd w:val="0"/>
              <w:snapToGrid w:val="0"/>
              <w:spacing w:line="300" w:lineRule="auto"/>
              <w:rPr>
                <w:bCs/>
                <w:kern w:val="0"/>
                <w:szCs w:val="21"/>
              </w:rPr>
            </w:pPr>
            <w:r>
              <w:rPr>
                <w:rFonts w:hint="eastAsia"/>
                <w:kern w:val="0"/>
                <w:szCs w:val="21"/>
              </w:rPr>
              <w:t>④</w:t>
            </w:r>
            <w:r>
              <w:rPr>
                <w:rFonts w:hint="eastAsia"/>
                <w:bCs/>
                <w:kern w:val="0"/>
                <w:szCs w:val="21"/>
              </w:rPr>
              <w:t>无线传感器网络路由协议</w:t>
            </w:r>
            <w:r>
              <w:rPr>
                <w:rFonts w:eastAsia="黑体" w:hint="eastAsia"/>
                <w:bCs/>
                <w:kern w:val="0"/>
                <w:szCs w:val="21"/>
              </w:rPr>
              <w:t>（掌握）</w:t>
            </w:r>
          </w:p>
          <w:p w:rsidR="005A71CF" w:rsidRDefault="007174A4">
            <w:pPr>
              <w:autoSpaceDE w:val="0"/>
              <w:autoSpaceDN w:val="0"/>
              <w:adjustRightInd w:val="0"/>
              <w:snapToGrid w:val="0"/>
              <w:spacing w:line="300" w:lineRule="auto"/>
              <w:rPr>
                <w:bCs/>
                <w:kern w:val="0"/>
                <w:szCs w:val="21"/>
              </w:rPr>
            </w:pPr>
            <w:r>
              <w:rPr>
                <w:rFonts w:hint="eastAsia"/>
                <w:kern w:val="0"/>
                <w:szCs w:val="21"/>
              </w:rPr>
              <w:t>⑤</w:t>
            </w:r>
            <w:r>
              <w:rPr>
                <w:rFonts w:hint="eastAsia"/>
                <w:bCs/>
                <w:kern w:val="0"/>
                <w:szCs w:val="21"/>
              </w:rPr>
              <w:t>无线传感器网络</w:t>
            </w:r>
            <w:r>
              <w:rPr>
                <w:rFonts w:hint="eastAsia"/>
                <w:bCs/>
                <w:kern w:val="0"/>
                <w:szCs w:val="21"/>
              </w:rPr>
              <w:t>MAC</w:t>
            </w:r>
            <w:r>
              <w:rPr>
                <w:rFonts w:hint="eastAsia"/>
                <w:bCs/>
                <w:kern w:val="0"/>
                <w:szCs w:val="21"/>
              </w:rPr>
              <w:t>协议</w:t>
            </w:r>
            <w:r>
              <w:rPr>
                <w:rFonts w:eastAsia="黑体" w:hint="eastAsia"/>
                <w:bCs/>
                <w:kern w:val="0"/>
                <w:szCs w:val="21"/>
              </w:rPr>
              <w:t>（了解）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7</w:t>
            </w:r>
          </w:p>
        </w:tc>
        <w:tc>
          <w:tcPr>
            <w:tcW w:w="2356" w:type="dxa"/>
            <w:vAlign w:val="center"/>
          </w:tcPr>
          <w:p w:rsidR="005A71CF" w:rsidRDefault="007174A4">
            <w:pPr>
              <w:adjustRightInd w:val="0"/>
              <w:snapToGrid w:val="0"/>
              <w:spacing w:line="300" w:lineRule="auto"/>
              <w:rPr>
                <w:szCs w:val="24"/>
              </w:rPr>
            </w:pPr>
            <w:r>
              <w:rPr>
                <w:rFonts w:hint="eastAsia"/>
                <w:szCs w:val="24"/>
              </w:rPr>
              <w:t>ZigBee</w:t>
            </w:r>
            <w:r>
              <w:rPr>
                <w:rFonts w:hint="eastAsia"/>
                <w:szCs w:val="24"/>
              </w:rPr>
              <w:t>技术</w:t>
            </w:r>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ZigBee</w:t>
            </w:r>
            <w:r>
              <w:rPr>
                <w:rFonts w:hint="eastAsia"/>
                <w:kern w:val="0"/>
                <w:szCs w:val="21"/>
              </w:rPr>
              <w:t>技术概述</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ZigBee</w:t>
            </w:r>
            <w:r>
              <w:rPr>
                <w:rFonts w:hint="eastAsia"/>
                <w:kern w:val="0"/>
                <w:szCs w:val="21"/>
              </w:rPr>
              <w:t>协议</w:t>
            </w:r>
            <w:proofErr w:type="gramStart"/>
            <w:r>
              <w:rPr>
                <w:rFonts w:hint="eastAsia"/>
                <w:kern w:val="0"/>
                <w:szCs w:val="21"/>
              </w:rPr>
              <w:t>栈</w:t>
            </w:r>
            <w:proofErr w:type="gramEnd"/>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ZigBee</w:t>
            </w:r>
            <w:r>
              <w:rPr>
                <w:rFonts w:hint="eastAsia"/>
                <w:kern w:val="0"/>
                <w:szCs w:val="21"/>
              </w:rPr>
              <w:t>网络拓扑</w:t>
            </w:r>
            <w:r>
              <w:rPr>
                <w:rFonts w:eastAsia="黑体" w:hint="eastAsia"/>
                <w:bCs/>
                <w:kern w:val="0"/>
                <w:szCs w:val="21"/>
              </w:rPr>
              <w:t>（掌握）</w:t>
            </w:r>
          </w:p>
          <w:p w:rsidR="005A71CF" w:rsidRDefault="007174A4">
            <w:pPr>
              <w:autoSpaceDE w:val="0"/>
              <w:autoSpaceDN w:val="0"/>
              <w:adjustRightInd w:val="0"/>
              <w:snapToGrid w:val="0"/>
              <w:spacing w:line="300" w:lineRule="auto"/>
              <w:rPr>
                <w:kern w:val="0"/>
                <w:szCs w:val="21"/>
              </w:rPr>
            </w:pPr>
            <w:r>
              <w:rPr>
                <w:rFonts w:hint="eastAsia"/>
                <w:kern w:val="0"/>
                <w:szCs w:val="21"/>
              </w:rPr>
              <w:t>④</w:t>
            </w:r>
            <w:r>
              <w:rPr>
                <w:rFonts w:hint="eastAsia"/>
                <w:kern w:val="0"/>
                <w:szCs w:val="21"/>
              </w:rPr>
              <w:t xml:space="preserve"> ZigBee </w:t>
            </w:r>
            <w:r>
              <w:rPr>
                <w:rFonts w:hint="eastAsia"/>
                <w:kern w:val="0"/>
                <w:szCs w:val="21"/>
              </w:rPr>
              <w:t>组网技术</w:t>
            </w:r>
            <w:r>
              <w:rPr>
                <w:rFonts w:eastAsia="黑体" w:hint="eastAsia"/>
                <w:bCs/>
                <w:kern w:val="0"/>
                <w:szCs w:val="21"/>
              </w:rPr>
              <w:t>（了解）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8</w:t>
            </w:r>
          </w:p>
        </w:tc>
        <w:tc>
          <w:tcPr>
            <w:tcW w:w="2356" w:type="dxa"/>
            <w:vAlign w:val="center"/>
          </w:tcPr>
          <w:p w:rsidR="005A71CF" w:rsidRDefault="007174A4">
            <w:pPr>
              <w:adjustRightInd w:val="0"/>
              <w:snapToGrid w:val="0"/>
              <w:spacing w:line="300" w:lineRule="auto"/>
              <w:rPr>
                <w:szCs w:val="24"/>
              </w:rPr>
            </w:pPr>
            <w:proofErr w:type="gramStart"/>
            <w:r>
              <w:rPr>
                <w:rFonts w:hint="eastAsia"/>
                <w:szCs w:val="24"/>
              </w:rPr>
              <w:t>蓝牙技术</w:t>
            </w:r>
            <w:proofErr w:type="gramEnd"/>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w:t>
            </w:r>
            <w:proofErr w:type="gramStart"/>
            <w:r>
              <w:rPr>
                <w:rFonts w:hint="eastAsia"/>
                <w:kern w:val="0"/>
                <w:szCs w:val="21"/>
              </w:rPr>
              <w:t>蓝牙技术</w:t>
            </w:r>
            <w:proofErr w:type="gramEnd"/>
            <w:r>
              <w:rPr>
                <w:rFonts w:hint="eastAsia"/>
                <w:kern w:val="0"/>
                <w:szCs w:val="21"/>
              </w:rPr>
              <w:t>概述</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t>
            </w:r>
            <w:proofErr w:type="gramStart"/>
            <w:r>
              <w:rPr>
                <w:rFonts w:hint="eastAsia"/>
                <w:kern w:val="0"/>
                <w:szCs w:val="21"/>
              </w:rPr>
              <w:t>蓝牙协议</w:t>
            </w:r>
            <w:proofErr w:type="gramEnd"/>
            <w:r>
              <w:rPr>
                <w:rFonts w:hint="eastAsia"/>
                <w:kern w:val="0"/>
                <w:szCs w:val="21"/>
              </w:rPr>
              <w:t>的体系结构</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w:t>
            </w:r>
            <w:proofErr w:type="gramStart"/>
            <w:r>
              <w:rPr>
                <w:rFonts w:hint="eastAsia"/>
                <w:kern w:val="0"/>
                <w:szCs w:val="21"/>
              </w:rPr>
              <w:t>蓝牙网络</w:t>
            </w:r>
            <w:proofErr w:type="gramEnd"/>
            <w:r>
              <w:rPr>
                <w:rFonts w:hint="eastAsia"/>
                <w:kern w:val="0"/>
                <w:szCs w:val="21"/>
              </w:rPr>
              <w:t>的组成</w:t>
            </w:r>
            <w:r>
              <w:rPr>
                <w:rFonts w:eastAsia="黑体" w:hint="eastAsia"/>
                <w:bCs/>
                <w:kern w:val="0"/>
                <w:szCs w:val="21"/>
              </w:rPr>
              <w:t>（掌握）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9</w:t>
            </w:r>
          </w:p>
        </w:tc>
        <w:tc>
          <w:tcPr>
            <w:tcW w:w="2356" w:type="dxa"/>
            <w:vAlign w:val="center"/>
          </w:tcPr>
          <w:p w:rsidR="005A71CF" w:rsidRDefault="007174A4">
            <w:pPr>
              <w:adjustRightInd w:val="0"/>
              <w:snapToGrid w:val="0"/>
              <w:spacing w:line="300" w:lineRule="auto"/>
              <w:rPr>
                <w:szCs w:val="24"/>
              </w:rPr>
            </w:pPr>
            <w:r>
              <w:rPr>
                <w:rFonts w:hint="eastAsia"/>
                <w:szCs w:val="24"/>
              </w:rPr>
              <w:t>Wi-Fi</w:t>
            </w:r>
            <w:r>
              <w:rPr>
                <w:rFonts w:hint="eastAsia"/>
                <w:szCs w:val="24"/>
              </w:rPr>
              <w:t>技术</w:t>
            </w:r>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Wi-Fi</w:t>
            </w:r>
            <w:r>
              <w:rPr>
                <w:rFonts w:hint="eastAsia"/>
                <w:kern w:val="0"/>
                <w:szCs w:val="21"/>
              </w:rPr>
              <w:t>技术的基本概念</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Wi-Fi</w:t>
            </w:r>
            <w:r>
              <w:rPr>
                <w:rFonts w:hint="eastAsia"/>
                <w:kern w:val="0"/>
                <w:szCs w:val="21"/>
              </w:rPr>
              <w:t>技术的特点</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Wi-Fi</w:t>
            </w:r>
            <w:r>
              <w:rPr>
                <w:rFonts w:hint="eastAsia"/>
                <w:kern w:val="0"/>
                <w:szCs w:val="21"/>
              </w:rPr>
              <w:t>网络的结构及原理</w:t>
            </w:r>
            <w:r>
              <w:rPr>
                <w:rFonts w:eastAsia="黑体" w:hint="eastAsia"/>
                <w:bCs/>
                <w:kern w:val="0"/>
                <w:szCs w:val="21"/>
              </w:rPr>
              <w:t>（掌握）</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10</w:t>
            </w:r>
          </w:p>
        </w:tc>
        <w:tc>
          <w:tcPr>
            <w:tcW w:w="2356" w:type="dxa"/>
            <w:vAlign w:val="center"/>
          </w:tcPr>
          <w:p w:rsidR="005A71CF" w:rsidRDefault="007174A4">
            <w:pPr>
              <w:adjustRightInd w:val="0"/>
              <w:snapToGrid w:val="0"/>
              <w:spacing w:line="300" w:lineRule="auto"/>
              <w:rPr>
                <w:szCs w:val="24"/>
              </w:rPr>
            </w:pPr>
            <w:r>
              <w:rPr>
                <w:rFonts w:hint="eastAsia"/>
                <w:szCs w:val="24"/>
              </w:rPr>
              <w:t xml:space="preserve"> M2M</w:t>
            </w:r>
            <w:r>
              <w:rPr>
                <w:rFonts w:hint="eastAsia"/>
                <w:szCs w:val="24"/>
              </w:rPr>
              <w:t>技术</w:t>
            </w:r>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M2M</w:t>
            </w:r>
            <w:r>
              <w:rPr>
                <w:rFonts w:hint="eastAsia"/>
                <w:kern w:val="0"/>
                <w:szCs w:val="21"/>
              </w:rPr>
              <w:t>概述</w:t>
            </w:r>
            <w:r>
              <w:rPr>
                <w:rFonts w:eastAsia="黑体" w:hint="eastAsia"/>
                <w:bCs/>
                <w:kern w:val="0"/>
                <w:szCs w:val="21"/>
              </w:rPr>
              <w:t>（掌握）</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M2M</w:t>
            </w:r>
            <w:r>
              <w:rPr>
                <w:rFonts w:hint="eastAsia"/>
                <w:kern w:val="0"/>
                <w:szCs w:val="21"/>
              </w:rPr>
              <w:t>系统架构及关键技术</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lastRenderedPageBreak/>
              <w:t>③</w:t>
            </w:r>
            <w:r>
              <w:rPr>
                <w:rFonts w:hint="eastAsia"/>
                <w:kern w:val="0"/>
                <w:szCs w:val="21"/>
              </w:rPr>
              <w:t xml:space="preserve"> M2M</w:t>
            </w:r>
            <w:r>
              <w:rPr>
                <w:rFonts w:hint="eastAsia"/>
                <w:kern w:val="0"/>
                <w:szCs w:val="21"/>
              </w:rPr>
              <w:t>应用</w:t>
            </w:r>
            <w:r>
              <w:rPr>
                <w:rFonts w:eastAsia="黑体" w:hint="eastAsia"/>
                <w:bCs/>
                <w:kern w:val="0"/>
                <w:szCs w:val="21"/>
              </w:rPr>
              <w:t>（了解）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lastRenderedPageBreak/>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11</w:t>
            </w:r>
          </w:p>
        </w:tc>
        <w:tc>
          <w:tcPr>
            <w:tcW w:w="2356" w:type="dxa"/>
            <w:vAlign w:val="center"/>
          </w:tcPr>
          <w:p w:rsidR="005A71CF" w:rsidRDefault="007174A4">
            <w:pPr>
              <w:adjustRightInd w:val="0"/>
              <w:snapToGrid w:val="0"/>
              <w:spacing w:line="300" w:lineRule="auto"/>
              <w:rPr>
                <w:szCs w:val="24"/>
              </w:rPr>
            </w:pPr>
            <w:proofErr w:type="gramStart"/>
            <w:r>
              <w:rPr>
                <w:rFonts w:hint="eastAsia"/>
                <w:szCs w:val="24"/>
              </w:rPr>
              <w:t>云计算</w:t>
            </w:r>
            <w:proofErr w:type="gramEnd"/>
            <w:r>
              <w:rPr>
                <w:rFonts w:hint="eastAsia"/>
                <w:szCs w:val="24"/>
              </w:rPr>
              <w:t xml:space="preserve"> </w:t>
            </w:r>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w:t>
            </w:r>
            <w:proofErr w:type="gramStart"/>
            <w:r>
              <w:rPr>
                <w:rFonts w:hint="eastAsia"/>
                <w:kern w:val="0"/>
                <w:szCs w:val="21"/>
              </w:rPr>
              <w:t>云计算</w:t>
            </w:r>
            <w:proofErr w:type="gramEnd"/>
            <w:r>
              <w:rPr>
                <w:rFonts w:hint="eastAsia"/>
                <w:kern w:val="0"/>
                <w:szCs w:val="21"/>
              </w:rPr>
              <w:t>的基本概念</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t>
            </w:r>
            <w:r>
              <w:rPr>
                <w:rFonts w:hint="eastAsia"/>
                <w:kern w:val="0"/>
                <w:szCs w:val="21"/>
              </w:rPr>
              <w:t>云计算系统的组成</w:t>
            </w:r>
            <w:r>
              <w:rPr>
                <w:rFonts w:eastAsia="黑体" w:hint="eastAsia"/>
                <w:bCs/>
                <w:kern w:val="0"/>
                <w:szCs w:val="21"/>
              </w:rPr>
              <w:t>（掌握）</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w:t>
            </w:r>
            <w:proofErr w:type="gramStart"/>
            <w:r>
              <w:rPr>
                <w:rFonts w:hint="eastAsia"/>
                <w:kern w:val="0"/>
                <w:szCs w:val="21"/>
              </w:rPr>
              <w:t>云计算</w:t>
            </w:r>
            <w:proofErr w:type="gramEnd"/>
            <w:r>
              <w:rPr>
                <w:rFonts w:hint="eastAsia"/>
                <w:kern w:val="0"/>
                <w:szCs w:val="21"/>
              </w:rPr>
              <w:t>在物联网中的应用</w:t>
            </w:r>
            <w:r>
              <w:rPr>
                <w:rFonts w:eastAsia="黑体" w:hint="eastAsia"/>
                <w:bCs/>
                <w:kern w:val="0"/>
                <w:szCs w:val="21"/>
              </w:rPr>
              <w:t>（了解）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12</w:t>
            </w:r>
          </w:p>
        </w:tc>
        <w:tc>
          <w:tcPr>
            <w:tcW w:w="2356" w:type="dxa"/>
            <w:vAlign w:val="center"/>
          </w:tcPr>
          <w:p w:rsidR="005A71CF" w:rsidRDefault="007174A4">
            <w:pPr>
              <w:adjustRightInd w:val="0"/>
              <w:snapToGrid w:val="0"/>
              <w:spacing w:line="300" w:lineRule="auto"/>
              <w:rPr>
                <w:szCs w:val="24"/>
              </w:rPr>
            </w:pPr>
            <w:r>
              <w:rPr>
                <w:rFonts w:hint="eastAsia"/>
                <w:szCs w:val="24"/>
              </w:rPr>
              <w:t>物联网安全技术</w:t>
            </w:r>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w:t>
            </w:r>
            <w:r>
              <w:rPr>
                <w:rFonts w:hint="eastAsia"/>
                <w:kern w:val="0"/>
                <w:szCs w:val="21"/>
              </w:rPr>
              <w:t>物联网安全需求</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t>
            </w:r>
            <w:r>
              <w:rPr>
                <w:rFonts w:hint="eastAsia"/>
                <w:kern w:val="0"/>
                <w:szCs w:val="21"/>
              </w:rPr>
              <w:t>物联网安全防护技术</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RFID</w:t>
            </w:r>
            <w:r>
              <w:rPr>
                <w:rFonts w:hint="eastAsia"/>
                <w:kern w:val="0"/>
                <w:szCs w:val="21"/>
              </w:rPr>
              <w:t>安全与隐私保护</w:t>
            </w:r>
            <w:r>
              <w:rPr>
                <w:rFonts w:eastAsia="黑体" w:hint="eastAsia"/>
                <w:bCs/>
                <w:kern w:val="0"/>
                <w:szCs w:val="21"/>
              </w:rPr>
              <w:t>（了解）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2</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r w:rsidR="005A71CF">
        <w:tc>
          <w:tcPr>
            <w:tcW w:w="1352" w:type="dxa"/>
            <w:vAlign w:val="center"/>
          </w:tcPr>
          <w:p w:rsidR="005A71CF" w:rsidRDefault="007174A4">
            <w:pPr>
              <w:spacing w:line="360" w:lineRule="exact"/>
              <w:jc w:val="center"/>
              <w:rPr>
                <w:szCs w:val="21"/>
              </w:rPr>
            </w:pPr>
            <w:r>
              <w:rPr>
                <w:rFonts w:hint="eastAsia"/>
                <w:szCs w:val="21"/>
              </w:rPr>
              <w:t>13</w:t>
            </w:r>
          </w:p>
        </w:tc>
        <w:tc>
          <w:tcPr>
            <w:tcW w:w="2356" w:type="dxa"/>
            <w:vAlign w:val="center"/>
          </w:tcPr>
          <w:p w:rsidR="005A71CF" w:rsidRDefault="007174A4">
            <w:pPr>
              <w:adjustRightInd w:val="0"/>
              <w:snapToGrid w:val="0"/>
              <w:spacing w:line="300" w:lineRule="auto"/>
              <w:rPr>
                <w:szCs w:val="24"/>
              </w:rPr>
            </w:pPr>
            <w:r>
              <w:rPr>
                <w:rFonts w:hint="eastAsia"/>
                <w:szCs w:val="24"/>
              </w:rPr>
              <w:t>物联网典型应用</w:t>
            </w:r>
          </w:p>
        </w:tc>
        <w:tc>
          <w:tcPr>
            <w:tcW w:w="3771" w:type="dxa"/>
            <w:vAlign w:val="center"/>
          </w:tcPr>
          <w:p w:rsidR="005A71CF" w:rsidRDefault="007174A4">
            <w:pPr>
              <w:autoSpaceDE w:val="0"/>
              <w:autoSpaceDN w:val="0"/>
              <w:adjustRightInd w:val="0"/>
              <w:snapToGrid w:val="0"/>
              <w:spacing w:line="300" w:lineRule="auto"/>
              <w:rPr>
                <w:kern w:val="0"/>
                <w:szCs w:val="21"/>
              </w:rPr>
            </w:pPr>
            <w:r>
              <w:rPr>
                <w:rFonts w:hint="eastAsia"/>
                <w:kern w:val="0"/>
                <w:szCs w:val="21"/>
              </w:rPr>
              <w:t>①</w:t>
            </w:r>
            <w:r>
              <w:rPr>
                <w:rFonts w:hint="eastAsia"/>
                <w:kern w:val="0"/>
                <w:szCs w:val="21"/>
              </w:rPr>
              <w:t xml:space="preserve"> </w:t>
            </w:r>
            <w:r>
              <w:rPr>
                <w:rFonts w:hint="eastAsia"/>
                <w:kern w:val="0"/>
                <w:szCs w:val="21"/>
              </w:rPr>
              <w:t>智能物流</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②</w:t>
            </w:r>
            <w:r>
              <w:rPr>
                <w:rFonts w:hint="eastAsia"/>
                <w:kern w:val="0"/>
                <w:szCs w:val="21"/>
              </w:rPr>
              <w:t xml:space="preserve"> </w:t>
            </w:r>
            <w:r>
              <w:rPr>
                <w:rFonts w:hint="eastAsia"/>
                <w:kern w:val="0"/>
                <w:szCs w:val="21"/>
              </w:rPr>
              <w:t>智能交通</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③</w:t>
            </w:r>
            <w:r>
              <w:rPr>
                <w:rFonts w:hint="eastAsia"/>
                <w:kern w:val="0"/>
                <w:szCs w:val="21"/>
              </w:rPr>
              <w:t xml:space="preserve"> </w:t>
            </w:r>
            <w:r>
              <w:rPr>
                <w:rFonts w:hint="eastAsia"/>
                <w:kern w:val="0"/>
                <w:szCs w:val="21"/>
              </w:rPr>
              <w:t>智能医疗</w:t>
            </w:r>
            <w:r>
              <w:rPr>
                <w:rFonts w:eastAsia="黑体" w:hint="eastAsia"/>
                <w:bCs/>
                <w:kern w:val="0"/>
                <w:szCs w:val="21"/>
              </w:rPr>
              <w:t>（了解）</w:t>
            </w:r>
          </w:p>
          <w:p w:rsidR="005A71CF" w:rsidRDefault="007174A4">
            <w:pPr>
              <w:autoSpaceDE w:val="0"/>
              <w:autoSpaceDN w:val="0"/>
              <w:adjustRightInd w:val="0"/>
              <w:snapToGrid w:val="0"/>
              <w:spacing w:line="300" w:lineRule="auto"/>
              <w:rPr>
                <w:kern w:val="0"/>
                <w:szCs w:val="21"/>
              </w:rPr>
            </w:pPr>
            <w:r>
              <w:rPr>
                <w:rFonts w:hint="eastAsia"/>
                <w:kern w:val="0"/>
                <w:szCs w:val="21"/>
              </w:rPr>
              <w:t>④</w:t>
            </w:r>
            <w:r>
              <w:rPr>
                <w:rFonts w:hint="eastAsia"/>
                <w:kern w:val="0"/>
                <w:szCs w:val="21"/>
              </w:rPr>
              <w:t xml:space="preserve"> </w:t>
            </w:r>
            <w:r>
              <w:rPr>
                <w:rFonts w:hint="eastAsia"/>
                <w:kern w:val="0"/>
                <w:szCs w:val="21"/>
              </w:rPr>
              <w:t>物联网综合实验箱</w:t>
            </w:r>
            <w:r>
              <w:rPr>
                <w:rFonts w:eastAsia="黑体" w:hint="eastAsia"/>
                <w:bCs/>
                <w:kern w:val="0"/>
                <w:szCs w:val="21"/>
              </w:rPr>
              <w:t>（了解）</w:t>
            </w:r>
          </w:p>
        </w:tc>
        <w:tc>
          <w:tcPr>
            <w:tcW w:w="709" w:type="dxa"/>
            <w:vAlign w:val="center"/>
          </w:tcPr>
          <w:p w:rsidR="005A71CF" w:rsidRDefault="007174A4">
            <w:pPr>
              <w:autoSpaceDE w:val="0"/>
              <w:autoSpaceDN w:val="0"/>
              <w:adjustRightInd w:val="0"/>
              <w:snapToGrid w:val="0"/>
              <w:spacing w:line="300" w:lineRule="auto"/>
              <w:jc w:val="center"/>
              <w:rPr>
                <w:kern w:val="0"/>
                <w:szCs w:val="21"/>
              </w:rPr>
            </w:pPr>
            <w:r>
              <w:rPr>
                <w:rFonts w:hint="eastAsia"/>
                <w:kern w:val="0"/>
                <w:szCs w:val="21"/>
              </w:rPr>
              <w:t>4</w:t>
            </w:r>
          </w:p>
        </w:tc>
        <w:tc>
          <w:tcPr>
            <w:tcW w:w="1276" w:type="dxa"/>
            <w:vAlign w:val="center"/>
          </w:tcPr>
          <w:p w:rsidR="005A71CF" w:rsidRDefault="005A71CF">
            <w:pPr>
              <w:autoSpaceDE w:val="0"/>
              <w:autoSpaceDN w:val="0"/>
              <w:adjustRightInd w:val="0"/>
              <w:snapToGrid w:val="0"/>
              <w:spacing w:line="300" w:lineRule="auto"/>
              <w:jc w:val="center"/>
              <w:rPr>
                <w:kern w:val="0"/>
                <w:szCs w:val="21"/>
              </w:rPr>
            </w:pPr>
          </w:p>
        </w:tc>
      </w:tr>
    </w:tbl>
    <w:p w:rsidR="005A71CF" w:rsidRDefault="007174A4" w:rsidP="00954BCE">
      <w:pPr>
        <w:numPr>
          <w:ilvl w:val="0"/>
          <w:numId w:val="79"/>
        </w:num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实验教学内容与要求</w:t>
      </w:r>
    </w:p>
    <w:p w:rsidR="005A71CF" w:rsidRDefault="007174A4" w:rsidP="00CC6045">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出勤成绩</w:t>
            </w:r>
          </w:p>
        </w:tc>
        <w:tc>
          <w:tcPr>
            <w:tcW w:w="1154" w:type="dxa"/>
            <w:vAlign w:val="center"/>
          </w:tcPr>
          <w:p w:rsidR="005A71CF" w:rsidRDefault="007174A4">
            <w:pPr>
              <w:autoSpaceDE w:val="0"/>
              <w:autoSpaceDN w:val="0"/>
              <w:adjustRightInd w:val="0"/>
              <w:spacing w:line="360" w:lineRule="exact"/>
              <w:jc w:val="center"/>
              <w:rPr>
                <w:szCs w:val="24"/>
              </w:rPr>
            </w:pPr>
            <w:r>
              <w:rPr>
                <w:szCs w:val="24"/>
              </w:rPr>
              <w:t>10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课堂表现</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20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课后作业</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40</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hint="eastAsia"/>
                <w:szCs w:val="24"/>
              </w:rPr>
              <w:t>期末随堂测试</w:t>
            </w:r>
          </w:p>
        </w:tc>
        <w:tc>
          <w:tcPr>
            <w:tcW w:w="1154" w:type="dxa"/>
            <w:vAlign w:val="center"/>
          </w:tcPr>
          <w:p w:rsidR="005A71CF" w:rsidRDefault="007174A4">
            <w:pPr>
              <w:autoSpaceDE w:val="0"/>
              <w:autoSpaceDN w:val="0"/>
              <w:adjustRightInd w:val="0"/>
              <w:spacing w:line="360" w:lineRule="exact"/>
              <w:jc w:val="center"/>
              <w:rPr>
                <w:szCs w:val="24"/>
              </w:rPr>
            </w:pPr>
            <w:r>
              <w:rPr>
                <w:rFonts w:hint="eastAsia"/>
                <w:szCs w:val="24"/>
              </w:rPr>
              <w:t>30</w:t>
            </w: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proofErr w:type="gramStart"/>
            <w:r>
              <w:rPr>
                <w:rFonts w:hint="eastAsia"/>
                <w:kern w:val="0"/>
                <w:szCs w:val="24"/>
              </w:rPr>
              <w:t>孙恩岩</w:t>
            </w:r>
            <w:proofErr w:type="gramEnd"/>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rFonts w:hint="eastAsia"/>
                <w:kern w:val="0"/>
                <w:szCs w:val="24"/>
              </w:rPr>
              <w:t>周大海</w:t>
            </w:r>
            <w:r>
              <w:rPr>
                <w:rFonts w:hint="eastAsia"/>
                <w:kern w:val="0"/>
                <w:szCs w:val="24"/>
              </w:rPr>
              <w:t xml:space="preserve"> </w:t>
            </w:r>
            <w:r>
              <w:rPr>
                <w:kern w:val="0"/>
                <w:szCs w:val="24"/>
              </w:rPr>
              <w:t xml:space="preserve"> </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p>
        </w:tc>
      </w:tr>
    </w:tbl>
    <w:p w:rsidR="005A71CF" w:rsidRDefault="005A71CF">
      <w:pPr>
        <w:widowControl/>
        <w:jc w:val="left"/>
        <w:rPr>
          <w:rFonts w:eastAsia="黑体"/>
          <w:kern w:val="0"/>
          <w:sz w:val="30"/>
          <w:szCs w:val="30"/>
        </w:rPr>
      </w:pPr>
    </w:p>
    <w:p w:rsidR="005A71CF" w:rsidRDefault="005A71CF"/>
    <w:p w:rsidR="00CC6045" w:rsidRDefault="00CC6045">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26" w:name="_Toc10617375"/>
      <w:r w:rsidRPr="00C47A6E">
        <w:rPr>
          <w:rFonts w:eastAsia="黑体"/>
          <w:b/>
          <w:bCs/>
          <w:kern w:val="0"/>
          <w:sz w:val="30"/>
          <w:szCs w:val="30"/>
        </w:rPr>
        <w:lastRenderedPageBreak/>
        <w:t>《</w:t>
      </w:r>
      <w:r w:rsidRPr="00C47A6E">
        <w:rPr>
          <w:rFonts w:hint="eastAsia"/>
          <w:b/>
          <w:bCs/>
          <w:sz w:val="30"/>
          <w:szCs w:val="30"/>
        </w:rPr>
        <w:t>物联网系统综合课程设计</w:t>
      </w:r>
      <w:r w:rsidRPr="00C47A6E">
        <w:rPr>
          <w:rFonts w:eastAsia="黑体"/>
          <w:b/>
          <w:bCs/>
          <w:kern w:val="0"/>
          <w:sz w:val="30"/>
          <w:szCs w:val="30"/>
        </w:rPr>
        <w:t>》</w:t>
      </w:r>
      <w:r>
        <w:rPr>
          <w:rFonts w:eastAsia="黑体"/>
          <w:kern w:val="0"/>
          <w:sz w:val="30"/>
          <w:szCs w:val="30"/>
        </w:rPr>
        <w:t>教学大纲</w:t>
      </w:r>
      <w:bookmarkEnd w:id="126"/>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CC6045">
        <w:tc>
          <w:tcPr>
            <w:tcW w:w="1908" w:type="dxa"/>
            <w:vAlign w:val="center"/>
          </w:tcPr>
          <w:p w:rsidR="005A71CF" w:rsidRPr="00CC6045" w:rsidRDefault="007174A4">
            <w:pPr>
              <w:autoSpaceDE w:val="0"/>
              <w:autoSpaceDN w:val="0"/>
              <w:adjustRightInd w:val="0"/>
              <w:spacing w:line="360" w:lineRule="exact"/>
              <w:jc w:val="center"/>
              <w:rPr>
                <w:kern w:val="0"/>
                <w:szCs w:val="21"/>
              </w:rPr>
            </w:pPr>
            <w:r w:rsidRPr="00CC6045">
              <w:rPr>
                <w:kern w:val="0"/>
                <w:szCs w:val="21"/>
              </w:rPr>
              <w:t>课程编号</w:t>
            </w:r>
          </w:p>
        </w:tc>
        <w:tc>
          <w:tcPr>
            <w:tcW w:w="7546" w:type="dxa"/>
            <w:vAlign w:val="center"/>
          </w:tcPr>
          <w:p w:rsidR="005A71CF" w:rsidRPr="00CC6045" w:rsidRDefault="007174A4">
            <w:pPr>
              <w:spacing w:line="360" w:lineRule="auto"/>
              <w:rPr>
                <w:kern w:val="0"/>
                <w:szCs w:val="21"/>
              </w:rPr>
            </w:pPr>
            <w:r w:rsidRPr="00CC6045">
              <w:rPr>
                <w:rFonts w:cs="宋体" w:hint="eastAsia"/>
                <w:color w:val="000000"/>
                <w:kern w:val="0"/>
                <w:szCs w:val="21"/>
              </w:rPr>
              <w:t>1010004004</w:t>
            </w:r>
          </w:p>
        </w:tc>
      </w:tr>
      <w:tr w:rsidR="005A71CF" w:rsidRPr="00CC6045">
        <w:tc>
          <w:tcPr>
            <w:tcW w:w="1908" w:type="dxa"/>
            <w:vAlign w:val="center"/>
          </w:tcPr>
          <w:p w:rsidR="005A71CF" w:rsidRPr="00CC6045" w:rsidRDefault="007174A4">
            <w:pPr>
              <w:autoSpaceDE w:val="0"/>
              <w:autoSpaceDN w:val="0"/>
              <w:adjustRightInd w:val="0"/>
              <w:spacing w:line="360" w:lineRule="exact"/>
              <w:jc w:val="center"/>
              <w:rPr>
                <w:kern w:val="0"/>
                <w:szCs w:val="21"/>
              </w:rPr>
            </w:pPr>
            <w:r w:rsidRPr="00CC6045">
              <w:rPr>
                <w:kern w:val="0"/>
                <w:szCs w:val="21"/>
              </w:rPr>
              <w:t>课程中文名称</w:t>
            </w:r>
          </w:p>
        </w:tc>
        <w:tc>
          <w:tcPr>
            <w:tcW w:w="7546" w:type="dxa"/>
          </w:tcPr>
          <w:p w:rsidR="005A71CF" w:rsidRPr="00CC6045" w:rsidRDefault="007174A4">
            <w:pPr>
              <w:autoSpaceDE w:val="0"/>
              <w:autoSpaceDN w:val="0"/>
              <w:adjustRightInd w:val="0"/>
              <w:spacing w:line="360" w:lineRule="exact"/>
              <w:jc w:val="left"/>
              <w:rPr>
                <w:kern w:val="0"/>
                <w:szCs w:val="21"/>
              </w:rPr>
            </w:pPr>
            <w:r w:rsidRPr="00CC6045">
              <w:rPr>
                <w:rFonts w:hint="eastAsia"/>
                <w:szCs w:val="21"/>
              </w:rPr>
              <w:t>物联网系统综合课程设计</w:t>
            </w:r>
          </w:p>
        </w:tc>
      </w:tr>
      <w:tr w:rsidR="005A71CF" w:rsidRPr="00CC6045">
        <w:tc>
          <w:tcPr>
            <w:tcW w:w="1908" w:type="dxa"/>
            <w:vAlign w:val="center"/>
          </w:tcPr>
          <w:p w:rsidR="005A71CF" w:rsidRPr="00CC6045" w:rsidRDefault="007174A4">
            <w:pPr>
              <w:autoSpaceDE w:val="0"/>
              <w:autoSpaceDN w:val="0"/>
              <w:adjustRightInd w:val="0"/>
              <w:spacing w:line="360" w:lineRule="exact"/>
              <w:jc w:val="center"/>
              <w:rPr>
                <w:kern w:val="0"/>
                <w:szCs w:val="21"/>
              </w:rPr>
            </w:pPr>
            <w:r w:rsidRPr="00CC6045">
              <w:rPr>
                <w:kern w:val="0"/>
                <w:szCs w:val="21"/>
              </w:rPr>
              <w:t>课程英文名称</w:t>
            </w:r>
          </w:p>
        </w:tc>
        <w:tc>
          <w:tcPr>
            <w:tcW w:w="7546" w:type="dxa"/>
          </w:tcPr>
          <w:p w:rsidR="005A71CF" w:rsidRPr="00CC6045" w:rsidRDefault="007174A4">
            <w:pPr>
              <w:autoSpaceDE w:val="0"/>
              <w:autoSpaceDN w:val="0"/>
              <w:adjustRightInd w:val="0"/>
              <w:spacing w:line="360" w:lineRule="exact"/>
              <w:jc w:val="left"/>
              <w:rPr>
                <w:kern w:val="0"/>
                <w:szCs w:val="21"/>
              </w:rPr>
            </w:pPr>
            <w:r w:rsidRPr="00CC6045">
              <w:rPr>
                <w:szCs w:val="21"/>
              </w:rPr>
              <w:t>IoT System General Module Project</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课程类别</w:t>
            </w:r>
          </w:p>
        </w:tc>
        <w:tc>
          <w:tcPr>
            <w:tcW w:w="7546" w:type="dxa"/>
          </w:tcPr>
          <w:p w:rsidR="007B6D54" w:rsidRPr="004B7687" w:rsidRDefault="007B6D54" w:rsidP="007B6D54">
            <w:pPr>
              <w:autoSpaceDE w:val="0"/>
              <w:autoSpaceDN w:val="0"/>
              <w:adjustRightInd w:val="0"/>
              <w:spacing w:line="360" w:lineRule="exact"/>
              <w:jc w:val="left"/>
              <w:rPr>
                <w:kern w:val="0"/>
                <w:szCs w:val="21"/>
              </w:rPr>
            </w:pPr>
            <w:r w:rsidRPr="007B6D54">
              <w:rPr>
                <w:rFonts w:hint="eastAsia"/>
                <w:bCs/>
                <w:szCs w:val="21"/>
              </w:rPr>
              <w:t>专业与专业方向课程</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适用专业</w:t>
            </w:r>
          </w:p>
        </w:tc>
        <w:tc>
          <w:tcPr>
            <w:tcW w:w="7546" w:type="dxa"/>
          </w:tcPr>
          <w:p w:rsidR="007B6D54" w:rsidRPr="00CC6045" w:rsidRDefault="007B6D54" w:rsidP="007B6D54">
            <w:pPr>
              <w:autoSpaceDE w:val="0"/>
              <w:autoSpaceDN w:val="0"/>
              <w:adjustRightInd w:val="0"/>
              <w:spacing w:line="360" w:lineRule="exact"/>
              <w:jc w:val="left"/>
              <w:rPr>
                <w:kern w:val="0"/>
                <w:szCs w:val="21"/>
              </w:rPr>
            </w:pPr>
            <w:r w:rsidRPr="00CC6045">
              <w:rPr>
                <w:rFonts w:hint="eastAsia"/>
                <w:bCs/>
                <w:szCs w:val="21"/>
              </w:rPr>
              <w:t>物联网工程专业</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开课学期</w:t>
            </w:r>
          </w:p>
        </w:tc>
        <w:tc>
          <w:tcPr>
            <w:tcW w:w="7546" w:type="dxa"/>
          </w:tcPr>
          <w:p w:rsidR="007B6D54" w:rsidRPr="00CC6045" w:rsidRDefault="007B6D54" w:rsidP="007B6D54">
            <w:pPr>
              <w:spacing w:line="360" w:lineRule="auto"/>
              <w:rPr>
                <w:kern w:val="0"/>
                <w:szCs w:val="21"/>
              </w:rPr>
            </w:pPr>
            <w:r w:rsidRPr="00CC6045">
              <w:rPr>
                <w:rFonts w:hint="eastAsia"/>
                <w:szCs w:val="21"/>
              </w:rPr>
              <w:t>第</w:t>
            </w:r>
            <w:r w:rsidRPr="00CC6045">
              <w:rPr>
                <w:rFonts w:hint="eastAsia"/>
                <w:szCs w:val="21"/>
              </w:rPr>
              <w:t>7</w:t>
            </w:r>
            <w:r w:rsidRPr="00CC6045">
              <w:rPr>
                <w:rFonts w:hint="eastAsia"/>
                <w:szCs w:val="21"/>
              </w:rPr>
              <w:t>学期</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总</w:t>
            </w:r>
            <w:r w:rsidRPr="00CC6045">
              <w:rPr>
                <w:kern w:val="0"/>
                <w:szCs w:val="21"/>
              </w:rPr>
              <w:t xml:space="preserve"> </w:t>
            </w:r>
            <w:r w:rsidRPr="00CC6045">
              <w:rPr>
                <w:kern w:val="0"/>
                <w:szCs w:val="21"/>
              </w:rPr>
              <w:t>学</w:t>
            </w:r>
            <w:r w:rsidRPr="00CC6045">
              <w:rPr>
                <w:kern w:val="0"/>
                <w:szCs w:val="21"/>
              </w:rPr>
              <w:t xml:space="preserve"> </w:t>
            </w:r>
            <w:r w:rsidRPr="00CC6045">
              <w:rPr>
                <w:kern w:val="0"/>
                <w:szCs w:val="21"/>
              </w:rPr>
              <w:t>时</w:t>
            </w:r>
          </w:p>
        </w:tc>
        <w:tc>
          <w:tcPr>
            <w:tcW w:w="7546" w:type="dxa"/>
          </w:tcPr>
          <w:p w:rsidR="007B6D54" w:rsidRPr="00CC6045" w:rsidRDefault="007B6D54" w:rsidP="007B6D54">
            <w:pPr>
              <w:autoSpaceDE w:val="0"/>
              <w:autoSpaceDN w:val="0"/>
              <w:adjustRightInd w:val="0"/>
              <w:spacing w:line="360" w:lineRule="exact"/>
              <w:jc w:val="left"/>
              <w:rPr>
                <w:kern w:val="0"/>
                <w:szCs w:val="21"/>
              </w:rPr>
            </w:pPr>
            <w:r w:rsidRPr="00CC6045">
              <w:rPr>
                <w:rFonts w:hint="eastAsia"/>
                <w:szCs w:val="21"/>
              </w:rPr>
              <w:t xml:space="preserve">4 </w:t>
            </w:r>
            <w:r w:rsidRPr="00CC6045">
              <w:rPr>
                <w:rFonts w:hint="eastAsia"/>
                <w:szCs w:val="21"/>
              </w:rPr>
              <w:t>周</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总</w:t>
            </w:r>
            <w:r w:rsidRPr="00CC6045">
              <w:rPr>
                <w:kern w:val="0"/>
                <w:szCs w:val="21"/>
              </w:rPr>
              <w:t xml:space="preserve"> </w:t>
            </w:r>
            <w:r w:rsidRPr="00CC6045">
              <w:rPr>
                <w:kern w:val="0"/>
                <w:szCs w:val="21"/>
              </w:rPr>
              <w:t>学</w:t>
            </w:r>
            <w:r w:rsidRPr="00CC6045">
              <w:rPr>
                <w:kern w:val="0"/>
                <w:szCs w:val="21"/>
              </w:rPr>
              <w:t xml:space="preserve"> </w:t>
            </w:r>
            <w:r w:rsidRPr="00CC6045">
              <w:rPr>
                <w:kern w:val="0"/>
                <w:szCs w:val="21"/>
              </w:rPr>
              <w:t>分</w:t>
            </w:r>
          </w:p>
        </w:tc>
        <w:tc>
          <w:tcPr>
            <w:tcW w:w="7546" w:type="dxa"/>
          </w:tcPr>
          <w:p w:rsidR="007B6D54" w:rsidRPr="00CC6045" w:rsidRDefault="007B6D54" w:rsidP="007B6D54">
            <w:pPr>
              <w:autoSpaceDE w:val="0"/>
              <w:autoSpaceDN w:val="0"/>
              <w:adjustRightInd w:val="0"/>
              <w:spacing w:line="360" w:lineRule="exact"/>
              <w:jc w:val="left"/>
              <w:rPr>
                <w:kern w:val="0"/>
                <w:szCs w:val="21"/>
              </w:rPr>
            </w:pPr>
            <w:r w:rsidRPr="00CC6045">
              <w:rPr>
                <w:rFonts w:hint="eastAsia"/>
                <w:szCs w:val="21"/>
              </w:rPr>
              <w:t xml:space="preserve">4 </w:t>
            </w:r>
            <w:r w:rsidRPr="00CC6045">
              <w:rPr>
                <w:rFonts w:hint="eastAsia"/>
                <w:szCs w:val="21"/>
              </w:rPr>
              <w:t>学分</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开课模式</w:t>
            </w:r>
          </w:p>
        </w:tc>
        <w:tc>
          <w:tcPr>
            <w:tcW w:w="7546" w:type="dxa"/>
          </w:tcPr>
          <w:p w:rsidR="007B6D54" w:rsidRPr="00CC6045" w:rsidRDefault="007B6D54" w:rsidP="007B6D54">
            <w:pPr>
              <w:autoSpaceDE w:val="0"/>
              <w:autoSpaceDN w:val="0"/>
              <w:adjustRightInd w:val="0"/>
              <w:spacing w:line="360" w:lineRule="exact"/>
              <w:jc w:val="left"/>
              <w:rPr>
                <w:kern w:val="0"/>
                <w:szCs w:val="21"/>
              </w:rPr>
            </w:pPr>
            <w:r w:rsidRPr="00CC6045">
              <w:rPr>
                <w:rFonts w:hint="eastAsia"/>
                <w:bCs/>
                <w:szCs w:val="21"/>
              </w:rPr>
              <w:t>必修</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先修课程</w:t>
            </w:r>
          </w:p>
        </w:tc>
        <w:tc>
          <w:tcPr>
            <w:tcW w:w="7546" w:type="dxa"/>
          </w:tcPr>
          <w:p w:rsidR="007B6D54" w:rsidRPr="00CC6045" w:rsidRDefault="007B6D54" w:rsidP="007B6D54">
            <w:pPr>
              <w:autoSpaceDE w:val="0"/>
              <w:autoSpaceDN w:val="0"/>
              <w:adjustRightInd w:val="0"/>
              <w:spacing w:line="360" w:lineRule="exact"/>
              <w:jc w:val="left"/>
              <w:rPr>
                <w:kern w:val="0"/>
                <w:szCs w:val="21"/>
              </w:rPr>
            </w:pPr>
            <w:r w:rsidRPr="00CC6045">
              <w:rPr>
                <w:rFonts w:hint="eastAsia"/>
                <w:szCs w:val="21"/>
              </w:rPr>
              <w:t>计算机组成原理、</w:t>
            </w:r>
            <w:r w:rsidRPr="00CC6045">
              <w:rPr>
                <w:rFonts w:hint="eastAsia"/>
                <w:bCs/>
                <w:szCs w:val="21"/>
              </w:rPr>
              <w:t>射频识别与传感器技术、数据通信基础</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课程简介</w:t>
            </w:r>
          </w:p>
        </w:tc>
        <w:tc>
          <w:tcPr>
            <w:tcW w:w="7546" w:type="dxa"/>
          </w:tcPr>
          <w:p w:rsidR="007B6D54" w:rsidRPr="00CC6045" w:rsidRDefault="007B6D54" w:rsidP="007B6D54">
            <w:pPr>
              <w:spacing w:line="360" w:lineRule="auto"/>
              <w:ind w:firstLineChars="200" w:firstLine="420"/>
              <w:rPr>
                <w:kern w:val="0"/>
                <w:szCs w:val="21"/>
              </w:rPr>
            </w:pPr>
            <w:r w:rsidRPr="00CC6045">
              <w:rPr>
                <w:rFonts w:hint="eastAsia"/>
                <w:szCs w:val="21"/>
              </w:rPr>
              <w:t>物联网系统综合课程设计是学生修完计算机组成原理、</w:t>
            </w:r>
            <w:r w:rsidRPr="00CC6045">
              <w:rPr>
                <w:rFonts w:hint="eastAsia"/>
                <w:bCs/>
                <w:szCs w:val="21"/>
              </w:rPr>
              <w:t>射频识别与传感器技术、数据通信基础等</w:t>
            </w:r>
            <w:r w:rsidRPr="00CC6045">
              <w:rPr>
                <w:rFonts w:hint="eastAsia"/>
                <w:szCs w:val="21"/>
              </w:rPr>
              <w:t>课程之后进行的，是</w:t>
            </w:r>
            <w:r w:rsidRPr="00CC6045">
              <w:rPr>
                <w:rFonts w:hint="eastAsia"/>
                <w:bCs/>
                <w:szCs w:val="21"/>
              </w:rPr>
              <w:t>物联网工程专业</w:t>
            </w:r>
            <w:r w:rsidRPr="00CC6045">
              <w:rPr>
                <w:rFonts w:hint="eastAsia"/>
                <w:szCs w:val="21"/>
              </w:rPr>
              <w:t>学生物联网技术工程实践能力的集中实训环节。要求学生设计并实现某一物联网应用系统，并使学生具备对物联网</w:t>
            </w:r>
            <w:r w:rsidRPr="00CC6045">
              <w:rPr>
                <w:rFonts w:hint="eastAsia"/>
                <w:color w:val="000000"/>
                <w:kern w:val="0"/>
                <w:szCs w:val="21"/>
              </w:rPr>
              <w:t>产业链中标识、感知、处理和信息传送四个环节的</w:t>
            </w:r>
            <w:r w:rsidRPr="00CC6045">
              <w:rPr>
                <w:rFonts w:hint="eastAsia"/>
                <w:szCs w:val="21"/>
              </w:rPr>
              <w:t>分析和设计能力。</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建议教材</w:t>
            </w:r>
          </w:p>
        </w:tc>
        <w:tc>
          <w:tcPr>
            <w:tcW w:w="7546" w:type="dxa"/>
          </w:tcPr>
          <w:p w:rsidR="007B6D54" w:rsidRPr="00CC6045" w:rsidRDefault="007B6D54" w:rsidP="007B6D54">
            <w:pPr>
              <w:autoSpaceDE w:val="0"/>
              <w:autoSpaceDN w:val="0"/>
              <w:adjustRightInd w:val="0"/>
              <w:snapToGrid w:val="0"/>
              <w:spacing w:line="300" w:lineRule="auto"/>
              <w:jc w:val="left"/>
              <w:rPr>
                <w:kern w:val="0"/>
                <w:szCs w:val="21"/>
              </w:rPr>
            </w:pPr>
            <w:r>
              <w:rPr>
                <w:rFonts w:hint="eastAsia"/>
                <w:kern w:val="0"/>
                <w:szCs w:val="21"/>
              </w:rPr>
              <w:t>无</w:t>
            </w:r>
          </w:p>
        </w:tc>
      </w:tr>
      <w:tr w:rsidR="007B6D54" w:rsidRPr="00CC6045">
        <w:tc>
          <w:tcPr>
            <w:tcW w:w="1908" w:type="dxa"/>
            <w:vAlign w:val="center"/>
          </w:tcPr>
          <w:p w:rsidR="007B6D54" w:rsidRPr="00CC6045" w:rsidRDefault="007B6D54" w:rsidP="007B6D54">
            <w:pPr>
              <w:autoSpaceDE w:val="0"/>
              <w:autoSpaceDN w:val="0"/>
              <w:adjustRightInd w:val="0"/>
              <w:spacing w:line="360" w:lineRule="exact"/>
              <w:jc w:val="center"/>
              <w:rPr>
                <w:kern w:val="0"/>
                <w:szCs w:val="21"/>
              </w:rPr>
            </w:pPr>
            <w:r w:rsidRPr="00CC6045">
              <w:rPr>
                <w:kern w:val="0"/>
                <w:szCs w:val="21"/>
              </w:rPr>
              <w:t>参考资料</w:t>
            </w:r>
          </w:p>
        </w:tc>
        <w:tc>
          <w:tcPr>
            <w:tcW w:w="7546" w:type="dxa"/>
          </w:tcPr>
          <w:p w:rsidR="007B6D54" w:rsidRPr="00CC6045" w:rsidRDefault="007B6D54" w:rsidP="007B6D54">
            <w:pPr>
              <w:spacing w:line="360" w:lineRule="auto"/>
              <w:rPr>
                <w:szCs w:val="21"/>
              </w:rPr>
            </w:pPr>
            <w:r w:rsidRPr="00CC6045">
              <w:rPr>
                <w:rFonts w:hint="eastAsia"/>
                <w:szCs w:val="21"/>
              </w:rPr>
              <w:t>1</w:t>
            </w:r>
            <w:r w:rsidRPr="00CC6045">
              <w:rPr>
                <w:rFonts w:hint="eastAsia"/>
                <w:szCs w:val="21"/>
              </w:rPr>
              <w:t>．赵国安《物联网</w:t>
            </w:r>
            <w:r w:rsidRPr="00CC6045">
              <w:rPr>
                <w:rFonts w:hint="eastAsia"/>
                <w:szCs w:val="21"/>
              </w:rPr>
              <w:t>/</w:t>
            </w:r>
            <w:r w:rsidRPr="00CC6045">
              <w:rPr>
                <w:rFonts w:hint="eastAsia"/>
                <w:szCs w:val="21"/>
              </w:rPr>
              <w:t>传感网实验教程》中国科技出版公司</w:t>
            </w:r>
            <w:r w:rsidRPr="00CC6045">
              <w:rPr>
                <w:rFonts w:hint="eastAsia"/>
                <w:szCs w:val="21"/>
              </w:rPr>
              <w:t xml:space="preserve"> 2011</w:t>
            </w:r>
          </w:p>
          <w:p w:rsidR="007B6D54" w:rsidRPr="00CC6045" w:rsidRDefault="007B6D54" w:rsidP="007B6D54">
            <w:pPr>
              <w:spacing w:line="360" w:lineRule="auto"/>
              <w:rPr>
                <w:szCs w:val="21"/>
              </w:rPr>
            </w:pPr>
            <w:r w:rsidRPr="00CC6045">
              <w:rPr>
                <w:rFonts w:hint="eastAsia"/>
                <w:szCs w:val="21"/>
              </w:rPr>
              <w:t>2</w:t>
            </w:r>
            <w:r w:rsidRPr="00CC6045">
              <w:rPr>
                <w:rFonts w:hint="eastAsia"/>
                <w:szCs w:val="21"/>
              </w:rPr>
              <w:t>．</w:t>
            </w:r>
            <w:proofErr w:type="gramStart"/>
            <w:r w:rsidRPr="00CC6045">
              <w:rPr>
                <w:rFonts w:hint="eastAsia"/>
                <w:szCs w:val="21"/>
              </w:rPr>
              <w:t>武奇生</w:t>
            </w:r>
            <w:proofErr w:type="gramEnd"/>
            <w:r w:rsidRPr="00CC6045">
              <w:rPr>
                <w:rFonts w:hint="eastAsia"/>
                <w:szCs w:val="21"/>
              </w:rPr>
              <w:t>《物联网技术与应用》机械工业出版社</w:t>
            </w:r>
            <w:r w:rsidRPr="00CC6045">
              <w:rPr>
                <w:rFonts w:hint="eastAsia"/>
                <w:szCs w:val="21"/>
              </w:rPr>
              <w:t xml:space="preserve"> 2011</w:t>
            </w:r>
          </w:p>
          <w:p w:rsidR="007B6D54" w:rsidRPr="00CC6045" w:rsidRDefault="007B6D54" w:rsidP="007B6D54">
            <w:pPr>
              <w:spacing w:line="360" w:lineRule="auto"/>
              <w:rPr>
                <w:szCs w:val="21"/>
              </w:rPr>
            </w:pPr>
            <w:r w:rsidRPr="00CC6045">
              <w:rPr>
                <w:rFonts w:hint="eastAsia"/>
                <w:szCs w:val="21"/>
              </w:rPr>
              <w:t>3</w:t>
            </w:r>
            <w:r w:rsidRPr="00CC6045">
              <w:rPr>
                <w:rFonts w:hint="eastAsia"/>
                <w:szCs w:val="21"/>
              </w:rPr>
              <w:t>．吴成东等《智能无线传感器网络系统原理与应用》中国科技出版公司</w:t>
            </w:r>
            <w:r w:rsidRPr="00CC6045">
              <w:rPr>
                <w:rFonts w:hint="eastAsia"/>
                <w:szCs w:val="21"/>
              </w:rPr>
              <w:t xml:space="preserve"> 2011</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1.</w:t>
            </w:r>
            <w:r>
              <w:rPr>
                <w:rFonts w:ascii="宋体" w:hAnsi="宋体" w:cs="宋体" w:hint="eastAsia"/>
                <w:kern w:val="0"/>
                <w:szCs w:val="21"/>
              </w:rPr>
              <w:t xml:space="preserve">  本课程主要指导学生综合所学的知识，完成一个相对完整和独立的，较为综合的工程，进一步提高学生在物联网方向的工程素质、科学素质和专业素质。</w:t>
            </w:r>
          </w:p>
        </w:tc>
      </w:tr>
      <w:tr w:rsidR="005A71CF">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2.</w:t>
            </w:r>
            <w:r>
              <w:rPr>
                <w:rFonts w:ascii="宋体" w:hAnsi="宋体" w:cs="宋体" w:hint="eastAsia"/>
                <w:kern w:val="0"/>
                <w:szCs w:val="21"/>
              </w:rPr>
              <w:t xml:space="preserve"> 本课程主要内容涵盖了物联网工程方向的较多知识，学生通过查阅资料、方案的论证、系统的实现等环节，可进一步提高物联网专业知识，对课程设计中用到的工具能更为熟练的掌握，且能提高其工程技术知识。</w:t>
            </w:r>
          </w:p>
        </w:tc>
      </w:tr>
      <w:tr w:rsidR="005A71CF">
        <w:trPr>
          <w:trHeight w:val="39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3.</w:t>
            </w:r>
            <w:r>
              <w:rPr>
                <w:rFonts w:ascii="宋体" w:hAnsi="宋体" w:cs="宋体" w:hint="eastAsia"/>
                <w:kern w:val="0"/>
                <w:szCs w:val="21"/>
              </w:rPr>
              <w:t xml:space="preserve">  学生通过本课程的学习和实际项目操作，可以提高学生解决综合、复杂问题的能力，通过知识的综合运用，专业能力和工程能力能进一步提高。</w:t>
            </w:r>
          </w:p>
        </w:tc>
      </w:tr>
      <w:tr w:rsidR="005A71CF">
        <w:trPr>
          <w:trHeight w:val="39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4.</w:t>
            </w:r>
            <w:r>
              <w:rPr>
                <w:rFonts w:ascii="宋体" w:hAnsi="宋体" w:cs="宋体" w:hint="eastAsia"/>
                <w:kern w:val="0"/>
                <w:szCs w:val="21"/>
              </w:rPr>
              <w:t>本课程在题目给定时，有独立完成的题目，也有团队完成的题目。复杂问题的解决过程中，通过小组讨论、技术攻关等方式，积极利用团队的优势，能有效提高团队协作能力。</w:t>
            </w:r>
          </w:p>
        </w:tc>
      </w:tr>
      <w:tr w:rsidR="005A71CF">
        <w:trPr>
          <w:trHeight w:val="390"/>
        </w:trPr>
        <w:tc>
          <w:tcPr>
            <w:tcW w:w="9473" w:type="dxa"/>
          </w:tcPr>
          <w:p w:rsidR="005A71CF" w:rsidRDefault="007174A4">
            <w:pPr>
              <w:autoSpaceDE w:val="0"/>
              <w:autoSpaceDN w:val="0"/>
              <w:adjustRightInd w:val="0"/>
              <w:spacing w:line="300" w:lineRule="auto"/>
              <w:jc w:val="left"/>
              <w:rPr>
                <w:kern w:val="0"/>
                <w:szCs w:val="21"/>
              </w:rPr>
            </w:pPr>
            <w:r>
              <w:rPr>
                <w:rFonts w:hint="eastAsia"/>
                <w:kern w:val="0"/>
                <w:szCs w:val="21"/>
              </w:rPr>
              <w:t>5.</w:t>
            </w:r>
            <w:r>
              <w:rPr>
                <w:rFonts w:ascii="宋体" w:hAnsi="宋体" w:cs="宋体" w:hint="eastAsia"/>
                <w:kern w:val="0"/>
                <w:szCs w:val="21"/>
              </w:rPr>
              <w:t>本课程既有对知识的综合运用，学生也需要查阅相关资料，对创新意识和自学能力均有提高。</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lastRenderedPageBreak/>
        <w:t>三、课程教学目标与毕业要求的对应关系</w:t>
      </w:r>
    </w:p>
    <w:p w:rsidR="005A71CF" w:rsidRDefault="007174A4" w:rsidP="00CC6045">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p w:rsidR="00CC6045" w:rsidRDefault="00CC6045" w:rsidP="00CC6045">
      <w:pPr>
        <w:pStyle w:val="a3"/>
        <w:ind w:firstLine="420"/>
      </w:pPr>
      <w:r w:rsidRPr="00CC6045">
        <w:rPr>
          <w:rFonts w:hint="eastAsia"/>
        </w:rPr>
        <w:t>设计并实现某一物联网应用系统。</w:t>
      </w:r>
    </w:p>
    <w:p w:rsidR="00CC6045" w:rsidRDefault="00CC6045" w:rsidP="00CC6045">
      <w:pPr>
        <w:pStyle w:val="a3"/>
        <w:ind w:firstLine="420"/>
      </w:pPr>
      <w:r>
        <w:rPr>
          <w:rFonts w:hint="eastAsia"/>
        </w:rPr>
        <w:t>该课程设计的学时安排为全日制四周，分三个阶段：</w:t>
      </w:r>
    </w:p>
    <w:p w:rsidR="00CC6045" w:rsidRDefault="00CC6045" w:rsidP="00CC6045">
      <w:pPr>
        <w:pStyle w:val="a3"/>
        <w:ind w:firstLine="420"/>
      </w:pPr>
      <w:r>
        <w:rPr>
          <w:rFonts w:hint="eastAsia"/>
        </w:rPr>
        <w:t>1</w:t>
      </w:r>
      <w:r>
        <w:rPr>
          <w:rFonts w:hint="eastAsia"/>
        </w:rPr>
        <w:t>．方案设计</w:t>
      </w:r>
      <w:r>
        <w:rPr>
          <w:rFonts w:hint="eastAsia"/>
        </w:rPr>
        <w:tab/>
      </w:r>
      <w:r>
        <w:rPr>
          <w:rFonts w:hint="eastAsia"/>
        </w:rPr>
        <w:tab/>
      </w:r>
      <w:r>
        <w:rPr>
          <w:rFonts w:hint="eastAsia"/>
        </w:rPr>
        <w:tab/>
      </w:r>
      <w:r>
        <w:rPr>
          <w:rFonts w:hint="eastAsia"/>
        </w:rPr>
        <w:tab/>
      </w:r>
      <w:r>
        <w:rPr>
          <w:rFonts w:hint="eastAsia"/>
        </w:rPr>
        <w:tab/>
        <w:t xml:space="preserve">    4</w:t>
      </w:r>
      <w:r>
        <w:rPr>
          <w:rFonts w:hint="eastAsia"/>
        </w:rPr>
        <w:t>天</w:t>
      </w:r>
    </w:p>
    <w:p w:rsidR="00CC6045" w:rsidRDefault="00CC6045" w:rsidP="00CC6045">
      <w:pPr>
        <w:pStyle w:val="a3"/>
        <w:ind w:firstLine="420"/>
      </w:pPr>
      <w:r>
        <w:rPr>
          <w:rFonts w:hint="eastAsia"/>
        </w:rPr>
        <w:t>2</w:t>
      </w:r>
      <w:r>
        <w:rPr>
          <w:rFonts w:hint="eastAsia"/>
        </w:rPr>
        <w:t>．原理设计、编程、调试</w:t>
      </w:r>
      <w:r>
        <w:rPr>
          <w:rFonts w:hint="eastAsia"/>
        </w:rPr>
        <w:tab/>
      </w:r>
      <w:r>
        <w:rPr>
          <w:rFonts w:hint="eastAsia"/>
        </w:rPr>
        <w:tab/>
      </w:r>
      <w:r>
        <w:rPr>
          <w:rFonts w:hint="eastAsia"/>
        </w:rPr>
        <w:tab/>
        <w:t>12</w:t>
      </w:r>
      <w:r>
        <w:rPr>
          <w:rFonts w:hint="eastAsia"/>
        </w:rPr>
        <w:t>天</w:t>
      </w:r>
    </w:p>
    <w:p w:rsidR="00CC6045" w:rsidRDefault="00CC6045" w:rsidP="00CC6045">
      <w:pPr>
        <w:pStyle w:val="a3"/>
        <w:ind w:firstLine="420"/>
      </w:pPr>
      <w:r>
        <w:rPr>
          <w:rFonts w:hint="eastAsia"/>
        </w:rPr>
        <w:t>3</w:t>
      </w:r>
      <w:r>
        <w:rPr>
          <w:rFonts w:hint="eastAsia"/>
        </w:rPr>
        <w:t>．撰写课程设计报告</w:t>
      </w:r>
      <w:r>
        <w:rPr>
          <w:rFonts w:hint="eastAsia"/>
        </w:rPr>
        <w:tab/>
      </w:r>
      <w:r>
        <w:rPr>
          <w:rFonts w:hint="eastAsia"/>
        </w:rPr>
        <w:tab/>
      </w:r>
      <w:r>
        <w:rPr>
          <w:rFonts w:hint="eastAsia"/>
        </w:rPr>
        <w:tab/>
      </w:r>
      <w:r>
        <w:rPr>
          <w:rFonts w:hint="eastAsia"/>
        </w:rPr>
        <w:tab/>
        <w:t>4</w:t>
      </w:r>
      <w:r>
        <w:rPr>
          <w:rFonts w:hint="eastAsia"/>
        </w:rPr>
        <w:t>天</w:t>
      </w:r>
    </w:p>
    <w:p w:rsidR="005A71CF" w:rsidRDefault="00CC6045">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hint="eastAsia"/>
          <w:kern w:val="0"/>
          <w:sz w:val="24"/>
          <w:szCs w:val="24"/>
        </w:rPr>
        <w:t>五</w:t>
      </w:r>
      <w:r w:rsidR="007174A4">
        <w:rPr>
          <w:rFonts w:eastAsia="黑体"/>
          <w:kern w:val="0"/>
          <w:sz w:val="24"/>
          <w:szCs w:val="24"/>
        </w:rPr>
        <w:t>、考核方式</w:t>
      </w:r>
    </w:p>
    <w:p w:rsidR="00CC6045" w:rsidRDefault="00CC6045" w:rsidP="00CC6045">
      <w:pPr>
        <w:pStyle w:val="a3"/>
        <w:ind w:firstLine="420"/>
      </w:pPr>
      <w:r>
        <w:rPr>
          <w:rFonts w:hint="eastAsia"/>
        </w:rPr>
        <w:t>本课程设计的学时安排为全日制四周，分方案设计；原理设计、编程、调试；撰写课程设计报告三个阶段完成。</w:t>
      </w:r>
    </w:p>
    <w:p w:rsidR="005A71CF" w:rsidRDefault="00CC6045" w:rsidP="00CC6045">
      <w:pPr>
        <w:pStyle w:val="a3"/>
        <w:ind w:firstLine="420"/>
      </w:pPr>
      <w:r>
        <w:rPr>
          <w:rFonts w:hint="eastAsia"/>
        </w:rPr>
        <w:t>要求学生每人一组，独立完成。指导教师在课程设计结束后，评定学生成绩，学生写出课程设计总结报告。</w:t>
      </w:r>
    </w:p>
    <w:p w:rsidR="005A71CF" w:rsidRDefault="005A71CF">
      <w:pPr>
        <w:autoSpaceDE w:val="0"/>
        <w:autoSpaceDN w:val="0"/>
        <w:adjustRightInd w:val="0"/>
        <w:spacing w:line="360" w:lineRule="exact"/>
        <w:jc w:val="left"/>
        <w:rPr>
          <w:kern w:val="0"/>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r>
              <w:rPr>
                <w:kern w:val="0"/>
                <w:szCs w:val="24"/>
              </w:rPr>
              <w:t xml:space="preserve"> </w:t>
            </w:r>
            <w:r>
              <w:rPr>
                <w:rFonts w:hint="eastAsia"/>
                <w:b/>
                <w:sz w:val="24"/>
              </w:rPr>
              <w:t>周大海</w:t>
            </w:r>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rFonts w:hint="eastAsia"/>
                <w:b/>
                <w:sz w:val="24"/>
              </w:rPr>
              <w:t>施国君</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kern w:val="0"/>
                <w:szCs w:val="24"/>
              </w:rPr>
              <w:t xml:space="preserve">2016 </w:t>
            </w:r>
            <w:r>
              <w:rPr>
                <w:kern w:val="0"/>
                <w:szCs w:val="24"/>
              </w:rPr>
              <w:t>年</w:t>
            </w:r>
            <w:r>
              <w:rPr>
                <w:kern w:val="0"/>
                <w:szCs w:val="24"/>
              </w:rPr>
              <w:t xml:space="preserve"> 6 </w:t>
            </w:r>
            <w:r>
              <w:rPr>
                <w:kern w:val="0"/>
                <w:szCs w:val="24"/>
              </w:rPr>
              <w:t>月</w:t>
            </w:r>
          </w:p>
        </w:tc>
      </w:tr>
    </w:tbl>
    <w:p w:rsidR="005A71CF" w:rsidRDefault="005A71CF">
      <w:pPr>
        <w:widowControl/>
        <w:jc w:val="left"/>
        <w:rPr>
          <w:rFonts w:eastAsia="黑体"/>
          <w:kern w:val="0"/>
          <w:sz w:val="30"/>
          <w:szCs w:val="30"/>
        </w:rPr>
      </w:pPr>
    </w:p>
    <w:p w:rsidR="005A71CF" w:rsidRDefault="005A71CF"/>
    <w:p w:rsidR="00CC6045" w:rsidRDefault="00CC6045">
      <w:pPr>
        <w:widowControl/>
        <w:jc w:val="left"/>
        <w:rPr>
          <w:rFonts w:eastAsia="黑体"/>
          <w:kern w:val="0"/>
          <w:sz w:val="30"/>
          <w:szCs w:val="30"/>
        </w:rPr>
      </w:pPr>
      <w:r>
        <w:rPr>
          <w:rFonts w:eastAsia="黑体"/>
          <w:kern w:val="0"/>
          <w:sz w:val="30"/>
          <w:szCs w:val="30"/>
        </w:rPr>
        <w:br w:type="page"/>
      </w:r>
    </w:p>
    <w:p w:rsidR="005A71CF" w:rsidRDefault="007174A4">
      <w:pPr>
        <w:adjustRightInd w:val="0"/>
        <w:snapToGrid w:val="0"/>
        <w:spacing w:beforeLines="50" w:before="156" w:afterLines="50" w:after="156" w:line="360" w:lineRule="auto"/>
        <w:jc w:val="center"/>
        <w:outlineLvl w:val="0"/>
        <w:rPr>
          <w:rFonts w:eastAsia="黑体"/>
          <w:kern w:val="0"/>
          <w:sz w:val="30"/>
          <w:szCs w:val="30"/>
        </w:rPr>
      </w:pPr>
      <w:bookmarkStart w:id="127" w:name="_Toc10617376"/>
      <w:r>
        <w:rPr>
          <w:rFonts w:eastAsia="黑体"/>
          <w:kern w:val="0"/>
          <w:sz w:val="30"/>
          <w:szCs w:val="30"/>
        </w:rPr>
        <w:lastRenderedPageBreak/>
        <w:t>《</w:t>
      </w:r>
      <w:r>
        <w:rPr>
          <w:rFonts w:ascii="黑体" w:eastAsia="黑体" w:hint="eastAsia"/>
          <w:sz w:val="30"/>
          <w:szCs w:val="30"/>
        </w:rPr>
        <w:t>射频识别与传感器技术</w:t>
      </w:r>
      <w:r>
        <w:rPr>
          <w:rFonts w:eastAsia="黑体"/>
          <w:kern w:val="0"/>
          <w:sz w:val="30"/>
          <w:szCs w:val="30"/>
        </w:rPr>
        <w:t>》教学大纲</w:t>
      </w:r>
      <w:bookmarkEnd w:id="127"/>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一、课程基本信息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课程编号</w:t>
            </w:r>
          </w:p>
        </w:tc>
        <w:tc>
          <w:tcPr>
            <w:tcW w:w="7546" w:type="dxa"/>
            <w:vAlign w:val="center"/>
          </w:tcPr>
          <w:p w:rsidR="005A71CF" w:rsidRPr="006E665D" w:rsidRDefault="007174A4">
            <w:pPr>
              <w:autoSpaceDE w:val="0"/>
              <w:autoSpaceDN w:val="0"/>
              <w:adjustRightInd w:val="0"/>
              <w:spacing w:line="360" w:lineRule="exact"/>
              <w:jc w:val="left"/>
              <w:rPr>
                <w:kern w:val="0"/>
                <w:szCs w:val="21"/>
              </w:rPr>
            </w:pPr>
            <w:r w:rsidRPr="006E665D">
              <w:rPr>
                <w:rFonts w:hint="eastAsia"/>
                <w:bCs/>
                <w:szCs w:val="21"/>
              </w:rPr>
              <w:t>1</w:t>
            </w:r>
            <w:r w:rsidRPr="006E665D">
              <w:rPr>
                <w:bCs/>
                <w:szCs w:val="21"/>
              </w:rPr>
              <w:t>0</w:t>
            </w:r>
            <w:r w:rsidRPr="006E665D">
              <w:rPr>
                <w:rFonts w:hint="eastAsia"/>
                <w:bCs/>
                <w:szCs w:val="21"/>
              </w:rPr>
              <w:t>100040</w:t>
            </w:r>
            <w:r w:rsidRPr="006E665D">
              <w:rPr>
                <w:bCs/>
                <w:szCs w:val="21"/>
              </w:rPr>
              <w:t>2</w:t>
            </w:r>
            <w:r w:rsidRPr="006E665D">
              <w:rPr>
                <w:rFonts w:hint="eastAsia"/>
                <w:bCs/>
                <w:szCs w:val="21"/>
              </w:rPr>
              <w:t>2</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课程中文名称</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szCs w:val="21"/>
              </w:rPr>
              <w:t>射频识别与传感器技术</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课程英文名称</w:t>
            </w:r>
          </w:p>
        </w:tc>
        <w:tc>
          <w:tcPr>
            <w:tcW w:w="7546" w:type="dxa"/>
          </w:tcPr>
          <w:p w:rsidR="005A71CF" w:rsidRPr="006E665D" w:rsidRDefault="007174A4">
            <w:pPr>
              <w:spacing w:line="360" w:lineRule="auto"/>
              <w:rPr>
                <w:b/>
                <w:bCs/>
                <w:szCs w:val="21"/>
              </w:rPr>
            </w:pPr>
            <w:r w:rsidRPr="006E665D">
              <w:rPr>
                <w:kern w:val="0"/>
                <w:szCs w:val="21"/>
              </w:rPr>
              <w:t>Radio Frequency Identification and Sensor Technology</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课程类别</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bCs/>
                <w:szCs w:val="21"/>
              </w:rPr>
              <w:t>专业与专业方向课程</w:t>
            </w:r>
            <w:r w:rsidRPr="006E665D">
              <w:rPr>
                <w:rFonts w:hint="eastAsia"/>
                <w:bCs/>
                <w:szCs w:val="21"/>
              </w:rPr>
              <w:tab/>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适用专业</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bCs/>
                <w:szCs w:val="21"/>
              </w:rPr>
              <w:t>物联网工程专业</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开课学期</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szCs w:val="21"/>
              </w:rPr>
              <w:t>第</w:t>
            </w:r>
            <w:r w:rsidRPr="006E665D">
              <w:rPr>
                <w:rFonts w:hint="eastAsia"/>
                <w:szCs w:val="21"/>
              </w:rPr>
              <w:t xml:space="preserve"> 6</w:t>
            </w:r>
            <w:r w:rsidRPr="006E665D">
              <w:rPr>
                <w:rFonts w:hint="eastAsia"/>
                <w:szCs w:val="21"/>
              </w:rPr>
              <w:t>学期</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总</w:t>
            </w:r>
            <w:r w:rsidRPr="006E665D">
              <w:rPr>
                <w:kern w:val="0"/>
                <w:szCs w:val="21"/>
              </w:rPr>
              <w:t xml:space="preserve"> </w:t>
            </w:r>
            <w:r w:rsidRPr="006E665D">
              <w:rPr>
                <w:kern w:val="0"/>
                <w:szCs w:val="21"/>
              </w:rPr>
              <w:t>学</w:t>
            </w:r>
            <w:r w:rsidRPr="006E665D">
              <w:rPr>
                <w:kern w:val="0"/>
                <w:szCs w:val="21"/>
              </w:rPr>
              <w:t xml:space="preserve"> </w:t>
            </w:r>
            <w:r w:rsidRPr="006E665D">
              <w:rPr>
                <w:kern w:val="0"/>
                <w:szCs w:val="21"/>
              </w:rPr>
              <w:t>时</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szCs w:val="21"/>
              </w:rPr>
              <w:t xml:space="preserve">48 </w:t>
            </w:r>
            <w:r w:rsidRPr="006E665D">
              <w:rPr>
                <w:rFonts w:hint="eastAsia"/>
                <w:szCs w:val="21"/>
              </w:rPr>
              <w:t>学时</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总</w:t>
            </w:r>
            <w:r w:rsidRPr="006E665D">
              <w:rPr>
                <w:kern w:val="0"/>
                <w:szCs w:val="21"/>
              </w:rPr>
              <w:t xml:space="preserve"> </w:t>
            </w:r>
            <w:r w:rsidRPr="006E665D">
              <w:rPr>
                <w:kern w:val="0"/>
                <w:szCs w:val="21"/>
              </w:rPr>
              <w:t>学</w:t>
            </w:r>
            <w:r w:rsidRPr="006E665D">
              <w:rPr>
                <w:kern w:val="0"/>
                <w:szCs w:val="21"/>
              </w:rPr>
              <w:t xml:space="preserve"> </w:t>
            </w:r>
            <w:r w:rsidRPr="006E665D">
              <w:rPr>
                <w:kern w:val="0"/>
                <w:szCs w:val="21"/>
              </w:rPr>
              <w:t>分</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szCs w:val="21"/>
              </w:rPr>
              <w:t xml:space="preserve">3 </w:t>
            </w:r>
            <w:r w:rsidRPr="006E665D">
              <w:rPr>
                <w:rFonts w:hint="eastAsia"/>
                <w:szCs w:val="21"/>
              </w:rPr>
              <w:t>学分</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开课模式</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bCs/>
                <w:szCs w:val="21"/>
              </w:rPr>
              <w:t>必修</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先修课程</w:t>
            </w:r>
          </w:p>
        </w:tc>
        <w:tc>
          <w:tcPr>
            <w:tcW w:w="7546" w:type="dxa"/>
          </w:tcPr>
          <w:p w:rsidR="005A71CF" w:rsidRPr="006E665D" w:rsidRDefault="007174A4">
            <w:pPr>
              <w:autoSpaceDE w:val="0"/>
              <w:autoSpaceDN w:val="0"/>
              <w:adjustRightInd w:val="0"/>
              <w:spacing w:line="360" w:lineRule="exact"/>
              <w:jc w:val="left"/>
              <w:rPr>
                <w:kern w:val="0"/>
                <w:szCs w:val="21"/>
              </w:rPr>
            </w:pPr>
            <w:r w:rsidRPr="006E665D">
              <w:rPr>
                <w:rFonts w:hint="eastAsia"/>
                <w:szCs w:val="21"/>
              </w:rPr>
              <w:t>物联网工程导论</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课程简介</w:t>
            </w:r>
          </w:p>
        </w:tc>
        <w:tc>
          <w:tcPr>
            <w:tcW w:w="7546" w:type="dxa"/>
          </w:tcPr>
          <w:p w:rsidR="005A71CF" w:rsidRPr="006E665D" w:rsidRDefault="007174A4">
            <w:pPr>
              <w:autoSpaceDE w:val="0"/>
              <w:autoSpaceDN w:val="0"/>
              <w:adjustRightInd w:val="0"/>
              <w:snapToGrid w:val="0"/>
              <w:spacing w:line="300" w:lineRule="auto"/>
              <w:ind w:firstLineChars="200" w:firstLine="420"/>
              <w:jc w:val="left"/>
              <w:rPr>
                <w:szCs w:val="21"/>
              </w:rPr>
            </w:pPr>
            <w:r w:rsidRPr="006E665D">
              <w:rPr>
                <w:rFonts w:hint="eastAsia"/>
                <w:szCs w:val="21"/>
              </w:rPr>
              <w:t>射频识别与传感器技术</w:t>
            </w:r>
            <w:r w:rsidRPr="006E665D">
              <w:rPr>
                <w:rFonts w:ascii="宋体" w:hAnsi="宋体"/>
                <w:szCs w:val="21"/>
              </w:rPr>
              <w:t>是</w:t>
            </w:r>
            <w:r w:rsidRPr="006E665D">
              <w:rPr>
                <w:rFonts w:ascii="宋体" w:hAnsi="宋体" w:hint="eastAsia"/>
                <w:szCs w:val="21"/>
              </w:rPr>
              <w:t>物联网工程专业</w:t>
            </w:r>
            <w:r w:rsidRPr="006E665D">
              <w:rPr>
                <w:rFonts w:ascii="宋体" w:hAnsi="宋体"/>
                <w:szCs w:val="21"/>
              </w:rPr>
              <w:t>必修的一门主要</w:t>
            </w:r>
            <w:r w:rsidRPr="006E665D">
              <w:rPr>
                <w:rFonts w:hint="eastAsia"/>
                <w:bCs/>
                <w:szCs w:val="21"/>
              </w:rPr>
              <w:t>专业与专业方向课程</w:t>
            </w:r>
            <w:r w:rsidRPr="006E665D">
              <w:rPr>
                <w:rFonts w:ascii="宋体" w:hAnsi="宋体"/>
                <w:szCs w:val="21"/>
              </w:rPr>
              <w:t>。</w:t>
            </w:r>
            <w:r w:rsidRPr="006E665D">
              <w:rPr>
                <w:rFonts w:hint="eastAsia"/>
                <w:bCs/>
                <w:szCs w:val="21"/>
              </w:rPr>
              <w:t>学生通过对传感器、射频识别等知识的学习，</w:t>
            </w:r>
            <w:r w:rsidRPr="006E665D">
              <w:rPr>
                <w:rFonts w:ascii="宋体" w:hAnsi="宋体" w:hint="eastAsia"/>
                <w:szCs w:val="21"/>
              </w:rPr>
              <w:t>可以获得比较全面而系统的射频识别应用知识和</w:t>
            </w:r>
            <w:r w:rsidRPr="006E665D">
              <w:rPr>
                <w:bCs/>
                <w:szCs w:val="21"/>
              </w:rPr>
              <w:t>传感器</w:t>
            </w:r>
            <w:r w:rsidRPr="006E665D">
              <w:rPr>
                <w:rFonts w:hint="eastAsia"/>
                <w:bCs/>
                <w:szCs w:val="21"/>
              </w:rPr>
              <w:t>应用知识</w:t>
            </w:r>
            <w:r w:rsidRPr="006E665D">
              <w:rPr>
                <w:bCs/>
                <w:szCs w:val="21"/>
              </w:rPr>
              <w:t>，</w:t>
            </w:r>
            <w:r w:rsidRPr="006E665D">
              <w:rPr>
                <w:rFonts w:hint="eastAsia"/>
                <w:bCs/>
                <w:szCs w:val="21"/>
              </w:rPr>
              <w:t>提升学生检测系统的应用与设计能力</w:t>
            </w:r>
            <w:r w:rsidRPr="006E665D">
              <w:rPr>
                <w:rFonts w:hint="eastAsia"/>
                <w:szCs w:val="21"/>
              </w:rPr>
              <w:t>。</w:t>
            </w:r>
          </w:p>
          <w:p w:rsidR="005A71CF" w:rsidRPr="006E665D" w:rsidRDefault="007174A4">
            <w:pPr>
              <w:autoSpaceDE w:val="0"/>
              <w:autoSpaceDN w:val="0"/>
              <w:adjustRightInd w:val="0"/>
              <w:snapToGrid w:val="0"/>
              <w:spacing w:line="300" w:lineRule="auto"/>
              <w:ind w:firstLineChars="200" w:firstLine="420"/>
              <w:jc w:val="left"/>
              <w:rPr>
                <w:kern w:val="0"/>
                <w:szCs w:val="21"/>
              </w:rPr>
            </w:pPr>
            <w:r w:rsidRPr="006E665D">
              <w:rPr>
                <w:rFonts w:ascii="宋体" w:hAnsi="宋体" w:hint="eastAsia"/>
                <w:szCs w:val="21"/>
              </w:rPr>
              <w:t>通过</w:t>
            </w:r>
            <w:r w:rsidRPr="006E665D">
              <w:rPr>
                <w:rFonts w:hint="eastAsia"/>
                <w:szCs w:val="21"/>
              </w:rPr>
              <w:t>射频识别与传感器技术</w:t>
            </w:r>
            <w:r w:rsidRPr="006E665D">
              <w:rPr>
                <w:rFonts w:ascii="宋体" w:hAnsi="宋体" w:hint="eastAsia"/>
                <w:szCs w:val="21"/>
              </w:rPr>
              <w:t>课程的教学，使学生了解传感器和RFID的</w:t>
            </w:r>
            <w:r w:rsidRPr="006E665D">
              <w:rPr>
                <w:rFonts w:ascii="宋体" w:hAnsi="宋体" w:hint="eastAsia"/>
                <w:bCs/>
                <w:szCs w:val="21"/>
              </w:rPr>
              <w:t>原理与应用方法</w:t>
            </w:r>
            <w:r w:rsidRPr="006E665D">
              <w:rPr>
                <w:rFonts w:ascii="宋体" w:hAnsi="宋体" w:hint="eastAsia"/>
                <w:szCs w:val="21"/>
              </w:rPr>
              <w:t>，</w:t>
            </w:r>
            <w:r w:rsidRPr="006E665D">
              <w:rPr>
                <w:rFonts w:ascii="宋体" w:hAnsi="宋体"/>
                <w:szCs w:val="21"/>
              </w:rPr>
              <w:t>逐步培养学生</w:t>
            </w:r>
            <w:r w:rsidRPr="006E665D">
              <w:rPr>
                <w:rFonts w:ascii="宋体" w:hAnsi="宋体" w:hint="eastAsia"/>
                <w:szCs w:val="21"/>
              </w:rPr>
              <w:t>对自动检测的分析与设计</w:t>
            </w:r>
            <w:r w:rsidRPr="006E665D">
              <w:rPr>
                <w:rFonts w:ascii="宋体" w:hAnsi="宋体"/>
                <w:szCs w:val="21"/>
              </w:rPr>
              <w:t>能力、</w:t>
            </w:r>
            <w:r w:rsidRPr="006E665D">
              <w:rPr>
                <w:rFonts w:ascii="宋体" w:hAnsi="宋体" w:hint="eastAsia"/>
                <w:szCs w:val="21"/>
              </w:rPr>
              <w:t>系统综合</w:t>
            </w:r>
            <w:r w:rsidRPr="006E665D">
              <w:rPr>
                <w:rFonts w:ascii="宋体" w:hAnsi="宋体"/>
                <w:szCs w:val="21"/>
              </w:rPr>
              <w:t>能力、</w:t>
            </w:r>
            <w:r w:rsidRPr="006E665D">
              <w:rPr>
                <w:rFonts w:ascii="宋体" w:hAnsi="宋体" w:hint="eastAsia"/>
                <w:szCs w:val="21"/>
              </w:rPr>
              <w:t>整体思维</w:t>
            </w:r>
            <w:r w:rsidRPr="006E665D">
              <w:rPr>
                <w:rFonts w:ascii="宋体" w:hAnsi="宋体"/>
                <w:szCs w:val="21"/>
              </w:rPr>
              <w:t>能力、</w:t>
            </w:r>
            <w:r w:rsidRPr="006E665D">
              <w:rPr>
                <w:rFonts w:ascii="宋体" w:hAnsi="宋体" w:hint="eastAsia"/>
                <w:szCs w:val="21"/>
              </w:rPr>
              <w:t>相互协作</w:t>
            </w:r>
            <w:r w:rsidRPr="006E665D">
              <w:rPr>
                <w:rFonts w:ascii="宋体" w:hAnsi="宋体"/>
                <w:szCs w:val="21"/>
              </w:rPr>
              <w:t>能力和自学能力；</w:t>
            </w:r>
            <w:r w:rsidRPr="006E665D">
              <w:rPr>
                <w:rFonts w:ascii="宋体" w:hAnsi="宋体" w:hint="eastAsia"/>
                <w:szCs w:val="21"/>
              </w:rPr>
              <w:t>并具备一定的自动检测</w:t>
            </w:r>
            <w:r w:rsidRPr="006E665D">
              <w:rPr>
                <w:rFonts w:ascii="宋体" w:hAnsi="宋体" w:hint="eastAsia"/>
                <w:bCs/>
                <w:szCs w:val="21"/>
              </w:rPr>
              <w:t>应用</w:t>
            </w:r>
            <w:r w:rsidRPr="006E665D">
              <w:rPr>
                <w:rFonts w:ascii="宋体" w:hAnsi="宋体" w:hint="eastAsia"/>
                <w:szCs w:val="21"/>
              </w:rPr>
              <w:t>系统的设计能力。为学生学习物联网后继专业课程，</w:t>
            </w:r>
            <w:r w:rsidRPr="006E665D">
              <w:rPr>
                <w:rFonts w:ascii="宋体" w:hAnsi="宋体"/>
                <w:szCs w:val="21"/>
              </w:rPr>
              <w:t>进一步学习新理论、新知识以及新技术打下扎实的</w:t>
            </w:r>
            <w:r w:rsidRPr="006E665D">
              <w:rPr>
                <w:rFonts w:ascii="宋体" w:hAnsi="宋体" w:hint="eastAsia"/>
                <w:szCs w:val="21"/>
              </w:rPr>
              <w:t>基础。</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建议教材</w:t>
            </w:r>
          </w:p>
        </w:tc>
        <w:tc>
          <w:tcPr>
            <w:tcW w:w="7546" w:type="dxa"/>
          </w:tcPr>
          <w:p w:rsidR="005A71CF" w:rsidRPr="006E665D" w:rsidRDefault="007174A4">
            <w:pPr>
              <w:autoSpaceDE w:val="0"/>
              <w:autoSpaceDN w:val="0"/>
              <w:adjustRightInd w:val="0"/>
              <w:snapToGrid w:val="0"/>
              <w:spacing w:line="300" w:lineRule="auto"/>
              <w:jc w:val="left"/>
              <w:rPr>
                <w:kern w:val="0"/>
                <w:szCs w:val="21"/>
              </w:rPr>
            </w:pPr>
            <w:r w:rsidRPr="006E665D">
              <w:rPr>
                <w:rFonts w:ascii="宋体" w:hAnsi="宋体" w:hint="eastAsia"/>
                <w:szCs w:val="21"/>
              </w:rPr>
              <w:t>徐科军</w:t>
            </w:r>
            <w:r w:rsidRPr="006E665D">
              <w:rPr>
                <w:rFonts w:hint="eastAsia"/>
                <w:szCs w:val="21"/>
              </w:rPr>
              <w:t xml:space="preserve"> </w:t>
            </w:r>
            <w:r w:rsidRPr="006E665D">
              <w:rPr>
                <w:rFonts w:hint="eastAsia"/>
                <w:szCs w:val="21"/>
              </w:rPr>
              <w:t>《传感器与检测技术》</w:t>
            </w:r>
            <w:r w:rsidRPr="006E665D">
              <w:rPr>
                <w:rFonts w:hint="eastAsia"/>
                <w:szCs w:val="21"/>
              </w:rPr>
              <w:t>(</w:t>
            </w:r>
            <w:r w:rsidRPr="006E665D">
              <w:rPr>
                <w:rFonts w:hint="eastAsia"/>
                <w:szCs w:val="21"/>
              </w:rPr>
              <w:t>第</w:t>
            </w:r>
            <w:r w:rsidRPr="006E665D">
              <w:rPr>
                <w:rFonts w:hint="eastAsia"/>
                <w:szCs w:val="21"/>
              </w:rPr>
              <w:t>3</w:t>
            </w:r>
            <w:r w:rsidRPr="006E665D">
              <w:rPr>
                <w:rFonts w:hint="eastAsia"/>
                <w:szCs w:val="21"/>
              </w:rPr>
              <w:t>版</w:t>
            </w:r>
            <w:r w:rsidRPr="006E665D">
              <w:rPr>
                <w:rFonts w:hint="eastAsia"/>
                <w:szCs w:val="21"/>
              </w:rPr>
              <w:t xml:space="preserve">)  </w:t>
            </w:r>
            <w:r w:rsidRPr="006E665D">
              <w:rPr>
                <w:rFonts w:hint="eastAsia"/>
                <w:szCs w:val="21"/>
              </w:rPr>
              <w:t>电子工业出版社</w:t>
            </w:r>
            <w:r w:rsidRPr="006E665D">
              <w:rPr>
                <w:rFonts w:hint="eastAsia"/>
                <w:szCs w:val="21"/>
              </w:rPr>
              <w:t xml:space="preserve"> 2011</w:t>
            </w:r>
          </w:p>
        </w:tc>
      </w:tr>
      <w:tr w:rsidR="005A71CF" w:rsidRPr="006E665D">
        <w:tc>
          <w:tcPr>
            <w:tcW w:w="1908" w:type="dxa"/>
            <w:vAlign w:val="center"/>
          </w:tcPr>
          <w:p w:rsidR="005A71CF" w:rsidRPr="006E665D" w:rsidRDefault="007174A4">
            <w:pPr>
              <w:autoSpaceDE w:val="0"/>
              <w:autoSpaceDN w:val="0"/>
              <w:adjustRightInd w:val="0"/>
              <w:spacing w:line="360" w:lineRule="exact"/>
              <w:jc w:val="center"/>
              <w:rPr>
                <w:kern w:val="0"/>
                <w:szCs w:val="21"/>
              </w:rPr>
            </w:pPr>
            <w:r w:rsidRPr="006E665D">
              <w:rPr>
                <w:kern w:val="0"/>
                <w:szCs w:val="21"/>
              </w:rPr>
              <w:t>参考资料</w:t>
            </w:r>
          </w:p>
        </w:tc>
        <w:tc>
          <w:tcPr>
            <w:tcW w:w="7546" w:type="dxa"/>
          </w:tcPr>
          <w:p w:rsidR="005A71CF" w:rsidRPr="006E665D" w:rsidRDefault="007174A4" w:rsidP="008A782F">
            <w:pPr>
              <w:widowControl/>
              <w:jc w:val="left"/>
              <w:rPr>
                <w:szCs w:val="21"/>
              </w:rPr>
            </w:pPr>
            <w:r w:rsidRPr="006E665D">
              <w:rPr>
                <w:rFonts w:hint="eastAsia"/>
                <w:szCs w:val="21"/>
              </w:rPr>
              <w:t>[</w:t>
            </w:r>
            <w:r w:rsidRPr="006E665D">
              <w:rPr>
                <w:szCs w:val="21"/>
              </w:rPr>
              <w:t>1]</w:t>
            </w:r>
            <w:proofErr w:type="gramStart"/>
            <w:r w:rsidRPr="006E665D">
              <w:rPr>
                <w:rFonts w:hint="eastAsia"/>
                <w:szCs w:val="21"/>
              </w:rPr>
              <w:t>单承赣</w:t>
            </w:r>
            <w:proofErr w:type="gramEnd"/>
            <w:r w:rsidRPr="006E665D">
              <w:rPr>
                <w:rFonts w:hint="eastAsia"/>
                <w:szCs w:val="21"/>
              </w:rPr>
              <w:t xml:space="preserve"> </w:t>
            </w:r>
            <w:r w:rsidRPr="006E665D">
              <w:rPr>
                <w:rFonts w:hint="eastAsia"/>
                <w:szCs w:val="21"/>
              </w:rPr>
              <w:t>《射频识别</w:t>
            </w:r>
            <w:r w:rsidRPr="006E665D">
              <w:rPr>
                <w:rFonts w:hint="eastAsia"/>
                <w:szCs w:val="21"/>
              </w:rPr>
              <w:t>(RFID)</w:t>
            </w:r>
            <w:r w:rsidRPr="006E665D">
              <w:rPr>
                <w:rFonts w:hint="eastAsia"/>
                <w:szCs w:val="21"/>
              </w:rPr>
              <w:t>原理与应用》</w:t>
            </w:r>
            <w:r w:rsidRPr="006E665D">
              <w:rPr>
                <w:rFonts w:hint="eastAsia"/>
                <w:szCs w:val="21"/>
              </w:rPr>
              <w:t xml:space="preserve"> </w:t>
            </w:r>
            <w:r w:rsidRPr="006E665D">
              <w:rPr>
                <w:rFonts w:hint="eastAsia"/>
                <w:szCs w:val="21"/>
              </w:rPr>
              <w:t>电子工业出版社</w:t>
            </w:r>
            <w:r w:rsidRPr="006E665D">
              <w:rPr>
                <w:rFonts w:hint="eastAsia"/>
                <w:szCs w:val="21"/>
              </w:rPr>
              <w:t xml:space="preserve"> 2010</w:t>
            </w:r>
          </w:p>
          <w:p w:rsidR="005A71CF" w:rsidRPr="006E665D" w:rsidRDefault="007174A4" w:rsidP="008A782F">
            <w:pPr>
              <w:ind w:rightChars="-14" w:right="-29"/>
              <w:rPr>
                <w:szCs w:val="21"/>
              </w:rPr>
            </w:pPr>
            <w:r w:rsidRPr="006E665D">
              <w:rPr>
                <w:rFonts w:hint="eastAsia"/>
                <w:szCs w:val="21"/>
              </w:rPr>
              <w:t>[</w:t>
            </w:r>
            <w:r w:rsidRPr="006E665D">
              <w:rPr>
                <w:szCs w:val="21"/>
              </w:rPr>
              <w:t>2]</w:t>
            </w:r>
            <w:proofErr w:type="gramStart"/>
            <w:r w:rsidRPr="006E665D">
              <w:rPr>
                <w:szCs w:val="21"/>
              </w:rPr>
              <w:t>强锡富</w:t>
            </w:r>
            <w:proofErr w:type="gramEnd"/>
            <w:r w:rsidRPr="006E665D">
              <w:rPr>
                <w:rFonts w:hint="eastAsia"/>
                <w:szCs w:val="21"/>
              </w:rPr>
              <w:t xml:space="preserve"> </w:t>
            </w:r>
            <w:r w:rsidRPr="006E665D">
              <w:rPr>
                <w:rFonts w:hint="eastAsia"/>
                <w:szCs w:val="21"/>
              </w:rPr>
              <w:t>《</w:t>
            </w:r>
            <w:r w:rsidRPr="006E665D">
              <w:rPr>
                <w:szCs w:val="21"/>
              </w:rPr>
              <w:t>传感器</w:t>
            </w:r>
            <w:r w:rsidRPr="006E665D">
              <w:rPr>
                <w:rFonts w:hint="eastAsia"/>
                <w:szCs w:val="21"/>
              </w:rPr>
              <w:t>》</w:t>
            </w:r>
            <w:r w:rsidRPr="006E665D">
              <w:rPr>
                <w:rFonts w:hint="eastAsia"/>
                <w:szCs w:val="21"/>
              </w:rPr>
              <w:t xml:space="preserve"> </w:t>
            </w:r>
            <w:r w:rsidRPr="006E665D">
              <w:rPr>
                <w:szCs w:val="21"/>
              </w:rPr>
              <w:t>机械工业出版社</w:t>
            </w:r>
            <w:r w:rsidRPr="006E665D">
              <w:rPr>
                <w:rFonts w:hint="eastAsia"/>
                <w:szCs w:val="21"/>
              </w:rPr>
              <w:t xml:space="preserve"> </w:t>
            </w:r>
            <w:r w:rsidRPr="006E665D">
              <w:rPr>
                <w:szCs w:val="21"/>
              </w:rPr>
              <w:t>2003</w:t>
            </w:r>
          </w:p>
          <w:p w:rsidR="005A71CF" w:rsidRPr="006E665D" w:rsidRDefault="007174A4" w:rsidP="008A782F">
            <w:pPr>
              <w:ind w:rightChars="-14" w:right="-29"/>
              <w:rPr>
                <w:szCs w:val="21"/>
              </w:rPr>
            </w:pPr>
            <w:r w:rsidRPr="006E665D">
              <w:rPr>
                <w:rFonts w:hint="eastAsia"/>
                <w:szCs w:val="21"/>
              </w:rPr>
              <w:t>[</w:t>
            </w:r>
            <w:r w:rsidRPr="006E665D">
              <w:rPr>
                <w:szCs w:val="21"/>
              </w:rPr>
              <w:t>3]</w:t>
            </w:r>
            <w:proofErr w:type="gramStart"/>
            <w:r w:rsidRPr="006E665D">
              <w:rPr>
                <w:szCs w:val="21"/>
              </w:rPr>
              <w:t>郁有文</w:t>
            </w:r>
            <w:proofErr w:type="gramEnd"/>
            <w:r w:rsidRPr="006E665D">
              <w:rPr>
                <w:rFonts w:hint="eastAsia"/>
                <w:szCs w:val="21"/>
              </w:rPr>
              <w:t xml:space="preserve"> </w:t>
            </w:r>
            <w:r w:rsidRPr="006E665D">
              <w:rPr>
                <w:rFonts w:hint="eastAsia"/>
                <w:szCs w:val="21"/>
              </w:rPr>
              <w:t>《</w:t>
            </w:r>
            <w:r w:rsidRPr="006E665D">
              <w:rPr>
                <w:szCs w:val="21"/>
              </w:rPr>
              <w:t>传感器原理及工程应用</w:t>
            </w:r>
            <w:r w:rsidRPr="006E665D">
              <w:rPr>
                <w:rFonts w:hint="eastAsia"/>
                <w:szCs w:val="21"/>
              </w:rPr>
              <w:t>》</w:t>
            </w:r>
            <w:r w:rsidRPr="006E665D">
              <w:rPr>
                <w:rFonts w:hint="eastAsia"/>
                <w:szCs w:val="21"/>
              </w:rPr>
              <w:t xml:space="preserve"> </w:t>
            </w:r>
            <w:r w:rsidRPr="006E665D">
              <w:rPr>
                <w:szCs w:val="21"/>
              </w:rPr>
              <w:t>西安电子科技大学出版社</w:t>
            </w:r>
            <w:r w:rsidRPr="006E665D">
              <w:rPr>
                <w:rFonts w:hint="eastAsia"/>
                <w:szCs w:val="21"/>
              </w:rPr>
              <w:t xml:space="preserve"> </w:t>
            </w:r>
            <w:r w:rsidRPr="006E665D">
              <w:rPr>
                <w:szCs w:val="21"/>
              </w:rPr>
              <w:t>2003</w:t>
            </w:r>
          </w:p>
          <w:p w:rsidR="005A71CF" w:rsidRPr="006E665D" w:rsidRDefault="007174A4" w:rsidP="008A782F">
            <w:pPr>
              <w:rPr>
                <w:rFonts w:ascii="宋体" w:hAnsi="宋体"/>
                <w:szCs w:val="21"/>
              </w:rPr>
            </w:pPr>
            <w:r w:rsidRPr="006E665D">
              <w:rPr>
                <w:rFonts w:hint="eastAsia"/>
                <w:szCs w:val="21"/>
              </w:rPr>
              <w:t>[</w:t>
            </w:r>
            <w:r w:rsidRPr="006E665D">
              <w:rPr>
                <w:szCs w:val="21"/>
              </w:rPr>
              <w:t>4]</w:t>
            </w:r>
            <w:r w:rsidRPr="006E665D">
              <w:rPr>
                <w:szCs w:val="21"/>
              </w:rPr>
              <w:t>赵军辉</w:t>
            </w:r>
            <w:r w:rsidRPr="006E665D">
              <w:rPr>
                <w:rFonts w:hint="eastAsia"/>
                <w:szCs w:val="21"/>
              </w:rPr>
              <w:t xml:space="preserve"> </w:t>
            </w:r>
            <w:r w:rsidRPr="006E665D">
              <w:rPr>
                <w:rFonts w:hint="eastAsia"/>
                <w:szCs w:val="21"/>
              </w:rPr>
              <w:t>《</w:t>
            </w:r>
            <w:r w:rsidRPr="006E665D">
              <w:rPr>
                <w:szCs w:val="21"/>
              </w:rPr>
              <w:t>射频识别技术与应用</w:t>
            </w:r>
            <w:r w:rsidRPr="006E665D">
              <w:rPr>
                <w:rFonts w:hint="eastAsia"/>
                <w:szCs w:val="21"/>
              </w:rPr>
              <w:t>》</w:t>
            </w:r>
            <w:r w:rsidRPr="006E665D">
              <w:rPr>
                <w:rFonts w:hint="eastAsia"/>
                <w:szCs w:val="21"/>
              </w:rPr>
              <w:t xml:space="preserve"> </w:t>
            </w:r>
            <w:r w:rsidRPr="006E665D">
              <w:rPr>
                <w:rFonts w:hint="eastAsia"/>
                <w:szCs w:val="21"/>
              </w:rPr>
              <w:t>机械工业出版社</w:t>
            </w:r>
            <w:r w:rsidRPr="006E665D">
              <w:rPr>
                <w:rFonts w:hint="eastAsia"/>
                <w:szCs w:val="21"/>
              </w:rPr>
              <w:t xml:space="preserve"> 2008</w:t>
            </w:r>
            <w:r w:rsidRPr="006E665D">
              <w:rPr>
                <w:rFonts w:ascii="宋体" w:hAnsi="宋体" w:hint="eastAsia"/>
                <w:szCs w:val="21"/>
              </w:rPr>
              <w:t xml:space="preserve"> </w:t>
            </w:r>
          </w:p>
          <w:p w:rsidR="005A71CF" w:rsidRPr="006E665D" w:rsidRDefault="007174A4" w:rsidP="008A782F">
            <w:pPr>
              <w:widowControl/>
              <w:jc w:val="left"/>
              <w:rPr>
                <w:szCs w:val="21"/>
              </w:rPr>
            </w:pPr>
            <w:r w:rsidRPr="006E665D">
              <w:rPr>
                <w:rFonts w:hint="eastAsia"/>
                <w:szCs w:val="21"/>
              </w:rPr>
              <w:t>[</w:t>
            </w:r>
            <w:r w:rsidRPr="006E665D">
              <w:rPr>
                <w:szCs w:val="21"/>
              </w:rPr>
              <w:t>5]</w:t>
            </w:r>
            <w:r w:rsidRPr="006E665D">
              <w:rPr>
                <w:szCs w:val="21"/>
              </w:rPr>
              <w:t>米志强</w:t>
            </w:r>
            <w:r w:rsidRPr="006E665D">
              <w:rPr>
                <w:rFonts w:hint="eastAsia"/>
                <w:szCs w:val="21"/>
              </w:rPr>
              <w:t xml:space="preserve"> </w:t>
            </w:r>
            <w:r w:rsidRPr="006E665D">
              <w:rPr>
                <w:rFonts w:hint="eastAsia"/>
                <w:szCs w:val="21"/>
              </w:rPr>
              <w:t>《</w:t>
            </w:r>
            <w:r w:rsidRPr="006E665D">
              <w:rPr>
                <w:szCs w:val="21"/>
              </w:rPr>
              <w:t>射频识别</w:t>
            </w:r>
            <w:r w:rsidRPr="006E665D">
              <w:rPr>
                <w:szCs w:val="21"/>
              </w:rPr>
              <w:t>(RFID)</w:t>
            </w:r>
            <w:r w:rsidRPr="006E665D">
              <w:rPr>
                <w:szCs w:val="21"/>
              </w:rPr>
              <w:t>技术与应用</w:t>
            </w:r>
            <w:r w:rsidRPr="006E665D">
              <w:rPr>
                <w:rFonts w:hint="eastAsia"/>
                <w:szCs w:val="21"/>
              </w:rPr>
              <w:t>》</w:t>
            </w:r>
            <w:r w:rsidRPr="006E665D">
              <w:rPr>
                <w:rFonts w:hint="eastAsia"/>
                <w:szCs w:val="21"/>
              </w:rPr>
              <w:t xml:space="preserve"> </w:t>
            </w:r>
            <w:r w:rsidRPr="006E665D">
              <w:rPr>
                <w:rFonts w:hint="eastAsia"/>
                <w:szCs w:val="21"/>
              </w:rPr>
              <w:t>电子工业出版社</w:t>
            </w:r>
            <w:r w:rsidRPr="006E665D">
              <w:rPr>
                <w:rFonts w:hint="eastAsia"/>
                <w:szCs w:val="21"/>
              </w:rPr>
              <w:t xml:space="preserve"> </w:t>
            </w:r>
            <w:r w:rsidRPr="006E665D">
              <w:rPr>
                <w:szCs w:val="21"/>
              </w:rPr>
              <w:t>2011</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二、课程教学目标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rsidRPr="006E665D">
        <w:tc>
          <w:tcPr>
            <w:tcW w:w="9473" w:type="dxa"/>
            <w:vAlign w:val="center"/>
          </w:tcPr>
          <w:p w:rsidR="005A71CF" w:rsidRPr="006E665D" w:rsidRDefault="007174A4">
            <w:pPr>
              <w:widowControl/>
              <w:rPr>
                <w:rFonts w:ascii="宋体" w:hAnsi="宋体" w:cs="宋体"/>
                <w:kern w:val="0"/>
                <w:szCs w:val="21"/>
              </w:rPr>
            </w:pPr>
            <w:r w:rsidRPr="006E665D">
              <w:rPr>
                <w:rFonts w:hint="eastAsia"/>
                <w:szCs w:val="21"/>
              </w:rPr>
              <w:t>1</w:t>
            </w:r>
            <w:r w:rsidRPr="006E665D">
              <w:rPr>
                <w:szCs w:val="21"/>
              </w:rPr>
              <w:t>.</w:t>
            </w:r>
            <w:r w:rsidRPr="006E665D">
              <w:rPr>
                <w:rFonts w:hint="eastAsia"/>
                <w:szCs w:val="21"/>
              </w:rPr>
              <w:t>射频识别与传感器技术课程的教学，应使学生</w:t>
            </w:r>
            <w:r w:rsidRPr="006E665D">
              <w:rPr>
                <w:szCs w:val="21"/>
              </w:rPr>
              <w:t>掌握</w:t>
            </w:r>
            <w:r w:rsidRPr="006E665D">
              <w:rPr>
                <w:rFonts w:hint="eastAsia"/>
                <w:szCs w:val="21"/>
              </w:rPr>
              <w:t>传感器的</w:t>
            </w:r>
            <w:r w:rsidRPr="006E665D">
              <w:rPr>
                <w:szCs w:val="21"/>
              </w:rPr>
              <w:t>基本概念、</w:t>
            </w:r>
            <w:r w:rsidRPr="006E665D">
              <w:rPr>
                <w:rFonts w:hint="eastAsia"/>
                <w:szCs w:val="21"/>
              </w:rPr>
              <w:t>传感器分类</w:t>
            </w:r>
            <w:r w:rsidRPr="006E665D">
              <w:rPr>
                <w:szCs w:val="21"/>
              </w:rPr>
              <w:t>方法</w:t>
            </w:r>
            <w:r w:rsidRPr="006E665D">
              <w:rPr>
                <w:rFonts w:hint="eastAsia"/>
                <w:szCs w:val="21"/>
              </w:rPr>
              <w:t>；</w:t>
            </w:r>
            <w:r w:rsidRPr="006E665D">
              <w:rPr>
                <w:szCs w:val="21"/>
              </w:rPr>
              <w:t>掌握常</w:t>
            </w:r>
            <w:r w:rsidRPr="006E665D">
              <w:rPr>
                <w:rFonts w:hint="eastAsia"/>
                <w:szCs w:val="21"/>
              </w:rPr>
              <w:t>用的传感器的结构和工作原理；</w:t>
            </w:r>
            <w:r w:rsidRPr="006E665D">
              <w:rPr>
                <w:szCs w:val="21"/>
              </w:rPr>
              <w:t>掌握</w:t>
            </w:r>
            <w:r w:rsidRPr="006E665D">
              <w:rPr>
                <w:rFonts w:hint="eastAsia"/>
                <w:szCs w:val="21"/>
              </w:rPr>
              <w:t>射频识别（</w:t>
            </w:r>
            <w:r w:rsidRPr="006E665D">
              <w:rPr>
                <w:rFonts w:hint="eastAsia"/>
                <w:szCs w:val="21"/>
              </w:rPr>
              <w:t>RFID</w:t>
            </w:r>
            <w:r w:rsidRPr="006E665D">
              <w:rPr>
                <w:rFonts w:hint="eastAsia"/>
                <w:szCs w:val="21"/>
              </w:rPr>
              <w:t>）</w:t>
            </w:r>
            <w:r w:rsidRPr="006E665D">
              <w:rPr>
                <w:szCs w:val="21"/>
              </w:rPr>
              <w:t>基本概念、</w:t>
            </w:r>
            <w:r w:rsidRPr="006E665D">
              <w:rPr>
                <w:rFonts w:hint="eastAsia"/>
                <w:szCs w:val="21"/>
              </w:rPr>
              <w:t>频段分类</w:t>
            </w:r>
            <w:r w:rsidRPr="006E665D">
              <w:rPr>
                <w:szCs w:val="21"/>
              </w:rPr>
              <w:t>方法</w:t>
            </w:r>
            <w:r w:rsidRPr="006E665D">
              <w:rPr>
                <w:rFonts w:hint="eastAsia"/>
                <w:szCs w:val="21"/>
              </w:rPr>
              <w:t>；</w:t>
            </w:r>
            <w:r w:rsidRPr="006E665D">
              <w:rPr>
                <w:szCs w:val="21"/>
              </w:rPr>
              <w:t>掌握常</w:t>
            </w:r>
            <w:r w:rsidRPr="006E665D">
              <w:rPr>
                <w:rFonts w:hint="eastAsia"/>
                <w:szCs w:val="21"/>
              </w:rPr>
              <w:t>用的无源射频标签、有源射频标签、半有源射频标签结构和工作原理；阅读器的工作原理、结构特点和设计方法；中间件和应用软件设计方法等；</w:t>
            </w:r>
            <w:r w:rsidRPr="006E665D">
              <w:rPr>
                <w:szCs w:val="21"/>
              </w:rPr>
              <w:t>通过实验课，掌握</w:t>
            </w:r>
            <w:r w:rsidRPr="006E665D">
              <w:rPr>
                <w:rFonts w:hint="eastAsia"/>
                <w:szCs w:val="21"/>
              </w:rPr>
              <w:t>传感器的使用技能和射频识别（</w:t>
            </w:r>
            <w:proofErr w:type="spellStart"/>
            <w:r w:rsidRPr="006E665D">
              <w:rPr>
                <w:rFonts w:hint="eastAsia"/>
                <w:szCs w:val="21"/>
              </w:rPr>
              <w:t>RFID</w:t>
            </w:r>
            <w:proofErr w:type="spellEnd"/>
            <w:r w:rsidRPr="006E665D">
              <w:rPr>
                <w:rFonts w:hint="eastAsia"/>
                <w:szCs w:val="21"/>
              </w:rPr>
              <w:t>）系统的使用技能</w:t>
            </w:r>
          </w:p>
        </w:tc>
      </w:tr>
      <w:tr w:rsidR="005A71CF" w:rsidRPr="006E665D">
        <w:trPr>
          <w:trHeight w:val="1408"/>
        </w:trPr>
        <w:tc>
          <w:tcPr>
            <w:tcW w:w="9473" w:type="dxa"/>
            <w:vAlign w:val="center"/>
          </w:tcPr>
          <w:p w:rsidR="005A71CF" w:rsidRPr="006E665D" w:rsidRDefault="007174A4">
            <w:pPr>
              <w:widowControl/>
              <w:rPr>
                <w:rFonts w:ascii="宋体" w:hAnsi="宋体" w:cs="宋体"/>
                <w:kern w:val="0"/>
                <w:szCs w:val="21"/>
              </w:rPr>
            </w:pPr>
            <w:r w:rsidRPr="006E665D">
              <w:rPr>
                <w:rFonts w:hint="eastAsia"/>
                <w:color w:val="000000"/>
                <w:szCs w:val="21"/>
              </w:rPr>
              <w:t>2</w:t>
            </w:r>
            <w:r w:rsidRPr="006E665D">
              <w:rPr>
                <w:color w:val="000000"/>
                <w:szCs w:val="21"/>
              </w:rPr>
              <w:t>.</w:t>
            </w:r>
            <w:r w:rsidRPr="006E665D">
              <w:rPr>
                <w:rFonts w:hint="eastAsia"/>
                <w:color w:val="000000"/>
                <w:szCs w:val="21"/>
              </w:rPr>
              <w:t>通过</w:t>
            </w:r>
            <w:r w:rsidRPr="006E665D">
              <w:rPr>
                <w:rFonts w:hint="eastAsia"/>
                <w:szCs w:val="21"/>
              </w:rPr>
              <w:t>射频识别与传感器技术</w:t>
            </w:r>
            <w:r w:rsidRPr="006E665D">
              <w:rPr>
                <w:rFonts w:hint="eastAsia"/>
                <w:color w:val="000000"/>
                <w:szCs w:val="21"/>
              </w:rPr>
              <w:t>课程教学</w:t>
            </w:r>
            <w:r w:rsidRPr="006E665D">
              <w:rPr>
                <w:rFonts w:hint="eastAsia"/>
                <w:color w:val="000000"/>
                <w:szCs w:val="21"/>
              </w:rPr>
              <w:t>,</w:t>
            </w:r>
            <w:r w:rsidRPr="006E665D">
              <w:rPr>
                <w:rFonts w:hint="eastAsia"/>
                <w:color w:val="000000"/>
                <w:szCs w:val="21"/>
              </w:rPr>
              <w:t>应注意培养学生以下能力：</w:t>
            </w:r>
            <w:r w:rsidRPr="006E665D">
              <w:rPr>
                <w:szCs w:val="21"/>
              </w:rPr>
              <w:t>使学生掌握</w:t>
            </w:r>
            <w:r w:rsidRPr="006E665D">
              <w:rPr>
                <w:rFonts w:hint="eastAsia"/>
                <w:szCs w:val="21"/>
              </w:rPr>
              <w:t>传感器和</w:t>
            </w:r>
            <w:r w:rsidRPr="006E665D">
              <w:rPr>
                <w:rFonts w:hint="eastAsia"/>
                <w:szCs w:val="21"/>
              </w:rPr>
              <w:t>RFID</w:t>
            </w:r>
            <w:r w:rsidRPr="006E665D">
              <w:rPr>
                <w:rFonts w:hint="eastAsia"/>
                <w:szCs w:val="21"/>
              </w:rPr>
              <w:t>的基本概念；掌握</w:t>
            </w:r>
            <w:r w:rsidRPr="006E665D">
              <w:rPr>
                <w:szCs w:val="21"/>
              </w:rPr>
              <w:t>常</w:t>
            </w:r>
            <w:r w:rsidRPr="006E665D">
              <w:rPr>
                <w:rFonts w:hint="eastAsia"/>
                <w:szCs w:val="21"/>
              </w:rPr>
              <w:t>用的传感器的结构和工作原理和</w:t>
            </w:r>
            <w:proofErr w:type="gramStart"/>
            <w:r w:rsidRPr="006E665D">
              <w:rPr>
                <w:rFonts w:hint="eastAsia"/>
                <w:szCs w:val="21"/>
              </w:rPr>
              <w:t>射频卡</w:t>
            </w:r>
            <w:proofErr w:type="gramEnd"/>
            <w:r w:rsidRPr="006E665D">
              <w:rPr>
                <w:rFonts w:hint="eastAsia"/>
                <w:szCs w:val="21"/>
              </w:rPr>
              <w:t>的基本理论、主要特性、工作原理</w:t>
            </w:r>
            <w:r w:rsidRPr="006E665D">
              <w:rPr>
                <w:szCs w:val="21"/>
              </w:rPr>
              <w:t>，学会</w:t>
            </w:r>
            <w:r w:rsidRPr="006E665D">
              <w:rPr>
                <w:rFonts w:hint="eastAsia"/>
                <w:szCs w:val="21"/>
              </w:rPr>
              <w:t>经典</w:t>
            </w:r>
            <w:r w:rsidRPr="006E665D">
              <w:rPr>
                <w:rFonts w:hint="eastAsia"/>
                <w:szCs w:val="21"/>
              </w:rPr>
              <w:t>13.56MHz</w:t>
            </w:r>
            <w:r w:rsidRPr="006E665D">
              <w:rPr>
                <w:rFonts w:hint="eastAsia"/>
                <w:szCs w:val="21"/>
              </w:rPr>
              <w:t>频段</w:t>
            </w:r>
            <w:proofErr w:type="gramStart"/>
            <w:r w:rsidRPr="006E665D">
              <w:rPr>
                <w:rFonts w:hint="eastAsia"/>
                <w:szCs w:val="21"/>
              </w:rPr>
              <w:t>射频卡</w:t>
            </w:r>
            <w:proofErr w:type="gramEnd"/>
            <w:r w:rsidRPr="006E665D">
              <w:rPr>
                <w:rFonts w:hint="eastAsia"/>
                <w:szCs w:val="21"/>
              </w:rPr>
              <w:t>应用的基本技能。</w:t>
            </w:r>
            <w:r w:rsidRPr="006E665D">
              <w:rPr>
                <w:szCs w:val="21"/>
              </w:rPr>
              <w:t>为学习后续课程和专业技术工作打下基础</w:t>
            </w:r>
          </w:p>
        </w:tc>
      </w:tr>
      <w:tr w:rsidR="005A71CF" w:rsidRPr="006E665D">
        <w:trPr>
          <w:trHeight w:val="2151"/>
        </w:trPr>
        <w:tc>
          <w:tcPr>
            <w:tcW w:w="9473" w:type="dxa"/>
            <w:vAlign w:val="center"/>
          </w:tcPr>
          <w:p w:rsidR="005A71CF" w:rsidRPr="006E665D" w:rsidRDefault="007174A4">
            <w:pPr>
              <w:pStyle w:val="a6"/>
              <w:spacing w:before="0" w:beforeAutospacing="0" w:after="0" w:afterAutospacing="0" w:line="400" w:lineRule="exact"/>
              <w:jc w:val="both"/>
              <w:rPr>
                <w:color w:val="000000"/>
                <w:kern w:val="2"/>
                <w:sz w:val="21"/>
                <w:szCs w:val="21"/>
              </w:rPr>
            </w:pPr>
            <w:r w:rsidRPr="006E665D">
              <w:rPr>
                <w:rFonts w:hint="eastAsia"/>
                <w:color w:val="000000"/>
                <w:kern w:val="2"/>
                <w:sz w:val="21"/>
                <w:szCs w:val="21"/>
              </w:rPr>
              <w:lastRenderedPageBreak/>
              <w:t>3</w:t>
            </w:r>
            <w:r w:rsidRPr="006E665D">
              <w:rPr>
                <w:color w:val="000000"/>
                <w:kern w:val="2"/>
                <w:sz w:val="21"/>
                <w:szCs w:val="21"/>
              </w:rPr>
              <w:t>.</w:t>
            </w:r>
            <w:r w:rsidRPr="006E665D">
              <w:rPr>
                <w:rFonts w:hint="eastAsia"/>
                <w:color w:val="000000"/>
                <w:kern w:val="2"/>
                <w:sz w:val="21"/>
                <w:szCs w:val="21"/>
              </w:rPr>
              <w:t>通过</w:t>
            </w:r>
            <w:r w:rsidRPr="006E665D">
              <w:rPr>
                <w:rFonts w:hint="eastAsia"/>
                <w:sz w:val="21"/>
                <w:szCs w:val="21"/>
              </w:rPr>
              <w:t>射频识别与传感器技术</w:t>
            </w:r>
            <w:r w:rsidRPr="006E665D">
              <w:rPr>
                <w:rFonts w:hint="eastAsia"/>
                <w:color w:val="000000"/>
                <w:kern w:val="2"/>
                <w:sz w:val="21"/>
                <w:szCs w:val="21"/>
              </w:rPr>
              <w:t>课程教学,应注重培养学生以下素质：</w:t>
            </w:r>
          </w:p>
          <w:p w:rsidR="005A71CF" w:rsidRPr="006E665D" w:rsidRDefault="007174A4">
            <w:pPr>
              <w:pStyle w:val="a6"/>
              <w:spacing w:before="0" w:beforeAutospacing="0" w:after="0" w:afterAutospacing="0" w:line="400" w:lineRule="exact"/>
              <w:jc w:val="both"/>
              <w:rPr>
                <w:color w:val="000000"/>
                <w:kern w:val="2"/>
                <w:sz w:val="21"/>
                <w:szCs w:val="21"/>
              </w:rPr>
            </w:pPr>
            <w:r w:rsidRPr="006E665D">
              <w:rPr>
                <w:rFonts w:hint="eastAsia"/>
                <w:color w:val="000000"/>
                <w:kern w:val="2"/>
                <w:sz w:val="21"/>
                <w:szCs w:val="21"/>
              </w:rPr>
              <w:t>（1）求实精神——通过</w:t>
            </w:r>
            <w:r w:rsidRPr="006E665D">
              <w:rPr>
                <w:rFonts w:hint="eastAsia"/>
                <w:sz w:val="21"/>
                <w:szCs w:val="21"/>
              </w:rPr>
              <w:t>射频识别与传感器技术</w:t>
            </w:r>
            <w:r w:rsidRPr="006E665D">
              <w:rPr>
                <w:rFonts w:hint="eastAsia"/>
                <w:color w:val="000000"/>
                <w:kern w:val="2"/>
                <w:sz w:val="21"/>
                <w:szCs w:val="21"/>
              </w:rPr>
              <w:t>课程教学，培养学生追求真理的勇气、严谨求实的科学态度和刻苦钻研的作风。</w:t>
            </w:r>
          </w:p>
          <w:p w:rsidR="005A71CF" w:rsidRPr="006E665D" w:rsidRDefault="007174A4">
            <w:pPr>
              <w:rPr>
                <w:rFonts w:ascii="宋体" w:hAnsi="宋体" w:cs="宋体"/>
                <w:kern w:val="0"/>
                <w:szCs w:val="21"/>
              </w:rPr>
            </w:pPr>
            <w:r w:rsidRPr="006E665D">
              <w:rPr>
                <w:rFonts w:hint="eastAsia"/>
                <w:color w:val="000000"/>
                <w:szCs w:val="21"/>
              </w:rPr>
              <w:t>（</w:t>
            </w:r>
            <w:r w:rsidRPr="006E665D">
              <w:rPr>
                <w:rFonts w:hint="eastAsia"/>
                <w:color w:val="000000"/>
                <w:szCs w:val="21"/>
              </w:rPr>
              <w:t>2</w:t>
            </w:r>
            <w:r w:rsidRPr="006E665D">
              <w:rPr>
                <w:rFonts w:hint="eastAsia"/>
                <w:color w:val="000000"/>
                <w:szCs w:val="21"/>
              </w:rPr>
              <w:t>）创新意识——通过学习，引导学生树立科学的世界观，激发学生的求知热情、探索精神、创新欲望，以及敢于向旧观念挑战的精神</w:t>
            </w: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三、课程教学目标与毕业要求的对应关系</w:t>
      </w:r>
    </w:p>
    <w:p w:rsidR="005A71CF" w:rsidRDefault="007174A4" w:rsidP="006E665D">
      <w:pPr>
        <w:pStyle w:val="a3"/>
        <w:ind w:firstLine="420"/>
      </w:pPr>
      <w:r>
        <w:rPr>
          <w:rFonts w:hint="eastAsia"/>
        </w:rPr>
        <w:t>无。</w:t>
      </w:r>
    </w:p>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四、理论教学内容与要求</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2819"/>
        <w:gridCol w:w="2842"/>
        <w:gridCol w:w="1205"/>
        <w:gridCol w:w="1582"/>
      </w:tblGrid>
      <w:tr w:rsidR="005A71CF" w:rsidRPr="006E665D" w:rsidTr="005F1884">
        <w:trPr>
          <w:trHeight w:val="723"/>
          <w:tblHeader/>
        </w:trPr>
        <w:tc>
          <w:tcPr>
            <w:tcW w:w="0" w:type="auto"/>
            <w:vAlign w:val="center"/>
          </w:tcPr>
          <w:p w:rsidR="005A71CF" w:rsidRPr="006E665D" w:rsidRDefault="007174A4">
            <w:pPr>
              <w:autoSpaceDE w:val="0"/>
              <w:autoSpaceDN w:val="0"/>
              <w:adjustRightInd w:val="0"/>
              <w:spacing w:line="360" w:lineRule="exact"/>
              <w:jc w:val="center"/>
              <w:rPr>
                <w:b/>
                <w:kern w:val="0"/>
                <w:szCs w:val="21"/>
              </w:rPr>
            </w:pPr>
            <w:r w:rsidRPr="006E665D">
              <w:rPr>
                <w:b/>
                <w:kern w:val="0"/>
                <w:szCs w:val="21"/>
              </w:rPr>
              <w:t>知识模块</w:t>
            </w:r>
          </w:p>
        </w:tc>
        <w:tc>
          <w:tcPr>
            <w:tcW w:w="0" w:type="auto"/>
            <w:vAlign w:val="center"/>
          </w:tcPr>
          <w:p w:rsidR="005A71CF" w:rsidRPr="006E665D" w:rsidRDefault="007174A4">
            <w:pPr>
              <w:autoSpaceDE w:val="0"/>
              <w:autoSpaceDN w:val="0"/>
              <w:adjustRightInd w:val="0"/>
              <w:spacing w:line="360" w:lineRule="exact"/>
              <w:jc w:val="center"/>
              <w:rPr>
                <w:b/>
                <w:kern w:val="0"/>
                <w:szCs w:val="21"/>
              </w:rPr>
            </w:pPr>
            <w:r w:rsidRPr="006E665D">
              <w:rPr>
                <w:b/>
                <w:kern w:val="0"/>
                <w:szCs w:val="21"/>
              </w:rPr>
              <w:t>知识点</w:t>
            </w:r>
          </w:p>
        </w:tc>
        <w:tc>
          <w:tcPr>
            <w:tcW w:w="0" w:type="auto"/>
            <w:vAlign w:val="center"/>
          </w:tcPr>
          <w:p w:rsidR="005A71CF" w:rsidRPr="006E665D" w:rsidRDefault="007174A4">
            <w:pPr>
              <w:autoSpaceDE w:val="0"/>
              <w:autoSpaceDN w:val="0"/>
              <w:adjustRightInd w:val="0"/>
              <w:spacing w:line="360" w:lineRule="exact"/>
              <w:jc w:val="center"/>
              <w:rPr>
                <w:b/>
                <w:kern w:val="0"/>
                <w:szCs w:val="21"/>
              </w:rPr>
            </w:pPr>
            <w:r w:rsidRPr="006E665D">
              <w:rPr>
                <w:b/>
                <w:kern w:val="0"/>
                <w:szCs w:val="21"/>
              </w:rPr>
              <w:t>教学要求</w:t>
            </w:r>
          </w:p>
        </w:tc>
        <w:tc>
          <w:tcPr>
            <w:tcW w:w="1205" w:type="dxa"/>
            <w:vAlign w:val="center"/>
          </w:tcPr>
          <w:p w:rsidR="005A71CF" w:rsidRPr="006E665D" w:rsidRDefault="007174A4">
            <w:pPr>
              <w:autoSpaceDE w:val="0"/>
              <w:autoSpaceDN w:val="0"/>
              <w:adjustRightInd w:val="0"/>
              <w:spacing w:line="360" w:lineRule="exact"/>
              <w:jc w:val="center"/>
              <w:rPr>
                <w:b/>
                <w:kern w:val="0"/>
                <w:szCs w:val="21"/>
              </w:rPr>
            </w:pPr>
            <w:r w:rsidRPr="006E665D">
              <w:rPr>
                <w:b/>
                <w:kern w:val="0"/>
                <w:szCs w:val="21"/>
              </w:rPr>
              <w:t>计划学时</w:t>
            </w:r>
          </w:p>
        </w:tc>
        <w:tc>
          <w:tcPr>
            <w:tcW w:w="1582" w:type="dxa"/>
            <w:vAlign w:val="center"/>
          </w:tcPr>
          <w:p w:rsidR="005A71CF" w:rsidRPr="006E665D" w:rsidRDefault="007174A4">
            <w:pPr>
              <w:autoSpaceDE w:val="0"/>
              <w:autoSpaceDN w:val="0"/>
              <w:adjustRightInd w:val="0"/>
              <w:spacing w:line="360" w:lineRule="exact"/>
              <w:jc w:val="center"/>
              <w:rPr>
                <w:b/>
                <w:kern w:val="0"/>
                <w:szCs w:val="21"/>
              </w:rPr>
            </w:pPr>
            <w:r w:rsidRPr="006E665D">
              <w:rPr>
                <w:b/>
                <w:kern w:val="0"/>
                <w:szCs w:val="21"/>
              </w:rPr>
              <w:t>支撑</w:t>
            </w:r>
          </w:p>
          <w:p w:rsidR="005A71CF" w:rsidRPr="006E665D" w:rsidRDefault="007174A4">
            <w:pPr>
              <w:autoSpaceDE w:val="0"/>
              <w:autoSpaceDN w:val="0"/>
              <w:adjustRightInd w:val="0"/>
              <w:spacing w:line="360" w:lineRule="exact"/>
              <w:jc w:val="center"/>
              <w:rPr>
                <w:b/>
                <w:kern w:val="0"/>
                <w:szCs w:val="21"/>
              </w:rPr>
            </w:pPr>
            <w:r w:rsidRPr="006E665D">
              <w:rPr>
                <w:b/>
                <w:kern w:val="0"/>
                <w:szCs w:val="21"/>
              </w:rPr>
              <w:t>教学目标</w:t>
            </w:r>
          </w:p>
        </w:tc>
      </w:tr>
      <w:tr w:rsidR="006E665D" w:rsidRPr="006E665D" w:rsidTr="005F1884">
        <w:trPr>
          <w:trHeight w:val="536"/>
        </w:trPr>
        <w:tc>
          <w:tcPr>
            <w:tcW w:w="0" w:type="auto"/>
            <w:vAlign w:val="center"/>
          </w:tcPr>
          <w:p w:rsidR="006E665D" w:rsidRPr="006E665D" w:rsidRDefault="006E665D">
            <w:pPr>
              <w:autoSpaceDE w:val="0"/>
              <w:autoSpaceDN w:val="0"/>
              <w:adjustRightInd w:val="0"/>
              <w:spacing w:line="300" w:lineRule="auto"/>
              <w:jc w:val="center"/>
              <w:rPr>
                <w:kern w:val="0"/>
                <w:szCs w:val="21"/>
              </w:rPr>
            </w:pPr>
            <w:r w:rsidRPr="006E665D">
              <w:rPr>
                <w:rFonts w:ascii="宋体" w:hAnsi="宋体" w:cs="宋体" w:hint="eastAsia"/>
                <w:kern w:val="0"/>
                <w:szCs w:val="21"/>
              </w:rPr>
              <w:t>1</w:t>
            </w:r>
          </w:p>
        </w:tc>
        <w:tc>
          <w:tcPr>
            <w:tcW w:w="0" w:type="auto"/>
            <w:vAlign w:val="center"/>
          </w:tcPr>
          <w:p w:rsidR="006E665D" w:rsidRPr="006E665D" w:rsidRDefault="006E665D">
            <w:pPr>
              <w:widowControl/>
              <w:adjustRightInd w:val="0"/>
              <w:snapToGrid w:val="0"/>
              <w:spacing w:line="300" w:lineRule="auto"/>
              <w:jc w:val="left"/>
              <w:rPr>
                <w:kern w:val="0"/>
                <w:szCs w:val="21"/>
              </w:rPr>
            </w:pPr>
            <w:r w:rsidRPr="006E665D">
              <w:rPr>
                <w:rFonts w:ascii="宋体" w:hAnsi="宋体" w:hint="eastAsia"/>
                <w:kern w:val="0"/>
                <w:szCs w:val="21"/>
              </w:rPr>
              <w:t>传感器与RFID技术基础</w:t>
            </w:r>
          </w:p>
        </w:tc>
        <w:tc>
          <w:tcPr>
            <w:tcW w:w="0" w:type="auto"/>
            <w:vAlign w:val="center"/>
          </w:tcPr>
          <w:p w:rsidR="006E665D" w:rsidRPr="006E665D" w:rsidRDefault="006E665D" w:rsidP="006E665D">
            <w:pPr>
              <w:autoSpaceDE w:val="0"/>
              <w:autoSpaceDN w:val="0"/>
              <w:adjustRightInd w:val="0"/>
              <w:snapToGrid w:val="0"/>
              <w:spacing w:line="300" w:lineRule="auto"/>
              <w:rPr>
                <w:rFonts w:ascii="宋体" w:hAnsi="宋体"/>
                <w:kern w:val="0"/>
                <w:szCs w:val="21"/>
              </w:rPr>
            </w:pPr>
            <w:r w:rsidRPr="006E665D">
              <w:rPr>
                <w:rFonts w:ascii="宋体" w:hAnsi="宋体" w:hint="eastAsia"/>
                <w:kern w:val="0"/>
                <w:szCs w:val="21"/>
              </w:rPr>
              <w:t>①传感器技术概述</w:t>
            </w:r>
          </w:p>
          <w:p w:rsidR="006E665D" w:rsidRPr="006E665D" w:rsidRDefault="006E665D" w:rsidP="006E665D">
            <w:pPr>
              <w:autoSpaceDE w:val="0"/>
              <w:autoSpaceDN w:val="0"/>
              <w:adjustRightInd w:val="0"/>
              <w:snapToGrid w:val="0"/>
              <w:spacing w:line="300" w:lineRule="auto"/>
              <w:rPr>
                <w:rFonts w:eastAsia="黑体"/>
                <w:b/>
                <w:kern w:val="0"/>
                <w:szCs w:val="21"/>
              </w:rPr>
            </w:pPr>
            <w:r w:rsidRPr="006E665D">
              <w:rPr>
                <w:rFonts w:ascii="宋体" w:hAnsi="宋体" w:hint="eastAsia"/>
                <w:kern w:val="0"/>
                <w:szCs w:val="21"/>
              </w:rPr>
              <w:t>②RFID技术概述</w:t>
            </w:r>
          </w:p>
        </w:tc>
        <w:tc>
          <w:tcPr>
            <w:tcW w:w="1205" w:type="dxa"/>
            <w:vAlign w:val="center"/>
          </w:tcPr>
          <w:p w:rsidR="006E665D" w:rsidRPr="006E665D" w:rsidRDefault="006E665D">
            <w:pPr>
              <w:autoSpaceDE w:val="0"/>
              <w:autoSpaceDN w:val="0"/>
              <w:adjustRightInd w:val="0"/>
              <w:spacing w:line="300" w:lineRule="auto"/>
              <w:jc w:val="center"/>
              <w:rPr>
                <w:kern w:val="0"/>
                <w:szCs w:val="21"/>
              </w:rPr>
            </w:pPr>
            <w:r w:rsidRPr="006E665D">
              <w:rPr>
                <w:rFonts w:ascii="宋体" w:hAnsi="宋体" w:cs="宋体"/>
                <w:kern w:val="0"/>
                <w:szCs w:val="21"/>
              </w:rPr>
              <w:t>2</w:t>
            </w:r>
          </w:p>
        </w:tc>
        <w:tc>
          <w:tcPr>
            <w:tcW w:w="1582" w:type="dxa"/>
            <w:vAlign w:val="center"/>
          </w:tcPr>
          <w:p w:rsidR="006E665D" w:rsidRPr="006E665D" w:rsidRDefault="006E665D">
            <w:pPr>
              <w:autoSpaceDE w:val="0"/>
              <w:autoSpaceDN w:val="0"/>
              <w:adjustRightInd w:val="0"/>
              <w:spacing w:line="300" w:lineRule="auto"/>
              <w:jc w:val="center"/>
              <w:rPr>
                <w:kern w:val="0"/>
                <w:szCs w:val="21"/>
              </w:rPr>
            </w:pPr>
          </w:p>
        </w:tc>
      </w:tr>
      <w:tr w:rsidR="006E665D" w:rsidRPr="006E665D" w:rsidTr="005F1884">
        <w:trPr>
          <w:trHeight w:val="481"/>
        </w:trPr>
        <w:tc>
          <w:tcPr>
            <w:tcW w:w="0" w:type="auto"/>
            <w:tcBorders>
              <w:bottom w:val="single" w:sz="4" w:space="0" w:color="auto"/>
            </w:tcBorders>
            <w:vAlign w:val="center"/>
          </w:tcPr>
          <w:p w:rsidR="006E665D" w:rsidRPr="006E665D" w:rsidRDefault="006E665D">
            <w:pPr>
              <w:spacing w:line="300" w:lineRule="auto"/>
              <w:jc w:val="center"/>
              <w:rPr>
                <w:kern w:val="0"/>
                <w:szCs w:val="21"/>
              </w:rPr>
            </w:pPr>
            <w:r w:rsidRPr="006E665D">
              <w:rPr>
                <w:rFonts w:hint="eastAsia"/>
                <w:kern w:val="0"/>
                <w:szCs w:val="21"/>
              </w:rPr>
              <w:t>2</w:t>
            </w:r>
          </w:p>
        </w:tc>
        <w:tc>
          <w:tcPr>
            <w:tcW w:w="0" w:type="auto"/>
            <w:tcBorders>
              <w:bottom w:val="single" w:sz="4" w:space="0" w:color="auto"/>
            </w:tcBorders>
            <w:vAlign w:val="center"/>
          </w:tcPr>
          <w:p w:rsidR="006E665D" w:rsidRPr="006E665D" w:rsidRDefault="006E665D">
            <w:pPr>
              <w:autoSpaceDE w:val="0"/>
              <w:autoSpaceDN w:val="0"/>
              <w:adjustRightInd w:val="0"/>
              <w:snapToGrid w:val="0"/>
              <w:spacing w:line="300" w:lineRule="auto"/>
              <w:jc w:val="left"/>
              <w:rPr>
                <w:kern w:val="0"/>
                <w:szCs w:val="21"/>
              </w:rPr>
            </w:pPr>
            <w:r w:rsidRPr="006E665D">
              <w:rPr>
                <w:rFonts w:ascii="宋体" w:hAnsi="宋体" w:hint="eastAsia"/>
                <w:szCs w:val="21"/>
              </w:rPr>
              <w:t>电阻式传感器原理与应用</w:t>
            </w:r>
          </w:p>
        </w:tc>
        <w:tc>
          <w:tcPr>
            <w:tcW w:w="0" w:type="auto"/>
            <w:tcBorders>
              <w:bottom w:val="single" w:sz="4" w:space="0" w:color="auto"/>
            </w:tcBorders>
          </w:tcPr>
          <w:p w:rsidR="006E665D" w:rsidRPr="006E665D" w:rsidRDefault="006E665D" w:rsidP="006E665D">
            <w:pPr>
              <w:adjustRightInd w:val="0"/>
              <w:snapToGrid w:val="0"/>
              <w:spacing w:line="300" w:lineRule="auto"/>
              <w:rPr>
                <w:b/>
                <w:szCs w:val="21"/>
              </w:rPr>
            </w:pPr>
            <w:r w:rsidRPr="006E665D">
              <w:rPr>
                <w:rFonts w:ascii="宋体" w:hAnsi="宋体" w:hint="eastAsia"/>
                <w:szCs w:val="21"/>
              </w:rPr>
              <w:t>①应变式传感器</w:t>
            </w:r>
          </w:p>
          <w:p w:rsidR="006E665D" w:rsidRPr="006E665D" w:rsidRDefault="006E665D" w:rsidP="006E665D">
            <w:pPr>
              <w:autoSpaceDE w:val="0"/>
              <w:autoSpaceDN w:val="0"/>
              <w:adjustRightInd w:val="0"/>
              <w:snapToGrid w:val="0"/>
              <w:spacing w:line="300" w:lineRule="auto"/>
              <w:jc w:val="left"/>
              <w:rPr>
                <w:b/>
                <w:szCs w:val="21"/>
              </w:rPr>
            </w:pPr>
            <w:r w:rsidRPr="006E665D">
              <w:rPr>
                <w:rFonts w:ascii="宋体" w:hAnsi="宋体" w:hint="eastAsia"/>
                <w:szCs w:val="21"/>
              </w:rPr>
              <w:t>②</w:t>
            </w:r>
            <w:proofErr w:type="gramStart"/>
            <w:r w:rsidRPr="006E665D">
              <w:rPr>
                <w:rFonts w:ascii="宋体" w:hAnsi="宋体" w:hint="eastAsia"/>
                <w:szCs w:val="21"/>
              </w:rPr>
              <w:t>压阻式传感器</w:t>
            </w:r>
            <w:proofErr w:type="gramEnd"/>
          </w:p>
        </w:tc>
        <w:tc>
          <w:tcPr>
            <w:tcW w:w="1205" w:type="dxa"/>
            <w:tcBorders>
              <w:bottom w:val="single" w:sz="4" w:space="0" w:color="auto"/>
            </w:tcBorders>
            <w:vAlign w:val="center"/>
          </w:tcPr>
          <w:p w:rsidR="006E665D" w:rsidRPr="006E665D" w:rsidRDefault="006E665D">
            <w:pPr>
              <w:autoSpaceDE w:val="0"/>
              <w:autoSpaceDN w:val="0"/>
              <w:adjustRightInd w:val="0"/>
              <w:spacing w:line="300" w:lineRule="auto"/>
              <w:jc w:val="center"/>
              <w:rPr>
                <w:kern w:val="0"/>
                <w:szCs w:val="21"/>
              </w:rPr>
            </w:pPr>
            <w:r w:rsidRPr="006E665D">
              <w:rPr>
                <w:rFonts w:ascii="宋体" w:hAnsi="宋体" w:cs="宋体"/>
                <w:kern w:val="0"/>
                <w:szCs w:val="21"/>
              </w:rPr>
              <w:t>4</w:t>
            </w:r>
          </w:p>
        </w:tc>
        <w:tc>
          <w:tcPr>
            <w:tcW w:w="1582" w:type="dxa"/>
            <w:tcBorders>
              <w:bottom w:val="single" w:sz="4" w:space="0" w:color="auto"/>
            </w:tcBorders>
            <w:vAlign w:val="center"/>
          </w:tcPr>
          <w:p w:rsidR="006E665D" w:rsidRPr="006E665D" w:rsidRDefault="006E665D">
            <w:pPr>
              <w:autoSpaceDE w:val="0"/>
              <w:autoSpaceDN w:val="0"/>
              <w:adjustRightInd w:val="0"/>
              <w:spacing w:line="300" w:lineRule="auto"/>
              <w:jc w:val="center"/>
              <w:rPr>
                <w:kern w:val="0"/>
                <w:szCs w:val="21"/>
              </w:rPr>
            </w:pPr>
          </w:p>
        </w:tc>
      </w:tr>
      <w:tr w:rsidR="006E665D" w:rsidRPr="006E665D" w:rsidTr="005F1884">
        <w:trPr>
          <w:trHeight w:val="927"/>
        </w:trPr>
        <w:tc>
          <w:tcPr>
            <w:tcW w:w="0" w:type="auto"/>
            <w:tcBorders>
              <w:top w:val="single" w:sz="4" w:space="0" w:color="auto"/>
              <w:left w:val="single" w:sz="4" w:space="0" w:color="auto"/>
              <w:bottom w:val="single" w:sz="4" w:space="0" w:color="auto"/>
              <w:right w:val="single" w:sz="4" w:space="0" w:color="auto"/>
            </w:tcBorders>
            <w:vAlign w:val="center"/>
          </w:tcPr>
          <w:p w:rsidR="006E665D" w:rsidRPr="006E665D" w:rsidRDefault="006E665D">
            <w:pPr>
              <w:spacing w:line="360" w:lineRule="exact"/>
              <w:jc w:val="center"/>
              <w:rPr>
                <w:szCs w:val="21"/>
              </w:rPr>
            </w:pPr>
            <w:r w:rsidRPr="006E665D">
              <w:rPr>
                <w:rFonts w:hint="eastAsia"/>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6E665D" w:rsidRPr="006E665D" w:rsidRDefault="006E665D">
            <w:pPr>
              <w:adjustRightInd w:val="0"/>
              <w:snapToGrid w:val="0"/>
              <w:spacing w:line="300" w:lineRule="auto"/>
              <w:rPr>
                <w:szCs w:val="21"/>
              </w:rPr>
            </w:pPr>
            <w:r w:rsidRPr="006E665D">
              <w:rPr>
                <w:rFonts w:ascii="宋体" w:hAnsi="宋体" w:hint="eastAsia"/>
                <w:bCs/>
                <w:szCs w:val="21"/>
              </w:rPr>
              <w:t>变电抗式传感器原理与应用</w:t>
            </w:r>
          </w:p>
        </w:tc>
        <w:tc>
          <w:tcPr>
            <w:tcW w:w="0" w:type="auto"/>
            <w:tcBorders>
              <w:top w:val="single" w:sz="4" w:space="0" w:color="auto"/>
              <w:left w:val="single" w:sz="4" w:space="0" w:color="auto"/>
              <w:bottom w:val="single" w:sz="4" w:space="0" w:color="auto"/>
              <w:right w:val="single" w:sz="4" w:space="0" w:color="auto"/>
            </w:tcBorders>
            <w:vAlign w:val="center"/>
          </w:tcPr>
          <w:p w:rsidR="006E665D" w:rsidRPr="006E665D" w:rsidRDefault="006E665D">
            <w:pPr>
              <w:autoSpaceDE w:val="0"/>
              <w:autoSpaceDN w:val="0"/>
              <w:adjustRightInd w:val="0"/>
              <w:snapToGrid w:val="0"/>
              <w:spacing w:line="300" w:lineRule="auto"/>
              <w:rPr>
                <w:kern w:val="0"/>
                <w:szCs w:val="21"/>
              </w:rPr>
            </w:pPr>
            <w:r w:rsidRPr="006E665D">
              <w:rPr>
                <w:rFonts w:ascii="宋体" w:hAnsi="宋体" w:cs="宋体"/>
                <w:kern w:val="0"/>
                <w:szCs w:val="21"/>
              </w:rPr>
              <w:t>①</w:t>
            </w:r>
            <w:r w:rsidRPr="006E665D">
              <w:rPr>
                <w:rFonts w:ascii="宋体" w:hAnsi="宋体" w:hint="eastAsia"/>
                <w:szCs w:val="21"/>
              </w:rPr>
              <w:t>电感式传感器</w:t>
            </w:r>
          </w:p>
          <w:p w:rsidR="006E665D" w:rsidRPr="006E665D" w:rsidRDefault="006E665D" w:rsidP="006E665D">
            <w:pPr>
              <w:autoSpaceDE w:val="0"/>
              <w:autoSpaceDN w:val="0"/>
              <w:adjustRightInd w:val="0"/>
              <w:snapToGrid w:val="0"/>
              <w:spacing w:line="300" w:lineRule="auto"/>
              <w:rPr>
                <w:kern w:val="0"/>
                <w:szCs w:val="21"/>
              </w:rPr>
            </w:pPr>
            <w:r w:rsidRPr="006E665D">
              <w:rPr>
                <w:rFonts w:ascii="宋体" w:hAnsi="宋体" w:cs="宋体"/>
                <w:kern w:val="0"/>
                <w:szCs w:val="21"/>
              </w:rPr>
              <w:t>②</w:t>
            </w:r>
            <w:r w:rsidRPr="006E665D">
              <w:rPr>
                <w:rFonts w:ascii="宋体" w:hAnsi="宋体" w:hint="eastAsia"/>
                <w:bCs/>
                <w:szCs w:val="21"/>
              </w:rPr>
              <w:t>电容式传感器</w:t>
            </w:r>
          </w:p>
        </w:tc>
        <w:tc>
          <w:tcPr>
            <w:tcW w:w="1205" w:type="dxa"/>
            <w:tcBorders>
              <w:top w:val="single" w:sz="4" w:space="0" w:color="auto"/>
              <w:left w:val="single" w:sz="4" w:space="0" w:color="auto"/>
              <w:bottom w:val="single" w:sz="4" w:space="0" w:color="auto"/>
              <w:right w:val="single" w:sz="4" w:space="0" w:color="auto"/>
            </w:tcBorders>
            <w:vAlign w:val="center"/>
          </w:tcPr>
          <w:p w:rsidR="006E665D" w:rsidRPr="006E665D" w:rsidRDefault="006E665D">
            <w:pPr>
              <w:autoSpaceDE w:val="0"/>
              <w:autoSpaceDN w:val="0"/>
              <w:adjustRightInd w:val="0"/>
              <w:snapToGrid w:val="0"/>
              <w:spacing w:line="300" w:lineRule="auto"/>
              <w:jc w:val="center"/>
              <w:rPr>
                <w:kern w:val="0"/>
                <w:szCs w:val="21"/>
              </w:rPr>
            </w:pPr>
            <w:r w:rsidRPr="006E665D">
              <w:rPr>
                <w:rFonts w:ascii="宋体" w:hAnsi="宋体" w:cs="宋体"/>
                <w:kern w:val="0"/>
                <w:szCs w:val="21"/>
              </w:rPr>
              <w:t>4</w:t>
            </w:r>
          </w:p>
        </w:tc>
        <w:tc>
          <w:tcPr>
            <w:tcW w:w="1582" w:type="dxa"/>
            <w:tcBorders>
              <w:top w:val="single" w:sz="4" w:space="0" w:color="auto"/>
              <w:left w:val="single" w:sz="4" w:space="0" w:color="auto"/>
              <w:bottom w:val="single" w:sz="4" w:space="0" w:color="auto"/>
              <w:right w:val="single" w:sz="4" w:space="0" w:color="auto"/>
            </w:tcBorders>
            <w:vAlign w:val="center"/>
          </w:tcPr>
          <w:p w:rsidR="006E665D" w:rsidRPr="006E665D" w:rsidRDefault="006E665D">
            <w:pPr>
              <w:autoSpaceDE w:val="0"/>
              <w:autoSpaceDN w:val="0"/>
              <w:adjustRightInd w:val="0"/>
              <w:snapToGrid w:val="0"/>
              <w:spacing w:line="300" w:lineRule="auto"/>
              <w:jc w:val="center"/>
              <w:rPr>
                <w:kern w:val="0"/>
                <w:szCs w:val="21"/>
              </w:rPr>
            </w:pPr>
          </w:p>
        </w:tc>
      </w:tr>
      <w:tr w:rsidR="006E665D" w:rsidRPr="006E665D" w:rsidTr="005F1884">
        <w:trPr>
          <w:trHeight w:val="626"/>
        </w:trPr>
        <w:tc>
          <w:tcPr>
            <w:tcW w:w="0" w:type="auto"/>
            <w:tcBorders>
              <w:top w:val="single" w:sz="4" w:space="0" w:color="auto"/>
            </w:tcBorders>
            <w:vAlign w:val="center"/>
          </w:tcPr>
          <w:p w:rsidR="006E665D" w:rsidRPr="006E665D" w:rsidRDefault="006E665D">
            <w:pPr>
              <w:spacing w:line="360" w:lineRule="exact"/>
              <w:jc w:val="center"/>
              <w:rPr>
                <w:szCs w:val="21"/>
              </w:rPr>
            </w:pPr>
            <w:r w:rsidRPr="006E665D">
              <w:rPr>
                <w:rFonts w:hint="eastAsia"/>
                <w:szCs w:val="21"/>
              </w:rPr>
              <w:t>4</w:t>
            </w:r>
          </w:p>
        </w:tc>
        <w:tc>
          <w:tcPr>
            <w:tcW w:w="0" w:type="auto"/>
            <w:tcBorders>
              <w:top w:val="single" w:sz="4" w:space="0" w:color="auto"/>
            </w:tcBorders>
            <w:vAlign w:val="center"/>
          </w:tcPr>
          <w:p w:rsidR="006E665D" w:rsidRPr="006E665D" w:rsidRDefault="006E665D">
            <w:pPr>
              <w:adjustRightInd w:val="0"/>
              <w:snapToGrid w:val="0"/>
              <w:spacing w:line="300" w:lineRule="auto"/>
              <w:rPr>
                <w:szCs w:val="21"/>
              </w:rPr>
            </w:pPr>
            <w:r w:rsidRPr="006E665D">
              <w:rPr>
                <w:rFonts w:ascii="宋体" w:hAnsi="宋体" w:hint="eastAsia"/>
                <w:bCs/>
                <w:szCs w:val="21"/>
              </w:rPr>
              <w:t>光电式传感器原理与应用</w:t>
            </w:r>
          </w:p>
        </w:tc>
        <w:tc>
          <w:tcPr>
            <w:tcW w:w="0" w:type="auto"/>
            <w:tcBorders>
              <w:top w:val="single" w:sz="4" w:space="0" w:color="auto"/>
            </w:tcBorders>
            <w:vAlign w:val="center"/>
          </w:tcPr>
          <w:p w:rsidR="006E665D" w:rsidRPr="006E665D" w:rsidRDefault="006E665D" w:rsidP="00954BCE">
            <w:pPr>
              <w:pStyle w:val="a9"/>
              <w:numPr>
                <w:ilvl w:val="0"/>
                <w:numId w:val="83"/>
              </w:numPr>
              <w:autoSpaceDE w:val="0"/>
              <w:autoSpaceDN w:val="0"/>
              <w:adjustRightInd w:val="0"/>
              <w:snapToGrid w:val="0"/>
              <w:spacing w:line="300" w:lineRule="auto"/>
              <w:ind w:firstLineChars="0"/>
              <w:rPr>
                <w:kern w:val="0"/>
                <w:szCs w:val="21"/>
              </w:rPr>
            </w:pPr>
            <w:r w:rsidRPr="006E665D">
              <w:rPr>
                <w:rFonts w:ascii="宋体" w:hAnsi="宋体" w:hint="eastAsia"/>
                <w:szCs w:val="21"/>
              </w:rPr>
              <w:t>光电效应和光电器件</w:t>
            </w:r>
          </w:p>
          <w:p w:rsidR="006E665D" w:rsidRPr="006E665D" w:rsidRDefault="006E665D" w:rsidP="006E665D">
            <w:pPr>
              <w:autoSpaceDE w:val="0"/>
              <w:autoSpaceDN w:val="0"/>
              <w:adjustRightInd w:val="0"/>
              <w:snapToGrid w:val="0"/>
              <w:spacing w:line="300" w:lineRule="auto"/>
              <w:rPr>
                <w:kern w:val="0"/>
                <w:szCs w:val="21"/>
              </w:rPr>
            </w:pPr>
            <w:r>
              <w:rPr>
                <w:rFonts w:ascii="宋体" w:hAnsi="宋体" w:hint="eastAsia"/>
                <w:szCs w:val="21"/>
              </w:rPr>
              <w:t>②</w:t>
            </w:r>
            <w:r w:rsidRPr="006E665D">
              <w:rPr>
                <w:rFonts w:ascii="宋体" w:hAnsi="宋体" w:hint="eastAsia"/>
                <w:szCs w:val="21"/>
              </w:rPr>
              <w:t>电荷耦合器件及光纤传感器</w:t>
            </w:r>
          </w:p>
        </w:tc>
        <w:tc>
          <w:tcPr>
            <w:tcW w:w="1205" w:type="dxa"/>
            <w:tcBorders>
              <w:top w:val="single" w:sz="4" w:space="0" w:color="auto"/>
            </w:tcBorders>
            <w:vAlign w:val="center"/>
          </w:tcPr>
          <w:p w:rsidR="006E665D" w:rsidRPr="006E665D" w:rsidRDefault="006E665D">
            <w:pPr>
              <w:autoSpaceDE w:val="0"/>
              <w:autoSpaceDN w:val="0"/>
              <w:adjustRightInd w:val="0"/>
              <w:snapToGrid w:val="0"/>
              <w:spacing w:line="300" w:lineRule="auto"/>
              <w:jc w:val="center"/>
              <w:rPr>
                <w:kern w:val="0"/>
                <w:szCs w:val="21"/>
              </w:rPr>
            </w:pPr>
            <w:r w:rsidRPr="006E665D">
              <w:rPr>
                <w:rFonts w:ascii="宋体" w:hAnsi="宋体" w:cs="宋体" w:hint="eastAsia"/>
                <w:kern w:val="0"/>
                <w:szCs w:val="21"/>
              </w:rPr>
              <w:t>2</w:t>
            </w:r>
          </w:p>
        </w:tc>
        <w:tc>
          <w:tcPr>
            <w:tcW w:w="1582" w:type="dxa"/>
            <w:tcBorders>
              <w:top w:val="single" w:sz="4" w:space="0" w:color="auto"/>
            </w:tcBorders>
            <w:vAlign w:val="center"/>
          </w:tcPr>
          <w:p w:rsidR="006E665D" w:rsidRPr="006E665D" w:rsidRDefault="006E665D">
            <w:pPr>
              <w:autoSpaceDE w:val="0"/>
              <w:autoSpaceDN w:val="0"/>
              <w:adjustRightInd w:val="0"/>
              <w:snapToGrid w:val="0"/>
              <w:spacing w:line="300" w:lineRule="auto"/>
              <w:jc w:val="center"/>
              <w:rPr>
                <w:kern w:val="0"/>
                <w:szCs w:val="21"/>
              </w:rPr>
            </w:pPr>
          </w:p>
        </w:tc>
      </w:tr>
      <w:tr w:rsidR="006E665D" w:rsidRPr="006E665D" w:rsidTr="005F1884">
        <w:trPr>
          <w:trHeight w:val="883"/>
        </w:trPr>
        <w:tc>
          <w:tcPr>
            <w:tcW w:w="0" w:type="auto"/>
            <w:vAlign w:val="center"/>
          </w:tcPr>
          <w:p w:rsidR="006E665D" w:rsidRPr="006E665D" w:rsidRDefault="006E665D">
            <w:pPr>
              <w:spacing w:line="360" w:lineRule="exact"/>
              <w:jc w:val="center"/>
              <w:rPr>
                <w:szCs w:val="21"/>
              </w:rPr>
            </w:pPr>
            <w:r w:rsidRPr="006E665D">
              <w:rPr>
                <w:rFonts w:hint="eastAsia"/>
                <w:szCs w:val="21"/>
              </w:rPr>
              <w:t>5</w:t>
            </w:r>
          </w:p>
        </w:tc>
        <w:tc>
          <w:tcPr>
            <w:tcW w:w="0" w:type="auto"/>
            <w:vAlign w:val="center"/>
          </w:tcPr>
          <w:p w:rsidR="006E665D" w:rsidRPr="006E665D" w:rsidRDefault="006E665D">
            <w:pPr>
              <w:adjustRightInd w:val="0"/>
              <w:snapToGrid w:val="0"/>
              <w:spacing w:line="300" w:lineRule="auto"/>
              <w:rPr>
                <w:szCs w:val="21"/>
              </w:rPr>
            </w:pPr>
            <w:r w:rsidRPr="006E665D">
              <w:rPr>
                <w:rFonts w:ascii="宋体" w:hAnsi="宋体" w:hint="eastAsia"/>
                <w:bCs/>
                <w:szCs w:val="21"/>
              </w:rPr>
              <w:t>电动势式传感器原理与应用</w:t>
            </w:r>
          </w:p>
        </w:tc>
        <w:tc>
          <w:tcPr>
            <w:tcW w:w="0" w:type="auto"/>
            <w:vAlign w:val="center"/>
          </w:tcPr>
          <w:p w:rsidR="006E665D" w:rsidRPr="006E665D" w:rsidRDefault="006E665D" w:rsidP="006E665D">
            <w:pPr>
              <w:autoSpaceDE w:val="0"/>
              <w:autoSpaceDN w:val="0"/>
              <w:adjustRightInd w:val="0"/>
              <w:snapToGrid w:val="0"/>
              <w:spacing w:line="300" w:lineRule="auto"/>
              <w:rPr>
                <w:kern w:val="0"/>
                <w:szCs w:val="21"/>
              </w:rPr>
            </w:pPr>
            <w:r>
              <w:rPr>
                <w:rFonts w:hint="eastAsia"/>
                <w:szCs w:val="21"/>
              </w:rPr>
              <w:t>①</w:t>
            </w:r>
            <w:r w:rsidRPr="006E665D">
              <w:rPr>
                <w:rFonts w:hint="eastAsia"/>
                <w:szCs w:val="21"/>
              </w:rPr>
              <w:t>霍尔传感器</w:t>
            </w:r>
          </w:p>
          <w:p w:rsidR="006E665D" w:rsidRPr="006E665D" w:rsidRDefault="006E665D" w:rsidP="006E665D">
            <w:pPr>
              <w:autoSpaceDE w:val="0"/>
              <w:autoSpaceDN w:val="0"/>
              <w:adjustRightInd w:val="0"/>
              <w:snapToGrid w:val="0"/>
              <w:spacing w:line="300" w:lineRule="auto"/>
              <w:rPr>
                <w:kern w:val="0"/>
                <w:szCs w:val="21"/>
              </w:rPr>
            </w:pPr>
            <w:r w:rsidRPr="006E665D">
              <w:rPr>
                <w:rFonts w:hint="eastAsia"/>
                <w:szCs w:val="21"/>
              </w:rPr>
              <w:t>②压电式传感器</w:t>
            </w:r>
          </w:p>
        </w:tc>
        <w:tc>
          <w:tcPr>
            <w:tcW w:w="1205" w:type="dxa"/>
            <w:vAlign w:val="center"/>
          </w:tcPr>
          <w:p w:rsidR="006E665D" w:rsidRPr="006E665D" w:rsidRDefault="006E665D">
            <w:pPr>
              <w:autoSpaceDE w:val="0"/>
              <w:autoSpaceDN w:val="0"/>
              <w:adjustRightInd w:val="0"/>
              <w:snapToGrid w:val="0"/>
              <w:spacing w:line="300" w:lineRule="auto"/>
              <w:jc w:val="center"/>
              <w:rPr>
                <w:kern w:val="0"/>
                <w:szCs w:val="21"/>
              </w:rPr>
            </w:pPr>
            <w:r w:rsidRPr="006E665D">
              <w:rPr>
                <w:rFonts w:ascii="宋体" w:hAnsi="宋体" w:cs="宋体" w:hint="eastAsia"/>
                <w:kern w:val="0"/>
                <w:szCs w:val="21"/>
              </w:rPr>
              <w:t>2</w:t>
            </w:r>
          </w:p>
        </w:tc>
        <w:tc>
          <w:tcPr>
            <w:tcW w:w="1582" w:type="dxa"/>
            <w:vAlign w:val="center"/>
          </w:tcPr>
          <w:p w:rsidR="006E665D" w:rsidRPr="006E665D" w:rsidRDefault="006E665D">
            <w:pPr>
              <w:autoSpaceDE w:val="0"/>
              <w:autoSpaceDN w:val="0"/>
              <w:adjustRightInd w:val="0"/>
              <w:snapToGrid w:val="0"/>
              <w:spacing w:line="300" w:lineRule="auto"/>
              <w:jc w:val="center"/>
              <w:rPr>
                <w:kern w:val="0"/>
                <w:szCs w:val="21"/>
              </w:rPr>
            </w:pPr>
          </w:p>
        </w:tc>
      </w:tr>
      <w:tr w:rsidR="006E665D" w:rsidRPr="006E665D" w:rsidTr="005F1884">
        <w:trPr>
          <w:trHeight w:val="788"/>
        </w:trPr>
        <w:tc>
          <w:tcPr>
            <w:tcW w:w="0" w:type="auto"/>
            <w:vAlign w:val="center"/>
          </w:tcPr>
          <w:p w:rsidR="006E665D" w:rsidRPr="006E665D" w:rsidRDefault="006E665D">
            <w:pPr>
              <w:spacing w:line="360" w:lineRule="exact"/>
              <w:jc w:val="center"/>
              <w:rPr>
                <w:szCs w:val="21"/>
              </w:rPr>
            </w:pPr>
            <w:r w:rsidRPr="006E665D">
              <w:rPr>
                <w:rFonts w:hint="eastAsia"/>
                <w:szCs w:val="21"/>
              </w:rPr>
              <w:t>6</w:t>
            </w:r>
          </w:p>
        </w:tc>
        <w:tc>
          <w:tcPr>
            <w:tcW w:w="0" w:type="auto"/>
            <w:vAlign w:val="center"/>
          </w:tcPr>
          <w:p w:rsidR="006E665D" w:rsidRPr="006E665D" w:rsidRDefault="006E665D">
            <w:pPr>
              <w:adjustRightInd w:val="0"/>
              <w:snapToGrid w:val="0"/>
              <w:spacing w:line="300" w:lineRule="auto"/>
              <w:rPr>
                <w:szCs w:val="21"/>
              </w:rPr>
            </w:pPr>
            <w:r w:rsidRPr="006E665D">
              <w:rPr>
                <w:rFonts w:ascii="宋体" w:hAnsi="宋体" w:hint="eastAsia"/>
                <w:szCs w:val="21"/>
              </w:rPr>
              <w:t>温度检测</w:t>
            </w:r>
          </w:p>
        </w:tc>
        <w:tc>
          <w:tcPr>
            <w:tcW w:w="0" w:type="auto"/>
            <w:vAlign w:val="center"/>
          </w:tcPr>
          <w:p w:rsidR="006E665D" w:rsidRPr="006E665D" w:rsidRDefault="006E665D" w:rsidP="006E665D">
            <w:pPr>
              <w:autoSpaceDE w:val="0"/>
              <w:autoSpaceDN w:val="0"/>
              <w:adjustRightInd w:val="0"/>
              <w:snapToGrid w:val="0"/>
              <w:spacing w:line="300" w:lineRule="auto"/>
              <w:rPr>
                <w:b/>
                <w:kern w:val="0"/>
                <w:szCs w:val="21"/>
              </w:rPr>
            </w:pPr>
            <w:r>
              <w:rPr>
                <w:rFonts w:ascii="宋体" w:hAnsi="宋体" w:hint="eastAsia"/>
                <w:szCs w:val="21"/>
              </w:rPr>
              <w:t>①</w:t>
            </w:r>
            <w:r w:rsidRPr="006E665D">
              <w:rPr>
                <w:rFonts w:ascii="宋体" w:hAnsi="宋体" w:hint="eastAsia"/>
                <w:szCs w:val="21"/>
              </w:rPr>
              <w:t>热电偶式传感器</w:t>
            </w:r>
          </w:p>
          <w:p w:rsidR="006E665D" w:rsidRPr="006E665D" w:rsidRDefault="006E665D" w:rsidP="006E665D">
            <w:pPr>
              <w:adjustRightInd w:val="0"/>
              <w:snapToGrid w:val="0"/>
              <w:spacing w:line="300" w:lineRule="auto"/>
              <w:rPr>
                <w:b/>
                <w:kern w:val="0"/>
                <w:szCs w:val="21"/>
              </w:rPr>
            </w:pPr>
            <w:r>
              <w:rPr>
                <w:rFonts w:ascii="宋体" w:hAnsi="宋体" w:hint="eastAsia"/>
                <w:szCs w:val="21"/>
              </w:rPr>
              <w:t>②</w:t>
            </w:r>
            <w:r w:rsidRPr="006E665D">
              <w:rPr>
                <w:rFonts w:ascii="宋体" w:hAnsi="宋体" w:hint="eastAsia"/>
                <w:szCs w:val="21"/>
              </w:rPr>
              <w:t>非接触式测温</w:t>
            </w:r>
          </w:p>
        </w:tc>
        <w:tc>
          <w:tcPr>
            <w:tcW w:w="1205" w:type="dxa"/>
            <w:vAlign w:val="center"/>
          </w:tcPr>
          <w:p w:rsidR="006E665D" w:rsidRPr="006E665D" w:rsidRDefault="006E665D">
            <w:pPr>
              <w:autoSpaceDE w:val="0"/>
              <w:autoSpaceDN w:val="0"/>
              <w:adjustRightInd w:val="0"/>
              <w:snapToGrid w:val="0"/>
              <w:spacing w:line="300" w:lineRule="auto"/>
              <w:jc w:val="center"/>
              <w:rPr>
                <w:kern w:val="0"/>
                <w:szCs w:val="21"/>
              </w:rPr>
            </w:pPr>
            <w:r w:rsidRPr="006E665D">
              <w:rPr>
                <w:rFonts w:ascii="宋体" w:hAnsi="宋体" w:cs="宋体" w:hint="eastAsia"/>
                <w:kern w:val="0"/>
                <w:szCs w:val="21"/>
              </w:rPr>
              <w:t>2</w:t>
            </w:r>
          </w:p>
        </w:tc>
        <w:tc>
          <w:tcPr>
            <w:tcW w:w="1582" w:type="dxa"/>
            <w:vAlign w:val="center"/>
          </w:tcPr>
          <w:p w:rsidR="006E665D" w:rsidRPr="006E665D" w:rsidRDefault="006E665D">
            <w:pPr>
              <w:autoSpaceDE w:val="0"/>
              <w:autoSpaceDN w:val="0"/>
              <w:adjustRightInd w:val="0"/>
              <w:snapToGrid w:val="0"/>
              <w:spacing w:line="300" w:lineRule="auto"/>
              <w:jc w:val="center"/>
              <w:rPr>
                <w:kern w:val="0"/>
                <w:szCs w:val="21"/>
              </w:rPr>
            </w:pPr>
          </w:p>
        </w:tc>
      </w:tr>
      <w:tr w:rsidR="005A71CF" w:rsidRPr="006E665D" w:rsidTr="005F1884">
        <w:trPr>
          <w:trHeight w:val="427"/>
        </w:trPr>
        <w:tc>
          <w:tcPr>
            <w:tcW w:w="0" w:type="auto"/>
            <w:tcBorders>
              <w:bottom w:val="single" w:sz="4" w:space="0" w:color="auto"/>
            </w:tcBorders>
            <w:vAlign w:val="center"/>
          </w:tcPr>
          <w:p w:rsidR="005A71CF" w:rsidRPr="006E665D" w:rsidRDefault="007174A4">
            <w:pPr>
              <w:spacing w:line="360" w:lineRule="exact"/>
              <w:jc w:val="center"/>
              <w:rPr>
                <w:szCs w:val="21"/>
              </w:rPr>
            </w:pPr>
            <w:r w:rsidRPr="006E665D">
              <w:rPr>
                <w:rFonts w:hint="eastAsia"/>
                <w:szCs w:val="21"/>
              </w:rPr>
              <w:t>7</w:t>
            </w:r>
          </w:p>
        </w:tc>
        <w:tc>
          <w:tcPr>
            <w:tcW w:w="0" w:type="auto"/>
            <w:tcBorders>
              <w:bottom w:val="single" w:sz="4" w:space="0" w:color="auto"/>
            </w:tcBorders>
            <w:vAlign w:val="center"/>
          </w:tcPr>
          <w:p w:rsidR="005A71CF" w:rsidRPr="006E665D" w:rsidRDefault="007174A4">
            <w:pPr>
              <w:adjustRightInd w:val="0"/>
              <w:snapToGrid w:val="0"/>
              <w:spacing w:line="300" w:lineRule="auto"/>
              <w:rPr>
                <w:szCs w:val="21"/>
              </w:rPr>
            </w:pPr>
            <w:r w:rsidRPr="006E665D">
              <w:rPr>
                <w:rFonts w:ascii="宋体" w:hAnsi="宋体" w:cs="宋体" w:hint="eastAsia"/>
                <w:kern w:val="0"/>
                <w:szCs w:val="21"/>
              </w:rPr>
              <w:t>项目管理技术</w:t>
            </w:r>
          </w:p>
        </w:tc>
        <w:tc>
          <w:tcPr>
            <w:tcW w:w="0" w:type="auto"/>
            <w:tcBorders>
              <w:bottom w:val="single" w:sz="4" w:space="0" w:color="auto"/>
            </w:tcBorders>
            <w:vAlign w:val="center"/>
          </w:tcPr>
          <w:p w:rsidR="005A71CF" w:rsidRPr="006E665D" w:rsidRDefault="007174A4">
            <w:pPr>
              <w:autoSpaceDE w:val="0"/>
              <w:autoSpaceDN w:val="0"/>
              <w:adjustRightInd w:val="0"/>
              <w:spacing w:line="300" w:lineRule="auto"/>
              <w:rPr>
                <w:kern w:val="0"/>
                <w:szCs w:val="21"/>
              </w:rPr>
            </w:pPr>
            <w:r w:rsidRPr="006E665D">
              <w:rPr>
                <w:rFonts w:hint="eastAsia"/>
                <w:szCs w:val="21"/>
              </w:rPr>
              <w:t>流量检测</w:t>
            </w:r>
          </w:p>
        </w:tc>
        <w:tc>
          <w:tcPr>
            <w:tcW w:w="1205" w:type="dxa"/>
            <w:vAlign w:val="center"/>
          </w:tcPr>
          <w:p w:rsidR="005A71CF" w:rsidRPr="006E665D" w:rsidRDefault="007174A4">
            <w:pPr>
              <w:autoSpaceDE w:val="0"/>
              <w:autoSpaceDN w:val="0"/>
              <w:adjustRightInd w:val="0"/>
              <w:snapToGrid w:val="0"/>
              <w:spacing w:line="300" w:lineRule="auto"/>
              <w:jc w:val="center"/>
              <w:rPr>
                <w:kern w:val="0"/>
                <w:szCs w:val="21"/>
              </w:rPr>
            </w:pPr>
            <w:r w:rsidRPr="006E665D">
              <w:rPr>
                <w:rFonts w:ascii="宋体" w:hAnsi="宋体" w:hint="eastAsia"/>
                <w:kern w:val="0"/>
                <w:szCs w:val="21"/>
              </w:rPr>
              <w:t>2</w:t>
            </w:r>
          </w:p>
        </w:tc>
        <w:tc>
          <w:tcPr>
            <w:tcW w:w="1582" w:type="dxa"/>
            <w:vAlign w:val="center"/>
          </w:tcPr>
          <w:p w:rsidR="005A71CF" w:rsidRPr="006E665D" w:rsidRDefault="005A71CF">
            <w:pPr>
              <w:autoSpaceDE w:val="0"/>
              <w:autoSpaceDN w:val="0"/>
              <w:adjustRightInd w:val="0"/>
              <w:snapToGrid w:val="0"/>
              <w:spacing w:line="300" w:lineRule="auto"/>
              <w:jc w:val="center"/>
              <w:rPr>
                <w:kern w:val="0"/>
                <w:szCs w:val="21"/>
              </w:rPr>
            </w:pPr>
          </w:p>
        </w:tc>
      </w:tr>
      <w:tr w:rsidR="005A71CF" w:rsidRPr="006E665D" w:rsidTr="005F1884">
        <w:trPr>
          <w:trHeight w:val="114"/>
        </w:trPr>
        <w:tc>
          <w:tcPr>
            <w:tcW w:w="0" w:type="auto"/>
            <w:vAlign w:val="center"/>
          </w:tcPr>
          <w:p w:rsidR="005A71CF" w:rsidRPr="006E665D" w:rsidRDefault="007174A4">
            <w:pPr>
              <w:spacing w:line="360" w:lineRule="exact"/>
              <w:jc w:val="center"/>
              <w:rPr>
                <w:szCs w:val="21"/>
              </w:rPr>
            </w:pPr>
            <w:r w:rsidRPr="006E665D">
              <w:rPr>
                <w:rFonts w:hint="eastAsia"/>
                <w:szCs w:val="21"/>
              </w:rPr>
              <w:t>8</w:t>
            </w:r>
          </w:p>
        </w:tc>
        <w:tc>
          <w:tcPr>
            <w:tcW w:w="0" w:type="auto"/>
            <w:vAlign w:val="center"/>
          </w:tcPr>
          <w:p w:rsidR="005A71CF" w:rsidRPr="006E665D" w:rsidRDefault="007174A4">
            <w:pPr>
              <w:spacing w:line="300" w:lineRule="auto"/>
              <w:rPr>
                <w:szCs w:val="21"/>
              </w:rPr>
            </w:pPr>
            <w:r w:rsidRPr="006E665D">
              <w:rPr>
                <w:rFonts w:ascii="宋体" w:hAnsi="宋体" w:hint="eastAsia"/>
                <w:szCs w:val="21"/>
              </w:rPr>
              <w:t>成分检测</w:t>
            </w:r>
          </w:p>
        </w:tc>
        <w:tc>
          <w:tcPr>
            <w:tcW w:w="0" w:type="auto"/>
            <w:vAlign w:val="center"/>
          </w:tcPr>
          <w:p w:rsidR="005A71CF" w:rsidRPr="006E665D" w:rsidRDefault="007174A4">
            <w:pPr>
              <w:autoSpaceDE w:val="0"/>
              <w:autoSpaceDN w:val="0"/>
              <w:adjustRightInd w:val="0"/>
              <w:spacing w:line="300" w:lineRule="auto"/>
              <w:rPr>
                <w:b/>
                <w:kern w:val="0"/>
                <w:szCs w:val="21"/>
              </w:rPr>
            </w:pPr>
            <w:r w:rsidRPr="006E665D">
              <w:rPr>
                <w:rFonts w:ascii="宋体" w:hAnsi="宋体" w:hint="eastAsia"/>
                <w:kern w:val="0"/>
                <w:szCs w:val="21"/>
              </w:rPr>
              <w:t>成分检测</w:t>
            </w:r>
          </w:p>
        </w:tc>
        <w:tc>
          <w:tcPr>
            <w:tcW w:w="1205" w:type="dxa"/>
            <w:vAlign w:val="center"/>
          </w:tcPr>
          <w:p w:rsidR="005A71CF" w:rsidRPr="006E665D" w:rsidRDefault="007174A4">
            <w:pPr>
              <w:autoSpaceDE w:val="0"/>
              <w:autoSpaceDN w:val="0"/>
              <w:adjustRightInd w:val="0"/>
              <w:spacing w:line="300" w:lineRule="auto"/>
              <w:jc w:val="center"/>
              <w:rPr>
                <w:kern w:val="0"/>
                <w:szCs w:val="21"/>
              </w:rPr>
            </w:pPr>
            <w:r w:rsidRPr="006E665D">
              <w:rPr>
                <w:rFonts w:ascii="宋体" w:hAnsi="宋体" w:cs="宋体" w:hint="eastAsia"/>
                <w:kern w:val="0"/>
                <w:szCs w:val="21"/>
              </w:rPr>
              <w:t>2</w:t>
            </w:r>
          </w:p>
        </w:tc>
        <w:tc>
          <w:tcPr>
            <w:tcW w:w="1582" w:type="dxa"/>
            <w:vAlign w:val="center"/>
          </w:tcPr>
          <w:p w:rsidR="005A71CF" w:rsidRPr="006E665D" w:rsidRDefault="005A71CF">
            <w:pPr>
              <w:autoSpaceDE w:val="0"/>
              <w:autoSpaceDN w:val="0"/>
              <w:adjustRightInd w:val="0"/>
              <w:spacing w:line="300" w:lineRule="auto"/>
              <w:jc w:val="center"/>
              <w:rPr>
                <w:kern w:val="0"/>
                <w:szCs w:val="21"/>
              </w:rPr>
            </w:pPr>
          </w:p>
        </w:tc>
      </w:tr>
      <w:tr w:rsidR="005A71CF" w:rsidRPr="006E665D" w:rsidTr="005F1884">
        <w:trPr>
          <w:trHeight w:val="823"/>
        </w:trPr>
        <w:tc>
          <w:tcPr>
            <w:tcW w:w="0" w:type="auto"/>
            <w:vAlign w:val="center"/>
          </w:tcPr>
          <w:p w:rsidR="005A71CF" w:rsidRPr="006E665D" w:rsidRDefault="007174A4">
            <w:pPr>
              <w:spacing w:line="360" w:lineRule="exact"/>
              <w:jc w:val="center"/>
              <w:rPr>
                <w:szCs w:val="21"/>
              </w:rPr>
            </w:pPr>
            <w:r w:rsidRPr="006E665D">
              <w:rPr>
                <w:szCs w:val="21"/>
              </w:rPr>
              <w:t>9</w:t>
            </w:r>
          </w:p>
        </w:tc>
        <w:tc>
          <w:tcPr>
            <w:tcW w:w="0" w:type="auto"/>
            <w:vAlign w:val="center"/>
          </w:tcPr>
          <w:p w:rsidR="005A71CF" w:rsidRPr="006E665D" w:rsidRDefault="007174A4">
            <w:pPr>
              <w:spacing w:line="300" w:lineRule="auto"/>
              <w:rPr>
                <w:rFonts w:ascii="宋体" w:hAnsi="宋体" w:cs="宋体"/>
                <w:kern w:val="0"/>
                <w:szCs w:val="21"/>
              </w:rPr>
            </w:pPr>
            <w:r w:rsidRPr="006E665D">
              <w:rPr>
                <w:rFonts w:ascii="宋体" w:hAnsi="宋体" w:hint="eastAsia"/>
                <w:szCs w:val="21"/>
              </w:rPr>
              <w:t>自动检测的共性技术及新发展</w:t>
            </w:r>
          </w:p>
        </w:tc>
        <w:tc>
          <w:tcPr>
            <w:tcW w:w="0" w:type="auto"/>
            <w:vAlign w:val="center"/>
          </w:tcPr>
          <w:p w:rsidR="005A71CF" w:rsidRPr="006E665D" w:rsidRDefault="007174A4" w:rsidP="006E665D">
            <w:pPr>
              <w:rPr>
                <w:rFonts w:ascii="宋体" w:hAnsi="宋体" w:cs="宋体"/>
                <w:szCs w:val="21"/>
              </w:rPr>
            </w:pPr>
            <w:r w:rsidRPr="006E665D">
              <w:rPr>
                <w:rFonts w:ascii="宋体" w:hAnsi="宋体" w:hint="eastAsia"/>
                <w:szCs w:val="21"/>
              </w:rPr>
              <w:t>自动检测的共性技术及新发展</w:t>
            </w:r>
          </w:p>
        </w:tc>
        <w:tc>
          <w:tcPr>
            <w:tcW w:w="1205" w:type="dxa"/>
            <w:vAlign w:val="center"/>
          </w:tcPr>
          <w:p w:rsidR="005A71CF" w:rsidRPr="006E665D" w:rsidRDefault="007174A4">
            <w:pPr>
              <w:autoSpaceDE w:val="0"/>
              <w:autoSpaceDN w:val="0"/>
              <w:adjustRightInd w:val="0"/>
              <w:spacing w:line="300" w:lineRule="auto"/>
              <w:jc w:val="center"/>
              <w:rPr>
                <w:rFonts w:ascii="宋体" w:hAnsi="宋体" w:cs="宋体"/>
                <w:kern w:val="0"/>
                <w:szCs w:val="21"/>
              </w:rPr>
            </w:pPr>
            <w:r w:rsidRPr="006E665D">
              <w:rPr>
                <w:rFonts w:ascii="宋体" w:hAnsi="宋体" w:cs="宋体" w:hint="eastAsia"/>
                <w:kern w:val="0"/>
                <w:szCs w:val="21"/>
              </w:rPr>
              <w:t>2</w:t>
            </w:r>
          </w:p>
        </w:tc>
        <w:tc>
          <w:tcPr>
            <w:tcW w:w="1582" w:type="dxa"/>
            <w:vAlign w:val="center"/>
          </w:tcPr>
          <w:p w:rsidR="005A71CF" w:rsidRPr="006E665D" w:rsidRDefault="005A71CF">
            <w:pPr>
              <w:autoSpaceDE w:val="0"/>
              <w:autoSpaceDN w:val="0"/>
              <w:adjustRightInd w:val="0"/>
              <w:spacing w:line="300" w:lineRule="auto"/>
              <w:jc w:val="center"/>
              <w:rPr>
                <w:kern w:val="0"/>
                <w:szCs w:val="21"/>
              </w:rPr>
            </w:pPr>
          </w:p>
        </w:tc>
      </w:tr>
      <w:tr w:rsidR="006E665D" w:rsidRPr="006E665D" w:rsidTr="005F1884">
        <w:trPr>
          <w:trHeight w:val="1990"/>
        </w:trPr>
        <w:tc>
          <w:tcPr>
            <w:tcW w:w="0" w:type="auto"/>
            <w:vAlign w:val="center"/>
          </w:tcPr>
          <w:p w:rsidR="006E665D" w:rsidRPr="006E665D" w:rsidRDefault="006E665D">
            <w:pPr>
              <w:spacing w:line="360" w:lineRule="exact"/>
              <w:jc w:val="center"/>
              <w:rPr>
                <w:szCs w:val="21"/>
              </w:rPr>
            </w:pPr>
            <w:r w:rsidRPr="006E665D">
              <w:rPr>
                <w:rFonts w:hint="eastAsia"/>
                <w:szCs w:val="21"/>
              </w:rPr>
              <w:t>1</w:t>
            </w:r>
            <w:r w:rsidRPr="006E665D">
              <w:rPr>
                <w:szCs w:val="21"/>
              </w:rPr>
              <w:t>0</w:t>
            </w:r>
          </w:p>
        </w:tc>
        <w:tc>
          <w:tcPr>
            <w:tcW w:w="0" w:type="auto"/>
            <w:vAlign w:val="center"/>
          </w:tcPr>
          <w:p w:rsidR="006E665D" w:rsidRPr="006E665D" w:rsidRDefault="006E665D">
            <w:pPr>
              <w:spacing w:line="300" w:lineRule="auto"/>
              <w:rPr>
                <w:rFonts w:ascii="宋体" w:hAnsi="宋体" w:cs="宋体"/>
                <w:kern w:val="0"/>
                <w:szCs w:val="21"/>
              </w:rPr>
            </w:pPr>
            <w:r w:rsidRPr="006E665D">
              <w:rPr>
                <w:rFonts w:ascii="宋体" w:hAnsi="宋体" w:hint="eastAsia"/>
                <w:kern w:val="0"/>
                <w:szCs w:val="21"/>
              </w:rPr>
              <w:t>RFID技术基础</w:t>
            </w:r>
          </w:p>
        </w:tc>
        <w:tc>
          <w:tcPr>
            <w:tcW w:w="0" w:type="auto"/>
            <w:vAlign w:val="center"/>
          </w:tcPr>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kern w:val="0"/>
                <w:szCs w:val="21"/>
              </w:rPr>
              <w:t>①</w:t>
            </w:r>
            <w:r w:rsidRPr="006E665D">
              <w:rPr>
                <w:rFonts w:ascii="宋体" w:hAnsi="宋体" w:hint="eastAsia"/>
                <w:kern w:val="0"/>
                <w:szCs w:val="21"/>
              </w:rPr>
              <w:t>RFID工作原理</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kern w:val="0"/>
                <w:szCs w:val="21"/>
              </w:rPr>
              <w:t>②</w:t>
            </w:r>
            <w:r w:rsidRPr="006E665D">
              <w:rPr>
                <w:rFonts w:ascii="宋体" w:hAnsi="宋体" w:hint="eastAsia"/>
                <w:kern w:val="0"/>
                <w:szCs w:val="21"/>
              </w:rPr>
              <w:t>RFID编码与调制</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kern w:val="0"/>
                <w:szCs w:val="21"/>
              </w:rPr>
              <w:t>③</w:t>
            </w:r>
            <w:r w:rsidRPr="006E665D">
              <w:rPr>
                <w:rFonts w:ascii="宋体" w:hAnsi="宋体" w:hint="eastAsia"/>
                <w:kern w:val="0"/>
                <w:szCs w:val="21"/>
              </w:rPr>
              <w:t>RFID数据完整性</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kern w:val="0"/>
                <w:szCs w:val="21"/>
              </w:rPr>
              <w:t>④</w:t>
            </w:r>
            <w:r w:rsidRPr="006E665D">
              <w:rPr>
                <w:rFonts w:ascii="宋体" w:hAnsi="宋体" w:hint="eastAsia"/>
                <w:kern w:val="0"/>
                <w:szCs w:val="21"/>
              </w:rPr>
              <w:t>RFID数据安全性</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kern w:val="0"/>
                <w:szCs w:val="21"/>
              </w:rPr>
              <w:t>⑤</w:t>
            </w:r>
            <w:r w:rsidRPr="006E665D">
              <w:rPr>
                <w:rFonts w:ascii="宋体" w:hAnsi="宋体" w:hint="eastAsia"/>
                <w:kern w:val="0"/>
                <w:szCs w:val="21"/>
              </w:rPr>
              <w:t>RFID射频前端</w:t>
            </w:r>
          </w:p>
        </w:tc>
        <w:tc>
          <w:tcPr>
            <w:tcW w:w="1205" w:type="dxa"/>
            <w:vAlign w:val="center"/>
          </w:tcPr>
          <w:p w:rsidR="006E665D" w:rsidRPr="006E665D" w:rsidRDefault="006E665D">
            <w:pPr>
              <w:autoSpaceDE w:val="0"/>
              <w:autoSpaceDN w:val="0"/>
              <w:adjustRightInd w:val="0"/>
              <w:spacing w:line="300" w:lineRule="auto"/>
              <w:jc w:val="center"/>
              <w:rPr>
                <w:kern w:val="0"/>
                <w:szCs w:val="21"/>
              </w:rPr>
            </w:pPr>
            <w:r w:rsidRPr="006E665D">
              <w:rPr>
                <w:rFonts w:ascii="宋体" w:hAnsi="宋体" w:cs="宋体"/>
                <w:kern w:val="0"/>
                <w:szCs w:val="21"/>
              </w:rPr>
              <w:t>10</w:t>
            </w:r>
          </w:p>
        </w:tc>
        <w:tc>
          <w:tcPr>
            <w:tcW w:w="1582" w:type="dxa"/>
            <w:vAlign w:val="center"/>
          </w:tcPr>
          <w:p w:rsidR="006E665D" w:rsidRPr="006E665D" w:rsidRDefault="006E665D">
            <w:pPr>
              <w:autoSpaceDE w:val="0"/>
              <w:autoSpaceDN w:val="0"/>
              <w:adjustRightInd w:val="0"/>
              <w:spacing w:line="300" w:lineRule="auto"/>
              <w:jc w:val="center"/>
              <w:rPr>
                <w:kern w:val="0"/>
                <w:szCs w:val="21"/>
              </w:rPr>
            </w:pPr>
          </w:p>
        </w:tc>
      </w:tr>
      <w:tr w:rsidR="006E665D" w:rsidRPr="006E665D" w:rsidTr="005F1884">
        <w:trPr>
          <w:trHeight w:val="1190"/>
        </w:trPr>
        <w:tc>
          <w:tcPr>
            <w:tcW w:w="0" w:type="auto"/>
            <w:vAlign w:val="center"/>
          </w:tcPr>
          <w:p w:rsidR="006E665D" w:rsidRPr="006E665D" w:rsidRDefault="006E665D">
            <w:pPr>
              <w:spacing w:line="360" w:lineRule="exact"/>
              <w:jc w:val="center"/>
              <w:rPr>
                <w:szCs w:val="21"/>
              </w:rPr>
            </w:pPr>
            <w:r w:rsidRPr="006E665D">
              <w:rPr>
                <w:rFonts w:hint="eastAsia"/>
                <w:szCs w:val="21"/>
              </w:rPr>
              <w:lastRenderedPageBreak/>
              <w:t>1</w:t>
            </w:r>
            <w:r w:rsidRPr="006E665D">
              <w:rPr>
                <w:szCs w:val="21"/>
              </w:rPr>
              <w:t>1</w:t>
            </w:r>
          </w:p>
        </w:tc>
        <w:tc>
          <w:tcPr>
            <w:tcW w:w="0" w:type="auto"/>
            <w:vAlign w:val="center"/>
          </w:tcPr>
          <w:p w:rsidR="006E665D" w:rsidRPr="006E665D" w:rsidRDefault="006E665D">
            <w:pPr>
              <w:spacing w:line="300" w:lineRule="auto"/>
              <w:rPr>
                <w:rFonts w:ascii="宋体" w:hAnsi="宋体" w:cs="宋体"/>
                <w:kern w:val="0"/>
                <w:szCs w:val="21"/>
              </w:rPr>
            </w:pPr>
            <w:r w:rsidRPr="006E665D">
              <w:rPr>
                <w:rFonts w:ascii="宋体" w:hAnsi="宋体" w:hint="eastAsia"/>
                <w:szCs w:val="21"/>
              </w:rPr>
              <w:t>RFID识别系统</w:t>
            </w:r>
          </w:p>
        </w:tc>
        <w:tc>
          <w:tcPr>
            <w:tcW w:w="0" w:type="auto"/>
            <w:vAlign w:val="center"/>
          </w:tcPr>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szCs w:val="21"/>
              </w:rPr>
              <w:t>①</w:t>
            </w:r>
            <w:r w:rsidRPr="006E665D">
              <w:rPr>
                <w:rFonts w:ascii="宋体" w:hAnsi="宋体" w:hint="eastAsia"/>
                <w:szCs w:val="21"/>
              </w:rPr>
              <w:t>125KHz RFID技术</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kern w:val="0"/>
                <w:szCs w:val="21"/>
              </w:rPr>
              <w:t>②</w:t>
            </w:r>
            <w:r w:rsidRPr="006E665D">
              <w:rPr>
                <w:rFonts w:ascii="宋体" w:hAnsi="宋体" w:hint="eastAsia"/>
                <w:kern w:val="0"/>
                <w:szCs w:val="21"/>
              </w:rPr>
              <w:t>13.56M</w:t>
            </w:r>
            <w:r w:rsidRPr="006E665D">
              <w:rPr>
                <w:rFonts w:ascii="宋体" w:hAnsi="宋体" w:hint="eastAsia"/>
                <w:szCs w:val="21"/>
              </w:rPr>
              <w:t>Hz RFID技术</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szCs w:val="21"/>
              </w:rPr>
              <w:t>③</w:t>
            </w:r>
            <w:r w:rsidRPr="006E665D">
              <w:rPr>
                <w:rFonts w:ascii="宋体" w:hAnsi="宋体" w:hint="eastAsia"/>
                <w:szCs w:val="21"/>
              </w:rPr>
              <w:t>微波RFID技术</w:t>
            </w:r>
          </w:p>
        </w:tc>
        <w:tc>
          <w:tcPr>
            <w:tcW w:w="1205" w:type="dxa"/>
            <w:vAlign w:val="center"/>
          </w:tcPr>
          <w:p w:rsidR="006E665D" w:rsidRPr="006E665D" w:rsidRDefault="006E665D">
            <w:pPr>
              <w:autoSpaceDE w:val="0"/>
              <w:autoSpaceDN w:val="0"/>
              <w:adjustRightInd w:val="0"/>
              <w:spacing w:line="300" w:lineRule="auto"/>
              <w:jc w:val="center"/>
              <w:rPr>
                <w:kern w:val="0"/>
                <w:szCs w:val="21"/>
              </w:rPr>
            </w:pPr>
            <w:r w:rsidRPr="006E665D">
              <w:rPr>
                <w:rFonts w:ascii="宋体" w:hAnsi="宋体" w:cs="宋体"/>
                <w:kern w:val="0"/>
                <w:szCs w:val="21"/>
              </w:rPr>
              <w:t>4</w:t>
            </w:r>
          </w:p>
        </w:tc>
        <w:tc>
          <w:tcPr>
            <w:tcW w:w="1582" w:type="dxa"/>
            <w:vAlign w:val="center"/>
          </w:tcPr>
          <w:p w:rsidR="006E665D" w:rsidRPr="006E665D" w:rsidRDefault="006E665D">
            <w:pPr>
              <w:autoSpaceDE w:val="0"/>
              <w:autoSpaceDN w:val="0"/>
              <w:adjustRightInd w:val="0"/>
              <w:spacing w:line="300" w:lineRule="auto"/>
              <w:jc w:val="center"/>
              <w:rPr>
                <w:kern w:val="0"/>
                <w:szCs w:val="21"/>
              </w:rPr>
            </w:pPr>
          </w:p>
        </w:tc>
      </w:tr>
      <w:tr w:rsidR="006E665D" w:rsidRPr="006E665D" w:rsidTr="005F1884">
        <w:trPr>
          <w:trHeight w:val="1524"/>
        </w:trPr>
        <w:tc>
          <w:tcPr>
            <w:tcW w:w="0" w:type="auto"/>
            <w:vAlign w:val="center"/>
          </w:tcPr>
          <w:p w:rsidR="006E665D" w:rsidRPr="006E665D" w:rsidRDefault="006E665D">
            <w:pPr>
              <w:spacing w:line="360" w:lineRule="exact"/>
              <w:jc w:val="center"/>
              <w:rPr>
                <w:szCs w:val="21"/>
              </w:rPr>
            </w:pPr>
            <w:r w:rsidRPr="006E665D">
              <w:rPr>
                <w:rFonts w:hint="eastAsia"/>
                <w:szCs w:val="21"/>
              </w:rPr>
              <w:t>1</w:t>
            </w:r>
            <w:r w:rsidRPr="006E665D">
              <w:rPr>
                <w:szCs w:val="21"/>
              </w:rPr>
              <w:t>2</w:t>
            </w:r>
          </w:p>
        </w:tc>
        <w:tc>
          <w:tcPr>
            <w:tcW w:w="0" w:type="auto"/>
            <w:vAlign w:val="center"/>
          </w:tcPr>
          <w:p w:rsidR="006E665D" w:rsidRPr="006E665D" w:rsidRDefault="006E665D">
            <w:pPr>
              <w:spacing w:line="300" w:lineRule="auto"/>
              <w:rPr>
                <w:rFonts w:ascii="宋体" w:hAnsi="宋体" w:cs="宋体"/>
                <w:kern w:val="0"/>
                <w:szCs w:val="21"/>
              </w:rPr>
            </w:pPr>
            <w:r w:rsidRPr="006E665D">
              <w:rPr>
                <w:rFonts w:ascii="宋体" w:hAnsi="宋体" w:hint="eastAsia"/>
                <w:szCs w:val="21"/>
              </w:rPr>
              <w:t>RFID应用系统</w:t>
            </w:r>
          </w:p>
        </w:tc>
        <w:tc>
          <w:tcPr>
            <w:tcW w:w="0" w:type="auto"/>
            <w:vAlign w:val="center"/>
          </w:tcPr>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kern w:val="0"/>
                <w:szCs w:val="21"/>
              </w:rPr>
              <w:t>①</w:t>
            </w:r>
            <w:r w:rsidRPr="006E665D">
              <w:rPr>
                <w:rFonts w:ascii="宋体" w:hAnsi="宋体" w:hint="eastAsia"/>
                <w:kern w:val="0"/>
                <w:szCs w:val="21"/>
              </w:rPr>
              <w:t>RFID标准体系</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szCs w:val="21"/>
              </w:rPr>
              <w:t>②</w:t>
            </w:r>
            <w:r w:rsidRPr="006E665D">
              <w:rPr>
                <w:rFonts w:ascii="宋体" w:hAnsi="宋体" w:hint="eastAsia"/>
                <w:szCs w:val="21"/>
              </w:rPr>
              <w:t>RFID应用系统构建</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szCs w:val="21"/>
              </w:rPr>
              <w:t>③</w:t>
            </w:r>
            <w:r w:rsidRPr="006E665D">
              <w:rPr>
                <w:rFonts w:ascii="宋体" w:hAnsi="宋体" w:hint="eastAsia"/>
                <w:szCs w:val="21"/>
              </w:rPr>
              <w:t>RFID测试与分析</w:t>
            </w:r>
          </w:p>
        </w:tc>
        <w:tc>
          <w:tcPr>
            <w:tcW w:w="1205" w:type="dxa"/>
            <w:vAlign w:val="center"/>
          </w:tcPr>
          <w:p w:rsidR="006E665D" w:rsidRPr="006E665D" w:rsidRDefault="006E665D">
            <w:pPr>
              <w:autoSpaceDE w:val="0"/>
              <w:autoSpaceDN w:val="0"/>
              <w:adjustRightInd w:val="0"/>
              <w:spacing w:line="300" w:lineRule="auto"/>
              <w:jc w:val="center"/>
              <w:rPr>
                <w:kern w:val="0"/>
                <w:szCs w:val="21"/>
              </w:rPr>
            </w:pPr>
            <w:r w:rsidRPr="006E665D">
              <w:rPr>
                <w:rFonts w:ascii="宋体" w:hAnsi="宋体"/>
                <w:szCs w:val="21"/>
              </w:rPr>
              <w:t>4</w:t>
            </w:r>
          </w:p>
        </w:tc>
        <w:tc>
          <w:tcPr>
            <w:tcW w:w="1582" w:type="dxa"/>
            <w:vMerge w:val="restart"/>
            <w:vAlign w:val="center"/>
          </w:tcPr>
          <w:p w:rsidR="006E665D" w:rsidRPr="006E665D" w:rsidRDefault="006E665D">
            <w:pPr>
              <w:autoSpaceDE w:val="0"/>
              <w:autoSpaceDN w:val="0"/>
              <w:adjustRightInd w:val="0"/>
              <w:spacing w:line="300" w:lineRule="auto"/>
              <w:jc w:val="center"/>
              <w:rPr>
                <w:kern w:val="0"/>
                <w:szCs w:val="21"/>
              </w:rPr>
            </w:pPr>
          </w:p>
        </w:tc>
      </w:tr>
      <w:tr w:rsidR="006E665D" w:rsidRPr="006E665D" w:rsidTr="005F1884">
        <w:trPr>
          <w:trHeight w:val="1590"/>
        </w:trPr>
        <w:tc>
          <w:tcPr>
            <w:tcW w:w="0" w:type="auto"/>
            <w:tcBorders>
              <w:bottom w:val="single" w:sz="4" w:space="0" w:color="auto"/>
            </w:tcBorders>
            <w:vAlign w:val="center"/>
          </w:tcPr>
          <w:p w:rsidR="006E665D" w:rsidRPr="006E665D" w:rsidRDefault="006E665D">
            <w:pPr>
              <w:spacing w:line="360" w:lineRule="exact"/>
              <w:jc w:val="center"/>
              <w:rPr>
                <w:szCs w:val="21"/>
              </w:rPr>
            </w:pPr>
            <w:r w:rsidRPr="006E665D">
              <w:rPr>
                <w:rFonts w:hint="eastAsia"/>
                <w:szCs w:val="21"/>
              </w:rPr>
              <w:t>1</w:t>
            </w:r>
            <w:r w:rsidRPr="006E665D">
              <w:rPr>
                <w:szCs w:val="21"/>
              </w:rPr>
              <w:t>3</w:t>
            </w:r>
          </w:p>
        </w:tc>
        <w:tc>
          <w:tcPr>
            <w:tcW w:w="0" w:type="auto"/>
            <w:tcBorders>
              <w:bottom w:val="single" w:sz="4" w:space="0" w:color="auto"/>
            </w:tcBorders>
            <w:vAlign w:val="center"/>
          </w:tcPr>
          <w:p w:rsidR="006E665D" w:rsidRPr="006E665D" w:rsidRDefault="006E665D">
            <w:pPr>
              <w:spacing w:line="300" w:lineRule="auto"/>
              <w:rPr>
                <w:rFonts w:ascii="宋体" w:hAnsi="宋体" w:cs="宋体"/>
                <w:kern w:val="0"/>
                <w:szCs w:val="21"/>
              </w:rPr>
            </w:pPr>
            <w:r w:rsidRPr="006E665D">
              <w:rPr>
                <w:rFonts w:ascii="宋体" w:hAnsi="宋体" w:hint="eastAsia"/>
                <w:szCs w:val="21"/>
              </w:rPr>
              <w:t>实践</w:t>
            </w:r>
          </w:p>
        </w:tc>
        <w:tc>
          <w:tcPr>
            <w:tcW w:w="0" w:type="auto"/>
            <w:vAlign w:val="center"/>
          </w:tcPr>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szCs w:val="21"/>
              </w:rPr>
              <w:t>①</w:t>
            </w:r>
            <w:r w:rsidRPr="006E665D">
              <w:rPr>
                <w:rFonts w:ascii="宋体" w:hAnsi="宋体" w:hint="eastAsia"/>
                <w:szCs w:val="21"/>
              </w:rPr>
              <w:t>雨滴检测实验</w:t>
            </w:r>
          </w:p>
          <w:p w:rsidR="006E665D" w:rsidRPr="006E665D" w:rsidRDefault="006E665D" w:rsidP="006E665D">
            <w:pPr>
              <w:autoSpaceDE w:val="0"/>
              <w:autoSpaceDN w:val="0"/>
              <w:adjustRightInd w:val="0"/>
              <w:spacing w:line="300" w:lineRule="auto"/>
              <w:rPr>
                <w:rFonts w:ascii="宋体" w:hAnsi="宋体"/>
                <w:szCs w:val="21"/>
              </w:rPr>
            </w:pPr>
            <w:r>
              <w:rPr>
                <w:rFonts w:ascii="宋体" w:hAnsi="宋体" w:hint="eastAsia"/>
                <w:szCs w:val="21"/>
              </w:rPr>
              <w:t>②</w:t>
            </w:r>
            <w:r w:rsidRPr="006E665D">
              <w:rPr>
                <w:rFonts w:ascii="宋体" w:hAnsi="宋体" w:hint="eastAsia"/>
                <w:szCs w:val="21"/>
              </w:rPr>
              <w:t>人体红外检测实验</w:t>
            </w:r>
          </w:p>
          <w:p w:rsidR="006E665D" w:rsidRPr="006E665D" w:rsidRDefault="006E665D" w:rsidP="006E665D">
            <w:pPr>
              <w:autoSpaceDE w:val="0"/>
              <w:autoSpaceDN w:val="0"/>
              <w:adjustRightInd w:val="0"/>
              <w:spacing w:line="300" w:lineRule="auto"/>
              <w:rPr>
                <w:rFonts w:ascii="宋体" w:hAnsi="宋体"/>
                <w:szCs w:val="21"/>
              </w:rPr>
            </w:pPr>
            <w:r>
              <w:rPr>
                <w:rFonts w:ascii="宋体" w:hAnsi="宋体" w:hint="eastAsia"/>
                <w:kern w:val="0"/>
                <w:szCs w:val="21"/>
              </w:rPr>
              <w:t>③</w:t>
            </w:r>
            <w:r w:rsidRPr="006E665D">
              <w:rPr>
                <w:rFonts w:ascii="宋体" w:hAnsi="宋体" w:hint="eastAsia"/>
                <w:kern w:val="0"/>
                <w:szCs w:val="21"/>
              </w:rPr>
              <w:t>RFID射频标签读写实验</w:t>
            </w:r>
          </w:p>
          <w:p w:rsidR="006E665D" w:rsidRPr="006E665D" w:rsidRDefault="006E665D" w:rsidP="006E665D">
            <w:pPr>
              <w:autoSpaceDE w:val="0"/>
              <w:autoSpaceDN w:val="0"/>
              <w:adjustRightInd w:val="0"/>
              <w:spacing w:line="300" w:lineRule="auto"/>
              <w:rPr>
                <w:rFonts w:ascii="宋体" w:hAnsi="宋体" w:cs="宋体"/>
                <w:kern w:val="0"/>
                <w:szCs w:val="21"/>
              </w:rPr>
            </w:pPr>
            <w:r>
              <w:rPr>
                <w:rFonts w:ascii="宋体" w:hAnsi="宋体" w:hint="eastAsia"/>
                <w:szCs w:val="21"/>
              </w:rPr>
              <w:t>④</w:t>
            </w:r>
            <w:r w:rsidRPr="006E665D">
              <w:rPr>
                <w:rFonts w:ascii="宋体" w:hAnsi="宋体" w:hint="eastAsia"/>
                <w:szCs w:val="21"/>
              </w:rPr>
              <w:t>RFID防碰撞实验</w:t>
            </w:r>
          </w:p>
        </w:tc>
        <w:tc>
          <w:tcPr>
            <w:tcW w:w="1205" w:type="dxa"/>
            <w:vAlign w:val="center"/>
          </w:tcPr>
          <w:p w:rsidR="006E665D" w:rsidRPr="006E665D" w:rsidRDefault="006E665D">
            <w:pPr>
              <w:autoSpaceDE w:val="0"/>
              <w:autoSpaceDN w:val="0"/>
              <w:adjustRightInd w:val="0"/>
              <w:spacing w:line="300" w:lineRule="auto"/>
              <w:jc w:val="center"/>
              <w:rPr>
                <w:kern w:val="0"/>
                <w:szCs w:val="21"/>
              </w:rPr>
            </w:pPr>
            <w:r w:rsidRPr="006E665D">
              <w:rPr>
                <w:rFonts w:ascii="宋体" w:hAnsi="宋体"/>
                <w:szCs w:val="21"/>
              </w:rPr>
              <w:t>8</w:t>
            </w:r>
          </w:p>
        </w:tc>
        <w:tc>
          <w:tcPr>
            <w:tcW w:w="1582" w:type="dxa"/>
            <w:vMerge/>
            <w:vAlign w:val="center"/>
          </w:tcPr>
          <w:p w:rsidR="006E665D" w:rsidRPr="006E665D" w:rsidRDefault="006E665D">
            <w:pPr>
              <w:autoSpaceDE w:val="0"/>
              <w:autoSpaceDN w:val="0"/>
              <w:adjustRightInd w:val="0"/>
              <w:spacing w:line="300" w:lineRule="auto"/>
              <w:jc w:val="center"/>
              <w:rPr>
                <w:kern w:val="0"/>
                <w:szCs w:val="21"/>
              </w:rPr>
            </w:pPr>
          </w:p>
        </w:tc>
      </w:tr>
    </w:tbl>
    <w:p w:rsidR="005A71CF" w:rsidRDefault="007174A4">
      <w:pPr>
        <w:autoSpaceDE w:val="0"/>
        <w:autoSpaceDN w:val="0"/>
        <w:adjustRightInd w:val="0"/>
        <w:spacing w:beforeLines="50" w:before="156" w:afterLines="50" w:after="156" w:line="360" w:lineRule="exact"/>
        <w:jc w:val="left"/>
        <w:outlineLvl w:val="1"/>
        <w:rPr>
          <w:rFonts w:eastAsia="黑体"/>
          <w:kern w:val="0"/>
          <w:sz w:val="24"/>
          <w:szCs w:val="24"/>
        </w:rPr>
      </w:pPr>
      <w:r>
        <w:rPr>
          <w:rFonts w:eastAsia="黑体"/>
          <w:kern w:val="0"/>
          <w:sz w:val="24"/>
          <w:szCs w:val="24"/>
        </w:rPr>
        <w:t>五、实验教学内容与要求</w:t>
      </w:r>
    </w:p>
    <w:p w:rsidR="005A71CF" w:rsidRDefault="007174A4" w:rsidP="006E665D">
      <w:pPr>
        <w:pStyle w:val="a3"/>
        <w:ind w:firstLine="420"/>
      </w:pPr>
      <w:r>
        <w:rPr>
          <w:rFonts w:hint="eastAsia"/>
        </w:rPr>
        <w:t>无。</w:t>
      </w:r>
    </w:p>
    <w:p w:rsidR="005A71CF" w:rsidRDefault="007174A4">
      <w:pPr>
        <w:autoSpaceDE w:val="0"/>
        <w:autoSpaceDN w:val="0"/>
        <w:adjustRightInd w:val="0"/>
        <w:snapToGrid w:val="0"/>
        <w:spacing w:beforeLines="50" w:before="156" w:afterLines="50" w:after="156" w:line="360" w:lineRule="exact"/>
        <w:jc w:val="left"/>
        <w:outlineLvl w:val="1"/>
        <w:rPr>
          <w:rFonts w:eastAsia="黑体"/>
          <w:kern w:val="0"/>
          <w:sz w:val="24"/>
          <w:szCs w:val="24"/>
        </w:rPr>
      </w:pPr>
      <w:r>
        <w:rPr>
          <w:rFonts w:eastAsia="黑体"/>
          <w:kern w:val="0"/>
          <w:sz w:val="24"/>
          <w:szCs w:val="24"/>
        </w:rPr>
        <w:t>六、考核方式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806"/>
      </w:tblGrid>
      <w:tr w:rsidR="005A71CF">
        <w:trPr>
          <w:trHeight w:val="393"/>
        </w:trPr>
        <w:tc>
          <w:tcPr>
            <w:tcW w:w="1504" w:type="dxa"/>
            <w:vAlign w:val="center"/>
          </w:tcPr>
          <w:p w:rsidR="005A71CF" w:rsidRDefault="007174A4">
            <w:pPr>
              <w:autoSpaceDE w:val="0"/>
              <w:autoSpaceDN w:val="0"/>
              <w:adjustRightInd w:val="0"/>
              <w:spacing w:line="360" w:lineRule="exact"/>
              <w:jc w:val="center"/>
              <w:rPr>
                <w:b/>
                <w:szCs w:val="24"/>
              </w:rPr>
            </w:pPr>
            <w:r>
              <w:rPr>
                <w:b/>
                <w:szCs w:val="24"/>
              </w:rPr>
              <w:t>考核环节</w:t>
            </w:r>
          </w:p>
        </w:tc>
        <w:tc>
          <w:tcPr>
            <w:tcW w:w="1154" w:type="dxa"/>
            <w:vAlign w:val="center"/>
          </w:tcPr>
          <w:p w:rsidR="005A71CF" w:rsidRDefault="007174A4">
            <w:pPr>
              <w:autoSpaceDE w:val="0"/>
              <w:autoSpaceDN w:val="0"/>
              <w:adjustRightInd w:val="0"/>
              <w:spacing w:line="360" w:lineRule="exact"/>
              <w:jc w:val="center"/>
              <w:rPr>
                <w:b/>
                <w:szCs w:val="24"/>
              </w:rPr>
            </w:pPr>
            <w:r>
              <w:rPr>
                <w:b/>
                <w:szCs w:val="24"/>
              </w:rPr>
              <w:t>权重（</w:t>
            </w:r>
            <w:r>
              <w:rPr>
                <w:b/>
                <w:szCs w:val="24"/>
              </w:rPr>
              <w:t>%</w:t>
            </w:r>
            <w:r>
              <w:rPr>
                <w:b/>
                <w:szCs w:val="24"/>
              </w:rPr>
              <w:t>）</w:t>
            </w:r>
          </w:p>
        </w:tc>
        <w:tc>
          <w:tcPr>
            <w:tcW w:w="6806" w:type="dxa"/>
            <w:vAlign w:val="center"/>
          </w:tcPr>
          <w:p w:rsidR="005A71CF" w:rsidRDefault="007174A4">
            <w:pPr>
              <w:autoSpaceDE w:val="0"/>
              <w:autoSpaceDN w:val="0"/>
              <w:adjustRightInd w:val="0"/>
              <w:spacing w:line="360" w:lineRule="exact"/>
              <w:jc w:val="center"/>
              <w:rPr>
                <w:b/>
                <w:szCs w:val="24"/>
              </w:rPr>
            </w:pPr>
            <w:r>
              <w:rPr>
                <w:b/>
                <w:szCs w:val="24"/>
              </w:rPr>
              <w:t>备注</w:t>
            </w: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ascii="宋体" w:hAnsi="宋体" w:hint="eastAsia"/>
                <w:sz w:val="24"/>
              </w:rPr>
              <w:t>出勤情况</w:t>
            </w:r>
          </w:p>
        </w:tc>
        <w:tc>
          <w:tcPr>
            <w:tcW w:w="1154" w:type="dxa"/>
            <w:vAlign w:val="center"/>
          </w:tcPr>
          <w:p w:rsidR="005A71CF" w:rsidRDefault="005A71CF">
            <w:pPr>
              <w:autoSpaceDE w:val="0"/>
              <w:autoSpaceDN w:val="0"/>
              <w:adjustRightInd w:val="0"/>
              <w:spacing w:line="360" w:lineRule="exact"/>
              <w:jc w:val="center"/>
              <w:rPr>
                <w:szCs w:val="24"/>
              </w:rPr>
            </w:pP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szCs w:val="24"/>
              </w:rPr>
            </w:pPr>
            <w:r>
              <w:rPr>
                <w:rFonts w:ascii="宋体" w:hAnsi="宋体" w:hint="eastAsia"/>
                <w:sz w:val="24"/>
              </w:rPr>
              <w:t>作业情况</w:t>
            </w:r>
          </w:p>
        </w:tc>
        <w:tc>
          <w:tcPr>
            <w:tcW w:w="1154" w:type="dxa"/>
            <w:vAlign w:val="center"/>
          </w:tcPr>
          <w:p w:rsidR="005A71CF" w:rsidRDefault="007174A4">
            <w:pPr>
              <w:autoSpaceDE w:val="0"/>
              <w:autoSpaceDN w:val="0"/>
              <w:adjustRightInd w:val="0"/>
              <w:spacing w:line="360" w:lineRule="exact"/>
              <w:jc w:val="center"/>
              <w:rPr>
                <w:szCs w:val="24"/>
              </w:rPr>
            </w:pPr>
            <w:r>
              <w:rPr>
                <w:szCs w:val="24"/>
              </w:rPr>
              <w:t xml:space="preserve"> </w:t>
            </w: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rFonts w:ascii="宋体" w:hAnsi="宋体"/>
                <w:sz w:val="24"/>
              </w:rPr>
            </w:pPr>
            <w:r>
              <w:rPr>
                <w:rFonts w:ascii="宋体" w:hAnsi="宋体" w:hint="eastAsia"/>
                <w:sz w:val="24"/>
              </w:rPr>
              <w:t>课堂表现</w:t>
            </w:r>
          </w:p>
        </w:tc>
        <w:tc>
          <w:tcPr>
            <w:tcW w:w="1154" w:type="dxa"/>
            <w:vAlign w:val="center"/>
          </w:tcPr>
          <w:p w:rsidR="005A71CF" w:rsidRDefault="005A71CF">
            <w:pPr>
              <w:autoSpaceDE w:val="0"/>
              <w:autoSpaceDN w:val="0"/>
              <w:adjustRightInd w:val="0"/>
              <w:spacing w:line="360" w:lineRule="exact"/>
              <w:jc w:val="center"/>
              <w:rPr>
                <w:szCs w:val="24"/>
              </w:rPr>
            </w:pPr>
          </w:p>
        </w:tc>
        <w:tc>
          <w:tcPr>
            <w:tcW w:w="6806" w:type="dxa"/>
          </w:tcPr>
          <w:p w:rsidR="005A71CF" w:rsidRDefault="005A71CF">
            <w:pPr>
              <w:autoSpaceDE w:val="0"/>
              <w:autoSpaceDN w:val="0"/>
              <w:adjustRightInd w:val="0"/>
              <w:spacing w:line="360" w:lineRule="exact"/>
              <w:jc w:val="left"/>
              <w:rPr>
                <w:szCs w:val="24"/>
              </w:rPr>
            </w:pPr>
          </w:p>
        </w:tc>
      </w:tr>
      <w:tr w:rsidR="005A71CF">
        <w:tc>
          <w:tcPr>
            <w:tcW w:w="1504" w:type="dxa"/>
            <w:vAlign w:val="center"/>
          </w:tcPr>
          <w:p w:rsidR="005A71CF" w:rsidRDefault="007174A4">
            <w:pPr>
              <w:autoSpaceDE w:val="0"/>
              <w:autoSpaceDN w:val="0"/>
              <w:adjustRightInd w:val="0"/>
              <w:spacing w:line="360" w:lineRule="exact"/>
              <w:jc w:val="center"/>
              <w:rPr>
                <w:rFonts w:ascii="宋体" w:hAnsi="宋体"/>
                <w:sz w:val="24"/>
              </w:rPr>
            </w:pPr>
            <w:r>
              <w:rPr>
                <w:rFonts w:ascii="宋体" w:hAnsi="宋体" w:hint="eastAsia"/>
                <w:sz w:val="24"/>
              </w:rPr>
              <w:t>实验情况</w:t>
            </w:r>
          </w:p>
        </w:tc>
        <w:tc>
          <w:tcPr>
            <w:tcW w:w="1154" w:type="dxa"/>
            <w:vAlign w:val="center"/>
          </w:tcPr>
          <w:p w:rsidR="005A71CF" w:rsidRDefault="005A71CF">
            <w:pPr>
              <w:autoSpaceDE w:val="0"/>
              <w:autoSpaceDN w:val="0"/>
              <w:adjustRightInd w:val="0"/>
              <w:spacing w:line="360" w:lineRule="exact"/>
              <w:jc w:val="center"/>
              <w:rPr>
                <w:szCs w:val="24"/>
              </w:rPr>
            </w:pPr>
          </w:p>
        </w:tc>
        <w:tc>
          <w:tcPr>
            <w:tcW w:w="6806" w:type="dxa"/>
          </w:tcPr>
          <w:p w:rsidR="005A71CF" w:rsidRDefault="005A71CF">
            <w:pPr>
              <w:autoSpaceDE w:val="0"/>
              <w:autoSpaceDN w:val="0"/>
              <w:adjustRightInd w:val="0"/>
              <w:spacing w:line="360" w:lineRule="exact"/>
              <w:jc w:val="left"/>
              <w:rPr>
                <w:szCs w:val="24"/>
              </w:rPr>
            </w:pPr>
          </w:p>
        </w:tc>
      </w:tr>
    </w:tbl>
    <w:p w:rsidR="005A71CF" w:rsidRDefault="005A71CF">
      <w:pPr>
        <w:autoSpaceDE w:val="0"/>
        <w:autoSpaceDN w:val="0"/>
        <w:adjustRightInd w:val="0"/>
        <w:spacing w:line="360" w:lineRule="exact"/>
        <w:jc w:val="left"/>
        <w:rPr>
          <w:kern w:val="0"/>
          <w:szCs w:val="24"/>
        </w:rPr>
      </w:pPr>
    </w:p>
    <w:p w:rsidR="005A71CF" w:rsidRDefault="005A71CF">
      <w:pPr>
        <w:autoSpaceDE w:val="0"/>
        <w:autoSpaceDN w:val="0"/>
        <w:adjustRightInd w:val="0"/>
        <w:spacing w:line="360" w:lineRule="exact"/>
        <w:jc w:val="left"/>
        <w:rPr>
          <w:kern w:val="0"/>
          <w:sz w:val="18"/>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2858"/>
        <w:gridCol w:w="3809"/>
      </w:tblGrid>
      <w:tr w:rsidR="005A71CF">
        <w:tc>
          <w:tcPr>
            <w:tcW w:w="2655" w:type="dxa"/>
          </w:tcPr>
          <w:p w:rsidR="005A71CF" w:rsidRDefault="007174A4">
            <w:pPr>
              <w:autoSpaceDE w:val="0"/>
              <w:autoSpaceDN w:val="0"/>
              <w:adjustRightInd w:val="0"/>
              <w:snapToGrid w:val="0"/>
              <w:spacing w:line="360" w:lineRule="exact"/>
              <w:jc w:val="left"/>
              <w:rPr>
                <w:kern w:val="0"/>
                <w:szCs w:val="24"/>
              </w:rPr>
            </w:pPr>
            <w:r>
              <w:rPr>
                <w:kern w:val="0"/>
                <w:szCs w:val="24"/>
              </w:rPr>
              <w:t>执笔人：</w:t>
            </w:r>
            <w:proofErr w:type="gramStart"/>
            <w:r>
              <w:rPr>
                <w:rFonts w:hint="eastAsia"/>
                <w:b/>
                <w:sz w:val="24"/>
              </w:rPr>
              <w:t>张维君</w:t>
            </w:r>
            <w:proofErr w:type="gramEnd"/>
          </w:p>
        </w:tc>
        <w:tc>
          <w:tcPr>
            <w:tcW w:w="2858" w:type="dxa"/>
          </w:tcPr>
          <w:p w:rsidR="005A71CF" w:rsidRDefault="007174A4">
            <w:pPr>
              <w:autoSpaceDE w:val="0"/>
              <w:autoSpaceDN w:val="0"/>
              <w:adjustRightInd w:val="0"/>
              <w:snapToGrid w:val="0"/>
              <w:spacing w:line="360" w:lineRule="exact"/>
              <w:jc w:val="left"/>
              <w:rPr>
                <w:kern w:val="0"/>
                <w:szCs w:val="24"/>
              </w:rPr>
            </w:pPr>
            <w:r>
              <w:rPr>
                <w:kern w:val="0"/>
                <w:szCs w:val="24"/>
              </w:rPr>
              <w:t>审核人：</w:t>
            </w:r>
            <w:r>
              <w:rPr>
                <w:rFonts w:hint="eastAsia"/>
                <w:b/>
                <w:sz w:val="24"/>
              </w:rPr>
              <w:t>周大海</w:t>
            </w:r>
          </w:p>
        </w:tc>
        <w:tc>
          <w:tcPr>
            <w:tcW w:w="3809" w:type="dxa"/>
          </w:tcPr>
          <w:p w:rsidR="005A71CF" w:rsidRDefault="007174A4">
            <w:pPr>
              <w:autoSpaceDE w:val="0"/>
              <w:autoSpaceDN w:val="0"/>
              <w:adjustRightInd w:val="0"/>
              <w:snapToGrid w:val="0"/>
              <w:spacing w:line="360" w:lineRule="exact"/>
              <w:jc w:val="left"/>
              <w:rPr>
                <w:kern w:val="0"/>
                <w:szCs w:val="24"/>
              </w:rPr>
            </w:pPr>
            <w:r>
              <w:rPr>
                <w:kern w:val="0"/>
                <w:szCs w:val="24"/>
              </w:rPr>
              <w:t>修订日期：</w:t>
            </w:r>
            <w:r>
              <w:rPr>
                <w:rFonts w:hint="eastAsia"/>
                <w:b/>
                <w:sz w:val="24"/>
                <w:szCs w:val="21"/>
              </w:rPr>
              <w:t>2016</w:t>
            </w:r>
            <w:r>
              <w:rPr>
                <w:rFonts w:hint="eastAsia"/>
                <w:b/>
                <w:sz w:val="24"/>
                <w:szCs w:val="21"/>
              </w:rPr>
              <w:t>年</w:t>
            </w:r>
            <w:r>
              <w:rPr>
                <w:rFonts w:hint="eastAsia"/>
                <w:b/>
                <w:sz w:val="24"/>
                <w:szCs w:val="21"/>
              </w:rPr>
              <w:t xml:space="preserve"> </w:t>
            </w:r>
            <w:r>
              <w:rPr>
                <w:b/>
                <w:sz w:val="24"/>
                <w:szCs w:val="21"/>
              </w:rPr>
              <w:t>6</w:t>
            </w:r>
            <w:r>
              <w:rPr>
                <w:rFonts w:hint="eastAsia"/>
                <w:b/>
                <w:sz w:val="24"/>
                <w:szCs w:val="21"/>
              </w:rPr>
              <w:t xml:space="preserve"> </w:t>
            </w:r>
            <w:r>
              <w:rPr>
                <w:rFonts w:hint="eastAsia"/>
                <w:b/>
                <w:sz w:val="24"/>
                <w:szCs w:val="21"/>
              </w:rPr>
              <w:t>月</w:t>
            </w:r>
          </w:p>
        </w:tc>
      </w:tr>
    </w:tbl>
    <w:p w:rsidR="005A71CF" w:rsidRDefault="005A71CF">
      <w:pPr>
        <w:widowControl/>
        <w:jc w:val="left"/>
        <w:rPr>
          <w:rFonts w:eastAsia="黑体"/>
          <w:kern w:val="0"/>
          <w:sz w:val="30"/>
          <w:szCs w:val="30"/>
        </w:rPr>
      </w:pPr>
    </w:p>
    <w:p w:rsidR="007174A4" w:rsidRDefault="007174A4">
      <w:pPr>
        <w:widowControl/>
        <w:jc w:val="left"/>
      </w:pPr>
      <w:r>
        <w:br w:type="page"/>
      </w:r>
    </w:p>
    <w:p w:rsidR="005A71CF" w:rsidRDefault="007174A4">
      <w:pPr>
        <w:autoSpaceDE w:val="0"/>
        <w:autoSpaceDN w:val="0"/>
        <w:adjustRightInd w:val="0"/>
        <w:spacing w:line="360" w:lineRule="exact"/>
        <w:jc w:val="center"/>
        <w:outlineLvl w:val="0"/>
        <w:rPr>
          <w:rFonts w:eastAsia="黑体"/>
          <w:kern w:val="0"/>
          <w:sz w:val="30"/>
          <w:szCs w:val="30"/>
        </w:rPr>
      </w:pPr>
      <w:bookmarkStart w:id="128" w:name="_Toc10128405"/>
      <w:bookmarkStart w:id="129" w:name="_Toc10617377"/>
      <w:r>
        <w:rPr>
          <w:rFonts w:ascii="黑体" w:eastAsia="黑体" w:hint="eastAsia"/>
          <w:sz w:val="30"/>
          <w:szCs w:val="30"/>
        </w:rPr>
        <w:lastRenderedPageBreak/>
        <w:t>《数据融合与智能分析》</w:t>
      </w:r>
      <w:r>
        <w:rPr>
          <w:rFonts w:eastAsia="黑体"/>
          <w:kern w:val="0"/>
          <w:sz w:val="30"/>
          <w:szCs w:val="30"/>
        </w:rPr>
        <w:t>教学大纲</w:t>
      </w:r>
      <w:bookmarkEnd w:id="128"/>
      <w:bookmarkEnd w:id="129"/>
    </w:p>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sz w:val="24"/>
          <w:szCs w:val="24"/>
        </w:rPr>
        <w:t>一、课程</w:t>
      </w:r>
      <w:r w:rsidRPr="007174A4">
        <w:rPr>
          <w:rFonts w:eastAsia="黑体"/>
          <w:kern w:val="0"/>
          <w:sz w:val="24"/>
          <w:szCs w:val="24"/>
        </w:rPr>
        <w:t>基本</w:t>
      </w:r>
      <w:r>
        <w:rPr>
          <w:rFonts w:ascii="黑体" w:eastAsia="黑体" w:hAnsi="黑体"/>
          <w:sz w:val="24"/>
          <w:szCs w:val="24"/>
        </w:rPr>
        <w:t>信息</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546"/>
      </w:tblGrid>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课程编号</w:t>
            </w:r>
          </w:p>
        </w:tc>
        <w:tc>
          <w:tcPr>
            <w:tcW w:w="7546" w:type="dxa"/>
            <w:vAlign w:val="center"/>
          </w:tcPr>
          <w:p w:rsidR="005A71CF" w:rsidRPr="006E665D" w:rsidRDefault="007174A4">
            <w:pPr>
              <w:autoSpaceDE w:val="0"/>
              <w:autoSpaceDN w:val="0"/>
              <w:adjustRightInd w:val="0"/>
              <w:spacing w:line="360" w:lineRule="auto"/>
              <w:rPr>
                <w:kern w:val="0"/>
                <w:szCs w:val="21"/>
              </w:rPr>
            </w:pPr>
            <w:r w:rsidRPr="006E665D">
              <w:rPr>
                <w:szCs w:val="21"/>
              </w:rPr>
              <w:t>10100040</w:t>
            </w:r>
            <w:r w:rsidRPr="006E665D">
              <w:rPr>
                <w:rFonts w:hint="eastAsia"/>
                <w:szCs w:val="21"/>
              </w:rPr>
              <w:t>24</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课程中文名称</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rFonts w:hint="eastAsia"/>
                <w:kern w:val="0"/>
                <w:szCs w:val="21"/>
              </w:rPr>
              <w:t>数据融合与智能分析</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课程英文名称</w:t>
            </w:r>
          </w:p>
        </w:tc>
        <w:tc>
          <w:tcPr>
            <w:tcW w:w="7546" w:type="dxa"/>
          </w:tcPr>
          <w:p w:rsidR="005A71CF" w:rsidRPr="006E665D" w:rsidRDefault="007174A4">
            <w:pPr>
              <w:spacing w:line="360" w:lineRule="auto"/>
              <w:rPr>
                <w:szCs w:val="21"/>
              </w:rPr>
            </w:pPr>
            <w:r w:rsidRPr="006E665D">
              <w:rPr>
                <w:szCs w:val="21"/>
              </w:rPr>
              <w:t>Data Fusion and Smart Analysis</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课程</w:t>
            </w:r>
            <w:r w:rsidRPr="006E665D">
              <w:rPr>
                <w:rFonts w:hint="eastAsia"/>
                <w:kern w:val="0"/>
                <w:szCs w:val="21"/>
              </w:rPr>
              <w:t>类别</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rFonts w:hint="eastAsia"/>
                <w:kern w:val="0"/>
                <w:szCs w:val="21"/>
              </w:rPr>
              <w:t>专业与专业方向课程</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适用专业</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rFonts w:hint="eastAsia"/>
                <w:kern w:val="0"/>
                <w:szCs w:val="21"/>
              </w:rPr>
              <w:t>物联网工程</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开课学期</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kern w:val="0"/>
                <w:szCs w:val="21"/>
              </w:rPr>
              <w:t>第</w:t>
            </w:r>
            <w:r w:rsidRPr="006E665D">
              <w:rPr>
                <w:rFonts w:hint="eastAsia"/>
                <w:kern w:val="0"/>
                <w:szCs w:val="21"/>
              </w:rPr>
              <w:t>6</w:t>
            </w:r>
            <w:r w:rsidRPr="006E665D">
              <w:rPr>
                <w:kern w:val="0"/>
                <w:szCs w:val="21"/>
              </w:rPr>
              <w:t>学期</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总</w:t>
            </w:r>
            <w:r w:rsidRPr="006E665D">
              <w:rPr>
                <w:kern w:val="0"/>
                <w:szCs w:val="21"/>
              </w:rPr>
              <w:t xml:space="preserve"> </w:t>
            </w:r>
            <w:r w:rsidRPr="006E665D">
              <w:rPr>
                <w:kern w:val="0"/>
                <w:szCs w:val="21"/>
              </w:rPr>
              <w:t>学</w:t>
            </w:r>
            <w:r w:rsidRPr="006E665D">
              <w:rPr>
                <w:kern w:val="0"/>
                <w:szCs w:val="21"/>
              </w:rPr>
              <w:t xml:space="preserve"> </w:t>
            </w:r>
            <w:r w:rsidRPr="006E665D">
              <w:rPr>
                <w:kern w:val="0"/>
                <w:szCs w:val="21"/>
              </w:rPr>
              <w:t>时</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rFonts w:hint="eastAsia"/>
                <w:kern w:val="0"/>
                <w:szCs w:val="21"/>
              </w:rPr>
              <w:t>48</w:t>
            </w:r>
            <w:r w:rsidRPr="006E665D">
              <w:rPr>
                <w:kern w:val="0"/>
                <w:szCs w:val="21"/>
              </w:rPr>
              <w:t>学时，其中课内讲授</w:t>
            </w:r>
            <w:r w:rsidRPr="006E665D">
              <w:rPr>
                <w:rFonts w:hint="eastAsia"/>
                <w:kern w:val="0"/>
                <w:szCs w:val="21"/>
              </w:rPr>
              <w:t>32</w:t>
            </w:r>
            <w:r w:rsidRPr="006E665D">
              <w:rPr>
                <w:kern w:val="0"/>
                <w:szCs w:val="21"/>
              </w:rPr>
              <w:t>学时、</w:t>
            </w:r>
            <w:r w:rsidRPr="006E665D">
              <w:rPr>
                <w:rFonts w:hint="eastAsia"/>
                <w:kern w:val="0"/>
                <w:szCs w:val="21"/>
              </w:rPr>
              <w:t>上机实验</w:t>
            </w:r>
            <w:r w:rsidRPr="006E665D">
              <w:rPr>
                <w:rFonts w:hint="eastAsia"/>
                <w:kern w:val="0"/>
                <w:szCs w:val="21"/>
              </w:rPr>
              <w:t>16</w:t>
            </w:r>
            <w:r w:rsidRPr="006E665D">
              <w:rPr>
                <w:kern w:val="0"/>
                <w:szCs w:val="21"/>
              </w:rPr>
              <w:t>学时</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总</w:t>
            </w:r>
            <w:r w:rsidRPr="006E665D">
              <w:rPr>
                <w:kern w:val="0"/>
                <w:szCs w:val="21"/>
              </w:rPr>
              <w:t xml:space="preserve"> </w:t>
            </w:r>
            <w:r w:rsidRPr="006E665D">
              <w:rPr>
                <w:kern w:val="0"/>
                <w:szCs w:val="21"/>
              </w:rPr>
              <w:t>学</w:t>
            </w:r>
            <w:r w:rsidRPr="006E665D">
              <w:rPr>
                <w:kern w:val="0"/>
                <w:szCs w:val="21"/>
              </w:rPr>
              <w:t xml:space="preserve"> </w:t>
            </w:r>
            <w:r w:rsidRPr="006E665D">
              <w:rPr>
                <w:kern w:val="0"/>
                <w:szCs w:val="21"/>
              </w:rPr>
              <w:t>分</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rFonts w:hint="eastAsia"/>
                <w:kern w:val="0"/>
                <w:szCs w:val="21"/>
              </w:rPr>
              <w:t>3</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rFonts w:hint="eastAsia"/>
                <w:kern w:val="0"/>
                <w:szCs w:val="21"/>
              </w:rPr>
              <w:t>开课模式</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rFonts w:hint="eastAsia"/>
                <w:kern w:val="0"/>
                <w:szCs w:val="21"/>
              </w:rPr>
              <w:t>选修</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先修课程</w:t>
            </w:r>
          </w:p>
        </w:tc>
        <w:tc>
          <w:tcPr>
            <w:tcW w:w="7546" w:type="dxa"/>
          </w:tcPr>
          <w:p w:rsidR="005A71CF" w:rsidRPr="006E665D" w:rsidRDefault="005A71CF">
            <w:pPr>
              <w:autoSpaceDE w:val="0"/>
              <w:autoSpaceDN w:val="0"/>
              <w:adjustRightInd w:val="0"/>
              <w:spacing w:line="360" w:lineRule="auto"/>
              <w:jc w:val="left"/>
              <w:rPr>
                <w:color w:val="FF0000"/>
                <w:kern w:val="0"/>
                <w:szCs w:val="21"/>
              </w:rPr>
            </w:pP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课程简介</w:t>
            </w:r>
          </w:p>
        </w:tc>
        <w:tc>
          <w:tcPr>
            <w:tcW w:w="7546" w:type="dxa"/>
          </w:tcPr>
          <w:p w:rsidR="005A71CF" w:rsidRPr="006E665D" w:rsidRDefault="007174A4">
            <w:pPr>
              <w:autoSpaceDE w:val="0"/>
              <w:autoSpaceDN w:val="0"/>
              <w:adjustRightInd w:val="0"/>
              <w:spacing w:line="360" w:lineRule="auto"/>
              <w:rPr>
                <w:color w:val="FF0000"/>
                <w:kern w:val="0"/>
                <w:szCs w:val="21"/>
              </w:rPr>
            </w:pPr>
            <w:r w:rsidRPr="006E665D">
              <w:rPr>
                <w:rFonts w:cs="宋体" w:hint="eastAsia"/>
                <w:bCs/>
                <w:kern w:val="0"/>
                <w:szCs w:val="21"/>
              </w:rPr>
              <w:t>《</w:t>
            </w:r>
            <w:r w:rsidRPr="006E665D">
              <w:rPr>
                <w:rFonts w:hint="eastAsia"/>
                <w:kern w:val="0"/>
                <w:szCs w:val="21"/>
              </w:rPr>
              <w:t>数据融合与智能分析</w:t>
            </w:r>
            <w:r w:rsidRPr="006E665D">
              <w:rPr>
                <w:rFonts w:cs="宋体" w:hint="eastAsia"/>
                <w:bCs/>
                <w:kern w:val="0"/>
                <w:szCs w:val="21"/>
              </w:rPr>
              <w:t>》</w:t>
            </w:r>
            <w:r w:rsidRPr="006E665D">
              <w:rPr>
                <w:rFonts w:ascii="宋体" w:hAnsi="宋体" w:cs="宋体" w:hint="eastAsia"/>
                <w:kern w:val="0"/>
                <w:szCs w:val="21"/>
              </w:rPr>
              <w:t>是计算机科学与技术物联网工程专业重要的专业方向课。通过本课程的学习，使学生能够掌握数据融合的思想和方法，培养理论与实际相结合的能力，了解数据融合在遥感、医学、生活、探测、导航等领域的应用。</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建议教材</w:t>
            </w:r>
          </w:p>
        </w:tc>
        <w:tc>
          <w:tcPr>
            <w:tcW w:w="7546" w:type="dxa"/>
          </w:tcPr>
          <w:p w:rsidR="005A71CF" w:rsidRPr="006E665D" w:rsidRDefault="007174A4">
            <w:pPr>
              <w:autoSpaceDE w:val="0"/>
              <w:autoSpaceDN w:val="0"/>
              <w:adjustRightInd w:val="0"/>
              <w:spacing w:line="360" w:lineRule="auto"/>
              <w:jc w:val="left"/>
              <w:rPr>
                <w:kern w:val="0"/>
                <w:szCs w:val="21"/>
              </w:rPr>
            </w:pPr>
            <w:r w:rsidRPr="006E665D">
              <w:rPr>
                <w:rFonts w:hint="eastAsia"/>
                <w:szCs w:val="21"/>
              </w:rPr>
              <w:t>罗俊海</w:t>
            </w:r>
            <w:r w:rsidRPr="006E665D">
              <w:rPr>
                <w:rFonts w:hint="eastAsia"/>
                <w:szCs w:val="21"/>
              </w:rPr>
              <w:t xml:space="preserve"> </w:t>
            </w:r>
            <w:r w:rsidRPr="006E665D">
              <w:rPr>
                <w:rFonts w:hint="eastAsia"/>
                <w:szCs w:val="21"/>
              </w:rPr>
              <w:t>《多源数据融合和传感器管理》清华大学出版社</w:t>
            </w:r>
            <w:r w:rsidRPr="006E665D">
              <w:rPr>
                <w:rFonts w:hint="eastAsia"/>
                <w:szCs w:val="21"/>
              </w:rPr>
              <w:t xml:space="preserve"> 2015</w:t>
            </w:r>
          </w:p>
        </w:tc>
      </w:tr>
      <w:tr w:rsidR="005A71CF" w:rsidRPr="006E665D">
        <w:tc>
          <w:tcPr>
            <w:tcW w:w="1908" w:type="dxa"/>
            <w:vAlign w:val="center"/>
          </w:tcPr>
          <w:p w:rsidR="005A71CF" w:rsidRPr="006E665D" w:rsidRDefault="007174A4">
            <w:pPr>
              <w:autoSpaceDE w:val="0"/>
              <w:autoSpaceDN w:val="0"/>
              <w:adjustRightInd w:val="0"/>
              <w:spacing w:line="360" w:lineRule="auto"/>
              <w:jc w:val="center"/>
              <w:rPr>
                <w:kern w:val="0"/>
                <w:szCs w:val="21"/>
              </w:rPr>
            </w:pPr>
            <w:r w:rsidRPr="006E665D">
              <w:rPr>
                <w:kern w:val="0"/>
                <w:szCs w:val="21"/>
              </w:rPr>
              <w:t>参考资料</w:t>
            </w:r>
          </w:p>
        </w:tc>
        <w:tc>
          <w:tcPr>
            <w:tcW w:w="7546" w:type="dxa"/>
          </w:tcPr>
          <w:p w:rsidR="005A71CF" w:rsidRPr="006E665D" w:rsidRDefault="007174A4">
            <w:pPr>
              <w:widowControl/>
              <w:adjustRightInd w:val="0"/>
              <w:spacing w:line="360" w:lineRule="auto"/>
              <w:jc w:val="left"/>
              <w:textAlignment w:val="baseline"/>
              <w:rPr>
                <w:szCs w:val="21"/>
              </w:rPr>
            </w:pPr>
            <w:r w:rsidRPr="006E665D">
              <w:rPr>
                <w:szCs w:val="21"/>
              </w:rPr>
              <w:t>[1]</w:t>
            </w:r>
            <w:r w:rsidRPr="006E665D">
              <w:rPr>
                <w:rFonts w:hint="eastAsia"/>
                <w:szCs w:val="21"/>
              </w:rPr>
              <w:t xml:space="preserve"> </w:t>
            </w:r>
            <w:proofErr w:type="gramStart"/>
            <w:r w:rsidRPr="006E665D">
              <w:rPr>
                <w:rFonts w:hint="eastAsia"/>
                <w:szCs w:val="21"/>
              </w:rPr>
              <w:t>韩崇昭</w:t>
            </w:r>
            <w:proofErr w:type="gramEnd"/>
            <w:r w:rsidRPr="006E665D">
              <w:rPr>
                <w:rFonts w:hint="eastAsia"/>
                <w:szCs w:val="21"/>
              </w:rPr>
              <w:t xml:space="preserve"> </w:t>
            </w:r>
            <w:r w:rsidRPr="006E665D">
              <w:rPr>
                <w:rFonts w:hint="eastAsia"/>
                <w:szCs w:val="21"/>
              </w:rPr>
              <w:t>《多源信息融合》清华大学出版社</w:t>
            </w:r>
            <w:r w:rsidRPr="006E665D">
              <w:rPr>
                <w:rFonts w:hint="eastAsia"/>
                <w:szCs w:val="21"/>
              </w:rPr>
              <w:t xml:space="preserve"> 2010</w:t>
            </w:r>
          </w:p>
          <w:p w:rsidR="005A71CF" w:rsidRPr="006E665D" w:rsidRDefault="007174A4">
            <w:pPr>
              <w:widowControl/>
              <w:adjustRightInd w:val="0"/>
              <w:spacing w:line="360" w:lineRule="auto"/>
              <w:jc w:val="left"/>
              <w:textAlignment w:val="baseline"/>
              <w:rPr>
                <w:szCs w:val="21"/>
              </w:rPr>
            </w:pPr>
            <w:r w:rsidRPr="006E665D">
              <w:rPr>
                <w:rFonts w:hint="eastAsia"/>
                <w:szCs w:val="21"/>
              </w:rPr>
              <w:t xml:space="preserve">[2] </w:t>
            </w:r>
            <w:r w:rsidRPr="006E665D">
              <w:rPr>
                <w:rFonts w:hint="eastAsia"/>
                <w:szCs w:val="21"/>
              </w:rPr>
              <w:t>赵小川</w:t>
            </w:r>
            <w:r w:rsidRPr="006E665D">
              <w:rPr>
                <w:rFonts w:hint="eastAsia"/>
                <w:szCs w:val="21"/>
              </w:rPr>
              <w:t xml:space="preserve"> </w:t>
            </w:r>
            <w:r w:rsidRPr="006E665D">
              <w:rPr>
                <w:rFonts w:hint="eastAsia"/>
                <w:szCs w:val="21"/>
              </w:rPr>
              <w:t>《传感器信息融合：</w:t>
            </w:r>
            <w:r w:rsidRPr="006E665D">
              <w:rPr>
                <w:rFonts w:hint="eastAsia"/>
                <w:szCs w:val="21"/>
              </w:rPr>
              <w:t>MATLAB</w:t>
            </w:r>
            <w:r w:rsidRPr="006E665D">
              <w:rPr>
                <w:rFonts w:hint="eastAsia"/>
                <w:szCs w:val="21"/>
              </w:rPr>
              <w:t>程序实现》机械工业出版社</w:t>
            </w:r>
            <w:r w:rsidRPr="006E665D">
              <w:rPr>
                <w:rFonts w:hint="eastAsia"/>
                <w:szCs w:val="21"/>
              </w:rPr>
              <w:t xml:space="preserve"> 2014</w:t>
            </w:r>
          </w:p>
        </w:tc>
      </w:tr>
    </w:tbl>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sz w:val="24"/>
          <w:szCs w:val="24"/>
        </w:rPr>
        <w:t>二、课程</w:t>
      </w:r>
      <w:r w:rsidRPr="007174A4">
        <w:rPr>
          <w:rFonts w:eastAsia="黑体"/>
          <w:kern w:val="0"/>
          <w:sz w:val="24"/>
          <w:szCs w:val="24"/>
        </w:rPr>
        <w:t>教学</w:t>
      </w:r>
      <w:r>
        <w:rPr>
          <w:rFonts w:ascii="黑体" w:eastAsia="黑体" w:hAnsi="黑体"/>
          <w:sz w:val="24"/>
          <w:szCs w:val="24"/>
        </w:rPr>
        <w:t>目标</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3"/>
      </w:tblGrid>
      <w:tr w:rsidR="005A71CF">
        <w:tc>
          <w:tcPr>
            <w:tcW w:w="9473" w:type="dxa"/>
            <w:vAlign w:val="center"/>
          </w:tcPr>
          <w:p w:rsidR="005A71CF" w:rsidRDefault="007174A4">
            <w:pPr>
              <w:spacing w:line="360" w:lineRule="auto"/>
              <w:rPr>
                <w:color w:val="FF0000"/>
                <w:kern w:val="0"/>
                <w:szCs w:val="21"/>
              </w:rPr>
            </w:pPr>
            <w:r>
              <w:rPr>
                <w:rFonts w:ascii="宋体" w:hAnsi="宋体" w:hint="eastAsia"/>
              </w:rPr>
              <w:t>1.</w:t>
            </w:r>
            <w:r>
              <w:rPr>
                <w:rFonts w:hint="eastAsia"/>
              </w:rPr>
              <w:t xml:space="preserve"> </w:t>
            </w:r>
            <w:r>
              <w:rPr>
                <w:rFonts w:hint="eastAsia"/>
              </w:rPr>
              <w:t>建立数据融合相关的数学基础，掌握数据融合中的常见模型的基本原理；</w:t>
            </w:r>
            <w:r>
              <w:rPr>
                <w:color w:val="FF0000"/>
                <w:kern w:val="0"/>
                <w:szCs w:val="21"/>
              </w:rPr>
              <w:t xml:space="preserve"> </w:t>
            </w:r>
          </w:p>
        </w:tc>
      </w:tr>
      <w:tr w:rsidR="005A71CF">
        <w:tc>
          <w:tcPr>
            <w:tcW w:w="9473" w:type="dxa"/>
            <w:vAlign w:val="center"/>
          </w:tcPr>
          <w:p w:rsidR="005A71CF" w:rsidRDefault="007174A4">
            <w:pPr>
              <w:autoSpaceDE w:val="0"/>
              <w:autoSpaceDN w:val="0"/>
              <w:adjustRightInd w:val="0"/>
              <w:spacing w:line="360" w:lineRule="auto"/>
              <w:rPr>
                <w:color w:val="FF0000"/>
                <w:kern w:val="0"/>
                <w:szCs w:val="21"/>
              </w:rPr>
            </w:pPr>
            <w:r>
              <w:rPr>
                <w:rFonts w:hint="eastAsia"/>
                <w:szCs w:val="21"/>
              </w:rPr>
              <w:t>2.</w:t>
            </w:r>
            <w:r>
              <w:rPr>
                <w:rFonts w:ascii="宋体" w:hAnsi="宋体" w:hint="eastAsia"/>
                <w:bCs/>
                <w:szCs w:val="21"/>
              </w:rPr>
              <w:t xml:space="preserve"> 掌握数据融合常用算法，了解各个算法的优点与不足；</w:t>
            </w:r>
            <w:r>
              <w:rPr>
                <w:color w:val="FF0000"/>
                <w:kern w:val="0"/>
                <w:szCs w:val="21"/>
              </w:rPr>
              <w:t xml:space="preserve"> </w:t>
            </w:r>
          </w:p>
        </w:tc>
      </w:tr>
      <w:tr w:rsidR="005A71CF">
        <w:tc>
          <w:tcPr>
            <w:tcW w:w="9473" w:type="dxa"/>
            <w:vAlign w:val="center"/>
          </w:tcPr>
          <w:p w:rsidR="005A71CF" w:rsidRDefault="007174A4">
            <w:pPr>
              <w:autoSpaceDE w:val="0"/>
              <w:autoSpaceDN w:val="0"/>
              <w:adjustRightInd w:val="0"/>
              <w:spacing w:line="360" w:lineRule="auto"/>
              <w:rPr>
                <w:szCs w:val="21"/>
              </w:rPr>
            </w:pPr>
            <w:r>
              <w:rPr>
                <w:rFonts w:hint="eastAsia"/>
                <w:szCs w:val="21"/>
              </w:rPr>
              <w:t xml:space="preserve">3. </w:t>
            </w:r>
            <w:r>
              <w:rPr>
                <w:rFonts w:hint="eastAsia"/>
              </w:rPr>
              <w:t>根据实际需求，选择合适的数据融合算法进行相关的分析和应用；</w:t>
            </w:r>
            <w:r>
              <w:rPr>
                <w:szCs w:val="21"/>
              </w:rPr>
              <w:t xml:space="preserve"> </w:t>
            </w:r>
          </w:p>
        </w:tc>
      </w:tr>
      <w:tr w:rsidR="005A71CF">
        <w:tc>
          <w:tcPr>
            <w:tcW w:w="9473" w:type="dxa"/>
            <w:vAlign w:val="center"/>
          </w:tcPr>
          <w:p w:rsidR="005A71CF" w:rsidRDefault="007174A4">
            <w:pPr>
              <w:autoSpaceDE w:val="0"/>
              <w:autoSpaceDN w:val="0"/>
              <w:adjustRightInd w:val="0"/>
              <w:spacing w:line="360" w:lineRule="auto"/>
              <w:rPr>
                <w:rFonts w:cs="宋体"/>
                <w:szCs w:val="21"/>
              </w:rPr>
            </w:pPr>
            <w:r>
              <w:rPr>
                <w:rFonts w:cs="宋体" w:hint="eastAsia"/>
                <w:szCs w:val="21"/>
              </w:rPr>
              <w:t>4.</w:t>
            </w:r>
            <w:r>
              <w:rPr>
                <w:rFonts w:ascii="宋体" w:hAnsi="宋体" w:hint="eastAsia"/>
                <w:bCs/>
                <w:szCs w:val="21"/>
              </w:rPr>
              <w:t xml:space="preserve"> 使用软件平台，学习数据融合与智能分析的算法，培养学生</w:t>
            </w:r>
            <w:r>
              <w:rPr>
                <w:rFonts w:ascii="宋体" w:hAnsi="宋体"/>
                <w:bCs/>
                <w:szCs w:val="21"/>
              </w:rPr>
              <w:t>的</w:t>
            </w:r>
            <w:r>
              <w:rPr>
                <w:rFonts w:ascii="宋体" w:hAnsi="宋体" w:hint="eastAsia"/>
                <w:bCs/>
                <w:szCs w:val="21"/>
              </w:rPr>
              <w:t>编程能力。</w:t>
            </w:r>
          </w:p>
        </w:tc>
      </w:tr>
    </w:tbl>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hint="eastAsia"/>
          <w:sz w:val="24"/>
          <w:szCs w:val="24"/>
        </w:rPr>
        <w:t>三</w:t>
      </w:r>
      <w:r>
        <w:rPr>
          <w:rFonts w:ascii="黑体" w:eastAsia="黑体" w:hAnsi="黑体"/>
          <w:sz w:val="24"/>
          <w:szCs w:val="24"/>
        </w:rPr>
        <w:t>、理论</w:t>
      </w:r>
      <w:r w:rsidRPr="007174A4">
        <w:rPr>
          <w:rFonts w:eastAsia="黑体"/>
          <w:kern w:val="0"/>
          <w:sz w:val="24"/>
          <w:szCs w:val="24"/>
        </w:rPr>
        <w:t>教学</w:t>
      </w:r>
      <w:r>
        <w:rPr>
          <w:rFonts w:ascii="黑体" w:eastAsia="黑体" w:hAnsi="黑体"/>
          <w:sz w:val="24"/>
          <w:szCs w:val="24"/>
        </w:rPr>
        <w:t>内容与要求</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1801"/>
        <w:gridCol w:w="4111"/>
        <w:gridCol w:w="510"/>
        <w:gridCol w:w="1326"/>
      </w:tblGrid>
      <w:tr w:rsidR="005A71CF" w:rsidTr="005F1884">
        <w:trPr>
          <w:tblHeader/>
        </w:trPr>
        <w:tc>
          <w:tcPr>
            <w:tcW w:w="1709" w:type="dxa"/>
            <w:shd w:val="clear" w:color="auto" w:fill="auto"/>
            <w:vAlign w:val="center"/>
          </w:tcPr>
          <w:p w:rsidR="005A71CF" w:rsidRDefault="007174A4">
            <w:pPr>
              <w:autoSpaceDE w:val="0"/>
              <w:autoSpaceDN w:val="0"/>
              <w:adjustRightInd w:val="0"/>
              <w:spacing w:line="360" w:lineRule="exact"/>
              <w:jc w:val="center"/>
              <w:rPr>
                <w:rFonts w:ascii="宋体" w:hAnsi="宋体" w:cs="宋体"/>
                <w:b/>
                <w:kern w:val="0"/>
                <w:szCs w:val="21"/>
              </w:rPr>
            </w:pPr>
            <w:r>
              <w:rPr>
                <w:rFonts w:ascii="宋体" w:hAnsi="宋体" w:cs="宋体" w:hint="eastAsia"/>
                <w:b/>
                <w:kern w:val="0"/>
                <w:szCs w:val="21"/>
              </w:rPr>
              <w:t>知识模块</w:t>
            </w:r>
          </w:p>
        </w:tc>
        <w:tc>
          <w:tcPr>
            <w:tcW w:w="1801" w:type="dxa"/>
            <w:shd w:val="clear" w:color="auto" w:fill="auto"/>
            <w:vAlign w:val="center"/>
          </w:tcPr>
          <w:p w:rsidR="005A71CF" w:rsidRDefault="007174A4">
            <w:pPr>
              <w:autoSpaceDE w:val="0"/>
              <w:autoSpaceDN w:val="0"/>
              <w:adjustRightInd w:val="0"/>
              <w:spacing w:line="360" w:lineRule="exact"/>
              <w:jc w:val="center"/>
              <w:rPr>
                <w:rFonts w:ascii="宋体" w:hAnsi="宋体" w:cs="宋体"/>
                <w:b/>
                <w:kern w:val="0"/>
                <w:szCs w:val="21"/>
              </w:rPr>
            </w:pPr>
            <w:r>
              <w:rPr>
                <w:rFonts w:ascii="宋体" w:hAnsi="宋体" w:cs="宋体" w:hint="eastAsia"/>
                <w:b/>
                <w:kern w:val="0"/>
                <w:szCs w:val="21"/>
              </w:rPr>
              <w:t>知识点</w:t>
            </w:r>
          </w:p>
        </w:tc>
        <w:tc>
          <w:tcPr>
            <w:tcW w:w="4111" w:type="dxa"/>
            <w:shd w:val="clear" w:color="auto" w:fill="auto"/>
            <w:vAlign w:val="center"/>
          </w:tcPr>
          <w:p w:rsidR="005A71CF" w:rsidRDefault="007174A4">
            <w:pPr>
              <w:autoSpaceDE w:val="0"/>
              <w:autoSpaceDN w:val="0"/>
              <w:adjustRightInd w:val="0"/>
              <w:spacing w:line="360" w:lineRule="exact"/>
              <w:jc w:val="center"/>
              <w:rPr>
                <w:rFonts w:ascii="宋体" w:hAnsi="宋体" w:cs="宋体"/>
                <w:b/>
                <w:kern w:val="0"/>
                <w:szCs w:val="21"/>
              </w:rPr>
            </w:pPr>
            <w:r>
              <w:rPr>
                <w:rFonts w:ascii="宋体" w:hAnsi="宋体" w:cs="宋体" w:hint="eastAsia"/>
                <w:b/>
                <w:kern w:val="0"/>
                <w:szCs w:val="21"/>
              </w:rPr>
              <w:t>教学要求</w:t>
            </w:r>
          </w:p>
        </w:tc>
        <w:tc>
          <w:tcPr>
            <w:tcW w:w="510" w:type="dxa"/>
            <w:shd w:val="clear" w:color="auto" w:fill="auto"/>
            <w:vAlign w:val="center"/>
          </w:tcPr>
          <w:p w:rsidR="005A71CF" w:rsidRDefault="007174A4">
            <w:pPr>
              <w:autoSpaceDE w:val="0"/>
              <w:autoSpaceDN w:val="0"/>
              <w:adjustRightInd w:val="0"/>
              <w:spacing w:line="360" w:lineRule="exact"/>
              <w:jc w:val="center"/>
              <w:rPr>
                <w:rFonts w:ascii="宋体" w:hAnsi="宋体" w:cs="宋体"/>
                <w:b/>
                <w:kern w:val="0"/>
                <w:szCs w:val="21"/>
              </w:rPr>
            </w:pPr>
            <w:r>
              <w:rPr>
                <w:rFonts w:ascii="宋体" w:hAnsi="宋体" w:cs="宋体" w:hint="eastAsia"/>
                <w:b/>
                <w:kern w:val="0"/>
                <w:szCs w:val="21"/>
              </w:rPr>
              <w:t>计划学时</w:t>
            </w:r>
          </w:p>
        </w:tc>
        <w:tc>
          <w:tcPr>
            <w:tcW w:w="1326" w:type="dxa"/>
            <w:shd w:val="clear" w:color="auto" w:fill="auto"/>
            <w:vAlign w:val="center"/>
          </w:tcPr>
          <w:p w:rsidR="005A71CF" w:rsidRDefault="007174A4">
            <w:pPr>
              <w:autoSpaceDE w:val="0"/>
              <w:autoSpaceDN w:val="0"/>
              <w:adjustRightInd w:val="0"/>
              <w:spacing w:line="360" w:lineRule="exact"/>
              <w:jc w:val="center"/>
              <w:rPr>
                <w:rFonts w:ascii="宋体" w:hAnsi="宋体" w:cs="宋体"/>
                <w:b/>
                <w:kern w:val="0"/>
                <w:szCs w:val="21"/>
              </w:rPr>
            </w:pPr>
            <w:r>
              <w:rPr>
                <w:rFonts w:ascii="宋体" w:hAnsi="宋体" w:cs="宋体" w:hint="eastAsia"/>
                <w:b/>
                <w:kern w:val="0"/>
                <w:szCs w:val="21"/>
              </w:rPr>
              <w:t>支撑</w:t>
            </w:r>
          </w:p>
          <w:p w:rsidR="005A71CF" w:rsidRDefault="007174A4">
            <w:pPr>
              <w:autoSpaceDE w:val="0"/>
              <w:autoSpaceDN w:val="0"/>
              <w:adjustRightInd w:val="0"/>
              <w:spacing w:line="360" w:lineRule="exact"/>
              <w:jc w:val="center"/>
              <w:rPr>
                <w:rFonts w:ascii="宋体" w:hAnsi="宋体" w:cs="宋体"/>
                <w:b/>
                <w:kern w:val="0"/>
                <w:szCs w:val="21"/>
              </w:rPr>
            </w:pPr>
            <w:r>
              <w:rPr>
                <w:rFonts w:ascii="宋体" w:hAnsi="宋体" w:cs="宋体" w:hint="eastAsia"/>
                <w:b/>
                <w:kern w:val="0"/>
                <w:szCs w:val="21"/>
              </w:rPr>
              <w:t>教学目标</w:t>
            </w:r>
          </w:p>
        </w:tc>
      </w:tr>
      <w:tr w:rsidR="005A71CF" w:rsidTr="005F1884">
        <w:tc>
          <w:tcPr>
            <w:tcW w:w="1709" w:type="dxa"/>
            <w:vMerge w:val="restart"/>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szCs w:val="21"/>
              </w:rPr>
              <w:t>1绪论（2学时）</w:t>
            </w: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(1) 多</w:t>
            </w:r>
            <w:proofErr w:type="gramStart"/>
            <w:r>
              <w:rPr>
                <w:rFonts w:ascii="宋体" w:hAnsi="宋体" w:cs="宋体" w:hint="eastAsia"/>
                <w:kern w:val="0"/>
                <w:szCs w:val="21"/>
              </w:rPr>
              <w:t>源信息</w:t>
            </w:r>
            <w:proofErr w:type="gramEnd"/>
            <w:r>
              <w:rPr>
                <w:rFonts w:ascii="宋体" w:hAnsi="宋体" w:cs="宋体" w:hint="eastAsia"/>
                <w:kern w:val="0"/>
                <w:szCs w:val="21"/>
              </w:rPr>
              <w:t>融</w:t>
            </w:r>
            <w:r>
              <w:rPr>
                <w:rFonts w:ascii="宋体" w:hAnsi="宋体" w:cs="宋体" w:hint="eastAsia"/>
                <w:kern w:val="0"/>
                <w:szCs w:val="21"/>
              </w:rPr>
              <w:lastRenderedPageBreak/>
              <w:t>合概述</w:t>
            </w:r>
          </w:p>
        </w:tc>
        <w:tc>
          <w:tcPr>
            <w:tcW w:w="4111" w:type="dxa"/>
            <w:vAlign w:val="center"/>
          </w:tcPr>
          <w:p w:rsidR="005A71CF" w:rsidRDefault="007174A4">
            <w:pPr>
              <w:adjustRightInd w:val="0"/>
              <w:jc w:val="left"/>
              <w:textAlignment w:val="baseline"/>
              <w:rPr>
                <w:rFonts w:ascii="宋体" w:hAnsi="宋体" w:cs="宋体"/>
                <w:b/>
                <w:kern w:val="0"/>
                <w:szCs w:val="21"/>
              </w:rPr>
            </w:pPr>
            <w:r>
              <w:rPr>
                <w:rFonts w:ascii="宋体" w:hAnsi="宋体" w:cs="宋体" w:hint="eastAsia"/>
                <w:b/>
                <w:bCs/>
                <w:szCs w:val="21"/>
              </w:rPr>
              <w:lastRenderedPageBreak/>
              <w:t>学习</w:t>
            </w:r>
            <w:r>
              <w:rPr>
                <w:rFonts w:ascii="宋体" w:hAnsi="宋体" w:cs="宋体" w:hint="eastAsia"/>
                <w:szCs w:val="21"/>
              </w:rPr>
              <w:t>多</w:t>
            </w:r>
            <w:proofErr w:type="gramStart"/>
            <w:r>
              <w:rPr>
                <w:rFonts w:ascii="宋体" w:hAnsi="宋体" w:cs="宋体" w:hint="eastAsia"/>
                <w:szCs w:val="21"/>
              </w:rPr>
              <w:t>源信息</w:t>
            </w:r>
            <w:proofErr w:type="gramEnd"/>
            <w:r>
              <w:rPr>
                <w:rFonts w:ascii="宋体" w:hAnsi="宋体" w:cs="宋体" w:hint="eastAsia"/>
                <w:szCs w:val="21"/>
              </w:rPr>
              <w:t>融合的功能模型和系统结构；</w:t>
            </w:r>
            <w:r>
              <w:rPr>
                <w:rFonts w:ascii="宋体" w:hAnsi="宋体" w:cs="宋体" w:hint="eastAsia"/>
                <w:b/>
                <w:bCs/>
                <w:szCs w:val="21"/>
              </w:rPr>
              <w:lastRenderedPageBreak/>
              <w:t>掌握</w:t>
            </w:r>
            <w:r>
              <w:rPr>
                <w:rFonts w:ascii="宋体" w:hAnsi="宋体" w:cs="宋体" w:hint="eastAsia"/>
                <w:szCs w:val="21"/>
              </w:rPr>
              <w:t>多</w:t>
            </w:r>
            <w:proofErr w:type="gramStart"/>
            <w:r>
              <w:rPr>
                <w:rFonts w:ascii="宋体" w:hAnsi="宋体" w:cs="宋体" w:hint="eastAsia"/>
                <w:szCs w:val="21"/>
              </w:rPr>
              <w:t>源信息</w:t>
            </w:r>
            <w:proofErr w:type="gramEnd"/>
            <w:r>
              <w:rPr>
                <w:rFonts w:ascii="宋体" w:hAnsi="宋体" w:cs="宋体" w:hint="eastAsia"/>
                <w:szCs w:val="21"/>
              </w:rPr>
              <w:t>融合一般概念；</w:t>
            </w:r>
            <w:r>
              <w:rPr>
                <w:rFonts w:ascii="宋体" w:hAnsi="宋体" w:cs="宋体"/>
                <w:b/>
                <w:kern w:val="0"/>
                <w:szCs w:val="21"/>
              </w:rPr>
              <w:t xml:space="preserve"> </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lastRenderedPageBreak/>
              <w:t>2</w:t>
            </w:r>
          </w:p>
        </w:tc>
        <w:tc>
          <w:tcPr>
            <w:tcW w:w="1326" w:type="dxa"/>
            <w:vMerge w:val="restart"/>
            <w:vAlign w:val="center"/>
          </w:tcPr>
          <w:p w:rsidR="005A71CF" w:rsidRDefault="007174A4">
            <w:pPr>
              <w:autoSpaceDE w:val="0"/>
              <w:autoSpaceDN w:val="0"/>
              <w:adjustRightInd w:val="0"/>
              <w:jc w:val="center"/>
              <w:rPr>
                <w:szCs w:val="21"/>
              </w:rPr>
            </w:pPr>
            <w:r>
              <w:rPr>
                <w:szCs w:val="21"/>
              </w:rPr>
              <w:t>教学目标</w:t>
            </w:r>
            <w:r>
              <w:rPr>
                <w:rFonts w:hint="eastAsia"/>
                <w:szCs w:val="21"/>
              </w:rPr>
              <w:t>1</w:t>
            </w: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(2) 多</w:t>
            </w:r>
            <w:proofErr w:type="gramStart"/>
            <w:r>
              <w:rPr>
                <w:rFonts w:ascii="宋体" w:hAnsi="宋体" w:cs="宋体" w:hint="eastAsia"/>
                <w:kern w:val="0"/>
                <w:szCs w:val="21"/>
              </w:rPr>
              <w:t>源信息</w:t>
            </w:r>
            <w:proofErr w:type="gramEnd"/>
            <w:r>
              <w:rPr>
                <w:rFonts w:ascii="宋体" w:hAnsi="宋体" w:cs="宋体" w:hint="eastAsia"/>
                <w:kern w:val="0"/>
                <w:szCs w:val="21"/>
              </w:rPr>
              <w:t>融合发展过程及应用</w:t>
            </w:r>
          </w:p>
        </w:tc>
        <w:tc>
          <w:tcPr>
            <w:tcW w:w="4111" w:type="dxa"/>
            <w:vAlign w:val="center"/>
          </w:tcPr>
          <w:p w:rsidR="005A71CF" w:rsidRDefault="007174A4">
            <w:pPr>
              <w:adjustRightInd w:val="0"/>
              <w:jc w:val="left"/>
              <w:textAlignment w:val="baseline"/>
              <w:rPr>
                <w:rFonts w:ascii="宋体" w:hAnsi="宋体" w:cs="宋体"/>
                <w:kern w:val="0"/>
                <w:szCs w:val="21"/>
              </w:rPr>
            </w:pPr>
            <w:r>
              <w:rPr>
                <w:rFonts w:ascii="宋体" w:hAnsi="宋体" w:cs="宋体" w:hint="eastAsia"/>
                <w:b/>
                <w:bCs/>
                <w:szCs w:val="21"/>
              </w:rPr>
              <w:t>了解</w:t>
            </w:r>
            <w:r>
              <w:rPr>
                <w:rFonts w:ascii="宋体" w:hAnsi="宋体" w:cs="宋体" w:hint="eastAsia"/>
                <w:bCs/>
                <w:szCs w:val="21"/>
              </w:rPr>
              <w:t>信息融合的数学方法；</w:t>
            </w:r>
            <w:r>
              <w:rPr>
                <w:rFonts w:ascii="宋体" w:hAnsi="宋体" w:cs="宋体" w:hint="eastAsia"/>
                <w:b/>
                <w:bCs/>
                <w:szCs w:val="21"/>
              </w:rPr>
              <w:t>了解</w:t>
            </w:r>
            <w:r>
              <w:rPr>
                <w:rFonts w:ascii="宋体" w:hAnsi="宋体" w:cs="宋体" w:hint="eastAsia"/>
                <w:bCs/>
                <w:szCs w:val="21"/>
              </w:rPr>
              <w:t>信息融合的发展趋势</w:t>
            </w:r>
            <w:r>
              <w:rPr>
                <w:rFonts w:ascii="宋体" w:hAnsi="宋体" w:cs="宋体" w:hint="eastAsia"/>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restart"/>
            <w:vAlign w:val="center"/>
          </w:tcPr>
          <w:p w:rsidR="005A71CF" w:rsidRDefault="007174A4">
            <w:pPr>
              <w:pStyle w:val="a3"/>
              <w:spacing w:after="0"/>
              <w:jc w:val="center"/>
              <w:rPr>
                <w:rFonts w:ascii="宋体" w:hAnsi="宋体" w:cs="宋体"/>
                <w:kern w:val="0"/>
                <w:szCs w:val="21"/>
              </w:rPr>
            </w:pPr>
            <w:r>
              <w:rPr>
                <w:rFonts w:ascii="宋体" w:hAnsi="宋体" w:cs="宋体" w:hint="eastAsia"/>
                <w:kern w:val="0"/>
                <w:szCs w:val="21"/>
              </w:rPr>
              <w:t>2数学理论基础（14学时</w:t>
            </w:r>
            <w:r>
              <w:rPr>
                <w:rFonts w:ascii="宋体" w:hAnsi="宋体" w:cs="宋体" w:hint="eastAsia"/>
                <w:kern w:val="0"/>
                <w:sz w:val="24"/>
              </w:rPr>
              <w:t>）</w:t>
            </w: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（1）贝叶斯方法；</w:t>
            </w:r>
          </w:p>
        </w:tc>
        <w:tc>
          <w:tcPr>
            <w:tcW w:w="4111" w:type="dxa"/>
            <w:vAlign w:val="center"/>
          </w:tcPr>
          <w:p w:rsidR="005A71CF" w:rsidRDefault="007174A4">
            <w:pPr>
              <w:adjustRightInd w:val="0"/>
              <w:jc w:val="left"/>
              <w:textAlignment w:val="baseline"/>
              <w:rPr>
                <w:rFonts w:ascii="宋体" w:hAnsi="宋体" w:cs="宋体"/>
                <w:b/>
                <w:szCs w:val="21"/>
              </w:rPr>
            </w:pPr>
            <w:r>
              <w:rPr>
                <w:rFonts w:ascii="宋体" w:hAnsi="宋体" w:cs="宋体" w:hint="eastAsia"/>
                <w:b/>
                <w:bCs/>
                <w:szCs w:val="21"/>
              </w:rPr>
              <w:t>学习</w:t>
            </w:r>
            <w:r>
              <w:rPr>
                <w:rFonts w:ascii="宋体" w:hAnsi="宋体" w:cs="宋体" w:hint="eastAsia"/>
                <w:kern w:val="0"/>
                <w:szCs w:val="21"/>
              </w:rPr>
              <w:t>贝叶</w:t>
            </w:r>
            <w:proofErr w:type="gramStart"/>
            <w:r>
              <w:rPr>
                <w:rFonts w:ascii="宋体" w:hAnsi="宋体" w:cs="宋体" w:hint="eastAsia"/>
                <w:kern w:val="0"/>
                <w:szCs w:val="21"/>
              </w:rPr>
              <w:t>斯方法</w:t>
            </w:r>
            <w:proofErr w:type="gramEnd"/>
            <w:r>
              <w:rPr>
                <w:rFonts w:ascii="宋体" w:hAnsi="宋体" w:cs="宋体" w:hint="eastAsia"/>
                <w:kern w:val="0"/>
                <w:szCs w:val="21"/>
              </w:rPr>
              <w:t>的特点和基本原理</w:t>
            </w:r>
            <w:r>
              <w:rPr>
                <w:rFonts w:ascii="宋体" w:hAnsi="宋体" w:cs="宋体" w:hint="eastAsia"/>
                <w:bCs/>
                <w:szCs w:val="21"/>
              </w:rPr>
              <w:t>；</w:t>
            </w:r>
            <w:r>
              <w:rPr>
                <w:rFonts w:ascii="宋体" w:hAnsi="宋体" w:cs="宋体" w:hint="eastAsia"/>
                <w:b/>
                <w:bCs/>
                <w:szCs w:val="21"/>
              </w:rPr>
              <w:t>了解</w:t>
            </w:r>
            <w:r>
              <w:rPr>
                <w:rFonts w:ascii="宋体" w:hAnsi="宋体" w:cs="宋体" w:hint="eastAsia"/>
                <w:kern w:val="0"/>
                <w:szCs w:val="21"/>
              </w:rPr>
              <w:t>贝叶</w:t>
            </w:r>
            <w:proofErr w:type="gramStart"/>
            <w:r>
              <w:rPr>
                <w:rFonts w:ascii="宋体" w:hAnsi="宋体" w:cs="宋体" w:hint="eastAsia"/>
                <w:kern w:val="0"/>
                <w:szCs w:val="21"/>
              </w:rPr>
              <w:t>斯方法</w:t>
            </w:r>
            <w:proofErr w:type="gramEnd"/>
            <w:r>
              <w:rPr>
                <w:rFonts w:ascii="宋体" w:hAnsi="宋体" w:cs="宋体" w:hint="eastAsia"/>
                <w:kern w:val="0"/>
                <w:szCs w:val="21"/>
              </w:rPr>
              <w:t>发展过程</w:t>
            </w:r>
            <w:r>
              <w:rPr>
                <w:rFonts w:ascii="宋体" w:hAnsi="宋体" w:cs="宋体" w:hint="eastAsia"/>
                <w:bCs/>
                <w:szCs w:val="21"/>
              </w:rPr>
              <w:t>；</w:t>
            </w:r>
            <w:r>
              <w:rPr>
                <w:rFonts w:ascii="宋体" w:hAnsi="宋体" w:cs="宋体"/>
                <w:b/>
                <w:szCs w:val="21"/>
              </w:rPr>
              <w:t xml:space="preserve"> </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restart"/>
            <w:vAlign w:val="center"/>
          </w:tcPr>
          <w:p w:rsidR="005A71CF" w:rsidRDefault="007174A4">
            <w:pPr>
              <w:autoSpaceDE w:val="0"/>
              <w:autoSpaceDN w:val="0"/>
              <w:adjustRightInd w:val="0"/>
              <w:jc w:val="center"/>
              <w:rPr>
                <w:szCs w:val="21"/>
              </w:rPr>
            </w:pPr>
            <w:r>
              <w:rPr>
                <w:szCs w:val="21"/>
              </w:rPr>
              <w:t>教学目标</w:t>
            </w:r>
            <w:r>
              <w:rPr>
                <w:rFonts w:hint="eastAsia"/>
                <w:szCs w:val="21"/>
              </w:rPr>
              <w:t>1</w:t>
            </w:r>
          </w:p>
          <w:p w:rsidR="005A71CF" w:rsidRDefault="007174A4">
            <w:pPr>
              <w:autoSpaceDE w:val="0"/>
              <w:autoSpaceDN w:val="0"/>
              <w:adjustRightInd w:val="0"/>
              <w:jc w:val="center"/>
              <w:rPr>
                <w:szCs w:val="21"/>
              </w:rPr>
            </w:pPr>
            <w:r>
              <w:rPr>
                <w:szCs w:val="21"/>
              </w:rPr>
              <w:t>教学目标</w:t>
            </w:r>
            <w:r>
              <w:rPr>
                <w:rFonts w:hint="eastAsia"/>
                <w:szCs w:val="21"/>
              </w:rPr>
              <w:t>4</w:t>
            </w:r>
          </w:p>
          <w:p w:rsidR="005A71CF" w:rsidRDefault="005A71CF">
            <w:pPr>
              <w:autoSpaceDE w:val="0"/>
              <w:autoSpaceDN w:val="0"/>
              <w:adjustRightInd w:val="0"/>
              <w:jc w:val="center"/>
              <w:rPr>
                <w:rFonts w:ascii="宋体" w:hAnsi="宋体" w:cs="宋体"/>
                <w:color w:val="FF0000"/>
                <w:kern w:val="0"/>
                <w:szCs w:val="21"/>
              </w:rPr>
            </w:pPr>
          </w:p>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（2）模糊</w:t>
            </w:r>
            <w:proofErr w:type="gramStart"/>
            <w:r>
              <w:rPr>
                <w:rFonts w:ascii="宋体" w:hAnsi="宋体" w:cs="宋体" w:hint="eastAsia"/>
                <w:kern w:val="0"/>
                <w:szCs w:val="21"/>
              </w:rPr>
              <w:t>集理论</w:t>
            </w:r>
            <w:proofErr w:type="gramEnd"/>
          </w:p>
        </w:tc>
        <w:tc>
          <w:tcPr>
            <w:tcW w:w="4111" w:type="dxa"/>
            <w:vAlign w:val="center"/>
          </w:tcPr>
          <w:p w:rsidR="005A71CF" w:rsidRDefault="007174A4">
            <w:pPr>
              <w:adjustRightInd w:val="0"/>
              <w:jc w:val="left"/>
              <w:textAlignment w:val="baseline"/>
              <w:rPr>
                <w:rFonts w:ascii="宋体" w:hAnsi="宋体" w:cs="宋体"/>
                <w:b/>
                <w:szCs w:val="21"/>
              </w:rPr>
            </w:pPr>
            <w:r>
              <w:rPr>
                <w:rFonts w:ascii="宋体" w:hAnsi="宋体" w:cs="宋体" w:hint="eastAsia"/>
                <w:b/>
                <w:bCs/>
                <w:szCs w:val="21"/>
              </w:rPr>
              <w:t>学习</w:t>
            </w:r>
            <w:r>
              <w:rPr>
                <w:rFonts w:ascii="宋体" w:hAnsi="宋体" w:cs="宋体" w:hint="eastAsia"/>
                <w:kern w:val="0"/>
                <w:szCs w:val="21"/>
              </w:rPr>
              <w:t>模糊</w:t>
            </w:r>
            <w:proofErr w:type="gramStart"/>
            <w:r>
              <w:rPr>
                <w:rFonts w:ascii="宋体" w:hAnsi="宋体" w:cs="宋体" w:hint="eastAsia"/>
                <w:kern w:val="0"/>
                <w:szCs w:val="21"/>
              </w:rPr>
              <w:t>集理论</w:t>
            </w:r>
            <w:proofErr w:type="gramEnd"/>
            <w:r>
              <w:rPr>
                <w:rFonts w:ascii="宋体" w:hAnsi="宋体" w:cs="宋体" w:hint="eastAsia"/>
                <w:kern w:val="0"/>
                <w:szCs w:val="21"/>
              </w:rPr>
              <w:t>的特点和基本原理</w:t>
            </w:r>
            <w:r>
              <w:rPr>
                <w:rFonts w:ascii="宋体" w:hAnsi="宋体" w:cs="宋体" w:hint="eastAsia"/>
                <w:bCs/>
                <w:szCs w:val="21"/>
              </w:rPr>
              <w:t>；</w:t>
            </w:r>
            <w:r>
              <w:rPr>
                <w:rFonts w:ascii="宋体" w:hAnsi="宋体" w:cs="宋体" w:hint="eastAsia"/>
                <w:b/>
                <w:bCs/>
                <w:szCs w:val="21"/>
              </w:rPr>
              <w:t>了解</w:t>
            </w:r>
            <w:r>
              <w:rPr>
                <w:rFonts w:ascii="宋体" w:hAnsi="宋体" w:cs="宋体" w:hint="eastAsia"/>
                <w:kern w:val="0"/>
                <w:szCs w:val="21"/>
              </w:rPr>
              <w:t>模糊</w:t>
            </w:r>
            <w:proofErr w:type="gramStart"/>
            <w:r>
              <w:rPr>
                <w:rFonts w:ascii="宋体" w:hAnsi="宋体" w:cs="宋体" w:hint="eastAsia"/>
                <w:kern w:val="0"/>
                <w:szCs w:val="21"/>
              </w:rPr>
              <w:t>集理论</w:t>
            </w:r>
            <w:proofErr w:type="gramEnd"/>
            <w:r>
              <w:rPr>
                <w:rFonts w:ascii="宋体" w:hAnsi="宋体" w:cs="宋体" w:hint="eastAsia"/>
                <w:kern w:val="0"/>
                <w:szCs w:val="21"/>
              </w:rPr>
              <w:t>发展过程</w:t>
            </w:r>
            <w:r>
              <w:rPr>
                <w:rFonts w:ascii="宋体" w:hAnsi="宋体" w:cs="宋体" w:hint="eastAsia"/>
                <w:bCs/>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（3）粗糙</w:t>
            </w:r>
            <w:proofErr w:type="gramStart"/>
            <w:r>
              <w:rPr>
                <w:rFonts w:ascii="宋体" w:hAnsi="宋体" w:cs="宋体" w:hint="eastAsia"/>
                <w:kern w:val="0"/>
                <w:szCs w:val="21"/>
              </w:rPr>
              <w:t>集理论</w:t>
            </w:r>
            <w:proofErr w:type="gramEnd"/>
          </w:p>
        </w:tc>
        <w:tc>
          <w:tcPr>
            <w:tcW w:w="4111" w:type="dxa"/>
            <w:vAlign w:val="center"/>
          </w:tcPr>
          <w:p w:rsidR="005A71CF" w:rsidRDefault="007174A4">
            <w:pPr>
              <w:adjustRightInd w:val="0"/>
              <w:jc w:val="left"/>
              <w:textAlignment w:val="baseline"/>
              <w:rPr>
                <w:rFonts w:ascii="宋体" w:hAnsi="宋体" w:cs="宋体"/>
                <w:szCs w:val="21"/>
              </w:rPr>
            </w:pPr>
            <w:r>
              <w:rPr>
                <w:rFonts w:ascii="宋体" w:hAnsi="宋体" w:cs="宋体" w:hint="eastAsia"/>
                <w:b/>
                <w:bCs/>
                <w:szCs w:val="21"/>
              </w:rPr>
              <w:t>学习</w:t>
            </w:r>
            <w:r>
              <w:rPr>
                <w:rFonts w:ascii="宋体" w:hAnsi="宋体" w:cs="宋体" w:hint="eastAsia"/>
                <w:kern w:val="0"/>
                <w:szCs w:val="21"/>
              </w:rPr>
              <w:t>粗糙</w:t>
            </w:r>
            <w:proofErr w:type="gramStart"/>
            <w:r>
              <w:rPr>
                <w:rFonts w:ascii="宋体" w:hAnsi="宋体" w:cs="宋体" w:hint="eastAsia"/>
                <w:kern w:val="0"/>
                <w:szCs w:val="21"/>
              </w:rPr>
              <w:t>集理论</w:t>
            </w:r>
            <w:proofErr w:type="gramEnd"/>
            <w:r>
              <w:rPr>
                <w:rFonts w:ascii="宋体" w:hAnsi="宋体" w:cs="宋体" w:hint="eastAsia"/>
                <w:kern w:val="0"/>
                <w:szCs w:val="21"/>
              </w:rPr>
              <w:t>的特点和基本原理</w:t>
            </w:r>
            <w:r>
              <w:rPr>
                <w:rFonts w:ascii="宋体" w:hAnsi="宋体" w:cs="宋体" w:hint="eastAsia"/>
                <w:bCs/>
                <w:szCs w:val="21"/>
              </w:rPr>
              <w:t>；</w:t>
            </w:r>
            <w:r>
              <w:rPr>
                <w:rFonts w:ascii="宋体" w:hAnsi="宋体" w:cs="宋体" w:hint="eastAsia"/>
                <w:b/>
                <w:bCs/>
                <w:szCs w:val="21"/>
              </w:rPr>
              <w:t>了解</w:t>
            </w:r>
            <w:r>
              <w:rPr>
                <w:rFonts w:ascii="宋体" w:hAnsi="宋体" w:cs="宋体" w:hint="eastAsia"/>
                <w:kern w:val="0"/>
                <w:szCs w:val="21"/>
              </w:rPr>
              <w:t>粗糙</w:t>
            </w:r>
            <w:proofErr w:type="gramStart"/>
            <w:r>
              <w:rPr>
                <w:rFonts w:ascii="宋体" w:hAnsi="宋体" w:cs="宋体" w:hint="eastAsia"/>
                <w:kern w:val="0"/>
                <w:szCs w:val="21"/>
              </w:rPr>
              <w:t>集理论</w:t>
            </w:r>
            <w:proofErr w:type="gramEnd"/>
            <w:r>
              <w:rPr>
                <w:rFonts w:ascii="宋体" w:hAnsi="宋体" w:cs="宋体" w:hint="eastAsia"/>
                <w:kern w:val="0"/>
                <w:szCs w:val="21"/>
              </w:rPr>
              <w:t>发展过程</w:t>
            </w:r>
            <w:r>
              <w:rPr>
                <w:rFonts w:ascii="宋体" w:hAnsi="宋体" w:cs="宋体" w:hint="eastAsia"/>
                <w:bCs/>
                <w:szCs w:val="21"/>
              </w:rPr>
              <w:t>；</w:t>
            </w:r>
            <w:r>
              <w:rPr>
                <w:rFonts w:ascii="宋体" w:hAnsi="宋体" w:cs="宋体"/>
                <w:b/>
                <w:szCs w:val="21"/>
              </w:rPr>
              <w:t xml:space="preserve">  </w:t>
            </w:r>
            <w:r>
              <w:rPr>
                <w:rFonts w:ascii="宋体" w:hAnsi="宋体" w:cs="宋体"/>
                <w:szCs w:val="21"/>
              </w:rPr>
              <w:t xml:space="preserve"> </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4</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（4）蒙特卡洛理论</w:t>
            </w:r>
          </w:p>
        </w:tc>
        <w:tc>
          <w:tcPr>
            <w:tcW w:w="4111" w:type="dxa"/>
            <w:vAlign w:val="center"/>
          </w:tcPr>
          <w:p w:rsidR="005A71CF" w:rsidRDefault="007174A4">
            <w:pPr>
              <w:adjustRightInd w:val="0"/>
              <w:jc w:val="left"/>
              <w:textAlignment w:val="baseline"/>
              <w:rPr>
                <w:rFonts w:ascii="宋体" w:hAnsi="宋体" w:cs="宋体"/>
                <w:b/>
                <w:bCs/>
                <w:szCs w:val="21"/>
              </w:rPr>
            </w:pPr>
            <w:r>
              <w:rPr>
                <w:rFonts w:ascii="宋体" w:hAnsi="宋体" w:cs="宋体" w:hint="eastAsia"/>
                <w:b/>
                <w:bCs/>
                <w:szCs w:val="21"/>
              </w:rPr>
              <w:t>学习</w:t>
            </w:r>
            <w:r>
              <w:rPr>
                <w:rFonts w:ascii="宋体" w:hAnsi="宋体" w:cs="宋体" w:hint="eastAsia"/>
                <w:kern w:val="0"/>
                <w:szCs w:val="21"/>
              </w:rPr>
              <w:t>蒙特卡洛理论的特点和基本原理</w:t>
            </w:r>
            <w:r>
              <w:rPr>
                <w:rFonts w:ascii="宋体" w:hAnsi="宋体" w:cs="宋体" w:hint="eastAsia"/>
                <w:bCs/>
                <w:szCs w:val="21"/>
              </w:rPr>
              <w:t>；</w:t>
            </w:r>
            <w:r>
              <w:rPr>
                <w:rFonts w:ascii="宋体" w:hAnsi="宋体" w:cs="宋体" w:hint="eastAsia"/>
                <w:b/>
                <w:bCs/>
                <w:szCs w:val="21"/>
              </w:rPr>
              <w:t>了解</w:t>
            </w:r>
            <w:r>
              <w:rPr>
                <w:rFonts w:ascii="宋体" w:hAnsi="宋体" w:cs="宋体" w:hint="eastAsia"/>
                <w:kern w:val="0"/>
                <w:szCs w:val="21"/>
              </w:rPr>
              <w:t>蒙特卡洛理论发展过程</w:t>
            </w:r>
            <w:r>
              <w:rPr>
                <w:rFonts w:ascii="宋体" w:hAnsi="宋体" w:cs="宋体" w:hint="eastAsia"/>
                <w:bCs/>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（5）D-S证据理论</w:t>
            </w:r>
          </w:p>
        </w:tc>
        <w:tc>
          <w:tcPr>
            <w:tcW w:w="4111" w:type="dxa"/>
            <w:vAlign w:val="center"/>
          </w:tcPr>
          <w:p w:rsidR="005A71CF" w:rsidRDefault="007174A4">
            <w:pPr>
              <w:adjustRightInd w:val="0"/>
              <w:jc w:val="left"/>
              <w:textAlignment w:val="baseline"/>
              <w:rPr>
                <w:rFonts w:ascii="宋体" w:hAnsi="宋体" w:cs="宋体"/>
                <w:szCs w:val="21"/>
              </w:rPr>
            </w:pPr>
            <w:r>
              <w:rPr>
                <w:rFonts w:ascii="宋体" w:hAnsi="宋体" w:cs="宋体" w:hint="eastAsia"/>
                <w:b/>
                <w:bCs/>
                <w:szCs w:val="21"/>
              </w:rPr>
              <w:t>学习</w:t>
            </w:r>
            <w:r>
              <w:rPr>
                <w:rFonts w:ascii="宋体" w:hAnsi="宋体" w:cs="宋体" w:hint="eastAsia"/>
                <w:kern w:val="0"/>
                <w:szCs w:val="21"/>
              </w:rPr>
              <w:t>D-S证据理论的特点和基本原理</w:t>
            </w:r>
            <w:r>
              <w:rPr>
                <w:rFonts w:ascii="宋体" w:hAnsi="宋体" w:cs="宋体" w:hint="eastAsia"/>
                <w:bCs/>
                <w:szCs w:val="21"/>
              </w:rPr>
              <w:t>；</w:t>
            </w:r>
            <w:r>
              <w:rPr>
                <w:rFonts w:ascii="宋体" w:hAnsi="宋体" w:cs="宋体" w:hint="eastAsia"/>
                <w:b/>
                <w:bCs/>
                <w:szCs w:val="21"/>
              </w:rPr>
              <w:t>了解</w:t>
            </w:r>
            <w:r>
              <w:rPr>
                <w:rFonts w:ascii="宋体" w:hAnsi="宋体" w:cs="宋体" w:hint="eastAsia"/>
                <w:kern w:val="0"/>
                <w:szCs w:val="21"/>
              </w:rPr>
              <w:t>D-S证据理论发展过程</w:t>
            </w:r>
            <w:r>
              <w:rPr>
                <w:rFonts w:ascii="宋体" w:hAnsi="宋体" w:cs="宋体" w:hint="eastAsia"/>
                <w:bCs/>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（6）估计理论</w:t>
            </w:r>
          </w:p>
        </w:tc>
        <w:tc>
          <w:tcPr>
            <w:tcW w:w="4111" w:type="dxa"/>
            <w:vAlign w:val="center"/>
          </w:tcPr>
          <w:p w:rsidR="005A71CF" w:rsidRDefault="007174A4">
            <w:pPr>
              <w:adjustRightInd w:val="0"/>
              <w:jc w:val="left"/>
              <w:textAlignment w:val="baseline"/>
              <w:rPr>
                <w:rFonts w:ascii="宋体" w:hAnsi="宋体" w:cs="宋体"/>
                <w:b/>
                <w:bCs/>
                <w:szCs w:val="21"/>
              </w:rPr>
            </w:pPr>
            <w:r>
              <w:rPr>
                <w:rFonts w:ascii="宋体" w:hAnsi="宋体" w:cs="宋体" w:hint="eastAsia"/>
                <w:b/>
                <w:bCs/>
                <w:szCs w:val="21"/>
              </w:rPr>
              <w:t>学习</w:t>
            </w:r>
            <w:r>
              <w:rPr>
                <w:rFonts w:ascii="宋体" w:hAnsi="宋体" w:cs="宋体" w:hint="eastAsia"/>
                <w:kern w:val="0"/>
                <w:szCs w:val="21"/>
              </w:rPr>
              <w:t>估计理论的特点和基本原理</w:t>
            </w:r>
            <w:r>
              <w:rPr>
                <w:rFonts w:ascii="宋体" w:hAnsi="宋体" w:cs="宋体" w:hint="eastAsia"/>
                <w:bCs/>
                <w:szCs w:val="21"/>
              </w:rPr>
              <w:t>；</w:t>
            </w:r>
            <w:r>
              <w:rPr>
                <w:rFonts w:ascii="宋体" w:hAnsi="宋体" w:cs="宋体" w:hint="eastAsia"/>
                <w:b/>
                <w:bCs/>
                <w:szCs w:val="21"/>
              </w:rPr>
              <w:t>了解</w:t>
            </w:r>
            <w:r>
              <w:rPr>
                <w:rFonts w:ascii="宋体" w:hAnsi="宋体" w:cs="宋体" w:hint="eastAsia"/>
                <w:kern w:val="0"/>
                <w:szCs w:val="21"/>
              </w:rPr>
              <w:t>估计理论发展过程</w:t>
            </w:r>
            <w:r>
              <w:rPr>
                <w:rFonts w:ascii="宋体" w:hAnsi="宋体" w:cs="宋体" w:hint="eastAsia"/>
                <w:bCs/>
                <w:szCs w:val="21"/>
              </w:rPr>
              <w:t>；</w:t>
            </w:r>
          </w:p>
        </w:tc>
        <w:tc>
          <w:tcPr>
            <w:tcW w:w="510" w:type="dxa"/>
            <w:vAlign w:val="center"/>
          </w:tcPr>
          <w:p w:rsidR="005A71CF" w:rsidRDefault="005A71CF">
            <w:pPr>
              <w:autoSpaceDE w:val="0"/>
              <w:autoSpaceDN w:val="0"/>
              <w:adjustRightInd w:val="0"/>
              <w:jc w:val="center"/>
              <w:rPr>
                <w:rFonts w:ascii="宋体" w:hAnsi="宋体" w:cs="宋体"/>
                <w:kern w:val="0"/>
                <w:szCs w:val="21"/>
              </w:rPr>
            </w:pP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jc w:val="left"/>
              <w:rPr>
                <w:rFonts w:ascii="宋体" w:hAnsi="宋体" w:cs="宋体"/>
                <w:kern w:val="0"/>
                <w:szCs w:val="21"/>
              </w:rPr>
            </w:pPr>
            <w:r>
              <w:rPr>
                <w:rFonts w:ascii="宋体" w:hAnsi="宋体" w:cs="宋体" w:hint="eastAsia"/>
                <w:kern w:val="0"/>
                <w:szCs w:val="21"/>
              </w:rPr>
              <w:t>（7）滤波器理论</w:t>
            </w:r>
          </w:p>
        </w:tc>
        <w:tc>
          <w:tcPr>
            <w:tcW w:w="4111" w:type="dxa"/>
            <w:vAlign w:val="center"/>
          </w:tcPr>
          <w:p w:rsidR="005A71CF" w:rsidRDefault="007174A4">
            <w:pPr>
              <w:adjustRightInd w:val="0"/>
              <w:jc w:val="left"/>
              <w:textAlignment w:val="baseline"/>
              <w:rPr>
                <w:rFonts w:ascii="宋体" w:hAnsi="宋体" w:cs="宋体"/>
                <w:b/>
                <w:bCs/>
                <w:szCs w:val="21"/>
              </w:rPr>
            </w:pPr>
            <w:r>
              <w:rPr>
                <w:rFonts w:ascii="宋体" w:hAnsi="宋体" w:cs="宋体" w:hint="eastAsia"/>
                <w:b/>
                <w:bCs/>
                <w:szCs w:val="21"/>
              </w:rPr>
              <w:t>学习</w:t>
            </w:r>
            <w:r>
              <w:rPr>
                <w:rFonts w:ascii="宋体" w:hAnsi="宋体" w:cs="宋体" w:hint="eastAsia"/>
                <w:kern w:val="0"/>
                <w:szCs w:val="21"/>
              </w:rPr>
              <w:t>滤波器理论的特点和基本原理</w:t>
            </w:r>
            <w:r>
              <w:rPr>
                <w:rFonts w:ascii="宋体" w:hAnsi="宋体" w:cs="宋体" w:hint="eastAsia"/>
                <w:bCs/>
                <w:szCs w:val="21"/>
              </w:rPr>
              <w:t>；</w:t>
            </w:r>
            <w:r>
              <w:rPr>
                <w:rFonts w:ascii="宋体" w:hAnsi="宋体" w:cs="宋体" w:hint="eastAsia"/>
                <w:b/>
                <w:bCs/>
                <w:szCs w:val="21"/>
              </w:rPr>
              <w:t>了解</w:t>
            </w:r>
            <w:r>
              <w:rPr>
                <w:rFonts w:ascii="宋体" w:hAnsi="宋体" w:cs="宋体" w:hint="eastAsia"/>
                <w:kern w:val="0"/>
                <w:szCs w:val="21"/>
              </w:rPr>
              <w:t>滤波器理论发展过程</w:t>
            </w:r>
            <w:r>
              <w:rPr>
                <w:rFonts w:ascii="宋体" w:hAnsi="宋体" w:cs="宋体" w:hint="eastAsia"/>
                <w:bCs/>
                <w:szCs w:val="21"/>
              </w:rPr>
              <w:t>；</w:t>
            </w:r>
          </w:p>
        </w:tc>
        <w:tc>
          <w:tcPr>
            <w:tcW w:w="510" w:type="dxa"/>
            <w:vAlign w:val="center"/>
          </w:tcPr>
          <w:p w:rsidR="005A71CF" w:rsidRDefault="005A71CF">
            <w:pPr>
              <w:autoSpaceDE w:val="0"/>
              <w:autoSpaceDN w:val="0"/>
              <w:adjustRightInd w:val="0"/>
              <w:jc w:val="center"/>
              <w:rPr>
                <w:rFonts w:ascii="宋体" w:hAnsi="宋体" w:cs="宋体"/>
                <w:kern w:val="0"/>
                <w:szCs w:val="21"/>
              </w:rPr>
            </w:pP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restart"/>
            <w:vAlign w:val="center"/>
          </w:tcPr>
          <w:p w:rsidR="005A71CF" w:rsidRDefault="007174A4">
            <w:pPr>
              <w:pStyle w:val="a3"/>
              <w:spacing w:after="0"/>
              <w:jc w:val="center"/>
              <w:rPr>
                <w:rFonts w:ascii="宋体" w:hAnsi="宋体" w:cs="宋体"/>
                <w:szCs w:val="21"/>
              </w:rPr>
            </w:pPr>
            <w:r>
              <w:rPr>
                <w:rFonts w:ascii="宋体" w:hAnsi="宋体" w:cs="宋体" w:hint="eastAsia"/>
                <w:szCs w:val="21"/>
              </w:rPr>
              <w:t>3多</w:t>
            </w:r>
            <w:proofErr w:type="gramStart"/>
            <w:r>
              <w:rPr>
                <w:rFonts w:ascii="宋体" w:hAnsi="宋体" w:cs="宋体" w:hint="eastAsia"/>
                <w:szCs w:val="21"/>
              </w:rPr>
              <w:t>源数据</w:t>
            </w:r>
            <w:proofErr w:type="gramEnd"/>
            <w:r>
              <w:rPr>
                <w:rFonts w:ascii="宋体" w:hAnsi="宋体" w:cs="宋体" w:hint="eastAsia"/>
                <w:szCs w:val="21"/>
              </w:rPr>
              <w:t>融合算法</w:t>
            </w:r>
          </w:p>
          <w:p w:rsidR="005A71CF" w:rsidRDefault="007174A4">
            <w:pPr>
              <w:pStyle w:val="a3"/>
              <w:spacing w:after="0"/>
              <w:jc w:val="center"/>
              <w:rPr>
                <w:rFonts w:ascii="宋体" w:hAnsi="宋体" w:cs="宋体"/>
                <w:szCs w:val="21"/>
              </w:rPr>
            </w:pPr>
            <w:r>
              <w:rPr>
                <w:rFonts w:ascii="宋体" w:hAnsi="宋体" w:cs="宋体" w:hint="eastAsia"/>
                <w:kern w:val="0"/>
                <w:szCs w:val="21"/>
              </w:rPr>
              <w:t>（8学时）</w:t>
            </w:r>
          </w:p>
        </w:tc>
        <w:tc>
          <w:tcPr>
            <w:tcW w:w="1801" w:type="dxa"/>
            <w:vAlign w:val="center"/>
          </w:tcPr>
          <w:p w:rsidR="005A71CF" w:rsidRDefault="007174A4">
            <w:pPr>
              <w:snapToGrid w:val="0"/>
              <w:rPr>
                <w:rFonts w:ascii="宋体" w:hAnsi="宋体" w:cs="宋体"/>
                <w:szCs w:val="21"/>
              </w:rPr>
            </w:pPr>
            <w:r>
              <w:rPr>
                <w:rFonts w:ascii="宋体" w:hAnsi="宋体" w:cs="宋体" w:hint="eastAsia"/>
                <w:szCs w:val="21"/>
              </w:rPr>
              <w:t>（1）贝叶斯决策；</w:t>
            </w:r>
          </w:p>
        </w:tc>
        <w:tc>
          <w:tcPr>
            <w:tcW w:w="4111" w:type="dxa"/>
            <w:vAlign w:val="center"/>
          </w:tcPr>
          <w:p w:rsidR="005A71CF" w:rsidRDefault="007174A4">
            <w:pPr>
              <w:adjustRightInd w:val="0"/>
              <w:jc w:val="left"/>
              <w:textAlignment w:val="baseline"/>
              <w:rPr>
                <w:rFonts w:ascii="宋体" w:hAnsi="宋体" w:cs="宋体"/>
                <w:kern w:val="0"/>
                <w:szCs w:val="21"/>
              </w:rPr>
            </w:pPr>
            <w:r>
              <w:rPr>
                <w:rFonts w:ascii="宋体" w:hAnsi="宋体" w:cs="宋体" w:hint="eastAsia"/>
                <w:b/>
                <w:bCs/>
                <w:szCs w:val="21"/>
              </w:rPr>
              <w:t>学习</w:t>
            </w:r>
            <w:r>
              <w:rPr>
                <w:rFonts w:ascii="宋体" w:hAnsi="宋体" w:cs="宋体" w:hint="eastAsia"/>
                <w:szCs w:val="21"/>
              </w:rPr>
              <w:t>贝叶</w:t>
            </w:r>
            <w:proofErr w:type="gramStart"/>
            <w:r>
              <w:rPr>
                <w:rFonts w:ascii="宋体" w:hAnsi="宋体" w:cs="宋体" w:hint="eastAsia"/>
                <w:szCs w:val="21"/>
              </w:rPr>
              <w:t>斯决策</w:t>
            </w:r>
            <w:proofErr w:type="gramEnd"/>
            <w:r>
              <w:rPr>
                <w:rFonts w:ascii="宋体" w:hAnsi="宋体" w:cs="宋体" w:hint="eastAsia"/>
                <w:szCs w:val="21"/>
              </w:rPr>
              <w:t>的</w:t>
            </w:r>
            <w:r>
              <w:rPr>
                <w:rFonts w:ascii="宋体" w:hAnsi="宋体" w:cs="宋体" w:hint="eastAsia"/>
                <w:kern w:val="0"/>
                <w:szCs w:val="21"/>
              </w:rPr>
              <w:t>原理与应用范围</w:t>
            </w:r>
            <w:r>
              <w:rPr>
                <w:rFonts w:ascii="宋体" w:hAnsi="宋体" w:cs="宋体" w:hint="eastAsia"/>
                <w:bCs/>
                <w:szCs w:val="21"/>
              </w:rPr>
              <w:t>；</w:t>
            </w:r>
            <w:r>
              <w:rPr>
                <w:rFonts w:ascii="宋体" w:hAnsi="宋体" w:cs="宋体" w:hint="eastAsia"/>
                <w:b/>
                <w:bCs/>
                <w:szCs w:val="21"/>
              </w:rPr>
              <w:t>了解</w:t>
            </w:r>
            <w:r>
              <w:rPr>
                <w:rFonts w:ascii="宋体" w:hAnsi="宋体" w:cs="宋体" w:hint="eastAsia"/>
                <w:szCs w:val="21"/>
              </w:rPr>
              <w:t>贝叶</w:t>
            </w:r>
            <w:proofErr w:type="gramStart"/>
            <w:r>
              <w:rPr>
                <w:rFonts w:ascii="宋体" w:hAnsi="宋体" w:cs="宋体" w:hint="eastAsia"/>
                <w:szCs w:val="21"/>
              </w:rPr>
              <w:t>斯决策</w:t>
            </w:r>
            <w:proofErr w:type="gramEnd"/>
            <w:r>
              <w:rPr>
                <w:rFonts w:ascii="宋体" w:hAnsi="宋体" w:cs="宋体" w:hint="eastAsia"/>
                <w:szCs w:val="21"/>
              </w:rPr>
              <w:t>的优势与不足</w:t>
            </w:r>
            <w:r>
              <w:rPr>
                <w:rFonts w:ascii="宋体" w:hAnsi="宋体" w:cs="宋体" w:hint="eastAsia"/>
                <w:bCs/>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restart"/>
            <w:vAlign w:val="center"/>
          </w:tcPr>
          <w:p w:rsidR="005A71CF" w:rsidRDefault="007174A4">
            <w:pPr>
              <w:autoSpaceDE w:val="0"/>
              <w:autoSpaceDN w:val="0"/>
              <w:adjustRightInd w:val="0"/>
              <w:jc w:val="center"/>
              <w:rPr>
                <w:szCs w:val="21"/>
              </w:rPr>
            </w:pPr>
            <w:r>
              <w:rPr>
                <w:szCs w:val="21"/>
              </w:rPr>
              <w:t>教学目标</w:t>
            </w:r>
            <w:r>
              <w:rPr>
                <w:rFonts w:hint="eastAsia"/>
                <w:szCs w:val="21"/>
              </w:rPr>
              <w:t>2</w:t>
            </w:r>
          </w:p>
          <w:p w:rsidR="005A71CF" w:rsidRDefault="007174A4">
            <w:pPr>
              <w:autoSpaceDE w:val="0"/>
              <w:autoSpaceDN w:val="0"/>
              <w:adjustRightInd w:val="0"/>
              <w:jc w:val="center"/>
              <w:rPr>
                <w:szCs w:val="21"/>
              </w:rPr>
            </w:pPr>
            <w:r>
              <w:rPr>
                <w:szCs w:val="21"/>
              </w:rPr>
              <w:t>教学目标</w:t>
            </w:r>
            <w:r>
              <w:rPr>
                <w:rFonts w:hint="eastAsia"/>
                <w:szCs w:val="21"/>
              </w:rPr>
              <w:t>4</w:t>
            </w:r>
          </w:p>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rPr>
                <w:rFonts w:ascii="宋体" w:hAnsi="宋体" w:cs="宋体"/>
                <w:kern w:val="0"/>
                <w:szCs w:val="21"/>
              </w:rPr>
            </w:pPr>
            <w:r>
              <w:rPr>
                <w:rFonts w:ascii="宋体" w:hAnsi="宋体" w:cs="宋体" w:hint="eastAsia"/>
                <w:szCs w:val="21"/>
              </w:rPr>
              <w:t>（2）正态分布时统计决策；</w:t>
            </w:r>
          </w:p>
        </w:tc>
        <w:tc>
          <w:tcPr>
            <w:tcW w:w="4111" w:type="dxa"/>
            <w:vAlign w:val="center"/>
          </w:tcPr>
          <w:p w:rsidR="005A71CF" w:rsidRDefault="007174A4">
            <w:pPr>
              <w:autoSpaceDE w:val="0"/>
              <w:autoSpaceDN w:val="0"/>
              <w:adjustRightInd w:val="0"/>
              <w:rPr>
                <w:rFonts w:ascii="宋体" w:hAnsi="宋体" w:cs="宋体"/>
                <w:kern w:val="0"/>
                <w:szCs w:val="21"/>
              </w:rPr>
            </w:pPr>
            <w:r>
              <w:rPr>
                <w:rFonts w:ascii="宋体" w:hAnsi="宋体" w:cs="宋体" w:hint="eastAsia"/>
                <w:b/>
                <w:bCs/>
                <w:szCs w:val="21"/>
              </w:rPr>
              <w:t>学习</w:t>
            </w:r>
            <w:r>
              <w:rPr>
                <w:rFonts w:ascii="宋体" w:hAnsi="宋体" w:cs="宋体" w:hint="eastAsia"/>
                <w:szCs w:val="21"/>
              </w:rPr>
              <w:t>正态分布时统计决策的</w:t>
            </w:r>
            <w:r>
              <w:rPr>
                <w:rFonts w:ascii="宋体" w:hAnsi="宋体" w:cs="宋体" w:hint="eastAsia"/>
                <w:kern w:val="0"/>
                <w:szCs w:val="21"/>
              </w:rPr>
              <w:t>原理与应用范围</w:t>
            </w:r>
            <w:r>
              <w:rPr>
                <w:rFonts w:ascii="宋体" w:hAnsi="宋体" w:cs="宋体" w:hint="eastAsia"/>
                <w:bCs/>
                <w:szCs w:val="21"/>
              </w:rPr>
              <w:t>；</w:t>
            </w:r>
            <w:r>
              <w:rPr>
                <w:rFonts w:ascii="宋体" w:hAnsi="宋体" w:cs="宋体" w:hint="eastAsia"/>
                <w:b/>
                <w:bCs/>
                <w:szCs w:val="21"/>
              </w:rPr>
              <w:t>了解</w:t>
            </w:r>
            <w:r>
              <w:rPr>
                <w:rFonts w:ascii="宋体" w:hAnsi="宋体" w:cs="宋体" w:hint="eastAsia"/>
                <w:szCs w:val="21"/>
              </w:rPr>
              <w:t>正态分布时统计决策的优势与不足</w:t>
            </w:r>
            <w:r>
              <w:rPr>
                <w:rFonts w:ascii="宋体" w:hAnsi="宋体" w:cs="宋体" w:hint="eastAsia"/>
                <w:bCs/>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rPr>
                <w:rFonts w:ascii="宋体" w:hAnsi="宋体" w:cs="宋体"/>
                <w:kern w:val="0"/>
                <w:szCs w:val="21"/>
              </w:rPr>
            </w:pPr>
            <w:r>
              <w:rPr>
                <w:rFonts w:ascii="宋体" w:hAnsi="宋体" w:cs="宋体" w:hint="eastAsia"/>
                <w:szCs w:val="21"/>
              </w:rPr>
              <w:t>（3）最大最小决策；</w:t>
            </w:r>
          </w:p>
        </w:tc>
        <w:tc>
          <w:tcPr>
            <w:tcW w:w="4111" w:type="dxa"/>
            <w:vAlign w:val="center"/>
          </w:tcPr>
          <w:p w:rsidR="005A71CF" w:rsidRDefault="007174A4">
            <w:pPr>
              <w:adjustRightInd w:val="0"/>
              <w:jc w:val="left"/>
              <w:textAlignment w:val="baseline"/>
              <w:rPr>
                <w:rFonts w:ascii="宋体" w:hAnsi="宋体" w:cs="宋体"/>
                <w:b/>
                <w:kern w:val="0"/>
                <w:szCs w:val="21"/>
              </w:rPr>
            </w:pPr>
            <w:r>
              <w:rPr>
                <w:rFonts w:ascii="宋体" w:hAnsi="宋体" w:cs="宋体" w:hint="eastAsia"/>
                <w:b/>
                <w:bCs/>
                <w:szCs w:val="21"/>
              </w:rPr>
              <w:t>学习</w:t>
            </w:r>
            <w:r>
              <w:rPr>
                <w:rFonts w:ascii="宋体" w:hAnsi="宋体" w:cs="宋体" w:hint="eastAsia"/>
                <w:szCs w:val="21"/>
              </w:rPr>
              <w:t>最大最小决策的</w:t>
            </w:r>
            <w:r>
              <w:rPr>
                <w:rFonts w:ascii="宋体" w:hAnsi="宋体" w:cs="宋体" w:hint="eastAsia"/>
                <w:kern w:val="0"/>
                <w:szCs w:val="21"/>
              </w:rPr>
              <w:t>原理与应用范围</w:t>
            </w:r>
            <w:r>
              <w:rPr>
                <w:rFonts w:ascii="宋体" w:hAnsi="宋体" w:cs="宋体" w:hint="eastAsia"/>
                <w:bCs/>
                <w:szCs w:val="21"/>
              </w:rPr>
              <w:t>；</w:t>
            </w:r>
            <w:r>
              <w:rPr>
                <w:rFonts w:ascii="宋体" w:hAnsi="宋体" w:cs="宋体" w:hint="eastAsia"/>
                <w:b/>
                <w:bCs/>
                <w:szCs w:val="21"/>
              </w:rPr>
              <w:t>了解</w:t>
            </w:r>
            <w:r>
              <w:rPr>
                <w:rFonts w:ascii="宋体" w:hAnsi="宋体" w:cs="宋体" w:hint="eastAsia"/>
                <w:szCs w:val="21"/>
              </w:rPr>
              <w:t>最大最小决策；的优势与不足</w:t>
            </w:r>
            <w:r>
              <w:rPr>
                <w:rFonts w:ascii="宋体" w:hAnsi="宋体" w:cs="宋体" w:hint="eastAsia"/>
                <w:bCs/>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rPr>
                <w:rFonts w:ascii="宋体" w:hAnsi="宋体" w:cs="宋体"/>
                <w:szCs w:val="21"/>
              </w:rPr>
            </w:pPr>
            <w:r>
              <w:rPr>
                <w:rFonts w:ascii="宋体" w:hAnsi="宋体" w:cs="宋体" w:hint="eastAsia"/>
                <w:szCs w:val="21"/>
              </w:rPr>
              <w:t>（4）神经网络</w:t>
            </w:r>
          </w:p>
        </w:tc>
        <w:tc>
          <w:tcPr>
            <w:tcW w:w="4111" w:type="dxa"/>
            <w:vAlign w:val="center"/>
          </w:tcPr>
          <w:p w:rsidR="005A71CF" w:rsidRDefault="007174A4">
            <w:pPr>
              <w:adjustRightInd w:val="0"/>
              <w:jc w:val="left"/>
              <w:textAlignment w:val="baseline"/>
              <w:rPr>
                <w:rFonts w:ascii="宋体" w:hAnsi="宋体" w:cs="宋体"/>
                <w:b/>
                <w:bCs/>
                <w:szCs w:val="21"/>
              </w:rPr>
            </w:pPr>
            <w:r>
              <w:rPr>
                <w:rFonts w:ascii="宋体" w:hAnsi="宋体" w:cs="宋体" w:hint="eastAsia"/>
                <w:b/>
                <w:bCs/>
                <w:szCs w:val="21"/>
              </w:rPr>
              <w:t>学习</w:t>
            </w:r>
            <w:r>
              <w:rPr>
                <w:rFonts w:ascii="宋体" w:hAnsi="宋体" w:cs="宋体" w:hint="eastAsia"/>
                <w:szCs w:val="21"/>
              </w:rPr>
              <w:t>神经网络的</w:t>
            </w:r>
            <w:r>
              <w:rPr>
                <w:rFonts w:ascii="宋体" w:hAnsi="宋体" w:cs="宋体" w:hint="eastAsia"/>
                <w:kern w:val="0"/>
                <w:szCs w:val="21"/>
              </w:rPr>
              <w:t>原理与应用范围</w:t>
            </w:r>
            <w:r>
              <w:rPr>
                <w:rFonts w:ascii="宋体" w:hAnsi="宋体" w:cs="宋体" w:hint="eastAsia"/>
                <w:bCs/>
                <w:szCs w:val="21"/>
              </w:rPr>
              <w:t>；</w:t>
            </w:r>
            <w:r>
              <w:rPr>
                <w:rFonts w:ascii="宋体" w:hAnsi="宋体" w:cs="宋体" w:hint="eastAsia"/>
                <w:b/>
                <w:bCs/>
                <w:szCs w:val="21"/>
              </w:rPr>
              <w:t>了解</w:t>
            </w:r>
            <w:r>
              <w:rPr>
                <w:rFonts w:ascii="宋体" w:hAnsi="宋体" w:cs="宋体" w:hint="eastAsia"/>
                <w:szCs w:val="21"/>
              </w:rPr>
              <w:t>神经网络的优势与不足</w:t>
            </w:r>
            <w:r>
              <w:rPr>
                <w:rFonts w:ascii="宋体" w:hAnsi="宋体" w:cs="宋体" w:hint="eastAsia"/>
                <w:bCs/>
                <w:szCs w:val="21"/>
              </w:rPr>
              <w:t>；</w:t>
            </w:r>
          </w:p>
        </w:tc>
        <w:tc>
          <w:tcPr>
            <w:tcW w:w="510" w:type="dxa"/>
            <w:vAlign w:val="center"/>
          </w:tcPr>
          <w:p w:rsidR="005A71CF" w:rsidRDefault="005A71CF">
            <w:pPr>
              <w:autoSpaceDE w:val="0"/>
              <w:autoSpaceDN w:val="0"/>
              <w:adjustRightInd w:val="0"/>
              <w:jc w:val="center"/>
              <w:rPr>
                <w:rFonts w:ascii="宋体" w:hAnsi="宋体" w:cs="宋体"/>
                <w:kern w:val="0"/>
                <w:szCs w:val="21"/>
              </w:rPr>
            </w:pP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rPr>
                <w:rFonts w:ascii="宋体" w:hAnsi="宋体" w:cs="宋体"/>
                <w:szCs w:val="21"/>
              </w:rPr>
            </w:pPr>
            <w:r>
              <w:rPr>
                <w:rFonts w:ascii="宋体" w:hAnsi="宋体" w:cs="宋体" w:hint="eastAsia"/>
                <w:szCs w:val="21"/>
              </w:rPr>
              <w:t>（5）贝叶斯网络</w:t>
            </w:r>
          </w:p>
        </w:tc>
        <w:tc>
          <w:tcPr>
            <w:tcW w:w="4111" w:type="dxa"/>
            <w:vAlign w:val="center"/>
          </w:tcPr>
          <w:p w:rsidR="005A71CF" w:rsidRDefault="007174A4">
            <w:pPr>
              <w:adjustRightInd w:val="0"/>
              <w:jc w:val="left"/>
              <w:textAlignment w:val="baseline"/>
              <w:rPr>
                <w:rFonts w:ascii="宋体" w:hAnsi="宋体" w:cs="宋体"/>
                <w:b/>
                <w:bCs/>
                <w:szCs w:val="21"/>
              </w:rPr>
            </w:pPr>
            <w:r>
              <w:rPr>
                <w:rFonts w:ascii="宋体" w:hAnsi="宋体" w:cs="宋体" w:hint="eastAsia"/>
                <w:b/>
                <w:bCs/>
                <w:szCs w:val="21"/>
              </w:rPr>
              <w:t>学习</w:t>
            </w:r>
            <w:r>
              <w:rPr>
                <w:rFonts w:ascii="宋体" w:hAnsi="宋体" w:cs="宋体" w:hint="eastAsia"/>
                <w:szCs w:val="21"/>
              </w:rPr>
              <w:t>支持</w:t>
            </w:r>
            <w:proofErr w:type="gramStart"/>
            <w:r>
              <w:rPr>
                <w:rFonts w:ascii="宋体" w:hAnsi="宋体" w:cs="宋体" w:hint="eastAsia"/>
                <w:szCs w:val="21"/>
              </w:rPr>
              <w:t>向量机</w:t>
            </w:r>
            <w:proofErr w:type="gramEnd"/>
            <w:r>
              <w:rPr>
                <w:rFonts w:ascii="宋体" w:hAnsi="宋体" w:cs="宋体" w:hint="eastAsia"/>
                <w:szCs w:val="21"/>
              </w:rPr>
              <w:t>的</w:t>
            </w:r>
            <w:r>
              <w:rPr>
                <w:rFonts w:ascii="宋体" w:hAnsi="宋体" w:cs="宋体" w:hint="eastAsia"/>
                <w:kern w:val="0"/>
                <w:szCs w:val="21"/>
              </w:rPr>
              <w:t>原理与应用范围</w:t>
            </w:r>
            <w:r>
              <w:rPr>
                <w:rFonts w:ascii="宋体" w:hAnsi="宋体" w:cs="宋体" w:hint="eastAsia"/>
                <w:bCs/>
                <w:szCs w:val="21"/>
              </w:rPr>
              <w:t>；</w:t>
            </w:r>
            <w:r>
              <w:rPr>
                <w:rFonts w:ascii="宋体" w:hAnsi="宋体" w:cs="宋体" w:hint="eastAsia"/>
                <w:b/>
                <w:bCs/>
                <w:szCs w:val="21"/>
              </w:rPr>
              <w:t>了解</w:t>
            </w:r>
            <w:r>
              <w:rPr>
                <w:rFonts w:ascii="宋体" w:hAnsi="宋体" w:cs="宋体" w:hint="eastAsia"/>
                <w:szCs w:val="21"/>
              </w:rPr>
              <w:t>支持</w:t>
            </w:r>
            <w:proofErr w:type="gramStart"/>
            <w:r>
              <w:rPr>
                <w:rFonts w:ascii="宋体" w:hAnsi="宋体" w:cs="宋体" w:hint="eastAsia"/>
                <w:szCs w:val="21"/>
              </w:rPr>
              <w:t>向量机</w:t>
            </w:r>
            <w:proofErr w:type="gramEnd"/>
            <w:r>
              <w:rPr>
                <w:rFonts w:ascii="宋体" w:hAnsi="宋体" w:cs="宋体" w:hint="eastAsia"/>
                <w:szCs w:val="21"/>
              </w:rPr>
              <w:t>的优势与不足</w:t>
            </w:r>
            <w:r>
              <w:rPr>
                <w:rFonts w:ascii="宋体" w:hAnsi="宋体" w:cs="宋体" w:hint="eastAsia"/>
                <w:bCs/>
                <w:szCs w:val="21"/>
              </w:rPr>
              <w:t>；</w:t>
            </w:r>
          </w:p>
        </w:tc>
        <w:tc>
          <w:tcPr>
            <w:tcW w:w="510" w:type="dxa"/>
            <w:vAlign w:val="center"/>
          </w:tcPr>
          <w:p w:rsidR="005A71CF" w:rsidRDefault="005A71CF">
            <w:pPr>
              <w:autoSpaceDE w:val="0"/>
              <w:autoSpaceDN w:val="0"/>
              <w:adjustRightInd w:val="0"/>
              <w:jc w:val="center"/>
              <w:rPr>
                <w:rFonts w:ascii="宋体" w:hAnsi="宋体" w:cs="宋体"/>
                <w:kern w:val="0"/>
                <w:szCs w:val="21"/>
              </w:rPr>
            </w:pP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6"/>
              <w:spacing w:after="0"/>
              <w:ind w:firstLine="420"/>
              <w:jc w:val="center"/>
              <w:rPr>
                <w:sz w:val="21"/>
                <w:szCs w:val="21"/>
              </w:rPr>
            </w:pPr>
          </w:p>
        </w:tc>
        <w:tc>
          <w:tcPr>
            <w:tcW w:w="1801" w:type="dxa"/>
            <w:vAlign w:val="center"/>
          </w:tcPr>
          <w:p w:rsidR="005A71CF" w:rsidRDefault="007174A4">
            <w:pPr>
              <w:autoSpaceDE w:val="0"/>
              <w:autoSpaceDN w:val="0"/>
              <w:adjustRightInd w:val="0"/>
              <w:rPr>
                <w:rFonts w:ascii="宋体" w:hAnsi="宋体" w:cs="宋体"/>
                <w:szCs w:val="21"/>
              </w:rPr>
            </w:pPr>
            <w:r>
              <w:rPr>
                <w:rFonts w:ascii="宋体" w:hAnsi="宋体" w:cs="宋体" w:hint="eastAsia"/>
                <w:szCs w:val="21"/>
              </w:rPr>
              <w:t>（6）支持</w:t>
            </w:r>
            <w:proofErr w:type="gramStart"/>
            <w:r>
              <w:rPr>
                <w:rFonts w:ascii="宋体" w:hAnsi="宋体" w:cs="宋体" w:hint="eastAsia"/>
                <w:szCs w:val="21"/>
              </w:rPr>
              <w:t>向量机</w:t>
            </w:r>
            <w:proofErr w:type="gramEnd"/>
          </w:p>
        </w:tc>
        <w:tc>
          <w:tcPr>
            <w:tcW w:w="4111" w:type="dxa"/>
            <w:vAlign w:val="center"/>
          </w:tcPr>
          <w:p w:rsidR="005A71CF" w:rsidRDefault="007174A4">
            <w:pPr>
              <w:adjustRightInd w:val="0"/>
              <w:jc w:val="left"/>
              <w:textAlignment w:val="baseline"/>
              <w:rPr>
                <w:rFonts w:ascii="宋体" w:hAnsi="宋体" w:cs="宋体"/>
                <w:b/>
                <w:bCs/>
                <w:szCs w:val="21"/>
              </w:rPr>
            </w:pPr>
            <w:r>
              <w:rPr>
                <w:rFonts w:ascii="宋体" w:hAnsi="宋体" w:cs="宋体" w:hint="eastAsia"/>
                <w:b/>
                <w:bCs/>
                <w:szCs w:val="21"/>
              </w:rPr>
              <w:t>学习</w:t>
            </w:r>
            <w:r>
              <w:rPr>
                <w:rFonts w:ascii="宋体" w:hAnsi="宋体" w:cs="宋体" w:hint="eastAsia"/>
                <w:szCs w:val="21"/>
              </w:rPr>
              <w:t>贝叶斯网络的</w:t>
            </w:r>
            <w:r>
              <w:rPr>
                <w:rFonts w:ascii="宋体" w:hAnsi="宋体" w:cs="宋体" w:hint="eastAsia"/>
                <w:kern w:val="0"/>
                <w:szCs w:val="21"/>
              </w:rPr>
              <w:t>原理与应用范围</w:t>
            </w:r>
            <w:r>
              <w:rPr>
                <w:rFonts w:ascii="宋体" w:hAnsi="宋体" w:cs="宋体" w:hint="eastAsia"/>
                <w:bCs/>
                <w:szCs w:val="21"/>
              </w:rPr>
              <w:t>；</w:t>
            </w:r>
            <w:r>
              <w:rPr>
                <w:rFonts w:ascii="宋体" w:hAnsi="宋体" w:cs="宋体" w:hint="eastAsia"/>
                <w:b/>
                <w:bCs/>
                <w:szCs w:val="21"/>
              </w:rPr>
              <w:t>了解</w:t>
            </w:r>
            <w:r>
              <w:rPr>
                <w:rFonts w:ascii="宋体" w:hAnsi="宋体" w:cs="宋体" w:hint="eastAsia"/>
                <w:szCs w:val="21"/>
              </w:rPr>
              <w:t>贝叶斯网络的优势与不足</w:t>
            </w:r>
            <w:r>
              <w:rPr>
                <w:rFonts w:ascii="宋体" w:hAnsi="宋体" w:cs="宋体" w:hint="eastAsia"/>
                <w:bCs/>
                <w:szCs w:val="21"/>
              </w:rPr>
              <w:t>；</w:t>
            </w:r>
          </w:p>
        </w:tc>
        <w:tc>
          <w:tcPr>
            <w:tcW w:w="510" w:type="dxa"/>
            <w:vAlign w:val="center"/>
          </w:tcPr>
          <w:p w:rsidR="005A71CF" w:rsidRDefault="005A71CF">
            <w:pPr>
              <w:autoSpaceDE w:val="0"/>
              <w:autoSpaceDN w:val="0"/>
              <w:adjustRightInd w:val="0"/>
              <w:jc w:val="center"/>
              <w:rPr>
                <w:rFonts w:ascii="宋体" w:hAnsi="宋体" w:cs="宋体"/>
                <w:kern w:val="0"/>
                <w:szCs w:val="21"/>
              </w:rPr>
            </w:pP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restart"/>
            <w:vAlign w:val="center"/>
          </w:tcPr>
          <w:p w:rsidR="005A71CF" w:rsidRDefault="007174A4">
            <w:pPr>
              <w:pStyle w:val="a3"/>
              <w:spacing w:after="0"/>
              <w:jc w:val="center"/>
              <w:rPr>
                <w:rFonts w:ascii="宋体" w:hAnsi="宋体" w:cs="宋体"/>
                <w:szCs w:val="21"/>
              </w:rPr>
            </w:pPr>
            <w:r>
              <w:rPr>
                <w:rFonts w:ascii="宋体" w:hAnsi="宋体" w:cs="宋体" w:hint="eastAsia"/>
                <w:szCs w:val="21"/>
              </w:rPr>
              <w:t>4多</w:t>
            </w:r>
            <w:proofErr w:type="gramStart"/>
            <w:r>
              <w:rPr>
                <w:rFonts w:ascii="宋体" w:hAnsi="宋体" w:cs="宋体" w:hint="eastAsia"/>
                <w:szCs w:val="21"/>
              </w:rPr>
              <w:t>源数据</w:t>
            </w:r>
            <w:proofErr w:type="gramEnd"/>
            <w:r>
              <w:rPr>
                <w:rFonts w:ascii="宋体" w:hAnsi="宋体" w:cs="宋体" w:hint="eastAsia"/>
                <w:szCs w:val="21"/>
              </w:rPr>
              <w:t>融合应用融合（4学时）</w:t>
            </w:r>
          </w:p>
        </w:tc>
        <w:tc>
          <w:tcPr>
            <w:tcW w:w="1801" w:type="dxa"/>
            <w:vAlign w:val="center"/>
          </w:tcPr>
          <w:p w:rsidR="005A71CF" w:rsidRDefault="007174A4">
            <w:pPr>
              <w:autoSpaceDE w:val="0"/>
              <w:autoSpaceDN w:val="0"/>
              <w:adjustRightInd w:val="0"/>
              <w:rPr>
                <w:rFonts w:ascii="宋体" w:hAnsi="宋体" w:cs="宋体"/>
                <w:kern w:val="0"/>
                <w:szCs w:val="21"/>
              </w:rPr>
            </w:pPr>
            <w:r>
              <w:rPr>
                <w:rFonts w:ascii="宋体" w:hAnsi="宋体" w:cs="宋体" w:hint="eastAsia"/>
                <w:kern w:val="0"/>
                <w:szCs w:val="21"/>
              </w:rPr>
              <w:t>（1）分布式检测与融合</w:t>
            </w:r>
          </w:p>
        </w:tc>
        <w:tc>
          <w:tcPr>
            <w:tcW w:w="4111" w:type="dxa"/>
            <w:vAlign w:val="center"/>
          </w:tcPr>
          <w:p w:rsidR="005A71CF" w:rsidRDefault="007174A4">
            <w:pPr>
              <w:adjustRightInd w:val="0"/>
              <w:jc w:val="left"/>
              <w:textAlignment w:val="baseline"/>
              <w:rPr>
                <w:rFonts w:ascii="宋体" w:hAnsi="宋体" w:cs="宋体"/>
                <w:color w:val="FF0000"/>
                <w:kern w:val="0"/>
                <w:szCs w:val="21"/>
              </w:rPr>
            </w:pPr>
            <w:r>
              <w:rPr>
                <w:rFonts w:ascii="宋体" w:hAnsi="宋体" w:cs="宋体" w:hint="eastAsia"/>
                <w:b/>
                <w:bCs/>
                <w:szCs w:val="21"/>
              </w:rPr>
              <w:t>学习</w:t>
            </w:r>
            <w:r>
              <w:rPr>
                <w:rFonts w:ascii="宋体" w:hAnsi="宋体" w:cs="宋体" w:hint="eastAsia"/>
                <w:szCs w:val="21"/>
              </w:rPr>
              <w:t>分布式检测融合的特点与应用背景；</w:t>
            </w:r>
            <w:r>
              <w:rPr>
                <w:rFonts w:ascii="宋体" w:hAnsi="宋体" w:cs="宋体" w:hint="eastAsia"/>
                <w:b/>
                <w:bCs/>
                <w:szCs w:val="21"/>
              </w:rPr>
              <w:t>理解</w:t>
            </w:r>
            <w:r>
              <w:rPr>
                <w:rFonts w:ascii="宋体" w:hAnsi="宋体" w:cs="宋体" w:hint="eastAsia"/>
                <w:szCs w:val="21"/>
              </w:rPr>
              <w:t>分布式检测融合的步骤；</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restart"/>
            <w:vAlign w:val="center"/>
          </w:tcPr>
          <w:p w:rsidR="005A71CF" w:rsidRDefault="007174A4">
            <w:pPr>
              <w:autoSpaceDE w:val="0"/>
              <w:autoSpaceDN w:val="0"/>
              <w:adjustRightInd w:val="0"/>
              <w:jc w:val="center"/>
              <w:rPr>
                <w:szCs w:val="21"/>
              </w:rPr>
            </w:pPr>
            <w:r>
              <w:rPr>
                <w:szCs w:val="21"/>
              </w:rPr>
              <w:t>教学目标</w:t>
            </w:r>
            <w:r>
              <w:rPr>
                <w:rFonts w:hint="eastAsia"/>
                <w:szCs w:val="21"/>
              </w:rPr>
              <w:t>1</w:t>
            </w:r>
          </w:p>
          <w:p w:rsidR="005A71CF" w:rsidRDefault="007174A4">
            <w:pPr>
              <w:autoSpaceDE w:val="0"/>
              <w:autoSpaceDN w:val="0"/>
              <w:adjustRightInd w:val="0"/>
              <w:jc w:val="center"/>
              <w:rPr>
                <w:szCs w:val="21"/>
              </w:rPr>
            </w:pPr>
            <w:r>
              <w:rPr>
                <w:szCs w:val="21"/>
              </w:rPr>
              <w:t>教学目标</w:t>
            </w:r>
            <w:r>
              <w:rPr>
                <w:rFonts w:hint="eastAsia"/>
                <w:szCs w:val="21"/>
              </w:rPr>
              <w:t>2</w:t>
            </w:r>
          </w:p>
          <w:p w:rsidR="005A71CF" w:rsidRDefault="007174A4">
            <w:pPr>
              <w:autoSpaceDE w:val="0"/>
              <w:autoSpaceDN w:val="0"/>
              <w:adjustRightInd w:val="0"/>
              <w:jc w:val="center"/>
              <w:rPr>
                <w:szCs w:val="21"/>
              </w:rPr>
            </w:pPr>
            <w:r>
              <w:rPr>
                <w:szCs w:val="21"/>
              </w:rPr>
              <w:t>教学目标</w:t>
            </w:r>
            <w:r>
              <w:rPr>
                <w:rFonts w:hint="eastAsia"/>
                <w:szCs w:val="21"/>
              </w:rPr>
              <w:t>4</w:t>
            </w:r>
          </w:p>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3"/>
              <w:spacing w:after="0"/>
              <w:jc w:val="center"/>
              <w:rPr>
                <w:rFonts w:ascii="宋体" w:hAnsi="宋体" w:cs="宋体"/>
                <w:b/>
                <w:kern w:val="0"/>
                <w:szCs w:val="21"/>
              </w:rPr>
            </w:pPr>
          </w:p>
        </w:tc>
        <w:tc>
          <w:tcPr>
            <w:tcW w:w="1801" w:type="dxa"/>
            <w:vAlign w:val="center"/>
          </w:tcPr>
          <w:p w:rsidR="005A71CF" w:rsidRDefault="007174A4">
            <w:pPr>
              <w:autoSpaceDE w:val="0"/>
              <w:autoSpaceDN w:val="0"/>
              <w:adjustRightInd w:val="0"/>
              <w:rPr>
                <w:rFonts w:ascii="宋体" w:hAnsi="宋体" w:cs="宋体"/>
                <w:kern w:val="0"/>
                <w:szCs w:val="21"/>
              </w:rPr>
            </w:pPr>
            <w:r>
              <w:rPr>
                <w:rFonts w:ascii="宋体" w:hAnsi="宋体" w:cs="宋体" w:hint="eastAsia"/>
                <w:kern w:val="0"/>
                <w:szCs w:val="21"/>
              </w:rPr>
              <w:t>（2）目标跟踪与高校管理策略</w:t>
            </w:r>
          </w:p>
        </w:tc>
        <w:tc>
          <w:tcPr>
            <w:tcW w:w="4111" w:type="dxa"/>
          </w:tcPr>
          <w:p w:rsidR="005A71CF" w:rsidRDefault="007174A4">
            <w:pPr>
              <w:adjustRightInd w:val="0"/>
              <w:jc w:val="left"/>
              <w:textAlignment w:val="baseline"/>
              <w:rPr>
                <w:rFonts w:ascii="宋体" w:hAnsi="宋体" w:cs="宋体"/>
                <w:b/>
                <w:color w:val="FF0000"/>
                <w:kern w:val="0"/>
                <w:szCs w:val="21"/>
              </w:rPr>
            </w:pPr>
            <w:r>
              <w:rPr>
                <w:rFonts w:ascii="宋体" w:hAnsi="宋体" w:cs="宋体" w:hint="eastAsia"/>
                <w:b/>
                <w:bCs/>
                <w:szCs w:val="21"/>
              </w:rPr>
              <w:t>学习</w:t>
            </w:r>
            <w:r>
              <w:rPr>
                <w:rFonts w:ascii="宋体" w:hAnsi="宋体" w:cs="宋体" w:hint="eastAsia"/>
                <w:szCs w:val="21"/>
              </w:rPr>
              <w:t>目标跟踪问题和解决方法；</w:t>
            </w:r>
            <w:r>
              <w:rPr>
                <w:rFonts w:ascii="宋体" w:hAnsi="宋体" w:cs="宋体" w:hint="eastAsia"/>
                <w:b/>
                <w:bCs/>
                <w:szCs w:val="21"/>
              </w:rPr>
              <w:t>了解</w:t>
            </w:r>
            <w:r>
              <w:rPr>
                <w:rFonts w:ascii="宋体" w:hAnsi="宋体" w:cs="宋体" w:hint="eastAsia"/>
                <w:bCs/>
                <w:szCs w:val="21"/>
              </w:rPr>
              <w:t>高效管理策略的标准</w:t>
            </w:r>
            <w:r>
              <w:rPr>
                <w:rFonts w:ascii="宋体" w:hAnsi="宋体" w:cs="宋体" w:hint="eastAsia"/>
                <w:szCs w:val="21"/>
              </w:rPr>
              <w:t>；</w:t>
            </w:r>
          </w:p>
        </w:tc>
        <w:tc>
          <w:tcPr>
            <w:tcW w:w="510" w:type="dxa"/>
            <w:vAlign w:val="center"/>
          </w:tcPr>
          <w:p w:rsidR="005A71CF" w:rsidRDefault="007174A4">
            <w:pPr>
              <w:autoSpaceDE w:val="0"/>
              <w:autoSpaceDN w:val="0"/>
              <w:adjustRightInd w:val="0"/>
              <w:jc w:val="center"/>
              <w:rPr>
                <w:rFonts w:ascii="宋体" w:hAnsi="宋体" w:cs="宋体"/>
                <w:kern w:val="0"/>
                <w:szCs w:val="21"/>
              </w:rPr>
            </w:pPr>
            <w:r>
              <w:rPr>
                <w:rFonts w:ascii="宋体" w:hAnsi="宋体" w:cs="宋体" w:hint="eastAsia"/>
                <w:kern w:val="0"/>
                <w:szCs w:val="21"/>
              </w:rPr>
              <w:t>2</w:t>
            </w: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3"/>
              <w:spacing w:after="0"/>
              <w:jc w:val="center"/>
              <w:rPr>
                <w:rFonts w:ascii="宋体" w:hAnsi="宋体" w:cs="宋体"/>
                <w:b/>
                <w:kern w:val="0"/>
                <w:szCs w:val="21"/>
              </w:rPr>
            </w:pPr>
          </w:p>
        </w:tc>
        <w:tc>
          <w:tcPr>
            <w:tcW w:w="1801" w:type="dxa"/>
            <w:vAlign w:val="center"/>
          </w:tcPr>
          <w:p w:rsidR="005A71CF" w:rsidRDefault="007174A4">
            <w:pPr>
              <w:autoSpaceDE w:val="0"/>
              <w:autoSpaceDN w:val="0"/>
              <w:adjustRightInd w:val="0"/>
              <w:rPr>
                <w:rFonts w:ascii="宋体" w:hAnsi="宋体" w:cs="宋体"/>
                <w:kern w:val="0"/>
                <w:szCs w:val="21"/>
              </w:rPr>
            </w:pPr>
            <w:r>
              <w:rPr>
                <w:rFonts w:ascii="宋体" w:hAnsi="宋体" w:cs="宋体" w:hint="eastAsia"/>
                <w:kern w:val="0"/>
                <w:szCs w:val="21"/>
              </w:rPr>
              <w:t>（3）数据融合系统校准</w:t>
            </w:r>
          </w:p>
        </w:tc>
        <w:tc>
          <w:tcPr>
            <w:tcW w:w="4111" w:type="dxa"/>
          </w:tcPr>
          <w:p w:rsidR="005A71CF" w:rsidRDefault="007174A4">
            <w:pPr>
              <w:adjustRightInd w:val="0"/>
              <w:jc w:val="left"/>
              <w:textAlignment w:val="baseline"/>
              <w:rPr>
                <w:rFonts w:ascii="宋体" w:hAnsi="宋体" w:cs="宋体"/>
                <w:bCs/>
                <w:szCs w:val="21"/>
              </w:rPr>
            </w:pPr>
            <w:r>
              <w:rPr>
                <w:rFonts w:ascii="宋体" w:hAnsi="宋体" w:cs="宋体" w:hint="eastAsia"/>
                <w:b/>
                <w:bCs/>
                <w:szCs w:val="21"/>
              </w:rPr>
              <w:t>学习</w:t>
            </w:r>
            <w:r>
              <w:rPr>
                <w:rFonts w:ascii="宋体" w:hAnsi="宋体" w:cs="宋体" w:hint="eastAsia"/>
                <w:kern w:val="0"/>
                <w:szCs w:val="21"/>
              </w:rPr>
              <w:t>数据融合系统校准的方法；</w:t>
            </w:r>
            <w:r>
              <w:rPr>
                <w:rFonts w:ascii="宋体" w:hAnsi="宋体" w:cs="宋体" w:hint="eastAsia"/>
                <w:b/>
                <w:bCs/>
                <w:szCs w:val="21"/>
              </w:rPr>
              <w:t>了解</w:t>
            </w:r>
            <w:r>
              <w:rPr>
                <w:rFonts w:ascii="宋体" w:hAnsi="宋体" w:cs="宋体" w:hint="eastAsia"/>
                <w:kern w:val="0"/>
                <w:szCs w:val="21"/>
              </w:rPr>
              <w:t>数据融合系统校准的意义；</w:t>
            </w:r>
          </w:p>
        </w:tc>
        <w:tc>
          <w:tcPr>
            <w:tcW w:w="510" w:type="dxa"/>
            <w:vAlign w:val="center"/>
          </w:tcPr>
          <w:p w:rsidR="005A71CF" w:rsidRDefault="005A71CF">
            <w:pPr>
              <w:autoSpaceDE w:val="0"/>
              <w:autoSpaceDN w:val="0"/>
              <w:adjustRightInd w:val="0"/>
              <w:jc w:val="center"/>
              <w:rPr>
                <w:rFonts w:ascii="宋体" w:hAnsi="宋体" w:cs="宋体"/>
                <w:kern w:val="0"/>
                <w:szCs w:val="21"/>
              </w:rPr>
            </w:pP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r w:rsidR="005A71CF" w:rsidTr="005F1884">
        <w:tc>
          <w:tcPr>
            <w:tcW w:w="1709" w:type="dxa"/>
            <w:vMerge/>
            <w:vAlign w:val="center"/>
          </w:tcPr>
          <w:p w:rsidR="005A71CF" w:rsidRDefault="005A71CF">
            <w:pPr>
              <w:pStyle w:val="a3"/>
              <w:spacing w:after="0"/>
              <w:jc w:val="center"/>
              <w:rPr>
                <w:rFonts w:ascii="宋体" w:hAnsi="宋体" w:cs="宋体"/>
                <w:b/>
                <w:kern w:val="0"/>
                <w:szCs w:val="21"/>
              </w:rPr>
            </w:pPr>
          </w:p>
        </w:tc>
        <w:tc>
          <w:tcPr>
            <w:tcW w:w="1801" w:type="dxa"/>
            <w:vAlign w:val="center"/>
          </w:tcPr>
          <w:p w:rsidR="005A71CF" w:rsidRDefault="007174A4">
            <w:pPr>
              <w:autoSpaceDE w:val="0"/>
              <w:autoSpaceDN w:val="0"/>
              <w:adjustRightInd w:val="0"/>
              <w:rPr>
                <w:rFonts w:ascii="宋体" w:hAnsi="宋体" w:cs="宋体"/>
                <w:kern w:val="0"/>
                <w:szCs w:val="21"/>
              </w:rPr>
            </w:pPr>
            <w:r>
              <w:rPr>
                <w:rFonts w:ascii="宋体" w:hAnsi="宋体" w:cs="宋体" w:hint="eastAsia"/>
                <w:kern w:val="0"/>
                <w:szCs w:val="21"/>
              </w:rPr>
              <w:t>（4）目标跟踪策略算法与数据融</w:t>
            </w:r>
            <w:r>
              <w:rPr>
                <w:rFonts w:ascii="宋体" w:hAnsi="宋体" w:cs="宋体" w:hint="eastAsia"/>
                <w:kern w:val="0"/>
                <w:szCs w:val="21"/>
              </w:rPr>
              <w:lastRenderedPageBreak/>
              <w:t>合</w:t>
            </w:r>
          </w:p>
        </w:tc>
        <w:tc>
          <w:tcPr>
            <w:tcW w:w="4111" w:type="dxa"/>
          </w:tcPr>
          <w:p w:rsidR="005A71CF" w:rsidRDefault="007174A4">
            <w:pPr>
              <w:adjustRightInd w:val="0"/>
              <w:jc w:val="left"/>
              <w:textAlignment w:val="baseline"/>
              <w:rPr>
                <w:rFonts w:ascii="宋体" w:hAnsi="宋体" w:cs="宋体"/>
                <w:b/>
                <w:bCs/>
                <w:szCs w:val="21"/>
              </w:rPr>
            </w:pPr>
            <w:r>
              <w:rPr>
                <w:rFonts w:ascii="宋体" w:hAnsi="宋体" w:cs="宋体" w:hint="eastAsia"/>
                <w:b/>
                <w:bCs/>
                <w:szCs w:val="21"/>
              </w:rPr>
              <w:lastRenderedPageBreak/>
              <w:t>理解</w:t>
            </w:r>
            <w:r>
              <w:rPr>
                <w:rFonts w:ascii="宋体" w:hAnsi="宋体" w:cs="宋体" w:hint="eastAsia"/>
                <w:kern w:val="0"/>
                <w:szCs w:val="21"/>
              </w:rPr>
              <w:t>目标跟踪策略算法和数据融合操作；</w:t>
            </w:r>
          </w:p>
        </w:tc>
        <w:tc>
          <w:tcPr>
            <w:tcW w:w="510" w:type="dxa"/>
            <w:vAlign w:val="center"/>
          </w:tcPr>
          <w:p w:rsidR="005A71CF" w:rsidRDefault="005A71CF">
            <w:pPr>
              <w:autoSpaceDE w:val="0"/>
              <w:autoSpaceDN w:val="0"/>
              <w:adjustRightInd w:val="0"/>
              <w:jc w:val="center"/>
              <w:rPr>
                <w:rFonts w:ascii="宋体" w:hAnsi="宋体" w:cs="宋体"/>
                <w:kern w:val="0"/>
                <w:szCs w:val="21"/>
              </w:rPr>
            </w:pPr>
          </w:p>
        </w:tc>
        <w:tc>
          <w:tcPr>
            <w:tcW w:w="1326" w:type="dxa"/>
            <w:vMerge/>
            <w:vAlign w:val="center"/>
          </w:tcPr>
          <w:p w:rsidR="005A71CF" w:rsidRDefault="005A71CF">
            <w:pPr>
              <w:autoSpaceDE w:val="0"/>
              <w:autoSpaceDN w:val="0"/>
              <w:adjustRightInd w:val="0"/>
              <w:jc w:val="center"/>
              <w:rPr>
                <w:rFonts w:ascii="宋体" w:hAnsi="宋体" w:cs="宋体"/>
                <w:color w:val="FF0000"/>
                <w:kern w:val="0"/>
                <w:szCs w:val="21"/>
              </w:rPr>
            </w:pPr>
          </w:p>
        </w:tc>
      </w:tr>
    </w:tbl>
    <w:p w:rsidR="005A71CF" w:rsidRDefault="005A71CF">
      <w:pPr>
        <w:autoSpaceDE w:val="0"/>
        <w:autoSpaceDN w:val="0"/>
        <w:adjustRightInd w:val="0"/>
        <w:jc w:val="left"/>
        <w:rPr>
          <w:rFonts w:eastAsia="黑体"/>
          <w:color w:val="FF0000"/>
          <w:kern w:val="0"/>
          <w:sz w:val="24"/>
        </w:rPr>
      </w:pPr>
    </w:p>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hint="eastAsia"/>
          <w:sz w:val="24"/>
          <w:szCs w:val="24"/>
        </w:rPr>
        <w:t>四</w:t>
      </w:r>
      <w:r>
        <w:rPr>
          <w:rFonts w:ascii="黑体" w:eastAsia="黑体" w:hAnsi="黑体"/>
          <w:sz w:val="24"/>
          <w:szCs w:val="24"/>
        </w:rPr>
        <w:t>、实验教学内容与要求</w:t>
      </w: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2648"/>
        <w:gridCol w:w="2124"/>
        <w:gridCol w:w="800"/>
        <w:gridCol w:w="730"/>
        <w:gridCol w:w="730"/>
        <w:gridCol w:w="730"/>
        <w:gridCol w:w="733"/>
      </w:tblGrid>
      <w:tr w:rsidR="005A71CF">
        <w:trPr>
          <w:trHeight w:val="1145"/>
          <w:tblHeader/>
        </w:trPr>
        <w:tc>
          <w:tcPr>
            <w:tcW w:w="1148"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648"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2124"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800"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730" w:type="dxa"/>
            <w:shd w:val="clear" w:color="auto" w:fill="auto"/>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730" w:type="dxa"/>
            <w:shd w:val="clear" w:color="auto" w:fill="auto"/>
            <w:vAlign w:val="center"/>
          </w:tcPr>
          <w:p w:rsidR="005A71CF" w:rsidRDefault="007174A4">
            <w:pPr>
              <w:autoSpaceDE w:val="0"/>
              <w:autoSpaceDN w:val="0"/>
              <w:adjustRightInd w:val="0"/>
              <w:spacing w:line="360" w:lineRule="exact"/>
              <w:jc w:val="center"/>
            </w:pPr>
            <w:r>
              <w:rPr>
                <w:b/>
                <w:kern w:val="0"/>
                <w:szCs w:val="21"/>
              </w:rPr>
              <w:t>计划学时</w:t>
            </w:r>
          </w:p>
        </w:tc>
        <w:tc>
          <w:tcPr>
            <w:tcW w:w="730" w:type="dxa"/>
            <w:shd w:val="clear" w:color="auto" w:fill="auto"/>
            <w:vAlign w:val="center"/>
          </w:tcPr>
          <w:p w:rsidR="005A71CF" w:rsidRDefault="007174A4">
            <w:pPr>
              <w:autoSpaceDE w:val="0"/>
              <w:autoSpaceDN w:val="0"/>
              <w:adjustRightInd w:val="0"/>
              <w:spacing w:line="360" w:lineRule="exact"/>
              <w:jc w:val="center"/>
            </w:pPr>
            <w:r>
              <w:rPr>
                <w:b/>
                <w:kern w:val="0"/>
                <w:szCs w:val="21"/>
              </w:rPr>
              <w:t>支撑教学目标</w:t>
            </w:r>
          </w:p>
        </w:tc>
        <w:tc>
          <w:tcPr>
            <w:tcW w:w="733" w:type="dxa"/>
            <w:shd w:val="clear" w:color="auto" w:fill="auto"/>
            <w:vAlign w:val="center"/>
          </w:tcPr>
          <w:p w:rsidR="005A71CF" w:rsidRDefault="007174A4">
            <w:pPr>
              <w:autoSpaceDE w:val="0"/>
              <w:autoSpaceDN w:val="0"/>
              <w:adjustRightInd w:val="0"/>
              <w:jc w:val="center"/>
              <w:rPr>
                <w:b/>
                <w:kern w:val="0"/>
                <w:szCs w:val="21"/>
              </w:rPr>
            </w:pPr>
            <w:r>
              <w:rPr>
                <w:rFonts w:hint="eastAsia"/>
                <w:b/>
                <w:kern w:val="0"/>
                <w:szCs w:val="21"/>
              </w:rPr>
              <w:t>必做</w:t>
            </w:r>
            <w:r>
              <w:rPr>
                <w:rFonts w:hint="eastAsia"/>
                <w:b/>
                <w:kern w:val="0"/>
                <w:szCs w:val="21"/>
              </w:rPr>
              <w:t>/</w:t>
            </w:r>
          </w:p>
          <w:p w:rsidR="005A71CF" w:rsidRDefault="007174A4">
            <w:pPr>
              <w:autoSpaceDE w:val="0"/>
              <w:autoSpaceDN w:val="0"/>
              <w:adjustRightInd w:val="0"/>
              <w:spacing w:line="360" w:lineRule="exact"/>
              <w:jc w:val="center"/>
              <w:rPr>
                <w:b/>
                <w:kern w:val="0"/>
                <w:szCs w:val="21"/>
              </w:rPr>
            </w:pPr>
            <w:r>
              <w:rPr>
                <w:rFonts w:hint="eastAsia"/>
                <w:b/>
                <w:kern w:val="0"/>
                <w:szCs w:val="21"/>
              </w:rPr>
              <w:t>选做</w:t>
            </w:r>
          </w:p>
        </w:tc>
      </w:tr>
      <w:tr w:rsidR="005A71CF">
        <w:tc>
          <w:tcPr>
            <w:tcW w:w="1148" w:type="dxa"/>
            <w:vAlign w:val="center"/>
          </w:tcPr>
          <w:p w:rsidR="005A71CF" w:rsidRDefault="007174A4">
            <w:pPr>
              <w:rPr>
                <w:szCs w:val="21"/>
              </w:rPr>
            </w:pPr>
            <w:r>
              <w:rPr>
                <w:rFonts w:cs="宋体" w:hint="eastAsia"/>
                <w:szCs w:val="21"/>
              </w:rPr>
              <w:t xml:space="preserve">1. </w:t>
            </w:r>
            <w:r>
              <w:rPr>
                <w:rFonts w:cs="宋体" w:hint="eastAsia"/>
                <w:szCs w:val="21"/>
              </w:rPr>
              <w:t>数据融合基础实验</w:t>
            </w:r>
            <w:r>
              <w:rPr>
                <w:rFonts w:cs="宋体" w:hint="eastAsia"/>
                <w:szCs w:val="21"/>
              </w:rPr>
              <w:t>1</w:t>
            </w:r>
          </w:p>
        </w:tc>
        <w:tc>
          <w:tcPr>
            <w:tcW w:w="2648" w:type="dxa"/>
            <w:vAlign w:val="center"/>
          </w:tcPr>
          <w:p w:rsidR="005A71CF" w:rsidRDefault="007174A4">
            <w:pPr>
              <w:autoSpaceDE w:val="0"/>
              <w:autoSpaceDN w:val="0"/>
              <w:adjustRightInd w:val="0"/>
              <w:jc w:val="left"/>
              <w:rPr>
                <w:kern w:val="0"/>
                <w:szCs w:val="21"/>
              </w:rPr>
            </w:pPr>
            <w:r>
              <w:rPr>
                <w:rFonts w:hint="eastAsia"/>
                <w:b/>
                <w:kern w:val="0"/>
                <w:szCs w:val="21"/>
              </w:rPr>
              <w:t>学习</w:t>
            </w:r>
            <w:r>
              <w:rPr>
                <w:rFonts w:ascii="宋体" w:hAnsi="宋体" w:hint="eastAsia"/>
                <w:bCs/>
                <w:szCs w:val="21"/>
              </w:rPr>
              <w:t>Python开发环境搭建；</w:t>
            </w:r>
          </w:p>
          <w:p w:rsidR="005A71CF" w:rsidRDefault="007174A4">
            <w:pPr>
              <w:autoSpaceDE w:val="0"/>
              <w:autoSpaceDN w:val="0"/>
              <w:adjustRightInd w:val="0"/>
              <w:jc w:val="left"/>
              <w:rPr>
                <w:kern w:val="0"/>
                <w:szCs w:val="21"/>
              </w:rPr>
            </w:pPr>
            <w:r>
              <w:rPr>
                <w:rFonts w:hint="eastAsia"/>
                <w:b/>
                <w:kern w:val="0"/>
                <w:szCs w:val="21"/>
              </w:rPr>
              <w:t>掌握</w:t>
            </w:r>
            <w:r>
              <w:rPr>
                <w:rFonts w:hint="eastAsia"/>
                <w:kern w:val="0"/>
                <w:szCs w:val="21"/>
              </w:rPr>
              <w:t>Python</w:t>
            </w:r>
            <w:r>
              <w:rPr>
                <w:rFonts w:hint="eastAsia"/>
                <w:kern w:val="0"/>
                <w:szCs w:val="21"/>
              </w:rPr>
              <w:t>语言的基本语法、编程基础；</w:t>
            </w:r>
          </w:p>
          <w:p w:rsidR="005A71CF" w:rsidRDefault="005A71CF">
            <w:pPr>
              <w:autoSpaceDE w:val="0"/>
              <w:autoSpaceDN w:val="0"/>
              <w:adjustRightInd w:val="0"/>
              <w:jc w:val="left"/>
              <w:rPr>
                <w:b/>
                <w:kern w:val="0"/>
                <w:szCs w:val="21"/>
              </w:rPr>
            </w:pPr>
          </w:p>
        </w:tc>
        <w:tc>
          <w:tcPr>
            <w:tcW w:w="2124" w:type="dxa"/>
            <w:vAlign w:val="center"/>
          </w:tcPr>
          <w:p w:rsidR="005A71CF" w:rsidRDefault="007174A4">
            <w:pPr>
              <w:tabs>
                <w:tab w:val="left" w:pos="0"/>
                <w:tab w:val="left" w:pos="416"/>
              </w:tabs>
              <w:kinsoku w:val="0"/>
              <w:ind w:right="34"/>
              <w:rPr>
                <w:rFonts w:ascii="宋体" w:hAnsi="宋体"/>
                <w:bCs/>
                <w:szCs w:val="21"/>
              </w:rPr>
            </w:pPr>
            <w:r>
              <w:rPr>
                <w:rFonts w:ascii="宋体" w:hAnsi="宋体" w:hint="eastAsia"/>
                <w:bCs/>
                <w:szCs w:val="21"/>
              </w:rPr>
              <w:t>（1）能够自学搭建Python编程环境。</w:t>
            </w:r>
          </w:p>
          <w:p w:rsidR="005A71CF" w:rsidRDefault="007174A4">
            <w:pPr>
              <w:tabs>
                <w:tab w:val="left" w:pos="0"/>
                <w:tab w:val="left" w:pos="416"/>
              </w:tabs>
              <w:kinsoku w:val="0"/>
              <w:ind w:right="34"/>
              <w:rPr>
                <w:rFonts w:ascii="宋体" w:hAnsi="宋体"/>
                <w:szCs w:val="21"/>
              </w:rPr>
            </w:pPr>
            <w:r>
              <w:rPr>
                <w:rFonts w:ascii="宋体" w:hAnsi="宋体" w:hint="eastAsia"/>
                <w:bCs/>
                <w:szCs w:val="21"/>
              </w:rPr>
              <w:t>（2）能够编写简单的Python程序实现温度转换程序。</w:t>
            </w:r>
          </w:p>
          <w:p w:rsidR="005A71CF" w:rsidRDefault="005A71CF">
            <w:pPr>
              <w:tabs>
                <w:tab w:val="left" w:pos="0"/>
                <w:tab w:val="left" w:pos="416"/>
              </w:tabs>
              <w:kinsoku w:val="0"/>
              <w:ind w:right="34"/>
              <w:rPr>
                <w:rFonts w:ascii="宋体" w:hAnsi="宋体"/>
                <w:szCs w:val="21"/>
              </w:rPr>
            </w:pPr>
          </w:p>
        </w:tc>
        <w:tc>
          <w:tcPr>
            <w:tcW w:w="800" w:type="dxa"/>
            <w:vAlign w:val="center"/>
          </w:tcPr>
          <w:p w:rsidR="005A71CF" w:rsidRDefault="007174A4">
            <w:pPr>
              <w:rPr>
                <w:szCs w:val="21"/>
              </w:rPr>
            </w:pPr>
            <w:r>
              <w:rPr>
                <w:rFonts w:hint="eastAsia"/>
                <w:szCs w:val="21"/>
              </w:rPr>
              <w:t>（</w:t>
            </w:r>
            <w:r>
              <w:rPr>
                <w:rFonts w:hint="eastAsia"/>
                <w:szCs w:val="21"/>
              </w:rPr>
              <w:t>1</w:t>
            </w:r>
            <w:r>
              <w:rPr>
                <w:rFonts w:hint="eastAsia"/>
                <w:szCs w:val="21"/>
              </w:rPr>
              <w:t>）微型计算机</w:t>
            </w:r>
          </w:p>
          <w:p w:rsidR="005A71CF" w:rsidRDefault="005A71CF"/>
        </w:tc>
        <w:tc>
          <w:tcPr>
            <w:tcW w:w="730" w:type="dxa"/>
            <w:vAlign w:val="center"/>
          </w:tcPr>
          <w:p w:rsidR="005A71CF" w:rsidRDefault="007174A4">
            <w:pPr>
              <w:autoSpaceDE w:val="0"/>
              <w:autoSpaceDN w:val="0"/>
              <w:adjustRightInd w:val="0"/>
              <w:jc w:val="center"/>
              <w:rPr>
                <w:bCs/>
                <w:kern w:val="0"/>
                <w:szCs w:val="21"/>
              </w:rPr>
            </w:pPr>
            <w:r>
              <w:rPr>
                <w:rFonts w:hint="eastAsia"/>
                <w:bCs/>
                <w:kern w:val="0"/>
                <w:szCs w:val="21"/>
              </w:rPr>
              <w:t>设计型</w:t>
            </w:r>
          </w:p>
        </w:tc>
        <w:tc>
          <w:tcPr>
            <w:tcW w:w="730" w:type="dxa"/>
            <w:vAlign w:val="center"/>
          </w:tcPr>
          <w:p w:rsidR="005A71CF" w:rsidRDefault="007174A4">
            <w:pPr>
              <w:autoSpaceDE w:val="0"/>
              <w:autoSpaceDN w:val="0"/>
              <w:adjustRightInd w:val="0"/>
              <w:jc w:val="center"/>
            </w:pPr>
            <w:r>
              <w:rPr>
                <w:kern w:val="0"/>
                <w:szCs w:val="21"/>
              </w:rPr>
              <w:t>2</w:t>
            </w:r>
          </w:p>
        </w:tc>
        <w:tc>
          <w:tcPr>
            <w:tcW w:w="730" w:type="dxa"/>
            <w:vAlign w:val="center"/>
          </w:tcPr>
          <w:p w:rsidR="005A71CF" w:rsidRDefault="007174A4">
            <w:pPr>
              <w:autoSpaceDE w:val="0"/>
              <w:autoSpaceDN w:val="0"/>
              <w:adjustRightInd w:val="0"/>
              <w:jc w:val="center"/>
            </w:pPr>
            <w:r>
              <w:rPr>
                <w:szCs w:val="21"/>
              </w:rPr>
              <w:t>教学目标</w:t>
            </w:r>
            <w:r>
              <w:rPr>
                <w:rFonts w:hint="eastAsia"/>
                <w:szCs w:val="21"/>
              </w:rPr>
              <w:t>2</w:t>
            </w:r>
            <w:r>
              <w:rPr>
                <w:rFonts w:hint="eastAsia"/>
                <w:szCs w:val="21"/>
              </w:rPr>
              <w:t>、</w:t>
            </w:r>
            <w:r>
              <w:rPr>
                <w:rFonts w:hint="eastAsia"/>
                <w:szCs w:val="21"/>
              </w:rPr>
              <w:t>4</w:t>
            </w:r>
          </w:p>
        </w:tc>
        <w:tc>
          <w:tcPr>
            <w:tcW w:w="733" w:type="dxa"/>
            <w:vAlign w:val="center"/>
          </w:tcPr>
          <w:p w:rsidR="005A71CF" w:rsidRDefault="007174A4">
            <w:pPr>
              <w:autoSpaceDE w:val="0"/>
              <w:autoSpaceDN w:val="0"/>
              <w:adjustRightInd w:val="0"/>
              <w:jc w:val="center"/>
              <w:rPr>
                <w:b/>
                <w:kern w:val="0"/>
                <w:szCs w:val="21"/>
              </w:rPr>
            </w:pPr>
            <w:r>
              <w:rPr>
                <w:rFonts w:hint="eastAsia"/>
                <w:bCs/>
                <w:kern w:val="0"/>
                <w:szCs w:val="21"/>
              </w:rPr>
              <w:t>必做</w:t>
            </w:r>
          </w:p>
        </w:tc>
      </w:tr>
      <w:tr w:rsidR="005A71CF">
        <w:tc>
          <w:tcPr>
            <w:tcW w:w="1148" w:type="dxa"/>
            <w:vAlign w:val="center"/>
          </w:tcPr>
          <w:p w:rsidR="005A71CF" w:rsidRDefault="007174A4">
            <w:pPr>
              <w:rPr>
                <w:szCs w:val="21"/>
              </w:rPr>
            </w:pPr>
            <w:r>
              <w:rPr>
                <w:rFonts w:cs="宋体" w:hint="eastAsia"/>
                <w:szCs w:val="21"/>
              </w:rPr>
              <w:t>2. NumPy</w:t>
            </w:r>
            <w:r>
              <w:rPr>
                <w:rFonts w:cs="宋体" w:hint="eastAsia"/>
                <w:szCs w:val="21"/>
              </w:rPr>
              <w:t>库基础</w:t>
            </w:r>
          </w:p>
        </w:tc>
        <w:tc>
          <w:tcPr>
            <w:tcW w:w="2648" w:type="dxa"/>
            <w:vAlign w:val="center"/>
          </w:tcPr>
          <w:p w:rsidR="005A71CF" w:rsidRDefault="007174A4">
            <w:pPr>
              <w:autoSpaceDE w:val="0"/>
              <w:autoSpaceDN w:val="0"/>
              <w:adjustRightInd w:val="0"/>
              <w:jc w:val="left"/>
              <w:rPr>
                <w:b/>
                <w:kern w:val="0"/>
                <w:szCs w:val="21"/>
              </w:rPr>
            </w:pPr>
            <w:r>
              <w:rPr>
                <w:rFonts w:hint="eastAsia"/>
                <w:b/>
                <w:kern w:val="0"/>
                <w:szCs w:val="21"/>
              </w:rPr>
              <w:t>学习</w:t>
            </w:r>
            <w:r>
              <w:rPr>
                <w:rFonts w:hint="eastAsia"/>
                <w:kern w:val="0"/>
                <w:szCs w:val="21"/>
              </w:rPr>
              <w:t>N</w:t>
            </w:r>
            <w:r>
              <w:rPr>
                <w:rFonts w:hint="eastAsia"/>
                <w:kern w:val="0"/>
                <w:szCs w:val="21"/>
              </w:rPr>
              <w:t>维数据的表示和操作；</w:t>
            </w:r>
            <w:r>
              <w:rPr>
                <w:rFonts w:hint="eastAsia"/>
                <w:b/>
                <w:kern w:val="0"/>
                <w:szCs w:val="21"/>
              </w:rPr>
              <w:t>掌握</w:t>
            </w:r>
            <w:r>
              <w:rPr>
                <w:rFonts w:hint="eastAsia"/>
                <w:kern w:val="0"/>
                <w:szCs w:val="21"/>
              </w:rPr>
              <w:t>数据存储与相关函数；</w:t>
            </w:r>
          </w:p>
        </w:tc>
        <w:tc>
          <w:tcPr>
            <w:tcW w:w="2124" w:type="dxa"/>
            <w:vAlign w:val="center"/>
          </w:tcPr>
          <w:p w:rsidR="005A71CF" w:rsidRDefault="007174A4">
            <w:pPr>
              <w:tabs>
                <w:tab w:val="left" w:pos="0"/>
                <w:tab w:val="left" w:pos="416"/>
              </w:tabs>
              <w:kinsoku w:val="0"/>
              <w:ind w:right="34"/>
              <w:rPr>
                <w:rFonts w:ascii="宋体" w:hAnsi="宋体"/>
                <w:bCs/>
                <w:szCs w:val="21"/>
              </w:rPr>
            </w:pPr>
            <w:r>
              <w:rPr>
                <w:rFonts w:ascii="宋体" w:hAnsi="宋体" w:hint="eastAsia"/>
                <w:bCs/>
                <w:szCs w:val="21"/>
              </w:rPr>
              <w:t>（1）NumPy库函数基本操作；</w:t>
            </w:r>
          </w:p>
          <w:p w:rsidR="005A71CF" w:rsidRDefault="007174A4">
            <w:pPr>
              <w:tabs>
                <w:tab w:val="left" w:pos="0"/>
                <w:tab w:val="left" w:pos="416"/>
              </w:tabs>
              <w:kinsoku w:val="0"/>
              <w:ind w:right="34"/>
              <w:rPr>
                <w:rFonts w:ascii="宋体" w:hAnsi="宋体"/>
                <w:szCs w:val="21"/>
              </w:rPr>
            </w:pPr>
            <w:r>
              <w:rPr>
                <w:rFonts w:ascii="宋体" w:hAnsi="宋体" w:hint="eastAsia"/>
                <w:bCs/>
                <w:szCs w:val="21"/>
              </w:rPr>
              <w:t>（2）图像相关处理；</w:t>
            </w:r>
          </w:p>
        </w:tc>
        <w:tc>
          <w:tcPr>
            <w:tcW w:w="800" w:type="dxa"/>
            <w:vAlign w:val="center"/>
          </w:tcPr>
          <w:p w:rsidR="005A71CF" w:rsidRDefault="007174A4">
            <w:pPr>
              <w:rPr>
                <w:szCs w:val="21"/>
              </w:rPr>
            </w:pPr>
            <w:r>
              <w:rPr>
                <w:rFonts w:hint="eastAsia"/>
                <w:szCs w:val="21"/>
              </w:rPr>
              <w:t>（</w:t>
            </w:r>
            <w:r>
              <w:rPr>
                <w:rFonts w:hint="eastAsia"/>
                <w:szCs w:val="21"/>
              </w:rPr>
              <w:t>1</w:t>
            </w:r>
            <w:r>
              <w:rPr>
                <w:rFonts w:hint="eastAsia"/>
                <w:szCs w:val="21"/>
              </w:rPr>
              <w:t>）微型计算机</w:t>
            </w:r>
          </w:p>
          <w:p w:rsidR="005A71CF" w:rsidRDefault="005A71CF"/>
        </w:tc>
        <w:tc>
          <w:tcPr>
            <w:tcW w:w="730" w:type="dxa"/>
            <w:vAlign w:val="center"/>
          </w:tcPr>
          <w:p w:rsidR="005A71CF" w:rsidRDefault="007174A4">
            <w:pPr>
              <w:autoSpaceDE w:val="0"/>
              <w:autoSpaceDN w:val="0"/>
              <w:adjustRightInd w:val="0"/>
              <w:jc w:val="center"/>
              <w:rPr>
                <w:bCs/>
                <w:kern w:val="0"/>
                <w:szCs w:val="21"/>
              </w:rPr>
            </w:pPr>
            <w:r>
              <w:rPr>
                <w:rFonts w:hint="eastAsia"/>
                <w:bCs/>
                <w:kern w:val="0"/>
                <w:szCs w:val="21"/>
              </w:rPr>
              <w:t>设计型</w:t>
            </w:r>
          </w:p>
        </w:tc>
        <w:tc>
          <w:tcPr>
            <w:tcW w:w="730" w:type="dxa"/>
            <w:vAlign w:val="center"/>
          </w:tcPr>
          <w:p w:rsidR="005A71CF" w:rsidRDefault="007174A4">
            <w:pPr>
              <w:autoSpaceDE w:val="0"/>
              <w:autoSpaceDN w:val="0"/>
              <w:adjustRightInd w:val="0"/>
              <w:jc w:val="center"/>
              <w:rPr>
                <w:kern w:val="0"/>
                <w:szCs w:val="21"/>
              </w:rPr>
            </w:pPr>
            <w:r>
              <w:rPr>
                <w:rFonts w:hint="eastAsia"/>
                <w:kern w:val="0"/>
                <w:szCs w:val="21"/>
              </w:rPr>
              <w:t>4</w:t>
            </w:r>
          </w:p>
        </w:tc>
        <w:tc>
          <w:tcPr>
            <w:tcW w:w="730" w:type="dxa"/>
            <w:vAlign w:val="center"/>
          </w:tcPr>
          <w:p w:rsidR="005A71CF" w:rsidRDefault="007174A4">
            <w:pPr>
              <w:autoSpaceDE w:val="0"/>
              <w:autoSpaceDN w:val="0"/>
              <w:adjustRightInd w:val="0"/>
              <w:jc w:val="center"/>
              <w:rPr>
                <w:szCs w:val="21"/>
              </w:rPr>
            </w:pPr>
            <w:r>
              <w:rPr>
                <w:szCs w:val="21"/>
              </w:rPr>
              <w:t>教学目标</w:t>
            </w:r>
            <w:r>
              <w:rPr>
                <w:rFonts w:hint="eastAsia"/>
                <w:szCs w:val="21"/>
              </w:rPr>
              <w:t>2</w:t>
            </w:r>
            <w:r>
              <w:rPr>
                <w:rFonts w:hint="eastAsia"/>
                <w:szCs w:val="21"/>
              </w:rPr>
              <w:t>、</w:t>
            </w:r>
            <w:r>
              <w:rPr>
                <w:rFonts w:hint="eastAsia"/>
                <w:szCs w:val="21"/>
              </w:rPr>
              <w:t>4</w:t>
            </w:r>
          </w:p>
        </w:tc>
        <w:tc>
          <w:tcPr>
            <w:tcW w:w="733" w:type="dxa"/>
            <w:vAlign w:val="center"/>
          </w:tcPr>
          <w:p w:rsidR="005A71CF" w:rsidRDefault="007174A4">
            <w:pPr>
              <w:autoSpaceDE w:val="0"/>
              <w:autoSpaceDN w:val="0"/>
              <w:adjustRightInd w:val="0"/>
              <w:jc w:val="center"/>
              <w:rPr>
                <w:bCs/>
                <w:kern w:val="0"/>
                <w:szCs w:val="21"/>
              </w:rPr>
            </w:pPr>
            <w:r>
              <w:rPr>
                <w:rFonts w:hint="eastAsia"/>
                <w:bCs/>
                <w:kern w:val="0"/>
                <w:szCs w:val="21"/>
              </w:rPr>
              <w:t>必做</w:t>
            </w:r>
          </w:p>
        </w:tc>
      </w:tr>
      <w:tr w:rsidR="005A71CF">
        <w:tc>
          <w:tcPr>
            <w:tcW w:w="1148" w:type="dxa"/>
            <w:vAlign w:val="center"/>
          </w:tcPr>
          <w:p w:rsidR="005A71CF" w:rsidRDefault="007174A4">
            <w:pPr>
              <w:rPr>
                <w:szCs w:val="21"/>
              </w:rPr>
            </w:pPr>
            <w:r>
              <w:rPr>
                <w:rFonts w:cs="宋体" w:hint="eastAsia"/>
                <w:szCs w:val="21"/>
              </w:rPr>
              <w:t>3.</w:t>
            </w:r>
            <w:r>
              <w:rPr>
                <w:rFonts w:hint="eastAsia"/>
              </w:rPr>
              <w:t xml:space="preserve"> </w:t>
            </w:r>
            <w:r>
              <w:rPr>
                <w:rFonts w:cs="宋体" w:hint="eastAsia"/>
                <w:szCs w:val="21"/>
              </w:rPr>
              <w:t>Matplotlib</w:t>
            </w:r>
            <w:r>
              <w:rPr>
                <w:rFonts w:cs="宋体" w:hint="eastAsia"/>
                <w:szCs w:val="21"/>
              </w:rPr>
              <w:t>基础</w:t>
            </w:r>
          </w:p>
        </w:tc>
        <w:tc>
          <w:tcPr>
            <w:tcW w:w="2648" w:type="dxa"/>
            <w:vAlign w:val="center"/>
          </w:tcPr>
          <w:p w:rsidR="005A71CF" w:rsidRDefault="007174A4">
            <w:pPr>
              <w:autoSpaceDE w:val="0"/>
              <w:autoSpaceDN w:val="0"/>
              <w:adjustRightInd w:val="0"/>
              <w:jc w:val="left"/>
              <w:rPr>
                <w:kern w:val="0"/>
                <w:szCs w:val="21"/>
              </w:rPr>
            </w:pPr>
            <w:r>
              <w:rPr>
                <w:rFonts w:hint="eastAsia"/>
                <w:b/>
                <w:kern w:val="0"/>
                <w:szCs w:val="21"/>
              </w:rPr>
              <w:t>学习</w:t>
            </w:r>
            <w:r>
              <w:rPr>
                <w:rFonts w:cs="宋体" w:hint="eastAsia"/>
                <w:szCs w:val="21"/>
              </w:rPr>
              <w:t>Matplotlib</w:t>
            </w:r>
            <w:r>
              <w:rPr>
                <w:rFonts w:cs="宋体" w:hint="eastAsia"/>
                <w:szCs w:val="21"/>
              </w:rPr>
              <w:t>基础操作；</w:t>
            </w:r>
            <w:r>
              <w:rPr>
                <w:rFonts w:hint="eastAsia"/>
                <w:b/>
                <w:kern w:val="0"/>
                <w:szCs w:val="21"/>
              </w:rPr>
              <w:t>应用</w:t>
            </w:r>
            <w:r>
              <w:rPr>
                <w:rFonts w:cs="宋体" w:hint="eastAsia"/>
                <w:szCs w:val="21"/>
              </w:rPr>
              <w:t>Matplotlib</w:t>
            </w:r>
            <w:r>
              <w:rPr>
                <w:rFonts w:cs="宋体" w:hint="eastAsia"/>
                <w:szCs w:val="21"/>
              </w:rPr>
              <w:t>基础绘图函数</w:t>
            </w:r>
            <w:r>
              <w:rPr>
                <w:rFonts w:hint="eastAsia"/>
                <w:kern w:val="0"/>
                <w:szCs w:val="21"/>
              </w:rPr>
              <w:t>；</w:t>
            </w:r>
          </w:p>
          <w:p w:rsidR="005A71CF" w:rsidRDefault="005A71CF">
            <w:pPr>
              <w:autoSpaceDE w:val="0"/>
              <w:autoSpaceDN w:val="0"/>
              <w:adjustRightInd w:val="0"/>
              <w:jc w:val="left"/>
              <w:rPr>
                <w:b/>
                <w:kern w:val="0"/>
                <w:szCs w:val="21"/>
              </w:rPr>
            </w:pPr>
          </w:p>
        </w:tc>
        <w:tc>
          <w:tcPr>
            <w:tcW w:w="2124" w:type="dxa"/>
          </w:tcPr>
          <w:p w:rsidR="005A71CF" w:rsidRDefault="007174A4">
            <w:pPr>
              <w:tabs>
                <w:tab w:val="left" w:pos="0"/>
                <w:tab w:val="left" w:pos="416"/>
              </w:tabs>
              <w:kinsoku w:val="0"/>
              <w:ind w:right="34"/>
              <w:rPr>
                <w:rFonts w:cs="宋体"/>
                <w:szCs w:val="21"/>
              </w:rPr>
            </w:pPr>
            <w:r>
              <w:rPr>
                <w:rFonts w:ascii="宋体" w:hAnsi="宋体" w:hint="eastAsia"/>
                <w:szCs w:val="21"/>
              </w:rPr>
              <w:t>（1）</w:t>
            </w:r>
            <w:r>
              <w:rPr>
                <w:rFonts w:cs="宋体" w:hint="eastAsia"/>
                <w:szCs w:val="21"/>
              </w:rPr>
              <w:t>Matplotlib</w:t>
            </w:r>
            <w:r>
              <w:rPr>
                <w:rFonts w:cs="宋体" w:hint="eastAsia"/>
                <w:szCs w:val="21"/>
              </w:rPr>
              <w:t>库函数基本操作；</w:t>
            </w:r>
          </w:p>
          <w:p w:rsidR="005A71CF" w:rsidRDefault="007174A4">
            <w:pPr>
              <w:tabs>
                <w:tab w:val="left" w:pos="0"/>
                <w:tab w:val="left" w:pos="416"/>
              </w:tabs>
              <w:kinsoku w:val="0"/>
              <w:ind w:right="34"/>
              <w:rPr>
                <w:rFonts w:ascii="宋体" w:hAnsi="宋体"/>
                <w:szCs w:val="21"/>
              </w:rPr>
            </w:pPr>
            <w:r>
              <w:rPr>
                <w:rFonts w:cs="宋体" w:hint="eastAsia"/>
                <w:szCs w:val="21"/>
              </w:rPr>
              <w:t>（</w:t>
            </w:r>
            <w:r>
              <w:rPr>
                <w:rFonts w:cs="宋体" w:hint="eastAsia"/>
                <w:szCs w:val="21"/>
              </w:rPr>
              <w:t>2</w:t>
            </w:r>
            <w:r>
              <w:rPr>
                <w:rFonts w:cs="宋体" w:hint="eastAsia"/>
                <w:szCs w:val="21"/>
              </w:rPr>
              <w:t>）引力波绘制；</w:t>
            </w:r>
          </w:p>
        </w:tc>
        <w:tc>
          <w:tcPr>
            <w:tcW w:w="800" w:type="dxa"/>
            <w:vAlign w:val="center"/>
          </w:tcPr>
          <w:p w:rsidR="005A71CF" w:rsidRDefault="007174A4">
            <w:pPr>
              <w:rPr>
                <w:szCs w:val="21"/>
              </w:rPr>
            </w:pPr>
            <w:r>
              <w:rPr>
                <w:rFonts w:hint="eastAsia"/>
                <w:szCs w:val="21"/>
              </w:rPr>
              <w:t>（</w:t>
            </w:r>
            <w:r>
              <w:rPr>
                <w:rFonts w:hint="eastAsia"/>
                <w:szCs w:val="21"/>
              </w:rPr>
              <w:t>1</w:t>
            </w:r>
            <w:r>
              <w:rPr>
                <w:rFonts w:hint="eastAsia"/>
                <w:szCs w:val="21"/>
              </w:rPr>
              <w:t>）微型计算机</w:t>
            </w:r>
          </w:p>
          <w:p w:rsidR="005A71CF" w:rsidRDefault="005A71CF"/>
        </w:tc>
        <w:tc>
          <w:tcPr>
            <w:tcW w:w="730" w:type="dxa"/>
            <w:vAlign w:val="center"/>
          </w:tcPr>
          <w:p w:rsidR="005A71CF" w:rsidRDefault="007174A4">
            <w:pPr>
              <w:autoSpaceDE w:val="0"/>
              <w:autoSpaceDN w:val="0"/>
              <w:adjustRightInd w:val="0"/>
              <w:jc w:val="center"/>
              <w:rPr>
                <w:bCs/>
                <w:kern w:val="0"/>
                <w:szCs w:val="21"/>
              </w:rPr>
            </w:pPr>
            <w:r>
              <w:rPr>
                <w:rFonts w:hint="eastAsia"/>
                <w:bCs/>
                <w:kern w:val="0"/>
                <w:szCs w:val="21"/>
              </w:rPr>
              <w:t>应用型</w:t>
            </w:r>
          </w:p>
        </w:tc>
        <w:tc>
          <w:tcPr>
            <w:tcW w:w="730" w:type="dxa"/>
            <w:vAlign w:val="center"/>
          </w:tcPr>
          <w:p w:rsidR="005A71CF" w:rsidRDefault="007174A4">
            <w:pPr>
              <w:autoSpaceDE w:val="0"/>
              <w:autoSpaceDN w:val="0"/>
              <w:adjustRightInd w:val="0"/>
              <w:jc w:val="center"/>
              <w:rPr>
                <w:kern w:val="0"/>
                <w:szCs w:val="21"/>
              </w:rPr>
            </w:pPr>
            <w:r>
              <w:rPr>
                <w:rFonts w:hint="eastAsia"/>
                <w:kern w:val="0"/>
                <w:szCs w:val="21"/>
              </w:rPr>
              <w:t>4</w:t>
            </w:r>
          </w:p>
        </w:tc>
        <w:tc>
          <w:tcPr>
            <w:tcW w:w="730" w:type="dxa"/>
            <w:vAlign w:val="center"/>
          </w:tcPr>
          <w:p w:rsidR="005A71CF" w:rsidRDefault="007174A4">
            <w:pPr>
              <w:autoSpaceDE w:val="0"/>
              <w:autoSpaceDN w:val="0"/>
              <w:adjustRightInd w:val="0"/>
              <w:jc w:val="center"/>
              <w:rPr>
                <w:szCs w:val="21"/>
              </w:rPr>
            </w:pPr>
            <w:r>
              <w:rPr>
                <w:szCs w:val="21"/>
              </w:rPr>
              <w:t>教学目标</w:t>
            </w:r>
            <w:r>
              <w:rPr>
                <w:rFonts w:hint="eastAsia"/>
                <w:szCs w:val="21"/>
              </w:rPr>
              <w:t>2</w:t>
            </w:r>
            <w:r>
              <w:rPr>
                <w:rFonts w:hint="eastAsia"/>
                <w:szCs w:val="21"/>
              </w:rPr>
              <w:t>、</w:t>
            </w:r>
            <w:r>
              <w:rPr>
                <w:rFonts w:hint="eastAsia"/>
                <w:szCs w:val="21"/>
              </w:rPr>
              <w:t>3</w:t>
            </w:r>
            <w:r>
              <w:rPr>
                <w:rFonts w:hint="eastAsia"/>
                <w:szCs w:val="21"/>
              </w:rPr>
              <w:t>、</w:t>
            </w:r>
          </w:p>
        </w:tc>
        <w:tc>
          <w:tcPr>
            <w:tcW w:w="733" w:type="dxa"/>
            <w:vAlign w:val="center"/>
          </w:tcPr>
          <w:p w:rsidR="005A71CF" w:rsidRDefault="007174A4">
            <w:pPr>
              <w:autoSpaceDE w:val="0"/>
              <w:autoSpaceDN w:val="0"/>
              <w:adjustRightInd w:val="0"/>
              <w:jc w:val="center"/>
              <w:rPr>
                <w:bCs/>
                <w:kern w:val="0"/>
                <w:szCs w:val="21"/>
              </w:rPr>
            </w:pPr>
            <w:r>
              <w:rPr>
                <w:rFonts w:hint="eastAsia"/>
                <w:bCs/>
                <w:kern w:val="0"/>
                <w:szCs w:val="21"/>
              </w:rPr>
              <w:t>必做</w:t>
            </w:r>
          </w:p>
        </w:tc>
      </w:tr>
      <w:tr w:rsidR="005A71CF">
        <w:tc>
          <w:tcPr>
            <w:tcW w:w="1148" w:type="dxa"/>
            <w:vAlign w:val="center"/>
          </w:tcPr>
          <w:p w:rsidR="005A71CF" w:rsidRDefault="007174A4">
            <w:pPr>
              <w:rPr>
                <w:szCs w:val="21"/>
              </w:rPr>
            </w:pPr>
            <w:r>
              <w:rPr>
                <w:rFonts w:cs="宋体" w:hint="eastAsia"/>
                <w:szCs w:val="21"/>
              </w:rPr>
              <w:t>4. Pandas</w:t>
            </w:r>
            <w:r>
              <w:rPr>
                <w:rFonts w:cs="宋体" w:hint="eastAsia"/>
                <w:szCs w:val="21"/>
              </w:rPr>
              <w:t>库基础</w:t>
            </w:r>
          </w:p>
        </w:tc>
        <w:tc>
          <w:tcPr>
            <w:tcW w:w="2648" w:type="dxa"/>
            <w:vAlign w:val="center"/>
          </w:tcPr>
          <w:p w:rsidR="005A71CF" w:rsidRDefault="007174A4">
            <w:pPr>
              <w:autoSpaceDE w:val="0"/>
              <w:autoSpaceDN w:val="0"/>
              <w:adjustRightInd w:val="0"/>
              <w:jc w:val="left"/>
              <w:rPr>
                <w:kern w:val="0"/>
                <w:szCs w:val="21"/>
              </w:rPr>
            </w:pPr>
            <w:r>
              <w:rPr>
                <w:rFonts w:hint="eastAsia"/>
                <w:b/>
                <w:kern w:val="0"/>
                <w:szCs w:val="21"/>
              </w:rPr>
              <w:t>学习</w:t>
            </w:r>
            <w:r>
              <w:rPr>
                <w:rFonts w:cs="宋体" w:hint="eastAsia"/>
                <w:szCs w:val="21"/>
              </w:rPr>
              <w:t>Pandas</w:t>
            </w:r>
            <w:r>
              <w:rPr>
                <w:rFonts w:cs="宋体" w:hint="eastAsia"/>
                <w:szCs w:val="21"/>
              </w:rPr>
              <w:t>库基础操作</w:t>
            </w:r>
            <w:r>
              <w:rPr>
                <w:rFonts w:hint="eastAsia"/>
                <w:kern w:val="0"/>
                <w:szCs w:val="21"/>
              </w:rPr>
              <w:t>；</w:t>
            </w:r>
            <w:r>
              <w:rPr>
                <w:rFonts w:hint="eastAsia"/>
                <w:b/>
                <w:kern w:val="0"/>
                <w:szCs w:val="21"/>
              </w:rPr>
              <w:t>应用</w:t>
            </w:r>
            <w:r>
              <w:rPr>
                <w:rFonts w:cs="宋体" w:hint="eastAsia"/>
                <w:szCs w:val="21"/>
              </w:rPr>
              <w:t>Pandas</w:t>
            </w:r>
            <w:r>
              <w:rPr>
                <w:rFonts w:cs="宋体" w:hint="eastAsia"/>
                <w:szCs w:val="21"/>
              </w:rPr>
              <w:t>数据特征分析；</w:t>
            </w:r>
          </w:p>
          <w:p w:rsidR="005A71CF" w:rsidRDefault="005A71CF">
            <w:pPr>
              <w:autoSpaceDE w:val="0"/>
              <w:autoSpaceDN w:val="0"/>
              <w:adjustRightInd w:val="0"/>
              <w:jc w:val="left"/>
              <w:rPr>
                <w:b/>
                <w:kern w:val="0"/>
                <w:szCs w:val="21"/>
              </w:rPr>
            </w:pPr>
          </w:p>
        </w:tc>
        <w:tc>
          <w:tcPr>
            <w:tcW w:w="2124" w:type="dxa"/>
          </w:tcPr>
          <w:p w:rsidR="005A71CF" w:rsidRDefault="007174A4">
            <w:pPr>
              <w:tabs>
                <w:tab w:val="left" w:pos="0"/>
                <w:tab w:val="left" w:pos="416"/>
              </w:tabs>
              <w:kinsoku w:val="0"/>
              <w:ind w:right="34"/>
              <w:rPr>
                <w:kern w:val="0"/>
                <w:szCs w:val="21"/>
              </w:rPr>
            </w:pPr>
            <w:r>
              <w:rPr>
                <w:rFonts w:ascii="宋体" w:hAnsi="宋体" w:hint="eastAsia"/>
                <w:bCs/>
                <w:szCs w:val="21"/>
              </w:rPr>
              <w:t>（1）</w:t>
            </w:r>
            <w:r>
              <w:rPr>
                <w:rFonts w:cs="宋体" w:hint="eastAsia"/>
                <w:szCs w:val="21"/>
              </w:rPr>
              <w:t>Pandas</w:t>
            </w:r>
            <w:r>
              <w:rPr>
                <w:rFonts w:cs="宋体" w:hint="eastAsia"/>
                <w:szCs w:val="21"/>
              </w:rPr>
              <w:t>库的基本操作；</w:t>
            </w:r>
          </w:p>
          <w:p w:rsidR="005A71CF" w:rsidRDefault="007174A4">
            <w:pPr>
              <w:tabs>
                <w:tab w:val="left" w:pos="0"/>
                <w:tab w:val="left" w:pos="416"/>
              </w:tabs>
              <w:kinsoku w:val="0"/>
              <w:ind w:right="34"/>
              <w:rPr>
                <w:kern w:val="0"/>
                <w:szCs w:val="21"/>
              </w:rPr>
            </w:pPr>
            <w:r>
              <w:rPr>
                <w:rFonts w:ascii="宋体" w:hAnsi="宋体" w:hint="eastAsia"/>
                <w:bCs/>
                <w:szCs w:val="21"/>
              </w:rPr>
              <w:t>（2）</w:t>
            </w:r>
            <w:r>
              <w:rPr>
                <w:rFonts w:cs="宋体" w:hint="eastAsia"/>
                <w:szCs w:val="21"/>
              </w:rPr>
              <w:t>数据排序、基本统计分析、累计分析、相关分析；</w:t>
            </w:r>
          </w:p>
          <w:p w:rsidR="005A71CF" w:rsidRDefault="005A71CF">
            <w:pPr>
              <w:tabs>
                <w:tab w:val="left" w:pos="0"/>
                <w:tab w:val="left" w:pos="416"/>
              </w:tabs>
              <w:kinsoku w:val="0"/>
              <w:ind w:right="34"/>
              <w:rPr>
                <w:rFonts w:ascii="宋体" w:hAnsi="宋体"/>
                <w:szCs w:val="21"/>
              </w:rPr>
            </w:pPr>
          </w:p>
        </w:tc>
        <w:tc>
          <w:tcPr>
            <w:tcW w:w="800" w:type="dxa"/>
            <w:vAlign w:val="center"/>
          </w:tcPr>
          <w:p w:rsidR="005A71CF" w:rsidRDefault="007174A4">
            <w:pPr>
              <w:rPr>
                <w:szCs w:val="21"/>
              </w:rPr>
            </w:pPr>
            <w:r>
              <w:rPr>
                <w:rFonts w:hint="eastAsia"/>
                <w:szCs w:val="21"/>
              </w:rPr>
              <w:t>（</w:t>
            </w:r>
            <w:r>
              <w:rPr>
                <w:rFonts w:hint="eastAsia"/>
                <w:szCs w:val="21"/>
              </w:rPr>
              <w:t>1</w:t>
            </w:r>
            <w:r>
              <w:rPr>
                <w:rFonts w:hint="eastAsia"/>
                <w:szCs w:val="21"/>
              </w:rPr>
              <w:t>）微型计算机</w:t>
            </w:r>
          </w:p>
          <w:p w:rsidR="005A71CF" w:rsidRDefault="005A71CF"/>
        </w:tc>
        <w:tc>
          <w:tcPr>
            <w:tcW w:w="730" w:type="dxa"/>
            <w:vAlign w:val="center"/>
          </w:tcPr>
          <w:p w:rsidR="005A71CF" w:rsidRDefault="007174A4">
            <w:pPr>
              <w:autoSpaceDE w:val="0"/>
              <w:autoSpaceDN w:val="0"/>
              <w:adjustRightInd w:val="0"/>
              <w:jc w:val="center"/>
              <w:rPr>
                <w:bCs/>
                <w:kern w:val="0"/>
                <w:szCs w:val="21"/>
              </w:rPr>
            </w:pPr>
            <w:r>
              <w:rPr>
                <w:rFonts w:hint="eastAsia"/>
                <w:bCs/>
                <w:kern w:val="0"/>
                <w:szCs w:val="21"/>
              </w:rPr>
              <w:t>应用型</w:t>
            </w:r>
          </w:p>
        </w:tc>
        <w:tc>
          <w:tcPr>
            <w:tcW w:w="730" w:type="dxa"/>
            <w:vAlign w:val="center"/>
          </w:tcPr>
          <w:p w:rsidR="005A71CF" w:rsidRDefault="007174A4">
            <w:pPr>
              <w:autoSpaceDE w:val="0"/>
              <w:autoSpaceDN w:val="0"/>
              <w:adjustRightInd w:val="0"/>
              <w:jc w:val="center"/>
              <w:rPr>
                <w:kern w:val="0"/>
                <w:szCs w:val="21"/>
              </w:rPr>
            </w:pPr>
            <w:r>
              <w:rPr>
                <w:rFonts w:hint="eastAsia"/>
                <w:kern w:val="0"/>
                <w:szCs w:val="21"/>
              </w:rPr>
              <w:t>4</w:t>
            </w:r>
          </w:p>
        </w:tc>
        <w:tc>
          <w:tcPr>
            <w:tcW w:w="730" w:type="dxa"/>
            <w:vAlign w:val="center"/>
          </w:tcPr>
          <w:p w:rsidR="005A71CF" w:rsidRDefault="007174A4">
            <w:pPr>
              <w:autoSpaceDE w:val="0"/>
              <w:autoSpaceDN w:val="0"/>
              <w:adjustRightInd w:val="0"/>
              <w:jc w:val="center"/>
              <w:rPr>
                <w:szCs w:val="21"/>
              </w:rPr>
            </w:pPr>
            <w:r>
              <w:rPr>
                <w:szCs w:val="21"/>
              </w:rPr>
              <w:t>教学目标</w:t>
            </w:r>
            <w:r>
              <w:rPr>
                <w:rFonts w:hint="eastAsia"/>
                <w:szCs w:val="21"/>
              </w:rPr>
              <w:t>2</w:t>
            </w:r>
            <w:r>
              <w:rPr>
                <w:rFonts w:hint="eastAsia"/>
                <w:szCs w:val="21"/>
              </w:rPr>
              <w:t>、</w:t>
            </w:r>
            <w:r>
              <w:rPr>
                <w:rFonts w:hint="eastAsia"/>
                <w:szCs w:val="21"/>
              </w:rPr>
              <w:t>3</w:t>
            </w:r>
            <w:r>
              <w:rPr>
                <w:rFonts w:hint="eastAsia"/>
                <w:szCs w:val="21"/>
              </w:rPr>
              <w:t>、</w:t>
            </w:r>
          </w:p>
        </w:tc>
        <w:tc>
          <w:tcPr>
            <w:tcW w:w="733" w:type="dxa"/>
            <w:vAlign w:val="center"/>
          </w:tcPr>
          <w:p w:rsidR="005A71CF" w:rsidRDefault="007174A4">
            <w:pPr>
              <w:autoSpaceDE w:val="0"/>
              <w:autoSpaceDN w:val="0"/>
              <w:adjustRightInd w:val="0"/>
              <w:jc w:val="center"/>
              <w:rPr>
                <w:bCs/>
                <w:kern w:val="0"/>
                <w:szCs w:val="21"/>
              </w:rPr>
            </w:pPr>
            <w:r>
              <w:rPr>
                <w:rFonts w:hint="eastAsia"/>
                <w:bCs/>
                <w:kern w:val="0"/>
                <w:szCs w:val="21"/>
              </w:rPr>
              <w:t>必做</w:t>
            </w:r>
          </w:p>
        </w:tc>
      </w:tr>
      <w:tr w:rsidR="005A71CF">
        <w:tc>
          <w:tcPr>
            <w:tcW w:w="1148" w:type="dxa"/>
            <w:vAlign w:val="center"/>
          </w:tcPr>
          <w:p w:rsidR="005A71CF" w:rsidRDefault="007174A4">
            <w:pPr>
              <w:rPr>
                <w:szCs w:val="21"/>
              </w:rPr>
            </w:pPr>
            <w:r>
              <w:rPr>
                <w:rFonts w:cs="宋体" w:hint="eastAsia"/>
                <w:szCs w:val="21"/>
              </w:rPr>
              <w:t>4. Pandas</w:t>
            </w:r>
            <w:r>
              <w:rPr>
                <w:rFonts w:cs="宋体" w:hint="eastAsia"/>
                <w:szCs w:val="21"/>
              </w:rPr>
              <w:t>库基础</w:t>
            </w:r>
          </w:p>
        </w:tc>
        <w:tc>
          <w:tcPr>
            <w:tcW w:w="2648" w:type="dxa"/>
            <w:vAlign w:val="center"/>
          </w:tcPr>
          <w:p w:rsidR="005A71CF" w:rsidRDefault="007174A4">
            <w:pPr>
              <w:autoSpaceDE w:val="0"/>
              <w:autoSpaceDN w:val="0"/>
              <w:adjustRightInd w:val="0"/>
              <w:jc w:val="left"/>
              <w:rPr>
                <w:kern w:val="0"/>
                <w:szCs w:val="21"/>
              </w:rPr>
            </w:pPr>
            <w:r>
              <w:rPr>
                <w:rFonts w:hint="eastAsia"/>
                <w:b/>
                <w:kern w:val="0"/>
                <w:szCs w:val="21"/>
              </w:rPr>
              <w:t>学习</w:t>
            </w:r>
            <w:r>
              <w:rPr>
                <w:rFonts w:cs="宋体" w:hint="eastAsia"/>
                <w:szCs w:val="21"/>
              </w:rPr>
              <w:t>Pandas</w:t>
            </w:r>
            <w:r>
              <w:rPr>
                <w:rFonts w:cs="宋体" w:hint="eastAsia"/>
                <w:szCs w:val="21"/>
              </w:rPr>
              <w:t>数据清洗和规约；</w:t>
            </w:r>
            <w:r>
              <w:rPr>
                <w:rFonts w:hint="eastAsia"/>
                <w:b/>
                <w:kern w:val="0"/>
                <w:szCs w:val="21"/>
              </w:rPr>
              <w:t>应用</w:t>
            </w:r>
            <w:r>
              <w:rPr>
                <w:rFonts w:cs="宋体" w:hint="eastAsia"/>
                <w:szCs w:val="21"/>
              </w:rPr>
              <w:t>Pandas</w:t>
            </w:r>
            <w:r>
              <w:rPr>
                <w:rFonts w:cs="宋体" w:hint="eastAsia"/>
                <w:szCs w:val="21"/>
              </w:rPr>
              <w:t>时序数据处理与展示；</w:t>
            </w:r>
          </w:p>
          <w:p w:rsidR="005A71CF" w:rsidRDefault="005A71CF">
            <w:pPr>
              <w:autoSpaceDE w:val="0"/>
              <w:autoSpaceDN w:val="0"/>
              <w:adjustRightInd w:val="0"/>
              <w:jc w:val="left"/>
              <w:rPr>
                <w:b/>
                <w:kern w:val="0"/>
                <w:szCs w:val="21"/>
              </w:rPr>
            </w:pPr>
          </w:p>
        </w:tc>
        <w:tc>
          <w:tcPr>
            <w:tcW w:w="2124" w:type="dxa"/>
          </w:tcPr>
          <w:p w:rsidR="005A71CF" w:rsidRDefault="007174A4">
            <w:pPr>
              <w:autoSpaceDE w:val="0"/>
              <w:autoSpaceDN w:val="0"/>
              <w:adjustRightInd w:val="0"/>
              <w:jc w:val="left"/>
              <w:rPr>
                <w:kern w:val="0"/>
                <w:szCs w:val="21"/>
              </w:rPr>
            </w:pPr>
            <w:r>
              <w:rPr>
                <w:rFonts w:hint="eastAsia"/>
                <w:kern w:val="0"/>
                <w:szCs w:val="21"/>
              </w:rPr>
              <w:t>（</w:t>
            </w:r>
            <w:r>
              <w:rPr>
                <w:rFonts w:hint="eastAsia"/>
                <w:kern w:val="0"/>
                <w:szCs w:val="21"/>
              </w:rPr>
              <w:t>1</w:t>
            </w:r>
            <w:r>
              <w:rPr>
                <w:rFonts w:hint="eastAsia"/>
                <w:kern w:val="0"/>
                <w:szCs w:val="21"/>
              </w:rPr>
              <w:t>）</w:t>
            </w:r>
            <w:r>
              <w:rPr>
                <w:rFonts w:cs="宋体" w:hint="eastAsia"/>
                <w:szCs w:val="21"/>
              </w:rPr>
              <w:t>数据清洗、</w:t>
            </w:r>
            <w:proofErr w:type="gramStart"/>
            <w:r>
              <w:rPr>
                <w:rFonts w:cs="宋体" w:hint="eastAsia"/>
                <w:szCs w:val="21"/>
              </w:rPr>
              <w:t>缺失值</w:t>
            </w:r>
            <w:proofErr w:type="gramEnd"/>
            <w:r>
              <w:rPr>
                <w:rFonts w:cs="宋体" w:hint="eastAsia"/>
                <w:szCs w:val="21"/>
              </w:rPr>
              <w:t>处理、属性规约、主成分分析；</w:t>
            </w:r>
          </w:p>
          <w:p w:rsidR="005A71CF" w:rsidRDefault="005A71CF">
            <w:pPr>
              <w:tabs>
                <w:tab w:val="left" w:pos="0"/>
                <w:tab w:val="left" w:pos="416"/>
              </w:tabs>
              <w:kinsoku w:val="0"/>
              <w:ind w:right="34"/>
              <w:rPr>
                <w:rFonts w:ascii="宋体" w:hAnsi="宋体"/>
                <w:szCs w:val="21"/>
              </w:rPr>
            </w:pPr>
          </w:p>
        </w:tc>
        <w:tc>
          <w:tcPr>
            <w:tcW w:w="800" w:type="dxa"/>
            <w:vAlign w:val="center"/>
          </w:tcPr>
          <w:p w:rsidR="005A71CF" w:rsidRDefault="007174A4">
            <w:pPr>
              <w:rPr>
                <w:szCs w:val="21"/>
              </w:rPr>
            </w:pPr>
            <w:r>
              <w:rPr>
                <w:rFonts w:hint="eastAsia"/>
                <w:szCs w:val="21"/>
              </w:rPr>
              <w:t>（</w:t>
            </w:r>
            <w:r>
              <w:rPr>
                <w:rFonts w:hint="eastAsia"/>
                <w:szCs w:val="21"/>
              </w:rPr>
              <w:t>1</w:t>
            </w:r>
            <w:r>
              <w:rPr>
                <w:rFonts w:hint="eastAsia"/>
                <w:szCs w:val="21"/>
              </w:rPr>
              <w:t>）微型计算机</w:t>
            </w:r>
          </w:p>
          <w:p w:rsidR="005A71CF" w:rsidRDefault="005A71CF"/>
        </w:tc>
        <w:tc>
          <w:tcPr>
            <w:tcW w:w="730" w:type="dxa"/>
            <w:vAlign w:val="center"/>
          </w:tcPr>
          <w:p w:rsidR="005A71CF" w:rsidRDefault="007174A4">
            <w:pPr>
              <w:autoSpaceDE w:val="0"/>
              <w:autoSpaceDN w:val="0"/>
              <w:adjustRightInd w:val="0"/>
              <w:jc w:val="center"/>
              <w:rPr>
                <w:bCs/>
                <w:kern w:val="0"/>
                <w:szCs w:val="21"/>
              </w:rPr>
            </w:pPr>
            <w:r>
              <w:rPr>
                <w:rFonts w:hint="eastAsia"/>
                <w:bCs/>
                <w:kern w:val="0"/>
                <w:szCs w:val="21"/>
              </w:rPr>
              <w:t>应用型</w:t>
            </w:r>
          </w:p>
        </w:tc>
        <w:tc>
          <w:tcPr>
            <w:tcW w:w="730" w:type="dxa"/>
            <w:vAlign w:val="center"/>
          </w:tcPr>
          <w:p w:rsidR="005A71CF" w:rsidRDefault="007174A4">
            <w:pPr>
              <w:autoSpaceDE w:val="0"/>
              <w:autoSpaceDN w:val="0"/>
              <w:adjustRightInd w:val="0"/>
              <w:jc w:val="center"/>
              <w:rPr>
                <w:kern w:val="0"/>
                <w:szCs w:val="21"/>
              </w:rPr>
            </w:pPr>
            <w:r>
              <w:rPr>
                <w:rFonts w:hint="eastAsia"/>
                <w:kern w:val="0"/>
                <w:szCs w:val="21"/>
              </w:rPr>
              <w:t>2</w:t>
            </w:r>
          </w:p>
        </w:tc>
        <w:tc>
          <w:tcPr>
            <w:tcW w:w="730" w:type="dxa"/>
            <w:vAlign w:val="center"/>
          </w:tcPr>
          <w:p w:rsidR="005A71CF" w:rsidRDefault="007174A4">
            <w:pPr>
              <w:autoSpaceDE w:val="0"/>
              <w:autoSpaceDN w:val="0"/>
              <w:adjustRightInd w:val="0"/>
              <w:jc w:val="center"/>
              <w:rPr>
                <w:szCs w:val="21"/>
              </w:rPr>
            </w:pPr>
            <w:r>
              <w:rPr>
                <w:szCs w:val="21"/>
              </w:rPr>
              <w:t>教学目标</w:t>
            </w:r>
            <w:r>
              <w:rPr>
                <w:rFonts w:hint="eastAsia"/>
                <w:szCs w:val="21"/>
              </w:rPr>
              <w:t>2</w:t>
            </w:r>
            <w:r>
              <w:rPr>
                <w:rFonts w:hint="eastAsia"/>
                <w:szCs w:val="21"/>
              </w:rPr>
              <w:t>、</w:t>
            </w:r>
            <w:r>
              <w:rPr>
                <w:rFonts w:hint="eastAsia"/>
                <w:szCs w:val="21"/>
              </w:rPr>
              <w:t>3</w:t>
            </w:r>
            <w:r>
              <w:rPr>
                <w:rFonts w:hint="eastAsia"/>
                <w:szCs w:val="21"/>
              </w:rPr>
              <w:t>、</w:t>
            </w:r>
          </w:p>
        </w:tc>
        <w:tc>
          <w:tcPr>
            <w:tcW w:w="733" w:type="dxa"/>
            <w:vAlign w:val="center"/>
          </w:tcPr>
          <w:p w:rsidR="005A71CF" w:rsidRDefault="007174A4">
            <w:pPr>
              <w:autoSpaceDE w:val="0"/>
              <w:autoSpaceDN w:val="0"/>
              <w:adjustRightInd w:val="0"/>
              <w:jc w:val="center"/>
              <w:rPr>
                <w:bCs/>
                <w:kern w:val="0"/>
                <w:szCs w:val="21"/>
              </w:rPr>
            </w:pPr>
            <w:r>
              <w:rPr>
                <w:rFonts w:hint="eastAsia"/>
                <w:bCs/>
                <w:kern w:val="0"/>
                <w:szCs w:val="21"/>
              </w:rPr>
              <w:t>必做</w:t>
            </w:r>
          </w:p>
        </w:tc>
      </w:tr>
    </w:tbl>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hint="eastAsia"/>
          <w:sz w:val="24"/>
          <w:szCs w:val="24"/>
        </w:rPr>
        <w:t>五</w:t>
      </w:r>
      <w:r>
        <w:rPr>
          <w:rFonts w:ascii="黑体" w:eastAsia="黑体" w:hAnsi="黑体"/>
          <w:sz w:val="24"/>
          <w:szCs w:val="24"/>
        </w:rPr>
        <w:t>、</w:t>
      </w:r>
      <w:r w:rsidRPr="007174A4">
        <w:rPr>
          <w:rFonts w:eastAsia="黑体"/>
          <w:kern w:val="0"/>
          <w:sz w:val="24"/>
          <w:szCs w:val="24"/>
        </w:rPr>
        <w:t>考核</w:t>
      </w:r>
      <w:r>
        <w:rPr>
          <w:rFonts w:ascii="黑体" w:eastAsia="黑体" w:hAnsi="黑体"/>
          <w:sz w:val="24"/>
          <w:szCs w:val="24"/>
        </w:rPr>
        <w:t>方式</w:t>
      </w: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953"/>
      </w:tblGrid>
      <w:tr w:rsidR="005A71CF">
        <w:trPr>
          <w:trHeight w:val="393"/>
        </w:trPr>
        <w:tc>
          <w:tcPr>
            <w:tcW w:w="1504" w:type="dxa"/>
            <w:vAlign w:val="center"/>
          </w:tcPr>
          <w:p w:rsidR="005A71CF" w:rsidRDefault="007174A4">
            <w:pPr>
              <w:autoSpaceDE w:val="0"/>
              <w:autoSpaceDN w:val="0"/>
              <w:adjustRightInd w:val="0"/>
              <w:spacing w:line="360" w:lineRule="exact"/>
              <w:jc w:val="center"/>
            </w:pPr>
            <w:r>
              <w:t>考核环节</w:t>
            </w:r>
          </w:p>
        </w:tc>
        <w:tc>
          <w:tcPr>
            <w:tcW w:w="1154" w:type="dxa"/>
            <w:vAlign w:val="center"/>
          </w:tcPr>
          <w:p w:rsidR="005A71CF" w:rsidRDefault="007174A4">
            <w:pPr>
              <w:autoSpaceDE w:val="0"/>
              <w:autoSpaceDN w:val="0"/>
              <w:adjustRightInd w:val="0"/>
              <w:spacing w:line="360" w:lineRule="exact"/>
              <w:jc w:val="center"/>
            </w:pPr>
            <w:r>
              <w:t>权重（</w:t>
            </w:r>
            <w:r>
              <w:t>%</w:t>
            </w:r>
            <w:r>
              <w:t>）</w:t>
            </w:r>
          </w:p>
        </w:tc>
        <w:tc>
          <w:tcPr>
            <w:tcW w:w="6953" w:type="dxa"/>
            <w:vAlign w:val="center"/>
          </w:tcPr>
          <w:p w:rsidR="005A71CF" w:rsidRDefault="007174A4">
            <w:pPr>
              <w:autoSpaceDE w:val="0"/>
              <w:autoSpaceDN w:val="0"/>
              <w:adjustRightInd w:val="0"/>
              <w:spacing w:line="360" w:lineRule="exact"/>
              <w:jc w:val="center"/>
            </w:pPr>
            <w:r>
              <w:t>备注</w:t>
            </w:r>
          </w:p>
        </w:tc>
      </w:tr>
      <w:tr w:rsidR="005A71CF">
        <w:tc>
          <w:tcPr>
            <w:tcW w:w="1504" w:type="dxa"/>
            <w:vAlign w:val="center"/>
          </w:tcPr>
          <w:p w:rsidR="005A71CF" w:rsidRDefault="007174A4">
            <w:pPr>
              <w:autoSpaceDE w:val="0"/>
              <w:autoSpaceDN w:val="0"/>
              <w:adjustRightInd w:val="0"/>
              <w:spacing w:line="360" w:lineRule="exact"/>
              <w:jc w:val="center"/>
            </w:pPr>
            <w:r>
              <w:rPr>
                <w:rFonts w:hint="eastAsia"/>
              </w:rPr>
              <w:lastRenderedPageBreak/>
              <w:t>期末测验</w:t>
            </w:r>
          </w:p>
        </w:tc>
        <w:tc>
          <w:tcPr>
            <w:tcW w:w="1154" w:type="dxa"/>
            <w:vAlign w:val="center"/>
          </w:tcPr>
          <w:p w:rsidR="005A71CF" w:rsidRDefault="007174A4">
            <w:pPr>
              <w:autoSpaceDE w:val="0"/>
              <w:autoSpaceDN w:val="0"/>
              <w:adjustRightInd w:val="0"/>
              <w:spacing w:line="360" w:lineRule="exact"/>
              <w:jc w:val="center"/>
            </w:pPr>
            <w:r>
              <w:rPr>
                <w:rFonts w:hint="eastAsia"/>
              </w:rPr>
              <w:t>6</w:t>
            </w:r>
            <w:r>
              <w:t>0</w:t>
            </w:r>
          </w:p>
        </w:tc>
        <w:tc>
          <w:tcPr>
            <w:tcW w:w="6953" w:type="dxa"/>
          </w:tcPr>
          <w:p w:rsidR="005A71CF" w:rsidRDefault="007174A4">
            <w:pPr>
              <w:autoSpaceDE w:val="0"/>
              <w:autoSpaceDN w:val="0"/>
              <w:adjustRightInd w:val="0"/>
              <w:spacing w:line="360" w:lineRule="exact"/>
              <w:jc w:val="left"/>
            </w:pPr>
            <w:r>
              <w:rPr>
                <w:rFonts w:hint="eastAsia"/>
              </w:rPr>
              <w:t>开卷</w:t>
            </w:r>
            <w:r>
              <w:t>考试</w:t>
            </w:r>
          </w:p>
        </w:tc>
      </w:tr>
      <w:tr w:rsidR="005A71CF">
        <w:tc>
          <w:tcPr>
            <w:tcW w:w="1504" w:type="dxa"/>
            <w:vAlign w:val="center"/>
          </w:tcPr>
          <w:p w:rsidR="005A71CF" w:rsidRDefault="007174A4">
            <w:pPr>
              <w:autoSpaceDE w:val="0"/>
              <w:autoSpaceDN w:val="0"/>
              <w:adjustRightInd w:val="0"/>
              <w:spacing w:line="360" w:lineRule="exact"/>
              <w:jc w:val="center"/>
            </w:pPr>
            <w:r>
              <w:t>平时</w:t>
            </w:r>
            <w:r>
              <w:rPr>
                <w:rFonts w:hint="eastAsia"/>
              </w:rPr>
              <w:t>成绩</w:t>
            </w:r>
          </w:p>
        </w:tc>
        <w:tc>
          <w:tcPr>
            <w:tcW w:w="1154" w:type="dxa"/>
            <w:vAlign w:val="center"/>
          </w:tcPr>
          <w:p w:rsidR="005A71CF" w:rsidRDefault="007174A4">
            <w:pPr>
              <w:autoSpaceDE w:val="0"/>
              <w:autoSpaceDN w:val="0"/>
              <w:adjustRightInd w:val="0"/>
              <w:spacing w:line="360" w:lineRule="exact"/>
              <w:jc w:val="center"/>
            </w:pPr>
            <w:r>
              <w:rPr>
                <w:rFonts w:hint="eastAsia"/>
              </w:rPr>
              <w:t>4</w:t>
            </w:r>
            <w:r>
              <w:t>0</w:t>
            </w:r>
          </w:p>
        </w:tc>
        <w:tc>
          <w:tcPr>
            <w:tcW w:w="6953" w:type="dxa"/>
          </w:tcPr>
          <w:p w:rsidR="005A71CF" w:rsidRDefault="007174A4">
            <w:pPr>
              <w:autoSpaceDE w:val="0"/>
              <w:autoSpaceDN w:val="0"/>
              <w:adjustRightInd w:val="0"/>
              <w:spacing w:line="360" w:lineRule="exact"/>
              <w:jc w:val="left"/>
            </w:pPr>
            <w:r>
              <w:rPr>
                <w:kern w:val="0"/>
                <w:szCs w:val="21"/>
              </w:rPr>
              <w:t>作业、</w:t>
            </w:r>
            <w:r>
              <w:rPr>
                <w:rFonts w:hint="eastAsia"/>
                <w:kern w:val="0"/>
                <w:szCs w:val="21"/>
              </w:rPr>
              <w:t>课堂表现</w:t>
            </w:r>
            <w:r>
              <w:rPr>
                <w:kern w:val="0"/>
                <w:szCs w:val="21"/>
              </w:rPr>
              <w:t>、实验</w:t>
            </w:r>
          </w:p>
        </w:tc>
      </w:tr>
    </w:tbl>
    <w:p w:rsidR="005A71CF" w:rsidRDefault="007174A4">
      <w:pPr>
        <w:autoSpaceDE w:val="0"/>
        <w:autoSpaceDN w:val="0"/>
        <w:adjustRightInd w:val="0"/>
        <w:spacing w:line="360" w:lineRule="exact"/>
        <w:jc w:val="left"/>
        <w:rPr>
          <w:kern w:val="0"/>
        </w:rPr>
      </w:pPr>
      <w:r>
        <w:rPr>
          <w:rFonts w:hint="eastAsia"/>
          <w:kern w:val="0"/>
        </w:rPr>
        <w:t>注：</w:t>
      </w:r>
    </w:p>
    <w:p w:rsidR="005A71CF" w:rsidRDefault="007174A4">
      <w:pPr>
        <w:autoSpaceDE w:val="0"/>
        <w:autoSpaceDN w:val="0"/>
        <w:adjustRightInd w:val="0"/>
        <w:spacing w:line="360" w:lineRule="exact"/>
        <w:jc w:val="left"/>
        <w:rPr>
          <w:kern w:val="0"/>
          <w:sz w:val="18"/>
        </w:rPr>
      </w:pPr>
      <w:r>
        <w:rPr>
          <w:rFonts w:hint="eastAsia"/>
          <w:kern w:val="0"/>
          <w:sz w:val="18"/>
        </w:rPr>
        <w:t>本课程考核办法采取平时成绩</w:t>
      </w:r>
      <w:r>
        <w:rPr>
          <w:rFonts w:hint="eastAsia"/>
          <w:kern w:val="0"/>
          <w:sz w:val="18"/>
        </w:rPr>
        <w:t>+</w:t>
      </w:r>
      <w:r>
        <w:rPr>
          <w:rFonts w:hint="eastAsia"/>
          <w:kern w:val="0"/>
          <w:sz w:val="18"/>
        </w:rPr>
        <w:t>期末考试成绩的评定方式，课程具体要求如下：</w:t>
      </w:r>
    </w:p>
    <w:p w:rsidR="005A71CF" w:rsidRDefault="007174A4">
      <w:pPr>
        <w:autoSpaceDE w:val="0"/>
        <w:autoSpaceDN w:val="0"/>
        <w:adjustRightInd w:val="0"/>
        <w:spacing w:line="360" w:lineRule="exact"/>
        <w:jc w:val="left"/>
        <w:rPr>
          <w:kern w:val="0"/>
          <w:sz w:val="18"/>
        </w:rPr>
      </w:pPr>
      <w:r>
        <w:rPr>
          <w:rFonts w:hint="eastAsia"/>
          <w:kern w:val="0"/>
          <w:sz w:val="18"/>
        </w:rPr>
        <w:t>1</w:t>
      </w:r>
      <w:r>
        <w:rPr>
          <w:rFonts w:hint="eastAsia"/>
          <w:kern w:val="0"/>
          <w:sz w:val="18"/>
        </w:rPr>
        <w:t>．成绩采取出勤</w:t>
      </w:r>
      <w:r>
        <w:rPr>
          <w:rFonts w:hint="eastAsia"/>
          <w:kern w:val="0"/>
          <w:sz w:val="18"/>
        </w:rPr>
        <w:t>+</w:t>
      </w:r>
      <w:r>
        <w:rPr>
          <w:rFonts w:hint="eastAsia"/>
          <w:kern w:val="0"/>
          <w:sz w:val="18"/>
        </w:rPr>
        <w:t>实验</w:t>
      </w:r>
      <w:r>
        <w:rPr>
          <w:rFonts w:hint="eastAsia"/>
          <w:kern w:val="0"/>
          <w:sz w:val="18"/>
        </w:rPr>
        <w:t>+</w:t>
      </w:r>
      <w:r>
        <w:rPr>
          <w:rFonts w:hint="eastAsia"/>
          <w:kern w:val="0"/>
          <w:sz w:val="18"/>
        </w:rPr>
        <w:t>期末考试成绩的评定方式，其中</w:t>
      </w:r>
      <w:proofErr w:type="gramStart"/>
      <w:r>
        <w:rPr>
          <w:rFonts w:hint="eastAsia"/>
          <w:kern w:val="0"/>
          <w:sz w:val="18"/>
        </w:rPr>
        <w:t>出勤占</w:t>
      </w:r>
      <w:proofErr w:type="gramEnd"/>
      <w:r>
        <w:rPr>
          <w:rFonts w:hint="eastAsia"/>
          <w:kern w:val="0"/>
          <w:sz w:val="18"/>
        </w:rPr>
        <w:t>20%</w:t>
      </w:r>
      <w:r>
        <w:rPr>
          <w:rFonts w:hint="eastAsia"/>
          <w:kern w:val="0"/>
          <w:sz w:val="18"/>
        </w:rPr>
        <w:t>，</w:t>
      </w:r>
      <w:proofErr w:type="gramStart"/>
      <w:r>
        <w:rPr>
          <w:rFonts w:hint="eastAsia"/>
          <w:kern w:val="0"/>
          <w:sz w:val="18"/>
        </w:rPr>
        <w:t>实验占</w:t>
      </w:r>
      <w:proofErr w:type="gramEnd"/>
      <w:r>
        <w:rPr>
          <w:rFonts w:hint="eastAsia"/>
          <w:kern w:val="0"/>
          <w:sz w:val="18"/>
        </w:rPr>
        <w:t>20%</w:t>
      </w:r>
      <w:r>
        <w:rPr>
          <w:rFonts w:hint="eastAsia"/>
          <w:kern w:val="0"/>
          <w:sz w:val="18"/>
        </w:rPr>
        <w:t>，期末</w:t>
      </w:r>
      <w:proofErr w:type="gramStart"/>
      <w:r>
        <w:rPr>
          <w:rFonts w:hint="eastAsia"/>
          <w:kern w:val="0"/>
          <w:sz w:val="18"/>
        </w:rPr>
        <w:t>测验占</w:t>
      </w:r>
      <w:proofErr w:type="gramEnd"/>
      <w:r>
        <w:rPr>
          <w:rFonts w:hint="eastAsia"/>
          <w:kern w:val="0"/>
          <w:sz w:val="18"/>
        </w:rPr>
        <w:t>60%</w:t>
      </w:r>
      <w:r>
        <w:rPr>
          <w:rFonts w:hint="eastAsia"/>
          <w:kern w:val="0"/>
          <w:sz w:val="18"/>
        </w:rPr>
        <w:t>。</w:t>
      </w:r>
    </w:p>
    <w:p w:rsidR="005A71CF" w:rsidRDefault="007174A4">
      <w:pPr>
        <w:autoSpaceDE w:val="0"/>
        <w:autoSpaceDN w:val="0"/>
        <w:adjustRightInd w:val="0"/>
        <w:spacing w:line="360" w:lineRule="exact"/>
        <w:jc w:val="left"/>
        <w:rPr>
          <w:color w:val="FF0000"/>
          <w:kern w:val="0"/>
          <w:sz w:val="18"/>
        </w:rPr>
      </w:pPr>
      <w:r>
        <w:rPr>
          <w:rFonts w:hint="eastAsia"/>
          <w:kern w:val="0"/>
          <w:sz w:val="18"/>
        </w:rPr>
        <w:t>3</w:t>
      </w:r>
      <w:r>
        <w:rPr>
          <w:rFonts w:hint="eastAsia"/>
          <w:kern w:val="0"/>
          <w:sz w:val="18"/>
        </w:rPr>
        <w:t>．实验报告，所有学生必须在规定时间内完成。</w:t>
      </w:r>
    </w:p>
    <w:p w:rsidR="005A71CF" w:rsidRDefault="005A71CF">
      <w:pPr>
        <w:autoSpaceDE w:val="0"/>
        <w:autoSpaceDN w:val="0"/>
        <w:adjustRightInd w:val="0"/>
        <w:spacing w:line="360" w:lineRule="exact"/>
        <w:jc w:val="left"/>
        <w:rPr>
          <w:color w:val="FF0000"/>
          <w:kern w:val="0"/>
          <w:sz w:val="18"/>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1587"/>
        <w:gridCol w:w="1054"/>
        <w:gridCol w:w="1804"/>
        <w:gridCol w:w="1207"/>
        <w:gridCol w:w="2737"/>
      </w:tblGrid>
      <w:tr w:rsidR="005A71CF">
        <w:tc>
          <w:tcPr>
            <w:tcW w:w="1068" w:type="dxa"/>
          </w:tcPr>
          <w:p w:rsidR="005A71CF" w:rsidRDefault="007174A4">
            <w:pPr>
              <w:autoSpaceDE w:val="0"/>
              <w:autoSpaceDN w:val="0"/>
              <w:adjustRightInd w:val="0"/>
              <w:spacing w:line="360" w:lineRule="exact"/>
              <w:jc w:val="left"/>
              <w:rPr>
                <w:kern w:val="0"/>
              </w:rPr>
            </w:pPr>
            <w:r>
              <w:rPr>
                <w:kern w:val="0"/>
              </w:rPr>
              <w:t>执笔者：</w:t>
            </w:r>
          </w:p>
        </w:tc>
        <w:tc>
          <w:tcPr>
            <w:tcW w:w="1587" w:type="dxa"/>
          </w:tcPr>
          <w:p w:rsidR="005A71CF" w:rsidRDefault="007174A4">
            <w:pPr>
              <w:autoSpaceDE w:val="0"/>
              <w:autoSpaceDN w:val="0"/>
              <w:adjustRightInd w:val="0"/>
              <w:spacing w:line="360" w:lineRule="exact"/>
              <w:jc w:val="left"/>
              <w:rPr>
                <w:kern w:val="0"/>
              </w:rPr>
            </w:pPr>
            <w:r>
              <w:rPr>
                <w:rFonts w:hint="eastAsia"/>
                <w:kern w:val="0"/>
              </w:rPr>
              <w:t>郭振洲</w:t>
            </w:r>
          </w:p>
        </w:tc>
        <w:tc>
          <w:tcPr>
            <w:tcW w:w="1054" w:type="dxa"/>
          </w:tcPr>
          <w:p w:rsidR="005A71CF" w:rsidRDefault="007174A4">
            <w:pPr>
              <w:autoSpaceDE w:val="0"/>
              <w:autoSpaceDN w:val="0"/>
              <w:adjustRightInd w:val="0"/>
              <w:spacing w:line="360" w:lineRule="exact"/>
              <w:jc w:val="left"/>
              <w:rPr>
                <w:kern w:val="0"/>
              </w:rPr>
            </w:pPr>
            <w:r>
              <w:rPr>
                <w:kern w:val="0"/>
              </w:rPr>
              <w:t>审核人：</w:t>
            </w:r>
          </w:p>
        </w:tc>
        <w:tc>
          <w:tcPr>
            <w:tcW w:w="1804" w:type="dxa"/>
          </w:tcPr>
          <w:p w:rsidR="005A71CF" w:rsidRDefault="005A71CF">
            <w:pPr>
              <w:autoSpaceDE w:val="0"/>
              <w:autoSpaceDN w:val="0"/>
              <w:adjustRightInd w:val="0"/>
              <w:spacing w:line="360" w:lineRule="exact"/>
              <w:jc w:val="left"/>
              <w:rPr>
                <w:kern w:val="0"/>
              </w:rPr>
            </w:pPr>
          </w:p>
        </w:tc>
        <w:tc>
          <w:tcPr>
            <w:tcW w:w="1207" w:type="dxa"/>
          </w:tcPr>
          <w:p w:rsidR="005A71CF" w:rsidRDefault="007174A4">
            <w:pPr>
              <w:autoSpaceDE w:val="0"/>
              <w:autoSpaceDN w:val="0"/>
              <w:adjustRightInd w:val="0"/>
              <w:spacing w:line="360" w:lineRule="exact"/>
              <w:jc w:val="left"/>
              <w:rPr>
                <w:kern w:val="0"/>
              </w:rPr>
            </w:pPr>
            <w:r>
              <w:rPr>
                <w:rFonts w:hint="eastAsia"/>
                <w:kern w:val="0"/>
              </w:rPr>
              <w:t>修订日期：</w:t>
            </w:r>
          </w:p>
        </w:tc>
        <w:tc>
          <w:tcPr>
            <w:tcW w:w="2737" w:type="dxa"/>
            <w:vAlign w:val="center"/>
          </w:tcPr>
          <w:p w:rsidR="005A71CF" w:rsidRDefault="007174A4">
            <w:pPr>
              <w:autoSpaceDE w:val="0"/>
              <w:autoSpaceDN w:val="0"/>
              <w:adjustRightInd w:val="0"/>
              <w:spacing w:line="360" w:lineRule="exact"/>
              <w:jc w:val="right"/>
              <w:rPr>
                <w:kern w:val="0"/>
              </w:rPr>
            </w:pPr>
            <w:r>
              <w:rPr>
                <w:rFonts w:hint="eastAsia"/>
                <w:kern w:val="0"/>
              </w:rPr>
              <w:t xml:space="preserve">2016 </w:t>
            </w:r>
            <w:r>
              <w:rPr>
                <w:rFonts w:hint="eastAsia"/>
                <w:kern w:val="0"/>
              </w:rPr>
              <w:t>年</w:t>
            </w:r>
            <w:r>
              <w:rPr>
                <w:rFonts w:hint="eastAsia"/>
                <w:kern w:val="0"/>
              </w:rPr>
              <w:t xml:space="preserve"> 6  </w:t>
            </w:r>
            <w:r>
              <w:rPr>
                <w:rFonts w:hint="eastAsia"/>
                <w:kern w:val="0"/>
              </w:rPr>
              <w:t>月</w:t>
            </w:r>
            <w:r>
              <w:rPr>
                <w:rFonts w:hint="eastAsia"/>
                <w:kern w:val="0"/>
              </w:rPr>
              <w:t xml:space="preserve">  1 </w:t>
            </w:r>
            <w:r>
              <w:rPr>
                <w:rFonts w:hint="eastAsia"/>
                <w:kern w:val="0"/>
              </w:rPr>
              <w:t>日</w:t>
            </w:r>
          </w:p>
        </w:tc>
      </w:tr>
    </w:tbl>
    <w:p w:rsidR="005A71CF" w:rsidRDefault="005A71CF"/>
    <w:p w:rsidR="005A71CF" w:rsidRDefault="005A71CF"/>
    <w:p w:rsidR="007174A4" w:rsidRDefault="007174A4">
      <w:pPr>
        <w:widowControl/>
        <w:jc w:val="left"/>
        <w:rPr>
          <w:rFonts w:eastAsia="黑体"/>
          <w:kern w:val="0"/>
          <w:sz w:val="30"/>
          <w:szCs w:val="30"/>
        </w:rPr>
      </w:pPr>
      <w:bookmarkStart w:id="130" w:name="_Toc10128406"/>
      <w:r>
        <w:rPr>
          <w:rFonts w:eastAsia="黑体"/>
          <w:kern w:val="0"/>
          <w:sz w:val="30"/>
          <w:szCs w:val="30"/>
        </w:rPr>
        <w:br w:type="page"/>
      </w:r>
    </w:p>
    <w:p w:rsidR="005A71CF" w:rsidRDefault="007174A4">
      <w:pPr>
        <w:autoSpaceDE w:val="0"/>
        <w:autoSpaceDN w:val="0"/>
        <w:adjustRightInd w:val="0"/>
        <w:spacing w:line="360" w:lineRule="exact"/>
        <w:jc w:val="center"/>
        <w:outlineLvl w:val="0"/>
        <w:rPr>
          <w:rFonts w:eastAsia="黑体"/>
          <w:kern w:val="0"/>
          <w:sz w:val="30"/>
          <w:szCs w:val="30"/>
        </w:rPr>
      </w:pPr>
      <w:bookmarkStart w:id="131" w:name="_Toc10617378"/>
      <w:r>
        <w:rPr>
          <w:rFonts w:eastAsia="黑体"/>
          <w:kern w:val="0"/>
          <w:sz w:val="30"/>
          <w:szCs w:val="30"/>
        </w:rPr>
        <w:lastRenderedPageBreak/>
        <w:t>《</w:t>
      </w:r>
      <w:r>
        <w:rPr>
          <w:rFonts w:eastAsia="黑体" w:hint="eastAsia"/>
          <w:kern w:val="0"/>
          <w:sz w:val="30"/>
          <w:szCs w:val="30"/>
        </w:rPr>
        <w:t>物联网组网技术</w:t>
      </w:r>
      <w:r>
        <w:rPr>
          <w:rFonts w:eastAsia="黑体"/>
          <w:kern w:val="0"/>
          <w:sz w:val="30"/>
          <w:szCs w:val="30"/>
        </w:rPr>
        <w:t>》教学大纲</w:t>
      </w:r>
      <w:bookmarkEnd w:id="130"/>
      <w:bookmarkEnd w:id="131"/>
    </w:p>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sz w:val="24"/>
          <w:szCs w:val="24"/>
        </w:rPr>
        <w:t>一、课程基本信息</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6989"/>
      </w:tblGrid>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课程编号</w:t>
            </w:r>
          </w:p>
        </w:tc>
        <w:tc>
          <w:tcPr>
            <w:tcW w:w="6989" w:type="dxa"/>
            <w:vAlign w:val="center"/>
          </w:tcPr>
          <w:p w:rsidR="005A71CF" w:rsidRDefault="007174A4">
            <w:pPr>
              <w:autoSpaceDE w:val="0"/>
              <w:autoSpaceDN w:val="0"/>
              <w:adjustRightInd w:val="0"/>
              <w:spacing w:line="360" w:lineRule="exact"/>
              <w:rPr>
                <w:kern w:val="0"/>
                <w:szCs w:val="21"/>
              </w:rPr>
            </w:pPr>
            <w:bookmarkStart w:id="132" w:name="OLE_LINK1"/>
            <w:r>
              <w:rPr>
                <w:sz w:val="24"/>
              </w:rPr>
              <w:t>101</w:t>
            </w:r>
            <w:bookmarkEnd w:id="132"/>
            <w:r>
              <w:rPr>
                <w:sz w:val="24"/>
              </w:rPr>
              <w:t>0004023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课程中文名称</w:t>
            </w:r>
          </w:p>
        </w:tc>
        <w:tc>
          <w:tcPr>
            <w:tcW w:w="6989" w:type="dxa"/>
          </w:tcPr>
          <w:p w:rsidR="005A71CF" w:rsidRDefault="007174A4">
            <w:pPr>
              <w:autoSpaceDE w:val="0"/>
              <w:autoSpaceDN w:val="0"/>
              <w:adjustRightInd w:val="0"/>
              <w:spacing w:line="360" w:lineRule="exact"/>
              <w:jc w:val="left"/>
              <w:rPr>
                <w:kern w:val="0"/>
                <w:szCs w:val="21"/>
              </w:rPr>
            </w:pPr>
            <w:r>
              <w:rPr>
                <w:bCs/>
                <w:sz w:val="24"/>
                <w:szCs w:val="21"/>
              </w:rPr>
              <w:t>物</w:t>
            </w:r>
            <w:proofErr w:type="gramStart"/>
            <w:r>
              <w:rPr>
                <w:bCs/>
                <w:sz w:val="24"/>
                <w:szCs w:val="21"/>
              </w:rPr>
              <w:t>联网组</w:t>
            </w:r>
            <w:proofErr w:type="gramEnd"/>
            <w:r>
              <w:rPr>
                <w:bCs/>
                <w:sz w:val="24"/>
                <w:szCs w:val="21"/>
              </w:rPr>
              <w:t>网技术</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课程英文名称</w:t>
            </w:r>
          </w:p>
        </w:tc>
        <w:tc>
          <w:tcPr>
            <w:tcW w:w="6989" w:type="dxa"/>
          </w:tcPr>
          <w:p w:rsidR="005A71CF" w:rsidRDefault="007174A4">
            <w:pPr>
              <w:spacing w:line="360" w:lineRule="exact"/>
              <w:jc w:val="left"/>
            </w:pPr>
            <w:r>
              <w:rPr>
                <w:sz w:val="24"/>
              </w:rPr>
              <w:t>IoT Network Deployment</w:t>
            </w:r>
            <w:r>
              <w:rPr>
                <w:sz w:val="24"/>
                <w:lang w:val="en"/>
              </w:rPr>
              <w:t xml:space="preserve"> Technology</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课程类别</w:t>
            </w:r>
          </w:p>
        </w:tc>
        <w:tc>
          <w:tcPr>
            <w:tcW w:w="6989" w:type="dxa"/>
          </w:tcPr>
          <w:p w:rsidR="005A71CF" w:rsidRDefault="007174A4">
            <w:pPr>
              <w:autoSpaceDE w:val="0"/>
              <w:autoSpaceDN w:val="0"/>
              <w:adjustRightInd w:val="0"/>
              <w:spacing w:line="360" w:lineRule="exact"/>
              <w:jc w:val="left"/>
              <w:rPr>
                <w:kern w:val="0"/>
                <w:szCs w:val="21"/>
              </w:rPr>
            </w:pPr>
            <w:r>
              <w:rPr>
                <w:rFonts w:hint="eastAsia"/>
                <w:kern w:val="0"/>
                <w:szCs w:val="21"/>
              </w:rPr>
              <w:t>专业与专业方向课程</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适用专业</w:t>
            </w:r>
          </w:p>
        </w:tc>
        <w:tc>
          <w:tcPr>
            <w:tcW w:w="6989" w:type="dxa"/>
          </w:tcPr>
          <w:p w:rsidR="005A71CF" w:rsidRDefault="007174A4">
            <w:pPr>
              <w:autoSpaceDE w:val="0"/>
              <w:autoSpaceDN w:val="0"/>
              <w:adjustRightInd w:val="0"/>
              <w:spacing w:line="360" w:lineRule="exact"/>
              <w:jc w:val="left"/>
              <w:rPr>
                <w:kern w:val="0"/>
                <w:szCs w:val="21"/>
              </w:rPr>
            </w:pPr>
            <w:r>
              <w:rPr>
                <w:rFonts w:hint="eastAsia"/>
                <w:kern w:val="0"/>
                <w:szCs w:val="21"/>
              </w:rPr>
              <w:t>物联网工程专业</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开课学期</w:t>
            </w:r>
          </w:p>
        </w:tc>
        <w:tc>
          <w:tcPr>
            <w:tcW w:w="6989" w:type="dxa"/>
          </w:tcPr>
          <w:p w:rsidR="005A71CF" w:rsidRDefault="007174A4">
            <w:pPr>
              <w:autoSpaceDE w:val="0"/>
              <w:autoSpaceDN w:val="0"/>
              <w:adjustRightInd w:val="0"/>
              <w:spacing w:line="360" w:lineRule="exact"/>
              <w:jc w:val="left"/>
              <w:rPr>
                <w:kern w:val="0"/>
                <w:szCs w:val="21"/>
              </w:rPr>
            </w:pPr>
            <w:r>
              <w:rPr>
                <w:kern w:val="0"/>
                <w:szCs w:val="21"/>
              </w:rPr>
              <w:t>第六学期</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时</w:t>
            </w:r>
          </w:p>
        </w:tc>
        <w:tc>
          <w:tcPr>
            <w:tcW w:w="6989" w:type="dxa"/>
          </w:tcPr>
          <w:p w:rsidR="005A71CF" w:rsidRDefault="007174A4">
            <w:pPr>
              <w:autoSpaceDE w:val="0"/>
              <w:autoSpaceDN w:val="0"/>
              <w:adjustRightInd w:val="0"/>
              <w:spacing w:line="360" w:lineRule="exact"/>
              <w:jc w:val="left"/>
              <w:rPr>
                <w:kern w:val="0"/>
                <w:szCs w:val="21"/>
              </w:rPr>
            </w:pPr>
            <w:r>
              <w:rPr>
                <w:rFonts w:hint="eastAsia"/>
                <w:kern w:val="0"/>
                <w:szCs w:val="21"/>
              </w:rPr>
              <w:t>48</w:t>
            </w:r>
            <w:r>
              <w:rPr>
                <w:kern w:val="0"/>
                <w:szCs w:val="21"/>
              </w:rPr>
              <w:t>学时，其中课内讲授</w:t>
            </w:r>
            <w:r>
              <w:rPr>
                <w:rFonts w:hint="eastAsia"/>
                <w:kern w:val="0"/>
                <w:szCs w:val="21"/>
              </w:rPr>
              <w:t>32</w:t>
            </w:r>
            <w:r>
              <w:rPr>
                <w:kern w:val="0"/>
                <w:szCs w:val="21"/>
              </w:rPr>
              <w:t>学时、实验</w:t>
            </w:r>
            <w:r>
              <w:rPr>
                <w:kern w:val="0"/>
                <w:szCs w:val="21"/>
              </w:rPr>
              <w:t xml:space="preserve">16 </w:t>
            </w:r>
            <w:r>
              <w:rPr>
                <w:kern w:val="0"/>
                <w:szCs w:val="21"/>
              </w:rPr>
              <w:t>学时</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总</w:t>
            </w:r>
            <w:r>
              <w:rPr>
                <w:kern w:val="0"/>
                <w:szCs w:val="21"/>
              </w:rPr>
              <w:t xml:space="preserve"> </w:t>
            </w:r>
            <w:r>
              <w:rPr>
                <w:kern w:val="0"/>
                <w:szCs w:val="21"/>
              </w:rPr>
              <w:t>学</w:t>
            </w:r>
            <w:r>
              <w:rPr>
                <w:kern w:val="0"/>
                <w:szCs w:val="21"/>
              </w:rPr>
              <w:t xml:space="preserve"> </w:t>
            </w:r>
            <w:r>
              <w:rPr>
                <w:kern w:val="0"/>
                <w:szCs w:val="21"/>
              </w:rPr>
              <w:t>分</w:t>
            </w:r>
          </w:p>
        </w:tc>
        <w:tc>
          <w:tcPr>
            <w:tcW w:w="6989" w:type="dxa"/>
          </w:tcPr>
          <w:p w:rsidR="005A71CF" w:rsidRDefault="007174A4">
            <w:pPr>
              <w:autoSpaceDE w:val="0"/>
              <w:autoSpaceDN w:val="0"/>
              <w:adjustRightInd w:val="0"/>
              <w:spacing w:line="360" w:lineRule="exact"/>
              <w:jc w:val="left"/>
              <w:rPr>
                <w:kern w:val="0"/>
                <w:szCs w:val="21"/>
              </w:rPr>
            </w:pPr>
            <w:r>
              <w:rPr>
                <w:rFonts w:hint="eastAsia"/>
                <w:kern w:val="0"/>
                <w:szCs w:val="21"/>
              </w:rPr>
              <w:t xml:space="preserve">3 </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开课模式</w:t>
            </w:r>
          </w:p>
        </w:tc>
        <w:tc>
          <w:tcPr>
            <w:tcW w:w="6989" w:type="dxa"/>
          </w:tcPr>
          <w:p w:rsidR="005A71CF" w:rsidRDefault="007174A4">
            <w:pPr>
              <w:autoSpaceDE w:val="0"/>
              <w:autoSpaceDN w:val="0"/>
              <w:adjustRightInd w:val="0"/>
              <w:spacing w:line="360" w:lineRule="exact"/>
              <w:jc w:val="left"/>
              <w:rPr>
                <w:kern w:val="0"/>
                <w:szCs w:val="21"/>
              </w:rPr>
            </w:pPr>
            <w:r>
              <w:rPr>
                <w:kern w:val="0"/>
                <w:szCs w:val="21"/>
              </w:rPr>
              <w:t>选修</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先修课程</w:t>
            </w:r>
          </w:p>
        </w:tc>
        <w:tc>
          <w:tcPr>
            <w:tcW w:w="6989" w:type="dxa"/>
          </w:tcPr>
          <w:p w:rsidR="005A71CF" w:rsidRDefault="007174A4">
            <w:pPr>
              <w:autoSpaceDE w:val="0"/>
              <w:autoSpaceDN w:val="0"/>
              <w:adjustRightInd w:val="0"/>
              <w:spacing w:line="360" w:lineRule="exact"/>
              <w:jc w:val="left"/>
              <w:rPr>
                <w:kern w:val="0"/>
                <w:szCs w:val="21"/>
              </w:rPr>
            </w:pPr>
            <w:r>
              <w:rPr>
                <w:rFonts w:hint="eastAsia"/>
                <w:szCs w:val="21"/>
              </w:rPr>
              <w:t>物联网导论、射频识别与传感器技术、数据通信基础</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课程简介</w:t>
            </w:r>
          </w:p>
        </w:tc>
        <w:tc>
          <w:tcPr>
            <w:tcW w:w="6989" w:type="dxa"/>
          </w:tcPr>
          <w:p w:rsidR="005A71CF" w:rsidRDefault="007174A4">
            <w:pPr>
              <w:autoSpaceDE w:val="0"/>
              <w:autoSpaceDN w:val="0"/>
              <w:adjustRightInd w:val="0"/>
              <w:ind w:firstLineChars="200" w:firstLine="420"/>
              <w:jc w:val="left"/>
              <w:rPr>
                <w:kern w:val="0"/>
                <w:szCs w:val="21"/>
              </w:rPr>
            </w:pPr>
            <w:r>
              <w:rPr>
                <w:rFonts w:hint="eastAsia"/>
                <w:kern w:val="0"/>
                <w:szCs w:val="21"/>
              </w:rPr>
              <w:t>课程从物联网的应用出发，系统讲述短距离无线通信技术、无线链路自适应技术、物联网感知层组网、物联网服务发现，以及物联网接入电信网、</w:t>
            </w:r>
            <w:r>
              <w:rPr>
                <w:rFonts w:hint="eastAsia"/>
                <w:kern w:val="0"/>
                <w:szCs w:val="21"/>
              </w:rPr>
              <w:t>Internet</w:t>
            </w:r>
            <w:r>
              <w:rPr>
                <w:rFonts w:hint="eastAsia"/>
                <w:kern w:val="0"/>
                <w:szCs w:val="21"/>
              </w:rPr>
              <w:t>等内容</w:t>
            </w:r>
            <w:r>
              <w:rPr>
                <w:kern w:val="0"/>
                <w:szCs w:val="21"/>
              </w:rPr>
              <w:t>。通过本课程培养学生</w:t>
            </w:r>
            <w:r>
              <w:rPr>
                <w:rFonts w:hint="eastAsia"/>
                <w:kern w:val="0"/>
                <w:szCs w:val="21"/>
              </w:rPr>
              <w:t>在物联网的组网技术方面得到较高的知识素质培养和良好的操作技能训练，具有</w:t>
            </w:r>
            <w:r>
              <w:rPr>
                <w:kern w:val="0"/>
                <w:szCs w:val="21"/>
              </w:rPr>
              <w:t>熟练的物</w:t>
            </w:r>
            <w:proofErr w:type="gramStart"/>
            <w:r>
              <w:rPr>
                <w:kern w:val="0"/>
                <w:szCs w:val="21"/>
              </w:rPr>
              <w:t>联网组网分析</w:t>
            </w:r>
            <w:proofErr w:type="gramEnd"/>
            <w:r>
              <w:rPr>
                <w:kern w:val="0"/>
                <w:szCs w:val="21"/>
              </w:rPr>
              <w:t>与设计能力、系统综合能力、整体思维能力</w:t>
            </w:r>
            <w:r>
              <w:rPr>
                <w:rFonts w:hint="eastAsia"/>
                <w:kern w:val="0"/>
                <w:szCs w:val="21"/>
              </w:rPr>
              <w:t>和</w:t>
            </w:r>
            <w:r>
              <w:rPr>
                <w:kern w:val="0"/>
                <w:szCs w:val="21"/>
              </w:rPr>
              <w:t>自学能力。</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建议教材</w:t>
            </w:r>
          </w:p>
        </w:tc>
        <w:tc>
          <w:tcPr>
            <w:tcW w:w="6989" w:type="dxa"/>
          </w:tcPr>
          <w:p w:rsidR="005A71CF" w:rsidRDefault="007174A4">
            <w:pPr>
              <w:autoSpaceDE w:val="0"/>
              <w:autoSpaceDN w:val="0"/>
              <w:adjustRightInd w:val="0"/>
              <w:spacing w:line="360" w:lineRule="exact"/>
              <w:jc w:val="left"/>
              <w:rPr>
                <w:kern w:val="0"/>
                <w:szCs w:val="21"/>
              </w:rPr>
            </w:pPr>
            <w:proofErr w:type="gramStart"/>
            <w:r>
              <w:rPr>
                <w:rFonts w:hint="eastAsia"/>
              </w:rPr>
              <w:t>孙戈</w:t>
            </w:r>
            <w:proofErr w:type="gramEnd"/>
            <w:r>
              <w:rPr>
                <w:rFonts w:hint="eastAsia"/>
              </w:rPr>
              <w:t xml:space="preserve">. </w:t>
            </w:r>
            <w:r>
              <w:rPr>
                <w:rFonts w:hint="eastAsia"/>
              </w:rPr>
              <w:t>短距离无线通信及组网技术</w:t>
            </w:r>
            <w:r>
              <w:rPr>
                <w:rFonts w:hint="eastAsia"/>
              </w:rPr>
              <w:t xml:space="preserve">. </w:t>
            </w:r>
            <w:r>
              <w:rPr>
                <w:rFonts w:hint="eastAsia"/>
              </w:rPr>
              <w:t>西安</w:t>
            </w:r>
            <w:r>
              <w:rPr>
                <w:rFonts w:hint="eastAsia"/>
              </w:rPr>
              <w:t xml:space="preserve">: </w:t>
            </w:r>
            <w:r>
              <w:rPr>
                <w:rFonts w:hint="eastAsia"/>
              </w:rPr>
              <w:t>西安电子科技大学出版社</w:t>
            </w:r>
            <w:r>
              <w:rPr>
                <w:rFonts w:hint="eastAsia"/>
              </w:rPr>
              <w:t>, 2008.03</w:t>
            </w:r>
          </w:p>
        </w:tc>
      </w:tr>
      <w:tr w:rsidR="005A71CF">
        <w:tc>
          <w:tcPr>
            <w:tcW w:w="1908" w:type="dxa"/>
            <w:vAlign w:val="center"/>
          </w:tcPr>
          <w:p w:rsidR="005A71CF" w:rsidRDefault="007174A4">
            <w:pPr>
              <w:autoSpaceDE w:val="0"/>
              <w:autoSpaceDN w:val="0"/>
              <w:adjustRightInd w:val="0"/>
              <w:spacing w:line="360" w:lineRule="exact"/>
              <w:jc w:val="center"/>
              <w:rPr>
                <w:kern w:val="0"/>
                <w:szCs w:val="21"/>
              </w:rPr>
            </w:pPr>
            <w:r>
              <w:rPr>
                <w:kern w:val="0"/>
                <w:szCs w:val="21"/>
              </w:rPr>
              <w:t>参考资料</w:t>
            </w:r>
          </w:p>
        </w:tc>
        <w:tc>
          <w:tcPr>
            <w:tcW w:w="6989" w:type="dxa"/>
          </w:tcPr>
          <w:p w:rsidR="005A71CF" w:rsidRDefault="007174A4">
            <w:pPr>
              <w:widowControl/>
              <w:jc w:val="left"/>
              <w:rPr>
                <w:kern w:val="0"/>
                <w:szCs w:val="21"/>
              </w:rPr>
            </w:pPr>
            <w:r>
              <w:rPr>
                <w:rFonts w:hint="eastAsia"/>
                <w:kern w:val="0"/>
                <w:szCs w:val="21"/>
              </w:rPr>
              <w:t xml:space="preserve">[1] </w:t>
            </w:r>
            <w:r>
              <w:rPr>
                <w:rFonts w:hint="eastAsia"/>
                <w:kern w:val="0"/>
                <w:szCs w:val="21"/>
              </w:rPr>
              <w:t>徐勇军等</w:t>
            </w:r>
            <w:r>
              <w:rPr>
                <w:rFonts w:hint="eastAsia"/>
                <w:kern w:val="0"/>
                <w:szCs w:val="21"/>
              </w:rPr>
              <w:t xml:space="preserve">. </w:t>
            </w:r>
            <w:r>
              <w:rPr>
                <w:rFonts w:hint="eastAsia"/>
                <w:kern w:val="0"/>
                <w:szCs w:val="21"/>
              </w:rPr>
              <w:t>物联网关键技术</w:t>
            </w:r>
            <w:r>
              <w:rPr>
                <w:rFonts w:hint="eastAsia"/>
                <w:kern w:val="0"/>
                <w:szCs w:val="21"/>
              </w:rPr>
              <w:t xml:space="preserve">. </w:t>
            </w:r>
            <w:r>
              <w:rPr>
                <w:rFonts w:hint="eastAsia"/>
                <w:kern w:val="0"/>
                <w:szCs w:val="21"/>
              </w:rPr>
              <w:t>北京</w:t>
            </w:r>
            <w:r>
              <w:rPr>
                <w:rFonts w:hint="eastAsia"/>
                <w:kern w:val="0"/>
                <w:szCs w:val="21"/>
              </w:rPr>
              <w:t xml:space="preserve">: </w:t>
            </w:r>
            <w:r>
              <w:rPr>
                <w:rFonts w:hint="eastAsia"/>
                <w:kern w:val="0"/>
                <w:szCs w:val="21"/>
              </w:rPr>
              <w:t>电子工业出版社</w:t>
            </w:r>
            <w:r>
              <w:rPr>
                <w:rFonts w:hint="eastAsia"/>
                <w:kern w:val="0"/>
                <w:szCs w:val="21"/>
              </w:rPr>
              <w:t>, 2012.06</w:t>
            </w:r>
          </w:p>
          <w:p w:rsidR="005A71CF" w:rsidRDefault="007174A4">
            <w:pPr>
              <w:widowControl/>
              <w:jc w:val="left"/>
              <w:rPr>
                <w:kern w:val="0"/>
                <w:szCs w:val="21"/>
              </w:rPr>
            </w:pPr>
            <w:r>
              <w:rPr>
                <w:rFonts w:hint="eastAsia"/>
                <w:kern w:val="0"/>
                <w:szCs w:val="21"/>
              </w:rPr>
              <w:t xml:space="preserve">[2] </w:t>
            </w:r>
            <w:r>
              <w:rPr>
                <w:rFonts w:hint="eastAsia"/>
                <w:kern w:val="0"/>
                <w:szCs w:val="21"/>
              </w:rPr>
              <w:t>张春红</w:t>
            </w:r>
            <w:r>
              <w:rPr>
                <w:rFonts w:hint="eastAsia"/>
                <w:kern w:val="0"/>
                <w:szCs w:val="21"/>
              </w:rPr>
              <w:t xml:space="preserve">. </w:t>
            </w:r>
            <w:r>
              <w:rPr>
                <w:rFonts w:hint="eastAsia"/>
                <w:kern w:val="0"/>
                <w:szCs w:val="21"/>
              </w:rPr>
              <w:t>物联网技术与应用</w:t>
            </w:r>
            <w:r>
              <w:rPr>
                <w:rFonts w:hint="eastAsia"/>
                <w:kern w:val="0"/>
                <w:szCs w:val="21"/>
              </w:rPr>
              <w:t xml:space="preserve">. </w:t>
            </w:r>
            <w:r>
              <w:rPr>
                <w:rFonts w:hint="eastAsia"/>
                <w:kern w:val="0"/>
                <w:szCs w:val="21"/>
              </w:rPr>
              <w:t>北京</w:t>
            </w:r>
            <w:r>
              <w:rPr>
                <w:rFonts w:hint="eastAsia"/>
                <w:kern w:val="0"/>
                <w:szCs w:val="21"/>
              </w:rPr>
              <w:t xml:space="preserve">: </w:t>
            </w:r>
            <w:r>
              <w:rPr>
                <w:rFonts w:hint="eastAsia"/>
                <w:kern w:val="0"/>
                <w:szCs w:val="21"/>
              </w:rPr>
              <w:t>人民邮电出版社</w:t>
            </w:r>
            <w:r>
              <w:rPr>
                <w:rFonts w:hint="eastAsia"/>
                <w:kern w:val="0"/>
                <w:szCs w:val="21"/>
              </w:rPr>
              <w:t>, 2011.01</w:t>
            </w:r>
          </w:p>
          <w:p w:rsidR="005A71CF" w:rsidRDefault="007174A4">
            <w:pPr>
              <w:ind w:rightChars="-14" w:right="-29"/>
              <w:rPr>
                <w:kern w:val="0"/>
                <w:szCs w:val="21"/>
              </w:rPr>
            </w:pPr>
            <w:r>
              <w:rPr>
                <w:rFonts w:hint="eastAsia"/>
                <w:kern w:val="0"/>
                <w:szCs w:val="21"/>
              </w:rPr>
              <w:t xml:space="preserve">[3] </w:t>
            </w:r>
            <w:proofErr w:type="gramStart"/>
            <w:r>
              <w:rPr>
                <w:rFonts w:hint="eastAsia"/>
                <w:kern w:val="0"/>
                <w:szCs w:val="21"/>
              </w:rPr>
              <w:t>熊茂华</w:t>
            </w:r>
            <w:proofErr w:type="gramEnd"/>
            <w:r>
              <w:rPr>
                <w:rFonts w:hint="eastAsia"/>
                <w:kern w:val="0"/>
                <w:szCs w:val="21"/>
              </w:rPr>
              <w:t>等</w:t>
            </w:r>
            <w:r>
              <w:rPr>
                <w:rFonts w:hint="eastAsia"/>
                <w:kern w:val="0"/>
                <w:szCs w:val="21"/>
              </w:rPr>
              <w:t xml:space="preserve">. </w:t>
            </w:r>
            <w:r>
              <w:rPr>
                <w:rFonts w:hint="eastAsia"/>
                <w:kern w:val="0"/>
                <w:szCs w:val="21"/>
              </w:rPr>
              <w:t>物联网技术与应用开发</w:t>
            </w:r>
            <w:r>
              <w:rPr>
                <w:rFonts w:hint="eastAsia"/>
                <w:kern w:val="0"/>
                <w:szCs w:val="21"/>
              </w:rPr>
              <w:t xml:space="preserve">. </w:t>
            </w:r>
            <w:r>
              <w:rPr>
                <w:kern w:val="0"/>
                <w:szCs w:val="21"/>
              </w:rPr>
              <w:t>西安</w:t>
            </w:r>
            <w:r>
              <w:rPr>
                <w:rFonts w:hint="eastAsia"/>
                <w:kern w:val="0"/>
                <w:szCs w:val="21"/>
              </w:rPr>
              <w:t xml:space="preserve">: </w:t>
            </w:r>
            <w:r>
              <w:rPr>
                <w:rFonts w:hint="eastAsia"/>
                <w:kern w:val="0"/>
                <w:szCs w:val="21"/>
              </w:rPr>
              <w:t>西安电子科技大学出版社</w:t>
            </w:r>
            <w:r>
              <w:rPr>
                <w:rFonts w:hint="eastAsia"/>
                <w:kern w:val="0"/>
                <w:szCs w:val="21"/>
              </w:rPr>
              <w:t>,   2012.08</w:t>
            </w:r>
          </w:p>
          <w:p w:rsidR="005A71CF" w:rsidRDefault="007174A4">
            <w:pPr>
              <w:ind w:rightChars="-14" w:right="-29"/>
              <w:rPr>
                <w:kern w:val="0"/>
                <w:szCs w:val="21"/>
              </w:rPr>
            </w:pPr>
            <w:r>
              <w:rPr>
                <w:rFonts w:hint="eastAsia"/>
                <w:kern w:val="0"/>
                <w:szCs w:val="21"/>
              </w:rPr>
              <w:t xml:space="preserve">[4] </w:t>
            </w:r>
            <w:r>
              <w:rPr>
                <w:rFonts w:hint="eastAsia"/>
                <w:kern w:val="0"/>
                <w:szCs w:val="21"/>
              </w:rPr>
              <w:t>李建功等</w:t>
            </w:r>
            <w:r>
              <w:rPr>
                <w:rFonts w:hint="eastAsia"/>
                <w:kern w:val="0"/>
                <w:szCs w:val="21"/>
              </w:rPr>
              <w:t xml:space="preserve">. </w:t>
            </w:r>
            <w:r>
              <w:rPr>
                <w:rFonts w:hint="eastAsia"/>
                <w:kern w:val="0"/>
                <w:szCs w:val="21"/>
              </w:rPr>
              <w:t>物联网关键技术与应用</w:t>
            </w:r>
            <w:r>
              <w:rPr>
                <w:rFonts w:hint="eastAsia"/>
                <w:kern w:val="0"/>
                <w:szCs w:val="21"/>
              </w:rPr>
              <w:t xml:space="preserve">. </w:t>
            </w:r>
            <w:r>
              <w:rPr>
                <w:rFonts w:hint="eastAsia"/>
                <w:kern w:val="0"/>
                <w:szCs w:val="21"/>
              </w:rPr>
              <w:t>北京</w:t>
            </w:r>
            <w:r>
              <w:rPr>
                <w:rFonts w:hint="eastAsia"/>
                <w:kern w:val="0"/>
                <w:szCs w:val="21"/>
              </w:rPr>
              <w:t xml:space="preserve">: </w:t>
            </w:r>
            <w:r>
              <w:rPr>
                <w:rFonts w:hint="eastAsia"/>
                <w:kern w:val="0"/>
                <w:szCs w:val="21"/>
              </w:rPr>
              <w:t>机械工业出版社</w:t>
            </w:r>
            <w:r>
              <w:rPr>
                <w:rFonts w:hint="eastAsia"/>
                <w:kern w:val="0"/>
                <w:szCs w:val="21"/>
              </w:rPr>
              <w:t>, 2013</w:t>
            </w:r>
            <w:r>
              <w:rPr>
                <w:rFonts w:hint="eastAsia"/>
                <w:kern w:val="0"/>
                <w:szCs w:val="21"/>
              </w:rPr>
              <w:t>，</w:t>
            </w:r>
            <w:r>
              <w:rPr>
                <w:rFonts w:hint="eastAsia"/>
                <w:kern w:val="0"/>
                <w:szCs w:val="21"/>
              </w:rPr>
              <w:t>01</w:t>
            </w:r>
          </w:p>
          <w:p w:rsidR="005A71CF" w:rsidRDefault="007174A4">
            <w:pPr>
              <w:ind w:rightChars="-14" w:right="-29"/>
              <w:rPr>
                <w:kern w:val="0"/>
                <w:szCs w:val="21"/>
              </w:rPr>
            </w:pPr>
            <w:r>
              <w:rPr>
                <w:rFonts w:hint="eastAsia"/>
                <w:kern w:val="0"/>
                <w:szCs w:val="21"/>
              </w:rPr>
              <w:t xml:space="preserve">[5] </w:t>
            </w:r>
            <w:r>
              <w:rPr>
                <w:rFonts w:hint="eastAsia"/>
                <w:kern w:val="0"/>
                <w:szCs w:val="21"/>
              </w:rPr>
              <w:t>杜庆伟</w:t>
            </w:r>
            <w:r>
              <w:rPr>
                <w:rFonts w:hint="eastAsia"/>
                <w:kern w:val="0"/>
                <w:szCs w:val="21"/>
              </w:rPr>
              <w:t xml:space="preserve">. </w:t>
            </w:r>
            <w:r>
              <w:rPr>
                <w:rFonts w:hint="eastAsia"/>
                <w:kern w:val="0"/>
                <w:szCs w:val="21"/>
              </w:rPr>
              <w:t>物联网通信</w:t>
            </w:r>
            <w:r>
              <w:rPr>
                <w:rFonts w:hint="eastAsia"/>
                <w:kern w:val="0"/>
                <w:szCs w:val="21"/>
              </w:rPr>
              <w:t xml:space="preserve">. </w:t>
            </w:r>
            <w:r>
              <w:rPr>
                <w:rFonts w:hint="eastAsia"/>
                <w:kern w:val="0"/>
                <w:szCs w:val="21"/>
              </w:rPr>
              <w:t>北京</w:t>
            </w:r>
            <w:r>
              <w:rPr>
                <w:rFonts w:hint="eastAsia"/>
                <w:kern w:val="0"/>
                <w:szCs w:val="21"/>
              </w:rPr>
              <w:t xml:space="preserve">: </w:t>
            </w:r>
            <w:r>
              <w:rPr>
                <w:rFonts w:hint="eastAsia"/>
                <w:kern w:val="0"/>
                <w:szCs w:val="21"/>
              </w:rPr>
              <w:t>北京航空航天大学出版社</w:t>
            </w:r>
            <w:r>
              <w:rPr>
                <w:rFonts w:hint="eastAsia"/>
                <w:kern w:val="0"/>
                <w:szCs w:val="21"/>
              </w:rPr>
              <w:t>, 2015.04</w:t>
            </w:r>
          </w:p>
          <w:p w:rsidR="005A71CF" w:rsidRDefault="007174A4">
            <w:pPr>
              <w:ind w:rightChars="-14" w:right="-29"/>
              <w:rPr>
                <w:kern w:val="0"/>
                <w:szCs w:val="21"/>
              </w:rPr>
            </w:pPr>
            <w:r>
              <w:rPr>
                <w:rFonts w:hint="eastAsia"/>
                <w:kern w:val="0"/>
                <w:szCs w:val="21"/>
              </w:rPr>
              <w:t xml:space="preserve">[6] </w:t>
            </w:r>
            <w:r>
              <w:rPr>
                <w:rFonts w:hint="eastAsia"/>
                <w:kern w:val="0"/>
                <w:szCs w:val="21"/>
              </w:rPr>
              <w:t>张开生</w:t>
            </w:r>
            <w:r>
              <w:rPr>
                <w:rFonts w:hint="eastAsia"/>
                <w:kern w:val="0"/>
                <w:szCs w:val="21"/>
              </w:rPr>
              <w:t xml:space="preserve">. </w:t>
            </w:r>
            <w:r>
              <w:rPr>
                <w:rFonts w:hint="eastAsia"/>
                <w:kern w:val="0"/>
                <w:szCs w:val="21"/>
              </w:rPr>
              <w:t>物联网技术及应用</w:t>
            </w:r>
            <w:r>
              <w:rPr>
                <w:rFonts w:hint="eastAsia"/>
                <w:kern w:val="0"/>
                <w:szCs w:val="21"/>
              </w:rPr>
              <w:t xml:space="preserve">. </w:t>
            </w:r>
            <w:r>
              <w:rPr>
                <w:rFonts w:hint="eastAsia"/>
                <w:kern w:val="0"/>
                <w:szCs w:val="21"/>
              </w:rPr>
              <w:t>北京</w:t>
            </w:r>
            <w:r>
              <w:rPr>
                <w:rFonts w:hint="eastAsia"/>
                <w:kern w:val="0"/>
                <w:szCs w:val="21"/>
              </w:rPr>
              <w:t xml:space="preserve">: </w:t>
            </w:r>
            <w:r>
              <w:rPr>
                <w:rFonts w:hint="eastAsia"/>
                <w:kern w:val="0"/>
                <w:szCs w:val="21"/>
              </w:rPr>
              <w:t>清华大学出版社</w:t>
            </w:r>
            <w:r>
              <w:rPr>
                <w:rFonts w:hint="eastAsia"/>
                <w:kern w:val="0"/>
                <w:szCs w:val="21"/>
              </w:rPr>
              <w:t>, 2016.12</w:t>
            </w:r>
          </w:p>
        </w:tc>
      </w:tr>
    </w:tbl>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sz w:val="24"/>
          <w:szCs w:val="24"/>
        </w:rPr>
        <w:t>二、</w:t>
      </w:r>
      <w:r w:rsidRPr="007174A4">
        <w:rPr>
          <w:rFonts w:eastAsia="黑体"/>
          <w:kern w:val="0"/>
          <w:sz w:val="24"/>
          <w:szCs w:val="24"/>
        </w:rPr>
        <w:t>课程</w:t>
      </w:r>
      <w:r>
        <w:rPr>
          <w:rFonts w:ascii="黑体" w:eastAsia="黑体" w:hAnsi="黑体"/>
          <w:sz w:val="24"/>
          <w:szCs w:val="24"/>
        </w:rPr>
        <w:t>教学目标</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7"/>
      </w:tblGrid>
      <w:tr w:rsidR="005A71CF">
        <w:tc>
          <w:tcPr>
            <w:tcW w:w="8897" w:type="dxa"/>
          </w:tcPr>
          <w:p w:rsidR="005A71CF" w:rsidRDefault="007174A4">
            <w:pPr>
              <w:autoSpaceDE w:val="0"/>
              <w:autoSpaceDN w:val="0"/>
              <w:adjustRightInd w:val="0"/>
              <w:spacing w:line="360" w:lineRule="exact"/>
              <w:jc w:val="left"/>
              <w:rPr>
                <w:kern w:val="0"/>
                <w:szCs w:val="21"/>
              </w:rPr>
            </w:pPr>
            <w:r>
              <w:rPr>
                <w:kern w:val="0"/>
                <w:szCs w:val="21"/>
              </w:rPr>
              <w:t>1.</w:t>
            </w:r>
            <w:r>
              <w:rPr>
                <w:kern w:val="0"/>
                <w:szCs w:val="21"/>
              </w:rPr>
              <w:t>了解物联网系统的构成、无线网络的分类与区别，培养学生理解专业基础知识和把握前沿技术与发展趋势的能力。</w:t>
            </w:r>
          </w:p>
        </w:tc>
      </w:tr>
      <w:tr w:rsidR="005A71CF">
        <w:tc>
          <w:tcPr>
            <w:tcW w:w="8897" w:type="dxa"/>
          </w:tcPr>
          <w:p w:rsidR="005A71CF" w:rsidRDefault="007174A4">
            <w:pPr>
              <w:autoSpaceDE w:val="0"/>
              <w:autoSpaceDN w:val="0"/>
              <w:adjustRightInd w:val="0"/>
              <w:spacing w:line="360" w:lineRule="exact"/>
              <w:jc w:val="left"/>
              <w:rPr>
                <w:kern w:val="0"/>
                <w:szCs w:val="21"/>
              </w:rPr>
            </w:pPr>
            <w:r>
              <w:rPr>
                <w:rFonts w:hint="eastAsia"/>
                <w:kern w:val="0"/>
                <w:szCs w:val="21"/>
              </w:rPr>
              <w:t>2</w:t>
            </w:r>
            <w:r>
              <w:rPr>
                <w:kern w:val="0"/>
                <w:szCs w:val="21"/>
              </w:rPr>
              <w:t>.</w:t>
            </w:r>
            <w:r>
              <w:rPr>
                <w:rFonts w:hint="eastAsia"/>
                <w:kern w:val="0"/>
                <w:szCs w:val="21"/>
              </w:rPr>
              <w:t>掌握常用短距离无线通信系统中发送端、接收端的硬件结构与工作原理，培养学生短距离无线通信设计能力和工程实践能力。</w:t>
            </w:r>
          </w:p>
        </w:tc>
      </w:tr>
      <w:tr w:rsidR="005A71CF">
        <w:tc>
          <w:tcPr>
            <w:tcW w:w="8897" w:type="dxa"/>
          </w:tcPr>
          <w:p w:rsidR="005A71CF" w:rsidRDefault="007174A4">
            <w:pPr>
              <w:autoSpaceDE w:val="0"/>
              <w:autoSpaceDN w:val="0"/>
              <w:adjustRightInd w:val="0"/>
              <w:spacing w:line="360" w:lineRule="exact"/>
              <w:jc w:val="left"/>
              <w:rPr>
                <w:szCs w:val="21"/>
              </w:rPr>
            </w:pPr>
            <w:r>
              <w:rPr>
                <w:rFonts w:hint="eastAsia"/>
                <w:kern w:val="0"/>
                <w:szCs w:val="21"/>
              </w:rPr>
              <w:t>3</w:t>
            </w:r>
            <w:r>
              <w:rPr>
                <w:kern w:val="0"/>
                <w:szCs w:val="21"/>
              </w:rPr>
              <w:t>.</w:t>
            </w:r>
            <w:r>
              <w:rPr>
                <w:rFonts w:hint="eastAsia"/>
                <w:kern w:val="0"/>
                <w:szCs w:val="21"/>
              </w:rPr>
              <w:t>掌握</w:t>
            </w:r>
            <w:r>
              <w:rPr>
                <w:rFonts w:cs="宋体" w:hint="eastAsia"/>
                <w:kern w:val="0"/>
                <w:szCs w:val="21"/>
              </w:rPr>
              <w:t>无线链路自适应和感知层组网</w:t>
            </w:r>
            <w:r>
              <w:rPr>
                <w:rFonts w:hint="eastAsia"/>
                <w:szCs w:val="21"/>
              </w:rPr>
              <w:t>构建方法，培养学生无线链路自适应设计、</w:t>
            </w:r>
            <w:r>
              <w:rPr>
                <w:rFonts w:cs="宋体" w:hint="eastAsia"/>
                <w:kern w:val="0"/>
                <w:szCs w:val="21"/>
              </w:rPr>
              <w:t>感知层组网设计和</w:t>
            </w:r>
            <w:r>
              <w:rPr>
                <w:rFonts w:hint="eastAsia"/>
                <w:szCs w:val="21"/>
              </w:rPr>
              <w:t>工程实践能力。</w:t>
            </w:r>
          </w:p>
        </w:tc>
      </w:tr>
      <w:tr w:rsidR="005A71CF">
        <w:tc>
          <w:tcPr>
            <w:tcW w:w="8897" w:type="dxa"/>
          </w:tcPr>
          <w:p w:rsidR="005A71CF" w:rsidRDefault="007174A4">
            <w:pPr>
              <w:autoSpaceDE w:val="0"/>
              <w:autoSpaceDN w:val="0"/>
              <w:adjustRightInd w:val="0"/>
              <w:spacing w:line="360" w:lineRule="exact"/>
              <w:jc w:val="left"/>
              <w:rPr>
                <w:szCs w:val="21"/>
              </w:rPr>
            </w:pPr>
            <w:r>
              <w:rPr>
                <w:rFonts w:hint="eastAsia"/>
                <w:kern w:val="0"/>
                <w:szCs w:val="21"/>
              </w:rPr>
              <w:t>4</w:t>
            </w:r>
            <w:r>
              <w:rPr>
                <w:kern w:val="0"/>
                <w:szCs w:val="21"/>
              </w:rPr>
              <w:t>.</w:t>
            </w:r>
            <w:r>
              <w:rPr>
                <w:rFonts w:hint="eastAsia"/>
                <w:szCs w:val="21"/>
              </w:rPr>
              <w:t>掌握物联网服务发现原理和</w:t>
            </w:r>
            <w:proofErr w:type="gramStart"/>
            <w:r>
              <w:rPr>
                <w:rFonts w:cs="宋体" w:hint="eastAsia"/>
                <w:kern w:val="0"/>
                <w:szCs w:val="21"/>
              </w:rPr>
              <w:t>物联网</w:t>
            </w:r>
            <w:proofErr w:type="gramEnd"/>
            <w:r>
              <w:rPr>
                <w:rFonts w:cs="宋体" w:hint="eastAsia"/>
                <w:kern w:val="0"/>
                <w:szCs w:val="21"/>
              </w:rPr>
              <w:t>接入电信网、</w:t>
            </w:r>
            <w:r>
              <w:rPr>
                <w:rFonts w:cs="宋体" w:hint="eastAsia"/>
                <w:kern w:val="0"/>
                <w:szCs w:val="21"/>
              </w:rPr>
              <w:t>Internet</w:t>
            </w:r>
            <w:r>
              <w:rPr>
                <w:rFonts w:cs="宋体" w:hint="eastAsia"/>
                <w:kern w:val="0"/>
                <w:szCs w:val="21"/>
              </w:rPr>
              <w:t>原理</w:t>
            </w:r>
            <w:r>
              <w:rPr>
                <w:rFonts w:hint="eastAsia"/>
                <w:szCs w:val="21"/>
              </w:rPr>
              <w:t>，培养学生物联网服务发现设计、网络融合与接入控制和工程实践能力。</w:t>
            </w:r>
          </w:p>
        </w:tc>
      </w:tr>
      <w:tr w:rsidR="005A71CF">
        <w:tc>
          <w:tcPr>
            <w:tcW w:w="8897" w:type="dxa"/>
          </w:tcPr>
          <w:p w:rsidR="005A71CF" w:rsidRDefault="007174A4">
            <w:pPr>
              <w:autoSpaceDE w:val="0"/>
              <w:autoSpaceDN w:val="0"/>
              <w:adjustRightInd w:val="0"/>
              <w:spacing w:line="360" w:lineRule="exact"/>
              <w:jc w:val="left"/>
              <w:rPr>
                <w:kern w:val="0"/>
                <w:szCs w:val="21"/>
              </w:rPr>
            </w:pPr>
            <w:r>
              <w:rPr>
                <w:rFonts w:hint="eastAsia"/>
                <w:kern w:val="0"/>
                <w:szCs w:val="21"/>
              </w:rPr>
              <w:t>5</w:t>
            </w:r>
            <w:r>
              <w:rPr>
                <w:kern w:val="0"/>
                <w:szCs w:val="21"/>
              </w:rPr>
              <w:t>.</w:t>
            </w:r>
            <w:r>
              <w:rPr>
                <w:rFonts w:hint="eastAsia"/>
                <w:kern w:val="0"/>
                <w:szCs w:val="21"/>
              </w:rPr>
              <w:t>使用物联网实验硬件和软件平台，学习物</w:t>
            </w:r>
            <w:proofErr w:type="gramStart"/>
            <w:r>
              <w:rPr>
                <w:rFonts w:hint="eastAsia"/>
                <w:kern w:val="0"/>
                <w:szCs w:val="21"/>
              </w:rPr>
              <w:t>联网组</w:t>
            </w:r>
            <w:proofErr w:type="gramEnd"/>
            <w:r>
              <w:rPr>
                <w:rFonts w:hint="eastAsia"/>
                <w:kern w:val="0"/>
                <w:szCs w:val="21"/>
              </w:rPr>
              <w:t>网技术的搭建与实现方法，培养学生物</w:t>
            </w:r>
            <w:proofErr w:type="gramStart"/>
            <w:r>
              <w:rPr>
                <w:rFonts w:hint="eastAsia"/>
                <w:kern w:val="0"/>
                <w:szCs w:val="21"/>
              </w:rPr>
              <w:t>联网组</w:t>
            </w:r>
            <w:proofErr w:type="gramEnd"/>
            <w:r>
              <w:rPr>
                <w:rFonts w:hint="eastAsia"/>
                <w:kern w:val="0"/>
                <w:szCs w:val="21"/>
              </w:rPr>
              <w:t>网设计与实验验证的综合能力。</w:t>
            </w:r>
          </w:p>
        </w:tc>
      </w:tr>
    </w:tbl>
    <w:p w:rsidR="005A71CF" w:rsidRDefault="007174A4" w:rsidP="007174A4">
      <w:pPr>
        <w:autoSpaceDE w:val="0"/>
        <w:autoSpaceDN w:val="0"/>
        <w:adjustRightInd w:val="0"/>
        <w:spacing w:beforeLines="50" w:before="156" w:afterLines="50" w:after="156" w:line="360" w:lineRule="exact"/>
        <w:jc w:val="left"/>
        <w:outlineLvl w:val="1"/>
        <w:rPr>
          <w:rFonts w:eastAsia="黑体"/>
          <w:kern w:val="0"/>
          <w:sz w:val="24"/>
        </w:rPr>
      </w:pPr>
      <w:r>
        <w:rPr>
          <w:rFonts w:eastAsia="黑体" w:hint="eastAsia"/>
          <w:kern w:val="0"/>
          <w:sz w:val="24"/>
        </w:rPr>
        <w:lastRenderedPageBreak/>
        <w:t>三、课程</w:t>
      </w:r>
      <w:r w:rsidRPr="007174A4">
        <w:rPr>
          <w:rFonts w:eastAsia="黑体" w:hint="eastAsia"/>
          <w:kern w:val="0"/>
          <w:sz w:val="24"/>
          <w:szCs w:val="24"/>
        </w:rPr>
        <w:t>教学</w:t>
      </w:r>
      <w:r>
        <w:rPr>
          <w:rFonts w:eastAsia="黑体" w:hint="eastAsia"/>
          <w:kern w:val="0"/>
          <w:sz w:val="24"/>
        </w:rPr>
        <w:t>目标与毕业要求的对应关系</w:t>
      </w:r>
    </w:p>
    <w:p w:rsidR="005A71CF" w:rsidRDefault="007174A4">
      <w:pPr>
        <w:autoSpaceDE w:val="0"/>
        <w:autoSpaceDN w:val="0"/>
        <w:adjustRightInd w:val="0"/>
        <w:spacing w:line="360" w:lineRule="exact"/>
        <w:jc w:val="left"/>
        <w:rPr>
          <w:rFonts w:eastAsia="黑体"/>
          <w:kern w:val="0"/>
          <w:sz w:val="24"/>
        </w:rPr>
      </w:pPr>
      <w:r>
        <w:rPr>
          <w:rFonts w:eastAsia="黑体" w:hint="eastAsia"/>
          <w:kern w:val="0"/>
          <w:sz w:val="24"/>
        </w:rPr>
        <w:t xml:space="preserve"> </w:t>
      </w:r>
      <w:r>
        <w:rPr>
          <w:rFonts w:eastAsia="黑体"/>
          <w:kern w:val="0"/>
          <w:sz w:val="24"/>
        </w:rPr>
        <w:t xml:space="preserve">   </w:t>
      </w:r>
      <w:r>
        <w:rPr>
          <w:rFonts w:eastAsia="黑体" w:hint="eastAsia"/>
          <w:kern w:val="0"/>
          <w:sz w:val="24"/>
        </w:rPr>
        <w:t>无。</w:t>
      </w:r>
    </w:p>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hint="eastAsia"/>
          <w:sz w:val="24"/>
          <w:szCs w:val="24"/>
        </w:rPr>
        <w:t>四</w:t>
      </w:r>
      <w:r>
        <w:rPr>
          <w:rFonts w:ascii="黑体" w:eastAsia="黑体" w:hAnsi="黑体"/>
          <w:sz w:val="24"/>
          <w:szCs w:val="24"/>
        </w:rPr>
        <w:t>、理论教学内容与要求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1933"/>
        <w:gridCol w:w="4395"/>
        <w:gridCol w:w="708"/>
        <w:gridCol w:w="851"/>
      </w:tblGrid>
      <w:tr w:rsidR="005A71CF" w:rsidTr="005F1884">
        <w:trPr>
          <w:tblHeader/>
        </w:trPr>
        <w:tc>
          <w:tcPr>
            <w:tcW w:w="1577"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知识模块</w:t>
            </w:r>
          </w:p>
        </w:tc>
        <w:tc>
          <w:tcPr>
            <w:tcW w:w="1933" w:type="dxa"/>
            <w:vAlign w:val="center"/>
          </w:tcPr>
          <w:p w:rsidR="005A71CF" w:rsidRDefault="007174A4">
            <w:pPr>
              <w:autoSpaceDE w:val="0"/>
              <w:autoSpaceDN w:val="0"/>
              <w:adjustRightInd w:val="0"/>
              <w:spacing w:line="360" w:lineRule="exact"/>
              <w:jc w:val="center"/>
              <w:rPr>
                <w:b/>
                <w:kern w:val="0"/>
                <w:szCs w:val="21"/>
              </w:rPr>
            </w:pPr>
            <w:r>
              <w:rPr>
                <w:b/>
                <w:kern w:val="0"/>
                <w:szCs w:val="21"/>
              </w:rPr>
              <w:t>知识点</w:t>
            </w:r>
          </w:p>
        </w:tc>
        <w:tc>
          <w:tcPr>
            <w:tcW w:w="4395"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708" w:type="dxa"/>
            <w:vAlign w:val="center"/>
          </w:tcPr>
          <w:p w:rsidR="005A71CF" w:rsidRDefault="007174A4">
            <w:pPr>
              <w:autoSpaceDE w:val="0"/>
              <w:autoSpaceDN w:val="0"/>
              <w:adjustRightInd w:val="0"/>
              <w:spacing w:line="360" w:lineRule="exact"/>
              <w:jc w:val="center"/>
              <w:rPr>
                <w:b/>
                <w:kern w:val="0"/>
                <w:szCs w:val="21"/>
              </w:rPr>
            </w:pPr>
            <w:r>
              <w:rPr>
                <w:b/>
                <w:kern w:val="0"/>
                <w:szCs w:val="21"/>
              </w:rPr>
              <w:t>计划</w:t>
            </w:r>
          </w:p>
          <w:p w:rsidR="005A71CF" w:rsidRDefault="007174A4">
            <w:pPr>
              <w:autoSpaceDE w:val="0"/>
              <w:autoSpaceDN w:val="0"/>
              <w:adjustRightInd w:val="0"/>
              <w:spacing w:line="360" w:lineRule="exact"/>
              <w:jc w:val="center"/>
              <w:rPr>
                <w:b/>
                <w:kern w:val="0"/>
                <w:szCs w:val="21"/>
              </w:rPr>
            </w:pPr>
            <w:r>
              <w:rPr>
                <w:b/>
                <w:kern w:val="0"/>
                <w:szCs w:val="21"/>
              </w:rPr>
              <w:t>学时</w:t>
            </w:r>
          </w:p>
        </w:tc>
        <w:tc>
          <w:tcPr>
            <w:tcW w:w="851" w:type="dxa"/>
            <w:vAlign w:val="center"/>
          </w:tcPr>
          <w:p w:rsidR="005A71CF" w:rsidRDefault="007174A4">
            <w:pPr>
              <w:autoSpaceDE w:val="0"/>
              <w:autoSpaceDN w:val="0"/>
              <w:adjustRightInd w:val="0"/>
              <w:spacing w:line="360" w:lineRule="exact"/>
              <w:jc w:val="center"/>
              <w:rPr>
                <w:b/>
                <w:kern w:val="0"/>
                <w:szCs w:val="21"/>
              </w:rPr>
            </w:pPr>
            <w:r>
              <w:rPr>
                <w:b/>
                <w:kern w:val="0"/>
                <w:szCs w:val="21"/>
              </w:rPr>
              <w:t>支撑教学目标</w:t>
            </w:r>
          </w:p>
        </w:tc>
      </w:tr>
      <w:tr w:rsidR="005A71CF" w:rsidTr="005F1884">
        <w:tc>
          <w:tcPr>
            <w:tcW w:w="1577" w:type="dxa"/>
            <w:vAlign w:val="center"/>
          </w:tcPr>
          <w:p w:rsidR="005A71CF" w:rsidRDefault="007174A4">
            <w:pPr>
              <w:autoSpaceDE w:val="0"/>
              <w:autoSpaceDN w:val="0"/>
              <w:adjustRightInd w:val="0"/>
              <w:spacing w:line="360" w:lineRule="exact"/>
              <w:jc w:val="center"/>
            </w:pPr>
            <w:r>
              <w:t>1</w:t>
            </w:r>
            <w:r>
              <w:rPr>
                <w:rFonts w:hint="eastAsia"/>
              </w:rPr>
              <w:t xml:space="preserve"> </w:t>
            </w:r>
            <w:r>
              <w:rPr>
                <w:rFonts w:hint="eastAsia"/>
              </w:rPr>
              <w:t>无线网络技术基础</w:t>
            </w:r>
            <w:r>
              <w:t>（</w:t>
            </w:r>
            <w:r>
              <w:t>2</w:t>
            </w:r>
            <w:r>
              <w:t>学时）</w:t>
            </w:r>
          </w:p>
        </w:tc>
        <w:tc>
          <w:tcPr>
            <w:tcW w:w="1933" w:type="dxa"/>
            <w:vAlign w:val="center"/>
          </w:tcPr>
          <w:p w:rsidR="005A71CF" w:rsidRDefault="007174A4">
            <w:pPr>
              <w:autoSpaceDE w:val="0"/>
              <w:autoSpaceDN w:val="0"/>
              <w:adjustRightInd w:val="0"/>
              <w:jc w:val="left"/>
            </w:pPr>
            <w:r>
              <w:t xml:space="preserve">(1) </w:t>
            </w:r>
            <w:r>
              <w:rPr>
                <w:rFonts w:hint="eastAsia"/>
              </w:rPr>
              <w:t>无线网络技术分类及无线传感器网络</w:t>
            </w:r>
          </w:p>
        </w:tc>
        <w:tc>
          <w:tcPr>
            <w:tcW w:w="4395" w:type="dxa"/>
            <w:vAlign w:val="center"/>
          </w:tcPr>
          <w:p w:rsidR="005A71CF" w:rsidRDefault="007174A4">
            <w:pPr>
              <w:autoSpaceDE w:val="0"/>
              <w:autoSpaceDN w:val="0"/>
              <w:adjustRightInd w:val="0"/>
              <w:rPr>
                <w:rFonts w:eastAsia="黑体"/>
                <w:b/>
                <w:kern w:val="0"/>
                <w:szCs w:val="21"/>
              </w:rPr>
            </w:pPr>
            <w:r>
              <w:rPr>
                <w:rFonts w:hint="eastAsia"/>
                <w:b/>
                <w:kern w:val="0"/>
                <w:szCs w:val="21"/>
              </w:rPr>
              <w:t>学习</w:t>
            </w:r>
            <w:r>
              <w:rPr>
                <w:kern w:val="0"/>
                <w:szCs w:val="21"/>
              </w:rPr>
              <w:t>无线网络技术的分类；</w:t>
            </w:r>
            <w:r>
              <w:rPr>
                <w:rFonts w:hint="eastAsia"/>
                <w:b/>
                <w:kern w:val="0"/>
                <w:szCs w:val="21"/>
              </w:rPr>
              <w:t>认识</w:t>
            </w:r>
            <w:r>
              <w:rPr>
                <w:kern w:val="0"/>
                <w:szCs w:val="21"/>
              </w:rPr>
              <w:t>无线传感器网络；</w:t>
            </w:r>
            <w:r>
              <w:rPr>
                <w:rFonts w:hint="eastAsia"/>
                <w:b/>
                <w:kern w:val="0"/>
                <w:szCs w:val="21"/>
              </w:rPr>
              <w:t>了解</w:t>
            </w:r>
            <w:r>
              <w:rPr>
                <w:kern w:val="0"/>
                <w:szCs w:val="21"/>
              </w:rPr>
              <w:t>无线传感器网络的应用和发展前景</w:t>
            </w:r>
            <w:r>
              <w:t>。</w:t>
            </w:r>
          </w:p>
        </w:tc>
        <w:tc>
          <w:tcPr>
            <w:tcW w:w="708" w:type="dxa"/>
            <w:vAlign w:val="center"/>
          </w:tcPr>
          <w:p w:rsidR="005A71CF" w:rsidRDefault="007174A4">
            <w:pPr>
              <w:autoSpaceDE w:val="0"/>
              <w:autoSpaceDN w:val="0"/>
              <w:adjustRightInd w:val="0"/>
              <w:jc w:val="center"/>
              <w:rPr>
                <w:kern w:val="0"/>
                <w:szCs w:val="21"/>
              </w:rPr>
            </w:pPr>
            <w:r>
              <w:rPr>
                <w:kern w:val="0"/>
                <w:szCs w:val="21"/>
              </w:rPr>
              <w:t>2</w:t>
            </w:r>
          </w:p>
        </w:tc>
        <w:tc>
          <w:tcPr>
            <w:tcW w:w="851" w:type="dxa"/>
            <w:vAlign w:val="center"/>
          </w:tcPr>
          <w:p w:rsidR="005A71CF" w:rsidRDefault="007174A4">
            <w:pPr>
              <w:autoSpaceDE w:val="0"/>
              <w:autoSpaceDN w:val="0"/>
              <w:adjustRightInd w:val="0"/>
              <w:jc w:val="center"/>
              <w:rPr>
                <w:kern w:val="0"/>
                <w:szCs w:val="21"/>
              </w:rPr>
            </w:pPr>
            <w:r>
              <w:rPr>
                <w:kern w:val="0"/>
                <w:szCs w:val="21"/>
              </w:rPr>
              <w:t>教学目标</w:t>
            </w:r>
            <w:r>
              <w:rPr>
                <w:rFonts w:hint="eastAsia"/>
                <w:kern w:val="0"/>
                <w:szCs w:val="21"/>
              </w:rPr>
              <w:t>1</w:t>
            </w:r>
          </w:p>
        </w:tc>
      </w:tr>
      <w:tr w:rsidR="005A71CF" w:rsidTr="005F1884">
        <w:tc>
          <w:tcPr>
            <w:tcW w:w="1577" w:type="dxa"/>
            <w:vMerge w:val="restart"/>
            <w:vAlign w:val="center"/>
          </w:tcPr>
          <w:p w:rsidR="005A71CF" w:rsidRDefault="007174A4">
            <w:pPr>
              <w:pStyle w:val="a3"/>
              <w:spacing w:after="0" w:line="360" w:lineRule="exact"/>
              <w:jc w:val="center"/>
            </w:pPr>
            <w:r>
              <w:t>2</w:t>
            </w:r>
            <w:r>
              <w:rPr>
                <w:rFonts w:hint="eastAsia"/>
              </w:rPr>
              <w:t xml:space="preserve"> </w:t>
            </w:r>
            <w:r>
              <w:rPr>
                <w:rFonts w:hint="eastAsia"/>
              </w:rPr>
              <w:t>短距离无线通信技术</w:t>
            </w:r>
            <w:r>
              <w:t>（</w:t>
            </w:r>
            <w:r>
              <w:rPr>
                <w:rFonts w:hint="eastAsia"/>
              </w:rPr>
              <w:t>8</w:t>
            </w:r>
            <w:r>
              <w:t>学时）</w:t>
            </w:r>
          </w:p>
        </w:tc>
        <w:tc>
          <w:tcPr>
            <w:tcW w:w="1933" w:type="dxa"/>
            <w:vAlign w:val="center"/>
          </w:tcPr>
          <w:p w:rsidR="005A71CF" w:rsidRDefault="007174A4">
            <w:pPr>
              <w:autoSpaceDE w:val="0"/>
              <w:autoSpaceDN w:val="0"/>
              <w:adjustRightInd w:val="0"/>
              <w:jc w:val="left"/>
            </w:pPr>
            <w:r>
              <w:t>(1)</w:t>
            </w:r>
            <w:r>
              <w:rPr>
                <w:rFonts w:hint="eastAsia"/>
              </w:rPr>
              <w:t xml:space="preserve"> Zigbee</w:t>
            </w:r>
            <w:r>
              <w:rPr>
                <w:rFonts w:hint="eastAsia"/>
              </w:rPr>
              <w:t>技术</w:t>
            </w:r>
          </w:p>
        </w:tc>
        <w:tc>
          <w:tcPr>
            <w:tcW w:w="4395" w:type="dxa"/>
          </w:tcPr>
          <w:p w:rsidR="005A71CF" w:rsidRDefault="007174A4">
            <w:pPr>
              <w:snapToGrid w:val="0"/>
              <w:rPr>
                <w:b/>
                <w:szCs w:val="21"/>
              </w:rPr>
            </w:pPr>
            <w:r>
              <w:rPr>
                <w:rFonts w:hint="eastAsia"/>
                <w:b/>
                <w:szCs w:val="21"/>
              </w:rPr>
              <w:t>了解</w:t>
            </w:r>
            <w:r>
              <w:rPr>
                <w:rFonts w:hint="eastAsia"/>
                <w:szCs w:val="21"/>
              </w:rPr>
              <w:t>Zigbee</w:t>
            </w:r>
            <w:r>
              <w:rPr>
                <w:rFonts w:hint="eastAsia"/>
                <w:szCs w:val="21"/>
              </w:rPr>
              <w:t>技术的硬件组成，</w:t>
            </w:r>
            <w:r>
              <w:rPr>
                <w:rFonts w:hint="eastAsia"/>
                <w:b/>
                <w:szCs w:val="21"/>
              </w:rPr>
              <w:t>掌握</w:t>
            </w:r>
            <w:r>
              <w:rPr>
                <w:rFonts w:hint="eastAsia"/>
                <w:szCs w:val="21"/>
              </w:rPr>
              <w:t>Zigbee</w:t>
            </w:r>
            <w:r>
              <w:rPr>
                <w:rFonts w:hint="eastAsia"/>
                <w:szCs w:val="21"/>
              </w:rPr>
              <w:t>协议</w:t>
            </w:r>
            <w:proofErr w:type="gramStart"/>
            <w:r>
              <w:rPr>
                <w:rFonts w:hint="eastAsia"/>
                <w:szCs w:val="21"/>
              </w:rPr>
              <w:t>栈</w:t>
            </w:r>
            <w:proofErr w:type="gramEnd"/>
            <w:r>
              <w:rPr>
                <w:rFonts w:hint="eastAsia"/>
                <w:szCs w:val="21"/>
              </w:rPr>
              <w:t>软件实现原理。</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85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rFonts w:hint="eastAsia"/>
                <w:kern w:val="0"/>
                <w:szCs w:val="21"/>
              </w:rPr>
              <w:t>2</w:t>
            </w:r>
          </w:p>
        </w:tc>
      </w:tr>
      <w:tr w:rsidR="005A71CF" w:rsidTr="005F1884">
        <w:tc>
          <w:tcPr>
            <w:tcW w:w="1577" w:type="dxa"/>
            <w:vMerge/>
            <w:vAlign w:val="center"/>
          </w:tcPr>
          <w:p w:rsidR="005A71CF" w:rsidRDefault="005A71CF">
            <w:pPr>
              <w:pStyle w:val="a6"/>
              <w:spacing w:after="0" w:line="360" w:lineRule="exact"/>
              <w:jc w:val="center"/>
              <w:rPr>
                <w:rFonts w:ascii="Times New Roman"/>
                <w:kern w:val="2"/>
                <w:sz w:val="21"/>
              </w:rPr>
            </w:pPr>
          </w:p>
        </w:tc>
        <w:tc>
          <w:tcPr>
            <w:tcW w:w="1933" w:type="dxa"/>
            <w:vAlign w:val="center"/>
          </w:tcPr>
          <w:p w:rsidR="005A71CF" w:rsidRDefault="007174A4">
            <w:pPr>
              <w:autoSpaceDE w:val="0"/>
              <w:autoSpaceDN w:val="0"/>
              <w:adjustRightInd w:val="0"/>
              <w:jc w:val="left"/>
            </w:pPr>
            <w:r>
              <w:t xml:space="preserve">(2) </w:t>
            </w:r>
            <w:r>
              <w:rPr>
                <w:rFonts w:hint="eastAsia"/>
              </w:rPr>
              <w:t>Wi-Fi</w:t>
            </w:r>
            <w:r>
              <w:rPr>
                <w:rFonts w:hint="eastAsia"/>
              </w:rPr>
              <w:t>技术</w:t>
            </w:r>
          </w:p>
        </w:tc>
        <w:tc>
          <w:tcPr>
            <w:tcW w:w="4395" w:type="dxa"/>
          </w:tcPr>
          <w:p w:rsidR="005A71CF" w:rsidRDefault="007174A4">
            <w:pPr>
              <w:rPr>
                <w:b/>
                <w:szCs w:val="21"/>
              </w:rPr>
            </w:pPr>
            <w:r>
              <w:rPr>
                <w:rFonts w:hint="eastAsia"/>
                <w:b/>
                <w:szCs w:val="21"/>
              </w:rPr>
              <w:t>了解</w:t>
            </w:r>
            <w:r>
              <w:rPr>
                <w:rFonts w:hint="eastAsia"/>
                <w:szCs w:val="21"/>
              </w:rPr>
              <w:t>Wi-Fi</w:t>
            </w:r>
            <w:r>
              <w:rPr>
                <w:rFonts w:hint="eastAsia"/>
                <w:szCs w:val="21"/>
              </w:rPr>
              <w:t>技术的硬件组成，</w:t>
            </w:r>
            <w:r>
              <w:rPr>
                <w:rFonts w:hint="eastAsia"/>
                <w:b/>
                <w:szCs w:val="21"/>
              </w:rPr>
              <w:t>掌握</w:t>
            </w:r>
            <w:r>
              <w:rPr>
                <w:rFonts w:hint="eastAsia"/>
                <w:szCs w:val="21"/>
              </w:rPr>
              <w:t>Wi-Fi</w:t>
            </w:r>
            <w:r>
              <w:rPr>
                <w:rFonts w:hint="eastAsia"/>
                <w:szCs w:val="21"/>
              </w:rPr>
              <w:t>协议</w:t>
            </w:r>
            <w:proofErr w:type="gramStart"/>
            <w:r>
              <w:rPr>
                <w:rFonts w:hint="eastAsia"/>
                <w:szCs w:val="21"/>
              </w:rPr>
              <w:t>栈</w:t>
            </w:r>
            <w:proofErr w:type="gramEnd"/>
            <w:r>
              <w:rPr>
                <w:rFonts w:hint="eastAsia"/>
                <w:szCs w:val="21"/>
              </w:rPr>
              <w:t>软件实现原理</w:t>
            </w:r>
            <w:r>
              <w:rPr>
                <w:szCs w:val="21"/>
              </w:rPr>
              <w:t>。</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4"/>
              <w:spacing w:line="360" w:lineRule="exact"/>
              <w:jc w:val="center"/>
              <w:rPr>
                <w:rFonts w:ascii="Times New Roman" w:hAnsi="Calibri"/>
                <w:szCs w:val="22"/>
              </w:rPr>
            </w:pPr>
          </w:p>
        </w:tc>
        <w:tc>
          <w:tcPr>
            <w:tcW w:w="1933" w:type="dxa"/>
            <w:vAlign w:val="center"/>
          </w:tcPr>
          <w:p w:rsidR="005A71CF" w:rsidRDefault="007174A4">
            <w:pPr>
              <w:autoSpaceDE w:val="0"/>
              <w:autoSpaceDN w:val="0"/>
              <w:adjustRightInd w:val="0"/>
            </w:pPr>
            <w:r>
              <w:t xml:space="preserve">(3) </w:t>
            </w:r>
            <w:r>
              <w:rPr>
                <w:rFonts w:hint="eastAsia"/>
              </w:rPr>
              <w:t>Bluetooth</w:t>
            </w:r>
            <w:r>
              <w:rPr>
                <w:rFonts w:hint="eastAsia"/>
              </w:rPr>
              <w:t>技术</w:t>
            </w:r>
          </w:p>
        </w:tc>
        <w:tc>
          <w:tcPr>
            <w:tcW w:w="4395" w:type="dxa"/>
          </w:tcPr>
          <w:p w:rsidR="005A71CF" w:rsidRDefault="007174A4">
            <w:pPr>
              <w:autoSpaceDE w:val="0"/>
              <w:autoSpaceDN w:val="0"/>
              <w:adjustRightInd w:val="0"/>
              <w:jc w:val="left"/>
              <w:rPr>
                <w:kern w:val="0"/>
                <w:szCs w:val="21"/>
              </w:rPr>
            </w:pPr>
            <w:r>
              <w:rPr>
                <w:rFonts w:hint="eastAsia"/>
                <w:b/>
                <w:szCs w:val="21"/>
              </w:rPr>
              <w:t>了解</w:t>
            </w:r>
            <w:r>
              <w:rPr>
                <w:rFonts w:hint="eastAsia"/>
                <w:szCs w:val="21"/>
              </w:rPr>
              <w:t>Bluetooth</w:t>
            </w:r>
            <w:r>
              <w:rPr>
                <w:rFonts w:hint="eastAsia"/>
                <w:szCs w:val="21"/>
              </w:rPr>
              <w:t>技术的硬件组成，</w:t>
            </w:r>
            <w:r>
              <w:rPr>
                <w:rFonts w:hint="eastAsia"/>
                <w:b/>
                <w:szCs w:val="21"/>
              </w:rPr>
              <w:t>掌握</w:t>
            </w:r>
            <w:r>
              <w:rPr>
                <w:rFonts w:hint="eastAsia"/>
                <w:szCs w:val="21"/>
              </w:rPr>
              <w:t>Bluetooth</w:t>
            </w:r>
            <w:r>
              <w:rPr>
                <w:rFonts w:hint="eastAsia"/>
                <w:szCs w:val="21"/>
              </w:rPr>
              <w:t>协议</w:t>
            </w:r>
            <w:proofErr w:type="gramStart"/>
            <w:r>
              <w:rPr>
                <w:rFonts w:hint="eastAsia"/>
                <w:szCs w:val="21"/>
              </w:rPr>
              <w:t>栈</w:t>
            </w:r>
            <w:proofErr w:type="gramEnd"/>
            <w:r>
              <w:rPr>
                <w:rFonts w:hint="eastAsia"/>
                <w:szCs w:val="21"/>
              </w:rPr>
              <w:t>软件实现原理</w:t>
            </w:r>
            <w:r>
              <w:rPr>
                <w:szCs w:val="21"/>
              </w:rPr>
              <w:t>。</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4"/>
              <w:spacing w:line="360" w:lineRule="exact"/>
              <w:jc w:val="center"/>
              <w:rPr>
                <w:rFonts w:ascii="Times New Roman" w:hAnsi="Calibri"/>
                <w:szCs w:val="22"/>
              </w:rPr>
            </w:pPr>
          </w:p>
        </w:tc>
        <w:tc>
          <w:tcPr>
            <w:tcW w:w="1933" w:type="dxa"/>
            <w:vAlign w:val="center"/>
          </w:tcPr>
          <w:p w:rsidR="005A71CF" w:rsidRDefault="007174A4">
            <w:pPr>
              <w:autoSpaceDE w:val="0"/>
              <w:autoSpaceDN w:val="0"/>
              <w:adjustRightInd w:val="0"/>
            </w:pPr>
            <w:r>
              <w:t>(4)</w:t>
            </w:r>
            <w:r>
              <w:rPr>
                <w:rFonts w:hint="eastAsia"/>
              </w:rPr>
              <w:t xml:space="preserve"> UWB</w:t>
            </w:r>
            <w:r>
              <w:rPr>
                <w:rFonts w:hint="eastAsia"/>
              </w:rPr>
              <w:t>技术</w:t>
            </w:r>
          </w:p>
        </w:tc>
        <w:tc>
          <w:tcPr>
            <w:tcW w:w="4395" w:type="dxa"/>
          </w:tcPr>
          <w:p w:rsidR="005A71CF" w:rsidRDefault="007174A4">
            <w:pPr>
              <w:autoSpaceDE w:val="0"/>
              <w:autoSpaceDN w:val="0"/>
              <w:adjustRightInd w:val="0"/>
              <w:jc w:val="left"/>
              <w:rPr>
                <w:b/>
                <w:kern w:val="0"/>
                <w:szCs w:val="21"/>
              </w:rPr>
            </w:pPr>
            <w:r>
              <w:rPr>
                <w:rFonts w:hint="eastAsia"/>
                <w:b/>
                <w:szCs w:val="21"/>
              </w:rPr>
              <w:t>了解</w:t>
            </w:r>
            <w:r>
              <w:rPr>
                <w:rFonts w:hint="eastAsia"/>
              </w:rPr>
              <w:t>UWB</w:t>
            </w:r>
            <w:r>
              <w:rPr>
                <w:rFonts w:hint="eastAsia"/>
                <w:szCs w:val="21"/>
              </w:rPr>
              <w:t>技术的硬件组成，</w:t>
            </w:r>
            <w:r>
              <w:rPr>
                <w:rFonts w:hint="eastAsia"/>
                <w:b/>
                <w:szCs w:val="21"/>
              </w:rPr>
              <w:t>掌握</w:t>
            </w:r>
            <w:r>
              <w:rPr>
                <w:rFonts w:hint="eastAsia"/>
              </w:rPr>
              <w:t>UWB</w:t>
            </w:r>
            <w:r>
              <w:rPr>
                <w:rFonts w:hint="eastAsia"/>
                <w:szCs w:val="21"/>
              </w:rPr>
              <w:t>协议</w:t>
            </w:r>
            <w:proofErr w:type="gramStart"/>
            <w:r>
              <w:rPr>
                <w:rFonts w:hint="eastAsia"/>
                <w:szCs w:val="21"/>
              </w:rPr>
              <w:t>栈</w:t>
            </w:r>
            <w:proofErr w:type="gramEnd"/>
            <w:r>
              <w:rPr>
                <w:rFonts w:hint="eastAsia"/>
                <w:szCs w:val="21"/>
              </w:rPr>
              <w:t>软件实现原理</w:t>
            </w:r>
            <w:r>
              <w:rPr>
                <w:szCs w:val="21"/>
              </w:rPr>
              <w:t>。</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restart"/>
            <w:vAlign w:val="center"/>
          </w:tcPr>
          <w:p w:rsidR="005A71CF" w:rsidRDefault="007174A4">
            <w:pPr>
              <w:pStyle w:val="a3"/>
              <w:spacing w:after="0" w:line="360" w:lineRule="exact"/>
              <w:jc w:val="center"/>
              <w:rPr>
                <w:szCs w:val="21"/>
              </w:rPr>
            </w:pPr>
            <w:r>
              <w:rPr>
                <w:szCs w:val="21"/>
              </w:rPr>
              <w:t>3</w:t>
            </w:r>
            <w:r>
              <w:rPr>
                <w:rFonts w:hint="eastAsia"/>
                <w:szCs w:val="21"/>
              </w:rPr>
              <w:t>无线链路自适应技术</w:t>
            </w:r>
            <w:r>
              <w:rPr>
                <w:szCs w:val="21"/>
              </w:rPr>
              <w:t>（</w:t>
            </w:r>
            <w:r>
              <w:rPr>
                <w:rFonts w:hint="eastAsia"/>
                <w:szCs w:val="21"/>
              </w:rPr>
              <w:t>8</w:t>
            </w:r>
            <w:r>
              <w:rPr>
                <w:szCs w:val="21"/>
              </w:rPr>
              <w:t>学时）</w:t>
            </w:r>
          </w:p>
        </w:tc>
        <w:tc>
          <w:tcPr>
            <w:tcW w:w="1933" w:type="dxa"/>
            <w:vAlign w:val="center"/>
          </w:tcPr>
          <w:p w:rsidR="005A71CF" w:rsidRDefault="007174A4">
            <w:pPr>
              <w:snapToGrid w:val="0"/>
              <w:rPr>
                <w:szCs w:val="21"/>
              </w:rPr>
            </w:pPr>
            <w:r>
              <w:rPr>
                <w:szCs w:val="21"/>
              </w:rPr>
              <w:t xml:space="preserve">(1) </w:t>
            </w:r>
            <w:r>
              <w:rPr>
                <w:rFonts w:hint="eastAsia"/>
                <w:szCs w:val="21"/>
              </w:rPr>
              <w:t>自适应编码调制原理及实现</w:t>
            </w:r>
          </w:p>
        </w:tc>
        <w:tc>
          <w:tcPr>
            <w:tcW w:w="4395" w:type="dxa"/>
          </w:tcPr>
          <w:p w:rsidR="005A71CF" w:rsidRDefault="007174A4">
            <w:pPr>
              <w:autoSpaceDE w:val="0"/>
              <w:autoSpaceDN w:val="0"/>
              <w:adjustRightInd w:val="0"/>
              <w:jc w:val="left"/>
              <w:rPr>
                <w:kern w:val="0"/>
                <w:szCs w:val="21"/>
              </w:rPr>
            </w:pPr>
            <w:r>
              <w:rPr>
                <w:rFonts w:hint="eastAsia"/>
                <w:b/>
                <w:kern w:val="0"/>
                <w:szCs w:val="21"/>
              </w:rPr>
              <w:t>学习</w:t>
            </w:r>
            <w:r>
              <w:rPr>
                <w:rFonts w:hint="eastAsia"/>
                <w:kern w:val="0"/>
                <w:szCs w:val="21"/>
              </w:rPr>
              <w:t>自适应编码调制原理</w:t>
            </w:r>
            <w:r>
              <w:rPr>
                <w:kern w:val="0"/>
                <w:szCs w:val="21"/>
              </w:rPr>
              <w:t>；</w:t>
            </w:r>
            <w:r>
              <w:rPr>
                <w:rFonts w:hint="eastAsia"/>
                <w:b/>
                <w:kern w:val="0"/>
                <w:szCs w:val="21"/>
              </w:rPr>
              <w:t>比较</w:t>
            </w:r>
            <w:r>
              <w:rPr>
                <w:kern w:val="0"/>
                <w:szCs w:val="21"/>
              </w:rPr>
              <w:t>与传统无线编码方式的区别。</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85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rFonts w:hint="eastAsia"/>
                <w:kern w:val="0"/>
                <w:szCs w:val="21"/>
              </w:rPr>
              <w:t>3</w:t>
            </w:r>
          </w:p>
        </w:tc>
      </w:tr>
      <w:tr w:rsidR="005A71CF" w:rsidTr="005F1884">
        <w:tc>
          <w:tcPr>
            <w:tcW w:w="1577" w:type="dxa"/>
            <w:vMerge/>
            <w:vAlign w:val="center"/>
          </w:tcPr>
          <w:p w:rsidR="005A71CF" w:rsidRDefault="005A71CF">
            <w:pPr>
              <w:pStyle w:val="a6"/>
              <w:spacing w:after="0" w:line="360" w:lineRule="exact"/>
              <w:jc w:val="center"/>
              <w:rPr>
                <w:rFonts w:ascii="Times New Roman" w:hAnsi="Times New Roman"/>
                <w:szCs w:val="21"/>
              </w:rPr>
            </w:pPr>
          </w:p>
        </w:tc>
        <w:tc>
          <w:tcPr>
            <w:tcW w:w="1933" w:type="dxa"/>
            <w:vAlign w:val="center"/>
          </w:tcPr>
          <w:p w:rsidR="005A71CF" w:rsidRDefault="007174A4">
            <w:pPr>
              <w:autoSpaceDE w:val="0"/>
              <w:autoSpaceDN w:val="0"/>
              <w:adjustRightInd w:val="0"/>
              <w:rPr>
                <w:kern w:val="0"/>
                <w:szCs w:val="21"/>
              </w:rPr>
            </w:pPr>
            <w:r>
              <w:rPr>
                <w:kern w:val="0"/>
                <w:szCs w:val="21"/>
              </w:rPr>
              <w:t xml:space="preserve">(2) </w:t>
            </w:r>
            <w:r>
              <w:rPr>
                <w:rFonts w:hint="eastAsia"/>
                <w:kern w:val="0"/>
                <w:szCs w:val="21"/>
              </w:rPr>
              <w:t>帧传输与重传机制</w:t>
            </w:r>
          </w:p>
        </w:tc>
        <w:tc>
          <w:tcPr>
            <w:tcW w:w="4395" w:type="dxa"/>
          </w:tcPr>
          <w:p w:rsidR="005A71CF" w:rsidRDefault="007174A4">
            <w:pPr>
              <w:autoSpaceDE w:val="0"/>
              <w:autoSpaceDN w:val="0"/>
              <w:adjustRightInd w:val="0"/>
              <w:jc w:val="left"/>
              <w:rPr>
                <w:b/>
                <w:kern w:val="0"/>
                <w:szCs w:val="21"/>
              </w:rPr>
            </w:pPr>
            <w:r>
              <w:rPr>
                <w:rFonts w:hint="eastAsia"/>
                <w:b/>
                <w:kern w:val="0"/>
                <w:szCs w:val="21"/>
              </w:rPr>
              <w:t>了解</w:t>
            </w:r>
            <w:proofErr w:type="gramStart"/>
            <w:r>
              <w:rPr>
                <w:rFonts w:hint="eastAsia"/>
                <w:kern w:val="0"/>
                <w:szCs w:val="21"/>
              </w:rPr>
              <w:t>帧</w:t>
            </w:r>
            <w:proofErr w:type="gramEnd"/>
            <w:r>
              <w:rPr>
                <w:rFonts w:hint="eastAsia"/>
                <w:kern w:val="0"/>
                <w:szCs w:val="21"/>
              </w:rPr>
              <w:t>传输的几种方式，比较它们之间的优劣；</w:t>
            </w:r>
            <w:r>
              <w:rPr>
                <w:rFonts w:hint="eastAsia"/>
                <w:b/>
                <w:kern w:val="0"/>
                <w:szCs w:val="21"/>
              </w:rPr>
              <w:t>学习</w:t>
            </w:r>
            <w:proofErr w:type="gramStart"/>
            <w:r>
              <w:rPr>
                <w:rFonts w:hint="eastAsia"/>
                <w:kern w:val="0"/>
                <w:szCs w:val="21"/>
              </w:rPr>
              <w:t>帧</w:t>
            </w:r>
            <w:proofErr w:type="gramEnd"/>
            <w:r>
              <w:rPr>
                <w:rFonts w:hint="eastAsia"/>
                <w:kern w:val="0"/>
                <w:szCs w:val="21"/>
              </w:rPr>
              <w:t>出错重传机制的实现方法。</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6"/>
              <w:spacing w:after="0" w:line="360" w:lineRule="exact"/>
              <w:jc w:val="center"/>
              <w:rPr>
                <w:rFonts w:ascii="Times New Roman" w:hAnsi="Times New Roman"/>
                <w:szCs w:val="21"/>
              </w:rPr>
            </w:pPr>
          </w:p>
        </w:tc>
        <w:tc>
          <w:tcPr>
            <w:tcW w:w="1933" w:type="dxa"/>
            <w:vAlign w:val="center"/>
          </w:tcPr>
          <w:p w:rsidR="005A71CF" w:rsidRDefault="007174A4">
            <w:pPr>
              <w:autoSpaceDE w:val="0"/>
              <w:autoSpaceDN w:val="0"/>
              <w:adjustRightInd w:val="0"/>
              <w:rPr>
                <w:kern w:val="0"/>
                <w:szCs w:val="21"/>
              </w:rPr>
            </w:pPr>
            <w:r>
              <w:rPr>
                <w:kern w:val="0"/>
                <w:szCs w:val="21"/>
              </w:rPr>
              <w:t>(3)</w:t>
            </w:r>
            <w:r>
              <w:rPr>
                <w:rFonts w:hint="eastAsia"/>
              </w:rPr>
              <w:t xml:space="preserve"> </w:t>
            </w:r>
            <w:r>
              <w:rPr>
                <w:rFonts w:hint="eastAsia"/>
                <w:kern w:val="0"/>
                <w:szCs w:val="21"/>
              </w:rPr>
              <w:t>无线模块</w:t>
            </w:r>
            <w:r>
              <w:rPr>
                <w:rFonts w:hint="eastAsia"/>
                <w:kern w:val="0"/>
                <w:szCs w:val="21"/>
              </w:rPr>
              <w:t>CC2530</w:t>
            </w:r>
            <w:r>
              <w:rPr>
                <w:kern w:val="0"/>
                <w:szCs w:val="21"/>
              </w:rPr>
              <w:t xml:space="preserve"> </w:t>
            </w:r>
          </w:p>
        </w:tc>
        <w:tc>
          <w:tcPr>
            <w:tcW w:w="4395" w:type="dxa"/>
          </w:tcPr>
          <w:p w:rsidR="005A71CF" w:rsidRDefault="007174A4">
            <w:pPr>
              <w:autoSpaceDE w:val="0"/>
              <w:autoSpaceDN w:val="0"/>
              <w:adjustRightInd w:val="0"/>
              <w:jc w:val="left"/>
              <w:rPr>
                <w:b/>
                <w:kern w:val="0"/>
                <w:szCs w:val="21"/>
              </w:rPr>
            </w:pPr>
            <w:r>
              <w:rPr>
                <w:rFonts w:hint="eastAsia"/>
                <w:b/>
                <w:kern w:val="0"/>
                <w:szCs w:val="21"/>
              </w:rPr>
              <w:t>学习</w:t>
            </w:r>
            <w:r>
              <w:rPr>
                <w:rFonts w:hint="eastAsia"/>
                <w:kern w:val="0"/>
                <w:szCs w:val="21"/>
              </w:rPr>
              <w:t>无线模块</w:t>
            </w:r>
            <w:r>
              <w:rPr>
                <w:rFonts w:hint="eastAsia"/>
                <w:kern w:val="0"/>
                <w:szCs w:val="21"/>
              </w:rPr>
              <w:t>CC2530</w:t>
            </w:r>
            <w:r>
              <w:rPr>
                <w:rFonts w:hint="eastAsia"/>
                <w:kern w:val="0"/>
                <w:szCs w:val="21"/>
              </w:rPr>
              <w:t>的构成、发射及接收技术。</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6"/>
              <w:spacing w:after="0" w:line="360" w:lineRule="exact"/>
              <w:jc w:val="center"/>
              <w:rPr>
                <w:rFonts w:ascii="Times New Roman" w:hAnsi="Times New Roman"/>
                <w:szCs w:val="21"/>
              </w:rPr>
            </w:pPr>
          </w:p>
        </w:tc>
        <w:tc>
          <w:tcPr>
            <w:tcW w:w="1933" w:type="dxa"/>
            <w:vAlign w:val="center"/>
          </w:tcPr>
          <w:p w:rsidR="005A71CF" w:rsidRDefault="007174A4">
            <w:pPr>
              <w:autoSpaceDE w:val="0"/>
              <w:autoSpaceDN w:val="0"/>
              <w:adjustRightInd w:val="0"/>
              <w:rPr>
                <w:kern w:val="0"/>
                <w:szCs w:val="21"/>
              </w:rPr>
            </w:pPr>
            <w:r>
              <w:rPr>
                <w:kern w:val="0"/>
                <w:szCs w:val="21"/>
              </w:rPr>
              <w:t>(4)</w:t>
            </w:r>
            <w:r>
              <w:rPr>
                <w:rFonts w:hint="eastAsia"/>
              </w:rPr>
              <w:t xml:space="preserve"> </w:t>
            </w:r>
            <w:r>
              <w:rPr>
                <w:rFonts w:hint="eastAsia"/>
                <w:kern w:val="0"/>
                <w:szCs w:val="21"/>
              </w:rPr>
              <w:t>功率控制</w:t>
            </w:r>
          </w:p>
        </w:tc>
        <w:tc>
          <w:tcPr>
            <w:tcW w:w="4395" w:type="dxa"/>
          </w:tcPr>
          <w:p w:rsidR="005A71CF" w:rsidRDefault="007174A4">
            <w:pPr>
              <w:autoSpaceDE w:val="0"/>
              <w:autoSpaceDN w:val="0"/>
              <w:adjustRightInd w:val="0"/>
              <w:jc w:val="left"/>
              <w:rPr>
                <w:b/>
                <w:kern w:val="0"/>
                <w:szCs w:val="21"/>
              </w:rPr>
            </w:pPr>
            <w:r>
              <w:rPr>
                <w:rFonts w:hint="eastAsia"/>
                <w:b/>
                <w:kern w:val="0"/>
                <w:szCs w:val="21"/>
              </w:rPr>
              <w:t>掌握</w:t>
            </w:r>
            <w:r>
              <w:rPr>
                <w:rFonts w:hint="eastAsia"/>
                <w:kern w:val="0"/>
                <w:szCs w:val="21"/>
              </w:rPr>
              <w:t>功率控制技术的原理，</w:t>
            </w:r>
            <w:r>
              <w:rPr>
                <w:rFonts w:hint="eastAsia"/>
                <w:b/>
                <w:kern w:val="0"/>
                <w:szCs w:val="21"/>
              </w:rPr>
              <w:t>了解</w:t>
            </w:r>
            <w:r>
              <w:rPr>
                <w:rFonts w:hint="eastAsia"/>
                <w:kern w:val="0"/>
                <w:szCs w:val="21"/>
              </w:rPr>
              <w:t>CC2530</w:t>
            </w:r>
            <w:r>
              <w:rPr>
                <w:rFonts w:hint="eastAsia"/>
                <w:kern w:val="0"/>
                <w:szCs w:val="21"/>
              </w:rPr>
              <w:t>实现无线通信功率控制的方法。</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6"/>
              <w:spacing w:after="0" w:line="360" w:lineRule="exact"/>
              <w:jc w:val="center"/>
              <w:rPr>
                <w:rFonts w:ascii="Times New Roman" w:hAnsi="Times New Roman"/>
                <w:szCs w:val="21"/>
              </w:rPr>
            </w:pPr>
          </w:p>
        </w:tc>
        <w:tc>
          <w:tcPr>
            <w:tcW w:w="1933" w:type="dxa"/>
            <w:vAlign w:val="center"/>
          </w:tcPr>
          <w:p w:rsidR="005A71CF" w:rsidRDefault="007174A4">
            <w:pPr>
              <w:autoSpaceDE w:val="0"/>
              <w:autoSpaceDN w:val="0"/>
              <w:adjustRightInd w:val="0"/>
              <w:rPr>
                <w:kern w:val="0"/>
                <w:szCs w:val="21"/>
              </w:rPr>
            </w:pPr>
            <w:r>
              <w:rPr>
                <w:kern w:val="0"/>
                <w:szCs w:val="21"/>
              </w:rPr>
              <w:t>(5)</w:t>
            </w:r>
            <w:r>
              <w:rPr>
                <w:rFonts w:hint="eastAsia"/>
              </w:rPr>
              <w:t xml:space="preserve"> </w:t>
            </w:r>
            <w:r>
              <w:rPr>
                <w:rFonts w:hint="eastAsia"/>
                <w:kern w:val="0"/>
                <w:szCs w:val="21"/>
              </w:rPr>
              <w:t>多天线技术</w:t>
            </w:r>
          </w:p>
        </w:tc>
        <w:tc>
          <w:tcPr>
            <w:tcW w:w="4395" w:type="dxa"/>
          </w:tcPr>
          <w:p w:rsidR="005A71CF" w:rsidRDefault="007174A4">
            <w:pPr>
              <w:autoSpaceDE w:val="0"/>
              <w:autoSpaceDN w:val="0"/>
              <w:adjustRightInd w:val="0"/>
              <w:jc w:val="left"/>
              <w:rPr>
                <w:kern w:val="0"/>
                <w:szCs w:val="21"/>
              </w:rPr>
            </w:pPr>
            <w:r>
              <w:rPr>
                <w:rFonts w:hint="eastAsia"/>
                <w:b/>
                <w:kern w:val="0"/>
                <w:szCs w:val="21"/>
              </w:rPr>
              <w:t>学习</w:t>
            </w:r>
            <w:r>
              <w:rPr>
                <w:rFonts w:hint="eastAsia"/>
                <w:kern w:val="0"/>
                <w:szCs w:val="21"/>
              </w:rPr>
              <w:t>无线模块多天线发射技术原理，</w:t>
            </w:r>
            <w:r>
              <w:rPr>
                <w:rFonts w:hint="eastAsia"/>
                <w:b/>
                <w:kern w:val="0"/>
                <w:szCs w:val="21"/>
              </w:rPr>
              <w:t>掌握</w:t>
            </w:r>
            <w:r>
              <w:rPr>
                <w:rFonts w:hint="eastAsia"/>
                <w:kern w:val="0"/>
                <w:szCs w:val="21"/>
              </w:rPr>
              <w:t>利用多天线技术实现无线链路自适应通信。</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restart"/>
            <w:vAlign w:val="center"/>
          </w:tcPr>
          <w:p w:rsidR="005A71CF" w:rsidRDefault="007174A4">
            <w:pPr>
              <w:pStyle w:val="a3"/>
              <w:spacing w:after="0" w:line="360" w:lineRule="exact"/>
              <w:jc w:val="center"/>
              <w:rPr>
                <w:szCs w:val="21"/>
              </w:rPr>
            </w:pPr>
            <w:r>
              <w:rPr>
                <w:szCs w:val="21"/>
              </w:rPr>
              <w:t>4</w:t>
            </w:r>
            <w:r>
              <w:rPr>
                <w:rFonts w:hint="eastAsia"/>
                <w:szCs w:val="21"/>
              </w:rPr>
              <w:t>物联网感知层组网</w:t>
            </w:r>
            <w:r>
              <w:rPr>
                <w:szCs w:val="21"/>
              </w:rPr>
              <w:t>（</w:t>
            </w:r>
            <w:r>
              <w:rPr>
                <w:rFonts w:hint="eastAsia"/>
                <w:szCs w:val="21"/>
              </w:rPr>
              <w:t>6</w:t>
            </w:r>
            <w:r>
              <w:rPr>
                <w:szCs w:val="21"/>
              </w:rPr>
              <w:t>学时）</w:t>
            </w:r>
          </w:p>
        </w:tc>
        <w:tc>
          <w:tcPr>
            <w:tcW w:w="1933" w:type="dxa"/>
            <w:vAlign w:val="center"/>
          </w:tcPr>
          <w:p w:rsidR="005A71CF" w:rsidRDefault="007174A4">
            <w:pPr>
              <w:autoSpaceDE w:val="0"/>
              <w:autoSpaceDN w:val="0"/>
              <w:adjustRightInd w:val="0"/>
              <w:spacing w:line="400" w:lineRule="exact"/>
              <w:rPr>
                <w:kern w:val="0"/>
                <w:szCs w:val="21"/>
              </w:rPr>
            </w:pPr>
            <w:r>
              <w:rPr>
                <w:kern w:val="0"/>
                <w:szCs w:val="21"/>
              </w:rPr>
              <w:t xml:space="preserve">(1) </w:t>
            </w:r>
            <w:r>
              <w:rPr>
                <w:rFonts w:hint="eastAsia"/>
                <w:kern w:val="0"/>
                <w:szCs w:val="21"/>
              </w:rPr>
              <w:t>自组织网络的构建</w:t>
            </w:r>
          </w:p>
        </w:tc>
        <w:tc>
          <w:tcPr>
            <w:tcW w:w="4395" w:type="dxa"/>
          </w:tcPr>
          <w:p w:rsidR="005A71CF" w:rsidRDefault="007174A4">
            <w:pPr>
              <w:autoSpaceDE w:val="0"/>
              <w:autoSpaceDN w:val="0"/>
              <w:adjustRightInd w:val="0"/>
              <w:jc w:val="left"/>
              <w:rPr>
                <w:kern w:val="0"/>
                <w:szCs w:val="21"/>
              </w:rPr>
            </w:pPr>
            <w:r>
              <w:rPr>
                <w:rFonts w:hint="eastAsia"/>
                <w:b/>
                <w:kern w:val="0"/>
                <w:szCs w:val="21"/>
              </w:rPr>
              <w:t>了解</w:t>
            </w:r>
            <w:r>
              <w:rPr>
                <w:rFonts w:hint="eastAsia"/>
                <w:kern w:val="0"/>
                <w:szCs w:val="21"/>
              </w:rPr>
              <w:t>自组织网络的特点，</w:t>
            </w:r>
            <w:r>
              <w:rPr>
                <w:rFonts w:hint="eastAsia"/>
                <w:b/>
                <w:kern w:val="0"/>
                <w:szCs w:val="21"/>
              </w:rPr>
              <w:t>学习</w:t>
            </w:r>
            <w:r>
              <w:rPr>
                <w:rFonts w:hint="eastAsia"/>
                <w:kern w:val="0"/>
                <w:szCs w:val="21"/>
              </w:rPr>
              <w:t>Zigbee</w:t>
            </w:r>
            <w:r>
              <w:rPr>
                <w:rFonts w:hint="eastAsia"/>
                <w:kern w:val="0"/>
                <w:szCs w:val="21"/>
              </w:rPr>
              <w:t>自组织网络协议</w:t>
            </w:r>
            <w:proofErr w:type="gramStart"/>
            <w:r>
              <w:rPr>
                <w:rFonts w:hint="eastAsia"/>
                <w:kern w:val="0"/>
                <w:szCs w:val="21"/>
              </w:rPr>
              <w:t>栈</w:t>
            </w:r>
            <w:proofErr w:type="gramEnd"/>
            <w:r>
              <w:rPr>
                <w:rFonts w:hint="eastAsia"/>
                <w:kern w:val="0"/>
                <w:szCs w:val="21"/>
              </w:rPr>
              <w:t>，</w:t>
            </w:r>
            <w:r>
              <w:rPr>
                <w:rFonts w:hint="eastAsia"/>
                <w:b/>
                <w:kern w:val="0"/>
                <w:szCs w:val="21"/>
              </w:rPr>
              <w:t>掌握</w:t>
            </w:r>
            <w:r>
              <w:rPr>
                <w:rFonts w:hint="eastAsia"/>
                <w:kern w:val="0"/>
                <w:szCs w:val="21"/>
              </w:rPr>
              <w:t xml:space="preserve">Zigbee </w:t>
            </w:r>
            <w:r>
              <w:rPr>
                <w:rFonts w:hint="eastAsia"/>
                <w:kern w:val="0"/>
                <w:szCs w:val="21"/>
              </w:rPr>
              <w:t>单跳、多跳自组织网络原理及实现</w:t>
            </w:r>
            <w:r>
              <w:rPr>
                <w:kern w:val="0"/>
                <w:szCs w:val="21"/>
              </w:rPr>
              <w:t>。</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2</w:t>
            </w:r>
          </w:p>
        </w:tc>
        <w:tc>
          <w:tcPr>
            <w:tcW w:w="85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rFonts w:hint="eastAsia"/>
                <w:kern w:val="0"/>
                <w:szCs w:val="21"/>
              </w:rPr>
              <w:t>3</w:t>
            </w:r>
          </w:p>
        </w:tc>
      </w:tr>
      <w:tr w:rsidR="005A71CF" w:rsidTr="005F1884">
        <w:tc>
          <w:tcPr>
            <w:tcW w:w="1577" w:type="dxa"/>
            <w:vMerge/>
            <w:vAlign w:val="center"/>
          </w:tcPr>
          <w:p w:rsidR="005A71CF" w:rsidRDefault="005A71CF">
            <w:pPr>
              <w:pStyle w:val="a3"/>
              <w:spacing w:after="0" w:line="360" w:lineRule="exact"/>
              <w:jc w:val="center"/>
              <w:rPr>
                <w:b/>
                <w:kern w:val="0"/>
                <w:szCs w:val="21"/>
              </w:rPr>
            </w:pPr>
          </w:p>
        </w:tc>
        <w:tc>
          <w:tcPr>
            <w:tcW w:w="1933" w:type="dxa"/>
            <w:vAlign w:val="center"/>
          </w:tcPr>
          <w:p w:rsidR="005A71CF" w:rsidRDefault="007174A4">
            <w:pPr>
              <w:autoSpaceDE w:val="0"/>
              <w:autoSpaceDN w:val="0"/>
              <w:adjustRightInd w:val="0"/>
              <w:spacing w:line="400" w:lineRule="exact"/>
              <w:rPr>
                <w:kern w:val="0"/>
                <w:szCs w:val="21"/>
              </w:rPr>
            </w:pPr>
            <w:r>
              <w:rPr>
                <w:kern w:val="0"/>
                <w:szCs w:val="21"/>
              </w:rPr>
              <w:t>(2)</w:t>
            </w:r>
            <w:r>
              <w:rPr>
                <w:rFonts w:hint="eastAsia"/>
                <w:kern w:val="0"/>
                <w:szCs w:val="21"/>
              </w:rPr>
              <w:t xml:space="preserve"> </w:t>
            </w:r>
            <w:r>
              <w:rPr>
                <w:rFonts w:hint="eastAsia"/>
                <w:kern w:val="0"/>
                <w:szCs w:val="21"/>
              </w:rPr>
              <w:t>网络拓扑控制</w:t>
            </w:r>
          </w:p>
        </w:tc>
        <w:tc>
          <w:tcPr>
            <w:tcW w:w="4395" w:type="dxa"/>
          </w:tcPr>
          <w:p w:rsidR="005A71CF" w:rsidRDefault="007174A4">
            <w:pPr>
              <w:autoSpaceDE w:val="0"/>
              <w:autoSpaceDN w:val="0"/>
              <w:adjustRightInd w:val="0"/>
              <w:jc w:val="left"/>
              <w:rPr>
                <w:kern w:val="0"/>
                <w:szCs w:val="21"/>
              </w:rPr>
            </w:pPr>
            <w:r>
              <w:rPr>
                <w:rFonts w:hint="eastAsia"/>
                <w:b/>
                <w:kern w:val="0"/>
                <w:szCs w:val="21"/>
              </w:rPr>
              <w:t>学习</w:t>
            </w:r>
            <w:r>
              <w:rPr>
                <w:rFonts w:hint="eastAsia"/>
                <w:kern w:val="0"/>
                <w:szCs w:val="21"/>
              </w:rPr>
              <w:t>网络拓扑控制的基本原理，</w:t>
            </w:r>
            <w:r>
              <w:rPr>
                <w:rFonts w:hint="eastAsia"/>
                <w:b/>
                <w:kern w:val="0"/>
                <w:szCs w:val="21"/>
              </w:rPr>
              <w:t>掌握</w:t>
            </w:r>
            <w:r>
              <w:rPr>
                <w:rFonts w:hint="eastAsia"/>
                <w:kern w:val="0"/>
                <w:szCs w:val="21"/>
              </w:rPr>
              <w:t>典型的网络拓扑结构。</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3"/>
              <w:spacing w:after="0" w:line="360" w:lineRule="exact"/>
              <w:jc w:val="center"/>
              <w:rPr>
                <w:b/>
                <w:kern w:val="0"/>
                <w:szCs w:val="21"/>
              </w:rPr>
            </w:pPr>
          </w:p>
        </w:tc>
        <w:tc>
          <w:tcPr>
            <w:tcW w:w="1933" w:type="dxa"/>
            <w:vAlign w:val="center"/>
          </w:tcPr>
          <w:p w:rsidR="005A71CF" w:rsidRDefault="007174A4">
            <w:pPr>
              <w:autoSpaceDE w:val="0"/>
              <w:autoSpaceDN w:val="0"/>
              <w:adjustRightInd w:val="0"/>
              <w:spacing w:line="400" w:lineRule="exact"/>
              <w:rPr>
                <w:kern w:val="0"/>
                <w:szCs w:val="21"/>
              </w:rPr>
            </w:pPr>
            <w:r>
              <w:rPr>
                <w:kern w:val="0"/>
                <w:szCs w:val="21"/>
              </w:rPr>
              <w:t xml:space="preserve">(3) </w:t>
            </w:r>
            <w:r>
              <w:rPr>
                <w:rFonts w:hint="eastAsia"/>
                <w:kern w:val="0"/>
                <w:szCs w:val="21"/>
              </w:rPr>
              <w:t>MAC</w:t>
            </w:r>
            <w:r>
              <w:rPr>
                <w:rFonts w:hint="eastAsia"/>
                <w:kern w:val="0"/>
                <w:szCs w:val="21"/>
              </w:rPr>
              <w:t>接入原理</w:t>
            </w:r>
          </w:p>
        </w:tc>
        <w:tc>
          <w:tcPr>
            <w:tcW w:w="4395" w:type="dxa"/>
          </w:tcPr>
          <w:p w:rsidR="005A71CF" w:rsidRDefault="007174A4">
            <w:pPr>
              <w:autoSpaceDE w:val="0"/>
              <w:autoSpaceDN w:val="0"/>
              <w:adjustRightInd w:val="0"/>
              <w:jc w:val="left"/>
              <w:rPr>
                <w:kern w:val="0"/>
                <w:szCs w:val="21"/>
              </w:rPr>
            </w:pPr>
            <w:r>
              <w:rPr>
                <w:rFonts w:hint="eastAsia"/>
                <w:b/>
                <w:kern w:val="0"/>
                <w:szCs w:val="21"/>
              </w:rPr>
              <w:t>学习</w:t>
            </w:r>
            <w:r>
              <w:rPr>
                <w:rFonts w:hint="eastAsia"/>
                <w:kern w:val="0"/>
                <w:szCs w:val="21"/>
              </w:rPr>
              <w:t>MAC</w:t>
            </w:r>
            <w:r>
              <w:rPr>
                <w:rFonts w:hint="eastAsia"/>
                <w:kern w:val="0"/>
                <w:szCs w:val="21"/>
              </w:rPr>
              <w:t>接入原理，</w:t>
            </w:r>
            <w:r>
              <w:rPr>
                <w:b/>
                <w:kern w:val="0"/>
                <w:szCs w:val="21"/>
              </w:rPr>
              <w:t>掌握</w:t>
            </w:r>
            <w:r>
              <w:rPr>
                <w:kern w:val="0"/>
                <w:szCs w:val="21"/>
              </w:rPr>
              <w:t>暴露终端、隐藏终端灯问题、受控、随机等接入方式。</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3"/>
              <w:spacing w:after="0" w:line="360" w:lineRule="exact"/>
              <w:jc w:val="center"/>
              <w:rPr>
                <w:b/>
                <w:kern w:val="0"/>
                <w:szCs w:val="21"/>
              </w:rPr>
            </w:pPr>
          </w:p>
        </w:tc>
        <w:tc>
          <w:tcPr>
            <w:tcW w:w="1933" w:type="dxa"/>
            <w:vAlign w:val="center"/>
          </w:tcPr>
          <w:p w:rsidR="005A71CF" w:rsidRDefault="007174A4">
            <w:pPr>
              <w:autoSpaceDE w:val="0"/>
              <w:autoSpaceDN w:val="0"/>
              <w:adjustRightInd w:val="0"/>
              <w:spacing w:line="400" w:lineRule="exact"/>
              <w:rPr>
                <w:kern w:val="0"/>
                <w:szCs w:val="21"/>
              </w:rPr>
            </w:pPr>
            <w:r>
              <w:rPr>
                <w:kern w:val="0"/>
                <w:szCs w:val="21"/>
              </w:rPr>
              <w:t>(4)</w:t>
            </w:r>
            <w:r>
              <w:rPr>
                <w:rFonts w:hint="eastAsia"/>
              </w:rPr>
              <w:t xml:space="preserve"> </w:t>
            </w:r>
            <w:r>
              <w:rPr>
                <w:rFonts w:hint="eastAsia"/>
                <w:kern w:val="0"/>
                <w:szCs w:val="21"/>
              </w:rPr>
              <w:t>路由及传输</w:t>
            </w:r>
            <w:proofErr w:type="gramStart"/>
            <w:r>
              <w:rPr>
                <w:rFonts w:hint="eastAsia"/>
                <w:kern w:val="0"/>
                <w:szCs w:val="21"/>
              </w:rPr>
              <w:t>层协议</w:t>
            </w:r>
            <w:proofErr w:type="gramEnd"/>
          </w:p>
        </w:tc>
        <w:tc>
          <w:tcPr>
            <w:tcW w:w="4395" w:type="dxa"/>
          </w:tcPr>
          <w:p w:rsidR="005A71CF" w:rsidRDefault="007174A4">
            <w:pPr>
              <w:autoSpaceDE w:val="0"/>
              <w:autoSpaceDN w:val="0"/>
              <w:adjustRightInd w:val="0"/>
              <w:jc w:val="left"/>
              <w:rPr>
                <w:b/>
                <w:kern w:val="0"/>
                <w:szCs w:val="21"/>
              </w:rPr>
            </w:pPr>
            <w:r>
              <w:rPr>
                <w:b/>
                <w:kern w:val="0"/>
                <w:szCs w:val="21"/>
              </w:rPr>
              <w:t>了解</w:t>
            </w:r>
            <w:r>
              <w:rPr>
                <w:kern w:val="0"/>
                <w:szCs w:val="21"/>
              </w:rPr>
              <w:t>物联网路由选择方式，</w:t>
            </w:r>
            <w:r>
              <w:rPr>
                <w:b/>
                <w:kern w:val="0"/>
                <w:szCs w:val="21"/>
              </w:rPr>
              <w:t>掌握</w:t>
            </w:r>
            <w:r>
              <w:rPr>
                <w:kern w:val="0"/>
                <w:szCs w:val="21"/>
              </w:rPr>
              <w:t>传输</w:t>
            </w:r>
            <w:proofErr w:type="gramStart"/>
            <w:r>
              <w:rPr>
                <w:kern w:val="0"/>
                <w:szCs w:val="21"/>
              </w:rPr>
              <w:t>层协议</w:t>
            </w:r>
            <w:proofErr w:type="gramEnd"/>
            <w:r>
              <w:rPr>
                <w:kern w:val="0"/>
                <w:szCs w:val="21"/>
              </w:rPr>
              <w:t>的基本原理和路由实现方法。</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restart"/>
            <w:vAlign w:val="center"/>
          </w:tcPr>
          <w:p w:rsidR="005A71CF" w:rsidRDefault="007174A4">
            <w:pPr>
              <w:pStyle w:val="a3"/>
              <w:spacing w:after="0" w:line="360" w:lineRule="exact"/>
              <w:jc w:val="center"/>
              <w:rPr>
                <w:szCs w:val="21"/>
              </w:rPr>
            </w:pPr>
            <w:r>
              <w:rPr>
                <w:szCs w:val="21"/>
              </w:rPr>
              <w:t>5</w:t>
            </w:r>
            <w:r>
              <w:rPr>
                <w:rFonts w:hint="eastAsia"/>
                <w:szCs w:val="21"/>
              </w:rPr>
              <w:t>物联网服务发现</w:t>
            </w:r>
            <w:r>
              <w:rPr>
                <w:szCs w:val="21"/>
              </w:rPr>
              <w:t>（</w:t>
            </w:r>
            <w:r>
              <w:rPr>
                <w:rFonts w:hint="eastAsia"/>
                <w:szCs w:val="21"/>
              </w:rPr>
              <w:t>4</w:t>
            </w:r>
            <w:r>
              <w:rPr>
                <w:szCs w:val="21"/>
              </w:rPr>
              <w:t>学时）</w:t>
            </w:r>
          </w:p>
        </w:tc>
        <w:tc>
          <w:tcPr>
            <w:tcW w:w="1933" w:type="dxa"/>
            <w:vAlign w:val="center"/>
          </w:tcPr>
          <w:p w:rsidR="005A71CF" w:rsidRDefault="007174A4">
            <w:pPr>
              <w:pStyle w:val="a3"/>
              <w:spacing w:after="0" w:line="360" w:lineRule="exact"/>
              <w:rPr>
                <w:szCs w:val="21"/>
              </w:rPr>
            </w:pPr>
            <w:r>
              <w:rPr>
                <w:szCs w:val="21"/>
              </w:rPr>
              <w:t>(1)</w:t>
            </w:r>
            <w:r>
              <w:rPr>
                <w:rFonts w:hint="eastAsia"/>
              </w:rPr>
              <w:t xml:space="preserve"> </w:t>
            </w:r>
            <w:r>
              <w:rPr>
                <w:rFonts w:hint="eastAsia"/>
                <w:szCs w:val="21"/>
              </w:rPr>
              <w:t>固定网络服务发现</w:t>
            </w:r>
            <w:r>
              <w:rPr>
                <w:rFonts w:hint="eastAsia"/>
                <w:szCs w:val="21"/>
              </w:rPr>
              <w:t xml:space="preserve"> </w:t>
            </w:r>
            <w:r>
              <w:rPr>
                <w:szCs w:val="21"/>
              </w:rPr>
              <w:t>CSMA/CD</w:t>
            </w:r>
          </w:p>
        </w:tc>
        <w:tc>
          <w:tcPr>
            <w:tcW w:w="4395" w:type="dxa"/>
            <w:vAlign w:val="center"/>
          </w:tcPr>
          <w:p w:rsidR="005A71CF" w:rsidRDefault="007174A4">
            <w:pPr>
              <w:autoSpaceDE w:val="0"/>
              <w:autoSpaceDN w:val="0"/>
              <w:adjustRightInd w:val="0"/>
              <w:rPr>
                <w:kern w:val="0"/>
                <w:szCs w:val="21"/>
              </w:rPr>
            </w:pPr>
            <w:r>
              <w:rPr>
                <w:rFonts w:hint="eastAsia"/>
                <w:b/>
                <w:kern w:val="0"/>
                <w:szCs w:val="21"/>
              </w:rPr>
              <w:t>学习</w:t>
            </w:r>
            <w:r>
              <w:rPr>
                <w:rFonts w:hint="eastAsia"/>
                <w:kern w:val="0"/>
                <w:szCs w:val="21"/>
              </w:rPr>
              <w:t>固定网络链路层服务发现机制的工作原理</w:t>
            </w:r>
            <w:r>
              <w:rPr>
                <w:kern w:val="0"/>
                <w:szCs w:val="21"/>
              </w:rPr>
              <w:t>。</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1</w:t>
            </w:r>
          </w:p>
        </w:tc>
        <w:tc>
          <w:tcPr>
            <w:tcW w:w="85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rFonts w:hint="eastAsia"/>
                <w:kern w:val="0"/>
                <w:szCs w:val="21"/>
              </w:rPr>
              <w:t>4</w:t>
            </w:r>
          </w:p>
        </w:tc>
      </w:tr>
      <w:tr w:rsidR="005A71CF" w:rsidTr="005F1884">
        <w:tc>
          <w:tcPr>
            <w:tcW w:w="1577" w:type="dxa"/>
            <w:vMerge/>
            <w:vAlign w:val="center"/>
          </w:tcPr>
          <w:p w:rsidR="005A71CF" w:rsidRDefault="005A71CF">
            <w:pPr>
              <w:pStyle w:val="a3"/>
              <w:spacing w:after="0" w:line="360" w:lineRule="exact"/>
              <w:jc w:val="center"/>
              <w:rPr>
                <w:szCs w:val="21"/>
              </w:rPr>
            </w:pPr>
          </w:p>
        </w:tc>
        <w:tc>
          <w:tcPr>
            <w:tcW w:w="1933" w:type="dxa"/>
            <w:vAlign w:val="center"/>
          </w:tcPr>
          <w:p w:rsidR="005A71CF" w:rsidRDefault="007174A4">
            <w:pPr>
              <w:pStyle w:val="a3"/>
              <w:spacing w:after="0" w:line="360" w:lineRule="exact"/>
              <w:rPr>
                <w:szCs w:val="21"/>
              </w:rPr>
            </w:pPr>
            <w:r>
              <w:rPr>
                <w:szCs w:val="21"/>
              </w:rPr>
              <w:t xml:space="preserve">(2) </w:t>
            </w:r>
            <w:r>
              <w:rPr>
                <w:rFonts w:hint="eastAsia"/>
                <w:szCs w:val="21"/>
              </w:rPr>
              <w:t>物联网的服务发现</w:t>
            </w:r>
            <w:r>
              <w:rPr>
                <w:rFonts w:hint="eastAsia"/>
                <w:szCs w:val="21"/>
              </w:rPr>
              <w:t xml:space="preserve"> CSMA/CA</w:t>
            </w:r>
          </w:p>
        </w:tc>
        <w:tc>
          <w:tcPr>
            <w:tcW w:w="4395" w:type="dxa"/>
            <w:vAlign w:val="center"/>
          </w:tcPr>
          <w:p w:rsidR="005A71CF" w:rsidRDefault="007174A4">
            <w:pPr>
              <w:snapToGrid w:val="0"/>
              <w:rPr>
                <w:b/>
                <w:szCs w:val="21"/>
              </w:rPr>
            </w:pPr>
            <w:r>
              <w:rPr>
                <w:rFonts w:hint="eastAsia"/>
                <w:b/>
                <w:szCs w:val="21"/>
              </w:rPr>
              <w:t>学习</w:t>
            </w:r>
            <w:r>
              <w:rPr>
                <w:rFonts w:hint="eastAsia"/>
                <w:szCs w:val="21"/>
              </w:rPr>
              <w:t>物联网的链路层服务发现机制的工作原理</w:t>
            </w:r>
            <w:r>
              <w:rPr>
                <w:szCs w:val="21"/>
              </w:rPr>
              <w:t>。</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3"/>
              <w:spacing w:after="0" w:line="360" w:lineRule="exact"/>
              <w:jc w:val="center"/>
              <w:rPr>
                <w:szCs w:val="21"/>
              </w:rPr>
            </w:pPr>
          </w:p>
        </w:tc>
        <w:tc>
          <w:tcPr>
            <w:tcW w:w="1933" w:type="dxa"/>
            <w:vAlign w:val="center"/>
          </w:tcPr>
          <w:p w:rsidR="005A71CF" w:rsidRDefault="007174A4">
            <w:pPr>
              <w:pStyle w:val="a3"/>
              <w:spacing w:after="0" w:line="360" w:lineRule="exact"/>
              <w:rPr>
                <w:szCs w:val="21"/>
              </w:rPr>
            </w:pPr>
            <w:r>
              <w:rPr>
                <w:szCs w:val="21"/>
              </w:rPr>
              <w:t>(3)</w:t>
            </w:r>
            <w:r>
              <w:rPr>
                <w:rFonts w:hint="eastAsia"/>
                <w:szCs w:val="21"/>
              </w:rPr>
              <w:t xml:space="preserve"> </w:t>
            </w:r>
            <w:r>
              <w:rPr>
                <w:rFonts w:hint="eastAsia"/>
                <w:szCs w:val="21"/>
              </w:rPr>
              <w:t>蓝牙中的服务</w:t>
            </w:r>
            <w:r>
              <w:rPr>
                <w:rFonts w:hint="eastAsia"/>
                <w:szCs w:val="21"/>
              </w:rPr>
              <w:lastRenderedPageBreak/>
              <w:t>搜索协议</w:t>
            </w:r>
            <w:r>
              <w:rPr>
                <w:rFonts w:hint="eastAsia"/>
                <w:szCs w:val="21"/>
              </w:rPr>
              <w:t>SDP</w:t>
            </w:r>
          </w:p>
        </w:tc>
        <w:tc>
          <w:tcPr>
            <w:tcW w:w="4395" w:type="dxa"/>
            <w:vAlign w:val="center"/>
          </w:tcPr>
          <w:p w:rsidR="005A71CF" w:rsidRDefault="007174A4">
            <w:pPr>
              <w:snapToGrid w:val="0"/>
              <w:rPr>
                <w:szCs w:val="21"/>
              </w:rPr>
            </w:pPr>
            <w:r>
              <w:rPr>
                <w:rFonts w:hint="eastAsia"/>
                <w:b/>
                <w:szCs w:val="21"/>
              </w:rPr>
              <w:lastRenderedPageBreak/>
              <w:t>了解</w:t>
            </w:r>
            <w:proofErr w:type="gramStart"/>
            <w:r>
              <w:rPr>
                <w:rFonts w:hint="eastAsia"/>
                <w:szCs w:val="21"/>
              </w:rPr>
              <w:t>蓝牙服务</w:t>
            </w:r>
            <w:proofErr w:type="gramEnd"/>
            <w:r>
              <w:rPr>
                <w:rFonts w:hint="eastAsia"/>
                <w:szCs w:val="21"/>
              </w:rPr>
              <w:t>搜索协议</w:t>
            </w:r>
            <w:r>
              <w:rPr>
                <w:rFonts w:hint="eastAsia"/>
                <w:szCs w:val="21"/>
              </w:rPr>
              <w:t>SDP</w:t>
            </w:r>
            <w:r>
              <w:rPr>
                <w:rFonts w:hint="eastAsia"/>
                <w:szCs w:val="21"/>
              </w:rPr>
              <w:t>概念、流程，</w:t>
            </w:r>
            <w:r>
              <w:rPr>
                <w:rFonts w:hint="eastAsia"/>
                <w:b/>
                <w:szCs w:val="21"/>
              </w:rPr>
              <w:t>掌握</w:t>
            </w:r>
            <w:proofErr w:type="gramStart"/>
            <w:r>
              <w:rPr>
                <w:rFonts w:hint="eastAsia"/>
                <w:szCs w:val="21"/>
              </w:rPr>
              <w:lastRenderedPageBreak/>
              <w:t>蓝牙服务</w:t>
            </w:r>
            <w:proofErr w:type="gramEnd"/>
            <w:r>
              <w:rPr>
                <w:rFonts w:hint="eastAsia"/>
                <w:szCs w:val="21"/>
              </w:rPr>
              <w:t>搜索协议</w:t>
            </w:r>
            <w:r>
              <w:rPr>
                <w:rFonts w:hint="eastAsia"/>
                <w:szCs w:val="21"/>
              </w:rPr>
              <w:t>SDP</w:t>
            </w:r>
            <w:r>
              <w:rPr>
                <w:rFonts w:hint="eastAsia"/>
                <w:szCs w:val="21"/>
              </w:rPr>
              <w:t>在短距离通信中的应用方法。</w:t>
            </w:r>
          </w:p>
        </w:tc>
        <w:tc>
          <w:tcPr>
            <w:tcW w:w="708" w:type="dxa"/>
            <w:vAlign w:val="center"/>
          </w:tcPr>
          <w:p w:rsidR="005A71CF" w:rsidRDefault="007174A4">
            <w:pPr>
              <w:autoSpaceDE w:val="0"/>
              <w:autoSpaceDN w:val="0"/>
              <w:adjustRightInd w:val="0"/>
              <w:spacing w:line="360" w:lineRule="exact"/>
              <w:jc w:val="center"/>
              <w:rPr>
                <w:kern w:val="0"/>
                <w:szCs w:val="21"/>
              </w:rPr>
            </w:pPr>
            <w:r>
              <w:rPr>
                <w:kern w:val="0"/>
                <w:szCs w:val="21"/>
              </w:rPr>
              <w:lastRenderedPageBreak/>
              <w:t>2</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restart"/>
            <w:vAlign w:val="center"/>
          </w:tcPr>
          <w:p w:rsidR="005A71CF" w:rsidRDefault="007174A4">
            <w:pPr>
              <w:pStyle w:val="a3"/>
              <w:spacing w:after="0" w:line="360" w:lineRule="exact"/>
              <w:jc w:val="center"/>
              <w:rPr>
                <w:szCs w:val="21"/>
              </w:rPr>
            </w:pPr>
            <w:r>
              <w:rPr>
                <w:szCs w:val="21"/>
              </w:rPr>
              <w:t>6</w:t>
            </w:r>
            <w:r>
              <w:rPr>
                <w:rFonts w:hint="eastAsia"/>
                <w:szCs w:val="21"/>
              </w:rPr>
              <w:t>物联网接入电信网、</w:t>
            </w:r>
            <w:r>
              <w:rPr>
                <w:rFonts w:hint="eastAsia"/>
                <w:szCs w:val="21"/>
              </w:rPr>
              <w:t>Internet</w:t>
            </w:r>
            <w:r>
              <w:rPr>
                <w:szCs w:val="21"/>
              </w:rPr>
              <w:t>（</w:t>
            </w:r>
            <w:r>
              <w:rPr>
                <w:rFonts w:hint="eastAsia"/>
                <w:szCs w:val="21"/>
              </w:rPr>
              <w:t>4</w:t>
            </w:r>
            <w:r>
              <w:rPr>
                <w:szCs w:val="21"/>
              </w:rPr>
              <w:t>学时）</w:t>
            </w:r>
          </w:p>
        </w:tc>
        <w:tc>
          <w:tcPr>
            <w:tcW w:w="1933" w:type="dxa"/>
            <w:vAlign w:val="center"/>
          </w:tcPr>
          <w:p w:rsidR="005A71CF" w:rsidRDefault="007174A4">
            <w:pPr>
              <w:autoSpaceDE w:val="0"/>
              <w:autoSpaceDN w:val="0"/>
              <w:adjustRightInd w:val="0"/>
              <w:rPr>
                <w:kern w:val="0"/>
                <w:szCs w:val="21"/>
              </w:rPr>
            </w:pPr>
            <w:r>
              <w:rPr>
                <w:kern w:val="0"/>
                <w:szCs w:val="21"/>
              </w:rPr>
              <w:t xml:space="preserve">(1) </w:t>
            </w:r>
            <w:r>
              <w:rPr>
                <w:rFonts w:hint="eastAsia"/>
                <w:kern w:val="0"/>
                <w:szCs w:val="21"/>
              </w:rPr>
              <w:t>物联网与电信网</w:t>
            </w:r>
            <w:r>
              <w:rPr>
                <w:rFonts w:hint="eastAsia"/>
                <w:kern w:val="0"/>
                <w:szCs w:val="21"/>
              </w:rPr>
              <w:t>GSM</w:t>
            </w:r>
            <w:r>
              <w:rPr>
                <w:rFonts w:hint="eastAsia"/>
                <w:kern w:val="0"/>
                <w:szCs w:val="21"/>
              </w:rPr>
              <w:t>及</w:t>
            </w:r>
            <w:r>
              <w:rPr>
                <w:rFonts w:hint="eastAsia"/>
                <w:kern w:val="0"/>
                <w:szCs w:val="21"/>
              </w:rPr>
              <w:t>GPRS</w:t>
            </w:r>
            <w:r>
              <w:rPr>
                <w:rFonts w:hint="eastAsia"/>
                <w:kern w:val="0"/>
                <w:szCs w:val="21"/>
              </w:rPr>
              <w:t>融合</w:t>
            </w:r>
          </w:p>
        </w:tc>
        <w:tc>
          <w:tcPr>
            <w:tcW w:w="4395" w:type="dxa"/>
            <w:vAlign w:val="center"/>
          </w:tcPr>
          <w:p w:rsidR="005A71CF" w:rsidRDefault="007174A4">
            <w:pPr>
              <w:autoSpaceDE w:val="0"/>
              <w:autoSpaceDN w:val="0"/>
              <w:adjustRightInd w:val="0"/>
              <w:rPr>
                <w:b/>
                <w:kern w:val="0"/>
                <w:szCs w:val="21"/>
              </w:rPr>
            </w:pPr>
            <w:r>
              <w:rPr>
                <w:rFonts w:hint="eastAsia"/>
                <w:b/>
                <w:kern w:val="0"/>
                <w:szCs w:val="21"/>
              </w:rPr>
              <w:t>学习</w:t>
            </w:r>
            <w:r>
              <w:rPr>
                <w:rFonts w:hint="eastAsia"/>
                <w:kern w:val="0"/>
                <w:szCs w:val="21"/>
              </w:rPr>
              <w:t>物联网与电信网</w:t>
            </w:r>
            <w:r>
              <w:rPr>
                <w:rFonts w:hint="eastAsia"/>
                <w:kern w:val="0"/>
                <w:szCs w:val="21"/>
              </w:rPr>
              <w:t>GSM</w:t>
            </w:r>
            <w:r>
              <w:rPr>
                <w:rFonts w:hint="eastAsia"/>
                <w:kern w:val="0"/>
                <w:szCs w:val="21"/>
              </w:rPr>
              <w:t>及</w:t>
            </w:r>
            <w:r>
              <w:rPr>
                <w:rFonts w:hint="eastAsia"/>
                <w:kern w:val="0"/>
                <w:szCs w:val="21"/>
              </w:rPr>
              <w:t>GPRS</w:t>
            </w:r>
            <w:r>
              <w:rPr>
                <w:rFonts w:hint="eastAsia"/>
                <w:kern w:val="0"/>
                <w:szCs w:val="21"/>
              </w:rPr>
              <w:t>融合技术。</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1</w:t>
            </w:r>
          </w:p>
        </w:tc>
        <w:tc>
          <w:tcPr>
            <w:tcW w:w="851" w:type="dxa"/>
            <w:vMerge w:val="restart"/>
            <w:vAlign w:val="center"/>
          </w:tcPr>
          <w:p w:rsidR="005A71CF" w:rsidRDefault="007174A4">
            <w:pPr>
              <w:autoSpaceDE w:val="0"/>
              <w:autoSpaceDN w:val="0"/>
              <w:adjustRightInd w:val="0"/>
              <w:spacing w:line="360" w:lineRule="exact"/>
              <w:jc w:val="center"/>
              <w:rPr>
                <w:kern w:val="0"/>
                <w:szCs w:val="21"/>
              </w:rPr>
            </w:pPr>
            <w:r>
              <w:rPr>
                <w:kern w:val="0"/>
                <w:szCs w:val="21"/>
              </w:rPr>
              <w:t>教学目标</w:t>
            </w:r>
            <w:r>
              <w:rPr>
                <w:rFonts w:hint="eastAsia"/>
                <w:kern w:val="0"/>
                <w:szCs w:val="21"/>
              </w:rPr>
              <w:t>4</w:t>
            </w:r>
          </w:p>
        </w:tc>
      </w:tr>
      <w:tr w:rsidR="005A71CF" w:rsidTr="005F1884">
        <w:tc>
          <w:tcPr>
            <w:tcW w:w="1577" w:type="dxa"/>
            <w:vMerge/>
            <w:vAlign w:val="center"/>
          </w:tcPr>
          <w:p w:rsidR="005A71CF" w:rsidRDefault="005A71CF">
            <w:pPr>
              <w:pStyle w:val="a3"/>
              <w:spacing w:after="0" w:line="360" w:lineRule="exact"/>
              <w:jc w:val="center"/>
              <w:rPr>
                <w:szCs w:val="21"/>
              </w:rPr>
            </w:pPr>
          </w:p>
        </w:tc>
        <w:tc>
          <w:tcPr>
            <w:tcW w:w="1933" w:type="dxa"/>
            <w:tcBorders>
              <w:bottom w:val="single" w:sz="4" w:space="0" w:color="auto"/>
            </w:tcBorders>
            <w:vAlign w:val="center"/>
          </w:tcPr>
          <w:p w:rsidR="005A71CF" w:rsidRDefault="007174A4">
            <w:pPr>
              <w:autoSpaceDE w:val="0"/>
              <w:autoSpaceDN w:val="0"/>
              <w:adjustRightInd w:val="0"/>
              <w:rPr>
                <w:kern w:val="0"/>
                <w:szCs w:val="21"/>
              </w:rPr>
            </w:pPr>
            <w:r>
              <w:rPr>
                <w:kern w:val="0"/>
                <w:szCs w:val="21"/>
              </w:rPr>
              <w:t>(2)</w:t>
            </w:r>
            <w:r>
              <w:rPr>
                <w:rFonts w:hint="eastAsia"/>
              </w:rPr>
              <w:t xml:space="preserve"> </w:t>
            </w:r>
            <w:r>
              <w:rPr>
                <w:rFonts w:hint="eastAsia"/>
                <w:kern w:val="0"/>
                <w:szCs w:val="21"/>
              </w:rPr>
              <w:t>物联网与</w:t>
            </w:r>
            <w:r>
              <w:rPr>
                <w:rFonts w:hint="eastAsia"/>
                <w:kern w:val="0"/>
                <w:szCs w:val="21"/>
              </w:rPr>
              <w:t>Internet</w:t>
            </w:r>
            <w:r>
              <w:rPr>
                <w:rFonts w:hint="eastAsia"/>
                <w:kern w:val="0"/>
                <w:szCs w:val="21"/>
              </w:rPr>
              <w:t>网融合关键技术</w:t>
            </w:r>
          </w:p>
        </w:tc>
        <w:tc>
          <w:tcPr>
            <w:tcW w:w="4395" w:type="dxa"/>
            <w:tcBorders>
              <w:bottom w:val="single" w:sz="4" w:space="0" w:color="auto"/>
            </w:tcBorders>
            <w:vAlign w:val="center"/>
          </w:tcPr>
          <w:p w:rsidR="005A71CF" w:rsidRDefault="007174A4">
            <w:pPr>
              <w:snapToGrid w:val="0"/>
              <w:rPr>
                <w:szCs w:val="21"/>
              </w:rPr>
            </w:pPr>
            <w:r>
              <w:rPr>
                <w:rFonts w:hint="eastAsia"/>
                <w:b/>
                <w:kern w:val="0"/>
                <w:szCs w:val="21"/>
              </w:rPr>
              <w:t>学习</w:t>
            </w:r>
            <w:r>
              <w:rPr>
                <w:rFonts w:hint="eastAsia"/>
                <w:kern w:val="0"/>
                <w:szCs w:val="21"/>
              </w:rPr>
              <w:t>物联网与</w:t>
            </w:r>
            <w:r>
              <w:rPr>
                <w:rFonts w:hint="eastAsia"/>
                <w:kern w:val="0"/>
                <w:szCs w:val="21"/>
              </w:rPr>
              <w:t>Internet</w:t>
            </w:r>
            <w:r>
              <w:rPr>
                <w:rFonts w:hint="eastAsia"/>
                <w:kern w:val="0"/>
                <w:szCs w:val="21"/>
              </w:rPr>
              <w:t>网融合技术。</w:t>
            </w:r>
          </w:p>
        </w:tc>
        <w:tc>
          <w:tcPr>
            <w:tcW w:w="708" w:type="dxa"/>
            <w:tcBorders>
              <w:bottom w:val="single" w:sz="4" w:space="0" w:color="auto"/>
            </w:tcBorders>
            <w:vAlign w:val="center"/>
          </w:tcPr>
          <w:p w:rsidR="005A71CF" w:rsidRDefault="007174A4">
            <w:pPr>
              <w:autoSpaceDE w:val="0"/>
              <w:autoSpaceDN w:val="0"/>
              <w:adjustRightInd w:val="0"/>
              <w:spacing w:line="360" w:lineRule="exact"/>
              <w:jc w:val="center"/>
              <w:rPr>
                <w:kern w:val="0"/>
                <w:szCs w:val="21"/>
              </w:rPr>
            </w:pPr>
            <w:r>
              <w:rPr>
                <w:kern w:val="0"/>
                <w:szCs w:val="21"/>
              </w:rPr>
              <w:t>1</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r w:rsidR="005A71CF" w:rsidTr="005F1884">
        <w:tc>
          <w:tcPr>
            <w:tcW w:w="1577" w:type="dxa"/>
            <w:vMerge/>
            <w:vAlign w:val="center"/>
          </w:tcPr>
          <w:p w:rsidR="005A71CF" w:rsidRDefault="005A71CF">
            <w:pPr>
              <w:pStyle w:val="a3"/>
              <w:spacing w:after="0" w:line="360" w:lineRule="exact"/>
              <w:jc w:val="center"/>
              <w:rPr>
                <w:szCs w:val="21"/>
              </w:rPr>
            </w:pPr>
          </w:p>
        </w:tc>
        <w:tc>
          <w:tcPr>
            <w:tcW w:w="1933" w:type="dxa"/>
            <w:tcBorders>
              <w:bottom w:val="single" w:sz="4" w:space="0" w:color="auto"/>
            </w:tcBorders>
            <w:vAlign w:val="center"/>
          </w:tcPr>
          <w:p w:rsidR="005A71CF" w:rsidRDefault="007174A4">
            <w:pPr>
              <w:autoSpaceDE w:val="0"/>
              <w:autoSpaceDN w:val="0"/>
              <w:adjustRightInd w:val="0"/>
              <w:rPr>
                <w:kern w:val="0"/>
                <w:szCs w:val="21"/>
              </w:rPr>
            </w:pPr>
            <w:r>
              <w:rPr>
                <w:kern w:val="0"/>
                <w:szCs w:val="21"/>
              </w:rPr>
              <w:t>(3)</w:t>
            </w:r>
            <w:r>
              <w:rPr>
                <w:rFonts w:hint="eastAsia"/>
              </w:rPr>
              <w:t xml:space="preserve"> </w:t>
            </w:r>
            <w:r>
              <w:rPr>
                <w:rFonts w:hint="eastAsia"/>
                <w:kern w:val="0"/>
                <w:szCs w:val="21"/>
              </w:rPr>
              <w:t>IPv6</w:t>
            </w:r>
            <w:r>
              <w:rPr>
                <w:rFonts w:hint="eastAsia"/>
                <w:kern w:val="0"/>
                <w:szCs w:val="21"/>
              </w:rPr>
              <w:t>物联网</w:t>
            </w:r>
          </w:p>
        </w:tc>
        <w:tc>
          <w:tcPr>
            <w:tcW w:w="4395" w:type="dxa"/>
            <w:tcBorders>
              <w:bottom w:val="single" w:sz="4" w:space="0" w:color="auto"/>
            </w:tcBorders>
            <w:vAlign w:val="center"/>
          </w:tcPr>
          <w:p w:rsidR="005A71CF" w:rsidRDefault="007174A4">
            <w:pPr>
              <w:snapToGrid w:val="0"/>
              <w:rPr>
                <w:b/>
                <w:szCs w:val="21"/>
              </w:rPr>
            </w:pPr>
            <w:r>
              <w:rPr>
                <w:rFonts w:hint="eastAsia"/>
                <w:b/>
                <w:szCs w:val="21"/>
              </w:rPr>
              <w:t>学习</w:t>
            </w:r>
            <w:r>
              <w:rPr>
                <w:rFonts w:hint="eastAsia"/>
                <w:szCs w:val="21"/>
              </w:rPr>
              <w:t>IPv6</w:t>
            </w:r>
            <w:r>
              <w:rPr>
                <w:rFonts w:hint="eastAsia"/>
                <w:szCs w:val="21"/>
              </w:rPr>
              <w:t>标准格式，</w:t>
            </w:r>
            <w:r>
              <w:rPr>
                <w:rFonts w:hint="eastAsia"/>
                <w:b/>
                <w:szCs w:val="21"/>
              </w:rPr>
              <w:t>了解</w:t>
            </w:r>
            <w:r>
              <w:rPr>
                <w:rFonts w:hint="eastAsia"/>
                <w:szCs w:val="21"/>
              </w:rPr>
              <w:t>物联网与</w:t>
            </w:r>
            <w:r>
              <w:rPr>
                <w:rFonts w:hint="eastAsia"/>
                <w:szCs w:val="21"/>
              </w:rPr>
              <w:t>IPv6</w:t>
            </w:r>
            <w:r>
              <w:rPr>
                <w:rFonts w:hint="eastAsia"/>
                <w:szCs w:val="21"/>
              </w:rPr>
              <w:t>融合技术。</w:t>
            </w:r>
          </w:p>
        </w:tc>
        <w:tc>
          <w:tcPr>
            <w:tcW w:w="708" w:type="dxa"/>
            <w:tcBorders>
              <w:bottom w:val="single" w:sz="4" w:space="0" w:color="auto"/>
            </w:tcBorders>
            <w:vAlign w:val="center"/>
          </w:tcPr>
          <w:p w:rsidR="005A71CF" w:rsidRDefault="007174A4">
            <w:pPr>
              <w:autoSpaceDE w:val="0"/>
              <w:autoSpaceDN w:val="0"/>
              <w:adjustRightInd w:val="0"/>
              <w:spacing w:line="360" w:lineRule="exact"/>
              <w:jc w:val="center"/>
              <w:rPr>
                <w:kern w:val="0"/>
                <w:szCs w:val="21"/>
              </w:rPr>
            </w:pPr>
            <w:r>
              <w:rPr>
                <w:kern w:val="0"/>
                <w:szCs w:val="21"/>
              </w:rPr>
              <w:t>2</w:t>
            </w:r>
          </w:p>
        </w:tc>
        <w:tc>
          <w:tcPr>
            <w:tcW w:w="851" w:type="dxa"/>
            <w:vMerge/>
            <w:vAlign w:val="center"/>
          </w:tcPr>
          <w:p w:rsidR="005A71CF" w:rsidRDefault="005A71CF">
            <w:pPr>
              <w:autoSpaceDE w:val="0"/>
              <w:autoSpaceDN w:val="0"/>
              <w:adjustRightInd w:val="0"/>
              <w:spacing w:line="360" w:lineRule="exact"/>
              <w:jc w:val="center"/>
              <w:rPr>
                <w:kern w:val="0"/>
                <w:szCs w:val="21"/>
              </w:rPr>
            </w:pPr>
          </w:p>
        </w:tc>
      </w:tr>
    </w:tbl>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hint="eastAsia"/>
          <w:sz w:val="24"/>
          <w:szCs w:val="24"/>
        </w:rPr>
        <w:t>五</w:t>
      </w:r>
      <w:r>
        <w:rPr>
          <w:rFonts w:ascii="黑体" w:eastAsia="黑体" w:hAnsi="黑体"/>
          <w:sz w:val="24"/>
          <w:szCs w:val="24"/>
        </w:rPr>
        <w:t>、实验教学内容与要求</w:t>
      </w: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409"/>
        <w:gridCol w:w="1843"/>
        <w:gridCol w:w="1134"/>
        <w:gridCol w:w="851"/>
        <w:gridCol w:w="708"/>
        <w:gridCol w:w="864"/>
        <w:gridCol w:w="733"/>
      </w:tblGrid>
      <w:tr w:rsidR="005A71CF">
        <w:trPr>
          <w:tblHeader/>
        </w:trPr>
        <w:tc>
          <w:tcPr>
            <w:tcW w:w="110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实验项目</w:t>
            </w:r>
          </w:p>
        </w:tc>
        <w:tc>
          <w:tcPr>
            <w:tcW w:w="2409"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实验原理</w:t>
            </w:r>
          </w:p>
        </w:tc>
        <w:tc>
          <w:tcPr>
            <w:tcW w:w="1843" w:type="dxa"/>
            <w:vAlign w:val="center"/>
          </w:tcPr>
          <w:p w:rsidR="005A71CF" w:rsidRDefault="007174A4">
            <w:pPr>
              <w:autoSpaceDE w:val="0"/>
              <w:autoSpaceDN w:val="0"/>
              <w:adjustRightInd w:val="0"/>
              <w:spacing w:line="360" w:lineRule="exact"/>
              <w:jc w:val="center"/>
              <w:rPr>
                <w:b/>
                <w:kern w:val="0"/>
                <w:szCs w:val="21"/>
              </w:rPr>
            </w:pPr>
            <w:r>
              <w:rPr>
                <w:b/>
                <w:kern w:val="0"/>
                <w:szCs w:val="21"/>
              </w:rPr>
              <w:t>教学要求</w:t>
            </w:r>
          </w:p>
        </w:tc>
        <w:tc>
          <w:tcPr>
            <w:tcW w:w="1134"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实验设备及材料</w:t>
            </w:r>
          </w:p>
        </w:tc>
        <w:tc>
          <w:tcPr>
            <w:tcW w:w="851" w:type="dxa"/>
            <w:vAlign w:val="center"/>
          </w:tcPr>
          <w:p w:rsidR="005A71CF" w:rsidRDefault="007174A4">
            <w:pPr>
              <w:autoSpaceDE w:val="0"/>
              <w:autoSpaceDN w:val="0"/>
              <w:adjustRightInd w:val="0"/>
              <w:spacing w:line="360" w:lineRule="exact"/>
              <w:jc w:val="center"/>
              <w:rPr>
                <w:b/>
                <w:kern w:val="0"/>
                <w:szCs w:val="21"/>
              </w:rPr>
            </w:pPr>
            <w:r>
              <w:rPr>
                <w:b/>
                <w:kern w:val="0"/>
                <w:szCs w:val="21"/>
              </w:rPr>
              <w:t>实验类型</w:t>
            </w:r>
          </w:p>
        </w:tc>
        <w:tc>
          <w:tcPr>
            <w:tcW w:w="708" w:type="dxa"/>
            <w:vAlign w:val="center"/>
          </w:tcPr>
          <w:p w:rsidR="005A71CF" w:rsidRDefault="007174A4">
            <w:pPr>
              <w:autoSpaceDE w:val="0"/>
              <w:autoSpaceDN w:val="0"/>
              <w:adjustRightInd w:val="0"/>
              <w:spacing w:line="360" w:lineRule="exact"/>
              <w:jc w:val="center"/>
            </w:pPr>
            <w:r>
              <w:rPr>
                <w:b/>
                <w:kern w:val="0"/>
                <w:szCs w:val="21"/>
              </w:rPr>
              <w:t>计划学时</w:t>
            </w:r>
          </w:p>
        </w:tc>
        <w:tc>
          <w:tcPr>
            <w:tcW w:w="864" w:type="dxa"/>
            <w:vAlign w:val="center"/>
          </w:tcPr>
          <w:p w:rsidR="005A71CF" w:rsidRDefault="007174A4">
            <w:pPr>
              <w:autoSpaceDE w:val="0"/>
              <w:autoSpaceDN w:val="0"/>
              <w:adjustRightInd w:val="0"/>
              <w:spacing w:line="360" w:lineRule="exact"/>
              <w:jc w:val="center"/>
            </w:pPr>
            <w:r>
              <w:rPr>
                <w:b/>
                <w:kern w:val="0"/>
                <w:szCs w:val="21"/>
              </w:rPr>
              <w:t>支撑教学目标</w:t>
            </w:r>
          </w:p>
        </w:tc>
        <w:tc>
          <w:tcPr>
            <w:tcW w:w="733" w:type="dxa"/>
            <w:vAlign w:val="center"/>
          </w:tcPr>
          <w:p w:rsidR="005A71CF" w:rsidRDefault="007174A4">
            <w:pPr>
              <w:autoSpaceDE w:val="0"/>
              <w:autoSpaceDN w:val="0"/>
              <w:adjustRightInd w:val="0"/>
              <w:jc w:val="center"/>
              <w:rPr>
                <w:b/>
                <w:kern w:val="0"/>
                <w:szCs w:val="21"/>
              </w:rPr>
            </w:pPr>
            <w:r>
              <w:rPr>
                <w:b/>
                <w:kern w:val="0"/>
                <w:szCs w:val="21"/>
              </w:rPr>
              <w:t>必做</w:t>
            </w:r>
            <w:r>
              <w:rPr>
                <w:b/>
                <w:kern w:val="0"/>
                <w:szCs w:val="21"/>
              </w:rPr>
              <w:t>/</w:t>
            </w:r>
          </w:p>
          <w:p w:rsidR="005A71CF" w:rsidRDefault="007174A4">
            <w:pPr>
              <w:autoSpaceDE w:val="0"/>
              <w:autoSpaceDN w:val="0"/>
              <w:adjustRightInd w:val="0"/>
              <w:spacing w:line="360" w:lineRule="exact"/>
              <w:jc w:val="center"/>
              <w:rPr>
                <w:b/>
                <w:kern w:val="0"/>
                <w:szCs w:val="21"/>
              </w:rPr>
            </w:pPr>
            <w:r>
              <w:rPr>
                <w:b/>
                <w:kern w:val="0"/>
                <w:szCs w:val="21"/>
              </w:rPr>
              <w:t>选做</w:t>
            </w:r>
          </w:p>
        </w:tc>
      </w:tr>
      <w:tr w:rsidR="005A71CF">
        <w:tc>
          <w:tcPr>
            <w:tcW w:w="1101" w:type="dxa"/>
            <w:vAlign w:val="center"/>
          </w:tcPr>
          <w:p w:rsidR="005A71CF" w:rsidRDefault="007174A4">
            <w:pPr>
              <w:spacing w:line="240" w:lineRule="exact"/>
              <w:rPr>
                <w:szCs w:val="21"/>
              </w:rPr>
            </w:pPr>
            <w:r>
              <w:rPr>
                <w:szCs w:val="21"/>
              </w:rPr>
              <w:t>1.</w:t>
            </w:r>
            <w:r>
              <w:rPr>
                <w:rFonts w:hint="eastAsia"/>
              </w:rPr>
              <w:t xml:space="preserve"> </w:t>
            </w:r>
            <w:r>
              <w:rPr>
                <w:rFonts w:hint="eastAsia"/>
                <w:bCs/>
                <w:szCs w:val="21"/>
              </w:rPr>
              <w:t>物联网拓扑结构显示实验</w:t>
            </w:r>
          </w:p>
        </w:tc>
        <w:tc>
          <w:tcPr>
            <w:tcW w:w="2409" w:type="dxa"/>
            <w:vAlign w:val="center"/>
          </w:tcPr>
          <w:p w:rsidR="005A71CF" w:rsidRDefault="007174A4">
            <w:pPr>
              <w:autoSpaceDE w:val="0"/>
              <w:autoSpaceDN w:val="0"/>
              <w:adjustRightInd w:val="0"/>
              <w:jc w:val="left"/>
              <w:rPr>
                <w:b/>
                <w:kern w:val="0"/>
                <w:szCs w:val="21"/>
              </w:rPr>
            </w:pPr>
            <w:r>
              <w:rPr>
                <w:rFonts w:hint="eastAsia"/>
              </w:rPr>
              <w:t>利用物联网实验箱对物联网拓扑结构显示并测试，设计并编写显示</w:t>
            </w:r>
            <w:r>
              <w:rPr>
                <w:rFonts w:hint="eastAsia"/>
              </w:rPr>
              <w:t>Zigbee</w:t>
            </w:r>
            <w:r>
              <w:rPr>
                <w:rFonts w:hint="eastAsia"/>
              </w:rPr>
              <w:t>网络拓扑结构的网页，调用</w:t>
            </w:r>
            <w:r>
              <w:rPr>
                <w:rFonts w:hint="eastAsia"/>
              </w:rPr>
              <w:t>CGI</w:t>
            </w:r>
            <w:r>
              <w:rPr>
                <w:rFonts w:hint="eastAsia"/>
              </w:rPr>
              <w:t>接口对</w:t>
            </w:r>
            <w:r>
              <w:rPr>
                <w:rFonts w:hint="eastAsia"/>
              </w:rPr>
              <w:t>Zigbee</w:t>
            </w:r>
            <w:r>
              <w:rPr>
                <w:rFonts w:hint="eastAsia"/>
              </w:rPr>
              <w:t>网络拓扑结构进行搜索，获取某个节点的信息。</w:t>
            </w:r>
          </w:p>
        </w:tc>
        <w:tc>
          <w:tcPr>
            <w:tcW w:w="1843" w:type="dxa"/>
            <w:vAlign w:val="center"/>
          </w:tcPr>
          <w:p w:rsidR="005A71CF" w:rsidRDefault="007174A4">
            <w:pPr>
              <w:tabs>
                <w:tab w:val="left" w:pos="0"/>
                <w:tab w:val="left" w:pos="416"/>
              </w:tabs>
              <w:kinsoku w:val="0"/>
              <w:ind w:right="34"/>
              <w:rPr>
                <w:szCs w:val="21"/>
              </w:rPr>
            </w:pPr>
            <w:r>
              <w:rPr>
                <w:rFonts w:hAnsi="宋体" w:hint="eastAsia"/>
                <w:b/>
                <w:bCs/>
                <w:szCs w:val="21"/>
              </w:rPr>
              <w:t>了解</w:t>
            </w:r>
            <w:r>
              <w:rPr>
                <w:rFonts w:hAnsi="宋体" w:hint="eastAsia"/>
                <w:bCs/>
                <w:szCs w:val="21"/>
              </w:rPr>
              <w:t>Zigbee</w:t>
            </w:r>
            <w:r>
              <w:rPr>
                <w:rFonts w:hAnsi="宋体" w:hint="eastAsia"/>
                <w:bCs/>
                <w:szCs w:val="21"/>
              </w:rPr>
              <w:t>网络拓扑结构，</w:t>
            </w:r>
            <w:r>
              <w:rPr>
                <w:rFonts w:hAnsi="宋体" w:hint="eastAsia"/>
                <w:b/>
                <w:bCs/>
                <w:szCs w:val="21"/>
              </w:rPr>
              <w:t>使用</w:t>
            </w:r>
            <w:r>
              <w:rPr>
                <w:rFonts w:hAnsi="宋体" w:hint="eastAsia"/>
                <w:bCs/>
                <w:szCs w:val="21"/>
              </w:rPr>
              <w:t>物联网实验箱编写网页显示网络拓扑结构和节点信息</w:t>
            </w:r>
            <w:r>
              <w:rPr>
                <w:rFonts w:hAnsi="宋体"/>
                <w:bCs/>
                <w:szCs w:val="21"/>
              </w:rPr>
              <w:t>。</w:t>
            </w:r>
          </w:p>
        </w:tc>
        <w:tc>
          <w:tcPr>
            <w:tcW w:w="1134" w:type="dxa"/>
            <w:vAlign w:val="center"/>
          </w:tcPr>
          <w:p w:rsidR="005A71CF" w:rsidRDefault="007174A4">
            <w:pPr>
              <w:jc w:val="center"/>
              <w:rPr>
                <w:rFonts w:hAnsi="宋体"/>
                <w:bCs/>
                <w:szCs w:val="21"/>
              </w:rPr>
            </w:pPr>
            <w:r>
              <w:rPr>
                <w:rFonts w:hAnsi="宋体" w:hint="eastAsia"/>
                <w:bCs/>
                <w:szCs w:val="21"/>
              </w:rPr>
              <w:t>物联网实验箱</w:t>
            </w:r>
          </w:p>
        </w:tc>
        <w:tc>
          <w:tcPr>
            <w:tcW w:w="851" w:type="dxa"/>
            <w:vAlign w:val="center"/>
          </w:tcPr>
          <w:p w:rsidR="005A71CF" w:rsidRDefault="007174A4">
            <w:pPr>
              <w:autoSpaceDE w:val="0"/>
              <w:autoSpaceDN w:val="0"/>
              <w:adjustRightInd w:val="0"/>
              <w:spacing w:line="360" w:lineRule="exact"/>
              <w:jc w:val="center"/>
              <w:rPr>
                <w:bCs/>
                <w:kern w:val="0"/>
                <w:szCs w:val="21"/>
              </w:rPr>
            </w:pPr>
            <w:r>
              <w:rPr>
                <w:bCs/>
                <w:kern w:val="0"/>
                <w:szCs w:val="21"/>
              </w:rPr>
              <w:t>设计型</w:t>
            </w:r>
          </w:p>
        </w:tc>
        <w:tc>
          <w:tcPr>
            <w:tcW w:w="708" w:type="dxa"/>
            <w:vAlign w:val="center"/>
          </w:tcPr>
          <w:p w:rsidR="005A71CF" w:rsidRDefault="007174A4">
            <w:pPr>
              <w:autoSpaceDE w:val="0"/>
              <w:autoSpaceDN w:val="0"/>
              <w:adjustRightInd w:val="0"/>
              <w:spacing w:line="360" w:lineRule="exact"/>
              <w:jc w:val="center"/>
            </w:pPr>
            <w:r>
              <w:rPr>
                <w:rFonts w:hint="eastAsia"/>
                <w:kern w:val="0"/>
                <w:szCs w:val="21"/>
              </w:rPr>
              <w:t>4</w:t>
            </w:r>
          </w:p>
        </w:tc>
        <w:tc>
          <w:tcPr>
            <w:tcW w:w="864" w:type="dxa"/>
            <w:vAlign w:val="center"/>
          </w:tcPr>
          <w:p w:rsidR="005A71CF" w:rsidRDefault="007174A4">
            <w:pPr>
              <w:autoSpaceDE w:val="0"/>
              <w:autoSpaceDN w:val="0"/>
              <w:adjustRightInd w:val="0"/>
              <w:spacing w:line="360" w:lineRule="exact"/>
              <w:jc w:val="center"/>
            </w:pPr>
            <w:r>
              <w:rPr>
                <w:szCs w:val="21"/>
              </w:rPr>
              <w:t>教学目标</w:t>
            </w:r>
            <w:r>
              <w:rPr>
                <w:rFonts w:hint="eastAsia"/>
                <w:szCs w:val="21"/>
              </w:rPr>
              <w:t>5</w:t>
            </w:r>
          </w:p>
        </w:tc>
        <w:tc>
          <w:tcPr>
            <w:tcW w:w="733" w:type="dxa"/>
            <w:vAlign w:val="center"/>
          </w:tcPr>
          <w:p w:rsidR="005A71CF" w:rsidRDefault="007174A4">
            <w:pPr>
              <w:autoSpaceDE w:val="0"/>
              <w:autoSpaceDN w:val="0"/>
              <w:adjustRightInd w:val="0"/>
              <w:spacing w:line="360" w:lineRule="exact"/>
              <w:jc w:val="center"/>
              <w:rPr>
                <w:b/>
                <w:kern w:val="0"/>
                <w:szCs w:val="21"/>
              </w:rPr>
            </w:pPr>
            <w:r>
              <w:rPr>
                <w:bCs/>
                <w:kern w:val="0"/>
                <w:szCs w:val="21"/>
              </w:rPr>
              <w:t>必做</w:t>
            </w:r>
          </w:p>
        </w:tc>
      </w:tr>
      <w:tr w:rsidR="005A71CF">
        <w:tc>
          <w:tcPr>
            <w:tcW w:w="1101" w:type="dxa"/>
            <w:vAlign w:val="center"/>
          </w:tcPr>
          <w:p w:rsidR="005A71CF" w:rsidRDefault="007174A4">
            <w:pPr>
              <w:spacing w:line="240" w:lineRule="exact"/>
              <w:rPr>
                <w:bCs/>
                <w:szCs w:val="21"/>
              </w:rPr>
            </w:pPr>
            <w:r>
              <w:rPr>
                <w:bCs/>
                <w:szCs w:val="21"/>
              </w:rPr>
              <w:t>2.</w:t>
            </w:r>
            <w:r>
              <w:rPr>
                <w:rFonts w:hint="eastAsia"/>
                <w:bCs/>
                <w:szCs w:val="21"/>
              </w:rPr>
              <w:t xml:space="preserve"> </w:t>
            </w:r>
            <w:r>
              <w:rPr>
                <w:rFonts w:hint="eastAsia"/>
                <w:bCs/>
                <w:szCs w:val="21"/>
              </w:rPr>
              <w:t>物联网接入实验</w:t>
            </w:r>
          </w:p>
        </w:tc>
        <w:tc>
          <w:tcPr>
            <w:tcW w:w="2409" w:type="dxa"/>
            <w:vAlign w:val="center"/>
          </w:tcPr>
          <w:p w:rsidR="005A71CF" w:rsidRDefault="007174A4">
            <w:pPr>
              <w:autoSpaceDE w:val="0"/>
              <w:autoSpaceDN w:val="0"/>
              <w:adjustRightInd w:val="0"/>
              <w:jc w:val="left"/>
            </w:pPr>
            <w:r>
              <w:rPr>
                <w:rFonts w:hint="eastAsia"/>
              </w:rPr>
              <w:t>利用物联网实验箱编写程序，手机发送指令到</w:t>
            </w:r>
            <w:r>
              <w:rPr>
                <w:rFonts w:hint="eastAsia"/>
              </w:rPr>
              <w:t>GPRS</w:t>
            </w:r>
            <w:r>
              <w:rPr>
                <w:rFonts w:hint="eastAsia"/>
              </w:rPr>
              <w:t>模组，可控制</w:t>
            </w:r>
            <w:r>
              <w:rPr>
                <w:rFonts w:hint="eastAsia"/>
              </w:rPr>
              <w:t>Zigbee</w:t>
            </w:r>
            <w:r>
              <w:rPr>
                <w:rFonts w:hint="eastAsia"/>
              </w:rPr>
              <w:t>网络的控制节点。</w:t>
            </w:r>
          </w:p>
        </w:tc>
        <w:tc>
          <w:tcPr>
            <w:tcW w:w="1843" w:type="dxa"/>
            <w:vAlign w:val="center"/>
          </w:tcPr>
          <w:p w:rsidR="005A71CF" w:rsidRDefault="007174A4">
            <w:pPr>
              <w:tabs>
                <w:tab w:val="left" w:pos="0"/>
                <w:tab w:val="left" w:pos="416"/>
              </w:tabs>
              <w:kinsoku w:val="0"/>
              <w:ind w:right="34"/>
              <w:rPr>
                <w:b/>
                <w:bCs/>
                <w:szCs w:val="21"/>
              </w:rPr>
            </w:pPr>
            <w:r>
              <w:rPr>
                <w:rFonts w:hAnsi="宋体" w:hint="eastAsia"/>
                <w:b/>
                <w:bCs/>
                <w:szCs w:val="21"/>
              </w:rPr>
              <w:t>了解</w:t>
            </w:r>
            <w:r>
              <w:rPr>
                <w:rFonts w:hAnsi="宋体" w:hint="eastAsia"/>
                <w:bCs/>
                <w:szCs w:val="21"/>
              </w:rPr>
              <w:t>GPRS</w:t>
            </w:r>
            <w:r>
              <w:rPr>
                <w:rFonts w:hAnsi="宋体" w:hint="eastAsia"/>
                <w:bCs/>
                <w:szCs w:val="21"/>
              </w:rPr>
              <w:t>通信的原理，</w:t>
            </w:r>
            <w:r>
              <w:rPr>
                <w:rFonts w:hAnsi="宋体" w:hint="eastAsia"/>
                <w:b/>
                <w:bCs/>
                <w:szCs w:val="21"/>
              </w:rPr>
              <w:t>掌握</w:t>
            </w:r>
            <w:r>
              <w:rPr>
                <w:rFonts w:hAnsi="宋体" w:hint="eastAsia"/>
                <w:bCs/>
                <w:szCs w:val="21"/>
              </w:rPr>
              <w:t>手机控制</w:t>
            </w:r>
            <w:r>
              <w:rPr>
                <w:rFonts w:hAnsi="宋体" w:hint="eastAsia"/>
                <w:bCs/>
                <w:szCs w:val="21"/>
              </w:rPr>
              <w:t>Zigbee</w:t>
            </w:r>
            <w:r>
              <w:rPr>
                <w:rFonts w:hAnsi="宋体" w:hint="eastAsia"/>
                <w:bCs/>
                <w:szCs w:val="21"/>
              </w:rPr>
              <w:t>网络的控制节点的程序设计方法。</w:t>
            </w:r>
          </w:p>
        </w:tc>
        <w:tc>
          <w:tcPr>
            <w:tcW w:w="1134" w:type="dxa"/>
            <w:vAlign w:val="center"/>
          </w:tcPr>
          <w:p w:rsidR="005A71CF" w:rsidRDefault="007174A4">
            <w:pPr>
              <w:jc w:val="center"/>
              <w:rPr>
                <w:rFonts w:hAnsi="宋体"/>
                <w:bCs/>
                <w:szCs w:val="21"/>
              </w:rPr>
            </w:pPr>
            <w:r>
              <w:rPr>
                <w:rFonts w:hAnsi="宋体" w:hint="eastAsia"/>
                <w:bCs/>
                <w:szCs w:val="21"/>
              </w:rPr>
              <w:t>物联网实验箱</w:t>
            </w:r>
          </w:p>
        </w:tc>
        <w:tc>
          <w:tcPr>
            <w:tcW w:w="851" w:type="dxa"/>
            <w:vAlign w:val="center"/>
          </w:tcPr>
          <w:p w:rsidR="005A71CF" w:rsidRDefault="007174A4">
            <w:pPr>
              <w:autoSpaceDE w:val="0"/>
              <w:autoSpaceDN w:val="0"/>
              <w:adjustRightInd w:val="0"/>
              <w:spacing w:line="360" w:lineRule="exact"/>
              <w:jc w:val="center"/>
              <w:rPr>
                <w:bCs/>
                <w:kern w:val="0"/>
                <w:szCs w:val="21"/>
              </w:rPr>
            </w:pPr>
            <w:r>
              <w:rPr>
                <w:bCs/>
                <w:kern w:val="0"/>
                <w:szCs w:val="21"/>
              </w:rPr>
              <w:t>设计型</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4</w:t>
            </w:r>
          </w:p>
        </w:tc>
        <w:tc>
          <w:tcPr>
            <w:tcW w:w="864" w:type="dxa"/>
            <w:vAlign w:val="center"/>
          </w:tcPr>
          <w:p w:rsidR="005A71CF" w:rsidRDefault="007174A4">
            <w:pPr>
              <w:autoSpaceDE w:val="0"/>
              <w:autoSpaceDN w:val="0"/>
              <w:adjustRightInd w:val="0"/>
              <w:spacing w:line="360" w:lineRule="exact"/>
              <w:jc w:val="center"/>
              <w:rPr>
                <w:szCs w:val="21"/>
              </w:rPr>
            </w:pPr>
            <w:r>
              <w:rPr>
                <w:szCs w:val="21"/>
              </w:rPr>
              <w:t>教学目标</w:t>
            </w:r>
            <w:r>
              <w:rPr>
                <w:rFonts w:hint="eastAsia"/>
                <w:szCs w:val="21"/>
              </w:rPr>
              <w:t>5</w:t>
            </w:r>
          </w:p>
        </w:tc>
        <w:tc>
          <w:tcPr>
            <w:tcW w:w="733" w:type="dxa"/>
            <w:vAlign w:val="center"/>
          </w:tcPr>
          <w:p w:rsidR="005A71CF" w:rsidRDefault="007174A4">
            <w:pPr>
              <w:autoSpaceDE w:val="0"/>
              <w:autoSpaceDN w:val="0"/>
              <w:adjustRightInd w:val="0"/>
              <w:spacing w:line="360" w:lineRule="exact"/>
              <w:jc w:val="center"/>
              <w:rPr>
                <w:bCs/>
                <w:kern w:val="0"/>
                <w:szCs w:val="21"/>
              </w:rPr>
            </w:pPr>
            <w:r>
              <w:rPr>
                <w:bCs/>
                <w:kern w:val="0"/>
                <w:szCs w:val="21"/>
              </w:rPr>
              <w:t>必做</w:t>
            </w:r>
          </w:p>
        </w:tc>
      </w:tr>
      <w:tr w:rsidR="005A71CF">
        <w:tc>
          <w:tcPr>
            <w:tcW w:w="1101" w:type="dxa"/>
            <w:vAlign w:val="center"/>
          </w:tcPr>
          <w:p w:rsidR="005A71CF" w:rsidRDefault="007174A4">
            <w:pPr>
              <w:spacing w:line="240" w:lineRule="exact"/>
              <w:rPr>
                <w:bCs/>
                <w:szCs w:val="21"/>
              </w:rPr>
            </w:pPr>
            <w:r>
              <w:rPr>
                <w:rFonts w:hint="eastAsia"/>
                <w:bCs/>
                <w:szCs w:val="21"/>
              </w:rPr>
              <w:t>3. TCP</w:t>
            </w:r>
            <w:r>
              <w:rPr>
                <w:rFonts w:hint="eastAsia"/>
                <w:bCs/>
                <w:szCs w:val="21"/>
              </w:rPr>
              <w:t>协议通信实验</w:t>
            </w:r>
          </w:p>
        </w:tc>
        <w:tc>
          <w:tcPr>
            <w:tcW w:w="2409" w:type="dxa"/>
            <w:vAlign w:val="center"/>
          </w:tcPr>
          <w:p w:rsidR="005A71CF" w:rsidRDefault="007174A4">
            <w:pPr>
              <w:autoSpaceDE w:val="0"/>
              <w:autoSpaceDN w:val="0"/>
              <w:adjustRightInd w:val="0"/>
              <w:jc w:val="left"/>
            </w:pPr>
            <w:r>
              <w:rPr>
                <w:rFonts w:hint="eastAsia"/>
              </w:rPr>
              <w:t>利用物联网实验箱编写程序，实现一个</w:t>
            </w:r>
            <w:r>
              <w:rPr>
                <w:rFonts w:hint="eastAsia"/>
              </w:rPr>
              <w:t>TCP</w:t>
            </w:r>
            <w:r>
              <w:rPr>
                <w:rFonts w:hint="eastAsia"/>
              </w:rPr>
              <w:t>服务器，将接收网络数据并将接收到的网络数据发送给客户端。</w:t>
            </w:r>
          </w:p>
        </w:tc>
        <w:tc>
          <w:tcPr>
            <w:tcW w:w="1843" w:type="dxa"/>
            <w:vAlign w:val="center"/>
          </w:tcPr>
          <w:p w:rsidR="005A71CF" w:rsidRDefault="007174A4">
            <w:pPr>
              <w:tabs>
                <w:tab w:val="left" w:pos="0"/>
                <w:tab w:val="left" w:pos="416"/>
              </w:tabs>
              <w:kinsoku w:val="0"/>
              <w:ind w:right="34"/>
              <w:rPr>
                <w:rFonts w:hAnsi="宋体"/>
                <w:b/>
                <w:bCs/>
                <w:szCs w:val="21"/>
              </w:rPr>
            </w:pPr>
            <w:r>
              <w:rPr>
                <w:rFonts w:hAnsi="宋体" w:hint="eastAsia"/>
                <w:b/>
                <w:bCs/>
                <w:szCs w:val="21"/>
              </w:rPr>
              <w:t>了解</w:t>
            </w:r>
            <w:r>
              <w:rPr>
                <w:rFonts w:hAnsi="宋体" w:hint="eastAsia"/>
                <w:bCs/>
                <w:szCs w:val="21"/>
              </w:rPr>
              <w:t>TCP</w:t>
            </w:r>
            <w:r>
              <w:rPr>
                <w:rFonts w:hAnsi="宋体" w:hint="eastAsia"/>
                <w:bCs/>
                <w:szCs w:val="21"/>
              </w:rPr>
              <w:t>协议网络的基本原理，</w:t>
            </w:r>
            <w:r>
              <w:rPr>
                <w:rFonts w:hAnsi="宋体" w:hint="eastAsia"/>
                <w:b/>
                <w:bCs/>
                <w:szCs w:val="21"/>
              </w:rPr>
              <w:t>掌握</w:t>
            </w:r>
            <w:r>
              <w:rPr>
                <w:rFonts w:hAnsi="宋体" w:hint="eastAsia"/>
                <w:bCs/>
                <w:szCs w:val="21"/>
              </w:rPr>
              <w:t>使用</w:t>
            </w:r>
            <w:r>
              <w:rPr>
                <w:rFonts w:hAnsi="宋体" w:hint="eastAsia"/>
                <w:bCs/>
                <w:szCs w:val="21"/>
              </w:rPr>
              <w:t>Socket</w:t>
            </w:r>
            <w:r>
              <w:rPr>
                <w:rFonts w:hAnsi="宋体" w:hint="eastAsia"/>
                <w:bCs/>
                <w:szCs w:val="21"/>
              </w:rPr>
              <w:t>进行</w:t>
            </w:r>
            <w:r>
              <w:rPr>
                <w:rFonts w:hAnsi="宋体" w:hint="eastAsia"/>
                <w:bCs/>
                <w:szCs w:val="21"/>
              </w:rPr>
              <w:t>TCP</w:t>
            </w:r>
            <w:r>
              <w:rPr>
                <w:rFonts w:hAnsi="宋体" w:hint="eastAsia"/>
                <w:bCs/>
                <w:szCs w:val="21"/>
              </w:rPr>
              <w:t>协议网络开发的基本方法。</w:t>
            </w:r>
          </w:p>
        </w:tc>
        <w:tc>
          <w:tcPr>
            <w:tcW w:w="1134" w:type="dxa"/>
            <w:vAlign w:val="center"/>
          </w:tcPr>
          <w:p w:rsidR="005A71CF" w:rsidRDefault="007174A4">
            <w:pPr>
              <w:jc w:val="center"/>
              <w:rPr>
                <w:rFonts w:hAnsi="宋体"/>
                <w:bCs/>
                <w:szCs w:val="21"/>
              </w:rPr>
            </w:pPr>
            <w:r>
              <w:rPr>
                <w:rFonts w:hAnsi="宋体" w:hint="eastAsia"/>
                <w:bCs/>
                <w:szCs w:val="21"/>
              </w:rPr>
              <w:t>物联网实验箱</w:t>
            </w:r>
          </w:p>
        </w:tc>
        <w:tc>
          <w:tcPr>
            <w:tcW w:w="851" w:type="dxa"/>
            <w:vAlign w:val="center"/>
          </w:tcPr>
          <w:p w:rsidR="005A71CF" w:rsidRDefault="007174A4">
            <w:pPr>
              <w:autoSpaceDE w:val="0"/>
              <w:autoSpaceDN w:val="0"/>
              <w:adjustRightInd w:val="0"/>
              <w:spacing w:line="360" w:lineRule="exact"/>
              <w:jc w:val="center"/>
              <w:rPr>
                <w:bCs/>
                <w:kern w:val="0"/>
                <w:szCs w:val="21"/>
              </w:rPr>
            </w:pPr>
            <w:r>
              <w:rPr>
                <w:bCs/>
                <w:kern w:val="0"/>
                <w:szCs w:val="21"/>
              </w:rPr>
              <w:t>设计型</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4</w:t>
            </w:r>
          </w:p>
        </w:tc>
        <w:tc>
          <w:tcPr>
            <w:tcW w:w="864" w:type="dxa"/>
            <w:vAlign w:val="center"/>
          </w:tcPr>
          <w:p w:rsidR="005A71CF" w:rsidRDefault="007174A4">
            <w:pPr>
              <w:autoSpaceDE w:val="0"/>
              <w:autoSpaceDN w:val="0"/>
              <w:adjustRightInd w:val="0"/>
              <w:spacing w:line="360" w:lineRule="exact"/>
              <w:jc w:val="center"/>
            </w:pPr>
            <w:r>
              <w:rPr>
                <w:szCs w:val="21"/>
              </w:rPr>
              <w:t>教学目标</w:t>
            </w:r>
            <w:r>
              <w:rPr>
                <w:rFonts w:hint="eastAsia"/>
                <w:szCs w:val="21"/>
              </w:rPr>
              <w:t>5</w:t>
            </w:r>
          </w:p>
        </w:tc>
        <w:tc>
          <w:tcPr>
            <w:tcW w:w="733" w:type="dxa"/>
            <w:vAlign w:val="center"/>
          </w:tcPr>
          <w:p w:rsidR="005A71CF" w:rsidRDefault="007174A4">
            <w:pPr>
              <w:autoSpaceDE w:val="0"/>
              <w:autoSpaceDN w:val="0"/>
              <w:adjustRightInd w:val="0"/>
              <w:spacing w:line="360" w:lineRule="exact"/>
              <w:jc w:val="center"/>
              <w:rPr>
                <w:b/>
                <w:kern w:val="0"/>
                <w:szCs w:val="21"/>
              </w:rPr>
            </w:pPr>
            <w:r>
              <w:rPr>
                <w:bCs/>
                <w:kern w:val="0"/>
                <w:szCs w:val="21"/>
              </w:rPr>
              <w:t>必做</w:t>
            </w:r>
          </w:p>
        </w:tc>
      </w:tr>
      <w:tr w:rsidR="005A71CF">
        <w:tc>
          <w:tcPr>
            <w:tcW w:w="1101" w:type="dxa"/>
            <w:vAlign w:val="center"/>
          </w:tcPr>
          <w:p w:rsidR="005A71CF" w:rsidRDefault="007174A4">
            <w:pPr>
              <w:spacing w:line="240" w:lineRule="exact"/>
              <w:rPr>
                <w:bCs/>
                <w:szCs w:val="21"/>
              </w:rPr>
            </w:pPr>
            <w:r>
              <w:rPr>
                <w:rFonts w:hint="eastAsia"/>
                <w:bCs/>
                <w:szCs w:val="21"/>
              </w:rPr>
              <w:t xml:space="preserve">4. </w:t>
            </w:r>
            <w:proofErr w:type="gramStart"/>
            <w:r>
              <w:rPr>
                <w:rFonts w:hint="eastAsia"/>
                <w:bCs/>
                <w:szCs w:val="21"/>
              </w:rPr>
              <w:t>蓝牙节点</w:t>
            </w:r>
            <w:proofErr w:type="gramEnd"/>
            <w:r>
              <w:rPr>
                <w:rFonts w:hint="eastAsia"/>
                <w:bCs/>
                <w:szCs w:val="21"/>
              </w:rPr>
              <w:t>数据实时采集实验</w:t>
            </w:r>
          </w:p>
        </w:tc>
        <w:tc>
          <w:tcPr>
            <w:tcW w:w="2409" w:type="dxa"/>
            <w:vAlign w:val="center"/>
          </w:tcPr>
          <w:p w:rsidR="005A71CF" w:rsidRDefault="007174A4">
            <w:pPr>
              <w:autoSpaceDE w:val="0"/>
              <w:autoSpaceDN w:val="0"/>
              <w:adjustRightInd w:val="0"/>
              <w:jc w:val="left"/>
            </w:pPr>
            <w:r>
              <w:rPr>
                <w:rFonts w:hint="eastAsia"/>
              </w:rPr>
              <w:t>利用物联网实验箱编写</w:t>
            </w:r>
            <w:r>
              <w:rPr>
                <w:rFonts w:hint="eastAsia"/>
              </w:rPr>
              <w:t>Qt</w:t>
            </w:r>
            <w:r>
              <w:rPr>
                <w:rFonts w:hint="eastAsia"/>
              </w:rPr>
              <w:t>或其它程序，实时</w:t>
            </w:r>
            <w:proofErr w:type="gramStart"/>
            <w:r>
              <w:rPr>
                <w:rFonts w:hint="eastAsia"/>
              </w:rPr>
              <w:t>显示蓝牙节点</w:t>
            </w:r>
            <w:proofErr w:type="gramEnd"/>
            <w:r>
              <w:rPr>
                <w:rFonts w:hint="eastAsia"/>
              </w:rPr>
              <w:t>模块接收的实时数据，可以观察</w:t>
            </w:r>
            <w:proofErr w:type="gramStart"/>
            <w:r>
              <w:rPr>
                <w:rFonts w:hint="eastAsia"/>
              </w:rPr>
              <w:t>到蓝牙模块</w:t>
            </w:r>
            <w:proofErr w:type="gramEnd"/>
            <w:r>
              <w:rPr>
                <w:rFonts w:hint="eastAsia"/>
              </w:rPr>
              <w:t>通信的数据。</w:t>
            </w:r>
          </w:p>
        </w:tc>
        <w:tc>
          <w:tcPr>
            <w:tcW w:w="1843" w:type="dxa"/>
            <w:vAlign w:val="center"/>
          </w:tcPr>
          <w:p w:rsidR="005A71CF" w:rsidRDefault="007174A4">
            <w:pPr>
              <w:tabs>
                <w:tab w:val="left" w:pos="0"/>
                <w:tab w:val="left" w:pos="416"/>
              </w:tabs>
              <w:kinsoku w:val="0"/>
              <w:ind w:right="34"/>
              <w:rPr>
                <w:rFonts w:hAnsi="宋体"/>
                <w:b/>
                <w:bCs/>
                <w:szCs w:val="21"/>
              </w:rPr>
            </w:pPr>
            <w:proofErr w:type="gramStart"/>
            <w:r>
              <w:rPr>
                <w:rFonts w:hAnsi="宋体" w:hint="eastAsia"/>
                <w:b/>
                <w:bCs/>
                <w:szCs w:val="21"/>
              </w:rPr>
              <w:t>了解</w:t>
            </w:r>
            <w:r>
              <w:rPr>
                <w:rFonts w:hAnsi="宋体" w:hint="eastAsia"/>
                <w:bCs/>
                <w:szCs w:val="21"/>
              </w:rPr>
              <w:t>蓝牙节点</w:t>
            </w:r>
            <w:proofErr w:type="gramEnd"/>
            <w:r>
              <w:rPr>
                <w:rFonts w:hAnsi="宋体" w:hint="eastAsia"/>
                <w:bCs/>
                <w:szCs w:val="21"/>
              </w:rPr>
              <w:t>模块的通信原理，</w:t>
            </w:r>
            <w:proofErr w:type="gramStart"/>
            <w:r>
              <w:rPr>
                <w:rFonts w:hAnsi="宋体" w:hint="eastAsia"/>
                <w:b/>
                <w:bCs/>
                <w:szCs w:val="21"/>
              </w:rPr>
              <w:t>熟悉</w:t>
            </w:r>
            <w:r>
              <w:rPr>
                <w:rFonts w:hAnsi="宋体" w:hint="eastAsia"/>
                <w:bCs/>
                <w:szCs w:val="21"/>
              </w:rPr>
              <w:t>蓝牙设备</w:t>
            </w:r>
            <w:proofErr w:type="gramEnd"/>
            <w:r>
              <w:rPr>
                <w:rFonts w:hAnsi="宋体" w:hint="eastAsia"/>
                <w:bCs/>
                <w:szCs w:val="21"/>
              </w:rPr>
              <w:t>在</w:t>
            </w:r>
            <w:r>
              <w:rPr>
                <w:rFonts w:hAnsi="宋体" w:hint="eastAsia"/>
                <w:bCs/>
                <w:szCs w:val="21"/>
              </w:rPr>
              <w:t>Qt</w:t>
            </w:r>
            <w:r>
              <w:rPr>
                <w:rFonts w:hAnsi="宋体" w:hint="eastAsia"/>
                <w:bCs/>
                <w:szCs w:val="21"/>
              </w:rPr>
              <w:t>或其它语言环境下的编程。</w:t>
            </w:r>
          </w:p>
        </w:tc>
        <w:tc>
          <w:tcPr>
            <w:tcW w:w="1134" w:type="dxa"/>
            <w:vAlign w:val="center"/>
          </w:tcPr>
          <w:p w:rsidR="005A71CF" w:rsidRDefault="007174A4">
            <w:pPr>
              <w:jc w:val="center"/>
              <w:rPr>
                <w:rFonts w:hAnsi="宋体"/>
                <w:bCs/>
                <w:szCs w:val="21"/>
              </w:rPr>
            </w:pPr>
            <w:r>
              <w:rPr>
                <w:rFonts w:hAnsi="宋体" w:hint="eastAsia"/>
                <w:bCs/>
                <w:szCs w:val="21"/>
              </w:rPr>
              <w:t>物联网实验箱</w:t>
            </w:r>
          </w:p>
        </w:tc>
        <w:tc>
          <w:tcPr>
            <w:tcW w:w="851" w:type="dxa"/>
            <w:vAlign w:val="center"/>
          </w:tcPr>
          <w:p w:rsidR="005A71CF" w:rsidRDefault="007174A4">
            <w:pPr>
              <w:autoSpaceDE w:val="0"/>
              <w:autoSpaceDN w:val="0"/>
              <w:adjustRightInd w:val="0"/>
              <w:spacing w:line="360" w:lineRule="exact"/>
              <w:jc w:val="center"/>
              <w:rPr>
                <w:bCs/>
                <w:kern w:val="0"/>
                <w:szCs w:val="21"/>
              </w:rPr>
            </w:pPr>
            <w:r>
              <w:rPr>
                <w:bCs/>
                <w:kern w:val="0"/>
                <w:szCs w:val="21"/>
              </w:rPr>
              <w:t>设计型</w:t>
            </w:r>
          </w:p>
        </w:tc>
        <w:tc>
          <w:tcPr>
            <w:tcW w:w="708" w:type="dxa"/>
            <w:vAlign w:val="center"/>
          </w:tcPr>
          <w:p w:rsidR="005A71CF" w:rsidRDefault="007174A4">
            <w:pPr>
              <w:autoSpaceDE w:val="0"/>
              <w:autoSpaceDN w:val="0"/>
              <w:adjustRightInd w:val="0"/>
              <w:spacing w:line="360" w:lineRule="exact"/>
              <w:jc w:val="center"/>
              <w:rPr>
                <w:kern w:val="0"/>
                <w:szCs w:val="21"/>
              </w:rPr>
            </w:pPr>
            <w:r>
              <w:rPr>
                <w:rFonts w:hint="eastAsia"/>
                <w:kern w:val="0"/>
                <w:szCs w:val="21"/>
              </w:rPr>
              <w:t>4</w:t>
            </w:r>
          </w:p>
        </w:tc>
        <w:tc>
          <w:tcPr>
            <w:tcW w:w="864" w:type="dxa"/>
            <w:vAlign w:val="center"/>
          </w:tcPr>
          <w:p w:rsidR="005A71CF" w:rsidRDefault="007174A4">
            <w:pPr>
              <w:autoSpaceDE w:val="0"/>
              <w:autoSpaceDN w:val="0"/>
              <w:adjustRightInd w:val="0"/>
              <w:spacing w:line="360" w:lineRule="exact"/>
              <w:jc w:val="center"/>
              <w:rPr>
                <w:szCs w:val="21"/>
              </w:rPr>
            </w:pPr>
            <w:r>
              <w:rPr>
                <w:szCs w:val="21"/>
              </w:rPr>
              <w:t>教学目标</w:t>
            </w:r>
            <w:r>
              <w:rPr>
                <w:rFonts w:hint="eastAsia"/>
                <w:szCs w:val="21"/>
              </w:rPr>
              <w:t>5</w:t>
            </w:r>
          </w:p>
        </w:tc>
        <w:tc>
          <w:tcPr>
            <w:tcW w:w="733" w:type="dxa"/>
            <w:vAlign w:val="center"/>
          </w:tcPr>
          <w:p w:rsidR="005A71CF" w:rsidRDefault="007174A4">
            <w:pPr>
              <w:autoSpaceDE w:val="0"/>
              <w:autoSpaceDN w:val="0"/>
              <w:adjustRightInd w:val="0"/>
              <w:spacing w:line="360" w:lineRule="exact"/>
              <w:jc w:val="center"/>
              <w:rPr>
                <w:bCs/>
                <w:kern w:val="0"/>
                <w:szCs w:val="21"/>
              </w:rPr>
            </w:pPr>
            <w:r>
              <w:rPr>
                <w:bCs/>
                <w:kern w:val="0"/>
                <w:szCs w:val="21"/>
              </w:rPr>
              <w:t>必做</w:t>
            </w:r>
          </w:p>
        </w:tc>
      </w:tr>
    </w:tbl>
    <w:p w:rsidR="005A71CF" w:rsidRDefault="007174A4" w:rsidP="007174A4">
      <w:pPr>
        <w:autoSpaceDE w:val="0"/>
        <w:autoSpaceDN w:val="0"/>
        <w:adjustRightInd w:val="0"/>
        <w:spacing w:beforeLines="50" w:before="156" w:afterLines="50" w:after="156" w:line="360" w:lineRule="exact"/>
        <w:jc w:val="left"/>
        <w:outlineLvl w:val="1"/>
        <w:rPr>
          <w:rFonts w:ascii="黑体" w:eastAsia="黑体" w:hAnsi="黑体"/>
          <w:sz w:val="24"/>
          <w:szCs w:val="24"/>
        </w:rPr>
      </w:pPr>
      <w:r>
        <w:rPr>
          <w:rFonts w:ascii="黑体" w:eastAsia="黑体" w:hAnsi="黑体" w:hint="eastAsia"/>
          <w:sz w:val="24"/>
          <w:szCs w:val="24"/>
        </w:rPr>
        <w:t>六</w:t>
      </w:r>
      <w:r>
        <w:rPr>
          <w:rFonts w:ascii="黑体" w:eastAsia="黑体" w:hAnsi="黑体"/>
          <w:sz w:val="24"/>
          <w:szCs w:val="24"/>
        </w:rPr>
        <w:t>、考核方式</w:t>
      </w: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154"/>
        <w:gridCol w:w="6953"/>
      </w:tblGrid>
      <w:tr w:rsidR="005A71CF">
        <w:trPr>
          <w:trHeight w:val="393"/>
        </w:trPr>
        <w:tc>
          <w:tcPr>
            <w:tcW w:w="1504" w:type="dxa"/>
            <w:vAlign w:val="center"/>
          </w:tcPr>
          <w:p w:rsidR="005A71CF" w:rsidRDefault="007174A4">
            <w:pPr>
              <w:autoSpaceDE w:val="0"/>
              <w:autoSpaceDN w:val="0"/>
              <w:adjustRightInd w:val="0"/>
              <w:spacing w:line="360" w:lineRule="exact"/>
              <w:jc w:val="center"/>
            </w:pPr>
            <w:r>
              <w:t>考核环节</w:t>
            </w:r>
          </w:p>
        </w:tc>
        <w:tc>
          <w:tcPr>
            <w:tcW w:w="1154" w:type="dxa"/>
            <w:vAlign w:val="center"/>
          </w:tcPr>
          <w:p w:rsidR="005A71CF" w:rsidRDefault="007174A4">
            <w:pPr>
              <w:autoSpaceDE w:val="0"/>
              <w:autoSpaceDN w:val="0"/>
              <w:adjustRightInd w:val="0"/>
              <w:spacing w:line="360" w:lineRule="exact"/>
              <w:jc w:val="center"/>
            </w:pPr>
            <w:r>
              <w:t>权重（</w:t>
            </w:r>
            <w:r>
              <w:t>%</w:t>
            </w:r>
            <w:r>
              <w:t>）</w:t>
            </w:r>
          </w:p>
        </w:tc>
        <w:tc>
          <w:tcPr>
            <w:tcW w:w="6953" w:type="dxa"/>
            <w:vAlign w:val="center"/>
          </w:tcPr>
          <w:p w:rsidR="005A71CF" w:rsidRDefault="007174A4">
            <w:pPr>
              <w:autoSpaceDE w:val="0"/>
              <w:autoSpaceDN w:val="0"/>
              <w:adjustRightInd w:val="0"/>
              <w:spacing w:line="360" w:lineRule="exact"/>
              <w:jc w:val="center"/>
            </w:pPr>
            <w:r>
              <w:t>备注</w:t>
            </w:r>
          </w:p>
        </w:tc>
      </w:tr>
      <w:tr w:rsidR="005A71CF">
        <w:tc>
          <w:tcPr>
            <w:tcW w:w="1504" w:type="dxa"/>
            <w:vAlign w:val="center"/>
          </w:tcPr>
          <w:p w:rsidR="005A71CF" w:rsidRDefault="007174A4">
            <w:pPr>
              <w:autoSpaceDE w:val="0"/>
              <w:autoSpaceDN w:val="0"/>
              <w:adjustRightInd w:val="0"/>
              <w:spacing w:line="360" w:lineRule="exact"/>
              <w:jc w:val="center"/>
            </w:pPr>
            <w:r>
              <w:t>平时考核</w:t>
            </w:r>
          </w:p>
        </w:tc>
        <w:tc>
          <w:tcPr>
            <w:tcW w:w="1154" w:type="dxa"/>
            <w:vAlign w:val="center"/>
          </w:tcPr>
          <w:p w:rsidR="005A71CF" w:rsidRDefault="007174A4">
            <w:pPr>
              <w:autoSpaceDE w:val="0"/>
              <w:autoSpaceDN w:val="0"/>
              <w:adjustRightInd w:val="0"/>
              <w:spacing w:line="360" w:lineRule="exact"/>
              <w:jc w:val="center"/>
            </w:pPr>
            <w:r>
              <w:rPr>
                <w:rFonts w:hint="eastAsia"/>
              </w:rPr>
              <w:t>4</w:t>
            </w:r>
            <w:r>
              <w:t>0</w:t>
            </w:r>
          </w:p>
        </w:tc>
        <w:tc>
          <w:tcPr>
            <w:tcW w:w="6953" w:type="dxa"/>
          </w:tcPr>
          <w:p w:rsidR="005A71CF" w:rsidRDefault="007174A4">
            <w:pPr>
              <w:autoSpaceDE w:val="0"/>
              <w:autoSpaceDN w:val="0"/>
              <w:adjustRightInd w:val="0"/>
              <w:spacing w:line="360" w:lineRule="exact"/>
              <w:jc w:val="left"/>
            </w:pPr>
            <w:r>
              <w:rPr>
                <w:kern w:val="0"/>
                <w:szCs w:val="21"/>
              </w:rPr>
              <w:t>作业、</w:t>
            </w:r>
            <w:r>
              <w:rPr>
                <w:rFonts w:hint="eastAsia"/>
                <w:kern w:val="0"/>
                <w:szCs w:val="21"/>
              </w:rPr>
              <w:t>课堂表现</w:t>
            </w:r>
          </w:p>
        </w:tc>
      </w:tr>
      <w:tr w:rsidR="005A71CF">
        <w:tc>
          <w:tcPr>
            <w:tcW w:w="1504" w:type="dxa"/>
            <w:vAlign w:val="center"/>
          </w:tcPr>
          <w:p w:rsidR="005A71CF" w:rsidRDefault="007174A4">
            <w:pPr>
              <w:autoSpaceDE w:val="0"/>
              <w:autoSpaceDN w:val="0"/>
              <w:adjustRightInd w:val="0"/>
              <w:spacing w:line="360" w:lineRule="exact"/>
              <w:jc w:val="center"/>
            </w:pPr>
            <w:r>
              <w:lastRenderedPageBreak/>
              <w:t>实验考核</w:t>
            </w:r>
          </w:p>
        </w:tc>
        <w:tc>
          <w:tcPr>
            <w:tcW w:w="1154" w:type="dxa"/>
            <w:vAlign w:val="center"/>
          </w:tcPr>
          <w:p w:rsidR="005A71CF" w:rsidRDefault="007174A4">
            <w:pPr>
              <w:autoSpaceDE w:val="0"/>
              <w:autoSpaceDN w:val="0"/>
              <w:adjustRightInd w:val="0"/>
              <w:spacing w:line="360" w:lineRule="exact"/>
              <w:jc w:val="center"/>
            </w:pPr>
            <w:r>
              <w:rPr>
                <w:rFonts w:hint="eastAsia"/>
              </w:rPr>
              <w:t>6</w:t>
            </w:r>
            <w:r>
              <w:t>0</w:t>
            </w:r>
          </w:p>
        </w:tc>
        <w:tc>
          <w:tcPr>
            <w:tcW w:w="6953" w:type="dxa"/>
          </w:tcPr>
          <w:p w:rsidR="005A71CF" w:rsidRDefault="007174A4">
            <w:pPr>
              <w:autoSpaceDE w:val="0"/>
              <w:autoSpaceDN w:val="0"/>
              <w:adjustRightInd w:val="0"/>
              <w:spacing w:line="360" w:lineRule="exact"/>
              <w:jc w:val="left"/>
            </w:pPr>
            <w:r>
              <w:rPr>
                <w:kern w:val="0"/>
                <w:szCs w:val="21"/>
              </w:rPr>
              <w:t>实验</w:t>
            </w:r>
          </w:p>
        </w:tc>
      </w:tr>
    </w:tbl>
    <w:p w:rsidR="005A71CF" w:rsidRDefault="007174A4">
      <w:pPr>
        <w:autoSpaceDE w:val="0"/>
        <w:autoSpaceDN w:val="0"/>
        <w:adjustRightInd w:val="0"/>
        <w:spacing w:line="360" w:lineRule="exact"/>
        <w:jc w:val="left"/>
        <w:rPr>
          <w:kern w:val="0"/>
        </w:rPr>
      </w:pPr>
      <w:r>
        <w:rPr>
          <w:kern w:val="0"/>
        </w:rPr>
        <w:t>注：</w:t>
      </w:r>
    </w:p>
    <w:p w:rsidR="005A71CF" w:rsidRDefault="007174A4">
      <w:pPr>
        <w:ind w:firstLineChars="200" w:firstLine="360"/>
        <w:rPr>
          <w:sz w:val="18"/>
          <w:szCs w:val="18"/>
        </w:rPr>
      </w:pPr>
      <w:r>
        <w:rPr>
          <w:sz w:val="18"/>
          <w:szCs w:val="18"/>
        </w:rPr>
        <w:t>物</w:t>
      </w:r>
      <w:proofErr w:type="gramStart"/>
      <w:r>
        <w:rPr>
          <w:sz w:val="18"/>
          <w:szCs w:val="18"/>
        </w:rPr>
        <w:t>联网组</w:t>
      </w:r>
      <w:proofErr w:type="gramEnd"/>
      <w:r>
        <w:rPr>
          <w:sz w:val="18"/>
          <w:szCs w:val="18"/>
        </w:rPr>
        <w:t>网技术课程涉及到教学、实验等多个环节，评定期末成绩时，应综合考虑</w:t>
      </w:r>
      <w:r>
        <w:rPr>
          <w:rFonts w:hint="eastAsia"/>
          <w:sz w:val="18"/>
          <w:szCs w:val="18"/>
        </w:rPr>
        <w:t>课堂表现</w:t>
      </w:r>
      <w:r>
        <w:rPr>
          <w:sz w:val="18"/>
          <w:szCs w:val="18"/>
        </w:rPr>
        <w:t>、作业、实验完成情况。</w:t>
      </w:r>
    </w:p>
    <w:p w:rsidR="005A71CF" w:rsidRDefault="005A71CF">
      <w:pPr>
        <w:ind w:firstLineChars="200" w:firstLine="360"/>
        <w:rPr>
          <w:sz w:val="18"/>
          <w:szCs w:val="18"/>
        </w:rPr>
      </w:pPr>
    </w:p>
    <w:p w:rsidR="005A71CF" w:rsidRDefault="007174A4">
      <w:pPr>
        <w:ind w:firstLineChars="200" w:firstLine="361"/>
        <w:rPr>
          <w:b/>
          <w:sz w:val="18"/>
          <w:szCs w:val="18"/>
        </w:rPr>
      </w:pPr>
      <w:r>
        <w:rPr>
          <w:b/>
          <w:sz w:val="18"/>
          <w:szCs w:val="18"/>
        </w:rPr>
        <w:t>（</w:t>
      </w:r>
      <w:r>
        <w:rPr>
          <w:b/>
          <w:sz w:val="18"/>
          <w:szCs w:val="18"/>
        </w:rPr>
        <w:t>1</w:t>
      </w:r>
      <w:r>
        <w:rPr>
          <w:b/>
          <w:sz w:val="18"/>
          <w:szCs w:val="18"/>
        </w:rPr>
        <w:t>）成绩的构成</w:t>
      </w:r>
    </w:p>
    <w:p w:rsidR="005A71CF" w:rsidRDefault="007174A4">
      <w:pPr>
        <w:ind w:firstLineChars="200" w:firstLine="360"/>
        <w:rPr>
          <w:sz w:val="18"/>
          <w:szCs w:val="18"/>
        </w:rPr>
      </w:pPr>
      <w:r>
        <w:rPr>
          <w:sz w:val="18"/>
          <w:szCs w:val="18"/>
        </w:rPr>
        <w:t>学生的课程成绩为百分制，其中</w:t>
      </w:r>
      <w:r>
        <w:rPr>
          <w:rFonts w:hint="eastAsia"/>
          <w:sz w:val="18"/>
          <w:szCs w:val="18"/>
        </w:rPr>
        <w:t>4</w:t>
      </w:r>
      <w:r>
        <w:rPr>
          <w:sz w:val="18"/>
          <w:szCs w:val="18"/>
        </w:rPr>
        <w:t>0%</w:t>
      </w:r>
      <w:r>
        <w:rPr>
          <w:sz w:val="18"/>
          <w:szCs w:val="18"/>
        </w:rPr>
        <w:t>平时成绩，</w:t>
      </w:r>
      <w:r>
        <w:rPr>
          <w:rFonts w:hint="eastAsia"/>
          <w:sz w:val="18"/>
          <w:szCs w:val="18"/>
        </w:rPr>
        <w:t>6</w:t>
      </w:r>
      <w:r>
        <w:rPr>
          <w:sz w:val="18"/>
          <w:szCs w:val="18"/>
        </w:rPr>
        <w:t>0%</w:t>
      </w:r>
      <w:r>
        <w:rPr>
          <w:sz w:val="18"/>
          <w:szCs w:val="18"/>
        </w:rPr>
        <w:t>实验成绩。</w:t>
      </w:r>
    </w:p>
    <w:p w:rsidR="005A71CF" w:rsidRDefault="007174A4">
      <w:pPr>
        <w:ind w:firstLineChars="200" w:firstLine="361"/>
        <w:rPr>
          <w:b/>
          <w:sz w:val="18"/>
          <w:szCs w:val="18"/>
        </w:rPr>
      </w:pPr>
      <w:r>
        <w:rPr>
          <w:b/>
          <w:sz w:val="18"/>
          <w:szCs w:val="18"/>
        </w:rPr>
        <w:t>（</w:t>
      </w:r>
      <w:r>
        <w:rPr>
          <w:b/>
          <w:sz w:val="18"/>
          <w:szCs w:val="18"/>
        </w:rPr>
        <w:t>2</w:t>
      </w:r>
      <w:r>
        <w:rPr>
          <w:b/>
          <w:sz w:val="18"/>
          <w:szCs w:val="18"/>
        </w:rPr>
        <w:t>）平时成绩的构成</w:t>
      </w:r>
    </w:p>
    <w:p w:rsidR="005A71CF" w:rsidRDefault="007174A4">
      <w:pPr>
        <w:ind w:firstLineChars="200" w:firstLine="360"/>
        <w:rPr>
          <w:sz w:val="18"/>
          <w:szCs w:val="18"/>
        </w:rPr>
      </w:pPr>
      <w:r>
        <w:rPr>
          <w:sz w:val="18"/>
          <w:szCs w:val="18"/>
        </w:rPr>
        <w:t>平时成绩以百分制形式给定，其中作业</w:t>
      </w:r>
      <w:r>
        <w:rPr>
          <w:rFonts w:hint="eastAsia"/>
          <w:sz w:val="18"/>
          <w:szCs w:val="18"/>
        </w:rPr>
        <w:t>5</w:t>
      </w:r>
      <w:r>
        <w:rPr>
          <w:sz w:val="18"/>
          <w:szCs w:val="18"/>
        </w:rPr>
        <w:t>0%</w:t>
      </w:r>
      <w:r>
        <w:rPr>
          <w:sz w:val="18"/>
          <w:szCs w:val="18"/>
        </w:rPr>
        <w:t>，</w:t>
      </w:r>
      <w:r>
        <w:rPr>
          <w:rFonts w:hint="eastAsia"/>
          <w:sz w:val="18"/>
          <w:szCs w:val="18"/>
        </w:rPr>
        <w:t>课堂表现</w:t>
      </w:r>
      <w:r>
        <w:rPr>
          <w:rFonts w:hint="eastAsia"/>
          <w:sz w:val="18"/>
          <w:szCs w:val="18"/>
        </w:rPr>
        <w:t>5</w:t>
      </w:r>
      <w:r>
        <w:rPr>
          <w:sz w:val="18"/>
          <w:szCs w:val="18"/>
        </w:rPr>
        <w:t>0%</w:t>
      </w:r>
      <w:r>
        <w:rPr>
          <w:sz w:val="18"/>
          <w:szCs w:val="18"/>
        </w:rPr>
        <w:t>。</w:t>
      </w:r>
    </w:p>
    <w:p w:rsidR="005A71CF" w:rsidRDefault="007174A4">
      <w:pPr>
        <w:ind w:firstLineChars="200" w:firstLine="361"/>
        <w:rPr>
          <w:b/>
          <w:sz w:val="18"/>
          <w:szCs w:val="18"/>
        </w:rPr>
      </w:pPr>
      <w:r>
        <w:rPr>
          <w:b/>
          <w:sz w:val="18"/>
          <w:szCs w:val="18"/>
        </w:rPr>
        <w:t>（</w:t>
      </w:r>
      <w:r>
        <w:rPr>
          <w:b/>
          <w:sz w:val="18"/>
          <w:szCs w:val="18"/>
        </w:rPr>
        <w:t>3</w:t>
      </w:r>
      <w:r>
        <w:rPr>
          <w:b/>
          <w:sz w:val="18"/>
          <w:szCs w:val="18"/>
        </w:rPr>
        <w:t>）平时成绩的评定</w:t>
      </w:r>
    </w:p>
    <w:p w:rsidR="005A71CF" w:rsidRDefault="007174A4">
      <w:pPr>
        <w:ind w:firstLineChars="200" w:firstLine="361"/>
        <w:rPr>
          <w:sz w:val="18"/>
          <w:szCs w:val="18"/>
        </w:rPr>
      </w:pPr>
      <w:r>
        <w:rPr>
          <w:rFonts w:hint="eastAsia"/>
          <w:b/>
          <w:sz w:val="18"/>
          <w:szCs w:val="18"/>
        </w:rPr>
        <w:t>课堂表现</w:t>
      </w:r>
      <w:r>
        <w:rPr>
          <w:sz w:val="18"/>
          <w:szCs w:val="18"/>
        </w:rPr>
        <w:t>：根据教师的点名次数和出勤次数</w:t>
      </w:r>
      <w:r>
        <w:rPr>
          <w:rFonts w:hint="eastAsia"/>
          <w:sz w:val="18"/>
          <w:szCs w:val="18"/>
        </w:rPr>
        <w:t>，以及回答问题的情况</w:t>
      </w:r>
      <w:r>
        <w:rPr>
          <w:sz w:val="18"/>
          <w:szCs w:val="18"/>
        </w:rPr>
        <w:t>，给定</w:t>
      </w:r>
      <w:r>
        <w:rPr>
          <w:rFonts w:hint="eastAsia"/>
          <w:sz w:val="18"/>
          <w:szCs w:val="18"/>
        </w:rPr>
        <w:t>平时</w:t>
      </w:r>
      <w:r>
        <w:rPr>
          <w:sz w:val="18"/>
          <w:szCs w:val="18"/>
        </w:rPr>
        <w:t>成绩；对无故旷课三次者，教师可以取消学生的考试资格。</w:t>
      </w:r>
    </w:p>
    <w:p w:rsidR="005A71CF" w:rsidRDefault="007174A4">
      <w:pPr>
        <w:ind w:firstLineChars="200" w:firstLine="361"/>
        <w:rPr>
          <w:sz w:val="18"/>
          <w:szCs w:val="18"/>
        </w:rPr>
      </w:pPr>
      <w:r>
        <w:rPr>
          <w:b/>
          <w:sz w:val="18"/>
          <w:szCs w:val="18"/>
        </w:rPr>
        <w:t>作业</w:t>
      </w:r>
      <w:r>
        <w:rPr>
          <w:sz w:val="18"/>
          <w:szCs w:val="18"/>
        </w:rPr>
        <w:t>：根据学生上交作业和完成情况，给定作业成绩；</w:t>
      </w:r>
    </w:p>
    <w:p w:rsidR="005A71CF" w:rsidRDefault="007174A4">
      <w:pPr>
        <w:ind w:firstLineChars="200" w:firstLine="360"/>
        <w:rPr>
          <w:sz w:val="18"/>
          <w:szCs w:val="18"/>
        </w:rPr>
      </w:pPr>
      <w:proofErr w:type="gramStart"/>
      <w:r>
        <w:rPr>
          <w:sz w:val="18"/>
          <w:szCs w:val="18"/>
        </w:rPr>
        <w:t>对免听者</w:t>
      </w:r>
      <w:proofErr w:type="gramEnd"/>
      <w:r>
        <w:rPr>
          <w:sz w:val="18"/>
          <w:szCs w:val="18"/>
        </w:rPr>
        <w:t>，除在冲突时间的出勤考核上予以考虑外，其他考核环节与正常修读学生一致。</w:t>
      </w:r>
    </w:p>
    <w:p w:rsidR="005A71CF" w:rsidRDefault="007174A4">
      <w:pPr>
        <w:ind w:firstLineChars="200" w:firstLine="361"/>
        <w:rPr>
          <w:b/>
          <w:sz w:val="18"/>
          <w:szCs w:val="18"/>
        </w:rPr>
      </w:pPr>
      <w:r>
        <w:rPr>
          <w:b/>
          <w:sz w:val="18"/>
          <w:szCs w:val="18"/>
        </w:rPr>
        <w:t>（</w:t>
      </w:r>
      <w:r>
        <w:rPr>
          <w:b/>
          <w:sz w:val="18"/>
          <w:szCs w:val="18"/>
        </w:rPr>
        <w:t>4</w:t>
      </w:r>
      <w:r>
        <w:rPr>
          <w:b/>
          <w:sz w:val="18"/>
          <w:szCs w:val="18"/>
        </w:rPr>
        <w:t>）其他说明</w:t>
      </w:r>
    </w:p>
    <w:p w:rsidR="005A71CF" w:rsidRDefault="007174A4">
      <w:pPr>
        <w:ind w:firstLineChars="200" w:firstLine="360"/>
        <w:rPr>
          <w:sz w:val="18"/>
          <w:szCs w:val="18"/>
        </w:rPr>
      </w:pPr>
      <w:r>
        <w:rPr>
          <w:sz w:val="18"/>
          <w:szCs w:val="18"/>
        </w:rPr>
        <w:t>为鼓励学生积极回答问题，鼓励课代表的工作，教师可制订奖励政策，事先予以说明。符合要求者，直接在平时成绩上加分，建议以</w:t>
      </w:r>
      <w:r>
        <w:rPr>
          <w:sz w:val="18"/>
          <w:szCs w:val="18"/>
        </w:rPr>
        <w:t>10</w:t>
      </w:r>
      <w:r>
        <w:rPr>
          <w:sz w:val="18"/>
          <w:szCs w:val="18"/>
        </w:rPr>
        <w:t>分为限，且总分不超过</w:t>
      </w:r>
      <w:r>
        <w:rPr>
          <w:sz w:val="18"/>
          <w:szCs w:val="18"/>
        </w:rPr>
        <w:t>100</w:t>
      </w:r>
      <w:r>
        <w:rPr>
          <w:sz w:val="18"/>
          <w:szCs w:val="18"/>
        </w:rPr>
        <w:t>分为宜。</w:t>
      </w:r>
    </w:p>
    <w:p w:rsidR="005A71CF" w:rsidRDefault="007174A4">
      <w:pPr>
        <w:ind w:firstLineChars="200" w:firstLine="360"/>
        <w:rPr>
          <w:sz w:val="18"/>
          <w:szCs w:val="18"/>
        </w:rPr>
      </w:pPr>
      <w:r>
        <w:rPr>
          <w:sz w:val="18"/>
          <w:szCs w:val="18"/>
        </w:rPr>
        <w:t>为体现平时成绩的公平性，</w:t>
      </w:r>
      <w:proofErr w:type="gramStart"/>
      <w:r>
        <w:rPr>
          <w:sz w:val="18"/>
          <w:szCs w:val="18"/>
        </w:rPr>
        <w:t>结课之前</w:t>
      </w:r>
      <w:proofErr w:type="gramEnd"/>
      <w:r>
        <w:rPr>
          <w:sz w:val="18"/>
          <w:szCs w:val="18"/>
        </w:rPr>
        <w:t>应公布平时成绩，一则体现公平性，二则对平时成绩较差的同学起到警示和催促作用。</w:t>
      </w:r>
    </w:p>
    <w:p w:rsidR="005A71CF" w:rsidRDefault="007174A4">
      <w:pPr>
        <w:ind w:firstLineChars="200" w:firstLine="360"/>
        <w:rPr>
          <w:sz w:val="18"/>
          <w:szCs w:val="18"/>
        </w:rPr>
      </w:pPr>
      <w:r>
        <w:rPr>
          <w:sz w:val="18"/>
          <w:szCs w:val="18"/>
        </w:rPr>
        <w:t>建议最终班级的平均平时成绩在</w:t>
      </w:r>
      <w:r>
        <w:rPr>
          <w:sz w:val="18"/>
          <w:szCs w:val="18"/>
        </w:rPr>
        <w:t>70~90</w:t>
      </w:r>
      <w:r>
        <w:rPr>
          <w:sz w:val="18"/>
          <w:szCs w:val="18"/>
        </w:rPr>
        <w:t>之间，且平时成绩应有较好的区分性。</w:t>
      </w: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p w:rsidR="005A71CF" w:rsidRDefault="005A71CF">
      <w:pPr>
        <w:autoSpaceDE w:val="0"/>
        <w:autoSpaceDN w:val="0"/>
        <w:adjustRightInd w:val="0"/>
        <w:spacing w:line="360" w:lineRule="exact"/>
        <w:jc w:val="left"/>
        <w:rPr>
          <w:kern w:val="0"/>
          <w:sz w:val="18"/>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1587"/>
        <w:gridCol w:w="1054"/>
        <w:gridCol w:w="1804"/>
        <w:gridCol w:w="1207"/>
        <w:gridCol w:w="2737"/>
      </w:tblGrid>
      <w:tr w:rsidR="005A71CF">
        <w:tc>
          <w:tcPr>
            <w:tcW w:w="1068" w:type="dxa"/>
            <w:shd w:val="clear" w:color="auto" w:fill="auto"/>
          </w:tcPr>
          <w:p w:rsidR="005A71CF" w:rsidRDefault="007174A4">
            <w:pPr>
              <w:autoSpaceDE w:val="0"/>
              <w:autoSpaceDN w:val="0"/>
              <w:adjustRightInd w:val="0"/>
              <w:spacing w:line="360" w:lineRule="exact"/>
              <w:jc w:val="left"/>
              <w:rPr>
                <w:kern w:val="0"/>
              </w:rPr>
            </w:pPr>
            <w:r>
              <w:rPr>
                <w:kern w:val="0"/>
              </w:rPr>
              <w:t>执笔者：</w:t>
            </w:r>
          </w:p>
        </w:tc>
        <w:tc>
          <w:tcPr>
            <w:tcW w:w="1587" w:type="dxa"/>
            <w:shd w:val="clear" w:color="auto" w:fill="auto"/>
          </w:tcPr>
          <w:p w:rsidR="005A71CF" w:rsidRDefault="007174A4">
            <w:pPr>
              <w:autoSpaceDE w:val="0"/>
              <w:autoSpaceDN w:val="0"/>
              <w:adjustRightInd w:val="0"/>
              <w:spacing w:line="360" w:lineRule="exact"/>
              <w:jc w:val="left"/>
              <w:rPr>
                <w:kern w:val="0"/>
              </w:rPr>
            </w:pPr>
            <w:r>
              <w:rPr>
                <w:kern w:val="0"/>
              </w:rPr>
              <w:t>王传云</w:t>
            </w:r>
          </w:p>
        </w:tc>
        <w:tc>
          <w:tcPr>
            <w:tcW w:w="1054" w:type="dxa"/>
            <w:shd w:val="clear" w:color="auto" w:fill="auto"/>
          </w:tcPr>
          <w:p w:rsidR="005A71CF" w:rsidRDefault="007174A4">
            <w:pPr>
              <w:autoSpaceDE w:val="0"/>
              <w:autoSpaceDN w:val="0"/>
              <w:adjustRightInd w:val="0"/>
              <w:spacing w:line="360" w:lineRule="exact"/>
              <w:jc w:val="left"/>
              <w:rPr>
                <w:kern w:val="0"/>
              </w:rPr>
            </w:pPr>
            <w:r>
              <w:rPr>
                <w:kern w:val="0"/>
              </w:rPr>
              <w:t>审核人：</w:t>
            </w:r>
          </w:p>
        </w:tc>
        <w:tc>
          <w:tcPr>
            <w:tcW w:w="1804" w:type="dxa"/>
            <w:shd w:val="clear" w:color="auto" w:fill="auto"/>
          </w:tcPr>
          <w:p w:rsidR="005A71CF" w:rsidRDefault="007174A4">
            <w:pPr>
              <w:autoSpaceDE w:val="0"/>
              <w:autoSpaceDN w:val="0"/>
              <w:adjustRightInd w:val="0"/>
              <w:spacing w:line="360" w:lineRule="exact"/>
              <w:jc w:val="left"/>
              <w:rPr>
                <w:kern w:val="0"/>
              </w:rPr>
            </w:pPr>
            <w:r>
              <w:rPr>
                <w:kern w:val="0"/>
              </w:rPr>
              <w:t>周大海</w:t>
            </w:r>
          </w:p>
        </w:tc>
        <w:tc>
          <w:tcPr>
            <w:tcW w:w="1207" w:type="dxa"/>
            <w:shd w:val="clear" w:color="auto" w:fill="auto"/>
          </w:tcPr>
          <w:p w:rsidR="005A71CF" w:rsidRDefault="007174A4">
            <w:pPr>
              <w:autoSpaceDE w:val="0"/>
              <w:autoSpaceDN w:val="0"/>
              <w:adjustRightInd w:val="0"/>
              <w:spacing w:line="360" w:lineRule="exact"/>
              <w:jc w:val="left"/>
              <w:rPr>
                <w:kern w:val="0"/>
              </w:rPr>
            </w:pPr>
            <w:r>
              <w:rPr>
                <w:kern w:val="0"/>
              </w:rPr>
              <w:t>修订日期：</w:t>
            </w:r>
          </w:p>
        </w:tc>
        <w:tc>
          <w:tcPr>
            <w:tcW w:w="2737" w:type="dxa"/>
            <w:shd w:val="clear" w:color="auto" w:fill="auto"/>
            <w:vAlign w:val="center"/>
          </w:tcPr>
          <w:p w:rsidR="005A71CF" w:rsidRDefault="007174A4">
            <w:pPr>
              <w:autoSpaceDE w:val="0"/>
              <w:autoSpaceDN w:val="0"/>
              <w:adjustRightInd w:val="0"/>
              <w:spacing w:line="360" w:lineRule="exact"/>
              <w:jc w:val="center"/>
              <w:rPr>
                <w:kern w:val="0"/>
              </w:rPr>
            </w:pPr>
            <w:r>
              <w:rPr>
                <w:kern w:val="0"/>
              </w:rPr>
              <w:t>201</w:t>
            </w:r>
            <w:r>
              <w:rPr>
                <w:rFonts w:hint="eastAsia"/>
                <w:kern w:val="0"/>
              </w:rPr>
              <w:t>6</w:t>
            </w:r>
            <w:r>
              <w:rPr>
                <w:kern w:val="0"/>
              </w:rPr>
              <w:t>年</w:t>
            </w:r>
            <w:r>
              <w:rPr>
                <w:kern w:val="0"/>
              </w:rPr>
              <w:t xml:space="preserve"> </w:t>
            </w:r>
            <w:r>
              <w:rPr>
                <w:rFonts w:hint="eastAsia"/>
                <w:kern w:val="0"/>
              </w:rPr>
              <w:t>6</w:t>
            </w:r>
            <w:r>
              <w:rPr>
                <w:kern w:val="0"/>
              </w:rPr>
              <w:t xml:space="preserve"> </w:t>
            </w:r>
            <w:r>
              <w:rPr>
                <w:kern w:val="0"/>
              </w:rPr>
              <w:t>月</w:t>
            </w:r>
            <w:r>
              <w:rPr>
                <w:kern w:val="0"/>
              </w:rPr>
              <w:t xml:space="preserve"> </w:t>
            </w:r>
            <w:r>
              <w:rPr>
                <w:rFonts w:hint="eastAsia"/>
                <w:kern w:val="0"/>
              </w:rPr>
              <w:t>1</w:t>
            </w:r>
            <w:r>
              <w:rPr>
                <w:kern w:val="0"/>
              </w:rPr>
              <w:t xml:space="preserve"> </w:t>
            </w:r>
            <w:r>
              <w:rPr>
                <w:kern w:val="0"/>
              </w:rPr>
              <w:t>日</w:t>
            </w:r>
          </w:p>
        </w:tc>
      </w:tr>
    </w:tbl>
    <w:p w:rsidR="005A71CF" w:rsidRDefault="005A71CF"/>
    <w:p w:rsidR="005A71CF" w:rsidRDefault="005A71CF" w:rsidP="00954BCE">
      <w:pPr>
        <w:widowControl/>
        <w:jc w:val="left"/>
      </w:pPr>
    </w:p>
    <w:sectPr w:rsidR="005A7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2B4" w:rsidRDefault="003662B4">
      <w:r>
        <w:separator/>
      </w:r>
    </w:p>
  </w:endnote>
  <w:endnote w:type="continuationSeparator" w:id="0">
    <w:p w:rsidR="003662B4" w:rsidRDefault="0036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2B4" w:rsidRDefault="003662B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2B4" w:rsidRDefault="003662B4">
    <w:pPr>
      <w:pStyle w:val="a5"/>
      <w:ind w:right="360"/>
    </w:pPr>
    <w:r>
      <w:rPr>
        <w:noProof/>
      </w:rPr>
      <mc:AlternateContent>
        <mc:Choice Requires="wps">
          <w:drawing>
            <wp:anchor distT="0" distB="0" distL="114300" distR="114300" simplePos="0" relativeHeight="251654656"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3662B4" w:rsidRDefault="003662B4">
                          <w:pPr>
                            <w:pStyle w:val="a5"/>
                            <w:rPr>
                              <w:rStyle w:val="a7"/>
                            </w:rPr>
                          </w:pPr>
                          <w:r>
                            <w:fldChar w:fldCharType="begin"/>
                          </w:r>
                          <w:r>
                            <w:rPr>
                              <w:rStyle w:val="a7"/>
                            </w:rPr>
                            <w:instrText xml:space="preserve">PAGE  </w:instrText>
                          </w:r>
                          <w:r>
                            <w:fldChar w:fldCharType="separate"/>
                          </w:r>
                          <w:r>
                            <w:rPr>
                              <w:rStyle w:val="a7"/>
                            </w:rPr>
                            <w:t>164</w:t>
                          </w:r>
                          <w: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92.8pt;margin-top:0;width:2in;height:2in;z-index:25165465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eVvgEAAFQDAAAOAAAAZHJzL2Uyb0RvYy54bWysU81qGzEQvhf6DkL3eteGGHexHFpCSqEk&#10;hTQPIGslr0B/jGTv+gWaN8gpl9z7XH6OjmSvE9pbyEU7oxl9830zs8vLwRqykxC1d4xOJzUl0gnf&#10;ardh9P7X9acFJTFx13LjnWR0LyO9XH38sOxDI2e+86aVQBDExaYPjHYphaaqouik5XHig3QYVB4s&#10;T+jCpmqB94huTTWr63nVe2gDeCFjxNurY5CuCr5SUqRbpaJMxDCK3FI5oZzrfFarJW82wEOnxYkG&#10;fwMLy7XDomeoK5442YL+D8pqAT56lSbC28orpYUsGlDNtP5HzV3HgyxasDkxnNsU3w9W3Ox+AtEt&#10;o3NKHLc4osPjw+Hpz+H5N5nn9vQhNph1FzAvDV/9gGMe7yNeZtWDApu/qIdgHBu9PzdXDomI/Ggx&#10;WyxqDAmMjQ7iVy/PA8T0TXpLssEo4PRKU/nuR0zH1DElV3P+WhtTJmgc6Rn9fDG7KA/OEQQ3Dmtk&#10;EUey2UrDejgpW/t2j8J63ABGHa4oJea7wwbnZRkNGI31aGwD6E2HHKelXgxftgnZFJK5whH2VBhH&#10;V2Se1izvxmu/ZL38DKu/AA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CwxteVvgEAAFQDAAAOAAAAAAAAAAAAAAAAAC4CAABkcnMvZTJv&#10;RG9jLnhtbFBLAQItABQABgAIAAAAIQAMSvDu1gAAAAUBAAAPAAAAAAAAAAAAAAAAABgEAABkcnMv&#10;ZG93bnJldi54bWxQSwUGAAAAAAQABADzAAAAGwUAAAAA&#10;" filled="f" stroked="f">
              <v:textbox style="mso-fit-shape-to-text:t" inset="0,0,0,0">
                <w:txbxContent>
                  <w:p w:rsidR="003662B4" w:rsidRDefault="003662B4">
                    <w:pPr>
                      <w:pStyle w:val="a5"/>
                      <w:rPr>
                        <w:rStyle w:val="a7"/>
                      </w:rPr>
                    </w:pPr>
                    <w:r>
                      <w:fldChar w:fldCharType="begin"/>
                    </w:r>
                    <w:r>
                      <w:rPr>
                        <w:rStyle w:val="a7"/>
                      </w:rPr>
                      <w:instrText xml:space="preserve">PAGE  </w:instrText>
                    </w:r>
                    <w:r>
                      <w:fldChar w:fldCharType="separate"/>
                    </w:r>
                    <w:r>
                      <w:rPr>
                        <w:rStyle w:val="a7"/>
                      </w:rPr>
                      <w:t>164</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2B4" w:rsidRDefault="003662B4">
    <w:pPr>
      <w:pStyle w:val="a5"/>
      <w:ind w:right="360"/>
    </w:pPr>
    <w:r>
      <w:rPr>
        <w:noProof/>
      </w:rPr>
      <mc:AlternateContent>
        <mc:Choice Requires="wps">
          <w:drawing>
            <wp:anchor distT="0" distB="0" distL="114300" distR="114300" simplePos="0" relativeHeight="251660800" behindDoc="0" locked="0" layoutInCell="1" allowOverlap="1" wp14:anchorId="43EF5C18" wp14:editId="50ACD4D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3662B4" w:rsidRDefault="003662B4">
                          <w:pPr>
                            <w:pStyle w:val="a5"/>
                            <w:rPr>
                              <w:rStyle w:val="a7"/>
                            </w:rPr>
                          </w:pPr>
                          <w:r>
                            <w:fldChar w:fldCharType="begin"/>
                          </w:r>
                          <w:r>
                            <w:rPr>
                              <w:rStyle w:val="a7"/>
                            </w:rPr>
                            <w:instrText xml:space="preserve">PAGE  </w:instrText>
                          </w:r>
                          <w:r>
                            <w:fldChar w:fldCharType="separate"/>
                          </w:r>
                          <w:r>
                            <w:rPr>
                              <w:rStyle w:val="a7"/>
                            </w:rPr>
                            <w:t>164</w:t>
                          </w:r>
                          <w:r>
                            <w:fldChar w:fldCharType="end"/>
                          </w:r>
                        </w:p>
                      </w:txbxContent>
                    </wps:txbx>
                    <wps:bodyPr wrap="none" lIns="0" tIns="0" rIns="0" bIns="0" upright="1">
                      <a:spAutoFit/>
                    </wps:bodyPr>
                  </wps:wsp>
                </a:graphicData>
              </a:graphic>
            </wp:anchor>
          </w:drawing>
        </mc:Choice>
        <mc:Fallback>
          <w:pict>
            <v:shapetype w14:anchorId="43EF5C18" id="_x0000_t202" coordsize="21600,21600" o:spt="202" path="m,l,21600r21600,l21600,xe">
              <v:stroke joinstyle="miter"/>
              <v:path gradientshapeok="t" o:connecttype="rect"/>
            </v:shapetype>
            <v:shape id="文本框 1" o:spid="_x0000_s1027" type="#_x0000_t202" style="position:absolute;margin-left:92.8pt;margin-top:0;width:2in;height:2in;z-index:25166080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drwQEAAFsDAAAOAAAAZHJzL2Uyb0RvYy54bWysU82O0zAQviPxDpbv26Rd7apETVeg1SIk&#10;BEgLD+A6dmPJf5pxm/QFljfgxIU7z9XnYOw2XQQ3xMUZz4y/me+byepudJbtFaAJvuXzWc2Z8jJ0&#10;xm9b/uXzw9WSM0zCd8IGr1p+UMjv1i9frIbYqEXog+0UMALx2Ayx5X1KsakqlL1yAmchKk9BHcCJ&#10;RFfYVh2IgdCdrRZ1fVsNAboIQSpE8t6fgnxd8LVWMn3UGlVituXUWyonlHOTz2q9Es0WROyNPLch&#10;/qELJ4ynoheoe5EE24H5C8oZCQGDTjMZXBW0NlIVDsRmXv/B5rEXURUuJA7Gi0z4/2Dlh/0nYKaj&#10;2XHmhaMRHb99PX7/efzxxOZZniFiQ1mPkfLS+CaMOfXsR3Jm1qMGl7/Eh1GchD5cxFVjYjI/Wi6W&#10;y5pCkmLThXCq5+cRML1VwbFstBxoekVUsX+P6ZQ6peRqPjwYa8kvGuvZ0PJXN4ub8uASIXDrqUYm&#10;cWo2W2ncjIXz9URkE7oD8RtoEVruaVM5s+886Zx3ZjJgMjaTsYtgtj21Oi9lMb7eJWqq9JoLnWDP&#10;9WmChe152/KK/H4vWc//xPoXAAAA//8DAFBLAwQUAAYACAAAACEADErw7tYAAAAFAQAADwAAAGRy&#10;cy9kb3ducmV2LnhtbEyPQWvDMAyF74P+B6PCbqvTHraQxSml0Etv68ZgNzdW4zBbDrabJv9+2hhs&#10;F6HHE0/fq7eTd2LEmPpACtarAgRSG0xPnYK318NDCSJlTUa7QKhgxgTbZnFX68qEG73geMqd4BBK&#10;lVZgcx4qKVNr0eu0CgMSe5cQvc4sYydN1DcO905uiuJRet0Tf7B6wL3F9vN09QqepveAQ8I9flzG&#10;Ntp+Lt1xVup+Oe2eQWSc8t8xfOMzOjTMdA5XMkk4BVwk/0z2NmXJ8vy7yKaW/+mbLwAAAP//AwBQ&#10;SwECLQAUAAYACAAAACEAtoM4kv4AAADhAQAAEwAAAAAAAAAAAAAAAAAAAAAAW0NvbnRlbnRfVHlw&#10;ZXNdLnhtbFBLAQItABQABgAIAAAAIQA4/SH/1gAAAJQBAAALAAAAAAAAAAAAAAAAAC8BAABfcmVs&#10;cy8ucmVsc1BLAQItABQABgAIAAAAIQBdnWdrwQEAAFsDAAAOAAAAAAAAAAAAAAAAAC4CAABkcnMv&#10;ZTJvRG9jLnhtbFBLAQItABQABgAIAAAAIQAMSvDu1gAAAAUBAAAPAAAAAAAAAAAAAAAAABsEAABk&#10;cnMvZG93bnJldi54bWxQSwUGAAAAAAQABADzAAAAHgUAAAAA&#10;" filled="f" stroked="f">
              <v:textbox style="mso-fit-shape-to-text:t" inset="0,0,0,0">
                <w:txbxContent>
                  <w:p w:rsidR="003662B4" w:rsidRDefault="003662B4">
                    <w:pPr>
                      <w:pStyle w:val="a5"/>
                      <w:rPr>
                        <w:rStyle w:val="a7"/>
                      </w:rPr>
                    </w:pPr>
                    <w:r>
                      <w:fldChar w:fldCharType="begin"/>
                    </w:r>
                    <w:r>
                      <w:rPr>
                        <w:rStyle w:val="a7"/>
                      </w:rPr>
                      <w:instrText xml:space="preserve">PAGE  </w:instrText>
                    </w:r>
                    <w:r>
                      <w:fldChar w:fldCharType="separate"/>
                    </w:r>
                    <w:r>
                      <w:rPr>
                        <w:rStyle w:val="a7"/>
                      </w:rPr>
                      <w:t>164</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2B4" w:rsidRDefault="003662B4">
    <w:pPr>
      <w:pStyle w:val="a5"/>
      <w:ind w:right="360"/>
    </w:pPr>
    <w:r>
      <w:rPr>
        <w:noProof/>
      </w:rPr>
      <mc:AlternateContent>
        <mc:Choice Requires="wps">
          <w:drawing>
            <wp:anchor distT="0" distB="0" distL="114300" distR="114300" simplePos="0" relativeHeight="25165670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3662B4" w:rsidRDefault="003662B4">
                          <w:pPr>
                            <w:pStyle w:val="a5"/>
                            <w:rPr>
                              <w:rStyle w:val="a7"/>
                            </w:rPr>
                          </w:pPr>
                          <w:r>
                            <w:fldChar w:fldCharType="begin"/>
                          </w:r>
                          <w:r>
                            <w:rPr>
                              <w:rStyle w:val="a7"/>
                            </w:rPr>
                            <w:instrText xml:space="preserve">PAGE  </w:instrText>
                          </w:r>
                          <w:r>
                            <w:fldChar w:fldCharType="separate"/>
                          </w:r>
                          <w:r>
                            <w:rPr>
                              <w:rStyle w:val="a7"/>
                            </w:rPr>
                            <w:t>151</w:t>
                          </w:r>
                          <w: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8" type="#_x0000_t202" style="position:absolute;margin-left:92.8pt;margin-top:0;width:2in;height:2in;z-index:25165670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jwAEAAFsDAAAOAAAAZHJzL2Uyb0RvYy54bWysU0tu2zAQ3RfIHQjua8lGUriC6aBFkKBA&#10;0RZIcgCaIi0C/GFIW/IF2ht01U33PZfP0SFtKUWyC7qhZjjDN+/NjFbXgzVkLyFq7xidz2pKpBO+&#10;1W7L6OPD7dslJTFx13LjnWT0ICO9Xl+8WfWhkQvfedNKIAjiYtMHRruUQlNVUXTS8jjzQToMKg+W&#10;J3RhW7XAe0S3plrU9buq99AG8ELGiLc3pyBdF3ylpEhflYoyEcMockvlhHJu8lmtV7zZAg+dFmca&#10;/BUsLNcOi05QNzxxsgP9AspqAT56lWbC28orpYUsGlDNvH6m5r7jQRYt2JwYpjbF/wcrvuy/AdEt&#10;o5eUOG5xRMefP46//hx/fyeXuT19iA1m3QfMS8NHP+CYx/uIl1n1oMDmL+ohGMdGH6bmyiERkR8t&#10;F8tljSGBsdFB/OrpeYCY7qS3JBuMAk6vNJXvP8d0Sh1TcjXnb7UxZYLGkZ7R91eLq/JgiiC4cVgj&#10;iziRzVYaNkPRPAnZ+PaA+npcBEYdbiol5pPDPuedGQ0Yjc1o7ALobYdU56VsDB92CUkVrrnQCfZc&#10;HydY1J63La/Iv37Jevon1n8B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D6892PAAQAAWwMAAA4AAAAAAAAAAAAAAAAALgIAAGRycy9l&#10;Mm9Eb2MueG1sUEsBAi0AFAAGAAgAAAAhAAxK8O7WAAAABQEAAA8AAAAAAAAAAAAAAAAAGgQAAGRy&#10;cy9kb3ducmV2LnhtbFBLBQYAAAAABAAEAPMAAAAdBQAAAAA=&#10;" filled="f" stroked="f">
              <v:textbox style="mso-fit-shape-to-text:t" inset="0,0,0,0">
                <w:txbxContent>
                  <w:p w:rsidR="003662B4" w:rsidRDefault="003662B4">
                    <w:pPr>
                      <w:pStyle w:val="a5"/>
                      <w:rPr>
                        <w:rStyle w:val="a7"/>
                      </w:rPr>
                    </w:pPr>
                    <w:r>
                      <w:fldChar w:fldCharType="begin"/>
                    </w:r>
                    <w:r>
                      <w:rPr>
                        <w:rStyle w:val="a7"/>
                      </w:rPr>
                      <w:instrText xml:space="preserve">PAGE  </w:instrText>
                    </w:r>
                    <w:r>
                      <w:fldChar w:fldCharType="separate"/>
                    </w:r>
                    <w:r>
                      <w:rPr>
                        <w:rStyle w:val="a7"/>
                      </w:rPr>
                      <w:t>151</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2B4" w:rsidRDefault="003662B4">
    <w:pPr>
      <w:pStyle w:val="a5"/>
      <w:framePr w:wrap="around" w:vAnchor="text" w:hAnchor="margin" w:xAlign="right" w:y="1"/>
      <w:rPr>
        <w:rStyle w:val="a7"/>
      </w:rPr>
    </w:pPr>
    <w:r>
      <w:fldChar w:fldCharType="begin"/>
    </w:r>
    <w:r>
      <w:rPr>
        <w:rStyle w:val="a7"/>
      </w:rPr>
      <w:instrText xml:space="preserve">PAGE  </w:instrText>
    </w:r>
    <w:r>
      <w:fldChar w:fldCharType="end"/>
    </w:r>
  </w:p>
  <w:p w:rsidR="003662B4" w:rsidRDefault="003662B4">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2B4" w:rsidRDefault="003662B4">
    <w:pPr>
      <w:pStyle w:val="a5"/>
      <w:ind w:right="360"/>
    </w:pPr>
    <w:r>
      <w:rPr>
        <w:noProof/>
      </w:rPr>
      <mc:AlternateContent>
        <mc:Choice Requires="wps">
          <w:drawing>
            <wp:anchor distT="0" distB="0" distL="114300" distR="114300" simplePos="0" relativeHeight="251658752"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3662B4" w:rsidRDefault="003662B4">
                          <w:pPr>
                            <w:pStyle w:val="a5"/>
                            <w:rPr>
                              <w:rStyle w:val="a7"/>
                            </w:rPr>
                          </w:pPr>
                          <w:r>
                            <w:fldChar w:fldCharType="begin"/>
                          </w:r>
                          <w:r>
                            <w:rPr>
                              <w:rStyle w:val="a7"/>
                            </w:rPr>
                            <w:instrText xml:space="preserve">PAGE  </w:instrText>
                          </w:r>
                          <w:r>
                            <w:fldChar w:fldCharType="separate"/>
                          </w:r>
                          <w:r>
                            <w:rPr>
                              <w:rStyle w:val="a7"/>
                            </w:rPr>
                            <w:t>159</w:t>
                          </w:r>
                          <w: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9" type="#_x0000_t202" style="position:absolute;margin-left:92.8pt;margin-top:0;width:2in;height:2in;z-index:25165875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yQwAEAAFsDAAAOAAAAZHJzL2Uyb0RvYy54bWysU8Fu2zAMvQ/oPwi6L3YMZMiMKMWGosWA&#10;YRvQ9QMUWYoFSKIgKbHzA9sf7LTL7vuufMcoJU6L9lbsIpMi9fgeSa+uR2vIXoaowTE6n9WUSCeg&#10;027L6MP327dLSmLiruMGnGT0ICO9Xl+9WQ2+lQ30YDoZCIK42A6e0T4l31ZVFL20PM7AS4dBBcHy&#10;hG7YVl3gA6JbUzV1/a4aIHQ+gJAx4u3NKUjXBV8pKdJXpaJMxDCK3FI5Qzk3+azWK95uA/e9Fmca&#10;/BUsLNcOi16gbnjiZBf0CyirRYAIKs0E2AqU0kIWDahmXj9Tc99zL4sWbE70lzbF/wcrvuy/BaI7&#10;RheUOG5xRMdfP4+//x7//CCL3J7Bxxaz7j3mpfEjjDjm6T7iZVY9qmDzF/UQjGOjD5fmyjERkR8t&#10;m+WyxpDA2OQgfvX43IeY7iRYkg1GA06vNJXvP8d0Sp1ScjUHt9qYMkHjyMDo+0WzKA8uEQQ3Dmtk&#10;ESey2UrjZiyam0nIBroD6htwERh1uKmUmE8O+5x3ZjLCZGwmY+eD3vZIdV7KRv9hl5BU4ZoLnWDP&#10;9XGCRe152/KKPPVL1uM/sf4H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O/LLJDAAQAAWwMAAA4AAAAAAAAAAAAAAAAALgIAAGRycy9l&#10;Mm9Eb2MueG1sUEsBAi0AFAAGAAgAAAAhAAxK8O7WAAAABQEAAA8AAAAAAAAAAAAAAAAAGgQAAGRy&#10;cy9kb3ducmV2LnhtbFBLBQYAAAAABAAEAPMAAAAdBQAAAAA=&#10;" filled="f" stroked="f">
              <v:textbox style="mso-fit-shape-to-text:t" inset="0,0,0,0">
                <w:txbxContent>
                  <w:p w:rsidR="003662B4" w:rsidRDefault="003662B4">
                    <w:pPr>
                      <w:pStyle w:val="a5"/>
                      <w:rPr>
                        <w:rStyle w:val="a7"/>
                      </w:rPr>
                    </w:pPr>
                    <w:r>
                      <w:fldChar w:fldCharType="begin"/>
                    </w:r>
                    <w:r>
                      <w:rPr>
                        <w:rStyle w:val="a7"/>
                      </w:rPr>
                      <w:instrText xml:space="preserve">PAGE  </w:instrText>
                    </w:r>
                    <w:r>
                      <w:fldChar w:fldCharType="separate"/>
                    </w:r>
                    <w:r>
                      <w:rPr>
                        <w:rStyle w:val="a7"/>
                      </w:rPr>
                      <w:t>159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2B4" w:rsidRDefault="003662B4">
      <w:r>
        <w:separator/>
      </w:r>
    </w:p>
  </w:footnote>
  <w:footnote w:type="continuationSeparator" w:id="0">
    <w:p w:rsidR="003662B4" w:rsidRDefault="00366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EFF4CE"/>
    <w:multiLevelType w:val="singleLevel"/>
    <w:tmpl w:val="81EFF4CE"/>
    <w:lvl w:ilvl="0">
      <w:start w:val="1"/>
      <w:numFmt w:val="decimal"/>
      <w:suff w:val="space"/>
      <w:lvlText w:val="(%1)"/>
      <w:lvlJc w:val="left"/>
    </w:lvl>
  </w:abstractNum>
  <w:abstractNum w:abstractNumId="1" w15:restartNumberingAfterBreak="0">
    <w:nsid w:val="85EC7A42"/>
    <w:multiLevelType w:val="singleLevel"/>
    <w:tmpl w:val="85EC7A42"/>
    <w:lvl w:ilvl="0">
      <w:start w:val="1"/>
      <w:numFmt w:val="decimal"/>
      <w:suff w:val="space"/>
      <w:lvlText w:val="(%1)"/>
      <w:lvlJc w:val="left"/>
    </w:lvl>
  </w:abstractNum>
  <w:abstractNum w:abstractNumId="2" w15:restartNumberingAfterBreak="0">
    <w:nsid w:val="882510C4"/>
    <w:multiLevelType w:val="singleLevel"/>
    <w:tmpl w:val="882510C4"/>
    <w:lvl w:ilvl="0">
      <w:start w:val="3"/>
      <w:numFmt w:val="chineseCounting"/>
      <w:suff w:val="nothing"/>
      <w:lvlText w:val="%1、"/>
      <w:lvlJc w:val="left"/>
      <w:rPr>
        <w:rFonts w:hint="eastAsia"/>
      </w:rPr>
    </w:lvl>
  </w:abstractNum>
  <w:abstractNum w:abstractNumId="3" w15:restartNumberingAfterBreak="0">
    <w:nsid w:val="8A4019A7"/>
    <w:multiLevelType w:val="singleLevel"/>
    <w:tmpl w:val="8A4019A7"/>
    <w:lvl w:ilvl="0">
      <w:start w:val="3"/>
      <w:numFmt w:val="chineseCounting"/>
      <w:suff w:val="nothing"/>
      <w:lvlText w:val="%1、"/>
      <w:lvlJc w:val="left"/>
      <w:rPr>
        <w:rFonts w:hint="eastAsia"/>
      </w:rPr>
    </w:lvl>
  </w:abstractNum>
  <w:abstractNum w:abstractNumId="4" w15:restartNumberingAfterBreak="0">
    <w:nsid w:val="8C032415"/>
    <w:multiLevelType w:val="singleLevel"/>
    <w:tmpl w:val="8C032415"/>
    <w:lvl w:ilvl="0">
      <w:start w:val="1"/>
      <w:numFmt w:val="decimal"/>
      <w:suff w:val="space"/>
      <w:lvlText w:val="(%1)"/>
      <w:lvlJc w:val="left"/>
    </w:lvl>
  </w:abstractNum>
  <w:abstractNum w:abstractNumId="5" w15:restartNumberingAfterBreak="0">
    <w:nsid w:val="8FC5220E"/>
    <w:multiLevelType w:val="singleLevel"/>
    <w:tmpl w:val="8FC5220E"/>
    <w:lvl w:ilvl="0">
      <w:start w:val="2"/>
      <w:numFmt w:val="decimal"/>
      <w:suff w:val="space"/>
      <w:lvlText w:val="(%1)"/>
      <w:lvlJc w:val="left"/>
    </w:lvl>
  </w:abstractNum>
  <w:abstractNum w:abstractNumId="6" w15:restartNumberingAfterBreak="0">
    <w:nsid w:val="93373093"/>
    <w:multiLevelType w:val="singleLevel"/>
    <w:tmpl w:val="93373093"/>
    <w:lvl w:ilvl="0">
      <w:start w:val="1"/>
      <w:numFmt w:val="decimal"/>
      <w:suff w:val="space"/>
      <w:lvlText w:val="(%1)"/>
      <w:lvlJc w:val="left"/>
    </w:lvl>
  </w:abstractNum>
  <w:abstractNum w:abstractNumId="7" w15:restartNumberingAfterBreak="0">
    <w:nsid w:val="A5784D1C"/>
    <w:multiLevelType w:val="singleLevel"/>
    <w:tmpl w:val="A5784D1C"/>
    <w:lvl w:ilvl="0">
      <w:start w:val="1"/>
      <w:numFmt w:val="decimal"/>
      <w:suff w:val="space"/>
      <w:lvlText w:val="(%1)"/>
      <w:lvlJc w:val="left"/>
    </w:lvl>
  </w:abstractNum>
  <w:abstractNum w:abstractNumId="8" w15:restartNumberingAfterBreak="0">
    <w:nsid w:val="AE79A1BC"/>
    <w:multiLevelType w:val="singleLevel"/>
    <w:tmpl w:val="AE79A1BC"/>
    <w:lvl w:ilvl="0">
      <w:start w:val="1"/>
      <w:numFmt w:val="decimal"/>
      <w:lvlText w:val="(%1)"/>
      <w:lvlJc w:val="left"/>
      <w:pPr>
        <w:tabs>
          <w:tab w:val="left" w:pos="312"/>
        </w:tabs>
      </w:pPr>
    </w:lvl>
  </w:abstractNum>
  <w:abstractNum w:abstractNumId="9" w15:restartNumberingAfterBreak="0">
    <w:nsid w:val="D4D84419"/>
    <w:multiLevelType w:val="singleLevel"/>
    <w:tmpl w:val="D4D84419"/>
    <w:lvl w:ilvl="0">
      <w:start w:val="3"/>
      <w:numFmt w:val="chineseCounting"/>
      <w:suff w:val="nothing"/>
      <w:lvlText w:val="%1、"/>
      <w:lvlJc w:val="left"/>
      <w:rPr>
        <w:rFonts w:hint="eastAsia"/>
      </w:rPr>
    </w:lvl>
  </w:abstractNum>
  <w:abstractNum w:abstractNumId="10" w15:restartNumberingAfterBreak="0">
    <w:nsid w:val="F8844F17"/>
    <w:multiLevelType w:val="singleLevel"/>
    <w:tmpl w:val="F8844F17"/>
    <w:lvl w:ilvl="0">
      <w:start w:val="1"/>
      <w:numFmt w:val="decimal"/>
      <w:suff w:val="space"/>
      <w:lvlText w:val="(%1)"/>
      <w:lvlJc w:val="left"/>
    </w:lvl>
  </w:abstractNum>
  <w:abstractNum w:abstractNumId="11" w15:restartNumberingAfterBreak="0">
    <w:nsid w:val="06C4442F"/>
    <w:multiLevelType w:val="singleLevel"/>
    <w:tmpl w:val="06C4442F"/>
    <w:lvl w:ilvl="0">
      <w:start w:val="3"/>
      <w:numFmt w:val="decimal"/>
      <w:suff w:val="space"/>
      <w:lvlText w:val="%1."/>
      <w:lvlJc w:val="left"/>
    </w:lvl>
  </w:abstractNum>
  <w:abstractNum w:abstractNumId="12" w15:restartNumberingAfterBreak="0">
    <w:nsid w:val="07723E85"/>
    <w:multiLevelType w:val="multilevel"/>
    <w:tmpl w:val="07723E85"/>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955201C"/>
    <w:multiLevelType w:val="multilevel"/>
    <w:tmpl w:val="0955201C"/>
    <w:lvl w:ilvl="0">
      <w:start w:val="1"/>
      <w:numFmt w:val="decimalEnclosedCircle"/>
      <w:lvlText w:val="%1"/>
      <w:lvlJc w:val="left"/>
      <w:pPr>
        <w:ind w:left="360" w:hanging="360"/>
      </w:pPr>
      <w:rPr>
        <w:rFonts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BEB6FBE"/>
    <w:multiLevelType w:val="multilevel"/>
    <w:tmpl w:val="0BEB6FBE"/>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E9942C6"/>
    <w:multiLevelType w:val="multilevel"/>
    <w:tmpl w:val="0E9942C6"/>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FEF0145"/>
    <w:multiLevelType w:val="multilevel"/>
    <w:tmpl w:val="0FEF0145"/>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21604AA"/>
    <w:multiLevelType w:val="multilevel"/>
    <w:tmpl w:val="121604AA"/>
    <w:lvl w:ilvl="0">
      <w:start w:val="1"/>
      <w:numFmt w:val="decimalEnclosedCircle"/>
      <w:lvlText w:val="%1"/>
      <w:lvlJc w:val="left"/>
      <w:pPr>
        <w:ind w:left="360" w:hanging="360"/>
      </w:pPr>
      <w:rPr>
        <w:rFonts w:ascii="宋体" w:eastAsia="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219043F"/>
    <w:multiLevelType w:val="multilevel"/>
    <w:tmpl w:val="1219043F"/>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9981981"/>
    <w:multiLevelType w:val="multilevel"/>
    <w:tmpl w:val="19981981"/>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BF815DA"/>
    <w:multiLevelType w:val="singleLevel"/>
    <w:tmpl w:val="1BF815DA"/>
    <w:lvl w:ilvl="0">
      <w:start w:val="1"/>
      <w:numFmt w:val="decimal"/>
      <w:suff w:val="space"/>
      <w:lvlText w:val="(%1)"/>
      <w:lvlJc w:val="left"/>
    </w:lvl>
  </w:abstractNum>
  <w:abstractNum w:abstractNumId="21" w15:restartNumberingAfterBreak="0">
    <w:nsid w:val="1C720816"/>
    <w:multiLevelType w:val="multilevel"/>
    <w:tmpl w:val="1C720816"/>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D770722"/>
    <w:multiLevelType w:val="multilevel"/>
    <w:tmpl w:val="1D770722"/>
    <w:lvl w:ilvl="0">
      <w:start w:val="1"/>
      <w:numFmt w:val="decimalEnclosedCircle"/>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1EE5784"/>
    <w:multiLevelType w:val="multilevel"/>
    <w:tmpl w:val="21EE5784"/>
    <w:lvl w:ilvl="0">
      <w:start w:val="1"/>
      <w:numFmt w:val="decimalEnclosedCircle"/>
      <w:lvlText w:val="%1"/>
      <w:lvlJc w:val="left"/>
      <w:pPr>
        <w:ind w:left="360" w:hanging="360"/>
      </w:pPr>
      <w:rPr>
        <w:rFonts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54C00FA"/>
    <w:multiLevelType w:val="multilevel"/>
    <w:tmpl w:val="254C00FA"/>
    <w:lvl w:ilvl="0">
      <w:start w:val="1"/>
      <w:numFmt w:val="decimalEnclosedCircle"/>
      <w:lvlText w:val="%1"/>
      <w:lvlJc w:val="left"/>
      <w:pPr>
        <w:ind w:left="360" w:hanging="360"/>
      </w:pPr>
      <w:rPr>
        <w:rFonts w:ascii="宋体" w:eastAsia="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5EF7A02"/>
    <w:multiLevelType w:val="multilevel"/>
    <w:tmpl w:val="25EF7A02"/>
    <w:lvl w:ilvl="0">
      <w:start w:val="2"/>
      <w:numFmt w:val="decimalEnclosedCircle"/>
      <w:lvlText w:val="%1"/>
      <w:lvlJc w:val="left"/>
      <w:pPr>
        <w:ind w:left="360" w:hanging="360"/>
      </w:pPr>
      <w:rPr>
        <w:rFonts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26F13537"/>
    <w:multiLevelType w:val="multilevel"/>
    <w:tmpl w:val="26F13537"/>
    <w:lvl w:ilvl="0">
      <w:start w:val="1"/>
      <w:numFmt w:val="decimalEnclosedCircle"/>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8A5060F"/>
    <w:multiLevelType w:val="multilevel"/>
    <w:tmpl w:val="28A5060F"/>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9CA57AA"/>
    <w:multiLevelType w:val="multilevel"/>
    <w:tmpl w:val="29CA57AA"/>
    <w:lvl w:ilvl="0">
      <w:start w:val="1"/>
      <w:numFmt w:val="decimalEnclosedCircle"/>
      <w:lvlText w:val="%1"/>
      <w:lvlJc w:val="left"/>
      <w:pPr>
        <w:ind w:left="360" w:hanging="360"/>
      </w:pPr>
      <w:rPr>
        <w:rFonts w:ascii="宋体" w:eastAsia="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C22530C"/>
    <w:multiLevelType w:val="multilevel"/>
    <w:tmpl w:val="2C22530C"/>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30" w15:restartNumberingAfterBreak="0">
    <w:nsid w:val="304204D3"/>
    <w:multiLevelType w:val="multilevel"/>
    <w:tmpl w:val="304204D3"/>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338658AE"/>
    <w:multiLevelType w:val="multilevel"/>
    <w:tmpl w:val="338658AE"/>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4847CDE"/>
    <w:multiLevelType w:val="multilevel"/>
    <w:tmpl w:val="34847CDE"/>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6800C9F"/>
    <w:multiLevelType w:val="multilevel"/>
    <w:tmpl w:val="36800C9F"/>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76261E4"/>
    <w:multiLevelType w:val="multilevel"/>
    <w:tmpl w:val="A884645E"/>
    <w:lvl w:ilvl="0">
      <w:start w:val="1"/>
      <w:numFmt w:val="decimalEnclosedCircle"/>
      <w:lvlText w:val="%1"/>
      <w:lvlJc w:val="left"/>
      <w:pPr>
        <w:ind w:left="360" w:hanging="360"/>
      </w:pPr>
      <w:rPr>
        <w:rFonts w:ascii="宋体" w:hAnsi="宋体" w:cs="宋体" w:hint="default"/>
        <w:b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93315AD"/>
    <w:multiLevelType w:val="multilevel"/>
    <w:tmpl w:val="393315AD"/>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B637DDF"/>
    <w:multiLevelType w:val="multilevel"/>
    <w:tmpl w:val="3B637DDF"/>
    <w:lvl w:ilvl="0">
      <w:start w:val="1"/>
      <w:numFmt w:val="decimalEnclosedCircle"/>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3B8059C4"/>
    <w:multiLevelType w:val="multilevel"/>
    <w:tmpl w:val="3B8059C4"/>
    <w:lvl w:ilvl="0">
      <w:start w:val="1"/>
      <w:numFmt w:val="decimalEnclosedCircle"/>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DA11D22"/>
    <w:multiLevelType w:val="multilevel"/>
    <w:tmpl w:val="3DA11D22"/>
    <w:lvl w:ilvl="0">
      <w:start w:val="1"/>
      <w:numFmt w:val="decimalEnclosedCircle"/>
      <w:lvlText w:val="%1"/>
      <w:lvlJc w:val="left"/>
      <w:pPr>
        <w:ind w:left="360" w:hanging="360"/>
      </w:pPr>
      <w:rPr>
        <w:rFonts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3F6C5B27"/>
    <w:multiLevelType w:val="multilevel"/>
    <w:tmpl w:val="3F6C5B27"/>
    <w:lvl w:ilvl="0">
      <w:start w:val="1"/>
      <w:numFmt w:val="decimalEnclosedCircle"/>
      <w:lvlText w:val="%1"/>
      <w:lvlJc w:val="left"/>
      <w:pPr>
        <w:ind w:left="360" w:hanging="360"/>
      </w:pPr>
      <w:rPr>
        <w:rFonts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42242E0E"/>
    <w:multiLevelType w:val="multilevel"/>
    <w:tmpl w:val="42242E0E"/>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4A14235B"/>
    <w:multiLevelType w:val="multilevel"/>
    <w:tmpl w:val="4A14235B"/>
    <w:lvl w:ilvl="0">
      <w:start w:val="1"/>
      <w:numFmt w:val="decimalEnclosedCircle"/>
      <w:lvlText w:val="%1"/>
      <w:lvlJc w:val="left"/>
      <w:pPr>
        <w:ind w:left="360" w:hanging="360"/>
      </w:pPr>
      <w:rPr>
        <w:rFonts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4D101C94"/>
    <w:multiLevelType w:val="multilevel"/>
    <w:tmpl w:val="4D101C94"/>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2C756EC"/>
    <w:multiLevelType w:val="multilevel"/>
    <w:tmpl w:val="52C756EC"/>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44" w15:restartNumberingAfterBreak="0">
    <w:nsid w:val="534540DC"/>
    <w:multiLevelType w:val="multilevel"/>
    <w:tmpl w:val="534540DC"/>
    <w:lvl w:ilvl="0">
      <w:start w:val="1"/>
      <w:numFmt w:val="decimalEnclosedCircle"/>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42E26DE"/>
    <w:multiLevelType w:val="multilevel"/>
    <w:tmpl w:val="542E26DE"/>
    <w:lvl w:ilvl="0">
      <w:start w:val="1"/>
      <w:numFmt w:val="decimalEnclosedCircle"/>
      <w:lvlText w:val="%1"/>
      <w:lvlJc w:val="left"/>
      <w:pPr>
        <w:ind w:left="360" w:hanging="360"/>
      </w:pPr>
      <w:rPr>
        <w:rFonts w:ascii="宋体" w:hAnsi="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79D6BB1"/>
    <w:multiLevelType w:val="multilevel"/>
    <w:tmpl w:val="579D6BB1"/>
    <w:lvl w:ilvl="0">
      <w:start w:val="1"/>
      <w:numFmt w:val="decimalEnclosedCircle"/>
      <w:lvlText w:val="%1"/>
      <w:lvlJc w:val="left"/>
      <w:pPr>
        <w:ind w:left="360" w:hanging="360"/>
      </w:pPr>
      <w:rPr>
        <w:rFonts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9BE5DC2"/>
    <w:multiLevelType w:val="singleLevel"/>
    <w:tmpl w:val="59BE5DC2"/>
    <w:lvl w:ilvl="0">
      <w:start w:val="1"/>
      <w:numFmt w:val="decimal"/>
      <w:suff w:val="nothing"/>
      <w:lvlText w:val="%1．"/>
      <w:lvlJc w:val="left"/>
    </w:lvl>
  </w:abstractNum>
  <w:abstractNum w:abstractNumId="48" w15:restartNumberingAfterBreak="0">
    <w:nsid w:val="59CDBC80"/>
    <w:multiLevelType w:val="singleLevel"/>
    <w:tmpl w:val="59CDBC80"/>
    <w:lvl w:ilvl="0">
      <w:start w:val="4"/>
      <w:numFmt w:val="chineseCounting"/>
      <w:suff w:val="nothing"/>
      <w:lvlText w:val="%1、"/>
      <w:lvlJc w:val="left"/>
    </w:lvl>
  </w:abstractNum>
  <w:abstractNum w:abstractNumId="49" w15:restartNumberingAfterBreak="0">
    <w:nsid w:val="5A6654EE"/>
    <w:multiLevelType w:val="multilevel"/>
    <w:tmpl w:val="CFAA3FFA"/>
    <w:lvl w:ilvl="0">
      <w:start w:val="1"/>
      <w:numFmt w:val="decimalEnclosedCircle"/>
      <w:lvlText w:val="%1"/>
      <w:lvlJc w:val="left"/>
      <w:pPr>
        <w:ind w:left="360" w:hanging="360"/>
      </w:pPr>
      <w:rPr>
        <w:rFonts w:ascii="宋体" w:hAnsi="宋体" w:cs="宋体" w:hint="default"/>
        <w:b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5CF4DF1F"/>
    <w:multiLevelType w:val="singleLevel"/>
    <w:tmpl w:val="5CF4DF1F"/>
    <w:lvl w:ilvl="0">
      <w:start w:val="3"/>
      <w:numFmt w:val="chineseCounting"/>
      <w:suff w:val="nothing"/>
      <w:lvlText w:val="%1、"/>
      <w:lvlJc w:val="left"/>
    </w:lvl>
  </w:abstractNum>
  <w:abstractNum w:abstractNumId="51" w15:restartNumberingAfterBreak="0">
    <w:nsid w:val="5CF4E4C3"/>
    <w:multiLevelType w:val="singleLevel"/>
    <w:tmpl w:val="5CF4E4C3"/>
    <w:lvl w:ilvl="0">
      <w:start w:val="5"/>
      <w:numFmt w:val="chineseCounting"/>
      <w:suff w:val="nothing"/>
      <w:lvlText w:val="%1、"/>
      <w:lvlJc w:val="left"/>
    </w:lvl>
  </w:abstractNum>
  <w:abstractNum w:abstractNumId="52" w15:restartNumberingAfterBreak="0">
    <w:nsid w:val="5CF4E793"/>
    <w:multiLevelType w:val="singleLevel"/>
    <w:tmpl w:val="5CF4E793"/>
    <w:lvl w:ilvl="0">
      <w:start w:val="3"/>
      <w:numFmt w:val="chineseCounting"/>
      <w:suff w:val="nothing"/>
      <w:lvlText w:val="%1、"/>
      <w:lvlJc w:val="left"/>
    </w:lvl>
  </w:abstractNum>
  <w:abstractNum w:abstractNumId="53" w15:restartNumberingAfterBreak="0">
    <w:nsid w:val="5CF4F174"/>
    <w:multiLevelType w:val="singleLevel"/>
    <w:tmpl w:val="5CF4F174"/>
    <w:lvl w:ilvl="0">
      <w:start w:val="5"/>
      <w:numFmt w:val="chineseCounting"/>
      <w:suff w:val="nothing"/>
      <w:lvlText w:val="%1、"/>
      <w:lvlJc w:val="left"/>
    </w:lvl>
  </w:abstractNum>
  <w:abstractNum w:abstractNumId="54" w15:restartNumberingAfterBreak="0">
    <w:nsid w:val="60045525"/>
    <w:multiLevelType w:val="multilevel"/>
    <w:tmpl w:val="60045525"/>
    <w:lvl w:ilvl="0">
      <w:start w:val="1"/>
      <w:numFmt w:val="decimalEnclosedCircle"/>
      <w:lvlText w:val="%1"/>
      <w:lvlJc w:val="left"/>
      <w:pPr>
        <w:ind w:left="360" w:hanging="360"/>
      </w:pPr>
      <w:rPr>
        <w:rFonts w:eastAsia="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3382A6A"/>
    <w:multiLevelType w:val="multilevel"/>
    <w:tmpl w:val="C888C368"/>
    <w:lvl w:ilvl="0">
      <w:start w:val="1"/>
      <w:numFmt w:val="decimalEnclosedCircle"/>
      <w:lvlText w:val="%1"/>
      <w:lvlJc w:val="left"/>
      <w:pPr>
        <w:ind w:left="360" w:hanging="360"/>
      </w:pPr>
      <w:rPr>
        <w:rFonts w:asciiTheme="minorEastAsia" w:eastAsiaTheme="minorEastAsia" w:hAnsiTheme="minorEastAsia"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362650B"/>
    <w:multiLevelType w:val="multilevel"/>
    <w:tmpl w:val="6362650B"/>
    <w:lvl w:ilvl="0">
      <w:start w:val="1"/>
      <w:numFmt w:val="decimalEnclosedCircle"/>
      <w:lvlText w:val="%1"/>
      <w:lvlJc w:val="left"/>
      <w:pPr>
        <w:ind w:left="360" w:hanging="360"/>
      </w:pPr>
      <w:rPr>
        <w:rFonts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63FF673C"/>
    <w:multiLevelType w:val="multilevel"/>
    <w:tmpl w:val="63FF673C"/>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69AE64E6"/>
    <w:multiLevelType w:val="singleLevel"/>
    <w:tmpl w:val="69AE64E6"/>
    <w:lvl w:ilvl="0">
      <w:start w:val="1"/>
      <w:numFmt w:val="decimal"/>
      <w:suff w:val="space"/>
      <w:lvlText w:val="%1."/>
      <w:lvlJc w:val="left"/>
    </w:lvl>
  </w:abstractNum>
  <w:abstractNum w:abstractNumId="59" w15:restartNumberingAfterBreak="0">
    <w:nsid w:val="6B6AA5CF"/>
    <w:multiLevelType w:val="singleLevel"/>
    <w:tmpl w:val="6B6AA5CF"/>
    <w:lvl w:ilvl="0">
      <w:start w:val="1"/>
      <w:numFmt w:val="decimalEnclosedCircleChinese"/>
      <w:suff w:val="space"/>
      <w:lvlText w:val="%1"/>
      <w:lvlJc w:val="left"/>
      <w:rPr>
        <w:rFonts w:hint="eastAsia"/>
      </w:rPr>
    </w:lvl>
  </w:abstractNum>
  <w:abstractNum w:abstractNumId="60" w15:restartNumberingAfterBreak="0">
    <w:nsid w:val="6CECD0E7"/>
    <w:multiLevelType w:val="singleLevel"/>
    <w:tmpl w:val="6CECD0E7"/>
    <w:lvl w:ilvl="0">
      <w:start w:val="1"/>
      <w:numFmt w:val="decimalEnclosedCircleChinese"/>
      <w:suff w:val="nothing"/>
      <w:lvlText w:val="%1　"/>
      <w:lvlJc w:val="left"/>
      <w:pPr>
        <w:ind w:left="0" w:firstLine="400"/>
      </w:pPr>
      <w:rPr>
        <w:rFonts w:hint="eastAsia"/>
      </w:rPr>
    </w:lvl>
  </w:abstractNum>
  <w:abstractNum w:abstractNumId="61" w15:restartNumberingAfterBreak="0">
    <w:nsid w:val="6CF37E28"/>
    <w:multiLevelType w:val="multilevel"/>
    <w:tmpl w:val="6CF37E28"/>
    <w:lvl w:ilvl="0">
      <w:start w:val="1"/>
      <w:numFmt w:val="decimalEnclosedCircle"/>
      <w:lvlText w:val="%1"/>
      <w:lvlJc w:val="left"/>
      <w:pPr>
        <w:ind w:left="360" w:hanging="360"/>
      </w:pPr>
      <w:rPr>
        <w:rFonts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6E0B70CF"/>
    <w:multiLevelType w:val="multilevel"/>
    <w:tmpl w:val="6E0B70CF"/>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E0C1AE0"/>
    <w:multiLevelType w:val="multilevel"/>
    <w:tmpl w:val="6E0C1AE0"/>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EC84D7C"/>
    <w:multiLevelType w:val="multilevel"/>
    <w:tmpl w:val="6EC84D7C"/>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6F2A6326"/>
    <w:multiLevelType w:val="multilevel"/>
    <w:tmpl w:val="6F2A6326"/>
    <w:lvl w:ilvl="0">
      <w:start w:val="1"/>
      <w:numFmt w:val="decimalEnclosedCircle"/>
      <w:lvlText w:val="%1"/>
      <w:lvlJc w:val="left"/>
      <w:pPr>
        <w:ind w:left="360" w:hanging="360"/>
      </w:pPr>
      <w:rPr>
        <w:rFonts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6F72471F"/>
    <w:multiLevelType w:val="multilevel"/>
    <w:tmpl w:val="6F72471F"/>
    <w:lvl w:ilvl="0">
      <w:start w:val="1"/>
      <w:numFmt w:val="decimalEnclosedCircle"/>
      <w:lvlText w:val="%1"/>
      <w:lvlJc w:val="left"/>
      <w:pPr>
        <w:ind w:left="360" w:hanging="360"/>
      </w:pPr>
      <w:rPr>
        <w:rFonts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01B009C"/>
    <w:multiLevelType w:val="multilevel"/>
    <w:tmpl w:val="701B009C"/>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0872AFD"/>
    <w:multiLevelType w:val="multilevel"/>
    <w:tmpl w:val="70872AFD"/>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717E3A56"/>
    <w:multiLevelType w:val="multilevel"/>
    <w:tmpl w:val="717E3A56"/>
    <w:lvl w:ilvl="0">
      <w:start w:val="1"/>
      <w:numFmt w:val="none"/>
      <w:lvlText w:val="一、"/>
      <w:lvlJc w:val="left"/>
      <w:pPr>
        <w:tabs>
          <w:tab w:val="left" w:pos="480"/>
        </w:tabs>
        <w:ind w:left="480" w:hanging="48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0" w15:restartNumberingAfterBreak="0">
    <w:nsid w:val="720B66EB"/>
    <w:multiLevelType w:val="multilevel"/>
    <w:tmpl w:val="720B66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2945895"/>
    <w:multiLevelType w:val="multilevel"/>
    <w:tmpl w:val="72945895"/>
    <w:lvl w:ilvl="0">
      <w:start w:val="1"/>
      <w:numFmt w:val="decimalEnclosedCircle"/>
      <w:lvlText w:val="%1"/>
      <w:lvlJc w:val="left"/>
      <w:pPr>
        <w:ind w:left="360" w:hanging="360"/>
      </w:pPr>
      <w:rPr>
        <w:rFonts w:ascii="宋体" w:eastAsia="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76EC087E"/>
    <w:multiLevelType w:val="multilevel"/>
    <w:tmpl w:val="76EC087E"/>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7C638DE"/>
    <w:multiLevelType w:val="multilevel"/>
    <w:tmpl w:val="77C638DE"/>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8147545"/>
    <w:multiLevelType w:val="multilevel"/>
    <w:tmpl w:val="78147545"/>
    <w:lvl w:ilvl="0">
      <w:start w:val="1"/>
      <w:numFmt w:val="decimalEnclosedCircle"/>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788C6F20"/>
    <w:multiLevelType w:val="multilevel"/>
    <w:tmpl w:val="788C6F20"/>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788E3AEB"/>
    <w:multiLevelType w:val="multilevel"/>
    <w:tmpl w:val="788E3AEB"/>
    <w:lvl w:ilvl="0">
      <w:start w:val="1"/>
      <w:numFmt w:val="decimalEnclosedCircle"/>
      <w:lvlText w:val="%1"/>
      <w:lvlJc w:val="left"/>
      <w:pPr>
        <w:ind w:left="360" w:hanging="360"/>
      </w:pPr>
      <w:rPr>
        <w:rFonts w:ascii="宋体" w:hAnsi="宋体" w:cs="宋体"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78952C85"/>
    <w:multiLevelType w:val="multilevel"/>
    <w:tmpl w:val="78952C85"/>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79CE1A0E"/>
    <w:multiLevelType w:val="multilevel"/>
    <w:tmpl w:val="79CE1A0E"/>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B793668"/>
    <w:multiLevelType w:val="multilevel"/>
    <w:tmpl w:val="7B793668"/>
    <w:lvl w:ilvl="0">
      <w:start w:val="1"/>
      <w:numFmt w:val="decimalEnclosedCircle"/>
      <w:lvlText w:val="%1"/>
      <w:lvlJc w:val="left"/>
      <w:pPr>
        <w:ind w:left="360" w:hanging="360"/>
      </w:pPr>
      <w:rPr>
        <w:rFonts w:ascii="宋体" w:hAnsi="宋体" w:cs="宋体"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7D167DDA"/>
    <w:multiLevelType w:val="multilevel"/>
    <w:tmpl w:val="7D167DDA"/>
    <w:lvl w:ilvl="0">
      <w:start w:val="1"/>
      <w:numFmt w:val="decimal"/>
      <w:lvlText w:val="%1."/>
      <w:lvlJc w:val="left"/>
      <w:pPr>
        <w:ind w:left="360" w:hanging="360"/>
      </w:pPr>
      <w:rPr>
        <w:rFonts w:ascii="Times New Roman" w:hAnsi="Times New Roman" w:hint="default"/>
        <w:b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E2F1223"/>
    <w:multiLevelType w:val="multilevel"/>
    <w:tmpl w:val="7E2F1223"/>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7FAFA5CA"/>
    <w:multiLevelType w:val="singleLevel"/>
    <w:tmpl w:val="7FAFA5CA"/>
    <w:lvl w:ilvl="0">
      <w:start w:val="1"/>
      <w:numFmt w:val="decimal"/>
      <w:lvlText w:val="%1."/>
      <w:lvlJc w:val="left"/>
      <w:pPr>
        <w:tabs>
          <w:tab w:val="left" w:pos="312"/>
        </w:tabs>
      </w:pPr>
    </w:lvl>
  </w:abstractNum>
  <w:num w:numId="1">
    <w:abstractNumId w:val="81"/>
  </w:num>
  <w:num w:numId="2">
    <w:abstractNumId w:val="70"/>
  </w:num>
  <w:num w:numId="3">
    <w:abstractNumId w:val="4"/>
  </w:num>
  <w:num w:numId="4">
    <w:abstractNumId w:val="29"/>
  </w:num>
  <w:num w:numId="5">
    <w:abstractNumId w:val="43"/>
  </w:num>
  <w:num w:numId="6">
    <w:abstractNumId w:val="19"/>
  </w:num>
  <w:num w:numId="7">
    <w:abstractNumId w:val="7"/>
  </w:num>
  <w:num w:numId="8">
    <w:abstractNumId w:val="8"/>
  </w:num>
  <w:num w:numId="9">
    <w:abstractNumId w:val="80"/>
  </w:num>
  <w:num w:numId="10">
    <w:abstractNumId w:val="11"/>
  </w:num>
  <w:num w:numId="11">
    <w:abstractNumId w:val="58"/>
  </w:num>
  <w:num w:numId="12">
    <w:abstractNumId w:val="47"/>
  </w:num>
  <w:num w:numId="13">
    <w:abstractNumId w:val="6"/>
  </w:num>
  <w:num w:numId="14">
    <w:abstractNumId w:val="59"/>
  </w:num>
  <w:num w:numId="15">
    <w:abstractNumId w:val="10"/>
  </w:num>
  <w:num w:numId="16">
    <w:abstractNumId w:val="60"/>
  </w:num>
  <w:num w:numId="17">
    <w:abstractNumId w:val="69"/>
  </w:num>
  <w:num w:numId="18">
    <w:abstractNumId w:val="0"/>
  </w:num>
  <w:num w:numId="19">
    <w:abstractNumId w:val="1"/>
  </w:num>
  <w:num w:numId="20">
    <w:abstractNumId w:val="20"/>
  </w:num>
  <w:num w:numId="21">
    <w:abstractNumId w:val="82"/>
  </w:num>
  <w:num w:numId="22">
    <w:abstractNumId w:val="5"/>
  </w:num>
  <w:num w:numId="23">
    <w:abstractNumId w:val="27"/>
  </w:num>
  <w:num w:numId="24">
    <w:abstractNumId w:val="48"/>
  </w:num>
  <w:num w:numId="25">
    <w:abstractNumId w:val="3"/>
  </w:num>
  <w:num w:numId="26">
    <w:abstractNumId w:val="24"/>
  </w:num>
  <w:num w:numId="27">
    <w:abstractNumId w:val="55"/>
  </w:num>
  <w:num w:numId="28">
    <w:abstractNumId w:val="78"/>
  </w:num>
  <w:num w:numId="29">
    <w:abstractNumId w:val="49"/>
  </w:num>
  <w:num w:numId="30">
    <w:abstractNumId w:val="14"/>
  </w:num>
  <w:num w:numId="31">
    <w:abstractNumId w:val="64"/>
  </w:num>
  <w:num w:numId="32">
    <w:abstractNumId w:val="76"/>
  </w:num>
  <w:num w:numId="33">
    <w:abstractNumId w:val="75"/>
  </w:num>
  <w:num w:numId="34">
    <w:abstractNumId w:val="12"/>
  </w:num>
  <w:num w:numId="35">
    <w:abstractNumId w:val="35"/>
  </w:num>
  <w:num w:numId="36">
    <w:abstractNumId w:val="16"/>
  </w:num>
  <w:num w:numId="37">
    <w:abstractNumId w:val="30"/>
  </w:num>
  <w:num w:numId="38">
    <w:abstractNumId w:val="33"/>
  </w:num>
  <w:num w:numId="39">
    <w:abstractNumId w:val="40"/>
  </w:num>
  <w:num w:numId="40">
    <w:abstractNumId w:val="28"/>
  </w:num>
  <w:num w:numId="41">
    <w:abstractNumId w:val="57"/>
  </w:num>
  <w:num w:numId="42">
    <w:abstractNumId w:val="34"/>
  </w:num>
  <w:num w:numId="43">
    <w:abstractNumId w:val="32"/>
  </w:num>
  <w:num w:numId="44">
    <w:abstractNumId w:val="18"/>
  </w:num>
  <w:num w:numId="45">
    <w:abstractNumId w:val="77"/>
  </w:num>
  <w:num w:numId="46">
    <w:abstractNumId w:val="72"/>
  </w:num>
  <w:num w:numId="47">
    <w:abstractNumId w:val="54"/>
  </w:num>
  <w:num w:numId="48">
    <w:abstractNumId w:val="65"/>
  </w:num>
  <w:num w:numId="49">
    <w:abstractNumId w:val="23"/>
  </w:num>
  <w:num w:numId="50">
    <w:abstractNumId w:val="26"/>
  </w:num>
  <w:num w:numId="51">
    <w:abstractNumId w:val="44"/>
  </w:num>
  <w:num w:numId="52">
    <w:abstractNumId w:val="46"/>
  </w:num>
  <w:num w:numId="53">
    <w:abstractNumId w:val="31"/>
  </w:num>
  <w:num w:numId="54">
    <w:abstractNumId w:val="36"/>
  </w:num>
  <w:num w:numId="55">
    <w:abstractNumId w:val="37"/>
  </w:num>
  <w:num w:numId="56">
    <w:abstractNumId w:val="22"/>
  </w:num>
  <w:num w:numId="57">
    <w:abstractNumId w:val="56"/>
  </w:num>
  <w:num w:numId="58">
    <w:abstractNumId w:val="74"/>
  </w:num>
  <w:num w:numId="59">
    <w:abstractNumId w:val="61"/>
  </w:num>
  <w:num w:numId="60">
    <w:abstractNumId w:val="17"/>
  </w:num>
  <w:num w:numId="61">
    <w:abstractNumId w:val="68"/>
  </w:num>
  <w:num w:numId="62">
    <w:abstractNumId w:val="21"/>
  </w:num>
  <w:num w:numId="63">
    <w:abstractNumId w:val="67"/>
  </w:num>
  <w:num w:numId="64">
    <w:abstractNumId w:val="63"/>
  </w:num>
  <w:num w:numId="65">
    <w:abstractNumId w:val="62"/>
  </w:num>
  <w:num w:numId="66">
    <w:abstractNumId w:val="79"/>
  </w:num>
  <w:num w:numId="67">
    <w:abstractNumId w:val="42"/>
  </w:num>
  <w:num w:numId="68">
    <w:abstractNumId w:val="50"/>
  </w:num>
  <w:num w:numId="69">
    <w:abstractNumId w:val="51"/>
  </w:num>
  <w:num w:numId="70">
    <w:abstractNumId w:val="9"/>
  </w:num>
  <w:num w:numId="71">
    <w:abstractNumId w:val="41"/>
  </w:num>
  <w:num w:numId="72">
    <w:abstractNumId w:val="25"/>
  </w:num>
  <w:num w:numId="73">
    <w:abstractNumId w:val="38"/>
  </w:num>
  <w:num w:numId="74">
    <w:abstractNumId w:val="66"/>
  </w:num>
  <w:num w:numId="75">
    <w:abstractNumId w:val="13"/>
  </w:num>
  <w:num w:numId="76">
    <w:abstractNumId w:val="39"/>
  </w:num>
  <w:num w:numId="77">
    <w:abstractNumId w:val="2"/>
  </w:num>
  <w:num w:numId="78">
    <w:abstractNumId w:val="52"/>
  </w:num>
  <w:num w:numId="79">
    <w:abstractNumId w:val="53"/>
  </w:num>
  <w:num w:numId="80">
    <w:abstractNumId w:val="71"/>
  </w:num>
  <w:num w:numId="81">
    <w:abstractNumId w:val="73"/>
  </w:num>
  <w:num w:numId="82">
    <w:abstractNumId w:val="15"/>
  </w:num>
  <w:num w:numId="83">
    <w:abstractNumId w:val="4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1CF"/>
    <w:rsid w:val="00004F22"/>
    <w:rsid w:val="00034D45"/>
    <w:rsid w:val="000C794E"/>
    <w:rsid w:val="00105406"/>
    <w:rsid w:val="001713A5"/>
    <w:rsid w:val="003662B4"/>
    <w:rsid w:val="004B7687"/>
    <w:rsid w:val="005A71CF"/>
    <w:rsid w:val="005C5907"/>
    <w:rsid w:val="005F1884"/>
    <w:rsid w:val="00635C5B"/>
    <w:rsid w:val="006E665D"/>
    <w:rsid w:val="007174A4"/>
    <w:rsid w:val="007B6D54"/>
    <w:rsid w:val="00820BA7"/>
    <w:rsid w:val="00847390"/>
    <w:rsid w:val="00852434"/>
    <w:rsid w:val="008A782F"/>
    <w:rsid w:val="00954BCE"/>
    <w:rsid w:val="00A279EF"/>
    <w:rsid w:val="00AB5AFB"/>
    <w:rsid w:val="00B66886"/>
    <w:rsid w:val="00BB7A58"/>
    <w:rsid w:val="00BE1963"/>
    <w:rsid w:val="00C47A6E"/>
    <w:rsid w:val="00C6731C"/>
    <w:rsid w:val="00CC6045"/>
    <w:rsid w:val="00D532A5"/>
    <w:rsid w:val="00DC2FB4"/>
    <w:rsid w:val="00E64415"/>
    <w:rsid w:val="00F23897"/>
    <w:rsid w:val="00FF0053"/>
    <w:rsid w:val="2A044169"/>
    <w:rsid w:val="486640F8"/>
    <w:rsid w:val="6065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10492EE5"/>
  <w15:docId w15:val="{652BD635-C6FE-4C07-8F4B-C29D85F4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footer" w:uiPriority="99" w:qFormat="1"/>
    <w:lsdException w:name="caption" w:semiHidden="1" w:unhideWhenUsed="1" w:qFormat="1"/>
    <w:lsdException w:name="page number" w:qFormat="1"/>
    <w:lsdException w:name="Title" w:qFormat="1"/>
    <w:lsdException w:name="Default Paragraph Font" w:semiHidden="1"/>
    <w:lsdException w:name="Body Text" w:qFormat="1"/>
    <w:lsdException w:name="Subtitle" w:qFormat="1"/>
    <w:lsdException w:name="Body Text Indent 3" w:unhideWhenUsed="1" w:qFormat="1"/>
    <w:lsdException w:name="Hyperlink" w:uiPriority="99"/>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qFormat/>
    <w:rsid w:val="00C6731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47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rPr>
      <w:szCs w:val="24"/>
    </w:rPr>
  </w:style>
  <w:style w:type="paragraph" w:styleId="a4">
    <w:name w:val="Plain Text"/>
    <w:basedOn w:val="a"/>
    <w:uiPriority w:val="99"/>
    <w:qFormat/>
    <w:rPr>
      <w:rFonts w:ascii="宋体" w:hAnsi="Courier New"/>
      <w:kern w:val="0"/>
      <w:sz w:val="20"/>
    </w:rPr>
  </w:style>
  <w:style w:type="paragraph" w:styleId="a5">
    <w:name w:val="footer"/>
    <w:basedOn w:val="a"/>
    <w:uiPriority w:val="99"/>
    <w:qFormat/>
    <w:pPr>
      <w:tabs>
        <w:tab w:val="center" w:pos="4153"/>
        <w:tab w:val="right" w:pos="8306"/>
      </w:tabs>
      <w:snapToGrid w:val="0"/>
      <w:jc w:val="left"/>
    </w:pPr>
    <w:rPr>
      <w:kern w:val="0"/>
      <w:sz w:val="18"/>
    </w:rPr>
  </w:style>
  <w:style w:type="paragraph" w:styleId="TOC1">
    <w:name w:val="toc 1"/>
    <w:basedOn w:val="a"/>
    <w:next w:val="a"/>
    <w:uiPriority w:val="39"/>
    <w:qFormat/>
    <w:pPr>
      <w:spacing w:before="120"/>
      <w:jc w:val="left"/>
    </w:pPr>
    <w:rPr>
      <w:rFonts w:ascii="Calibri" w:hAnsi="Calibri"/>
      <w:bCs/>
      <w:caps/>
      <w:sz w:val="24"/>
    </w:rPr>
  </w:style>
  <w:style w:type="paragraph" w:styleId="3">
    <w:name w:val="Body Text Indent 3"/>
    <w:basedOn w:val="a"/>
    <w:unhideWhenUsed/>
    <w:qFormat/>
    <w:pPr>
      <w:spacing w:line="360" w:lineRule="auto"/>
      <w:ind w:firstLineChars="200" w:firstLine="480"/>
    </w:pPr>
    <w:rPr>
      <w:rFonts w:ascii="宋体" w:eastAsiaTheme="minorEastAsia" w:cstheme="minorBidi"/>
      <w:sz w:val="24"/>
      <w:szCs w:val="22"/>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7">
    <w:name w:val="page number"/>
    <w:basedOn w:val="a0"/>
    <w:qFormat/>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paragraph" w:customStyle="1" w:styleId="aa">
    <w:name w:val="报告正文段落"/>
    <w:basedOn w:val="a"/>
    <w:qFormat/>
    <w:pPr>
      <w:spacing w:beforeLines="50" w:line="336" w:lineRule="auto"/>
      <w:ind w:firstLineChars="200" w:firstLine="200"/>
    </w:pPr>
    <w:rPr>
      <w:rFonts w:ascii="宋体" w:hAnsi="宋体"/>
      <w:sz w:val="24"/>
    </w:rPr>
  </w:style>
  <w:style w:type="paragraph" w:customStyle="1" w:styleId="11">
    <w:name w:val="列出段落1"/>
    <w:basedOn w:val="a"/>
    <w:uiPriority w:val="34"/>
    <w:qFormat/>
    <w:pPr>
      <w:ind w:firstLineChars="200" w:firstLine="420"/>
    </w:pPr>
    <w:rPr>
      <w:rFonts w:ascii="Calibri" w:hAnsi="Calibri" w:cs="Calibri"/>
      <w:szCs w:val="21"/>
    </w:rPr>
  </w:style>
  <w:style w:type="paragraph" w:styleId="ab">
    <w:name w:val="header"/>
    <w:basedOn w:val="a"/>
    <w:link w:val="ac"/>
    <w:rsid w:val="00BE196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BE1963"/>
    <w:rPr>
      <w:rFonts w:ascii="Times New Roman" w:eastAsia="宋体" w:hAnsi="Times New Roman" w:cs="Times New Roman"/>
      <w:kern w:val="2"/>
      <w:sz w:val="18"/>
      <w:szCs w:val="18"/>
    </w:rPr>
  </w:style>
  <w:style w:type="character" w:styleId="ad">
    <w:name w:val="Hyperlink"/>
    <w:basedOn w:val="a0"/>
    <w:uiPriority w:val="99"/>
    <w:unhideWhenUsed/>
    <w:rsid w:val="00A279EF"/>
    <w:rPr>
      <w:color w:val="0563C1" w:themeColor="hyperlink"/>
      <w:u w:val="single"/>
    </w:rPr>
  </w:style>
  <w:style w:type="character" w:customStyle="1" w:styleId="20">
    <w:name w:val="标题 2 字符"/>
    <w:basedOn w:val="a0"/>
    <w:link w:val="2"/>
    <w:rsid w:val="00847390"/>
    <w:rPr>
      <w:rFonts w:asciiTheme="majorHAnsi" w:eastAsiaTheme="majorEastAsia" w:hAnsiTheme="majorHAnsi" w:cstheme="majorBidi"/>
      <w:b/>
      <w:bCs/>
      <w:kern w:val="2"/>
      <w:sz w:val="32"/>
      <w:szCs w:val="32"/>
    </w:rPr>
  </w:style>
  <w:style w:type="character" w:customStyle="1" w:styleId="10">
    <w:name w:val="标题 1 字符"/>
    <w:basedOn w:val="a0"/>
    <w:link w:val="1"/>
    <w:rsid w:val="00C6731C"/>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4690">
      <w:bodyDiv w:val="1"/>
      <w:marLeft w:val="0"/>
      <w:marRight w:val="0"/>
      <w:marTop w:val="0"/>
      <w:marBottom w:val="0"/>
      <w:divBdr>
        <w:top w:val="none" w:sz="0" w:space="0" w:color="auto"/>
        <w:left w:val="none" w:sz="0" w:space="0" w:color="auto"/>
        <w:bottom w:val="none" w:sz="0" w:space="0" w:color="auto"/>
        <w:right w:val="none" w:sz="0" w:space="0" w:color="auto"/>
      </w:divBdr>
    </w:div>
    <w:div w:id="206447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so.com/doc/5356774.html" TargetMode="External"/><Relationship Id="rId18" Type="http://schemas.openxmlformats.org/officeDocument/2006/relationships/hyperlink" Target="http://www.jd.com/publish/%E5%9B%BD%E9%98%B2%E5%B7%A5%E4%B8%9A%E5%87%BA%E7%89%88%E7%A4%BE_1.html" TargetMode="External"/><Relationship Id="rId3" Type="http://schemas.openxmlformats.org/officeDocument/2006/relationships/numbering" Target="numbering.xml"/><Relationship Id="rId21" Type="http://schemas.openxmlformats.org/officeDocument/2006/relationships/hyperlink" Target="http://www.huachu.com.cn/itbook/booklist.asp?zuoz=%C7%C7%B9%F0%BA%EC" TargetMode="External"/><Relationship Id="rId7" Type="http://schemas.openxmlformats.org/officeDocument/2006/relationships/footnotes" Target="footnotes.xml"/><Relationship Id="rId12" Type="http://schemas.openxmlformats.org/officeDocument/2006/relationships/hyperlink" Target="http://baike.so.com/doc/5383289.html" TargetMode="Externa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yperlink" Target="http://www.jd.com/publish/%E6%B8%85%E5%8D%8E%E5%A4%A7%E5%AD%A6%E5%87%BA%E7%89%88%E7%A4%BE_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jd.com/writer/%E6%9D%A8%E6%A0%B9%E5%85%B4_1.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earch.dangdang.com/?key2=Bruce&amp;medium=01&amp;category_path=01.00.00.00.00.00" TargetMode="External"/><Relationship Id="rId22" Type="http://schemas.openxmlformats.org/officeDocument/2006/relationships/hyperlink" Target="http://www.huachu.com.cn/itbook/booklist.asp?zuoz=%C1%F5%CA%A1%CF%C8+%B5%C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CDA95F-A0B3-4E29-AE15-7EBE3E34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277</Pages>
  <Words>26491</Words>
  <Characters>151000</Characters>
  <Application>Microsoft Office Word</Application>
  <DocSecurity>0</DocSecurity>
  <Lines>1258</Lines>
  <Paragraphs>354</Paragraphs>
  <ScaleCrop>false</ScaleCrop>
  <Company/>
  <LinksUpToDate>false</LinksUpToDate>
  <CharactersWithSpaces>177137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lx</dc:creator>
  <cp:lastModifiedBy>Zhang Vincent</cp:lastModifiedBy>
  <cp:revision>12</cp:revision>
  <dcterms:created xsi:type="dcterms:W3CDTF">2014-10-29T12:08:00Z</dcterms:created>
  <dcterms:modified xsi:type="dcterms:W3CDTF">2019-06-05T00:55:00Z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