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B86941" w:rsidTr="00AC4EFC">
        <w:tc>
          <w:tcPr>
            <w:tcW w:w="851" w:type="dxa"/>
            <w:shd w:val="clear" w:color="auto" w:fill="000000" w:themeFill="text1"/>
          </w:tcPr>
          <w:p w:rsidR="00B86941" w:rsidRPr="00596F7C" w:rsidRDefault="00B86941" w:rsidP="00C63638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</w:t>
            </w:r>
            <w:r w:rsidRPr="00596F7C"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B86941" w:rsidRPr="00A201E1" w:rsidRDefault="00B86941" w:rsidP="003C167C">
            <w:pPr>
              <w:rPr>
                <w:rFonts w:asciiTheme="majorEastAsia" w:eastAsiaTheme="majorEastAsia" w:hAnsiTheme="majorEastAsia"/>
              </w:rPr>
            </w:pPr>
            <w:r w:rsidRPr="00A201E1">
              <w:rPr>
                <w:rFonts w:asciiTheme="majorEastAsia" w:eastAsiaTheme="majorEastAsia" w:hAnsiTheme="majorEastAsia" w:hint="eastAsia"/>
              </w:rPr>
              <w:t>商品先物取引①（買建）</w:t>
            </w:r>
          </w:p>
        </w:tc>
      </w:tr>
    </w:tbl>
    <w:p w:rsidR="00F64834" w:rsidRPr="00755A68" w:rsidRDefault="00F64834" w:rsidP="00F64834">
      <w:pPr>
        <w:pStyle w:val="2"/>
        <w:spacing w:before="180"/>
      </w:pPr>
      <w:r w:rsidRPr="00755A68">
        <w:rPr>
          <w:rFonts w:hint="eastAsia"/>
        </w:rPr>
        <w:t>(1) 平成×4年３月１日の委託証拠金預入時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547B86" w:rsidTr="00F64834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47B86" w:rsidRPr="00322A09" w:rsidRDefault="00547B86" w:rsidP="00A34861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547B86" w:rsidRDefault="00547B86" w:rsidP="00A34861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547B86" w:rsidRPr="00ED08AC" w:rsidRDefault="00547B86" w:rsidP="00A34861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47B86" w:rsidRDefault="00547B86" w:rsidP="00A34861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547B86" w:rsidRDefault="00547B86" w:rsidP="00A34861">
            <w:pPr>
              <w:ind w:rightChars="50" w:right="100"/>
              <w:jc w:val="right"/>
            </w:pPr>
          </w:p>
        </w:tc>
      </w:tr>
    </w:tbl>
    <w:p w:rsidR="009B51D9" w:rsidRPr="006934F1" w:rsidRDefault="00F64834" w:rsidP="00F64834">
      <w:pPr>
        <w:pStyle w:val="2"/>
        <w:spacing w:before="180"/>
      </w:pPr>
      <w:r w:rsidRPr="00755A68">
        <w:rPr>
          <w:rFonts w:hint="eastAsia"/>
        </w:rPr>
        <w:t>(2) 平成×4年３月31日の決算時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9B51D9" w:rsidTr="009B51D9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B51D9" w:rsidRPr="00322A09" w:rsidRDefault="009B51D9" w:rsidP="005B6744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9B51D9" w:rsidRDefault="009B51D9" w:rsidP="005B6744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B51D9" w:rsidRPr="00ED08AC" w:rsidRDefault="009B51D9" w:rsidP="005B6744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9B51D9" w:rsidRDefault="009B51D9" w:rsidP="005B6744">
            <w:pPr>
              <w:ind w:rightChars="50" w:right="100"/>
              <w:jc w:val="right"/>
            </w:pPr>
          </w:p>
        </w:tc>
      </w:tr>
    </w:tbl>
    <w:p w:rsidR="00F64834" w:rsidRPr="00755A68" w:rsidRDefault="00F64834" w:rsidP="00F64834">
      <w:pPr>
        <w:pStyle w:val="2"/>
        <w:spacing w:before="180"/>
      </w:pPr>
      <w:r w:rsidRPr="00F64834">
        <w:rPr>
          <w:rFonts w:hint="eastAsia"/>
        </w:rPr>
        <w:t>(3) 平成×4年４月１日の再振替仕訳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F64834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64834" w:rsidRPr="00322A09" w:rsidRDefault="00F64834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F64834" w:rsidRDefault="00F64834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64834" w:rsidRDefault="00F64834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64834" w:rsidRPr="00ED08AC" w:rsidRDefault="00F64834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64834" w:rsidRDefault="00F64834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64834" w:rsidRDefault="00F64834" w:rsidP="003C167C">
            <w:pPr>
              <w:ind w:rightChars="50" w:right="100"/>
              <w:jc w:val="right"/>
            </w:pPr>
          </w:p>
        </w:tc>
      </w:tr>
    </w:tbl>
    <w:p w:rsidR="00F64834" w:rsidRDefault="00F64834" w:rsidP="00F64834">
      <w:pPr>
        <w:pStyle w:val="2"/>
        <w:spacing w:before="180"/>
      </w:pPr>
      <w:r w:rsidRPr="00F64834">
        <w:rPr>
          <w:rFonts w:hint="eastAsia"/>
        </w:rPr>
        <w:t>(4) 平成×4年４月30日の決済時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F64834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64834" w:rsidRPr="00322A09" w:rsidRDefault="00F64834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F64834" w:rsidRDefault="00F64834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64834" w:rsidRDefault="00F64834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64834" w:rsidRPr="00ED08AC" w:rsidRDefault="00F64834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64834" w:rsidRDefault="00F64834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F64834" w:rsidRDefault="00F64834" w:rsidP="003C167C">
            <w:pPr>
              <w:ind w:rightChars="50" w:right="100"/>
              <w:jc w:val="right"/>
            </w:pPr>
          </w:p>
        </w:tc>
      </w:tr>
      <w:tr w:rsidR="00F64834" w:rsidTr="003C167C"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64834" w:rsidRPr="00322A09" w:rsidRDefault="00F64834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</w:tcBorders>
          </w:tcPr>
          <w:p w:rsidR="00F64834" w:rsidRDefault="00F64834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F64834" w:rsidRDefault="00F64834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F64834" w:rsidRPr="00ED08AC" w:rsidRDefault="00F64834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</w:tcBorders>
            <w:vAlign w:val="center"/>
          </w:tcPr>
          <w:p w:rsidR="00F64834" w:rsidRDefault="00F64834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F64834" w:rsidRDefault="00F64834" w:rsidP="003C167C">
            <w:pPr>
              <w:ind w:rightChars="50" w:right="100"/>
              <w:jc w:val="right"/>
            </w:pPr>
          </w:p>
        </w:tc>
      </w:tr>
    </w:tbl>
    <w:p w:rsidR="00B86941" w:rsidRDefault="00B86941">
      <w:pPr>
        <w:widowControl/>
        <w:jc w:val="left"/>
      </w:pP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B86941" w:rsidTr="003C167C">
        <w:tc>
          <w:tcPr>
            <w:tcW w:w="851" w:type="dxa"/>
            <w:shd w:val="clear" w:color="auto" w:fill="000000" w:themeFill="text1"/>
          </w:tcPr>
          <w:p w:rsidR="00B86941" w:rsidRPr="00596F7C" w:rsidRDefault="00B86941" w:rsidP="003C167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例題２</w:t>
            </w:r>
          </w:p>
        </w:tc>
        <w:tc>
          <w:tcPr>
            <w:tcW w:w="8930" w:type="dxa"/>
          </w:tcPr>
          <w:p w:rsidR="00B86941" w:rsidRPr="00A201E1" w:rsidRDefault="00B86941" w:rsidP="003C167C">
            <w:pPr>
              <w:rPr>
                <w:rFonts w:asciiTheme="majorEastAsia" w:eastAsiaTheme="majorEastAsia" w:hAnsiTheme="majorEastAsia"/>
              </w:rPr>
            </w:pPr>
            <w:r w:rsidRPr="00A201E1">
              <w:rPr>
                <w:rFonts w:asciiTheme="majorEastAsia" w:eastAsiaTheme="majorEastAsia" w:hAnsiTheme="majorEastAsia" w:hint="eastAsia"/>
              </w:rPr>
              <w:t>商品先物取引②（買建）</w:t>
            </w:r>
          </w:p>
        </w:tc>
      </w:tr>
    </w:tbl>
    <w:p w:rsidR="00B86941" w:rsidRPr="00755A68" w:rsidRDefault="00B86941" w:rsidP="00B86941">
      <w:pPr>
        <w:pStyle w:val="2"/>
        <w:spacing w:before="180"/>
      </w:pPr>
      <w:r w:rsidRPr="00B86941">
        <w:rPr>
          <w:rFonts w:hint="eastAsia"/>
        </w:rPr>
        <w:t>(1) 平成×4年３月１日の委託証拠金預入時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6934F1" w:rsidRDefault="00B86941" w:rsidP="00B86941">
      <w:pPr>
        <w:pStyle w:val="2"/>
        <w:spacing w:before="180"/>
      </w:pPr>
      <w:r w:rsidRPr="00B86941">
        <w:rPr>
          <w:rFonts w:hint="eastAsia"/>
        </w:rPr>
        <w:t>(2) 平成×4年３月31日の決算時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755A68" w:rsidRDefault="00B86941" w:rsidP="00B86941">
      <w:pPr>
        <w:pStyle w:val="2"/>
        <w:spacing w:before="180"/>
      </w:pPr>
      <w:r w:rsidRPr="00B86941">
        <w:rPr>
          <w:rFonts w:hint="eastAsia"/>
        </w:rPr>
        <w:t>(3) 平成×4年４月１日の再振替仕訳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Default="00B86941" w:rsidP="00B86941">
      <w:pPr>
        <w:pStyle w:val="2"/>
        <w:spacing w:before="180"/>
      </w:pPr>
      <w:r w:rsidRPr="00B86941">
        <w:rPr>
          <w:rFonts w:hint="eastAsia"/>
        </w:rPr>
        <w:t>(4) 平成×4年４月30日の決済時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  <w:tr w:rsidR="00B86941" w:rsidTr="003C167C"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Default="00B86941">
      <w:pPr>
        <w:widowControl/>
        <w:jc w:val="left"/>
      </w:pPr>
    </w:p>
    <w:p w:rsidR="009B51D9" w:rsidRDefault="009B51D9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B86941" w:rsidTr="003C167C">
        <w:tc>
          <w:tcPr>
            <w:tcW w:w="851" w:type="dxa"/>
            <w:shd w:val="clear" w:color="auto" w:fill="000000" w:themeFill="text1"/>
          </w:tcPr>
          <w:p w:rsidR="00B86941" w:rsidRPr="00596F7C" w:rsidRDefault="00B86941" w:rsidP="003C167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B86941" w:rsidRPr="00A201E1" w:rsidRDefault="00B86941" w:rsidP="003C167C">
            <w:pPr>
              <w:rPr>
                <w:rFonts w:asciiTheme="majorEastAsia" w:eastAsiaTheme="majorEastAsia" w:hAnsiTheme="majorEastAsia"/>
              </w:rPr>
            </w:pPr>
            <w:r w:rsidRPr="00A201E1">
              <w:rPr>
                <w:rFonts w:asciiTheme="majorEastAsia" w:eastAsiaTheme="majorEastAsia" w:hAnsiTheme="majorEastAsia" w:hint="eastAsia"/>
              </w:rPr>
              <w:t>債券先物取引①（売建）</w:t>
            </w:r>
          </w:p>
        </w:tc>
      </w:tr>
    </w:tbl>
    <w:p w:rsidR="00B86941" w:rsidRDefault="00B86941" w:rsidP="00B86941">
      <w:pPr>
        <w:pStyle w:val="2"/>
        <w:spacing w:before="180"/>
      </w:pPr>
      <w:r>
        <w:rPr>
          <w:rFonts w:hint="eastAsia"/>
        </w:rPr>
        <w:t>問１</w:t>
      </w:r>
      <w:r w:rsidRPr="00B86941">
        <w:rPr>
          <w:rFonts w:hint="eastAsia"/>
          <w:sz w:val="18"/>
        </w:rPr>
        <w:t>（単位：円）</w:t>
      </w:r>
    </w:p>
    <w:p w:rsidR="00B86941" w:rsidRPr="00755A68" w:rsidRDefault="00B86941" w:rsidP="00B86941">
      <w:pPr>
        <w:pStyle w:val="3"/>
      </w:pPr>
      <w:r w:rsidRPr="00B86941">
        <w:rPr>
          <w:rFonts w:hint="eastAsia"/>
        </w:rPr>
        <w:t>(1) 平成×1年１月20日の委託証拠金預入時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6934F1" w:rsidRDefault="00B86941" w:rsidP="00B86941">
      <w:pPr>
        <w:pStyle w:val="3"/>
      </w:pPr>
      <w:r w:rsidRPr="00B86941">
        <w:rPr>
          <w:rFonts w:hint="eastAsia"/>
        </w:rPr>
        <w:t>(2) 平成×1年３月31日の決算時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755A68" w:rsidRDefault="00B86941" w:rsidP="00B86941">
      <w:pPr>
        <w:pStyle w:val="3"/>
      </w:pPr>
      <w:r w:rsidRPr="00B86941">
        <w:rPr>
          <w:rFonts w:hint="eastAsia"/>
        </w:rPr>
        <w:t>(3) 平成×1年４月１日の再振替仕訳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Default="00B86941" w:rsidP="00B86941">
      <w:pPr>
        <w:pStyle w:val="3"/>
      </w:pPr>
      <w:r w:rsidRPr="00B86941">
        <w:rPr>
          <w:rFonts w:hint="eastAsia"/>
        </w:rPr>
        <w:t>(4) 平成×1年５月20日の決済時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  <w:tr w:rsidR="00B86941" w:rsidTr="003C167C"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Default="00B86941" w:rsidP="00B86941">
      <w:pPr>
        <w:pStyle w:val="2"/>
        <w:spacing w:before="180"/>
      </w:pPr>
      <w:r>
        <w:rPr>
          <w:rFonts w:hint="eastAsia"/>
        </w:rPr>
        <w:t>問２</w:t>
      </w:r>
      <w:r w:rsidRPr="00B86941">
        <w:rPr>
          <w:rFonts w:hint="eastAsia"/>
          <w:sz w:val="18"/>
        </w:rPr>
        <w:t>（単位：円）</w:t>
      </w:r>
    </w:p>
    <w:p w:rsidR="00B86941" w:rsidRPr="00755A68" w:rsidRDefault="00B86941" w:rsidP="00B86941">
      <w:pPr>
        <w:pStyle w:val="3"/>
      </w:pPr>
      <w:r w:rsidRPr="00B86941">
        <w:rPr>
          <w:rFonts w:hint="eastAsia"/>
        </w:rPr>
        <w:t>(1) 平成×1年１月20日の委託証拠金預入時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6934F1" w:rsidRDefault="00B86941" w:rsidP="00B86941">
      <w:pPr>
        <w:pStyle w:val="3"/>
      </w:pPr>
      <w:r w:rsidRPr="00B86941">
        <w:rPr>
          <w:rFonts w:hint="eastAsia"/>
        </w:rPr>
        <w:t>(2) 平成×1年３月31日の決算時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755A68" w:rsidRDefault="00B86941" w:rsidP="00B86941">
      <w:pPr>
        <w:pStyle w:val="3"/>
      </w:pPr>
      <w:r w:rsidRPr="00B86941">
        <w:rPr>
          <w:rFonts w:hint="eastAsia"/>
        </w:rPr>
        <w:t>(3) 平成×1年４月１日の再振替仕訳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Default="00B86941" w:rsidP="00B86941">
      <w:pPr>
        <w:pStyle w:val="3"/>
      </w:pPr>
      <w:r w:rsidRPr="00B86941">
        <w:rPr>
          <w:rFonts w:hint="eastAsia"/>
        </w:rPr>
        <w:t>(4) 平成×1年５月20日の決済時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  <w:tr w:rsidR="00B86941" w:rsidTr="003C167C"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Default="00B86941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B86941" w:rsidTr="003C167C">
        <w:tc>
          <w:tcPr>
            <w:tcW w:w="851" w:type="dxa"/>
            <w:shd w:val="clear" w:color="auto" w:fill="000000" w:themeFill="text1"/>
          </w:tcPr>
          <w:p w:rsidR="00B86941" w:rsidRPr="00596F7C" w:rsidRDefault="00B86941" w:rsidP="003C167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B86941" w:rsidRPr="00A201E1" w:rsidRDefault="00B86941" w:rsidP="003C167C">
            <w:pPr>
              <w:rPr>
                <w:rFonts w:asciiTheme="majorEastAsia" w:eastAsiaTheme="majorEastAsia" w:hAnsiTheme="majorEastAsia"/>
              </w:rPr>
            </w:pPr>
            <w:r w:rsidRPr="00A201E1">
              <w:rPr>
                <w:rFonts w:asciiTheme="majorEastAsia" w:eastAsiaTheme="majorEastAsia" w:hAnsiTheme="majorEastAsia" w:hint="eastAsia"/>
              </w:rPr>
              <w:t>債券先物取引②（買建）</w:t>
            </w:r>
          </w:p>
        </w:tc>
      </w:tr>
    </w:tbl>
    <w:p w:rsidR="00B86941" w:rsidRDefault="00B86941" w:rsidP="00B86941">
      <w:pPr>
        <w:pStyle w:val="2"/>
        <w:spacing w:before="180"/>
      </w:pPr>
      <w:r>
        <w:rPr>
          <w:rFonts w:hint="eastAsia"/>
        </w:rPr>
        <w:t>問１</w:t>
      </w:r>
      <w:r w:rsidRPr="00B86941">
        <w:rPr>
          <w:rFonts w:hint="eastAsia"/>
          <w:sz w:val="18"/>
        </w:rPr>
        <w:t>（単位：円）</w:t>
      </w:r>
    </w:p>
    <w:p w:rsidR="00B86941" w:rsidRPr="00755A68" w:rsidRDefault="00B86941" w:rsidP="00B86941">
      <w:pPr>
        <w:pStyle w:val="3"/>
      </w:pPr>
      <w:r w:rsidRPr="00B86941">
        <w:rPr>
          <w:rFonts w:hint="eastAsia"/>
        </w:rPr>
        <w:t>(1) 平成×1年１月20日の委託証拠金預入時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6934F1" w:rsidRDefault="00B86941" w:rsidP="00B86941">
      <w:pPr>
        <w:pStyle w:val="3"/>
      </w:pPr>
      <w:r w:rsidRPr="00B86941">
        <w:rPr>
          <w:rFonts w:hint="eastAsia"/>
        </w:rPr>
        <w:t>(2) 平成×1年３月31日の決算時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755A68" w:rsidRDefault="00B86941" w:rsidP="00B86941">
      <w:pPr>
        <w:pStyle w:val="3"/>
      </w:pPr>
      <w:r w:rsidRPr="00B86941">
        <w:rPr>
          <w:rFonts w:hint="eastAsia"/>
        </w:rPr>
        <w:t>(3) 平成×1年４月１日の再振替仕訳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Default="00B86941" w:rsidP="00B86941">
      <w:pPr>
        <w:pStyle w:val="3"/>
      </w:pPr>
      <w:r w:rsidRPr="00B86941">
        <w:rPr>
          <w:rFonts w:hint="eastAsia"/>
        </w:rPr>
        <w:t>(4) 平成×1年５月20日の決済時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  <w:tr w:rsidR="00B86941" w:rsidTr="003C167C"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Default="00B86941" w:rsidP="00B86941">
      <w:pPr>
        <w:pStyle w:val="2"/>
        <w:spacing w:before="180"/>
      </w:pPr>
      <w:r>
        <w:rPr>
          <w:rFonts w:hint="eastAsia"/>
        </w:rPr>
        <w:t>問２</w:t>
      </w:r>
      <w:r w:rsidRPr="00B86941">
        <w:rPr>
          <w:rFonts w:hint="eastAsia"/>
          <w:sz w:val="18"/>
        </w:rPr>
        <w:t>（単位：円）</w:t>
      </w:r>
    </w:p>
    <w:p w:rsidR="00B86941" w:rsidRPr="00755A68" w:rsidRDefault="00B86941" w:rsidP="00B86941">
      <w:pPr>
        <w:pStyle w:val="3"/>
      </w:pPr>
      <w:r w:rsidRPr="00B86941">
        <w:rPr>
          <w:rFonts w:hint="eastAsia"/>
        </w:rPr>
        <w:t>(1) 平成×1年１月20日の委託証拠金預入時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6934F1" w:rsidRDefault="00B86941" w:rsidP="00B86941">
      <w:pPr>
        <w:pStyle w:val="3"/>
      </w:pPr>
      <w:r w:rsidRPr="00B86941">
        <w:rPr>
          <w:rFonts w:hint="eastAsia"/>
        </w:rPr>
        <w:t>(2) 平成×1年３月31日の決算時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Pr="00755A68" w:rsidRDefault="00B86941" w:rsidP="00B86941">
      <w:pPr>
        <w:pStyle w:val="3"/>
      </w:pPr>
      <w:r w:rsidRPr="00B86941">
        <w:rPr>
          <w:rFonts w:hint="eastAsia"/>
        </w:rPr>
        <w:t>(3) 平成×1年４月１日の再振替仕訳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B86941" w:rsidRDefault="00B86941" w:rsidP="00B86941">
      <w:pPr>
        <w:pStyle w:val="3"/>
      </w:pPr>
      <w:r w:rsidRPr="00B86941">
        <w:rPr>
          <w:rFonts w:hint="eastAsia"/>
        </w:rPr>
        <w:t>(4) 平成×1年５月20日の決済時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B86941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  <w:tr w:rsidR="00B86941" w:rsidTr="003C167C"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322A09" w:rsidRDefault="00B86941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</w:tcBorders>
          </w:tcPr>
          <w:p w:rsidR="00B86941" w:rsidRDefault="00B86941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B86941" w:rsidRPr="00ED08AC" w:rsidRDefault="00B86941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B86941" w:rsidRDefault="00B86941" w:rsidP="003C167C">
            <w:pPr>
              <w:ind w:rightChars="50" w:right="100"/>
              <w:jc w:val="right"/>
            </w:pPr>
          </w:p>
        </w:tc>
      </w:tr>
    </w:tbl>
    <w:p w:rsidR="00A5505D" w:rsidRDefault="00A5505D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5505D" w:rsidTr="003C167C">
        <w:tc>
          <w:tcPr>
            <w:tcW w:w="851" w:type="dxa"/>
            <w:shd w:val="clear" w:color="auto" w:fill="000000" w:themeFill="text1"/>
          </w:tcPr>
          <w:p w:rsidR="00A5505D" w:rsidRPr="00596F7C" w:rsidRDefault="00A5505D" w:rsidP="003C167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例題５</w:t>
            </w:r>
          </w:p>
        </w:tc>
        <w:tc>
          <w:tcPr>
            <w:tcW w:w="8930" w:type="dxa"/>
          </w:tcPr>
          <w:p w:rsidR="00A5505D" w:rsidRPr="00A201E1" w:rsidRDefault="00A5505D" w:rsidP="003C167C">
            <w:pPr>
              <w:rPr>
                <w:rFonts w:asciiTheme="majorEastAsia" w:eastAsiaTheme="majorEastAsia" w:hAnsiTheme="majorEastAsia"/>
              </w:rPr>
            </w:pPr>
            <w:r w:rsidRPr="00A201E1">
              <w:rPr>
                <w:rFonts w:asciiTheme="majorEastAsia" w:eastAsiaTheme="majorEastAsia" w:hAnsiTheme="majorEastAsia" w:hint="eastAsia"/>
              </w:rPr>
              <w:t>通貨オプション取引</w:t>
            </w:r>
          </w:p>
        </w:tc>
      </w:tr>
    </w:tbl>
    <w:p w:rsidR="00A5505D" w:rsidRDefault="00A5505D" w:rsidP="00A5505D">
      <w:pPr>
        <w:pStyle w:val="2"/>
        <w:spacing w:before="180"/>
      </w:pPr>
      <w:r>
        <w:rPr>
          <w:rFonts w:hint="eastAsia"/>
        </w:rPr>
        <w:t>問１</w:t>
      </w:r>
      <w:r w:rsidRPr="00B86941">
        <w:rPr>
          <w:rFonts w:hint="eastAsia"/>
          <w:sz w:val="18"/>
        </w:rPr>
        <w:t>（単位：円）</w:t>
      </w:r>
    </w:p>
    <w:p w:rsidR="00A5505D" w:rsidRPr="00755A68" w:rsidRDefault="00A5505D" w:rsidP="00A5505D">
      <w:pPr>
        <w:pStyle w:val="3"/>
      </w:pPr>
      <w:r w:rsidRPr="00A5505D">
        <w:rPr>
          <w:rFonts w:hint="eastAsia"/>
        </w:rPr>
        <w:t>(1) 平成×1年３月１日のコール・オプションの買建ての仕訳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Pr="006934F1" w:rsidRDefault="00A5505D" w:rsidP="00A5505D">
      <w:pPr>
        <w:pStyle w:val="3"/>
      </w:pPr>
      <w:r w:rsidRPr="00A5505D">
        <w:rPr>
          <w:rFonts w:hint="eastAsia"/>
        </w:rPr>
        <w:t>(2) 平成×1年３月31日の決算日の仕訳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Pr="00755A68" w:rsidRDefault="00A5505D" w:rsidP="00A5505D">
      <w:pPr>
        <w:pStyle w:val="3"/>
      </w:pPr>
      <w:r w:rsidRPr="00A5505D">
        <w:rPr>
          <w:rFonts w:hint="eastAsia"/>
        </w:rPr>
        <w:t>(3) 平成×1年４月１日の再振替仕訳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Default="00A5505D" w:rsidP="00A5505D">
      <w:pPr>
        <w:pStyle w:val="3"/>
      </w:pPr>
      <w:r w:rsidRPr="00A5505D">
        <w:rPr>
          <w:rFonts w:hint="eastAsia"/>
        </w:rPr>
        <w:t>(4) 平成×1年４月30日の権利行使時の仕訳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  <w:tr w:rsidR="00A5505D" w:rsidTr="003C167C"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Default="00A5505D" w:rsidP="00A5505D">
      <w:pPr>
        <w:pStyle w:val="2"/>
        <w:spacing w:before="180"/>
      </w:pPr>
      <w:r>
        <w:rPr>
          <w:rFonts w:hint="eastAsia"/>
        </w:rPr>
        <w:t>問２</w:t>
      </w:r>
      <w:r w:rsidRPr="00B86941">
        <w:rPr>
          <w:rFonts w:hint="eastAsia"/>
          <w:sz w:val="18"/>
        </w:rPr>
        <w:t>（単位：円）</w:t>
      </w:r>
    </w:p>
    <w:p w:rsidR="00A5505D" w:rsidRPr="00755A68" w:rsidRDefault="00A5505D" w:rsidP="00A5505D">
      <w:pPr>
        <w:pStyle w:val="3"/>
      </w:pPr>
      <w:r w:rsidRPr="00A5505D">
        <w:rPr>
          <w:rFonts w:hint="eastAsia"/>
        </w:rPr>
        <w:t>(1) 平成×1年３月１日のコール・オプションの買建ての仕訳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Pr="006934F1" w:rsidRDefault="00A5505D" w:rsidP="00A5505D">
      <w:pPr>
        <w:pStyle w:val="3"/>
      </w:pPr>
      <w:r w:rsidRPr="00A5505D">
        <w:rPr>
          <w:rFonts w:hint="eastAsia"/>
        </w:rPr>
        <w:t>(2) 平成×1年３月31日の決算日の仕訳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Pr="00755A68" w:rsidRDefault="00A5505D" w:rsidP="00A5505D">
      <w:pPr>
        <w:pStyle w:val="3"/>
      </w:pPr>
      <w:r w:rsidRPr="00A5505D">
        <w:rPr>
          <w:rFonts w:hint="eastAsia"/>
        </w:rPr>
        <w:t>(3) 平成×1年４月１日の再振替仕訳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Default="00A5505D" w:rsidP="00A5505D">
      <w:pPr>
        <w:pStyle w:val="3"/>
      </w:pPr>
      <w:r w:rsidRPr="00A5505D">
        <w:rPr>
          <w:rFonts w:hint="eastAsia"/>
        </w:rPr>
        <w:t>(4) 平成×1年４月30日の権利行使を行わなかった場合の仕訳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Default="00A5505D" w:rsidP="00A5505D">
      <w:pPr>
        <w:pStyle w:val="2"/>
        <w:spacing w:before="180"/>
      </w:pPr>
      <w:r>
        <w:rPr>
          <w:rFonts w:hint="eastAsia"/>
        </w:rPr>
        <w:t>問</w:t>
      </w:r>
      <w:r w:rsidR="00EA3D93">
        <w:rPr>
          <w:rFonts w:hint="eastAsia"/>
        </w:rPr>
        <w:t>３</w:t>
      </w:r>
      <w:r w:rsidRPr="00B86941">
        <w:rPr>
          <w:rFonts w:hint="eastAsia"/>
          <w:sz w:val="18"/>
        </w:rPr>
        <w:t>（単位：円）</w:t>
      </w:r>
    </w:p>
    <w:p w:rsidR="00A5505D" w:rsidRPr="00755A68" w:rsidRDefault="00A5505D" w:rsidP="00A5505D">
      <w:pPr>
        <w:pStyle w:val="3"/>
      </w:pPr>
      <w:r w:rsidRPr="00A5505D">
        <w:rPr>
          <w:rFonts w:hint="eastAsia"/>
        </w:rPr>
        <w:t>(1) 平成×1年３月１日のコール・オプションの買建ての仕訳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Pr="006934F1" w:rsidRDefault="00A5505D" w:rsidP="00A5505D">
      <w:pPr>
        <w:pStyle w:val="3"/>
      </w:pPr>
      <w:r w:rsidRPr="00A5505D">
        <w:rPr>
          <w:rFonts w:hint="eastAsia"/>
        </w:rPr>
        <w:t>(2) 平成×1年３月31日の決算日の仕訳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Pr="00755A68" w:rsidRDefault="00A5505D" w:rsidP="00A5505D">
      <w:pPr>
        <w:pStyle w:val="3"/>
      </w:pPr>
      <w:r w:rsidRPr="00A5505D">
        <w:rPr>
          <w:rFonts w:hint="eastAsia"/>
        </w:rPr>
        <w:t>(3) 平成×1年４月１日の再振替仕訳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A5505D" w:rsidRDefault="00A5505D" w:rsidP="00A5505D">
      <w:pPr>
        <w:pStyle w:val="3"/>
      </w:pPr>
      <w:r w:rsidRPr="00A5505D">
        <w:rPr>
          <w:rFonts w:hint="eastAsia"/>
        </w:rPr>
        <w:t>(4) 平成×1年４月20日の転売時の仕訳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A5505D" w:rsidTr="00931945">
        <w:tc>
          <w:tcPr>
            <w:tcW w:w="656" w:type="dxa"/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  <w:tr w:rsidR="00A5505D" w:rsidTr="00931945">
        <w:tc>
          <w:tcPr>
            <w:tcW w:w="656" w:type="dxa"/>
            <w:tcMar>
              <w:left w:w="28" w:type="dxa"/>
              <w:right w:w="28" w:type="dxa"/>
            </w:tcMar>
            <w:vAlign w:val="center"/>
          </w:tcPr>
          <w:p w:rsidR="00A5505D" w:rsidRPr="00322A09" w:rsidRDefault="00A5505D" w:rsidP="003C167C">
            <w:pPr>
              <w:jc w:val="center"/>
            </w:pPr>
          </w:p>
        </w:tc>
        <w:tc>
          <w:tcPr>
            <w:tcW w:w="2487" w:type="dxa"/>
          </w:tcPr>
          <w:p w:rsidR="00A5505D" w:rsidRDefault="00A5505D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Mar>
              <w:left w:w="28" w:type="dxa"/>
              <w:right w:w="28" w:type="dxa"/>
            </w:tcMar>
            <w:vAlign w:val="center"/>
          </w:tcPr>
          <w:p w:rsidR="00A5505D" w:rsidRPr="00ED08AC" w:rsidRDefault="00A5505D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vAlign w:val="center"/>
          </w:tcPr>
          <w:p w:rsidR="00A5505D" w:rsidRDefault="00A5505D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vAlign w:val="center"/>
          </w:tcPr>
          <w:p w:rsidR="00A5505D" w:rsidRDefault="00A5505D" w:rsidP="003C167C">
            <w:pPr>
              <w:ind w:rightChars="50" w:right="100"/>
              <w:jc w:val="right"/>
            </w:pPr>
          </w:p>
        </w:tc>
      </w:tr>
    </w:tbl>
    <w:p w:rsidR="00EA3D93" w:rsidRDefault="00EA3D93" w:rsidP="00EB76E1">
      <w:pPr>
        <w:widowControl/>
        <w:jc w:val="left"/>
      </w:pPr>
    </w:p>
    <w:p w:rsidR="00EA3D93" w:rsidRDefault="00EA3D93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EA3D93" w:rsidTr="003C167C">
        <w:tc>
          <w:tcPr>
            <w:tcW w:w="851" w:type="dxa"/>
            <w:shd w:val="clear" w:color="auto" w:fill="000000" w:themeFill="text1"/>
          </w:tcPr>
          <w:p w:rsidR="00EA3D93" w:rsidRPr="00596F7C" w:rsidRDefault="00EA3D93" w:rsidP="003C167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例題６</w:t>
            </w:r>
          </w:p>
        </w:tc>
        <w:tc>
          <w:tcPr>
            <w:tcW w:w="8930" w:type="dxa"/>
          </w:tcPr>
          <w:p w:rsidR="00EA3D93" w:rsidRPr="00A201E1" w:rsidRDefault="00EA3D93" w:rsidP="003C167C">
            <w:pPr>
              <w:rPr>
                <w:rFonts w:asciiTheme="majorEastAsia" w:eastAsiaTheme="majorEastAsia" w:hAnsiTheme="majorEastAsia"/>
              </w:rPr>
            </w:pPr>
            <w:r w:rsidRPr="00A201E1">
              <w:rPr>
                <w:rFonts w:asciiTheme="majorEastAsia" w:eastAsiaTheme="majorEastAsia" w:hAnsiTheme="majorEastAsia" w:hint="eastAsia"/>
              </w:rPr>
              <w:t>金利スワップ取引</w:t>
            </w:r>
          </w:p>
        </w:tc>
      </w:tr>
    </w:tbl>
    <w:p w:rsidR="00EA3D93" w:rsidRPr="00755A68" w:rsidRDefault="00EA3D93" w:rsidP="00EA3D93">
      <w:pPr>
        <w:pStyle w:val="2"/>
        <w:spacing w:before="180"/>
      </w:pPr>
      <w:r w:rsidRPr="00EA3D93">
        <w:rPr>
          <w:rFonts w:hint="eastAsia"/>
        </w:rPr>
        <w:t>(1) 平成×1年７月１日　＜金利スワップ契約の締結＞</w:t>
      </w:r>
      <w:r w:rsidR="00931945">
        <w:rPr>
          <w:rFonts w:hint="eastAsia"/>
        </w:rPr>
        <w:t>（必要ない仕訳なしと記入すること）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EA3D93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A3D93" w:rsidRPr="00322A09" w:rsidRDefault="00EA3D93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EA3D93" w:rsidRDefault="00EA3D93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A3D93" w:rsidRDefault="00EA3D93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A3D93" w:rsidRPr="00ED08AC" w:rsidRDefault="00EA3D93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A3D93" w:rsidRDefault="00EA3D93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A3D93" w:rsidRDefault="00EA3D93" w:rsidP="003C167C">
            <w:pPr>
              <w:ind w:rightChars="50" w:right="100"/>
              <w:jc w:val="right"/>
            </w:pPr>
          </w:p>
        </w:tc>
      </w:tr>
    </w:tbl>
    <w:p w:rsidR="00EA3D93" w:rsidRPr="006934F1" w:rsidRDefault="00EA3D93" w:rsidP="00EA3D93">
      <w:pPr>
        <w:pStyle w:val="2"/>
        <w:spacing w:before="180"/>
      </w:pPr>
      <w:r w:rsidRPr="00EA3D93">
        <w:rPr>
          <w:rFonts w:hint="eastAsia"/>
        </w:rPr>
        <w:t>(2) 平成×1年12月31日　＜金利交換＞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EA3D93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A3D93" w:rsidRPr="00322A09" w:rsidRDefault="00EA3D93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EA3D93" w:rsidRDefault="00EA3D93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A3D93" w:rsidRDefault="00EA3D93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EA3D93" w:rsidRPr="00ED08AC" w:rsidRDefault="00EA3D93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A3D93" w:rsidRDefault="00EA3D93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EA3D93" w:rsidRDefault="00EA3D93" w:rsidP="003C167C">
            <w:pPr>
              <w:ind w:rightChars="50" w:right="100"/>
              <w:jc w:val="right"/>
            </w:pPr>
          </w:p>
        </w:tc>
      </w:tr>
    </w:tbl>
    <w:p w:rsidR="006242FE" w:rsidRPr="006242FE" w:rsidRDefault="006242FE" w:rsidP="006242FE">
      <w:pPr>
        <w:ind w:firstLineChars="200" w:firstLine="400"/>
        <w:rPr>
          <w:rFonts w:asciiTheme="majorEastAsia" w:eastAsiaTheme="majorEastAsia" w:hAnsiTheme="majorEastAsia"/>
        </w:rPr>
      </w:pPr>
      <w:r w:rsidRPr="006242FE">
        <w:rPr>
          <w:rFonts w:asciiTheme="majorEastAsia" w:eastAsiaTheme="majorEastAsia" w:hAnsiTheme="majorEastAsia" w:hint="eastAsia"/>
        </w:rPr>
        <w:t>平成×1年12月31日　＜</w:t>
      </w:r>
      <w:r w:rsidRPr="006242FE">
        <w:rPr>
          <w:rFonts w:asciiTheme="majorEastAsia" w:eastAsiaTheme="majorEastAsia" w:hAnsiTheme="majorEastAsia" w:cs="Helvetica"/>
          <w:color w:val="000000"/>
          <w:kern w:val="0"/>
          <w:szCs w:val="20"/>
        </w:rPr>
        <w:t>金利スワップ契約から生じた正味の債権</w:t>
      </w:r>
      <w:r w:rsidRPr="006242FE">
        <w:rPr>
          <w:rFonts w:asciiTheme="majorEastAsia" w:eastAsiaTheme="majorEastAsia" w:hAnsiTheme="majorEastAsia" w:hint="eastAsia"/>
        </w:rPr>
        <w:t>＞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6242FE" w:rsidTr="00F402B8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242FE" w:rsidRPr="00322A09" w:rsidRDefault="006242FE" w:rsidP="00F402B8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6242FE" w:rsidRDefault="006242FE" w:rsidP="00F402B8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42FE" w:rsidRDefault="006242FE" w:rsidP="00F402B8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6242FE" w:rsidRPr="00ED08AC" w:rsidRDefault="006242FE" w:rsidP="00F402B8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42FE" w:rsidRDefault="006242FE" w:rsidP="00F402B8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6242FE" w:rsidRDefault="006242FE" w:rsidP="00F402B8">
            <w:pPr>
              <w:ind w:rightChars="50" w:right="100"/>
              <w:jc w:val="right"/>
            </w:pPr>
          </w:p>
        </w:tc>
      </w:tr>
    </w:tbl>
    <w:p w:rsidR="006242FE" w:rsidRDefault="006242FE" w:rsidP="00EA3D93">
      <w:bookmarkStart w:id="0" w:name="_GoBack"/>
      <w:bookmarkEnd w:id="0"/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EA3D93" w:rsidTr="003C167C">
        <w:tc>
          <w:tcPr>
            <w:tcW w:w="851" w:type="dxa"/>
            <w:shd w:val="clear" w:color="auto" w:fill="000000" w:themeFill="text1"/>
          </w:tcPr>
          <w:p w:rsidR="00EA3D93" w:rsidRPr="00596F7C" w:rsidRDefault="00EA3D93" w:rsidP="003C167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例題７</w:t>
            </w:r>
          </w:p>
        </w:tc>
        <w:tc>
          <w:tcPr>
            <w:tcW w:w="8930" w:type="dxa"/>
          </w:tcPr>
          <w:p w:rsidR="00EA3D93" w:rsidRPr="00A201E1" w:rsidRDefault="00EA3D93" w:rsidP="003C167C">
            <w:pPr>
              <w:rPr>
                <w:rFonts w:asciiTheme="majorEastAsia" w:eastAsiaTheme="majorEastAsia" w:hAnsiTheme="majorEastAsia"/>
              </w:rPr>
            </w:pPr>
            <w:r w:rsidRPr="00A201E1">
              <w:rPr>
                <w:rFonts w:asciiTheme="majorEastAsia" w:eastAsiaTheme="majorEastAsia" w:hAnsiTheme="majorEastAsia" w:hint="eastAsia"/>
              </w:rPr>
              <w:t>時価ヘッジと繰延ヘッジ(債券先物)</w:t>
            </w:r>
          </w:p>
        </w:tc>
      </w:tr>
    </w:tbl>
    <w:p w:rsidR="00EA3D93" w:rsidRPr="00E31D16" w:rsidRDefault="00EA3D93" w:rsidP="00EA3D93">
      <w:pPr>
        <w:pStyle w:val="2"/>
        <w:spacing w:before="180"/>
      </w:pPr>
      <w:r w:rsidRPr="00E31D16">
        <w:rPr>
          <w:rFonts w:hint="eastAsia"/>
        </w:rPr>
        <w:t>問１ ヘッジ会計を適用しない場合</w:t>
      </w:r>
    </w:p>
    <w:p w:rsidR="00EA3D93" w:rsidRDefault="00EA3D93" w:rsidP="00EA3D93">
      <w:pPr>
        <w:pStyle w:val="3"/>
      </w:pPr>
      <w:r w:rsidRPr="00EA3D93">
        <w:rPr>
          <w:rFonts w:hint="eastAsia"/>
        </w:rPr>
        <w:t>① 平成×1年２月１日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EA3D93" w:rsidRDefault="00EA3D93" w:rsidP="00EA3D93">
      <w:pPr>
        <w:pStyle w:val="3"/>
      </w:pPr>
      <w:r w:rsidRPr="00EA3D93">
        <w:rPr>
          <w:rFonts w:hint="eastAsia"/>
        </w:rPr>
        <w:t>② 平成×1年３月31日(決算日)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7D4E50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7D4E50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EA3D93" w:rsidRDefault="00EA3D93" w:rsidP="00EA3D93">
      <w:pPr>
        <w:pStyle w:val="3"/>
      </w:pPr>
      <w:r w:rsidRPr="00EA3D93">
        <w:rPr>
          <w:rFonts w:hint="eastAsia"/>
        </w:rPr>
        <w:t>③ 平成×1年４月１日(再振替仕訳)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3C167C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EA3D93" w:rsidRDefault="00EA3D93" w:rsidP="007D4E50">
      <w:pPr>
        <w:pStyle w:val="3"/>
      </w:pPr>
      <w:r w:rsidRPr="00EA3D93">
        <w:rPr>
          <w:rFonts w:hint="eastAsia"/>
        </w:rPr>
        <w:t>④ 平成×1年５月15日(決済日)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7D4E50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7D4E50">
        <w:tc>
          <w:tcPr>
            <w:tcW w:w="65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4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</w:p>
        </w:tc>
        <w:tc>
          <w:tcPr>
            <w:tcW w:w="2488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7D4E50">
        <w:tc>
          <w:tcPr>
            <w:tcW w:w="656" w:type="dxa"/>
            <w:tcBorders>
              <w:top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4" w:space="0" w:color="auto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EA3D93" w:rsidRPr="00EA3D93" w:rsidRDefault="00EA3D93" w:rsidP="007D4E50">
      <w:pPr>
        <w:pStyle w:val="2"/>
        <w:spacing w:before="180"/>
      </w:pPr>
      <w:r w:rsidRPr="00EA3D93">
        <w:rPr>
          <w:rFonts w:hint="eastAsia"/>
        </w:rPr>
        <w:t>問２ 繰延ヘッジを適用した場合</w:t>
      </w:r>
    </w:p>
    <w:p w:rsidR="007D4E50" w:rsidRDefault="007D4E50" w:rsidP="007D4E50">
      <w:pPr>
        <w:pStyle w:val="3"/>
      </w:pPr>
      <w:r w:rsidRPr="00EA3D93">
        <w:rPr>
          <w:rFonts w:hint="eastAsia"/>
        </w:rPr>
        <w:t>① 平成×1年２月１日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7D4E50" w:rsidRDefault="007D4E50" w:rsidP="007D4E50">
      <w:pPr>
        <w:pStyle w:val="3"/>
      </w:pPr>
      <w:r w:rsidRPr="00EA3D93">
        <w:rPr>
          <w:rFonts w:hint="eastAsia"/>
        </w:rPr>
        <w:t>② 平成×1年３月31日(決算日)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3C167C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7D4E50" w:rsidRDefault="007D4E50" w:rsidP="007D4E50">
      <w:pPr>
        <w:pStyle w:val="3"/>
      </w:pPr>
      <w:r w:rsidRPr="00EA3D93">
        <w:rPr>
          <w:rFonts w:hint="eastAsia"/>
        </w:rPr>
        <w:t>③ 平成×1年４月１日(再振替仕訳)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3C167C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7D4E50" w:rsidRDefault="007D4E50" w:rsidP="007D4E50">
      <w:pPr>
        <w:pStyle w:val="3"/>
      </w:pPr>
      <w:r w:rsidRPr="00EA3D93">
        <w:rPr>
          <w:rFonts w:hint="eastAsia"/>
        </w:rPr>
        <w:t>④ 平成×1年５月15日(決済日)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3C167C">
        <w:tc>
          <w:tcPr>
            <w:tcW w:w="65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4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</w:p>
        </w:tc>
        <w:tc>
          <w:tcPr>
            <w:tcW w:w="2488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3C167C">
        <w:tc>
          <w:tcPr>
            <w:tcW w:w="656" w:type="dxa"/>
            <w:tcBorders>
              <w:top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4" w:space="0" w:color="auto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EA3D93" w:rsidRPr="00EA3D93" w:rsidRDefault="00EA3D93" w:rsidP="007D4E50">
      <w:pPr>
        <w:pStyle w:val="2"/>
        <w:spacing w:before="180"/>
      </w:pPr>
      <w:r w:rsidRPr="00EA3D93">
        <w:rPr>
          <w:rFonts w:hint="eastAsia"/>
        </w:rPr>
        <w:t>問３ 繰延ヘッジを適用した場合</w:t>
      </w:r>
    </w:p>
    <w:p w:rsidR="00EA3D93" w:rsidRDefault="00EA3D93" w:rsidP="007D4E50">
      <w:pPr>
        <w:pStyle w:val="3"/>
      </w:pPr>
      <w:r w:rsidRPr="00EA3D93">
        <w:rPr>
          <w:rFonts w:hint="eastAsia"/>
        </w:rPr>
        <w:t>平成×1年３月31日(決算日)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7D4E50">
        <w:tc>
          <w:tcPr>
            <w:tcW w:w="65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4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</w:p>
        </w:tc>
        <w:tc>
          <w:tcPr>
            <w:tcW w:w="2488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7D4E50">
        <w:tc>
          <w:tcPr>
            <w:tcW w:w="656" w:type="dxa"/>
            <w:tcBorders>
              <w:top w:val="single" w:sz="4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4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4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4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4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4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7D4E50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EA3D93" w:rsidRPr="00EA3D93" w:rsidRDefault="00EA3D93" w:rsidP="007D4E50">
      <w:pPr>
        <w:pStyle w:val="2"/>
        <w:spacing w:before="180"/>
      </w:pPr>
      <w:r w:rsidRPr="00EA3D93">
        <w:rPr>
          <w:rFonts w:hint="eastAsia"/>
        </w:rPr>
        <w:t>問４ 時価ヘッジを適用した場合</w:t>
      </w:r>
    </w:p>
    <w:p w:rsidR="007D4E50" w:rsidRDefault="007D4E50" w:rsidP="007D4E50">
      <w:pPr>
        <w:pStyle w:val="3"/>
      </w:pPr>
      <w:r w:rsidRPr="00EA3D93">
        <w:rPr>
          <w:rFonts w:hint="eastAsia"/>
        </w:rPr>
        <w:t>① 平成×1年２月１日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7D4E50" w:rsidRDefault="007D4E50" w:rsidP="007D4E50">
      <w:pPr>
        <w:pStyle w:val="3"/>
      </w:pPr>
      <w:r w:rsidRPr="00EA3D93">
        <w:rPr>
          <w:rFonts w:hint="eastAsia"/>
        </w:rPr>
        <w:t>② 平成×1年３月31日(決算日)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3C167C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7D4E50" w:rsidRDefault="007D4E50" w:rsidP="007D4E50">
      <w:pPr>
        <w:pStyle w:val="3"/>
      </w:pPr>
      <w:r w:rsidRPr="00EA3D93">
        <w:rPr>
          <w:rFonts w:hint="eastAsia"/>
        </w:rPr>
        <w:t>③ 平成×1年４月１日(再振替仕訳)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3C167C"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7D4E50" w:rsidRDefault="007D4E50" w:rsidP="007D4E50">
      <w:pPr>
        <w:pStyle w:val="3"/>
      </w:pPr>
      <w:r w:rsidRPr="00EA3D93">
        <w:rPr>
          <w:rFonts w:hint="eastAsia"/>
        </w:rPr>
        <w:t>④ 平成×1年５月15日(決済日)</w:t>
      </w:r>
    </w:p>
    <w:tbl>
      <w:tblPr>
        <w:tblStyle w:val="310"/>
        <w:tblW w:w="850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"/>
        <w:gridCol w:w="2487"/>
        <w:gridCol w:w="1109"/>
        <w:gridCol w:w="656"/>
        <w:gridCol w:w="2488"/>
        <w:gridCol w:w="1109"/>
      </w:tblGrid>
      <w:tr w:rsidR="007D4E50" w:rsidTr="003C167C"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2" w:space="0" w:color="auto"/>
              <w:bottom w:val="nil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2" w:space="0" w:color="auto"/>
              <w:bottom w:val="nil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2" w:space="0" w:color="auto"/>
              <w:bottom w:val="nil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3C167C">
        <w:tc>
          <w:tcPr>
            <w:tcW w:w="65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nil"/>
              <w:bottom w:val="single" w:sz="4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</w:p>
        </w:tc>
        <w:tc>
          <w:tcPr>
            <w:tcW w:w="2488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nil"/>
              <w:bottom w:val="single" w:sz="4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  <w:tr w:rsidR="007D4E50" w:rsidTr="003C167C">
        <w:tc>
          <w:tcPr>
            <w:tcW w:w="656" w:type="dxa"/>
            <w:tcBorders>
              <w:top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322A09" w:rsidRDefault="007D4E50" w:rsidP="003C167C">
            <w:pPr>
              <w:jc w:val="center"/>
            </w:pPr>
            <w:r w:rsidRPr="00322A09">
              <w:t>（借）</w:t>
            </w:r>
          </w:p>
        </w:tc>
        <w:tc>
          <w:tcPr>
            <w:tcW w:w="2487" w:type="dxa"/>
            <w:tcBorders>
              <w:top w:val="single" w:sz="4" w:space="0" w:color="auto"/>
              <w:bottom w:val="single" w:sz="2" w:space="0" w:color="auto"/>
            </w:tcBorders>
          </w:tcPr>
          <w:p w:rsidR="007D4E50" w:rsidRDefault="007D4E50" w:rsidP="003C167C">
            <w:pPr>
              <w:widowControl/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  <w:tc>
          <w:tcPr>
            <w:tcW w:w="656" w:type="dxa"/>
            <w:tcBorders>
              <w:top w:val="single" w:sz="4" w:space="0" w:color="auto"/>
              <w:bottom w:val="single" w:sz="2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D4E50" w:rsidRPr="00ED08AC" w:rsidRDefault="007D4E50" w:rsidP="003C167C">
            <w:pPr>
              <w:jc w:val="center"/>
            </w:pPr>
            <w:r w:rsidRPr="00ED08AC">
              <w:rPr>
                <w:rFonts w:hint="eastAsia"/>
              </w:rPr>
              <w:t>（貸）</w:t>
            </w:r>
          </w:p>
        </w:tc>
        <w:tc>
          <w:tcPr>
            <w:tcW w:w="2488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leftChars="50" w:left="100" w:rightChars="50" w:right="100"/>
              <w:jc w:val="distribute"/>
            </w:pPr>
          </w:p>
        </w:tc>
        <w:tc>
          <w:tcPr>
            <w:tcW w:w="1109" w:type="dxa"/>
            <w:tcBorders>
              <w:top w:val="single" w:sz="4" w:space="0" w:color="auto"/>
              <w:bottom w:val="single" w:sz="2" w:space="0" w:color="auto"/>
            </w:tcBorders>
            <w:vAlign w:val="center"/>
          </w:tcPr>
          <w:p w:rsidR="007D4E50" w:rsidRDefault="007D4E50" w:rsidP="003C167C">
            <w:pPr>
              <w:ind w:rightChars="50" w:right="100"/>
              <w:jc w:val="right"/>
            </w:pPr>
          </w:p>
        </w:tc>
      </w:tr>
    </w:tbl>
    <w:p w:rsidR="009106CB" w:rsidRDefault="009106CB" w:rsidP="007D4E50"/>
    <w:p w:rsidR="009106CB" w:rsidRDefault="009106CB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9106CB" w:rsidTr="003C167C">
        <w:tc>
          <w:tcPr>
            <w:tcW w:w="851" w:type="dxa"/>
            <w:shd w:val="clear" w:color="auto" w:fill="000000" w:themeFill="text1"/>
          </w:tcPr>
          <w:p w:rsidR="009106CB" w:rsidRPr="00596F7C" w:rsidRDefault="009106CB" w:rsidP="003C167C">
            <w:pPr>
              <w:jc w:val="center"/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例題８</w:t>
            </w:r>
          </w:p>
        </w:tc>
        <w:tc>
          <w:tcPr>
            <w:tcW w:w="8930" w:type="dxa"/>
          </w:tcPr>
          <w:p w:rsidR="009106CB" w:rsidRPr="00A201E1" w:rsidRDefault="009106CB" w:rsidP="003C167C">
            <w:pPr>
              <w:rPr>
                <w:rFonts w:asciiTheme="majorEastAsia" w:eastAsiaTheme="majorEastAsia" w:hAnsiTheme="majorEastAsia"/>
              </w:rPr>
            </w:pPr>
            <w:r w:rsidRPr="00A201E1">
              <w:rPr>
                <w:rFonts w:asciiTheme="majorEastAsia" w:eastAsiaTheme="majorEastAsia" w:hAnsiTheme="majorEastAsia" w:hint="eastAsia"/>
              </w:rPr>
              <w:t>金利スワップに対するヘッジ会計</w:t>
            </w:r>
          </w:p>
        </w:tc>
      </w:tr>
    </w:tbl>
    <w:p w:rsidR="009106CB" w:rsidRPr="00CF574E" w:rsidRDefault="009106CB" w:rsidP="009106CB">
      <w:pPr>
        <w:pStyle w:val="2"/>
        <w:spacing w:before="180"/>
      </w:pPr>
      <w:r w:rsidRPr="00CF574E">
        <w:rPr>
          <w:rFonts w:hint="eastAsia"/>
        </w:rPr>
        <w:t>問１ 繰延ヘッジを適用した場合</w:t>
      </w:r>
    </w:p>
    <w:p w:rsidR="009106CB" w:rsidRPr="00E31D16" w:rsidRDefault="009106CB" w:rsidP="009106CB">
      <w:pPr>
        <w:pStyle w:val="3"/>
      </w:pPr>
      <w:r w:rsidRPr="00E31D16">
        <w:rPr>
          <w:rFonts w:hint="eastAsia"/>
        </w:rPr>
        <w:t>(1) 平成×1</w:t>
      </w:r>
      <w:r>
        <w:rPr>
          <w:rFonts w:hint="eastAsia"/>
        </w:rPr>
        <w:t>年</w:t>
      </w:r>
      <w:r w:rsidRPr="00E31D16">
        <w:rPr>
          <w:rFonts w:hint="eastAsia"/>
        </w:rPr>
        <w:t>10</w:t>
      </w:r>
      <w:r>
        <w:rPr>
          <w:rFonts w:hint="eastAsia"/>
        </w:rPr>
        <w:t>月</w:t>
      </w:r>
      <w:r w:rsidRPr="00E31D16">
        <w:rPr>
          <w:rFonts w:hint="eastAsia"/>
        </w:rPr>
        <w:t>１日</w:t>
      </w:r>
    </w:p>
    <w:tbl>
      <w:tblPr>
        <w:tblStyle w:val="a3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2381"/>
        <w:gridCol w:w="1198"/>
        <w:gridCol w:w="680"/>
        <w:gridCol w:w="2381"/>
        <w:gridCol w:w="1265"/>
      </w:tblGrid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AC74DD" w:rsidRDefault="009106CB" w:rsidP="003C167C">
            <w:pPr>
              <w:jc w:val="distribute"/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</w:tbl>
    <w:p w:rsidR="009106CB" w:rsidRPr="00E31D16" w:rsidRDefault="009106CB" w:rsidP="009106CB">
      <w:pPr>
        <w:pStyle w:val="3"/>
      </w:pPr>
      <w:r w:rsidRPr="00E31D16">
        <w:rPr>
          <w:rFonts w:hint="eastAsia"/>
        </w:rPr>
        <w:t>(2) 平成×2</w:t>
      </w:r>
      <w:r>
        <w:rPr>
          <w:rFonts w:hint="eastAsia"/>
        </w:rPr>
        <w:t>年</w:t>
      </w:r>
      <w:r w:rsidRPr="00E31D16">
        <w:rPr>
          <w:rFonts w:hint="eastAsia"/>
        </w:rPr>
        <w:t>３月31</w:t>
      </w:r>
      <w:r>
        <w:rPr>
          <w:rFonts w:hint="eastAsia"/>
        </w:rPr>
        <w:t>日</w:t>
      </w:r>
      <w:r w:rsidRPr="00E31D16">
        <w:rPr>
          <w:rFonts w:hint="eastAsia"/>
        </w:rPr>
        <w:t>(利払日)</w:t>
      </w:r>
    </w:p>
    <w:tbl>
      <w:tblPr>
        <w:tblStyle w:val="a3"/>
        <w:tblW w:w="858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2381"/>
        <w:gridCol w:w="1198"/>
        <w:gridCol w:w="680"/>
        <w:gridCol w:w="2381"/>
        <w:gridCol w:w="1265"/>
      </w:tblGrid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</w:tbl>
    <w:p w:rsidR="009106CB" w:rsidRPr="00E31D16" w:rsidRDefault="009106CB" w:rsidP="009106CB">
      <w:pPr>
        <w:pStyle w:val="3"/>
      </w:pPr>
      <w:r w:rsidRPr="00E31D16">
        <w:rPr>
          <w:rFonts w:hint="eastAsia"/>
        </w:rPr>
        <w:t xml:space="preserve"> (3) 平成×2</w:t>
      </w:r>
      <w:r>
        <w:rPr>
          <w:rFonts w:hint="eastAsia"/>
        </w:rPr>
        <w:t>年</w:t>
      </w:r>
      <w:r w:rsidRPr="00E31D16">
        <w:rPr>
          <w:rFonts w:hint="eastAsia"/>
        </w:rPr>
        <w:t>９月30</w:t>
      </w:r>
      <w:r>
        <w:rPr>
          <w:rFonts w:hint="eastAsia"/>
        </w:rPr>
        <w:t>日</w:t>
      </w:r>
      <w:r w:rsidRPr="00E31D16">
        <w:rPr>
          <w:rFonts w:hint="eastAsia"/>
        </w:rPr>
        <w:t>(決算日及び利払日)</w:t>
      </w:r>
    </w:p>
    <w:tbl>
      <w:tblPr>
        <w:tblStyle w:val="a3"/>
        <w:tblW w:w="858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2381"/>
        <w:gridCol w:w="1198"/>
        <w:gridCol w:w="680"/>
        <w:gridCol w:w="2381"/>
        <w:gridCol w:w="1265"/>
      </w:tblGrid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Default="009106CB" w:rsidP="003C167C">
            <w:pPr>
              <w:jc w:val="distribute"/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</w:tbl>
    <w:p w:rsidR="009106CB" w:rsidRPr="00CF574E" w:rsidRDefault="009106CB" w:rsidP="009106CB">
      <w:pPr>
        <w:pStyle w:val="2"/>
        <w:spacing w:before="180"/>
      </w:pPr>
      <w:r w:rsidRPr="00CF574E">
        <w:rPr>
          <w:rFonts w:hint="eastAsia"/>
        </w:rPr>
        <w:t>問２ 特例処理を適用した場合</w:t>
      </w:r>
    </w:p>
    <w:p w:rsidR="009106CB" w:rsidRPr="00E31D16" w:rsidRDefault="009106CB" w:rsidP="009106CB">
      <w:pPr>
        <w:pStyle w:val="3"/>
      </w:pPr>
      <w:r w:rsidRPr="00E31D16">
        <w:rPr>
          <w:rFonts w:hint="eastAsia"/>
        </w:rPr>
        <w:t>(1) 平成×1</w:t>
      </w:r>
      <w:r>
        <w:rPr>
          <w:rFonts w:hint="eastAsia"/>
        </w:rPr>
        <w:t>年</w:t>
      </w:r>
      <w:r w:rsidRPr="00E31D16">
        <w:rPr>
          <w:rFonts w:hint="eastAsia"/>
        </w:rPr>
        <w:t>10</w:t>
      </w:r>
      <w:r>
        <w:rPr>
          <w:rFonts w:hint="eastAsia"/>
        </w:rPr>
        <w:t>月</w:t>
      </w:r>
      <w:r w:rsidRPr="00E31D16">
        <w:rPr>
          <w:rFonts w:hint="eastAsia"/>
        </w:rPr>
        <w:t>１日</w:t>
      </w:r>
    </w:p>
    <w:tbl>
      <w:tblPr>
        <w:tblStyle w:val="a3"/>
        <w:tblW w:w="0" w:type="auto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2381"/>
        <w:gridCol w:w="1198"/>
        <w:gridCol w:w="680"/>
        <w:gridCol w:w="2381"/>
        <w:gridCol w:w="1265"/>
      </w:tblGrid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AC74DD" w:rsidRDefault="009106CB" w:rsidP="003C167C">
            <w:pPr>
              <w:jc w:val="distribute"/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</w:tbl>
    <w:p w:rsidR="009106CB" w:rsidRPr="00E31D16" w:rsidRDefault="009106CB" w:rsidP="009106CB">
      <w:pPr>
        <w:pStyle w:val="3"/>
      </w:pPr>
      <w:r w:rsidRPr="00E31D16">
        <w:rPr>
          <w:rFonts w:hint="eastAsia"/>
        </w:rPr>
        <w:t>(2) 平成×2</w:t>
      </w:r>
      <w:r>
        <w:rPr>
          <w:rFonts w:hint="eastAsia"/>
        </w:rPr>
        <w:t>年</w:t>
      </w:r>
      <w:r w:rsidRPr="00E31D16">
        <w:rPr>
          <w:rFonts w:hint="eastAsia"/>
        </w:rPr>
        <w:t>３月31</w:t>
      </w:r>
      <w:r>
        <w:rPr>
          <w:rFonts w:hint="eastAsia"/>
        </w:rPr>
        <w:t>日</w:t>
      </w:r>
      <w:r w:rsidRPr="00E31D16">
        <w:rPr>
          <w:rFonts w:hint="eastAsia"/>
        </w:rPr>
        <w:t>(利払日)</w:t>
      </w:r>
    </w:p>
    <w:tbl>
      <w:tblPr>
        <w:tblStyle w:val="a3"/>
        <w:tblW w:w="858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2381"/>
        <w:gridCol w:w="1198"/>
        <w:gridCol w:w="680"/>
        <w:gridCol w:w="2381"/>
        <w:gridCol w:w="1265"/>
      </w:tblGrid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</w:tbl>
    <w:p w:rsidR="009106CB" w:rsidRPr="00E31D16" w:rsidRDefault="009106CB" w:rsidP="009106CB">
      <w:pPr>
        <w:pStyle w:val="3"/>
      </w:pPr>
      <w:r w:rsidRPr="00E31D16">
        <w:rPr>
          <w:rFonts w:hint="eastAsia"/>
        </w:rPr>
        <w:t>(3) 平成×2</w:t>
      </w:r>
      <w:r>
        <w:rPr>
          <w:rFonts w:hint="eastAsia"/>
        </w:rPr>
        <w:t>年</w:t>
      </w:r>
      <w:r w:rsidRPr="00E31D16">
        <w:rPr>
          <w:rFonts w:hint="eastAsia"/>
        </w:rPr>
        <w:t>９月30</w:t>
      </w:r>
      <w:r>
        <w:rPr>
          <w:rFonts w:hint="eastAsia"/>
        </w:rPr>
        <w:t>日</w:t>
      </w:r>
      <w:r w:rsidRPr="00E31D16">
        <w:rPr>
          <w:rFonts w:hint="eastAsia"/>
        </w:rPr>
        <w:t>(決算日及び利払日)</w:t>
      </w:r>
    </w:p>
    <w:tbl>
      <w:tblPr>
        <w:tblStyle w:val="a3"/>
        <w:tblW w:w="8585" w:type="dxa"/>
        <w:tblInd w:w="4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"/>
        <w:gridCol w:w="2381"/>
        <w:gridCol w:w="1198"/>
        <w:gridCol w:w="680"/>
        <w:gridCol w:w="2381"/>
        <w:gridCol w:w="1265"/>
      </w:tblGrid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  <w:tr w:rsidR="009106CB" w:rsidTr="003C167C"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(借)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198" w:type="dxa"/>
          </w:tcPr>
          <w:p w:rsidR="009106CB" w:rsidRDefault="009106CB" w:rsidP="003C167C">
            <w:pPr>
              <w:jc w:val="right"/>
            </w:pPr>
          </w:p>
        </w:tc>
        <w:tc>
          <w:tcPr>
            <w:tcW w:w="680" w:type="dxa"/>
            <w:tcMar>
              <w:left w:w="28" w:type="dxa"/>
              <w:right w:w="28" w:type="dxa"/>
            </w:tcMar>
          </w:tcPr>
          <w:p w:rsidR="009106CB" w:rsidRPr="00AC74DD" w:rsidRDefault="009106CB" w:rsidP="003C167C">
            <w:pPr>
              <w:jc w:val="center"/>
            </w:pPr>
            <w:r w:rsidRPr="00AC74DD">
              <w:rPr>
                <w:rFonts w:hint="eastAsia"/>
              </w:rPr>
              <w:t>(貸)</w:t>
            </w:r>
          </w:p>
        </w:tc>
        <w:tc>
          <w:tcPr>
            <w:tcW w:w="2381" w:type="dxa"/>
          </w:tcPr>
          <w:p w:rsidR="009106CB" w:rsidRPr="00714E30" w:rsidRDefault="009106CB" w:rsidP="003C167C">
            <w:pPr>
              <w:jc w:val="distribute"/>
              <w:rPr>
                <w:sz w:val="18"/>
              </w:rPr>
            </w:pPr>
          </w:p>
        </w:tc>
        <w:tc>
          <w:tcPr>
            <w:tcW w:w="1265" w:type="dxa"/>
          </w:tcPr>
          <w:p w:rsidR="009106CB" w:rsidRDefault="009106CB" w:rsidP="003C167C">
            <w:pPr>
              <w:jc w:val="right"/>
            </w:pPr>
          </w:p>
        </w:tc>
      </w:tr>
    </w:tbl>
    <w:p w:rsidR="007D4E50" w:rsidRPr="009106CB" w:rsidRDefault="007D4E50" w:rsidP="009106CB"/>
    <w:sectPr w:rsidR="007D4E50" w:rsidRPr="009106CB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66D" w:rsidRDefault="0052466D" w:rsidP="000E3B97">
      <w:r>
        <w:separator/>
      </w:r>
    </w:p>
  </w:endnote>
  <w:endnote w:type="continuationSeparator" w:id="0">
    <w:p w:rsidR="0052466D" w:rsidRDefault="0052466D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Default="00A34861">
    <w:pPr>
      <w:pStyle w:val="a8"/>
      <w:jc w:val="center"/>
    </w:pPr>
    <w:r>
      <w:t>0</w:t>
    </w:r>
    <w:r w:rsidR="00C22157">
      <w:t>8</w:t>
    </w:r>
    <w:r>
      <w:t>-</w:t>
    </w:r>
    <w:sdt>
      <w:sdtPr>
        <w:id w:val="-170925402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E0907" w:rsidRPr="00BE0907">
          <w:rPr>
            <w:noProof/>
            <w:lang w:val="ja-JP"/>
          </w:rPr>
          <w:t>6</w:t>
        </w:r>
        <w:r>
          <w:fldChar w:fldCharType="end"/>
        </w:r>
      </w:sdtContent>
    </w:sdt>
  </w:p>
  <w:p w:rsidR="00A34861" w:rsidRDefault="00A34861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Default="00A34861">
    <w:pPr>
      <w:pStyle w:val="a8"/>
      <w:jc w:val="center"/>
    </w:pPr>
    <w:r>
      <w:t>0</w:t>
    </w:r>
    <w:r w:rsidR="00C22157">
      <w:t>8</w:t>
    </w:r>
    <w:r>
      <w:t>-</w:t>
    </w:r>
    <w:sdt>
      <w:sdtPr>
        <w:id w:val="646331760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BE0907" w:rsidRPr="00BE0907">
          <w:rPr>
            <w:noProof/>
            <w:lang w:val="ja-JP"/>
          </w:rPr>
          <w:t>5</w:t>
        </w:r>
        <w:r>
          <w:fldChar w:fldCharType="end"/>
        </w:r>
      </w:sdtContent>
    </w:sdt>
  </w:p>
  <w:p w:rsidR="00A34861" w:rsidRPr="003557E8" w:rsidRDefault="00A34861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66D" w:rsidRDefault="0052466D" w:rsidP="000E3B97">
      <w:r>
        <w:separator/>
      </w:r>
    </w:p>
  </w:footnote>
  <w:footnote w:type="continuationSeparator" w:id="0">
    <w:p w:rsidR="0052466D" w:rsidRDefault="0052466D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Pr="00E80344" w:rsidRDefault="00C22157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 w:rsidRPr="00C22157">
      <w:rPr>
        <w:rFonts w:hint="eastAsia"/>
        <w:sz w:val="16"/>
      </w:rPr>
      <w:t>論点基礎講義08・デリバティブ</w:t>
    </w:r>
  </w:p>
  <w:p w:rsidR="00A34861" w:rsidRPr="003557E8" w:rsidRDefault="00A3486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61" w:rsidRPr="00E80344" w:rsidRDefault="00A34861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</w:t>
    </w:r>
    <w:r w:rsidR="00C22157">
      <w:rPr>
        <w:sz w:val="16"/>
      </w:rPr>
      <w:t>8</w:t>
    </w:r>
    <w:r w:rsidRPr="006443FB">
      <w:rPr>
        <w:sz w:val="16"/>
      </w:rPr>
      <w:t>・</w:t>
    </w:r>
    <w:r w:rsidR="00C22157">
      <w:rPr>
        <w:sz w:val="16"/>
      </w:rPr>
      <w:t>デリバティブ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dirty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0CD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21FB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86E4E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47C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F08"/>
    <w:rsid w:val="002C76FE"/>
    <w:rsid w:val="002C7C0C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2F8E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4389"/>
    <w:rsid w:val="003C51BC"/>
    <w:rsid w:val="003C651E"/>
    <w:rsid w:val="003D36B7"/>
    <w:rsid w:val="003D3DE8"/>
    <w:rsid w:val="003D42C7"/>
    <w:rsid w:val="003D5D4F"/>
    <w:rsid w:val="003E21F4"/>
    <w:rsid w:val="003E2DE8"/>
    <w:rsid w:val="003E43DB"/>
    <w:rsid w:val="003E472E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08B7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557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66D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47B86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2FE"/>
    <w:rsid w:val="00624711"/>
    <w:rsid w:val="00624C2C"/>
    <w:rsid w:val="00625896"/>
    <w:rsid w:val="006258B3"/>
    <w:rsid w:val="00625BB7"/>
    <w:rsid w:val="00631012"/>
    <w:rsid w:val="00631227"/>
    <w:rsid w:val="006314E1"/>
    <w:rsid w:val="00631D77"/>
    <w:rsid w:val="006325B4"/>
    <w:rsid w:val="00633C67"/>
    <w:rsid w:val="00634D18"/>
    <w:rsid w:val="006362D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56A00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4E2A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4220"/>
    <w:rsid w:val="006E4ECF"/>
    <w:rsid w:val="006E4FA2"/>
    <w:rsid w:val="006E5868"/>
    <w:rsid w:val="006E6205"/>
    <w:rsid w:val="006E6862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52A2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4E50"/>
    <w:rsid w:val="007D5BC5"/>
    <w:rsid w:val="007D7379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944"/>
    <w:rsid w:val="00825F04"/>
    <w:rsid w:val="008268B1"/>
    <w:rsid w:val="008277C5"/>
    <w:rsid w:val="00827ABC"/>
    <w:rsid w:val="008304D2"/>
    <w:rsid w:val="00830AAE"/>
    <w:rsid w:val="00830D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32C1"/>
    <w:rsid w:val="00864056"/>
    <w:rsid w:val="00865029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2ADF"/>
    <w:rsid w:val="00883C89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A3B0F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3E2"/>
    <w:rsid w:val="008F2802"/>
    <w:rsid w:val="008F2C5C"/>
    <w:rsid w:val="0090167A"/>
    <w:rsid w:val="00902A85"/>
    <w:rsid w:val="00902D65"/>
    <w:rsid w:val="00903B54"/>
    <w:rsid w:val="00905451"/>
    <w:rsid w:val="0091044E"/>
    <w:rsid w:val="009106CB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A57"/>
    <w:rsid w:val="00925EBC"/>
    <w:rsid w:val="00931945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60E6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51D9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4861"/>
    <w:rsid w:val="00A357A8"/>
    <w:rsid w:val="00A40F16"/>
    <w:rsid w:val="00A4145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05D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D5C"/>
    <w:rsid w:val="00A96F3B"/>
    <w:rsid w:val="00AA08BE"/>
    <w:rsid w:val="00AA096C"/>
    <w:rsid w:val="00AA0F6C"/>
    <w:rsid w:val="00AA3725"/>
    <w:rsid w:val="00AA731C"/>
    <w:rsid w:val="00AA7E00"/>
    <w:rsid w:val="00AB09DC"/>
    <w:rsid w:val="00AB09F1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C7722"/>
    <w:rsid w:val="00AD30E9"/>
    <w:rsid w:val="00AD404C"/>
    <w:rsid w:val="00AD56D5"/>
    <w:rsid w:val="00AD5DA6"/>
    <w:rsid w:val="00AD6C4E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CA4"/>
    <w:rsid w:val="00B22E48"/>
    <w:rsid w:val="00B23AC1"/>
    <w:rsid w:val="00B24414"/>
    <w:rsid w:val="00B25000"/>
    <w:rsid w:val="00B25159"/>
    <w:rsid w:val="00B25CA3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6941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0907"/>
    <w:rsid w:val="00BE1E96"/>
    <w:rsid w:val="00BE2AAF"/>
    <w:rsid w:val="00BE30E1"/>
    <w:rsid w:val="00BE396D"/>
    <w:rsid w:val="00BE4076"/>
    <w:rsid w:val="00BF0690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1860"/>
    <w:rsid w:val="00C1201A"/>
    <w:rsid w:val="00C12245"/>
    <w:rsid w:val="00C150ED"/>
    <w:rsid w:val="00C1531B"/>
    <w:rsid w:val="00C15709"/>
    <w:rsid w:val="00C15FBC"/>
    <w:rsid w:val="00C17A24"/>
    <w:rsid w:val="00C209A9"/>
    <w:rsid w:val="00C22157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1166C"/>
    <w:rsid w:val="00D12B24"/>
    <w:rsid w:val="00D141AC"/>
    <w:rsid w:val="00D149A6"/>
    <w:rsid w:val="00D14CB2"/>
    <w:rsid w:val="00D166DB"/>
    <w:rsid w:val="00D16D6A"/>
    <w:rsid w:val="00D1707A"/>
    <w:rsid w:val="00D22772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3DC3"/>
    <w:rsid w:val="00D61A98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3D9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6E1"/>
    <w:rsid w:val="00EB7F25"/>
    <w:rsid w:val="00EC0142"/>
    <w:rsid w:val="00EC0817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782"/>
    <w:rsid w:val="00F5186B"/>
    <w:rsid w:val="00F5339B"/>
    <w:rsid w:val="00F55C80"/>
    <w:rsid w:val="00F56362"/>
    <w:rsid w:val="00F57461"/>
    <w:rsid w:val="00F57A06"/>
    <w:rsid w:val="00F60996"/>
    <w:rsid w:val="00F6127F"/>
    <w:rsid w:val="00F64834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06CB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106CB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F64834"/>
    <w:pPr>
      <w:keepNext/>
      <w:spacing w:beforeLines="50" w:before="50"/>
      <w:outlineLvl w:val="1"/>
    </w:pPr>
    <w:rPr>
      <w:rFonts w:asciiTheme="majorEastAsia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B86941"/>
    <w:pPr>
      <w:keepNext/>
      <w:ind w:leftChars="100" w:left="200"/>
      <w:outlineLvl w:val="2"/>
    </w:pPr>
    <w:rPr>
      <w:rFonts w:asciiTheme="majorEastAsia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F64834"/>
    <w:rPr>
      <w:rFonts w:asciiTheme="majorEastAsia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B86941"/>
    <w:rPr>
      <w:rFonts w:asciiTheme="majorEastAsia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087BC-1F6C-44AA-BF29-D0C0E7532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iworks</cp:lastModifiedBy>
  <cp:revision>52</cp:revision>
  <cp:lastPrinted>2018-06-22T01:00:00Z</cp:lastPrinted>
  <dcterms:created xsi:type="dcterms:W3CDTF">2018-06-23T22:04:00Z</dcterms:created>
  <dcterms:modified xsi:type="dcterms:W3CDTF">2020-11-02T07:13:00Z</dcterms:modified>
</cp:coreProperties>
</file>