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4C039D" w:rsidTr="00AC4EFC">
        <w:tc>
          <w:tcPr>
            <w:tcW w:w="851" w:type="dxa"/>
            <w:shd w:val="clear" w:color="auto" w:fill="000000" w:themeFill="text1"/>
          </w:tcPr>
          <w:p w:rsidR="004C039D" w:rsidRPr="00596F7C" w:rsidRDefault="004C039D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4C039D" w:rsidRPr="004000C5" w:rsidRDefault="00D1162F" w:rsidP="005F0764">
            <w:pPr>
              <w:rPr>
                <w:rFonts w:asciiTheme="majorEastAsia" w:eastAsiaTheme="majorEastAsia" w:hAnsiTheme="majorEastAsia"/>
              </w:rPr>
            </w:pPr>
            <w:r w:rsidRPr="00D1162F">
              <w:rPr>
                <w:rFonts w:asciiTheme="majorEastAsia" w:eastAsiaTheme="majorEastAsia" w:hAnsiTheme="majorEastAsia" w:hint="eastAsia"/>
              </w:rPr>
              <w:t>会社の設立</w:t>
            </w:r>
          </w:p>
        </w:tc>
      </w:tr>
    </w:tbl>
    <w:p w:rsidR="00D1162F" w:rsidRPr="00D1162F" w:rsidRDefault="00800AAC" w:rsidP="00800AAC">
      <w:pPr>
        <w:spacing w:beforeLines="50" w:before="180"/>
      </w:pPr>
      <w:r>
        <w:rPr>
          <w:rFonts w:asciiTheme="majorEastAsia" w:eastAsiaTheme="majorEastAsia" w:hAnsiTheme="majorEastAsia" w:hint="eastAsia"/>
          <w:sz w:val="18"/>
          <w:szCs w:val="18"/>
        </w:rPr>
        <w:t xml:space="preserve">　　　　　　　　　　　　　　　　　　　　　　　　　　　　　　　　　　　　　　　　　　　　</w:t>
      </w:r>
      <w:r w:rsidRPr="00800AAC">
        <w:rPr>
          <w:rFonts w:asciiTheme="majorEastAsia" w:eastAsiaTheme="majorEastAsia" w:hAnsiTheme="majorEastAsia" w:hint="eastAsia"/>
          <w:sz w:val="18"/>
          <w:szCs w:val="18"/>
        </w:rPr>
        <w:t>(</w:t>
      </w:r>
      <w:r w:rsidRPr="00800AAC">
        <w:rPr>
          <w:rFonts w:asciiTheme="majorEastAsia" w:eastAsiaTheme="majorEastAsia" w:hAnsiTheme="majorEastAsia"/>
          <w:sz w:val="18"/>
        </w:rPr>
        <w:t>単位：円）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4C039D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4C039D" w:rsidRDefault="004C039D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4C039D" w:rsidRPr="00160315" w:rsidRDefault="004C039D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4C039D" w:rsidRPr="00160315" w:rsidRDefault="004C039D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4C039D" w:rsidRPr="00160315" w:rsidRDefault="004C039D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4C039D" w:rsidRDefault="004C039D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4C039D" w:rsidRPr="00160315" w:rsidRDefault="004C039D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4C039D" w:rsidRPr="00160315" w:rsidRDefault="004C039D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4C039D" w:rsidRPr="00160315" w:rsidRDefault="004C039D" w:rsidP="005F0764">
            <w:pPr>
              <w:ind w:leftChars="50" w:left="100" w:rightChars="50" w:right="100"/>
              <w:jc w:val="right"/>
            </w:pPr>
          </w:p>
        </w:tc>
      </w:tr>
    </w:tbl>
    <w:p w:rsidR="004C039D" w:rsidRDefault="004C039D" w:rsidP="004C039D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B400E" w:rsidTr="005F0764">
        <w:tc>
          <w:tcPr>
            <w:tcW w:w="851" w:type="dxa"/>
            <w:shd w:val="clear" w:color="auto" w:fill="000000" w:themeFill="text1"/>
          </w:tcPr>
          <w:p w:rsidR="00DB400E" w:rsidRPr="00596F7C" w:rsidRDefault="00DB400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DB400E" w:rsidRPr="004000C5" w:rsidRDefault="00D1162F" w:rsidP="005F0764">
            <w:pPr>
              <w:rPr>
                <w:rFonts w:asciiTheme="majorEastAsia" w:eastAsiaTheme="majorEastAsia" w:hAnsiTheme="majorEastAsia"/>
              </w:rPr>
            </w:pPr>
            <w:r w:rsidRPr="00D1162F">
              <w:rPr>
                <w:rFonts w:asciiTheme="majorEastAsia" w:eastAsiaTheme="majorEastAsia" w:hAnsiTheme="majorEastAsia" w:hint="eastAsia"/>
              </w:rPr>
              <w:t>増資①</w:t>
            </w:r>
          </w:p>
        </w:tc>
      </w:tr>
    </w:tbl>
    <w:p w:rsidR="00D1162F" w:rsidRPr="00800AAC" w:rsidRDefault="00D1162F" w:rsidP="00800AAC">
      <w:pPr>
        <w:pStyle w:val="2"/>
        <w:spacing w:before="180"/>
      </w:pPr>
      <w:r w:rsidRPr="00800AAC">
        <w:rPr>
          <w:rFonts w:hint="eastAsia"/>
          <w:szCs w:val="18"/>
        </w:rPr>
        <w:t>(</w:t>
      </w:r>
      <w:r w:rsidRPr="00800AAC">
        <w:t>単位：円）</w:t>
      </w:r>
    </w:p>
    <w:p w:rsidR="00D1162F" w:rsidRDefault="00D1162F" w:rsidP="00D1162F">
      <w:r>
        <w:rPr>
          <w:rFonts w:hint="eastAsia"/>
        </w:rPr>
        <w:t>(1)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1162F" w:rsidRPr="00393EE8" w:rsidTr="005B7DBC">
        <w:tc>
          <w:tcPr>
            <w:tcW w:w="567" w:type="dxa"/>
            <w:tcMar>
              <w:left w:w="28" w:type="dxa"/>
              <w:right w:w="28" w:type="dxa"/>
            </w:tcMar>
          </w:tcPr>
          <w:p w:rsidR="00D1162F" w:rsidRPr="00393EE8" w:rsidRDefault="00D1162F" w:rsidP="005B7DB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D1162F" w:rsidRPr="00393EE8" w:rsidRDefault="00D1162F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1162F" w:rsidRPr="00393EE8" w:rsidRDefault="00D1162F" w:rsidP="005B7DB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</w:tr>
    </w:tbl>
    <w:p w:rsidR="00D1162F" w:rsidRDefault="00D1162F" w:rsidP="00D1162F">
      <w:r>
        <w:rPr>
          <w:rFonts w:hint="eastAsia"/>
        </w:rPr>
        <w:t>(2)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1162F" w:rsidRPr="00393EE8" w:rsidTr="005B7DBC"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D1162F" w:rsidRPr="00393EE8" w:rsidRDefault="00D1162F" w:rsidP="005B7DBC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nil"/>
            </w:tcBorders>
          </w:tcPr>
          <w:p w:rsidR="00D1162F" w:rsidRPr="00393EE8" w:rsidRDefault="00D1162F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D1162F" w:rsidRDefault="00D1162F" w:rsidP="005B7DB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D1162F" w:rsidRPr="00393EE8" w:rsidRDefault="00D1162F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nil"/>
            </w:tcBorders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</w:tr>
      <w:tr w:rsidR="00D1162F" w:rsidRPr="00393EE8" w:rsidTr="005B7DBC">
        <w:tc>
          <w:tcPr>
            <w:tcW w:w="56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:rsidR="00D1162F" w:rsidRPr="00393EE8" w:rsidRDefault="00D1162F" w:rsidP="005B7DBC">
            <w:pPr>
              <w:jc w:val="center"/>
            </w:pPr>
            <w:r>
              <w:t>(借)</w:t>
            </w:r>
          </w:p>
        </w:tc>
        <w:tc>
          <w:tcPr>
            <w:tcW w:w="2552" w:type="dxa"/>
            <w:tcBorders>
              <w:top w:val="nil"/>
            </w:tcBorders>
          </w:tcPr>
          <w:p w:rsidR="00D1162F" w:rsidRPr="00393EE8" w:rsidRDefault="00D1162F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</w:tcBorders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nil"/>
            </w:tcBorders>
            <w:tcMar>
              <w:left w:w="28" w:type="dxa"/>
              <w:right w:w="28" w:type="dxa"/>
            </w:tcMar>
          </w:tcPr>
          <w:p w:rsidR="00D1162F" w:rsidRPr="00393EE8" w:rsidRDefault="00D1162F" w:rsidP="005B7DB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nil"/>
            </w:tcBorders>
          </w:tcPr>
          <w:p w:rsidR="00D1162F" w:rsidRPr="00393EE8" w:rsidRDefault="00D1162F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  <w:bottom w:val="single" w:sz="2" w:space="0" w:color="auto"/>
            </w:tcBorders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</w:tr>
    </w:tbl>
    <w:p w:rsidR="00D1162F" w:rsidRDefault="00D1162F" w:rsidP="00D1162F">
      <w:r>
        <w:rPr>
          <w:rFonts w:hint="eastAsia"/>
        </w:rPr>
        <w:t>(3)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1162F" w:rsidRPr="00393EE8" w:rsidTr="005B7DBC">
        <w:tc>
          <w:tcPr>
            <w:tcW w:w="567" w:type="dxa"/>
            <w:tcMar>
              <w:left w:w="28" w:type="dxa"/>
              <w:right w:w="28" w:type="dxa"/>
            </w:tcMar>
          </w:tcPr>
          <w:p w:rsidR="00D1162F" w:rsidRPr="00393EE8" w:rsidRDefault="00D1162F" w:rsidP="005B7DB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D1162F" w:rsidRPr="00393EE8" w:rsidRDefault="00D1162F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1162F" w:rsidRPr="00393EE8" w:rsidRDefault="00D1162F" w:rsidP="005B7DB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</w:tr>
    </w:tbl>
    <w:p w:rsidR="00D1162F" w:rsidRDefault="00D1162F" w:rsidP="00D1162F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B400E" w:rsidTr="005F0764">
        <w:tc>
          <w:tcPr>
            <w:tcW w:w="851" w:type="dxa"/>
            <w:shd w:val="clear" w:color="auto" w:fill="000000" w:themeFill="text1"/>
          </w:tcPr>
          <w:p w:rsidR="00DB400E" w:rsidRPr="00596F7C" w:rsidRDefault="00DB400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例題３</w:t>
            </w:r>
          </w:p>
        </w:tc>
        <w:tc>
          <w:tcPr>
            <w:tcW w:w="8930" w:type="dxa"/>
          </w:tcPr>
          <w:p w:rsidR="00DB400E" w:rsidRPr="00B87079" w:rsidRDefault="00D1162F" w:rsidP="005F0764">
            <w:pPr>
              <w:rPr>
                <w:rFonts w:asciiTheme="majorEastAsia" w:eastAsiaTheme="majorEastAsia" w:hAnsiTheme="majorEastAsia"/>
              </w:rPr>
            </w:pPr>
            <w:r w:rsidRPr="00D1162F">
              <w:rPr>
                <w:rFonts w:asciiTheme="majorEastAsia" w:eastAsiaTheme="majorEastAsia" w:hAnsiTheme="majorEastAsia" w:hint="eastAsia"/>
              </w:rPr>
              <w:t>増資②(現物出資)</w:t>
            </w:r>
          </w:p>
        </w:tc>
      </w:tr>
    </w:tbl>
    <w:p w:rsidR="00D1162F" w:rsidRPr="00800AAC" w:rsidRDefault="00D1162F" w:rsidP="00D1162F">
      <w:pPr>
        <w:spacing w:beforeLines="50" w:before="180"/>
        <w:rPr>
          <w:rFonts w:asciiTheme="majorEastAsia" w:eastAsiaTheme="majorEastAsia" w:hAnsiTheme="majorEastAsia"/>
        </w:rPr>
      </w:pPr>
      <w:r>
        <w:rPr>
          <w:rFonts w:hint="eastAsia"/>
          <w:sz w:val="18"/>
          <w:szCs w:val="18"/>
        </w:rPr>
        <w:t xml:space="preserve">　　　　　　　　　　　　　　　　　　　　　　　　　　　　　　　　　　　　　　　　　　　　</w:t>
      </w:r>
      <w:r w:rsidRPr="00800AAC">
        <w:rPr>
          <w:rFonts w:asciiTheme="majorEastAsia" w:eastAsiaTheme="majorEastAsia" w:hAnsiTheme="majorEastAsia" w:hint="eastAsia"/>
          <w:sz w:val="18"/>
          <w:szCs w:val="18"/>
        </w:rPr>
        <w:t>(</w:t>
      </w:r>
      <w:r w:rsidRPr="00800AAC">
        <w:rPr>
          <w:rFonts w:asciiTheme="majorEastAsia" w:eastAsiaTheme="majorEastAsia" w:hAnsiTheme="majorEastAsia"/>
          <w:sz w:val="18"/>
        </w:rPr>
        <w:t>単位：円）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1162F" w:rsidRPr="00393EE8" w:rsidTr="005B7DBC">
        <w:tc>
          <w:tcPr>
            <w:tcW w:w="567" w:type="dxa"/>
            <w:tcMar>
              <w:left w:w="28" w:type="dxa"/>
              <w:right w:w="28" w:type="dxa"/>
            </w:tcMar>
          </w:tcPr>
          <w:p w:rsidR="00D1162F" w:rsidRPr="00393EE8" w:rsidRDefault="00D1162F" w:rsidP="005B7DB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D1162F" w:rsidRPr="00393EE8" w:rsidRDefault="00D1162F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1162F" w:rsidRPr="00393EE8" w:rsidRDefault="00D1162F" w:rsidP="005B7DB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1162F" w:rsidRPr="00393EE8" w:rsidRDefault="00D1162F" w:rsidP="005B7DBC">
            <w:pPr>
              <w:ind w:leftChars="50" w:left="100" w:rightChars="50" w:right="100"/>
              <w:jc w:val="right"/>
            </w:pPr>
          </w:p>
        </w:tc>
      </w:tr>
    </w:tbl>
    <w:p w:rsidR="00D1162F" w:rsidRDefault="00D1162F" w:rsidP="005A5CF4">
      <w:pPr>
        <w:widowControl/>
        <w:jc w:val="left"/>
      </w:pPr>
    </w:p>
    <w:p w:rsidR="00D1162F" w:rsidRDefault="00D1162F" w:rsidP="005A5CF4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A5CF4" w:rsidTr="005F0764">
        <w:tc>
          <w:tcPr>
            <w:tcW w:w="851" w:type="dxa"/>
            <w:shd w:val="clear" w:color="auto" w:fill="000000" w:themeFill="text1"/>
          </w:tcPr>
          <w:p w:rsidR="005A5CF4" w:rsidRPr="00596F7C" w:rsidRDefault="005A5CF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5A5CF4" w:rsidRPr="00B87079" w:rsidRDefault="00D1162F" w:rsidP="005F0764">
            <w:pPr>
              <w:rPr>
                <w:rFonts w:asciiTheme="majorEastAsia" w:eastAsiaTheme="majorEastAsia" w:hAnsiTheme="majorEastAsia"/>
              </w:rPr>
            </w:pPr>
            <w:r w:rsidRPr="00D1162F">
              <w:rPr>
                <w:rFonts w:asciiTheme="majorEastAsia" w:eastAsiaTheme="majorEastAsia" w:hAnsiTheme="majorEastAsia" w:hint="eastAsia"/>
              </w:rPr>
              <w:t>自己株式①</w:t>
            </w:r>
          </w:p>
        </w:tc>
      </w:tr>
    </w:tbl>
    <w:p w:rsidR="002D5AC4" w:rsidRDefault="00800AAC" w:rsidP="00800AAC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D1162F" w:rsidRPr="00D1162F" w:rsidRDefault="00D1162F" w:rsidP="00D1162F">
      <w:pPr>
        <w:rPr>
          <w:rFonts w:asciiTheme="majorEastAsia" w:eastAsiaTheme="majorEastAsia" w:hAnsiTheme="majorEastAsia"/>
        </w:rPr>
      </w:pPr>
      <w:r w:rsidRPr="00D1162F">
        <w:rPr>
          <w:rFonts w:asciiTheme="majorEastAsia" w:eastAsiaTheme="majorEastAsia" w:hAnsiTheme="majorEastAsia" w:hint="eastAsia"/>
        </w:rPr>
        <w:t>問１</w:t>
      </w:r>
    </w:p>
    <w:tbl>
      <w:tblPr>
        <w:tblStyle w:val="3119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1162F" w:rsidRPr="00D1162F" w:rsidTr="005B7DBC"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1162F" w:rsidRPr="00D1162F" w:rsidRDefault="00D1162F" w:rsidP="00D1162F">
            <w:pPr>
              <w:jc w:val="center"/>
            </w:pPr>
            <w:r w:rsidRPr="00D1162F">
              <w:t>(借</w:t>
            </w:r>
            <w:r w:rsidRPr="00D1162F">
              <w:rPr>
                <w:rFonts w:hint="eastAsia"/>
              </w:rPr>
              <w:t>)</w:t>
            </w:r>
          </w:p>
          <w:p w:rsidR="00D1162F" w:rsidRPr="00D1162F" w:rsidRDefault="00D1162F" w:rsidP="00D1162F">
            <w:pPr>
              <w:jc w:val="center"/>
            </w:pPr>
            <w:r w:rsidRPr="00D1162F">
              <w:t>(〃</w:t>
            </w:r>
            <w:r w:rsidRPr="00D1162F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D1162F" w:rsidRPr="00D1162F" w:rsidRDefault="00D1162F" w:rsidP="00D1162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</w:tcPr>
          <w:p w:rsidR="00D1162F" w:rsidRPr="00D1162F" w:rsidRDefault="00D1162F" w:rsidP="00D1162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1162F" w:rsidRPr="00D1162F" w:rsidRDefault="00D1162F" w:rsidP="00D1162F">
            <w:pPr>
              <w:jc w:val="center"/>
            </w:pPr>
            <w:r w:rsidRPr="00D1162F">
              <w:rPr>
                <w:rFonts w:hint="eastAsia"/>
              </w:rPr>
              <w:t>(貸)</w:t>
            </w:r>
          </w:p>
          <w:p w:rsidR="00D1162F" w:rsidRPr="00D1162F" w:rsidRDefault="00D1162F" w:rsidP="00D1162F">
            <w:pPr>
              <w:jc w:val="center"/>
            </w:pP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D1162F" w:rsidRPr="00D1162F" w:rsidRDefault="00D1162F" w:rsidP="00D1162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</w:tcPr>
          <w:p w:rsidR="00D1162F" w:rsidRPr="00D1162F" w:rsidRDefault="00D1162F" w:rsidP="00D1162F">
            <w:pPr>
              <w:ind w:leftChars="50" w:left="100" w:rightChars="50" w:right="100"/>
              <w:jc w:val="right"/>
            </w:pPr>
          </w:p>
        </w:tc>
      </w:tr>
      <w:tr w:rsidR="00D1162F" w:rsidRPr="00D1162F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1162F" w:rsidRPr="00D1162F" w:rsidRDefault="00D1162F" w:rsidP="00D1162F">
            <w:pPr>
              <w:jc w:val="center"/>
            </w:pPr>
            <w:r w:rsidRPr="00D1162F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1162F" w:rsidRPr="00D1162F" w:rsidRDefault="00D1162F" w:rsidP="00D1162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D1162F" w:rsidRPr="00D1162F" w:rsidRDefault="00D1162F" w:rsidP="00D1162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1162F" w:rsidRPr="00D1162F" w:rsidRDefault="00D1162F" w:rsidP="00D1162F">
            <w:pPr>
              <w:jc w:val="center"/>
            </w:pPr>
            <w:r w:rsidRPr="00D1162F">
              <w:rPr>
                <w:rFonts w:hint="eastAsia"/>
              </w:rPr>
              <w:t>(借)</w:t>
            </w:r>
          </w:p>
          <w:p w:rsidR="00D1162F" w:rsidRPr="00D1162F" w:rsidRDefault="00D1162F" w:rsidP="00D1162F">
            <w:pPr>
              <w:jc w:val="center"/>
            </w:pPr>
            <w:r w:rsidRPr="00D1162F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1162F" w:rsidRPr="00D1162F" w:rsidRDefault="00D1162F" w:rsidP="00D1162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D1162F" w:rsidRPr="00D1162F" w:rsidRDefault="00D1162F" w:rsidP="00D1162F">
            <w:pPr>
              <w:ind w:leftChars="50" w:left="100" w:rightChars="50" w:right="100"/>
              <w:jc w:val="right"/>
            </w:pPr>
          </w:p>
        </w:tc>
      </w:tr>
      <w:tr w:rsidR="00D1162F" w:rsidRPr="00D1162F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1162F" w:rsidRPr="00D1162F" w:rsidRDefault="00D1162F" w:rsidP="00D1162F">
            <w:pPr>
              <w:jc w:val="center"/>
            </w:pPr>
            <w:r w:rsidRPr="00D1162F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1162F" w:rsidRPr="00D1162F" w:rsidRDefault="00D1162F" w:rsidP="00D1162F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D1162F" w:rsidRPr="00D1162F" w:rsidRDefault="00D1162F" w:rsidP="00D1162F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1162F" w:rsidRPr="00D1162F" w:rsidRDefault="00D1162F" w:rsidP="00D1162F">
            <w:pPr>
              <w:jc w:val="center"/>
            </w:pPr>
            <w:r w:rsidRPr="00D1162F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1162F" w:rsidRPr="00D1162F" w:rsidRDefault="00D1162F" w:rsidP="00D1162F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D1162F" w:rsidRPr="00D1162F" w:rsidRDefault="00D1162F" w:rsidP="00D1162F">
            <w:pPr>
              <w:ind w:leftChars="50" w:left="100" w:rightChars="50" w:right="100"/>
              <w:jc w:val="right"/>
            </w:pPr>
          </w:p>
        </w:tc>
      </w:tr>
    </w:tbl>
    <w:p w:rsidR="00D1162F" w:rsidRPr="00D1162F" w:rsidRDefault="00D1162F" w:rsidP="00D1162F"/>
    <w:p w:rsidR="00D1162F" w:rsidRPr="00D1162F" w:rsidRDefault="00D1162F" w:rsidP="00D1162F">
      <w:pPr>
        <w:rPr>
          <w:rFonts w:asciiTheme="majorEastAsia" w:eastAsiaTheme="majorEastAsia" w:hAnsiTheme="majorEastAsia"/>
        </w:rPr>
      </w:pPr>
      <w:r w:rsidRPr="00D1162F">
        <w:rPr>
          <w:rFonts w:asciiTheme="majorEastAsia" w:eastAsiaTheme="majorEastAsia" w:hAnsiTheme="majorEastAsia" w:hint="eastAsia"/>
        </w:rPr>
        <w:t>問２</w:t>
      </w:r>
    </w:p>
    <w:tbl>
      <w:tblPr>
        <w:tblStyle w:val="160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D1162F" w:rsidRPr="00D1162F" w:rsidTr="005B7DBC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D1162F" w:rsidRPr="00D1162F" w:rsidRDefault="00D1162F" w:rsidP="00D1162F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D1162F" w:rsidRPr="00D1162F" w:rsidRDefault="00D1162F" w:rsidP="00D1162F">
            <w:pPr>
              <w:widowControl/>
              <w:jc w:val="center"/>
              <w:rPr>
                <w:szCs w:val="20"/>
                <w:u w:val="single"/>
              </w:rPr>
            </w:pPr>
            <w:r w:rsidRPr="00D1162F">
              <w:rPr>
                <w:rFonts w:hint="eastAsia"/>
                <w:szCs w:val="20"/>
                <w:u w:val="single"/>
              </w:rPr>
              <w:t>決算整理後残高試算表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D1162F" w:rsidRPr="00D1162F" w:rsidRDefault="00D1162F" w:rsidP="00D1162F">
            <w:pPr>
              <w:jc w:val="right"/>
            </w:pPr>
          </w:p>
        </w:tc>
      </w:tr>
      <w:tr w:rsidR="00D1162F" w:rsidRPr="00D1162F" w:rsidTr="005B7DBC">
        <w:tc>
          <w:tcPr>
            <w:tcW w:w="2268" w:type="dxa"/>
            <w:tcBorders>
              <w:top w:val="single" w:sz="2" w:space="0" w:color="auto"/>
            </w:tcBorders>
          </w:tcPr>
          <w:p w:rsidR="00D1162F" w:rsidRPr="00D1162F" w:rsidRDefault="00D1162F" w:rsidP="00D1162F">
            <w:pPr>
              <w:widowControl/>
              <w:ind w:leftChars="50" w:left="100" w:rightChars="50" w:right="100"/>
              <w:jc w:val="distribute"/>
            </w:pPr>
            <w:r w:rsidRPr="00D1162F">
              <w:rPr>
                <w:rFonts w:hint="eastAsia"/>
              </w:rPr>
              <w:t>現金預金</w:t>
            </w:r>
          </w:p>
          <w:p w:rsidR="00D1162F" w:rsidRPr="00D1162F" w:rsidRDefault="00D1162F" w:rsidP="00D1162F">
            <w:pPr>
              <w:widowControl/>
              <w:ind w:leftChars="50" w:left="100" w:rightChars="50" w:right="100"/>
              <w:jc w:val="distribute"/>
            </w:pPr>
            <w:r w:rsidRPr="00D1162F">
              <w:rPr>
                <w:rFonts w:hint="eastAsia"/>
              </w:rPr>
              <w:t>自己株式</w:t>
            </w:r>
          </w:p>
          <w:p w:rsidR="00D1162F" w:rsidRPr="00D1162F" w:rsidRDefault="00D1162F" w:rsidP="00D1162F">
            <w:pPr>
              <w:widowControl/>
              <w:ind w:leftChars="50" w:left="100" w:rightChars="50" w:right="100"/>
              <w:jc w:val="distribute"/>
            </w:pPr>
            <w:r w:rsidRPr="00D1162F">
              <w:rPr>
                <w:rFonts w:hint="eastAsia"/>
              </w:rPr>
              <w:t>支払手数料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1162F" w:rsidRPr="00D1162F" w:rsidRDefault="00D1162F" w:rsidP="00D1162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1162F" w:rsidRPr="00D1162F" w:rsidRDefault="00D1162F" w:rsidP="00D1162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1162F">
              <w:rPr>
                <w:rFonts w:hint="eastAsia"/>
                <w:szCs w:val="20"/>
              </w:rPr>
              <w:t>資本金</w:t>
            </w:r>
          </w:p>
          <w:p w:rsidR="00D1162F" w:rsidRPr="00D1162F" w:rsidRDefault="00D1162F" w:rsidP="00D1162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1162F">
              <w:rPr>
                <w:rFonts w:hint="eastAsia"/>
                <w:szCs w:val="20"/>
              </w:rPr>
              <w:t>その他資本剰余金</w:t>
            </w:r>
          </w:p>
          <w:p w:rsidR="00D1162F" w:rsidRPr="00D1162F" w:rsidRDefault="00D1162F" w:rsidP="00D1162F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1162F"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D1162F" w:rsidRPr="00D1162F" w:rsidRDefault="00D1162F" w:rsidP="00D1162F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2D5AC4" w:rsidRDefault="002D5AC4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D5AC4" w:rsidTr="005F0764">
        <w:tc>
          <w:tcPr>
            <w:tcW w:w="851" w:type="dxa"/>
            <w:shd w:val="clear" w:color="auto" w:fill="000000" w:themeFill="text1"/>
          </w:tcPr>
          <w:p w:rsidR="002D5AC4" w:rsidRPr="00596F7C" w:rsidRDefault="002D5AC4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2D5AC4" w:rsidRPr="00B87079" w:rsidRDefault="003E7AB5" w:rsidP="005F0764">
            <w:pPr>
              <w:rPr>
                <w:rFonts w:asciiTheme="majorEastAsia" w:eastAsiaTheme="majorEastAsia" w:hAnsiTheme="majorEastAsia"/>
              </w:rPr>
            </w:pPr>
            <w:r w:rsidRPr="003E7AB5">
              <w:rPr>
                <w:rFonts w:asciiTheme="majorEastAsia" w:eastAsiaTheme="majorEastAsia" w:hAnsiTheme="majorEastAsia" w:hint="eastAsia"/>
              </w:rPr>
              <w:t>自己株式②</w:t>
            </w:r>
          </w:p>
        </w:tc>
      </w:tr>
    </w:tbl>
    <w:p w:rsidR="000C0001" w:rsidRPr="003E7AB5" w:rsidRDefault="003E7AB5" w:rsidP="00800AAC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3E7AB5" w:rsidRPr="00EE73DE" w:rsidRDefault="003E7AB5" w:rsidP="003E7AB5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設問１</w:t>
      </w:r>
    </w:p>
    <w:p w:rsidR="003E7AB5" w:rsidRDefault="00BB2C28" w:rsidP="003E7AB5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</w:t>
      </w:r>
      <w:r w:rsidR="003E7AB5" w:rsidRPr="00EE73DE">
        <w:rPr>
          <w:rFonts w:asciiTheme="majorEastAsia" w:eastAsiaTheme="majorEastAsia" w:hAnsiTheme="majorEastAsia" w:hint="eastAsia"/>
        </w:rPr>
        <w:t>問１</w:t>
      </w:r>
    </w:p>
    <w:tbl>
      <w:tblPr>
        <w:tblStyle w:val="3115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7AB5" w:rsidRPr="009A1218" w:rsidTr="005B7DBC">
        <w:tc>
          <w:tcPr>
            <w:tcW w:w="567" w:type="dxa"/>
            <w:tcMar>
              <w:left w:w="28" w:type="dxa"/>
              <w:right w:w="28" w:type="dxa"/>
            </w:tcMar>
          </w:tcPr>
          <w:p w:rsidR="003E7AB5" w:rsidRPr="009A1218" w:rsidRDefault="003E7AB5" w:rsidP="005B7DBC">
            <w:pPr>
              <w:jc w:val="center"/>
            </w:pPr>
            <w:r w:rsidRPr="009A1218">
              <w:t>(借</w:t>
            </w:r>
            <w:r w:rsidRPr="009A1218">
              <w:rPr>
                <w:rFonts w:hint="eastAsia"/>
              </w:rPr>
              <w:t>)</w:t>
            </w:r>
          </w:p>
          <w:p w:rsidR="003E7AB5" w:rsidRPr="009A1218" w:rsidRDefault="003E7AB5" w:rsidP="005B7DBC">
            <w:pPr>
              <w:jc w:val="center"/>
            </w:pPr>
            <w:r w:rsidRPr="009A1218">
              <w:t>(〃</w:t>
            </w:r>
            <w:r w:rsidRPr="009A1218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E7AB5" w:rsidRPr="009A1218" w:rsidRDefault="003E7AB5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E7AB5" w:rsidRPr="009A1218" w:rsidRDefault="003E7AB5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E7AB5" w:rsidRPr="009A1218" w:rsidRDefault="003E7AB5" w:rsidP="005B7DBC">
            <w:pPr>
              <w:jc w:val="center"/>
            </w:pPr>
            <w:r w:rsidRPr="009A1218">
              <w:rPr>
                <w:rFonts w:hint="eastAsia"/>
              </w:rPr>
              <w:t>(貸)</w:t>
            </w:r>
          </w:p>
          <w:p w:rsidR="003E7AB5" w:rsidRPr="009A1218" w:rsidRDefault="003E7AB5" w:rsidP="005B7DBC">
            <w:pPr>
              <w:jc w:val="center"/>
            </w:pPr>
          </w:p>
        </w:tc>
        <w:tc>
          <w:tcPr>
            <w:tcW w:w="2552" w:type="dxa"/>
          </w:tcPr>
          <w:p w:rsidR="003E7AB5" w:rsidRPr="009A1218" w:rsidRDefault="003E7AB5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E7AB5" w:rsidRPr="009A1218" w:rsidRDefault="003E7AB5" w:rsidP="005B7DBC">
            <w:pPr>
              <w:ind w:leftChars="50" w:left="100" w:rightChars="50" w:right="100"/>
              <w:jc w:val="right"/>
            </w:pPr>
          </w:p>
        </w:tc>
      </w:tr>
    </w:tbl>
    <w:p w:rsidR="003E7AB5" w:rsidRDefault="003E7AB5" w:rsidP="003E7AB5"/>
    <w:p w:rsidR="003E7AB5" w:rsidRDefault="00BB2C28" w:rsidP="003E7AB5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</w:t>
      </w:r>
      <w:r w:rsidR="003E7AB5" w:rsidRPr="00EE73DE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3E7AB5" w:rsidTr="005B7DBC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3E7AB5" w:rsidRDefault="003E7AB5" w:rsidP="005B7DB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3E7AB5" w:rsidRPr="009A1218" w:rsidRDefault="003E7AB5" w:rsidP="005B7DBC">
            <w:pPr>
              <w:widowControl/>
              <w:jc w:val="center"/>
              <w:rPr>
                <w:szCs w:val="20"/>
                <w:u w:val="single"/>
              </w:rPr>
            </w:pPr>
            <w:r w:rsidRPr="0042154C">
              <w:rPr>
                <w:rFonts w:hint="eastAsia"/>
                <w:szCs w:val="20"/>
                <w:u w:val="single"/>
              </w:rPr>
              <w:t>決算整理</w:t>
            </w:r>
            <w:r>
              <w:rPr>
                <w:rFonts w:hint="eastAsia"/>
                <w:szCs w:val="20"/>
                <w:u w:val="single"/>
              </w:rPr>
              <w:t>後</w:t>
            </w:r>
            <w:r w:rsidRPr="0042154C">
              <w:rPr>
                <w:rFonts w:hint="eastAsia"/>
                <w:szCs w:val="20"/>
                <w:u w:val="single"/>
              </w:rPr>
              <w:t>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3E7AB5" w:rsidRPr="002A129A" w:rsidRDefault="003E7AB5" w:rsidP="005B7DBC">
            <w:pPr>
              <w:jc w:val="right"/>
            </w:pPr>
          </w:p>
        </w:tc>
      </w:tr>
      <w:tr w:rsidR="003E7AB5" w:rsidTr="005B7DBC">
        <w:tc>
          <w:tcPr>
            <w:tcW w:w="2268" w:type="dxa"/>
            <w:tcBorders>
              <w:top w:val="single" w:sz="2" w:space="0" w:color="auto"/>
            </w:tcBorders>
          </w:tcPr>
          <w:p w:rsidR="003E7AB5" w:rsidRPr="00E5304F" w:rsidRDefault="003E7AB5" w:rsidP="005B7DBC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自己株式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3E7AB5" w:rsidRPr="005C4314" w:rsidRDefault="003E7AB5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3E7AB5" w:rsidRPr="0042154C" w:rsidRDefault="003E7AB5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2154C">
              <w:rPr>
                <w:rFonts w:hint="eastAsia"/>
                <w:szCs w:val="20"/>
              </w:rPr>
              <w:t>資本金</w:t>
            </w:r>
          </w:p>
          <w:p w:rsidR="003E7AB5" w:rsidRPr="0042154C" w:rsidRDefault="003E7AB5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2154C">
              <w:rPr>
                <w:rFonts w:hint="eastAsia"/>
                <w:szCs w:val="20"/>
              </w:rPr>
              <w:t>その他資本剰余金</w:t>
            </w:r>
          </w:p>
          <w:p w:rsidR="003E7AB5" w:rsidRPr="005C4314" w:rsidRDefault="003E7AB5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2154C"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3E7AB5" w:rsidRPr="005C4314" w:rsidRDefault="003E7AB5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3E7AB5" w:rsidRDefault="003E7AB5" w:rsidP="003E7AB5"/>
    <w:p w:rsidR="003E7AB5" w:rsidRPr="00EE73DE" w:rsidRDefault="003E7AB5" w:rsidP="003E7AB5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設問２</w:t>
      </w:r>
    </w:p>
    <w:p w:rsidR="003E7AB5" w:rsidRPr="00EE73DE" w:rsidRDefault="00BB2C28" w:rsidP="003E7AB5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</w:t>
      </w:r>
      <w:r w:rsidR="003E7AB5" w:rsidRPr="00EE73DE">
        <w:rPr>
          <w:rFonts w:asciiTheme="majorEastAsia" w:eastAsiaTheme="majorEastAsia" w:hAnsiTheme="majorEastAsia" w:hint="eastAsia"/>
        </w:rPr>
        <w:t>問１</w:t>
      </w:r>
    </w:p>
    <w:tbl>
      <w:tblPr>
        <w:tblStyle w:val="3115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7AB5" w:rsidRPr="009A1218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7AB5" w:rsidRPr="009A1218" w:rsidRDefault="003E7AB5" w:rsidP="005B7DBC">
            <w:pPr>
              <w:jc w:val="center"/>
            </w:pPr>
            <w:r w:rsidRPr="009A1218">
              <w:t>(借</w:t>
            </w:r>
            <w:r w:rsidRPr="009A1218">
              <w:rPr>
                <w:rFonts w:hint="eastAsia"/>
              </w:rPr>
              <w:t>)</w:t>
            </w:r>
          </w:p>
          <w:p w:rsidR="003E7AB5" w:rsidRPr="009A1218" w:rsidRDefault="003E7AB5" w:rsidP="005B7DBC">
            <w:pPr>
              <w:jc w:val="center"/>
            </w:pPr>
            <w:r w:rsidRPr="009A1218">
              <w:t>(〃</w:t>
            </w:r>
            <w:r w:rsidRPr="009A1218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E7AB5" w:rsidRPr="009A1218" w:rsidRDefault="003E7AB5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3E7AB5" w:rsidRPr="009A1218" w:rsidRDefault="003E7AB5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7AB5" w:rsidRPr="009A1218" w:rsidRDefault="003E7AB5" w:rsidP="005B7DBC">
            <w:pPr>
              <w:jc w:val="center"/>
            </w:pPr>
            <w:r w:rsidRPr="009A1218">
              <w:rPr>
                <w:rFonts w:hint="eastAsia"/>
              </w:rPr>
              <w:t>(貸)</w:t>
            </w:r>
          </w:p>
          <w:p w:rsidR="003E7AB5" w:rsidRPr="009A1218" w:rsidRDefault="003E7AB5" w:rsidP="005B7DBC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E7AB5" w:rsidRPr="009A1218" w:rsidRDefault="003E7AB5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3E7AB5" w:rsidRPr="009A1218" w:rsidRDefault="003E7AB5" w:rsidP="005B7DBC">
            <w:pPr>
              <w:ind w:leftChars="50" w:left="100" w:rightChars="50" w:right="100"/>
              <w:jc w:val="right"/>
            </w:pPr>
          </w:p>
        </w:tc>
      </w:tr>
      <w:tr w:rsidR="003E7AB5" w:rsidRPr="009A1218" w:rsidTr="005B7DBC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E7AB5" w:rsidRPr="009A1218" w:rsidRDefault="003E7AB5" w:rsidP="005B7DBC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3E7AB5" w:rsidRDefault="003E7AB5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3E7AB5" w:rsidRDefault="003E7AB5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3E7AB5" w:rsidRPr="009A1218" w:rsidRDefault="003E7AB5" w:rsidP="005B7DBC">
            <w:pPr>
              <w:jc w:val="center"/>
            </w:pPr>
            <w:r w:rsidRPr="009A1218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3E7AB5" w:rsidRDefault="003E7AB5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3E7AB5" w:rsidRDefault="003E7AB5" w:rsidP="005B7DBC">
            <w:pPr>
              <w:ind w:leftChars="50" w:left="100" w:rightChars="50" w:right="100"/>
              <w:jc w:val="right"/>
            </w:pPr>
          </w:p>
        </w:tc>
      </w:tr>
    </w:tbl>
    <w:p w:rsidR="003E7AB5" w:rsidRDefault="003E7AB5" w:rsidP="003E7AB5"/>
    <w:p w:rsidR="003E7AB5" w:rsidRDefault="00BB2C28" w:rsidP="003E7AB5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</w:t>
      </w:r>
      <w:r w:rsidR="003E7AB5" w:rsidRPr="00EE73DE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3E7AB5" w:rsidTr="005B7DBC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3E7AB5" w:rsidRDefault="003E7AB5" w:rsidP="005B7DB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3E7AB5" w:rsidRPr="009A1218" w:rsidRDefault="003E7AB5" w:rsidP="005B7DBC">
            <w:pPr>
              <w:widowControl/>
              <w:jc w:val="center"/>
              <w:rPr>
                <w:szCs w:val="20"/>
                <w:u w:val="single"/>
              </w:rPr>
            </w:pPr>
            <w:r w:rsidRPr="0042154C">
              <w:rPr>
                <w:rFonts w:hint="eastAsia"/>
                <w:szCs w:val="20"/>
                <w:u w:val="single"/>
              </w:rPr>
              <w:t>決算整理</w:t>
            </w:r>
            <w:r>
              <w:rPr>
                <w:rFonts w:hint="eastAsia"/>
                <w:szCs w:val="20"/>
                <w:u w:val="single"/>
              </w:rPr>
              <w:t>後</w:t>
            </w:r>
            <w:r w:rsidRPr="0042154C">
              <w:rPr>
                <w:rFonts w:hint="eastAsia"/>
                <w:szCs w:val="20"/>
                <w:u w:val="single"/>
              </w:rPr>
              <w:t>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3E7AB5" w:rsidRPr="002A129A" w:rsidRDefault="003E7AB5" w:rsidP="005B7DBC">
            <w:pPr>
              <w:jc w:val="right"/>
            </w:pPr>
          </w:p>
        </w:tc>
      </w:tr>
      <w:tr w:rsidR="003E7AB5" w:rsidTr="005B7DBC">
        <w:tc>
          <w:tcPr>
            <w:tcW w:w="2268" w:type="dxa"/>
            <w:tcBorders>
              <w:top w:val="single" w:sz="2" w:space="0" w:color="auto"/>
            </w:tcBorders>
          </w:tcPr>
          <w:p w:rsidR="003E7AB5" w:rsidRPr="00E5304F" w:rsidRDefault="003E7AB5" w:rsidP="005B7DBC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自己株式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3E7AB5" w:rsidRPr="005C4314" w:rsidRDefault="003E7AB5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3E7AB5" w:rsidRPr="0042154C" w:rsidRDefault="003E7AB5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2154C">
              <w:rPr>
                <w:rFonts w:hint="eastAsia"/>
                <w:szCs w:val="20"/>
              </w:rPr>
              <w:t>資本金</w:t>
            </w:r>
          </w:p>
          <w:p w:rsidR="003E7AB5" w:rsidRPr="005C4314" w:rsidRDefault="003E7AB5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2154C"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3E7AB5" w:rsidRPr="005C4314" w:rsidRDefault="003E7AB5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3E7AB5" w:rsidRDefault="003E7AB5" w:rsidP="000C000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C0001" w:rsidTr="005F0764">
        <w:tc>
          <w:tcPr>
            <w:tcW w:w="851" w:type="dxa"/>
            <w:shd w:val="clear" w:color="auto" w:fill="000000" w:themeFill="text1"/>
          </w:tcPr>
          <w:p w:rsidR="000C0001" w:rsidRPr="00596F7C" w:rsidRDefault="000C0001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0C0001" w:rsidRPr="00B87079" w:rsidRDefault="003E7AB5" w:rsidP="005F0764">
            <w:pPr>
              <w:rPr>
                <w:rFonts w:asciiTheme="majorEastAsia" w:eastAsiaTheme="majorEastAsia" w:hAnsiTheme="majorEastAsia"/>
              </w:rPr>
            </w:pPr>
            <w:r w:rsidRPr="003E7AB5">
              <w:rPr>
                <w:rFonts w:asciiTheme="majorEastAsia" w:eastAsiaTheme="majorEastAsia" w:hAnsiTheme="majorEastAsia" w:hint="eastAsia"/>
              </w:rPr>
              <w:t>自己株式③</w:t>
            </w:r>
          </w:p>
        </w:tc>
      </w:tr>
    </w:tbl>
    <w:p w:rsidR="000C0001" w:rsidRPr="003E7AB5" w:rsidRDefault="000C0001" w:rsidP="00800AAC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3E7AB5" w:rsidRDefault="003E7AB5" w:rsidP="003E7AB5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問１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7AB5" w:rsidRPr="00160315" w:rsidTr="005B7DBC">
        <w:tc>
          <w:tcPr>
            <w:tcW w:w="567" w:type="dxa"/>
            <w:tcMar>
              <w:left w:w="28" w:type="dxa"/>
              <w:right w:w="28" w:type="dxa"/>
            </w:tcMar>
          </w:tcPr>
          <w:p w:rsidR="003E7AB5" w:rsidRDefault="003E7AB5" w:rsidP="005B7DB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3E7AB5" w:rsidRPr="00160315" w:rsidRDefault="003E7AB5" w:rsidP="005B7DBC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E7AB5" w:rsidRPr="00160315" w:rsidRDefault="003E7AB5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E7AB5" w:rsidRPr="00160315" w:rsidRDefault="003E7AB5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E7AB5" w:rsidRDefault="003E7AB5" w:rsidP="005B7DB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3E7AB5" w:rsidRPr="00160315" w:rsidRDefault="003E7AB5" w:rsidP="005B7DBC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E7AB5" w:rsidRPr="00160315" w:rsidRDefault="003E7AB5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E7AB5" w:rsidRPr="00160315" w:rsidRDefault="003E7AB5" w:rsidP="005B7DBC">
            <w:pPr>
              <w:ind w:leftChars="50" w:left="100" w:rightChars="50" w:right="100"/>
              <w:jc w:val="right"/>
            </w:pPr>
          </w:p>
        </w:tc>
      </w:tr>
    </w:tbl>
    <w:p w:rsidR="003E7AB5" w:rsidRDefault="003E7AB5" w:rsidP="003E7AB5"/>
    <w:p w:rsidR="003E7AB5" w:rsidRDefault="003E7AB5" w:rsidP="003E7AB5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3E7AB5" w:rsidTr="005B7DBC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3E7AB5" w:rsidRDefault="003E7AB5" w:rsidP="005B7DB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3E7AB5" w:rsidRPr="009A1218" w:rsidRDefault="003E7AB5" w:rsidP="005B7DBC">
            <w:pPr>
              <w:widowControl/>
              <w:jc w:val="center"/>
              <w:rPr>
                <w:szCs w:val="20"/>
                <w:u w:val="single"/>
              </w:rPr>
            </w:pPr>
            <w:r w:rsidRPr="0042154C">
              <w:rPr>
                <w:rFonts w:hint="eastAsia"/>
                <w:szCs w:val="20"/>
                <w:u w:val="single"/>
              </w:rPr>
              <w:t>決算整理</w:t>
            </w:r>
            <w:r>
              <w:rPr>
                <w:rFonts w:hint="eastAsia"/>
                <w:szCs w:val="20"/>
                <w:u w:val="single"/>
              </w:rPr>
              <w:t>後</w:t>
            </w:r>
            <w:r w:rsidRPr="0042154C">
              <w:rPr>
                <w:rFonts w:hint="eastAsia"/>
                <w:szCs w:val="20"/>
                <w:u w:val="single"/>
              </w:rPr>
              <w:t>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3E7AB5" w:rsidRPr="002A129A" w:rsidRDefault="003E7AB5" w:rsidP="005B7DBC">
            <w:pPr>
              <w:jc w:val="right"/>
            </w:pPr>
          </w:p>
        </w:tc>
      </w:tr>
      <w:tr w:rsidR="003E7AB5" w:rsidTr="005B7DBC">
        <w:tc>
          <w:tcPr>
            <w:tcW w:w="2268" w:type="dxa"/>
            <w:tcBorders>
              <w:top w:val="single" w:sz="2" w:space="0" w:color="auto"/>
            </w:tcBorders>
          </w:tcPr>
          <w:p w:rsidR="003E7AB5" w:rsidRPr="00E5304F" w:rsidRDefault="003E7AB5" w:rsidP="005B7DBC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自己株式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3E7AB5" w:rsidRPr="005C4314" w:rsidRDefault="003E7AB5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3E7AB5" w:rsidRPr="0042154C" w:rsidRDefault="003E7AB5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2154C">
              <w:rPr>
                <w:rFonts w:hint="eastAsia"/>
                <w:szCs w:val="20"/>
              </w:rPr>
              <w:t>資本金</w:t>
            </w:r>
          </w:p>
          <w:p w:rsidR="003E7AB5" w:rsidRPr="005C4314" w:rsidRDefault="003E7AB5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42154C"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3E7AB5" w:rsidRPr="005C4314" w:rsidRDefault="003E7AB5" w:rsidP="003E7AB5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  <w:p w:rsidR="003E7AB5" w:rsidRPr="005C4314" w:rsidRDefault="003E7AB5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7A493B" w:rsidRDefault="007A493B" w:rsidP="000C0001"/>
    <w:p w:rsidR="007A493B" w:rsidRDefault="007A493B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A493B" w:rsidTr="005F0764">
        <w:tc>
          <w:tcPr>
            <w:tcW w:w="851" w:type="dxa"/>
            <w:shd w:val="clear" w:color="auto" w:fill="000000" w:themeFill="text1"/>
          </w:tcPr>
          <w:p w:rsidR="007A493B" w:rsidRPr="00596F7C" w:rsidRDefault="007A493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7A493B" w:rsidRPr="00B87079" w:rsidRDefault="003E7AB5" w:rsidP="005F0764">
            <w:pPr>
              <w:rPr>
                <w:rFonts w:asciiTheme="majorEastAsia" w:eastAsiaTheme="majorEastAsia" w:hAnsiTheme="majorEastAsia"/>
              </w:rPr>
            </w:pPr>
            <w:r w:rsidRPr="003E7AB5">
              <w:rPr>
                <w:rFonts w:asciiTheme="majorEastAsia" w:eastAsiaTheme="majorEastAsia" w:hAnsiTheme="majorEastAsia" w:hint="eastAsia"/>
              </w:rPr>
              <w:t>自己株式④</w:t>
            </w:r>
          </w:p>
        </w:tc>
      </w:tr>
    </w:tbl>
    <w:p w:rsidR="003E7AB5" w:rsidRPr="003E7AB5" w:rsidRDefault="003E7AB5" w:rsidP="00800AAC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3E7AB5" w:rsidRPr="00755482" w:rsidRDefault="003E7AB5" w:rsidP="003E7AB5">
      <w:pPr>
        <w:pStyle w:val="2"/>
        <w:spacing w:beforeLines="0" w:before="0"/>
      </w:pPr>
      <w:r w:rsidRPr="00755482">
        <w:rPr>
          <w:rFonts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7AB5" w:rsidRPr="00393EE8" w:rsidTr="005B7DBC">
        <w:tc>
          <w:tcPr>
            <w:tcW w:w="567" w:type="dxa"/>
            <w:tcMar>
              <w:left w:w="28" w:type="dxa"/>
              <w:right w:w="28" w:type="dxa"/>
            </w:tcMar>
          </w:tcPr>
          <w:p w:rsidR="003E7AB5" w:rsidRDefault="003E7AB5" w:rsidP="005B7DBC">
            <w:pPr>
              <w:jc w:val="center"/>
            </w:pPr>
            <w:r>
              <w:t>(借)</w:t>
            </w:r>
          </w:p>
          <w:p w:rsidR="003E7AB5" w:rsidRPr="00393EE8" w:rsidRDefault="003E7AB5" w:rsidP="005B7DBC">
            <w:pPr>
              <w:jc w:val="center"/>
            </w:pPr>
          </w:p>
        </w:tc>
        <w:tc>
          <w:tcPr>
            <w:tcW w:w="2552" w:type="dxa"/>
          </w:tcPr>
          <w:p w:rsidR="003E7AB5" w:rsidRPr="00393EE8" w:rsidRDefault="003E7AB5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E7AB5" w:rsidRPr="00393EE8" w:rsidRDefault="003E7AB5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E7AB5" w:rsidRDefault="003E7AB5" w:rsidP="005B7DB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3E7AB5" w:rsidRDefault="003E7AB5" w:rsidP="003E7AB5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3E7AB5" w:rsidRDefault="003E7AB5" w:rsidP="003E7AB5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3E7AB5" w:rsidRPr="00393EE8" w:rsidRDefault="003E7AB5" w:rsidP="003E7AB5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3E7AB5" w:rsidRPr="00393EE8" w:rsidRDefault="003E7AB5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7AB5" w:rsidRPr="00393EE8" w:rsidRDefault="003E7AB5" w:rsidP="005B7DBC">
            <w:pPr>
              <w:ind w:leftChars="50" w:left="100" w:rightChars="50" w:right="100"/>
              <w:jc w:val="right"/>
            </w:pPr>
          </w:p>
        </w:tc>
      </w:tr>
    </w:tbl>
    <w:p w:rsidR="003E7AB5" w:rsidRPr="00755482" w:rsidRDefault="003E7AB5" w:rsidP="003E7AB5">
      <w:pPr>
        <w:pStyle w:val="2"/>
        <w:spacing w:before="180"/>
      </w:pPr>
      <w:r w:rsidRPr="00755482"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7AB5" w:rsidRPr="00393EE8" w:rsidTr="005B7DBC">
        <w:tc>
          <w:tcPr>
            <w:tcW w:w="567" w:type="dxa"/>
            <w:tcMar>
              <w:left w:w="28" w:type="dxa"/>
              <w:right w:w="28" w:type="dxa"/>
            </w:tcMar>
          </w:tcPr>
          <w:p w:rsidR="003E7AB5" w:rsidRDefault="003E7AB5" w:rsidP="005B7DBC">
            <w:pPr>
              <w:jc w:val="center"/>
            </w:pPr>
            <w:r>
              <w:t>(借)</w:t>
            </w:r>
          </w:p>
          <w:p w:rsidR="003E7AB5" w:rsidRPr="00393EE8" w:rsidRDefault="003E7AB5" w:rsidP="005B7DBC">
            <w:pPr>
              <w:jc w:val="center"/>
            </w:pPr>
          </w:p>
        </w:tc>
        <w:tc>
          <w:tcPr>
            <w:tcW w:w="2552" w:type="dxa"/>
          </w:tcPr>
          <w:p w:rsidR="003E7AB5" w:rsidRPr="00393EE8" w:rsidRDefault="003E7AB5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E7AB5" w:rsidRPr="00393EE8" w:rsidRDefault="003E7AB5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E7AB5" w:rsidRDefault="003E7AB5" w:rsidP="005B7DB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3E7AB5" w:rsidRDefault="003E7AB5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3E7AB5" w:rsidRPr="00393EE8" w:rsidRDefault="003E7AB5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3E7AB5" w:rsidRPr="00393EE8" w:rsidRDefault="003E7AB5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7AB5" w:rsidRPr="00393EE8" w:rsidRDefault="003E7AB5" w:rsidP="005B7DBC">
            <w:pPr>
              <w:ind w:leftChars="50" w:left="100" w:rightChars="50" w:right="100"/>
              <w:jc w:val="right"/>
            </w:pPr>
          </w:p>
        </w:tc>
      </w:tr>
    </w:tbl>
    <w:p w:rsidR="003E7AB5" w:rsidRDefault="003E7AB5" w:rsidP="007A493B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A493B" w:rsidTr="005F0764">
        <w:tc>
          <w:tcPr>
            <w:tcW w:w="851" w:type="dxa"/>
            <w:shd w:val="clear" w:color="auto" w:fill="000000" w:themeFill="text1"/>
          </w:tcPr>
          <w:p w:rsidR="007A493B" w:rsidRPr="00596F7C" w:rsidRDefault="007A493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例題８</w:t>
            </w:r>
          </w:p>
        </w:tc>
        <w:tc>
          <w:tcPr>
            <w:tcW w:w="8930" w:type="dxa"/>
          </w:tcPr>
          <w:p w:rsidR="007A493B" w:rsidRPr="00B87079" w:rsidRDefault="003E7AB5" w:rsidP="005F0764">
            <w:pPr>
              <w:rPr>
                <w:rFonts w:asciiTheme="majorEastAsia" w:eastAsiaTheme="majorEastAsia" w:hAnsiTheme="majorEastAsia"/>
              </w:rPr>
            </w:pPr>
            <w:r w:rsidRPr="003E7AB5">
              <w:rPr>
                <w:rFonts w:asciiTheme="majorEastAsia" w:eastAsiaTheme="majorEastAsia" w:hAnsiTheme="majorEastAsia" w:hint="eastAsia"/>
              </w:rPr>
              <w:t>剰余金の配当①</w:t>
            </w:r>
          </w:p>
        </w:tc>
      </w:tr>
    </w:tbl>
    <w:p w:rsidR="007A493B" w:rsidRPr="003E7AB5" w:rsidRDefault="007A493B" w:rsidP="003E7AB5">
      <w:pPr>
        <w:spacing w:beforeLines="50" w:before="180"/>
        <w:rPr>
          <w:rFonts w:asciiTheme="majorEastAsia" w:eastAsiaTheme="majorEastAsia" w:hAnsiTheme="majorEastAsia"/>
        </w:rPr>
      </w:pPr>
      <w:r w:rsidRPr="003E7AB5">
        <w:rPr>
          <w:rFonts w:asciiTheme="majorEastAsia" w:eastAsiaTheme="majorEastAsia" w:hAnsiTheme="majorEastAsia" w:hint="eastAsia"/>
        </w:rPr>
        <w:t>以下、単位は円</w:t>
      </w:r>
    </w:p>
    <w:p w:rsidR="003E7AB5" w:rsidRPr="003E7AB5" w:rsidRDefault="003E7AB5" w:rsidP="003E7AB5">
      <w:pPr>
        <w:rPr>
          <w:rFonts w:asciiTheme="majorEastAsia" w:eastAsiaTheme="majorEastAsia" w:hAnsiTheme="majorEastAsia"/>
        </w:rPr>
      </w:pPr>
      <w:r w:rsidRPr="003E7AB5">
        <w:rPr>
          <w:rFonts w:asciiTheme="majorEastAsia" w:eastAsiaTheme="majorEastAsia" w:hAnsiTheme="majorEastAsia" w:hint="eastAsia"/>
        </w:rPr>
        <w:t>問１</w:t>
      </w:r>
    </w:p>
    <w:tbl>
      <w:tblPr>
        <w:tblStyle w:val="31115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552"/>
        <w:gridCol w:w="1129"/>
        <w:gridCol w:w="616"/>
        <w:gridCol w:w="2552"/>
        <w:gridCol w:w="1129"/>
      </w:tblGrid>
      <w:tr w:rsidR="003E7AB5" w:rsidRPr="003E7AB5" w:rsidTr="005B7DBC"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3E7AB5" w:rsidRPr="003E7AB5" w:rsidRDefault="003E7AB5" w:rsidP="003E7AB5">
            <w:pPr>
              <w:jc w:val="center"/>
            </w:pPr>
            <w:r w:rsidRPr="003E7AB5">
              <w:t>(借)</w:t>
            </w:r>
          </w:p>
          <w:p w:rsidR="003E7AB5" w:rsidRPr="003E7AB5" w:rsidRDefault="003E7AB5" w:rsidP="003E7AB5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</w:tcPr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3E7AB5" w:rsidRPr="003E7AB5" w:rsidRDefault="003E7AB5" w:rsidP="003E7AB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3E7AB5" w:rsidRPr="003E7AB5" w:rsidRDefault="003E7AB5" w:rsidP="003E7AB5">
            <w:pPr>
              <w:jc w:val="center"/>
            </w:pPr>
            <w:r w:rsidRPr="003E7AB5">
              <w:rPr>
                <w:rFonts w:hint="eastAsia"/>
              </w:rPr>
              <w:t>(貸)</w:t>
            </w:r>
          </w:p>
          <w:p w:rsidR="003E7AB5" w:rsidRPr="003E7AB5" w:rsidRDefault="003E7AB5" w:rsidP="003E7AB5">
            <w:pPr>
              <w:jc w:val="center"/>
            </w:pPr>
            <w:r w:rsidRPr="003E7AB5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3E7AB5" w:rsidRPr="003E7AB5" w:rsidRDefault="003E7AB5" w:rsidP="003E7AB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3E7AB5" w:rsidRPr="003E7AB5" w:rsidRDefault="003E7AB5" w:rsidP="003E7AB5">
            <w:pPr>
              <w:ind w:leftChars="50" w:left="100" w:rightChars="50" w:right="100"/>
              <w:jc w:val="right"/>
            </w:pPr>
          </w:p>
        </w:tc>
      </w:tr>
      <w:tr w:rsidR="003E7AB5" w:rsidRPr="003E7AB5" w:rsidTr="005B7D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right w:val="nil"/>
            </w:tcBorders>
          </w:tcPr>
          <w:p w:rsidR="003E7AB5" w:rsidRPr="003E7AB5" w:rsidRDefault="003E7AB5" w:rsidP="003E7AB5">
            <w:pPr>
              <w:jc w:val="center"/>
            </w:pPr>
            <w:r w:rsidRPr="003E7AB5">
              <w:t>(借)</w:t>
            </w:r>
          </w:p>
          <w:p w:rsidR="003E7AB5" w:rsidRPr="003E7AB5" w:rsidRDefault="003E7AB5" w:rsidP="003E7AB5">
            <w:pPr>
              <w:jc w:val="center"/>
            </w:pP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  <w:right w:val="nil"/>
            </w:tcBorders>
          </w:tcPr>
          <w:p w:rsidR="003E7AB5" w:rsidRPr="003E7AB5" w:rsidRDefault="003E7AB5" w:rsidP="003E7AB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3E7AB5" w:rsidRPr="003E7AB5" w:rsidRDefault="003E7AB5" w:rsidP="003E7AB5">
            <w:pPr>
              <w:jc w:val="center"/>
            </w:pPr>
            <w:r w:rsidRPr="003E7AB5">
              <w:rPr>
                <w:rFonts w:hint="eastAsia"/>
              </w:rPr>
              <w:t>(貸)</w:t>
            </w:r>
          </w:p>
          <w:p w:rsidR="003E7AB5" w:rsidRPr="003E7AB5" w:rsidRDefault="003E7AB5" w:rsidP="003E7AB5">
            <w:pPr>
              <w:jc w:val="center"/>
            </w:pPr>
            <w:r w:rsidRPr="003E7AB5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3E7AB5" w:rsidRPr="003E7AB5" w:rsidRDefault="003E7AB5" w:rsidP="003E7AB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</w:tcBorders>
          </w:tcPr>
          <w:p w:rsidR="003E7AB5" w:rsidRPr="003E7AB5" w:rsidRDefault="003E7AB5" w:rsidP="003E7AB5">
            <w:pPr>
              <w:ind w:leftChars="50" w:left="100" w:rightChars="50" w:right="100"/>
              <w:jc w:val="right"/>
            </w:pPr>
          </w:p>
        </w:tc>
      </w:tr>
      <w:tr w:rsidR="003E7AB5" w:rsidRPr="003E7AB5" w:rsidTr="005B7D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right w:val="nil"/>
            </w:tcBorders>
          </w:tcPr>
          <w:p w:rsidR="003E7AB5" w:rsidRPr="003E7AB5" w:rsidRDefault="003E7AB5" w:rsidP="003E7AB5">
            <w:pPr>
              <w:jc w:val="center"/>
            </w:pPr>
            <w:r w:rsidRPr="003E7AB5">
              <w:t>(借)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  <w:right w:val="nil"/>
            </w:tcBorders>
          </w:tcPr>
          <w:p w:rsidR="003E7AB5" w:rsidRPr="003E7AB5" w:rsidRDefault="003E7AB5" w:rsidP="003E7AB5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3E7AB5" w:rsidRPr="003E7AB5" w:rsidRDefault="003E7AB5" w:rsidP="003E7AB5">
            <w:pPr>
              <w:jc w:val="center"/>
            </w:pPr>
            <w:r w:rsidRPr="003E7AB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3E7AB5" w:rsidRPr="003E7AB5" w:rsidRDefault="003E7AB5" w:rsidP="003E7AB5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</w:tcBorders>
          </w:tcPr>
          <w:p w:rsidR="003E7AB5" w:rsidRPr="003E7AB5" w:rsidRDefault="003E7AB5" w:rsidP="003E7AB5">
            <w:pPr>
              <w:ind w:leftChars="50" w:left="100" w:rightChars="50" w:right="100"/>
              <w:jc w:val="right"/>
            </w:pPr>
          </w:p>
        </w:tc>
      </w:tr>
    </w:tbl>
    <w:p w:rsidR="003E7AB5" w:rsidRPr="003E7AB5" w:rsidRDefault="003E7AB5" w:rsidP="00BB2C28">
      <w:pPr>
        <w:spacing w:beforeLines="50" w:before="180"/>
        <w:rPr>
          <w:rFonts w:asciiTheme="majorEastAsia" w:eastAsiaTheme="majorEastAsia" w:hAnsiTheme="majorEastAsia"/>
        </w:rPr>
      </w:pPr>
      <w:r w:rsidRPr="003E7AB5">
        <w:rPr>
          <w:rFonts w:asciiTheme="majorEastAsia" w:eastAsiaTheme="majorEastAsia" w:hAnsiTheme="majorEastAsia" w:hint="eastAsia"/>
        </w:rPr>
        <w:t>問２</w:t>
      </w:r>
    </w:p>
    <w:tbl>
      <w:tblPr>
        <w:tblStyle w:val="17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3E7AB5" w:rsidRPr="003E7AB5" w:rsidTr="005B7DBC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3E7AB5" w:rsidRPr="003E7AB5" w:rsidRDefault="003E7AB5" w:rsidP="003E7AB5">
            <w:pPr>
              <w:widowControl/>
              <w:adjustRightIn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3E7AB5" w:rsidRPr="003E7AB5" w:rsidRDefault="003E7AB5" w:rsidP="003E7AB5">
            <w:pPr>
              <w:widowControl/>
              <w:jc w:val="center"/>
              <w:rPr>
                <w:szCs w:val="20"/>
              </w:rPr>
            </w:pPr>
            <w:r w:rsidRPr="003E7AB5">
              <w:rPr>
                <w:rFonts w:hint="eastAsia"/>
                <w:szCs w:val="20"/>
              </w:rPr>
              <w:t>決算整理後残高試算表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3E7AB5" w:rsidRPr="003E7AB5" w:rsidRDefault="003E7AB5" w:rsidP="003E7AB5">
            <w:pPr>
              <w:widowControl/>
              <w:adjustRightIn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3E7AB5" w:rsidRPr="003E7AB5" w:rsidTr="005B7DBC">
        <w:tc>
          <w:tcPr>
            <w:tcW w:w="2268" w:type="dxa"/>
            <w:tcBorders>
              <w:top w:val="single" w:sz="2" w:space="0" w:color="auto"/>
            </w:tcBorders>
          </w:tcPr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</w:pPr>
            <w:r w:rsidRPr="003E7AB5">
              <w:rPr>
                <w:rFonts w:hint="eastAsia"/>
              </w:rPr>
              <w:t>現金預金</w:t>
            </w:r>
          </w:p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3E7AB5" w:rsidRPr="003E7AB5" w:rsidRDefault="003E7AB5" w:rsidP="003E7AB5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E7AB5">
              <w:rPr>
                <w:rFonts w:hint="eastAsia"/>
                <w:szCs w:val="20"/>
              </w:rPr>
              <w:t>資本金</w:t>
            </w:r>
          </w:p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E7AB5">
              <w:rPr>
                <w:rFonts w:hint="eastAsia"/>
                <w:szCs w:val="20"/>
              </w:rPr>
              <w:t>資本準備金</w:t>
            </w:r>
          </w:p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E7AB5">
              <w:rPr>
                <w:rFonts w:hint="eastAsia"/>
                <w:szCs w:val="20"/>
              </w:rPr>
              <w:t>その他資本剰余金</w:t>
            </w:r>
          </w:p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E7AB5">
              <w:rPr>
                <w:rFonts w:hint="eastAsia"/>
                <w:szCs w:val="20"/>
              </w:rPr>
              <w:t>利益準備金</w:t>
            </w:r>
          </w:p>
          <w:p w:rsidR="003E7AB5" w:rsidRPr="003E7AB5" w:rsidRDefault="003E7AB5" w:rsidP="003E7AB5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3E7AB5"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3E7AB5" w:rsidRPr="003E7AB5" w:rsidRDefault="003E7AB5" w:rsidP="003E7AB5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  <w:p w:rsidR="003E7AB5" w:rsidRPr="003E7AB5" w:rsidRDefault="003E7AB5" w:rsidP="003E7AB5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3E7AB5" w:rsidRDefault="003E7AB5">
      <w:pPr>
        <w:widowControl/>
        <w:jc w:val="left"/>
      </w:pPr>
    </w:p>
    <w:p w:rsidR="003C1CEB" w:rsidRDefault="003C1CEB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C1CEB" w:rsidTr="005F0764">
        <w:tc>
          <w:tcPr>
            <w:tcW w:w="851" w:type="dxa"/>
            <w:shd w:val="clear" w:color="auto" w:fill="000000" w:themeFill="text1"/>
          </w:tcPr>
          <w:p w:rsidR="003C1CEB" w:rsidRPr="00596F7C" w:rsidRDefault="003C1CE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例題９</w:t>
            </w:r>
          </w:p>
        </w:tc>
        <w:tc>
          <w:tcPr>
            <w:tcW w:w="8930" w:type="dxa"/>
          </w:tcPr>
          <w:p w:rsidR="003C1CEB" w:rsidRPr="00B87079" w:rsidRDefault="00800AAC" w:rsidP="005F0764">
            <w:pPr>
              <w:rPr>
                <w:rFonts w:asciiTheme="majorEastAsia" w:eastAsiaTheme="majorEastAsia" w:hAnsiTheme="majorEastAsia"/>
              </w:rPr>
            </w:pPr>
            <w:r w:rsidRPr="00800AAC">
              <w:rPr>
                <w:rFonts w:asciiTheme="majorEastAsia" w:eastAsiaTheme="majorEastAsia" w:hAnsiTheme="majorEastAsia" w:hint="eastAsia"/>
              </w:rPr>
              <w:t>剰余金の配当②</w:t>
            </w:r>
          </w:p>
        </w:tc>
      </w:tr>
    </w:tbl>
    <w:p w:rsidR="003C1CEB" w:rsidRPr="00800AAC" w:rsidRDefault="003C1CEB" w:rsidP="00800AAC">
      <w:pPr>
        <w:pStyle w:val="2"/>
        <w:spacing w:before="180"/>
      </w:pPr>
      <w:r w:rsidRPr="00800AAC">
        <w:rPr>
          <w:rFonts w:hint="eastAsia"/>
        </w:rPr>
        <w:t>以下、単位は円</w:t>
      </w:r>
    </w:p>
    <w:p w:rsidR="003C1CEB" w:rsidRPr="00755482" w:rsidRDefault="003C1CEB" w:rsidP="00800AAC">
      <w:pPr>
        <w:pStyle w:val="2"/>
        <w:spacing w:beforeLines="0" w:before="0"/>
      </w:pPr>
      <w:r w:rsidRPr="00755482">
        <w:rPr>
          <w:rFonts w:hint="eastAsia"/>
        </w:rPr>
        <w:t>問１</w:t>
      </w:r>
    </w:p>
    <w:tbl>
      <w:tblPr>
        <w:tblStyle w:val="31116"/>
        <w:tblW w:w="0" w:type="auto"/>
        <w:tblInd w:w="454" w:type="dxa"/>
        <w:tblLook w:val="04A0" w:firstRow="1" w:lastRow="0" w:firstColumn="1" w:lastColumn="0" w:noHBand="0" w:noVBand="1"/>
      </w:tblPr>
      <w:tblGrid>
        <w:gridCol w:w="616"/>
        <w:gridCol w:w="2552"/>
        <w:gridCol w:w="1129"/>
        <w:gridCol w:w="616"/>
        <w:gridCol w:w="2552"/>
        <w:gridCol w:w="1129"/>
      </w:tblGrid>
      <w:tr w:rsidR="00800AAC" w:rsidRPr="00800AAC" w:rsidTr="005B7DBC">
        <w:tc>
          <w:tcPr>
            <w:tcW w:w="567" w:type="dxa"/>
            <w:tcBorders>
              <w:right w:val="nil"/>
            </w:tcBorders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  <w:p w:rsidR="00800AAC" w:rsidRPr="00800AAC" w:rsidRDefault="00800AAC" w:rsidP="00800AAC">
            <w:pPr>
              <w:jc w:val="center"/>
            </w:pP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  <w:tr w:rsidR="00800AAC" w:rsidRPr="00800AAC" w:rsidTr="005B7DBC">
        <w:tc>
          <w:tcPr>
            <w:tcW w:w="567" w:type="dxa"/>
            <w:tcBorders>
              <w:right w:val="nil"/>
            </w:tcBorders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</w:tbl>
    <w:p w:rsidR="00800AAC" w:rsidRPr="00800AAC" w:rsidRDefault="00800AAC" w:rsidP="00BB2C28">
      <w:pPr>
        <w:pStyle w:val="2"/>
        <w:spacing w:before="180"/>
        <w:rPr>
          <w:rFonts w:hAnsiTheme="majorEastAsia"/>
        </w:rPr>
      </w:pPr>
      <w:r w:rsidRPr="00800AAC">
        <w:rPr>
          <w:rFonts w:hAnsiTheme="majorEastAsia" w:hint="eastAsia"/>
        </w:rPr>
        <w:t>問２</w:t>
      </w:r>
    </w:p>
    <w:tbl>
      <w:tblPr>
        <w:tblStyle w:val="18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800AAC" w:rsidRPr="00800AAC" w:rsidTr="005B7DBC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widowControl/>
              <w:jc w:val="center"/>
              <w:rPr>
                <w:szCs w:val="20"/>
                <w:u w:val="single"/>
              </w:rPr>
            </w:pPr>
            <w:r w:rsidRPr="00800AAC">
              <w:rPr>
                <w:rFonts w:hint="eastAsia"/>
                <w:szCs w:val="20"/>
                <w:u w:val="single"/>
              </w:rPr>
              <w:t>決算整理後残高試算表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800AAC" w:rsidRPr="00800AAC" w:rsidTr="005B7DBC">
        <w:tc>
          <w:tcPr>
            <w:tcW w:w="2268" w:type="dxa"/>
            <w:tcBorders>
              <w:top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  <w:r w:rsidRPr="00800AAC">
              <w:rPr>
                <w:rFonts w:hint="eastAsia"/>
              </w:rPr>
              <w:t>現金預金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資本金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資本準備金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その他資本剰余金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利益準備金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800AAC" w:rsidRDefault="00800AAC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2018F" w:rsidTr="005F0764">
        <w:tc>
          <w:tcPr>
            <w:tcW w:w="851" w:type="dxa"/>
            <w:shd w:val="clear" w:color="auto" w:fill="000000" w:themeFill="text1"/>
          </w:tcPr>
          <w:p w:rsidR="0052018F" w:rsidRPr="00596F7C" w:rsidRDefault="0052018F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例題10</w:t>
            </w:r>
          </w:p>
        </w:tc>
        <w:tc>
          <w:tcPr>
            <w:tcW w:w="8930" w:type="dxa"/>
          </w:tcPr>
          <w:p w:rsidR="0052018F" w:rsidRPr="00B87079" w:rsidRDefault="00800AAC" w:rsidP="005F0764">
            <w:pPr>
              <w:rPr>
                <w:rFonts w:asciiTheme="majorEastAsia" w:eastAsiaTheme="majorEastAsia" w:hAnsiTheme="majorEastAsia"/>
              </w:rPr>
            </w:pPr>
            <w:r w:rsidRPr="00800AAC">
              <w:rPr>
                <w:rFonts w:asciiTheme="majorEastAsia" w:eastAsiaTheme="majorEastAsia" w:hAnsiTheme="majorEastAsia" w:hint="eastAsia"/>
              </w:rPr>
              <w:t>剰余金の配当③</w:t>
            </w:r>
          </w:p>
        </w:tc>
      </w:tr>
    </w:tbl>
    <w:p w:rsidR="003C4791" w:rsidRDefault="003C4791" w:rsidP="003C4791">
      <w:pPr>
        <w:pStyle w:val="2"/>
        <w:spacing w:before="180"/>
      </w:pPr>
      <w:r>
        <w:rPr>
          <w:rFonts w:hint="eastAsia"/>
        </w:rPr>
        <w:t>以下、単位は円</w:t>
      </w:r>
    </w:p>
    <w:p w:rsidR="003C4791" w:rsidRDefault="003C4791" w:rsidP="00800AAC">
      <w:pPr>
        <w:pStyle w:val="2"/>
        <w:spacing w:beforeLines="0" w:before="0"/>
      </w:pPr>
      <w:r w:rsidRPr="00755482">
        <w:rPr>
          <w:rFonts w:hint="eastAsia"/>
        </w:rPr>
        <w:t>問１</w:t>
      </w:r>
    </w:p>
    <w:tbl>
      <w:tblPr>
        <w:tblStyle w:val="31117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552"/>
        <w:gridCol w:w="1129"/>
        <w:gridCol w:w="616"/>
        <w:gridCol w:w="2552"/>
        <w:gridCol w:w="1129"/>
      </w:tblGrid>
      <w:tr w:rsidR="00800AAC" w:rsidRPr="00800AAC" w:rsidTr="00800AAC">
        <w:tc>
          <w:tcPr>
            <w:tcW w:w="616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  <w:p w:rsidR="00800AAC" w:rsidRPr="00800AAC" w:rsidRDefault="00800AAC" w:rsidP="00800AAC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  <w:tr w:rsidR="00800AAC" w:rsidRPr="00800AAC" w:rsidTr="00800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right w:val="nil"/>
            </w:tcBorders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  <w:p w:rsidR="00800AAC" w:rsidRPr="00800AAC" w:rsidRDefault="00800AAC" w:rsidP="00800AAC">
            <w:pPr>
              <w:jc w:val="center"/>
            </w:pP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  <w:tr w:rsidR="00800AAC" w:rsidRPr="00800AAC" w:rsidTr="00800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right w:val="nil"/>
            </w:tcBorders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left w:val="nil"/>
              <w:righ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left w:val="nil"/>
            </w:tcBorders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</w:tbl>
    <w:p w:rsidR="00800AAC" w:rsidRPr="00800AAC" w:rsidRDefault="00800AAC" w:rsidP="00BB2C28">
      <w:pPr>
        <w:pStyle w:val="2"/>
        <w:spacing w:before="180"/>
        <w:rPr>
          <w:rFonts w:hAnsiTheme="majorEastAsia"/>
        </w:rPr>
      </w:pPr>
      <w:r w:rsidRPr="00800AAC">
        <w:rPr>
          <w:rFonts w:hAnsiTheme="majorEastAsia" w:hint="eastAsia"/>
        </w:rPr>
        <w:t>問２</w:t>
      </w:r>
    </w:p>
    <w:tbl>
      <w:tblPr>
        <w:tblStyle w:val="19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800AAC" w:rsidRPr="00800AAC" w:rsidTr="005B7DBC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widowControl/>
              <w:jc w:val="center"/>
              <w:rPr>
                <w:szCs w:val="20"/>
                <w:u w:val="single"/>
              </w:rPr>
            </w:pPr>
            <w:r w:rsidRPr="00800AAC">
              <w:rPr>
                <w:rFonts w:hint="eastAsia"/>
                <w:szCs w:val="20"/>
                <w:u w:val="single"/>
              </w:rPr>
              <w:t>決算整理後残高試算表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800AAC" w:rsidRPr="00800AAC" w:rsidTr="005B7DBC">
        <w:tc>
          <w:tcPr>
            <w:tcW w:w="2268" w:type="dxa"/>
            <w:tcBorders>
              <w:top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  <w:r w:rsidRPr="00800AAC">
              <w:rPr>
                <w:rFonts w:hint="eastAsia"/>
              </w:rPr>
              <w:t>現金預金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資本金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資本準備金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その他資本剰余金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利益準備金</w:t>
            </w:r>
          </w:p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00AAC"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83561F" w:rsidRDefault="0083561F" w:rsidP="003C4791">
      <w:pPr>
        <w:pStyle w:val="a4"/>
        <w:ind w:leftChars="250" w:left="700" w:hangingChars="100" w:hanging="200"/>
      </w:pPr>
    </w:p>
    <w:p w:rsidR="00800AAC" w:rsidRDefault="00800AAC" w:rsidP="003C4791">
      <w:pPr>
        <w:pStyle w:val="a4"/>
        <w:ind w:leftChars="250" w:left="700" w:hangingChars="100" w:hanging="200"/>
      </w:pPr>
    </w:p>
    <w:p w:rsidR="00800AAC" w:rsidRDefault="00800AAC" w:rsidP="003C4791">
      <w:pPr>
        <w:pStyle w:val="a4"/>
        <w:ind w:leftChars="250" w:left="700" w:hangingChars="100" w:hanging="200"/>
      </w:pPr>
    </w:p>
    <w:p w:rsidR="0083561F" w:rsidRDefault="0083561F">
      <w:pPr>
        <w:widowControl/>
        <w:jc w:val="left"/>
      </w:pPr>
      <w:r>
        <w:br w:type="page"/>
      </w: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83561F" w:rsidRPr="00A81530" w:rsidTr="005F0764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83561F" w:rsidRPr="00B87079" w:rsidRDefault="0083561F" w:rsidP="005F0764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  <w:szCs w:val="20"/>
              </w:rPr>
              <w:t>11</w:t>
            </w:r>
          </w:p>
        </w:tc>
        <w:tc>
          <w:tcPr>
            <w:tcW w:w="8930" w:type="dxa"/>
          </w:tcPr>
          <w:p w:rsidR="0083561F" w:rsidRPr="00A81530" w:rsidRDefault="00800AAC" w:rsidP="005F0764">
            <w:pPr>
              <w:rPr>
                <w:rFonts w:asciiTheme="majorEastAsia" w:eastAsiaTheme="majorEastAsia" w:hAnsiTheme="majorEastAsia"/>
              </w:rPr>
            </w:pPr>
            <w:r w:rsidRPr="00800AAC">
              <w:rPr>
                <w:rFonts w:asciiTheme="majorEastAsia" w:eastAsiaTheme="majorEastAsia" w:hAnsiTheme="majorEastAsia" w:hint="eastAsia"/>
                <w:szCs w:val="20"/>
              </w:rPr>
              <w:t>剰余金の配当及び処分</w:t>
            </w:r>
          </w:p>
        </w:tc>
      </w:tr>
    </w:tbl>
    <w:p w:rsidR="003A2D63" w:rsidRDefault="003A2D63" w:rsidP="003A2D63">
      <w:pPr>
        <w:pStyle w:val="2"/>
        <w:spacing w:before="180"/>
      </w:pPr>
      <w:r>
        <w:rPr>
          <w:rFonts w:hint="eastAsia"/>
        </w:rPr>
        <w:t>以下、単位は千円</w:t>
      </w:r>
    </w:p>
    <w:p w:rsidR="0083561F" w:rsidRPr="00883C89" w:rsidRDefault="0083561F" w:rsidP="00707596">
      <w:pPr>
        <w:pStyle w:val="2"/>
        <w:spacing w:beforeLines="0" w:before="0"/>
      </w:pPr>
      <w:r w:rsidRPr="00883C89">
        <w:rPr>
          <w:rFonts w:hint="eastAsia"/>
        </w:rPr>
        <w:t>問１</w:t>
      </w:r>
    </w:p>
    <w:p w:rsidR="00800AAC" w:rsidRPr="00800AAC" w:rsidRDefault="00800AAC" w:rsidP="00800AAC">
      <w:pPr>
        <w:ind w:firstLineChars="100" w:firstLine="200"/>
      </w:pPr>
      <w:r w:rsidRPr="00800AAC">
        <w:rPr>
          <w:rFonts w:hint="eastAsia"/>
        </w:rPr>
        <w:t>＜期中仕訳＞</w:t>
      </w:r>
    </w:p>
    <w:tbl>
      <w:tblPr>
        <w:tblStyle w:val="31118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00AAC" w:rsidRPr="00800AAC" w:rsidTr="005B7DBC"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  <w:tr w:rsidR="00800AAC" w:rsidRPr="00800AAC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(〃)</w:t>
            </w:r>
          </w:p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(〃)</w:t>
            </w:r>
          </w:p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  <w:tr w:rsidR="00800AAC" w:rsidRPr="00800AAC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  <w:tr w:rsidR="00800AAC" w:rsidRPr="00800AAC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  <w:tr w:rsidR="00800AAC" w:rsidRPr="00800AAC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  <w:tr w:rsidR="00800AAC" w:rsidRPr="00800AAC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</w:tbl>
    <w:p w:rsidR="00800AAC" w:rsidRPr="00800AAC" w:rsidRDefault="00800AAC" w:rsidP="00707596">
      <w:pPr>
        <w:spacing w:beforeLines="50" w:before="180"/>
        <w:ind w:firstLineChars="100" w:firstLine="200"/>
      </w:pPr>
      <w:r w:rsidRPr="00800AAC">
        <w:rPr>
          <w:rFonts w:hint="eastAsia"/>
        </w:rPr>
        <w:t>＜決算振替仕訳＞</w:t>
      </w:r>
    </w:p>
    <w:tbl>
      <w:tblPr>
        <w:tblStyle w:val="31118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00AAC" w:rsidRPr="00800AAC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00AAC" w:rsidRPr="00800AAC" w:rsidRDefault="00800AAC" w:rsidP="00800AAC">
            <w:pPr>
              <w:jc w:val="center"/>
            </w:pPr>
            <w:r w:rsidRPr="00800AA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ind w:leftChars="50" w:left="100" w:rightChars="50" w:right="100"/>
              <w:jc w:val="right"/>
            </w:pPr>
          </w:p>
        </w:tc>
      </w:tr>
    </w:tbl>
    <w:p w:rsidR="00800AAC" w:rsidRPr="00800AAC" w:rsidRDefault="00800AAC" w:rsidP="00BB2C28">
      <w:pPr>
        <w:pStyle w:val="2"/>
        <w:spacing w:before="180"/>
        <w:rPr>
          <w:rFonts w:hAnsiTheme="majorEastAsia"/>
        </w:rPr>
      </w:pPr>
      <w:r w:rsidRPr="00800AAC">
        <w:rPr>
          <w:rFonts w:hAnsiTheme="majorEastAsia" w:hint="eastAsia"/>
        </w:rPr>
        <w:t>問２</w:t>
      </w:r>
    </w:p>
    <w:tbl>
      <w:tblPr>
        <w:tblStyle w:val="200"/>
        <w:tblW w:w="9242" w:type="dxa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1871"/>
        <w:gridCol w:w="993"/>
        <w:gridCol w:w="1927"/>
        <w:gridCol w:w="1758"/>
        <w:gridCol w:w="992"/>
      </w:tblGrid>
      <w:tr w:rsidR="00800AAC" w:rsidRPr="00800AAC" w:rsidTr="005B7DBC">
        <w:tc>
          <w:tcPr>
            <w:tcW w:w="9242" w:type="dxa"/>
            <w:gridSpan w:val="6"/>
            <w:tcBorders>
              <w:bottom w:val="single" w:sz="2" w:space="0" w:color="auto"/>
            </w:tcBorders>
            <w:vAlign w:val="center"/>
          </w:tcPr>
          <w:p w:rsidR="00800AAC" w:rsidRPr="00800AAC" w:rsidRDefault="00800AAC" w:rsidP="00800AA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  <w:r w:rsidRPr="00800AAC">
              <w:rPr>
                <w:rFonts w:hint="eastAsia"/>
              </w:rPr>
              <w:t>繰越利益剰余金</w:t>
            </w:r>
          </w:p>
        </w:tc>
      </w:tr>
      <w:tr w:rsidR="00800AAC" w:rsidRPr="00800AAC" w:rsidTr="005B7DBC">
        <w:tc>
          <w:tcPr>
            <w:tcW w:w="1701" w:type="dxa"/>
            <w:tcBorders>
              <w:top w:val="single" w:sz="2" w:space="0" w:color="auto"/>
            </w:tcBorders>
          </w:tcPr>
          <w:p w:rsidR="0099239A" w:rsidRPr="00D22D63" w:rsidRDefault="0099239A" w:rsidP="0099239A">
            <w:pPr>
              <w:widowControl/>
              <w:ind w:leftChars="50" w:left="100" w:rightChars="50" w:right="100"/>
              <w:jc w:val="distribute"/>
            </w:pPr>
            <w:r w:rsidRPr="00D22D63">
              <w:rPr>
                <w:rFonts w:hint="eastAsia"/>
              </w:rPr>
              <w:t>×1年６月20日</w:t>
            </w:r>
          </w:p>
          <w:p w:rsidR="0099239A" w:rsidRPr="00C75A8A" w:rsidRDefault="0099239A" w:rsidP="0099239A">
            <w:pPr>
              <w:widowControl/>
              <w:ind w:leftChars="50" w:left="100" w:rightChars="50" w:right="100"/>
              <w:jc w:val="distribute"/>
              <w:rPr>
                <w:spacing w:val="-20"/>
              </w:rPr>
            </w:pPr>
            <w:r w:rsidRPr="00C75A8A">
              <w:rPr>
                <w:rFonts w:hint="eastAsia"/>
                <w:spacing w:val="-20"/>
              </w:rPr>
              <w:t>〃</w:t>
            </w:r>
          </w:p>
          <w:p w:rsidR="0099239A" w:rsidRPr="00C75A8A" w:rsidRDefault="0099239A" w:rsidP="0099239A">
            <w:pPr>
              <w:widowControl/>
              <w:ind w:leftChars="50" w:left="100" w:rightChars="50" w:right="100"/>
              <w:jc w:val="distribute"/>
              <w:rPr>
                <w:spacing w:val="-20"/>
              </w:rPr>
            </w:pPr>
            <w:r w:rsidRPr="00C75A8A">
              <w:rPr>
                <w:rFonts w:hint="eastAsia"/>
                <w:spacing w:val="-20"/>
              </w:rPr>
              <w:t>〃</w:t>
            </w:r>
          </w:p>
          <w:p w:rsidR="0099239A" w:rsidRPr="00C75A8A" w:rsidRDefault="0099239A" w:rsidP="0099239A">
            <w:pPr>
              <w:widowControl/>
              <w:ind w:leftChars="50" w:left="100" w:rightChars="50" w:right="100"/>
              <w:jc w:val="distribute"/>
              <w:rPr>
                <w:spacing w:val="-20"/>
              </w:rPr>
            </w:pPr>
            <w:r w:rsidRPr="00C75A8A">
              <w:rPr>
                <w:rFonts w:hint="eastAsia"/>
                <w:spacing w:val="-20"/>
              </w:rPr>
              <w:t>〃</w:t>
            </w:r>
          </w:p>
          <w:p w:rsidR="0099239A" w:rsidRDefault="0099239A" w:rsidP="0099239A">
            <w:pPr>
              <w:widowControl/>
              <w:ind w:leftChars="50" w:left="100" w:rightChars="50" w:right="100"/>
              <w:jc w:val="distribute"/>
              <w:rPr>
                <w:spacing w:val="-20"/>
              </w:rPr>
            </w:pPr>
            <w:r w:rsidRPr="00C75A8A">
              <w:rPr>
                <w:rFonts w:hint="eastAsia"/>
                <w:spacing w:val="-20"/>
              </w:rPr>
              <w:t>×1年11月10日</w:t>
            </w:r>
          </w:p>
          <w:p w:rsidR="0099239A" w:rsidRPr="00C75A8A" w:rsidRDefault="0099239A" w:rsidP="0099239A">
            <w:pPr>
              <w:widowControl/>
              <w:ind w:leftChars="50" w:left="100" w:rightChars="50" w:right="100"/>
              <w:jc w:val="distribute"/>
              <w:rPr>
                <w:spacing w:val="-20"/>
              </w:rPr>
            </w:pPr>
            <w:r w:rsidRPr="00C75A8A">
              <w:rPr>
                <w:rFonts w:hint="eastAsia"/>
                <w:spacing w:val="-20"/>
              </w:rPr>
              <w:t>〃</w:t>
            </w:r>
          </w:p>
          <w:p w:rsidR="00800AAC" w:rsidRPr="00800AAC" w:rsidRDefault="0099239A" w:rsidP="0099239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×2年３月31日</w:t>
            </w:r>
          </w:p>
        </w:tc>
        <w:tc>
          <w:tcPr>
            <w:tcW w:w="1871" w:type="dxa"/>
            <w:tcBorders>
              <w:top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99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1927" w:type="dxa"/>
            <w:tcBorders>
              <w:top w:val="single" w:sz="2" w:space="0" w:color="auto"/>
              <w:left w:val="single" w:sz="2" w:space="0" w:color="auto"/>
            </w:tcBorders>
          </w:tcPr>
          <w:p w:rsidR="0099239A" w:rsidRPr="00D22D63" w:rsidRDefault="0099239A" w:rsidP="0099239A">
            <w:pPr>
              <w:widowControl/>
              <w:ind w:leftChars="50" w:left="100" w:rightChars="50" w:right="100"/>
              <w:jc w:val="distribute"/>
            </w:pPr>
            <w:r w:rsidRPr="00D22D63">
              <w:rPr>
                <w:rFonts w:hint="eastAsia"/>
              </w:rPr>
              <w:t>×1年４月１日</w:t>
            </w:r>
          </w:p>
          <w:p w:rsidR="0099239A" w:rsidRPr="00D22D63" w:rsidRDefault="0099239A" w:rsidP="0099239A">
            <w:pPr>
              <w:widowControl/>
              <w:ind w:leftChars="50" w:left="100" w:rightChars="50" w:right="100"/>
              <w:jc w:val="distribute"/>
            </w:pPr>
            <w:r w:rsidRPr="00D22D63">
              <w:rPr>
                <w:rFonts w:hint="eastAsia"/>
              </w:rPr>
              <w:t>×1年６月20日</w:t>
            </w:r>
          </w:p>
          <w:p w:rsidR="0099239A" w:rsidRPr="00C75A8A" w:rsidRDefault="0099239A" w:rsidP="0099239A">
            <w:pPr>
              <w:widowControl/>
              <w:ind w:leftChars="50" w:left="100" w:rightChars="50" w:right="100"/>
              <w:jc w:val="distribute"/>
              <w:rPr>
                <w:spacing w:val="-20"/>
                <w:szCs w:val="20"/>
              </w:rPr>
            </w:pPr>
            <w:r w:rsidRPr="00C75A8A">
              <w:rPr>
                <w:rFonts w:hint="eastAsia"/>
                <w:spacing w:val="-20"/>
                <w:szCs w:val="20"/>
              </w:rPr>
              <w:t>×1年11月10日</w:t>
            </w:r>
          </w:p>
          <w:p w:rsidR="00800AAC" w:rsidRPr="00800AAC" w:rsidRDefault="0099239A" w:rsidP="0099239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22D63">
              <w:rPr>
                <w:rFonts w:hint="eastAsia"/>
              </w:rPr>
              <w:t>×2年３月31日</w:t>
            </w:r>
          </w:p>
        </w:tc>
        <w:tc>
          <w:tcPr>
            <w:tcW w:w="1758" w:type="dxa"/>
            <w:tcBorders>
              <w:top w:val="single" w:sz="2" w:space="0" w:color="auto"/>
              <w:left w:val="nil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800AAC" w:rsidRPr="00800AAC" w:rsidTr="005B7DBC">
        <w:tc>
          <w:tcPr>
            <w:tcW w:w="1701" w:type="dxa"/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871" w:type="dxa"/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993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1927" w:type="dxa"/>
            <w:tcBorders>
              <w:left w:val="sing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58" w:type="dxa"/>
            <w:tcBorders>
              <w:left w:val="nil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992" w:type="dxa"/>
            <w:tcBorders>
              <w:top w:val="single" w:sz="2" w:space="0" w:color="auto"/>
              <w:bottom w:val="double" w:sz="2" w:space="0" w:color="auto"/>
            </w:tcBorders>
          </w:tcPr>
          <w:p w:rsidR="00800AAC" w:rsidRPr="00800AAC" w:rsidRDefault="00800AAC" w:rsidP="00800AA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99239A" w:rsidRPr="00800AAC" w:rsidTr="005B7DBC">
        <w:tc>
          <w:tcPr>
            <w:tcW w:w="1701" w:type="dxa"/>
          </w:tcPr>
          <w:p w:rsidR="0099239A" w:rsidRPr="00800AAC" w:rsidRDefault="0099239A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871" w:type="dxa"/>
          </w:tcPr>
          <w:p w:rsidR="0099239A" w:rsidRPr="00800AAC" w:rsidRDefault="0099239A" w:rsidP="00800AA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993" w:type="dxa"/>
            <w:tcBorders>
              <w:top w:val="double" w:sz="2" w:space="0" w:color="auto"/>
              <w:right w:val="single" w:sz="2" w:space="0" w:color="auto"/>
            </w:tcBorders>
          </w:tcPr>
          <w:p w:rsidR="0099239A" w:rsidRPr="00800AAC" w:rsidRDefault="0099239A" w:rsidP="00800AAC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1927" w:type="dxa"/>
            <w:tcBorders>
              <w:left w:val="single" w:sz="2" w:space="0" w:color="auto"/>
            </w:tcBorders>
          </w:tcPr>
          <w:p w:rsidR="0099239A" w:rsidRDefault="0099239A" w:rsidP="0013316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×2年４月１日</w:t>
            </w:r>
          </w:p>
        </w:tc>
        <w:tc>
          <w:tcPr>
            <w:tcW w:w="1758" w:type="dxa"/>
            <w:tcBorders>
              <w:left w:val="nil"/>
            </w:tcBorders>
          </w:tcPr>
          <w:p w:rsidR="0099239A" w:rsidRPr="00800AAC" w:rsidRDefault="0099239A" w:rsidP="00800AA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992" w:type="dxa"/>
            <w:tcBorders>
              <w:top w:val="double" w:sz="2" w:space="0" w:color="auto"/>
            </w:tcBorders>
          </w:tcPr>
          <w:p w:rsidR="0099239A" w:rsidRPr="00800AAC" w:rsidRDefault="0099239A" w:rsidP="00800AAC">
            <w:pPr>
              <w:widowControl/>
              <w:ind w:leftChars="50" w:left="100" w:rightChars="50" w:right="100"/>
              <w:jc w:val="right"/>
            </w:pPr>
          </w:p>
        </w:tc>
      </w:tr>
    </w:tbl>
    <w:p w:rsidR="00707596" w:rsidRDefault="00707596" w:rsidP="00BB2C28">
      <w:pPr>
        <w:pStyle w:val="2"/>
        <w:spacing w:before="180"/>
        <w:rPr>
          <w:rFonts w:hAnsiTheme="majorEastAsia"/>
        </w:rPr>
      </w:pPr>
      <w:r w:rsidRPr="00EE73DE">
        <w:rPr>
          <w:rFonts w:hAnsiTheme="majorEastAsia" w:hint="eastAsia"/>
        </w:rPr>
        <w:t>問３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707596" w:rsidTr="005B7DBC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707596" w:rsidRDefault="00707596" w:rsidP="005B7DBC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707596" w:rsidRPr="00D22D63" w:rsidRDefault="00707596" w:rsidP="005B7DBC">
            <w:pPr>
              <w:widowControl/>
              <w:jc w:val="center"/>
              <w:rPr>
                <w:u w:val="single"/>
              </w:rPr>
            </w:pPr>
            <w:r>
              <w:rPr>
                <w:rFonts w:hint="eastAsia"/>
                <w:u w:val="single"/>
              </w:rPr>
              <w:t>決算整理後残高</w:t>
            </w:r>
            <w:r w:rsidRPr="00DE5EED">
              <w:rPr>
                <w:rFonts w:hint="eastAsia"/>
                <w:u w:val="single"/>
              </w:rPr>
              <w:t>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707596" w:rsidRDefault="00707596" w:rsidP="005B7DBC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707596" w:rsidTr="005B7DBC">
        <w:tc>
          <w:tcPr>
            <w:tcW w:w="2268" w:type="dxa"/>
            <w:tcBorders>
              <w:top w:val="single" w:sz="2" w:space="0" w:color="auto"/>
            </w:tcBorders>
          </w:tcPr>
          <w:p w:rsidR="00707596" w:rsidRDefault="00707596" w:rsidP="005B7DBC">
            <w:pPr>
              <w:widowControl/>
              <w:ind w:leftChars="50" w:left="100" w:rightChars="50" w:right="100"/>
              <w:jc w:val="distribute"/>
            </w:pPr>
          </w:p>
          <w:p w:rsidR="00707596" w:rsidRDefault="00707596" w:rsidP="005B7DBC">
            <w:pPr>
              <w:widowControl/>
              <w:ind w:leftChars="50" w:left="100" w:rightChars="50" w:right="100"/>
              <w:jc w:val="distribute"/>
            </w:pPr>
          </w:p>
          <w:p w:rsidR="00707596" w:rsidRPr="00E5304F" w:rsidRDefault="00707596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707596" w:rsidRDefault="00707596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  <w:p w:rsidR="00707596" w:rsidRDefault="00707596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  <w:p w:rsidR="00707596" w:rsidRPr="005C4314" w:rsidRDefault="00707596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707596" w:rsidRPr="00D22D63" w:rsidRDefault="00707596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22D63">
              <w:rPr>
                <w:rFonts w:hint="eastAsia"/>
                <w:szCs w:val="20"/>
              </w:rPr>
              <w:t>資本金</w:t>
            </w:r>
          </w:p>
          <w:p w:rsidR="00707596" w:rsidRDefault="00707596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22D63">
              <w:rPr>
                <w:rFonts w:hint="eastAsia"/>
                <w:szCs w:val="20"/>
              </w:rPr>
              <w:t>資本準備金</w:t>
            </w:r>
          </w:p>
          <w:p w:rsidR="00707596" w:rsidRPr="00D22D63" w:rsidRDefault="00707596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22D63">
              <w:rPr>
                <w:rFonts w:hint="eastAsia"/>
                <w:szCs w:val="20"/>
              </w:rPr>
              <w:t>利益準備金</w:t>
            </w:r>
          </w:p>
          <w:p w:rsidR="00707596" w:rsidRPr="00D22D63" w:rsidRDefault="00707596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22D63">
              <w:rPr>
                <w:rFonts w:hint="eastAsia"/>
                <w:szCs w:val="20"/>
              </w:rPr>
              <w:t>配当平均積立金</w:t>
            </w:r>
          </w:p>
          <w:p w:rsidR="00707596" w:rsidRPr="00D22D63" w:rsidRDefault="00707596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22D63">
              <w:rPr>
                <w:rFonts w:hint="eastAsia"/>
                <w:szCs w:val="20"/>
              </w:rPr>
              <w:t>新築積立金</w:t>
            </w:r>
          </w:p>
          <w:p w:rsidR="00707596" w:rsidRPr="00D22D63" w:rsidRDefault="00707596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22D63">
              <w:rPr>
                <w:rFonts w:hint="eastAsia"/>
                <w:szCs w:val="20"/>
              </w:rPr>
              <w:t>別途積立金</w:t>
            </w:r>
          </w:p>
          <w:p w:rsidR="00707596" w:rsidRPr="005C4314" w:rsidRDefault="00707596" w:rsidP="005B7DBC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22D63">
              <w:rPr>
                <w:rFonts w:hint="eastAsia"/>
                <w:szCs w:val="20"/>
              </w:rPr>
              <w:t>繰越利益剰余金</w:t>
            </w:r>
          </w:p>
        </w:tc>
        <w:tc>
          <w:tcPr>
            <w:tcW w:w="1479" w:type="dxa"/>
            <w:tcBorders>
              <w:top w:val="single" w:sz="2" w:space="0" w:color="auto"/>
            </w:tcBorders>
          </w:tcPr>
          <w:p w:rsidR="00707596" w:rsidRPr="005C4314" w:rsidRDefault="00707596" w:rsidP="005B7DB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3A2D63" w:rsidRPr="00B87079" w:rsidTr="005F0764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3A2D63" w:rsidRPr="00B87079" w:rsidRDefault="003A2D63" w:rsidP="005F0764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12</w:t>
            </w:r>
          </w:p>
        </w:tc>
        <w:tc>
          <w:tcPr>
            <w:tcW w:w="8930" w:type="dxa"/>
          </w:tcPr>
          <w:p w:rsidR="003A2D63" w:rsidRPr="00B87079" w:rsidRDefault="00707596" w:rsidP="005F0764">
            <w:pPr>
              <w:rPr>
                <w:rFonts w:asciiTheme="majorEastAsia" w:eastAsiaTheme="majorEastAsia" w:hAnsiTheme="majorEastAsia"/>
              </w:rPr>
            </w:pPr>
            <w:r w:rsidRPr="00707596">
              <w:rPr>
                <w:rFonts w:asciiTheme="majorEastAsia" w:eastAsiaTheme="majorEastAsia" w:hAnsiTheme="majorEastAsia" w:hint="eastAsia"/>
              </w:rPr>
              <w:t>無償増資</w:t>
            </w:r>
          </w:p>
        </w:tc>
      </w:tr>
    </w:tbl>
    <w:p w:rsidR="003A2D63" w:rsidRDefault="0099239A" w:rsidP="003A2D63">
      <w:pPr>
        <w:pStyle w:val="2"/>
        <w:spacing w:before="180"/>
      </w:pPr>
      <w:r>
        <w:rPr>
          <w:rFonts w:hint="eastAsia"/>
        </w:rPr>
        <w:t xml:space="preserve">　　　　　　　　　　　　　　　　　　　　　　　　　　　　　　　　　　　　　　　（単位：</w:t>
      </w:r>
      <w:r w:rsidRPr="00883C89">
        <w:rPr>
          <w:rFonts w:hint="eastAsia"/>
        </w:rPr>
        <w:t>円</w:t>
      </w:r>
      <w:r>
        <w:rPr>
          <w:rFonts w:hint="eastAsia"/>
        </w:rPr>
        <w:t>）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1129"/>
        <w:gridCol w:w="567"/>
        <w:gridCol w:w="2551"/>
        <w:gridCol w:w="1129"/>
      </w:tblGrid>
      <w:tr w:rsidR="00880C7C" w:rsidRPr="00393EE8" w:rsidTr="0051159A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51159A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51159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0C7C" w:rsidRPr="00393EE8" w:rsidRDefault="00880C7C" w:rsidP="0051159A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51159A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0C7C" w:rsidRPr="00393EE8" w:rsidRDefault="00880C7C" w:rsidP="0051159A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0C7C" w:rsidRPr="00393EE8" w:rsidRDefault="00880C7C" w:rsidP="0051159A">
            <w:pPr>
              <w:ind w:leftChars="50" w:left="100" w:rightChars="50" w:right="100"/>
              <w:jc w:val="right"/>
            </w:pPr>
          </w:p>
        </w:tc>
      </w:tr>
      <w:tr w:rsidR="00880C7C" w:rsidRPr="00393EE8" w:rsidTr="00880C7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51159A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51159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51159A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51159A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51159A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51159A">
            <w:pPr>
              <w:ind w:leftChars="50" w:left="100" w:rightChars="50" w:right="100"/>
              <w:jc w:val="right"/>
            </w:pPr>
          </w:p>
        </w:tc>
      </w:tr>
    </w:tbl>
    <w:p w:rsidR="00707596" w:rsidRDefault="00707596">
      <w:pPr>
        <w:widowControl/>
        <w:jc w:val="left"/>
      </w:pP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BB6C31" w:rsidRPr="00B87079" w:rsidTr="0051159A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BB6C31" w:rsidRPr="00B87079" w:rsidRDefault="00BB6C31" w:rsidP="0051159A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13</w:t>
            </w:r>
          </w:p>
        </w:tc>
        <w:tc>
          <w:tcPr>
            <w:tcW w:w="8930" w:type="dxa"/>
          </w:tcPr>
          <w:p w:rsidR="00BB6C31" w:rsidRPr="00B87079" w:rsidRDefault="00707596" w:rsidP="0051159A">
            <w:pPr>
              <w:rPr>
                <w:rFonts w:asciiTheme="majorEastAsia" w:eastAsiaTheme="majorEastAsia" w:hAnsiTheme="majorEastAsia"/>
              </w:rPr>
            </w:pPr>
            <w:r w:rsidRPr="00707596">
              <w:rPr>
                <w:rFonts w:asciiTheme="majorEastAsia" w:eastAsiaTheme="majorEastAsia" w:hAnsiTheme="majorEastAsia" w:hint="eastAsia"/>
              </w:rPr>
              <w:t>減資</w:t>
            </w:r>
          </w:p>
        </w:tc>
      </w:tr>
    </w:tbl>
    <w:p w:rsidR="00BB6C31" w:rsidRPr="00883C89" w:rsidRDefault="0099239A" w:rsidP="00BB6C31">
      <w:pPr>
        <w:pStyle w:val="2"/>
        <w:spacing w:before="180"/>
      </w:pPr>
      <w:r>
        <w:rPr>
          <w:rFonts w:hint="eastAsia"/>
        </w:rPr>
        <w:t xml:space="preserve">　　　　　　　　　　　　　　　　　　　　　　　　　　　　　　　　　　　　　　　（単位：</w:t>
      </w:r>
      <w:r w:rsidRPr="00883C89">
        <w:rPr>
          <w:rFonts w:hint="eastAsia"/>
        </w:rPr>
        <w:t>円</w:t>
      </w:r>
      <w:r>
        <w:rPr>
          <w:rFonts w:hint="eastAsia"/>
        </w:rPr>
        <w:t>）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07596" w:rsidRPr="00160315" w:rsidTr="005B7DBC">
        <w:tc>
          <w:tcPr>
            <w:tcW w:w="567" w:type="dxa"/>
            <w:tcMar>
              <w:left w:w="28" w:type="dxa"/>
              <w:right w:w="28" w:type="dxa"/>
            </w:tcMar>
          </w:tcPr>
          <w:p w:rsidR="00707596" w:rsidRDefault="00707596" w:rsidP="005B7DBC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707596" w:rsidRDefault="00707596" w:rsidP="005B7DBC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707596" w:rsidRDefault="00707596" w:rsidP="005B7DBC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707596" w:rsidRPr="00160315" w:rsidRDefault="00707596" w:rsidP="005B7DBC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707596" w:rsidRPr="00160315" w:rsidRDefault="00707596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07596" w:rsidRDefault="00707596" w:rsidP="005B7DB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707596" w:rsidRDefault="00707596" w:rsidP="005B7DB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707596" w:rsidRDefault="00707596" w:rsidP="005B7DB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707596" w:rsidRPr="00160315" w:rsidRDefault="00707596" w:rsidP="005B7DBC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07596" w:rsidRPr="00160315" w:rsidRDefault="00707596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</w:tr>
    </w:tbl>
    <w:p w:rsidR="00E72E7F" w:rsidRDefault="00E72E7F" w:rsidP="00BB6C31">
      <w:pPr>
        <w:pStyle w:val="a4"/>
        <w:ind w:left="300"/>
      </w:pP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E72E7F" w:rsidRPr="00B87079" w:rsidTr="0051159A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E72E7F" w:rsidRPr="00B87079" w:rsidRDefault="00E72E7F" w:rsidP="0051159A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14</w:t>
            </w:r>
          </w:p>
        </w:tc>
        <w:tc>
          <w:tcPr>
            <w:tcW w:w="8930" w:type="dxa"/>
          </w:tcPr>
          <w:p w:rsidR="00E72E7F" w:rsidRPr="00B87079" w:rsidRDefault="00707596" w:rsidP="0051159A">
            <w:pPr>
              <w:rPr>
                <w:rFonts w:asciiTheme="majorEastAsia" w:eastAsiaTheme="majorEastAsia" w:hAnsiTheme="majorEastAsia"/>
              </w:rPr>
            </w:pPr>
            <w:r w:rsidRPr="00707596">
              <w:rPr>
                <w:rFonts w:asciiTheme="majorEastAsia" w:eastAsiaTheme="majorEastAsia" w:hAnsiTheme="majorEastAsia" w:hint="eastAsia"/>
              </w:rPr>
              <w:t>準備金の減少</w:t>
            </w:r>
          </w:p>
        </w:tc>
      </w:tr>
    </w:tbl>
    <w:p w:rsidR="00E72E7F" w:rsidRPr="00883C89" w:rsidRDefault="0099239A" w:rsidP="00E72E7F">
      <w:pPr>
        <w:pStyle w:val="2"/>
        <w:spacing w:before="180"/>
      </w:pPr>
      <w:r>
        <w:rPr>
          <w:rFonts w:hint="eastAsia"/>
        </w:rPr>
        <w:t xml:space="preserve">　　　　　　　　　　　　　　　　　　　　　　　　　　　　　　　　　　　　　　　（</w:t>
      </w:r>
      <w:r w:rsidR="00183C93">
        <w:rPr>
          <w:rFonts w:hint="eastAsia"/>
        </w:rPr>
        <w:t>単位</w:t>
      </w:r>
      <w:r>
        <w:rPr>
          <w:rFonts w:hint="eastAsia"/>
        </w:rPr>
        <w:t>：</w:t>
      </w:r>
      <w:r w:rsidR="00183C93" w:rsidRPr="00883C89">
        <w:rPr>
          <w:rFonts w:hint="eastAsia"/>
        </w:rPr>
        <w:t>円</w:t>
      </w:r>
      <w:r>
        <w:rPr>
          <w:rFonts w:hint="eastAsia"/>
        </w:rPr>
        <w:t>）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72E7F" w:rsidRPr="00393EE8" w:rsidTr="0051159A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23561C" w:rsidRDefault="00E72E7F" w:rsidP="0051159A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72E7F" w:rsidRPr="0023561C" w:rsidRDefault="00E72E7F" w:rsidP="0051159A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2E7F" w:rsidRPr="0023561C" w:rsidRDefault="00E72E7F" w:rsidP="0051159A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23561C" w:rsidRDefault="00E72E7F" w:rsidP="0051159A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2E7F" w:rsidRPr="00A86320" w:rsidRDefault="00E72E7F" w:rsidP="0051159A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2E7F" w:rsidRPr="0023561C" w:rsidRDefault="00E72E7F" w:rsidP="0051159A">
            <w:pPr>
              <w:ind w:leftChars="50" w:left="100" w:rightChars="50" w:right="100"/>
              <w:jc w:val="right"/>
            </w:pPr>
          </w:p>
        </w:tc>
      </w:tr>
      <w:tr w:rsidR="00E72E7F" w:rsidRPr="00393EE8" w:rsidTr="0051159A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23561C" w:rsidRDefault="00E72E7F" w:rsidP="0051159A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E72E7F" w:rsidRPr="00A86320" w:rsidRDefault="00E72E7F" w:rsidP="0051159A">
            <w:pPr>
              <w:widowControl/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E72E7F" w:rsidRPr="0023561C" w:rsidRDefault="00E72E7F" w:rsidP="0051159A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23561C" w:rsidRDefault="00E72E7F" w:rsidP="0051159A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E72E7F" w:rsidRPr="00A86320" w:rsidRDefault="00E72E7F" w:rsidP="0051159A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2E7F" w:rsidRPr="0023561C" w:rsidRDefault="00E72E7F" w:rsidP="0051159A">
            <w:pPr>
              <w:ind w:leftChars="50" w:left="100" w:rightChars="50" w:right="100"/>
              <w:jc w:val="right"/>
            </w:pPr>
          </w:p>
        </w:tc>
      </w:tr>
    </w:tbl>
    <w:p w:rsidR="005B7DBC" w:rsidRDefault="005B7DBC">
      <w:pPr>
        <w:widowControl/>
        <w:jc w:val="left"/>
      </w:pPr>
    </w:p>
    <w:p w:rsidR="005B7DBC" w:rsidRDefault="005B7DBC">
      <w:pPr>
        <w:widowControl/>
        <w:jc w:val="left"/>
      </w:pPr>
      <w:r>
        <w:br w:type="page"/>
      </w: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183C93" w:rsidRPr="00B87079" w:rsidTr="0051159A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183C93" w:rsidRPr="00B87079" w:rsidRDefault="00183C93" w:rsidP="0051159A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15</w:t>
            </w:r>
          </w:p>
        </w:tc>
        <w:tc>
          <w:tcPr>
            <w:tcW w:w="8930" w:type="dxa"/>
          </w:tcPr>
          <w:p w:rsidR="00183C93" w:rsidRPr="00B87079" w:rsidRDefault="00707596" w:rsidP="0051159A">
            <w:pPr>
              <w:rPr>
                <w:rFonts w:asciiTheme="majorEastAsia" w:eastAsiaTheme="majorEastAsia" w:hAnsiTheme="majorEastAsia"/>
              </w:rPr>
            </w:pPr>
            <w:r w:rsidRPr="00707596">
              <w:rPr>
                <w:rFonts w:asciiTheme="majorEastAsia" w:eastAsiaTheme="majorEastAsia" w:hAnsiTheme="majorEastAsia" w:hint="eastAsia"/>
              </w:rPr>
              <w:t>株主資本等変動計算書①</w:t>
            </w:r>
          </w:p>
        </w:tc>
      </w:tr>
    </w:tbl>
    <w:p w:rsidR="00183C93" w:rsidRPr="00883C89" w:rsidRDefault="00183C93" w:rsidP="00183C93">
      <w:pPr>
        <w:pStyle w:val="2"/>
        <w:spacing w:before="180"/>
      </w:pPr>
      <w:r>
        <w:rPr>
          <w:rFonts w:hint="eastAsia"/>
        </w:rPr>
        <w:t>以下、単位は</w:t>
      </w:r>
      <w:r w:rsidRPr="00883C89">
        <w:rPr>
          <w:rFonts w:hint="eastAsia"/>
        </w:rPr>
        <w:t>円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07596" w:rsidRPr="00160315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477B40" w:rsidRDefault="00707596" w:rsidP="005B7DBC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07596" w:rsidRPr="00160315" w:rsidRDefault="00707596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</w:tr>
      <w:tr w:rsidR="00707596" w:rsidRPr="00160315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Default="00707596" w:rsidP="005B7DB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707596" w:rsidRPr="00160315" w:rsidRDefault="00707596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07596" w:rsidRPr="00160315" w:rsidRDefault="00707596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</w:tr>
      <w:tr w:rsidR="00707596" w:rsidRPr="00160315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Default="00707596" w:rsidP="005B7DBC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707596" w:rsidRPr="00160315" w:rsidRDefault="00707596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07596" w:rsidRPr="00160315" w:rsidRDefault="00707596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</w:tr>
      <w:tr w:rsidR="00707596" w:rsidRPr="00160315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Default="00707596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707596" w:rsidRPr="00160315" w:rsidRDefault="00707596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</w:tr>
      <w:tr w:rsidR="00707596" w:rsidRPr="00160315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</w:tr>
      <w:tr w:rsidR="00707596" w:rsidRPr="00160315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477B40" w:rsidRDefault="00707596" w:rsidP="005B7DBC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</w:tr>
      <w:tr w:rsidR="00707596" w:rsidRPr="00160315" w:rsidTr="005B7DBC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707596" w:rsidRPr="00160315" w:rsidRDefault="00707596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707596" w:rsidRPr="00160315" w:rsidRDefault="00707596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707596" w:rsidRPr="00160315" w:rsidRDefault="00707596" w:rsidP="005B7DBC">
            <w:pPr>
              <w:ind w:leftChars="50" w:left="100" w:rightChars="50" w:right="100"/>
              <w:jc w:val="right"/>
            </w:pPr>
          </w:p>
        </w:tc>
      </w:tr>
    </w:tbl>
    <w:p w:rsidR="00707596" w:rsidRDefault="00707596" w:rsidP="00707596"/>
    <w:p w:rsidR="00707596" w:rsidRPr="00EE73DE" w:rsidRDefault="00707596" w:rsidP="00707596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問２</w:t>
      </w:r>
    </w:p>
    <w:tbl>
      <w:tblPr>
        <w:tblW w:w="9583" w:type="dxa"/>
        <w:tblInd w:w="1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959"/>
        <w:gridCol w:w="850"/>
        <w:gridCol w:w="1032"/>
        <w:gridCol w:w="851"/>
        <w:gridCol w:w="1032"/>
        <w:gridCol w:w="1132"/>
        <w:gridCol w:w="992"/>
        <w:gridCol w:w="1137"/>
      </w:tblGrid>
      <w:tr w:rsidR="00707596" w:rsidRPr="00080B07" w:rsidTr="005B7DBC">
        <w:trPr>
          <w:trHeight w:hRule="exact" w:val="622"/>
        </w:trPr>
        <w:tc>
          <w:tcPr>
            <w:tcW w:w="1598" w:type="dxa"/>
            <w:vMerge w:val="restart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  <w:tc>
          <w:tcPr>
            <w:tcW w:w="5856" w:type="dxa"/>
            <w:gridSpan w:val="6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株主資本</w:t>
            </w:r>
          </w:p>
        </w:tc>
        <w:tc>
          <w:tcPr>
            <w:tcW w:w="992" w:type="dxa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評価・換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算差額等</w:t>
            </w:r>
          </w:p>
        </w:tc>
        <w:tc>
          <w:tcPr>
            <w:tcW w:w="1137" w:type="dxa"/>
            <w:vMerge w:val="restart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純資産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合計</w:t>
            </w:r>
          </w:p>
        </w:tc>
      </w:tr>
      <w:tr w:rsidR="00707596" w:rsidRPr="00080B07" w:rsidTr="005B7DBC">
        <w:trPr>
          <w:trHeight w:hRule="exact" w:val="460"/>
        </w:trPr>
        <w:tc>
          <w:tcPr>
            <w:tcW w:w="1598" w:type="dxa"/>
            <w:vMerge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  <w:tc>
          <w:tcPr>
            <w:tcW w:w="959" w:type="dxa"/>
            <w:vMerge w:val="restart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資本金</w:t>
            </w:r>
          </w:p>
        </w:tc>
        <w:tc>
          <w:tcPr>
            <w:tcW w:w="1882" w:type="dxa"/>
            <w:gridSpan w:val="2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資本剰余金</w:t>
            </w:r>
          </w:p>
        </w:tc>
        <w:tc>
          <w:tcPr>
            <w:tcW w:w="1883" w:type="dxa"/>
            <w:gridSpan w:val="2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利益剰余金</w:t>
            </w:r>
          </w:p>
        </w:tc>
        <w:tc>
          <w:tcPr>
            <w:tcW w:w="1132" w:type="dxa"/>
            <w:vMerge w:val="restart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株主資本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合計</w:t>
            </w:r>
          </w:p>
        </w:tc>
        <w:tc>
          <w:tcPr>
            <w:tcW w:w="992" w:type="dxa"/>
            <w:vMerge w:val="restart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その他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有価証券評価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差額金</w:t>
            </w:r>
          </w:p>
        </w:tc>
        <w:tc>
          <w:tcPr>
            <w:tcW w:w="1137" w:type="dxa"/>
            <w:vMerge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</w:tr>
      <w:tr w:rsidR="00707596" w:rsidRPr="00080B07" w:rsidTr="005B7DBC">
        <w:trPr>
          <w:trHeight w:hRule="exact" w:val="707"/>
        </w:trPr>
        <w:tc>
          <w:tcPr>
            <w:tcW w:w="1598" w:type="dxa"/>
            <w:vMerge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  <w:tc>
          <w:tcPr>
            <w:tcW w:w="959" w:type="dxa"/>
            <w:vMerge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資本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準備金</w:t>
            </w:r>
          </w:p>
        </w:tc>
        <w:tc>
          <w:tcPr>
            <w:tcW w:w="1032" w:type="dxa"/>
            <w:vAlign w:val="center"/>
          </w:tcPr>
          <w:p w:rsidR="00707596" w:rsidRPr="0016516C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16516C">
              <w:rPr>
                <w:rFonts w:hAnsiTheme="minorEastAsia" w:hint="eastAsia"/>
                <w:szCs w:val="20"/>
              </w:rPr>
              <w:t>その他資</w:t>
            </w:r>
          </w:p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16516C">
              <w:rPr>
                <w:rFonts w:hAnsiTheme="minorEastAsia" w:hint="eastAsia"/>
                <w:szCs w:val="20"/>
              </w:rPr>
              <w:t>本剰余金</w:t>
            </w:r>
          </w:p>
        </w:tc>
        <w:tc>
          <w:tcPr>
            <w:tcW w:w="851" w:type="dxa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利益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準備金</w:t>
            </w:r>
          </w:p>
        </w:tc>
        <w:tc>
          <w:tcPr>
            <w:tcW w:w="1032" w:type="dxa"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繰越利益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剰余金</w:t>
            </w:r>
          </w:p>
        </w:tc>
        <w:tc>
          <w:tcPr>
            <w:tcW w:w="1132" w:type="dxa"/>
            <w:vMerge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  <w:tc>
          <w:tcPr>
            <w:tcW w:w="1137" w:type="dxa"/>
            <w:vMerge/>
            <w:vAlign w:val="center"/>
          </w:tcPr>
          <w:p w:rsidR="00707596" w:rsidRPr="00080B07" w:rsidRDefault="00707596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</w:tr>
      <w:tr w:rsidR="00707596" w:rsidRPr="00080B07" w:rsidTr="005B7DBC">
        <w:trPr>
          <w:trHeight w:hRule="exact" w:val="317"/>
        </w:trPr>
        <w:tc>
          <w:tcPr>
            <w:tcW w:w="1598" w:type="dxa"/>
            <w:vAlign w:val="center"/>
          </w:tcPr>
          <w:p w:rsidR="00707596" w:rsidRPr="00080B07" w:rsidRDefault="00707596" w:rsidP="005B7DBC">
            <w:pPr>
              <w:snapToGrid w:val="0"/>
              <w:spacing w:before="57" w:after="57"/>
              <w:ind w:left="57" w:right="57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当期首残高</w:t>
            </w:r>
          </w:p>
        </w:tc>
        <w:tc>
          <w:tcPr>
            <w:tcW w:w="959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707596" w:rsidRPr="00080B07" w:rsidTr="005B7DBC">
        <w:trPr>
          <w:trHeight w:hRule="exact" w:val="314"/>
        </w:trPr>
        <w:tc>
          <w:tcPr>
            <w:tcW w:w="1598" w:type="dxa"/>
          </w:tcPr>
          <w:p w:rsidR="00707596" w:rsidRPr="00080B07" w:rsidRDefault="00707596" w:rsidP="005B7DBC">
            <w:pPr>
              <w:snapToGrid w:val="0"/>
              <w:spacing w:before="57" w:after="57"/>
              <w:ind w:left="57" w:right="57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当期変動額</w:t>
            </w:r>
          </w:p>
        </w:tc>
        <w:tc>
          <w:tcPr>
            <w:tcW w:w="959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707596" w:rsidRPr="00080B07" w:rsidTr="005B7DBC">
        <w:trPr>
          <w:trHeight w:hRule="exact" w:val="314"/>
        </w:trPr>
        <w:tc>
          <w:tcPr>
            <w:tcW w:w="1598" w:type="dxa"/>
          </w:tcPr>
          <w:p w:rsidR="00707596" w:rsidRPr="00080B07" w:rsidRDefault="00707596" w:rsidP="005B7DBC">
            <w:pPr>
              <w:snapToGrid w:val="0"/>
              <w:spacing w:before="57" w:after="57"/>
              <w:ind w:left="57" w:right="57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新株の発行</w:t>
            </w:r>
          </w:p>
        </w:tc>
        <w:tc>
          <w:tcPr>
            <w:tcW w:w="959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707596" w:rsidRPr="00080B07" w:rsidTr="005B7DBC">
        <w:trPr>
          <w:trHeight w:hRule="exact" w:val="314"/>
        </w:trPr>
        <w:tc>
          <w:tcPr>
            <w:tcW w:w="1598" w:type="dxa"/>
          </w:tcPr>
          <w:p w:rsidR="00707596" w:rsidRPr="00080B07" w:rsidRDefault="00707596" w:rsidP="005B7DBC">
            <w:pPr>
              <w:snapToGrid w:val="0"/>
              <w:spacing w:before="57" w:after="57"/>
              <w:ind w:left="57" w:right="57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剰余金の配当</w:t>
            </w:r>
          </w:p>
        </w:tc>
        <w:tc>
          <w:tcPr>
            <w:tcW w:w="959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707596" w:rsidRPr="00080B07" w:rsidTr="005B7DBC">
        <w:trPr>
          <w:trHeight w:hRule="exact" w:val="314"/>
        </w:trPr>
        <w:tc>
          <w:tcPr>
            <w:tcW w:w="1598" w:type="dxa"/>
          </w:tcPr>
          <w:p w:rsidR="00707596" w:rsidRPr="00080B07" w:rsidRDefault="00707596" w:rsidP="005B7DBC">
            <w:pPr>
              <w:snapToGrid w:val="0"/>
              <w:spacing w:before="57" w:after="57"/>
              <w:ind w:left="57" w:right="57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当期純利益</w:t>
            </w:r>
          </w:p>
        </w:tc>
        <w:tc>
          <w:tcPr>
            <w:tcW w:w="959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707596" w:rsidRPr="00080B07" w:rsidTr="005B7DBC">
        <w:trPr>
          <w:trHeight w:hRule="exact" w:val="926"/>
        </w:trPr>
        <w:tc>
          <w:tcPr>
            <w:tcW w:w="1598" w:type="dxa"/>
            <w:vAlign w:val="center"/>
          </w:tcPr>
          <w:p w:rsidR="00707596" w:rsidRPr="00080B07" w:rsidRDefault="00707596" w:rsidP="005B7DBC">
            <w:pPr>
              <w:snapToGrid w:val="0"/>
              <w:spacing w:before="57" w:after="57"/>
              <w:ind w:left="57" w:right="57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株主資本以外の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項目の当期</w:t>
            </w:r>
            <w:r>
              <w:rPr>
                <w:rFonts w:hAnsiTheme="minorEastAsia" w:hint="eastAsia"/>
                <w:szCs w:val="20"/>
              </w:rPr>
              <w:br/>
            </w:r>
            <w:r w:rsidRPr="00080B07">
              <w:rPr>
                <w:rFonts w:hAnsiTheme="minorEastAsia"/>
                <w:szCs w:val="20"/>
              </w:rPr>
              <w:t>変動額(純額)</w:t>
            </w:r>
          </w:p>
        </w:tc>
        <w:tc>
          <w:tcPr>
            <w:tcW w:w="959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707596" w:rsidRPr="00080B07" w:rsidTr="005B7DBC">
        <w:trPr>
          <w:trHeight w:hRule="exact" w:val="314"/>
        </w:trPr>
        <w:tc>
          <w:tcPr>
            <w:tcW w:w="1598" w:type="dxa"/>
          </w:tcPr>
          <w:p w:rsidR="00707596" w:rsidRPr="00080B07" w:rsidRDefault="00707596" w:rsidP="005B7DBC">
            <w:pPr>
              <w:snapToGrid w:val="0"/>
              <w:spacing w:before="57" w:after="57"/>
              <w:ind w:left="57" w:right="57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当期変動額合計</w:t>
            </w:r>
          </w:p>
        </w:tc>
        <w:tc>
          <w:tcPr>
            <w:tcW w:w="959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707596" w:rsidRPr="00080B07" w:rsidTr="005B7DBC">
        <w:trPr>
          <w:trHeight w:hRule="exact" w:val="314"/>
        </w:trPr>
        <w:tc>
          <w:tcPr>
            <w:tcW w:w="1598" w:type="dxa"/>
          </w:tcPr>
          <w:p w:rsidR="00707596" w:rsidRPr="00080B07" w:rsidRDefault="00707596" w:rsidP="005B7DBC">
            <w:pPr>
              <w:snapToGrid w:val="0"/>
              <w:spacing w:before="57" w:after="57"/>
              <w:ind w:left="57" w:right="57"/>
              <w:rPr>
                <w:rFonts w:hAnsiTheme="minorEastAsia"/>
                <w:szCs w:val="20"/>
              </w:rPr>
            </w:pPr>
            <w:r w:rsidRPr="00080B07">
              <w:rPr>
                <w:rFonts w:hAnsiTheme="minorEastAsia"/>
                <w:szCs w:val="20"/>
              </w:rPr>
              <w:t>当期末残高</w:t>
            </w:r>
          </w:p>
        </w:tc>
        <w:tc>
          <w:tcPr>
            <w:tcW w:w="959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7" w:type="dxa"/>
            <w:vAlign w:val="center"/>
          </w:tcPr>
          <w:p w:rsidR="00707596" w:rsidRPr="004D1DA6" w:rsidRDefault="00707596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</w:tbl>
    <w:p w:rsidR="005B7DBC" w:rsidRDefault="005B7DBC" w:rsidP="00707596"/>
    <w:p w:rsidR="005B7DBC" w:rsidRDefault="005B7DBC">
      <w:pPr>
        <w:widowControl/>
        <w:jc w:val="left"/>
      </w:pPr>
      <w:r>
        <w:br w:type="page"/>
      </w: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181AC7" w:rsidRPr="00B87079" w:rsidTr="0051159A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181AC7" w:rsidRPr="00B87079" w:rsidRDefault="00181AC7" w:rsidP="0051159A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16</w:t>
            </w:r>
          </w:p>
        </w:tc>
        <w:tc>
          <w:tcPr>
            <w:tcW w:w="8930" w:type="dxa"/>
          </w:tcPr>
          <w:p w:rsidR="00181AC7" w:rsidRPr="00B87079" w:rsidRDefault="00707596" w:rsidP="0051159A">
            <w:pPr>
              <w:rPr>
                <w:rFonts w:asciiTheme="majorEastAsia" w:eastAsiaTheme="majorEastAsia" w:hAnsiTheme="majorEastAsia"/>
              </w:rPr>
            </w:pPr>
            <w:r w:rsidRPr="00707596">
              <w:rPr>
                <w:rFonts w:asciiTheme="majorEastAsia" w:eastAsiaTheme="majorEastAsia" w:hAnsiTheme="majorEastAsia" w:hint="eastAsia"/>
              </w:rPr>
              <w:t>株主資本等変動計算書②</w:t>
            </w:r>
          </w:p>
        </w:tc>
      </w:tr>
    </w:tbl>
    <w:p w:rsidR="00181AC7" w:rsidRDefault="00181AC7" w:rsidP="00181AC7">
      <w:pPr>
        <w:pStyle w:val="2"/>
        <w:spacing w:before="180"/>
      </w:pPr>
      <w:r>
        <w:rPr>
          <w:rFonts w:hint="eastAsia"/>
        </w:rPr>
        <w:t>以下、単位は</w:t>
      </w:r>
      <w:r w:rsidRPr="00883C89">
        <w:rPr>
          <w:rFonts w:hint="eastAsia"/>
        </w:rPr>
        <w:t>円</w:t>
      </w:r>
    </w:p>
    <w:p w:rsidR="005B7DBC" w:rsidRPr="00EE73DE" w:rsidRDefault="005B7DBC" w:rsidP="005B7DBC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問</w:t>
      </w:r>
      <w:r w:rsidRPr="00EE73DE">
        <w:rPr>
          <w:rFonts w:asciiTheme="majorEastAsia" w:eastAsiaTheme="majorEastAsia" w:hAnsiTheme="majorEastAsia" w:hint="eastAsia"/>
        </w:rPr>
        <w:t>１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552"/>
        <w:gridCol w:w="1129"/>
        <w:gridCol w:w="616"/>
        <w:gridCol w:w="2552"/>
        <w:gridCol w:w="1129"/>
      </w:tblGrid>
      <w:tr w:rsidR="005B7DBC" w:rsidRPr="00160315" w:rsidTr="005B7DBC">
        <w:tc>
          <w:tcPr>
            <w:tcW w:w="616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  <w:tr w:rsidR="005B7DBC" w:rsidRPr="00160315" w:rsidTr="005B7D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Default="005B7DBC" w:rsidP="005B7DB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B7DBC" w:rsidRDefault="005B7DBC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B7DBC" w:rsidRDefault="005B7DBC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B7DBC" w:rsidRPr="00160315" w:rsidRDefault="005B7DBC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  <w:tr w:rsidR="005B7DBC" w:rsidRPr="00160315" w:rsidTr="005B7D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  <w:tr w:rsidR="005B7DBC" w:rsidRPr="00160315" w:rsidTr="005B7D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Default="005B7DBC" w:rsidP="005B7DBC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B7DBC" w:rsidRPr="00160315" w:rsidRDefault="005B7DBC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  <w:tr w:rsidR="005B7DBC" w:rsidRPr="00160315" w:rsidTr="005B7D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  <w:tr w:rsidR="005B7DBC" w:rsidRPr="00160315" w:rsidTr="005B7D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  <w:tr w:rsidR="005B7DBC" w:rsidRPr="00160315" w:rsidTr="005B7D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</w:tbl>
    <w:p w:rsidR="005B7DBC" w:rsidRDefault="005B7DBC" w:rsidP="005B7DBC"/>
    <w:p w:rsidR="005B7DBC" w:rsidRDefault="005B7DBC" w:rsidP="005B7DBC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問２</w:t>
      </w:r>
    </w:p>
    <w:tbl>
      <w:tblPr>
        <w:tblW w:w="98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8"/>
        <w:gridCol w:w="960"/>
        <w:gridCol w:w="749"/>
        <w:gridCol w:w="854"/>
        <w:gridCol w:w="981"/>
        <w:gridCol w:w="978"/>
        <w:gridCol w:w="804"/>
        <w:gridCol w:w="769"/>
        <w:gridCol w:w="988"/>
        <w:gridCol w:w="997"/>
      </w:tblGrid>
      <w:tr w:rsidR="005B7DBC" w:rsidRPr="007677DB" w:rsidTr="005B7DBC">
        <w:trPr>
          <w:trHeight w:hRule="exact" w:val="314"/>
        </w:trPr>
        <w:tc>
          <w:tcPr>
            <w:tcW w:w="1748" w:type="dxa"/>
            <w:vMerge w:val="restart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</w:p>
        </w:tc>
        <w:tc>
          <w:tcPr>
            <w:tcW w:w="8080" w:type="dxa"/>
            <w:gridSpan w:val="9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株主資本</w:t>
            </w:r>
          </w:p>
        </w:tc>
      </w:tr>
      <w:tr w:rsidR="005B7DBC" w:rsidRPr="007677DB" w:rsidTr="005B7DBC">
        <w:trPr>
          <w:trHeight w:hRule="exact" w:val="622"/>
        </w:trPr>
        <w:tc>
          <w:tcPr>
            <w:tcW w:w="1748" w:type="dxa"/>
            <w:vMerge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</w:p>
        </w:tc>
        <w:tc>
          <w:tcPr>
            <w:tcW w:w="960" w:type="dxa"/>
            <w:vMerge w:val="restart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資本金</w:t>
            </w: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資本</w:t>
            </w:r>
          </w:p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剰余金</w:t>
            </w:r>
          </w:p>
        </w:tc>
        <w:tc>
          <w:tcPr>
            <w:tcW w:w="5374" w:type="dxa"/>
            <w:gridSpan w:val="6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利益剰余金</w:t>
            </w:r>
          </w:p>
        </w:tc>
        <w:tc>
          <w:tcPr>
            <w:tcW w:w="997" w:type="dxa"/>
            <w:vMerge w:val="restart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株主資本合計</w:t>
            </w:r>
          </w:p>
        </w:tc>
      </w:tr>
      <w:tr w:rsidR="005B7DBC" w:rsidRPr="007677DB" w:rsidTr="005B7DBC">
        <w:trPr>
          <w:trHeight w:hRule="exact" w:val="619"/>
        </w:trPr>
        <w:tc>
          <w:tcPr>
            <w:tcW w:w="1748" w:type="dxa"/>
            <w:vMerge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</w:p>
        </w:tc>
        <w:tc>
          <w:tcPr>
            <w:tcW w:w="960" w:type="dxa"/>
            <w:vMerge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資本</w:t>
            </w:r>
          </w:p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準備金</w:t>
            </w: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利益</w:t>
            </w:r>
            <w:r>
              <w:rPr>
                <w:rFonts w:hAnsiTheme="minorEastAsia" w:hint="eastAsia"/>
                <w:szCs w:val="20"/>
              </w:rPr>
              <w:br/>
            </w:r>
            <w:r w:rsidRPr="007677DB">
              <w:rPr>
                <w:rFonts w:hAnsiTheme="minorEastAsia"/>
                <w:szCs w:val="20"/>
              </w:rPr>
              <w:t>準備金</w:t>
            </w: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中間配当積立金</w:t>
            </w: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配当平均</w:t>
            </w:r>
          </w:p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積立金</w:t>
            </w: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新築</w:t>
            </w:r>
          </w:p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積立金</w:t>
            </w: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別途</w:t>
            </w:r>
          </w:p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積立金</w:t>
            </w: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繰越利益剰余金</w:t>
            </w:r>
          </w:p>
        </w:tc>
        <w:tc>
          <w:tcPr>
            <w:tcW w:w="997" w:type="dxa"/>
            <w:vMerge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454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当期首残高</w:t>
            </w:r>
          </w:p>
        </w:tc>
        <w:tc>
          <w:tcPr>
            <w:tcW w:w="90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451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当期変動額</w:t>
            </w:r>
          </w:p>
        </w:tc>
        <w:tc>
          <w:tcPr>
            <w:tcW w:w="960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622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配当平均積立金</w:t>
            </w:r>
            <w:r>
              <w:rPr>
                <w:rFonts w:hAnsiTheme="minorEastAsia" w:hint="eastAsia"/>
                <w:szCs w:val="20"/>
              </w:rPr>
              <w:br/>
            </w:r>
            <w:r w:rsidRPr="007677DB">
              <w:rPr>
                <w:rFonts w:hAnsiTheme="minorEastAsia"/>
                <w:szCs w:val="20"/>
              </w:rPr>
              <w:t>の取崩</w:t>
            </w:r>
          </w:p>
        </w:tc>
        <w:tc>
          <w:tcPr>
            <w:tcW w:w="960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451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剰余金の配当</w:t>
            </w:r>
          </w:p>
        </w:tc>
        <w:tc>
          <w:tcPr>
            <w:tcW w:w="960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454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新築積立金の積立</w:t>
            </w:r>
          </w:p>
        </w:tc>
        <w:tc>
          <w:tcPr>
            <w:tcW w:w="960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454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別途積立金の積立</w:t>
            </w:r>
          </w:p>
        </w:tc>
        <w:tc>
          <w:tcPr>
            <w:tcW w:w="960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619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中間配当積立金</w:t>
            </w:r>
            <w:r>
              <w:rPr>
                <w:rFonts w:hAnsiTheme="minorEastAsia" w:hint="eastAsia"/>
                <w:szCs w:val="20"/>
              </w:rPr>
              <w:br/>
            </w:r>
            <w:r w:rsidRPr="007677DB">
              <w:rPr>
                <w:rFonts w:hAnsiTheme="minorEastAsia"/>
                <w:szCs w:val="20"/>
              </w:rPr>
              <w:t>の取崩</w:t>
            </w:r>
          </w:p>
        </w:tc>
        <w:tc>
          <w:tcPr>
            <w:tcW w:w="960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454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当期純利益</w:t>
            </w:r>
          </w:p>
        </w:tc>
        <w:tc>
          <w:tcPr>
            <w:tcW w:w="960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454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当期変動額合計</w:t>
            </w:r>
          </w:p>
        </w:tc>
        <w:tc>
          <w:tcPr>
            <w:tcW w:w="960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center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7677DB" w:rsidTr="005B7DBC">
        <w:trPr>
          <w:trHeight w:hRule="exact" w:val="454"/>
        </w:trPr>
        <w:tc>
          <w:tcPr>
            <w:tcW w:w="174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rPr>
                <w:rFonts w:hAnsiTheme="minorEastAsia"/>
                <w:szCs w:val="20"/>
              </w:rPr>
            </w:pPr>
            <w:r w:rsidRPr="007677DB">
              <w:rPr>
                <w:rFonts w:hAnsiTheme="minorEastAsia"/>
                <w:szCs w:val="20"/>
              </w:rPr>
              <w:t>当期末残高</w:t>
            </w:r>
          </w:p>
        </w:tc>
        <w:tc>
          <w:tcPr>
            <w:tcW w:w="960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4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5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1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7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804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769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88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7" w:type="dxa"/>
            <w:vAlign w:val="center"/>
          </w:tcPr>
          <w:p w:rsidR="005B7DBC" w:rsidRPr="007677DB" w:rsidRDefault="005B7DBC" w:rsidP="005B7DBC">
            <w:pPr>
              <w:snapToGrid w:val="0"/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</w:tbl>
    <w:p w:rsidR="005B7DBC" w:rsidRDefault="005B7DBC" w:rsidP="005B7DBC"/>
    <w:p w:rsidR="005B7DBC" w:rsidRDefault="005B7DBC">
      <w:pPr>
        <w:widowControl/>
        <w:jc w:val="left"/>
      </w:pPr>
      <w:r>
        <w:br w:type="page"/>
      </w: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5B7DBC" w:rsidRPr="00B87079" w:rsidTr="005B7DBC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5B7DBC" w:rsidRPr="00B87079" w:rsidRDefault="005B7DBC" w:rsidP="005B7DBC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17</w:t>
            </w:r>
          </w:p>
        </w:tc>
        <w:tc>
          <w:tcPr>
            <w:tcW w:w="8930" w:type="dxa"/>
          </w:tcPr>
          <w:p w:rsidR="005B7DBC" w:rsidRPr="00B87079" w:rsidRDefault="005B7DBC" w:rsidP="005B7DBC">
            <w:pPr>
              <w:rPr>
                <w:rFonts w:asciiTheme="majorEastAsia" w:eastAsiaTheme="majorEastAsia" w:hAnsiTheme="majorEastAsia"/>
              </w:rPr>
            </w:pPr>
            <w:r w:rsidRPr="00787CC6">
              <w:rPr>
                <w:rFonts w:asciiTheme="majorEastAsia" w:eastAsiaTheme="majorEastAsia" w:hAnsiTheme="majorEastAsia" w:hint="eastAsia"/>
              </w:rPr>
              <w:t>株主資本等変動計算書③</w:t>
            </w:r>
          </w:p>
        </w:tc>
      </w:tr>
    </w:tbl>
    <w:p w:rsidR="005B7DBC" w:rsidRDefault="005B7DBC" w:rsidP="005B7DBC">
      <w:pPr>
        <w:pStyle w:val="2"/>
        <w:spacing w:before="180"/>
        <w:rPr>
          <w:rFonts w:hAnsiTheme="majorEastAsia"/>
        </w:rPr>
      </w:pPr>
      <w:r>
        <w:rPr>
          <w:rFonts w:hint="eastAsia"/>
        </w:rPr>
        <w:t>以下、単位は</w:t>
      </w:r>
      <w:r w:rsidRPr="00883C89">
        <w:rPr>
          <w:rFonts w:hint="eastAsia"/>
        </w:rPr>
        <w:t>円</w:t>
      </w:r>
    </w:p>
    <w:p w:rsidR="005B7DBC" w:rsidRPr="00EE73DE" w:rsidRDefault="005B7DBC" w:rsidP="005B7DBC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問１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B7DBC" w:rsidRPr="00160315" w:rsidTr="005B7DBC"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  <w:tr w:rsidR="005B7DBC" w:rsidRPr="00160315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Default="005B7DBC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5B7DBC" w:rsidRPr="00160315" w:rsidRDefault="005B7DBC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  <w:tr w:rsidR="005B7DBC" w:rsidRPr="00160315" w:rsidTr="005B7DB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5B7DBC" w:rsidRPr="00160315" w:rsidRDefault="005B7DBC" w:rsidP="005B7DBC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  <w:tr w:rsidR="005B7DBC" w:rsidRPr="00160315" w:rsidTr="005B7DBC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5B7DBC" w:rsidRPr="00160315" w:rsidRDefault="005B7DBC" w:rsidP="005B7DB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5B7DBC" w:rsidRPr="00160315" w:rsidRDefault="005B7DBC" w:rsidP="005B7DB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5B7DBC" w:rsidRPr="00160315" w:rsidRDefault="005B7DBC" w:rsidP="005B7DBC">
            <w:pPr>
              <w:ind w:leftChars="50" w:left="100" w:rightChars="50" w:right="100"/>
              <w:jc w:val="right"/>
            </w:pPr>
          </w:p>
        </w:tc>
      </w:tr>
    </w:tbl>
    <w:p w:rsidR="005B7DBC" w:rsidRDefault="005B7DBC" w:rsidP="005B7DBC">
      <w:pPr>
        <w:widowControl/>
        <w:jc w:val="left"/>
      </w:pPr>
    </w:p>
    <w:p w:rsidR="005B7DBC" w:rsidRDefault="005B7DBC" w:rsidP="005B7DBC">
      <w:pPr>
        <w:rPr>
          <w:rFonts w:asciiTheme="majorEastAsia" w:eastAsiaTheme="majorEastAsia" w:hAnsiTheme="majorEastAsia"/>
        </w:rPr>
      </w:pPr>
      <w:r w:rsidRPr="00EE73DE">
        <w:rPr>
          <w:rFonts w:asciiTheme="majorEastAsia" w:eastAsiaTheme="majorEastAsia" w:hAnsiTheme="majorEastAsia" w:hint="eastAsia"/>
        </w:rPr>
        <w:t>問２</w:t>
      </w:r>
    </w:p>
    <w:tbl>
      <w:tblPr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025"/>
        <w:gridCol w:w="1251"/>
        <w:gridCol w:w="1339"/>
        <w:gridCol w:w="992"/>
        <w:gridCol w:w="1035"/>
        <w:gridCol w:w="993"/>
        <w:gridCol w:w="992"/>
      </w:tblGrid>
      <w:tr w:rsidR="005B7DBC" w:rsidRPr="006E4FA2" w:rsidTr="005B7DBC">
        <w:tc>
          <w:tcPr>
            <w:tcW w:w="1668" w:type="dxa"/>
            <w:vMerge w:val="restart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  <w:tc>
          <w:tcPr>
            <w:tcW w:w="5642" w:type="dxa"/>
            <w:gridSpan w:val="5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  <w:r w:rsidRPr="006E4FA2">
              <w:t>株主資本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:rsidR="005B7DBC" w:rsidRPr="006E4FA2" w:rsidRDefault="005B7DBC" w:rsidP="005B7DBC">
            <w:pPr>
              <w:snapToGrid w:val="0"/>
              <w:ind w:left="57" w:right="57"/>
              <w:jc w:val="center"/>
            </w:pPr>
            <w:r w:rsidRPr="006E4FA2">
              <w:t>新株</w:t>
            </w:r>
            <w:r>
              <w:rPr>
                <w:rFonts w:hint="eastAsia"/>
              </w:rPr>
              <w:br/>
            </w:r>
            <w:r w:rsidRPr="006E4FA2">
              <w:t>予約権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5B7DBC" w:rsidRPr="006E4FA2" w:rsidRDefault="005B7DBC" w:rsidP="005B7DBC">
            <w:pPr>
              <w:snapToGrid w:val="0"/>
              <w:ind w:left="57" w:right="57"/>
              <w:jc w:val="center"/>
            </w:pPr>
            <w:r w:rsidRPr="006E4FA2">
              <w:t>純資産</w:t>
            </w:r>
            <w:r>
              <w:rPr>
                <w:rFonts w:hint="eastAsia"/>
              </w:rPr>
              <w:br/>
            </w:r>
            <w:r w:rsidRPr="006E4FA2">
              <w:t>合計</w:t>
            </w:r>
          </w:p>
        </w:tc>
      </w:tr>
      <w:tr w:rsidR="005B7DBC" w:rsidRPr="006E4FA2" w:rsidTr="005B7DBC">
        <w:trPr>
          <w:trHeight w:val="402"/>
        </w:trPr>
        <w:tc>
          <w:tcPr>
            <w:tcW w:w="1668" w:type="dxa"/>
            <w:vMerge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  <w:tc>
          <w:tcPr>
            <w:tcW w:w="1025" w:type="dxa"/>
            <w:vMerge w:val="restart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  <w:r w:rsidRPr="006E4FA2">
              <w:t>資本金</w:t>
            </w: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  <w:r w:rsidRPr="006E4FA2">
              <w:t>資本剰余金</w:t>
            </w: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  <w:r w:rsidRPr="006E4FA2">
              <w:t>利益剰余金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  <w:r w:rsidRPr="006E4FA2">
              <w:t>自己株式</w:t>
            </w:r>
          </w:p>
        </w:tc>
        <w:tc>
          <w:tcPr>
            <w:tcW w:w="1035" w:type="dxa"/>
            <w:vMerge w:val="restart"/>
            <w:shd w:val="clear" w:color="auto" w:fill="auto"/>
            <w:vAlign w:val="center"/>
          </w:tcPr>
          <w:p w:rsidR="005B7DBC" w:rsidRPr="006E4FA2" w:rsidRDefault="005B7DBC" w:rsidP="005B7DBC">
            <w:pPr>
              <w:snapToGrid w:val="0"/>
              <w:ind w:left="57" w:right="57"/>
              <w:jc w:val="center"/>
            </w:pPr>
            <w:r w:rsidRPr="006E4FA2">
              <w:t>株主資本合計</w:t>
            </w:r>
          </w:p>
        </w:tc>
        <w:tc>
          <w:tcPr>
            <w:tcW w:w="993" w:type="dxa"/>
            <w:vMerge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</w:tr>
      <w:tr w:rsidR="005B7DBC" w:rsidRPr="006E4FA2" w:rsidTr="005B7DBC">
        <w:trPr>
          <w:trHeight w:val="566"/>
        </w:trPr>
        <w:tc>
          <w:tcPr>
            <w:tcW w:w="1668" w:type="dxa"/>
            <w:vMerge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  <w:tc>
          <w:tcPr>
            <w:tcW w:w="1025" w:type="dxa"/>
            <w:vMerge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snapToGrid w:val="0"/>
              <w:ind w:left="57" w:right="57"/>
              <w:jc w:val="center"/>
            </w:pPr>
            <w:r w:rsidRPr="006E4FA2">
              <w:t>その他</w:t>
            </w:r>
            <w:r>
              <w:rPr>
                <w:rFonts w:hint="eastAsia"/>
              </w:rPr>
              <w:br/>
            </w:r>
            <w:r w:rsidRPr="006E4FA2">
              <w:t>資本剰余金</w:t>
            </w: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snapToGrid w:val="0"/>
              <w:ind w:left="57" w:right="57"/>
              <w:jc w:val="center"/>
            </w:pPr>
            <w:r w:rsidRPr="006E4FA2">
              <w:t>繰越利益</w:t>
            </w:r>
            <w:r>
              <w:rPr>
                <w:rFonts w:hint="eastAsia"/>
              </w:rPr>
              <w:br/>
            </w:r>
            <w:r w:rsidRPr="006E4FA2">
              <w:t>剰余金</w:t>
            </w: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  <w:tc>
          <w:tcPr>
            <w:tcW w:w="1035" w:type="dxa"/>
            <w:vMerge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  <w:tc>
          <w:tcPr>
            <w:tcW w:w="993" w:type="dxa"/>
            <w:vMerge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  <w:tc>
          <w:tcPr>
            <w:tcW w:w="992" w:type="dxa"/>
            <w:vMerge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center"/>
            </w:pPr>
          </w:p>
        </w:tc>
      </w:tr>
      <w:tr w:rsidR="005B7DBC" w:rsidRPr="006E4FA2" w:rsidTr="005B7DBC">
        <w:tc>
          <w:tcPr>
            <w:tcW w:w="1668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left"/>
            </w:pPr>
            <w:r w:rsidRPr="006E4FA2">
              <w:t>当期首残高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6E4FA2" w:rsidTr="005B7DBC">
        <w:tc>
          <w:tcPr>
            <w:tcW w:w="1668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left"/>
            </w:pPr>
            <w:r w:rsidRPr="006E4FA2">
              <w:t>当期変動額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6E4FA2" w:rsidTr="005B7DBC">
        <w:tc>
          <w:tcPr>
            <w:tcW w:w="1668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left"/>
            </w:pPr>
            <w:r w:rsidRPr="006E4FA2">
              <w:t>新株の発行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6E4FA2" w:rsidTr="005B7DBC">
        <w:tc>
          <w:tcPr>
            <w:tcW w:w="1668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left"/>
            </w:pPr>
            <w:r w:rsidRPr="006E4FA2">
              <w:t>当期純利益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6E4FA2" w:rsidTr="005B7DBC">
        <w:tc>
          <w:tcPr>
            <w:tcW w:w="1668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left"/>
            </w:pPr>
            <w:r w:rsidRPr="006E4FA2">
              <w:t>自己株式の取得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6E4FA2" w:rsidTr="005B7DBC">
        <w:tc>
          <w:tcPr>
            <w:tcW w:w="1668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left"/>
            </w:pPr>
            <w:r w:rsidRPr="006E4FA2">
              <w:t>自己株式の処分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6E4FA2" w:rsidTr="005B7DBC">
        <w:tc>
          <w:tcPr>
            <w:tcW w:w="1668" w:type="dxa"/>
            <w:shd w:val="clear" w:color="auto" w:fill="auto"/>
            <w:vAlign w:val="center"/>
          </w:tcPr>
          <w:p w:rsidR="005B7DBC" w:rsidRPr="006E4FA2" w:rsidRDefault="005B7DBC" w:rsidP="005B7DBC">
            <w:pPr>
              <w:snapToGrid w:val="0"/>
              <w:ind w:left="57" w:right="57"/>
              <w:jc w:val="left"/>
            </w:pPr>
            <w:r w:rsidRPr="006E4FA2">
              <w:t>株主資本以外の項目の当期変動額（純額）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6E4FA2" w:rsidTr="005B7DBC">
        <w:tc>
          <w:tcPr>
            <w:tcW w:w="1668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left"/>
            </w:pPr>
            <w:r w:rsidRPr="006E4FA2">
              <w:t>当期変動額合計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  <w:tr w:rsidR="005B7DBC" w:rsidRPr="006E4FA2" w:rsidTr="005B7DBC">
        <w:tc>
          <w:tcPr>
            <w:tcW w:w="1668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left"/>
            </w:pPr>
            <w:r w:rsidRPr="006E4FA2">
              <w:t>当期末残高</w:t>
            </w:r>
          </w:p>
        </w:tc>
        <w:tc>
          <w:tcPr>
            <w:tcW w:w="102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51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39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035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5B7DBC" w:rsidRPr="006E4FA2" w:rsidRDefault="005B7DBC" w:rsidP="005B7DBC">
            <w:pPr>
              <w:ind w:left="57" w:right="57"/>
              <w:jc w:val="right"/>
              <w:rPr>
                <w:rFonts w:hAnsiTheme="minorEastAsia"/>
                <w:szCs w:val="20"/>
              </w:rPr>
            </w:pPr>
          </w:p>
        </w:tc>
      </w:tr>
    </w:tbl>
    <w:p w:rsidR="005B7DBC" w:rsidRDefault="005B7DBC" w:rsidP="005B7DBC"/>
    <w:p w:rsidR="005B7DBC" w:rsidRPr="005B7DBC" w:rsidRDefault="005B7DBC" w:rsidP="005B7DBC"/>
    <w:sectPr w:rsidR="005B7DBC" w:rsidRPr="005B7DBC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BA6" w:rsidRDefault="00D22BA6" w:rsidP="000E3B97">
      <w:r>
        <w:separator/>
      </w:r>
    </w:p>
  </w:endnote>
  <w:endnote w:type="continuationSeparator" w:id="0">
    <w:p w:rsidR="00D22BA6" w:rsidRDefault="00D22BA6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DBC" w:rsidRDefault="005B7DBC">
    <w:pPr>
      <w:pStyle w:val="a8"/>
      <w:jc w:val="center"/>
    </w:pPr>
    <w:r>
      <w:t>19-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B2C28" w:rsidRPr="00BB2C28">
          <w:rPr>
            <w:noProof/>
            <w:lang w:val="ja-JP"/>
          </w:rPr>
          <w:t>2</w:t>
        </w:r>
        <w:r>
          <w:fldChar w:fldCharType="end"/>
        </w:r>
      </w:sdtContent>
    </w:sdt>
  </w:p>
  <w:p w:rsidR="005B7DBC" w:rsidRDefault="005B7DBC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DBC" w:rsidRDefault="005B7DBC">
    <w:pPr>
      <w:pStyle w:val="a8"/>
      <w:jc w:val="center"/>
    </w:pPr>
    <w:r>
      <w:t>19-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B2C28" w:rsidRPr="00BB2C28">
          <w:rPr>
            <w:noProof/>
            <w:lang w:val="ja-JP"/>
          </w:rPr>
          <w:t>1</w:t>
        </w:r>
        <w:r>
          <w:fldChar w:fldCharType="end"/>
        </w:r>
      </w:sdtContent>
    </w:sdt>
  </w:p>
  <w:p w:rsidR="005B7DBC" w:rsidRPr="003557E8" w:rsidRDefault="005B7DBC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BA6" w:rsidRDefault="00D22BA6" w:rsidP="000E3B97">
      <w:r>
        <w:separator/>
      </w:r>
    </w:p>
  </w:footnote>
  <w:footnote w:type="continuationSeparator" w:id="0">
    <w:p w:rsidR="00D22BA6" w:rsidRDefault="00D22BA6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DBC" w:rsidRPr="003557E8" w:rsidRDefault="005B7DBC">
    <w:pPr>
      <w:pStyle w:val="a6"/>
    </w:pPr>
    <w:r w:rsidRPr="0051159A">
      <w:rPr>
        <w:rFonts w:hint="eastAsia"/>
        <w:sz w:val="16"/>
      </w:rPr>
      <w:t>基礎論点講義</w:t>
    </w:r>
    <w:r>
      <w:rPr>
        <w:rFonts w:hint="eastAsia"/>
        <w:sz w:val="16"/>
      </w:rPr>
      <w:t>19</w:t>
    </w:r>
    <w:r w:rsidRPr="0051159A">
      <w:rPr>
        <w:rFonts w:hint="eastAsia"/>
        <w:sz w:val="16"/>
      </w:rPr>
      <w:t>・純資産会計１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7DBC" w:rsidRPr="006443FB" w:rsidRDefault="005B7DBC" w:rsidP="0051159A">
    <w:pPr>
      <w:pStyle w:val="a6"/>
      <w:jc w:val="right"/>
      <w:rPr>
        <w:sz w:val="16"/>
      </w:rPr>
    </w:pPr>
    <w:r w:rsidRPr="006443FB">
      <w:rPr>
        <w:sz w:val="16"/>
      </w:rPr>
      <w:t>基礎論点講義</w:t>
    </w:r>
    <w:r>
      <w:rPr>
        <w:sz w:val="16"/>
      </w:rPr>
      <w:t>19</w:t>
    </w:r>
    <w:r w:rsidRPr="006443FB">
      <w:rPr>
        <w:sz w:val="16"/>
      </w:rPr>
      <w:t>・</w:t>
    </w:r>
    <w:r>
      <w:rPr>
        <w:sz w:val="16"/>
      </w:rPr>
      <w:t>純資産会計１</w:t>
    </w:r>
  </w:p>
  <w:p w:rsidR="005B7DBC" w:rsidRPr="0051159A" w:rsidRDefault="005B7DBC" w:rsidP="0051159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239A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948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2C28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BA6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54BCE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779F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F13120-CD6E-4724-A07C-897C0AF2E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6</cp:revision>
  <cp:lastPrinted>2018-06-22T01:00:00Z</cp:lastPrinted>
  <dcterms:created xsi:type="dcterms:W3CDTF">2018-06-28T05:20:00Z</dcterms:created>
  <dcterms:modified xsi:type="dcterms:W3CDTF">2018-07-17T02:08:00Z</dcterms:modified>
</cp:coreProperties>
</file>