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AC4EFC">
        <w:tc>
          <w:tcPr>
            <w:tcW w:w="851" w:type="dxa"/>
            <w:shd w:val="clear" w:color="auto" w:fill="000000" w:themeFill="text1"/>
          </w:tcPr>
          <w:p w:rsidR="008C77AC" w:rsidRPr="00596F7C" w:rsidRDefault="008C77AC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8C77AC" w:rsidRPr="00B87079" w:rsidRDefault="008C77AC" w:rsidP="008C77AC">
            <w:pPr>
              <w:rPr>
                <w:rFonts w:asciiTheme="majorEastAsia" w:eastAsiaTheme="majorEastAsia" w:hAnsiTheme="majorEastAsia"/>
              </w:rPr>
            </w:pPr>
            <w:r w:rsidRPr="008A1CDA">
              <w:rPr>
                <w:rFonts w:asciiTheme="majorEastAsia" w:eastAsiaTheme="majorEastAsia" w:hAnsiTheme="majorEastAsia" w:hint="eastAsia"/>
              </w:rPr>
              <w:t>本支店間取引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8C77AC" w:rsidRDefault="008C77AC" w:rsidP="008C77AC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問１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2552"/>
        <w:gridCol w:w="1134"/>
        <w:gridCol w:w="616"/>
        <w:gridCol w:w="2552"/>
        <w:gridCol w:w="1134"/>
      </w:tblGrid>
      <w:tr w:rsidR="008C77AC" w:rsidRPr="00160315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60315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Pr="00160315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Pr="00160315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Pr="00160315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</w:tbl>
    <w:p w:rsidR="008C77AC" w:rsidRDefault="008C77AC" w:rsidP="008C77AC"/>
    <w:p w:rsidR="008C77AC" w:rsidRDefault="008C77AC" w:rsidP="008C77AC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問２</w:t>
      </w:r>
      <w:r>
        <w:rPr>
          <w:rFonts w:asciiTheme="majorEastAsia" w:eastAsiaTheme="majorEastAsia" w:hAnsiTheme="majorEastAsia" w:hint="eastAsia"/>
        </w:rPr>
        <w:t xml:space="preserve">　本店の帳簿上の仕訳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2552"/>
        <w:gridCol w:w="1134"/>
        <w:gridCol w:w="616"/>
        <w:gridCol w:w="2552"/>
        <w:gridCol w:w="1134"/>
      </w:tblGrid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(3)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C77AC" w:rsidRPr="0012105B" w:rsidRDefault="008C77AC" w:rsidP="008C77AC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(4)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(5)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8C77AC" w:rsidRPr="0012105B" w:rsidRDefault="008C77AC" w:rsidP="008C77AC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(6)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(8)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(9)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ind w:leftChars="-50" w:left="-100" w:rightChars="-50" w:right="-100"/>
              <w:jc w:val="center"/>
            </w:pPr>
            <w:r>
              <w:rPr>
                <w:rFonts w:hint="eastAsia"/>
              </w:rPr>
              <w:t>(</w:t>
            </w:r>
            <w:r w:rsidRPr="00006898">
              <w:rPr>
                <w:rFonts w:hAnsiTheme="minorEastAsia" w:cs="Segoe UI Symbol" w:hint="eastAsia"/>
              </w:rPr>
              <w:t>10</w:t>
            </w:r>
            <w:r>
              <w:rPr>
                <w:rFonts w:hint="eastAsia"/>
              </w:rPr>
              <w:t>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</w:tbl>
    <w:p w:rsidR="008C77AC" w:rsidRDefault="008C77AC" w:rsidP="008C77AC">
      <w:pPr>
        <w:rPr>
          <w:rFonts w:asciiTheme="majorEastAsia" w:eastAsiaTheme="majorEastAsia" w:hAnsiTheme="majorEastAsia"/>
        </w:rPr>
      </w:pPr>
    </w:p>
    <w:p w:rsidR="008C77AC" w:rsidRDefault="008C77AC" w:rsidP="008C77AC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問３</w:t>
      </w:r>
      <w:r>
        <w:rPr>
          <w:rFonts w:asciiTheme="majorEastAsia" w:eastAsiaTheme="majorEastAsia" w:hAnsiTheme="majorEastAsia" w:hint="eastAsia"/>
        </w:rPr>
        <w:t xml:space="preserve">　支店の帳簿上の仕訳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2552"/>
        <w:gridCol w:w="1134"/>
        <w:gridCol w:w="616"/>
        <w:gridCol w:w="2552"/>
        <w:gridCol w:w="1134"/>
      </w:tblGrid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(3)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C77AC" w:rsidRPr="0012105B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(6)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(7)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(8)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>
              <w:rPr>
                <w:rFonts w:hint="eastAsia"/>
              </w:rPr>
              <w:t>(9)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  <w:tr w:rsidR="008C77AC" w:rsidTr="00693D66">
        <w:tc>
          <w:tcPr>
            <w:tcW w:w="56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8C77AC" w:rsidRDefault="008C77AC" w:rsidP="008C77AC">
            <w:pPr>
              <w:jc w:val="center"/>
            </w:pPr>
            <w:r>
              <w:rPr>
                <w:rFonts w:hint="eastAsia"/>
              </w:rPr>
              <w:t>(10)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C77AC" w:rsidRPr="0012105B" w:rsidRDefault="008C77AC" w:rsidP="008C77A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Default="008C77AC" w:rsidP="008C77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8C77AC" w:rsidRPr="00160315" w:rsidRDefault="008C77AC" w:rsidP="008C77A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C77AC" w:rsidRDefault="008C77AC" w:rsidP="008C77AC">
            <w:pPr>
              <w:ind w:leftChars="50" w:left="100" w:rightChars="50" w:right="100"/>
              <w:jc w:val="right"/>
            </w:pPr>
          </w:p>
        </w:tc>
      </w:tr>
    </w:tbl>
    <w:p w:rsidR="00693D66" w:rsidRDefault="00693D66" w:rsidP="004C039D"/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8C77AC" w:rsidRPr="00B87079" w:rsidRDefault="008C77AC" w:rsidP="008C77AC">
            <w:pPr>
              <w:rPr>
                <w:rFonts w:asciiTheme="majorEastAsia" w:eastAsiaTheme="majorEastAsia" w:hAnsiTheme="majorEastAsia"/>
              </w:rPr>
            </w:pPr>
            <w:r w:rsidRPr="008A1CDA">
              <w:rPr>
                <w:rFonts w:asciiTheme="majorEastAsia" w:eastAsiaTheme="majorEastAsia" w:hAnsiTheme="majorEastAsia" w:hint="eastAsia"/>
              </w:rPr>
              <w:t>未達取引①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693D66" w:rsidRPr="00693D66" w:rsidRDefault="00693D66" w:rsidP="00693D66">
      <w:r w:rsidRPr="00693D66">
        <w:rPr>
          <w:rFonts w:hint="eastAsia"/>
        </w:rPr>
        <w:t>＜決算整理仕訳＞</w:t>
      </w:r>
    </w:p>
    <w:tbl>
      <w:tblPr>
        <w:tblStyle w:val="3112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"/>
        <w:gridCol w:w="567"/>
        <w:gridCol w:w="2268"/>
        <w:gridCol w:w="1134"/>
        <w:gridCol w:w="616"/>
        <w:gridCol w:w="2268"/>
        <w:gridCol w:w="1134"/>
      </w:tblGrid>
      <w:tr w:rsidR="00693D66" w:rsidRP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(1)支店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</w:tr>
      <w:tr w:rsidR="00693D66" w:rsidRP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(2)本店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</w:tr>
      <w:tr w:rsidR="00693D66" w:rsidRP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(3)支店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</w:tr>
      <w:tr w:rsidR="00693D66" w:rsidRP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(4)本店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</w:tr>
      <w:tr w:rsidR="00693D66" w:rsidRP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(5)支店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</w:tr>
      <w:tr w:rsidR="00693D66" w:rsidRP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(6)本店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693D66" w:rsidRDefault="00693D66" w:rsidP="00693D66">
            <w:pPr>
              <w:jc w:val="center"/>
            </w:pPr>
            <w:r w:rsidRPr="00693D66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Pr="00693D66" w:rsidRDefault="00693D66" w:rsidP="00693D66">
            <w:pPr>
              <w:ind w:leftChars="50" w:left="100" w:rightChars="50" w:right="100"/>
              <w:jc w:val="right"/>
            </w:pPr>
          </w:p>
        </w:tc>
      </w:tr>
    </w:tbl>
    <w:p w:rsidR="00693D66" w:rsidRPr="00693D66" w:rsidRDefault="00693D66" w:rsidP="00693D66"/>
    <w:tbl>
      <w:tblPr>
        <w:tblStyle w:val="1211"/>
        <w:tblW w:w="828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4"/>
        <w:gridCol w:w="2269"/>
        <w:gridCol w:w="1418"/>
        <w:gridCol w:w="454"/>
        <w:gridCol w:w="1843"/>
        <w:gridCol w:w="1843"/>
      </w:tblGrid>
      <w:tr w:rsidR="00693D66" w:rsidRPr="00693D66" w:rsidTr="00294C6F">
        <w:tc>
          <w:tcPr>
            <w:tcW w:w="8281" w:type="dxa"/>
            <w:gridSpan w:val="6"/>
            <w:tcBorders>
              <w:bottom w:val="single" w:sz="2" w:space="0" w:color="auto"/>
            </w:tcBorders>
          </w:tcPr>
          <w:p w:rsidR="00693D66" w:rsidRPr="00693D66" w:rsidRDefault="00693D66" w:rsidP="00693D66">
            <w:pPr>
              <w:widowControl/>
              <w:jc w:val="center"/>
              <w:rPr>
                <w:szCs w:val="20"/>
              </w:rPr>
            </w:pPr>
            <w:r w:rsidRPr="00693D66">
              <w:rPr>
                <w:rFonts w:hint="eastAsia"/>
              </w:rPr>
              <w:t>支　店</w:t>
            </w:r>
          </w:p>
        </w:tc>
      </w:tr>
      <w:tr w:rsidR="00693D66" w:rsidRPr="00693D66" w:rsidTr="00294C6F">
        <w:trPr>
          <w:trHeight w:val="330"/>
        </w:trPr>
        <w:tc>
          <w:tcPr>
            <w:tcW w:w="454" w:type="dxa"/>
            <w:vMerge w:val="restart"/>
            <w:tcBorders>
              <w:top w:val="single" w:sz="2" w:space="0" w:color="auto"/>
            </w:tcBorders>
          </w:tcPr>
          <w:p w:rsidR="00693D66" w:rsidRPr="00693D66" w:rsidRDefault="00693D66" w:rsidP="00693D66">
            <w:pPr>
              <w:widowControl/>
              <w:jc w:val="center"/>
            </w:pPr>
          </w:p>
          <w:p w:rsidR="00693D66" w:rsidRPr="00693D66" w:rsidRDefault="00693D66" w:rsidP="00693D66">
            <w:pPr>
              <w:widowControl/>
              <w:jc w:val="center"/>
            </w:pPr>
          </w:p>
          <w:p w:rsidR="00693D66" w:rsidRPr="00693D66" w:rsidRDefault="00693D66" w:rsidP="00693D66">
            <w:pPr>
              <w:widowControl/>
              <w:jc w:val="center"/>
            </w:pPr>
          </w:p>
        </w:tc>
        <w:tc>
          <w:tcPr>
            <w:tcW w:w="2269" w:type="dxa"/>
            <w:vMerge w:val="restart"/>
            <w:tcBorders>
              <w:top w:val="single" w:sz="2" w:space="0" w:color="auto"/>
            </w:tcBorders>
          </w:tcPr>
          <w:p w:rsidR="00693D66" w:rsidRPr="00693D66" w:rsidRDefault="007E63E9" w:rsidP="007E63E9">
            <w:pPr>
              <w:widowControl/>
              <w:ind w:left="170" w:right="170"/>
              <w:jc w:val="distribute"/>
              <w:rPr>
                <w:szCs w:val="20"/>
              </w:rPr>
            </w:pPr>
            <w:r w:rsidRPr="007E63E9">
              <w:rPr>
                <w:rFonts w:hint="eastAsia"/>
                <w:szCs w:val="20"/>
              </w:rPr>
              <w:t>決算整理前残高</w:t>
            </w:r>
          </w:p>
        </w:tc>
        <w:tc>
          <w:tcPr>
            <w:tcW w:w="1418" w:type="dxa"/>
            <w:vMerge w:val="restart"/>
            <w:tcBorders>
              <w:top w:val="single" w:sz="2" w:space="0" w:color="auto"/>
              <w:right w:val="single" w:sz="2" w:space="0" w:color="auto"/>
            </w:tcBorders>
          </w:tcPr>
          <w:p w:rsidR="00693D66" w:rsidRPr="00693D66" w:rsidRDefault="007E63E9" w:rsidP="00693D66">
            <w:pPr>
              <w:widowControl/>
              <w:ind w:left="170" w:right="170"/>
              <w:jc w:val="right"/>
              <w:rPr>
                <w:szCs w:val="20"/>
              </w:rPr>
            </w:pPr>
            <w:r w:rsidRPr="007E63E9">
              <w:rPr>
                <w:szCs w:val="20"/>
              </w:rPr>
              <w:t>7,262,000</w:t>
            </w:r>
          </w:p>
        </w:tc>
        <w:tc>
          <w:tcPr>
            <w:tcW w:w="454" w:type="dxa"/>
            <w:vMerge w:val="restart"/>
            <w:tcBorders>
              <w:top w:val="single" w:sz="2" w:space="0" w:color="auto"/>
            </w:tcBorders>
          </w:tcPr>
          <w:p w:rsidR="00693D66" w:rsidRPr="00693D66" w:rsidRDefault="00693D66" w:rsidP="00693D66">
            <w:pPr>
              <w:widowControl/>
              <w:jc w:val="center"/>
            </w:pPr>
          </w:p>
        </w:tc>
        <w:tc>
          <w:tcPr>
            <w:tcW w:w="1843" w:type="dxa"/>
            <w:tcBorders>
              <w:top w:val="single" w:sz="2" w:space="0" w:color="auto"/>
              <w:left w:val="nil"/>
            </w:tcBorders>
          </w:tcPr>
          <w:p w:rsidR="00693D66" w:rsidRPr="00693D66" w:rsidRDefault="00693D66" w:rsidP="00693D66">
            <w:pPr>
              <w:widowControl/>
              <w:ind w:left="170" w:right="170"/>
              <w:jc w:val="distribute"/>
            </w:pPr>
          </w:p>
        </w:tc>
        <w:tc>
          <w:tcPr>
            <w:tcW w:w="1843" w:type="dxa"/>
            <w:tcBorders>
              <w:top w:val="single" w:sz="2" w:space="0" w:color="auto"/>
              <w:left w:val="nil"/>
            </w:tcBorders>
          </w:tcPr>
          <w:p w:rsidR="00693D66" w:rsidRPr="00693D66" w:rsidRDefault="00693D66" w:rsidP="00693D66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</w:tr>
      <w:tr w:rsidR="00693D66" w:rsidRPr="00693D66" w:rsidTr="00294C6F">
        <w:trPr>
          <w:trHeight w:val="450"/>
        </w:trPr>
        <w:tc>
          <w:tcPr>
            <w:tcW w:w="454" w:type="dxa"/>
            <w:vMerge/>
          </w:tcPr>
          <w:p w:rsidR="00693D66" w:rsidRPr="00693D66" w:rsidRDefault="00693D66" w:rsidP="00693D66">
            <w:pPr>
              <w:widowControl/>
              <w:jc w:val="center"/>
            </w:pPr>
          </w:p>
        </w:tc>
        <w:tc>
          <w:tcPr>
            <w:tcW w:w="2269" w:type="dxa"/>
            <w:vMerge/>
          </w:tcPr>
          <w:p w:rsidR="00693D66" w:rsidRPr="00693D66" w:rsidRDefault="00693D66" w:rsidP="00693D66">
            <w:pPr>
              <w:widowControl/>
              <w:ind w:left="170" w:right="170"/>
              <w:jc w:val="distribute"/>
            </w:pPr>
          </w:p>
        </w:tc>
        <w:tc>
          <w:tcPr>
            <w:tcW w:w="1418" w:type="dxa"/>
            <w:vMerge/>
            <w:tcBorders>
              <w:right w:val="single" w:sz="2" w:space="0" w:color="auto"/>
            </w:tcBorders>
          </w:tcPr>
          <w:p w:rsidR="00693D66" w:rsidRPr="00693D66" w:rsidRDefault="00693D66" w:rsidP="00693D66">
            <w:pPr>
              <w:widowControl/>
              <w:ind w:left="170" w:right="170"/>
              <w:jc w:val="right"/>
            </w:pPr>
          </w:p>
        </w:tc>
        <w:tc>
          <w:tcPr>
            <w:tcW w:w="454" w:type="dxa"/>
            <w:vMerge/>
          </w:tcPr>
          <w:p w:rsidR="00693D66" w:rsidRPr="00693D66" w:rsidRDefault="00693D66" w:rsidP="00693D66">
            <w:pPr>
              <w:widowControl/>
              <w:jc w:val="center"/>
            </w:pPr>
          </w:p>
        </w:tc>
        <w:tc>
          <w:tcPr>
            <w:tcW w:w="3686" w:type="dxa"/>
            <w:gridSpan w:val="2"/>
            <w:tcBorders>
              <w:left w:val="nil"/>
            </w:tcBorders>
            <w:vAlign w:val="center"/>
          </w:tcPr>
          <w:p w:rsidR="00693D66" w:rsidRPr="00693D66" w:rsidRDefault="00693D66" w:rsidP="00693D66">
            <w:pPr>
              <w:widowControl/>
              <w:ind w:left="170" w:right="170"/>
              <w:jc w:val="center"/>
            </w:pPr>
          </w:p>
        </w:tc>
      </w:tr>
    </w:tbl>
    <w:p w:rsidR="00693D66" w:rsidRPr="00693D66" w:rsidRDefault="00693D66" w:rsidP="00693D66"/>
    <w:tbl>
      <w:tblPr>
        <w:tblStyle w:val="1211"/>
        <w:tblW w:w="828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4"/>
        <w:gridCol w:w="3687"/>
        <w:gridCol w:w="454"/>
        <w:gridCol w:w="2269"/>
        <w:gridCol w:w="1417"/>
      </w:tblGrid>
      <w:tr w:rsidR="00693D66" w:rsidRPr="00693D66" w:rsidTr="00294C6F">
        <w:tc>
          <w:tcPr>
            <w:tcW w:w="8281" w:type="dxa"/>
            <w:gridSpan w:val="5"/>
            <w:tcBorders>
              <w:bottom w:val="single" w:sz="2" w:space="0" w:color="auto"/>
            </w:tcBorders>
          </w:tcPr>
          <w:p w:rsidR="00693D66" w:rsidRPr="00693D66" w:rsidRDefault="00693D66" w:rsidP="00693D66">
            <w:pPr>
              <w:jc w:val="center"/>
              <w:rPr>
                <w:szCs w:val="20"/>
              </w:rPr>
            </w:pPr>
            <w:r w:rsidRPr="00693D66">
              <w:rPr>
                <w:rFonts w:hint="eastAsia"/>
              </w:rPr>
              <w:t>本　店</w:t>
            </w:r>
          </w:p>
        </w:tc>
      </w:tr>
      <w:tr w:rsidR="00693D66" w:rsidRPr="00693D66" w:rsidTr="00294C6F">
        <w:tc>
          <w:tcPr>
            <w:tcW w:w="454" w:type="dxa"/>
            <w:tcBorders>
              <w:top w:val="single" w:sz="2" w:space="0" w:color="auto"/>
            </w:tcBorders>
          </w:tcPr>
          <w:p w:rsidR="00693D66" w:rsidRPr="00693D66" w:rsidRDefault="00693D66" w:rsidP="00693D66">
            <w:pPr>
              <w:widowControl/>
              <w:jc w:val="center"/>
            </w:pPr>
          </w:p>
          <w:p w:rsidR="00693D66" w:rsidRDefault="00693D66" w:rsidP="00693D66">
            <w:pPr>
              <w:widowControl/>
              <w:jc w:val="center"/>
            </w:pPr>
          </w:p>
          <w:p w:rsidR="00693D66" w:rsidRDefault="00693D66" w:rsidP="00693D66">
            <w:pPr>
              <w:widowControl/>
              <w:jc w:val="center"/>
            </w:pPr>
          </w:p>
          <w:p w:rsidR="00693D66" w:rsidRPr="00693D66" w:rsidRDefault="00693D66" w:rsidP="00693D66">
            <w:pPr>
              <w:widowControl/>
              <w:jc w:val="center"/>
            </w:pPr>
          </w:p>
        </w:tc>
        <w:tc>
          <w:tcPr>
            <w:tcW w:w="3687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693D66" w:rsidRPr="00693D66" w:rsidRDefault="00693D66" w:rsidP="00693D66">
            <w:pPr>
              <w:widowControl/>
              <w:ind w:left="170" w:right="170"/>
              <w:jc w:val="center"/>
              <w:rPr>
                <w:szCs w:val="20"/>
              </w:rPr>
            </w:pPr>
          </w:p>
          <w:p w:rsidR="00693D66" w:rsidRPr="00693D66" w:rsidRDefault="00693D66" w:rsidP="00693D66">
            <w:pPr>
              <w:widowControl/>
              <w:ind w:left="170" w:right="170"/>
              <w:jc w:val="center"/>
              <w:rPr>
                <w:szCs w:val="20"/>
              </w:rPr>
            </w:pPr>
          </w:p>
        </w:tc>
        <w:tc>
          <w:tcPr>
            <w:tcW w:w="454" w:type="dxa"/>
            <w:tcBorders>
              <w:top w:val="single" w:sz="2" w:space="0" w:color="auto"/>
            </w:tcBorders>
          </w:tcPr>
          <w:p w:rsidR="00693D66" w:rsidRPr="00693D66" w:rsidRDefault="00693D66" w:rsidP="00693D66">
            <w:pPr>
              <w:widowControl/>
              <w:jc w:val="center"/>
            </w:pPr>
          </w:p>
        </w:tc>
        <w:tc>
          <w:tcPr>
            <w:tcW w:w="2269" w:type="dxa"/>
            <w:tcBorders>
              <w:top w:val="single" w:sz="2" w:space="0" w:color="auto"/>
              <w:left w:val="nil"/>
            </w:tcBorders>
          </w:tcPr>
          <w:p w:rsidR="00693D66" w:rsidRPr="00693D66" w:rsidRDefault="007E63E9" w:rsidP="00693D66">
            <w:pPr>
              <w:widowControl/>
              <w:ind w:left="170" w:right="170"/>
              <w:jc w:val="distribute"/>
              <w:rPr>
                <w:szCs w:val="20"/>
              </w:rPr>
            </w:pPr>
            <w:r w:rsidRPr="007E63E9">
              <w:rPr>
                <w:rFonts w:hint="eastAsia"/>
                <w:szCs w:val="20"/>
              </w:rPr>
              <w:t>決算整理前残高</w:t>
            </w:r>
          </w:p>
        </w:tc>
        <w:tc>
          <w:tcPr>
            <w:tcW w:w="1417" w:type="dxa"/>
            <w:tcBorders>
              <w:top w:val="single" w:sz="2" w:space="0" w:color="auto"/>
            </w:tcBorders>
          </w:tcPr>
          <w:p w:rsidR="00693D66" w:rsidRPr="00693D66" w:rsidRDefault="007E63E9" w:rsidP="00693D66">
            <w:pPr>
              <w:widowControl/>
              <w:ind w:left="170" w:right="170"/>
              <w:jc w:val="right"/>
              <w:rPr>
                <w:szCs w:val="20"/>
              </w:rPr>
            </w:pPr>
            <w:r w:rsidRPr="007E63E9">
              <w:rPr>
                <w:szCs w:val="20"/>
              </w:rPr>
              <w:t>5,984,000</w:t>
            </w:r>
          </w:p>
        </w:tc>
      </w:tr>
    </w:tbl>
    <w:p w:rsidR="00693D66" w:rsidRDefault="00693D66" w:rsidP="00D1162F"/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B400E" w:rsidTr="005F0764">
        <w:tc>
          <w:tcPr>
            <w:tcW w:w="851" w:type="dxa"/>
            <w:shd w:val="clear" w:color="auto" w:fill="000000" w:themeFill="text1"/>
          </w:tcPr>
          <w:p w:rsidR="00DB400E" w:rsidRPr="00596F7C" w:rsidRDefault="00DB400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DB400E" w:rsidRPr="00B87079" w:rsidRDefault="008C77AC" w:rsidP="005F0764">
            <w:pPr>
              <w:rPr>
                <w:rFonts w:asciiTheme="majorEastAsia" w:eastAsiaTheme="majorEastAsia" w:hAnsiTheme="majorEastAsia"/>
              </w:rPr>
            </w:pPr>
            <w:r w:rsidRPr="008C77AC">
              <w:rPr>
                <w:rFonts w:asciiTheme="majorEastAsia" w:eastAsiaTheme="majorEastAsia" w:hAnsiTheme="majorEastAsia" w:hint="eastAsia"/>
              </w:rPr>
              <w:t>未達取引②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693D66" w:rsidRDefault="00693D66" w:rsidP="00693D66">
      <w:r>
        <w:rPr>
          <w:rFonts w:hint="eastAsia"/>
        </w:rPr>
        <w:t>＜決算整理仕訳＞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"/>
        <w:gridCol w:w="567"/>
        <w:gridCol w:w="2268"/>
        <w:gridCol w:w="1134"/>
        <w:gridCol w:w="616"/>
        <w:gridCol w:w="2268"/>
        <w:gridCol w:w="1134"/>
      </w:tblGrid>
      <w:tr w:rsid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160315" w:rsidRDefault="00693D66" w:rsidP="00294C6F">
            <w:pPr>
              <w:jc w:val="center"/>
            </w:pPr>
            <w:r>
              <w:rPr>
                <w:rFonts w:hint="eastAsia"/>
              </w:rPr>
              <w:t>(1)支店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12105B" w:rsidRDefault="00693D66" w:rsidP="00294C6F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Default="00693D66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160315" w:rsidRDefault="00693D66" w:rsidP="00294C6F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right"/>
            </w:pPr>
          </w:p>
        </w:tc>
      </w:tr>
      <w:tr w:rsid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160315" w:rsidRDefault="00693D66" w:rsidP="00294C6F">
            <w:pPr>
              <w:jc w:val="center"/>
            </w:pPr>
            <w:r>
              <w:rPr>
                <w:rFonts w:hint="eastAsia"/>
              </w:rPr>
              <w:t>(2)本店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12105B" w:rsidRDefault="00693D66" w:rsidP="00294C6F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Default="00693D66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160315" w:rsidRDefault="00693D66" w:rsidP="00294C6F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right"/>
            </w:pPr>
          </w:p>
        </w:tc>
      </w:tr>
      <w:tr w:rsid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160315" w:rsidRDefault="00693D66" w:rsidP="00294C6F">
            <w:pPr>
              <w:jc w:val="center"/>
            </w:pPr>
            <w:r>
              <w:rPr>
                <w:rFonts w:hint="eastAsia"/>
              </w:rPr>
              <w:t>(3)支店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12105B" w:rsidRDefault="00693D66" w:rsidP="00294C6F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Default="00693D66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160315" w:rsidRDefault="00693D66" w:rsidP="00294C6F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right"/>
            </w:pPr>
          </w:p>
        </w:tc>
      </w:tr>
      <w:tr w:rsidR="00693D66" w:rsidTr="00294C6F">
        <w:tc>
          <w:tcPr>
            <w:tcW w:w="1020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693D66" w:rsidRPr="00160315" w:rsidRDefault="00693D66" w:rsidP="00294C6F">
            <w:pPr>
              <w:jc w:val="center"/>
            </w:pPr>
            <w:r>
              <w:rPr>
                <w:rFonts w:hint="eastAsia"/>
              </w:rPr>
              <w:t>(4)本店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693D66" w:rsidRPr="0012105B" w:rsidRDefault="00693D66" w:rsidP="00294C6F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Default="00693D66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693D66" w:rsidRPr="00160315" w:rsidRDefault="00693D66" w:rsidP="00294C6F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93D66" w:rsidRDefault="00693D66" w:rsidP="00294C6F">
            <w:pPr>
              <w:ind w:leftChars="50" w:left="100" w:rightChars="50" w:right="100"/>
              <w:jc w:val="right"/>
            </w:pPr>
          </w:p>
        </w:tc>
      </w:tr>
    </w:tbl>
    <w:p w:rsidR="00693D66" w:rsidRDefault="00693D66" w:rsidP="00693D66"/>
    <w:tbl>
      <w:tblPr>
        <w:tblStyle w:val="121"/>
        <w:tblW w:w="828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4"/>
        <w:gridCol w:w="2269"/>
        <w:gridCol w:w="1418"/>
        <w:gridCol w:w="454"/>
        <w:gridCol w:w="2269"/>
        <w:gridCol w:w="1417"/>
      </w:tblGrid>
      <w:tr w:rsidR="00693D66" w:rsidRPr="005C452C" w:rsidTr="00294C6F">
        <w:tc>
          <w:tcPr>
            <w:tcW w:w="8281" w:type="dxa"/>
            <w:gridSpan w:val="6"/>
            <w:tcBorders>
              <w:bottom w:val="single" w:sz="2" w:space="0" w:color="auto"/>
            </w:tcBorders>
          </w:tcPr>
          <w:p w:rsidR="00693D66" w:rsidRPr="005C452C" w:rsidRDefault="00693D66" w:rsidP="00294C6F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</w:rPr>
              <w:t>支　店</w:t>
            </w:r>
          </w:p>
        </w:tc>
      </w:tr>
      <w:tr w:rsidR="00693D66" w:rsidRPr="005C452C" w:rsidTr="00294C6F">
        <w:trPr>
          <w:trHeight w:val="337"/>
        </w:trPr>
        <w:tc>
          <w:tcPr>
            <w:tcW w:w="454" w:type="dxa"/>
            <w:vMerge w:val="restart"/>
            <w:tcBorders>
              <w:top w:val="single" w:sz="2" w:space="0" w:color="auto"/>
            </w:tcBorders>
          </w:tcPr>
          <w:p w:rsidR="00693D66" w:rsidRDefault="00693D66" w:rsidP="00294C6F">
            <w:pPr>
              <w:widowControl/>
              <w:jc w:val="center"/>
            </w:pPr>
          </w:p>
        </w:tc>
        <w:tc>
          <w:tcPr>
            <w:tcW w:w="2269" w:type="dxa"/>
            <w:vMerge w:val="restart"/>
            <w:tcBorders>
              <w:top w:val="single" w:sz="2" w:space="0" w:color="auto"/>
            </w:tcBorders>
          </w:tcPr>
          <w:p w:rsidR="00693D66" w:rsidRPr="005C452C" w:rsidRDefault="007E63E9" w:rsidP="00294C6F">
            <w:pPr>
              <w:widowControl/>
              <w:ind w:left="170" w:right="170"/>
              <w:jc w:val="distribute"/>
              <w:rPr>
                <w:szCs w:val="20"/>
              </w:rPr>
            </w:pPr>
            <w:r w:rsidRPr="007E63E9">
              <w:rPr>
                <w:rFonts w:hint="eastAsia"/>
                <w:szCs w:val="20"/>
              </w:rPr>
              <w:t>決算整理前残高</w:t>
            </w:r>
          </w:p>
        </w:tc>
        <w:tc>
          <w:tcPr>
            <w:tcW w:w="1418" w:type="dxa"/>
            <w:vMerge w:val="restart"/>
            <w:tcBorders>
              <w:top w:val="single" w:sz="2" w:space="0" w:color="auto"/>
              <w:right w:val="single" w:sz="2" w:space="0" w:color="auto"/>
            </w:tcBorders>
          </w:tcPr>
          <w:p w:rsidR="00693D66" w:rsidRPr="005C452C" w:rsidRDefault="007E63E9" w:rsidP="007E63E9">
            <w:pPr>
              <w:widowControl/>
              <w:tabs>
                <w:tab w:val="left" w:pos="1173"/>
              </w:tabs>
              <w:ind w:left="170" w:right="170"/>
              <w:rPr>
                <w:szCs w:val="20"/>
              </w:rPr>
            </w:pPr>
            <w:r w:rsidRPr="007E63E9">
              <w:rPr>
                <w:szCs w:val="20"/>
              </w:rPr>
              <w:t>7,382,000</w:t>
            </w:r>
          </w:p>
        </w:tc>
        <w:tc>
          <w:tcPr>
            <w:tcW w:w="454" w:type="dxa"/>
            <w:tcBorders>
              <w:top w:val="single" w:sz="2" w:space="0" w:color="auto"/>
            </w:tcBorders>
          </w:tcPr>
          <w:p w:rsidR="00693D66" w:rsidRPr="005C452C" w:rsidRDefault="00693D66" w:rsidP="00294C6F">
            <w:pPr>
              <w:widowControl/>
              <w:jc w:val="center"/>
            </w:pPr>
          </w:p>
        </w:tc>
        <w:tc>
          <w:tcPr>
            <w:tcW w:w="2269" w:type="dxa"/>
            <w:tcBorders>
              <w:top w:val="single" w:sz="2" w:space="0" w:color="auto"/>
              <w:left w:val="nil"/>
            </w:tcBorders>
          </w:tcPr>
          <w:p w:rsidR="00693D66" w:rsidRPr="005C452C" w:rsidRDefault="00693D66" w:rsidP="00294C6F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</w:tcBorders>
          </w:tcPr>
          <w:p w:rsidR="00693D66" w:rsidRPr="005C452C" w:rsidRDefault="00693D66" w:rsidP="00294C6F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</w:tr>
      <w:tr w:rsidR="00693D66" w:rsidRPr="005C452C" w:rsidTr="00294C6F">
        <w:trPr>
          <w:trHeight w:val="360"/>
        </w:trPr>
        <w:tc>
          <w:tcPr>
            <w:tcW w:w="454" w:type="dxa"/>
            <w:vMerge/>
          </w:tcPr>
          <w:p w:rsidR="00693D66" w:rsidRDefault="00693D66" w:rsidP="00294C6F">
            <w:pPr>
              <w:widowControl/>
              <w:jc w:val="center"/>
            </w:pPr>
          </w:p>
        </w:tc>
        <w:tc>
          <w:tcPr>
            <w:tcW w:w="2269" w:type="dxa"/>
            <w:vMerge/>
          </w:tcPr>
          <w:p w:rsidR="00693D66" w:rsidRDefault="00693D66" w:rsidP="00294C6F">
            <w:pPr>
              <w:widowControl/>
              <w:ind w:left="170" w:right="170"/>
              <w:jc w:val="distribute"/>
            </w:pPr>
          </w:p>
        </w:tc>
        <w:tc>
          <w:tcPr>
            <w:tcW w:w="1418" w:type="dxa"/>
            <w:vMerge/>
            <w:tcBorders>
              <w:right w:val="single" w:sz="2" w:space="0" w:color="auto"/>
            </w:tcBorders>
          </w:tcPr>
          <w:p w:rsidR="00693D66" w:rsidRDefault="00693D66" w:rsidP="00294C6F">
            <w:pPr>
              <w:widowControl/>
              <w:ind w:left="170" w:right="170"/>
              <w:jc w:val="right"/>
            </w:pPr>
          </w:p>
        </w:tc>
        <w:tc>
          <w:tcPr>
            <w:tcW w:w="4140" w:type="dxa"/>
            <w:gridSpan w:val="3"/>
            <w:vMerge w:val="restart"/>
          </w:tcPr>
          <w:p w:rsidR="00693D66" w:rsidRDefault="00693D66" w:rsidP="00294C6F">
            <w:pPr>
              <w:ind w:left="170" w:right="170"/>
              <w:jc w:val="center"/>
            </w:pPr>
          </w:p>
        </w:tc>
      </w:tr>
      <w:tr w:rsidR="00693D66" w:rsidRPr="005C452C" w:rsidTr="00294C6F">
        <w:tc>
          <w:tcPr>
            <w:tcW w:w="454" w:type="dxa"/>
          </w:tcPr>
          <w:p w:rsidR="00693D66" w:rsidRDefault="00693D66" w:rsidP="00294C6F">
            <w:pPr>
              <w:widowControl/>
              <w:jc w:val="center"/>
            </w:pPr>
          </w:p>
        </w:tc>
        <w:tc>
          <w:tcPr>
            <w:tcW w:w="2269" w:type="dxa"/>
          </w:tcPr>
          <w:p w:rsidR="00693D66" w:rsidRDefault="00693D66" w:rsidP="00294C6F">
            <w:pPr>
              <w:widowControl/>
              <w:ind w:left="170" w:right="170"/>
              <w:jc w:val="distribute"/>
            </w:pPr>
          </w:p>
        </w:tc>
        <w:tc>
          <w:tcPr>
            <w:tcW w:w="1418" w:type="dxa"/>
            <w:tcBorders>
              <w:right w:val="single" w:sz="2" w:space="0" w:color="auto"/>
            </w:tcBorders>
          </w:tcPr>
          <w:p w:rsidR="00693D66" w:rsidRDefault="00693D66" w:rsidP="00294C6F">
            <w:pPr>
              <w:widowControl/>
              <w:ind w:left="170" w:right="170"/>
              <w:jc w:val="right"/>
            </w:pPr>
          </w:p>
        </w:tc>
        <w:tc>
          <w:tcPr>
            <w:tcW w:w="4140" w:type="dxa"/>
            <w:gridSpan w:val="3"/>
            <w:vMerge/>
          </w:tcPr>
          <w:p w:rsidR="00693D66" w:rsidRDefault="00693D66" w:rsidP="00294C6F">
            <w:pPr>
              <w:widowControl/>
              <w:ind w:left="170" w:right="170"/>
              <w:jc w:val="center"/>
            </w:pPr>
          </w:p>
        </w:tc>
      </w:tr>
    </w:tbl>
    <w:p w:rsidR="00693D66" w:rsidRDefault="00693D66" w:rsidP="00693D66"/>
    <w:tbl>
      <w:tblPr>
        <w:tblStyle w:val="121"/>
        <w:tblW w:w="828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41"/>
        <w:gridCol w:w="454"/>
        <w:gridCol w:w="2269"/>
        <w:gridCol w:w="1417"/>
      </w:tblGrid>
      <w:tr w:rsidR="00693D66" w:rsidRPr="005C452C" w:rsidTr="00294C6F">
        <w:tc>
          <w:tcPr>
            <w:tcW w:w="8281" w:type="dxa"/>
            <w:gridSpan w:val="4"/>
            <w:tcBorders>
              <w:bottom w:val="single" w:sz="2" w:space="0" w:color="auto"/>
            </w:tcBorders>
          </w:tcPr>
          <w:p w:rsidR="00693D66" w:rsidRPr="005C452C" w:rsidRDefault="00693D66" w:rsidP="00294C6F">
            <w:pPr>
              <w:jc w:val="center"/>
              <w:rPr>
                <w:szCs w:val="20"/>
              </w:rPr>
            </w:pPr>
            <w:r>
              <w:rPr>
                <w:rFonts w:hint="eastAsia"/>
              </w:rPr>
              <w:t>本　店</w:t>
            </w:r>
          </w:p>
        </w:tc>
      </w:tr>
      <w:tr w:rsidR="00693D66" w:rsidRPr="005C452C" w:rsidTr="00294C6F">
        <w:tc>
          <w:tcPr>
            <w:tcW w:w="4141" w:type="dxa"/>
            <w:tcBorders>
              <w:top w:val="single" w:sz="2" w:space="0" w:color="auto"/>
              <w:right w:val="single" w:sz="2" w:space="0" w:color="auto"/>
            </w:tcBorders>
          </w:tcPr>
          <w:p w:rsidR="00693D66" w:rsidRDefault="00693D66" w:rsidP="00294C6F">
            <w:pPr>
              <w:widowControl/>
              <w:ind w:left="170" w:right="170"/>
              <w:jc w:val="center"/>
              <w:rPr>
                <w:bdr w:val="single" w:sz="4" w:space="0" w:color="auto"/>
              </w:rPr>
            </w:pPr>
          </w:p>
          <w:p w:rsidR="00693D66" w:rsidRDefault="00693D66" w:rsidP="00294C6F">
            <w:pPr>
              <w:widowControl/>
              <w:ind w:left="170" w:right="170"/>
              <w:jc w:val="center"/>
              <w:rPr>
                <w:bdr w:val="single" w:sz="4" w:space="0" w:color="auto"/>
              </w:rPr>
            </w:pPr>
          </w:p>
          <w:p w:rsidR="00693D66" w:rsidRPr="005C452C" w:rsidRDefault="00693D66" w:rsidP="00294C6F">
            <w:pPr>
              <w:widowControl/>
              <w:ind w:left="170" w:right="170"/>
              <w:jc w:val="center"/>
              <w:rPr>
                <w:bdr w:val="single" w:sz="4" w:space="0" w:color="auto"/>
              </w:rPr>
            </w:pPr>
          </w:p>
        </w:tc>
        <w:tc>
          <w:tcPr>
            <w:tcW w:w="454" w:type="dxa"/>
            <w:tcBorders>
              <w:top w:val="single" w:sz="2" w:space="0" w:color="auto"/>
            </w:tcBorders>
          </w:tcPr>
          <w:p w:rsidR="00693D66" w:rsidRPr="005C452C" w:rsidRDefault="00693D66" w:rsidP="00294C6F">
            <w:pPr>
              <w:widowControl/>
              <w:jc w:val="center"/>
            </w:pPr>
          </w:p>
        </w:tc>
        <w:tc>
          <w:tcPr>
            <w:tcW w:w="2269" w:type="dxa"/>
            <w:tcBorders>
              <w:top w:val="single" w:sz="2" w:space="0" w:color="auto"/>
              <w:left w:val="nil"/>
            </w:tcBorders>
          </w:tcPr>
          <w:p w:rsidR="00693D66" w:rsidRPr="005C452C" w:rsidRDefault="007E63E9" w:rsidP="00294C6F">
            <w:pPr>
              <w:widowControl/>
              <w:ind w:left="170" w:right="170"/>
              <w:jc w:val="distribute"/>
              <w:rPr>
                <w:szCs w:val="20"/>
              </w:rPr>
            </w:pPr>
            <w:r w:rsidRPr="007E63E9">
              <w:rPr>
                <w:rFonts w:hint="eastAsia"/>
                <w:szCs w:val="20"/>
              </w:rPr>
              <w:t>決算整理前残高</w:t>
            </w:r>
          </w:p>
        </w:tc>
        <w:tc>
          <w:tcPr>
            <w:tcW w:w="1417" w:type="dxa"/>
            <w:tcBorders>
              <w:top w:val="single" w:sz="2" w:space="0" w:color="auto"/>
            </w:tcBorders>
          </w:tcPr>
          <w:p w:rsidR="00693D66" w:rsidRPr="005C452C" w:rsidRDefault="007E63E9" w:rsidP="00294C6F">
            <w:pPr>
              <w:widowControl/>
              <w:ind w:left="170" w:right="170"/>
              <w:jc w:val="right"/>
              <w:rPr>
                <w:szCs w:val="20"/>
              </w:rPr>
            </w:pPr>
            <w:r w:rsidRPr="007E63E9">
              <w:rPr>
                <w:szCs w:val="20"/>
              </w:rPr>
              <w:t>6,112,000</w:t>
            </w:r>
          </w:p>
        </w:tc>
      </w:tr>
    </w:tbl>
    <w:p w:rsidR="00693D66" w:rsidRDefault="00693D66">
      <w:pPr>
        <w:widowControl/>
        <w:jc w:val="left"/>
      </w:pPr>
    </w:p>
    <w:p w:rsidR="00E16B0D" w:rsidRDefault="00E16B0D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8C77AC" w:rsidRPr="00B87079" w:rsidRDefault="008C77AC" w:rsidP="008C77AC">
            <w:pPr>
              <w:rPr>
                <w:rFonts w:asciiTheme="majorEastAsia" w:eastAsiaTheme="majorEastAsia" w:hAnsiTheme="majorEastAsia"/>
              </w:rPr>
            </w:pPr>
            <w:r w:rsidRPr="004A69B8">
              <w:rPr>
                <w:rFonts w:asciiTheme="majorEastAsia" w:eastAsiaTheme="majorEastAsia" w:hAnsiTheme="majorEastAsia" w:hint="eastAsia"/>
              </w:rPr>
              <w:t>内部利益の消去①</w:t>
            </w:r>
          </w:p>
        </w:tc>
      </w:tr>
    </w:tbl>
    <w:p w:rsidR="002D5AC4" w:rsidRDefault="00FE4540" w:rsidP="00800AAC">
      <w:pPr>
        <w:pStyle w:val="2"/>
        <w:spacing w:before="180"/>
      </w:pPr>
      <w:r>
        <w:rPr>
          <w:rFonts w:hint="eastAsia"/>
        </w:rPr>
        <w:t xml:space="preserve">　　　　　　　　　　　　　　　　　　　　　　　　　　　　　　　(</w:t>
      </w:r>
      <w:r w:rsidR="00800AAC" w:rsidRPr="003E7AB5">
        <w:rPr>
          <w:rFonts w:hint="eastAsia"/>
        </w:rPr>
        <w:t>単位</w:t>
      </w:r>
      <w:r>
        <w:rPr>
          <w:rFonts w:hint="eastAsia"/>
        </w:rPr>
        <w:t>：</w:t>
      </w:r>
      <w:r w:rsidR="00800AAC" w:rsidRPr="003E7AB5">
        <w:rPr>
          <w:rFonts w:hint="eastAsia"/>
        </w:rPr>
        <w:t>円</w:t>
      </w:r>
      <w:r>
        <w:rPr>
          <w:rFonts w:hint="eastAsia"/>
        </w:rPr>
        <w:t>)</w:t>
      </w:r>
    </w:p>
    <w:tbl>
      <w:tblPr>
        <w:tblStyle w:val="131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458"/>
        <w:gridCol w:w="1701"/>
        <w:gridCol w:w="514"/>
        <w:gridCol w:w="1701"/>
      </w:tblGrid>
      <w:tr w:rsidR="00FE4540" w:rsidRPr="00FE4540" w:rsidTr="00294C6F">
        <w:tc>
          <w:tcPr>
            <w:tcW w:w="6799" w:type="dxa"/>
            <w:gridSpan w:val="5"/>
            <w:vAlign w:val="center"/>
          </w:tcPr>
          <w:p w:rsidR="00FE4540" w:rsidRPr="00FE4540" w:rsidRDefault="00FE4540" w:rsidP="00FE4540">
            <w:pPr>
              <w:jc w:val="center"/>
              <w:rPr>
                <w:u w:val="single"/>
              </w:rPr>
            </w:pPr>
            <w:r w:rsidRPr="00FE4540">
              <w:rPr>
                <w:rFonts w:hint="eastAsia"/>
                <w:u w:val="single"/>
              </w:rPr>
              <w:t>損益計算書</w:t>
            </w:r>
          </w:p>
        </w:tc>
      </w:tr>
      <w:tr w:rsidR="00FE4540" w:rsidRPr="00FE4540" w:rsidTr="00294C6F">
        <w:tc>
          <w:tcPr>
            <w:tcW w:w="425" w:type="dxa"/>
          </w:tcPr>
          <w:p w:rsidR="00FE4540" w:rsidRPr="00FE4540" w:rsidRDefault="00FE4540" w:rsidP="00FE4540">
            <w:r w:rsidRPr="00FE4540"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FE4540" w:rsidRPr="00FE4540" w:rsidRDefault="00FE4540" w:rsidP="00FE4540">
            <w:r w:rsidRPr="00FE4540"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514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1701" w:type="dxa"/>
          </w:tcPr>
          <w:p w:rsidR="00FE4540" w:rsidRPr="00FE4540" w:rsidRDefault="00FE4540" w:rsidP="00FE4540">
            <w:pPr>
              <w:jc w:val="right"/>
            </w:pPr>
          </w:p>
        </w:tc>
      </w:tr>
      <w:tr w:rsidR="00FE4540" w:rsidRPr="00FE4540" w:rsidTr="00294C6F">
        <w:tc>
          <w:tcPr>
            <w:tcW w:w="425" w:type="dxa"/>
          </w:tcPr>
          <w:p w:rsidR="00FE4540" w:rsidRPr="00FE4540" w:rsidRDefault="00FE4540" w:rsidP="00FE4540">
            <w:r w:rsidRPr="00FE4540"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FE4540" w:rsidRPr="00FE4540" w:rsidRDefault="00FE4540" w:rsidP="00FE4540">
            <w:r w:rsidRPr="00FE4540">
              <w:rPr>
                <w:rFonts w:hint="eastAsia"/>
              </w:rPr>
              <w:t>売上原価</w:t>
            </w:r>
          </w:p>
        </w:tc>
        <w:tc>
          <w:tcPr>
            <w:tcW w:w="1701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514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1701" w:type="dxa"/>
          </w:tcPr>
          <w:p w:rsidR="00FE4540" w:rsidRPr="00FE4540" w:rsidRDefault="00FE4540" w:rsidP="00FE4540">
            <w:pPr>
              <w:jc w:val="right"/>
            </w:pPr>
          </w:p>
        </w:tc>
      </w:tr>
      <w:tr w:rsidR="00FE4540" w:rsidRPr="00FE4540" w:rsidTr="00294C6F">
        <w:tc>
          <w:tcPr>
            <w:tcW w:w="425" w:type="dxa"/>
          </w:tcPr>
          <w:p w:rsidR="00FE4540" w:rsidRPr="00FE4540" w:rsidRDefault="00FE4540" w:rsidP="00FE4540"/>
        </w:tc>
        <w:tc>
          <w:tcPr>
            <w:tcW w:w="2458" w:type="dxa"/>
          </w:tcPr>
          <w:p w:rsidR="00FE4540" w:rsidRPr="00FE4540" w:rsidRDefault="00FE4540" w:rsidP="00FE4540">
            <w:r w:rsidRPr="00FE4540">
              <w:rPr>
                <w:rFonts w:hint="eastAsia"/>
              </w:rPr>
              <w:t>１期首商品棚卸高</w:t>
            </w:r>
          </w:p>
        </w:tc>
        <w:tc>
          <w:tcPr>
            <w:tcW w:w="1701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514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1701" w:type="dxa"/>
          </w:tcPr>
          <w:p w:rsidR="00FE4540" w:rsidRPr="00FE4540" w:rsidRDefault="00FE4540" w:rsidP="00FE4540">
            <w:pPr>
              <w:jc w:val="right"/>
            </w:pPr>
          </w:p>
        </w:tc>
      </w:tr>
      <w:tr w:rsidR="00FE4540" w:rsidRPr="00FE4540" w:rsidTr="00294C6F">
        <w:tc>
          <w:tcPr>
            <w:tcW w:w="425" w:type="dxa"/>
          </w:tcPr>
          <w:p w:rsidR="00FE4540" w:rsidRPr="00FE4540" w:rsidRDefault="00FE4540" w:rsidP="00FE4540"/>
        </w:tc>
        <w:tc>
          <w:tcPr>
            <w:tcW w:w="2458" w:type="dxa"/>
          </w:tcPr>
          <w:p w:rsidR="00FE4540" w:rsidRPr="00FE4540" w:rsidRDefault="00FE4540" w:rsidP="00FE4540">
            <w:r w:rsidRPr="00FE4540">
              <w:rPr>
                <w:rFonts w:hint="eastAsia"/>
              </w:rPr>
              <w:t>２当期商品仕入高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514" w:type="dxa"/>
            <w:vAlign w:val="center"/>
          </w:tcPr>
          <w:p w:rsidR="00FE4540" w:rsidRPr="00FE4540" w:rsidRDefault="00FE4540" w:rsidP="00FE4540"/>
        </w:tc>
        <w:tc>
          <w:tcPr>
            <w:tcW w:w="1701" w:type="dxa"/>
            <w:vAlign w:val="center"/>
          </w:tcPr>
          <w:p w:rsidR="00FE4540" w:rsidRPr="00FE4540" w:rsidRDefault="00FE4540" w:rsidP="00FE4540">
            <w:pPr>
              <w:jc w:val="right"/>
            </w:pPr>
          </w:p>
        </w:tc>
      </w:tr>
      <w:tr w:rsidR="00FE4540" w:rsidRPr="00FE4540" w:rsidTr="00294C6F">
        <w:tc>
          <w:tcPr>
            <w:tcW w:w="425" w:type="dxa"/>
          </w:tcPr>
          <w:p w:rsidR="00FE4540" w:rsidRPr="00FE4540" w:rsidRDefault="00FE4540" w:rsidP="00FE4540"/>
        </w:tc>
        <w:tc>
          <w:tcPr>
            <w:tcW w:w="2458" w:type="dxa"/>
          </w:tcPr>
          <w:p w:rsidR="00FE4540" w:rsidRPr="00FE4540" w:rsidRDefault="00FE4540" w:rsidP="00FE4540">
            <w:pPr>
              <w:jc w:val="left"/>
            </w:pPr>
            <w:r w:rsidRPr="00FE4540">
              <w:rPr>
                <w:rFonts w:hint="eastAsia"/>
              </w:rPr>
              <w:t xml:space="preserve">　　　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514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1701" w:type="dxa"/>
          </w:tcPr>
          <w:p w:rsidR="00FE4540" w:rsidRPr="00FE4540" w:rsidRDefault="00FE4540" w:rsidP="00FE4540">
            <w:pPr>
              <w:jc w:val="right"/>
            </w:pPr>
          </w:p>
        </w:tc>
      </w:tr>
      <w:tr w:rsidR="00FE4540" w:rsidRPr="00FE4540" w:rsidTr="00294C6F">
        <w:tc>
          <w:tcPr>
            <w:tcW w:w="425" w:type="dxa"/>
          </w:tcPr>
          <w:p w:rsidR="00FE4540" w:rsidRPr="00FE4540" w:rsidRDefault="00FE4540" w:rsidP="00FE4540"/>
        </w:tc>
        <w:tc>
          <w:tcPr>
            <w:tcW w:w="2458" w:type="dxa"/>
          </w:tcPr>
          <w:p w:rsidR="00FE4540" w:rsidRPr="00FE4540" w:rsidRDefault="00FE4540" w:rsidP="00FE4540">
            <w:r w:rsidRPr="00FE4540">
              <w:rPr>
                <w:rFonts w:hint="eastAsia"/>
              </w:rPr>
              <w:t>３期末商品棚卸高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514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FE4540" w:rsidRPr="00FE4540" w:rsidRDefault="00FE4540" w:rsidP="00FE4540">
            <w:pPr>
              <w:jc w:val="right"/>
            </w:pPr>
          </w:p>
        </w:tc>
      </w:tr>
      <w:tr w:rsidR="00FE4540" w:rsidRPr="00FE4540" w:rsidTr="00294C6F">
        <w:tc>
          <w:tcPr>
            <w:tcW w:w="425" w:type="dxa"/>
          </w:tcPr>
          <w:p w:rsidR="00FE4540" w:rsidRPr="00FE4540" w:rsidRDefault="00FE4540" w:rsidP="00FE4540"/>
        </w:tc>
        <w:tc>
          <w:tcPr>
            <w:tcW w:w="2458" w:type="dxa"/>
          </w:tcPr>
          <w:p w:rsidR="00FE4540" w:rsidRPr="00FE4540" w:rsidRDefault="00FE4540" w:rsidP="00FE4540">
            <w:pPr>
              <w:jc w:val="left"/>
            </w:pPr>
            <w:r w:rsidRPr="00FE4540">
              <w:rPr>
                <w:rFonts w:hint="eastAsia"/>
              </w:rPr>
              <w:t xml:space="preserve">　売上総利益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514" w:type="dxa"/>
          </w:tcPr>
          <w:p w:rsidR="00FE4540" w:rsidRPr="00FE4540" w:rsidRDefault="00FE4540" w:rsidP="00FE4540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2" w:space="0" w:color="auto"/>
            </w:tcBorders>
          </w:tcPr>
          <w:p w:rsidR="00FE4540" w:rsidRPr="00FE4540" w:rsidRDefault="00FE4540" w:rsidP="00FE4540">
            <w:pPr>
              <w:jc w:val="right"/>
            </w:pPr>
          </w:p>
        </w:tc>
      </w:tr>
    </w:tbl>
    <w:p w:rsidR="00E16B0D" w:rsidRDefault="00E16B0D">
      <w:pPr>
        <w:widowControl/>
        <w:jc w:val="left"/>
      </w:pPr>
    </w:p>
    <w:p w:rsidR="00294C6F" w:rsidRDefault="00294C6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8C77AC" w:rsidRPr="00B87079" w:rsidRDefault="008C77AC" w:rsidP="008C77AC">
            <w:pPr>
              <w:rPr>
                <w:rFonts w:asciiTheme="majorEastAsia" w:eastAsiaTheme="majorEastAsia" w:hAnsiTheme="majorEastAsia"/>
              </w:rPr>
            </w:pPr>
            <w:r w:rsidRPr="004A69B8">
              <w:rPr>
                <w:rFonts w:asciiTheme="majorEastAsia" w:eastAsiaTheme="majorEastAsia" w:hAnsiTheme="majorEastAsia" w:hint="eastAsia"/>
              </w:rPr>
              <w:t>内部利益の消去②</w:t>
            </w:r>
          </w:p>
        </w:tc>
      </w:tr>
    </w:tbl>
    <w:p w:rsidR="00E16B0D" w:rsidRPr="00FE4540" w:rsidRDefault="003E7AB5" w:rsidP="00FE4540">
      <w:pPr>
        <w:pStyle w:val="2"/>
        <w:spacing w:before="180"/>
      </w:pPr>
      <w:r w:rsidRPr="003E7AB5">
        <w:rPr>
          <w:rFonts w:hint="eastAsia"/>
        </w:rPr>
        <w:t>以下、単位は</w:t>
      </w:r>
      <w:r w:rsidR="00FE4540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FE4540" w:rsidRPr="0003146B" w:rsidRDefault="00FE4540" w:rsidP="00FE4540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問１</w:t>
      </w:r>
    </w:p>
    <w:p w:rsidR="00FE4540" w:rsidRDefault="00FE4540" w:rsidP="00FE4540">
      <w:pPr>
        <w:pStyle w:val="af3"/>
      </w:pPr>
      <w:r>
        <w:rPr>
          <w:rFonts w:hint="eastAsia"/>
        </w:rPr>
        <w:t>＜本店の決算整理仕訳＞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E4540" w:rsidRPr="00160315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FE4540" w:rsidRDefault="00FE4540" w:rsidP="00294C6F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E4540" w:rsidRPr="00160315" w:rsidRDefault="00FE4540" w:rsidP="00294C6F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E4540" w:rsidRDefault="00FE4540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E4540" w:rsidRPr="00160315" w:rsidRDefault="00FE4540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</w:tr>
    </w:tbl>
    <w:p w:rsidR="009332D7" w:rsidRDefault="009332D7" w:rsidP="00FE4540">
      <w:pPr>
        <w:pStyle w:val="af3"/>
      </w:pPr>
    </w:p>
    <w:p w:rsidR="00FE4540" w:rsidRDefault="00FE4540" w:rsidP="00FE4540">
      <w:pPr>
        <w:pStyle w:val="af3"/>
      </w:pPr>
      <w:r>
        <w:rPr>
          <w:rFonts w:hint="eastAsia"/>
        </w:rPr>
        <w:t>＜支店の決算整理仕訳＞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E4540" w:rsidRPr="00160315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FE4540" w:rsidRDefault="00FE4540" w:rsidP="00294C6F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E4540" w:rsidRDefault="00FE4540" w:rsidP="00294C6F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E4540" w:rsidRPr="00160315" w:rsidRDefault="00FE4540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E4540" w:rsidRDefault="00FE4540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E4540" w:rsidRDefault="00FE4540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E4540" w:rsidRPr="00160315" w:rsidRDefault="00FE4540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</w:tr>
    </w:tbl>
    <w:p w:rsidR="00FE4540" w:rsidRDefault="00FE4540" w:rsidP="00FE4540">
      <w:pPr>
        <w:pStyle w:val="af1"/>
      </w:pPr>
    </w:p>
    <w:p w:rsidR="00FE4540" w:rsidRPr="0003146B" w:rsidRDefault="00FE4540" w:rsidP="00FE4540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問２</w:t>
      </w:r>
    </w:p>
    <w:p w:rsidR="00FE4540" w:rsidRDefault="00FE4540" w:rsidP="00FE4540">
      <w:pPr>
        <w:pStyle w:val="af3"/>
      </w:pPr>
      <w:r>
        <w:rPr>
          <w:rFonts w:hint="eastAsia"/>
        </w:rPr>
        <w:t>＜本店の決算整理後残高試算表＞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FE4540" w:rsidTr="00294C6F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FE4540" w:rsidRDefault="00FE4540" w:rsidP="00294C6F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FE4540" w:rsidRDefault="00FE4540" w:rsidP="00294C6F">
            <w:pPr>
              <w:widowControl/>
              <w:jc w:val="center"/>
              <w:rPr>
                <w:szCs w:val="20"/>
              </w:rPr>
            </w:pPr>
            <w:r w:rsidRPr="00372C35">
              <w:rPr>
                <w:rFonts w:hint="eastAsia"/>
                <w:szCs w:val="20"/>
              </w:rPr>
              <w:t>決算整理後残高試算表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FE4540" w:rsidRDefault="00FE4540" w:rsidP="00294C6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FE4540" w:rsidTr="00294C6F">
        <w:tc>
          <w:tcPr>
            <w:tcW w:w="2268" w:type="dxa"/>
            <w:tcBorders>
              <w:top w:val="single" w:sz="2" w:space="0" w:color="auto"/>
            </w:tcBorders>
          </w:tcPr>
          <w:p w:rsidR="00FE4540" w:rsidRDefault="00FE4540" w:rsidP="00294C6F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繰越商品</w:t>
            </w:r>
          </w:p>
          <w:p w:rsidR="00FE4540" w:rsidRDefault="00FE4540" w:rsidP="00294C6F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支店</w:t>
            </w:r>
          </w:p>
          <w:p w:rsidR="00FE4540" w:rsidRPr="00E5304F" w:rsidRDefault="00FE4540" w:rsidP="00294C6F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仕入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FE4540" w:rsidRPr="005C4314" w:rsidRDefault="00FE4540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FE4540" w:rsidRPr="003D36B7" w:rsidRDefault="00FE4540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D36B7">
              <w:rPr>
                <w:rFonts w:hint="eastAsia"/>
                <w:szCs w:val="20"/>
              </w:rPr>
              <w:t>繰延内部利益</w:t>
            </w:r>
          </w:p>
          <w:p w:rsidR="00FE4540" w:rsidRPr="003D36B7" w:rsidRDefault="00FE4540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D36B7">
              <w:rPr>
                <w:rFonts w:hint="eastAsia"/>
                <w:szCs w:val="20"/>
              </w:rPr>
              <w:t>売上</w:t>
            </w:r>
          </w:p>
          <w:p w:rsidR="00FE4540" w:rsidRPr="005C4314" w:rsidRDefault="00FE4540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D36B7">
              <w:rPr>
                <w:rFonts w:hint="eastAsia"/>
                <w:szCs w:val="20"/>
              </w:rPr>
              <w:t>支店売上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FE4540" w:rsidRPr="005C4314" w:rsidRDefault="00FE4540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FE4540" w:rsidRDefault="00FE4540" w:rsidP="00FE4540">
      <w:pPr>
        <w:pStyle w:val="af1"/>
      </w:pPr>
    </w:p>
    <w:p w:rsidR="00FE4540" w:rsidRDefault="00FE4540" w:rsidP="00FE4540">
      <w:pPr>
        <w:pStyle w:val="af3"/>
      </w:pPr>
      <w:r>
        <w:rPr>
          <w:rFonts w:hint="eastAsia"/>
        </w:rPr>
        <w:t>＜支店の決算整理後残高試算表＞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FE4540" w:rsidTr="00294C6F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FE4540" w:rsidRPr="00F74AA0" w:rsidRDefault="00FE4540" w:rsidP="00294C6F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FE4540" w:rsidRDefault="00FE4540" w:rsidP="00294C6F">
            <w:pPr>
              <w:widowControl/>
              <w:jc w:val="center"/>
              <w:rPr>
                <w:szCs w:val="20"/>
              </w:rPr>
            </w:pPr>
            <w:r w:rsidRPr="00372C35">
              <w:rPr>
                <w:rFonts w:hint="eastAsia"/>
                <w:szCs w:val="20"/>
              </w:rPr>
              <w:t>決算整理後残高試算表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FE4540" w:rsidRDefault="00FE4540" w:rsidP="00294C6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FE4540" w:rsidTr="00294C6F">
        <w:tc>
          <w:tcPr>
            <w:tcW w:w="2268" w:type="dxa"/>
            <w:tcBorders>
              <w:top w:val="single" w:sz="2" w:space="0" w:color="auto"/>
            </w:tcBorders>
          </w:tcPr>
          <w:p w:rsidR="00FE4540" w:rsidRDefault="00FE4540" w:rsidP="00294C6F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繰越商品</w:t>
            </w:r>
          </w:p>
          <w:p w:rsidR="00FE4540" w:rsidRDefault="00FE4540" w:rsidP="00294C6F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仕入</w:t>
            </w:r>
          </w:p>
          <w:p w:rsidR="00FE4540" w:rsidRPr="00E5304F" w:rsidRDefault="00FE4540" w:rsidP="00294C6F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本店仕入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FE4540" w:rsidRPr="005C4314" w:rsidRDefault="00FE4540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FE4540" w:rsidRPr="003D36B7" w:rsidRDefault="00FE4540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D36B7">
              <w:rPr>
                <w:rFonts w:hint="eastAsia"/>
                <w:szCs w:val="20"/>
              </w:rPr>
              <w:t>本店</w:t>
            </w:r>
          </w:p>
          <w:p w:rsidR="00FE4540" w:rsidRPr="005C4314" w:rsidRDefault="00FE4540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D36B7">
              <w:rPr>
                <w:rFonts w:hint="eastAsia"/>
                <w:szCs w:val="20"/>
              </w:rPr>
              <w:t>売上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FE4540" w:rsidRPr="005C4314" w:rsidRDefault="00FE4540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9332D7" w:rsidRDefault="009332D7" w:rsidP="00FE4540">
      <w:pPr>
        <w:rPr>
          <w:rFonts w:asciiTheme="majorEastAsia" w:eastAsiaTheme="majorEastAsia" w:hAnsiTheme="majorEastAsia"/>
        </w:rPr>
      </w:pPr>
    </w:p>
    <w:p w:rsidR="00FE4540" w:rsidRPr="0003146B" w:rsidRDefault="00FE4540" w:rsidP="00FE4540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問３</w:t>
      </w:r>
    </w:p>
    <w:p w:rsidR="00FE4540" w:rsidRDefault="00FE4540" w:rsidP="00FE4540">
      <w:pPr>
        <w:pStyle w:val="af3"/>
      </w:pPr>
      <w:r>
        <w:rPr>
          <w:rFonts w:hint="eastAsia"/>
        </w:rPr>
        <w:t>① 本店勘定と支店勘定の相殺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E4540" w:rsidRPr="00160315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FE4540" w:rsidRPr="00160315" w:rsidRDefault="00FE4540" w:rsidP="00294C6F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E4540" w:rsidRPr="00160315" w:rsidRDefault="00FE4540" w:rsidP="00294C6F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</w:tr>
    </w:tbl>
    <w:p w:rsidR="00FE4540" w:rsidRDefault="00FE4540" w:rsidP="009332D7">
      <w:pPr>
        <w:pStyle w:val="af3"/>
        <w:spacing w:beforeLines="50" w:before="180"/>
      </w:pPr>
      <w:r>
        <w:rPr>
          <w:rFonts w:hint="eastAsia"/>
        </w:rPr>
        <w:t>② 内部取引の相殺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E4540" w:rsidRPr="00160315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FE4540" w:rsidRPr="00160315" w:rsidRDefault="00FE4540" w:rsidP="00294C6F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E4540" w:rsidRPr="00160315" w:rsidRDefault="00FE4540" w:rsidP="00294C6F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E4540" w:rsidRPr="005B1D55" w:rsidRDefault="00FE4540" w:rsidP="00294C6F">
            <w:pPr>
              <w:ind w:leftChars="50" w:left="100" w:rightChars="50" w:right="100"/>
              <w:jc w:val="distribute"/>
              <w:rPr>
                <w:b/>
              </w:rPr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</w:tr>
    </w:tbl>
    <w:p w:rsidR="00FE4540" w:rsidRDefault="00FE4540" w:rsidP="009332D7">
      <w:pPr>
        <w:pStyle w:val="af3"/>
        <w:spacing w:beforeLines="50" w:before="180"/>
      </w:pPr>
      <w:r>
        <w:rPr>
          <w:rFonts w:hint="eastAsia"/>
        </w:rPr>
        <w:t>③ 内部利益の消去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E4540" w:rsidRPr="00160315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FE4540" w:rsidRPr="00160315" w:rsidRDefault="00FE4540" w:rsidP="00294C6F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E4540" w:rsidRPr="00160315" w:rsidRDefault="00FE4540" w:rsidP="00294C6F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</w:tr>
      <w:tr w:rsidR="00FE4540" w:rsidRPr="00160315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FE4540" w:rsidRPr="00160315" w:rsidRDefault="00FE4540" w:rsidP="00294C6F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E4540" w:rsidRPr="00160315" w:rsidRDefault="00FE4540" w:rsidP="00294C6F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E4540" w:rsidRPr="00160315" w:rsidRDefault="00FE4540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E4540" w:rsidRPr="00160315" w:rsidRDefault="00FE4540" w:rsidP="00294C6F">
            <w:pPr>
              <w:ind w:leftChars="50" w:left="100" w:rightChars="50" w:right="100"/>
              <w:jc w:val="right"/>
            </w:pPr>
          </w:p>
        </w:tc>
      </w:tr>
    </w:tbl>
    <w:p w:rsidR="00A24A89" w:rsidRDefault="00A24A89" w:rsidP="00FE4540">
      <w:pPr>
        <w:rPr>
          <w:rFonts w:asciiTheme="majorEastAsia" w:eastAsiaTheme="majorEastAsia" w:hAnsiTheme="majorEastAsia"/>
        </w:rPr>
      </w:pPr>
    </w:p>
    <w:p w:rsidR="00A24A89" w:rsidRDefault="00A24A89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p w:rsidR="00FE4540" w:rsidRPr="0003146B" w:rsidRDefault="00FE4540" w:rsidP="00FE4540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lastRenderedPageBreak/>
        <w:t>問４</w:t>
      </w:r>
    </w:p>
    <w:tbl>
      <w:tblPr>
        <w:tblStyle w:val="1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458"/>
        <w:gridCol w:w="1701"/>
        <w:gridCol w:w="514"/>
        <w:gridCol w:w="1701"/>
      </w:tblGrid>
      <w:tr w:rsidR="00FE4540" w:rsidRPr="0017063F" w:rsidTr="00294C6F">
        <w:tc>
          <w:tcPr>
            <w:tcW w:w="6799" w:type="dxa"/>
            <w:gridSpan w:val="5"/>
            <w:vAlign w:val="center"/>
          </w:tcPr>
          <w:p w:rsidR="00FE4540" w:rsidRPr="0017063F" w:rsidRDefault="00FE4540" w:rsidP="00294C6F">
            <w:pPr>
              <w:jc w:val="center"/>
              <w:rPr>
                <w:u w:val="single"/>
              </w:rPr>
            </w:pPr>
            <w:r w:rsidRPr="005B1D55">
              <w:rPr>
                <w:rFonts w:hint="eastAsia"/>
                <w:u w:val="single"/>
              </w:rPr>
              <w:t>合併</w:t>
            </w:r>
            <w:r w:rsidRPr="00642DC1">
              <w:rPr>
                <w:rFonts w:hint="eastAsia"/>
                <w:u w:val="single"/>
              </w:rPr>
              <w:t>損益計算書</w:t>
            </w:r>
          </w:p>
        </w:tc>
      </w:tr>
      <w:tr w:rsidR="00FE4540" w:rsidRPr="0017063F" w:rsidTr="00294C6F">
        <w:tc>
          <w:tcPr>
            <w:tcW w:w="425" w:type="dxa"/>
          </w:tcPr>
          <w:p w:rsidR="00FE4540" w:rsidRPr="0017063F" w:rsidRDefault="00FE4540" w:rsidP="00294C6F">
            <w:r w:rsidRPr="0017063F"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FE4540" w:rsidRPr="0017063F" w:rsidRDefault="00FE4540" w:rsidP="00294C6F">
            <w:r w:rsidRPr="0017063F"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514" w:type="dxa"/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1701" w:type="dxa"/>
          </w:tcPr>
          <w:p w:rsidR="00FE4540" w:rsidRPr="0017063F" w:rsidRDefault="00FE4540" w:rsidP="00294C6F">
            <w:pPr>
              <w:jc w:val="right"/>
            </w:pPr>
          </w:p>
        </w:tc>
      </w:tr>
      <w:tr w:rsidR="00FE4540" w:rsidRPr="0017063F" w:rsidTr="00294C6F">
        <w:tc>
          <w:tcPr>
            <w:tcW w:w="425" w:type="dxa"/>
          </w:tcPr>
          <w:p w:rsidR="00FE4540" w:rsidRPr="0017063F" w:rsidRDefault="00FE4540" w:rsidP="00294C6F">
            <w:r w:rsidRPr="0017063F"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FE4540" w:rsidRPr="0017063F" w:rsidRDefault="00FE4540" w:rsidP="00294C6F">
            <w:r w:rsidRPr="0017063F">
              <w:rPr>
                <w:rFonts w:hint="eastAsia"/>
              </w:rPr>
              <w:t>売上原価</w:t>
            </w:r>
          </w:p>
        </w:tc>
        <w:tc>
          <w:tcPr>
            <w:tcW w:w="1701" w:type="dxa"/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514" w:type="dxa"/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1701" w:type="dxa"/>
          </w:tcPr>
          <w:p w:rsidR="00FE4540" w:rsidRPr="0017063F" w:rsidRDefault="00FE4540" w:rsidP="00294C6F">
            <w:pPr>
              <w:jc w:val="right"/>
            </w:pPr>
          </w:p>
        </w:tc>
      </w:tr>
      <w:tr w:rsidR="00FE4540" w:rsidRPr="0017063F" w:rsidTr="00294C6F">
        <w:tc>
          <w:tcPr>
            <w:tcW w:w="425" w:type="dxa"/>
          </w:tcPr>
          <w:p w:rsidR="00FE4540" w:rsidRPr="0017063F" w:rsidRDefault="00FE4540" w:rsidP="00294C6F"/>
        </w:tc>
        <w:tc>
          <w:tcPr>
            <w:tcW w:w="2458" w:type="dxa"/>
          </w:tcPr>
          <w:p w:rsidR="00FE4540" w:rsidRPr="0017063F" w:rsidRDefault="00FE4540" w:rsidP="00294C6F">
            <w:r w:rsidRPr="0017063F">
              <w:rPr>
                <w:rFonts w:hint="eastAsia"/>
              </w:rPr>
              <w:t>１期首商品棚卸高</w:t>
            </w:r>
          </w:p>
        </w:tc>
        <w:tc>
          <w:tcPr>
            <w:tcW w:w="1701" w:type="dxa"/>
          </w:tcPr>
          <w:p w:rsidR="00FE4540" w:rsidRPr="004C6B0A" w:rsidRDefault="00FE4540" w:rsidP="00294C6F">
            <w:pPr>
              <w:jc w:val="right"/>
            </w:pPr>
          </w:p>
        </w:tc>
        <w:tc>
          <w:tcPr>
            <w:tcW w:w="514" w:type="dxa"/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1701" w:type="dxa"/>
          </w:tcPr>
          <w:p w:rsidR="00FE4540" w:rsidRPr="0017063F" w:rsidRDefault="00FE4540" w:rsidP="00294C6F">
            <w:pPr>
              <w:jc w:val="right"/>
            </w:pPr>
          </w:p>
        </w:tc>
      </w:tr>
      <w:tr w:rsidR="00FE4540" w:rsidRPr="0017063F" w:rsidTr="00294C6F">
        <w:tc>
          <w:tcPr>
            <w:tcW w:w="425" w:type="dxa"/>
          </w:tcPr>
          <w:p w:rsidR="00FE4540" w:rsidRPr="0017063F" w:rsidRDefault="00FE4540" w:rsidP="00294C6F"/>
        </w:tc>
        <w:tc>
          <w:tcPr>
            <w:tcW w:w="2458" w:type="dxa"/>
          </w:tcPr>
          <w:p w:rsidR="00FE4540" w:rsidRPr="0017063F" w:rsidRDefault="00FE4540" w:rsidP="00294C6F">
            <w:r w:rsidRPr="0017063F">
              <w:rPr>
                <w:rFonts w:hint="eastAsia"/>
              </w:rPr>
              <w:t>２当期商品仕入高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FE4540" w:rsidRPr="004C6B0A" w:rsidRDefault="00FE4540" w:rsidP="00294C6F">
            <w:pPr>
              <w:jc w:val="right"/>
            </w:pPr>
          </w:p>
        </w:tc>
        <w:tc>
          <w:tcPr>
            <w:tcW w:w="514" w:type="dxa"/>
            <w:vAlign w:val="center"/>
          </w:tcPr>
          <w:p w:rsidR="00FE4540" w:rsidRPr="0017063F" w:rsidRDefault="00FE4540" w:rsidP="00294C6F"/>
        </w:tc>
        <w:tc>
          <w:tcPr>
            <w:tcW w:w="1701" w:type="dxa"/>
            <w:vAlign w:val="center"/>
          </w:tcPr>
          <w:p w:rsidR="00FE4540" w:rsidRPr="0017063F" w:rsidRDefault="00FE4540" w:rsidP="00294C6F">
            <w:pPr>
              <w:jc w:val="right"/>
            </w:pPr>
          </w:p>
        </w:tc>
      </w:tr>
      <w:tr w:rsidR="00FE4540" w:rsidRPr="0017063F" w:rsidTr="00294C6F">
        <w:tc>
          <w:tcPr>
            <w:tcW w:w="425" w:type="dxa"/>
          </w:tcPr>
          <w:p w:rsidR="00FE4540" w:rsidRPr="0017063F" w:rsidRDefault="00FE4540" w:rsidP="00294C6F"/>
        </w:tc>
        <w:tc>
          <w:tcPr>
            <w:tcW w:w="2458" w:type="dxa"/>
          </w:tcPr>
          <w:p w:rsidR="00FE4540" w:rsidRPr="0017063F" w:rsidRDefault="00FE4540" w:rsidP="00294C6F">
            <w:pPr>
              <w:jc w:val="left"/>
            </w:pPr>
            <w:r>
              <w:rPr>
                <w:rFonts w:hint="eastAsia"/>
              </w:rPr>
              <w:t xml:space="preserve">　　　</w:t>
            </w:r>
            <w:r w:rsidRPr="0017063F"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FE4540" w:rsidRDefault="00FE4540" w:rsidP="00294C6F">
            <w:pPr>
              <w:jc w:val="right"/>
            </w:pPr>
          </w:p>
        </w:tc>
        <w:tc>
          <w:tcPr>
            <w:tcW w:w="514" w:type="dxa"/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1701" w:type="dxa"/>
          </w:tcPr>
          <w:p w:rsidR="00FE4540" w:rsidRPr="0017063F" w:rsidRDefault="00FE4540" w:rsidP="00294C6F">
            <w:pPr>
              <w:jc w:val="right"/>
            </w:pPr>
          </w:p>
        </w:tc>
      </w:tr>
      <w:tr w:rsidR="00FE4540" w:rsidRPr="0017063F" w:rsidTr="00294C6F">
        <w:tc>
          <w:tcPr>
            <w:tcW w:w="425" w:type="dxa"/>
          </w:tcPr>
          <w:p w:rsidR="00FE4540" w:rsidRPr="0017063F" w:rsidRDefault="00FE4540" w:rsidP="00294C6F"/>
        </w:tc>
        <w:tc>
          <w:tcPr>
            <w:tcW w:w="2458" w:type="dxa"/>
          </w:tcPr>
          <w:p w:rsidR="00FE4540" w:rsidRPr="0017063F" w:rsidRDefault="00FE4540" w:rsidP="00294C6F">
            <w:r w:rsidRPr="0017063F">
              <w:rPr>
                <w:rFonts w:hint="eastAsia"/>
              </w:rPr>
              <w:t>３期末商品棚卸高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514" w:type="dxa"/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FE4540" w:rsidRPr="0017063F" w:rsidRDefault="00FE4540" w:rsidP="00294C6F">
            <w:pPr>
              <w:jc w:val="right"/>
            </w:pPr>
          </w:p>
        </w:tc>
      </w:tr>
      <w:tr w:rsidR="00FE4540" w:rsidRPr="0017063F" w:rsidTr="00294C6F">
        <w:tc>
          <w:tcPr>
            <w:tcW w:w="425" w:type="dxa"/>
          </w:tcPr>
          <w:p w:rsidR="00FE4540" w:rsidRPr="0017063F" w:rsidRDefault="00FE4540" w:rsidP="00294C6F"/>
        </w:tc>
        <w:tc>
          <w:tcPr>
            <w:tcW w:w="2458" w:type="dxa"/>
          </w:tcPr>
          <w:p w:rsidR="00FE4540" w:rsidRPr="0017063F" w:rsidRDefault="00FE4540" w:rsidP="00294C6F">
            <w:pPr>
              <w:jc w:val="left"/>
            </w:pPr>
            <w:r>
              <w:rPr>
                <w:rFonts w:hint="eastAsia"/>
              </w:rPr>
              <w:t xml:space="preserve">　</w:t>
            </w:r>
            <w:r w:rsidRPr="0017063F"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514" w:type="dxa"/>
          </w:tcPr>
          <w:p w:rsidR="00FE4540" w:rsidRPr="0017063F" w:rsidRDefault="00FE4540" w:rsidP="00294C6F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2" w:space="0" w:color="auto"/>
            </w:tcBorders>
          </w:tcPr>
          <w:p w:rsidR="00FE4540" w:rsidRPr="0017063F" w:rsidRDefault="00FE4540" w:rsidP="00294C6F">
            <w:pPr>
              <w:jc w:val="right"/>
            </w:pPr>
          </w:p>
        </w:tc>
      </w:tr>
    </w:tbl>
    <w:p w:rsidR="00FE4540" w:rsidRDefault="00FE4540" w:rsidP="00FE4540"/>
    <w:p w:rsidR="00FE4540" w:rsidRPr="0003146B" w:rsidRDefault="00FE4540" w:rsidP="00FE4540">
      <w:pPr>
        <w:rPr>
          <w:rFonts w:asciiTheme="majorEastAsia" w:eastAsiaTheme="majorEastAsia" w:hAnsiTheme="majorEastAsia"/>
        </w:rPr>
      </w:pPr>
      <w:r w:rsidRPr="0003146B">
        <w:rPr>
          <w:rFonts w:asciiTheme="majorEastAsia" w:eastAsiaTheme="majorEastAsia" w:hAnsiTheme="majorEastAsia" w:hint="eastAsia"/>
        </w:rPr>
        <w:t>問５</w:t>
      </w:r>
    </w:p>
    <w:p w:rsidR="00FE4540" w:rsidRDefault="00FE4540" w:rsidP="00FE4540">
      <w:pPr>
        <w:pStyle w:val="a4"/>
        <w:ind w:left="300"/>
      </w:pPr>
      <w:r>
        <w:rPr>
          <w:rFonts w:hint="eastAsia"/>
        </w:rPr>
        <w:t>合併貸借対照表の商品</w:t>
      </w:r>
      <w:r w:rsidR="00294C6F">
        <w:rPr>
          <w:rFonts w:hint="eastAsia"/>
        </w:rPr>
        <w:t>の額</w:t>
      </w:r>
      <w:r>
        <w:rPr>
          <w:rFonts w:hint="eastAsia"/>
        </w:rPr>
        <w:t>：</w:t>
      </w:r>
      <w:r w:rsidR="00294C6F">
        <w:rPr>
          <w:rFonts w:hint="eastAsia"/>
        </w:rPr>
        <w:t>（　　　　　　　　　）千円</w:t>
      </w:r>
    </w:p>
    <w:p w:rsidR="00E572E6" w:rsidRDefault="00E572E6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例題６</w:t>
            </w:r>
          </w:p>
        </w:tc>
        <w:tc>
          <w:tcPr>
            <w:tcW w:w="8930" w:type="dxa"/>
          </w:tcPr>
          <w:p w:rsidR="008C77AC" w:rsidRPr="00B87079" w:rsidRDefault="008C77AC" w:rsidP="008C77AC">
            <w:pPr>
              <w:rPr>
                <w:rFonts w:asciiTheme="majorEastAsia" w:eastAsiaTheme="majorEastAsia" w:hAnsiTheme="majorEastAsia"/>
              </w:rPr>
            </w:pPr>
            <w:r w:rsidRPr="00FF1BAA">
              <w:rPr>
                <w:rFonts w:asciiTheme="majorEastAsia" w:eastAsiaTheme="majorEastAsia" w:hAnsiTheme="majorEastAsia" w:hint="eastAsia"/>
              </w:rPr>
              <w:t>総合損益</w:t>
            </w:r>
          </w:p>
        </w:tc>
      </w:tr>
    </w:tbl>
    <w:p w:rsidR="000C0001" w:rsidRPr="003E7AB5" w:rsidRDefault="000C0001" w:rsidP="00800AAC">
      <w:pPr>
        <w:pStyle w:val="2"/>
        <w:spacing w:before="180"/>
      </w:pPr>
      <w:r w:rsidRPr="003E7AB5">
        <w:rPr>
          <w:rFonts w:hint="eastAsia"/>
        </w:rPr>
        <w:t>以下、単位は</w:t>
      </w:r>
      <w:r w:rsidR="00A24A89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294C6F" w:rsidRDefault="00294C6F" w:rsidP="00294C6F">
      <w:pPr>
        <w:rPr>
          <w:rFonts w:asciiTheme="majorEastAsia" w:eastAsiaTheme="majorEastAsia" w:hAnsiTheme="majorEastAsia"/>
        </w:rPr>
      </w:pPr>
      <w:r w:rsidRPr="00551132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393EE8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294C6F" w:rsidRPr="00F07846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 (貸)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Default="00294C6F" w:rsidP="00294C6F"/>
    <w:p w:rsidR="00294C6F" w:rsidRPr="00551132" w:rsidRDefault="00294C6F" w:rsidP="00294C6F">
      <w:pPr>
        <w:rPr>
          <w:rFonts w:asciiTheme="majorEastAsia" w:eastAsiaTheme="majorEastAsia" w:hAnsiTheme="majorEastAsia"/>
        </w:rPr>
      </w:pPr>
      <w:r w:rsidRPr="00551132">
        <w:rPr>
          <w:rFonts w:asciiTheme="majorEastAsia" w:eastAsiaTheme="majorEastAsia" w:hAnsiTheme="majorEastAsia" w:hint="eastAsia"/>
        </w:rPr>
        <w:t>問２</w:t>
      </w:r>
    </w:p>
    <w:p w:rsidR="00294C6F" w:rsidRDefault="00294C6F" w:rsidP="00294C6F">
      <w:r>
        <w:rPr>
          <w:rFonts w:hint="eastAsia"/>
        </w:rPr>
        <w:t>＜合併整理仕訳＞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393EE8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>
              <w:t>(借)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294C6F" w:rsidRPr="00F07846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</w:tr>
      <w:tr w:rsidR="00294C6F" w:rsidRPr="00393EE8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393EE8" w:rsidRDefault="00294C6F" w:rsidP="00294C6F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94C6F" w:rsidRPr="00F07846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393EE8" w:rsidRDefault="00294C6F" w:rsidP="00294C6F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Default="00294C6F" w:rsidP="00294C6F">
      <w:pPr>
        <w:widowControl/>
        <w:jc w:val="left"/>
      </w:pPr>
    </w:p>
    <w:p w:rsidR="00294C6F" w:rsidRDefault="00294C6F" w:rsidP="00294C6F">
      <w:r>
        <w:rPr>
          <w:rFonts w:hint="eastAsia"/>
        </w:rPr>
        <w:t>＜合併振替仕訳＞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393EE8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94C6F" w:rsidRPr="00F07846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Default="00294C6F" w:rsidP="00294C6F"/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1134"/>
        <w:gridCol w:w="2438"/>
        <w:gridCol w:w="1134"/>
      </w:tblGrid>
      <w:tr w:rsidR="00294C6F" w:rsidRPr="002207BD" w:rsidTr="00294C6F">
        <w:trPr>
          <w:trHeight w:val="394"/>
        </w:trPr>
        <w:tc>
          <w:tcPr>
            <w:tcW w:w="7144" w:type="dxa"/>
            <w:gridSpan w:val="4"/>
            <w:tcBorders>
              <w:left w:val="nil"/>
              <w:bottom w:val="single" w:sz="2" w:space="0" w:color="auto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center"/>
              <w:rPr>
                <w:rFonts w:hAnsiTheme="minorEastAsia"/>
              </w:rPr>
            </w:pPr>
            <w:r>
              <w:rPr>
                <w:rFonts w:hint="eastAsia"/>
              </w:rPr>
              <w:t>損</w:t>
            </w:r>
            <w:r w:rsidR="00A24A89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益</w:t>
            </w:r>
          </w:p>
        </w:tc>
      </w:tr>
      <w:tr w:rsidR="00294C6F" w:rsidRPr="002207BD" w:rsidTr="00294C6F">
        <w:trPr>
          <w:trHeight w:val="394"/>
        </w:trPr>
        <w:tc>
          <w:tcPr>
            <w:tcW w:w="2438" w:type="dxa"/>
            <w:tcBorders>
              <w:top w:val="single" w:sz="2" w:space="0" w:color="auto"/>
              <w:left w:val="nil"/>
              <w:bottom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</w:p>
        </w:tc>
        <w:tc>
          <w:tcPr>
            <w:tcW w:w="1134" w:type="dxa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2438" w:type="dxa"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>
              <w:rPr>
                <w:rFonts w:hint="eastAsia"/>
              </w:rPr>
              <w:t>支店売上</w:t>
            </w:r>
          </w:p>
        </w:tc>
        <w:tc>
          <w:tcPr>
            <w:tcW w:w="1134" w:type="dxa"/>
            <w:tcBorders>
              <w:top w:val="single" w:sz="2" w:space="0" w:color="auto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294C6F" w:rsidRPr="002207BD" w:rsidTr="00294C6F">
        <w:trPr>
          <w:trHeight w:val="230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 w:rsidRPr="002207BD">
              <w:rPr>
                <w:rFonts w:hAnsiTheme="minorEastAsia" w:hint="eastAsia"/>
              </w:rPr>
              <w:t>本店当期純利益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294C6F" w:rsidRPr="002207BD" w:rsidTr="00294C6F">
        <w:trPr>
          <w:trHeight w:val="326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doub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94C6F" w:rsidRPr="002207BD" w:rsidRDefault="007E63E9" w:rsidP="00294C6F">
            <w:pPr>
              <w:ind w:leftChars="50" w:left="100" w:rightChars="50" w:right="100"/>
              <w:jc w:val="right"/>
              <w:rPr>
                <w:rFonts w:hAnsiTheme="minorEastAsia"/>
              </w:rPr>
            </w:pPr>
            <w:r w:rsidRPr="007E63E9">
              <w:rPr>
                <w:rFonts w:hAnsiTheme="minorEastAsia" w:hint="eastAsia"/>
              </w:rPr>
              <w:t>×××</w:t>
            </w: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vAlign w:val="center"/>
          </w:tcPr>
          <w:p w:rsidR="00294C6F" w:rsidRPr="002207BD" w:rsidRDefault="007E63E9" w:rsidP="00294C6F">
            <w:pPr>
              <w:ind w:leftChars="50" w:left="100" w:rightChars="50" w:right="100"/>
              <w:jc w:val="right"/>
              <w:rPr>
                <w:rFonts w:hAnsiTheme="minorEastAsia"/>
              </w:rPr>
            </w:pPr>
            <w:r w:rsidRPr="007E63E9">
              <w:rPr>
                <w:rFonts w:hAnsiTheme="minorEastAsia" w:hint="eastAsia"/>
              </w:rPr>
              <w:t>×××</w:t>
            </w:r>
          </w:p>
        </w:tc>
      </w:tr>
      <w:tr w:rsidR="00294C6F" w:rsidRPr="002207BD" w:rsidTr="00294C6F">
        <w:trPr>
          <w:trHeight w:val="322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 w:rsidRPr="002207BD">
              <w:rPr>
                <w:rFonts w:hAnsiTheme="minorEastAsia" w:hint="eastAsia"/>
              </w:rPr>
              <w:t>繰延内部利益控除</w:t>
            </w:r>
          </w:p>
        </w:tc>
        <w:tc>
          <w:tcPr>
            <w:tcW w:w="1134" w:type="dxa"/>
            <w:tcBorders>
              <w:top w:val="double" w:sz="2" w:space="0" w:color="auto"/>
              <w:left w:val="nil"/>
              <w:bottom w:val="nil"/>
              <w:right w:val="single" w:sz="2" w:space="0" w:color="auto"/>
            </w:tcBorders>
            <w:shd w:val="clear" w:color="auto" w:fill="FFFFFF"/>
          </w:tcPr>
          <w:p w:rsidR="00294C6F" w:rsidRPr="00AD0B04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 w:rsidRPr="002207BD">
              <w:rPr>
                <w:rFonts w:hAnsiTheme="minorEastAsia" w:hint="eastAsia"/>
              </w:rPr>
              <w:t>本店当期純利益</w:t>
            </w:r>
          </w:p>
        </w:tc>
        <w:tc>
          <w:tcPr>
            <w:tcW w:w="1134" w:type="dxa"/>
            <w:tcBorders>
              <w:top w:val="doub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294C6F" w:rsidRPr="00456E90" w:rsidRDefault="00294C6F" w:rsidP="00294C6F">
            <w:pPr>
              <w:ind w:leftChars="50" w:left="100" w:rightChars="50" w:right="100"/>
              <w:jc w:val="right"/>
            </w:pPr>
          </w:p>
        </w:tc>
      </w:tr>
      <w:tr w:rsidR="00294C6F" w:rsidRPr="002207BD" w:rsidTr="00294C6F">
        <w:trPr>
          <w:trHeight w:val="307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  <w:sz w:val="19"/>
                <w:szCs w:val="19"/>
              </w:rPr>
            </w:pPr>
            <w:r>
              <w:rPr>
                <w:rFonts w:hAnsiTheme="minorEastAsia" w:hint="eastAsia"/>
                <w:sz w:val="19"/>
                <w:szCs w:val="19"/>
              </w:rPr>
              <w:t>法人税等</w:t>
            </w:r>
          </w:p>
        </w:tc>
        <w:tc>
          <w:tcPr>
            <w:tcW w:w="1134" w:type="dxa"/>
            <w:tcBorders>
              <w:top w:val="nil"/>
              <w:left w:val="nil"/>
              <w:right w:val="single" w:sz="2" w:space="0" w:color="auto"/>
            </w:tcBorders>
            <w:shd w:val="clear" w:color="auto" w:fill="FFFFFF"/>
          </w:tcPr>
          <w:p w:rsidR="00294C6F" w:rsidRPr="00AD0B04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  <w:sz w:val="19"/>
                <w:szCs w:val="19"/>
              </w:rPr>
            </w:pPr>
            <w:r w:rsidRPr="002207BD">
              <w:rPr>
                <w:rFonts w:hAnsiTheme="minorEastAsia" w:hint="eastAsia"/>
                <w:sz w:val="19"/>
                <w:szCs w:val="19"/>
              </w:rPr>
              <w:t>支店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294C6F" w:rsidRPr="00456E90" w:rsidRDefault="00294C6F" w:rsidP="00294C6F">
            <w:pPr>
              <w:ind w:leftChars="50" w:left="100" w:rightChars="50" w:right="100"/>
              <w:jc w:val="right"/>
            </w:pPr>
          </w:p>
        </w:tc>
      </w:tr>
      <w:tr w:rsidR="00294C6F" w:rsidRPr="002207BD" w:rsidTr="00294C6F">
        <w:trPr>
          <w:trHeight w:val="302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 w:rsidRPr="002207BD">
              <w:rPr>
                <w:rFonts w:hAnsiTheme="minorEastAsia" w:hint="eastAsia"/>
              </w:rPr>
              <w:t>繰越利益剰余金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94C6F" w:rsidRPr="00AD0B04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 w:rsidRPr="002207BD">
              <w:rPr>
                <w:rFonts w:hAnsiTheme="minorEastAsia" w:hint="eastAsia"/>
              </w:rPr>
              <w:t>繰延内部利益戻入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294C6F" w:rsidRDefault="00294C6F" w:rsidP="00294C6F">
            <w:pPr>
              <w:ind w:leftChars="50" w:left="100" w:rightChars="50" w:right="100"/>
              <w:jc w:val="right"/>
            </w:pPr>
          </w:p>
        </w:tc>
      </w:tr>
      <w:tr w:rsidR="00294C6F" w:rsidRPr="002207BD" w:rsidTr="00294C6F">
        <w:trPr>
          <w:trHeight w:val="326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double" w:sz="2" w:space="0" w:color="auto"/>
              <w:right w:val="single" w:sz="2" w:space="0" w:color="auto"/>
            </w:tcBorders>
            <w:shd w:val="clear" w:color="auto" w:fill="FFFFFF"/>
          </w:tcPr>
          <w:p w:rsidR="00294C6F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294C6F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Default="00294C6F" w:rsidP="00294C6F"/>
    <w:p w:rsidR="00294C6F" w:rsidRDefault="00294C6F">
      <w:pPr>
        <w:widowControl/>
        <w:jc w:val="left"/>
      </w:pPr>
      <w:r>
        <w:br w:type="page"/>
      </w:r>
    </w:p>
    <w:p w:rsidR="00294C6F" w:rsidRPr="00551132" w:rsidRDefault="00294C6F" w:rsidP="00294C6F">
      <w:pPr>
        <w:rPr>
          <w:rFonts w:asciiTheme="majorEastAsia" w:eastAsiaTheme="majorEastAsia" w:hAnsiTheme="majorEastAsia"/>
        </w:rPr>
      </w:pPr>
      <w:r w:rsidRPr="00551132">
        <w:rPr>
          <w:rFonts w:asciiTheme="majorEastAsia" w:eastAsiaTheme="majorEastAsia" w:hAnsiTheme="majorEastAsia" w:hint="eastAsia"/>
        </w:rPr>
        <w:lastRenderedPageBreak/>
        <w:t>問３</w:t>
      </w:r>
    </w:p>
    <w:p w:rsidR="00294C6F" w:rsidRDefault="00294C6F" w:rsidP="00294C6F">
      <w:r>
        <w:rPr>
          <w:rFonts w:hint="eastAsia"/>
        </w:rPr>
        <w:t>＜合併整理仕訳＞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393EE8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294C6F" w:rsidRPr="00A8797F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Default="00294C6F" w:rsidP="00294C6F"/>
    <w:p w:rsidR="00294C6F" w:rsidRDefault="00294C6F" w:rsidP="00294C6F">
      <w:r>
        <w:rPr>
          <w:rFonts w:hint="eastAsia"/>
        </w:rPr>
        <w:t>＜合併振替仕訳＞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393EE8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94C6F" w:rsidRPr="00F07846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94C6F" w:rsidRPr="00393EE8" w:rsidRDefault="00294C6F" w:rsidP="00294C6F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94C6F" w:rsidRPr="00393EE8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Default="00294C6F" w:rsidP="00294C6F"/>
    <w:p w:rsidR="00294C6F" w:rsidRDefault="00294C6F" w:rsidP="00294C6F">
      <w:r>
        <w:rPr>
          <w:rFonts w:hint="eastAsia"/>
        </w:rPr>
        <w:t>＜総合損益勘定＞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1417"/>
        <w:gridCol w:w="2438"/>
        <w:gridCol w:w="1417"/>
      </w:tblGrid>
      <w:tr w:rsidR="00294C6F" w:rsidRPr="002207BD" w:rsidTr="00294C6F">
        <w:trPr>
          <w:trHeight w:val="394"/>
        </w:trPr>
        <w:tc>
          <w:tcPr>
            <w:tcW w:w="7710" w:type="dxa"/>
            <w:gridSpan w:val="4"/>
            <w:tcBorders>
              <w:left w:val="nil"/>
              <w:bottom w:val="single" w:sz="2" w:space="0" w:color="auto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center"/>
              <w:rPr>
                <w:rFonts w:hAnsiTheme="minorEastAsia"/>
              </w:rPr>
            </w:pPr>
            <w:r>
              <w:rPr>
                <w:rFonts w:hint="eastAsia"/>
              </w:rPr>
              <w:t>総合損益</w:t>
            </w:r>
          </w:p>
        </w:tc>
      </w:tr>
      <w:tr w:rsidR="00294C6F" w:rsidRPr="002207BD" w:rsidTr="00294C6F">
        <w:trPr>
          <w:trHeight w:val="322"/>
        </w:trPr>
        <w:tc>
          <w:tcPr>
            <w:tcW w:w="2438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 w:rsidRPr="002207BD">
              <w:rPr>
                <w:rFonts w:hAnsiTheme="minorEastAsia" w:hint="eastAsia"/>
              </w:rPr>
              <w:t>繰延内部利益控除</w:t>
            </w: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shd w:val="clear" w:color="auto" w:fill="FFFFFF"/>
          </w:tcPr>
          <w:p w:rsidR="00294C6F" w:rsidRPr="00AD0B04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2438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E35D5D" w:rsidRDefault="00294C6F" w:rsidP="00294C6F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損益</w:t>
            </w: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294C6F" w:rsidRPr="00456E90" w:rsidRDefault="00294C6F" w:rsidP="00294C6F">
            <w:pPr>
              <w:ind w:leftChars="50" w:left="100" w:rightChars="50" w:right="100"/>
              <w:jc w:val="right"/>
            </w:pPr>
          </w:p>
        </w:tc>
      </w:tr>
      <w:tr w:rsidR="00294C6F" w:rsidRPr="002207BD" w:rsidTr="00294C6F">
        <w:trPr>
          <w:trHeight w:val="307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  <w:sz w:val="19"/>
                <w:szCs w:val="19"/>
              </w:rPr>
            </w:pPr>
            <w:r>
              <w:rPr>
                <w:rFonts w:hAnsiTheme="minorEastAsia" w:hint="eastAsia"/>
                <w:sz w:val="19"/>
                <w:szCs w:val="19"/>
              </w:rPr>
              <w:t>法人税等</w:t>
            </w:r>
          </w:p>
        </w:tc>
        <w:tc>
          <w:tcPr>
            <w:tcW w:w="1417" w:type="dxa"/>
            <w:tcBorders>
              <w:top w:val="nil"/>
              <w:left w:val="nil"/>
              <w:right w:val="single" w:sz="2" w:space="0" w:color="auto"/>
            </w:tcBorders>
            <w:shd w:val="clear" w:color="auto" w:fill="FFFFFF"/>
          </w:tcPr>
          <w:p w:rsidR="00294C6F" w:rsidRPr="00AD0B04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  <w:sz w:val="19"/>
                <w:szCs w:val="19"/>
              </w:rPr>
            </w:pPr>
            <w:r w:rsidRPr="002207BD">
              <w:rPr>
                <w:rFonts w:hAnsiTheme="minorEastAsia" w:hint="eastAsia"/>
                <w:sz w:val="19"/>
                <w:szCs w:val="19"/>
              </w:rPr>
              <w:t>支店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294C6F" w:rsidRPr="00456E90" w:rsidRDefault="00294C6F" w:rsidP="00294C6F">
            <w:pPr>
              <w:ind w:leftChars="50" w:left="100" w:rightChars="50" w:right="100"/>
              <w:jc w:val="right"/>
            </w:pPr>
          </w:p>
        </w:tc>
      </w:tr>
      <w:tr w:rsidR="00294C6F" w:rsidRPr="002207BD" w:rsidTr="00294C6F">
        <w:trPr>
          <w:trHeight w:val="302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 w:rsidRPr="002207BD">
              <w:rPr>
                <w:rFonts w:hAnsiTheme="minorEastAsia" w:hint="eastAsia"/>
              </w:rPr>
              <w:t>繰越利益剰余金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94C6F" w:rsidRPr="00AD0B04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  <w:r w:rsidRPr="002207BD">
              <w:rPr>
                <w:rFonts w:hAnsiTheme="minorEastAsia" w:hint="eastAsia"/>
              </w:rPr>
              <w:t>繰延内部利益戻入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294C6F" w:rsidRDefault="00294C6F" w:rsidP="00294C6F">
            <w:pPr>
              <w:ind w:leftChars="50" w:left="100" w:rightChars="50" w:right="100"/>
              <w:jc w:val="right"/>
            </w:pPr>
          </w:p>
        </w:tc>
      </w:tr>
      <w:tr w:rsidR="00294C6F" w:rsidRPr="002207BD" w:rsidTr="00294C6F">
        <w:trPr>
          <w:trHeight w:val="326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single" w:sz="2" w:space="0" w:color="auto"/>
            </w:tcBorders>
            <w:shd w:val="clear" w:color="auto" w:fill="FFFFFF"/>
          </w:tcPr>
          <w:p w:rsidR="00294C6F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2438" w:type="dxa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294C6F" w:rsidRPr="002207BD" w:rsidRDefault="00294C6F" w:rsidP="00294C6F">
            <w:pPr>
              <w:ind w:leftChars="50" w:left="100" w:rightChars="50" w:right="100"/>
              <w:jc w:val="distribute"/>
              <w:rPr>
                <w:rFonts w:hAnsiTheme="minorEastAsia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294C6F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Default="00294C6F">
      <w:pPr>
        <w:widowControl/>
        <w:jc w:val="left"/>
        <w:rPr>
          <w:rFonts w:asciiTheme="majorEastAsia" w:eastAsiaTheme="majorEastAsia" w:hAnsiTheme="majorEastAsia"/>
        </w:rPr>
      </w:pPr>
    </w:p>
    <w:p w:rsidR="004C6DC8" w:rsidRPr="00294C6F" w:rsidRDefault="004C6DC8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8C77AC" w:rsidRPr="00B87079" w:rsidRDefault="008C77AC" w:rsidP="008C77AC">
            <w:pPr>
              <w:rPr>
                <w:rFonts w:asciiTheme="majorEastAsia" w:eastAsiaTheme="majorEastAsia" w:hAnsiTheme="majorEastAsia"/>
              </w:rPr>
            </w:pPr>
            <w:r w:rsidRPr="00FF1BAA">
              <w:rPr>
                <w:rFonts w:asciiTheme="majorEastAsia" w:eastAsiaTheme="majorEastAsia" w:hAnsiTheme="majorEastAsia" w:hint="eastAsia"/>
              </w:rPr>
              <w:t>総合問題①</w:t>
            </w:r>
          </w:p>
        </w:tc>
      </w:tr>
    </w:tbl>
    <w:p w:rsidR="003E7AB5" w:rsidRPr="003E7AB5" w:rsidRDefault="003E7AB5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294C6F" w:rsidRPr="00294C6F" w:rsidRDefault="00294C6F" w:rsidP="00294C6F">
      <w:pPr>
        <w:rPr>
          <w:rFonts w:asciiTheme="majorEastAsia" w:eastAsiaTheme="majorEastAsia" w:hAnsiTheme="majorEastAsia"/>
        </w:rPr>
      </w:pPr>
      <w:r w:rsidRPr="00294C6F">
        <w:rPr>
          <w:rFonts w:asciiTheme="majorEastAsia" w:eastAsiaTheme="majorEastAsia" w:hAnsiTheme="majorEastAsia" w:hint="eastAsia"/>
        </w:rPr>
        <w:t>問１</w:t>
      </w:r>
    </w:p>
    <w:p w:rsidR="00294C6F" w:rsidRPr="00294C6F" w:rsidRDefault="00294C6F" w:rsidP="00294C6F">
      <w:r w:rsidRPr="00294C6F">
        <w:rPr>
          <w:rFonts w:hint="eastAsia"/>
        </w:rPr>
        <w:t>＜本店の決算整理仕訳＞</w:t>
      </w:r>
    </w:p>
    <w:tbl>
      <w:tblPr>
        <w:tblStyle w:val="31124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294C6F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t>(借</w:t>
            </w:r>
            <w:r w:rsidRPr="00294C6F">
              <w:rPr>
                <w:rFonts w:hint="eastAsia"/>
              </w:rPr>
              <w:t>)</w:t>
            </w:r>
          </w:p>
          <w:p w:rsidR="00294C6F" w:rsidRPr="00294C6F" w:rsidRDefault="00294C6F" w:rsidP="00294C6F">
            <w:pPr>
              <w:jc w:val="center"/>
            </w:pPr>
            <w:r w:rsidRPr="00294C6F">
              <w:t>(借</w:t>
            </w:r>
            <w:r w:rsidRPr="00294C6F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Pr="00294C6F" w:rsidRDefault="00294C6F" w:rsidP="00294C6F"/>
    <w:p w:rsidR="00294C6F" w:rsidRPr="00294C6F" w:rsidRDefault="00294C6F" w:rsidP="00294C6F">
      <w:r w:rsidRPr="00294C6F">
        <w:rPr>
          <w:rFonts w:hint="eastAsia"/>
        </w:rPr>
        <w:t>＜支店の決算整理仕訳＞</w:t>
      </w:r>
    </w:p>
    <w:tbl>
      <w:tblPr>
        <w:tblStyle w:val="31124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294C6F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t>(借</w:t>
            </w:r>
            <w:r w:rsidRPr="00294C6F">
              <w:rPr>
                <w:rFonts w:hint="eastAsia"/>
              </w:rPr>
              <w:t>)</w:t>
            </w:r>
          </w:p>
          <w:p w:rsidR="00294C6F" w:rsidRPr="00294C6F" w:rsidRDefault="00294C6F" w:rsidP="00294C6F">
            <w:pPr>
              <w:jc w:val="center"/>
            </w:pPr>
            <w:r w:rsidRPr="00294C6F">
              <w:t>(借</w:t>
            </w:r>
            <w:r w:rsidRPr="00294C6F">
              <w:rPr>
                <w:rFonts w:hint="eastAsia"/>
              </w:rPr>
              <w:t>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Pr="00294C6F" w:rsidRDefault="00294C6F" w:rsidP="00294C6F"/>
    <w:p w:rsidR="00294C6F" w:rsidRPr="00294C6F" w:rsidRDefault="00294C6F" w:rsidP="00294C6F">
      <w:pPr>
        <w:rPr>
          <w:rFonts w:asciiTheme="majorEastAsia" w:eastAsiaTheme="majorEastAsia" w:hAnsiTheme="majorEastAsia"/>
        </w:rPr>
      </w:pPr>
      <w:r w:rsidRPr="00294C6F">
        <w:rPr>
          <w:rFonts w:asciiTheme="majorEastAsia" w:eastAsiaTheme="majorEastAsia" w:hAnsiTheme="majorEastAsia" w:hint="eastAsia"/>
        </w:rPr>
        <w:t>問２</w:t>
      </w:r>
    </w:p>
    <w:p w:rsidR="00294C6F" w:rsidRPr="00294C6F" w:rsidRDefault="00294C6F" w:rsidP="00294C6F">
      <w:r w:rsidRPr="00294C6F">
        <w:rPr>
          <w:rFonts w:hint="eastAsia"/>
        </w:rPr>
        <w:t>＜本店の決算整理後残高試算表＞</w:t>
      </w:r>
    </w:p>
    <w:tbl>
      <w:tblPr>
        <w:tblStyle w:val="220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294C6F" w:rsidRPr="00294C6F" w:rsidTr="00294C6F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jc w:val="center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決算整理後残高試算表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  <w:tcBorders>
              <w:top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現金預金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繰越商品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支店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仕入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繰延内部利益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資本金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繰越利益剰余金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売上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</w:rPr>
              <w:t>支店売上</w:t>
            </w:r>
          </w:p>
        </w:tc>
        <w:tc>
          <w:tcPr>
            <w:tcW w:w="1479" w:type="dxa"/>
            <w:tcBorders>
              <w:top w:val="single" w:sz="2" w:space="0" w:color="auto"/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79" w:type="dxa"/>
            <w:tcBorders>
              <w:top w:val="single" w:sz="2" w:space="0" w:color="auto"/>
              <w:bottom w:val="doub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294C6F" w:rsidRPr="00294C6F" w:rsidRDefault="00294C6F" w:rsidP="00294C6F">
      <w:pPr>
        <w:ind w:leftChars="250" w:left="708" w:hangingChars="104" w:hanging="208"/>
      </w:pPr>
    </w:p>
    <w:p w:rsidR="00294C6F" w:rsidRPr="00294C6F" w:rsidRDefault="00294C6F" w:rsidP="00294C6F">
      <w:r w:rsidRPr="00294C6F">
        <w:rPr>
          <w:rFonts w:hint="eastAsia"/>
        </w:rPr>
        <w:t>＜支店の決算整理後残高試算表＞</w:t>
      </w:r>
    </w:p>
    <w:tbl>
      <w:tblPr>
        <w:tblStyle w:val="220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294C6F" w:rsidRPr="00294C6F" w:rsidTr="00294C6F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jc w:val="center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決算整理後残高試算表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  <w:tcBorders>
              <w:top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現金預金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繰越商品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仕入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本店仕入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本店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売上</w:t>
            </w:r>
          </w:p>
        </w:tc>
        <w:tc>
          <w:tcPr>
            <w:tcW w:w="1479" w:type="dxa"/>
            <w:tcBorders>
              <w:top w:val="single" w:sz="2" w:space="0" w:color="auto"/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79" w:type="dxa"/>
            <w:tcBorders>
              <w:top w:val="single" w:sz="2" w:space="0" w:color="auto"/>
              <w:bottom w:val="doub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294C6F" w:rsidRPr="00294C6F" w:rsidRDefault="00294C6F" w:rsidP="00294C6F"/>
    <w:p w:rsidR="00294C6F" w:rsidRPr="00294C6F" w:rsidRDefault="00294C6F" w:rsidP="00294C6F">
      <w:pPr>
        <w:rPr>
          <w:rFonts w:asciiTheme="majorEastAsia" w:eastAsiaTheme="majorEastAsia" w:hAnsiTheme="majorEastAsia"/>
        </w:rPr>
      </w:pPr>
      <w:r w:rsidRPr="00294C6F">
        <w:rPr>
          <w:rFonts w:asciiTheme="majorEastAsia" w:eastAsiaTheme="majorEastAsia" w:hAnsiTheme="majorEastAsia" w:hint="eastAsia"/>
        </w:rPr>
        <w:t>問３</w:t>
      </w:r>
    </w:p>
    <w:tbl>
      <w:tblPr>
        <w:tblStyle w:val="31124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294C6F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94C6F" w:rsidRPr="00294C6F" w:rsidRDefault="00294C6F" w:rsidP="00294C6F">
      <w:pPr>
        <w:ind w:leftChars="250" w:left="708" w:hangingChars="104" w:hanging="208"/>
      </w:pPr>
    </w:p>
    <w:p w:rsidR="00294C6F" w:rsidRPr="00294C6F" w:rsidRDefault="00294C6F" w:rsidP="00294C6F">
      <w:pPr>
        <w:rPr>
          <w:rFonts w:asciiTheme="majorEastAsia" w:eastAsiaTheme="majorEastAsia" w:hAnsiTheme="majorEastAsia"/>
        </w:rPr>
      </w:pPr>
      <w:r w:rsidRPr="00294C6F">
        <w:rPr>
          <w:rFonts w:asciiTheme="majorEastAsia" w:eastAsiaTheme="majorEastAsia" w:hAnsiTheme="majorEastAsia" w:hint="eastAsia"/>
        </w:rPr>
        <w:lastRenderedPageBreak/>
        <w:t>問４</w:t>
      </w:r>
    </w:p>
    <w:tbl>
      <w:tblPr>
        <w:tblStyle w:val="220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294C6F" w:rsidRPr="00294C6F" w:rsidTr="00294C6F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jc w:val="center"/>
              <w:rPr>
                <w:szCs w:val="20"/>
              </w:rPr>
            </w:pPr>
            <w:r w:rsidRPr="00294C6F">
              <w:rPr>
                <w:rFonts w:hint="eastAsia"/>
              </w:rPr>
              <w:t>合併損益計算書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  <w:tcBorders>
              <w:top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期首商品棚卸高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当期商品仕入高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  <w:spacing w:val="-20"/>
                <w:sz w:val="19"/>
                <w:szCs w:val="19"/>
              </w:rPr>
              <w:t>法人税等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当期純利益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売上高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期末商品棚卸高</w:t>
            </w:r>
          </w:p>
        </w:tc>
        <w:tc>
          <w:tcPr>
            <w:tcW w:w="1479" w:type="dxa"/>
            <w:tcBorders>
              <w:top w:val="single" w:sz="2" w:space="0" w:color="auto"/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79" w:type="dxa"/>
            <w:tcBorders>
              <w:top w:val="single" w:sz="2" w:space="0" w:color="auto"/>
              <w:bottom w:val="doub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294C6F" w:rsidRPr="00294C6F" w:rsidRDefault="00294C6F" w:rsidP="00294C6F"/>
    <w:tbl>
      <w:tblPr>
        <w:tblStyle w:val="220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294C6F" w:rsidRPr="00294C6F" w:rsidTr="00294C6F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jc w:val="center"/>
              <w:rPr>
                <w:szCs w:val="20"/>
              </w:rPr>
            </w:pPr>
            <w:r w:rsidRPr="00294C6F">
              <w:rPr>
                <w:rFonts w:hint="eastAsia"/>
              </w:rPr>
              <w:t>合併貸借対照表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  <w:tcBorders>
              <w:top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現金預金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商品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未払法人税等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資本金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79" w:type="dxa"/>
            <w:tcBorders>
              <w:top w:val="single" w:sz="2" w:space="0" w:color="auto"/>
              <w:bottom w:val="doub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2E4598" w:rsidRDefault="002E4598" w:rsidP="00294C6F">
      <w:pPr>
        <w:rPr>
          <w:rFonts w:asciiTheme="majorEastAsia" w:eastAsiaTheme="majorEastAsia" w:hAnsiTheme="majorEastAsia"/>
        </w:rPr>
      </w:pPr>
    </w:p>
    <w:p w:rsidR="00294C6F" w:rsidRPr="00294C6F" w:rsidRDefault="00294C6F" w:rsidP="00294C6F">
      <w:pPr>
        <w:rPr>
          <w:rFonts w:asciiTheme="majorEastAsia" w:eastAsiaTheme="majorEastAsia" w:hAnsiTheme="majorEastAsia"/>
        </w:rPr>
      </w:pPr>
      <w:r w:rsidRPr="00294C6F">
        <w:rPr>
          <w:rFonts w:asciiTheme="majorEastAsia" w:eastAsiaTheme="majorEastAsia" w:hAnsiTheme="majorEastAsia" w:hint="eastAsia"/>
        </w:rPr>
        <w:t>問５</w:t>
      </w:r>
    </w:p>
    <w:tbl>
      <w:tblPr>
        <w:tblStyle w:val="31124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294C6F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E4598" w:rsidRDefault="002E4598" w:rsidP="00294C6F">
      <w:pPr>
        <w:rPr>
          <w:rFonts w:asciiTheme="majorEastAsia" w:eastAsiaTheme="majorEastAsia" w:hAnsiTheme="majorEastAsia"/>
        </w:rPr>
      </w:pPr>
    </w:p>
    <w:p w:rsidR="00294C6F" w:rsidRPr="00294C6F" w:rsidRDefault="00294C6F" w:rsidP="00294C6F">
      <w:pPr>
        <w:rPr>
          <w:rFonts w:asciiTheme="majorEastAsia" w:eastAsiaTheme="majorEastAsia" w:hAnsiTheme="majorEastAsia"/>
        </w:rPr>
      </w:pPr>
      <w:r w:rsidRPr="00294C6F">
        <w:rPr>
          <w:rFonts w:asciiTheme="majorEastAsia" w:eastAsiaTheme="majorEastAsia" w:hAnsiTheme="majorEastAsia" w:hint="eastAsia"/>
        </w:rPr>
        <w:t>問６</w:t>
      </w:r>
    </w:p>
    <w:tbl>
      <w:tblPr>
        <w:tblStyle w:val="31124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94C6F" w:rsidRPr="00294C6F" w:rsidTr="00294C6F"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  <w:p w:rsidR="00294C6F" w:rsidRPr="00294C6F" w:rsidRDefault="00294C6F" w:rsidP="00294C6F">
            <w:pPr>
              <w:jc w:val="center"/>
            </w:pPr>
            <w:r w:rsidRPr="00294C6F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294C6F" w:rsidRPr="00294C6F" w:rsidRDefault="00294C6F" w:rsidP="00294C6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294C6F" w:rsidRPr="00294C6F" w:rsidRDefault="00294C6F" w:rsidP="00294C6F">
            <w:pPr>
              <w:ind w:leftChars="50" w:left="100" w:rightChars="50" w:right="100"/>
              <w:jc w:val="right"/>
            </w:pPr>
          </w:p>
        </w:tc>
      </w:tr>
    </w:tbl>
    <w:p w:rsidR="002E4598" w:rsidRDefault="002E4598" w:rsidP="00294C6F">
      <w:pPr>
        <w:rPr>
          <w:rFonts w:asciiTheme="majorEastAsia" w:eastAsiaTheme="majorEastAsia" w:hAnsiTheme="majorEastAsia"/>
        </w:rPr>
      </w:pPr>
    </w:p>
    <w:p w:rsidR="00294C6F" w:rsidRPr="00294C6F" w:rsidRDefault="00294C6F" w:rsidP="00294C6F">
      <w:pPr>
        <w:rPr>
          <w:rFonts w:asciiTheme="majorEastAsia" w:eastAsiaTheme="majorEastAsia" w:hAnsiTheme="majorEastAsia"/>
        </w:rPr>
      </w:pPr>
      <w:r w:rsidRPr="00294C6F">
        <w:rPr>
          <w:rFonts w:asciiTheme="majorEastAsia" w:eastAsiaTheme="majorEastAsia" w:hAnsiTheme="majorEastAsia" w:hint="eastAsia"/>
        </w:rPr>
        <w:t>問７</w:t>
      </w:r>
    </w:p>
    <w:tbl>
      <w:tblPr>
        <w:tblStyle w:val="220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294C6F" w:rsidRPr="00294C6F" w:rsidTr="00294C6F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jc w:val="center"/>
              <w:rPr>
                <w:szCs w:val="20"/>
              </w:rPr>
            </w:pPr>
            <w:r w:rsidRPr="00294C6F">
              <w:rPr>
                <w:rFonts w:hint="eastAsia"/>
              </w:rPr>
              <w:t>総合損益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294C6F" w:rsidRPr="00294C6F" w:rsidRDefault="00294C6F" w:rsidP="00294C6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  <w:tcBorders>
              <w:top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繰延内部利益控除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  <w:r w:rsidRPr="00294C6F">
              <w:rPr>
                <w:rFonts w:hint="eastAsia"/>
                <w:spacing w:val="-20"/>
                <w:sz w:val="19"/>
                <w:szCs w:val="19"/>
              </w:rPr>
              <w:t>法人税等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  <w:r w:rsidRPr="00294C6F">
              <w:rPr>
                <w:rFonts w:hint="eastAsia"/>
              </w:rPr>
              <w:t>繰越利益剰余金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損益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支店</w:t>
            </w:r>
          </w:p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94C6F">
              <w:rPr>
                <w:rFonts w:hint="eastAsia"/>
                <w:szCs w:val="20"/>
              </w:rPr>
              <w:t>繰延内部利益戻入</w:t>
            </w:r>
          </w:p>
        </w:tc>
        <w:tc>
          <w:tcPr>
            <w:tcW w:w="1479" w:type="dxa"/>
            <w:tcBorders>
              <w:top w:val="single" w:sz="2" w:space="0" w:color="auto"/>
              <w:bottom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294C6F" w:rsidRPr="00294C6F" w:rsidTr="00294C6F">
        <w:tc>
          <w:tcPr>
            <w:tcW w:w="2268" w:type="dxa"/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79" w:type="dxa"/>
            <w:tcBorders>
              <w:top w:val="single" w:sz="2" w:space="0" w:color="auto"/>
              <w:bottom w:val="double" w:sz="2" w:space="0" w:color="auto"/>
            </w:tcBorders>
          </w:tcPr>
          <w:p w:rsidR="00294C6F" w:rsidRPr="00294C6F" w:rsidRDefault="00294C6F" w:rsidP="00294C6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2E4598" w:rsidRDefault="002E4598" w:rsidP="00294C6F">
      <w:pPr>
        <w:rPr>
          <w:rFonts w:asciiTheme="majorEastAsia" w:eastAsiaTheme="majorEastAsia" w:hAnsiTheme="majorEastAsia"/>
        </w:rPr>
      </w:pPr>
    </w:p>
    <w:p w:rsidR="00294C6F" w:rsidRPr="00294C6F" w:rsidRDefault="00294C6F" w:rsidP="00294C6F">
      <w:pPr>
        <w:rPr>
          <w:rFonts w:asciiTheme="majorEastAsia" w:eastAsiaTheme="majorEastAsia" w:hAnsiTheme="majorEastAsia"/>
        </w:rPr>
      </w:pPr>
      <w:r w:rsidRPr="00294C6F">
        <w:rPr>
          <w:rFonts w:asciiTheme="majorEastAsia" w:eastAsiaTheme="majorEastAsia" w:hAnsiTheme="majorEastAsia" w:hint="eastAsia"/>
        </w:rPr>
        <w:t>問８</w:t>
      </w:r>
    </w:p>
    <w:tbl>
      <w:tblPr>
        <w:tblStyle w:val="a3"/>
        <w:tblW w:w="0" w:type="auto"/>
        <w:tblInd w:w="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7"/>
        <w:gridCol w:w="454"/>
        <w:gridCol w:w="1276"/>
        <w:gridCol w:w="1984"/>
        <w:gridCol w:w="5670"/>
      </w:tblGrid>
      <w:tr w:rsidR="002E4598" w:rsidRPr="002E4598" w:rsidTr="002E4598">
        <w:trPr>
          <w:gridBefore w:val="1"/>
          <w:gridAfter w:val="1"/>
          <w:wBefore w:w="397" w:type="dxa"/>
          <w:wAfter w:w="5670" w:type="dxa"/>
          <w:trHeight w:val="510"/>
        </w:trPr>
        <w:tc>
          <w:tcPr>
            <w:tcW w:w="1730" w:type="dxa"/>
            <w:gridSpan w:val="2"/>
            <w:shd w:val="clear" w:color="auto" w:fill="auto"/>
            <w:vAlign w:val="center"/>
          </w:tcPr>
          <w:p w:rsidR="002E4598" w:rsidRPr="002E4598" w:rsidRDefault="002E4598" w:rsidP="002E4598">
            <w:pPr>
              <w:ind w:leftChars="50" w:left="100" w:rightChars="50" w:right="100"/>
              <w:jc w:val="distribute"/>
            </w:pPr>
            <w:r w:rsidRPr="002E4598">
              <w:rPr>
                <w:rFonts w:hint="eastAsia"/>
              </w:rPr>
              <w:t>繰延内部利益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E4598" w:rsidRPr="002E4598" w:rsidRDefault="002E4598" w:rsidP="002E4598">
            <w:pPr>
              <w:ind w:leftChars="50" w:left="100" w:rightChars="50" w:right="100"/>
              <w:jc w:val="right"/>
            </w:pPr>
            <w:r w:rsidRPr="002E4598">
              <w:rPr>
                <w:rFonts w:hint="eastAsia"/>
              </w:rPr>
              <w:t>円</w:t>
            </w:r>
          </w:p>
        </w:tc>
      </w:tr>
      <w:tr w:rsidR="002E4598" w:rsidRPr="00294C6F" w:rsidTr="002E4598">
        <w:trPr>
          <w:gridBefore w:val="1"/>
          <w:gridAfter w:val="1"/>
          <w:wBefore w:w="397" w:type="dxa"/>
          <w:wAfter w:w="5670" w:type="dxa"/>
          <w:trHeight w:val="510"/>
        </w:trPr>
        <w:tc>
          <w:tcPr>
            <w:tcW w:w="1730" w:type="dxa"/>
            <w:gridSpan w:val="2"/>
            <w:shd w:val="clear" w:color="auto" w:fill="auto"/>
            <w:vAlign w:val="center"/>
          </w:tcPr>
          <w:p w:rsidR="002E4598" w:rsidRPr="002E4598" w:rsidRDefault="002E4598" w:rsidP="002E4598">
            <w:pPr>
              <w:ind w:leftChars="50" w:left="100" w:rightChars="50" w:right="100"/>
              <w:jc w:val="distribute"/>
            </w:pPr>
            <w:r w:rsidRPr="002E4598">
              <w:rPr>
                <w:rFonts w:hint="eastAsia"/>
              </w:rPr>
              <w:t>本店・支店勘定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E4598" w:rsidRPr="00294C6F" w:rsidRDefault="002E4598" w:rsidP="002E4598">
            <w:pPr>
              <w:ind w:leftChars="50" w:left="100" w:rightChars="50" w:right="100"/>
              <w:jc w:val="right"/>
            </w:pPr>
            <w:r w:rsidRPr="002E4598">
              <w:rPr>
                <w:rFonts w:hint="eastAsia"/>
              </w:rPr>
              <w:t>円</w:t>
            </w:r>
          </w:p>
        </w:tc>
      </w:tr>
      <w:tr w:rsidR="008C77AC" w:rsidTr="002E45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851" w:type="dxa"/>
            <w:gridSpan w:val="2"/>
            <w:shd w:val="clear" w:color="auto" w:fill="000000" w:themeFill="text1"/>
          </w:tcPr>
          <w:p w:rsidR="008C77AC" w:rsidRPr="00596F7C" w:rsidRDefault="008C77AC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例題８</w:t>
            </w:r>
          </w:p>
        </w:tc>
        <w:tc>
          <w:tcPr>
            <w:tcW w:w="8930" w:type="dxa"/>
            <w:gridSpan w:val="3"/>
          </w:tcPr>
          <w:p w:rsidR="008C77AC" w:rsidRPr="00B87079" w:rsidRDefault="008C77AC" w:rsidP="008C77AC">
            <w:pPr>
              <w:rPr>
                <w:rFonts w:asciiTheme="majorEastAsia" w:eastAsiaTheme="majorEastAsia" w:hAnsiTheme="majorEastAsia"/>
              </w:rPr>
            </w:pPr>
            <w:r w:rsidRPr="00551132">
              <w:rPr>
                <w:rFonts w:asciiTheme="majorEastAsia" w:eastAsiaTheme="majorEastAsia" w:hAnsiTheme="majorEastAsia" w:hint="eastAsia"/>
              </w:rPr>
              <w:t>支店が複数存在する場合①</w:t>
            </w:r>
          </w:p>
        </w:tc>
      </w:tr>
    </w:tbl>
    <w:p w:rsidR="007A493B" w:rsidRPr="003E7AB5" w:rsidRDefault="007A493B" w:rsidP="003E7AB5">
      <w:pPr>
        <w:spacing w:beforeLines="50" w:before="180"/>
        <w:rPr>
          <w:rFonts w:asciiTheme="majorEastAsia" w:eastAsiaTheme="majorEastAsia" w:hAnsiTheme="majorEastAsia"/>
        </w:rPr>
      </w:pPr>
      <w:r w:rsidRPr="003E7AB5">
        <w:rPr>
          <w:rFonts w:asciiTheme="majorEastAsia" w:eastAsiaTheme="majorEastAsia" w:hAnsiTheme="majorEastAsia" w:hint="eastAsia"/>
        </w:rPr>
        <w:t>以下、単位は円</w:t>
      </w:r>
    </w:p>
    <w:p w:rsidR="002E4598" w:rsidRPr="00C66A44" w:rsidRDefault="002E4598" w:rsidP="002E4598">
      <w:pPr>
        <w:rPr>
          <w:rFonts w:asciiTheme="majorEastAsia" w:eastAsiaTheme="majorEastAsia" w:hAnsiTheme="majorEastAsia"/>
        </w:rPr>
      </w:pPr>
      <w:r w:rsidRPr="00C66A44">
        <w:rPr>
          <w:rFonts w:asciiTheme="majorEastAsia" w:eastAsiaTheme="majorEastAsia" w:hAnsiTheme="majorEastAsia" w:hint="eastAsia"/>
        </w:rPr>
        <w:t>設問１</w:t>
      </w:r>
    </w:p>
    <w:p w:rsidR="002E4598" w:rsidRPr="00C66A44" w:rsidRDefault="002E4598" w:rsidP="002E4598">
      <w:pPr>
        <w:rPr>
          <w:rFonts w:asciiTheme="majorEastAsia" w:eastAsiaTheme="majorEastAsia" w:hAnsiTheme="majorEastAsia"/>
        </w:rPr>
      </w:pPr>
      <w:r w:rsidRPr="00C66A44">
        <w:rPr>
          <w:rFonts w:asciiTheme="majorEastAsia" w:eastAsiaTheme="majorEastAsia" w:hAnsiTheme="majorEastAsia" w:hint="eastAsia"/>
        </w:rPr>
        <w:t>問１</w:t>
      </w:r>
    </w:p>
    <w:tbl>
      <w:tblPr>
        <w:tblStyle w:val="311"/>
        <w:tblW w:w="9071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DD4DCF" w:rsidRDefault="002E4598" w:rsidP="00133162">
            <w:r w:rsidRPr="00DD4DCF">
              <w:rPr>
                <w:rFonts w:hint="eastAsia"/>
              </w:rPr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D38D6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DD4DCF" w:rsidRDefault="002E4598" w:rsidP="00133162">
            <w:r w:rsidRPr="00DD4DCF">
              <w:rPr>
                <w:rFonts w:hint="eastAsia"/>
              </w:rPr>
              <w:t>(2)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D38D6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DD4DCF" w:rsidRDefault="002E4598" w:rsidP="00133162">
            <w:r w:rsidRPr="00DD4DCF">
              <w:rPr>
                <w:rFonts w:hint="eastAsia"/>
              </w:rPr>
              <w:t>(3)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D38D6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DD4DCF" w:rsidRDefault="002E4598" w:rsidP="00133162">
            <w:r w:rsidRPr="00DD4DCF">
              <w:rPr>
                <w:rFonts w:hint="eastAsia"/>
              </w:rPr>
              <w:t>(4)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D38D6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DD4DCF" w:rsidRDefault="002E4598" w:rsidP="00133162">
            <w:r w:rsidRPr="00DD4DCF">
              <w:rPr>
                <w:rFonts w:hint="eastAsia"/>
              </w:rPr>
              <w:t>(5)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D38D6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DD4DCF" w:rsidRDefault="002E4598" w:rsidP="00133162">
            <w:r w:rsidRPr="00DD4DCF">
              <w:rPr>
                <w:rFonts w:hint="eastAsia"/>
              </w:rPr>
              <w:t>(6)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D38D6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DD4DCF" w:rsidRDefault="002E4598" w:rsidP="00133162">
            <w:r w:rsidRPr="00DD4DCF">
              <w:rPr>
                <w:rFonts w:hint="eastAsia"/>
              </w:rPr>
              <w:t>(7)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D38D6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Default="002E4598" w:rsidP="00133162">
            <w:r w:rsidRPr="00DD4DCF">
              <w:rPr>
                <w:rFonts w:hint="eastAsia"/>
              </w:rPr>
              <w:t>(8)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nil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nil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nil"/>
            </w:tcBorders>
          </w:tcPr>
          <w:p w:rsidR="002E4598" w:rsidRPr="00FD38D6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</w:tcPr>
          <w:p w:rsidR="002E4598" w:rsidRPr="004F393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160315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2F2CD0" w:rsidRDefault="002E4598" w:rsidP="00133162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nil"/>
              <w:bottom w:val="single" w:sz="2" w:space="0" w:color="auto"/>
            </w:tcBorders>
          </w:tcPr>
          <w:p w:rsidR="002E4598" w:rsidRPr="00EF6EE9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nil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nil"/>
              <w:bottom w:val="single" w:sz="2" w:space="0" w:color="auto"/>
            </w:tcBorders>
          </w:tcPr>
          <w:p w:rsidR="002E4598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nil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nil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</w:tr>
    </w:tbl>
    <w:p w:rsidR="002E4598" w:rsidRDefault="002E4598" w:rsidP="002E4598"/>
    <w:p w:rsidR="002E4598" w:rsidRPr="00C66A44" w:rsidRDefault="002E4598" w:rsidP="002E4598">
      <w:pPr>
        <w:rPr>
          <w:rFonts w:asciiTheme="majorEastAsia" w:eastAsiaTheme="majorEastAsia" w:hAnsiTheme="majorEastAsia"/>
        </w:rPr>
      </w:pPr>
      <w:r w:rsidRPr="00C66A44">
        <w:rPr>
          <w:rFonts w:asciiTheme="majorEastAsia" w:eastAsiaTheme="majorEastAsia" w:hAnsiTheme="majorEastAsia" w:hint="eastAsia"/>
        </w:rPr>
        <w:t>問２</w:t>
      </w:r>
    </w:p>
    <w:tbl>
      <w:tblPr>
        <w:tblStyle w:val="311"/>
        <w:tblW w:w="9071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9429FF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2055C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(2)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9429FF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2055C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(3)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9429FF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2055C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(4)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9429FF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2055C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(5)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9429FF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2055C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(7)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9429FF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2055C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Default="002E4598" w:rsidP="00133162">
            <w:r w:rsidRPr="00FF3D6F">
              <w:rPr>
                <w:rFonts w:hint="eastAsia"/>
              </w:rPr>
              <w:t>(8)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9429FF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F2055C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</w:tr>
    </w:tbl>
    <w:p w:rsidR="002E4598" w:rsidRDefault="002E4598" w:rsidP="002E4598"/>
    <w:p w:rsidR="002E4598" w:rsidRPr="00C66A44" w:rsidRDefault="002E4598" w:rsidP="002E4598">
      <w:pPr>
        <w:rPr>
          <w:rFonts w:asciiTheme="majorEastAsia" w:eastAsiaTheme="majorEastAsia" w:hAnsiTheme="majorEastAsia"/>
        </w:rPr>
      </w:pPr>
      <w:r w:rsidRPr="00C66A44">
        <w:rPr>
          <w:rFonts w:asciiTheme="majorEastAsia" w:eastAsiaTheme="majorEastAsia" w:hAnsiTheme="majorEastAsia" w:hint="eastAsia"/>
        </w:rPr>
        <w:t>問３</w:t>
      </w:r>
    </w:p>
    <w:tbl>
      <w:tblPr>
        <w:tblStyle w:val="311"/>
        <w:tblW w:w="9071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(2)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(3)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(5)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(6)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(7)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Default="002E4598" w:rsidP="00133162">
            <w:r w:rsidRPr="00BD65A6">
              <w:rPr>
                <w:rFonts w:hint="eastAsia"/>
              </w:rPr>
              <w:t>(8)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</w:tr>
    </w:tbl>
    <w:p w:rsidR="002E4598" w:rsidRDefault="002E4598" w:rsidP="002E4598"/>
    <w:p w:rsidR="002E4598" w:rsidRDefault="002E4598">
      <w:pPr>
        <w:widowControl/>
        <w:jc w:val="left"/>
      </w:pPr>
      <w:r>
        <w:br w:type="page"/>
      </w:r>
    </w:p>
    <w:p w:rsidR="002E4598" w:rsidRPr="00C66A44" w:rsidRDefault="002E4598" w:rsidP="002E4598">
      <w:pPr>
        <w:rPr>
          <w:rFonts w:asciiTheme="majorEastAsia" w:eastAsiaTheme="majorEastAsia" w:hAnsiTheme="majorEastAsia"/>
        </w:rPr>
      </w:pPr>
      <w:r w:rsidRPr="00C66A44">
        <w:rPr>
          <w:rFonts w:asciiTheme="majorEastAsia" w:eastAsiaTheme="majorEastAsia" w:hAnsiTheme="majorEastAsia" w:hint="eastAsia"/>
        </w:rPr>
        <w:lastRenderedPageBreak/>
        <w:t>設問２</w:t>
      </w:r>
    </w:p>
    <w:p w:rsidR="002E4598" w:rsidRPr="00C66A44" w:rsidRDefault="002E4598" w:rsidP="002E4598">
      <w:pPr>
        <w:rPr>
          <w:rFonts w:asciiTheme="majorEastAsia" w:eastAsiaTheme="majorEastAsia" w:hAnsiTheme="majorEastAsia"/>
        </w:rPr>
      </w:pPr>
      <w:r w:rsidRPr="00C66A44">
        <w:rPr>
          <w:rFonts w:asciiTheme="majorEastAsia" w:eastAsiaTheme="majorEastAsia" w:hAnsiTheme="majorEastAsia" w:hint="eastAsia"/>
        </w:rPr>
        <w:t>問１</w:t>
      </w:r>
    </w:p>
    <w:tbl>
      <w:tblPr>
        <w:tblStyle w:val="311"/>
        <w:tblW w:w="9071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2E4598" w:rsidRPr="00207FD3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5159C5" w:rsidRDefault="002E4598" w:rsidP="00133162">
            <w:r w:rsidRPr="005159C5">
              <w:rPr>
                <w:rFonts w:hint="eastAsia"/>
              </w:rPr>
              <w:t>(4)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10205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D20C8B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57ED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D20C8B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207FD3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Default="002E4598" w:rsidP="00133162">
            <w:r w:rsidRPr="005159C5">
              <w:rPr>
                <w:rFonts w:hint="eastAsia"/>
              </w:rPr>
              <w:t>(6)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</w:tr>
    </w:tbl>
    <w:p w:rsidR="009332D7" w:rsidRDefault="009332D7" w:rsidP="002E4598">
      <w:pPr>
        <w:rPr>
          <w:rFonts w:asciiTheme="majorEastAsia" w:eastAsiaTheme="majorEastAsia" w:hAnsiTheme="majorEastAsia"/>
        </w:rPr>
      </w:pPr>
    </w:p>
    <w:p w:rsidR="002E4598" w:rsidRPr="00C66A44" w:rsidRDefault="002E4598" w:rsidP="002E4598">
      <w:pPr>
        <w:rPr>
          <w:rFonts w:asciiTheme="majorEastAsia" w:eastAsiaTheme="majorEastAsia" w:hAnsiTheme="majorEastAsia"/>
        </w:rPr>
      </w:pPr>
      <w:r w:rsidRPr="00C66A44">
        <w:rPr>
          <w:rFonts w:asciiTheme="majorEastAsia" w:eastAsiaTheme="majorEastAsia" w:hAnsiTheme="majorEastAsia" w:hint="eastAsia"/>
        </w:rPr>
        <w:t>問２</w:t>
      </w:r>
    </w:p>
    <w:tbl>
      <w:tblPr>
        <w:tblStyle w:val="311"/>
        <w:tblW w:w="9071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D807F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81610E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(2)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D807F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81610E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(3)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D807F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81610E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(4)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D807F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81610E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(5)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D807F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81610E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FF3D6F" w:rsidRDefault="002E4598" w:rsidP="00133162">
            <w:r w:rsidRPr="00FF3D6F">
              <w:rPr>
                <w:rFonts w:hint="eastAsia"/>
              </w:rPr>
              <w:t>(7)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D807F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81610E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0367A8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Default="002E4598" w:rsidP="00133162">
            <w:r w:rsidRPr="00FF3D6F">
              <w:rPr>
                <w:rFonts w:hint="eastAsia"/>
              </w:rPr>
              <w:t>(8)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</w:tr>
    </w:tbl>
    <w:p w:rsidR="002E4598" w:rsidRDefault="002E4598" w:rsidP="002E4598"/>
    <w:p w:rsidR="002E4598" w:rsidRPr="00C66A44" w:rsidRDefault="002E4598" w:rsidP="002E4598">
      <w:pPr>
        <w:rPr>
          <w:rFonts w:asciiTheme="majorEastAsia" w:eastAsiaTheme="majorEastAsia" w:hAnsiTheme="majorEastAsia"/>
        </w:rPr>
      </w:pPr>
      <w:r w:rsidRPr="00C66A44">
        <w:rPr>
          <w:rFonts w:asciiTheme="majorEastAsia" w:eastAsiaTheme="majorEastAsia" w:hAnsiTheme="majorEastAsia" w:hint="eastAsia"/>
        </w:rPr>
        <w:t>問３</w:t>
      </w:r>
    </w:p>
    <w:tbl>
      <w:tblPr>
        <w:tblStyle w:val="311"/>
        <w:tblW w:w="9071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(2)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(3)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(5)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(6)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Pr="00BD65A6" w:rsidRDefault="002E4598" w:rsidP="00133162">
            <w:r w:rsidRPr="00BD65A6">
              <w:rPr>
                <w:rFonts w:hint="eastAsia"/>
              </w:rPr>
              <w:t>(7)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F0BDC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C869B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207FD3" w:rsidRDefault="002E4598" w:rsidP="00133162">
            <w:pPr>
              <w:ind w:leftChars="50" w:left="100" w:rightChars="50" w:right="100"/>
              <w:jc w:val="right"/>
            </w:pPr>
          </w:p>
        </w:tc>
      </w:tr>
      <w:tr w:rsidR="002E4598" w:rsidRPr="004F393B" w:rsidTr="00133162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E4598" w:rsidRDefault="002E4598" w:rsidP="00133162">
            <w:r w:rsidRPr="00BD65A6">
              <w:rPr>
                <w:rFonts w:hint="eastAsia"/>
              </w:rPr>
              <w:t>(8)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E4598" w:rsidRPr="008A5ED0" w:rsidRDefault="002E4598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700EEA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Pr="004525C6" w:rsidRDefault="002E4598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2E4598" w:rsidRDefault="002E4598" w:rsidP="00133162">
            <w:pPr>
              <w:ind w:leftChars="50" w:left="100" w:rightChars="50" w:right="100"/>
              <w:jc w:val="right"/>
            </w:pPr>
          </w:p>
        </w:tc>
      </w:tr>
    </w:tbl>
    <w:p w:rsidR="00276696" w:rsidRDefault="00276696" w:rsidP="00276696"/>
    <w:p w:rsidR="00276696" w:rsidRDefault="0027669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例題９</w:t>
            </w:r>
          </w:p>
        </w:tc>
        <w:tc>
          <w:tcPr>
            <w:tcW w:w="8930" w:type="dxa"/>
          </w:tcPr>
          <w:p w:rsidR="008C77AC" w:rsidRPr="00B87079" w:rsidRDefault="008C77AC" w:rsidP="008C77AC">
            <w:pPr>
              <w:rPr>
                <w:rFonts w:asciiTheme="majorEastAsia" w:eastAsiaTheme="majorEastAsia" w:hAnsiTheme="majorEastAsia"/>
              </w:rPr>
            </w:pPr>
            <w:r w:rsidRPr="00551132">
              <w:rPr>
                <w:rFonts w:asciiTheme="majorEastAsia" w:eastAsiaTheme="majorEastAsia" w:hAnsiTheme="majorEastAsia" w:hint="eastAsia"/>
              </w:rPr>
              <w:t>支店が複数存在する場合②</w:t>
            </w:r>
          </w:p>
        </w:tc>
      </w:tr>
    </w:tbl>
    <w:p w:rsidR="003C1CEB" w:rsidRPr="00800AAC" w:rsidRDefault="003C1CEB" w:rsidP="00800AAC">
      <w:pPr>
        <w:pStyle w:val="2"/>
        <w:spacing w:before="180"/>
      </w:pPr>
      <w:r w:rsidRPr="00800AAC">
        <w:rPr>
          <w:rFonts w:hint="eastAsia"/>
        </w:rPr>
        <w:t>以下、単位は円</w:t>
      </w:r>
    </w:p>
    <w:p w:rsidR="00D620BA" w:rsidRDefault="00D620BA" w:rsidP="00D620BA">
      <w:r>
        <w:rPr>
          <w:rFonts w:hint="eastAsia"/>
        </w:rPr>
        <w:t>＜本店＞</w:t>
      </w:r>
    </w:p>
    <w:tbl>
      <w:tblPr>
        <w:tblStyle w:val="311"/>
        <w:tblW w:w="9072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"/>
        <w:gridCol w:w="557"/>
        <w:gridCol w:w="2380"/>
        <w:gridCol w:w="1316"/>
        <w:gridCol w:w="616"/>
        <w:gridCol w:w="2380"/>
        <w:gridCol w:w="1316"/>
      </w:tblGrid>
      <w:tr w:rsidR="00D620BA" w:rsidRPr="00207FD3" w:rsidTr="00D620BA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Pr="00537E16" w:rsidRDefault="00D620BA" w:rsidP="00133162">
            <w:pPr>
              <w:jc w:val="center"/>
            </w:pPr>
            <w:r w:rsidRPr="00537E16">
              <w:rPr>
                <w:rFonts w:hint="eastAsia"/>
              </w:rPr>
              <w:t>①</w:t>
            </w:r>
          </w:p>
        </w:tc>
        <w:tc>
          <w:tcPr>
            <w:tcW w:w="557" w:type="dxa"/>
            <w:tcBorders>
              <w:top w:val="single" w:sz="2" w:space="0" w:color="auto"/>
              <w:left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single" w:sz="2" w:space="0" w:color="auto"/>
              <w:bottom w:val="nil"/>
            </w:tcBorders>
          </w:tcPr>
          <w:p w:rsidR="00D620BA" w:rsidRPr="00783E55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nil"/>
            </w:tcBorders>
          </w:tcPr>
          <w:p w:rsidR="00D620BA" w:rsidRPr="0000138D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nil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single" w:sz="2" w:space="0" w:color="auto"/>
              <w:bottom w:val="nil"/>
            </w:tcBorders>
          </w:tcPr>
          <w:p w:rsidR="00D620BA" w:rsidRPr="009E2010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nil"/>
            </w:tcBorders>
          </w:tcPr>
          <w:p w:rsidR="00D620BA" w:rsidRPr="0000138D" w:rsidRDefault="00D620BA" w:rsidP="00133162">
            <w:pPr>
              <w:ind w:leftChars="50" w:left="100" w:rightChars="50" w:right="100"/>
              <w:jc w:val="right"/>
            </w:pPr>
          </w:p>
        </w:tc>
      </w:tr>
      <w:tr w:rsidR="00D620BA" w:rsidRPr="00207FD3" w:rsidTr="00D620BA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Pr="00537E16" w:rsidRDefault="00D620BA" w:rsidP="00133162">
            <w:pPr>
              <w:jc w:val="center"/>
            </w:pPr>
          </w:p>
        </w:tc>
        <w:tc>
          <w:tcPr>
            <w:tcW w:w="557" w:type="dxa"/>
            <w:tcBorders>
              <w:top w:val="nil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nil"/>
              <w:bottom w:val="single" w:sz="2" w:space="0" w:color="auto"/>
            </w:tcBorders>
          </w:tcPr>
          <w:p w:rsidR="00D620BA" w:rsidRPr="00783E55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nil"/>
              <w:bottom w:val="single" w:sz="2" w:space="0" w:color="auto"/>
            </w:tcBorders>
          </w:tcPr>
          <w:p w:rsidR="00D620BA" w:rsidRPr="0000138D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nil"/>
              <w:bottom w:val="single" w:sz="2" w:space="0" w:color="auto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nil"/>
              <w:bottom w:val="single" w:sz="2" w:space="0" w:color="auto"/>
            </w:tcBorders>
          </w:tcPr>
          <w:p w:rsidR="00D620BA" w:rsidRPr="009E2010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nil"/>
              <w:bottom w:val="single" w:sz="2" w:space="0" w:color="auto"/>
            </w:tcBorders>
          </w:tcPr>
          <w:p w:rsidR="00D620BA" w:rsidRPr="0000138D" w:rsidRDefault="00D620BA" w:rsidP="00133162">
            <w:pPr>
              <w:ind w:leftChars="50" w:left="100" w:rightChars="50" w:right="100"/>
              <w:jc w:val="right"/>
            </w:pPr>
          </w:p>
        </w:tc>
      </w:tr>
      <w:tr w:rsidR="00D620BA" w:rsidRPr="00207FD3" w:rsidTr="00133162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Pr="00537E16" w:rsidRDefault="00D620BA" w:rsidP="00133162">
            <w:pPr>
              <w:jc w:val="center"/>
            </w:pPr>
            <w:r w:rsidRPr="00537E16">
              <w:rPr>
                <w:rFonts w:hint="eastAsia"/>
              </w:rPr>
              <w:t>④</w:t>
            </w:r>
          </w:p>
        </w:tc>
        <w:tc>
          <w:tcPr>
            <w:tcW w:w="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783E55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00138D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9E2010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00138D" w:rsidRDefault="00D620BA" w:rsidP="00133162">
            <w:pPr>
              <w:ind w:leftChars="50" w:left="100" w:rightChars="50" w:right="100"/>
              <w:jc w:val="right"/>
            </w:pPr>
          </w:p>
        </w:tc>
      </w:tr>
      <w:tr w:rsidR="00D620BA" w:rsidRPr="00207FD3" w:rsidTr="00133162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Default="00D620BA" w:rsidP="00133162">
            <w:pPr>
              <w:jc w:val="center"/>
            </w:pPr>
            <w:r w:rsidRPr="00537E16">
              <w:rPr>
                <w:rFonts w:hint="eastAsia"/>
              </w:rPr>
              <w:t>⑤</w:t>
            </w:r>
          </w:p>
        </w:tc>
        <w:tc>
          <w:tcPr>
            <w:tcW w:w="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783E55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00138D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9E2010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00138D" w:rsidRDefault="00D620BA" w:rsidP="00133162">
            <w:pPr>
              <w:ind w:leftChars="50" w:left="100" w:rightChars="50" w:right="100"/>
              <w:jc w:val="right"/>
            </w:pPr>
          </w:p>
        </w:tc>
      </w:tr>
    </w:tbl>
    <w:p w:rsidR="00D620BA" w:rsidRDefault="00D620BA" w:rsidP="00D620BA"/>
    <w:p w:rsidR="00D620BA" w:rsidRDefault="00D620BA" w:rsidP="00D620BA">
      <w:r>
        <w:rPr>
          <w:rFonts w:hint="eastAsia"/>
        </w:rPr>
        <w:t>＜広島支店＞</w:t>
      </w:r>
    </w:p>
    <w:tbl>
      <w:tblPr>
        <w:tblStyle w:val="311"/>
        <w:tblW w:w="9072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"/>
        <w:gridCol w:w="557"/>
        <w:gridCol w:w="2380"/>
        <w:gridCol w:w="1316"/>
        <w:gridCol w:w="616"/>
        <w:gridCol w:w="2380"/>
        <w:gridCol w:w="1316"/>
      </w:tblGrid>
      <w:tr w:rsidR="00D620BA" w:rsidRPr="0000138D" w:rsidTr="00133162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Pr="00165A7D" w:rsidRDefault="00D620BA" w:rsidP="00133162">
            <w:pPr>
              <w:jc w:val="center"/>
            </w:pPr>
            <w:r w:rsidRPr="00165A7D">
              <w:rPr>
                <w:rFonts w:hint="eastAsia"/>
              </w:rPr>
              <w:t>①</w:t>
            </w:r>
          </w:p>
        </w:tc>
        <w:tc>
          <w:tcPr>
            <w:tcW w:w="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B835A2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5B0BC2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</w:tr>
      <w:tr w:rsidR="00D620BA" w:rsidRPr="0000138D" w:rsidTr="00133162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Pr="00165A7D" w:rsidRDefault="00D620BA" w:rsidP="00133162">
            <w:pPr>
              <w:jc w:val="center"/>
            </w:pPr>
            <w:r w:rsidRPr="00165A7D">
              <w:rPr>
                <w:rFonts w:hint="eastAsia"/>
              </w:rPr>
              <w:t>③</w:t>
            </w:r>
          </w:p>
        </w:tc>
        <w:tc>
          <w:tcPr>
            <w:tcW w:w="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B835A2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5B0BC2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</w:tr>
      <w:tr w:rsidR="00D620BA" w:rsidRPr="0000138D" w:rsidTr="00133162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Default="00D620BA" w:rsidP="00133162">
            <w:pPr>
              <w:jc w:val="center"/>
            </w:pPr>
            <w:r w:rsidRPr="00165A7D">
              <w:rPr>
                <w:rFonts w:hint="eastAsia"/>
              </w:rPr>
              <w:t>⑥</w:t>
            </w:r>
          </w:p>
        </w:tc>
        <w:tc>
          <w:tcPr>
            <w:tcW w:w="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B835A2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</w:tr>
    </w:tbl>
    <w:p w:rsidR="00D620BA" w:rsidRDefault="00D620BA" w:rsidP="00D620BA"/>
    <w:p w:rsidR="00D620BA" w:rsidRDefault="00D620BA" w:rsidP="00D620BA">
      <w:r>
        <w:rPr>
          <w:rFonts w:hint="eastAsia"/>
        </w:rPr>
        <w:t>＜札幌支店＞</w:t>
      </w:r>
    </w:p>
    <w:tbl>
      <w:tblPr>
        <w:tblStyle w:val="311"/>
        <w:tblW w:w="9072" w:type="dxa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"/>
        <w:gridCol w:w="557"/>
        <w:gridCol w:w="2380"/>
        <w:gridCol w:w="1316"/>
        <w:gridCol w:w="616"/>
        <w:gridCol w:w="2380"/>
        <w:gridCol w:w="1316"/>
      </w:tblGrid>
      <w:tr w:rsidR="00D620BA" w:rsidRPr="00151AA3" w:rsidTr="00133162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Pr="00165A7D" w:rsidRDefault="00D620BA" w:rsidP="00133162">
            <w:pPr>
              <w:jc w:val="center"/>
            </w:pPr>
            <w:r>
              <w:rPr>
                <w:rFonts w:hint="eastAsia"/>
              </w:rPr>
              <w:t>②</w:t>
            </w:r>
          </w:p>
        </w:tc>
        <w:tc>
          <w:tcPr>
            <w:tcW w:w="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B835A2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5B0BC2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</w:tr>
      <w:tr w:rsidR="00D620BA" w:rsidRPr="00151AA3" w:rsidTr="00133162">
        <w:tc>
          <w:tcPr>
            <w:tcW w:w="507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D620BA" w:rsidRDefault="00D620BA" w:rsidP="00133162">
            <w:pPr>
              <w:jc w:val="center"/>
            </w:pPr>
            <w:r>
              <w:rPr>
                <w:rFonts w:hint="eastAsia"/>
              </w:rPr>
              <w:t>⑤</w:t>
            </w:r>
          </w:p>
        </w:tc>
        <w:tc>
          <w:tcPr>
            <w:tcW w:w="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620BA" w:rsidRPr="008A5ED0" w:rsidRDefault="00D620BA" w:rsidP="00133162">
            <w:pPr>
              <w:jc w:val="center"/>
            </w:pPr>
            <w:r w:rsidRPr="008A5ED0">
              <w:rPr>
                <w:rFonts w:hint="eastAsia"/>
              </w:rPr>
              <w:t>(借)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B835A2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4525C6" w:rsidRDefault="00D620BA" w:rsidP="00133162">
            <w:r w:rsidRPr="004525C6">
              <w:rPr>
                <w:rFonts w:hint="eastAsia"/>
              </w:rPr>
              <w:t>(貸)</w:t>
            </w:r>
          </w:p>
        </w:tc>
        <w:tc>
          <w:tcPr>
            <w:tcW w:w="2380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Default="00D620BA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D620BA" w:rsidRPr="00151AA3" w:rsidRDefault="00D620BA" w:rsidP="00133162">
            <w:pPr>
              <w:ind w:leftChars="50" w:left="100" w:rightChars="50" w:right="100"/>
              <w:jc w:val="right"/>
            </w:pPr>
          </w:p>
        </w:tc>
      </w:tr>
    </w:tbl>
    <w:p w:rsidR="00800AAC" w:rsidRDefault="00800AAC" w:rsidP="00E91661">
      <w:pPr>
        <w:widowControl/>
        <w:jc w:val="left"/>
      </w:pPr>
    </w:p>
    <w:p w:rsidR="002E4598" w:rsidRDefault="002E4598" w:rsidP="00E91661">
      <w:pPr>
        <w:widowControl/>
        <w:jc w:val="left"/>
      </w:pPr>
    </w:p>
    <w:sectPr w:rsidR="002E4598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C68" w:rsidRDefault="00086C68" w:rsidP="000E3B97">
      <w:r>
        <w:separator/>
      </w:r>
    </w:p>
  </w:endnote>
  <w:endnote w:type="continuationSeparator" w:id="0">
    <w:p w:rsidR="00086C68" w:rsidRDefault="00086C68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21-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7E63E9" w:rsidRPr="007E63E9">
          <w:rPr>
            <w:noProof/>
            <w:lang w:val="ja-JP"/>
          </w:rPr>
          <w:t>2</w:t>
        </w:r>
        <w:r>
          <w:fldChar w:fldCharType="end"/>
        </w:r>
      </w:sdtContent>
    </w:sdt>
  </w:p>
  <w:p w:rsidR="00294C6F" w:rsidRDefault="00294C6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21-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7E63E9" w:rsidRPr="007E63E9">
          <w:rPr>
            <w:noProof/>
            <w:lang w:val="ja-JP"/>
          </w:rPr>
          <w:t>1</w:t>
        </w:r>
        <w:r>
          <w:fldChar w:fldCharType="end"/>
        </w:r>
      </w:sdtContent>
    </w:sdt>
  </w:p>
  <w:p w:rsidR="00294C6F" w:rsidRPr="003557E8" w:rsidRDefault="00294C6F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C68" w:rsidRDefault="00086C68" w:rsidP="000E3B97">
      <w:r>
        <w:separator/>
      </w:r>
    </w:p>
  </w:footnote>
  <w:footnote w:type="continuationSeparator" w:id="0">
    <w:p w:rsidR="00086C68" w:rsidRDefault="00086C68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8C77AC" w:rsidRDefault="00294C6F" w:rsidP="008C77AC">
    <w:pPr>
      <w:pStyle w:val="a6"/>
    </w:pPr>
    <w:r w:rsidRPr="008C77AC">
      <w:rPr>
        <w:rFonts w:hint="eastAsia"/>
        <w:sz w:val="16"/>
      </w:rPr>
      <w:t>基礎論点講義</w:t>
    </w:r>
    <w:r>
      <w:rPr>
        <w:rFonts w:hint="eastAsia"/>
        <w:sz w:val="16"/>
      </w:rPr>
      <w:t>21</w:t>
    </w:r>
    <w:r w:rsidRPr="008C77AC">
      <w:rPr>
        <w:rFonts w:hint="eastAsia"/>
        <w:sz w:val="16"/>
      </w:rPr>
      <w:t>・本支店会計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8C77AC" w:rsidRDefault="00294C6F" w:rsidP="008C77AC">
    <w:pPr>
      <w:tabs>
        <w:tab w:val="center" w:pos="4252"/>
        <w:tab w:val="right" w:pos="8504"/>
      </w:tabs>
      <w:snapToGrid w:val="0"/>
      <w:jc w:val="right"/>
      <w:rPr>
        <w:sz w:val="16"/>
      </w:rPr>
    </w:pPr>
    <w:r w:rsidRPr="008C77AC">
      <w:rPr>
        <w:sz w:val="16"/>
      </w:rPr>
      <w:t>基礎論点講義</w:t>
    </w:r>
    <w:r>
      <w:rPr>
        <w:sz w:val="16"/>
      </w:rPr>
      <w:t>21</w:t>
    </w:r>
    <w:r w:rsidRPr="008C77AC">
      <w:rPr>
        <w:sz w:val="16"/>
      </w:rPr>
      <w:t>・本支店会計</w:t>
    </w:r>
  </w:p>
  <w:p w:rsidR="00294C6F" w:rsidRPr="008C77AC" w:rsidRDefault="00294C6F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86C68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3A46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63E9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40A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727161-635F-4259-AF4B-8A7A43ED2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9</cp:revision>
  <cp:lastPrinted>2018-06-22T01:00:00Z</cp:lastPrinted>
  <dcterms:created xsi:type="dcterms:W3CDTF">2018-06-28T05:20:00Z</dcterms:created>
  <dcterms:modified xsi:type="dcterms:W3CDTF">2018-07-17T07:22:00Z</dcterms:modified>
</cp:coreProperties>
</file>