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22F68">
      <w:pPr>
        <w:pStyle w:val="a0"/>
        <w:widowControl w:val="0"/>
        <w:autoSpaceDE w:val="0"/>
        <w:autoSpaceDN w:val="0"/>
        <w:adjustRightInd w:val="0"/>
        <w:spacing w:after="0" w:line="240" w:lineRule="auto"/>
        <w:ind w:left="8"/>
        <w:rPr>
          <w:rFonts w:ascii="Times New Roman" w:hAnsi="Times New Roman" w:cs="Times New Roman"/>
          <w:sz w:val="24"/>
          <w:szCs w:val="24"/>
        </w:rPr>
      </w:pPr>
      <w:bookmarkStart w:id="0" w:name="page1"/>
      <w:bookmarkEnd w:id="0"/>
      <w:r>
        <w:rPr>
          <w:rFonts w:ascii="Arial" w:hAnsi="Arial" w:cs="Arial"/>
          <w:b/>
          <w:bCs/>
          <w:sz w:val="26"/>
          <w:szCs w:val="26"/>
        </w:rPr>
        <w:t xml:space="preserve">Joe Robinson </w:t>
      </w:r>
      <w:r>
        <w:rPr>
          <w:rFonts w:ascii="Arial" w:hAnsi="Arial" w:cs="Arial"/>
          <w:b/>
          <w:bCs/>
          <w:sz w:val="20"/>
          <w:szCs w:val="20"/>
        </w:rPr>
        <w:t>- 1718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26" style="position:absolute;z-index:-251658240;mso-position-horizontal-relative:text;mso-position-vertical-relative:text" from="0,2.25pt" to="565.15pt,2.25pt" o:allowincell="f" strokeweight=".50803mm"/>
        </w:pict>
      </w:r>
    </w:p>
    <w:p w:rsidR="00000000" w:rsidRDefault="00122F68">
      <w:pPr>
        <w:pStyle w:val="a0"/>
        <w:widowControl w:val="0"/>
        <w:overflowPunct w:val="0"/>
        <w:autoSpaceDE w:val="0"/>
        <w:autoSpaceDN w:val="0"/>
        <w:adjustRightInd w:val="0"/>
        <w:spacing w:after="0" w:line="252" w:lineRule="auto"/>
        <w:ind w:left="1668" w:right="160" w:hanging="1661"/>
        <w:jc w:val="both"/>
        <w:rPr>
          <w:rFonts w:ascii="Times New Roman" w:hAnsi="Times New Roman" w:cs="Times New Roman"/>
          <w:sz w:val="24"/>
          <w:szCs w:val="24"/>
        </w:rPr>
      </w:pPr>
      <w:r>
        <w:rPr>
          <w:rFonts w:ascii="Arial" w:hAnsi="Arial" w:cs="Arial"/>
          <w:b/>
          <w:bCs/>
          <w:sz w:val="24"/>
          <w:szCs w:val="24"/>
        </w:rPr>
        <w:t xml:space="preserve">SUMMARY </w:t>
      </w:r>
      <w:r>
        <w:rPr>
          <w:rFonts w:ascii="Arial" w:hAnsi="Arial" w:cs="Arial"/>
          <w:sz w:val="20"/>
          <w:szCs w:val="20"/>
        </w:rPr>
        <w:t>An Information Technology leader with more than 20 years of “hands-on” experience reliably delivering</w:t>
      </w:r>
      <w:r>
        <w:rPr>
          <w:rFonts w:ascii="Arial" w:hAnsi="Arial" w:cs="Arial"/>
          <w:b/>
          <w:bCs/>
          <w:sz w:val="24"/>
          <w:szCs w:val="24"/>
        </w:rPr>
        <w:t xml:space="preserve"> </w:t>
      </w:r>
      <w:r>
        <w:rPr>
          <w:rFonts w:ascii="Arial" w:hAnsi="Arial" w:cs="Arial"/>
          <w:b/>
          <w:bCs/>
          <w:sz w:val="20"/>
          <w:szCs w:val="20"/>
        </w:rPr>
        <w:t xml:space="preserve">$MM </w:t>
      </w:r>
      <w:r>
        <w:rPr>
          <w:rFonts w:ascii="Arial" w:hAnsi="Arial" w:cs="Arial"/>
          <w:sz w:val="20"/>
          <w:szCs w:val="20"/>
        </w:rPr>
        <w:t>solutions for</w:t>
      </w:r>
      <w:r>
        <w:rPr>
          <w:rFonts w:ascii="Arial" w:hAnsi="Arial" w:cs="Arial"/>
          <w:b/>
          <w:bCs/>
          <w:sz w:val="20"/>
          <w:szCs w:val="20"/>
        </w:rPr>
        <w:t xml:space="preserve"> Fortune 100 </w:t>
      </w:r>
      <w:r>
        <w:rPr>
          <w:rFonts w:ascii="Arial" w:hAnsi="Arial" w:cs="Arial"/>
          <w:sz w:val="20"/>
          <w:szCs w:val="20"/>
        </w:rPr>
        <w:t>corporations, DoD, as well as domestic and foreign government agencies</w:t>
      </w:r>
      <w:r>
        <w:rPr>
          <w:rFonts w:ascii="Arial" w:hAnsi="Arial" w:cs="Arial"/>
          <w:b/>
          <w:bCs/>
          <w:sz w:val="20"/>
          <w:szCs w:val="20"/>
        </w:rPr>
        <w:t xml:space="preserve"> </w:t>
      </w:r>
      <w:r>
        <w:rPr>
          <w:rFonts w:ascii="Arial" w:hAnsi="Arial" w:cs="Arial"/>
          <w:sz w:val="20"/>
          <w:szCs w:val="20"/>
        </w:rPr>
        <w:t xml:space="preserve">(GSA, USDA, KSA’s MoMRA) around the globe. Excellent project planning and implementation skills across the entire project and (SDLC) software delivery life cycle utilizing </w:t>
      </w:r>
      <w:r>
        <w:rPr>
          <w:rFonts w:ascii="Arial" w:hAnsi="Arial" w:cs="Arial"/>
          <w:b/>
          <w:bCs/>
          <w:sz w:val="20"/>
          <w:szCs w:val="20"/>
        </w:rPr>
        <w:t>ITIL, and PMI’s PMBOK</w:t>
      </w:r>
      <w:r>
        <w:rPr>
          <w:rFonts w:ascii="Arial" w:hAnsi="Arial" w:cs="Arial"/>
          <w:sz w:val="20"/>
          <w:szCs w:val="20"/>
        </w:rPr>
        <w:t xml:space="preserve"> </w:t>
      </w:r>
      <w:r>
        <w:rPr>
          <w:rFonts w:ascii="Arial" w:hAnsi="Arial" w:cs="Arial"/>
          <w:b/>
          <w:bCs/>
          <w:sz w:val="20"/>
          <w:szCs w:val="20"/>
        </w:rPr>
        <w:t>methodologies</w:t>
      </w:r>
      <w:r>
        <w:rPr>
          <w:rFonts w:ascii="Arial" w:hAnsi="Arial" w:cs="Arial"/>
          <w:sz w:val="20"/>
          <w:szCs w:val="20"/>
        </w:rPr>
        <w:t>. Significant record of achievement assuming control of troubled/high visibility projects, and</w:t>
      </w:r>
      <w:r>
        <w:rPr>
          <w:rFonts w:ascii="Arial" w:hAnsi="Arial" w:cs="Arial"/>
          <w:b/>
          <w:bCs/>
          <w:sz w:val="20"/>
          <w:szCs w:val="20"/>
        </w:rPr>
        <w:t xml:space="preserve"> </w:t>
      </w:r>
      <w:r>
        <w:rPr>
          <w:rFonts w:ascii="Arial" w:hAnsi="Arial" w:cs="Arial"/>
          <w:sz w:val="20"/>
          <w:szCs w:val="20"/>
        </w:rPr>
        <w:t>successfully ensuring all milestones/deliverables are achieved on time and within budget.</w:t>
      </w:r>
    </w:p>
    <w:p w:rsidR="00000000" w:rsidRDefault="00122F68">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6" w:lineRule="auto"/>
        <w:ind w:left="1708" w:right="160"/>
        <w:jc w:val="both"/>
        <w:rPr>
          <w:rFonts w:ascii="Times New Roman" w:hAnsi="Times New Roman" w:cs="Times New Roman"/>
          <w:sz w:val="24"/>
          <w:szCs w:val="24"/>
        </w:rPr>
      </w:pPr>
      <w:r>
        <w:rPr>
          <w:rFonts w:ascii="Arial" w:hAnsi="Arial" w:cs="Arial"/>
          <w:sz w:val="20"/>
          <w:szCs w:val="20"/>
        </w:rPr>
        <w:t>Expert knowledge in the design, imp</w:t>
      </w:r>
      <w:r>
        <w:rPr>
          <w:rFonts w:ascii="Arial" w:hAnsi="Arial" w:cs="Arial"/>
          <w:sz w:val="20"/>
          <w:szCs w:val="20"/>
        </w:rPr>
        <w:t xml:space="preserve">lementation, operation, and maintenance of voice, data, and wireless networks. Broad experience with large enterprise I.T. infrastructure installations &amp; upgrades, to include Data Center virtualizations (P2V &amp; V2V), relocations </w:t>
      </w:r>
      <w:r>
        <w:rPr>
          <w:rFonts w:ascii="Arial" w:hAnsi="Arial" w:cs="Arial"/>
          <w:b/>
          <w:bCs/>
          <w:sz w:val="20"/>
          <w:szCs w:val="20"/>
        </w:rPr>
        <w:t>/</w:t>
      </w:r>
      <w:r>
        <w:rPr>
          <w:rFonts w:ascii="Arial" w:hAnsi="Arial" w:cs="Arial"/>
          <w:sz w:val="20"/>
          <w:szCs w:val="20"/>
        </w:rPr>
        <w:t xml:space="preserve"> expansions / decommissions</w:t>
      </w:r>
      <w:r>
        <w:rPr>
          <w:rFonts w:ascii="Arial" w:hAnsi="Arial" w:cs="Arial"/>
          <w:sz w:val="20"/>
          <w:szCs w:val="20"/>
        </w:rPr>
        <w:t>. Strong skills with campus cabling (fiber/copper) systems, &amp; BMS’ (building management systems).</w:t>
      </w:r>
    </w:p>
    <w:p w:rsidR="00000000" w:rsidRDefault="00122F68">
      <w:pPr>
        <w:pStyle w:val="a0"/>
        <w:widowControl w:val="0"/>
        <w:autoSpaceDE w:val="0"/>
        <w:autoSpaceDN w:val="0"/>
        <w:adjustRightInd w:val="0"/>
        <w:spacing w:after="0" w:line="1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62" w:lineRule="auto"/>
        <w:ind w:left="1708" w:right="160"/>
        <w:jc w:val="both"/>
        <w:rPr>
          <w:rFonts w:ascii="Times New Roman" w:hAnsi="Times New Roman" w:cs="Times New Roman"/>
          <w:sz w:val="24"/>
          <w:szCs w:val="24"/>
        </w:rPr>
      </w:pPr>
      <w:r>
        <w:rPr>
          <w:rFonts w:ascii="Arial" w:hAnsi="Arial" w:cs="Arial"/>
          <w:sz w:val="20"/>
          <w:szCs w:val="20"/>
        </w:rPr>
        <w:t>Extensive skills in user requirements, system / budget analysis, employee development, contract negotiations, as well as international relations (MidEast / A</w:t>
      </w:r>
      <w:r>
        <w:rPr>
          <w:rFonts w:ascii="Arial" w:hAnsi="Arial" w:cs="Arial"/>
          <w:sz w:val="20"/>
          <w:szCs w:val="20"/>
        </w:rPr>
        <w:t>frica). Financially proficient with leading ERP tools (SAP, Oracle &amp; Siebel) used for budgeting, scheduling, revenue booking, and resource management.</w:t>
      </w:r>
    </w:p>
    <w:p w:rsidR="00000000" w:rsidRDefault="00122F68">
      <w:pPr>
        <w:pStyle w:val="a0"/>
        <w:widowControl w:val="0"/>
        <w:autoSpaceDE w:val="0"/>
        <w:autoSpaceDN w:val="0"/>
        <w:adjustRightInd w:val="0"/>
        <w:spacing w:after="0" w:line="19" w:lineRule="exact"/>
        <w:rPr>
          <w:rFonts w:ascii="Times New Roman" w:hAnsi="Times New Roman" w:cs="Times New Roman"/>
          <w:sz w:val="24"/>
          <w:szCs w:val="24"/>
        </w:rPr>
      </w:pPr>
    </w:p>
    <w:p w:rsidR="00000000" w:rsidRDefault="00122F68">
      <w:pPr>
        <w:pStyle w:val="a0"/>
        <w:widowControl w:val="0"/>
        <w:numPr>
          <w:ilvl w:val="0"/>
          <w:numId w:val="1"/>
        </w:numPr>
        <w:tabs>
          <w:tab w:val="clear" w:pos="720"/>
          <w:tab w:val="num" w:pos="1708"/>
        </w:tabs>
        <w:overflowPunct w:val="0"/>
        <w:autoSpaceDE w:val="0"/>
        <w:autoSpaceDN w:val="0"/>
        <w:adjustRightInd w:val="0"/>
        <w:spacing w:after="0" w:line="240" w:lineRule="auto"/>
        <w:ind w:left="1708" w:hanging="1708"/>
        <w:jc w:val="both"/>
        <w:rPr>
          <w:rFonts w:ascii="Arial" w:hAnsi="Arial" w:cs="Arial"/>
          <w:sz w:val="20"/>
          <w:szCs w:val="20"/>
        </w:rPr>
      </w:pPr>
      <w:r>
        <w:rPr>
          <w:rFonts w:ascii="Arial" w:hAnsi="Arial" w:cs="Arial"/>
          <w:color w:val="00007E"/>
          <w:sz w:val="20"/>
          <w:szCs w:val="20"/>
        </w:rPr>
        <w:t xml:space="preserve">Intermediate and advanced knowledge of P.C. software and hardware maintenance </w:t>
      </w:r>
      <w:r>
        <w:rPr>
          <w:rFonts w:ascii="Arial" w:hAnsi="Arial" w:cs="Arial"/>
          <w:b/>
          <w:bCs/>
          <w:color w:val="00007E"/>
          <w:sz w:val="20"/>
          <w:szCs w:val="20"/>
        </w:rPr>
        <w:t>(MS Windows XP, 7 &amp;</w:t>
      </w:r>
      <w:r>
        <w:rPr>
          <w:rFonts w:ascii="Arial" w:hAnsi="Arial" w:cs="Arial"/>
          <w:color w:val="00007E"/>
          <w:sz w:val="20"/>
          <w:szCs w:val="20"/>
        </w:rPr>
        <w:t xml:space="preserve"> </w:t>
      </w:r>
    </w:p>
    <w:p w:rsidR="00000000" w:rsidRDefault="00122F68">
      <w:pPr>
        <w:pStyle w:val="a0"/>
        <w:widowControl w:val="0"/>
        <w:autoSpaceDE w:val="0"/>
        <w:autoSpaceDN w:val="0"/>
        <w:adjustRightInd w:val="0"/>
        <w:spacing w:after="0" w:line="21" w:lineRule="exact"/>
        <w:rPr>
          <w:rFonts w:ascii="Arial" w:hAnsi="Arial" w:cs="Arial"/>
          <w:sz w:val="20"/>
          <w:szCs w:val="20"/>
        </w:rPr>
      </w:pPr>
    </w:p>
    <w:p w:rsidR="00000000" w:rsidRDefault="00122F68">
      <w:pPr>
        <w:pStyle w:val="a0"/>
        <w:widowControl w:val="0"/>
        <w:overflowPunct w:val="0"/>
        <w:autoSpaceDE w:val="0"/>
        <w:autoSpaceDN w:val="0"/>
        <w:adjustRightInd w:val="0"/>
        <w:spacing w:after="0" w:line="240" w:lineRule="auto"/>
        <w:ind w:left="1708"/>
        <w:jc w:val="both"/>
        <w:rPr>
          <w:rFonts w:ascii="Arial" w:hAnsi="Arial" w:cs="Arial"/>
          <w:sz w:val="20"/>
          <w:szCs w:val="20"/>
        </w:rPr>
      </w:pPr>
      <w:r>
        <w:rPr>
          <w:rFonts w:ascii="Arial" w:hAnsi="Arial" w:cs="Arial"/>
          <w:b/>
          <w:bCs/>
          <w:color w:val="00007E"/>
          <w:sz w:val="20"/>
          <w:szCs w:val="20"/>
        </w:rPr>
        <w:t xml:space="preserve">8.1 (32/64bit) / MS Office 2013 / MS Project 2013, Lotus Notes, Visual Basic, MS Virtual PC 2007 SP-1). </w:t>
      </w:r>
    </w:p>
    <w:p w:rsidR="00000000" w:rsidRDefault="00122F68">
      <w:pPr>
        <w:pStyle w:val="a0"/>
        <w:widowControl w:val="0"/>
        <w:autoSpaceDE w:val="0"/>
        <w:autoSpaceDN w:val="0"/>
        <w:adjustRightInd w:val="0"/>
        <w:spacing w:after="0" w:line="131" w:lineRule="exact"/>
        <w:rPr>
          <w:rFonts w:ascii="Times New Roman" w:hAnsi="Times New Roman" w:cs="Times New Roman"/>
          <w:sz w:val="24"/>
          <w:szCs w:val="24"/>
        </w:rPr>
      </w:pPr>
    </w:p>
    <w:tbl>
      <w:tblPr>
        <w:tblW w:w="0" w:type="auto"/>
        <w:tblInd w:w="8" w:type="dxa"/>
        <w:tblLayout w:type="fixed"/>
        <w:tblCellMar>
          <w:left w:w="0" w:type="dxa"/>
          <w:right w:w="0" w:type="dxa"/>
        </w:tblCellMar>
        <w:tblLook w:val="0000"/>
      </w:tblPr>
      <w:tblGrid>
        <w:gridCol w:w="1700"/>
        <w:gridCol w:w="1660"/>
        <w:gridCol w:w="1980"/>
        <w:gridCol w:w="460"/>
        <w:gridCol w:w="240"/>
        <w:gridCol w:w="1920"/>
        <w:gridCol w:w="2720"/>
        <w:gridCol w:w="120"/>
      </w:tblGrid>
      <w:tr w:rsidR="00000000">
        <w:tblPrEx>
          <w:tblCellMar>
            <w:top w:w="0" w:type="dxa"/>
            <w:left w:w="0" w:type="dxa"/>
            <w:bottom w:w="0" w:type="dxa"/>
            <w:right w:w="0" w:type="dxa"/>
          </w:tblCellMar>
        </w:tblPrEx>
        <w:trPr>
          <w:trHeight w:val="278"/>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EXPERIENCE</w:t>
            </w:r>
          </w:p>
        </w:tc>
        <w:tc>
          <w:tcPr>
            <w:tcW w:w="3640" w:type="dxa"/>
            <w:gridSpan w:val="2"/>
            <w:tcBorders>
              <w:top w:val="nil"/>
              <w:left w:val="nil"/>
              <w:bottom w:val="single" w:sz="8" w:space="0" w:color="auto"/>
              <w:right w:val="nil"/>
            </w:tcBorders>
            <w:vAlign w:val="bottom"/>
          </w:tcPr>
          <w:p w:rsidR="00000000" w:rsidRDefault="00122F68">
            <w:pPr>
              <w:pStyle w:val="a0"/>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b/>
                <w:bCs/>
                <w:sz w:val="20"/>
                <w:szCs w:val="20"/>
              </w:rPr>
              <w:t>Technology</w:t>
            </w:r>
          </w:p>
        </w:tc>
        <w:tc>
          <w:tcPr>
            <w:tcW w:w="4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c>
          <w:tcPr>
            <w:tcW w:w="4640" w:type="dxa"/>
            <w:gridSpan w:val="2"/>
            <w:tcBorders>
              <w:top w:val="nil"/>
              <w:left w:val="nil"/>
              <w:bottom w:val="single" w:sz="8" w:space="0" w:color="auto"/>
              <w:right w:val="nil"/>
            </w:tcBorders>
            <w:vAlign w:val="bottom"/>
          </w:tcPr>
          <w:p w:rsidR="00000000" w:rsidRDefault="00122F68">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Arial" w:hAnsi="Arial" w:cs="Arial"/>
                <w:b/>
                <w:bCs/>
                <w:sz w:val="20"/>
                <w:szCs w:val="20"/>
              </w:rPr>
              <w:t>Management / Finance</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w w:val="71"/>
                <w:sz w:val="20"/>
                <w:szCs w:val="20"/>
              </w:rPr>
              <w:t>_</w:t>
            </w:r>
          </w:p>
        </w:tc>
      </w:tr>
      <w:tr w:rsidR="00000000">
        <w:tblPrEx>
          <w:tblCellMar>
            <w:top w:w="0" w:type="dxa"/>
            <w:left w:w="0" w:type="dxa"/>
            <w:bottom w:w="0" w:type="dxa"/>
            <w:right w:w="0" w:type="dxa"/>
          </w:tblCellMar>
        </w:tblPrEx>
        <w:trPr>
          <w:trHeight w:val="268"/>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68" w:lineRule="exact"/>
              <w:rPr>
                <w:rFonts w:ascii="Times New Roman" w:hAnsi="Times New Roman" w:cs="Times New Roman"/>
                <w:sz w:val="24"/>
                <w:szCs w:val="24"/>
              </w:rPr>
            </w:pPr>
            <w:r>
              <w:rPr>
                <w:rFonts w:ascii="Arial" w:hAnsi="Arial" w:cs="Arial"/>
                <w:b/>
                <w:bCs/>
                <w:sz w:val="24"/>
                <w:szCs w:val="24"/>
              </w:rPr>
              <w:t>HIGHLIGHTS</w:t>
            </w: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E911 / WLS / LBS</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Cellular Operations</w:t>
            </w:r>
          </w:p>
        </w:tc>
        <w:tc>
          <w:tcPr>
            <w:tcW w:w="216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Asset Management</w:t>
            </w:r>
          </w:p>
        </w:tc>
        <w:tc>
          <w:tcPr>
            <w:tcW w:w="28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w w:val="96"/>
                <w:sz w:val="20"/>
                <w:szCs w:val="20"/>
              </w:rPr>
              <w:t>Int'l Relations (MidEast/Africa)</w:t>
            </w: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Optic Principles</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Field Service Operations</w:t>
            </w:r>
          </w:p>
        </w:tc>
        <w:tc>
          <w:tcPr>
            <w:tcW w:w="216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Financial Analysis</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Team Building / Leadership</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Traffic Analysis</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Digital Switching/MPLS</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Sales &amp; Marketing</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Performance Management</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ATM (UNI 3.0/3.1)</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Hierarchical Routing</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Budget Forecasting</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Business Continuity</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Network Mgmt.</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LANs / MANs / WANs</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Strategic Planning</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Disaster Recovery</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TCP/IP (VoIP)</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Frame Relay / X.25</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SOX Compliance</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Project Implementation</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30"/>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SONET &amp; SMDS</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SS7 / AIN / LNP / WNP</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Inventory Control</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Contract Negotiations</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72"/>
        </w:trPr>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3"/>
                <w:szCs w:val="23"/>
              </w:rPr>
            </w:pP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IP Multicast</w:t>
            </w:r>
          </w:p>
        </w:tc>
        <w:tc>
          <w:tcPr>
            <w:tcW w:w="2440" w:type="dxa"/>
            <w:gridSpan w:val="2"/>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sz w:val="20"/>
                <w:szCs w:val="20"/>
              </w:rPr>
              <w:t>Call Center Operations</w:t>
            </w:r>
          </w:p>
        </w:tc>
        <w:tc>
          <w:tcPr>
            <w:tcW w:w="2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Proposal Writing</w:t>
            </w:r>
          </w:p>
        </w:tc>
        <w:tc>
          <w:tcPr>
            <w:tcW w:w="2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20"/>
                <w:szCs w:val="20"/>
              </w:rPr>
              <w:t>Business Development</w:t>
            </w:r>
          </w:p>
        </w:tc>
        <w:tc>
          <w:tcPr>
            <w:tcW w:w="1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22F68">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22F68">
      <w:pPr>
        <w:pStyle w:val="a0"/>
        <w:widowControl w:val="0"/>
        <w:tabs>
          <w:tab w:val="num" w:pos="1688"/>
        </w:tabs>
        <w:overflowPunct w:val="0"/>
        <w:autoSpaceDE w:val="0"/>
        <w:autoSpaceDN w:val="0"/>
        <w:adjustRightInd w:val="0"/>
        <w:spacing w:after="0" w:line="261" w:lineRule="auto"/>
        <w:ind w:left="1708" w:hanging="1700"/>
        <w:rPr>
          <w:rFonts w:ascii="Times New Roman" w:hAnsi="Times New Roman" w:cs="Times New Roman"/>
          <w:sz w:val="24"/>
          <w:szCs w:val="24"/>
        </w:rPr>
      </w:pPr>
      <w:r>
        <w:rPr>
          <w:rFonts w:ascii="Arial" w:hAnsi="Arial" w:cs="Arial"/>
          <w:b/>
          <w:bCs/>
          <w:sz w:val="24"/>
          <w:szCs w:val="24"/>
        </w:rPr>
        <w:t>EXPERIENCE</w:t>
      </w:r>
      <w:r>
        <w:rPr>
          <w:rFonts w:ascii="Times New Roman" w:hAnsi="Times New Roman" w:cs="Times New Roman"/>
          <w:sz w:val="24"/>
          <w:szCs w:val="24"/>
        </w:rPr>
        <w:tab/>
      </w:r>
      <w:r>
        <w:rPr>
          <w:rFonts w:ascii="Arial" w:hAnsi="Arial" w:cs="Arial"/>
          <w:b/>
          <w:bCs/>
          <w:sz w:val="20"/>
          <w:szCs w:val="20"/>
        </w:rPr>
        <w:t>Director - PMO (Nat’l Accounts – United Airlines (UA) / Univ. of MD Univ. College (UMUC))10/2012 – Pres. RG Construction Group, 1730 N. Lynn Street, Suite –</w:t>
      </w:r>
      <w:r>
        <w:rPr>
          <w:rFonts w:ascii="Arial" w:hAnsi="Arial" w:cs="Arial"/>
          <w:b/>
          <w:bCs/>
          <w:sz w:val="20"/>
          <w:szCs w:val="20"/>
        </w:rPr>
        <w:t xml:space="preserve"> A79, Arlington, VA 22209</w:t>
      </w:r>
    </w:p>
    <w:p w:rsidR="00000000" w:rsidRDefault="00122F68">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300" w:lineRule="auto"/>
        <w:ind w:left="1708" w:right="160"/>
        <w:rPr>
          <w:rFonts w:ascii="Times New Roman" w:hAnsi="Times New Roman" w:cs="Times New Roman"/>
          <w:sz w:val="24"/>
          <w:szCs w:val="24"/>
        </w:rPr>
      </w:pPr>
      <w:r>
        <w:rPr>
          <w:rFonts w:ascii="Arial" w:hAnsi="Arial" w:cs="Arial"/>
          <w:sz w:val="20"/>
          <w:szCs w:val="20"/>
        </w:rPr>
        <w:t xml:space="preserve">Performed project planning, budget forecasting/management, task, schedule, and change management for multiple projects which included the three projects listed below </w:t>
      </w:r>
      <w:r>
        <w:rPr>
          <w:rFonts w:ascii="Arial" w:hAnsi="Arial" w:cs="Arial"/>
          <w:b/>
          <w:bCs/>
          <w:sz w:val="20"/>
          <w:szCs w:val="20"/>
        </w:rPr>
        <w:t>:</w:t>
      </w:r>
    </w:p>
    <w:p w:rsidR="00000000" w:rsidRDefault="00122F68">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22F68">
      <w:pPr>
        <w:pStyle w:val="a0"/>
        <w:widowControl w:val="0"/>
        <w:numPr>
          <w:ilvl w:val="0"/>
          <w:numId w:val="2"/>
        </w:numPr>
        <w:tabs>
          <w:tab w:val="clear" w:pos="720"/>
          <w:tab w:val="num" w:pos="2068"/>
        </w:tabs>
        <w:overflowPunct w:val="0"/>
        <w:autoSpaceDE w:val="0"/>
        <w:autoSpaceDN w:val="0"/>
        <w:adjustRightInd w:val="0"/>
        <w:spacing w:after="0" w:line="300" w:lineRule="auto"/>
        <w:ind w:left="2068" w:right="160" w:hanging="354"/>
        <w:jc w:val="both"/>
        <w:rPr>
          <w:rFonts w:ascii="Arial" w:hAnsi="Arial" w:cs="Arial"/>
          <w:b/>
          <w:bCs/>
          <w:sz w:val="20"/>
          <w:szCs w:val="20"/>
        </w:rPr>
      </w:pPr>
      <w:r>
        <w:rPr>
          <w:rFonts w:ascii="Arial" w:hAnsi="Arial" w:cs="Arial"/>
          <w:b/>
          <w:bCs/>
          <w:sz w:val="20"/>
          <w:szCs w:val="20"/>
        </w:rPr>
        <w:t xml:space="preserve">Program Manager Enterprise Operations (I.T. Infrastructure &amp; Data Center Consolidation) UMUC – University of Maryland University College, 35 University Blvd., College Park, MD 20873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8" w:right="160"/>
        <w:jc w:val="both"/>
        <w:rPr>
          <w:rFonts w:ascii="Arial" w:hAnsi="Arial" w:cs="Arial"/>
          <w:b/>
          <w:bCs/>
          <w:sz w:val="20"/>
          <w:szCs w:val="20"/>
        </w:rPr>
      </w:pPr>
      <w:r>
        <w:rPr>
          <w:rFonts w:ascii="Arial" w:hAnsi="Arial" w:cs="Arial"/>
          <w:sz w:val="20"/>
          <w:szCs w:val="20"/>
        </w:rPr>
        <w:t>Manage the entire Enterprise portfolio of I.T. projects and developed w</w:t>
      </w:r>
      <w:r>
        <w:rPr>
          <w:rFonts w:ascii="Arial" w:hAnsi="Arial" w:cs="Arial"/>
          <w:sz w:val="20"/>
          <w:szCs w:val="20"/>
        </w:rPr>
        <w:t xml:space="preserve">eekly reporting tools to measure and monitor departmental progress of a 20 member I.T department (VoIP, Network &amp; Server Operations).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8" w:right="160"/>
        <w:jc w:val="both"/>
        <w:rPr>
          <w:rFonts w:ascii="Arial" w:hAnsi="Arial" w:cs="Arial"/>
          <w:b/>
          <w:bCs/>
          <w:sz w:val="20"/>
          <w:szCs w:val="20"/>
        </w:rPr>
      </w:pPr>
      <w:r>
        <w:rPr>
          <w:rFonts w:ascii="Arial" w:hAnsi="Arial" w:cs="Arial"/>
          <w:sz w:val="20"/>
          <w:szCs w:val="20"/>
        </w:rPr>
        <w:t xml:space="preserve">Manage the decommissioning of a 300 server Data Center to include equipment retirement and hard drive degaussing.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8" w:right="160"/>
        <w:jc w:val="both"/>
        <w:rPr>
          <w:rFonts w:ascii="Arial" w:hAnsi="Arial" w:cs="Arial"/>
          <w:b/>
          <w:bCs/>
          <w:sz w:val="20"/>
          <w:szCs w:val="20"/>
        </w:rPr>
      </w:pPr>
      <w:r>
        <w:rPr>
          <w:rFonts w:ascii="Arial" w:hAnsi="Arial" w:cs="Arial"/>
          <w:sz w:val="20"/>
          <w:szCs w:val="20"/>
        </w:rPr>
        <w:t>Co</w:t>
      </w:r>
      <w:r>
        <w:rPr>
          <w:rFonts w:ascii="Arial" w:hAnsi="Arial" w:cs="Arial"/>
          <w:sz w:val="20"/>
          <w:szCs w:val="20"/>
        </w:rPr>
        <w:t xml:space="preserve">nducted Disaster Recovery &amp; Business Continuity testing of both the Avaya VoIP, Cisco UCS data network, and Server Operations’ Data Center infrastructure.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8" w:right="160"/>
        <w:jc w:val="both"/>
        <w:rPr>
          <w:rFonts w:ascii="Arial" w:hAnsi="Arial" w:cs="Arial"/>
          <w:b/>
          <w:bCs/>
          <w:sz w:val="20"/>
          <w:szCs w:val="20"/>
        </w:rPr>
      </w:pPr>
      <w:r>
        <w:rPr>
          <w:rFonts w:ascii="Arial" w:hAnsi="Arial" w:cs="Arial"/>
          <w:sz w:val="20"/>
          <w:szCs w:val="20"/>
        </w:rPr>
        <w:t>Initiated weekly departmental status meetings &amp; publishing of a weekly departmental status report.</w:t>
      </w:r>
      <w:r>
        <w:rPr>
          <w:rFonts w:ascii="Arial" w:hAnsi="Arial" w:cs="Arial"/>
          <w:sz w:val="20"/>
          <w:szCs w:val="20"/>
        </w:rPr>
        <w:t xml:space="preserve"> Provide SPOC (single point of contact) for campus I.T. equipment infrastructure to include power,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40" w:lineRule="auto"/>
        <w:ind w:left="2428"/>
        <w:jc w:val="both"/>
        <w:rPr>
          <w:rFonts w:ascii="Arial" w:hAnsi="Arial" w:cs="Arial"/>
          <w:b/>
          <w:bCs/>
          <w:sz w:val="20"/>
          <w:szCs w:val="20"/>
        </w:rPr>
      </w:pPr>
      <w:r>
        <w:rPr>
          <w:rFonts w:ascii="Arial" w:hAnsi="Arial" w:cs="Arial"/>
          <w:sz w:val="20"/>
          <w:szCs w:val="20"/>
        </w:rPr>
        <w:t xml:space="preserve">and cable plant. </w:t>
      </w:r>
    </w:p>
    <w:p w:rsidR="00000000" w:rsidRDefault="00122F68">
      <w:pPr>
        <w:pStyle w:val="a0"/>
        <w:widowControl w:val="0"/>
        <w:autoSpaceDE w:val="0"/>
        <w:autoSpaceDN w:val="0"/>
        <w:adjustRightInd w:val="0"/>
        <w:spacing w:after="0" w:line="16"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47" w:lineRule="exact"/>
        <w:ind w:left="2428" w:right="160"/>
        <w:jc w:val="both"/>
        <w:rPr>
          <w:rFonts w:ascii="Arial" w:hAnsi="Arial" w:cs="Arial"/>
          <w:b/>
          <w:bCs/>
          <w:sz w:val="20"/>
          <w:szCs w:val="20"/>
        </w:rPr>
      </w:pPr>
      <w:r>
        <w:rPr>
          <w:rFonts w:ascii="Arial" w:hAnsi="Arial" w:cs="Arial"/>
          <w:sz w:val="20"/>
          <w:szCs w:val="20"/>
        </w:rPr>
        <w:t>Provide liaison support to all university departments to ensure the appropriate I.T. resources were</w:t>
      </w:r>
      <w:r>
        <w:rPr>
          <w:rFonts w:ascii="Arial" w:hAnsi="Arial" w:cs="Arial"/>
          <w:sz w:val="20"/>
          <w:szCs w:val="20"/>
        </w:rPr>
        <w:t xml:space="preserve"> assigned to the various initiatives. </w:t>
      </w:r>
    </w:p>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8"/>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Conducted UMUC’s 1</w:t>
      </w:r>
      <w:r>
        <w:rPr>
          <w:rFonts w:ascii="Arial" w:hAnsi="Arial" w:cs="Arial"/>
          <w:b/>
          <w:bCs/>
          <w:color w:val="008000"/>
          <w:sz w:val="24"/>
          <w:szCs w:val="24"/>
          <w:vertAlign w:val="superscript"/>
        </w:rPr>
        <w:t>st</w:t>
      </w:r>
      <w:r>
        <w:rPr>
          <w:rFonts w:ascii="Arial" w:hAnsi="Arial" w:cs="Arial"/>
          <w:b/>
          <w:bCs/>
          <w:color w:val="008000"/>
          <w:sz w:val="24"/>
          <w:szCs w:val="24"/>
        </w:rPr>
        <w:t xml:space="preserve"> </w:t>
      </w:r>
      <w:r>
        <w:rPr>
          <w:rFonts w:ascii="Arial" w:hAnsi="Arial" w:cs="Arial"/>
          <w:b/>
          <w:bCs/>
          <w:color w:val="008000"/>
          <w:sz w:val="20"/>
          <w:szCs w:val="20"/>
        </w:rPr>
        <w:t>comprehensive Disaster Recovery &amp; Business Continuity tests.</w:t>
      </w:r>
    </w:p>
    <w:p w:rsidR="00000000" w:rsidRDefault="00122F68">
      <w:pPr>
        <w:pStyle w:val="a0"/>
        <w:widowControl w:val="0"/>
        <w:autoSpaceDE w:val="0"/>
        <w:autoSpaceDN w:val="0"/>
        <w:adjustRightInd w:val="0"/>
        <w:spacing w:after="0" w:line="196" w:lineRule="exact"/>
        <w:rPr>
          <w:rFonts w:ascii="Times New Roman" w:hAnsi="Times New Roman" w:cs="Times New Roman"/>
          <w:sz w:val="24"/>
          <w:szCs w:val="24"/>
        </w:rPr>
      </w:pPr>
    </w:p>
    <w:p w:rsidR="00000000" w:rsidRDefault="00122F68">
      <w:pPr>
        <w:pStyle w:val="a0"/>
        <w:widowControl w:val="0"/>
        <w:numPr>
          <w:ilvl w:val="0"/>
          <w:numId w:val="3"/>
        </w:numPr>
        <w:tabs>
          <w:tab w:val="clear" w:pos="720"/>
          <w:tab w:val="num" w:pos="2068"/>
        </w:tabs>
        <w:overflowPunct w:val="0"/>
        <w:autoSpaceDE w:val="0"/>
        <w:autoSpaceDN w:val="0"/>
        <w:adjustRightInd w:val="0"/>
        <w:spacing w:after="0" w:line="300" w:lineRule="auto"/>
        <w:ind w:left="2068" w:right="1980" w:hanging="354"/>
        <w:jc w:val="both"/>
        <w:rPr>
          <w:rFonts w:ascii="Arial" w:hAnsi="Arial" w:cs="Arial"/>
          <w:b/>
          <w:bCs/>
          <w:sz w:val="20"/>
          <w:szCs w:val="20"/>
        </w:rPr>
      </w:pPr>
      <w:r>
        <w:rPr>
          <w:rFonts w:ascii="Arial" w:hAnsi="Arial" w:cs="Arial"/>
          <w:b/>
          <w:bCs/>
          <w:sz w:val="20"/>
          <w:szCs w:val="20"/>
        </w:rPr>
        <w:t>Project Manager VoIP Implementation (CCM - Cisco Call Manager / VoIP PBX) UA –</w:t>
      </w:r>
      <w:r>
        <w:rPr>
          <w:rFonts w:ascii="Arial" w:hAnsi="Arial" w:cs="Arial"/>
          <w:b/>
          <w:bCs/>
          <w:sz w:val="20"/>
          <w:szCs w:val="20"/>
        </w:rPr>
        <w:t xml:space="preserve"> United Airlines, Dulles International Airport, Dulles, VA 20166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41" w:lineRule="exact"/>
        <w:ind w:left="2428" w:right="160"/>
        <w:jc w:val="both"/>
        <w:rPr>
          <w:rFonts w:ascii="Arial" w:hAnsi="Arial" w:cs="Arial"/>
          <w:b/>
          <w:bCs/>
          <w:sz w:val="20"/>
          <w:szCs w:val="20"/>
        </w:rPr>
      </w:pPr>
      <w:r>
        <w:rPr>
          <w:rFonts w:ascii="Arial" w:hAnsi="Arial" w:cs="Arial"/>
          <w:sz w:val="20"/>
          <w:szCs w:val="20"/>
        </w:rPr>
        <w:t>Managed the full project lifecycle of the transition of 1,200 users from a legacy Airport Authority (MWAA – Metro wash. Airport authority) Centrex based phone system to a Cisco VoIP soluti</w:t>
      </w:r>
      <w:r>
        <w:rPr>
          <w:rFonts w:ascii="Arial" w:hAnsi="Arial" w:cs="Arial"/>
          <w:sz w:val="20"/>
          <w:szCs w:val="20"/>
        </w:rPr>
        <w:t xml:space="preserve">on.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8" w:right="160"/>
        <w:jc w:val="both"/>
        <w:rPr>
          <w:rFonts w:ascii="Arial" w:hAnsi="Arial" w:cs="Arial"/>
          <w:b/>
          <w:bCs/>
          <w:sz w:val="20"/>
          <w:szCs w:val="20"/>
        </w:rPr>
      </w:pPr>
      <w:r>
        <w:rPr>
          <w:rFonts w:ascii="Arial" w:hAnsi="Arial" w:cs="Arial"/>
          <w:sz w:val="20"/>
          <w:szCs w:val="20"/>
        </w:rPr>
        <w:t xml:space="preserve">Developed and maintained all project documents including monthly “dashoard”, weekly status reports, project plan, action item register, VoIP “cut sheets’, and user database.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0" w:lineRule="exact"/>
        <w:ind w:left="2068"/>
        <w:jc w:val="both"/>
        <w:rPr>
          <w:rFonts w:ascii="Arial" w:hAnsi="Arial" w:cs="Arial"/>
          <w:b/>
          <w:bCs/>
          <w:sz w:val="20"/>
          <w:szCs w:val="20"/>
        </w:rPr>
      </w:pPr>
      <w:r>
        <w:rPr>
          <w:rFonts w:ascii="Arial" w:hAnsi="Arial" w:cs="Arial"/>
          <w:sz w:val="20"/>
          <w:szCs w:val="20"/>
        </w:rPr>
        <w:t>Conducted ad-hoc and weekly team, as well as monthly executive “</w:t>
      </w:r>
      <w:r>
        <w:rPr>
          <w:rFonts w:ascii="Arial" w:hAnsi="Arial" w:cs="Arial"/>
          <w:sz w:val="20"/>
          <w:szCs w:val="20"/>
        </w:rPr>
        <w:t xml:space="preserve">dashboard” status meetings. </w:t>
      </w:r>
    </w:p>
    <w:p w:rsidR="00000000" w:rsidRDefault="00122F68">
      <w:pPr>
        <w:pStyle w:val="a0"/>
        <w:widowControl w:val="0"/>
        <w:autoSpaceDE w:val="0"/>
        <w:autoSpaceDN w:val="0"/>
        <w:adjustRightInd w:val="0"/>
        <w:spacing w:after="0" w:line="16"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47" w:lineRule="exact"/>
        <w:ind w:left="2428" w:right="160"/>
        <w:jc w:val="both"/>
        <w:rPr>
          <w:rFonts w:ascii="Arial" w:hAnsi="Arial" w:cs="Arial"/>
          <w:b/>
          <w:bCs/>
          <w:sz w:val="20"/>
          <w:szCs w:val="20"/>
        </w:rPr>
      </w:pPr>
      <w:r>
        <w:rPr>
          <w:rFonts w:ascii="Arial" w:hAnsi="Arial" w:cs="Arial"/>
          <w:sz w:val="20"/>
          <w:szCs w:val="20"/>
        </w:rPr>
        <w:t xml:space="preserve">Developed cut-over test plan with E911 considerations. In addition, performed “train the trainer” training for UA departmental training personnel. </w:t>
      </w:r>
    </w:p>
    <w:p w:rsidR="00000000" w:rsidRDefault="00122F68">
      <w:pPr>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420" w:bottom="647" w:left="432" w:header="720" w:footer="720" w:gutter="0"/>
          <w:cols w:space="720" w:equalWidth="0">
            <w:col w:w="11388"/>
          </w:cols>
          <w:noEndnote/>
        </w:sectPr>
      </w:pPr>
    </w:p>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color w:val="008000"/>
          <w:sz w:val="23"/>
          <w:szCs w:val="23"/>
        </w:rPr>
        <w:t xml:space="preserve">RESULTS </w:t>
      </w:r>
      <w:r>
        <w:rPr>
          <w:rFonts w:ascii="Arial" w:hAnsi="Arial" w:cs="Arial"/>
          <w:b/>
          <w:bCs/>
          <w:color w:val="008000"/>
          <w:sz w:val="19"/>
          <w:szCs w:val="19"/>
        </w:rPr>
        <w:t>– Transitioned 1200 users from a legacy (Centre</w:t>
      </w:r>
      <w:r>
        <w:rPr>
          <w:rFonts w:ascii="Arial" w:hAnsi="Arial" w:cs="Arial"/>
          <w:b/>
          <w:bCs/>
          <w:color w:val="008000"/>
          <w:sz w:val="19"/>
          <w:szCs w:val="19"/>
        </w:rPr>
        <w:t>x) based system to a Cisco VoIP platform.</w:t>
      </w:r>
    </w:p>
    <w:p w:rsidR="00000000" w:rsidRDefault="00122F68">
      <w:pPr>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264" w:right="600" w:bottom="647" w:left="2140" w:header="720" w:footer="720" w:gutter="0"/>
          <w:cols w:space="720" w:equalWidth="0">
            <w:col w:w="950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1" w:name="page3"/>
      <w:bookmarkEnd w:id="1"/>
      <w:r>
        <w:rPr>
          <w:rFonts w:ascii="Arial" w:hAnsi="Arial" w:cs="Arial"/>
          <w:b/>
          <w:bCs/>
          <w:sz w:val="26"/>
          <w:szCs w:val="26"/>
        </w:rPr>
        <w:lastRenderedPageBreak/>
        <w:t xml:space="preserve">Joe Robinson </w:t>
      </w:r>
      <w:r>
        <w:rPr>
          <w:rFonts w:ascii="Arial" w:hAnsi="Arial" w:cs="Arial"/>
          <w:b/>
          <w:bCs/>
          <w:sz w:val="20"/>
          <w:szCs w:val="20"/>
        </w:rPr>
        <w:t>- 1718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27" style="position:absolute;z-index:-251657216;mso-position-horizontal-relative:text;mso-position-vertical-relative:text" from="-.35pt,2.25pt" to="564.75pt,2.25pt" o:allowincell="f" strokeweight=".50803mm"/>
        </w:pict>
      </w:r>
    </w:p>
    <w:p w:rsidR="00000000" w:rsidRDefault="00122F68">
      <w:pPr>
        <w:pStyle w:val="a0"/>
        <w:widowControl w:val="0"/>
        <w:tabs>
          <w:tab w:val="num" w:pos="1680"/>
        </w:tabs>
        <w:overflowPunct w:val="0"/>
        <w:autoSpaceDE w:val="0"/>
        <w:autoSpaceDN w:val="0"/>
        <w:adjustRightInd w:val="0"/>
        <w:spacing w:after="0" w:line="261" w:lineRule="auto"/>
        <w:ind w:left="1700" w:hanging="1700"/>
        <w:rPr>
          <w:rFonts w:ascii="Times New Roman" w:hAnsi="Times New Roman" w:cs="Times New Roman"/>
          <w:sz w:val="24"/>
          <w:szCs w:val="24"/>
        </w:rPr>
      </w:pPr>
      <w:r>
        <w:rPr>
          <w:rFonts w:ascii="Arial" w:hAnsi="Arial" w:cs="Arial"/>
          <w:b/>
          <w:bCs/>
          <w:sz w:val="24"/>
          <w:szCs w:val="24"/>
        </w:rPr>
        <w:t>EXPERIENCE</w:t>
      </w:r>
      <w:r>
        <w:rPr>
          <w:rFonts w:ascii="Times New Roman" w:hAnsi="Times New Roman" w:cs="Times New Roman"/>
          <w:sz w:val="24"/>
          <w:szCs w:val="24"/>
        </w:rPr>
        <w:tab/>
      </w:r>
      <w:r>
        <w:rPr>
          <w:rFonts w:ascii="Arial" w:hAnsi="Arial" w:cs="Arial"/>
          <w:b/>
          <w:bCs/>
          <w:sz w:val="20"/>
          <w:szCs w:val="20"/>
        </w:rPr>
        <w:t>Director - PMO (Nat’l Accts –</w:t>
      </w:r>
      <w:r>
        <w:rPr>
          <w:rFonts w:ascii="Arial" w:hAnsi="Arial" w:cs="Arial"/>
          <w:b/>
          <w:bCs/>
          <w:sz w:val="20"/>
          <w:szCs w:val="20"/>
        </w:rPr>
        <w:t xml:space="preserve"> United Airlines (UA) / Univ. of MD Univ. College (UMUC)) 10/2012 – Present RG Construction Group, 1730 N. Lynn Street, Suite – A79, Arlington, VA 22209</w:t>
      </w:r>
    </w:p>
    <w:p w:rsidR="00000000" w:rsidRDefault="00122F68">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300" w:lineRule="auto"/>
        <w:ind w:left="1700" w:right="80"/>
        <w:rPr>
          <w:rFonts w:ascii="Times New Roman" w:hAnsi="Times New Roman" w:cs="Times New Roman"/>
          <w:sz w:val="24"/>
          <w:szCs w:val="24"/>
        </w:rPr>
      </w:pPr>
      <w:r>
        <w:rPr>
          <w:rFonts w:ascii="Arial" w:hAnsi="Arial" w:cs="Arial"/>
          <w:sz w:val="20"/>
          <w:szCs w:val="20"/>
        </w:rPr>
        <w:t>Performed project planning, budget forecasting/management, task, schedule, and change management for m</w:t>
      </w:r>
      <w:r>
        <w:rPr>
          <w:rFonts w:ascii="Arial" w:hAnsi="Arial" w:cs="Arial"/>
          <w:sz w:val="20"/>
          <w:szCs w:val="20"/>
        </w:rPr>
        <w:t xml:space="preserve">ultiple projects which included the project listed below </w:t>
      </w:r>
      <w:r>
        <w:rPr>
          <w:rFonts w:ascii="Arial" w:hAnsi="Arial" w:cs="Arial"/>
          <w:b/>
          <w:bCs/>
          <w:sz w:val="20"/>
          <w:szCs w:val="20"/>
        </w:rPr>
        <w:t>:</w:t>
      </w:r>
    </w:p>
    <w:p w:rsidR="00000000" w:rsidRDefault="00122F68">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22F68">
      <w:pPr>
        <w:pStyle w:val="a0"/>
        <w:widowControl w:val="0"/>
        <w:numPr>
          <w:ilvl w:val="0"/>
          <w:numId w:val="4"/>
        </w:numPr>
        <w:tabs>
          <w:tab w:val="clear" w:pos="720"/>
          <w:tab w:val="num" w:pos="2060"/>
        </w:tabs>
        <w:overflowPunct w:val="0"/>
        <w:autoSpaceDE w:val="0"/>
        <w:autoSpaceDN w:val="0"/>
        <w:adjustRightInd w:val="0"/>
        <w:spacing w:after="0" w:line="300" w:lineRule="auto"/>
        <w:ind w:left="2060" w:right="440" w:hanging="354"/>
        <w:jc w:val="both"/>
        <w:rPr>
          <w:rFonts w:ascii="Arial" w:hAnsi="Arial" w:cs="Arial"/>
          <w:b/>
          <w:bCs/>
          <w:sz w:val="20"/>
          <w:szCs w:val="20"/>
        </w:rPr>
      </w:pPr>
      <w:r>
        <w:rPr>
          <w:rFonts w:ascii="Arial" w:hAnsi="Arial" w:cs="Arial"/>
          <w:b/>
          <w:bCs/>
          <w:sz w:val="20"/>
          <w:szCs w:val="20"/>
        </w:rPr>
        <w:t xml:space="preserve">Sr. Project Manager - Property Development (Commercial &amp; Residential / Single &amp; Multi Unit) RG Construction Group, 4300 Balfour, Detroit, MI 48224 </w:t>
      </w:r>
    </w:p>
    <w:p w:rsidR="00000000" w:rsidRDefault="00122F68">
      <w:pPr>
        <w:pStyle w:val="a0"/>
        <w:widowControl w:val="0"/>
        <w:autoSpaceDE w:val="0"/>
        <w:autoSpaceDN w:val="0"/>
        <w:adjustRightInd w:val="0"/>
        <w:spacing w:after="0" w:line="97"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0" w:right="80"/>
        <w:jc w:val="both"/>
        <w:rPr>
          <w:rFonts w:ascii="Arial" w:hAnsi="Arial" w:cs="Arial"/>
          <w:b/>
          <w:bCs/>
          <w:sz w:val="20"/>
          <w:szCs w:val="20"/>
        </w:rPr>
      </w:pPr>
      <w:r>
        <w:rPr>
          <w:rFonts w:ascii="Arial" w:hAnsi="Arial" w:cs="Arial"/>
          <w:sz w:val="20"/>
          <w:szCs w:val="20"/>
        </w:rPr>
        <w:t>Provide the primary liaiso</w:t>
      </w:r>
      <w:r>
        <w:rPr>
          <w:rFonts w:ascii="Arial" w:hAnsi="Arial" w:cs="Arial"/>
          <w:sz w:val="20"/>
          <w:szCs w:val="20"/>
        </w:rPr>
        <w:t xml:space="preserve">n between the property owner, designer, acquisition team, local city / county / state inspectors, and all sub-contractors engaged, so as to facilitate communication, decision making, and problem solving.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4" w:lineRule="exact"/>
        <w:ind w:left="2420" w:right="80"/>
        <w:jc w:val="both"/>
        <w:rPr>
          <w:rFonts w:ascii="Arial" w:hAnsi="Arial" w:cs="Arial"/>
          <w:b/>
          <w:bCs/>
          <w:sz w:val="20"/>
          <w:szCs w:val="20"/>
        </w:rPr>
      </w:pPr>
      <w:r>
        <w:rPr>
          <w:rFonts w:ascii="Arial" w:hAnsi="Arial" w:cs="Arial"/>
          <w:sz w:val="20"/>
          <w:szCs w:val="20"/>
        </w:rPr>
        <w:t>Responsible for performing initial site surveys and assessing the scope of renovations required to bring the property to full marketability. In addition, determine and approve the invoices of the skilled and allied sub-contractors (i.e. electricians, paint</w:t>
      </w:r>
      <w:r>
        <w:rPr>
          <w:rFonts w:ascii="Arial" w:hAnsi="Arial" w:cs="Arial"/>
          <w:sz w:val="20"/>
          <w:szCs w:val="20"/>
        </w:rPr>
        <w:t xml:space="preserve">ers, carpenters, roofers, etc…) selected for renovations.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38" w:lineRule="exact"/>
        <w:ind w:left="2420" w:right="80"/>
        <w:jc w:val="both"/>
        <w:rPr>
          <w:rFonts w:ascii="Arial" w:hAnsi="Arial" w:cs="Arial"/>
          <w:b/>
          <w:bCs/>
          <w:sz w:val="20"/>
          <w:szCs w:val="20"/>
        </w:rPr>
      </w:pPr>
      <w:r>
        <w:rPr>
          <w:rFonts w:ascii="Arial" w:hAnsi="Arial" w:cs="Arial"/>
          <w:sz w:val="20"/>
          <w:szCs w:val="20"/>
        </w:rPr>
        <w:t xml:space="preserve">Perform ad-hoc QA/QC inspections as required to keep all stakeholders apprised of site progress, and maintain a detailed time line / project plan, and “punch list” for each site. </w:t>
      </w:r>
    </w:p>
    <w:p w:rsidR="00000000" w:rsidRDefault="00122F68">
      <w:pPr>
        <w:pStyle w:val="a0"/>
        <w:widowControl w:val="0"/>
        <w:autoSpaceDE w:val="0"/>
        <w:autoSpaceDN w:val="0"/>
        <w:adjustRightInd w:val="0"/>
        <w:spacing w:after="0" w:line="1" w:lineRule="exact"/>
        <w:rPr>
          <w:rFonts w:ascii="Arial" w:hAnsi="Arial" w:cs="Arial"/>
          <w:b/>
          <w:bCs/>
          <w:sz w:val="20"/>
          <w:szCs w:val="20"/>
        </w:rPr>
      </w:pPr>
    </w:p>
    <w:p w:rsidR="00000000" w:rsidRDefault="00122F68">
      <w:pPr>
        <w:pStyle w:val="a0"/>
        <w:widowControl w:val="0"/>
        <w:overflowPunct w:val="0"/>
        <w:autoSpaceDE w:val="0"/>
        <w:autoSpaceDN w:val="0"/>
        <w:adjustRightInd w:val="0"/>
        <w:spacing w:after="0" w:line="247" w:lineRule="exact"/>
        <w:ind w:left="2420" w:right="80"/>
        <w:jc w:val="both"/>
        <w:rPr>
          <w:rFonts w:ascii="Arial" w:hAnsi="Arial" w:cs="Arial"/>
          <w:b/>
          <w:bCs/>
          <w:sz w:val="20"/>
          <w:szCs w:val="20"/>
        </w:rPr>
      </w:pPr>
      <w:r>
        <w:rPr>
          <w:rFonts w:ascii="Arial" w:hAnsi="Arial" w:cs="Arial"/>
          <w:sz w:val="20"/>
          <w:szCs w:val="20"/>
        </w:rPr>
        <w:t>Conduct weekl</w:t>
      </w:r>
      <w:r>
        <w:rPr>
          <w:rFonts w:ascii="Arial" w:hAnsi="Arial" w:cs="Arial"/>
          <w:sz w:val="20"/>
          <w:szCs w:val="20"/>
        </w:rPr>
        <w:t xml:space="preserve">y status meetings with property owner, and sub-contractors to ensure all expectations / requirements are met prior to property hand-off and final invoices approved. </w:t>
      </w:r>
    </w:p>
    <w:p w:rsidR="00000000" w:rsidRDefault="00122F68">
      <w:pPr>
        <w:pStyle w:val="a0"/>
        <w:widowControl w:val="0"/>
        <w:autoSpaceDE w:val="0"/>
        <w:autoSpaceDN w:val="0"/>
        <w:adjustRightInd w:val="0"/>
        <w:spacing w:after="0" w:line="78"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1700" w:right="8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Managed the renovation of 9 multi-unit dwellings, which provided a 44.7% return</w:t>
      </w:r>
      <w:r>
        <w:rPr>
          <w:rFonts w:ascii="Arial" w:hAnsi="Arial" w:cs="Arial"/>
          <w:b/>
          <w:bCs/>
          <w:color w:val="008000"/>
          <w:sz w:val="20"/>
          <w:szCs w:val="20"/>
        </w:rPr>
        <w:t xml:space="preserve"> on</w:t>
      </w:r>
      <w:r>
        <w:rPr>
          <w:rFonts w:ascii="Arial" w:hAnsi="Arial" w:cs="Arial"/>
          <w:b/>
          <w:bCs/>
          <w:color w:val="008000"/>
          <w:sz w:val="24"/>
          <w:szCs w:val="24"/>
        </w:rPr>
        <w:t xml:space="preserve"> </w:t>
      </w:r>
      <w:r>
        <w:rPr>
          <w:rFonts w:ascii="Arial" w:hAnsi="Arial" w:cs="Arial"/>
          <w:b/>
          <w:bCs/>
          <w:color w:val="008000"/>
          <w:sz w:val="20"/>
          <w:szCs w:val="20"/>
        </w:rPr>
        <w:t>capital invested.</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900"/>
        <w:gridCol w:w="1700"/>
      </w:tblGrid>
      <w:tr w:rsidR="00000000">
        <w:tblPrEx>
          <w:tblCellMar>
            <w:top w:w="0" w:type="dxa"/>
            <w:left w:w="0" w:type="dxa"/>
            <w:bottom w:w="0" w:type="dxa"/>
            <w:right w:w="0" w:type="dxa"/>
          </w:tblCellMar>
        </w:tblPrEx>
        <w:trPr>
          <w:trHeight w:val="234"/>
        </w:trPr>
        <w:tc>
          <w:tcPr>
            <w:tcW w:w="79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Sr. Project Manager (I.T. Infrastructure / Data Center Consolidation / Virtualization)</w:t>
            </w:r>
          </w:p>
        </w:tc>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Arial" w:hAnsi="Arial" w:cs="Arial"/>
                <w:b/>
                <w:bCs/>
                <w:w w:val="96"/>
                <w:sz w:val="20"/>
                <w:szCs w:val="20"/>
              </w:rPr>
              <w:t>9/2010 – 9/2012</w:t>
            </w:r>
          </w:p>
        </w:tc>
      </w:tr>
      <w:tr w:rsidR="00000000">
        <w:tblPrEx>
          <w:tblCellMar>
            <w:top w:w="0" w:type="dxa"/>
            <w:left w:w="0" w:type="dxa"/>
            <w:bottom w:w="0" w:type="dxa"/>
            <w:right w:w="0" w:type="dxa"/>
          </w:tblCellMar>
        </w:tblPrEx>
        <w:trPr>
          <w:trHeight w:val="284"/>
        </w:trPr>
        <w:tc>
          <w:tcPr>
            <w:tcW w:w="79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MedImmune/AstraZeneca, Inc., 55 West Watkins Mill Rd., Gaithersburg, MD 20878</w:t>
            </w:r>
          </w:p>
        </w:tc>
        <w:tc>
          <w:tcPr>
            <w:tcW w:w="1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7" w:lineRule="exact"/>
        <w:ind w:left="2060" w:right="80"/>
        <w:jc w:val="both"/>
        <w:rPr>
          <w:rFonts w:ascii="Times New Roman" w:hAnsi="Times New Roman" w:cs="Times New Roman"/>
          <w:sz w:val="24"/>
          <w:szCs w:val="24"/>
        </w:rPr>
      </w:pPr>
      <w:r>
        <w:rPr>
          <w:rFonts w:ascii="Arial" w:hAnsi="Arial" w:cs="Arial"/>
          <w:sz w:val="20"/>
          <w:szCs w:val="20"/>
        </w:rPr>
        <w:t>Managed the full project lifecycle for all I.T. Infrastructure of a 300,000 sq. ft., $150mm LEEDS Gold certified Level 3 Biosafety Research lab, which included the installation and configuration of all Cisco 6509 user access switches and Cisco 3750 WAPs (w</w:t>
      </w:r>
      <w:r>
        <w:rPr>
          <w:rFonts w:ascii="Arial" w:hAnsi="Arial" w:cs="Arial"/>
          <w:sz w:val="20"/>
          <w:szCs w:val="20"/>
        </w:rPr>
        <w:t>ireless access points). Additional infrastructure responsibilities, included the deployment of a Siemens BMS (building management system) with an APM (advanced power management) module, the associated APC 8000 series power systems, and all copper and fiber</w:t>
      </w:r>
      <w:r>
        <w:rPr>
          <w:rFonts w:ascii="Arial" w:hAnsi="Arial" w:cs="Arial"/>
          <w:sz w:val="20"/>
          <w:szCs w:val="20"/>
        </w:rPr>
        <w:t xml:space="preserve"> cable plant. </w:t>
      </w:r>
    </w:p>
    <w:p w:rsidR="00000000" w:rsidRDefault="00122F68">
      <w:pPr>
        <w:pStyle w:val="a0"/>
        <w:widowControl w:val="0"/>
        <w:autoSpaceDE w:val="0"/>
        <w:autoSpaceDN w:val="0"/>
        <w:adjustRightInd w:val="0"/>
        <w:spacing w:after="0" w:line="73"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1" w:lineRule="exact"/>
        <w:ind w:left="2060" w:right="80"/>
        <w:jc w:val="both"/>
        <w:rPr>
          <w:rFonts w:ascii="Times New Roman" w:hAnsi="Times New Roman" w:cs="Times New Roman"/>
          <w:sz w:val="24"/>
          <w:szCs w:val="24"/>
        </w:rPr>
      </w:pPr>
      <w:r>
        <w:rPr>
          <w:rFonts w:ascii="Arial" w:hAnsi="Arial" w:cs="Arial"/>
          <w:sz w:val="20"/>
          <w:szCs w:val="20"/>
        </w:rPr>
        <w:t xml:space="preserve">Performed project planning, budget forecasting/management, task, schedule, and change management for multiple projects which included a major </w:t>
      </w:r>
      <w:r>
        <w:rPr>
          <w:rFonts w:ascii="Arial" w:hAnsi="Arial" w:cs="Arial"/>
          <w:b/>
          <w:bCs/>
          <w:sz w:val="20"/>
          <w:szCs w:val="20"/>
        </w:rPr>
        <w:t>data center virtualization initiative (P2V &amp;</w:t>
      </w:r>
      <w:r>
        <w:rPr>
          <w:rFonts w:ascii="Arial" w:hAnsi="Arial" w:cs="Arial"/>
          <w:sz w:val="20"/>
          <w:szCs w:val="20"/>
        </w:rPr>
        <w:t xml:space="preserve"> </w:t>
      </w:r>
      <w:r>
        <w:rPr>
          <w:rFonts w:ascii="Arial" w:hAnsi="Arial" w:cs="Arial"/>
          <w:b/>
          <w:bCs/>
          <w:sz w:val="20"/>
          <w:szCs w:val="20"/>
        </w:rPr>
        <w:t xml:space="preserve">V2V) </w:t>
      </w:r>
      <w:r>
        <w:rPr>
          <w:rFonts w:ascii="Arial" w:hAnsi="Arial" w:cs="Arial"/>
          <w:sz w:val="20"/>
          <w:szCs w:val="20"/>
        </w:rPr>
        <w:t>consolidating physical servers and the associated applications (including validated applications)</w:t>
      </w:r>
      <w:r>
        <w:rPr>
          <w:rFonts w:ascii="Arial" w:hAnsi="Arial" w:cs="Arial"/>
          <w:b/>
          <w:bCs/>
          <w:sz w:val="20"/>
          <w:szCs w:val="20"/>
        </w:rPr>
        <w:t xml:space="preserve"> </w:t>
      </w:r>
      <w:r>
        <w:rPr>
          <w:rFonts w:ascii="Arial" w:hAnsi="Arial" w:cs="Arial"/>
          <w:sz w:val="20"/>
          <w:szCs w:val="20"/>
        </w:rPr>
        <w:t xml:space="preserve">to a virtual (VMWare 4.1) environment. In addition, coordinated the </w:t>
      </w:r>
      <w:r>
        <w:rPr>
          <w:rFonts w:ascii="Arial" w:hAnsi="Arial" w:cs="Arial"/>
          <w:b/>
          <w:bCs/>
          <w:sz w:val="20"/>
          <w:szCs w:val="20"/>
        </w:rPr>
        <w:t>OSP (outside plant) installation</w:t>
      </w:r>
      <w:r>
        <w:rPr>
          <w:rFonts w:ascii="Arial" w:hAnsi="Arial" w:cs="Arial"/>
          <w:sz w:val="20"/>
          <w:szCs w:val="20"/>
        </w:rPr>
        <w:t xml:space="preserve"> </w:t>
      </w:r>
      <w:r>
        <w:rPr>
          <w:rFonts w:ascii="Arial" w:hAnsi="Arial" w:cs="Arial"/>
          <w:b/>
          <w:bCs/>
          <w:sz w:val="20"/>
          <w:szCs w:val="20"/>
        </w:rPr>
        <w:t xml:space="preserve">of a campus wide fiber </w:t>
      </w:r>
      <w:r>
        <w:rPr>
          <w:rFonts w:ascii="Arial" w:hAnsi="Arial" w:cs="Arial"/>
          <w:sz w:val="20"/>
          <w:szCs w:val="20"/>
        </w:rPr>
        <w:t>deployment connecting multiple bui</w:t>
      </w:r>
      <w:r>
        <w:rPr>
          <w:rFonts w:ascii="Arial" w:hAnsi="Arial" w:cs="Arial"/>
          <w:sz w:val="20"/>
          <w:szCs w:val="20"/>
        </w:rPr>
        <w:t>ldings, comprised of both office and</w:t>
      </w:r>
      <w:r>
        <w:rPr>
          <w:rFonts w:ascii="Arial" w:hAnsi="Arial" w:cs="Arial"/>
          <w:b/>
          <w:bCs/>
          <w:sz w:val="20"/>
          <w:szCs w:val="20"/>
        </w:rPr>
        <w:t xml:space="preserve"> </w:t>
      </w:r>
      <w:r>
        <w:rPr>
          <w:rFonts w:ascii="Arial" w:hAnsi="Arial" w:cs="Arial"/>
          <w:sz w:val="20"/>
          <w:szCs w:val="20"/>
        </w:rPr>
        <w:t xml:space="preserve">research lab environments.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6" w:lineRule="exact"/>
        <w:ind w:left="2060" w:right="80"/>
        <w:jc w:val="both"/>
        <w:rPr>
          <w:rFonts w:ascii="Times New Roman" w:hAnsi="Times New Roman" w:cs="Times New Roman"/>
          <w:sz w:val="24"/>
          <w:szCs w:val="24"/>
        </w:rPr>
      </w:pPr>
      <w:r>
        <w:rPr>
          <w:rFonts w:ascii="Arial" w:hAnsi="Arial" w:cs="Arial"/>
          <w:sz w:val="20"/>
          <w:szCs w:val="20"/>
        </w:rPr>
        <w:t>Managed relationships with senior business stakeholders (research scientists, I.T., facilities, upper management, construction builders and ancillary vendors) to capture business requiremen</w:t>
      </w:r>
      <w:r>
        <w:rPr>
          <w:rFonts w:ascii="Arial" w:hAnsi="Arial" w:cs="Arial"/>
          <w:sz w:val="20"/>
          <w:szCs w:val="20"/>
        </w:rPr>
        <w:t>ts and commitments to project objectives, and deliverables. Responsible for steering/stakeholder meetings, communications of status issues and risks. Develop and execute detailed Project, and Cut-Over plans, Responsibility Matrices, as well as an AIR (acti</w:t>
      </w:r>
      <w:r>
        <w:rPr>
          <w:rFonts w:ascii="Arial" w:hAnsi="Arial" w:cs="Arial"/>
          <w:sz w:val="20"/>
          <w:szCs w:val="20"/>
        </w:rPr>
        <w:t xml:space="preserve">on item register). In addition, develop service delivery, and transition documents as required. Additionally provided SPOC (single point of contact) for issue escalation and resolution.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9" w:lineRule="exact"/>
        <w:ind w:left="2060" w:right="80"/>
        <w:jc w:val="both"/>
        <w:rPr>
          <w:rFonts w:ascii="Times New Roman" w:hAnsi="Times New Roman" w:cs="Times New Roman"/>
          <w:sz w:val="24"/>
          <w:szCs w:val="24"/>
        </w:rPr>
      </w:pPr>
      <w:r>
        <w:rPr>
          <w:rFonts w:ascii="Arial" w:hAnsi="Arial" w:cs="Arial"/>
          <w:sz w:val="20"/>
          <w:szCs w:val="20"/>
        </w:rPr>
        <w:t>Perform weekly and ad-hoc QA/QC audits of equipment installation an</w:t>
      </w:r>
      <w:r>
        <w:rPr>
          <w:rFonts w:ascii="Arial" w:hAnsi="Arial" w:cs="Arial"/>
          <w:sz w:val="20"/>
          <w:szCs w:val="20"/>
        </w:rPr>
        <w:t xml:space="preserve">d maintenance work performed by direct and vendor personnel. Ensure compliance with installation, operation, and maintenance best practices, and provide both written and verbal feedback interactively as required. Oversee changes to program scope, ensuring </w:t>
      </w:r>
      <w:r>
        <w:rPr>
          <w:rFonts w:ascii="Arial" w:hAnsi="Arial" w:cs="Arial"/>
          <w:sz w:val="20"/>
          <w:szCs w:val="20"/>
        </w:rPr>
        <w:t xml:space="preserve">that all impacts and changes are approved and appropriately communicated to senior stakeholders and review boards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Review and validate, all vendor submitted invoices for installation, and maintenance services provided, as well as equipment inventory / as</w:t>
      </w:r>
      <w:r>
        <w:rPr>
          <w:rFonts w:ascii="Arial" w:hAnsi="Arial" w:cs="Arial"/>
          <w:sz w:val="20"/>
          <w:szCs w:val="20"/>
        </w:rPr>
        <w:t xml:space="preserve">set management. </w:t>
      </w:r>
    </w:p>
    <w:p w:rsidR="00000000" w:rsidRDefault="00122F68">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7" w:lineRule="auto"/>
        <w:ind w:left="1700" w:right="80"/>
        <w:jc w:val="both"/>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Successfully delivered a 300,000 sq. ft., $150mm, Level 3 Biosafety Lab, along with the</w:t>
      </w:r>
      <w:r>
        <w:rPr>
          <w:rFonts w:ascii="Arial" w:hAnsi="Arial" w:cs="Arial"/>
          <w:b/>
          <w:bCs/>
          <w:color w:val="008000"/>
          <w:sz w:val="24"/>
          <w:szCs w:val="24"/>
        </w:rPr>
        <w:t xml:space="preserve"> </w:t>
      </w:r>
      <w:r>
        <w:rPr>
          <w:rFonts w:ascii="Arial" w:hAnsi="Arial" w:cs="Arial"/>
          <w:b/>
          <w:bCs/>
          <w:color w:val="008000"/>
          <w:sz w:val="20"/>
          <w:szCs w:val="20"/>
        </w:rPr>
        <w:t>relocation and consolidation of 400 research scientists and their associated network enabled lab equipment ON SCHEDULE and over $1mm UNDER B</w:t>
      </w:r>
      <w:r>
        <w:rPr>
          <w:rFonts w:ascii="Arial" w:hAnsi="Arial" w:cs="Arial"/>
          <w:b/>
          <w:bCs/>
          <w:color w:val="008000"/>
          <w:sz w:val="20"/>
          <w:szCs w:val="20"/>
        </w:rPr>
        <w:t>UDGET! Developed automated “auto aging” tools (AIR - Action Item Register &amp; Cut-Over Plans) using Visual Basic and MS Excel.</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1118" w:left="440" w:header="720" w:footer="720" w:gutter="0"/>
          <w:cols w:space="720" w:equalWidth="0">
            <w:col w:w="1130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2" w:name="page5"/>
      <w:bookmarkEnd w:id="2"/>
      <w:r>
        <w:rPr>
          <w:rFonts w:ascii="Arial" w:hAnsi="Arial" w:cs="Arial"/>
          <w:b/>
          <w:bCs/>
          <w:sz w:val="26"/>
          <w:szCs w:val="26"/>
        </w:rPr>
        <w:lastRenderedPageBreak/>
        <w:t xml:space="preserve">Joe Robinson </w:t>
      </w:r>
      <w:r>
        <w:rPr>
          <w:rFonts w:ascii="Arial" w:hAnsi="Arial" w:cs="Arial"/>
          <w:b/>
          <w:bCs/>
          <w:sz w:val="20"/>
          <w:szCs w:val="20"/>
        </w:rPr>
        <w:t>- 1718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w:t>
      </w:r>
      <w:r>
        <w:rPr>
          <w:rFonts w:ascii="Arial" w:hAnsi="Arial" w:cs="Arial"/>
          <w:b/>
          <w:bCs/>
          <w:color w:val="0000FF"/>
          <w:sz w:val="20"/>
          <w:szCs w:val="20"/>
          <w:u w:val="single"/>
        </w:rPr>
        <w: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28" style="position:absolute;z-index:-251656192;mso-position-horizontal-relative:text;mso-position-vertical-relative:text" from="-.35pt,2.25pt" to="564.75pt,2.25pt" o:allowincell="f" strokeweight=".50803mm"/>
        </w:pic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3"/>
          <w:szCs w:val="23"/>
        </w:rPr>
        <w:t xml:space="preserve">EXPERIENCE </w:t>
      </w:r>
      <w:r>
        <w:rPr>
          <w:rFonts w:ascii="Arial" w:hAnsi="Arial" w:cs="Arial"/>
          <w:b/>
          <w:bCs/>
          <w:sz w:val="19"/>
          <w:szCs w:val="19"/>
        </w:rPr>
        <w:t>Director Field Engineering (Nat’l Accts - 7-11 / Exxon/Mobil / HP-Agilent / FINRA / HFHS) 2/2007 – 9/2010</w:t>
      </w:r>
    </w:p>
    <w:p w:rsidR="00000000" w:rsidRDefault="00122F68">
      <w:pPr>
        <w:pStyle w:val="a0"/>
        <w:widowControl w:val="0"/>
        <w:autoSpaceDE w:val="0"/>
        <w:autoSpaceDN w:val="0"/>
        <w:adjustRightInd w:val="0"/>
        <w:spacing w:after="0" w:line="30"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Global Technology Group, Inc., 1234 Massachusetts Ave., NW, Washington DC 20005</w:t>
      </w:r>
    </w:p>
    <w:p w:rsidR="00000000" w:rsidRDefault="00122F68">
      <w:pPr>
        <w:pStyle w:val="a0"/>
        <w:widowControl w:val="0"/>
        <w:autoSpaceDE w:val="0"/>
        <w:autoSpaceDN w:val="0"/>
        <w:adjustRightInd w:val="0"/>
        <w:spacing w:after="0" w:line="103"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19"/>
          <w:szCs w:val="19"/>
        </w:rPr>
        <w:t xml:space="preserve">Design, implement &amp; maintain policies / procedures to ensure high network availability, system security, &amp; disaster recovery. Provide the leadership &amp; guidance to achieve strategic &amp; operational technology goals. </w:t>
      </w:r>
    </w:p>
    <w:p w:rsidR="00000000" w:rsidRDefault="00122F68">
      <w:pPr>
        <w:pStyle w:val="a0"/>
        <w:widowControl w:val="0"/>
        <w:autoSpaceDE w:val="0"/>
        <w:autoSpaceDN w:val="0"/>
        <w:adjustRightInd w:val="0"/>
        <w:spacing w:after="0" w:line="6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6" w:lineRule="exact"/>
        <w:ind w:left="2060" w:right="80"/>
        <w:jc w:val="both"/>
        <w:rPr>
          <w:rFonts w:ascii="Times New Roman" w:hAnsi="Times New Roman" w:cs="Times New Roman"/>
          <w:sz w:val="24"/>
          <w:szCs w:val="24"/>
        </w:rPr>
      </w:pPr>
      <w:r>
        <w:rPr>
          <w:rFonts w:ascii="Arial" w:hAnsi="Arial" w:cs="Arial"/>
          <w:sz w:val="20"/>
          <w:szCs w:val="20"/>
        </w:rPr>
        <w:t>Direct the activities of the technical f</w:t>
      </w:r>
      <w:r>
        <w:rPr>
          <w:rFonts w:ascii="Arial" w:hAnsi="Arial" w:cs="Arial"/>
          <w:sz w:val="20"/>
          <w:szCs w:val="20"/>
        </w:rPr>
        <w:t>ield installation, and maintenance team engaged in the daily support of all telecommunications, security, and database operations of National accounts. Provide extensive “hands-on” support for the deployment of Cat 5e/Cat-6 cabling &amp; RJ-45/RJ-48 terminatio</w:t>
      </w:r>
      <w:r>
        <w:rPr>
          <w:rFonts w:ascii="Arial" w:hAnsi="Arial" w:cs="Arial"/>
          <w:sz w:val="20"/>
          <w:szCs w:val="20"/>
        </w:rPr>
        <w:t>ns of 7-11 and Exxon/Mobil retail outlets, as well as primary, middle, &amp; secondary Charter Schools. Install, configure &amp; test all of the NCR POS (point of sale) equip. to include Cisco switches &amp; routers, Juniper WAP’s (wireless access points), Dell Server</w:t>
      </w:r>
      <w:r>
        <w:rPr>
          <w:rFonts w:ascii="Arial" w:hAnsi="Arial" w:cs="Arial"/>
          <w:sz w:val="20"/>
          <w:szCs w:val="20"/>
        </w:rPr>
        <w:t xml:space="preserve">s (Windows server 2003 software), MOT’s (mobile terminals) scanners, &amp; DENSO POS scanners. Provide IP based trouble handling support as required. </w:t>
      </w:r>
    </w:p>
    <w:p w:rsidR="00000000" w:rsidRDefault="00122F68">
      <w:pPr>
        <w:pStyle w:val="a0"/>
        <w:widowControl w:val="0"/>
        <w:autoSpaceDE w:val="0"/>
        <w:autoSpaceDN w:val="0"/>
        <w:adjustRightInd w:val="0"/>
        <w:spacing w:after="0" w:line="2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9" w:lineRule="exact"/>
        <w:ind w:left="2060" w:right="80"/>
        <w:jc w:val="both"/>
        <w:rPr>
          <w:rFonts w:ascii="Times New Roman" w:hAnsi="Times New Roman" w:cs="Times New Roman"/>
          <w:sz w:val="24"/>
          <w:szCs w:val="24"/>
        </w:rPr>
      </w:pPr>
      <w:r>
        <w:rPr>
          <w:rFonts w:ascii="Arial" w:hAnsi="Arial" w:cs="Arial"/>
          <w:sz w:val="20"/>
          <w:szCs w:val="20"/>
        </w:rPr>
        <w:t>Managed the engineering team responsible for 1st and 2nd level “in-person/phone/remote access/email based”</w:t>
      </w:r>
      <w:r>
        <w:rPr>
          <w:rFonts w:ascii="Arial" w:hAnsi="Arial" w:cs="Arial"/>
          <w:sz w:val="20"/>
          <w:szCs w:val="20"/>
        </w:rPr>
        <w:t xml:space="preserve"> desk-top support for computer, networking, as well as 1st &amp; 2nd level trouble handling support for voice issues on the Cisco Unified Communications System ((Cisco Call Manager-version 7.1.5.33900-10) &amp; (Cisco Unity – version – 8.5.1ES65.13900-65)). In add</w:t>
      </w:r>
      <w:r>
        <w:rPr>
          <w:rFonts w:ascii="Arial" w:hAnsi="Arial" w:cs="Arial"/>
          <w:sz w:val="20"/>
          <w:szCs w:val="20"/>
        </w:rPr>
        <w:t xml:space="preserve">ition, responsible for the follow-up, and resolution of “RCA – root cause analysis” reports on technical support issues.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jc w:val="both"/>
        <w:rPr>
          <w:rFonts w:ascii="Times New Roman" w:hAnsi="Times New Roman" w:cs="Times New Roman"/>
          <w:sz w:val="24"/>
          <w:szCs w:val="24"/>
        </w:rPr>
      </w:pPr>
      <w:r>
        <w:rPr>
          <w:rFonts w:ascii="Arial" w:hAnsi="Arial" w:cs="Arial"/>
          <w:sz w:val="20"/>
          <w:szCs w:val="20"/>
        </w:rPr>
        <w:t>Develop Sarbanes-Oxley compliant asset management policies for approximately $3million of equipment (Cisco 2400 series IADs, 7400 se</w:t>
      </w:r>
      <w:r>
        <w:rPr>
          <w:rFonts w:ascii="Arial" w:hAnsi="Arial" w:cs="Arial"/>
          <w:sz w:val="20"/>
          <w:szCs w:val="20"/>
        </w:rPr>
        <w:t xml:space="preserve">ries SIP phones, and GSM air cards) in Oracle &amp; Siebel ERP systems.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Perform weekly and ad-hoc QA/QC audits of equipment installation, maintenance work performed by direct &amp; contract personnel, and validate, all vendor submitted invoices in the Washingto</w:t>
      </w:r>
      <w:r>
        <w:rPr>
          <w:rFonts w:ascii="Arial" w:hAnsi="Arial" w:cs="Arial"/>
          <w:sz w:val="20"/>
          <w:szCs w:val="20"/>
        </w:rPr>
        <w:t xml:space="preserve">n, DC market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jc w:val="both"/>
        <w:rPr>
          <w:rFonts w:ascii="Times New Roman" w:hAnsi="Times New Roman" w:cs="Times New Roman"/>
          <w:sz w:val="24"/>
          <w:szCs w:val="24"/>
        </w:rPr>
      </w:pPr>
      <w:r>
        <w:rPr>
          <w:rFonts w:ascii="Arial" w:hAnsi="Arial" w:cs="Arial"/>
          <w:sz w:val="20"/>
          <w:szCs w:val="20"/>
        </w:rPr>
        <w:t>Design, configure, install, upgrade &amp; maintain LAN hardware, software, network connectivity, printing, directory structures, rights, security, software, and telecommunication services to include SIP phones, PCs, system software, software ap</w:t>
      </w:r>
      <w:r>
        <w:rPr>
          <w:rFonts w:ascii="Arial" w:hAnsi="Arial" w:cs="Arial"/>
          <w:sz w:val="20"/>
          <w:szCs w:val="20"/>
        </w:rPr>
        <w:t xml:space="preserve">plications, routers, switches, firewall appliances, servers, etc. </w:t>
      </w:r>
    </w:p>
    <w:p w:rsidR="00000000" w:rsidRDefault="00122F68">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jc w:val="both"/>
        <w:rPr>
          <w:rFonts w:ascii="Times New Roman" w:hAnsi="Times New Roman" w:cs="Times New Roman"/>
          <w:sz w:val="24"/>
          <w:szCs w:val="24"/>
        </w:rPr>
      </w:pPr>
      <w:r>
        <w:rPr>
          <w:rFonts w:ascii="Arial" w:hAnsi="Arial" w:cs="Arial"/>
          <w:sz w:val="20"/>
          <w:szCs w:val="20"/>
        </w:rPr>
        <w:t>Provide 2</w:t>
      </w:r>
      <w:r>
        <w:rPr>
          <w:rFonts w:ascii="Arial" w:hAnsi="Arial" w:cs="Arial"/>
          <w:sz w:val="25"/>
          <w:szCs w:val="25"/>
          <w:vertAlign w:val="superscript"/>
        </w:rPr>
        <w:t>nd</w:t>
      </w:r>
      <w:r>
        <w:rPr>
          <w:rFonts w:ascii="Arial" w:hAnsi="Arial" w:cs="Arial"/>
          <w:sz w:val="20"/>
          <w:szCs w:val="20"/>
        </w:rPr>
        <w:t xml:space="preserve"> level escalation, and 1</w:t>
      </w:r>
      <w:r>
        <w:rPr>
          <w:rFonts w:ascii="Arial" w:hAnsi="Arial" w:cs="Arial"/>
          <w:sz w:val="25"/>
          <w:szCs w:val="25"/>
          <w:vertAlign w:val="superscript"/>
        </w:rPr>
        <w:t>st</w:t>
      </w:r>
      <w:r>
        <w:rPr>
          <w:rFonts w:ascii="Arial" w:hAnsi="Arial" w:cs="Arial"/>
          <w:sz w:val="20"/>
          <w:szCs w:val="20"/>
        </w:rPr>
        <w:t xml:space="preserve"> level trouble handling support on all IT infrastructure connectivity issues, and perform localized transmission testing with centralized NMC (network</w:t>
      </w:r>
      <w:r>
        <w:rPr>
          <w:rFonts w:ascii="Arial" w:hAnsi="Arial" w:cs="Arial"/>
          <w:sz w:val="20"/>
          <w:szCs w:val="20"/>
        </w:rPr>
        <w:t xml:space="preserve"> management center) personnel and the LEC/CLEC (local exchange company/competitive local exchange company). </w:t>
      </w:r>
    </w:p>
    <w:p w:rsidR="00000000" w:rsidRDefault="00122F68">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Provide pre/post sales support and technical training to the sales, marketing and channel partner account teams engaged in customer/end-user pres</w:t>
      </w:r>
      <w:r>
        <w:rPr>
          <w:rFonts w:ascii="Arial" w:hAnsi="Arial" w:cs="Arial"/>
          <w:sz w:val="20"/>
          <w:szCs w:val="20"/>
        </w:rPr>
        <w:t xml:space="preserve">entations. </w:t>
      </w:r>
    </w:p>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1700" w:right="8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Successfully captured/managed the maintenance contract for 3 National Accounts and</w:t>
      </w:r>
      <w:r>
        <w:rPr>
          <w:rFonts w:ascii="Arial" w:hAnsi="Arial" w:cs="Arial"/>
          <w:b/>
          <w:bCs/>
          <w:color w:val="008000"/>
          <w:sz w:val="24"/>
          <w:szCs w:val="24"/>
        </w:rPr>
        <w:t xml:space="preserve"> </w:t>
      </w:r>
      <w:r>
        <w:rPr>
          <w:rFonts w:ascii="Arial" w:hAnsi="Arial" w:cs="Arial"/>
          <w:b/>
          <w:bCs/>
          <w:color w:val="008000"/>
          <w:sz w:val="20"/>
          <w:szCs w:val="20"/>
        </w:rPr>
        <w:t>provided Technical SPOC (single point of contact) support for Clients and executive staff.</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960"/>
        <w:gridCol w:w="1640"/>
      </w:tblGrid>
      <w:tr w:rsidR="00000000">
        <w:tblPrEx>
          <w:tblCellMar>
            <w:top w:w="0" w:type="dxa"/>
            <w:left w:w="0" w:type="dxa"/>
            <w:bottom w:w="0" w:type="dxa"/>
            <w:right w:w="0" w:type="dxa"/>
          </w:tblCellMar>
        </w:tblPrEx>
        <w:trPr>
          <w:trHeight w:val="234"/>
        </w:trPr>
        <w:tc>
          <w:tcPr>
            <w:tcW w:w="79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Implementation Program Manager (AT&amp;T-Cingular / T-Mobile / Software Roll-Outs)</w:t>
            </w:r>
          </w:p>
        </w:tc>
        <w:tc>
          <w:tcPr>
            <w:tcW w:w="16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Arial" w:hAnsi="Arial" w:cs="Arial"/>
                <w:b/>
                <w:bCs/>
                <w:w w:val="96"/>
                <w:sz w:val="20"/>
                <w:szCs w:val="20"/>
              </w:rPr>
              <w:t>12/2004 – 2/2007</w:t>
            </w:r>
          </w:p>
        </w:tc>
      </w:tr>
      <w:tr w:rsidR="00000000">
        <w:tblPrEx>
          <w:tblCellMar>
            <w:top w:w="0" w:type="dxa"/>
            <w:left w:w="0" w:type="dxa"/>
            <w:bottom w:w="0" w:type="dxa"/>
            <w:right w:w="0" w:type="dxa"/>
          </w:tblCellMar>
        </w:tblPrEx>
        <w:trPr>
          <w:trHeight w:val="350"/>
        </w:trPr>
        <w:tc>
          <w:tcPr>
            <w:tcW w:w="79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w w:val="98"/>
                <w:sz w:val="20"/>
                <w:szCs w:val="20"/>
              </w:rPr>
              <w:t>TruePosition, Inc., 1000 Chesterbrook Boulevard, 2</w:t>
            </w:r>
            <w:r>
              <w:rPr>
                <w:rFonts w:ascii="Arial" w:hAnsi="Arial" w:cs="Arial"/>
                <w:b/>
                <w:bCs/>
                <w:w w:val="98"/>
                <w:sz w:val="25"/>
                <w:szCs w:val="25"/>
                <w:vertAlign w:val="superscript"/>
              </w:rPr>
              <w:t>nd</w:t>
            </w:r>
            <w:r>
              <w:rPr>
                <w:rFonts w:ascii="Arial" w:hAnsi="Arial" w:cs="Arial"/>
                <w:b/>
                <w:bCs/>
                <w:w w:val="98"/>
                <w:sz w:val="20"/>
                <w:szCs w:val="20"/>
              </w:rPr>
              <w:t xml:space="preserve"> Floor (PMO), Berwyn, PA 19312</w:t>
            </w:r>
          </w:p>
        </w:tc>
        <w:tc>
          <w:tcPr>
            <w:tcW w:w="16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overflowPunct w:val="0"/>
        <w:autoSpaceDE w:val="0"/>
        <w:autoSpaceDN w:val="0"/>
        <w:adjustRightInd w:val="0"/>
        <w:spacing w:after="0" w:line="233" w:lineRule="exact"/>
        <w:ind w:left="2060" w:right="80"/>
        <w:jc w:val="both"/>
        <w:rPr>
          <w:rFonts w:ascii="Times New Roman" w:hAnsi="Times New Roman" w:cs="Times New Roman"/>
          <w:sz w:val="24"/>
          <w:szCs w:val="24"/>
        </w:rPr>
      </w:pPr>
      <w:r>
        <w:rPr>
          <w:rFonts w:ascii="Arial" w:hAnsi="Arial" w:cs="Arial"/>
          <w:sz w:val="20"/>
          <w:szCs w:val="20"/>
        </w:rPr>
        <w:t>Perform project planning (including cost model development, &amp; budget management), engineering, and network deployment activities for U-TDOA &amp; A-GPS WLS’ (Wireless Location Systems). Ensure the timely upgrade &amp; nationwide roll-out of new software releases n</w:t>
      </w:r>
      <w:r>
        <w:rPr>
          <w:rFonts w:ascii="Arial" w:hAnsi="Arial" w:cs="Arial"/>
          <w:sz w:val="20"/>
          <w:szCs w:val="20"/>
        </w:rPr>
        <w:t>eeded to increase system capacity. Validate software and system testing to ensure interoperability with dual band (850/1900) AMPS, TDMA, CDMA &amp; GSM cellular systems as well as integration into national SS7 (Lb/SigTran) &amp; E-5 networks. Ensure systems provid</w:t>
      </w:r>
      <w:r>
        <w:rPr>
          <w:rFonts w:ascii="Arial" w:hAnsi="Arial" w:cs="Arial"/>
          <w:sz w:val="20"/>
          <w:szCs w:val="20"/>
        </w:rPr>
        <w:t>e Cellular carriers with phase II compliance of the FCCs E911 regulations. Manage the installation &amp; commissioning of dual mode (TDMA/GSM) cell sites. Coordinate the implementation of AT&amp;T’s Opt-E-Man (MPLS – Multiprotocol Label Switching) service using No</w:t>
      </w:r>
      <w:r>
        <w:rPr>
          <w:rFonts w:ascii="Arial" w:hAnsi="Arial" w:cs="Arial"/>
          <w:sz w:val="20"/>
          <w:szCs w:val="20"/>
        </w:rPr>
        <w:t xml:space="preserve">rtel 5520’s (Ethernet Routing Switch) between TruePosition‘s NMC (Network Management Center) &amp; customer WLS’ for maintenance &amp; management. Develop &amp; execute detailed MoPs (Methods of Procedure), Project &amp; Cut-Over Plans. </w:t>
      </w:r>
    </w:p>
    <w:p w:rsidR="00000000" w:rsidRDefault="00122F68">
      <w:pPr>
        <w:pStyle w:val="a0"/>
        <w:widowControl w:val="0"/>
        <w:autoSpaceDE w:val="0"/>
        <w:autoSpaceDN w:val="0"/>
        <w:adjustRightInd w:val="0"/>
        <w:spacing w:after="0" w:line="8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7" w:lineRule="exact"/>
        <w:ind w:left="2060" w:right="80"/>
        <w:jc w:val="both"/>
        <w:rPr>
          <w:rFonts w:ascii="Times New Roman" w:hAnsi="Times New Roman" w:cs="Times New Roman"/>
          <w:sz w:val="24"/>
          <w:szCs w:val="24"/>
        </w:rPr>
      </w:pPr>
      <w:r>
        <w:rPr>
          <w:rFonts w:ascii="Arial" w:hAnsi="Arial" w:cs="Arial"/>
          <w:sz w:val="20"/>
          <w:szCs w:val="20"/>
        </w:rPr>
        <w:t>Interface with a team of softwar</w:t>
      </w:r>
      <w:r>
        <w:rPr>
          <w:rFonts w:ascii="Arial" w:hAnsi="Arial" w:cs="Arial"/>
          <w:sz w:val="20"/>
          <w:szCs w:val="20"/>
        </w:rPr>
        <w:t xml:space="preserve">e and design engineers to develop new software releases and wireless products. Update product requirement documents, implements and tracks development timelines, negotiates feature sets with the development leads and product management team. Troubleshoots </w:t>
      </w:r>
      <w:r>
        <w:rPr>
          <w:rFonts w:ascii="Arial" w:hAnsi="Arial" w:cs="Arial"/>
          <w:sz w:val="20"/>
          <w:szCs w:val="20"/>
        </w:rPr>
        <w:t xml:space="preserve">issues with existing or developed systems, and works with the appropriate resources to resolve them. Manage project budget (services, personnel, and equipment) in SAP, MS Project/Excel/Word. Track software bug reports using IBM’s “Clearquest”. </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1042" w:left="440" w:header="720" w:footer="720" w:gutter="0"/>
          <w:cols w:space="720" w:equalWidth="0">
            <w:col w:w="11300"/>
          </w:cols>
          <w:noEndnote/>
        </w:sectPr>
      </w:pPr>
    </w:p>
    <w:p w:rsidR="00000000" w:rsidRDefault="00122F68">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75" w:lineRule="auto"/>
        <w:rPr>
          <w:rFonts w:ascii="Times New Roman" w:hAnsi="Times New Roman" w:cs="Times New Roman"/>
          <w:sz w:val="24"/>
          <w:szCs w:val="24"/>
        </w:rPr>
      </w:pPr>
      <w:r>
        <w:rPr>
          <w:rFonts w:ascii="Arial" w:hAnsi="Arial" w:cs="Arial"/>
          <w:b/>
          <w:bCs/>
          <w:color w:val="008000"/>
          <w:sz w:val="23"/>
          <w:szCs w:val="23"/>
        </w:rPr>
        <w:t xml:space="preserve">RESULTS </w:t>
      </w:r>
      <w:r>
        <w:rPr>
          <w:rFonts w:ascii="Arial" w:hAnsi="Arial" w:cs="Arial"/>
          <w:b/>
          <w:bCs/>
          <w:color w:val="008000"/>
          <w:sz w:val="19"/>
          <w:szCs w:val="19"/>
        </w:rPr>
        <w:t>- Successfully captured/managed over $20 mil dollars worth of equipment &amp; services</w:t>
      </w:r>
      <w:r>
        <w:rPr>
          <w:rFonts w:ascii="Arial" w:hAnsi="Arial" w:cs="Arial"/>
          <w:b/>
          <w:bCs/>
          <w:color w:val="008000"/>
          <w:sz w:val="23"/>
          <w:szCs w:val="23"/>
        </w:rPr>
        <w:t xml:space="preserve"> </w:t>
      </w:r>
      <w:r>
        <w:rPr>
          <w:rFonts w:ascii="Arial" w:hAnsi="Arial" w:cs="Arial"/>
          <w:b/>
          <w:bCs/>
          <w:color w:val="008000"/>
          <w:sz w:val="19"/>
          <w:szCs w:val="19"/>
        </w:rPr>
        <w:t>(w/SINGLE DIGIT BUDGET VARIANCE), which represents over 4000 LMUs (Location Measuring Units).</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264" w:right="580" w:bottom="1042" w:left="2140" w:header="720" w:footer="720" w:gutter="0"/>
          <w:cols w:space="720" w:equalWidth="0">
            <w:col w:w="952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3" w:name="page7"/>
      <w:bookmarkEnd w:id="3"/>
      <w:r>
        <w:rPr>
          <w:rFonts w:ascii="Arial" w:hAnsi="Arial" w:cs="Arial"/>
          <w:b/>
          <w:bCs/>
          <w:sz w:val="26"/>
          <w:szCs w:val="26"/>
        </w:rPr>
        <w:t xml:space="preserve">Joe Robinson </w:t>
      </w:r>
      <w:r>
        <w:rPr>
          <w:rFonts w:ascii="Arial" w:hAnsi="Arial" w:cs="Arial"/>
          <w:b/>
          <w:bCs/>
          <w:sz w:val="20"/>
          <w:szCs w:val="20"/>
        </w:rPr>
        <w:t>- 17</w:t>
      </w:r>
      <w:r>
        <w:rPr>
          <w:rFonts w:ascii="Arial" w:hAnsi="Arial" w:cs="Arial"/>
          <w:b/>
          <w:bCs/>
          <w:sz w:val="20"/>
          <w:szCs w:val="20"/>
        </w:rPr>
        <w:t>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29" style="position:absolute;z-index:-251655168;mso-position-horizontal-relative:text;mso-position-vertical-relative:text" from="-.35pt,2.25pt" to="564.75pt,2.25pt" o:allowincell="f" strokeweight=".50803mm"/>
        </w:pict>
      </w:r>
    </w:p>
    <w:tbl>
      <w:tblPr>
        <w:tblW w:w="0" w:type="auto"/>
        <w:tblLayout w:type="fixed"/>
        <w:tblCellMar>
          <w:left w:w="0" w:type="dxa"/>
          <w:right w:w="0" w:type="dxa"/>
        </w:tblCellMar>
        <w:tblLook w:val="0000"/>
      </w:tblPr>
      <w:tblGrid>
        <w:gridCol w:w="7900"/>
        <w:gridCol w:w="2880"/>
      </w:tblGrid>
      <w:tr w:rsidR="00000000">
        <w:tblPrEx>
          <w:tblCellMar>
            <w:top w:w="0" w:type="dxa"/>
            <w:left w:w="0" w:type="dxa"/>
            <w:bottom w:w="0" w:type="dxa"/>
            <w:right w:w="0" w:type="dxa"/>
          </w:tblCellMar>
        </w:tblPrEx>
        <w:trPr>
          <w:trHeight w:val="294"/>
        </w:trPr>
        <w:tc>
          <w:tcPr>
            <w:tcW w:w="79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 xml:space="preserve">EXPERIENCE </w:t>
            </w:r>
            <w:r>
              <w:rPr>
                <w:rFonts w:ascii="Arial" w:hAnsi="Arial" w:cs="Arial"/>
                <w:b/>
                <w:bCs/>
                <w:sz w:val="20"/>
                <w:szCs w:val="20"/>
              </w:rPr>
              <w:t>Telecommunications Program Manager / Consultant</w:t>
            </w:r>
          </w:p>
        </w:tc>
        <w:tc>
          <w:tcPr>
            <w:tcW w:w="28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1360"/>
              <w:rPr>
                <w:rFonts w:ascii="Times New Roman" w:hAnsi="Times New Roman" w:cs="Times New Roman"/>
                <w:sz w:val="24"/>
                <w:szCs w:val="24"/>
              </w:rPr>
            </w:pPr>
            <w:r>
              <w:rPr>
                <w:rFonts w:ascii="Arial" w:hAnsi="Arial" w:cs="Arial"/>
                <w:b/>
                <w:bCs/>
                <w:w w:val="96"/>
                <w:sz w:val="20"/>
                <w:szCs w:val="20"/>
              </w:rPr>
              <w:t>1/2004 – 12/2004</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ICE –</w:t>
      </w:r>
      <w:r>
        <w:rPr>
          <w:rFonts w:ascii="Arial" w:hAnsi="Arial" w:cs="Arial"/>
          <w:b/>
          <w:bCs/>
          <w:sz w:val="20"/>
          <w:szCs w:val="20"/>
        </w:rPr>
        <w:t xml:space="preserve"> Integrated Comp. &amp; Elec. , Plot 3 Pilkington Rd., N.I.C. Bldg., Grnd. Flr., Kampala, Uganda</w:t>
      </w:r>
    </w:p>
    <w:p w:rsidR="00000000" w:rsidRDefault="00122F68">
      <w:pPr>
        <w:pStyle w:val="a0"/>
        <w:widowControl w:val="0"/>
        <w:autoSpaceDE w:val="0"/>
        <w:autoSpaceDN w:val="0"/>
        <w:adjustRightInd w:val="0"/>
        <w:spacing w:after="0" w:line="103"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7" w:lineRule="exact"/>
        <w:ind w:left="2060" w:right="80"/>
        <w:jc w:val="both"/>
        <w:rPr>
          <w:rFonts w:ascii="Times New Roman" w:hAnsi="Times New Roman" w:cs="Times New Roman"/>
          <w:sz w:val="24"/>
          <w:szCs w:val="24"/>
        </w:rPr>
      </w:pPr>
      <w:r>
        <w:rPr>
          <w:rFonts w:ascii="Arial" w:hAnsi="Arial" w:cs="Arial"/>
          <w:sz w:val="20"/>
          <w:szCs w:val="20"/>
        </w:rPr>
        <w:t>Provide technical support in responding to RFP’s, as well as design and project manage the installation and cabling of the voice and data equipment for a 150 bed</w:t>
      </w:r>
      <w:r>
        <w:rPr>
          <w:rFonts w:ascii="Arial" w:hAnsi="Arial" w:cs="Arial"/>
          <w:sz w:val="20"/>
          <w:szCs w:val="20"/>
        </w:rPr>
        <w:t xml:space="preserve"> hospital. Installed and configured desktop software and trained ICE’s 12 member tech support group on workstation repair. Develop software tools using MS Visual Basic to customize MS Excel to meet ICE’s project statusing/reporting needs. Train other Proje</w:t>
      </w:r>
      <w:r>
        <w:rPr>
          <w:rFonts w:ascii="Arial" w:hAnsi="Arial" w:cs="Arial"/>
          <w:sz w:val="20"/>
          <w:szCs w:val="20"/>
        </w:rPr>
        <w:t xml:space="preserve">ct Managers in the techniques of project management using PMI compliant methodologies.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 xml:space="preserve">Build a cohesive project/program team and provide the leadership necessary to maximize the team's success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 xml:space="preserve">Establish a help-desk to handle incoming calls and system alerts, log and refer the calls and alerts as appropriate. In addition, developed service delivery procedures for assisting users.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jc w:val="both"/>
        <w:rPr>
          <w:rFonts w:ascii="Times New Roman" w:hAnsi="Times New Roman" w:cs="Times New Roman"/>
          <w:sz w:val="24"/>
          <w:szCs w:val="24"/>
        </w:rPr>
      </w:pPr>
      <w:r>
        <w:rPr>
          <w:rFonts w:ascii="Arial" w:hAnsi="Arial" w:cs="Arial"/>
          <w:sz w:val="20"/>
          <w:szCs w:val="20"/>
        </w:rPr>
        <w:t>Diagnose causes of PC, server, and printer hardware problems and</w:t>
      </w:r>
      <w:r>
        <w:rPr>
          <w:rFonts w:ascii="Arial" w:hAnsi="Arial" w:cs="Arial"/>
          <w:sz w:val="20"/>
          <w:szCs w:val="20"/>
        </w:rPr>
        <w:t xml:space="preserve"> failures; and repair, replace, and adjust faulty PC, server and printer hardware components. Perform PC, printer, and server preventive maintenance. Install boards, peripheral devices, new PCs, servers, printers, and phones. </w:t>
      </w:r>
    </w:p>
    <w:p w:rsidR="00000000" w:rsidRDefault="00122F68">
      <w:pPr>
        <w:pStyle w:val="a0"/>
        <w:widowControl w:val="0"/>
        <w:autoSpaceDE w:val="0"/>
        <w:autoSpaceDN w:val="0"/>
        <w:adjustRightInd w:val="0"/>
        <w:spacing w:after="0" w:line="6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Escalate issues to vendors/</w:t>
      </w:r>
      <w:r>
        <w:rPr>
          <w:rFonts w:ascii="Arial" w:hAnsi="Arial" w:cs="Arial"/>
          <w:sz w:val="20"/>
          <w:szCs w:val="20"/>
        </w:rPr>
        <w:t xml:space="preserve">equipment manufacturers’ staff regarding complex system hardware and software problems.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0" w:lineRule="exact"/>
        <w:ind w:left="2060" w:right="80"/>
        <w:jc w:val="both"/>
        <w:rPr>
          <w:rFonts w:ascii="Times New Roman" w:hAnsi="Times New Roman" w:cs="Times New Roman"/>
          <w:sz w:val="24"/>
          <w:szCs w:val="24"/>
        </w:rPr>
      </w:pPr>
      <w:r>
        <w:rPr>
          <w:rFonts w:ascii="Arial" w:hAnsi="Arial" w:cs="Arial"/>
          <w:sz w:val="20"/>
          <w:szCs w:val="20"/>
        </w:rPr>
        <w:t>Responsible for 1</w:t>
      </w:r>
      <w:r>
        <w:rPr>
          <w:rFonts w:ascii="Arial" w:hAnsi="Arial" w:cs="Arial"/>
          <w:sz w:val="25"/>
          <w:szCs w:val="25"/>
          <w:vertAlign w:val="superscript"/>
        </w:rPr>
        <w:t>st</w:t>
      </w:r>
      <w:r>
        <w:rPr>
          <w:rFonts w:ascii="Arial" w:hAnsi="Arial" w:cs="Arial"/>
          <w:sz w:val="20"/>
          <w:szCs w:val="20"/>
        </w:rPr>
        <w:t xml:space="preserve"> and 2</w:t>
      </w:r>
      <w:r>
        <w:rPr>
          <w:rFonts w:ascii="Arial" w:hAnsi="Arial" w:cs="Arial"/>
          <w:sz w:val="25"/>
          <w:szCs w:val="25"/>
          <w:vertAlign w:val="superscript"/>
        </w:rPr>
        <w:t>nd</w:t>
      </w:r>
      <w:r>
        <w:rPr>
          <w:rFonts w:ascii="Arial" w:hAnsi="Arial" w:cs="Arial"/>
          <w:sz w:val="20"/>
          <w:szCs w:val="20"/>
        </w:rPr>
        <w:t xml:space="preserve"> level technical support for stand-alone and network equipment. Organize, install and maintain cabling for cable plants and the data cente</w:t>
      </w:r>
      <w:r>
        <w:rPr>
          <w:rFonts w:ascii="Arial" w:hAnsi="Arial" w:cs="Arial"/>
          <w:sz w:val="20"/>
          <w:szCs w:val="20"/>
        </w:rPr>
        <w:t xml:space="preserve">r (this includes network cabling, power, and KVMs), as well as, maintain server cabinets. Perform basic network troubleshooting tasks that include: network cable testing, cable repair, layer-2 network testing, using packet capture tools. </w:t>
      </w:r>
    </w:p>
    <w:p w:rsidR="00000000" w:rsidRDefault="00122F68">
      <w:pPr>
        <w:pStyle w:val="a0"/>
        <w:widowControl w:val="0"/>
        <w:autoSpaceDE w:val="0"/>
        <w:autoSpaceDN w:val="0"/>
        <w:adjustRightInd w:val="0"/>
        <w:spacing w:after="0" w:line="72"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firstLine="55"/>
        <w:jc w:val="both"/>
        <w:rPr>
          <w:rFonts w:ascii="Times New Roman" w:hAnsi="Times New Roman" w:cs="Times New Roman"/>
          <w:sz w:val="24"/>
          <w:szCs w:val="24"/>
        </w:rPr>
      </w:pPr>
      <w:r>
        <w:rPr>
          <w:rFonts w:ascii="Arial" w:hAnsi="Arial" w:cs="Arial"/>
          <w:sz w:val="20"/>
          <w:szCs w:val="20"/>
        </w:rPr>
        <w:t>As required, in</w:t>
      </w:r>
      <w:r>
        <w:rPr>
          <w:rFonts w:ascii="Arial" w:hAnsi="Arial" w:cs="Arial"/>
          <w:sz w:val="20"/>
          <w:szCs w:val="20"/>
        </w:rPr>
        <w:t xml:space="preserve">ventory user equipment and accessories, send and receive replacement computers/parts, and update the database to reflect the status and resolution of user problems.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1" w:lineRule="exact"/>
        <w:ind w:left="2060" w:right="80"/>
        <w:jc w:val="both"/>
        <w:rPr>
          <w:rFonts w:ascii="Times New Roman" w:hAnsi="Times New Roman" w:cs="Times New Roman"/>
          <w:sz w:val="24"/>
          <w:szCs w:val="24"/>
        </w:rPr>
      </w:pPr>
      <w:r>
        <w:rPr>
          <w:rFonts w:ascii="Arial" w:hAnsi="Arial" w:cs="Arial"/>
          <w:sz w:val="20"/>
          <w:szCs w:val="20"/>
        </w:rPr>
        <w:t>Document and label data centers, server cabinets, network racks, and cabling. Prepare an</w:t>
      </w:r>
      <w:r>
        <w:rPr>
          <w:rFonts w:ascii="Arial" w:hAnsi="Arial" w:cs="Arial"/>
          <w:sz w:val="20"/>
          <w:szCs w:val="20"/>
        </w:rPr>
        <w:t xml:space="preserve">d provide directions/overviews of equipment setup procedures to other staff. </w:t>
      </w:r>
    </w:p>
    <w:p w:rsidR="00000000" w:rsidRDefault="00122F68">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0" w:lineRule="exact"/>
        <w:ind w:left="1700"/>
        <w:jc w:val="both"/>
        <w:rPr>
          <w:rFonts w:ascii="Times New Roman" w:hAnsi="Times New Roman" w:cs="Times New Roman"/>
          <w:sz w:val="24"/>
          <w:szCs w:val="24"/>
        </w:rPr>
      </w:pPr>
      <w:r>
        <w:rPr>
          <w:rFonts w:ascii="Arial" w:hAnsi="Arial" w:cs="Arial"/>
          <w:sz w:val="20"/>
          <w:szCs w:val="20"/>
        </w:rPr>
        <w:t xml:space="preserve">Prepare technical reports and documentation for basic network maintenance and improvements. </w:t>
      </w:r>
    </w:p>
    <w:p w:rsidR="00000000" w:rsidRDefault="00122F68">
      <w:pPr>
        <w:pStyle w:val="a0"/>
        <w:widowControl w:val="0"/>
        <w:autoSpaceDE w:val="0"/>
        <w:autoSpaceDN w:val="0"/>
        <w:adjustRightInd w:val="0"/>
        <w:spacing w:after="0" w:line="97"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0" w:lineRule="auto"/>
        <w:ind w:left="1700"/>
        <w:jc w:val="both"/>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Captured $2 mil worth of business &amp; established a P.C. H/W and S/W support center.</w:t>
      </w:r>
      <w:r>
        <w:rPr>
          <w:rFonts w:ascii="Arial" w:hAnsi="Arial" w:cs="Arial"/>
          <w:b/>
          <w:bCs/>
          <w:color w:val="008000"/>
          <w:sz w:val="24"/>
          <w:szCs w:val="24"/>
        </w:rPr>
        <w:t xml:space="preserve"> </w:t>
      </w:r>
    </w:p>
    <w:p w:rsidR="00000000" w:rsidRDefault="00122F68">
      <w:pPr>
        <w:pStyle w:val="a0"/>
        <w:widowControl w:val="0"/>
        <w:autoSpaceDE w:val="0"/>
        <w:autoSpaceDN w:val="0"/>
        <w:adjustRightInd w:val="0"/>
        <w:spacing w:after="0" w:line="24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5700"/>
        <w:gridCol w:w="3900"/>
      </w:tblGrid>
      <w:tr w:rsidR="00000000">
        <w:tblPrEx>
          <w:tblCellMar>
            <w:top w:w="0" w:type="dxa"/>
            <w:left w:w="0" w:type="dxa"/>
            <w:bottom w:w="0" w:type="dxa"/>
            <w:right w:w="0" w:type="dxa"/>
          </w:tblCellMar>
        </w:tblPrEx>
        <w:trPr>
          <w:trHeight w:val="244"/>
        </w:trPr>
        <w:tc>
          <w:tcPr>
            <w:tcW w:w="57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Sr. Implementation Project Manager</w:t>
            </w:r>
          </w:p>
        </w:tc>
        <w:tc>
          <w:tcPr>
            <w:tcW w:w="39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380"/>
              <w:rPr>
                <w:rFonts w:ascii="Times New Roman" w:hAnsi="Times New Roman" w:cs="Times New Roman"/>
                <w:sz w:val="24"/>
                <w:szCs w:val="24"/>
              </w:rPr>
            </w:pPr>
            <w:r>
              <w:rPr>
                <w:rFonts w:ascii="Arial" w:hAnsi="Arial" w:cs="Arial"/>
                <w:b/>
                <w:bCs/>
                <w:w w:val="96"/>
                <w:sz w:val="20"/>
                <w:szCs w:val="20"/>
              </w:rPr>
              <w:t>1/2001 – 12/2003</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BoA – Bank of America (formerly MBNA Tech Svcs), 1000 Samoset Dr, 3</w:t>
      </w:r>
      <w:r>
        <w:rPr>
          <w:rFonts w:ascii="Arial" w:hAnsi="Arial" w:cs="Arial"/>
          <w:b/>
          <w:bCs/>
          <w:sz w:val="25"/>
          <w:szCs w:val="25"/>
          <w:vertAlign w:val="superscript"/>
        </w:rPr>
        <w:t>rd</w:t>
      </w:r>
      <w:r>
        <w:rPr>
          <w:rFonts w:ascii="Arial" w:hAnsi="Arial" w:cs="Arial"/>
          <w:b/>
          <w:bCs/>
          <w:sz w:val="20"/>
          <w:szCs w:val="20"/>
        </w:rPr>
        <w:t xml:space="preserve"> Flr, Newark, DE 19884</w:t>
      </w:r>
    </w:p>
    <w:p w:rsidR="00000000" w:rsidRDefault="00122F68">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5" w:lineRule="exact"/>
        <w:ind w:left="2060" w:right="80"/>
        <w:jc w:val="both"/>
        <w:rPr>
          <w:rFonts w:ascii="Times New Roman" w:hAnsi="Times New Roman" w:cs="Times New Roman"/>
          <w:sz w:val="24"/>
          <w:szCs w:val="24"/>
        </w:rPr>
      </w:pPr>
      <w:r>
        <w:rPr>
          <w:rFonts w:ascii="Arial" w:hAnsi="Arial" w:cs="Arial"/>
          <w:sz w:val="20"/>
          <w:szCs w:val="20"/>
        </w:rPr>
        <w:t xml:space="preserve">Perform project planning, engineering, and network deployment activities for both voice and data projects for BoA/MBNA, which included their VPN – Virtual Private Network, Visa/MasterCard Payer Authentication (Visa’s 3D Secure protocol), &amp; Vendor WAN / IP </w:t>
      </w:r>
      <w:r>
        <w:rPr>
          <w:rFonts w:ascii="Arial" w:hAnsi="Arial" w:cs="Arial"/>
          <w:sz w:val="20"/>
          <w:szCs w:val="20"/>
        </w:rPr>
        <w:t>connection projects. Provide assistance to various business units engaged in the development of business requirements, impact assessments, status reports, roles/responsibilities matrices, and project plans. Develop software tools using MS Visual Basic to c</w:t>
      </w:r>
      <w:r>
        <w:rPr>
          <w:rFonts w:ascii="Arial" w:hAnsi="Arial" w:cs="Arial"/>
          <w:sz w:val="20"/>
          <w:szCs w:val="20"/>
        </w:rPr>
        <w:t xml:space="preserve">ustomize MS Excel &amp; MS Project to meet BoA/MBNA’s project statusing/reporting needs. Train other Project Managers in the techniques of large-scale (in excess of $5 million) project management using PMI/PMP compliant methodologies. </w:t>
      </w:r>
    </w:p>
    <w:p w:rsidR="00000000" w:rsidRDefault="00122F68">
      <w:pPr>
        <w:pStyle w:val="a0"/>
        <w:widowControl w:val="0"/>
        <w:autoSpaceDE w:val="0"/>
        <w:autoSpaceDN w:val="0"/>
        <w:adjustRightInd w:val="0"/>
        <w:spacing w:after="0" w:line="166"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Deployed prod</w:t>
      </w:r>
      <w:r>
        <w:rPr>
          <w:rFonts w:ascii="Arial" w:hAnsi="Arial" w:cs="Arial"/>
          <w:b/>
          <w:bCs/>
          <w:color w:val="008000"/>
          <w:sz w:val="20"/>
          <w:szCs w:val="20"/>
        </w:rPr>
        <w:t>ucts which reduced credit fraud liability by $18 million per annum.</w:t>
      </w:r>
    </w:p>
    <w:p w:rsidR="00000000" w:rsidRDefault="00122F68">
      <w:pPr>
        <w:pStyle w:val="a0"/>
        <w:widowControl w:val="0"/>
        <w:autoSpaceDE w:val="0"/>
        <w:autoSpaceDN w:val="0"/>
        <w:adjustRightInd w:val="0"/>
        <w:spacing w:after="0" w:line="226"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920"/>
        <w:gridCol w:w="1680"/>
      </w:tblGrid>
      <w:tr w:rsidR="00000000">
        <w:tblPrEx>
          <w:tblCellMar>
            <w:top w:w="0" w:type="dxa"/>
            <w:left w:w="0" w:type="dxa"/>
            <w:bottom w:w="0" w:type="dxa"/>
            <w:right w:w="0" w:type="dxa"/>
          </w:tblCellMar>
        </w:tblPrEx>
        <w:trPr>
          <w:trHeight w:val="244"/>
        </w:trPr>
        <w:tc>
          <w:tcPr>
            <w:tcW w:w="7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Sr. Implementation Project Manager – (VoIP / VoDSL – Switching Solutions Group)</w:t>
            </w:r>
          </w:p>
        </w:tc>
        <w:tc>
          <w:tcPr>
            <w:tcW w:w="16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260"/>
              <w:rPr>
                <w:rFonts w:ascii="Times New Roman" w:hAnsi="Times New Roman" w:cs="Times New Roman"/>
                <w:sz w:val="24"/>
                <w:szCs w:val="24"/>
              </w:rPr>
            </w:pPr>
            <w:r>
              <w:rPr>
                <w:rFonts w:ascii="Arial" w:hAnsi="Arial" w:cs="Arial"/>
                <w:b/>
                <w:bCs/>
                <w:w w:val="96"/>
                <w:sz w:val="20"/>
                <w:szCs w:val="20"/>
              </w:rPr>
              <w:t>5/2000 – 1/2001</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Bell Laboratories Group, Lucent Technologies, 600 Mountain Ave, 2</w:t>
      </w:r>
      <w:r>
        <w:rPr>
          <w:rFonts w:ascii="Arial" w:hAnsi="Arial" w:cs="Arial"/>
          <w:b/>
          <w:bCs/>
          <w:sz w:val="25"/>
          <w:szCs w:val="25"/>
          <w:vertAlign w:val="superscript"/>
        </w:rPr>
        <w:t>nd</w:t>
      </w:r>
      <w:r>
        <w:rPr>
          <w:rFonts w:ascii="Arial" w:hAnsi="Arial" w:cs="Arial"/>
          <w:b/>
          <w:bCs/>
          <w:sz w:val="20"/>
          <w:szCs w:val="20"/>
        </w:rPr>
        <w:t xml:space="preserve"> flr, Murray Hill, NJ 07974</w:t>
      </w:r>
    </w:p>
    <w:p w:rsidR="00000000" w:rsidRDefault="00122F68">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4" w:lineRule="exact"/>
        <w:ind w:left="2060" w:right="80"/>
        <w:jc w:val="both"/>
        <w:rPr>
          <w:rFonts w:ascii="Times New Roman" w:hAnsi="Times New Roman" w:cs="Times New Roman"/>
          <w:sz w:val="24"/>
          <w:szCs w:val="24"/>
        </w:rPr>
      </w:pPr>
      <w:r>
        <w:rPr>
          <w:rFonts w:ascii="Arial" w:hAnsi="Arial" w:cs="Arial"/>
          <w:sz w:val="20"/>
          <w:szCs w:val="20"/>
        </w:rPr>
        <w:t xml:space="preserve">Coordinate the integration and implementation (circuit provisioning, trunk turn-up, dial plan translations, equipment installation and configuration) activities for VoIP switching products. Perform circuit test and acceptance </w:t>
      </w:r>
      <w:r>
        <w:rPr>
          <w:rFonts w:ascii="Arial" w:hAnsi="Arial" w:cs="Arial"/>
          <w:sz w:val="20"/>
          <w:szCs w:val="20"/>
        </w:rPr>
        <w:t>duties for analog and digital circuits (DS-3, DS-1, and xDSL). Interface with software development, and system testing teams to resolve operational issues. Train new project managers, network consultants and lead engineers responsible for deploying IP base</w:t>
      </w:r>
      <w:r>
        <w:rPr>
          <w:rFonts w:ascii="Arial" w:hAnsi="Arial" w:cs="Arial"/>
          <w:sz w:val="20"/>
          <w:szCs w:val="20"/>
        </w:rPr>
        <w:t>d switching products into legacy circuit switched TDM networks with VoDSL and ATM (AAL-5, &amp; AAL-2 VBR-RT) access. Design VoDSL access architecture for CLECs. Resolve technical access / connectivity issues concerning CLEC to “end user” CPE. Develop tactical</w:t>
      </w:r>
      <w:r>
        <w:rPr>
          <w:rFonts w:ascii="Arial" w:hAnsi="Arial" w:cs="Arial"/>
          <w:sz w:val="20"/>
          <w:szCs w:val="20"/>
        </w:rPr>
        <w:t xml:space="preserve"> and strategic network operation strategies and advise the CLEC executive and engineering staff on the implementation of procedures. </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600" w:left="440" w:header="720" w:footer="720" w:gutter="0"/>
          <w:cols w:space="720" w:equalWidth="0">
            <w:col w:w="11300"/>
          </w:cols>
          <w:noEndnote/>
        </w:sectPr>
      </w:pPr>
    </w:p>
    <w:p w:rsidR="00000000" w:rsidRDefault="00122F68">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Deployed over $25 million worth of equipment. Published customer Test Lab</w:t>
      </w:r>
      <w:r>
        <w:rPr>
          <w:rFonts w:ascii="Arial" w:hAnsi="Arial" w:cs="Arial"/>
          <w:b/>
          <w:bCs/>
          <w:color w:val="008000"/>
          <w:sz w:val="24"/>
          <w:szCs w:val="24"/>
        </w:rPr>
        <w:t xml:space="preserve"> </w:t>
      </w:r>
      <w:r>
        <w:rPr>
          <w:rFonts w:ascii="Arial" w:hAnsi="Arial" w:cs="Arial"/>
          <w:b/>
          <w:bCs/>
          <w:color w:val="008000"/>
          <w:sz w:val="20"/>
          <w:szCs w:val="20"/>
        </w:rPr>
        <w:t>architecture des</w:t>
      </w:r>
      <w:r>
        <w:rPr>
          <w:rFonts w:ascii="Arial" w:hAnsi="Arial" w:cs="Arial"/>
          <w:b/>
          <w:bCs/>
          <w:color w:val="008000"/>
          <w:sz w:val="20"/>
          <w:szCs w:val="20"/>
        </w:rPr>
        <w:t>ign document with test plan (test cases included).</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264" w:right="580" w:bottom="600" w:left="3580" w:header="720" w:footer="720" w:gutter="0"/>
          <w:cols w:space="720" w:equalWidth="0">
            <w:col w:w="808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4" w:name="page9"/>
      <w:bookmarkEnd w:id="4"/>
      <w:r>
        <w:rPr>
          <w:rFonts w:ascii="Arial" w:hAnsi="Arial" w:cs="Arial"/>
          <w:b/>
          <w:bCs/>
          <w:sz w:val="26"/>
          <w:szCs w:val="26"/>
        </w:rPr>
        <w:t xml:space="preserve">Joe Robinson </w:t>
      </w:r>
      <w:r>
        <w:rPr>
          <w:rFonts w:ascii="Arial" w:hAnsi="Arial" w:cs="Arial"/>
          <w:b/>
          <w:bCs/>
          <w:sz w:val="20"/>
          <w:szCs w:val="20"/>
        </w:rPr>
        <w:t>- 1718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30" style="position:absolute;z-index:-251654144;mso-position-horizontal-relative:text;mso-position-vertical-relative:text" from="-.35pt,2.25pt" to="564.75pt,2.25pt" o:allowincell="f" strokeweight=".50803mm"/>
        </w:pict>
      </w:r>
    </w:p>
    <w:p w:rsidR="00000000" w:rsidRDefault="00122F68">
      <w:pPr>
        <w:pStyle w:val="a0"/>
        <w:widowControl w:val="0"/>
        <w:tabs>
          <w:tab w:val="num" w:pos="1680"/>
        </w:tabs>
        <w:overflowPunct w:val="0"/>
        <w:autoSpaceDE w:val="0"/>
        <w:autoSpaceDN w:val="0"/>
        <w:adjustRightInd w:val="0"/>
        <w:spacing w:after="0" w:line="261" w:lineRule="auto"/>
        <w:ind w:left="1700" w:hanging="1700"/>
        <w:rPr>
          <w:rFonts w:ascii="Times New Roman" w:hAnsi="Times New Roman" w:cs="Times New Roman"/>
          <w:sz w:val="24"/>
          <w:szCs w:val="24"/>
        </w:rPr>
      </w:pPr>
      <w:r>
        <w:rPr>
          <w:rFonts w:ascii="Arial" w:hAnsi="Arial" w:cs="Arial"/>
          <w:b/>
          <w:bCs/>
          <w:sz w:val="24"/>
          <w:szCs w:val="24"/>
        </w:rPr>
        <w:t>EXPERIENCE</w:t>
      </w:r>
      <w:r>
        <w:rPr>
          <w:rFonts w:ascii="Times New Roman" w:hAnsi="Times New Roman" w:cs="Times New Roman"/>
          <w:sz w:val="24"/>
          <w:szCs w:val="24"/>
        </w:rPr>
        <w:tab/>
      </w:r>
      <w:r>
        <w:rPr>
          <w:rFonts w:ascii="Arial" w:hAnsi="Arial" w:cs="Arial"/>
          <w:b/>
          <w:bCs/>
          <w:sz w:val="20"/>
          <w:szCs w:val="20"/>
        </w:rPr>
        <w:t>Sr. Project Engineer –</w:t>
      </w:r>
      <w:r>
        <w:rPr>
          <w:rFonts w:ascii="Arial" w:hAnsi="Arial" w:cs="Arial"/>
          <w:b/>
          <w:bCs/>
          <w:sz w:val="20"/>
          <w:szCs w:val="20"/>
        </w:rPr>
        <w:t xml:space="preserve"> (Network Planning Solutions and Systems Engineering Group) 3/1999 – 5/2000 Bell Laboratories Group, Lucent Technologies, 101 Crawford’s Corner Rd., Holmdel, NJ 07733</w:t>
      </w:r>
    </w:p>
    <w:p w:rsidR="00000000" w:rsidRDefault="00122F68">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6" w:lineRule="exact"/>
        <w:ind w:left="2060" w:right="80"/>
        <w:jc w:val="both"/>
        <w:rPr>
          <w:rFonts w:ascii="Times New Roman" w:hAnsi="Times New Roman" w:cs="Times New Roman"/>
          <w:sz w:val="24"/>
          <w:szCs w:val="24"/>
        </w:rPr>
      </w:pPr>
      <w:r>
        <w:rPr>
          <w:rFonts w:ascii="Arial" w:hAnsi="Arial" w:cs="Arial"/>
          <w:sz w:val="20"/>
          <w:szCs w:val="20"/>
        </w:rPr>
        <w:t>Design voice (switched &amp; Private Line), data (ATM, Frame Relay, SMDS), video (ISDN,H.32</w:t>
      </w:r>
      <w:r>
        <w:rPr>
          <w:rFonts w:ascii="Arial" w:hAnsi="Arial" w:cs="Arial"/>
          <w:sz w:val="20"/>
          <w:szCs w:val="20"/>
        </w:rPr>
        <w:t>3), and signalling (SS7) networks utilizing switched circuit, cell, packet, and wireless (CDMA,TDMA / IS-41,IS-54, IS-136) transport protocols. Develop implementation plans/guidelines for domestic and international CAPs, CLECs, ILECs, IXCs, ISPs, and PTTs.</w:t>
      </w:r>
      <w:r>
        <w:rPr>
          <w:rFonts w:ascii="Arial" w:hAnsi="Arial" w:cs="Arial"/>
          <w:sz w:val="20"/>
          <w:szCs w:val="20"/>
        </w:rPr>
        <w:t xml:space="preserve"> Advise executive level staff (CTO, VP of Eng., etc.) in the areas of strategic planning, organizational development, and departmental staffing requirements. Train customer departments on emerging technologies and advanced network implementation methodolog</w:t>
      </w:r>
      <w:r>
        <w:rPr>
          <w:rFonts w:ascii="Arial" w:hAnsi="Arial" w:cs="Arial"/>
          <w:sz w:val="20"/>
          <w:szCs w:val="20"/>
        </w:rPr>
        <w:t xml:space="preserve">ies. Publish ISO 9001 compliant network operation procedures. </w:t>
      </w:r>
    </w:p>
    <w:p w:rsidR="00000000" w:rsidRDefault="00122F68">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3140" w:right="80"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Designed SS7/AIN network for CLEC (WinStar) designated as #1 CLEC in 1998.</w:t>
      </w:r>
      <w:r>
        <w:rPr>
          <w:rFonts w:ascii="Arial" w:hAnsi="Arial" w:cs="Arial"/>
          <w:b/>
          <w:bCs/>
          <w:color w:val="008000"/>
          <w:sz w:val="24"/>
          <w:szCs w:val="24"/>
        </w:rPr>
        <w:t xml:space="preserve"> </w:t>
      </w:r>
      <w:r>
        <w:rPr>
          <w:rFonts w:ascii="Arial" w:hAnsi="Arial" w:cs="Arial"/>
          <w:b/>
          <w:bCs/>
          <w:color w:val="008000"/>
          <w:sz w:val="20"/>
          <w:szCs w:val="20"/>
        </w:rPr>
        <w:t>Developed service deliver and trouble handling processes.</w:t>
      </w:r>
    </w:p>
    <w:p w:rsidR="00000000" w:rsidRDefault="00122F68">
      <w:pPr>
        <w:pStyle w:val="a0"/>
        <w:widowControl w:val="0"/>
        <w:autoSpaceDE w:val="0"/>
        <w:autoSpaceDN w:val="0"/>
        <w:adjustRightInd w:val="0"/>
        <w:spacing w:after="0" w:line="117"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820"/>
        <w:gridCol w:w="1780"/>
      </w:tblGrid>
      <w:tr w:rsidR="00000000">
        <w:tblPrEx>
          <w:tblCellMar>
            <w:top w:w="0" w:type="dxa"/>
            <w:left w:w="0" w:type="dxa"/>
            <w:bottom w:w="0" w:type="dxa"/>
            <w:right w:w="0" w:type="dxa"/>
          </w:tblCellMar>
        </w:tblPrEx>
        <w:trPr>
          <w:trHeight w:val="234"/>
        </w:trPr>
        <w:tc>
          <w:tcPr>
            <w:tcW w:w="78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Sr. Telecommunications Project Manager - (IBM Y2</w:t>
            </w:r>
            <w:r>
              <w:rPr>
                <w:rFonts w:ascii="Arial" w:hAnsi="Arial" w:cs="Arial"/>
                <w:b/>
                <w:bCs/>
                <w:sz w:val="20"/>
                <w:szCs w:val="20"/>
              </w:rPr>
              <w:t>K Remediation Project Team)</w:t>
            </w:r>
          </w:p>
        </w:tc>
        <w:tc>
          <w:tcPr>
            <w:tcW w:w="17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Arial" w:hAnsi="Arial" w:cs="Arial"/>
                <w:b/>
                <w:bCs/>
                <w:w w:val="96"/>
                <w:sz w:val="20"/>
                <w:szCs w:val="20"/>
              </w:rPr>
              <w:t>8/1998 – 3/1999</w:t>
            </w:r>
          </w:p>
        </w:tc>
      </w:tr>
      <w:tr w:rsidR="00000000">
        <w:tblPrEx>
          <w:tblCellMar>
            <w:top w:w="0" w:type="dxa"/>
            <w:left w:w="0" w:type="dxa"/>
            <w:bottom w:w="0" w:type="dxa"/>
            <w:right w:w="0" w:type="dxa"/>
          </w:tblCellMar>
        </w:tblPrEx>
        <w:trPr>
          <w:trHeight w:val="284"/>
        </w:trPr>
        <w:tc>
          <w:tcPr>
            <w:tcW w:w="78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Unilever Corporation, 1000 Bridgeport Ave, Shelton, CT 06484</w:t>
            </w:r>
          </w:p>
        </w:tc>
        <w:tc>
          <w:tcPr>
            <w:tcW w:w="17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6" w:lineRule="exact"/>
        <w:ind w:left="2060" w:right="80"/>
        <w:jc w:val="both"/>
        <w:rPr>
          <w:rFonts w:ascii="Times New Roman" w:hAnsi="Times New Roman" w:cs="Times New Roman"/>
          <w:sz w:val="24"/>
          <w:szCs w:val="24"/>
        </w:rPr>
      </w:pPr>
      <w:r>
        <w:rPr>
          <w:rFonts w:ascii="Arial" w:hAnsi="Arial" w:cs="Arial"/>
          <w:sz w:val="20"/>
          <w:szCs w:val="20"/>
        </w:rPr>
        <w:t>Perform project management duties for the Y2K remediation of all domestic and international communications equipment in Unilever’</w:t>
      </w:r>
      <w:r>
        <w:rPr>
          <w:rFonts w:ascii="Arial" w:hAnsi="Arial" w:cs="Arial"/>
          <w:sz w:val="20"/>
          <w:szCs w:val="20"/>
        </w:rPr>
        <w:t>s Voice and Data network. Perform HANDS-ON replacement and or soft/firmware upgrades to various PBX (Avaya G3i and Nortel SL-1 &amp; 100s), V-Mail (Audix), Routers (Cisco), and data Switches (Cabletron). Develop and implement test cases for the verification of</w:t>
      </w:r>
      <w:r>
        <w:rPr>
          <w:rFonts w:ascii="Arial" w:hAnsi="Arial" w:cs="Arial"/>
          <w:sz w:val="20"/>
          <w:szCs w:val="20"/>
        </w:rPr>
        <w:t xml:space="preserve"> Y2K compliancy. Direct the activities of an 11 member communications team responsible for remediation. Provide the primary interface to vendors regarding the purchase of new equipment and coordination of any equipment upgrades. </w:t>
      </w:r>
    </w:p>
    <w:p w:rsidR="00000000" w:rsidRDefault="00122F68">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75" w:lineRule="auto"/>
        <w:ind w:left="3140" w:right="80" w:hanging="1436"/>
        <w:rPr>
          <w:rFonts w:ascii="Times New Roman" w:hAnsi="Times New Roman" w:cs="Times New Roman"/>
          <w:sz w:val="24"/>
          <w:szCs w:val="24"/>
        </w:rPr>
      </w:pPr>
      <w:r>
        <w:rPr>
          <w:rFonts w:ascii="Arial" w:hAnsi="Arial" w:cs="Arial"/>
          <w:b/>
          <w:bCs/>
          <w:color w:val="008000"/>
          <w:sz w:val="23"/>
          <w:szCs w:val="23"/>
        </w:rPr>
        <w:t xml:space="preserve">RESULTS </w:t>
      </w:r>
      <w:r>
        <w:rPr>
          <w:rFonts w:ascii="Arial" w:hAnsi="Arial" w:cs="Arial"/>
          <w:b/>
          <w:bCs/>
          <w:color w:val="008000"/>
          <w:sz w:val="19"/>
          <w:szCs w:val="19"/>
        </w:rPr>
        <w:t>- Developed telecom test plans, as well as completed the remediation and verification</w:t>
      </w:r>
      <w:r>
        <w:rPr>
          <w:rFonts w:ascii="Arial" w:hAnsi="Arial" w:cs="Arial"/>
          <w:b/>
          <w:bCs/>
          <w:color w:val="008000"/>
          <w:sz w:val="23"/>
          <w:szCs w:val="23"/>
        </w:rPr>
        <w:t xml:space="preserve"> </w:t>
      </w:r>
      <w:r>
        <w:rPr>
          <w:rFonts w:ascii="Arial" w:hAnsi="Arial" w:cs="Arial"/>
          <w:b/>
          <w:bCs/>
          <w:color w:val="008000"/>
          <w:sz w:val="19"/>
          <w:szCs w:val="19"/>
        </w:rPr>
        <w:t>testing of approximately 95% of Unilever’s North American communications network.</w:t>
      </w:r>
    </w:p>
    <w:p w:rsidR="00000000" w:rsidRDefault="00122F68">
      <w:pPr>
        <w:pStyle w:val="a0"/>
        <w:widowControl w:val="0"/>
        <w:autoSpaceDE w:val="0"/>
        <w:autoSpaceDN w:val="0"/>
        <w:adjustRightInd w:val="0"/>
        <w:spacing w:after="0" w:line="120"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460"/>
        <w:gridCol w:w="1740"/>
      </w:tblGrid>
      <w:tr w:rsidR="00000000">
        <w:tblPrEx>
          <w:tblCellMar>
            <w:top w:w="0" w:type="dxa"/>
            <w:left w:w="0" w:type="dxa"/>
            <w:bottom w:w="0" w:type="dxa"/>
            <w:right w:w="0" w:type="dxa"/>
          </w:tblCellMar>
        </w:tblPrEx>
        <w:trPr>
          <w:trHeight w:val="244"/>
        </w:trPr>
        <w:tc>
          <w:tcPr>
            <w:tcW w:w="74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Sr. Network Design Engineer - GNSE (Global Network Systems Engineering)</w:t>
            </w:r>
          </w:p>
        </w:tc>
        <w:tc>
          <w:tcPr>
            <w:tcW w:w="17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8/1997 - 8/1998</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Verizon (formerly MCI), PNE (Private Net. Eng. Group), 201 Centennial Ave., Piscataway, NJ 08854</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5" w:lineRule="exact"/>
        <w:ind w:left="2060" w:right="80" w:hanging="58"/>
        <w:jc w:val="both"/>
        <w:rPr>
          <w:rFonts w:ascii="Times New Roman" w:hAnsi="Times New Roman" w:cs="Times New Roman"/>
          <w:sz w:val="24"/>
          <w:szCs w:val="24"/>
        </w:rPr>
      </w:pPr>
      <w:r>
        <w:rPr>
          <w:rFonts w:ascii="Arial" w:hAnsi="Arial" w:cs="Arial"/>
          <w:sz w:val="20"/>
          <w:szCs w:val="20"/>
        </w:rPr>
        <w:t>Design International Private Line, satellite, VSAT, wireless (TDMA/CDMA/GSM) and switched service voice (digital and analog), data (ATM, Frame Relay, and S</w:t>
      </w:r>
      <w:r>
        <w:rPr>
          <w:rFonts w:ascii="Arial" w:hAnsi="Arial" w:cs="Arial"/>
          <w:sz w:val="20"/>
          <w:szCs w:val="20"/>
        </w:rPr>
        <w:t>MDS) and video (switched ISDN) networks for MCI’s multinational corporate customers. Develop detailed procedures for configuring ACD/CMS (Automatic Call Distribution / Call Management Systems) and ARD (Automatic Ring Down) circuits for customers using Avay</w:t>
      </w:r>
      <w:r>
        <w:rPr>
          <w:rFonts w:ascii="Arial" w:hAnsi="Arial" w:cs="Arial"/>
          <w:sz w:val="20"/>
          <w:szCs w:val="20"/>
        </w:rPr>
        <w:t>a G3x, and Nortel SL-1 option 81 switches. Perform vendor research and provide technical support to major account teams, field engineers and the Global Technical Services group. Design tasks entailed the selection of multiplex, router, and voice/data switc</w:t>
      </w:r>
      <w:r>
        <w:rPr>
          <w:rFonts w:ascii="Arial" w:hAnsi="Arial" w:cs="Arial"/>
          <w:sz w:val="20"/>
          <w:szCs w:val="20"/>
        </w:rPr>
        <w:t xml:space="preserve">h vendors. In addition provide technical training for engineers in MCI’s PNE-GNSE group. </w:t>
      </w:r>
    </w:p>
    <w:p w:rsidR="00000000" w:rsidRDefault="00122F68">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3140" w:right="80"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Designed networks, which generated revenue in excess of $55 million. A member of</w:t>
      </w:r>
      <w:r>
        <w:rPr>
          <w:rFonts w:ascii="Arial" w:hAnsi="Arial" w:cs="Arial"/>
          <w:b/>
          <w:bCs/>
          <w:color w:val="008000"/>
          <w:sz w:val="24"/>
          <w:szCs w:val="24"/>
        </w:rPr>
        <w:t xml:space="preserve"> </w:t>
      </w:r>
      <w:r>
        <w:rPr>
          <w:rFonts w:ascii="Arial" w:hAnsi="Arial" w:cs="Arial"/>
          <w:b/>
          <w:bCs/>
          <w:color w:val="008000"/>
          <w:sz w:val="20"/>
          <w:szCs w:val="20"/>
        </w:rPr>
        <w:t>the team responsible for the installation, test, &amp; turn-up of D.o.D. circuits.</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5220"/>
        <w:gridCol w:w="4380"/>
      </w:tblGrid>
      <w:tr w:rsidR="00000000">
        <w:tblPrEx>
          <w:tblCellMar>
            <w:top w:w="0" w:type="dxa"/>
            <w:left w:w="0" w:type="dxa"/>
            <w:bottom w:w="0" w:type="dxa"/>
            <w:right w:w="0" w:type="dxa"/>
          </w:tblCellMar>
        </w:tblPrEx>
        <w:trPr>
          <w:trHeight w:val="244"/>
        </w:trPr>
        <w:tc>
          <w:tcPr>
            <w:tcW w:w="52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WAN Program Manager</w:t>
            </w:r>
          </w:p>
        </w:tc>
        <w:tc>
          <w:tcPr>
            <w:tcW w:w="43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1/1997 - 8/1997</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General Motors, North American Ops., GM Tech Center, 303000 Mound Rd., Warren, MI 48090</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1" w:lineRule="exact"/>
        <w:ind w:left="2060" w:right="80" w:hanging="4"/>
        <w:jc w:val="both"/>
        <w:rPr>
          <w:rFonts w:ascii="Times New Roman" w:hAnsi="Times New Roman" w:cs="Times New Roman"/>
          <w:sz w:val="24"/>
          <w:szCs w:val="24"/>
        </w:rPr>
      </w:pPr>
      <w:r>
        <w:rPr>
          <w:rFonts w:ascii="Arial" w:hAnsi="Arial" w:cs="Arial"/>
          <w:sz w:val="20"/>
          <w:szCs w:val="20"/>
        </w:rPr>
        <w:t>Reviewed GM’</w:t>
      </w:r>
      <w:r>
        <w:rPr>
          <w:rFonts w:ascii="Arial" w:hAnsi="Arial" w:cs="Arial"/>
          <w:sz w:val="20"/>
          <w:szCs w:val="20"/>
        </w:rPr>
        <w:t>s manufacturing processes and identified their information technology needs. Assessed their ATM (Cabletron) network design and recommended ISO 9000 compliant network management strategies for the distributed management and control of GM’s entire North Amer</w:t>
      </w:r>
      <w:r>
        <w:rPr>
          <w:rFonts w:ascii="Arial" w:hAnsi="Arial" w:cs="Arial"/>
          <w:sz w:val="20"/>
          <w:szCs w:val="20"/>
        </w:rPr>
        <w:t xml:space="preserve">ican Operations (IT infrastructure and assets), comprised of 102 facilities (in excess of 300k nodes). </w:t>
      </w:r>
    </w:p>
    <w:p w:rsidR="00000000" w:rsidRDefault="00122F68">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1980" w:right="80" w:firstLine="25"/>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Developed GM’s strategic plan, which reduced manpower requirements by 40%,</w:t>
      </w:r>
      <w:r>
        <w:rPr>
          <w:rFonts w:ascii="Arial" w:hAnsi="Arial" w:cs="Arial"/>
          <w:b/>
          <w:bCs/>
          <w:color w:val="008000"/>
          <w:sz w:val="24"/>
          <w:szCs w:val="24"/>
        </w:rPr>
        <w:t xml:space="preserve"> </w:t>
      </w:r>
      <w:r>
        <w:rPr>
          <w:rFonts w:ascii="Arial" w:hAnsi="Arial" w:cs="Arial"/>
          <w:b/>
          <w:bCs/>
          <w:color w:val="008000"/>
          <w:sz w:val="20"/>
          <w:szCs w:val="20"/>
        </w:rPr>
        <w:t>and IT costs by $8 million annually.</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4920"/>
        <w:gridCol w:w="4680"/>
      </w:tblGrid>
      <w:tr w:rsidR="00000000">
        <w:tblPrEx>
          <w:tblCellMar>
            <w:top w:w="0" w:type="dxa"/>
            <w:left w:w="0" w:type="dxa"/>
            <w:bottom w:w="0" w:type="dxa"/>
            <w:right w:w="0" w:type="dxa"/>
          </w:tblCellMar>
        </w:tblPrEx>
        <w:trPr>
          <w:trHeight w:val="244"/>
        </w:trPr>
        <w:tc>
          <w:tcPr>
            <w:tcW w:w="49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Program Manager</w:t>
            </w:r>
          </w:p>
        </w:tc>
        <w:tc>
          <w:tcPr>
            <w:tcW w:w="46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3260"/>
              <w:rPr>
                <w:rFonts w:ascii="Times New Roman" w:hAnsi="Times New Roman" w:cs="Times New Roman"/>
                <w:sz w:val="24"/>
                <w:szCs w:val="24"/>
              </w:rPr>
            </w:pPr>
            <w:r>
              <w:rPr>
                <w:rFonts w:ascii="Arial" w:hAnsi="Arial" w:cs="Arial"/>
                <w:b/>
                <w:bCs/>
                <w:w w:val="96"/>
                <w:sz w:val="20"/>
                <w:szCs w:val="20"/>
              </w:rPr>
              <w:t>9/1995 – 1/1</w:t>
            </w:r>
            <w:r>
              <w:rPr>
                <w:rFonts w:ascii="Arial" w:hAnsi="Arial" w:cs="Arial"/>
                <w:b/>
                <w:bCs/>
                <w:w w:val="96"/>
                <w:sz w:val="20"/>
                <w:szCs w:val="20"/>
              </w:rPr>
              <w:t>997</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USDA / FSIS (U.S. Dept. of Agriculture / Food Safety Inspection Service), Washington, DC</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hanging="4"/>
        <w:jc w:val="both"/>
        <w:rPr>
          <w:rFonts w:ascii="Times New Roman" w:hAnsi="Times New Roman" w:cs="Times New Roman"/>
          <w:sz w:val="24"/>
          <w:szCs w:val="24"/>
        </w:rPr>
      </w:pPr>
      <w:r>
        <w:rPr>
          <w:rFonts w:ascii="Arial" w:hAnsi="Arial" w:cs="Arial"/>
          <w:sz w:val="20"/>
          <w:szCs w:val="20"/>
        </w:rPr>
        <w:t>Identify the USDA/FSIS user requirements, develop the LAN/WAN network design, evaluate and select the equipment and software vendors. The network design will accommodate 10,000 mobile users (Food Inspectors) and 1500 desktop users in a client server enviro</w:t>
      </w:r>
      <w:r>
        <w:rPr>
          <w:rFonts w:ascii="Arial" w:hAnsi="Arial" w:cs="Arial"/>
          <w:sz w:val="20"/>
          <w:szCs w:val="20"/>
        </w:rPr>
        <w:t xml:space="preserve">nment through the year 2000. </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1440" w:left="440" w:header="720" w:footer="720" w:gutter="0"/>
          <w:cols w:space="720" w:equalWidth="0">
            <w:col w:w="11300"/>
          </w:cols>
          <w:noEndnote/>
        </w:sectPr>
      </w:pPr>
    </w:p>
    <w:p w:rsidR="00000000" w:rsidRDefault="00122F68">
      <w:pPr>
        <w:pStyle w:val="a0"/>
        <w:widowControl w:val="0"/>
        <w:autoSpaceDE w:val="0"/>
        <w:autoSpaceDN w:val="0"/>
        <w:adjustRightInd w:val="0"/>
        <w:spacing w:after="0" w:line="78"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Developed the network design, as well as the strategic and implementation plan for</w:t>
      </w:r>
      <w:r>
        <w:rPr>
          <w:rFonts w:ascii="Arial" w:hAnsi="Arial" w:cs="Arial"/>
          <w:b/>
          <w:bCs/>
          <w:color w:val="008000"/>
          <w:sz w:val="24"/>
          <w:szCs w:val="24"/>
        </w:rPr>
        <w:t xml:space="preserve"> </w:t>
      </w:r>
      <w:r>
        <w:rPr>
          <w:rFonts w:ascii="Arial" w:hAnsi="Arial" w:cs="Arial"/>
          <w:b/>
          <w:bCs/>
          <w:color w:val="008000"/>
          <w:sz w:val="20"/>
          <w:szCs w:val="20"/>
        </w:rPr>
        <w:t>the USDA/FSIS’s 11,500 users.</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264" w:right="580" w:bottom="1440" w:left="3580" w:header="720" w:footer="720" w:gutter="0"/>
          <w:cols w:space="720" w:equalWidth="0">
            <w:col w:w="808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5" w:name="page11"/>
      <w:bookmarkEnd w:id="5"/>
      <w:r>
        <w:rPr>
          <w:rFonts w:ascii="Arial" w:hAnsi="Arial" w:cs="Arial"/>
          <w:b/>
          <w:bCs/>
          <w:sz w:val="26"/>
          <w:szCs w:val="26"/>
        </w:rPr>
        <w:t xml:space="preserve">Joe Robinson </w:t>
      </w:r>
      <w:r>
        <w:rPr>
          <w:rFonts w:ascii="Arial" w:hAnsi="Arial" w:cs="Arial"/>
          <w:b/>
          <w:bCs/>
          <w:sz w:val="20"/>
          <w:szCs w:val="20"/>
        </w:rPr>
        <w:t>- 1718 M Street, N.W., Ste. 210, Wash.</w:t>
      </w:r>
      <w:r>
        <w:rPr>
          <w:rFonts w:ascii="Arial" w:hAnsi="Arial" w:cs="Arial"/>
          <w:b/>
          <w:bCs/>
          <w:sz w:val="20"/>
          <w:szCs w:val="20"/>
        </w:rPr>
        <w:t>,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31" style="position:absolute;z-index:-251653120;mso-position-horizontal-relative:text;mso-position-vertical-relative:text" from="-.35pt,2.25pt" to="564.75pt,2.25pt" o:allowincell="f" strokeweight=".50803mm"/>
        </w:pict>
      </w:r>
    </w:p>
    <w:tbl>
      <w:tblPr>
        <w:tblW w:w="0" w:type="auto"/>
        <w:tblLayout w:type="fixed"/>
        <w:tblCellMar>
          <w:left w:w="0" w:type="dxa"/>
          <w:right w:w="0" w:type="dxa"/>
        </w:tblCellMar>
        <w:tblLook w:val="0000"/>
      </w:tblPr>
      <w:tblGrid>
        <w:gridCol w:w="8820"/>
        <w:gridCol w:w="2080"/>
      </w:tblGrid>
      <w:tr w:rsidR="00000000">
        <w:tblPrEx>
          <w:tblCellMar>
            <w:top w:w="0" w:type="dxa"/>
            <w:left w:w="0" w:type="dxa"/>
            <w:bottom w:w="0" w:type="dxa"/>
            <w:right w:w="0" w:type="dxa"/>
          </w:tblCellMar>
        </w:tblPrEx>
        <w:trPr>
          <w:trHeight w:val="294"/>
        </w:trPr>
        <w:tc>
          <w:tcPr>
            <w:tcW w:w="88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 xml:space="preserve">EXPERIENCE </w:t>
            </w:r>
            <w:r>
              <w:rPr>
                <w:rFonts w:ascii="Arial" w:hAnsi="Arial" w:cs="Arial"/>
                <w:b/>
                <w:bCs/>
                <w:sz w:val="20"/>
                <w:szCs w:val="20"/>
              </w:rPr>
              <w:t>WAN Program Manager - (Global Network Services - XEROX account)</w:t>
            </w:r>
          </w:p>
        </w:tc>
        <w:tc>
          <w:tcPr>
            <w:tcW w:w="20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Arial" w:hAnsi="Arial" w:cs="Arial"/>
                <w:b/>
                <w:bCs/>
                <w:w w:val="96"/>
                <w:sz w:val="20"/>
                <w:szCs w:val="20"/>
              </w:rPr>
              <w:t>1/1995 – 9/1995</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Electronic Data Systems (EDS), Program Integration Office, 200 Canal View, Rochester, NY</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0" w:lineRule="exact"/>
        <w:ind w:left="2060" w:right="80" w:hanging="4"/>
        <w:jc w:val="both"/>
        <w:rPr>
          <w:rFonts w:ascii="Times New Roman" w:hAnsi="Times New Roman" w:cs="Times New Roman"/>
          <w:sz w:val="24"/>
          <w:szCs w:val="24"/>
        </w:rPr>
      </w:pPr>
      <w:r>
        <w:rPr>
          <w:rFonts w:ascii="Arial" w:hAnsi="Arial" w:cs="Arial"/>
          <w:sz w:val="19"/>
          <w:szCs w:val="19"/>
        </w:rPr>
        <w:t>Responsible for the Implementation of "Native IP", Novell 4.X, MS Mail, and the Bandwidth upgrade of XEROX's global network, of 1700 sites worldwide, during it's transition from a mainframe to a client server environment. Provide program and financial mana</w:t>
      </w:r>
      <w:r>
        <w:rPr>
          <w:rFonts w:ascii="Arial" w:hAnsi="Arial" w:cs="Arial"/>
          <w:sz w:val="19"/>
          <w:szCs w:val="19"/>
        </w:rPr>
        <w:t xml:space="preserve">gement, requirements planning, and integration, while managing project objectives and deliverables. Advise department on project management methodologies. </w:t>
      </w:r>
    </w:p>
    <w:p w:rsidR="00000000" w:rsidRDefault="00122F68">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3140" w:right="80"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Increased departments overall efficiency over 21%. Developed EIS (Exec. Info. Sys.)</w:t>
      </w:r>
      <w:r>
        <w:rPr>
          <w:rFonts w:ascii="Arial" w:hAnsi="Arial" w:cs="Arial"/>
          <w:b/>
          <w:bCs/>
          <w:color w:val="008000"/>
          <w:sz w:val="24"/>
          <w:szCs w:val="24"/>
        </w:rPr>
        <w:t xml:space="preserve"> </w:t>
      </w:r>
      <w:r>
        <w:rPr>
          <w:rFonts w:ascii="Arial" w:hAnsi="Arial" w:cs="Arial"/>
          <w:b/>
          <w:bCs/>
          <w:color w:val="008000"/>
          <w:sz w:val="20"/>
          <w:szCs w:val="20"/>
        </w:rPr>
        <w:t>Appli</w:t>
      </w:r>
      <w:r>
        <w:rPr>
          <w:rFonts w:ascii="Arial" w:hAnsi="Arial" w:cs="Arial"/>
          <w:b/>
          <w:bCs/>
          <w:color w:val="008000"/>
          <w:sz w:val="20"/>
          <w:szCs w:val="20"/>
        </w:rPr>
        <w:t>cations to monitor, control, &amp; report on projects totaling over $50 million.</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6520"/>
        <w:gridCol w:w="2980"/>
      </w:tblGrid>
      <w:tr w:rsidR="00000000">
        <w:tblPrEx>
          <w:tblCellMar>
            <w:top w:w="0" w:type="dxa"/>
            <w:left w:w="0" w:type="dxa"/>
            <w:bottom w:w="0" w:type="dxa"/>
            <w:right w:w="0" w:type="dxa"/>
          </w:tblCellMar>
        </w:tblPrEx>
        <w:trPr>
          <w:trHeight w:val="244"/>
        </w:trPr>
        <w:tc>
          <w:tcPr>
            <w:tcW w:w="65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LAN Project Manager - (IBM Token Ring / Novell 3.12)</w:t>
            </w:r>
          </w:p>
        </w:tc>
        <w:tc>
          <w:tcPr>
            <w:tcW w:w="29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6/1994 - 12/1994</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Ministry of Municipal &amp; Rural Affairs (MOMRA), Riyadh 11136, Kingdom of Saudi Arabia</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1" w:lineRule="exact"/>
        <w:ind w:left="2060" w:right="80" w:hanging="4"/>
        <w:jc w:val="both"/>
        <w:rPr>
          <w:rFonts w:ascii="Times New Roman" w:hAnsi="Times New Roman" w:cs="Times New Roman"/>
          <w:sz w:val="24"/>
          <w:szCs w:val="24"/>
        </w:rPr>
      </w:pPr>
      <w:r>
        <w:rPr>
          <w:rFonts w:ascii="Arial" w:hAnsi="Arial" w:cs="Arial"/>
          <w:sz w:val="20"/>
          <w:szCs w:val="20"/>
        </w:rPr>
        <w:t>Direct the activities of IBM’s 6 member LAN installation team. Install Novell 3.12 &amp; Lotus Notes 3.0 on MOMRA’s 3500 user LAN / WAN. Train the “end-user support” department in Hardware / Software installation, configuration, and troubleshooting techniques.</w:t>
      </w:r>
      <w:r>
        <w:rPr>
          <w:rFonts w:ascii="Arial" w:hAnsi="Arial" w:cs="Arial"/>
          <w:sz w:val="20"/>
          <w:szCs w:val="20"/>
        </w:rPr>
        <w:t xml:space="preserve"> Advise the Minister on proposal development and contract management. </w:t>
      </w:r>
    </w:p>
    <w:p w:rsidR="00000000" w:rsidRDefault="00122F68">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3140" w:right="80"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Established a level 1 &amp; 2 "help-desk", in addition to detailed trouble handling</w:t>
      </w:r>
      <w:r>
        <w:rPr>
          <w:rFonts w:ascii="Arial" w:hAnsi="Arial" w:cs="Arial"/>
          <w:b/>
          <w:bCs/>
          <w:color w:val="008000"/>
          <w:sz w:val="24"/>
          <w:szCs w:val="24"/>
        </w:rPr>
        <w:t xml:space="preserve"> </w:t>
      </w:r>
      <w:r>
        <w:rPr>
          <w:rFonts w:ascii="Arial" w:hAnsi="Arial" w:cs="Arial"/>
          <w:b/>
          <w:bCs/>
          <w:color w:val="008000"/>
          <w:sz w:val="20"/>
          <w:szCs w:val="20"/>
        </w:rPr>
        <w:t>procedures, and service delivery document. I received a letter of commendation.</w:t>
      </w:r>
    </w:p>
    <w:p w:rsidR="00000000" w:rsidRDefault="00122F68">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6760"/>
        <w:gridCol w:w="2840"/>
      </w:tblGrid>
      <w:tr w:rsidR="00000000">
        <w:tblPrEx>
          <w:tblCellMar>
            <w:top w:w="0" w:type="dxa"/>
            <w:left w:w="0" w:type="dxa"/>
            <w:bottom w:w="0" w:type="dxa"/>
            <w:right w:w="0" w:type="dxa"/>
          </w:tblCellMar>
        </w:tblPrEx>
        <w:trPr>
          <w:trHeight w:val="234"/>
        </w:trPr>
        <w:tc>
          <w:tcPr>
            <w:tcW w:w="67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National Program Manager - (SS7 - Signalling System #7)</w:t>
            </w:r>
          </w:p>
        </w:tc>
        <w:tc>
          <w:tcPr>
            <w:tcW w:w="28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3/1993 - 5/1994</w:t>
            </w:r>
          </w:p>
        </w:tc>
      </w:tr>
      <w:tr w:rsidR="00000000">
        <w:tblPrEx>
          <w:tblCellMar>
            <w:top w:w="0" w:type="dxa"/>
            <w:left w:w="0" w:type="dxa"/>
            <w:bottom w:w="0" w:type="dxa"/>
            <w:right w:w="0" w:type="dxa"/>
          </w:tblCellMar>
        </w:tblPrEx>
        <w:trPr>
          <w:trHeight w:val="284"/>
        </w:trPr>
        <w:tc>
          <w:tcPr>
            <w:tcW w:w="67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Cable &amp; Wireless, 1919 Gallows Rd., Vienna, VA 22182</w:t>
            </w:r>
          </w:p>
        </w:tc>
        <w:tc>
          <w:tcPr>
            <w:tcW w:w="28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4" w:lineRule="exact"/>
        <w:ind w:left="2060" w:right="80" w:hanging="58"/>
        <w:jc w:val="both"/>
        <w:rPr>
          <w:rFonts w:ascii="Times New Roman" w:hAnsi="Times New Roman" w:cs="Times New Roman"/>
          <w:sz w:val="24"/>
          <w:szCs w:val="24"/>
        </w:rPr>
      </w:pPr>
      <w:r>
        <w:rPr>
          <w:rFonts w:ascii="Arial" w:hAnsi="Arial" w:cs="Arial"/>
          <w:sz w:val="20"/>
          <w:szCs w:val="20"/>
        </w:rPr>
        <w:t xml:space="preserve">Managed all aspects of the network modernization/SS7 implementation program down to the facility level. Primary </w:t>
      </w:r>
      <w:r>
        <w:rPr>
          <w:rFonts w:ascii="Arial" w:hAnsi="Arial" w:cs="Arial"/>
          <w:sz w:val="20"/>
          <w:szCs w:val="20"/>
        </w:rPr>
        <w:t xml:space="preserve">measurements of success were overall infrastucture completion, financial objectives, customer growth and satisfaction, as well as the network wide reduction of "PDD" (Post Dial Delay). </w:t>
      </w:r>
    </w:p>
    <w:p w:rsidR="00000000" w:rsidRDefault="00122F68">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0" w:lineRule="exact"/>
        <w:ind w:left="1700"/>
        <w:jc w:val="both"/>
        <w:rPr>
          <w:rFonts w:ascii="Times New Roman" w:hAnsi="Times New Roman" w:cs="Times New Roman"/>
          <w:sz w:val="24"/>
          <w:szCs w:val="24"/>
        </w:rPr>
      </w:pPr>
      <w:r>
        <w:rPr>
          <w:rFonts w:ascii="Arial" w:hAnsi="Arial" w:cs="Arial"/>
          <w:sz w:val="20"/>
          <w:szCs w:val="20"/>
        </w:rPr>
        <w:t>Managed the traffic analysis, forecasting &amp; capacity management of t</w:t>
      </w:r>
      <w:r>
        <w:rPr>
          <w:rFonts w:ascii="Arial" w:hAnsi="Arial" w:cs="Arial"/>
          <w:sz w:val="20"/>
          <w:szCs w:val="20"/>
        </w:rPr>
        <w:t xml:space="preserve">runking / transmission facilities. </w:t>
      </w:r>
    </w:p>
    <w:p w:rsidR="00000000" w:rsidRDefault="00122F68">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6" w:lineRule="exact"/>
        <w:ind w:left="2060" w:right="80" w:hanging="58"/>
        <w:jc w:val="both"/>
        <w:rPr>
          <w:rFonts w:ascii="Times New Roman" w:hAnsi="Times New Roman" w:cs="Times New Roman"/>
          <w:sz w:val="24"/>
          <w:szCs w:val="24"/>
        </w:rPr>
      </w:pPr>
      <w:r>
        <w:rPr>
          <w:rFonts w:ascii="Arial" w:hAnsi="Arial" w:cs="Arial"/>
          <w:sz w:val="20"/>
          <w:szCs w:val="20"/>
        </w:rPr>
        <w:t xml:space="preserve">Interfaced with LECs,and IXCs to create new PSTN trunk routes, as well as coordinate the interconnection and testing of the interconnection of the their associated </w:t>
      </w:r>
      <w:r>
        <w:rPr>
          <w:rFonts w:ascii="Arial" w:hAnsi="Arial" w:cs="Arial"/>
          <w:i/>
          <w:iCs/>
          <w:color w:val="0000FF"/>
          <w:sz w:val="20"/>
          <w:szCs w:val="20"/>
        </w:rPr>
        <w:t>SS7</w:t>
      </w:r>
      <w:r>
        <w:rPr>
          <w:rFonts w:ascii="Arial" w:hAnsi="Arial" w:cs="Arial"/>
          <w:sz w:val="20"/>
          <w:szCs w:val="20"/>
        </w:rPr>
        <w:t xml:space="preserve"> signaling networks. Update the C&amp;W Fixed Network database with all T1, DS3, SONET, and interconnection information. Issue and track orders (ASRs – Access Service Requests) with vendors for “Hi-Cap” (Sonet network, backbone DS3s and T1s) facilities. Update</w:t>
      </w:r>
      <w:r>
        <w:rPr>
          <w:rFonts w:ascii="Arial" w:hAnsi="Arial" w:cs="Arial"/>
          <w:sz w:val="20"/>
          <w:szCs w:val="20"/>
        </w:rPr>
        <w:t xml:space="preserve"> and maintain the database/records, reports, and systems necessary to track any order through the provisioning process including CLR/DLR and FOCs. Interfaces with, and assists, technicians in acceptance of transmission facilities. </w:t>
      </w:r>
    </w:p>
    <w:p w:rsidR="00000000" w:rsidRDefault="00122F68">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3140" w:right="80"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Reduced "Post Dial Delay" by 38%. Established SS7 implementation process.</w:t>
      </w:r>
      <w:r>
        <w:rPr>
          <w:rFonts w:ascii="Arial" w:hAnsi="Arial" w:cs="Arial"/>
          <w:b/>
          <w:bCs/>
          <w:color w:val="008000"/>
          <w:sz w:val="24"/>
          <w:szCs w:val="24"/>
        </w:rPr>
        <w:t xml:space="preserve"> </w:t>
      </w:r>
      <w:r>
        <w:rPr>
          <w:rFonts w:ascii="Arial" w:hAnsi="Arial" w:cs="Arial"/>
          <w:b/>
          <w:bCs/>
          <w:color w:val="008000"/>
          <w:sz w:val="20"/>
          <w:szCs w:val="20"/>
        </w:rPr>
        <w:t>Promoted to Manager of International Provisioning and Major Accounts.</w:t>
      </w:r>
    </w:p>
    <w:p w:rsidR="00000000" w:rsidRDefault="00122F68">
      <w:pPr>
        <w:pStyle w:val="a0"/>
        <w:widowControl w:val="0"/>
        <w:autoSpaceDE w:val="0"/>
        <w:autoSpaceDN w:val="0"/>
        <w:adjustRightInd w:val="0"/>
        <w:spacing w:after="0" w:line="117"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6960"/>
        <w:gridCol w:w="2640"/>
      </w:tblGrid>
      <w:tr w:rsidR="00000000">
        <w:tblPrEx>
          <w:tblCellMar>
            <w:top w:w="0" w:type="dxa"/>
            <w:left w:w="0" w:type="dxa"/>
            <w:bottom w:w="0" w:type="dxa"/>
            <w:right w:w="0" w:type="dxa"/>
          </w:tblCellMar>
        </w:tblPrEx>
        <w:trPr>
          <w:trHeight w:val="244"/>
        </w:trPr>
        <w:tc>
          <w:tcPr>
            <w:tcW w:w="69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Manager - (INMC - International Network Management Center)</w:t>
            </w:r>
          </w:p>
        </w:tc>
        <w:tc>
          <w:tcPr>
            <w:tcW w:w="26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b/>
                <w:bCs/>
                <w:w w:val="96"/>
                <w:sz w:val="20"/>
                <w:szCs w:val="20"/>
              </w:rPr>
              <w:t>8/1990 – 3/1993</w:t>
            </w:r>
          </w:p>
        </w:tc>
      </w:tr>
    </w:tbl>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Verizon (formerly MCI), Int’l Net</w:t>
      </w:r>
      <w:r>
        <w:rPr>
          <w:rFonts w:ascii="Arial" w:hAnsi="Arial" w:cs="Arial"/>
          <w:b/>
          <w:bCs/>
          <w:sz w:val="20"/>
          <w:szCs w:val="20"/>
        </w:rPr>
        <w:t>work Management Ctr., 12369 Sunrise Valley Dr., Reston, VA 22091</w:t>
      </w:r>
    </w:p>
    <w:p w:rsidR="00000000" w:rsidRDefault="00122F68">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5" w:lineRule="exact"/>
        <w:ind w:left="2060" w:right="80"/>
        <w:jc w:val="both"/>
        <w:rPr>
          <w:rFonts w:ascii="Times New Roman" w:hAnsi="Times New Roman" w:cs="Times New Roman"/>
          <w:sz w:val="24"/>
          <w:szCs w:val="24"/>
        </w:rPr>
      </w:pPr>
      <w:r>
        <w:rPr>
          <w:rFonts w:ascii="Arial" w:hAnsi="Arial" w:cs="Arial"/>
          <w:sz w:val="20"/>
          <w:szCs w:val="20"/>
        </w:rPr>
        <w:t xml:space="preserve">Managed 13 network support engineers whose primary function is the 7 by 24 monitoring and control of MCI's international network comprised of AXE-10, DMS-250, and DEX-600 switches, trouble </w:t>
      </w:r>
      <w:r>
        <w:rPr>
          <w:rFonts w:ascii="Arial" w:hAnsi="Arial" w:cs="Arial"/>
          <w:sz w:val="20"/>
          <w:szCs w:val="20"/>
        </w:rPr>
        <w:t xml:space="preserve">management support of all MCI international products, &amp; coordination w/overseas (PTT’s – Post, Telephone, &amp; Telegraph) administrations, as well as maintain connectivity to the internal MCI network via the LAN/WAN gateway. </w:t>
      </w:r>
    </w:p>
    <w:p w:rsidR="00000000" w:rsidRDefault="00122F68">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3" w:lineRule="exact"/>
        <w:ind w:left="2060" w:right="80"/>
        <w:jc w:val="both"/>
        <w:rPr>
          <w:rFonts w:ascii="Times New Roman" w:hAnsi="Times New Roman" w:cs="Times New Roman"/>
          <w:sz w:val="24"/>
          <w:szCs w:val="24"/>
        </w:rPr>
      </w:pPr>
      <w:r>
        <w:rPr>
          <w:rFonts w:ascii="Arial" w:hAnsi="Arial" w:cs="Arial"/>
          <w:sz w:val="20"/>
          <w:szCs w:val="20"/>
        </w:rPr>
        <w:t>Trouble shot both switched &amp; Private Line services to include SVPN (Switched Virtual Private Networks), International Toll Free, Calling Card Services, and IPLAR (Int’l Private Line-Automatic Ring Down). Ensure departmental goals ("Mean Time To Repair - MT</w:t>
      </w:r>
      <w:r>
        <w:rPr>
          <w:rFonts w:ascii="Arial" w:hAnsi="Arial" w:cs="Arial"/>
          <w:sz w:val="20"/>
          <w:szCs w:val="20"/>
        </w:rPr>
        <w:t xml:space="preserve">TR", traffic restoral / network management control implementation, "No Trouble Found - NTF" ratios, budget variance, training) are met by providing guidance and, direction, while monitoring and measuring group performance. </w:t>
      </w:r>
    </w:p>
    <w:p w:rsidR="00000000" w:rsidRDefault="00122F68">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8" w:lineRule="exact"/>
        <w:ind w:left="2060" w:right="80"/>
        <w:jc w:val="both"/>
        <w:rPr>
          <w:rFonts w:ascii="Times New Roman" w:hAnsi="Times New Roman" w:cs="Times New Roman"/>
          <w:sz w:val="24"/>
          <w:szCs w:val="24"/>
        </w:rPr>
      </w:pPr>
      <w:r>
        <w:rPr>
          <w:rFonts w:ascii="Arial" w:hAnsi="Arial" w:cs="Arial"/>
          <w:sz w:val="20"/>
          <w:szCs w:val="20"/>
        </w:rPr>
        <w:t>Responsible for the selection,</w:t>
      </w:r>
      <w:r>
        <w:rPr>
          <w:rFonts w:ascii="Arial" w:hAnsi="Arial" w:cs="Arial"/>
          <w:sz w:val="20"/>
          <w:szCs w:val="20"/>
        </w:rPr>
        <w:t xml:space="preserve"> training, coaching, and performance evaluation of MCI's international network surveillance engineers. </w:t>
      </w:r>
    </w:p>
    <w:p w:rsidR="00000000" w:rsidRDefault="00122F68">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9" w:lineRule="exact"/>
        <w:ind w:left="2060" w:right="80"/>
        <w:jc w:val="both"/>
        <w:rPr>
          <w:rFonts w:ascii="Times New Roman" w:hAnsi="Times New Roman" w:cs="Times New Roman"/>
          <w:sz w:val="24"/>
          <w:szCs w:val="24"/>
        </w:rPr>
      </w:pPr>
      <w:r>
        <w:rPr>
          <w:rFonts w:ascii="Arial" w:hAnsi="Arial" w:cs="Arial"/>
          <w:sz w:val="20"/>
          <w:szCs w:val="20"/>
        </w:rPr>
        <w:t>Developed detailed user &amp; system requirements for all international products (IVPN – Int’l virtual private network, TMS 2.0 – trouble management syste</w:t>
      </w:r>
      <w:r>
        <w:rPr>
          <w:rFonts w:ascii="Arial" w:hAnsi="Arial" w:cs="Arial"/>
          <w:sz w:val="20"/>
          <w:szCs w:val="20"/>
        </w:rPr>
        <w:t xml:space="preserve">m 2.0, INMS – integrated network management system) that require network management center support. In addition, develop and implement detailed test cases and the associated test plans needed to validate MCI international products and services. </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1058" w:left="440" w:header="720" w:footer="720" w:gutter="0"/>
          <w:cols w:space="720" w:equalWidth="0">
            <w:col w:w="11300"/>
          </w:cols>
          <w:noEndnote/>
        </w:sectPr>
      </w:pPr>
    </w:p>
    <w:p w:rsidR="00000000" w:rsidRDefault="00122F68">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hanging="1436"/>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Reduced "Mean Time To Repair" by 130%. Developed detailed SOP (Standard</w:t>
      </w:r>
      <w:r>
        <w:rPr>
          <w:rFonts w:ascii="Arial" w:hAnsi="Arial" w:cs="Arial"/>
          <w:b/>
          <w:bCs/>
          <w:color w:val="008000"/>
          <w:sz w:val="24"/>
          <w:szCs w:val="24"/>
        </w:rPr>
        <w:t xml:space="preserve"> </w:t>
      </w:r>
      <w:r>
        <w:rPr>
          <w:rFonts w:ascii="Arial" w:hAnsi="Arial" w:cs="Arial"/>
          <w:b/>
          <w:bCs/>
          <w:color w:val="008000"/>
          <w:sz w:val="20"/>
          <w:szCs w:val="20"/>
        </w:rPr>
        <w:t>Operating Procedure) document for the handling of Internati’l products &amp; services.</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264" w:right="580" w:bottom="1058" w:left="3580" w:header="720" w:footer="720" w:gutter="0"/>
          <w:cols w:space="720" w:equalWidth="0">
            <w:col w:w="8080"/>
          </w:cols>
          <w:noEndnote/>
        </w:sectPr>
      </w:pP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bookmarkStart w:id="6" w:name="page13"/>
      <w:bookmarkEnd w:id="6"/>
      <w:r>
        <w:rPr>
          <w:rFonts w:ascii="Arial" w:hAnsi="Arial" w:cs="Arial"/>
          <w:b/>
          <w:bCs/>
          <w:sz w:val="26"/>
          <w:szCs w:val="26"/>
        </w:rPr>
        <w:t xml:space="preserve">Joe Robinson </w:t>
      </w:r>
      <w:r>
        <w:rPr>
          <w:rFonts w:ascii="Arial" w:hAnsi="Arial" w:cs="Arial"/>
          <w:b/>
          <w:bCs/>
          <w:sz w:val="20"/>
          <w:szCs w:val="20"/>
        </w:rPr>
        <w:t>- 1718 M Street, N.W., Ste. 210, Wash., DC 20036 / 202.642.1002 /</w:t>
      </w:r>
      <w:r>
        <w:rPr>
          <w:rFonts w:ascii="Arial" w:hAnsi="Arial" w:cs="Arial"/>
          <w:b/>
          <w:bCs/>
          <w:sz w:val="26"/>
          <w:szCs w:val="26"/>
        </w:rPr>
        <w:t xml:space="preserve"> </w:t>
      </w:r>
      <w:r>
        <w:rPr>
          <w:rFonts w:ascii="Arial" w:hAnsi="Arial" w:cs="Arial"/>
          <w:b/>
          <w:bCs/>
          <w:color w:val="0000FF"/>
          <w:sz w:val="20"/>
          <w:szCs w:val="20"/>
          <w:u w:val="single"/>
        </w:rPr>
        <w:t>mailto:JOEROBDC@GMAIL.COM</w:t>
      </w:r>
    </w:p>
    <w:p w:rsidR="00000000" w:rsidRDefault="00122F68">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032" style="position:absolute;z-index:-251652096;mso-position-horizontal-relative:text;mso-position-vertical-relative:text" from="-.35pt,2.25pt" to="564.75pt,2.25pt" o:allowincell="f" strokeweight=".50803mm"/>
        </w:pict>
      </w:r>
    </w:p>
    <w:tbl>
      <w:tblPr>
        <w:tblW w:w="0" w:type="auto"/>
        <w:tblLayout w:type="fixed"/>
        <w:tblCellMar>
          <w:left w:w="0" w:type="dxa"/>
          <w:right w:w="0" w:type="dxa"/>
        </w:tblCellMar>
        <w:tblLook w:val="0000"/>
      </w:tblPr>
      <w:tblGrid>
        <w:gridCol w:w="8840"/>
        <w:gridCol w:w="2460"/>
      </w:tblGrid>
      <w:tr w:rsidR="00000000">
        <w:tblPrEx>
          <w:tblCellMar>
            <w:top w:w="0" w:type="dxa"/>
            <w:left w:w="0" w:type="dxa"/>
            <w:bottom w:w="0" w:type="dxa"/>
            <w:right w:w="0" w:type="dxa"/>
          </w:tblCellMar>
        </w:tblPrEx>
        <w:trPr>
          <w:trHeight w:val="284"/>
        </w:trPr>
        <w:tc>
          <w:tcPr>
            <w:tcW w:w="88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 xml:space="preserve">EXPERIENCE </w:t>
            </w:r>
            <w:r>
              <w:rPr>
                <w:rFonts w:ascii="Arial" w:hAnsi="Arial" w:cs="Arial"/>
                <w:b/>
                <w:bCs/>
                <w:sz w:val="20"/>
                <w:szCs w:val="20"/>
              </w:rPr>
              <w:t>National Program Manager - (FTS2000)</w:t>
            </w:r>
          </w:p>
        </w:tc>
        <w:tc>
          <w:tcPr>
            <w:tcW w:w="24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1/1989 - 8/1990</w:t>
            </w:r>
          </w:p>
        </w:tc>
      </w:tr>
      <w:tr w:rsidR="00000000">
        <w:tblPrEx>
          <w:tblCellMar>
            <w:top w:w="0" w:type="dxa"/>
            <w:left w:w="0" w:type="dxa"/>
            <w:bottom w:w="0" w:type="dxa"/>
            <w:right w:w="0" w:type="dxa"/>
          </w:tblCellMar>
        </w:tblPrEx>
        <w:trPr>
          <w:trHeight w:val="284"/>
        </w:trPr>
        <w:tc>
          <w:tcPr>
            <w:tcW w:w="88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sz w:val="20"/>
                <w:szCs w:val="20"/>
              </w:rPr>
              <w:t>AT&amp;T, FTS2000, 1921 Gallows Road, 5th Floor, Vienna, VA 22182</w:t>
            </w:r>
          </w:p>
        </w:tc>
        <w:tc>
          <w:tcPr>
            <w:tcW w:w="24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5" w:lineRule="exact"/>
        <w:ind w:left="2060" w:right="80" w:hanging="58"/>
        <w:jc w:val="both"/>
        <w:rPr>
          <w:rFonts w:ascii="Times New Roman" w:hAnsi="Times New Roman" w:cs="Times New Roman"/>
          <w:sz w:val="24"/>
          <w:szCs w:val="24"/>
        </w:rPr>
      </w:pPr>
      <w:r>
        <w:rPr>
          <w:rFonts w:ascii="Arial" w:hAnsi="Arial" w:cs="Arial"/>
          <w:sz w:val="20"/>
          <w:szCs w:val="20"/>
        </w:rPr>
        <w:t>Responsible for the nationwide coordination and implementation activities of the AT&amp;T FTS2000 "Gateway - Network", "Feature Group - D Automatic Number Identification" (ANI), and U.S. Navy and Marine Corps Transition. Develop, present and implement "detaile</w:t>
      </w:r>
      <w:r>
        <w:rPr>
          <w:rFonts w:ascii="Arial" w:hAnsi="Arial" w:cs="Arial"/>
          <w:sz w:val="20"/>
          <w:szCs w:val="20"/>
        </w:rPr>
        <w:t xml:space="preserve">d project plans", "Methods &amp; Procedures" documents, and "cutover plans." Prepare project implementation schedules and direct the activities of a 25 member project team, which included engineers and regional project managers from AT&amp;T, U.S. Sprint, "RBOCs" </w:t>
      </w:r>
      <w:r>
        <w:rPr>
          <w:rFonts w:ascii="Arial" w:hAnsi="Arial" w:cs="Arial"/>
          <w:sz w:val="20"/>
          <w:szCs w:val="20"/>
        </w:rPr>
        <w:t xml:space="preserve">and GSA. Prepare and distribute weekly progress reports to the customer (GSA), operations, and AT&amp;T regional project managers. Drive to resolution any issues which may jeopardize the project (man-power, equipment, tariff, and provisioning issues). </w:t>
      </w:r>
    </w:p>
    <w:p w:rsidR="00000000" w:rsidRDefault="00122F68">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54" w:lineRule="auto"/>
        <w:ind w:left="1700" w:right="80"/>
        <w:rPr>
          <w:rFonts w:ascii="Times New Roman" w:hAnsi="Times New Roman" w:cs="Times New Roman"/>
          <w:sz w:val="24"/>
          <w:szCs w:val="24"/>
        </w:rPr>
      </w:pPr>
      <w:r>
        <w:rPr>
          <w:rFonts w:ascii="Arial" w:hAnsi="Arial" w:cs="Arial"/>
          <w:b/>
          <w:bCs/>
          <w:color w:val="008000"/>
          <w:sz w:val="24"/>
          <w:szCs w:val="24"/>
        </w:rPr>
        <w:t>RESULT</w:t>
      </w:r>
      <w:r>
        <w:rPr>
          <w:rFonts w:ascii="Arial" w:hAnsi="Arial" w:cs="Arial"/>
          <w:b/>
          <w:bCs/>
          <w:color w:val="008000"/>
          <w:sz w:val="24"/>
          <w:szCs w:val="24"/>
        </w:rPr>
        <w:t xml:space="preserve">S </w:t>
      </w:r>
      <w:r>
        <w:rPr>
          <w:rFonts w:ascii="Arial" w:hAnsi="Arial" w:cs="Arial"/>
          <w:color w:val="008000"/>
          <w:sz w:val="20"/>
          <w:szCs w:val="20"/>
        </w:rPr>
        <w:t>-</w:t>
      </w:r>
      <w:r>
        <w:rPr>
          <w:rFonts w:ascii="Arial" w:hAnsi="Arial" w:cs="Arial"/>
          <w:b/>
          <w:bCs/>
          <w:color w:val="008000"/>
          <w:sz w:val="24"/>
          <w:szCs w:val="24"/>
        </w:rPr>
        <w:t xml:space="preserve"> </w:t>
      </w:r>
      <w:r>
        <w:rPr>
          <w:rFonts w:ascii="Arial" w:hAnsi="Arial" w:cs="Arial"/>
          <w:b/>
          <w:bCs/>
          <w:color w:val="008000"/>
          <w:sz w:val="20"/>
          <w:szCs w:val="20"/>
        </w:rPr>
        <w:t>Completed AT&amp;T/U.S. Sprint "Gateway" network 90 days ahead of schedule &amp; $2</w:t>
      </w:r>
      <w:r>
        <w:rPr>
          <w:rFonts w:ascii="Arial" w:hAnsi="Arial" w:cs="Arial"/>
          <w:b/>
          <w:bCs/>
          <w:color w:val="008000"/>
          <w:sz w:val="24"/>
          <w:szCs w:val="24"/>
        </w:rPr>
        <w:t xml:space="preserve"> </w:t>
      </w:r>
      <w:r>
        <w:rPr>
          <w:rFonts w:ascii="Arial" w:hAnsi="Arial" w:cs="Arial"/>
          <w:b/>
          <w:bCs/>
          <w:color w:val="008000"/>
          <w:sz w:val="20"/>
          <w:szCs w:val="20"/>
        </w:rPr>
        <w:t>million under budget. Recipient of a regional performance based team award.</w:t>
      </w:r>
    </w:p>
    <w:p w:rsidR="00000000" w:rsidRDefault="00122F68">
      <w:pPr>
        <w:pStyle w:val="a0"/>
        <w:widowControl w:val="0"/>
        <w:autoSpaceDE w:val="0"/>
        <w:autoSpaceDN w:val="0"/>
        <w:adjustRightInd w:val="0"/>
        <w:spacing w:after="0" w:line="216"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320"/>
        <w:gridCol w:w="2280"/>
      </w:tblGrid>
      <w:tr w:rsidR="00000000">
        <w:tblPrEx>
          <w:tblCellMar>
            <w:top w:w="0" w:type="dxa"/>
            <w:left w:w="0" w:type="dxa"/>
            <w:bottom w:w="0" w:type="dxa"/>
            <w:right w:w="0" w:type="dxa"/>
          </w:tblCellMar>
        </w:tblPrEx>
        <w:trPr>
          <w:trHeight w:val="234"/>
        </w:trPr>
        <w:tc>
          <w:tcPr>
            <w:tcW w:w="73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Communications Manager</w:t>
            </w:r>
          </w:p>
        </w:tc>
        <w:tc>
          <w:tcPr>
            <w:tcW w:w="22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1/1988 - 1/1989</w:t>
            </w:r>
          </w:p>
        </w:tc>
      </w:tr>
      <w:tr w:rsidR="00000000">
        <w:tblPrEx>
          <w:tblCellMar>
            <w:top w:w="0" w:type="dxa"/>
            <w:left w:w="0" w:type="dxa"/>
            <w:bottom w:w="0" w:type="dxa"/>
            <w:right w:w="0" w:type="dxa"/>
          </w:tblCellMar>
        </w:tblPrEx>
        <w:trPr>
          <w:trHeight w:val="284"/>
        </w:trPr>
        <w:tc>
          <w:tcPr>
            <w:tcW w:w="73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Kaiser Permanente, 3355 Lenox Road, Suite 1000, Atlanta, GA</w:t>
            </w:r>
            <w:r>
              <w:rPr>
                <w:rFonts w:ascii="Arial" w:hAnsi="Arial" w:cs="Arial"/>
                <w:b/>
                <w:bCs/>
                <w:sz w:val="20"/>
                <w:szCs w:val="20"/>
              </w:rPr>
              <w:t xml:space="preserve"> 30326</w:t>
            </w:r>
          </w:p>
        </w:tc>
        <w:tc>
          <w:tcPr>
            <w:tcW w:w="228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9" w:lineRule="exact"/>
        <w:ind w:left="2060" w:right="80" w:hanging="58"/>
        <w:jc w:val="both"/>
        <w:rPr>
          <w:rFonts w:ascii="Times New Roman" w:hAnsi="Times New Roman" w:cs="Times New Roman"/>
          <w:sz w:val="24"/>
          <w:szCs w:val="24"/>
        </w:rPr>
      </w:pPr>
      <w:r>
        <w:rPr>
          <w:rFonts w:ascii="Arial" w:hAnsi="Arial" w:cs="Arial"/>
          <w:sz w:val="19"/>
          <w:szCs w:val="19"/>
        </w:rPr>
        <w:t xml:space="preserve">Plan, design, implement and maintain the Georgia Region's communications network comprised of Northern Telecom SL-1, Lexar 1001-VS/S/M, and Solid State SR-96/224 with "automatic call distribution" (ACD) software. Draft RFPs, evaluate PBXs, select vendors, </w:t>
      </w:r>
      <w:r>
        <w:rPr>
          <w:rFonts w:ascii="Arial" w:hAnsi="Arial" w:cs="Arial"/>
          <w:sz w:val="19"/>
          <w:szCs w:val="19"/>
        </w:rPr>
        <w:t xml:space="preserve">supervise contractors, and perform cost-benefit studies. Manage the day to day operations (i.e., traffic forecasting &amp; analysis), network monitoring, problem determination/resolution, and provide technical support to users of the LAN. </w:t>
      </w:r>
    </w:p>
    <w:p w:rsidR="00000000" w:rsidRDefault="00122F68">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color w:val="008000"/>
          <w:sz w:val="20"/>
          <w:szCs w:val="20"/>
        </w:rPr>
        <w:t>-</w:t>
      </w:r>
      <w:r>
        <w:rPr>
          <w:rFonts w:ascii="Arial" w:hAnsi="Arial" w:cs="Arial"/>
          <w:b/>
          <w:bCs/>
          <w:color w:val="008000"/>
          <w:sz w:val="24"/>
          <w:szCs w:val="24"/>
        </w:rPr>
        <w:t xml:space="preserve"> </w:t>
      </w:r>
      <w:r>
        <w:rPr>
          <w:rFonts w:ascii="Arial" w:hAnsi="Arial" w:cs="Arial"/>
          <w:b/>
          <w:bCs/>
          <w:color w:val="008000"/>
          <w:sz w:val="20"/>
          <w:szCs w:val="20"/>
        </w:rPr>
        <w:t>Reduced m</w:t>
      </w:r>
      <w:r>
        <w:rPr>
          <w:rFonts w:ascii="Arial" w:hAnsi="Arial" w:cs="Arial"/>
          <w:b/>
          <w:bCs/>
          <w:color w:val="008000"/>
          <w:sz w:val="20"/>
          <w:szCs w:val="20"/>
        </w:rPr>
        <w:t>aintenance costs by 30%, local access &amp; equip. leasing costs by 60%.</w:t>
      </w:r>
    </w:p>
    <w:p w:rsidR="00000000" w:rsidRDefault="00122F68">
      <w:pPr>
        <w:pStyle w:val="a0"/>
        <w:widowControl w:val="0"/>
        <w:autoSpaceDE w:val="0"/>
        <w:autoSpaceDN w:val="0"/>
        <w:adjustRightInd w:val="0"/>
        <w:spacing w:after="0" w:line="248"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6960"/>
        <w:gridCol w:w="2640"/>
      </w:tblGrid>
      <w:tr w:rsidR="00000000">
        <w:tblPrEx>
          <w:tblCellMar>
            <w:top w:w="0" w:type="dxa"/>
            <w:left w:w="0" w:type="dxa"/>
            <w:bottom w:w="0" w:type="dxa"/>
            <w:right w:w="0" w:type="dxa"/>
          </w:tblCellMar>
        </w:tblPrEx>
        <w:trPr>
          <w:trHeight w:val="234"/>
        </w:trPr>
        <w:tc>
          <w:tcPr>
            <w:tcW w:w="69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Field Engineer</w:t>
            </w:r>
          </w:p>
        </w:tc>
        <w:tc>
          <w:tcPr>
            <w:tcW w:w="26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4/1986 - 12/1987</w:t>
            </w:r>
          </w:p>
        </w:tc>
      </w:tr>
      <w:tr w:rsidR="00000000">
        <w:tblPrEx>
          <w:tblCellMar>
            <w:top w:w="0" w:type="dxa"/>
            <w:left w:w="0" w:type="dxa"/>
            <w:bottom w:w="0" w:type="dxa"/>
            <w:right w:w="0" w:type="dxa"/>
          </w:tblCellMar>
        </w:tblPrEx>
        <w:trPr>
          <w:trHeight w:val="284"/>
        </w:trPr>
        <w:tc>
          <w:tcPr>
            <w:tcW w:w="69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Memorex/Telex, 1575 Northside Dr. Ste 435, Atlanta, GA 30318</w:t>
            </w:r>
          </w:p>
        </w:tc>
        <w:tc>
          <w:tcPr>
            <w:tcW w:w="26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7" w:lineRule="exact"/>
        <w:ind w:left="2060" w:right="80" w:hanging="58"/>
        <w:jc w:val="both"/>
        <w:rPr>
          <w:rFonts w:ascii="Times New Roman" w:hAnsi="Times New Roman" w:cs="Times New Roman"/>
          <w:sz w:val="24"/>
          <w:szCs w:val="24"/>
        </w:rPr>
      </w:pPr>
      <w:r>
        <w:rPr>
          <w:rFonts w:ascii="Arial" w:hAnsi="Arial" w:cs="Arial"/>
          <w:sz w:val="20"/>
          <w:szCs w:val="20"/>
        </w:rPr>
        <w:t xml:space="preserve">Provide extensive database administration and hardware maintenance on the Lexar 1001-VS/S/M/L, Telex-DBX, Fujitsu - Focus I &amp; II switching equipment to include transmission, call accounting, auto attendant, voice messaging, and automatic call distribution </w:t>
      </w:r>
      <w:r>
        <w:rPr>
          <w:rFonts w:ascii="Arial" w:hAnsi="Arial" w:cs="Arial"/>
          <w:sz w:val="20"/>
          <w:szCs w:val="20"/>
        </w:rPr>
        <w:t>(ACD) equipment. Analyze and develop routing patterns based on traffic utilization. Designated as the support engineer for data customers utilizing Memorex/Telex products in their Novell 2.xx LANs, within my designated territory (Central &amp; Northern Atlanta</w:t>
      </w:r>
      <w:r>
        <w:rPr>
          <w:rFonts w:ascii="Arial" w:hAnsi="Arial" w:cs="Arial"/>
          <w:sz w:val="20"/>
          <w:szCs w:val="20"/>
        </w:rPr>
        <w:t xml:space="preserve">, GA business district. </w:t>
      </w:r>
    </w:p>
    <w:p w:rsidR="00000000" w:rsidRDefault="00122F68">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color w:val="008000"/>
          <w:sz w:val="20"/>
          <w:szCs w:val="20"/>
        </w:rPr>
        <w:t>-</w:t>
      </w:r>
      <w:r>
        <w:rPr>
          <w:rFonts w:ascii="Arial" w:hAnsi="Arial" w:cs="Arial"/>
          <w:b/>
          <w:bCs/>
          <w:color w:val="008000"/>
          <w:sz w:val="24"/>
          <w:szCs w:val="24"/>
        </w:rPr>
        <w:t xml:space="preserve"> </w:t>
      </w:r>
      <w:r>
        <w:rPr>
          <w:rFonts w:ascii="Arial" w:hAnsi="Arial" w:cs="Arial"/>
          <w:b/>
          <w:bCs/>
          <w:color w:val="008000"/>
          <w:sz w:val="20"/>
          <w:szCs w:val="20"/>
        </w:rPr>
        <w:t>Reduced customer catastrophic outage time by 23%.</w:t>
      </w:r>
    </w:p>
    <w:p w:rsidR="00000000" w:rsidRDefault="00122F68">
      <w:pPr>
        <w:pStyle w:val="a0"/>
        <w:widowControl w:val="0"/>
        <w:autoSpaceDE w:val="0"/>
        <w:autoSpaceDN w:val="0"/>
        <w:adjustRightInd w:val="0"/>
        <w:spacing w:after="0" w:line="238"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6720"/>
        <w:gridCol w:w="2200"/>
      </w:tblGrid>
      <w:tr w:rsidR="00000000">
        <w:tblPrEx>
          <w:tblCellMar>
            <w:top w:w="0" w:type="dxa"/>
            <w:left w:w="0" w:type="dxa"/>
            <w:bottom w:w="0" w:type="dxa"/>
            <w:right w:w="0" w:type="dxa"/>
          </w:tblCellMar>
        </w:tblPrEx>
        <w:trPr>
          <w:trHeight w:val="234"/>
        </w:trPr>
        <w:tc>
          <w:tcPr>
            <w:tcW w:w="6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Telecommunication Specialist</w:t>
            </w:r>
          </w:p>
        </w:tc>
        <w:tc>
          <w:tcPr>
            <w:tcW w:w="22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1985 - 1986</w:t>
            </w:r>
          </w:p>
        </w:tc>
      </w:tr>
      <w:tr w:rsidR="00000000">
        <w:tblPrEx>
          <w:tblCellMar>
            <w:top w:w="0" w:type="dxa"/>
            <w:left w:w="0" w:type="dxa"/>
            <w:bottom w:w="0" w:type="dxa"/>
            <w:right w:w="0" w:type="dxa"/>
          </w:tblCellMar>
        </w:tblPrEx>
        <w:trPr>
          <w:trHeight w:val="284"/>
        </w:trPr>
        <w:tc>
          <w:tcPr>
            <w:tcW w:w="672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Electronic Data Systems, 1441 East Maple, Troy, MI 48083</w:t>
            </w:r>
          </w:p>
        </w:tc>
        <w:tc>
          <w:tcPr>
            <w:tcW w:w="220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39" w:lineRule="exact"/>
        <w:ind w:left="2060" w:right="80" w:hanging="58"/>
        <w:jc w:val="both"/>
        <w:rPr>
          <w:rFonts w:ascii="Times New Roman" w:hAnsi="Times New Roman" w:cs="Times New Roman"/>
          <w:sz w:val="24"/>
          <w:szCs w:val="24"/>
        </w:rPr>
      </w:pPr>
      <w:r>
        <w:rPr>
          <w:rFonts w:ascii="Arial" w:hAnsi="Arial" w:cs="Arial"/>
          <w:sz w:val="20"/>
          <w:szCs w:val="20"/>
        </w:rPr>
        <w:t>Perform project engineering duties in the areas of installation, test and maintenance of the "GM-NET" comprised of Northern Telecom SL-1/100 and AT&amp;T System - 75/85. Coordinate circuit installation and test with RBOCs, as well as insure that the maintenanc</w:t>
      </w:r>
      <w:r>
        <w:rPr>
          <w:rFonts w:ascii="Arial" w:hAnsi="Arial" w:cs="Arial"/>
          <w:sz w:val="20"/>
          <w:szCs w:val="20"/>
        </w:rPr>
        <w:t xml:space="preserve">e performed is of the highest quality. Provide intermediate systems administration and maintenance of Novell 2.xx LAN’s used by local GMAC offices in the Eastern Region. </w:t>
      </w:r>
    </w:p>
    <w:p w:rsidR="00000000" w:rsidRDefault="00122F68">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color w:val="008000"/>
          <w:sz w:val="20"/>
          <w:szCs w:val="20"/>
        </w:rPr>
        <w:t>-</w:t>
      </w:r>
      <w:r>
        <w:rPr>
          <w:rFonts w:ascii="Arial" w:hAnsi="Arial" w:cs="Arial"/>
          <w:b/>
          <w:bCs/>
          <w:color w:val="008000"/>
          <w:sz w:val="24"/>
          <w:szCs w:val="24"/>
        </w:rPr>
        <w:t xml:space="preserve"> </w:t>
      </w:r>
      <w:r>
        <w:rPr>
          <w:rFonts w:ascii="Arial" w:hAnsi="Arial" w:cs="Arial"/>
          <w:b/>
          <w:bCs/>
          <w:color w:val="008000"/>
          <w:sz w:val="20"/>
          <w:szCs w:val="20"/>
        </w:rPr>
        <w:t>Transitioned 8 GMAC offices and 2 auto factories to the “GM-NET”.</w:t>
      </w:r>
    </w:p>
    <w:p w:rsidR="00000000" w:rsidRDefault="00122F68">
      <w:pPr>
        <w:pStyle w:val="a0"/>
        <w:widowControl w:val="0"/>
        <w:autoSpaceDE w:val="0"/>
        <w:autoSpaceDN w:val="0"/>
        <w:adjustRightInd w:val="0"/>
        <w:spacing w:after="0" w:line="216" w:lineRule="exact"/>
        <w:rPr>
          <w:rFonts w:ascii="Times New Roman" w:hAnsi="Times New Roman" w:cs="Times New Roman"/>
          <w:sz w:val="24"/>
          <w:szCs w:val="24"/>
        </w:rPr>
      </w:pPr>
    </w:p>
    <w:tbl>
      <w:tblPr>
        <w:tblW w:w="0" w:type="auto"/>
        <w:tblInd w:w="1700" w:type="dxa"/>
        <w:tblLayout w:type="fixed"/>
        <w:tblCellMar>
          <w:left w:w="0" w:type="dxa"/>
          <w:right w:w="0" w:type="dxa"/>
        </w:tblCellMar>
        <w:tblLook w:val="0000"/>
      </w:tblPr>
      <w:tblGrid>
        <w:gridCol w:w="7940"/>
        <w:gridCol w:w="1660"/>
      </w:tblGrid>
      <w:tr w:rsidR="00000000">
        <w:tblPrEx>
          <w:tblCellMar>
            <w:top w:w="0" w:type="dxa"/>
            <w:left w:w="0" w:type="dxa"/>
            <w:bottom w:w="0" w:type="dxa"/>
            <w:right w:w="0" w:type="dxa"/>
          </w:tblCellMar>
        </w:tblPrEx>
        <w:trPr>
          <w:trHeight w:val="234"/>
        </w:trPr>
        <w:tc>
          <w:tcPr>
            <w:tcW w:w="79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Telecom</w:t>
            </w:r>
            <w:r>
              <w:rPr>
                <w:rFonts w:ascii="Arial" w:hAnsi="Arial" w:cs="Arial"/>
                <w:b/>
                <w:bCs/>
                <w:sz w:val="20"/>
                <w:szCs w:val="20"/>
              </w:rPr>
              <w:t>munications Specialist</w:t>
            </w: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0"/>
                <w:szCs w:val="20"/>
              </w:rPr>
              <w:t>1982 - 1985</w:t>
            </w:r>
          </w:p>
        </w:tc>
      </w:tr>
      <w:tr w:rsidR="00000000">
        <w:tblPrEx>
          <w:tblCellMar>
            <w:top w:w="0" w:type="dxa"/>
            <w:left w:w="0" w:type="dxa"/>
            <w:bottom w:w="0" w:type="dxa"/>
            <w:right w:w="0" w:type="dxa"/>
          </w:tblCellMar>
        </w:tblPrEx>
        <w:trPr>
          <w:trHeight w:val="284"/>
        </w:trPr>
        <w:tc>
          <w:tcPr>
            <w:tcW w:w="794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U.S. Marine Corps, 2nd Maintenance Bn., 2nd FSSG, Camp LeJeune, NC 28542</w:t>
            </w:r>
          </w:p>
        </w:tc>
        <w:tc>
          <w:tcPr>
            <w:tcW w:w="1660" w:type="dxa"/>
            <w:tcBorders>
              <w:top w:val="nil"/>
              <w:left w:val="nil"/>
              <w:bottom w:val="nil"/>
              <w:right w:val="nil"/>
            </w:tcBorders>
            <w:vAlign w:val="bottom"/>
          </w:tcPr>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22F68">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22F68">
      <w:pPr>
        <w:pStyle w:val="a0"/>
        <w:widowControl w:val="0"/>
        <w:overflowPunct w:val="0"/>
        <w:autoSpaceDE w:val="0"/>
        <w:autoSpaceDN w:val="0"/>
        <w:adjustRightInd w:val="0"/>
        <w:spacing w:after="0" w:line="241" w:lineRule="exact"/>
        <w:ind w:left="2060" w:right="80" w:hanging="58"/>
        <w:jc w:val="both"/>
        <w:rPr>
          <w:rFonts w:ascii="Times New Roman" w:hAnsi="Times New Roman" w:cs="Times New Roman"/>
          <w:sz w:val="24"/>
          <w:szCs w:val="24"/>
        </w:rPr>
      </w:pPr>
      <w:r>
        <w:rPr>
          <w:rFonts w:ascii="Arial" w:hAnsi="Arial" w:cs="Arial"/>
          <w:sz w:val="20"/>
          <w:szCs w:val="20"/>
        </w:rPr>
        <w:t>Install, diagnose, and repair tactical datacom (i.e. computer’</w:t>
      </w:r>
      <w:r>
        <w:rPr>
          <w:rFonts w:ascii="Arial" w:hAnsi="Arial" w:cs="Arial"/>
          <w:sz w:val="20"/>
          <w:szCs w:val="20"/>
        </w:rPr>
        <w:t>s, fax machines, printers, etc.) &amp; digital central office equipment within the U.S. military's automatic voice network - "Autovon" (Stromberg Carlson -DCO, AE and XY - "stepper" switches) to include Transmission equipment and operation of the test desk. Tr</w:t>
      </w:r>
      <w:r>
        <w:rPr>
          <w:rFonts w:ascii="Arial" w:hAnsi="Arial" w:cs="Arial"/>
          <w:sz w:val="20"/>
          <w:szCs w:val="20"/>
        </w:rPr>
        <w:t xml:space="preserve">ouble shoot both analog and digital circuitry down to the discrete component level. </w:t>
      </w:r>
    </w:p>
    <w:p w:rsidR="00000000" w:rsidRDefault="00122F68">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b/>
          <w:bCs/>
          <w:color w:val="008000"/>
          <w:sz w:val="24"/>
          <w:szCs w:val="24"/>
        </w:rPr>
        <w:t xml:space="preserve">RESULTS </w:t>
      </w:r>
      <w:r>
        <w:rPr>
          <w:rFonts w:ascii="Arial" w:hAnsi="Arial" w:cs="Arial"/>
          <w:b/>
          <w:bCs/>
          <w:color w:val="008000"/>
          <w:sz w:val="20"/>
          <w:szCs w:val="20"/>
        </w:rPr>
        <w:t>- 2 Meritorious promotions &amp; selected as an instructor for Basic Electronics School.</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264" w:right="500" w:bottom="1119" w:left="440" w:header="720" w:footer="720" w:gutter="0"/>
          <w:cols w:space="720" w:equalWidth="0">
            <w:col w:w="11300"/>
          </w:cols>
          <w:noEndnote/>
        </w:sectPr>
      </w:pPr>
    </w:p>
    <w:p w:rsidR="00000000" w:rsidRDefault="00122F68">
      <w:pPr>
        <w:pStyle w:val="a0"/>
        <w:widowControl w:val="0"/>
        <w:autoSpaceDE w:val="0"/>
        <w:autoSpaceDN w:val="0"/>
        <w:adjustRightInd w:val="0"/>
        <w:spacing w:after="0" w:line="270" w:lineRule="exact"/>
        <w:rPr>
          <w:rFonts w:ascii="Times New Roman" w:hAnsi="Times New Roman" w:cs="Times New Roman"/>
          <w:sz w:val="24"/>
          <w:szCs w:val="24"/>
        </w:rPr>
      </w:pPr>
    </w:p>
    <w:p w:rsidR="00000000" w:rsidRDefault="00122F68">
      <w:pPr>
        <w:pStyle w:val="a0"/>
        <w:widowControl w:val="0"/>
        <w:tabs>
          <w:tab w:val="num" w:pos="1680"/>
        </w:tabs>
        <w:autoSpaceDE w:val="0"/>
        <w:autoSpaceDN w:val="0"/>
        <w:adjustRightInd w:val="0"/>
        <w:spacing w:after="0" w:line="240" w:lineRule="auto"/>
        <w:rPr>
          <w:rFonts w:ascii="Times New Roman" w:hAnsi="Times New Roman" w:cs="Times New Roman"/>
          <w:sz w:val="24"/>
          <w:szCs w:val="24"/>
        </w:rPr>
      </w:pPr>
      <w:r>
        <w:rPr>
          <w:rFonts w:ascii="Arial" w:hAnsi="Arial" w:cs="Arial"/>
          <w:b/>
          <w:bCs/>
          <w:i/>
          <w:iCs/>
        </w:rPr>
        <w:t>SPECIAL</w:t>
      </w:r>
      <w:r>
        <w:rPr>
          <w:rFonts w:ascii="Times New Roman" w:hAnsi="Times New Roman" w:cs="Times New Roman"/>
          <w:sz w:val="24"/>
          <w:szCs w:val="24"/>
        </w:rPr>
        <w:tab/>
      </w:r>
      <w:r>
        <w:rPr>
          <w:rFonts w:ascii="Arial" w:hAnsi="Arial" w:cs="Arial"/>
          <w:i/>
          <w:iCs/>
        </w:rPr>
        <w:t>Instructor –</w:t>
      </w:r>
      <w:r>
        <w:rPr>
          <w:rFonts w:ascii="Arial" w:hAnsi="Arial" w:cs="Arial"/>
          <w:i/>
          <w:iCs/>
        </w:rPr>
        <w:t xml:space="preserve"> Podium (basic electronics, digital logic, telephony, project management, software</w:t>
      </w:r>
    </w:p>
    <w:p w:rsidR="00000000" w:rsidRDefault="00122F68">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122F68">
      <w:pPr>
        <w:pStyle w:val="a0"/>
        <w:widowControl w:val="0"/>
        <w:tabs>
          <w:tab w:val="left" w:pos="1680"/>
        </w:tabs>
        <w:autoSpaceDE w:val="0"/>
        <w:autoSpaceDN w:val="0"/>
        <w:adjustRightInd w:val="0"/>
        <w:spacing w:after="0" w:line="240" w:lineRule="auto"/>
        <w:rPr>
          <w:rFonts w:ascii="Times New Roman" w:hAnsi="Times New Roman" w:cs="Times New Roman"/>
          <w:sz w:val="24"/>
          <w:szCs w:val="24"/>
        </w:rPr>
      </w:pPr>
      <w:r>
        <w:rPr>
          <w:rFonts w:ascii="Arial" w:hAnsi="Arial" w:cs="Arial"/>
          <w:b/>
          <w:bCs/>
          <w:i/>
          <w:iCs/>
          <w:sz w:val="21"/>
          <w:szCs w:val="21"/>
        </w:rPr>
        <w:t>SKILLS</w:t>
      </w:r>
      <w:r>
        <w:rPr>
          <w:rFonts w:ascii="Times New Roman" w:hAnsi="Times New Roman" w:cs="Times New Roman"/>
          <w:sz w:val="24"/>
          <w:szCs w:val="24"/>
        </w:rPr>
        <w:tab/>
      </w:r>
      <w:r>
        <w:rPr>
          <w:rFonts w:ascii="Arial" w:hAnsi="Arial" w:cs="Arial"/>
          <w:i/>
          <w:iCs/>
          <w:sz w:val="21"/>
          <w:szCs w:val="21"/>
        </w:rPr>
        <w:t>development, leadership), Miniature soldering (NASA specs), Inside / Outside Sales (Cold Calling,</w:t>
      </w:r>
    </w:p>
    <w:p w:rsidR="00000000" w:rsidRDefault="00122F68">
      <w:pPr>
        <w:pStyle w:val="a0"/>
        <w:widowControl w:val="0"/>
        <w:autoSpaceDE w:val="0"/>
        <w:autoSpaceDN w:val="0"/>
        <w:adjustRightInd w:val="0"/>
        <w:spacing w:after="0" w:line="9" w:lineRule="exact"/>
        <w:rPr>
          <w:rFonts w:ascii="Times New Roman" w:hAnsi="Times New Roman" w:cs="Times New Roman"/>
          <w:sz w:val="24"/>
          <w:szCs w:val="24"/>
        </w:rPr>
      </w:pPr>
    </w:p>
    <w:p w:rsidR="00000000" w:rsidRDefault="00122F68">
      <w:pPr>
        <w:pStyle w:val="a0"/>
        <w:widowControl w:val="0"/>
        <w:autoSpaceDE w:val="0"/>
        <w:autoSpaceDN w:val="0"/>
        <w:adjustRightInd w:val="0"/>
        <w:spacing w:after="0" w:line="240" w:lineRule="auto"/>
        <w:ind w:left="1700"/>
        <w:rPr>
          <w:rFonts w:ascii="Times New Roman" w:hAnsi="Times New Roman" w:cs="Times New Roman"/>
          <w:sz w:val="24"/>
          <w:szCs w:val="24"/>
        </w:rPr>
      </w:pPr>
      <w:r>
        <w:rPr>
          <w:rFonts w:ascii="Arial" w:hAnsi="Arial" w:cs="Arial"/>
          <w:i/>
          <w:iCs/>
        </w:rPr>
        <w:t>Lead Generation, “Master Closer”, New Business Development)</w:t>
      </w:r>
    </w:p>
    <w:p w:rsidR="00000000" w:rsidRDefault="00122F68">
      <w:pPr>
        <w:pStyle w:val="a0"/>
        <w:widowControl w:val="0"/>
        <w:autoSpaceDE w:val="0"/>
        <w:autoSpaceDN w:val="0"/>
        <w:adjustRightInd w:val="0"/>
        <w:spacing w:after="0" w:line="240" w:lineRule="auto"/>
        <w:rPr>
          <w:rFonts w:ascii="Times New Roman" w:hAnsi="Times New Roman" w:cs="Times New Roman"/>
          <w:sz w:val="24"/>
          <w:szCs w:val="24"/>
        </w:rPr>
      </w:pPr>
    </w:p>
    <w:sectPr w:rsidR="00000000">
      <w:type w:val="continuous"/>
      <w:pgSz w:w="12240" w:h="15840"/>
      <w:pgMar w:top="264" w:right="580" w:bottom="1119" w:left="440" w:header="720" w:footer="720" w:gutter="0"/>
      <w:cols w:space="720" w:equalWidth="0">
        <w:col w:w="1122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732"/>
    <w:multiLevelType w:val="hybridMultilevel"/>
    <w:tmpl w:val="00000120"/>
    <w:lvl w:ilvl="0" w:tplc="0000759A">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38"/>
    <w:multiLevelType w:val="hybridMultilevel"/>
    <w:tmpl w:val="00003B25"/>
    <w:lvl w:ilvl="0" w:tplc="00001E1F">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2DB"/>
    <w:multiLevelType w:val="hybridMultilevel"/>
    <w:tmpl w:val="0000153C"/>
    <w:lvl w:ilvl="0" w:tplc="00007E87">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547"/>
    <w:multiLevelType w:val="hybridMultilevel"/>
    <w:tmpl w:val="000054DE"/>
    <w:lvl w:ilvl="0" w:tplc="000039B3">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350"/>
    <w:multiLevelType w:val="hybridMultilevel"/>
    <w:tmpl w:val="000022EE"/>
    <w:lvl w:ilvl="0" w:tplc="00004B40">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60D"/>
    <w:multiLevelType w:val="hybridMultilevel"/>
    <w:tmpl w:val="00006B89"/>
    <w:lvl w:ilvl="0" w:tplc="0000030A">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26A6"/>
    <w:multiLevelType w:val="hybridMultilevel"/>
    <w:tmpl w:val="0000701F"/>
    <w:lvl w:ilvl="0" w:tplc="00005D03">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2D12"/>
    <w:multiLevelType w:val="hybridMultilevel"/>
    <w:tmpl w:val="0000074D"/>
    <w:lvl w:ilvl="0" w:tplc="00004DC8">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301C"/>
    <w:multiLevelType w:val="hybridMultilevel"/>
    <w:tmpl w:val="00000BDB"/>
    <w:lvl w:ilvl="0" w:tplc="000056AE">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390C"/>
    <w:multiLevelType w:val="hybridMultilevel"/>
    <w:tmpl w:val="00000F3E"/>
    <w:lvl w:ilvl="0" w:tplc="00000099">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3E12"/>
    <w:multiLevelType w:val="hybridMultilevel"/>
    <w:tmpl w:val="00001A49"/>
    <w:lvl w:ilvl="0" w:tplc="00005F32">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491C"/>
    <w:multiLevelType w:val="hybridMultilevel"/>
    <w:tmpl w:val="00004D06"/>
    <w:lvl w:ilvl="0" w:tplc="00004DB7">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4E45"/>
    <w:multiLevelType w:val="hybridMultilevel"/>
    <w:tmpl w:val="0000323B"/>
    <w:lvl w:ilvl="0" w:tplc="00002213">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5878"/>
    <w:multiLevelType w:val="hybridMultilevel"/>
    <w:tmpl w:val="00006B36"/>
    <w:lvl w:ilvl="0" w:tplc="00005CFD">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6443"/>
    <w:multiLevelType w:val="hybridMultilevel"/>
    <w:tmpl w:val="000066BB"/>
    <w:lvl w:ilvl="0" w:tplc="0000428B">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6784"/>
    <w:multiLevelType w:val="hybridMultilevel"/>
    <w:tmpl w:val="00004AE1"/>
    <w:lvl w:ilvl="0" w:tplc="00003D6C">
      <w:start w:val="1"/>
      <w:numFmt w:val="decimal"/>
      <w:lvlText w:val="%1."/>
      <w:lvlJc w:val="left"/>
      <w:pPr>
        <w:tabs>
          <w:tab w:val="num" w:pos="720"/>
        </w:tabs>
        <w:ind w:left="720" w:hanging="360"/>
      </w:pPr>
    </w:lvl>
    <w:lvl w:ilvl="1" w:tplc="00002CD6">
      <w:start w:val="1"/>
      <w:numFmt w:val="bullet"/>
      <w:lvlText w:val=" "/>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6BFC"/>
    <w:multiLevelType w:val="hybridMultilevel"/>
    <w:tmpl w:val="00007F96"/>
    <w:lvl w:ilvl="0" w:tplc="00007FF5">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6DF1"/>
    <w:multiLevelType w:val="hybridMultilevel"/>
    <w:tmpl w:val="00005AF1"/>
    <w:lvl w:ilvl="0" w:tplc="000041BB">
      <w:start w:val="3"/>
      <w:numFmt w:val="decimal"/>
      <w:lvlText w:val="%1."/>
      <w:lvlJc w:val="left"/>
      <w:pPr>
        <w:tabs>
          <w:tab w:val="num" w:pos="720"/>
        </w:tabs>
        <w:ind w:left="720" w:hanging="360"/>
      </w:pPr>
    </w:lvl>
    <w:lvl w:ilvl="1" w:tplc="000026E9">
      <w:start w:val="1"/>
      <w:numFmt w:val="bullet"/>
      <w:lvlText w:val=" "/>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6E5D"/>
    <w:multiLevelType w:val="hybridMultilevel"/>
    <w:tmpl w:val="00001AD4"/>
    <w:lvl w:ilvl="0" w:tplc="000063CB">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72AE"/>
    <w:multiLevelType w:val="hybridMultilevel"/>
    <w:tmpl w:val="00006952"/>
    <w:lvl w:ilvl="0" w:tplc="00005F90">
      <w:start w:val="2"/>
      <w:numFmt w:val="decimal"/>
      <w:lvlText w:val="%1."/>
      <w:lvlJc w:val="left"/>
      <w:pPr>
        <w:tabs>
          <w:tab w:val="num" w:pos="720"/>
        </w:tabs>
        <w:ind w:left="720" w:hanging="360"/>
      </w:pPr>
    </w:lvl>
    <w:lvl w:ilvl="1" w:tplc="00001649">
      <w:start w:val="1"/>
      <w:numFmt w:val="bullet"/>
      <w:lvlText w:val=" "/>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7A5A"/>
    <w:multiLevelType w:val="hybridMultilevel"/>
    <w:tmpl w:val="0000767D"/>
    <w:lvl w:ilvl="0" w:tplc="00004509">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8"/>
  </w:num>
  <w:num w:numId="3">
    <w:abstractNumId w:val="22"/>
  </w:num>
  <w:num w:numId="4">
    <w:abstractNumId w:val="20"/>
  </w:num>
  <w:num w:numId="5">
    <w:abstractNumId w:val="2"/>
  </w:num>
  <w:num w:numId="6">
    <w:abstractNumId w:val="5"/>
  </w:num>
  <w:num w:numId="7">
    <w:abstractNumId w:val="12"/>
  </w:num>
  <w:num w:numId="8">
    <w:abstractNumId w:val="1"/>
  </w:num>
  <w:num w:numId="9">
    <w:abstractNumId w:val="14"/>
  </w:num>
  <w:num w:numId="10">
    <w:abstractNumId w:val="6"/>
  </w:num>
  <w:num w:numId="11">
    <w:abstractNumId w:val="10"/>
  </w:num>
  <w:num w:numId="12">
    <w:abstractNumId w:val="17"/>
  </w:num>
  <w:num w:numId="13">
    <w:abstractNumId w:val="9"/>
  </w:num>
  <w:num w:numId="14">
    <w:abstractNumId w:val="23"/>
  </w:num>
  <w:num w:numId="15">
    <w:abstractNumId w:val="4"/>
  </w:num>
  <w:num w:numId="16">
    <w:abstractNumId w:val="21"/>
  </w:num>
  <w:num w:numId="17">
    <w:abstractNumId w:val="19"/>
  </w:num>
  <w:num w:numId="18">
    <w:abstractNumId w:val="15"/>
  </w:num>
  <w:num w:numId="19">
    <w:abstractNumId w:val="8"/>
  </w:num>
  <w:num w:numId="20">
    <w:abstractNumId w:val="11"/>
  </w:num>
  <w:num w:numId="21">
    <w:abstractNumId w:val="3"/>
  </w:num>
  <w:num w:numId="22">
    <w:abstractNumId w:val="7"/>
  </w:num>
  <w:num w:numId="23">
    <w:abstractNumId w:val="16"/>
  </w:num>
  <w:num w:numId="2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22F68"/>
    <w:rsid w:val="00122F6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4737</ap:Words>
  <ap:Characters>27002</ap:Characters>
  <ap:Application>convertonlinefree.com</ap:Application>
  <ap:DocSecurity>4</ap:DocSecurity>
  <ap:Lines>225</ap:Lines>
  <ap:Paragraphs>63</ap:Paragraphs>
  <ap:ScaleCrop>false</ap:ScaleCrop>
  <ap:Company/>
  <ap:LinksUpToDate>false</ap:LinksUpToDate>
  <ap:CharactersWithSpaces>31676</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2016-02-18T16:41:00Z</dcterms:created>
  <dcterms:modified xsi:type="dcterms:W3CDTF">2016-02-18T16:41:00Z</dcterms:modified>
</cp:coreProperties>
</file>