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899" w:rsidRPr="001465A9" w:rsidRDefault="00020899" w:rsidP="00020899">
      <w:pPr>
        <w:rPr>
          <w:rFonts w:asciiTheme="majorHAnsi" w:hAnsiTheme="majorHAnsi"/>
          <w:b/>
        </w:rPr>
      </w:pPr>
      <w:r w:rsidRPr="001465A9">
        <w:rPr>
          <w:rFonts w:asciiTheme="majorHAnsi" w:hAnsiTheme="majorHAnsi"/>
          <w:b/>
        </w:rPr>
        <w:t>Aabha Aggarwal</w:t>
      </w:r>
    </w:p>
    <w:p w:rsidR="001465A9" w:rsidRPr="001465A9" w:rsidRDefault="001465A9" w:rsidP="00020899">
      <w:pPr>
        <w:rPr>
          <w:rFonts w:asciiTheme="majorHAnsi" w:hAnsiTheme="majorHAnsi"/>
          <w:color w:val="1F497D"/>
        </w:rPr>
      </w:pPr>
      <w:hyperlink r:id="rId8" w:history="1">
        <w:r w:rsidRPr="001465A9">
          <w:rPr>
            <w:rStyle w:val="Hyperlink"/>
            <w:rFonts w:asciiTheme="majorHAnsi" w:hAnsiTheme="majorHAnsi"/>
          </w:rPr>
          <w:t>aabha.aggarwal@gmail.com</w:t>
        </w:r>
      </w:hyperlink>
      <w:r w:rsidRPr="001465A9">
        <w:rPr>
          <w:rFonts w:asciiTheme="majorHAnsi" w:hAnsiTheme="majorHAnsi"/>
          <w:color w:val="1F497D"/>
        </w:rPr>
        <w:t>      </w:t>
      </w:r>
    </w:p>
    <w:p w:rsidR="001465A9" w:rsidRPr="001465A9" w:rsidRDefault="001465A9" w:rsidP="00020899">
      <w:pPr>
        <w:rPr>
          <w:rFonts w:asciiTheme="majorHAnsi" w:hAnsiTheme="majorHAnsi"/>
          <w:color w:val="1F497D"/>
        </w:rPr>
      </w:pPr>
      <w:r w:rsidRPr="001465A9">
        <w:rPr>
          <w:rFonts w:asciiTheme="majorHAnsi" w:hAnsiTheme="majorHAnsi"/>
          <w:color w:val="1F497D"/>
        </w:rPr>
        <w:t>678 400 4473</w:t>
      </w:r>
    </w:p>
    <w:p w:rsidR="001465A9" w:rsidRPr="001465A9" w:rsidRDefault="001465A9" w:rsidP="00020899">
      <w:pPr>
        <w:rPr>
          <w:rFonts w:asciiTheme="majorHAnsi" w:hAnsiTheme="majorHAnsi"/>
          <w:b/>
          <w:sz w:val="30"/>
        </w:rPr>
      </w:pPr>
    </w:p>
    <w:p w:rsidR="00020899" w:rsidRPr="001465A9" w:rsidRDefault="00020899" w:rsidP="00020899">
      <w:pPr>
        <w:jc w:val="both"/>
        <w:rPr>
          <w:rFonts w:asciiTheme="majorHAnsi" w:hAnsiTheme="majorHAnsi"/>
          <w:b/>
          <w:bCs/>
          <w:sz w:val="30"/>
        </w:rPr>
      </w:pPr>
      <w:r w:rsidRPr="001465A9">
        <w:rPr>
          <w:rFonts w:asciiTheme="majorHAnsi" w:hAnsiTheme="majorHAnsi"/>
          <w:b/>
          <w:bCs/>
          <w:sz w:val="30"/>
        </w:rPr>
        <w:t xml:space="preserve">Business System Analyst </w:t>
      </w:r>
    </w:p>
    <w:p w:rsidR="005A2457" w:rsidRPr="001465A9" w:rsidRDefault="005A2457" w:rsidP="00D55778">
      <w:pPr>
        <w:rPr>
          <w:rFonts w:asciiTheme="majorHAnsi" w:hAnsiTheme="majorHAnsi"/>
        </w:rPr>
      </w:pPr>
    </w:p>
    <w:p w:rsidR="00D55778" w:rsidRPr="001465A9" w:rsidRDefault="00496E50" w:rsidP="00D55778">
      <w:pPr>
        <w:rPr>
          <w:rFonts w:asciiTheme="majorHAnsi" w:hAnsiTheme="majorHAnsi"/>
        </w:rPr>
      </w:pPr>
      <w:r w:rsidRPr="001465A9">
        <w:rPr>
          <w:rFonts w:asciiTheme="majorHAnsi" w:hAnsiTheme="majorHAnsi"/>
          <w:b/>
        </w:rPr>
        <w:t xml:space="preserve">Profile </w:t>
      </w:r>
      <w:r w:rsidR="007459A3" w:rsidRPr="001465A9">
        <w:rPr>
          <w:rFonts w:asciiTheme="majorHAnsi" w:hAnsiTheme="majorHAnsi"/>
          <w:b/>
        </w:rPr>
        <w:t>Summary</w:t>
      </w:r>
      <w:r w:rsidR="00B573CF" w:rsidRPr="001465A9">
        <w:rPr>
          <w:rFonts w:asciiTheme="majorHAnsi" w:hAnsiTheme="majorHAnsi"/>
          <w:b/>
        </w:rPr>
        <w:t>:</w:t>
      </w:r>
    </w:p>
    <w:p w:rsidR="00475345" w:rsidRPr="001465A9" w:rsidRDefault="00475345" w:rsidP="00D55778">
      <w:pPr>
        <w:rPr>
          <w:rFonts w:asciiTheme="majorHAnsi" w:hAnsiTheme="majorHAnsi"/>
        </w:rPr>
      </w:pPr>
    </w:p>
    <w:p w:rsidR="002962B5" w:rsidRPr="001465A9" w:rsidRDefault="004C02DF" w:rsidP="002962B5">
      <w:pPr>
        <w:pStyle w:val="ListParagraph"/>
        <w:numPr>
          <w:ilvl w:val="0"/>
          <w:numId w:val="2"/>
        </w:numPr>
        <w:ind w:left="1080"/>
        <w:jc w:val="both"/>
        <w:rPr>
          <w:rFonts w:asciiTheme="majorHAnsi" w:hAnsiTheme="majorHAnsi"/>
        </w:rPr>
      </w:pPr>
      <w:r w:rsidRPr="001465A9">
        <w:rPr>
          <w:rFonts w:asciiTheme="majorHAnsi" w:hAnsiTheme="majorHAnsi"/>
        </w:rPr>
        <w:t>5</w:t>
      </w:r>
      <w:r w:rsidR="007169ED" w:rsidRPr="001465A9">
        <w:rPr>
          <w:rFonts w:asciiTheme="majorHAnsi" w:hAnsiTheme="majorHAnsi"/>
        </w:rPr>
        <w:t xml:space="preserve">+ </w:t>
      </w:r>
      <w:r w:rsidR="002A6D32" w:rsidRPr="001465A9">
        <w:rPr>
          <w:rFonts w:asciiTheme="majorHAnsi" w:hAnsiTheme="majorHAnsi"/>
        </w:rPr>
        <w:t>years</w:t>
      </w:r>
      <w:r w:rsidR="007169ED" w:rsidRPr="001465A9">
        <w:rPr>
          <w:rFonts w:asciiTheme="majorHAnsi" w:hAnsiTheme="majorHAnsi"/>
        </w:rPr>
        <w:t xml:space="preserve">of </w:t>
      </w:r>
      <w:r w:rsidR="002A6D32" w:rsidRPr="001465A9">
        <w:rPr>
          <w:rFonts w:asciiTheme="majorHAnsi" w:hAnsiTheme="majorHAnsi"/>
        </w:rPr>
        <w:t xml:space="preserve">experience as a Business </w:t>
      </w:r>
      <w:r w:rsidR="00A3582A" w:rsidRPr="001465A9">
        <w:rPr>
          <w:rFonts w:asciiTheme="majorHAnsi" w:hAnsiTheme="majorHAnsi"/>
        </w:rPr>
        <w:t xml:space="preserve">System </w:t>
      </w:r>
      <w:r w:rsidR="002A6D32" w:rsidRPr="001465A9">
        <w:rPr>
          <w:rFonts w:asciiTheme="majorHAnsi" w:hAnsiTheme="majorHAnsi"/>
        </w:rPr>
        <w:t>Analyst inHealthcare</w:t>
      </w:r>
      <w:r w:rsidR="00DB734C" w:rsidRPr="001465A9">
        <w:rPr>
          <w:rFonts w:asciiTheme="majorHAnsi" w:hAnsiTheme="majorHAnsi"/>
        </w:rPr>
        <w:t>Insurance</w:t>
      </w:r>
      <w:r w:rsidR="00EF6204" w:rsidRPr="001465A9">
        <w:rPr>
          <w:rFonts w:asciiTheme="majorHAnsi" w:hAnsiTheme="majorHAnsi"/>
        </w:rPr>
        <w:t>domain</w:t>
      </w:r>
      <w:r w:rsidR="002962B5" w:rsidRPr="001465A9">
        <w:rPr>
          <w:rFonts w:asciiTheme="majorHAnsi" w:eastAsia="Book Antiqua" w:hAnsiTheme="majorHAnsi"/>
        </w:rPr>
        <w:t>with excellent analytical</w:t>
      </w:r>
      <w:r w:rsidR="00974E40" w:rsidRPr="001465A9">
        <w:rPr>
          <w:rFonts w:asciiTheme="majorHAnsi" w:eastAsia="Book Antiqua" w:hAnsiTheme="majorHAnsi"/>
        </w:rPr>
        <w:t xml:space="preserve"> ,</w:t>
      </w:r>
      <w:r w:rsidR="002962B5" w:rsidRPr="001465A9">
        <w:rPr>
          <w:rFonts w:asciiTheme="majorHAnsi" w:eastAsia="Book Antiqua" w:hAnsiTheme="majorHAnsi"/>
        </w:rPr>
        <w:t>communication</w:t>
      </w:r>
      <w:r w:rsidR="00974E40" w:rsidRPr="001465A9">
        <w:rPr>
          <w:rFonts w:asciiTheme="majorHAnsi" w:eastAsia="Book Antiqua" w:hAnsiTheme="majorHAnsi"/>
        </w:rPr>
        <w:t xml:space="preserve">, </w:t>
      </w:r>
      <w:r w:rsidR="002962B5" w:rsidRPr="001465A9">
        <w:rPr>
          <w:rFonts w:asciiTheme="majorHAnsi" w:eastAsia="Book Antiqua" w:hAnsiTheme="majorHAnsi"/>
        </w:rPr>
        <w:t>decision-</w:t>
      </w:r>
      <w:r w:rsidR="00974E40" w:rsidRPr="001465A9">
        <w:rPr>
          <w:rFonts w:asciiTheme="majorHAnsi" w:eastAsia="Book Antiqua" w:hAnsiTheme="majorHAnsi"/>
        </w:rPr>
        <w:t xml:space="preserve">making and </w:t>
      </w:r>
      <w:r w:rsidR="002962B5" w:rsidRPr="001465A9">
        <w:rPr>
          <w:rFonts w:asciiTheme="majorHAnsi" w:eastAsia="Book Antiqua" w:hAnsiTheme="majorHAnsi"/>
        </w:rPr>
        <w:t>interpersonal skills, always willing to work in challenging and cross platform environment.</w:t>
      </w:r>
    </w:p>
    <w:p w:rsidR="002962B5" w:rsidRPr="001465A9" w:rsidRDefault="00BE5EB2" w:rsidP="002962B5">
      <w:pPr>
        <w:pStyle w:val="ListParagraph"/>
        <w:numPr>
          <w:ilvl w:val="0"/>
          <w:numId w:val="2"/>
        </w:numPr>
        <w:ind w:left="1080"/>
        <w:jc w:val="both"/>
        <w:rPr>
          <w:rFonts w:asciiTheme="majorHAnsi" w:hAnsiTheme="majorHAnsi"/>
        </w:rPr>
      </w:pPr>
      <w:r w:rsidRPr="001465A9">
        <w:rPr>
          <w:rFonts w:asciiTheme="majorHAnsi" w:hAnsiTheme="majorHAnsi"/>
        </w:rPr>
        <w:t xml:space="preserve">Well versed with all phases of </w:t>
      </w:r>
      <w:r w:rsidR="00EF6204" w:rsidRPr="001465A9">
        <w:rPr>
          <w:rFonts w:asciiTheme="majorHAnsi" w:hAnsiTheme="majorHAnsi"/>
        </w:rPr>
        <w:t>Software Development Life Cycle (SDLC)</w:t>
      </w:r>
      <w:r w:rsidR="007169ED" w:rsidRPr="001465A9">
        <w:rPr>
          <w:rFonts w:asciiTheme="majorHAnsi" w:hAnsiTheme="majorHAnsi"/>
        </w:rPr>
        <w:t xml:space="preserve"> including but not limited to the various concepts such as Requirement Gathering. Proficient in Requirement Management, including gathering, analyzing, detailing and tracking requirements.</w:t>
      </w:r>
    </w:p>
    <w:p w:rsidR="007169ED" w:rsidRPr="001465A9" w:rsidRDefault="007169ED" w:rsidP="002962B5">
      <w:pPr>
        <w:pStyle w:val="ListParagraph"/>
        <w:numPr>
          <w:ilvl w:val="0"/>
          <w:numId w:val="2"/>
        </w:numPr>
        <w:ind w:left="1080"/>
        <w:jc w:val="both"/>
        <w:rPr>
          <w:rFonts w:asciiTheme="majorHAnsi" w:hAnsiTheme="majorHAnsi"/>
        </w:rPr>
      </w:pPr>
      <w:r w:rsidRPr="001465A9">
        <w:rPr>
          <w:rFonts w:asciiTheme="majorHAnsi" w:eastAsia="Book Antiqua" w:hAnsiTheme="majorHAnsi"/>
        </w:rPr>
        <w:t>Extensive knowledge of SDLCmethodologies like Agile (Scrum, RUP)</w:t>
      </w:r>
      <w:r w:rsidRPr="001465A9">
        <w:rPr>
          <w:rFonts w:asciiTheme="majorHAnsi" w:eastAsia="Book Antiqua" w:hAnsiTheme="majorHAnsi"/>
          <w:b/>
        </w:rPr>
        <w:t>,</w:t>
      </w:r>
      <w:r w:rsidR="002B2EE3" w:rsidRPr="001465A9">
        <w:rPr>
          <w:rFonts w:asciiTheme="majorHAnsi" w:eastAsia="Book Antiqua" w:hAnsiTheme="majorHAnsi"/>
        </w:rPr>
        <w:t>Waterfall</w:t>
      </w:r>
      <w:r w:rsidRPr="001465A9">
        <w:rPr>
          <w:rFonts w:asciiTheme="majorHAnsi" w:eastAsia="Book Antiqua" w:hAnsiTheme="majorHAnsi"/>
        </w:rPr>
        <w:t xml:space="preserve"> Incrementaland, Rapid Application Development(RAD)</w:t>
      </w:r>
      <w:r w:rsidRPr="001465A9">
        <w:rPr>
          <w:rFonts w:asciiTheme="majorHAnsi" w:hAnsiTheme="majorHAnsi"/>
          <w:color w:val="000000"/>
        </w:rPr>
        <w:t>.</w:t>
      </w:r>
    </w:p>
    <w:p w:rsidR="00475345" w:rsidRPr="001465A9" w:rsidRDefault="007169ED" w:rsidP="00475345">
      <w:pPr>
        <w:pStyle w:val="ListParagraph"/>
        <w:numPr>
          <w:ilvl w:val="0"/>
          <w:numId w:val="2"/>
        </w:numPr>
        <w:tabs>
          <w:tab w:val="center" w:pos="180"/>
          <w:tab w:val="left" w:pos="720"/>
        </w:tabs>
        <w:ind w:left="1080"/>
        <w:jc w:val="both"/>
        <w:rPr>
          <w:rFonts w:asciiTheme="majorHAnsi" w:hAnsiTheme="majorHAnsi"/>
          <w:color w:val="000000"/>
        </w:rPr>
      </w:pPr>
      <w:r w:rsidRPr="001465A9">
        <w:rPr>
          <w:rStyle w:val="body1"/>
          <w:rFonts w:asciiTheme="majorHAnsi" w:hAnsiTheme="majorHAnsi"/>
          <w:bCs/>
          <w:sz w:val="22"/>
          <w:szCs w:val="22"/>
        </w:rPr>
        <w:t xml:space="preserve">Extensive experience in </w:t>
      </w:r>
      <w:r w:rsidRPr="001465A9">
        <w:rPr>
          <w:rFonts w:asciiTheme="majorHAnsi" w:hAnsiTheme="majorHAnsi"/>
        </w:rPr>
        <w:t>gathering Functional user requirements, creating Use Cases</w:t>
      </w:r>
      <w:r w:rsidR="00B12157" w:rsidRPr="001465A9">
        <w:rPr>
          <w:rFonts w:asciiTheme="majorHAnsi" w:hAnsiTheme="majorHAnsi"/>
        </w:rPr>
        <w:t xml:space="preserve"> and </w:t>
      </w:r>
      <w:r w:rsidR="00FE3F86" w:rsidRPr="001465A9">
        <w:rPr>
          <w:rFonts w:asciiTheme="majorHAnsi" w:hAnsiTheme="majorHAnsi"/>
        </w:rPr>
        <w:t xml:space="preserve">creating </w:t>
      </w:r>
      <w:r w:rsidR="00B12157" w:rsidRPr="001465A9">
        <w:rPr>
          <w:rFonts w:asciiTheme="majorHAnsi" w:hAnsiTheme="majorHAnsi"/>
        </w:rPr>
        <w:t>functional Requirement Document(FRD)</w:t>
      </w:r>
      <w:r w:rsidRPr="001465A9">
        <w:rPr>
          <w:rFonts w:asciiTheme="majorHAnsi" w:hAnsiTheme="majorHAnsi"/>
        </w:rPr>
        <w:t xml:space="preserve"> as per user requirements in addition to creating Business Requirements Document (BRD).</w:t>
      </w:r>
    </w:p>
    <w:p w:rsidR="00475345" w:rsidRPr="001465A9" w:rsidRDefault="00475345" w:rsidP="00475345">
      <w:pPr>
        <w:pStyle w:val="ListParagraph"/>
        <w:numPr>
          <w:ilvl w:val="0"/>
          <w:numId w:val="2"/>
        </w:numPr>
        <w:tabs>
          <w:tab w:val="center" w:pos="180"/>
          <w:tab w:val="left" w:pos="720"/>
        </w:tabs>
        <w:ind w:left="1080"/>
        <w:jc w:val="both"/>
        <w:rPr>
          <w:rFonts w:asciiTheme="majorHAnsi" w:hAnsiTheme="majorHAnsi"/>
          <w:color w:val="000000"/>
        </w:rPr>
      </w:pPr>
      <w:r w:rsidRPr="001465A9">
        <w:rPr>
          <w:rFonts w:asciiTheme="majorHAnsi" w:eastAsia="Book Antiqua" w:hAnsiTheme="majorHAnsi"/>
        </w:rPr>
        <w:t>Experience in working with product backlogs, sprint backlogs along with creating user stories and prioritizing user stories</w:t>
      </w:r>
      <w:r w:rsidR="00855B54" w:rsidRPr="001465A9">
        <w:rPr>
          <w:rFonts w:asciiTheme="majorHAnsi" w:eastAsia="Book Antiqua" w:hAnsiTheme="majorHAnsi"/>
        </w:rPr>
        <w:t>andkeeping track ofburn down charts</w:t>
      </w:r>
      <w:r w:rsidRPr="001465A9">
        <w:rPr>
          <w:rFonts w:asciiTheme="majorHAnsi" w:eastAsia="Book Antiqua" w:hAnsiTheme="majorHAnsi"/>
        </w:rPr>
        <w:t>.</w:t>
      </w:r>
    </w:p>
    <w:p w:rsidR="00BE5EB2" w:rsidRPr="001465A9" w:rsidRDefault="00BE5EB2" w:rsidP="007A5299">
      <w:pPr>
        <w:pStyle w:val="ListParagraph"/>
        <w:numPr>
          <w:ilvl w:val="0"/>
          <w:numId w:val="2"/>
        </w:numPr>
        <w:ind w:left="1080"/>
        <w:jc w:val="both"/>
        <w:rPr>
          <w:rStyle w:val="body1"/>
          <w:rFonts w:asciiTheme="majorHAnsi" w:hAnsiTheme="majorHAnsi"/>
          <w:sz w:val="22"/>
          <w:szCs w:val="22"/>
        </w:rPr>
      </w:pPr>
      <w:r w:rsidRPr="001465A9">
        <w:rPr>
          <w:rStyle w:val="body1"/>
          <w:rFonts w:asciiTheme="majorHAnsi" w:hAnsiTheme="majorHAnsi"/>
          <w:sz w:val="22"/>
          <w:szCs w:val="22"/>
        </w:rPr>
        <w:t>Excellent skills in Unified Modeling Language (</w:t>
      </w:r>
      <w:r w:rsidRPr="001465A9">
        <w:rPr>
          <w:rStyle w:val="body1"/>
          <w:rFonts w:asciiTheme="majorHAnsi" w:hAnsiTheme="majorHAnsi"/>
          <w:bCs/>
          <w:sz w:val="22"/>
          <w:szCs w:val="22"/>
        </w:rPr>
        <w:t>UML</w:t>
      </w:r>
      <w:r w:rsidRPr="001465A9">
        <w:rPr>
          <w:rStyle w:val="body1"/>
          <w:rFonts w:asciiTheme="majorHAnsi" w:hAnsiTheme="majorHAnsi"/>
          <w:sz w:val="22"/>
          <w:szCs w:val="22"/>
        </w:rPr>
        <w:t xml:space="preserve">) diagrams, such as </w:t>
      </w:r>
      <w:r w:rsidR="00FB369A" w:rsidRPr="001465A9">
        <w:rPr>
          <w:rStyle w:val="body1"/>
          <w:rFonts w:asciiTheme="majorHAnsi" w:hAnsiTheme="majorHAnsi"/>
          <w:sz w:val="22"/>
          <w:szCs w:val="22"/>
        </w:rPr>
        <w:t xml:space="preserve">Use case, </w:t>
      </w:r>
      <w:r w:rsidRPr="001465A9">
        <w:rPr>
          <w:rStyle w:val="body1"/>
          <w:rFonts w:asciiTheme="majorHAnsi" w:hAnsiTheme="majorHAnsi"/>
          <w:bCs/>
          <w:sz w:val="22"/>
          <w:szCs w:val="22"/>
        </w:rPr>
        <w:t>Use Case diagrams</w:t>
      </w:r>
      <w:r w:rsidRPr="001465A9">
        <w:rPr>
          <w:rStyle w:val="body1"/>
          <w:rFonts w:asciiTheme="majorHAnsi" w:hAnsiTheme="majorHAnsi"/>
          <w:sz w:val="22"/>
          <w:szCs w:val="22"/>
        </w:rPr>
        <w:t>,</w:t>
      </w:r>
      <w:r w:rsidR="00FB369A" w:rsidRPr="001465A9">
        <w:rPr>
          <w:rStyle w:val="body1"/>
          <w:rFonts w:asciiTheme="majorHAnsi" w:hAnsiTheme="majorHAnsi"/>
          <w:sz w:val="22"/>
          <w:szCs w:val="22"/>
        </w:rPr>
        <w:t xml:space="preserve"> Process Flow,</w:t>
      </w:r>
      <w:r w:rsidRPr="001465A9">
        <w:rPr>
          <w:rStyle w:val="body1"/>
          <w:rFonts w:asciiTheme="majorHAnsi" w:hAnsiTheme="majorHAnsi"/>
          <w:bCs/>
          <w:sz w:val="22"/>
          <w:szCs w:val="22"/>
        </w:rPr>
        <w:t>Activity diagrams, Class diagrams, and Sequence diagrams</w:t>
      </w:r>
      <w:r w:rsidRPr="001465A9">
        <w:rPr>
          <w:rStyle w:val="body1"/>
          <w:rFonts w:asciiTheme="majorHAnsi" w:hAnsiTheme="majorHAnsi"/>
          <w:sz w:val="22"/>
          <w:szCs w:val="22"/>
        </w:rPr>
        <w:t>.</w:t>
      </w:r>
    </w:p>
    <w:p w:rsidR="00537872" w:rsidRPr="001465A9" w:rsidRDefault="00537872" w:rsidP="00537872">
      <w:pPr>
        <w:pStyle w:val="ListParagraph"/>
        <w:numPr>
          <w:ilvl w:val="0"/>
          <w:numId w:val="2"/>
        </w:numPr>
        <w:ind w:left="1080"/>
        <w:jc w:val="both"/>
        <w:rPr>
          <w:rStyle w:val="body1"/>
          <w:rFonts w:asciiTheme="majorHAnsi" w:hAnsiTheme="majorHAnsi"/>
          <w:sz w:val="22"/>
          <w:szCs w:val="22"/>
        </w:rPr>
      </w:pPr>
      <w:r w:rsidRPr="001465A9">
        <w:rPr>
          <w:rStyle w:val="body1"/>
          <w:rFonts w:asciiTheme="majorHAnsi" w:hAnsiTheme="majorHAnsi"/>
          <w:sz w:val="22"/>
          <w:szCs w:val="22"/>
        </w:rPr>
        <w:t xml:space="preserve">Well versed with </w:t>
      </w:r>
      <w:r w:rsidR="00F62E14" w:rsidRPr="001465A9">
        <w:rPr>
          <w:rStyle w:val="body1"/>
          <w:rFonts w:asciiTheme="majorHAnsi" w:hAnsiTheme="majorHAnsi"/>
          <w:sz w:val="22"/>
          <w:szCs w:val="22"/>
        </w:rPr>
        <w:t>ICD-9, ICD-10,</w:t>
      </w:r>
      <w:r w:rsidRPr="001465A9">
        <w:rPr>
          <w:rStyle w:val="body1"/>
          <w:rFonts w:asciiTheme="majorHAnsi" w:hAnsiTheme="majorHAnsi"/>
          <w:sz w:val="22"/>
          <w:szCs w:val="22"/>
        </w:rPr>
        <w:t xml:space="preserve"> HIPAA 4010-5010, EDI</w:t>
      </w:r>
      <w:r w:rsidR="00855B54" w:rsidRPr="001465A9">
        <w:rPr>
          <w:rStyle w:val="body1"/>
          <w:rFonts w:asciiTheme="majorHAnsi" w:hAnsiTheme="majorHAnsi"/>
          <w:sz w:val="22"/>
          <w:szCs w:val="22"/>
        </w:rPr>
        <w:t xml:space="preserve">(Electronic data interchange) transactions such as </w:t>
      </w:r>
      <w:r w:rsidR="002A30B4" w:rsidRPr="001465A9">
        <w:rPr>
          <w:rStyle w:val="body0020textchar"/>
          <w:rFonts w:asciiTheme="majorHAnsi" w:eastAsia="MS Gothic" w:hAnsiTheme="majorHAnsi"/>
        </w:rPr>
        <w:t>835, 837I, 837P, 276/277, 278, and 270/271</w:t>
      </w:r>
      <w:r w:rsidRPr="001465A9">
        <w:rPr>
          <w:rStyle w:val="body1"/>
          <w:rFonts w:asciiTheme="majorHAnsi" w:hAnsiTheme="majorHAnsi"/>
          <w:sz w:val="22"/>
          <w:szCs w:val="22"/>
        </w:rPr>
        <w:t>, Medicare &amp; Medicaid, claim processing from point of entry to finalizing, claim review, identifying claims processing problems, their source and providing alternative solutions.</w:t>
      </w:r>
    </w:p>
    <w:p w:rsidR="00D94880" w:rsidRPr="001465A9" w:rsidRDefault="00D94880" w:rsidP="00D94880">
      <w:pPr>
        <w:pStyle w:val="ListParagraph"/>
        <w:numPr>
          <w:ilvl w:val="0"/>
          <w:numId w:val="2"/>
        </w:numPr>
        <w:ind w:left="1080"/>
        <w:jc w:val="both"/>
        <w:rPr>
          <w:rFonts w:asciiTheme="majorHAnsi" w:hAnsiTheme="majorHAnsi"/>
        </w:rPr>
      </w:pPr>
      <w:r w:rsidRPr="001465A9">
        <w:rPr>
          <w:rFonts w:asciiTheme="majorHAnsi" w:hAnsiTheme="majorHAnsi"/>
        </w:rPr>
        <w:t>Knowledge in the ETL (Extract, Transform and Load) of data into a data ware house/date mart and Business Intelligence (BI) tools like Business Objects Modules (Reporter, Supervisor, Designer, and Web Intelligence)</w:t>
      </w:r>
      <w:r w:rsidR="00475345" w:rsidRPr="001465A9">
        <w:rPr>
          <w:rFonts w:asciiTheme="majorHAnsi" w:hAnsiTheme="majorHAnsi"/>
        </w:rPr>
        <w:t xml:space="preserve"> , experience in using </w:t>
      </w:r>
      <w:r w:rsidR="00334DA2" w:rsidRPr="001465A9">
        <w:rPr>
          <w:rFonts w:asciiTheme="majorHAnsi" w:hAnsiTheme="majorHAnsi"/>
        </w:rPr>
        <w:t>RDBMS databases like SQL , Oracle extensively.</w:t>
      </w:r>
    </w:p>
    <w:p w:rsidR="004E283C" w:rsidRPr="001465A9" w:rsidRDefault="004E283C" w:rsidP="007A5299">
      <w:pPr>
        <w:pStyle w:val="ListParagraph"/>
        <w:numPr>
          <w:ilvl w:val="0"/>
          <w:numId w:val="2"/>
        </w:numPr>
        <w:ind w:left="1080"/>
        <w:jc w:val="both"/>
        <w:rPr>
          <w:rFonts w:asciiTheme="majorHAnsi" w:hAnsiTheme="majorHAnsi"/>
        </w:rPr>
      </w:pPr>
      <w:r w:rsidRPr="001465A9">
        <w:rPr>
          <w:rFonts w:asciiTheme="majorHAnsi" w:eastAsia="Book Antiqua" w:hAnsiTheme="majorHAnsi"/>
        </w:rPr>
        <w:t>Experienced in conducting Joint Application Development(JAD) and white board sessions with Business Usersand Tech Leadto obtain domain level information of project by Requirement Management Methodology.</w:t>
      </w:r>
    </w:p>
    <w:p w:rsidR="00334DA2" w:rsidRPr="001465A9" w:rsidRDefault="002A6D32" w:rsidP="00334DA2">
      <w:pPr>
        <w:pStyle w:val="ListParagraph"/>
        <w:numPr>
          <w:ilvl w:val="0"/>
          <w:numId w:val="2"/>
        </w:numPr>
        <w:ind w:left="1080"/>
        <w:jc w:val="both"/>
        <w:rPr>
          <w:rFonts w:asciiTheme="majorHAnsi" w:hAnsiTheme="majorHAnsi"/>
        </w:rPr>
      </w:pPr>
      <w:r w:rsidRPr="001465A9">
        <w:rPr>
          <w:rFonts w:asciiTheme="majorHAnsi" w:eastAsia="Book Antiqua" w:hAnsiTheme="majorHAnsi"/>
        </w:rPr>
        <w:t>Expertise in working closely with UI Team to develop Wire Framefor the desired look and feel.</w:t>
      </w:r>
      <w:r w:rsidR="00B02B58" w:rsidRPr="001465A9">
        <w:rPr>
          <w:rFonts w:asciiTheme="majorHAnsi" w:eastAsia="Book Antiqua" w:hAnsiTheme="majorHAnsi"/>
        </w:rPr>
        <w:t>Quality assurance center</w:t>
      </w:r>
      <w:r w:rsidR="00FE6B0C" w:rsidRPr="001465A9">
        <w:rPr>
          <w:rFonts w:asciiTheme="majorHAnsi" w:eastAsia="Book Antiqua" w:hAnsiTheme="majorHAnsi"/>
        </w:rPr>
        <w:t xml:space="preserve"> assisting </w:t>
      </w:r>
      <w:r w:rsidR="00B02B58" w:rsidRPr="001465A9">
        <w:rPr>
          <w:rFonts w:asciiTheme="majorHAnsi" w:eastAsia="Book Antiqua" w:hAnsiTheme="majorHAnsi"/>
        </w:rPr>
        <w:t xml:space="preserve">experience </w:t>
      </w:r>
      <w:r w:rsidR="00FE6B0C" w:rsidRPr="001465A9">
        <w:rPr>
          <w:rFonts w:asciiTheme="majorHAnsi" w:eastAsia="Book Antiqua" w:hAnsiTheme="majorHAnsi"/>
        </w:rPr>
        <w:t xml:space="preserve">in creating test script and </w:t>
      </w:r>
      <w:r w:rsidR="00667EA2" w:rsidRPr="001465A9">
        <w:rPr>
          <w:rFonts w:asciiTheme="majorHAnsi" w:eastAsia="Book Antiqua" w:hAnsiTheme="majorHAnsi"/>
        </w:rPr>
        <w:t>Unit Testing</w:t>
      </w:r>
      <w:r w:rsidR="009E2AD8" w:rsidRPr="001465A9">
        <w:rPr>
          <w:rFonts w:asciiTheme="majorHAnsi" w:eastAsia="Book Antiqua" w:hAnsiTheme="majorHAnsi"/>
        </w:rPr>
        <w:t xml:space="preserve">, experienced in Test Driven </w:t>
      </w:r>
      <w:r w:rsidR="00475345" w:rsidRPr="001465A9">
        <w:rPr>
          <w:rFonts w:asciiTheme="majorHAnsi" w:eastAsia="Book Antiqua" w:hAnsiTheme="majorHAnsi"/>
        </w:rPr>
        <w:t>Development (</w:t>
      </w:r>
      <w:r w:rsidR="009E2AD8" w:rsidRPr="001465A9">
        <w:rPr>
          <w:rFonts w:asciiTheme="majorHAnsi" w:eastAsia="Book Antiqua" w:hAnsiTheme="majorHAnsi"/>
        </w:rPr>
        <w:t>TDD</w:t>
      </w:r>
      <w:r w:rsidR="00475345" w:rsidRPr="001465A9">
        <w:rPr>
          <w:rFonts w:asciiTheme="majorHAnsi" w:eastAsia="Book Antiqua" w:hAnsiTheme="majorHAnsi"/>
        </w:rPr>
        <w:t>) cycle</w:t>
      </w:r>
      <w:r w:rsidR="00FE6B0C" w:rsidRPr="001465A9">
        <w:rPr>
          <w:rFonts w:asciiTheme="majorHAnsi" w:eastAsia="Book Antiqua" w:hAnsiTheme="majorHAnsi"/>
        </w:rPr>
        <w:t>.</w:t>
      </w:r>
    </w:p>
    <w:p w:rsidR="00B573CF" w:rsidRPr="001465A9" w:rsidRDefault="00BE5EB2" w:rsidP="00334DA2">
      <w:pPr>
        <w:jc w:val="both"/>
        <w:rPr>
          <w:rFonts w:asciiTheme="majorHAnsi" w:hAnsiTheme="majorHAnsi"/>
          <w:sz w:val="22"/>
          <w:szCs w:val="22"/>
        </w:rPr>
      </w:pPr>
      <w:r w:rsidRPr="001465A9">
        <w:rPr>
          <w:rFonts w:asciiTheme="majorHAnsi" w:hAnsiTheme="majorHAnsi"/>
          <w:b/>
        </w:rPr>
        <w:t>GOAL</w:t>
      </w:r>
      <w:r w:rsidRPr="001465A9">
        <w:rPr>
          <w:rFonts w:asciiTheme="majorHAnsi" w:hAnsiTheme="majorHAnsi"/>
        </w:rPr>
        <w:t xml:space="preserve">: </w:t>
      </w:r>
      <w:r w:rsidR="002A6D32" w:rsidRPr="001465A9">
        <w:rPr>
          <w:rFonts w:asciiTheme="majorHAnsi" w:hAnsiTheme="majorHAnsi"/>
        </w:rPr>
        <w:t>Analytical, dynamic team player poised to leverage professional</w:t>
      </w:r>
      <w:r w:rsidRPr="001465A9">
        <w:rPr>
          <w:rFonts w:asciiTheme="majorHAnsi" w:hAnsiTheme="majorHAnsi"/>
        </w:rPr>
        <w:t xml:space="preserve"> and </w:t>
      </w:r>
      <w:r w:rsidR="00C80FF4" w:rsidRPr="001465A9">
        <w:rPr>
          <w:rFonts w:asciiTheme="majorHAnsi" w:hAnsiTheme="majorHAnsi"/>
        </w:rPr>
        <w:t>educational</w:t>
      </w:r>
      <w:r w:rsidR="002A6D32" w:rsidRPr="001465A9">
        <w:rPr>
          <w:rFonts w:asciiTheme="majorHAnsi" w:hAnsiTheme="majorHAnsi"/>
        </w:rPr>
        <w:t xml:space="preserve"> experience to launch successful as a Business Analyst or Strategic Planner for a company seeking diligent worker committed to supporting corporate missions and objectives</w:t>
      </w:r>
      <w:r w:rsidR="002A6D32" w:rsidRPr="001465A9">
        <w:rPr>
          <w:rFonts w:asciiTheme="majorHAnsi" w:hAnsiTheme="majorHAnsi"/>
          <w:sz w:val="22"/>
          <w:szCs w:val="22"/>
        </w:rPr>
        <w:t>.</w:t>
      </w:r>
    </w:p>
    <w:p w:rsidR="00475908" w:rsidRPr="001465A9" w:rsidRDefault="00475908" w:rsidP="00B573CF">
      <w:pPr>
        <w:rPr>
          <w:rFonts w:asciiTheme="majorHAnsi" w:hAnsiTheme="majorHAnsi"/>
          <w:b/>
          <w:bCs/>
        </w:rPr>
      </w:pPr>
    </w:p>
    <w:p w:rsidR="0019209A" w:rsidRPr="001465A9" w:rsidRDefault="0019209A" w:rsidP="00B573CF">
      <w:pPr>
        <w:keepNext/>
        <w:rPr>
          <w:rFonts w:asciiTheme="majorHAnsi" w:hAnsiTheme="majorHAnsi"/>
          <w:b/>
          <w:smallCaps/>
          <w:u w:val="single"/>
        </w:rPr>
      </w:pPr>
      <w:r w:rsidRPr="001465A9">
        <w:rPr>
          <w:rFonts w:asciiTheme="majorHAnsi" w:hAnsiTheme="majorHAnsi"/>
          <w:b/>
          <w:smallCaps/>
          <w:u w:val="single"/>
        </w:rPr>
        <w:t>Technical skills:</w:t>
      </w:r>
    </w:p>
    <w:p w:rsidR="0019209A" w:rsidRPr="001465A9" w:rsidRDefault="0019209A" w:rsidP="00B573CF">
      <w:pPr>
        <w:keepNext/>
        <w:rPr>
          <w:rFonts w:asciiTheme="majorHAnsi" w:hAnsiTheme="majorHAnsi"/>
          <w:b/>
          <w:smallCaps/>
          <w:u w:val="single"/>
        </w:rPr>
      </w:pPr>
    </w:p>
    <w:tbl>
      <w:tblPr>
        <w:tblpPr w:leftFromText="180" w:rightFromText="180" w:vertAnchor="text" w:horzAnchor="margin" w:tblpXSpec="center" w:tblpY="15"/>
        <w:tblW w:w="9982" w:type="dxa"/>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Layout w:type="fixed"/>
        <w:tblCellMar>
          <w:left w:w="115" w:type="dxa"/>
          <w:right w:w="115" w:type="dxa"/>
        </w:tblCellMar>
        <w:tblLook w:val="0000"/>
      </w:tblPr>
      <w:tblGrid>
        <w:gridCol w:w="3682"/>
        <w:gridCol w:w="6300"/>
      </w:tblGrid>
      <w:tr w:rsidR="00367180" w:rsidRPr="001465A9" w:rsidTr="000B1191">
        <w:tc>
          <w:tcPr>
            <w:tcW w:w="3682" w:type="dxa"/>
          </w:tcPr>
          <w:p w:rsidR="00367180" w:rsidRPr="001465A9" w:rsidRDefault="00367180" w:rsidP="00367180">
            <w:pPr>
              <w:jc w:val="both"/>
              <w:rPr>
                <w:rFonts w:asciiTheme="majorHAnsi" w:hAnsiTheme="majorHAnsi"/>
                <w:color w:val="000000"/>
                <w:sz w:val="22"/>
                <w:szCs w:val="22"/>
              </w:rPr>
            </w:pPr>
            <w:r w:rsidRPr="001465A9">
              <w:rPr>
                <w:rFonts w:asciiTheme="majorHAnsi" w:hAnsiTheme="majorHAnsi"/>
                <w:color w:val="000000"/>
                <w:sz w:val="22"/>
                <w:szCs w:val="22"/>
              </w:rPr>
              <w:t>SDLC Meth</w:t>
            </w:r>
            <w:bookmarkStart w:id="0" w:name="_GoBack"/>
            <w:bookmarkEnd w:id="0"/>
            <w:r w:rsidRPr="001465A9">
              <w:rPr>
                <w:rFonts w:asciiTheme="majorHAnsi" w:hAnsiTheme="majorHAnsi"/>
                <w:color w:val="000000"/>
                <w:sz w:val="22"/>
                <w:szCs w:val="22"/>
              </w:rPr>
              <w:t>odologies</w:t>
            </w:r>
          </w:p>
        </w:tc>
        <w:tc>
          <w:tcPr>
            <w:tcW w:w="6300" w:type="dxa"/>
          </w:tcPr>
          <w:p w:rsidR="00367180" w:rsidRPr="001465A9" w:rsidRDefault="00557D89" w:rsidP="00D35003">
            <w:pPr>
              <w:jc w:val="both"/>
              <w:rPr>
                <w:rFonts w:asciiTheme="majorHAnsi" w:hAnsiTheme="majorHAnsi"/>
                <w:sz w:val="22"/>
                <w:szCs w:val="22"/>
              </w:rPr>
            </w:pPr>
            <w:r w:rsidRPr="001465A9">
              <w:rPr>
                <w:rFonts w:asciiTheme="majorHAnsi" w:eastAsia="Book Antiqua" w:hAnsiTheme="majorHAnsi"/>
                <w:color w:val="000000"/>
                <w:sz w:val="22"/>
                <w:szCs w:val="22"/>
              </w:rPr>
              <w:t>SDLC,</w:t>
            </w:r>
            <w:r w:rsidR="002A6D32" w:rsidRPr="001465A9">
              <w:rPr>
                <w:rFonts w:asciiTheme="majorHAnsi" w:eastAsia="Book Antiqua" w:hAnsiTheme="majorHAnsi"/>
                <w:color w:val="000000"/>
                <w:sz w:val="22"/>
                <w:szCs w:val="22"/>
              </w:rPr>
              <w:t xml:space="preserve"> Agile (Scrum), </w:t>
            </w:r>
            <w:r w:rsidR="00367180" w:rsidRPr="001465A9">
              <w:rPr>
                <w:rFonts w:asciiTheme="majorHAnsi" w:eastAsia="Book Antiqua" w:hAnsiTheme="majorHAnsi"/>
                <w:color w:val="000000"/>
                <w:sz w:val="22"/>
                <w:szCs w:val="22"/>
              </w:rPr>
              <w:t xml:space="preserve">Waterfall </w:t>
            </w:r>
            <w:r w:rsidR="002A6D32" w:rsidRPr="001465A9">
              <w:rPr>
                <w:rFonts w:asciiTheme="majorHAnsi" w:eastAsia="Book Antiqua" w:hAnsiTheme="majorHAnsi"/>
                <w:color w:val="000000"/>
                <w:sz w:val="22"/>
                <w:szCs w:val="22"/>
              </w:rPr>
              <w:t>Incremental</w:t>
            </w:r>
            <w:r w:rsidR="000B1191" w:rsidRPr="001465A9">
              <w:rPr>
                <w:rFonts w:asciiTheme="majorHAnsi" w:eastAsia="Book Antiqua" w:hAnsiTheme="majorHAnsi"/>
                <w:color w:val="000000"/>
                <w:sz w:val="22"/>
                <w:szCs w:val="22"/>
              </w:rPr>
              <w:t>, RUP , RAD</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t>Business Modeling Tools</w:t>
            </w:r>
          </w:p>
        </w:tc>
        <w:tc>
          <w:tcPr>
            <w:tcW w:w="6300" w:type="dxa"/>
          </w:tcPr>
          <w:p w:rsidR="00367180" w:rsidRPr="001465A9" w:rsidRDefault="00367180" w:rsidP="000B1191">
            <w:pPr>
              <w:jc w:val="both"/>
              <w:rPr>
                <w:rFonts w:asciiTheme="majorHAnsi" w:hAnsiTheme="majorHAnsi"/>
                <w:sz w:val="22"/>
                <w:szCs w:val="22"/>
              </w:rPr>
            </w:pPr>
            <w:r w:rsidRPr="001465A9">
              <w:rPr>
                <w:rFonts w:asciiTheme="majorHAnsi" w:eastAsia="Book Antiqua" w:hAnsiTheme="majorHAnsi"/>
                <w:color w:val="000000"/>
                <w:sz w:val="22"/>
                <w:szCs w:val="22"/>
              </w:rPr>
              <w:t xml:space="preserve">MS Visio, </w:t>
            </w:r>
            <w:r w:rsidR="00AE5FFA" w:rsidRPr="001465A9">
              <w:rPr>
                <w:rFonts w:asciiTheme="majorHAnsi" w:eastAsia="Book Antiqua" w:hAnsiTheme="majorHAnsi"/>
                <w:color w:val="000000"/>
                <w:sz w:val="22"/>
                <w:szCs w:val="22"/>
              </w:rPr>
              <w:t xml:space="preserve">Rational Rose, </w:t>
            </w:r>
            <w:r w:rsidR="00ED4371" w:rsidRPr="001465A9">
              <w:rPr>
                <w:rFonts w:asciiTheme="majorHAnsi" w:eastAsia="Book Antiqua" w:hAnsiTheme="majorHAnsi"/>
                <w:color w:val="000000"/>
                <w:sz w:val="22"/>
                <w:szCs w:val="22"/>
              </w:rPr>
              <w:t>UML language</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lastRenderedPageBreak/>
              <w:t>Requirement</w:t>
            </w:r>
            <w:r w:rsidR="00ED4371" w:rsidRPr="001465A9">
              <w:rPr>
                <w:rFonts w:asciiTheme="majorHAnsi" w:hAnsiTheme="majorHAnsi"/>
                <w:sz w:val="22"/>
                <w:szCs w:val="22"/>
              </w:rPr>
              <w:t xml:space="preserve">/Project </w:t>
            </w:r>
            <w:r w:rsidRPr="001465A9">
              <w:rPr>
                <w:rFonts w:asciiTheme="majorHAnsi" w:hAnsiTheme="majorHAnsi"/>
                <w:sz w:val="22"/>
                <w:szCs w:val="22"/>
              </w:rPr>
              <w:t xml:space="preserve"> Management Tools </w:t>
            </w:r>
          </w:p>
        </w:tc>
        <w:tc>
          <w:tcPr>
            <w:tcW w:w="6300" w:type="dxa"/>
          </w:tcPr>
          <w:p w:rsidR="00367180" w:rsidRPr="001465A9" w:rsidRDefault="00367180" w:rsidP="00367180">
            <w:pPr>
              <w:pStyle w:val="detailswbullets1"/>
              <w:numPr>
                <w:ilvl w:val="0"/>
                <w:numId w:val="0"/>
              </w:numPr>
              <w:tabs>
                <w:tab w:val="left" w:pos="540"/>
                <w:tab w:val="right" w:pos="10620"/>
              </w:tabs>
              <w:snapToGrid w:val="0"/>
              <w:ind w:left="115"/>
              <w:rPr>
                <w:rFonts w:asciiTheme="majorHAnsi" w:hAnsiTheme="majorHAnsi"/>
                <w:sz w:val="22"/>
                <w:szCs w:val="22"/>
              </w:rPr>
            </w:pPr>
            <w:r w:rsidRPr="001465A9">
              <w:rPr>
                <w:rFonts w:asciiTheme="majorHAnsi" w:hAnsiTheme="majorHAnsi"/>
                <w:color w:val="222222"/>
                <w:sz w:val="22"/>
                <w:szCs w:val="22"/>
              </w:rPr>
              <w:t>MS Word, MS Excel, MS PowerPoint, Rational Requisite Pro, Rational Clear Case</w:t>
            </w:r>
            <w:r w:rsidR="00ED4371" w:rsidRPr="001465A9">
              <w:rPr>
                <w:rFonts w:asciiTheme="majorHAnsi" w:hAnsiTheme="majorHAnsi"/>
                <w:color w:val="222222"/>
                <w:sz w:val="22"/>
                <w:szCs w:val="22"/>
              </w:rPr>
              <w:t xml:space="preserve"> , MS Project</w:t>
            </w:r>
          </w:p>
        </w:tc>
      </w:tr>
      <w:tr w:rsidR="00ED4371" w:rsidRPr="001465A9" w:rsidTr="000B1191">
        <w:tc>
          <w:tcPr>
            <w:tcW w:w="3682" w:type="dxa"/>
          </w:tcPr>
          <w:p w:rsidR="00ED4371" w:rsidRPr="001465A9" w:rsidRDefault="00ED4371" w:rsidP="00367180">
            <w:pPr>
              <w:jc w:val="both"/>
              <w:rPr>
                <w:rFonts w:asciiTheme="majorHAnsi" w:hAnsiTheme="majorHAnsi"/>
                <w:sz w:val="22"/>
                <w:szCs w:val="22"/>
              </w:rPr>
            </w:pPr>
            <w:r w:rsidRPr="001465A9">
              <w:rPr>
                <w:rFonts w:asciiTheme="majorHAnsi" w:hAnsiTheme="majorHAnsi"/>
                <w:sz w:val="22"/>
                <w:szCs w:val="22"/>
              </w:rPr>
              <w:t>Documentation Management Tools</w:t>
            </w:r>
          </w:p>
        </w:tc>
        <w:tc>
          <w:tcPr>
            <w:tcW w:w="6300" w:type="dxa"/>
          </w:tcPr>
          <w:p w:rsidR="00ED4371" w:rsidRPr="001465A9" w:rsidRDefault="00ED4371" w:rsidP="00F62E14">
            <w:pPr>
              <w:pStyle w:val="detailswbullets1"/>
              <w:numPr>
                <w:ilvl w:val="0"/>
                <w:numId w:val="0"/>
              </w:numPr>
              <w:tabs>
                <w:tab w:val="left" w:pos="540"/>
                <w:tab w:val="right" w:pos="10620"/>
              </w:tabs>
              <w:snapToGrid w:val="0"/>
              <w:ind w:left="115"/>
              <w:rPr>
                <w:rFonts w:asciiTheme="majorHAnsi" w:hAnsiTheme="majorHAnsi"/>
                <w:sz w:val="22"/>
                <w:szCs w:val="22"/>
              </w:rPr>
            </w:pPr>
            <w:r w:rsidRPr="001465A9">
              <w:rPr>
                <w:rFonts w:asciiTheme="majorHAnsi" w:hAnsiTheme="majorHAnsi"/>
                <w:color w:val="222222"/>
                <w:sz w:val="22"/>
                <w:szCs w:val="22"/>
              </w:rPr>
              <w:t>MS SharePoint, Visual SourceSafe</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t>Business Analysis Tools :</w:t>
            </w:r>
          </w:p>
        </w:tc>
        <w:tc>
          <w:tcPr>
            <w:tcW w:w="6300" w:type="dxa"/>
          </w:tcPr>
          <w:p w:rsidR="00367180" w:rsidRPr="001465A9" w:rsidRDefault="00367180" w:rsidP="00367180">
            <w:pPr>
              <w:pStyle w:val="detailswbullets1"/>
              <w:numPr>
                <w:ilvl w:val="0"/>
                <w:numId w:val="0"/>
              </w:numPr>
              <w:tabs>
                <w:tab w:val="left" w:pos="540"/>
                <w:tab w:val="right" w:pos="10620"/>
              </w:tabs>
              <w:snapToGrid w:val="0"/>
              <w:ind w:left="115"/>
              <w:rPr>
                <w:rFonts w:asciiTheme="majorHAnsi" w:hAnsiTheme="majorHAnsi"/>
                <w:b/>
                <w:bCs/>
                <w:sz w:val="22"/>
                <w:szCs w:val="22"/>
              </w:rPr>
            </w:pPr>
            <w:r w:rsidRPr="001465A9">
              <w:rPr>
                <w:rFonts w:asciiTheme="majorHAnsi" w:hAnsiTheme="majorHAnsi"/>
                <w:sz w:val="22"/>
                <w:szCs w:val="22"/>
              </w:rPr>
              <w:t>Excel Miner ,</w:t>
            </w:r>
            <w:r w:rsidRPr="001465A9">
              <w:rPr>
                <w:rStyle w:val="CommentReference"/>
                <w:rFonts w:asciiTheme="majorHAnsi" w:hAnsiTheme="majorHAnsi"/>
                <w:sz w:val="22"/>
                <w:szCs w:val="22"/>
              </w:rPr>
              <w:t xml:space="preserve"> Microsoft CRM(Introductory), R-Commander</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t xml:space="preserve">RDBMS </w:t>
            </w:r>
          </w:p>
        </w:tc>
        <w:tc>
          <w:tcPr>
            <w:tcW w:w="6300" w:type="dxa"/>
          </w:tcPr>
          <w:p w:rsidR="00367180" w:rsidRPr="001465A9" w:rsidRDefault="00367180" w:rsidP="00ED4371">
            <w:pPr>
              <w:jc w:val="both"/>
              <w:rPr>
                <w:rFonts w:asciiTheme="majorHAnsi" w:hAnsiTheme="majorHAnsi"/>
                <w:sz w:val="22"/>
                <w:szCs w:val="22"/>
              </w:rPr>
            </w:pPr>
            <w:r w:rsidRPr="001465A9">
              <w:rPr>
                <w:rFonts w:asciiTheme="majorHAnsi" w:hAnsiTheme="majorHAnsi"/>
                <w:sz w:val="22"/>
                <w:szCs w:val="22"/>
              </w:rPr>
              <w:t>Oracle 8i/9i, SQL Server 2000, MySQL, MS Access,</w:t>
            </w:r>
            <w:r w:rsidR="00E62371" w:rsidRPr="001465A9">
              <w:rPr>
                <w:rFonts w:asciiTheme="majorHAnsi" w:hAnsiTheme="majorHAnsi"/>
                <w:sz w:val="22"/>
                <w:szCs w:val="22"/>
              </w:rPr>
              <w:t>QuickBooks</w:t>
            </w:r>
            <w:r w:rsidRPr="001465A9">
              <w:rPr>
                <w:rFonts w:asciiTheme="majorHAnsi" w:hAnsiTheme="majorHAnsi"/>
                <w:sz w:val="22"/>
                <w:szCs w:val="22"/>
              </w:rPr>
              <w:t xml:space="preserve">2011 , 2013 </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t xml:space="preserve">Operating Systems </w:t>
            </w:r>
          </w:p>
        </w:tc>
        <w:tc>
          <w:tcPr>
            <w:tcW w:w="6300" w:type="dxa"/>
          </w:tcPr>
          <w:p w:rsidR="00367180" w:rsidRPr="001465A9" w:rsidRDefault="00367180" w:rsidP="00F62E14">
            <w:pPr>
              <w:tabs>
                <w:tab w:val="left" w:pos="360"/>
                <w:tab w:val="left" w:pos="2880"/>
              </w:tabs>
              <w:contextualSpacing/>
              <w:rPr>
                <w:rFonts w:asciiTheme="majorHAnsi" w:hAnsiTheme="majorHAnsi"/>
                <w:sz w:val="22"/>
                <w:szCs w:val="22"/>
              </w:rPr>
            </w:pPr>
            <w:r w:rsidRPr="001465A9">
              <w:rPr>
                <w:rFonts w:asciiTheme="majorHAnsi" w:eastAsia="Book Antiqua" w:hAnsiTheme="majorHAnsi"/>
                <w:color w:val="000000"/>
                <w:sz w:val="22"/>
                <w:szCs w:val="22"/>
              </w:rPr>
              <w:t xml:space="preserve">Windows </w:t>
            </w:r>
          </w:p>
        </w:tc>
      </w:tr>
      <w:tr w:rsidR="00367180" w:rsidRPr="001465A9" w:rsidTr="000B1191">
        <w:tc>
          <w:tcPr>
            <w:tcW w:w="3682" w:type="dxa"/>
          </w:tcPr>
          <w:p w:rsidR="00367180" w:rsidRPr="001465A9" w:rsidRDefault="00367180" w:rsidP="00367180">
            <w:pPr>
              <w:jc w:val="both"/>
              <w:rPr>
                <w:rFonts w:asciiTheme="majorHAnsi" w:hAnsiTheme="majorHAnsi"/>
                <w:sz w:val="22"/>
                <w:szCs w:val="22"/>
              </w:rPr>
            </w:pPr>
            <w:r w:rsidRPr="001465A9">
              <w:rPr>
                <w:rFonts w:asciiTheme="majorHAnsi" w:hAnsiTheme="majorHAnsi"/>
                <w:sz w:val="22"/>
                <w:szCs w:val="22"/>
              </w:rPr>
              <w:t>Operation Research Techniques</w:t>
            </w:r>
          </w:p>
        </w:tc>
        <w:tc>
          <w:tcPr>
            <w:tcW w:w="6300" w:type="dxa"/>
          </w:tcPr>
          <w:p w:rsidR="00367180" w:rsidRPr="001465A9" w:rsidRDefault="00367180" w:rsidP="00134550">
            <w:pPr>
              <w:jc w:val="both"/>
              <w:rPr>
                <w:rFonts w:asciiTheme="majorHAnsi" w:hAnsiTheme="majorHAnsi"/>
                <w:sz w:val="22"/>
                <w:szCs w:val="22"/>
              </w:rPr>
            </w:pPr>
            <w:r w:rsidRPr="001465A9">
              <w:rPr>
                <w:rFonts w:asciiTheme="majorHAnsi" w:hAnsiTheme="majorHAnsi"/>
                <w:sz w:val="22"/>
                <w:szCs w:val="22"/>
              </w:rPr>
              <w:t xml:space="preserve">SWOT analysis, Impact </w:t>
            </w:r>
            <w:r w:rsidR="00134550" w:rsidRPr="001465A9">
              <w:rPr>
                <w:rFonts w:asciiTheme="majorHAnsi" w:hAnsiTheme="majorHAnsi"/>
                <w:sz w:val="22"/>
                <w:szCs w:val="22"/>
              </w:rPr>
              <w:t xml:space="preserve">, </w:t>
            </w:r>
            <w:r w:rsidR="001E60DA" w:rsidRPr="001465A9">
              <w:rPr>
                <w:rFonts w:asciiTheme="majorHAnsi" w:hAnsiTheme="majorHAnsi"/>
                <w:sz w:val="22"/>
                <w:szCs w:val="22"/>
              </w:rPr>
              <w:t xml:space="preserve">Risk analysis , </w:t>
            </w:r>
            <w:r w:rsidRPr="001465A9">
              <w:rPr>
                <w:rFonts w:asciiTheme="majorHAnsi" w:hAnsiTheme="majorHAnsi"/>
                <w:sz w:val="22"/>
                <w:szCs w:val="22"/>
              </w:rPr>
              <w:t>GAP analysis</w:t>
            </w:r>
          </w:p>
        </w:tc>
      </w:tr>
      <w:tr w:rsidR="00367180" w:rsidRPr="001465A9" w:rsidTr="000B1191">
        <w:tc>
          <w:tcPr>
            <w:tcW w:w="3682" w:type="dxa"/>
          </w:tcPr>
          <w:p w:rsidR="00367180" w:rsidRPr="001465A9" w:rsidRDefault="002C1F00" w:rsidP="00367180">
            <w:pPr>
              <w:jc w:val="both"/>
              <w:rPr>
                <w:rFonts w:asciiTheme="majorHAnsi" w:hAnsiTheme="majorHAnsi"/>
                <w:sz w:val="22"/>
                <w:szCs w:val="22"/>
              </w:rPr>
            </w:pPr>
            <w:r w:rsidRPr="001465A9">
              <w:rPr>
                <w:rFonts w:asciiTheme="majorHAnsi" w:eastAsia="Book Antiqua" w:hAnsiTheme="majorHAnsi"/>
                <w:color w:val="000000"/>
                <w:sz w:val="22"/>
                <w:szCs w:val="22"/>
              </w:rPr>
              <w:t>Environmental Web Technologies</w:t>
            </w:r>
            <w:r w:rsidR="00367180" w:rsidRPr="001465A9">
              <w:rPr>
                <w:rFonts w:asciiTheme="majorHAnsi" w:eastAsia="Book Antiqua" w:hAnsiTheme="majorHAnsi"/>
                <w:color w:val="000000"/>
                <w:sz w:val="22"/>
                <w:szCs w:val="22"/>
              </w:rPr>
              <w:t>:</w:t>
            </w:r>
          </w:p>
        </w:tc>
        <w:tc>
          <w:tcPr>
            <w:tcW w:w="6300" w:type="dxa"/>
          </w:tcPr>
          <w:p w:rsidR="00367180" w:rsidRPr="001465A9" w:rsidRDefault="00367180" w:rsidP="00F62E14">
            <w:pPr>
              <w:jc w:val="both"/>
              <w:rPr>
                <w:rFonts w:asciiTheme="majorHAnsi" w:hAnsiTheme="majorHAnsi"/>
                <w:sz w:val="22"/>
                <w:szCs w:val="22"/>
              </w:rPr>
            </w:pPr>
            <w:r w:rsidRPr="001465A9">
              <w:rPr>
                <w:rFonts w:asciiTheme="majorHAnsi" w:eastAsia="Book Antiqua" w:hAnsiTheme="majorHAnsi"/>
                <w:color w:val="000000"/>
                <w:sz w:val="22"/>
                <w:szCs w:val="22"/>
              </w:rPr>
              <w:t>ASP, HTML, XML and FrontPage, VB.Net , ASP.Net , C#</w:t>
            </w:r>
          </w:p>
        </w:tc>
      </w:tr>
    </w:tbl>
    <w:p w:rsidR="0019209A" w:rsidRPr="001465A9" w:rsidRDefault="0019209A" w:rsidP="00B573CF">
      <w:pPr>
        <w:keepNext/>
        <w:rPr>
          <w:rFonts w:asciiTheme="majorHAnsi" w:hAnsiTheme="majorHAnsi"/>
          <w:b/>
          <w:smallCaps/>
          <w:u w:val="single"/>
        </w:rPr>
      </w:pPr>
    </w:p>
    <w:p w:rsidR="000E574B" w:rsidRPr="001465A9" w:rsidRDefault="000E574B" w:rsidP="00B573CF">
      <w:pPr>
        <w:rPr>
          <w:rFonts w:asciiTheme="majorHAnsi" w:hAnsiTheme="majorHAnsi"/>
          <w:b/>
          <w:bCs/>
          <w:u w:val="single"/>
        </w:rPr>
      </w:pPr>
      <w:r w:rsidRPr="001465A9">
        <w:rPr>
          <w:rFonts w:asciiTheme="majorHAnsi" w:hAnsiTheme="majorHAnsi"/>
          <w:b/>
          <w:bCs/>
          <w:u w:val="single"/>
        </w:rPr>
        <w:t>PROFESSIONAL EXPERIENCE</w:t>
      </w:r>
      <w:r w:rsidR="005A2457" w:rsidRPr="001465A9">
        <w:rPr>
          <w:rFonts w:asciiTheme="majorHAnsi" w:hAnsiTheme="majorHAnsi"/>
          <w:b/>
          <w:bCs/>
          <w:u w:val="single"/>
        </w:rPr>
        <w:t xml:space="preserve"> :</w:t>
      </w:r>
    </w:p>
    <w:p w:rsidR="005A2457" w:rsidRPr="001465A9" w:rsidRDefault="005A2457" w:rsidP="002962B5">
      <w:pPr>
        <w:jc w:val="both"/>
        <w:rPr>
          <w:rFonts w:asciiTheme="majorHAnsi" w:hAnsiTheme="majorHAnsi"/>
          <w:b/>
          <w:bCs/>
        </w:rPr>
      </w:pPr>
    </w:p>
    <w:p w:rsidR="00447B52" w:rsidRPr="001465A9" w:rsidRDefault="009F36B7" w:rsidP="002962B5">
      <w:pPr>
        <w:jc w:val="both"/>
        <w:rPr>
          <w:rFonts w:asciiTheme="majorHAnsi" w:hAnsiTheme="majorHAnsi"/>
          <w:b/>
          <w:bCs/>
        </w:rPr>
      </w:pPr>
      <w:r w:rsidRPr="001465A9">
        <w:rPr>
          <w:rFonts w:asciiTheme="majorHAnsi" w:hAnsiTheme="majorHAnsi"/>
          <w:b/>
        </w:rPr>
        <w:t>Genesis Healthcare, Kennett Square PA</w:t>
      </w:r>
      <w:r w:rsidRPr="001465A9">
        <w:rPr>
          <w:rFonts w:asciiTheme="majorHAnsi" w:hAnsiTheme="majorHAnsi"/>
          <w:b/>
          <w:bCs/>
        </w:rPr>
        <w:tab/>
      </w:r>
      <w:r w:rsidRPr="001465A9">
        <w:rPr>
          <w:rFonts w:asciiTheme="majorHAnsi" w:hAnsiTheme="majorHAnsi"/>
          <w:b/>
          <w:bCs/>
        </w:rPr>
        <w:tab/>
      </w:r>
      <w:r w:rsidRPr="001465A9">
        <w:rPr>
          <w:rFonts w:asciiTheme="majorHAnsi" w:hAnsiTheme="majorHAnsi"/>
          <w:b/>
          <w:bCs/>
        </w:rPr>
        <w:tab/>
      </w:r>
      <w:r w:rsidRPr="001465A9">
        <w:rPr>
          <w:rFonts w:asciiTheme="majorHAnsi" w:hAnsiTheme="majorHAnsi"/>
          <w:b/>
          <w:bCs/>
        </w:rPr>
        <w:tab/>
      </w:r>
      <w:r w:rsidRPr="001465A9">
        <w:rPr>
          <w:rFonts w:asciiTheme="majorHAnsi" w:hAnsiTheme="majorHAnsi"/>
          <w:b/>
          <w:bCs/>
        </w:rPr>
        <w:tab/>
      </w:r>
      <w:r w:rsidR="007C7EBB" w:rsidRPr="001465A9">
        <w:rPr>
          <w:rFonts w:asciiTheme="majorHAnsi" w:hAnsiTheme="majorHAnsi"/>
          <w:b/>
          <w:bCs/>
        </w:rPr>
        <w:t xml:space="preserve">     Jan</w:t>
      </w:r>
      <w:r w:rsidR="0077058D" w:rsidRPr="001465A9">
        <w:rPr>
          <w:rFonts w:asciiTheme="majorHAnsi" w:hAnsiTheme="majorHAnsi"/>
          <w:b/>
          <w:bCs/>
        </w:rPr>
        <w:t xml:space="preserve"> 2013</w:t>
      </w:r>
      <w:r w:rsidRPr="001465A9">
        <w:rPr>
          <w:rFonts w:asciiTheme="majorHAnsi" w:hAnsiTheme="majorHAnsi"/>
          <w:b/>
          <w:bCs/>
        </w:rPr>
        <w:t xml:space="preserve"> to Current </w:t>
      </w:r>
    </w:p>
    <w:p w:rsidR="009F36B7" w:rsidRPr="001465A9" w:rsidRDefault="009F36B7" w:rsidP="002962B5">
      <w:pPr>
        <w:jc w:val="both"/>
        <w:rPr>
          <w:rFonts w:asciiTheme="majorHAnsi" w:hAnsiTheme="majorHAnsi"/>
          <w:b/>
          <w:bCs/>
        </w:rPr>
      </w:pPr>
      <w:r w:rsidRPr="001465A9">
        <w:rPr>
          <w:rFonts w:asciiTheme="majorHAnsi" w:hAnsiTheme="majorHAnsi"/>
          <w:b/>
          <w:bCs/>
        </w:rPr>
        <w:t xml:space="preserve">Business </w:t>
      </w:r>
      <w:r w:rsidR="00DA38CB" w:rsidRPr="001465A9">
        <w:rPr>
          <w:rFonts w:asciiTheme="majorHAnsi" w:hAnsiTheme="majorHAnsi"/>
          <w:b/>
          <w:bCs/>
        </w:rPr>
        <w:t xml:space="preserve">System </w:t>
      </w:r>
      <w:r w:rsidRPr="001465A9">
        <w:rPr>
          <w:rFonts w:asciiTheme="majorHAnsi" w:hAnsiTheme="majorHAnsi"/>
          <w:b/>
          <w:bCs/>
        </w:rPr>
        <w:t xml:space="preserve">Analyst </w:t>
      </w:r>
    </w:p>
    <w:p w:rsidR="00530F2D" w:rsidRPr="001465A9" w:rsidRDefault="009F36B7" w:rsidP="002962B5">
      <w:pPr>
        <w:shd w:val="clear" w:color="auto" w:fill="FFFFFF"/>
        <w:jc w:val="both"/>
        <w:rPr>
          <w:rFonts w:asciiTheme="majorHAnsi" w:hAnsiTheme="majorHAnsi"/>
          <w:color w:val="222222"/>
          <w:sz w:val="22"/>
          <w:szCs w:val="22"/>
        </w:rPr>
      </w:pPr>
      <w:r w:rsidRPr="001465A9">
        <w:rPr>
          <w:rFonts w:asciiTheme="majorHAnsi" w:hAnsiTheme="majorHAnsi"/>
          <w:sz w:val="22"/>
          <w:szCs w:val="22"/>
        </w:rPr>
        <w:t xml:space="preserve">The scope of the project at </w:t>
      </w:r>
      <w:r w:rsidRPr="001465A9">
        <w:rPr>
          <w:rFonts w:asciiTheme="majorHAnsi" w:hAnsiTheme="majorHAnsi"/>
          <w:b/>
          <w:sz w:val="22"/>
          <w:szCs w:val="22"/>
        </w:rPr>
        <w:t>Genesis</w:t>
      </w:r>
      <w:r w:rsidR="00B075B4" w:rsidRPr="001465A9">
        <w:rPr>
          <w:rFonts w:asciiTheme="majorHAnsi" w:hAnsiTheme="majorHAnsi"/>
          <w:sz w:val="22"/>
          <w:szCs w:val="22"/>
        </w:rPr>
        <w:t xml:space="preserve">incorporated the conversion of Business processes to be compliant </w:t>
      </w:r>
      <w:r w:rsidR="00875D97" w:rsidRPr="001465A9">
        <w:rPr>
          <w:rFonts w:asciiTheme="majorHAnsi" w:hAnsiTheme="majorHAnsi"/>
          <w:sz w:val="22"/>
          <w:szCs w:val="22"/>
        </w:rPr>
        <w:t xml:space="preserve">with HIPAA 5010 standards. </w:t>
      </w:r>
      <w:r w:rsidR="006A414F" w:rsidRPr="001465A9">
        <w:rPr>
          <w:rFonts w:asciiTheme="majorHAnsi" w:hAnsiTheme="majorHAnsi"/>
          <w:color w:val="222222"/>
          <w:sz w:val="22"/>
          <w:szCs w:val="22"/>
        </w:rPr>
        <w:t xml:space="preserve"> The Healthcare Web Portal product will offer an ability to provide a consistent look and feel to the customer's existing Web presence so that the customer can offer visually seamless transitions from their existing portal to the portal product. </w:t>
      </w:r>
      <w:r w:rsidR="00875D97" w:rsidRPr="001465A9">
        <w:rPr>
          <w:rFonts w:asciiTheme="majorHAnsi" w:hAnsiTheme="majorHAnsi"/>
          <w:sz w:val="22"/>
          <w:szCs w:val="22"/>
        </w:rPr>
        <w:t>Also</w:t>
      </w:r>
      <w:r w:rsidR="00B075B4" w:rsidRPr="001465A9">
        <w:rPr>
          <w:rFonts w:asciiTheme="majorHAnsi" w:hAnsiTheme="majorHAnsi"/>
          <w:sz w:val="22"/>
          <w:szCs w:val="22"/>
        </w:rPr>
        <w:t>, the next phase of project aimed at regul</w:t>
      </w:r>
      <w:r w:rsidR="00676FFD" w:rsidRPr="001465A9">
        <w:rPr>
          <w:rFonts w:asciiTheme="majorHAnsi" w:hAnsiTheme="majorHAnsi"/>
          <w:sz w:val="22"/>
          <w:szCs w:val="22"/>
        </w:rPr>
        <w:t>atory change of ICD 9 to ICD 10</w:t>
      </w:r>
      <w:r w:rsidR="00B075B4" w:rsidRPr="001465A9">
        <w:rPr>
          <w:rFonts w:asciiTheme="majorHAnsi" w:hAnsiTheme="majorHAnsi"/>
          <w:sz w:val="22"/>
          <w:szCs w:val="22"/>
        </w:rPr>
        <w:t xml:space="preserve">. HIPAA requires that all health insurance payers in US </w:t>
      </w:r>
      <w:r w:rsidR="0045552E" w:rsidRPr="001465A9">
        <w:rPr>
          <w:rFonts w:asciiTheme="majorHAnsi" w:hAnsiTheme="majorHAnsi"/>
          <w:sz w:val="22"/>
          <w:szCs w:val="22"/>
        </w:rPr>
        <w:t xml:space="preserve">to </w:t>
      </w:r>
      <w:r w:rsidR="00B075B4" w:rsidRPr="001465A9">
        <w:rPr>
          <w:rFonts w:asciiTheme="majorHAnsi" w:hAnsiTheme="majorHAnsi"/>
          <w:sz w:val="22"/>
          <w:szCs w:val="22"/>
        </w:rPr>
        <w:t>comply with EDI standards for health care as established by the Secretary of Health and Human Services</w:t>
      </w:r>
      <w:r w:rsidR="0045552E" w:rsidRPr="001465A9">
        <w:rPr>
          <w:rFonts w:asciiTheme="majorHAnsi" w:hAnsiTheme="majorHAnsi"/>
          <w:sz w:val="22"/>
          <w:szCs w:val="22"/>
        </w:rPr>
        <w:t xml:space="preserve">. </w:t>
      </w:r>
      <w:r w:rsidR="00875D97" w:rsidRPr="001465A9">
        <w:rPr>
          <w:rFonts w:asciiTheme="majorHAnsi" w:hAnsiTheme="majorHAnsi"/>
          <w:sz w:val="22"/>
          <w:szCs w:val="22"/>
        </w:rPr>
        <w:t>Version of the ANSI ASC X12 837/835 transaction set was subjected to change as the HIPAA mandated format for electronic enrollment and disenrollment</w:t>
      </w:r>
      <w:r w:rsidR="009F0298" w:rsidRPr="001465A9">
        <w:rPr>
          <w:rFonts w:asciiTheme="majorHAnsi" w:hAnsiTheme="majorHAnsi"/>
          <w:sz w:val="22"/>
          <w:szCs w:val="22"/>
        </w:rPr>
        <w:t>along with</w:t>
      </w:r>
      <w:r w:rsidR="00556773" w:rsidRPr="001465A9">
        <w:rPr>
          <w:rFonts w:asciiTheme="majorHAnsi" w:hAnsiTheme="majorHAnsi"/>
          <w:sz w:val="22"/>
          <w:szCs w:val="22"/>
        </w:rPr>
        <w:t xml:space="preserve"> payments in claims system.</w:t>
      </w:r>
    </w:p>
    <w:p w:rsidR="002962B5" w:rsidRPr="001465A9" w:rsidRDefault="002962B5" w:rsidP="002962B5">
      <w:pPr>
        <w:shd w:val="clear" w:color="auto" w:fill="FFFFFF"/>
        <w:jc w:val="both"/>
        <w:rPr>
          <w:rFonts w:asciiTheme="majorHAnsi" w:hAnsiTheme="majorHAnsi"/>
          <w:color w:val="222222"/>
          <w:sz w:val="22"/>
          <w:szCs w:val="22"/>
        </w:rPr>
      </w:pPr>
    </w:p>
    <w:p w:rsidR="00A67F1C" w:rsidRPr="001465A9" w:rsidRDefault="00681938" w:rsidP="00A67F1C">
      <w:pPr>
        <w:numPr>
          <w:ilvl w:val="0"/>
          <w:numId w:val="5"/>
        </w:numPr>
        <w:spacing w:after="200"/>
        <w:ind w:left="180" w:hanging="270"/>
        <w:contextualSpacing/>
        <w:jc w:val="both"/>
        <w:rPr>
          <w:rFonts w:asciiTheme="majorHAnsi" w:hAnsiTheme="majorHAnsi"/>
          <w:b/>
          <w:sz w:val="22"/>
          <w:szCs w:val="22"/>
        </w:rPr>
      </w:pPr>
      <w:r w:rsidRPr="001465A9">
        <w:rPr>
          <w:rFonts w:asciiTheme="majorHAnsi" w:hAnsiTheme="majorHAnsi"/>
          <w:sz w:val="22"/>
          <w:szCs w:val="22"/>
        </w:rPr>
        <w:t xml:space="preserve">Utilized Agile Software Methodology using Scrum framework. Actively participated in </w:t>
      </w:r>
      <w:r w:rsidR="009B3884" w:rsidRPr="001465A9">
        <w:rPr>
          <w:rFonts w:asciiTheme="majorHAnsi" w:hAnsiTheme="majorHAnsi"/>
          <w:sz w:val="22"/>
          <w:szCs w:val="22"/>
        </w:rPr>
        <w:t>creating the</w:t>
      </w:r>
      <w:r w:rsidRPr="001465A9">
        <w:rPr>
          <w:rFonts w:asciiTheme="majorHAnsi" w:hAnsiTheme="majorHAnsi"/>
          <w:sz w:val="22"/>
          <w:szCs w:val="22"/>
        </w:rPr>
        <w:t xml:space="preserve"> user stories and prioritizing user stories along with </w:t>
      </w:r>
      <w:r w:rsidR="009C574C" w:rsidRPr="001465A9">
        <w:rPr>
          <w:rFonts w:asciiTheme="majorHAnsi" w:hAnsiTheme="majorHAnsi"/>
          <w:sz w:val="22"/>
          <w:szCs w:val="22"/>
        </w:rPr>
        <w:t xml:space="preserve">tracking of </w:t>
      </w:r>
      <w:r w:rsidRPr="001465A9">
        <w:rPr>
          <w:rFonts w:asciiTheme="majorHAnsi" w:hAnsiTheme="majorHAnsi"/>
          <w:sz w:val="22"/>
          <w:szCs w:val="22"/>
        </w:rPr>
        <w:t>burn up, burn down charts</w:t>
      </w:r>
      <w:r w:rsidR="009C574C" w:rsidRPr="001465A9">
        <w:rPr>
          <w:rFonts w:asciiTheme="majorHAnsi" w:hAnsiTheme="majorHAnsi"/>
          <w:sz w:val="22"/>
          <w:szCs w:val="22"/>
        </w:rPr>
        <w:t xml:space="preserve"> to estimate sprint delivery</w:t>
      </w:r>
      <w:r w:rsidRPr="001465A9">
        <w:rPr>
          <w:rFonts w:asciiTheme="majorHAnsi" w:hAnsiTheme="majorHAnsi"/>
          <w:sz w:val="22"/>
          <w:szCs w:val="22"/>
        </w:rPr>
        <w:t>.</w:t>
      </w:r>
    </w:p>
    <w:p w:rsidR="00A67F1C" w:rsidRPr="001465A9" w:rsidRDefault="009F36B7" w:rsidP="00A67F1C">
      <w:pPr>
        <w:numPr>
          <w:ilvl w:val="0"/>
          <w:numId w:val="5"/>
        </w:numPr>
        <w:spacing w:after="200"/>
        <w:ind w:left="270" w:right="36"/>
        <w:contextualSpacing/>
        <w:jc w:val="both"/>
        <w:rPr>
          <w:rFonts w:asciiTheme="majorHAnsi" w:hAnsiTheme="majorHAnsi"/>
          <w:sz w:val="22"/>
          <w:szCs w:val="22"/>
        </w:rPr>
      </w:pPr>
      <w:r w:rsidRPr="001465A9">
        <w:rPr>
          <w:rFonts w:asciiTheme="majorHAnsi" w:hAnsiTheme="majorHAnsi"/>
          <w:sz w:val="22"/>
          <w:szCs w:val="22"/>
        </w:rPr>
        <w:t>Facilitated JAD sessions, user meetings, interviews and Requirement Elicitati</w:t>
      </w:r>
      <w:r w:rsidR="002962B5" w:rsidRPr="001465A9">
        <w:rPr>
          <w:rFonts w:asciiTheme="majorHAnsi" w:hAnsiTheme="majorHAnsi"/>
          <w:sz w:val="22"/>
          <w:szCs w:val="22"/>
        </w:rPr>
        <w:t xml:space="preserve">on Sessions to extract business </w:t>
      </w:r>
      <w:r w:rsidRPr="001465A9">
        <w:rPr>
          <w:rFonts w:asciiTheme="majorHAnsi" w:hAnsiTheme="majorHAnsi"/>
          <w:sz w:val="22"/>
          <w:szCs w:val="22"/>
        </w:rPr>
        <w:t xml:space="preserve">requirements and to confirm that those requirements are in alignment with up gradation of existing system to </w:t>
      </w:r>
      <w:r w:rsidR="00997F53" w:rsidRPr="001465A9">
        <w:rPr>
          <w:rFonts w:asciiTheme="majorHAnsi" w:hAnsiTheme="majorHAnsi"/>
          <w:sz w:val="22"/>
          <w:szCs w:val="22"/>
        </w:rPr>
        <w:t xml:space="preserve">HIPAA </w:t>
      </w:r>
      <w:r w:rsidRPr="001465A9">
        <w:rPr>
          <w:rFonts w:asciiTheme="majorHAnsi" w:hAnsiTheme="majorHAnsi"/>
          <w:sz w:val="22"/>
          <w:szCs w:val="22"/>
        </w:rPr>
        <w:t>5010.</w:t>
      </w:r>
    </w:p>
    <w:p w:rsidR="00A67F1C" w:rsidRPr="001465A9" w:rsidRDefault="00A67F1C" w:rsidP="00A67F1C">
      <w:pPr>
        <w:numPr>
          <w:ilvl w:val="0"/>
          <w:numId w:val="5"/>
        </w:numPr>
        <w:spacing w:after="200"/>
        <w:ind w:left="270" w:right="36"/>
        <w:contextualSpacing/>
        <w:jc w:val="both"/>
        <w:rPr>
          <w:rFonts w:asciiTheme="majorHAnsi" w:hAnsiTheme="majorHAnsi"/>
          <w:sz w:val="22"/>
          <w:szCs w:val="22"/>
        </w:rPr>
      </w:pPr>
      <w:r w:rsidRPr="001465A9">
        <w:rPr>
          <w:rFonts w:asciiTheme="majorHAnsi" w:hAnsiTheme="majorHAnsi"/>
          <w:sz w:val="22"/>
          <w:szCs w:val="22"/>
        </w:rPr>
        <w:t>Involved in creating sample mappings for the conversion of EDI X12 transactions code sets - version 4010 to 5010 and translation of ICD 9 codes into ICD 10 codes.</w:t>
      </w:r>
    </w:p>
    <w:p w:rsidR="00A67F1C" w:rsidRPr="001465A9" w:rsidRDefault="00A67F1C" w:rsidP="00A67F1C">
      <w:pPr>
        <w:numPr>
          <w:ilvl w:val="0"/>
          <w:numId w:val="5"/>
        </w:numPr>
        <w:spacing w:after="200"/>
        <w:ind w:left="270" w:right="36"/>
        <w:contextualSpacing/>
        <w:jc w:val="both"/>
        <w:rPr>
          <w:rFonts w:asciiTheme="majorHAnsi" w:hAnsiTheme="majorHAnsi"/>
          <w:sz w:val="22"/>
          <w:szCs w:val="22"/>
        </w:rPr>
      </w:pPr>
      <w:r w:rsidRPr="001465A9">
        <w:rPr>
          <w:rFonts w:asciiTheme="majorHAnsi" w:hAnsiTheme="majorHAnsi"/>
          <w:sz w:val="22"/>
          <w:szCs w:val="22"/>
        </w:rPr>
        <w:t>Worked on HIPAA ANSI X-12, EDI series such as 835/837 for enrollment and disenrollment in plans.</w:t>
      </w:r>
    </w:p>
    <w:p w:rsidR="00A67F1C" w:rsidRPr="001465A9" w:rsidRDefault="00A67F1C" w:rsidP="00A67F1C">
      <w:pPr>
        <w:numPr>
          <w:ilvl w:val="0"/>
          <w:numId w:val="5"/>
        </w:numPr>
        <w:spacing w:after="200"/>
        <w:ind w:left="270" w:right="36"/>
        <w:contextualSpacing/>
        <w:jc w:val="both"/>
        <w:rPr>
          <w:rFonts w:asciiTheme="majorHAnsi" w:hAnsiTheme="majorHAnsi"/>
          <w:sz w:val="22"/>
          <w:szCs w:val="22"/>
        </w:rPr>
      </w:pPr>
      <w:r w:rsidRPr="001465A9">
        <w:rPr>
          <w:rFonts w:asciiTheme="majorHAnsi" w:hAnsiTheme="majorHAnsi"/>
          <w:sz w:val="22"/>
          <w:szCs w:val="22"/>
        </w:rPr>
        <w:t>Conducted GAP analysis to identify and document gaps between existing 4010 compliant system and proposed 5010 compliant system.</w:t>
      </w:r>
    </w:p>
    <w:p w:rsidR="00A67F1C" w:rsidRPr="001465A9" w:rsidRDefault="009337F2" w:rsidP="00143EDA">
      <w:pPr>
        <w:numPr>
          <w:ilvl w:val="0"/>
          <w:numId w:val="5"/>
        </w:numPr>
        <w:spacing w:after="200"/>
        <w:ind w:left="270" w:right="36"/>
        <w:contextualSpacing/>
        <w:jc w:val="both"/>
        <w:rPr>
          <w:rFonts w:asciiTheme="majorHAnsi" w:hAnsiTheme="majorHAnsi"/>
          <w:sz w:val="22"/>
          <w:szCs w:val="22"/>
        </w:rPr>
      </w:pPr>
      <w:r w:rsidRPr="001465A9">
        <w:rPr>
          <w:rFonts w:asciiTheme="majorHAnsi" w:hAnsiTheme="majorHAnsi"/>
          <w:sz w:val="22"/>
          <w:szCs w:val="22"/>
        </w:rPr>
        <w:t xml:space="preserve">Created User stories for 835-837 EDI transactions using Epic and acceptance criteria, prioritized </w:t>
      </w:r>
      <w:r w:rsidR="00DC62EF" w:rsidRPr="001465A9">
        <w:rPr>
          <w:rFonts w:asciiTheme="majorHAnsi" w:hAnsiTheme="majorHAnsi"/>
          <w:sz w:val="22"/>
          <w:szCs w:val="22"/>
        </w:rPr>
        <w:t>user stories</w:t>
      </w:r>
      <w:r w:rsidR="00615204" w:rsidRPr="001465A9">
        <w:rPr>
          <w:rFonts w:asciiTheme="majorHAnsi" w:hAnsiTheme="majorHAnsi"/>
          <w:sz w:val="22"/>
          <w:szCs w:val="22"/>
        </w:rPr>
        <w:t xml:space="preserve"> from product backlog</w:t>
      </w:r>
      <w:r w:rsidR="00134550" w:rsidRPr="001465A9">
        <w:rPr>
          <w:rFonts w:asciiTheme="majorHAnsi" w:hAnsiTheme="majorHAnsi"/>
          <w:sz w:val="22"/>
          <w:szCs w:val="22"/>
        </w:rPr>
        <w:t xml:space="preserve"> with development team</w:t>
      </w:r>
      <w:r w:rsidR="004528D3" w:rsidRPr="001465A9">
        <w:rPr>
          <w:rFonts w:asciiTheme="majorHAnsi" w:hAnsiTheme="majorHAnsi"/>
          <w:sz w:val="22"/>
          <w:szCs w:val="22"/>
        </w:rPr>
        <w:t xml:space="preserve">and maintained </w:t>
      </w:r>
      <w:r w:rsidR="00134550" w:rsidRPr="001465A9">
        <w:rPr>
          <w:rFonts w:asciiTheme="majorHAnsi" w:hAnsiTheme="majorHAnsi"/>
          <w:sz w:val="22"/>
          <w:szCs w:val="22"/>
        </w:rPr>
        <w:t>the burn down chart.</w:t>
      </w:r>
    </w:p>
    <w:p w:rsidR="00A67F1C" w:rsidRPr="001465A9" w:rsidRDefault="009337F2" w:rsidP="00143EDA">
      <w:pPr>
        <w:numPr>
          <w:ilvl w:val="0"/>
          <w:numId w:val="5"/>
        </w:numPr>
        <w:tabs>
          <w:tab w:val="left" w:pos="360"/>
        </w:tabs>
        <w:spacing w:after="200"/>
        <w:ind w:left="270" w:right="36"/>
        <w:contextualSpacing/>
        <w:jc w:val="both"/>
        <w:rPr>
          <w:rFonts w:asciiTheme="majorHAnsi" w:hAnsiTheme="majorHAnsi"/>
          <w:sz w:val="22"/>
          <w:szCs w:val="22"/>
        </w:rPr>
      </w:pPr>
      <w:r w:rsidRPr="001465A9">
        <w:rPr>
          <w:rFonts w:asciiTheme="majorHAnsi" w:hAnsiTheme="majorHAnsi"/>
          <w:sz w:val="22"/>
          <w:szCs w:val="22"/>
        </w:rPr>
        <w:t xml:space="preserve">Worked along with development team to make sure of 5010 changes implementations while keeping testing team in confidence to have matching </w:t>
      </w:r>
      <w:r w:rsidR="009A54FC" w:rsidRPr="001465A9">
        <w:rPr>
          <w:rFonts w:asciiTheme="majorHAnsi" w:hAnsiTheme="majorHAnsi"/>
          <w:sz w:val="22"/>
          <w:szCs w:val="22"/>
        </w:rPr>
        <w:t>Test C</w:t>
      </w:r>
      <w:r w:rsidRPr="001465A9">
        <w:rPr>
          <w:rFonts w:asciiTheme="majorHAnsi" w:hAnsiTheme="majorHAnsi"/>
          <w:sz w:val="22"/>
          <w:szCs w:val="22"/>
        </w:rPr>
        <w:t>ases to user stories.</w:t>
      </w:r>
    </w:p>
    <w:p w:rsidR="00A67F1C" w:rsidRPr="001465A9" w:rsidRDefault="002962B5" w:rsidP="00143EDA">
      <w:pPr>
        <w:numPr>
          <w:ilvl w:val="0"/>
          <w:numId w:val="6"/>
        </w:numPr>
        <w:tabs>
          <w:tab w:val="left" w:pos="360"/>
        </w:tabs>
        <w:spacing w:after="200"/>
        <w:ind w:left="270" w:right="36"/>
        <w:contextualSpacing/>
        <w:jc w:val="both"/>
        <w:rPr>
          <w:rFonts w:asciiTheme="majorHAnsi" w:hAnsiTheme="majorHAnsi"/>
          <w:color w:val="000000"/>
        </w:rPr>
      </w:pPr>
      <w:r w:rsidRPr="001465A9">
        <w:rPr>
          <w:rFonts w:asciiTheme="majorHAnsi" w:hAnsiTheme="majorHAnsi"/>
          <w:sz w:val="22"/>
          <w:szCs w:val="22"/>
        </w:rPr>
        <w:t>Established questionnaires and resource leveling required for implementing HIPAA 5010 and upgrading ICD-    9 diagnosis codes to ICD-10 codes.</w:t>
      </w:r>
    </w:p>
    <w:p w:rsidR="00346323" w:rsidRPr="001465A9" w:rsidRDefault="00363D4C" w:rsidP="00143EDA">
      <w:pPr>
        <w:numPr>
          <w:ilvl w:val="0"/>
          <w:numId w:val="6"/>
        </w:numPr>
        <w:tabs>
          <w:tab w:val="left" w:pos="360"/>
        </w:tabs>
        <w:spacing w:after="200"/>
        <w:ind w:left="270" w:right="36"/>
        <w:contextualSpacing/>
        <w:jc w:val="both"/>
        <w:rPr>
          <w:rFonts w:asciiTheme="majorHAnsi" w:hAnsiTheme="majorHAnsi"/>
          <w:color w:val="000000"/>
        </w:rPr>
      </w:pPr>
      <w:r w:rsidRPr="001465A9">
        <w:rPr>
          <w:rFonts w:asciiTheme="majorHAnsi" w:hAnsiTheme="majorHAnsi"/>
          <w:color w:val="000000"/>
          <w:sz w:val="22"/>
          <w:szCs w:val="22"/>
        </w:rPr>
        <w:t>Involved in data warehousing projects dealing with ETL (extraction, transformation, loading) using various databases.</w:t>
      </w:r>
    </w:p>
    <w:p w:rsidR="00F055DD" w:rsidRPr="001465A9" w:rsidRDefault="00F055DD" w:rsidP="00F055DD">
      <w:pPr>
        <w:numPr>
          <w:ilvl w:val="0"/>
          <w:numId w:val="6"/>
        </w:numPr>
        <w:spacing w:after="200"/>
        <w:ind w:left="270"/>
        <w:contextualSpacing/>
        <w:jc w:val="both"/>
        <w:rPr>
          <w:rFonts w:asciiTheme="majorHAnsi" w:hAnsiTheme="majorHAnsi"/>
          <w:b/>
        </w:rPr>
      </w:pPr>
      <w:r w:rsidRPr="001465A9">
        <w:rPr>
          <w:rFonts w:asciiTheme="majorHAnsi" w:hAnsiTheme="majorHAnsi"/>
        </w:rPr>
        <w:t>Involved in analyzing requirements for data migration, data reconciliation, mapping rules, staging rules and transformation rules for the ETL processes.</w:t>
      </w:r>
    </w:p>
    <w:p w:rsidR="00F055DD" w:rsidRPr="001465A9" w:rsidRDefault="00F055DD" w:rsidP="00F055DD">
      <w:pPr>
        <w:numPr>
          <w:ilvl w:val="0"/>
          <w:numId w:val="6"/>
        </w:numPr>
        <w:spacing w:after="200"/>
        <w:ind w:left="270" w:hanging="270"/>
        <w:contextualSpacing/>
        <w:jc w:val="both"/>
        <w:rPr>
          <w:rFonts w:asciiTheme="majorHAnsi" w:hAnsiTheme="majorHAnsi"/>
        </w:rPr>
      </w:pPr>
      <w:r w:rsidRPr="001465A9">
        <w:rPr>
          <w:rFonts w:asciiTheme="majorHAnsi" w:hAnsiTheme="majorHAnsi"/>
        </w:rPr>
        <w:t>Worked closely with the Enterprise Data Warehouse team and Business Intelligence Architecture team to understand repository objects that support the business requirement and process.</w:t>
      </w:r>
    </w:p>
    <w:p w:rsidR="00F055DD" w:rsidRPr="001465A9" w:rsidRDefault="00F055DD" w:rsidP="00F055DD">
      <w:pPr>
        <w:numPr>
          <w:ilvl w:val="0"/>
          <w:numId w:val="6"/>
        </w:numPr>
        <w:spacing w:after="200"/>
        <w:ind w:left="270" w:hanging="270"/>
        <w:contextualSpacing/>
        <w:jc w:val="both"/>
        <w:rPr>
          <w:rFonts w:asciiTheme="majorHAnsi" w:hAnsiTheme="majorHAnsi"/>
          <w:b/>
        </w:rPr>
      </w:pPr>
      <w:r w:rsidRPr="001465A9">
        <w:rPr>
          <w:rFonts w:asciiTheme="majorHAnsi" w:hAnsiTheme="majorHAnsi"/>
        </w:rPr>
        <w:t>Performed workflow analysis toward automated disability claims process</w:t>
      </w:r>
      <w:r w:rsidR="00555591" w:rsidRPr="001465A9">
        <w:rPr>
          <w:rFonts w:asciiTheme="majorHAnsi" w:hAnsiTheme="majorHAnsi"/>
        </w:rPr>
        <w:t>.</w:t>
      </w:r>
    </w:p>
    <w:p w:rsidR="00555591" w:rsidRPr="001465A9" w:rsidRDefault="00555591" w:rsidP="00F055DD">
      <w:pPr>
        <w:numPr>
          <w:ilvl w:val="0"/>
          <w:numId w:val="6"/>
        </w:numPr>
        <w:spacing w:after="200"/>
        <w:ind w:left="270" w:hanging="270"/>
        <w:contextualSpacing/>
        <w:jc w:val="both"/>
        <w:rPr>
          <w:rFonts w:asciiTheme="majorHAnsi" w:hAnsiTheme="majorHAnsi"/>
          <w:b/>
        </w:rPr>
      </w:pPr>
      <w:r w:rsidRPr="001465A9">
        <w:rPr>
          <w:rFonts w:asciiTheme="majorHAnsi" w:hAnsiTheme="majorHAnsi"/>
        </w:rPr>
        <w:t>Understanding XML request sent in for provider portal, assisting development team to validate XML request for web service call.</w:t>
      </w:r>
    </w:p>
    <w:p w:rsidR="00F055DD" w:rsidRPr="001465A9" w:rsidRDefault="00F055DD" w:rsidP="00F055DD">
      <w:pPr>
        <w:tabs>
          <w:tab w:val="left" w:pos="360"/>
        </w:tabs>
        <w:spacing w:after="200"/>
        <w:ind w:left="270" w:right="36"/>
        <w:contextualSpacing/>
        <w:jc w:val="both"/>
        <w:rPr>
          <w:rFonts w:asciiTheme="majorHAnsi" w:hAnsiTheme="majorHAnsi"/>
          <w:color w:val="000000"/>
        </w:rPr>
      </w:pPr>
    </w:p>
    <w:p w:rsidR="00A67F1C" w:rsidRPr="001465A9" w:rsidRDefault="00A67F1C" w:rsidP="00A67F1C">
      <w:pPr>
        <w:tabs>
          <w:tab w:val="left" w:pos="360"/>
        </w:tabs>
        <w:spacing w:after="200"/>
        <w:ind w:right="36"/>
        <w:contextualSpacing/>
        <w:jc w:val="both"/>
        <w:rPr>
          <w:rFonts w:asciiTheme="majorHAnsi" w:hAnsiTheme="majorHAnsi"/>
          <w:color w:val="000000"/>
        </w:rPr>
      </w:pPr>
    </w:p>
    <w:p w:rsidR="00A81943" w:rsidRPr="001465A9" w:rsidRDefault="00A81943" w:rsidP="00A81943">
      <w:pPr>
        <w:jc w:val="both"/>
        <w:rPr>
          <w:rFonts w:asciiTheme="majorHAnsi" w:hAnsiTheme="majorHAnsi"/>
          <w:sz w:val="22"/>
          <w:szCs w:val="22"/>
        </w:rPr>
      </w:pPr>
      <w:r w:rsidRPr="001465A9">
        <w:rPr>
          <w:rFonts w:asciiTheme="majorHAnsi" w:hAnsiTheme="majorHAnsi"/>
          <w:b/>
          <w:sz w:val="22"/>
          <w:szCs w:val="22"/>
        </w:rPr>
        <w:t>Environment:</w:t>
      </w:r>
      <w:r w:rsidRPr="001465A9">
        <w:rPr>
          <w:rFonts w:asciiTheme="majorHAnsi" w:hAnsiTheme="majorHAnsi"/>
          <w:sz w:val="22"/>
          <w:szCs w:val="22"/>
        </w:rPr>
        <w:t xml:space="preserve"> Rational Requisite Pro, SharePoint, </w:t>
      </w:r>
      <w:r w:rsidR="001465A9" w:rsidRPr="001465A9">
        <w:rPr>
          <w:rFonts w:asciiTheme="majorHAnsi" w:hAnsiTheme="majorHAnsi"/>
        </w:rPr>
        <w:t>ETL</w:t>
      </w:r>
      <w:r w:rsidR="001465A9">
        <w:rPr>
          <w:rFonts w:asciiTheme="majorHAnsi" w:hAnsiTheme="majorHAnsi"/>
          <w:sz w:val="22"/>
          <w:szCs w:val="22"/>
        </w:rPr>
        <w:t>,</w:t>
      </w:r>
      <w:r w:rsidRPr="001465A9">
        <w:rPr>
          <w:rFonts w:asciiTheme="majorHAnsi" w:hAnsiTheme="majorHAnsi"/>
          <w:sz w:val="22"/>
          <w:szCs w:val="22"/>
        </w:rPr>
        <w:t xml:space="preserve">Rational Clear Case, </w:t>
      </w:r>
      <w:r w:rsidR="002D41BA" w:rsidRPr="001465A9">
        <w:rPr>
          <w:rFonts w:asciiTheme="majorHAnsi" w:hAnsiTheme="majorHAnsi"/>
          <w:sz w:val="22"/>
          <w:szCs w:val="22"/>
        </w:rPr>
        <w:t>UML</w:t>
      </w:r>
      <w:r w:rsidRPr="001465A9">
        <w:rPr>
          <w:rFonts w:asciiTheme="majorHAnsi" w:hAnsiTheme="majorHAnsi"/>
          <w:sz w:val="22"/>
          <w:szCs w:val="22"/>
        </w:rPr>
        <w:t>,MS Project 2000,Quality Assurance</w:t>
      </w:r>
      <w:r w:rsidR="009B3884" w:rsidRPr="001465A9">
        <w:rPr>
          <w:rFonts w:asciiTheme="majorHAnsi" w:hAnsiTheme="majorHAnsi"/>
          <w:sz w:val="22"/>
          <w:szCs w:val="22"/>
        </w:rPr>
        <w:t>, MS Office (Excel, Word), Agile , Test Driven Development (TDD ) cycle</w:t>
      </w:r>
    </w:p>
    <w:p w:rsidR="00A81943" w:rsidRPr="001465A9" w:rsidRDefault="00A81943" w:rsidP="00346323">
      <w:pPr>
        <w:spacing w:line="276" w:lineRule="auto"/>
        <w:ind w:right="-360"/>
        <w:rPr>
          <w:rFonts w:asciiTheme="majorHAnsi" w:hAnsiTheme="majorHAnsi"/>
          <w:b/>
        </w:rPr>
      </w:pPr>
    </w:p>
    <w:p w:rsidR="00346323" w:rsidRPr="001465A9" w:rsidRDefault="0011612C" w:rsidP="00346323">
      <w:pPr>
        <w:spacing w:line="276" w:lineRule="auto"/>
        <w:ind w:right="-360"/>
        <w:rPr>
          <w:rFonts w:asciiTheme="majorHAnsi" w:hAnsiTheme="majorHAnsi"/>
        </w:rPr>
      </w:pPr>
      <w:r w:rsidRPr="001465A9">
        <w:rPr>
          <w:rFonts w:asciiTheme="majorHAnsi" w:hAnsiTheme="majorHAnsi"/>
          <w:b/>
        </w:rPr>
        <w:t>Independent Health Association Inc., NY</w:t>
      </w:r>
      <w:r w:rsidR="0077058D" w:rsidRPr="001465A9">
        <w:rPr>
          <w:rFonts w:asciiTheme="majorHAnsi" w:hAnsiTheme="majorHAnsi"/>
          <w:b/>
          <w:bCs/>
        </w:rPr>
        <w:t>May 2012</w:t>
      </w:r>
      <w:r w:rsidR="00346323" w:rsidRPr="001465A9">
        <w:rPr>
          <w:rFonts w:asciiTheme="majorHAnsi" w:hAnsiTheme="majorHAnsi"/>
          <w:b/>
          <w:bCs/>
        </w:rPr>
        <w:t xml:space="preserve"> – </w:t>
      </w:r>
      <w:r w:rsidR="006B4005" w:rsidRPr="001465A9">
        <w:rPr>
          <w:rFonts w:asciiTheme="majorHAnsi" w:hAnsiTheme="majorHAnsi"/>
          <w:b/>
          <w:bCs/>
        </w:rPr>
        <w:t xml:space="preserve">Dec </w:t>
      </w:r>
      <w:r w:rsidR="00FB0D11" w:rsidRPr="001465A9">
        <w:rPr>
          <w:rFonts w:asciiTheme="majorHAnsi" w:hAnsiTheme="majorHAnsi"/>
          <w:b/>
          <w:bCs/>
        </w:rPr>
        <w:t>2</w:t>
      </w:r>
      <w:r w:rsidR="0077058D" w:rsidRPr="001465A9">
        <w:rPr>
          <w:rFonts w:asciiTheme="majorHAnsi" w:hAnsiTheme="majorHAnsi"/>
          <w:b/>
          <w:bCs/>
        </w:rPr>
        <w:t>012</w:t>
      </w:r>
      <w:r w:rsidR="00346323" w:rsidRPr="001465A9">
        <w:rPr>
          <w:rFonts w:asciiTheme="majorHAnsi" w:hAnsiTheme="majorHAnsi"/>
          <w:b/>
          <w:bCs/>
        </w:rPr>
        <w:tab/>
      </w:r>
    </w:p>
    <w:p w:rsidR="001B42F9" w:rsidRPr="001465A9" w:rsidRDefault="001B42F9" w:rsidP="00556773">
      <w:pPr>
        <w:pStyle w:val="ListParagraph"/>
        <w:spacing w:after="0" w:line="240" w:lineRule="auto"/>
        <w:ind w:left="0"/>
        <w:contextualSpacing w:val="0"/>
        <w:jc w:val="both"/>
        <w:rPr>
          <w:rFonts w:asciiTheme="majorHAnsi" w:hAnsiTheme="majorHAnsi"/>
          <w:b/>
          <w:sz w:val="24"/>
          <w:szCs w:val="24"/>
        </w:rPr>
      </w:pPr>
      <w:r w:rsidRPr="001465A9">
        <w:rPr>
          <w:rFonts w:asciiTheme="majorHAnsi" w:hAnsiTheme="majorHAnsi"/>
          <w:b/>
          <w:sz w:val="24"/>
          <w:szCs w:val="24"/>
        </w:rPr>
        <w:t xml:space="preserve">Business </w:t>
      </w:r>
      <w:r w:rsidR="00DA38CB" w:rsidRPr="001465A9">
        <w:rPr>
          <w:rFonts w:asciiTheme="majorHAnsi" w:hAnsiTheme="majorHAnsi"/>
          <w:b/>
          <w:sz w:val="24"/>
          <w:szCs w:val="24"/>
        </w:rPr>
        <w:t xml:space="preserve">System </w:t>
      </w:r>
      <w:r w:rsidRPr="001465A9">
        <w:rPr>
          <w:rFonts w:asciiTheme="majorHAnsi" w:hAnsiTheme="majorHAnsi"/>
          <w:b/>
          <w:sz w:val="24"/>
          <w:szCs w:val="24"/>
        </w:rPr>
        <w:t>Analyst</w:t>
      </w:r>
    </w:p>
    <w:p w:rsidR="00556773" w:rsidRPr="001465A9" w:rsidRDefault="00556773" w:rsidP="00556773">
      <w:pPr>
        <w:pStyle w:val="ListParagraph"/>
        <w:spacing w:after="0" w:line="240" w:lineRule="auto"/>
        <w:ind w:left="0"/>
        <w:contextualSpacing w:val="0"/>
        <w:jc w:val="both"/>
        <w:rPr>
          <w:rFonts w:asciiTheme="majorHAnsi" w:hAnsiTheme="majorHAnsi"/>
          <w:bCs/>
          <w:sz w:val="24"/>
          <w:szCs w:val="24"/>
        </w:rPr>
      </w:pPr>
      <w:r w:rsidRPr="001465A9">
        <w:rPr>
          <w:rFonts w:asciiTheme="majorHAnsi" w:hAnsiTheme="majorHAnsi"/>
          <w:sz w:val="24"/>
          <w:szCs w:val="24"/>
        </w:rPr>
        <w:t>Independent Health Associat</w:t>
      </w:r>
      <w:r w:rsidR="00BE51FB" w:rsidRPr="001465A9">
        <w:rPr>
          <w:rFonts w:asciiTheme="majorHAnsi" w:hAnsiTheme="majorHAnsi"/>
          <w:sz w:val="24"/>
          <w:szCs w:val="24"/>
        </w:rPr>
        <w:t>ion offers services to HMO, PPO</w:t>
      </w:r>
      <w:r w:rsidRPr="001465A9">
        <w:rPr>
          <w:rFonts w:asciiTheme="majorHAnsi" w:hAnsiTheme="majorHAnsi"/>
          <w:sz w:val="24"/>
          <w:szCs w:val="24"/>
        </w:rPr>
        <w:t xml:space="preserve">, Medicare and Medicaid </w:t>
      </w:r>
      <w:r w:rsidR="00F31815" w:rsidRPr="001465A9">
        <w:rPr>
          <w:rFonts w:asciiTheme="majorHAnsi" w:hAnsiTheme="majorHAnsi"/>
          <w:sz w:val="24"/>
          <w:szCs w:val="24"/>
        </w:rPr>
        <w:t xml:space="preserve">programs, and coverage for specialty services such as workers’ compensation and behavioral health care. The scope of the </w:t>
      </w:r>
      <w:r w:rsidRPr="001465A9">
        <w:rPr>
          <w:rFonts w:asciiTheme="majorHAnsi" w:hAnsiTheme="majorHAnsi"/>
          <w:sz w:val="24"/>
          <w:szCs w:val="24"/>
        </w:rPr>
        <w:t>project intended to c</w:t>
      </w:r>
      <w:r w:rsidRPr="001465A9">
        <w:rPr>
          <w:rFonts w:asciiTheme="majorHAnsi" w:hAnsiTheme="majorHAnsi"/>
          <w:bCs/>
          <w:sz w:val="24"/>
          <w:szCs w:val="24"/>
        </w:rPr>
        <w:t>omply with HIPAA 5010 standards</w:t>
      </w:r>
      <w:r w:rsidR="00FB0D11" w:rsidRPr="001465A9">
        <w:rPr>
          <w:rFonts w:asciiTheme="majorHAnsi" w:hAnsiTheme="majorHAnsi"/>
          <w:bCs/>
          <w:sz w:val="24"/>
          <w:szCs w:val="24"/>
        </w:rPr>
        <w:t xml:space="preserve"> for web based application</w:t>
      </w:r>
      <w:r w:rsidRPr="001465A9">
        <w:rPr>
          <w:rFonts w:asciiTheme="majorHAnsi" w:hAnsiTheme="majorHAnsi"/>
          <w:bCs/>
          <w:sz w:val="24"/>
          <w:szCs w:val="24"/>
        </w:rPr>
        <w:t>. It required the analysis of EDI transactions 837P, 837I and 835 based on HIPAA 4010 and mapping them in order to c</w:t>
      </w:r>
      <w:r w:rsidR="00F31815" w:rsidRPr="001465A9">
        <w:rPr>
          <w:rFonts w:asciiTheme="majorHAnsi" w:hAnsiTheme="majorHAnsi"/>
          <w:bCs/>
          <w:sz w:val="24"/>
          <w:szCs w:val="24"/>
        </w:rPr>
        <w:t>omply with HIPAA 5010 standards and also worked as a support of Member/Subscriber modules.</w:t>
      </w:r>
    </w:p>
    <w:p w:rsidR="00F31815" w:rsidRPr="001465A9" w:rsidRDefault="00F31815" w:rsidP="00556773">
      <w:pPr>
        <w:pStyle w:val="ListParagraph"/>
        <w:spacing w:after="0" w:line="240" w:lineRule="auto"/>
        <w:ind w:left="0"/>
        <w:contextualSpacing w:val="0"/>
        <w:jc w:val="both"/>
        <w:rPr>
          <w:rFonts w:asciiTheme="majorHAnsi" w:hAnsiTheme="majorHAnsi"/>
          <w:bCs/>
          <w:sz w:val="24"/>
          <w:szCs w:val="24"/>
        </w:rPr>
      </w:pPr>
    </w:p>
    <w:p w:rsidR="00F31815" w:rsidRPr="001465A9" w:rsidRDefault="00F31815" w:rsidP="007A5299">
      <w:pPr>
        <w:numPr>
          <w:ilvl w:val="0"/>
          <w:numId w:val="3"/>
        </w:numPr>
        <w:tabs>
          <w:tab w:val="left" w:pos="360"/>
        </w:tabs>
        <w:spacing w:after="200"/>
        <w:ind w:hanging="720"/>
        <w:contextualSpacing/>
        <w:jc w:val="both"/>
        <w:rPr>
          <w:rFonts w:asciiTheme="majorHAnsi" w:hAnsiTheme="majorHAnsi"/>
          <w:b/>
        </w:rPr>
      </w:pPr>
      <w:r w:rsidRPr="001465A9">
        <w:rPr>
          <w:rFonts w:asciiTheme="majorHAnsi" w:hAnsiTheme="majorHAnsi"/>
        </w:rPr>
        <w:t>Participated inWhite board sessionswith business owners and other relevant system stakeholders</w:t>
      </w:r>
      <w:r w:rsidRPr="001465A9">
        <w:rPr>
          <w:rFonts w:asciiTheme="majorHAnsi" w:hAnsiTheme="majorHAnsi"/>
          <w:b/>
        </w:rPr>
        <w:t>.</w:t>
      </w:r>
    </w:p>
    <w:p w:rsidR="00F31815" w:rsidRPr="001465A9" w:rsidRDefault="00F31815" w:rsidP="007A5299">
      <w:pPr>
        <w:numPr>
          <w:ilvl w:val="0"/>
          <w:numId w:val="3"/>
        </w:numPr>
        <w:spacing w:after="200"/>
        <w:ind w:left="360"/>
        <w:contextualSpacing/>
        <w:jc w:val="both"/>
        <w:rPr>
          <w:rFonts w:asciiTheme="majorHAnsi" w:hAnsiTheme="majorHAnsi"/>
          <w:b/>
        </w:rPr>
      </w:pPr>
      <w:r w:rsidRPr="001465A9">
        <w:rPr>
          <w:rFonts w:asciiTheme="majorHAnsi" w:hAnsiTheme="majorHAnsi"/>
        </w:rPr>
        <w:t xml:space="preserve">Facilitate iteration planning, lead work within individual sprints, and coordinate retrospectives and demos. </w:t>
      </w:r>
    </w:p>
    <w:p w:rsidR="00C3548D" w:rsidRPr="001465A9" w:rsidRDefault="00C3548D" w:rsidP="00C3548D">
      <w:pPr>
        <w:numPr>
          <w:ilvl w:val="0"/>
          <w:numId w:val="3"/>
        </w:numPr>
        <w:spacing w:after="200"/>
        <w:ind w:left="360"/>
        <w:contextualSpacing/>
        <w:jc w:val="both"/>
        <w:rPr>
          <w:rFonts w:asciiTheme="majorHAnsi" w:hAnsiTheme="majorHAnsi"/>
        </w:rPr>
      </w:pPr>
      <w:r w:rsidRPr="001465A9">
        <w:rPr>
          <w:rFonts w:asciiTheme="majorHAnsi" w:hAnsiTheme="majorHAnsi"/>
        </w:rPr>
        <w:t xml:space="preserve">Developed plan for data feeds and data mappings for integration between various systems, </w:t>
      </w:r>
    </w:p>
    <w:p w:rsidR="00C3548D" w:rsidRPr="001465A9" w:rsidRDefault="00BC004D" w:rsidP="00C3548D">
      <w:pPr>
        <w:spacing w:after="200"/>
        <w:ind w:left="360"/>
        <w:contextualSpacing/>
        <w:jc w:val="both"/>
        <w:rPr>
          <w:rFonts w:asciiTheme="majorHAnsi" w:hAnsiTheme="majorHAnsi"/>
        </w:rPr>
      </w:pPr>
      <w:r w:rsidRPr="001465A9">
        <w:rPr>
          <w:rFonts w:asciiTheme="majorHAnsi" w:hAnsiTheme="majorHAnsi"/>
        </w:rPr>
        <w:t>IncludingXML</w:t>
      </w:r>
      <w:r w:rsidR="00C3548D" w:rsidRPr="001465A9">
        <w:rPr>
          <w:rFonts w:asciiTheme="majorHAnsi" w:hAnsiTheme="majorHAnsi"/>
        </w:rPr>
        <w:t xml:space="preserve">, to follow </w:t>
      </w:r>
      <w:r w:rsidR="00F76F17" w:rsidRPr="001465A9">
        <w:rPr>
          <w:rFonts w:asciiTheme="majorHAnsi" w:hAnsiTheme="majorHAnsi"/>
        </w:rPr>
        <w:t>ICD code set</w:t>
      </w:r>
      <w:r w:rsidR="00C3548D" w:rsidRPr="001465A9">
        <w:rPr>
          <w:rFonts w:asciiTheme="majorHAnsi" w:hAnsiTheme="majorHAnsi"/>
        </w:rPr>
        <w:t xml:space="preserve"> and ANSI X12 5010 formats.</w:t>
      </w:r>
    </w:p>
    <w:p w:rsidR="00F31815" w:rsidRPr="001465A9" w:rsidRDefault="00F31815" w:rsidP="007A5299">
      <w:pPr>
        <w:numPr>
          <w:ilvl w:val="0"/>
          <w:numId w:val="3"/>
        </w:numPr>
        <w:spacing w:after="200"/>
        <w:ind w:left="360"/>
        <w:contextualSpacing/>
        <w:jc w:val="both"/>
        <w:rPr>
          <w:rFonts w:asciiTheme="majorHAnsi" w:hAnsiTheme="majorHAnsi"/>
          <w:b/>
        </w:rPr>
      </w:pPr>
      <w:r w:rsidRPr="001465A9">
        <w:rPr>
          <w:rFonts w:asciiTheme="majorHAnsi" w:hAnsiTheme="majorHAnsi"/>
        </w:rPr>
        <w:t xml:space="preserve">Ensure cross functional coordination (analysts, developers, and testers) is occurring early and often. Lead daily stand-ups, resolve conflict, and </w:t>
      </w:r>
      <w:r w:rsidR="00BC004D" w:rsidRPr="001465A9">
        <w:rPr>
          <w:rFonts w:asciiTheme="majorHAnsi" w:hAnsiTheme="majorHAnsi"/>
        </w:rPr>
        <w:t>are</w:t>
      </w:r>
      <w:r w:rsidRPr="001465A9">
        <w:rPr>
          <w:rFonts w:asciiTheme="majorHAnsi" w:hAnsiTheme="majorHAnsi"/>
        </w:rPr>
        <w:t xml:space="preserve"> “un-blocker” for team. </w:t>
      </w:r>
    </w:p>
    <w:p w:rsidR="00F31815" w:rsidRPr="001465A9" w:rsidRDefault="00F31815" w:rsidP="007A5299">
      <w:pPr>
        <w:numPr>
          <w:ilvl w:val="0"/>
          <w:numId w:val="3"/>
        </w:numPr>
        <w:spacing w:after="200"/>
        <w:ind w:left="360"/>
        <w:contextualSpacing/>
        <w:jc w:val="both"/>
        <w:rPr>
          <w:rFonts w:asciiTheme="majorHAnsi" w:hAnsiTheme="majorHAnsi"/>
          <w:b/>
        </w:rPr>
      </w:pPr>
      <w:r w:rsidRPr="001465A9">
        <w:rPr>
          <w:rFonts w:asciiTheme="majorHAnsi" w:hAnsiTheme="majorHAnsi"/>
        </w:rPr>
        <w:t>Utilized Agile Software Methodology using Scrum framework. Actively participated in</w:t>
      </w:r>
      <w:r w:rsidR="00F62E14" w:rsidRPr="001465A9">
        <w:rPr>
          <w:rFonts w:asciiTheme="majorHAnsi" w:hAnsiTheme="majorHAnsi"/>
        </w:rPr>
        <w:t xml:space="preserve"> creating the user stories, </w:t>
      </w:r>
      <w:r w:rsidRPr="001465A9">
        <w:rPr>
          <w:rFonts w:asciiTheme="majorHAnsi" w:hAnsiTheme="majorHAnsi"/>
        </w:rPr>
        <w:t xml:space="preserve">prioritizing </w:t>
      </w:r>
      <w:r w:rsidR="00466437" w:rsidRPr="001465A9">
        <w:rPr>
          <w:rFonts w:asciiTheme="majorHAnsi" w:hAnsiTheme="majorHAnsi"/>
        </w:rPr>
        <w:t xml:space="preserve">user stories and </w:t>
      </w:r>
      <w:r w:rsidRPr="001465A9">
        <w:rPr>
          <w:rFonts w:asciiTheme="majorHAnsi" w:hAnsiTheme="majorHAnsi"/>
        </w:rPr>
        <w:t>setting the acceptance criteria and most importantly maintaining the Product Backlog.</w:t>
      </w:r>
    </w:p>
    <w:p w:rsidR="00C46F00" w:rsidRPr="001465A9" w:rsidRDefault="00C46F00" w:rsidP="00C46F00">
      <w:pPr>
        <w:numPr>
          <w:ilvl w:val="0"/>
          <w:numId w:val="3"/>
        </w:numPr>
        <w:spacing w:after="200"/>
        <w:ind w:left="270" w:hanging="270"/>
        <w:contextualSpacing/>
        <w:jc w:val="both"/>
        <w:rPr>
          <w:rFonts w:asciiTheme="majorHAnsi" w:hAnsiTheme="majorHAnsi"/>
        </w:rPr>
      </w:pPr>
      <w:r w:rsidRPr="001465A9">
        <w:rPr>
          <w:rFonts w:asciiTheme="majorHAnsi" w:hAnsiTheme="majorHAnsi"/>
        </w:rPr>
        <w:t>Involved in performance testing of Medicaid client server claims processing system, Medicaid MCC / MCO and Medicaid Management Information System (MMIS)</w:t>
      </w:r>
    </w:p>
    <w:p w:rsidR="00CD59A3" w:rsidRPr="001465A9" w:rsidRDefault="00426BDB" w:rsidP="007A5299">
      <w:pPr>
        <w:numPr>
          <w:ilvl w:val="0"/>
          <w:numId w:val="3"/>
        </w:numPr>
        <w:spacing w:after="200"/>
        <w:ind w:left="360"/>
        <w:contextualSpacing/>
        <w:jc w:val="both"/>
        <w:rPr>
          <w:rFonts w:asciiTheme="majorHAnsi" w:hAnsiTheme="majorHAnsi"/>
          <w:b/>
        </w:rPr>
      </w:pPr>
      <w:r w:rsidRPr="001465A9">
        <w:rPr>
          <w:rFonts w:asciiTheme="majorHAnsi" w:hAnsiTheme="majorHAnsi"/>
        </w:rPr>
        <w:t>Assisted in</w:t>
      </w:r>
      <w:r w:rsidR="005815F3" w:rsidRPr="001465A9">
        <w:rPr>
          <w:rFonts w:asciiTheme="majorHAnsi" w:hAnsiTheme="majorHAnsi"/>
        </w:rPr>
        <w:t xml:space="preserve"> Healthcare ICD-10 HIPAA Gateway and 5010 transactions and migration.</w:t>
      </w:r>
    </w:p>
    <w:p w:rsidR="00EB5A3A" w:rsidRPr="001465A9" w:rsidRDefault="005815F3" w:rsidP="007A5299">
      <w:pPr>
        <w:numPr>
          <w:ilvl w:val="0"/>
          <w:numId w:val="3"/>
        </w:numPr>
        <w:spacing w:after="200"/>
        <w:ind w:left="360"/>
        <w:contextualSpacing/>
        <w:jc w:val="both"/>
        <w:rPr>
          <w:rFonts w:asciiTheme="majorHAnsi" w:hAnsiTheme="majorHAnsi"/>
          <w:b/>
        </w:rPr>
      </w:pPr>
      <w:r w:rsidRPr="001465A9">
        <w:rPr>
          <w:rFonts w:asciiTheme="majorHAnsi" w:hAnsiTheme="majorHAnsi"/>
        </w:rPr>
        <w:t xml:space="preserve">Participated in </w:t>
      </w:r>
      <w:r w:rsidRPr="001465A9">
        <w:rPr>
          <w:rFonts w:asciiTheme="majorHAnsi" w:hAnsiTheme="majorHAnsi"/>
          <w:bCs/>
        </w:rPr>
        <w:t>LEAN events</w:t>
      </w:r>
      <w:r w:rsidRPr="001465A9">
        <w:rPr>
          <w:rFonts w:asciiTheme="majorHAnsi" w:hAnsiTheme="majorHAnsi"/>
        </w:rPr>
        <w:t xml:space="preserve"> and facilitated the meetings for identifying quality problems to ensure smooth flow.</w:t>
      </w:r>
    </w:p>
    <w:p w:rsidR="00577AB7" w:rsidRPr="001465A9" w:rsidRDefault="00577AB7" w:rsidP="00577AB7">
      <w:pPr>
        <w:numPr>
          <w:ilvl w:val="0"/>
          <w:numId w:val="3"/>
        </w:numPr>
        <w:spacing w:after="200"/>
        <w:ind w:left="270" w:hanging="270"/>
        <w:contextualSpacing/>
        <w:jc w:val="both"/>
        <w:rPr>
          <w:rFonts w:asciiTheme="majorHAnsi" w:hAnsiTheme="majorHAnsi"/>
        </w:rPr>
      </w:pPr>
      <w:r w:rsidRPr="001465A9">
        <w:rPr>
          <w:rFonts w:asciiTheme="majorHAnsi" w:hAnsiTheme="majorHAnsi"/>
        </w:rPr>
        <w:t>Analyzed CMS comparison documentation highlighting changes of 4010 format and ICD 10 diagnosis and procedure codes.</w:t>
      </w:r>
    </w:p>
    <w:p w:rsidR="00B60D81" w:rsidRPr="001465A9" w:rsidRDefault="005815F3" w:rsidP="007A5299">
      <w:pPr>
        <w:numPr>
          <w:ilvl w:val="0"/>
          <w:numId w:val="3"/>
        </w:numPr>
        <w:spacing w:after="200"/>
        <w:ind w:left="360"/>
        <w:contextualSpacing/>
        <w:jc w:val="both"/>
        <w:rPr>
          <w:rFonts w:asciiTheme="majorHAnsi" w:hAnsiTheme="majorHAnsi"/>
          <w:b/>
        </w:rPr>
      </w:pPr>
      <w:r w:rsidRPr="001465A9">
        <w:rPr>
          <w:rFonts w:asciiTheme="majorHAnsi" w:hAnsiTheme="majorHAnsi"/>
        </w:rPr>
        <w:t>Worked as a Data Warehouse consultant in the enhancement of Business Applicatio</w:t>
      </w:r>
      <w:r w:rsidR="00B60D81" w:rsidRPr="001465A9">
        <w:rPr>
          <w:rFonts w:asciiTheme="majorHAnsi" w:hAnsiTheme="majorHAnsi"/>
        </w:rPr>
        <w:t>n.</w:t>
      </w:r>
    </w:p>
    <w:p w:rsidR="00C46F00" w:rsidRPr="001465A9" w:rsidRDefault="00B60D81" w:rsidP="00577AB7">
      <w:pPr>
        <w:numPr>
          <w:ilvl w:val="0"/>
          <w:numId w:val="3"/>
        </w:numPr>
        <w:spacing w:after="200"/>
        <w:ind w:left="360"/>
        <w:contextualSpacing/>
        <w:jc w:val="both"/>
        <w:rPr>
          <w:rFonts w:asciiTheme="majorHAnsi" w:hAnsiTheme="majorHAnsi"/>
          <w:b/>
        </w:rPr>
      </w:pPr>
      <w:r w:rsidRPr="001465A9">
        <w:rPr>
          <w:rFonts w:asciiTheme="majorHAnsi" w:hAnsiTheme="majorHAnsi"/>
          <w:color w:val="000000"/>
        </w:rPr>
        <w:t>Involved with data analysis, data mapping and dimensional modeling experience in decision support systems (data marts) while analyzing change requirements.</w:t>
      </w:r>
    </w:p>
    <w:p w:rsidR="005815F3" w:rsidRPr="001465A9" w:rsidRDefault="005815F3" w:rsidP="007A5299">
      <w:pPr>
        <w:numPr>
          <w:ilvl w:val="0"/>
          <w:numId w:val="3"/>
        </w:numPr>
        <w:spacing w:after="200"/>
        <w:ind w:left="360"/>
        <w:contextualSpacing/>
        <w:jc w:val="both"/>
        <w:rPr>
          <w:rFonts w:asciiTheme="majorHAnsi" w:hAnsiTheme="majorHAnsi"/>
          <w:b/>
        </w:rPr>
      </w:pPr>
      <w:r w:rsidRPr="001465A9">
        <w:rPr>
          <w:rFonts w:asciiTheme="majorHAnsi" w:hAnsiTheme="majorHAnsi"/>
        </w:rPr>
        <w:t>Worked on Pharmacy Benefit Management (PBM</w:t>
      </w:r>
      <w:r w:rsidRPr="001465A9">
        <w:rPr>
          <w:rFonts w:asciiTheme="majorHAnsi" w:hAnsiTheme="majorHAnsi"/>
          <w:b/>
        </w:rPr>
        <w:t>)</w:t>
      </w:r>
      <w:r w:rsidRPr="001465A9">
        <w:rPr>
          <w:rFonts w:asciiTheme="majorHAnsi" w:hAnsiTheme="majorHAnsi"/>
        </w:rPr>
        <w:t xml:space="preserve"> with the ETLteamto Extract Benefit Plan          Data(BPE) from legacy system to transform the data to create the Benefit Plan Feed(BPF) through business transformation rules and load the data(BPL) to claims system.</w:t>
      </w:r>
    </w:p>
    <w:p w:rsidR="002E1AA3" w:rsidRPr="001465A9" w:rsidRDefault="002E1AA3" w:rsidP="002E1AA3">
      <w:pPr>
        <w:pStyle w:val="NoSpacing"/>
        <w:jc w:val="both"/>
        <w:rPr>
          <w:rFonts w:asciiTheme="majorHAnsi" w:hAnsiTheme="majorHAnsi"/>
          <w:sz w:val="24"/>
          <w:szCs w:val="24"/>
        </w:rPr>
      </w:pPr>
    </w:p>
    <w:p w:rsidR="002E1AA3" w:rsidRPr="001465A9" w:rsidRDefault="002E1AA3" w:rsidP="002E1AA3">
      <w:pPr>
        <w:widowControl w:val="0"/>
        <w:autoSpaceDE w:val="0"/>
        <w:autoSpaceDN w:val="0"/>
        <w:adjustRightInd w:val="0"/>
        <w:jc w:val="both"/>
        <w:rPr>
          <w:rFonts w:asciiTheme="majorHAnsi" w:hAnsiTheme="majorHAnsi"/>
        </w:rPr>
      </w:pPr>
      <w:r w:rsidRPr="001465A9">
        <w:rPr>
          <w:rFonts w:asciiTheme="majorHAnsi" w:hAnsiTheme="majorHAnsi"/>
          <w:b/>
        </w:rPr>
        <w:t xml:space="preserve">Environment: </w:t>
      </w:r>
      <w:r w:rsidRPr="001465A9">
        <w:rPr>
          <w:rFonts w:asciiTheme="majorHAnsi" w:hAnsiTheme="majorHAnsi"/>
        </w:rPr>
        <w:t xml:space="preserve">MS Visio, Excel, MS office, </w:t>
      </w:r>
      <w:r w:rsidRPr="001465A9">
        <w:rPr>
          <w:rFonts w:asciiTheme="majorHAnsi" w:hAnsiTheme="majorHAnsi"/>
          <w:kern w:val="28"/>
          <w:lang w:val="en-AU"/>
        </w:rPr>
        <w:t xml:space="preserve">Rational Rose, ETL, </w:t>
      </w:r>
      <w:r w:rsidRPr="001465A9">
        <w:rPr>
          <w:rFonts w:asciiTheme="majorHAnsi" w:hAnsiTheme="majorHAnsi"/>
        </w:rPr>
        <w:t>Agile, SQL Server, Informatica.</w:t>
      </w:r>
    </w:p>
    <w:p w:rsidR="002E1AA3" w:rsidRPr="001465A9" w:rsidRDefault="002E1AA3" w:rsidP="002E1AA3">
      <w:pPr>
        <w:pStyle w:val="NoSpacing"/>
        <w:jc w:val="both"/>
        <w:rPr>
          <w:rFonts w:asciiTheme="majorHAnsi" w:hAnsiTheme="majorHAnsi"/>
          <w:sz w:val="24"/>
          <w:szCs w:val="24"/>
        </w:rPr>
      </w:pPr>
    </w:p>
    <w:p w:rsidR="00F31815" w:rsidRPr="001465A9" w:rsidRDefault="00F31815" w:rsidP="00D20A66">
      <w:pPr>
        <w:pStyle w:val="ListParagraph"/>
        <w:spacing w:after="0" w:line="240" w:lineRule="auto"/>
        <w:ind w:left="0"/>
        <w:contextualSpacing w:val="0"/>
        <w:jc w:val="both"/>
        <w:rPr>
          <w:rFonts w:asciiTheme="majorHAnsi" w:hAnsiTheme="majorHAnsi"/>
          <w:bCs/>
          <w:sz w:val="24"/>
          <w:szCs w:val="24"/>
        </w:rPr>
      </w:pPr>
    </w:p>
    <w:p w:rsidR="006B4005" w:rsidRPr="001465A9" w:rsidRDefault="006B4005" w:rsidP="006B4005">
      <w:pPr>
        <w:jc w:val="both"/>
        <w:rPr>
          <w:rFonts w:asciiTheme="majorHAnsi" w:hAnsiTheme="majorHAnsi"/>
          <w:b/>
          <w:bCs/>
          <w:color w:val="000000"/>
        </w:rPr>
      </w:pPr>
      <w:r w:rsidRPr="001465A9">
        <w:rPr>
          <w:rFonts w:asciiTheme="majorHAnsi" w:hAnsiTheme="majorHAnsi"/>
          <w:b/>
          <w:bCs/>
          <w:color w:val="000000"/>
        </w:rPr>
        <w:t xml:space="preserve">AARP, Washington DC                                    </w:t>
      </w:r>
      <w:r w:rsidR="0077058D" w:rsidRPr="001465A9">
        <w:rPr>
          <w:rStyle w:val="txtempstyle"/>
          <w:rFonts w:asciiTheme="majorHAnsi" w:hAnsiTheme="majorHAnsi"/>
          <w:b/>
        </w:rPr>
        <w:t>May 2011</w:t>
      </w:r>
      <w:r w:rsidRPr="001465A9">
        <w:rPr>
          <w:rStyle w:val="txtempstyle"/>
          <w:rFonts w:asciiTheme="majorHAnsi" w:hAnsiTheme="majorHAnsi"/>
          <w:b/>
        </w:rPr>
        <w:t xml:space="preserve">    –   </w:t>
      </w:r>
      <w:r w:rsidR="0077058D" w:rsidRPr="001465A9">
        <w:rPr>
          <w:rStyle w:val="txtempstyle"/>
          <w:rFonts w:asciiTheme="majorHAnsi" w:hAnsiTheme="majorHAnsi"/>
          <w:b/>
        </w:rPr>
        <w:t xml:space="preserve">April </w:t>
      </w:r>
      <w:r w:rsidRPr="001465A9">
        <w:rPr>
          <w:rStyle w:val="txtempstyle"/>
          <w:rFonts w:asciiTheme="majorHAnsi" w:hAnsiTheme="majorHAnsi"/>
          <w:b/>
        </w:rPr>
        <w:t>20</w:t>
      </w:r>
      <w:r w:rsidR="0077058D" w:rsidRPr="001465A9">
        <w:rPr>
          <w:rStyle w:val="txtempstyle"/>
          <w:rFonts w:asciiTheme="majorHAnsi" w:hAnsiTheme="majorHAnsi"/>
          <w:b/>
        </w:rPr>
        <w:t>12</w:t>
      </w:r>
    </w:p>
    <w:p w:rsidR="006B4005" w:rsidRPr="001465A9" w:rsidRDefault="006B4005" w:rsidP="006B4005">
      <w:pPr>
        <w:pStyle w:val="ListParagraph"/>
        <w:spacing w:after="0" w:line="240" w:lineRule="auto"/>
        <w:ind w:left="0"/>
        <w:contextualSpacing w:val="0"/>
        <w:jc w:val="both"/>
        <w:rPr>
          <w:rFonts w:asciiTheme="majorHAnsi" w:hAnsiTheme="majorHAnsi"/>
          <w:b/>
          <w:bCs/>
          <w:color w:val="000000"/>
          <w:sz w:val="24"/>
          <w:szCs w:val="24"/>
        </w:rPr>
      </w:pPr>
      <w:r w:rsidRPr="001465A9">
        <w:rPr>
          <w:rFonts w:asciiTheme="majorHAnsi" w:hAnsiTheme="majorHAnsi"/>
          <w:b/>
          <w:bCs/>
          <w:color w:val="000000"/>
          <w:sz w:val="24"/>
          <w:szCs w:val="24"/>
        </w:rPr>
        <w:t xml:space="preserve">Business </w:t>
      </w:r>
      <w:r w:rsidR="00DA38CB" w:rsidRPr="001465A9">
        <w:rPr>
          <w:rFonts w:asciiTheme="majorHAnsi" w:hAnsiTheme="majorHAnsi"/>
          <w:b/>
          <w:bCs/>
          <w:color w:val="000000"/>
          <w:sz w:val="24"/>
          <w:szCs w:val="24"/>
        </w:rPr>
        <w:t xml:space="preserve">System </w:t>
      </w:r>
      <w:r w:rsidRPr="001465A9">
        <w:rPr>
          <w:rFonts w:asciiTheme="majorHAnsi" w:hAnsiTheme="majorHAnsi"/>
          <w:b/>
          <w:bCs/>
          <w:color w:val="000000"/>
          <w:sz w:val="24"/>
          <w:szCs w:val="24"/>
        </w:rPr>
        <w:t>Analyst</w:t>
      </w:r>
    </w:p>
    <w:p w:rsidR="009B3884" w:rsidRPr="001465A9" w:rsidRDefault="006B4005" w:rsidP="009B3884">
      <w:pPr>
        <w:pStyle w:val="ListParagraph"/>
        <w:spacing w:after="0" w:line="240" w:lineRule="auto"/>
        <w:ind w:left="0"/>
        <w:contextualSpacing w:val="0"/>
        <w:jc w:val="both"/>
        <w:rPr>
          <w:rFonts w:asciiTheme="majorHAnsi" w:hAnsiTheme="majorHAnsi"/>
          <w:color w:val="000000"/>
          <w:sz w:val="24"/>
          <w:szCs w:val="24"/>
        </w:rPr>
      </w:pPr>
      <w:r w:rsidRPr="001465A9">
        <w:rPr>
          <w:rFonts w:asciiTheme="majorHAnsi" w:hAnsiTheme="majorHAnsi"/>
          <w:color w:val="000000"/>
          <w:sz w:val="24"/>
          <w:szCs w:val="24"/>
        </w:rPr>
        <w:t xml:space="preserve">AARP is nonprofit, nonpartisan membership organization that helps people, 50 and over improves the quality of their lives. I worked on Claims processing module of the Group Approval Process.  The claims processing module incorporated the Receiving and Verification of Claim </w:t>
      </w:r>
      <w:r w:rsidRPr="001465A9">
        <w:rPr>
          <w:rFonts w:asciiTheme="majorHAnsi" w:hAnsiTheme="majorHAnsi"/>
          <w:color w:val="000000"/>
          <w:sz w:val="24"/>
          <w:szCs w:val="24"/>
        </w:rPr>
        <w:lastRenderedPageBreak/>
        <w:t>Forms (837) Claims Enquiry and Response (276/277), Adjudication, Healthcare Claim Remittance/Payment Advice (835) as per HIPAA guidelines.</w:t>
      </w:r>
    </w:p>
    <w:p w:rsidR="009B3884" w:rsidRPr="001465A9" w:rsidRDefault="009B3884" w:rsidP="009B3884">
      <w:pPr>
        <w:pStyle w:val="ListParagraph"/>
        <w:spacing w:after="0" w:line="240" w:lineRule="auto"/>
        <w:ind w:left="0"/>
        <w:contextualSpacing w:val="0"/>
        <w:jc w:val="both"/>
        <w:rPr>
          <w:rFonts w:asciiTheme="majorHAnsi" w:hAnsiTheme="majorHAnsi"/>
          <w:color w:val="000000"/>
          <w:sz w:val="24"/>
          <w:szCs w:val="24"/>
        </w:rPr>
      </w:pP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Addressed the changes made to the Medicare program and created requirements mapping to that of the system requirements.</w:t>
      </w:r>
    </w:p>
    <w:p w:rsidR="009B3884" w:rsidRPr="001465A9" w:rsidRDefault="0099054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As a part of agile implementation, b</w:t>
      </w:r>
      <w:r w:rsidR="009B3884" w:rsidRPr="001465A9">
        <w:rPr>
          <w:rFonts w:asciiTheme="majorHAnsi" w:hAnsiTheme="majorHAnsi"/>
          <w:color w:val="000000"/>
        </w:rPr>
        <w:t>een part of weekly standups</w:t>
      </w:r>
      <w:r w:rsidR="00E85582" w:rsidRPr="001465A9">
        <w:rPr>
          <w:rFonts w:asciiTheme="majorHAnsi" w:hAnsiTheme="majorHAnsi"/>
          <w:color w:val="000000"/>
        </w:rPr>
        <w:t>,</w:t>
      </w:r>
      <w:r w:rsidR="009B3884" w:rsidRPr="001465A9">
        <w:rPr>
          <w:rFonts w:asciiTheme="majorHAnsi" w:hAnsiTheme="majorHAnsi"/>
          <w:color w:val="000000"/>
        </w:rPr>
        <w:t xml:space="preserve">scrum </w:t>
      </w:r>
      <w:r w:rsidR="00CE4444" w:rsidRPr="001465A9">
        <w:rPr>
          <w:rFonts w:asciiTheme="majorHAnsi" w:hAnsiTheme="majorHAnsi"/>
          <w:color w:val="000000"/>
        </w:rPr>
        <w:t>meetings,</w:t>
      </w:r>
      <w:r w:rsidR="009B3884" w:rsidRPr="001465A9">
        <w:rPr>
          <w:rFonts w:asciiTheme="majorHAnsi" w:hAnsiTheme="majorHAnsi"/>
          <w:color w:val="000000"/>
        </w:rPr>
        <w:t xml:space="preserve"> prioritized user stories based on the requirements gathered from </w:t>
      </w:r>
      <w:r w:rsidR="00CE4444" w:rsidRPr="001465A9">
        <w:rPr>
          <w:rFonts w:asciiTheme="majorHAnsi" w:hAnsiTheme="majorHAnsi"/>
          <w:color w:val="000000"/>
        </w:rPr>
        <w:t>Business,</w:t>
      </w:r>
      <w:r w:rsidR="009B3884" w:rsidRPr="001465A9">
        <w:rPr>
          <w:rFonts w:asciiTheme="majorHAnsi" w:hAnsiTheme="majorHAnsi"/>
          <w:color w:val="000000"/>
        </w:rPr>
        <w:t xml:space="preserve"> validated those user stories and translated those to development team.</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Gathered and documented business requirements from SMEs, user groups and vendors via workshops, interviews and surveys.</w:t>
      </w:r>
    </w:p>
    <w:p w:rsidR="000C238C" w:rsidRPr="001465A9" w:rsidRDefault="006B4005" w:rsidP="000C238C">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Worked in Healthcare Claims Administration – Healthcare Claims Processing (837/835) includes facility claims and professional claims.</w:t>
      </w:r>
    </w:p>
    <w:p w:rsidR="000C238C" w:rsidRPr="001465A9" w:rsidRDefault="000C238C" w:rsidP="000C238C">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Reviewed the data model and reporting requirements for Cognos Reports with the Data warehouse/ETL and Reporting team.</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Facilitated and managed meeting sessions with committee of SME's from various business areas including Benefits Administration, Health Claims Group, HIPAA Administration, Health Policy and Program Evaluation Team and Data Management Group.</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Created Functional specifications for the 834 enrol</w:t>
      </w:r>
      <w:r w:rsidR="00872FF6" w:rsidRPr="001465A9">
        <w:rPr>
          <w:rFonts w:asciiTheme="majorHAnsi" w:hAnsiTheme="majorHAnsi"/>
          <w:color w:val="000000"/>
        </w:rPr>
        <w:t>l</w:t>
      </w:r>
      <w:r w:rsidRPr="001465A9">
        <w:rPr>
          <w:rFonts w:asciiTheme="majorHAnsi" w:hAnsiTheme="majorHAnsi"/>
          <w:color w:val="000000"/>
        </w:rPr>
        <w:t>ment files with their changed benefits in the Medicare program.</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Participated in entering, tracking system defects in Rational Clear quest.</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Submitted change requests and worked with change request records in Clear quest.</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Involved in Configuration Management, Requirement management and analysis.</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Provide technical and procedural support for User Acceptance Testing (UAT).</w:t>
      </w:r>
    </w:p>
    <w:p w:rsidR="006B4005" w:rsidRPr="001465A9" w:rsidRDefault="006B4005"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Involved in fetching and displaying data using SQL queries</w:t>
      </w:r>
      <w:r w:rsidR="00931985" w:rsidRPr="001465A9">
        <w:rPr>
          <w:rFonts w:asciiTheme="majorHAnsi" w:hAnsiTheme="majorHAnsi"/>
          <w:color w:val="000000"/>
        </w:rPr>
        <w:t xml:space="preserve"> to represent report under claims module</w:t>
      </w:r>
      <w:r w:rsidRPr="001465A9">
        <w:rPr>
          <w:rFonts w:asciiTheme="majorHAnsi" w:hAnsiTheme="majorHAnsi"/>
          <w:color w:val="000000"/>
        </w:rPr>
        <w:t>.</w:t>
      </w:r>
    </w:p>
    <w:p w:rsidR="006B4005" w:rsidRPr="001465A9" w:rsidRDefault="006B4005" w:rsidP="006B4005">
      <w:pPr>
        <w:jc w:val="both"/>
        <w:rPr>
          <w:rFonts w:asciiTheme="majorHAnsi" w:hAnsiTheme="majorHAnsi"/>
        </w:rPr>
      </w:pPr>
      <w:r w:rsidRPr="001465A9">
        <w:rPr>
          <w:rFonts w:asciiTheme="majorHAnsi" w:hAnsiTheme="majorHAnsi"/>
          <w:b/>
          <w:color w:val="000000"/>
        </w:rPr>
        <w:t>Environment:</w:t>
      </w:r>
      <w:r w:rsidRPr="001465A9">
        <w:rPr>
          <w:rFonts w:asciiTheme="majorHAnsi" w:hAnsiTheme="majorHAnsi"/>
          <w:color w:val="000000"/>
        </w:rPr>
        <w:t xml:space="preserve"> Rational Requisite Pro, </w:t>
      </w:r>
      <w:r w:rsidR="00BC004D" w:rsidRPr="001465A9">
        <w:rPr>
          <w:rFonts w:asciiTheme="majorHAnsi" w:hAnsiTheme="majorHAnsi"/>
          <w:color w:val="000000"/>
        </w:rPr>
        <w:t>Clear Case</w:t>
      </w:r>
      <w:r w:rsidRPr="001465A9">
        <w:rPr>
          <w:rFonts w:asciiTheme="majorHAnsi" w:hAnsiTheme="majorHAnsi"/>
          <w:color w:val="000000"/>
        </w:rPr>
        <w:t>, MS Visio, MS Project, SQL, Windows 2000, MS Office.</w:t>
      </w:r>
    </w:p>
    <w:p w:rsidR="00346323" w:rsidRPr="001465A9" w:rsidRDefault="00346323" w:rsidP="00B573CF">
      <w:pPr>
        <w:rPr>
          <w:rFonts w:asciiTheme="majorHAnsi" w:hAnsiTheme="majorHAnsi"/>
          <w:b/>
        </w:rPr>
      </w:pPr>
    </w:p>
    <w:p w:rsidR="00400348" w:rsidRPr="001465A9" w:rsidRDefault="0077058D" w:rsidP="00400348">
      <w:pPr>
        <w:jc w:val="both"/>
        <w:rPr>
          <w:rStyle w:val="txtempstyle"/>
          <w:rFonts w:asciiTheme="majorHAnsi" w:hAnsiTheme="majorHAnsi"/>
          <w:b/>
        </w:rPr>
      </w:pPr>
      <w:r w:rsidRPr="001465A9">
        <w:rPr>
          <w:rStyle w:val="txtempstyle"/>
          <w:rFonts w:asciiTheme="majorHAnsi" w:hAnsiTheme="majorHAnsi"/>
          <w:b/>
        </w:rPr>
        <w:t>HLL</w:t>
      </w:r>
      <w:r w:rsidR="00333A7D" w:rsidRPr="001465A9">
        <w:rPr>
          <w:rStyle w:val="txtempstyle"/>
          <w:rFonts w:asciiTheme="majorHAnsi" w:hAnsiTheme="majorHAnsi"/>
          <w:b/>
        </w:rPr>
        <w:t xml:space="preserve"> Lifecare Limited</w:t>
      </w:r>
      <w:r w:rsidR="00E62371" w:rsidRPr="001465A9">
        <w:rPr>
          <w:rStyle w:val="txtempstyle"/>
          <w:rFonts w:asciiTheme="majorHAnsi" w:hAnsiTheme="majorHAnsi"/>
          <w:b/>
        </w:rPr>
        <w:t xml:space="preserve">, </w:t>
      </w:r>
      <w:r w:rsidR="003C664F" w:rsidRPr="001465A9">
        <w:rPr>
          <w:rStyle w:val="txtempstyle"/>
          <w:rFonts w:asciiTheme="majorHAnsi" w:hAnsiTheme="majorHAnsi"/>
          <w:b/>
        </w:rPr>
        <w:t xml:space="preserve">Gujarat                     </w:t>
      </w:r>
      <w:r w:rsidRPr="001465A9">
        <w:rPr>
          <w:rStyle w:val="txtempstyle"/>
          <w:rFonts w:asciiTheme="majorHAnsi" w:hAnsiTheme="majorHAnsi"/>
          <w:b/>
        </w:rPr>
        <w:t>January 2011 - March 2011</w:t>
      </w:r>
    </w:p>
    <w:p w:rsidR="004A5340" w:rsidRPr="001465A9" w:rsidRDefault="004A5340" w:rsidP="00400348">
      <w:pPr>
        <w:jc w:val="both"/>
        <w:rPr>
          <w:rFonts w:asciiTheme="majorHAnsi" w:hAnsiTheme="majorHAnsi"/>
          <w:b/>
        </w:rPr>
      </w:pPr>
      <w:r w:rsidRPr="001465A9">
        <w:rPr>
          <w:rFonts w:asciiTheme="majorHAnsi" w:hAnsiTheme="majorHAnsi"/>
          <w:b/>
        </w:rPr>
        <w:t>Business Analyst</w:t>
      </w:r>
    </w:p>
    <w:p w:rsidR="00400348" w:rsidRPr="001465A9" w:rsidRDefault="00084A0B" w:rsidP="00400348">
      <w:pPr>
        <w:jc w:val="both"/>
        <w:rPr>
          <w:rFonts w:asciiTheme="majorHAnsi" w:eastAsia="Calibri" w:hAnsiTheme="majorHAnsi"/>
          <w:color w:val="000000"/>
        </w:rPr>
      </w:pPr>
      <w:r w:rsidRPr="001465A9">
        <w:rPr>
          <w:rFonts w:asciiTheme="majorHAnsi" w:eastAsia="Calibri" w:hAnsiTheme="majorHAnsi"/>
          <w:color w:val="000000"/>
        </w:rPr>
        <w:t xml:space="preserve">HLL work is </w:t>
      </w:r>
      <w:r w:rsidR="00333A7D" w:rsidRPr="001465A9">
        <w:rPr>
          <w:rFonts w:asciiTheme="majorHAnsi" w:eastAsia="Calibri" w:hAnsiTheme="majorHAnsi"/>
          <w:color w:val="000000"/>
        </w:rPr>
        <w:t xml:space="preserve">all </w:t>
      </w:r>
      <w:r w:rsidRPr="001465A9">
        <w:rPr>
          <w:rFonts w:asciiTheme="majorHAnsi" w:eastAsia="Calibri" w:hAnsiTheme="majorHAnsi"/>
          <w:color w:val="000000"/>
        </w:rPr>
        <w:t>about ‘innovating for</w:t>
      </w:r>
      <w:r w:rsidR="00333A7D" w:rsidRPr="001465A9">
        <w:rPr>
          <w:rFonts w:asciiTheme="majorHAnsi" w:eastAsia="Calibri" w:hAnsiTheme="majorHAnsi"/>
          <w:color w:val="000000"/>
        </w:rPr>
        <w:t xml:space="preserve"> healthy generations’, with 30 years of consistent quality</w:t>
      </w:r>
      <w:r w:rsidR="00F24AB3" w:rsidRPr="001465A9">
        <w:rPr>
          <w:rFonts w:asciiTheme="majorHAnsi" w:eastAsia="Calibri" w:hAnsiTheme="majorHAnsi"/>
          <w:color w:val="000000"/>
        </w:rPr>
        <w:t>.</w:t>
      </w:r>
      <w:r w:rsidR="00333A7D" w:rsidRPr="001465A9">
        <w:rPr>
          <w:rFonts w:asciiTheme="majorHAnsi" w:eastAsia="Calibri" w:hAnsiTheme="majorHAnsi"/>
          <w:color w:val="000000"/>
        </w:rPr>
        <w:t xml:space="preserve"> HLL Lifecare is the vaccine security of the nation. Its consultancy services and products are part of the global healthcare pac</w:t>
      </w:r>
      <w:r w:rsidR="0054764E" w:rsidRPr="001465A9">
        <w:rPr>
          <w:rFonts w:asciiTheme="majorHAnsi" w:eastAsia="Calibri" w:hAnsiTheme="majorHAnsi"/>
          <w:color w:val="000000"/>
        </w:rPr>
        <w:t>kages of international agencies.</w:t>
      </w:r>
    </w:p>
    <w:p w:rsidR="00123ADA" w:rsidRPr="001465A9" w:rsidRDefault="00400348" w:rsidP="00123ADA">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Conducted focused interview sessions</w:t>
      </w:r>
      <w:r w:rsidR="00673B42" w:rsidRPr="001465A9">
        <w:rPr>
          <w:rFonts w:asciiTheme="majorHAnsi" w:hAnsiTheme="majorHAnsi"/>
          <w:color w:val="000000"/>
        </w:rPr>
        <w:t xml:space="preserve"> and JAD</w:t>
      </w:r>
      <w:r w:rsidRPr="001465A9">
        <w:rPr>
          <w:rFonts w:asciiTheme="majorHAnsi" w:hAnsiTheme="majorHAnsi"/>
          <w:color w:val="000000"/>
        </w:rPr>
        <w:t xml:space="preserve"> with SMEs, project stake holders and Business users so as to obtain maximum details of requirements and involved in documenting business Requirements.</w:t>
      </w:r>
    </w:p>
    <w:p w:rsidR="00A13B36" w:rsidRPr="001465A9" w:rsidRDefault="00123ADA" w:rsidP="00A13B3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Studied business requirements and conduced User Interviews to identify and document the data discrepancies and their sources as related to Government Contract Compliance (GCC),Government Disclosures, Government Pricing, Customers, Products, Product pricing.</w:t>
      </w:r>
    </w:p>
    <w:p w:rsidR="00D95EDF" w:rsidRPr="001465A9" w:rsidRDefault="00D95EDF" w:rsidP="00D95EDF">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Planned and defined system requirements to Wire Frame with Use Case, Use Case Scenario and Use Case Narrative using the UML (Unified Modeling Language) methodologies.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Developed thorough </w:t>
      </w:r>
      <w:r w:rsidR="00435281" w:rsidRPr="001465A9">
        <w:rPr>
          <w:rFonts w:asciiTheme="majorHAnsi" w:hAnsiTheme="majorHAnsi"/>
          <w:color w:val="000000"/>
        </w:rPr>
        <w:t>Business Requirements Document (B</w:t>
      </w:r>
      <w:r w:rsidRPr="001465A9">
        <w:rPr>
          <w:rFonts w:asciiTheme="majorHAnsi" w:hAnsiTheme="majorHAnsi"/>
          <w:color w:val="000000"/>
        </w:rPr>
        <w:t>RD) by applying analytical questioning and critical reasoning to business user requirements.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Business Process Modeling: Business process improvement and optimization, Document and model business processes, automated workflows and Manage business rules.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lastRenderedPageBreak/>
        <w:t xml:space="preserve">Careful </w:t>
      </w:r>
      <w:r w:rsidR="00435281" w:rsidRPr="001465A9">
        <w:rPr>
          <w:rFonts w:asciiTheme="majorHAnsi" w:hAnsiTheme="majorHAnsi"/>
          <w:color w:val="000000"/>
        </w:rPr>
        <w:t>tracing</w:t>
      </w:r>
      <w:r w:rsidRPr="001465A9">
        <w:rPr>
          <w:rFonts w:asciiTheme="majorHAnsi" w:hAnsiTheme="majorHAnsi"/>
          <w:color w:val="000000"/>
        </w:rPr>
        <w:t xml:space="preserve"> of business requirements (BRD) ensured that they are aligned with UI</w:t>
      </w:r>
      <w:r w:rsidR="004A473E" w:rsidRPr="001465A9">
        <w:rPr>
          <w:rFonts w:asciiTheme="majorHAnsi" w:hAnsiTheme="majorHAnsi"/>
          <w:color w:val="000000"/>
        </w:rPr>
        <w:t xml:space="preserve"> from the initial stage itself while s</w:t>
      </w:r>
      <w:r w:rsidRPr="001465A9">
        <w:rPr>
          <w:rFonts w:asciiTheme="majorHAnsi" w:hAnsiTheme="majorHAnsi"/>
          <w:color w:val="000000"/>
        </w:rPr>
        <w:t xml:space="preserve">ubstituting legacy systems which were originated through unplanned, stovepipe development with detailed enterprise architecture models. </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Proper use of RTM (Requirement traceability matrix) so as to capture all the features of the project.</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Performed application functionality user acceptance testing</w:t>
      </w:r>
      <w:r w:rsidR="00673B42" w:rsidRPr="001465A9">
        <w:rPr>
          <w:rFonts w:asciiTheme="majorHAnsi" w:hAnsiTheme="majorHAnsi"/>
          <w:color w:val="000000"/>
        </w:rPr>
        <w:t>(UAT)</w:t>
      </w:r>
      <w:r w:rsidRPr="001465A9">
        <w:rPr>
          <w:rFonts w:asciiTheme="majorHAnsi" w:hAnsiTheme="majorHAnsi"/>
          <w:color w:val="000000"/>
        </w:rPr>
        <w:t xml:space="preserve"> experience (i.e. front-end application testing) in a controlled testing environment that replicates the end user usability of the application.</w:t>
      </w:r>
    </w:p>
    <w:p w:rsidR="00846EA6"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Discussed and documented post implementation summary with senior management regarding Gaps found during the project.</w:t>
      </w:r>
    </w:p>
    <w:p w:rsidR="008214A6" w:rsidRPr="001465A9" w:rsidRDefault="008214A6" w:rsidP="008214A6">
      <w:pPr>
        <w:jc w:val="both"/>
        <w:rPr>
          <w:rFonts w:asciiTheme="majorHAnsi" w:hAnsiTheme="majorHAnsi"/>
        </w:rPr>
      </w:pPr>
      <w:r w:rsidRPr="001465A9">
        <w:rPr>
          <w:rFonts w:asciiTheme="majorHAnsi" w:hAnsiTheme="majorHAnsi"/>
          <w:b/>
        </w:rPr>
        <w:t xml:space="preserve">Environment: </w:t>
      </w:r>
      <w:r w:rsidRPr="001465A9">
        <w:rPr>
          <w:rFonts w:asciiTheme="majorHAnsi" w:hAnsiTheme="majorHAnsi"/>
        </w:rPr>
        <w:t xml:space="preserve">MS Visio, Excel, MS office, </w:t>
      </w:r>
      <w:r w:rsidR="00E62371" w:rsidRPr="001465A9">
        <w:rPr>
          <w:rFonts w:asciiTheme="majorHAnsi" w:hAnsiTheme="majorHAnsi"/>
        </w:rPr>
        <w:t>Water</w:t>
      </w:r>
      <w:r w:rsidR="00E153BF" w:rsidRPr="001465A9">
        <w:rPr>
          <w:rFonts w:asciiTheme="majorHAnsi" w:hAnsiTheme="majorHAnsi"/>
        </w:rPr>
        <w:t>fall Incremental Methodology,</w:t>
      </w:r>
      <w:r w:rsidRPr="001465A9">
        <w:rPr>
          <w:rFonts w:asciiTheme="majorHAnsi" w:hAnsiTheme="majorHAnsi"/>
        </w:rPr>
        <w:t xml:space="preserve"> SQL Server</w:t>
      </w:r>
    </w:p>
    <w:p w:rsidR="006B4005" w:rsidRPr="001465A9" w:rsidRDefault="006B4005" w:rsidP="00400348">
      <w:pPr>
        <w:rPr>
          <w:rFonts w:asciiTheme="majorHAnsi" w:hAnsiTheme="majorHAnsi"/>
          <w:b/>
        </w:rPr>
      </w:pPr>
    </w:p>
    <w:p w:rsidR="00400348" w:rsidRPr="001465A9" w:rsidRDefault="005C5C74" w:rsidP="00400348">
      <w:pPr>
        <w:rPr>
          <w:rFonts w:asciiTheme="majorHAnsi" w:hAnsiTheme="majorHAnsi"/>
          <w:b/>
        </w:rPr>
      </w:pPr>
      <w:r w:rsidRPr="001465A9">
        <w:rPr>
          <w:rFonts w:asciiTheme="majorHAnsi" w:hAnsiTheme="majorHAnsi"/>
          <w:b/>
        </w:rPr>
        <w:t>Cadila</w:t>
      </w:r>
      <w:r w:rsidR="0077058D" w:rsidRPr="001465A9">
        <w:rPr>
          <w:rFonts w:asciiTheme="majorHAnsi" w:hAnsiTheme="majorHAnsi"/>
          <w:b/>
        </w:rPr>
        <w:t xml:space="preserve"> Pharmaceuticals</w:t>
      </w:r>
      <w:r w:rsidR="00E62371" w:rsidRPr="001465A9">
        <w:rPr>
          <w:rFonts w:asciiTheme="majorHAnsi" w:hAnsiTheme="majorHAnsi"/>
          <w:b/>
        </w:rPr>
        <w:t xml:space="preserve">Ltd, </w:t>
      </w:r>
      <w:r w:rsidR="003C664F" w:rsidRPr="001465A9">
        <w:rPr>
          <w:rFonts w:asciiTheme="majorHAnsi" w:hAnsiTheme="majorHAnsi"/>
          <w:b/>
        </w:rPr>
        <w:t>Gujarat</w:t>
      </w:r>
      <w:r w:rsidR="00400348" w:rsidRPr="001465A9">
        <w:rPr>
          <w:rFonts w:asciiTheme="majorHAnsi" w:hAnsiTheme="majorHAnsi"/>
          <w:b/>
        </w:rPr>
        <w:tab/>
      </w:r>
      <w:r w:rsidR="00400348" w:rsidRPr="001465A9">
        <w:rPr>
          <w:rFonts w:asciiTheme="majorHAnsi" w:hAnsiTheme="majorHAnsi"/>
          <w:b/>
        </w:rPr>
        <w:tab/>
      </w:r>
      <w:r w:rsidR="0077058D" w:rsidRPr="001465A9">
        <w:rPr>
          <w:rFonts w:asciiTheme="majorHAnsi" w:hAnsiTheme="majorHAnsi"/>
          <w:b/>
        </w:rPr>
        <w:t>November</w:t>
      </w:r>
      <w:r w:rsidR="007C7EBB" w:rsidRPr="001465A9">
        <w:rPr>
          <w:rFonts w:asciiTheme="majorHAnsi" w:hAnsiTheme="majorHAnsi"/>
          <w:b/>
        </w:rPr>
        <w:t xml:space="preserve"> 200</w:t>
      </w:r>
      <w:r w:rsidR="0077058D" w:rsidRPr="001465A9">
        <w:rPr>
          <w:rFonts w:asciiTheme="majorHAnsi" w:hAnsiTheme="majorHAnsi"/>
          <w:b/>
        </w:rPr>
        <w:t>9</w:t>
      </w:r>
      <w:r w:rsidRPr="001465A9">
        <w:rPr>
          <w:rFonts w:asciiTheme="majorHAnsi" w:hAnsiTheme="majorHAnsi"/>
          <w:b/>
        </w:rPr>
        <w:t xml:space="preserve"> -</w:t>
      </w:r>
      <w:r w:rsidR="0077058D" w:rsidRPr="001465A9">
        <w:rPr>
          <w:rFonts w:asciiTheme="majorHAnsi" w:hAnsiTheme="majorHAnsi"/>
          <w:b/>
        </w:rPr>
        <w:t>December2010</w:t>
      </w:r>
    </w:p>
    <w:p w:rsidR="00400348" w:rsidRPr="001465A9" w:rsidRDefault="006B4005" w:rsidP="00400348">
      <w:pPr>
        <w:rPr>
          <w:rFonts w:asciiTheme="majorHAnsi" w:hAnsiTheme="majorHAnsi"/>
          <w:b/>
        </w:rPr>
      </w:pPr>
      <w:r w:rsidRPr="001465A9">
        <w:rPr>
          <w:rFonts w:asciiTheme="majorHAnsi" w:hAnsiTheme="majorHAnsi"/>
          <w:b/>
        </w:rPr>
        <w:t xml:space="preserve">Jr. </w:t>
      </w:r>
      <w:r w:rsidR="00400348" w:rsidRPr="001465A9">
        <w:rPr>
          <w:rFonts w:asciiTheme="majorHAnsi" w:hAnsiTheme="majorHAnsi"/>
          <w:b/>
        </w:rPr>
        <w:t>Business Analyst</w:t>
      </w:r>
    </w:p>
    <w:p w:rsidR="00400348" w:rsidRPr="001465A9" w:rsidRDefault="005C5C74" w:rsidP="00BC004D">
      <w:pPr>
        <w:rPr>
          <w:rFonts w:asciiTheme="majorHAnsi" w:hAnsiTheme="majorHAnsi"/>
          <w:szCs w:val="20"/>
        </w:rPr>
      </w:pPr>
      <w:r w:rsidRPr="001465A9">
        <w:rPr>
          <w:rFonts w:asciiTheme="majorHAnsi" w:eastAsia="Calibri" w:hAnsiTheme="majorHAnsi"/>
          <w:color w:val="000000"/>
        </w:rPr>
        <w:t xml:space="preserve">Cadila Pharmaceuticals Ltd. </w:t>
      </w:r>
      <w:r w:rsidR="00084A0B" w:rsidRPr="001465A9">
        <w:rPr>
          <w:rFonts w:asciiTheme="majorHAnsi" w:eastAsia="Calibri" w:hAnsiTheme="majorHAnsi"/>
          <w:color w:val="000000"/>
        </w:rPr>
        <w:t>is an integrated healthcare solutions provider with pharmaceutical product basket</w:t>
      </w:r>
      <w:r w:rsidR="00BC004D" w:rsidRPr="001465A9">
        <w:rPr>
          <w:rFonts w:asciiTheme="majorHAnsi" w:eastAsia="Calibri" w:hAnsiTheme="majorHAnsi"/>
          <w:color w:val="000000"/>
        </w:rPr>
        <w:t xml:space="preserve">. </w:t>
      </w:r>
      <w:r w:rsidR="00084A0B" w:rsidRPr="001465A9">
        <w:rPr>
          <w:rFonts w:asciiTheme="majorHAnsi" w:eastAsia="Calibri" w:hAnsiTheme="majorHAnsi"/>
          <w:color w:val="000000"/>
        </w:rPr>
        <w:t>The company focuses on providing high quality, appropriately priced products to its customers.</w:t>
      </w:r>
      <w:r w:rsidR="00084A0B" w:rsidRPr="001465A9">
        <w:rPr>
          <w:rFonts w:asciiTheme="majorHAnsi" w:hAnsiTheme="majorHAnsi"/>
          <w:szCs w:val="20"/>
        </w:rPr>
        <w:t>I support the system</w:t>
      </w:r>
      <w:r w:rsidR="00400348" w:rsidRPr="001465A9">
        <w:rPr>
          <w:rFonts w:asciiTheme="majorHAnsi" w:hAnsiTheme="majorHAnsi"/>
          <w:szCs w:val="20"/>
        </w:rPr>
        <w:t xml:space="preserve"> straight through processing as well as complex work flow for underwriter involvement in </w:t>
      </w:r>
      <w:r w:rsidR="00084A0B" w:rsidRPr="001465A9">
        <w:rPr>
          <w:rFonts w:asciiTheme="majorHAnsi" w:hAnsiTheme="majorHAnsi"/>
          <w:szCs w:val="20"/>
        </w:rPr>
        <w:t>quality</w:t>
      </w:r>
      <w:r w:rsidR="00400348" w:rsidRPr="001465A9">
        <w:rPr>
          <w:rFonts w:asciiTheme="majorHAnsi" w:hAnsiTheme="majorHAnsi"/>
          <w:szCs w:val="20"/>
        </w:rPr>
        <w:t xml:space="preserve"> bind issue. Generating BI reports based on various factors</w:t>
      </w:r>
      <w:r w:rsidR="00084A0B" w:rsidRPr="001465A9">
        <w:rPr>
          <w:rFonts w:asciiTheme="majorHAnsi" w:hAnsiTheme="majorHAnsi"/>
          <w:szCs w:val="20"/>
        </w:rPr>
        <w:t>.</w:t>
      </w:r>
    </w:p>
    <w:p w:rsidR="00400348" w:rsidRPr="001465A9" w:rsidRDefault="00BC004D"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Phase</w:t>
      </w:r>
      <w:r w:rsidR="00400348" w:rsidRPr="001465A9">
        <w:rPr>
          <w:rFonts w:asciiTheme="majorHAnsi" w:hAnsiTheme="majorHAnsi"/>
          <w:color w:val="000000"/>
        </w:rPr>
        <w:t xml:space="preserve">I of this project, I was involved in documenting rating requirements for a new business complex scenarios. </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In Phase II I was involved in creating and analyzing requirements </w:t>
      </w:r>
      <w:r w:rsidR="00E271C6" w:rsidRPr="001465A9">
        <w:rPr>
          <w:rFonts w:asciiTheme="majorHAnsi" w:hAnsiTheme="majorHAnsi"/>
          <w:color w:val="000000"/>
        </w:rPr>
        <w:t xml:space="preserve">for To Be system </w:t>
      </w:r>
      <w:r w:rsidRPr="001465A9">
        <w:rPr>
          <w:rFonts w:asciiTheme="majorHAnsi" w:hAnsiTheme="majorHAnsi"/>
          <w:color w:val="000000"/>
        </w:rPr>
        <w:t>for policy change forms.</w:t>
      </w:r>
    </w:p>
    <w:p w:rsidR="00E271C6" w:rsidRPr="001465A9" w:rsidRDefault="00400348" w:rsidP="00E271C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Understand the business requirements from end users regarding property and causality, and documenting them to translate in software design using agile software Approach.</w:t>
      </w:r>
    </w:p>
    <w:p w:rsidR="00E271C6" w:rsidRPr="001465A9" w:rsidRDefault="00E271C6" w:rsidP="00E271C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Planned and defined system requirements to Wire Frame with Use Case, Use Case Scenario and Use Case Narrative using the UML (Unified Modeling Language) methodologies.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Worked with business team to create Project need, Business scope, Resources to mitigate the risks involved in this project.</w:t>
      </w:r>
    </w:p>
    <w:p w:rsidR="00E271C6" w:rsidRPr="001465A9" w:rsidRDefault="00E271C6" w:rsidP="00E271C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Documented Requirements for Management Reporting out of Clear Quest using Crystal Reports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Derived Business Process modeling based on High level and low level requirements analysis.</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Documented and maintained Requirements Traceability Matrix (RTM) </w:t>
      </w:r>
      <w:r w:rsidR="0058126F" w:rsidRPr="001465A9">
        <w:rPr>
          <w:rFonts w:asciiTheme="majorHAnsi" w:hAnsiTheme="majorHAnsi"/>
          <w:color w:val="000000"/>
        </w:rPr>
        <w:t xml:space="preserve">using Version 1 tool </w:t>
      </w:r>
      <w:r w:rsidRPr="001465A9">
        <w:rPr>
          <w:rFonts w:asciiTheme="majorHAnsi" w:hAnsiTheme="majorHAnsi"/>
          <w:color w:val="000000"/>
        </w:rPr>
        <w:t>to validate that all requirements have been tested.</w:t>
      </w:r>
    </w:p>
    <w:p w:rsidR="00400348" w:rsidRPr="001465A9" w:rsidRDefault="0040034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Maintained all requirements in Share point and </w:t>
      </w:r>
      <w:r w:rsidR="00C7336F" w:rsidRPr="001465A9">
        <w:rPr>
          <w:rFonts w:asciiTheme="majorHAnsi" w:hAnsiTheme="majorHAnsi"/>
          <w:color w:val="000000"/>
        </w:rPr>
        <w:t xml:space="preserve">also in </w:t>
      </w:r>
      <w:r w:rsidRPr="001465A9">
        <w:rPr>
          <w:rFonts w:asciiTheme="majorHAnsi" w:hAnsiTheme="majorHAnsi"/>
          <w:color w:val="000000"/>
        </w:rPr>
        <w:t>quality Assurance center for version control and further accessibility.</w:t>
      </w:r>
    </w:p>
    <w:p w:rsidR="00E271C6" w:rsidRPr="001465A9" w:rsidRDefault="00400348" w:rsidP="00E271C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Developed Test plans, Test cases with QA team and helped to develop test scenarios for system testing and performance testing.</w:t>
      </w:r>
    </w:p>
    <w:p w:rsidR="00E271C6" w:rsidRPr="001465A9" w:rsidRDefault="00E271C6" w:rsidP="00E271C6">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Data mapping, logical data modeling, created class diagrams and ER diagrams and used queries to filter data within the </w:t>
      </w:r>
      <w:r w:rsidR="00A735DA" w:rsidRPr="001465A9">
        <w:rPr>
          <w:rFonts w:asciiTheme="majorHAnsi" w:hAnsiTheme="majorHAnsi"/>
          <w:color w:val="000000"/>
        </w:rPr>
        <w:t xml:space="preserve">Oracle </w:t>
      </w:r>
      <w:r w:rsidR="00855FC6" w:rsidRPr="001465A9">
        <w:rPr>
          <w:rFonts w:asciiTheme="majorHAnsi" w:hAnsiTheme="majorHAnsi"/>
          <w:color w:val="000000"/>
        </w:rPr>
        <w:t>database.</w:t>
      </w:r>
    </w:p>
    <w:p w:rsidR="00C903F9" w:rsidRPr="001465A9" w:rsidRDefault="00C903F9" w:rsidP="00C903F9">
      <w:pPr>
        <w:rPr>
          <w:rFonts w:asciiTheme="majorHAnsi" w:hAnsiTheme="majorHAnsi"/>
        </w:rPr>
      </w:pPr>
      <w:r w:rsidRPr="001465A9">
        <w:rPr>
          <w:rFonts w:asciiTheme="majorHAnsi" w:hAnsiTheme="majorHAnsi"/>
          <w:b/>
        </w:rPr>
        <w:t xml:space="preserve">Environment: </w:t>
      </w:r>
      <w:r w:rsidRPr="001465A9">
        <w:rPr>
          <w:rFonts w:asciiTheme="majorHAnsi" w:hAnsiTheme="majorHAnsi"/>
        </w:rPr>
        <w:t xml:space="preserve">MS Office, MS Excel, UML, Version Control, JAD,.net , MS Visio, MS Project, MS Power Point, Share point, Windows XP, Oracle. </w:t>
      </w:r>
    </w:p>
    <w:p w:rsidR="00C903F9" w:rsidRPr="001465A9" w:rsidRDefault="00C903F9" w:rsidP="00C903F9">
      <w:pPr>
        <w:shd w:val="clear" w:color="auto" w:fill="FFFFFF"/>
        <w:spacing w:before="150" w:after="75"/>
        <w:rPr>
          <w:rFonts w:asciiTheme="majorHAnsi" w:hAnsiTheme="majorHAnsi"/>
          <w:b/>
          <w:color w:val="000000" w:themeColor="text1"/>
        </w:rPr>
      </w:pPr>
    </w:p>
    <w:p w:rsidR="007459A3" w:rsidRPr="001465A9" w:rsidRDefault="005F75ED" w:rsidP="00DA3CF4">
      <w:pPr>
        <w:jc w:val="both"/>
        <w:rPr>
          <w:rFonts w:asciiTheme="majorHAnsi" w:hAnsiTheme="majorHAnsi"/>
          <w:color w:val="000000" w:themeColor="text1"/>
        </w:rPr>
      </w:pPr>
      <w:r w:rsidRPr="001465A9">
        <w:rPr>
          <w:rStyle w:val="txtempstyle"/>
          <w:rFonts w:asciiTheme="majorHAnsi" w:hAnsiTheme="majorHAnsi"/>
          <w:b/>
        </w:rPr>
        <w:t>Dun and Bradstreet</w:t>
      </w:r>
      <w:r w:rsidR="0077058D" w:rsidRPr="001465A9">
        <w:rPr>
          <w:rStyle w:val="txtempstyle"/>
          <w:rFonts w:asciiTheme="majorHAnsi" w:hAnsiTheme="majorHAnsi"/>
          <w:b/>
        </w:rPr>
        <w:t>, Chennai</w:t>
      </w:r>
      <w:r w:rsidR="00D517E8" w:rsidRPr="001465A9">
        <w:rPr>
          <w:rStyle w:val="txtempstyle"/>
          <w:rFonts w:asciiTheme="majorHAnsi" w:hAnsiTheme="majorHAnsi"/>
          <w:b/>
        </w:rPr>
        <w:t xml:space="preserve">, India </w:t>
      </w:r>
      <w:r w:rsidR="009D124A" w:rsidRPr="001465A9">
        <w:rPr>
          <w:rStyle w:val="txtempstyle"/>
          <w:rFonts w:asciiTheme="majorHAnsi" w:hAnsiTheme="majorHAnsi"/>
          <w:b/>
        </w:rPr>
        <w:tab/>
      </w:r>
      <w:r w:rsidR="00456747" w:rsidRPr="001465A9">
        <w:rPr>
          <w:rStyle w:val="txtempstyle"/>
          <w:rFonts w:asciiTheme="majorHAnsi" w:hAnsiTheme="majorHAnsi"/>
          <w:b/>
        </w:rPr>
        <w:tab/>
      </w:r>
      <w:r w:rsidR="0077058D" w:rsidRPr="001465A9">
        <w:rPr>
          <w:rFonts w:asciiTheme="majorHAnsi" w:hAnsiTheme="majorHAnsi"/>
          <w:b/>
        </w:rPr>
        <w:t>January</w:t>
      </w:r>
      <w:r w:rsidR="00456747" w:rsidRPr="001465A9">
        <w:rPr>
          <w:rFonts w:asciiTheme="majorHAnsi" w:hAnsiTheme="majorHAnsi"/>
          <w:b/>
        </w:rPr>
        <w:t xml:space="preserve"> 200</w:t>
      </w:r>
      <w:r w:rsidR="004C02DF" w:rsidRPr="001465A9">
        <w:rPr>
          <w:rFonts w:asciiTheme="majorHAnsi" w:hAnsiTheme="majorHAnsi"/>
          <w:b/>
        </w:rPr>
        <w:t>9</w:t>
      </w:r>
      <w:r w:rsidR="007459A3" w:rsidRPr="001465A9">
        <w:rPr>
          <w:rFonts w:asciiTheme="majorHAnsi" w:hAnsiTheme="majorHAnsi"/>
          <w:b/>
        </w:rPr>
        <w:t xml:space="preserve">– </w:t>
      </w:r>
      <w:r w:rsidR="0077058D" w:rsidRPr="001465A9">
        <w:rPr>
          <w:rFonts w:asciiTheme="majorHAnsi" w:hAnsiTheme="majorHAnsi"/>
          <w:b/>
        </w:rPr>
        <w:t>November</w:t>
      </w:r>
      <w:r w:rsidR="00456747" w:rsidRPr="001465A9">
        <w:rPr>
          <w:rFonts w:asciiTheme="majorHAnsi" w:hAnsiTheme="majorHAnsi"/>
          <w:b/>
        </w:rPr>
        <w:t>200</w:t>
      </w:r>
      <w:r w:rsidR="0077058D" w:rsidRPr="001465A9">
        <w:rPr>
          <w:rFonts w:asciiTheme="majorHAnsi" w:hAnsiTheme="majorHAnsi"/>
          <w:b/>
        </w:rPr>
        <w:t>9</w:t>
      </w:r>
    </w:p>
    <w:p w:rsidR="007459A3" w:rsidRPr="001465A9" w:rsidRDefault="005F75ED" w:rsidP="00B573CF">
      <w:pPr>
        <w:rPr>
          <w:rFonts w:asciiTheme="majorHAnsi" w:hAnsiTheme="majorHAnsi"/>
          <w:b/>
        </w:rPr>
      </w:pPr>
      <w:r w:rsidRPr="001465A9">
        <w:rPr>
          <w:rFonts w:asciiTheme="majorHAnsi" w:hAnsiTheme="majorHAnsi"/>
          <w:b/>
        </w:rPr>
        <w:t xml:space="preserve">Jr. </w:t>
      </w:r>
      <w:r w:rsidR="007459A3" w:rsidRPr="001465A9">
        <w:rPr>
          <w:rFonts w:asciiTheme="majorHAnsi" w:hAnsiTheme="majorHAnsi"/>
          <w:b/>
        </w:rPr>
        <w:t>Business Analyst</w:t>
      </w:r>
    </w:p>
    <w:p w:rsidR="00456747" w:rsidRPr="001465A9" w:rsidRDefault="00456747" w:rsidP="00456747">
      <w:pPr>
        <w:tabs>
          <w:tab w:val="left" w:pos="540"/>
          <w:tab w:val="right" w:pos="10620"/>
        </w:tabs>
        <w:rPr>
          <w:rFonts w:asciiTheme="majorHAnsi" w:hAnsiTheme="majorHAnsi" w:cs="Arial"/>
          <w:szCs w:val="20"/>
        </w:rPr>
      </w:pPr>
    </w:p>
    <w:p w:rsidR="005A2457" w:rsidRPr="001465A9" w:rsidRDefault="005F75ED" w:rsidP="00983568">
      <w:pPr>
        <w:tabs>
          <w:tab w:val="left" w:pos="540"/>
          <w:tab w:val="right" w:pos="10620"/>
        </w:tabs>
        <w:jc w:val="both"/>
        <w:rPr>
          <w:rFonts w:asciiTheme="majorHAnsi" w:hAnsiTheme="majorHAnsi"/>
          <w:color w:val="000000" w:themeColor="text1"/>
        </w:rPr>
      </w:pPr>
      <w:r w:rsidRPr="001465A9">
        <w:rPr>
          <w:rFonts w:asciiTheme="majorHAnsi" w:hAnsiTheme="majorHAnsi"/>
          <w:b/>
        </w:rPr>
        <w:t>Dun and Bradstreet</w:t>
      </w:r>
      <w:r w:rsidR="00456747" w:rsidRPr="001465A9">
        <w:rPr>
          <w:rFonts w:asciiTheme="majorHAnsi" w:hAnsiTheme="majorHAnsi"/>
        </w:rPr>
        <w:t xml:space="preserve">, Inc. </w:t>
      </w:r>
      <w:r w:rsidR="00456747" w:rsidRPr="001465A9">
        <w:rPr>
          <w:rFonts w:asciiTheme="majorHAnsi" w:hAnsiTheme="majorHAnsi"/>
          <w:color w:val="000000" w:themeColor="text1"/>
        </w:rPr>
        <w:t>is a public company that licenses the information on business and corporati</w:t>
      </w:r>
      <w:r w:rsidR="00BC004D" w:rsidRPr="001465A9">
        <w:rPr>
          <w:rFonts w:asciiTheme="majorHAnsi" w:hAnsiTheme="majorHAnsi"/>
          <w:color w:val="000000" w:themeColor="text1"/>
        </w:rPr>
        <w:t>ons for use in credit decisions</w:t>
      </w:r>
      <w:r w:rsidR="00456747" w:rsidRPr="001465A9">
        <w:rPr>
          <w:rFonts w:asciiTheme="majorHAnsi" w:hAnsiTheme="majorHAnsi"/>
          <w:color w:val="000000" w:themeColor="text1"/>
        </w:rPr>
        <w:t>, business to business marketing and supply chain management.</w:t>
      </w:r>
    </w:p>
    <w:p w:rsidR="000323FE" w:rsidRPr="001465A9" w:rsidRDefault="00456747" w:rsidP="00983568">
      <w:pPr>
        <w:tabs>
          <w:tab w:val="left" w:pos="540"/>
          <w:tab w:val="right" w:pos="10620"/>
        </w:tabs>
        <w:jc w:val="both"/>
        <w:rPr>
          <w:rFonts w:asciiTheme="majorHAnsi" w:hAnsiTheme="majorHAnsi"/>
        </w:rPr>
      </w:pPr>
      <w:r w:rsidRPr="001465A9">
        <w:rPr>
          <w:rFonts w:asciiTheme="majorHAnsi" w:hAnsiTheme="majorHAnsi"/>
          <w:color w:val="000000" w:themeColor="text1"/>
        </w:rPr>
        <w:t>The project was to create an online application which gives customized rates and structures to the bank mortgage. The project involved porting the existing client-server application to a web-based application which can be accessed by the brokers and loan officers. This online application also gives the users the ability to use various tools like mortgage qualification, mortgage payment, refinance, debt consolidation and</w:t>
      </w:r>
      <w:r w:rsidRPr="001465A9">
        <w:rPr>
          <w:rFonts w:asciiTheme="majorHAnsi" w:hAnsiTheme="majorHAnsi"/>
        </w:rPr>
        <w:t xml:space="preserve"> monthly payment calculators</w:t>
      </w:r>
      <w:r w:rsidR="006F01EF" w:rsidRPr="001465A9">
        <w:rPr>
          <w:rFonts w:asciiTheme="majorHAnsi" w:hAnsiTheme="majorHAnsi"/>
        </w:rPr>
        <w:t>and</w:t>
      </w:r>
      <w:r w:rsidR="00492790" w:rsidRPr="001465A9">
        <w:rPr>
          <w:rFonts w:asciiTheme="majorHAnsi" w:hAnsiTheme="majorHAnsi"/>
        </w:rPr>
        <w:t xml:space="preserve"> generating regulatory reports based on approval/rejection of loan applications.</w:t>
      </w:r>
    </w:p>
    <w:p w:rsidR="00D517E8" w:rsidRPr="001465A9" w:rsidRDefault="00D517E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Elicit requirements by employing Information gathering techniques (e.g. Interviews, surveys, Business process analysis, competitive product analysis etc.).</w:t>
      </w:r>
    </w:p>
    <w:p w:rsidR="000323FE" w:rsidRPr="001465A9" w:rsidRDefault="00456747"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Communicated Project Requirements, Business Issues, created Solutions and made recommendations</w:t>
      </w:r>
      <w:r w:rsidR="00587080" w:rsidRPr="001465A9">
        <w:rPr>
          <w:rFonts w:asciiTheme="majorHAnsi" w:hAnsiTheme="majorHAnsi"/>
          <w:color w:val="000000"/>
        </w:rPr>
        <w:t xml:space="preserve"> for To Be banking loan application module</w:t>
      </w:r>
      <w:r w:rsidRPr="001465A9">
        <w:rPr>
          <w:rFonts w:asciiTheme="majorHAnsi" w:hAnsiTheme="majorHAnsi"/>
          <w:color w:val="000000"/>
        </w:rPr>
        <w:t>.</w:t>
      </w:r>
    </w:p>
    <w:p w:rsidR="000323FE" w:rsidRPr="001465A9" w:rsidRDefault="00D517E8"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Developed</w:t>
      </w:r>
      <w:r w:rsidR="000323FE" w:rsidRPr="001465A9">
        <w:rPr>
          <w:rFonts w:asciiTheme="majorHAnsi" w:hAnsiTheme="majorHAnsi"/>
          <w:color w:val="000000"/>
        </w:rPr>
        <w:t>business</w:t>
      </w:r>
      <w:r w:rsidR="005B719E" w:rsidRPr="001465A9">
        <w:rPr>
          <w:rFonts w:asciiTheme="majorHAnsi" w:hAnsiTheme="majorHAnsi"/>
          <w:color w:val="000000"/>
        </w:rPr>
        <w:t xml:space="preserve"> flow diagrams, Use Case diagrams, Activity diagrams, Seque</w:t>
      </w:r>
      <w:r w:rsidR="00456747" w:rsidRPr="001465A9">
        <w:rPr>
          <w:rFonts w:asciiTheme="majorHAnsi" w:hAnsiTheme="majorHAnsi"/>
          <w:color w:val="000000"/>
        </w:rPr>
        <w:t xml:space="preserve">nce </w:t>
      </w:r>
      <w:r w:rsidR="00587080" w:rsidRPr="001465A9">
        <w:rPr>
          <w:rFonts w:asciiTheme="majorHAnsi" w:hAnsiTheme="majorHAnsi"/>
          <w:color w:val="000000"/>
        </w:rPr>
        <w:t>Diagrams and assisted to define the workflow of accepting the loan process</w:t>
      </w:r>
      <w:r w:rsidR="000323FE" w:rsidRPr="001465A9">
        <w:rPr>
          <w:rFonts w:asciiTheme="majorHAnsi" w:hAnsiTheme="majorHAnsi"/>
          <w:color w:val="000000"/>
        </w:rPr>
        <w:t>.</w:t>
      </w:r>
    </w:p>
    <w:p w:rsidR="000323FE" w:rsidRPr="001465A9" w:rsidRDefault="005B719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Defined Functional Requirements and segregated them into high level and low level use case</w:t>
      </w:r>
      <w:r w:rsidR="000323FE" w:rsidRPr="001465A9">
        <w:rPr>
          <w:rFonts w:asciiTheme="majorHAnsi" w:hAnsiTheme="majorHAnsi"/>
          <w:color w:val="000000"/>
        </w:rPr>
        <w:t>s, activity diagrams using UML.</w:t>
      </w:r>
    </w:p>
    <w:p w:rsidR="000323FE" w:rsidRPr="001465A9" w:rsidRDefault="005B719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 Actively involved with PM in developing Timelines for Project Delivery and Managed Projects and Reso</w:t>
      </w:r>
      <w:r w:rsidR="000323FE" w:rsidRPr="001465A9">
        <w:rPr>
          <w:rFonts w:asciiTheme="majorHAnsi" w:hAnsiTheme="majorHAnsi"/>
          <w:color w:val="000000"/>
        </w:rPr>
        <w:t>urces to successful completion.</w:t>
      </w:r>
    </w:p>
    <w:p w:rsidR="000323FE" w:rsidRPr="001465A9" w:rsidRDefault="005B719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 Developed the training material for functional and process improvements.</w:t>
      </w:r>
    </w:p>
    <w:p w:rsidR="000323FE" w:rsidRPr="001465A9" w:rsidRDefault="005B719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Actively participated in User</w:t>
      </w:r>
      <w:r w:rsidR="000323FE" w:rsidRPr="001465A9">
        <w:rPr>
          <w:rFonts w:asciiTheme="majorHAnsi" w:hAnsiTheme="majorHAnsi"/>
          <w:color w:val="000000"/>
        </w:rPr>
        <w:t xml:space="preserve"> Acceptance Testing</w:t>
      </w:r>
      <w:r w:rsidR="00587080" w:rsidRPr="001465A9">
        <w:rPr>
          <w:rFonts w:asciiTheme="majorHAnsi" w:hAnsiTheme="majorHAnsi"/>
          <w:color w:val="000000"/>
        </w:rPr>
        <w:t xml:space="preserve"> while accepting critical criteria to test</w:t>
      </w:r>
      <w:r w:rsidR="000323FE" w:rsidRPr="001465A9">
        <w:rPr>
          <w:rFonts w:asciiTheme="majorHAnsi" w:hAnsiTheme="majorHAnsi"/>
          <w:color w:val="000000"/>
        </w:rPr>
        <w:t>.</w:t>
      </w:r>
    </w:p>
    <w:p w:rsidR="005B719E" w:rsidRPr="001465A9" w:rsidRDefault="000323F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 xml:space="preserve">Prepared and Reviewed </w:t>
      </w:r>
      <w:r w:rsidR="00587080" w:rsidRPr="001465A9">
        <w:rPr>
          <w:rFonts w:asciiTheme="majorHAnsi" w:hAnsiTheme="majorHAnsi"/>
          <w:color w:val="000000"/>
        </w:rPr>
        <w:t>BRD</w:t>
      </w:r>
      <w:r w:rsidR="005B719E" w:rsidRPr="001465A9">
        <w:rPr>
          <w:rFonts w:asciiTheme="majorHAnsi" w:hAnsiTheme="majorHAnsi"/>
          <w:color w:val="000000"/>
        </w:rPr>
        <w:t xml:space="preserve"> and the Technical Specif</w:t>
      </w:r>
      <w:r w:rsidR="00D517E8" w:rsidRPr="001465A9">
        <w:rPr>
          <w:rFonts w:asciiTheme="majorHAnsi" w:hAnsiTheme="majorHAnsi"/>
          <w:color w:val="000000"/>
        </w:rPr>
        <w:t>ications using Quality center.</w:t>
      </w:r>
    </w:p>
    <w:p w:rsidR="00620A69" w:rsidRPr="001465A9" w:rsidRDefault="00DA2A24"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Create</w:t>
      </w:r>
      <w:r w:rsidR="006C6351" w:rsidRPr="001465A9">
        <w:rPr>
          <w:rFonts w:asciiTheme="majorHAnsi" w:hAnsiTheme="majorHAnsi"/>
          <w:color w:val="000000"/>
        </w:rPr>
        <w:t>d</w:t>
      </w:r>
      <w:r w:rsidRPr="001465A9">
        <w:rPr>
          <w:rFonts w:asciiTheme="majorHAnsi" w:hAnsiTheme="majorHAnsi"/>
          <w:color w:val="000000"/>
        </w:rPr>
        <w:t xml:space="preserve"> User guides and “How To” power point presentations of product features</w:t>
      </w:r>
    </w:p>
    <w:p w:rsidR="00C903F9" w:rsidRPr="001465A9" w:rsidRDefault="00C903F9" w:rsidP="003D3799">
      <w:pPr>
        <w:rPr>
          <w:rFonts w:asciiTheme="majorHAnsi" w:hAnsiTheme="majorHAnsi"/>
        </w:rPr>
      </w:pPr>
      <w:r w:rsidRPr="001465A9">
        <w:rPr>
          <w:rFonts w:asciiTheme="majorHAnsi" w:hAnsiTheme="majorHAnsi"/>
          <w:b/>
        </w:rPr>
        <w:t xml:space="preserve">Environment: </w:t>
      </w:r>
      <w:r w:rsidRPr="001465A9">
        <w:rPr>
          <w:rFonts w:asciiTheme="majorHAnsi" w:hAnsiTheme="majorHAnsi"/>
        </w:rPr>
        <w:t xml:space="preserve">MS Visio,.Net , Microsoft Excel, MS Power Point, Share point, Windows XP, SQL </w:t>
      </w:r>
    </w:p>
    <w:p w:rsidR="00C903F9" w:rsidRPr="001465A9" w:rsidRDefault="00C903F9" w:rsidP="00C903F9">
      <w:pPr>
        <w:rPr>
          <w:rFonts w:asciiTheme="majorHAnsi" w:hAnsiTheme="majorHAnsi"/>
        </w:rPr>
      </w:pPr>
    </w:p>
    <w:p w:rsidR="00984CF9" w:rsidRPr="001465A9" w:rsidRDefault="00984CF9" w:rsidP="003D3799">
      <w:pPr>
        <w:rPr>
          <w:rFonts w:asciiTheme="majorHAnsi" w:hAnsiTheme="majorHAnsi"/>
        </w:rPr>
      </w:pPr>
      <w:r w:rsidRPr="001465A9">
        <w:rPr>
          <w:rFonts w:asciiTheme="majorHAnsi" w:hAnsiTheme="majorHAnsi"/>
          <w:b/>
          <w:bCs/>
        </w:rPr>
        <w:t>EDUCATION</w:t>
      </w:r>
    </w:p>
    <w:p w:rsidR="002102AA" w:rsidRPr="001465A9" w:rsidRDefault="009E714E" w:rsidP="007A5299">
      <w:pPr>
        <w:numPr>
          <w:ilvl w:val="0"/>
          <w:numId w:val="7"/>
        </w:numPr>
        <w:spacing w:before="100" w:beforeAutospacing="1" w:after="100" w:afterAutospacing="1"/>
        <w:ind w:left="360" w:hanging="360"/>
        <w:jc w:val="both"/>
        <w:rPr>
          <w:rFonts w:asciiTheme="majorHAnsi" w:hAnsiTheme="majorHAnsi"/>
          <w:color w:val="000000"/>
        </w:rPr>
      </w:pPr>
      <w:r w:rsidRPr="001465A9">
        <w:rPr>
          <w:rFonts w:asciiTheme="majorHAnsi" w:hAnsiTheme="majorHAnsi"/>
          <w:color w:val="000000"/>
        </w:rPr>
        <w:t>Bachelor</w:t>
      </w:r>
      <w:r w:rsidR="00E62371" w:rsidRPr="001465A9">
        <w:rPr>
          <w:rFonts w:asciiTheme="majorHAnsi" w:hAnsiTheme="majorHAnsi"/>
          <w:color w:val="000000"/>
        </w:rPr>
        <w:t>s from B. R. Ambedkar University, Agra</w:t>
      </w:r>
    </w:p>
    <w:p w:rsidR="002102AA" w:rsidRPr="001465A9" w:rsidRDefault="002102AA" w:rsidP="00B573CF">
      <w:pPr>
        <w:rPr>
          <w:rFonts w:asciiTheme="majorHAnsi" w:hAnsiTheme="majorHAnsi"/>
          <w:b/>
        </w:rPr>
      </w:pPr>
      <w:r w:rsidRPr="001465A9">
        <w:rPr>
          <w:rFonts w:asciiTheme="majorHAnsi" w:hAnsiTheme="majorHAnsi"/>
          <w:b/>
        </w:rPr>
        <w:t>Reference’s provided upon request</w:t>
      </w:r>
      <w:r w:rsidR="009D124A" w:rsidRPr="001465A9">
        <w:rPr>
          <w:rFonts w:asciiTheme="majorHAnsi" w:hAnsiTheme="majorHAnsi"/>
          <w:b/>
        </w:rPr>
        <w:t>.</w:t>
      </w:r>
    </w:p>
    <w:p w:rsidR="002102AA" w:rsidRPr="001465A9" w:rsidRDefault="002102AA" w:rsidP="00B573CF">
      <w:pPr>
        <w:rPr>
          <w:rFonts w:asciiTheme="majorHAnsi" w:hAnsiTheme="majorHAnsi"/>
        </w:rPr>
      </w:pPr>
    </w:p>
    <w:sectPr w:rsidR="002102AA" w:rsidRPr="001465A9" w:rsidSect="005A2457">
      <w:headerReference w:type="default" r:id="rId9"/>
      <w:pgSz w:w="12240" w:h="15840" w:code="1"/>
      <w:pgMar w:top="1152" w:right="1152" w:bottom="1152"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434" w:rsidRDefault="00B34434">
      <w:r>
        <w:separator/>
      </w:r>
    </w:p>
  </w:endnote>
  <w:endnote w:type="continuationSeparator" w:id="1">
    <w:p w:rsidR="00B34434" w:rsidRDefault="00B344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434" w:rsidRDefault="00B34434">
      <w:r>
        <w:separator/>
      </w:r>
    </w:p>
  </w:footnote>
  <w:footnote w:type="continuationSeparator" w:id="1">
    <w:p w:rsidR="00B34434" w:rsidRDefault="00B344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EDA" w:rsidRDefault="00143EDA" w:rsidP="006F05F5">
    <w:pPr>
      <w:pStyle w:val="Header"/>
      <w:jc w:val="right"/>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245"/>
      </w:pPr>
      <w:rPr>
        <w:rFonts w:ascii="Symbol" w:hAnsi="Symbol"/>
      </w:rPr>
    </w:lvl>
  </w:abstractNum>
  <w:abstractNum w:abstractNumId="1">
    <w:nsid w:val="01ED0E89"/>
    <w:multiLevelType w:val="hybridMultilevel"/>
    <w:tmpl w:val="AEB60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E55FC"/>
    <w:multiLevelType w:val="multilevel"/>
    <w:tmpl w:val="F44A699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25207AA0"/>
    <w:multiLevelType w:val="hybridMultilevel"/>
    <w:tmpl w:val="1FC8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A18F7"/>
    <w:multiLevelType w:val="hybridMultilevel"/>
    <w:tmpl w:val="C1FA1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568D4"/>
    <w:multiLevelType w:val="hybridMultilevel"/>
    <w:tmpl w:val="D8665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E3362"/>
    <w:multiLevelType w:val="hybridMultilevel"/>
    <w:tmpl w:val="2D081B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5E13ED"/>
    <w:multiLevelType w:val="hybridMultilevel"/>
    <w:tmpl w:val="48A2E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B5003"/>
    <w:multiLevelType w:val="hybridMultilevel"/>
    <w:tmpl w:val="AA2270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766912"/>
    <w:multiLevelType w:val="hybridMultilevel"/>
    <w:tmpl w:val="5C520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D2BB3"/>
    <w:multiLevelType w:val="hybridMultilevel"/>
    <w:tmpl w:val="27F65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07D0C"/>
    <w:multiLevelType w:val="hybridMultilevel"/>
    <w:tmpl w:val="E7286B0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43E4A8B"/>
    <w:multiLevelType w:val="hybridMultilevel"/>
    <w:tmpl w:val="52E8E084"/>
    <w:lvl w:ilvl="0" w:tplc="04090005">
      <w:start w:val="1"/>
      <w:numFmt w:val="bullet"/>
      <w:pStyle w:val="detailswbullets1"/>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7E2A6E31"/>
    <w:multiLevelType w:val="hybridMultilevel"/>
    <w:tmpl w:val="4B94C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1"/>
  </w:num>
  <w:num w:numId="5">
    <w:abstractNumId w:val="1"/>
  </w:num>
  <w:num w:numId="6">
    <w:abstractNumId w:val="8"/>
  </w:num>
  <w:num w:numId="7">
    <w:abstractNumId w:val="2"/>
  </w:num>
  <w:num w:numId="8">
    <w:abstractNumId w:val="5"/>
  </w:num>
  <w:num w:numId="9">
    <w:abstractNumId w:val="9"/>
  </w:num>
  <w:num w:numId="10">
    <w:abstractNumId w:val="4"/>
  </w:num>
  <w:num w:numId="11">
    <w:abstractNumId w:val="7"/>
  </w:num>
  <w:num w:numId="12">
    <w:abstractNumId w:val="3"/>
  </w:num>
  <w:num w:numId="13">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noPunctuationKerning/>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A42FDF"/>
    <w:rsid w:val="000002B1"/>
    <w:rsid w:val="00001A41"/>
    <w:rsid w:val="00020899"/>
    <w:rsid w:val="00023653"/>
    <w:rsid w:val="00024022"/>
    <w:rsid w:val="000323FE"/>
    <w:rsid w:val="0003794A"/>
    <w:rsid w:val="0004177A"/>
    <w:rsid w:val="00050C0A"/>
    <w:rsid w:val="000704CE"/>
    <w:rsid w:val="00076261"/>
    <w:rsid w:val="0008169F"/>
    <w:rsid w:val="00083378"/>
    <w:rsid w:val="00084A0B"/>
    <w:rsid w:val="00085A59"/>
    <w:rsid w:val="00092577"/>
    <w:rsid w:val="000976E1"/>
    <w:rsid w:val="000A6FAB"/>
    <w:rsid w:val="000B1191"/>
    <w:rsid w:val="000B5EC3"/>
    <w:rsid w:val="000C238C"/>
    <w:rsid w:val="000D0FE3"/>
    <w:rsid w:val="000D6CF6"/>
    <w:rsid w:val="000E574B"/>
    <w:rsid w:val="000F7F1E"/>
    <w:rsid w:val="00101041"/>
    <w:rsid w:val="001045C4"/>
    <w:rsid w:val="00105E4A"/>
    <w:rsid w:val="0011612C"/>
    <w:rsid w:val="00123ADA"/>
    <w:rsid w:val="001310C7"/>
    <w:rsid w:val="00134550"/>
    <w:rsid w:val="001406CB"/>
    <w:rsid w:val="00143EDA"/>
    <w:rsid w:val="001465A9"/>
    <w:rsid w:val="0016098A"/>
    <w:rsid w:val="00161B4A"/>
    <w:rsid w:val="00167EF8"/>
    <w:rsid w:val="00177A74"/>
    <w:rsid w:val="00180A9F"/>
    <w:rsid w:val="001837EE"/>
    <w:rsid w:val="00184F02"/>
    <w:rsid w:val="0019209A"/>
    <w:rsid w:val="001A000E"/>
    <w:rsid w:val="001B33EB"/>
    <w:rsid w:val="001B42F9"/>
    <w:rsid w:val="001B46A2"/>
    <w:rsid w:val="001D0B00"/>
    <w:rsid w:val="001D5040"/>
    <w:rsid w:val="001E1AEB"/>
    <w:rsid w:val="001E60DA"/>
    <w:rsid w:val="001F09C0"/>
    <w:rsid w:val="001F53AB"/>
    <w:rsid w:val="001F5B02"/>
    <w:rsid w:val="00200655"/>
    <w:rsid w:val="00202886"/>
    <w:rsid w:val="002102AA"/>
    <w:rsid w:val="00216250"/>
    <w:rsid w:val="002248C8"/>
    <w:rsid w:val="002335A1"/>
    <w:rsid w:val="00262693"/>
    <w:rsid w:val="00271BE9"/>
    <w:rsid w:val="002740DE"/>
    <w:rsid w:val="002777CD"/>
    <w:rsid w:val="00284A17"/>
    <w:rsid w:val="0028563C"/>
    <w:rsid w:val="002962B5"/>
    <w:rsid w:val="00296722"/>
    <w:rsid w:val="002A30B4"/>
    <w:rsid w:val="002A61D8"/>
    <w:rsid w:val="002A6D32"/>
    <w:rsid w:val="002B2059"/>
    <w:rsid w:val="002B2EE3"/>
    <w:rsid w:val="002B5A0E"/>
    <w:rsid w:val="002C1F00"/>
    <w:rsid w:val="002D1920"/>
    <w:rsid w:val="002D41BA"/>
    <w:rsid w:val="002E1AA3"/>
    <w:rsid w:val="002E6DA1"/>
    <w:rsid w:val="002F20A0"/>
    <w:rsid w:val="00323CF8"/>
    <w:rsid w:val="00333A7D"/>
    <w:rsid w:val="00334DA2"/>
    <w:rsid w:val="00337EEA"/>
    <w:rsid w:val="00346323"/>
    <w:rsid w:val="00347771"/>
    <w:rsid w:val="00355C91"/>
    <w:rsid w:val="003578A2"/>
    <w:rsid w:val="00363D4C"/>
    <w:rsid w:val="00367180"/>
    <w:rsid w:val="003726B4"/>
    <w:rsid w:val="003729C0"/>
    <w:rsid w:val="003A0626"/>
    <w:rsid w:val="003A778B"/>
    <w:rsid w:val="003A798D"/>
    <w:rsid w:val="003B03C1"/>
    <w:rsid w:val="003C02E9"/>
    <w:rsid w:val="003C664F"/>
    <w:rsid w:val="003C6BFF"/>
    <w:rsid w:val="003D0C73"/>
    <w:rsid w:val="003D3799"/>
    <w:rsid w:val="003D4E74"/>
    <w:rsid w:val="003D56E3"/>
    <w:rsid w:val="003F0E39"/>
    <w:rsid w:val="003F1BFA"/>
    <w:rsid w:val="00400348"/>
    <w:rsid w:val="00401448"/>
    <w:rsid w:val="004106C3"/>
    <w:rsid w:val="00411DC7"/>
    <w:rsid w:val="00421B4A"/>
    <w:rsid w:val="00425054"/>
    <w:rsid w:val="00426BDB"/>
    <w:rsid w:val="0043084E"/>
    <w:rsid w:val="004320B9"/>
    <w:rsid w:val="00435281"/>
    <w:rsid w:val="00436240"/>
    <w:rsid w:val="00444408"/>
    <w:rsid w:val="00447B52"/>
    <w:rsid w:val="004525D2"/>
    <w:rsid w:val="004528D3"/>
    <w:rsid w:val="00452AAC"/>
    <w:rsid w:val="0045552E"/>
    <w:rsid w:val="00456747"/>
    <w:rsid w:val="00466437"/>
    <w:rsid w:val="00474589"/>
    <w:rsid w:val="00475345"/>
    <w:rsid w:val="00475908"/>
    <w:rsid w:val="00475F04"/>
    <w:rsid w:val="00477A18"/>
    <w:rsid w:val="00491AB7"/>
    <w:rsid w:val="00492790"/>
    <w:rsid w:val="00496E50"/>
    <w:rsid w:val="004A473E"/>
    <w:rsid w:val="004A5340"/>
    <w:rsid w:val="004A6E63"/>
    <w:rsid w:val="004B13B7"/>
    <w:rsid w:val="004C02DF"/>
    <w:rsid w:val="004C17F2"/>
    <w:rsid w:val="004E283C"/>
    <w:rsid w:val="004F17CB"/>
    <w:rsid w:val="004F71E5"/>
    <w:rsid w:val="00501BB7"/>
    <w:rsid w:val="00510698"/>
    <w:rsid w:val="0052684E"/>
    <w:rsid w:val="00530531"/>
    <w:rsid w:val="00530F2D"/>
    <w:rsid w:val="00537872"/>
    <w:rsid w:val="00541C46"/>
    <w:rsid w:val="00543232"/>
    <w:rsid w:val="005469AD"/>
    <w:rsid w:val="0054764E"/>
    <w:rsid w:val="00550937"/>
    <w:rsid w:val="00550BCA"/>
    <w:rsid w:val="00555591"/>
    <w:rsid w:val="00556773"/>
    <w:rsid w:val="00557033"/>
    <w:rsid w:val="00557419"/>
    <w:rsid w:val="00557D89"/>
    <w:rsid w:val="00560148"/>
    <w:rsid w:val="00561472"/>
    <w:rsid w:val="00571695"/>
    <w:rsid w:val="005719FF"/>
    <w:rsid w:val="00577AB7"/>
    <w:rsid w:val="0058126F"/>
    <w:rsid w:val="005815F3"/>
    <w:rsid w:val="00587080"/>
    <w:rsid w:val="00590AC1"/>
    <w:rsid w:val="005A2457"/>
    <w:rsid w:val="005A4BC8"/>
    <w:rsid w:val="005B083D"/>
    <w:rsid w:val="005B28D6"/>
    <w:rsid w:val="005B719E"/>
    <w:rsid w:val="005C5C74"/>
    <w:rsid w:val="005C62A7"/>
    <w:rsid w:val="005D4F2D"/>
    <w:rsid w:val="005D60CE"/>
    <w:rsid w:val="005D6EAD"/>
    <w:rsid w:val="005E1746"/>
    <w:rsid w:val="005E2D04"/>
    <w:rsid w:val="005E406F"/>
    <w:rsid w:val="005F75ED"/>
    <w:rsid w:val="00600714"/>
    <w:rsid w:val="00615204"/>
    <w:rsid w:val="00620A69"/>
    <w:rsid w:val="006218CD"/>
    <w:rsid w:val="00634D1B"/>
    <w:rsid w:val="0064698B"/>
    <w:rsid w:val="006563B6"/>
    <w:rsid w:val="00662271"/>
    <w:rsid w:val="00667EA2"/>
    <w:rsid w:val="00670B99"/>
    <w:rsid w:val="00672F3E"/>
    <w:rsid w:val="006735BC"/>
    <w:rsid w:val="00673B42"/>
    <w:rsid w:val="00676FFD"/>
    <w:rsid w:val="00677C7B"/>
    <w:rsid w:val="00681938"/>
    <w:rsid w:val="0068661E"/>
    <w:rsid w:val="006A414F"/>
    <w:rsid w:val="006B4005"/>
    <w:rsid w:val="006B7B0F"/>
    <w:rsid w:val="006C6351"/>
    <w:rsid w:val="006C7A9F"/>
    <w:rsid w:val="006D00C5"/>
    <w:rsid w:val="006D28CE"/>
    <w:rsid w:val="006D56D4"/>
    <w:rsid w:val="006F01EF"/>
    <w:rsid w:val="006F05F5"/>
    <w:rsid w:val="00704829"/>
    <w:rsid w:val="0071037F"/>
    <w:rsid w:val="007169ED"/>
    <w:rsid w:val="007255E9"/>
    <w:rsid w:val="0073233F"/>
    <w:rsid w:val="007459A3"/>
    <w:rsid w:val="00756105"/>
    <w:rsid w:val="007605C8"/>
    <w:rsid w:val="00761FCF"/>
    <w:rsid w:val="007634C3"/>
    <w:rsid w:val="0076704A"/>
    <w:rsid w:val="0077058D"/>
    <w:rsid w:val="007736D4"/>
    <w:rsid w:val="0078338F"/>
    <w:rsid w:val="00786C83"/>
    <w:rsid w:val="00791B87"/>
    <w:rsid w:val="007A3EFE"/>
    <w:rsid w:val="007A5299"/>
    <w:rsid w:val="007B2BA4"/>
    <w:rsid w:val="007B721E"/>
    <w:rsid w:val="007C2E9D"/>
    <w:rsid w:val="007C40BE"/>
    <w:rsid w:val="007C672E"/>
    <w:rsid w:val="007C7EBB"/>
    <w:rsid w:val="007D2835"/>
    <w:rsid w:val="007D315C"/>
    <w:rsid w:val="007D3B66"/>
    <w:rsid w:val="007E1736"/>
    <w:rsid w:val="007E6C96"/>
    <w:rsid w:val="007F055B"/>
    <w:rsid w:val="007F300A"/>
    <w:rsid w:val="007F37F1"/>
    <w:rsid w:val="007F56FD"/>
    <w:rsid w:val="00802C7D"/>
    <w:rsid w:val="00812C40"/>
    <w:rsid w:val="008214A6"/>
    <w:rsid w:val="008251E3"/>
    <w:rsid w:val="008263D8"/>
    <w:rsid w:val="00846EA6"/>
    <w:rsid w:val="00855B49"/>
    <w:rsid w:val="00855B54"/>
    <w:rsid w:val="00855FC6"/>
    <w:rsid w:val="008709F3"/>
    <w:rsid w:val="00872D20"/>
    <w:rsid w:val="00872FF6"/>
    <w:rsid w:val="00874588"/>
    <w:rsid w:val="00875D97"/>
    <w:rsid w:val="00882CAD"/>
    <w:rsid w:val="00884209"/>
    <w:rsid w:val="00891D49"/>
    <w:rsid w:val="00895FA8"/>
    <w:rsid w:val="008A77CD"/>
    <w:rsid w:val="008A7FB8"/>
    <w:rsid w:val="008C6E81"/>
    <w:rsid w:val="008D0536"/>
    <w:rsid w:val="008F61D8"/>
    <w:rsid w:val="009015E6"/>
    <w:rsid w:val="00912B11"/>
    <w:rsid w:val="0091351F"/>
    <w:rsid w:val="00913739"/>
    <w:rsid w:val="00931985"/>
    <w:rsid w:val="009337F2"/>
    <w:rsid w:val="00952D23"/>
    <w:rsid w:val="009573CB"/>
    <w:rsid w:val="00970B07"/>
    <w:rsid w:val="0097190A"/>
    <w:rsid w:val="00974E40"/>
    <w:rsid w:val="00981799"/>
    <w:rsid w:val="0098307C"/>
    <w:rsid w:val="00983568"/>
    <w:rsid w:val="00984CF9"/>
    <w:rsid w:val="009863F5"/>
    <w:rsid w:val="0099054E"/>
    <w:rsid w:val="00990714"/>
    <w:rsid w:val="00990D7E"/>
    <w:rsid w:val="00997F53"/>
    <w:rsid w:val="009A54FC"/>
    <w:rsid w:val="009B3884"/>
    <w:rsid w:val="009C0EC6"/>
    <w:rsid w:val="009C574C"/>
    <w:rsid w:val="009C794B"/>
    <w:rsid w:val="009D1208"/>
    <w:rsid w:val="009D124A"/>
    <w:rsid w:val="009E2AD8"/>
    <w:rsid w:val="009E4677"/>
    <w:rsid w:val="009E714E"/>
    <w:rsid w:val="009E747C"/>
    <w:rsid w:val="009F0298"/>
    <w:rsid w:val="009F0932"/>
    <w:rsid w:val="009F36B7"/>
    <w:rsid w:val="00A04060"/>
    <w:rsid w:val="00A042DD"/>
    <w:rsid w:val="00A13B36"/>
    <w:rsid w:val="00A14082"/>
    <w:rsid w:val="00A34CED"/>
    <w:rsid w:val="00A3582A"/>
    <w:rsid w:val="00A42A2C"/>
    <w:rsid w:val="00A42FDF"/>
    <w:rsid w:val="00A62EA5"/>
    <w:rsid w:val="00A64E35"/>
    <w:rsid w:val="00A65E08"/>
    <w:rsid w:val="00A67F1C"/>
    <w:rsid w:val="00A735DA"/>
    <w:rsid w:val="00A7506A"/>
    <w:rsid w:val="00A7602A"/>
    <w:rsid w:val="00A81943"/>
    <w:rsid w:val="00A835B0"/>
    <w:rsid w:val="00A84AC3"/>
    <w:rsid w:val="00A92D2C"/>
    <w:rsid w:val="00AB4B67"/>
    <w:rsid w:val="00AC646A"/>
    <w:rsid w:val="00AD4B11"/>
    <w:rsid w:val="00AE03C0"/>
    <w:rsid w:val="00AE0A5B"/>
    <w:rsid w:val="00AE3F36"/>
    <w:rsid w:val="00AE5FFA"/>
    <w:rsid w:val="00AF6875"/>
    <w:rsid w:val="00B0177A"/>
    <w:rsid w:val="00B0289E"/>
    <w:rsid w:val="00B02B58"/>
    <w:rsid w:val="00B075B4"/>
    <w:rsid w:val="00B12157"/>
    <w:rsid w:val="00B1379A"/>
    <w:rsid w:val="00B24822"/>
    <w:rsid w:val="00B34434"/>
    <w:rsid w:val="00B40591"/>
    <w:rsid w:val="00B4309A"/>
    <w:rsid w:val="00B573CF"/>
    <w:rsid w:val="00B60D81"/>
    <w:rsid w:val="00B83DDF"/>
    <w:rsid w:val="00B8404A"/>
    <w:rsid w:val="00BC004D"/>
    <w:rsid w:val="00BC2359"/>
    <w:rsid w:val="00BC4044"/>
    <w:rsid w:val="00BD1A4D"/>
    <w:rsid w:val="00BD29E2"/>
    <w:rsid w:val="00BD5D52"/>
    <w:rsid w:val="00BE51FB"/>
    <w:rsid w:val="00BE5EB2"/>
    <w:rsid w:val="00BF5F3B"/>
    <w:rsid w:val="00BF6041"/>
    <w:rsid w:val="00C01139"/>
    <w:rsid w:val="00C03CEE"/>
    <w:rsid w:val="00C16EE7"/>
    <w:rsid w:val="00C2410B"/>
    <w:rsid w:val="00C244C3"/>
    <w:rsid w:val="00C253AF"/>
    <w:rsid w:val="00C3548D"/>
    <w:rsid w:val="00C35B94"/>
    <w:rsid w:val="00C445B5"/>
    <w:rsid w:val="00C46F00"/>
    <w:rsid w:val="00C579AC"/>
    <w:rsid w:val="00C61C04"/>
    <w:rsid w:val="00C62894"/>
    <w:rsid w:val="00C62C45"/>
    <w:rsid w:val="00C72370"/>
    <w:rsid w:val="00C7336F"/>
    <w:rsid w:val="00C7349F"/>
    <w:rsid w:val="00C744E9"/>
    <w:rsid w:val="00C7455F"/>
    <w:rsid w:val="00C75AD8"/>
    <w:rsid w:val="00C80FF4"/>
    <w:rsid w:val="00C83905"/>
    <w:rsid w:val="00C843A4"/>
    <w:rsid w:val="00C903F9"/>
    <w:rsid w:val="00C9560C"/>
    <w:rsid w:val="00C9699A"/>
    <w:rsid w:val="00CC15E4"/>
    <w:rsid w:val="00CC305B"/>
    <w:rsid w:val="00CC33CC"/>
    <w:rsid w:val="00CD59A3"/>
    <w:rsid w:val="00CE42FE"/>
    <w:rsid w:val="00CE4444"/>
    <w:rsid w:val="00CE5A54"/>
    <w:rsid w:val="00CF540F"/>
    <w:rsid w:val="00D03CE5"/>
    <w:rsid w:val="00D20A66"/>
    <w:rsid w:val="00D20C30"/>
    <w:rsid w:val="00D2145B"/>
    <w:rsid w:val="00D21B0D"/>
    <w:rsid w:val="00D27224"/>
    <w:rsid w:val="00D31EBA"/>
    <w:rsid w:val="00D35003"/>
    <w:rsid w:val="00D35391"/>
    <w:rsid w:val="00D51755"/>
    <w:rsid w:val="00D517E8"/>
    <w:rsid w:val="00D54725"/>
    <w:rsid w:val="00D55778"/>
    <w:rsid w:val="00D564D3"/>
    <w:rsid w:val="00D708FA"/>
    <w:rsid w:val="00D75A47"/>
    <w:rsid w:val="00D75F2F"/>
    <w:rsid w:val="00D82397"/>
    <w:rsid w:val="00D924DF"/>
    <w:rsid w:val="00D93CD4"/>
    <w:rsid w:val="00D94688"/>
    <w:rsid w:val="00D94880"/>
    <w:rsid w:val="00D95EDF"/>
    <w:rsid w:val="00D971FA"/>
    <w:rsid w:val="00DA2A24"/>
    <w:rsid w:val="00DA38CB"/>
    <w:rsid w:val="00DA3CF4"/>
    <w:rsid w:val="00DA612A"/>
    <w:rsid w:val="00DA64C1"/>
    <w:rsid w:val="00DB22E1"/>
    <w:rsid w:val="00DB734C"/>
    <w:rsid w:val="00DC62EF"/>
    <w:rsid w:val="00DD49B9"/>
    <w:rsid w:val="00DE20C3"/>
    <w:rsid w:val="00DE37AB"/>
    <w:rsid w:val="00DF52A1"/>
    <w:rsid w:val="00DF589F"/>
    <w:rsid w:val="00DF632C"/>
    <w:rsid w:val="00E016FD"/>
    <w:rsid w:val="00E01C39"/>
    <w:rsid w:val="00E0589C"/>
    <w:rsid w:val="00E06574"/>
    <w:rsid w:val="00E07AF1"/>
    <w:rsid w:val="00E11828"/>
    <w:rsid w:val="00E14345"/>
    <w:rsid w:val="00E153BF"/>
    <w:rsid w:val="00E25A7D"/>
    <w:rsid w:val="00E262D0"/>
    <w:rsid w:val="00E271C6"/>
    <w:rsid w:val="00E5531E"/>
    <w:rsid w:val="00E62371"/>
    <w:rsid w:val="00E85582"/>
    <w:rsid w:val="00E857D9"/>
    <w:rsid w:val="00E93E47"/>
    <w:rsid w:val="00EA404F"/>
    <w:rsid w:val="00EA7C7A"/>
    <w:rsid w:val="00EB4E65"/>
    <w:rsid w:val="00EB5A3A"/>
    <w:rsid w:val="00EB7490"/>
    <w:rsid w:val="00EC30B1"/>
    <w:rsid w:val="00ED4371"/>
    <w:rsid w:val="00ED68E3"/>
    <w:rsid w:val="00EE5983"/>
    <w:rsid w:val="00EF2927"/>
    <w:rsid w:val="00EF6204"/>
    <w:rsid w:val="00EF7994"/>
    <w:rsid w:val="00F055DD"/>
    <w:rsid w:val="00F10E7E"/>
    <w:rsid w:val="00F2098D"/>
    <w:rsid w:val="00F24AB3"/>
    <w:rsid w:val="00F25306"/>
    <w:rsid w:val="00F31815"/>
    <w:rsid w:val="00F377AF"/>
    <w:rsid w:val="00F41598"/>
    <w:rsid w:val="00F465A6"/>
    <w:rsid w:val="00F61A97"/>
    <w:rsid w:val="00F62E14"/>
    <w:rsid w:val="00F66C1A"/>
    <w:rsid w:val="00F76EA1"/>
    <w:rsid w:val="00F76F17"/>
    <w:rsid w:val="00F80542"/>
    <w:rsid w:val="00F84AA3"/>
    <w:rsid w:val="00FA0393"/>
    <w:rsid w:val="00FA211D"/>
    <w:rsid w:val="00FA53F4"/>
    <w:rsid w:val="00FB0D11"/>
    <w:rsid w:val="00FB369A"/>
    <w:rsid w:val="00FC2B8E"/>
    <w:rsid w:val="00FD1631"/>
    <w:rsid w:val="00FD2816"/>
    <w:rsid w:val="00FD4CCE"/>
    <w:rsid w:val="00FD6812"/>
    <w:rsid w:val="00FE3F86"/>
    <w:rsid w:val="00FE6B0C"/>
    <w:rsid w:val="00FF11E4"/>
    <w:rsid w:val="00FF4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FF"/>
    <w:rPr>
      <w:sz w:val="24"/>
      <w:szCs w:val="24"/>
    </w:rPr>
  </w:style>
  <w:style w:type="paragraph" w:styleId="Heading1">
    <w:name w:val="heading 1"/>
    <w:basedOn w:val="Normal"/>
    <w:next w:val="Normal"/>
    <w:link w:val="Heading1Char"/>
    <w:uiPriority w:val="99"/>
    <w:qFormat/>
    <w:rsid w:val="003C6BFF"/>
    <w:pPr>
      <w:keepNext/>
      <w:tabs>
        <w:tab w:val="right" w:pos="10170"/>
      </w:tabs>
      <w:jc w:val="both"/>
      <w:outlineLvl w:val="0"/>
    </w:pPr>
    <w:rPr>
      <w:b/>
      <w:bCs/>
      <w:sz w:val="28"/>
      <w:szCs w:val="28"/>
    </w:rPr>
  </w:style>
  <w:style w:type="paragraph" w:styleId="Heading2">
    <w:name w:val="heading 2"/>
    <w:basedOn w:val="Normal"/>
    <w:next w:val="Normal"/>
    <w:link w:val="Heading2Char"/>
    <w:uiPriority w:val="99"/>
    <w:qFormat/>
    <w:rsid w:val="003C6BFF"/>
    <w:pPr>
      <w:keepNext/>
      <w:pBdr>
        <w:bottom w:val="double" w:sz="6" w:space="1" w:color="auto"/>
      </w:pBdr>
      <w:tabs>
        <w:tab w:val="left" w:pos="5940"/>
        <w:tab w:val="left" w:pos="6120"/>
      </w:tabs>
      <w:jc w:val="both"/>
      <w:outlineLvl w:val="1"/>
    </w:pPr>
    <w:rPr>
      <w:b/>
      <w:bCs/>
      <w:sz w:val="36"/>
      <w:szCs w:val="36"/>
    </w:rPr>
  </w:style>
  <w:style w:type="paragraph" w:styleId="Heading3">
    <w:name w:val="heading 3"/>
    <w:basedOn w:val="Normal"/>
    <w:next w:val="Normal"/>
    <w:link w:val="Heading3Char"/>
    <w:uiPriority w:val="99"/>
    <w:qFormat/>
    <w:rsid w:val="003C6BFF"/>
    <w:pPr>
      <w:keepNext/>
      <w:jc w:val="center"/>
      <w:outlineLvl w:val="2"/>
    </w:pPr>
    <w:rPr>
      <w:b/>
      <w:bCs/>
      <w:sz w:val="32"/>
      <w:szCs w:val="32"/>
    </w:rPr>
  </w:style>
  <w:style w:type="paragraph" w:styleId="Heading4">
    <w:name w:val="heading 4"/>
    <w:basedOn w:val="Normal"/>
    <w:next w:val="Normal"/>
    <w:link w:val="Heading4Char"/>
    <w:uiPriority w:val="99"/>
    <w:qFormat/>
    <w:rsid w:val="003C6BFF"/>
    <w:pPr>
      <w:keepNext/>
      <w:ind w:left="360"/>
      <w:jc w:val="center"/>
      <w:outlineLvl w:val="3"/>
    </w:pPr>
    <w:rPr>
      <w:b/>
      <w:bCs/>
      <w:sz w:val="28"/>
      <w:szCs w:val="28"/>
    </w:rPr>
  </w:style>
  <w:style w:type="paragraph" w:styleId="Heading5">
    <w:name w:val="heading 5"/>
    <w:basedOn w:val="Normal"/>
    <w:next w:val="Normal"/>
    <w:link w:val="Heading5Char"/>
    <w:uiPriority w:val="99"/>
    <w:qFormat/>
    <w:rsid w:val="003C6BFF"/>
    <w:pPr>
      <w:keepNext/>
      <w:pBdr>
        <w:top w:val="double" w:sz="4" w:space="1" w:color="auto"/>
        <w:bottom w:val="single" w:sz="4" w:space="1" w:color="auto"/>
      </w:pBdr>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D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101D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101D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101D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101D3"/>
    <w:rPr>
      <w:rFonts w:ascii="Calibri" w:eastAsia="Times New Roman" w:hAnsi="Calibri" w:cs="Times New Roman"/>
      <w:b/>
      <w:bCs/>
      <w:i/>
      <w:iCs/>
      <w:sz w:val="26"/>
      <w:szCs w:val="26"/>
    </w:rPr>
  </w:style>
  <w:style w:type="paragraph" w:styleId="BodyText">
    <w:name w:val="Body Text"/>
    <w:basedOn w:val="Normal"/>
    <w:link w:val="BodyTextChar"/>
    <w:rsid w:val="003C6BFF"/>
    <w:pPr>
      <w:jc w:val="both"/>
    </w:pPr>
    <w:rPr>
      <w:sz w:val="22"/>
      <w:szCs w:val="22"/>
    </w:rPr>
  </w:style>
  <w:style w:type="character" w:customStyle="1" w:styleId="BodyTextChar">
    <w:name w:val="Body Text Char"/>
    <w:basedOn w:val="DefaultParagraphFont"/>
    <w:link w:val="BodyText"/>
    <w:rsid w:val="001101D3"/>
    <w:rPr>
      <w:sz w:val="24"/>
      <w:szCs w:val="24"/>
    </w:rPr>
  </w:style>
  <w:style w:type="paragraph" w:styleId="Header">
    <w:name w:val="header"/>
    <w:basedOn w:val="Normal"/>
    <w:link w:val="HeaderChar"/>
    <w:uiPriority w:val="99"/>
    <w:rsid w:val="003C6BFF"/>
    <w:pPr>
      <w:tabs>
        <w:tab w:val="center" w:pos="4320"/>
        <w:tab w:val="right" w:pos="8640"/>
      </w:tabs>
    </w:pPr>
  </w:style>
  <w:style w:type="character" w:customStyle="1" w:styleId="HeaderChar">
    <w:name w:val="Header Char"/>
    <w:basedOn w:val="DefaultParagraphFont"/>
    <w:link w:val="Header"/>
    <w:uiPriority w:val="99"/>
    <w:semiHidden/>
    <w:rsid w:val="001101D3"/>
    <w:rPr>
      <w:sz w:val="24"/>
      <w:szCs w:val="24"/>
    </w:rPr>
  </w:style>
  <w:style w:type="paragraph" w:styleId="Footer">
    <w:name w:val="footer"/>
    <w:basedOn w:val="Normal"/>
    <w:link w:val="FooterChar"/>
    <w:uiPriority w:val="99"/>
    <w:rsid w:val="003C6BFF"/>
    <w:pPr>
      <w:tabs>
        <w:tab w:val="center" w:pos="4320"/>
        <w:tab w:val="right" w:pos="8640"/>
      </w:tabs>
    </w:pPr>
  </w:style>
  <w:style w:type="character" w:customStyle="1" w:styleId="FooterChar">
    <w:name w:val="Footer Char"/>
    <w:basedOn w:val="DefaultParagraphFont"/>
    <w:link w:val="Footer"/>
    <w:uiPriority w:val="99"/>
    <w:semiHidden/>
    <w:rsid w:val="001101D3"/>
    <w:rPr>
      <w:sz w:val="24"/>
      <w:szCs w:val="24"/>
    </w:rPr>
  </w:style>
  <w:style w:type="character" w:customStyle="1" w:styleId="NormalWebChar">
    <w:name w:val="Normal (Web) Char"/>
    <w:basedOn w:val="DefaultParagraphFont"/>
    <w:link w:val="NormalWeb"/>
    <w:semiHidden/>
    <w:locked/>
    <w:rsid w:val="00024022"/>
    <w:rPr>
      <w:color w:val="000000"/>
      <w:sz w:val="24"/>
      <w:szCs w:val="24"/>
    </w:rPr>
  </w:style>
  <w:style w:type="paragraph" w:styleId="NormalWeb">
    <w:name w:val="Normal (Web)"/>
    <w:basedOn w:val="Normal"/>
    <w:link w:val="NormalWebChar"/>
    <w:uiPriority w:val="99"/>
    <w:unhideWhenUsed/>
    <w:rsid w:val="00024022"/>
    <w:pPr>
      <w:spacing w:before="100" w:beforeAutospacing="1" w:after="100" w:afterAutospacing="1"/>
    </w:pPr>
    <w:rPr>
      <w:color w:val="000000"/>
    </w:rPr>
  </w:style>
  <w:style w:type="character" w:customStyle="1" w:styleId="body1">
    <w:name w:val="body1"/>
    <w:basedOn w:val="DefaultParagraphFont"/>
    <w:rsid w:val="007459A3"/>
    <w:rPr>
      <w:sz w:val="20"/>
      <w:szCs w:val="20"/>
    </w:rPr>
  </w:style>
  <w:style w:type="character" w:customStyle="1" w:styleId="blackres">
    <w:name w:val="blackres"/>
    <w:basedOn w:val="DefaultParagraphFont"/>
    <w:rsid w:val="007459A3"/>
  </w:style>
  <w:style w:type="paragraph" w:styleId="ListParagraph">
    <w:name w:val="List Paragraph"/>
    <w:basedOn w:val="Normal"/>
    <w:qFormat/>
    <w:rsid w:val="007459A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459A3"/>
  </w:style>
  <w:style w:type="paragraph" w:styleId="BodyText2">
    <w:name w:val="Body Text 2"/>
    <w:basedOn w:val="Normal"/>
    <w:link w:val="BodyText2Char"/>
    <w:uiPriority w:val="99"/>
    <w:semiHidden/>
    <w:unhideWhenUsed/>
    <w:rsid w:val="007459A3"/>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semiHidden/>
    <w:rsid w:val="007459A3"/>
    <w:rPr>
      <w:rFonts w:ascii="Calibri" w:eastAsia="Calibri" w:hAnsi="Calibri"/>
    </w:rPr>
  </w:style>
  <w:style w:type="character" w:customStyle="1" w:styleId="txtempstyle">
    <w:name w:val="txtempstyle"/>
    <w:basedOn w:val="DefaultParagraphFont"/>
    <w:rsid w:val="007459A3"/>
  </w:style>
  <w:style w:type="paragraph" w:customStyle="1" w:styleId="text2">
    <w:name w:val="text2"/>
    <w:basedOn w:val="Normal"/>
    <w:rsid w:val="007459A3"/>
    <w:pPr>
      <w:spacing w:before="100" w:beforeAutospacing="1" w:after="100" w:afterAutospacing="1"/>
    </w:pPr>
    <w:rPr>
      <w:color w:val="333333"/>
      <w:sz w:val="29"/>
      <w:szCs w:val="29"/>
    </w:rPr>
  </w:style>
  <w:style w:type="character" w:styleId="Hyperlink">
    <w:name w:val="Hyperlink"/>
    <w:basedOn w:val="DefaultParagraphFont"/>
    <w:uiPriority w:val="99"/>
    <w:unhideWhenUsed/>
    <w:rsid w:val="00BD1A4D"/>
    <w:rPr>
      <w:color w:val="0000FF"/>
      <w:u w:val="single"/>
    </w:rPr>
  </w:style>
  <w:style w:type="paragraph" w:customStyle="1" w:styleId="para12">
    <w:name w:val="para12"/>
    <w:basedOn w:val="Normal"/>
    <w:rsid w:val="002102AA"/>
    <w:pPr>
      <w:suppressAutoHyphens/>
      <w:spacing w:after="30"/>
    </w:pPr>
    <w:rPr>
      <w:rFonts w:ascii="Arial" w:hAnsi="Arial" w:cs="Arial"/>
      <w:color w:val="003366"/>
      <w:sz w:val="18"/>
      <w:szCs w:val="18"/>
      <w:lang w:eastAsia="ar-SA"/>
    </w:rPr>
  </w:style>
  <w:style w:type="character" w:customStyle="1" w:styleId="hl1">
    <w:name w:val="hl1"/>
    <w:basedOn w:val="DefaultParagraphFont"/>
    <w:rsid w:val="005B719E"/>
    <w:rPr>
      <w:shd w:val="clear" w:color="auto" w:fill="FFF5CC"/>
    </w:rPr>
  </w:style>
  <w:style w:type="paragraph" w:styleId="BalloonText">
    <w:name w:val="Balloon Text"/>
    <w:basedOn w:val="Normal"/>
    <w:link w:val="BalloonTextChar"/>
    <w:uiPriority w:val="99"/>
    <w:semiHidden/>
    <w:unhideWhenUsed/>
    <w:rsid w:val="00786C83"/>
    <w:rPr>
      <w:rFonts w:ascii="Tahoma" w:hAnsi="Tahoma" w:cs="Tahoma"/>
      <w:sz w:val="16"/>
      <w:szCs w:val="16"/>
    </w:rPr>
  </w:style>
  <w:style w:type="character" w:customStyle="1" w:styleId="BalloonTextChar">
    <w:name w:val="Balloon Text Char"/>
    <w:basedOn w:val="DefaultParagraphFont"/>
    <w:link w:val="BalloonText"/>
    <w:uiPriority w:val="99"/>
    <w:semiHidden/>
    <w:rsid w:val="00786C83"/>
    <w:rPr>
      <w:rFonts w:ascii="Tahoma" w:hAnsi="Tahoma" w:cs="Tahoma"/>
      <w:sz w:val="16"/>
      <w:szCs w:val="16"/>
    </w:rPr>
  </w:style>
  <w:style w:type="character" w:styleId="CommentReference">
    <w:name w:val="annotation reference"/>
    <w:rsid w:val="0019209A"/>
    <w:rPr>
      <w:sz w:val="16"/>
      <w:szCs w:val="16"/>
    </w:rPr>
  </w:style>
  <w:style w:type="paragraph" w:customStyle="1" w:styleId="detailswbullets1">
    <w:name w:val="details w/bullets 1"/>
    <w:basedOn w:val="Normal"/>
    <w:rsid w:val="0019209A"/>
    <w:pPr>
      <w:numPr>
        <w:numId w:val="1"/>
      </w:numPr>
      <w:suppressAutoHyphens/>
    </w:pPr>
    <w:rPr>
      <w:sz w:val="20"/>
      <w:lang w:eastAsia="ar-SA"/>
    </w:rPr>
  </w:style>
  <w:style w:type="paragraph" w:customStyle="1" w:styleId="Default">
    <w:name w:val="Default"/>
    <w:rsid w:val="006D00C5"/>
    <w:pPr>
      <w:autoSpaceDE w:val="0"/>
      <w:autoSpaceDN w:val="0"/>
      <w:adjustRightInd w:val="0"/>
    </w:pPr>
    <w:rPr>
      <w:rFonts w:eastAsia="Calibri"/>
      <w:color w:val="000000"/>
      <w:sz w:val="24"/>
      <w:szCs w:val="24"/>
      <w:lang w:bidi="hi-IN"/>
    </w:rPr>
  </w:style>
  <w:style w:type="character" w:customStyle="1" w:styleId="body0020textchar">
    <w:name w:val="body_0020text__char"/>
    <w:basedOn w:val="DefaultParagraphFont"/>
    <w:rsid w:val="007169ED"/>
  </w:style>
  <w:style w:type="character" w:customStyle="1" w:styleId="normal005f005fcharchar">
    <w:name w:val="normal_005f_005fchar__char"/>
    <w:basedOn w:val="DefaultParagraphFont"/>
    <w:rsid w:val="007169ED"/>
  </w:style>
  <w:style w:type="paragraph" w:styleId="NoSpacing">
    <w:name w:val="No Spacing"/>
    <w:link w:val="NoSpacingChar"/>
    <w:uiPriority w:val="1"/>
    <w:qFormat/>
    <w:rsid w:val="005815F3"/>
    <w:rPr>
      <w:rFonts w:ascii="Calibri" w:eastAsia="Calibri" w:hAnsi="Calibri"/>
      <w:sz w:val="22"/>
      <w:szCs w:val="22"/>
    </w:rPr>
  </w:style>
  <w:style w:type="character" w:customStyle="1" w:styleId="NoSpacingChar">
    <w:name w:val="No Spacing Char"/>
    <w:link w:val="NoSpacing"/>
    <w:uiPriority w:val="1"/>
    <w:rsid w:val="005815F3"/>
    <w:rPr>
      <w:rFonts w:ascii="Calibri" w:eastAsia="Calibri" w:hAnsi="Calibri"/>
      <w:sz w:val="22"/>
      <w:szCs w:val="22"/>
    </w:rPr>
  </w:style>
  <w:style w:type="character" w:customStyle="1" w:styleId="apple-converted-space">
    <w:name w:val="apple-converted-space"/>
    <w:basedOn w:val="DefaultParagraphFont"/>
    <w:rsid w:val="00333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FF"/>
    <w:rPr>
      <w:sz w:val="24"/>
      <w:szCs w:val="24"/>
    </w:rPr>
  </w:style>
  <w:style w:type="paragraph" w:styleId="Heading1">
    <w:name w:val="heading 1"/>
    <w:basedOn w:val="Normal"/>
    <w:next w:val="Normal"/>
    <w:link w:val="Heading1Char"/>
    <w:uiPriority w:val="99"/>
    <w:qFormat/>
    <w:rsid w:val="003C6BFF"/>
    <w:pPr>
      <w:keepNext/>
      <w:tabs>
        <w:tab w:val="right" w:pos="10170"/>
      </w:tabs>
      <w:jc w:val="both"/>
      <w:outlineLvl w:val="0"/>
    </w:pPr>
    <w:rPr>
      <w:b/>
      <w:bCs/>
      <w:sz w:val="28"/>
      <w:szCs w:val="28"/>
    </w:rPr>
  </w:style>
  <w:style w:type="paragraph" w:styleId="Heading2">
    <w:name w:val="heading 2"/>
    <w:basedOn w:val="Normal"/>
    <w:next w:val="Normal"/>
    <w:link w:val="Heading2Char"/>
    <w:uiPriority w:val="99"/>
    <w:qFormat/>
    <w:rsid w:val="003C6BFF"/>
    <w:pPr>
      <w:keepNext/>
      <w:pBdr>
        <w:bottom w:val="double" w:sz="6" w:space="1" w:color="auto"/>
      </w:pBdr>
      <w:tabs>
        <w:tab w:val="left" w:pos="5940"/>
        <w:tab w:val="left" w:pos="6120"/>
      </w:tabs>
      <w:jc w:val="both"/>
      <w:outlineLvl w:val="1"/>
    </w:pPr>
    <w:rPr>
      <w:b/>
      <w:bCs/>
      <w:sz w:val="36"/>
      <w:szCs w:val="36"/>
    </w:rPr>
  </w:style>
  <w:style w:type="paragraph" w:styleId="Heading3">
    <w:name w:val="heading 3"/>
    <w:basedOn w:val="Normal"/>
    <w:next w:val="Normal"/>
    <w:link w:val="Heading3Char"/>
    <w:uiPriority w:val="99"/>
    <w:qFormat/>
    <w:rsid w:val="003C6BFF"/>
    <w:pPr>
      <w:keepNext/>
      <w:jc w:val="center"/>
      <w:outlineLvl w:val="2"/>
    </w:pPr>
    <w:rPr>
      <w:b/>
      <w:bCs/>
      <w:sz w:val="32"/>
      <w:szCs w:val="32"/>
    </w:rPr>
  </w:style>
  <w:style w:type="paragraph" w:styleId="Heading4">
    <w:name w:val="heading 4"/>
    <w:basedOn w:val="Normal"/>
    <w:next w:val="Normal"/>
    <w:link w:val="Heading4Char"/>
    <w:uiPriority w:val="99"/>
    <w:qFormat/>
    <w:rsid w:val="003C6BFF"/>
    <w:pPr>
      <w:keepNext/>
      <w:ind w:left="360"/>
      <w:jc w:val="center"/>
      <w:outlineLvl w:val="3"/>
    </w:pPr>
    <w:rPr>
      <w:b/>
      <w:bCs/>
      <w:sz w:val="28"/>
      <w:szCs w:val="28"/>
    </w:rPr>
  </w:style>
  <w:style w:type="paragraph" w:styleId="Heading5">
    <w:name w:val="heading 5"/>
    <w:basedOn w:val="Normal"/>
    <w:next w:val="Normal"/>
    <w:link w:val="Heading5Char"/>
    <w:uiPriority w:val="99"/>
    <w:qFormat/>
    <w:rsid w:val="003C6BFF"/>
    <w:pPr>
      <w:keepNext/>
      <w:pBdr>
        <w:top w:val="double" w:sz="4" w:space="1" w:color="auto"/>
        <w:bottom w:val="single" w:sz="4" w:space="1" w:color="auto"/>
      </w:pBdr>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D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101D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101D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101D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101D3"/>
    <w:rPr>
      <w:rFonts w:ascii="Calibri" w:eastAsia="Times New Roman" w:hAnsi="Calibri" w:cs="Times New Roman"/>
      <w:b/>
      <w:bCs/>
      <w:i/>
      <w:iCs/>
      <w:sz w:val="26"/>
      <w:szCs w:val="26"/>
    </w:rPr>
  </w:style>
  <w:style w:type="paragraph" w:styleId="BodyText">
    <w:name w:val="Body Text"/>
    <w:basedOn w:val="Normal"/>
    <w:link w:val="BodyTextChar"/>
    <w:rsid w:val="003C6BFF"/>
    <w:pPr>
      <w:jc w:val="both"/>
    </w:pPr>
    <w:rPr>
      <w:sz w:val="22"/>
      <w:szCs w:val="22"/>
    </w:rPr>
  </w:style>
  <w:style w:type="character" w:customStyle="1" w:styleId="BodyTextChar">
    <w:name w:val="Body Text Char"/>
    <w:basedOn w:val="DefaultParagraphFont"/>
    <w:link w:val="BodyText"/>
    <w:rsid w:val="001101D3"/>
    <w:rPr>
      <w:sz w:val="24"/>
      <w:szCs w:val="24"/>
    </w:rPr>
  </w:style>
  <w:style w:type="paragraph" w:styleId="Header">
    <w:name w:val="header"/>
    <w:basedOn w:val="Normal"/>
    <w:link w:val="HeaderChar"/>
    <w:uiPriority w:val="99"/>
    <w:rsid w:val="003C6BFF"/>
    <w:pPr>
      <w:tabs>
        <w:tab w:val="center" w:pos="4320"/>
        <w:tab w:val="right" w:pos="8640"/>
      </w:tabs>
    </w:pPr>
  </w:style>
  <w:style w:type="character" w:customStyle="1" w:styleId="HeaderChar">
    <w:name w:val="Header Char"/>
    <w:basedOn w:val="DefaultParagraphFont"/>
    <w:link w:val="Header"/>
    <w:uiPriority w:val="99"/>
    <w:semiHidden/>
    <w:rsid w:val="001101D3"/>
    <w:rPr>
      <w:sz w:val="24"/>
      <w:szCs w:val="24"/>
    </w:rPr>
  </w:style>
  <w:style w:type="paragraph" w:styleId="Footer">
    <w:name w:val="footer"/>
    <w:basedOn w:val="Normal"/>
    <w:link w:val="FooterChar"/>
    <w:uiPriority w:val="99"/>
    <w:rsid w:val="003C6BFF"/>
    <w:pPr>
      <w:tabs>
        <w:tab w:val="center" w:pos="4320"/>
        <w:tab w:val="right" w:pos="8640"/>
      </w:tabs>
    </w:pPr>
  </w:style>
  <w:style w:type="character" w:customStyle="1" w:styleId="FooterChar">
    <w:name w:val="Footer Char"/>
    <w:basedOn w:val="DefaultParagraphFont"/>
    <w:link w:val="Footer"/>
    <w:uiPriority w:val="99"/>
    <w:semiHidden/>
    <w:rsid w:val="001101D3"/>
    <w:rPr>
      <w:sz w:val="24"/>
      <w:szCs w:val="24"/>
    </w:rPr>
  </w:style>
  <w:style w:type="character" w:customStyle="1" w:styleId="NormalWebChar">
    <w:name w:val="Normal (Web) Char"/>
    <w:basedOn w:val="DefaultParagraphFont"/>
    <w:link w:val="NormalWeb"/>
    <w:semiHidden/>
    <w:locked/>
    <w:rsid w:val="00024022"/>
    <w:rPr>
      <w:color w:val="000000"/>
      <w:sz w:val="24"/>
      <w:szCs w:val="24"/>
    </w:rPr>
  </w:style>
  <w:style w:type="paragraph" w:styleId="NormalWeb">
    <w:name w:val="Normal (Web)"/>
    <w:basedOn w:val="Normal"/>
    <w:link w:val="NormalWebChar"/>
    <w:uiPriority w:val="99"/>
    <w:unhideWhenUsed/>
    <w:rsid w:val="00024022"/>
    <w:pPr>
      <w:spacing w:before="100" w:beforeAutospacing="1" w:after="100" w:afterAutospacing="1"/>
    </w:pPr>
    <w:rPr>
      <w:color w:val="000000"/>
    </w:rPr>
  </w:style>
  <w:style w:type="character" w:customStyle="1" w:styleId="body1">
    <w:name w:val="body1"/>
    <w:basedOn w:val="DefaultParagraphFont"/>
    <w:rsid w:val="007459A3"/>
    <w:rPr>
      <w:sz w:val="20"/>
      <w:szCs w:val="20"/>
    </w:rPr>
  </w:style>
  <w:style w:type="character" w:customStyle="1" w:styleId="blackres">
    <w:name w:val="blackres"/>
    <w:basedOn w:val="DefaultParagraphFont"/>
    <w:rsid w:val="007459A3"/>
  </w:style>
  <w:style w:type="paragraph" w:styleId="ListParagraph">
    <w:name w:val="List Paragraph"/>
    <w:basedOn w:val="Normal"/>
    <w:qFormat/>
    <w:rsid w:val="007459A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459A3"/>
  </w:style>
  <w:style w:type="paragraph" w:styleId="BodyText2">
    <w:name w:val="Body Text 2"/>
    <w:basedOn w:val="Normal"/>
    <w:link w:val="BodyText2Char"/>
    <w:uiPriority w:val="99"/>
    <w:semiHidden/>
    <w:unhideWhenUsed/>
    <w:rsid w:val="007459A3"/>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semiHidden/>
    <w:rsid w:val="007459A3"/>
    <w:rPr>
      <w:rFonts w:ascii="Calibri" w:eastAsia="Calibri" w:hAnsi="Calibri"/>
    </w:rPr>
  </w:style>
  <w:style w:type="character" w:customStyle="1" w:styleId="txtempstyle">
    <w:name w:val="txtempstyle"/>
    <w:basedOn w:val="DefaultParagraphFont"/>
    <w:rsid w:val="007459A3"/>
  </w:style>
  <w:style w:type="paragraph" w:customStyle="1" w:styleId="text2">
    <w:name w:val="text2"/>
    <w:basedOn w:val="Normal"/>
    <w:rsid w:val="007459A3"/>
    <w:pPr>
      <w:spacing w:before="100" w:beforeAutospacing="1" w:after="100" w:afterAutospacing="1"/>
    </w:pPr>
    <w:rPr>
      <w:color w:val="333333"/>
      <w:sz w:val="29"/>
      <w:szCs w:val="29"/>
    </w:rPr>
  </w:style>
  <w:style w:type="character" w:styleId="Hyperlink">
    <w:name w:val="Hyperlink"/>
    <w:basedOn w:val="DefaultParagraphFont"/>
    <w:uiPriority w:val="99"/>
    <w:unhideWhenUsed/>
    <w:rsid w:val="00BD1A4D"/>
    <w:rPr>
      <w:color w:val="0000FF"/>
      <w:u w:val="single"/>
    </w:rPr>
  </w:style>
  <w:style w:type="paragraph" w:customStyle="1" w:styleId="para12">
    <w:name w:val="para12"/>
    <w:basedOn w:val="Normal"/>
    <w:rsid w:val="002102AA"/>
    <w:pPr>
      <w:suppressAutoHyphens/>
      <w:spacing w:after="30"/>
    </w:pPr>
    <w:rPr>
      <w:rFonts w:ascii="Arial" w:hAnsi="Arial" w:cs="Arial"/>
      <w:color w:val="003366"/>
      <w:sz w:val="18"/>
      <w:szCs w:val="18"/>
      <w:lang w:eastAsia="ar-SA"/>
    </w:rPr>
  </w:style>
  <w:style w:type="character" w:customStyle="1" w:styleId="hl1">
    <w:name w:val="hl1"/>
    <w:basedOn w:val="DefaultParagraphFont"/>
    <w:rsid w:val="005B719E"/>
    <w:rPr>
      <w:shd w:val="clear" w:color="auto" w:fill="FFF5CC"/>
    </w:rPr>
  </w:style>
  <w:style w:type="paragraph" w:styleId="BalloonText">
    <w:name w:val="Balloon Text"/>
    <w:basedOn w:val="Normal"/>
    <w:link w:val="BalloonTextChar"/>
    <w:uiPriority w:val="99"/>
    <w:semiHidden/>
    <w:unhideWhenUsed/>
    <w:rsid w:val="00786C83"/>
    <w:rPr>
      <w:rFonts w:ascii="Tahoma" w:hAnsi="Tahoma" w:cs="Tahoma"/>
      <w:sz w:val="16"/>
      <w:szCs w:val="16"/>
    </w:rPr>
  </w:style>
  <w:style w:type="character" w:customStyle="1" w:styleId="BalloonTextChar">
    <w:name w:val="Balloon Text Char"/>
    <w:basedOn w:val="DefaultParagraphFont"/>
    <w:link w:val="BalloonText"/>
    <w:uiPriority w:val="99"/>
    <w:semiHidden/>
    <w:rsid w:val="00786C83"/>
    <w:rPr>
      <w:rFonts w:ascii="Tahoma" w:hAnsi="Tahoma" w:cs="Tahoma"/>
      <w:sz w:val="16"/>
      <w:szCs w:val="16"/>
    </w:rPr>
  </w:style>
  <w:style w:type="character" w:styleId="CommentReference">
    <w:name w:val="annotation reference"/>
    <w:rsid w:val="0019209A"/>
    <w:rPr>
      <w:sz w:val="16"/>
      <w:szCs w:val="16"/>
    </w:rPr>
  </w:style>
  <w:style w:type="paragraph" w:customStyle="1" w:styleId="detailswbullets1">
    <w:name w:val="details w/bullets 1"/>
    <w:basedOn w:val="Normal"/>
    <w:rsid w:val="0019209A"/>
    <w:pPr>
      <w:numPr>
        <w:numId w:val="1"/>
      </w:numPr>
      <w:suppressAutoHyphens/>
    </w:pPr>
    <w:rPr>
      <w:sz w:val="20"/>
      <w:lang w:eastAsia="ar-SA"/>
    </w:rPr>
  </w:style>
  <w:style w:type="paragraph" w:customStyle="1" w:styleId="Default">
    <w:name w:val="Default"/>
    <w:rsid w:val="006D00C5"/>
    <w:pPr>
      <w:autoSpaceDE w:val="0"/>
      <w:autoSpaceDN w:val="0"/>
      <w:adjustRightInd w:val="0"/>
    </w:pPr>
    <w:rPr>
      <w:rFonts w:eastAsia="Calibri"/>
      <w:color w:val="000000"/>
      <w:sz w:val="24"/>
      <w:szCs w:val="24"/>
      <w:lang w:bidi="hi-IN"/>
    </w:rPr>
  </w:style>
  <w:style w:type="character" w:customStyle="1" w:styleId="body0020textchar">
    <w:name w:val="body_0020text__char"/>
    <w:basedOn w:val="DefaultParagraphFont"/>
    <w:rsid w:val="007169ED"/>
  </w:style>
  <w:style w:type="character" w:customStyle="1" w:styleId="normal005f005fcharchar">
    <w:name w:val="normal_005f_005fchar__char"/>
    <w:basedOn w:val="DefaultParagraphFont"/>
    <w:rsid w:val="007169ED"/>
  </w:style>
  <w:style w:type="paragraph" w:styleId="NoSpacing">
    <w:name w:val="No Spacing"/>
    <w:link w:val="NoSpacingChar"/>
    <w:uiPriority w:val="1"/>
    <w:qFormat/>
    <w:rsid w:val="005815F3"/>
    <w:rPr>
      <w:rFonts w:ascii="Calibri" w:eastAsia="Calibri" w:hAnsi="Calibri"/>
      <w:sz w:val="22"/>
      <w:szCs w:val="22"/>
    </w:rPr>
  </w:style>
  <w:style w:type="character" w:customStyle="1" w:styleId="NoSpacingChar">
    <w:name w:val="No Spacing Char"/>
    <w:link w:val="NoSpacing"/>
    <w:uiPriority w:val="1"/>
    <w:rsid w:val="005815F3"/>
    <w:rPr>
      <w:rFonts w:ascii="Calibri" w:eastAsia="Calibri" w:hAnsi="Calibri"/>
      <w:sz w:val="22"/>
      <w:szCs w:val="22"/>
    </w:rPr>
  </w:style>
  <w:style w:type="character" w:customStyle="1" w:styleId="apple-converted-space">
    <w:name w:val="apple-converted-space"/>
    <w:basedOn w:val="DefaultParagraphFont"/>
    <w:rsid w:val="00333A7D"/>
  </w:style>
</w:styles>
</file>

<file path=word/webSettings.xml><?xml version="1.0" encoding="utf-8"?>
<w:webSettings xmlns:r="http://schemas.openxmlformats.org/officeDocument/2006/relationships" xmlns:w="http://schemas.openxmlformats.org/wordprocessingml/2006/main">
  <w:divs>
    <w:div w:id="367416779">
      <w:bodyDiv w:val="1"/>
      <w:marLeft w:val="0"/>
      <w:marRight w:val="0"/>
      <w:marTop w:val="0"/>
      <w:marBottom w:val="0"/>
      <w:divBdr>
        <w:top w:val="none" w:sz="0" w:space="0" w:color="auto"/>
        <w:left w:val="none" w:sz="0" w:space="0" w:color="auto"/>
        <w:bottom w:val="none" w:sz="0" w:space="0" w:color="auto"/>
        <w:right w:val="none" w:sz="0" w:space="0" w:color="auto"/>
      </w:divBdr>
    </w:div>
    <w:div w:id="650596191">
      <w:bodyDiv w:val="1"/>
      <w:marLeft w:val="0"/>
      <w:marRight w:val="0"/>
      <w:marTop w:val="0"/>
      <w:marBottom w:val="0"/>
      <w:divBdr>
        <w:top w:val="none" w:sz="0" w:space="0" w:color="auto"/>
        <w:left w:val="none" w:sz="0" w:space="0" w:color="auto"/>
        <w:bottom w:val="none" w:sz="0" w:space="0" w:color="auto"/>
        <w:right w:val="none" w:sz="0" w:space="0" w:color="auto"/>
      </w:divBdr>
      <w:divsChild>
        <w:div w:id="786463370">
          <w:marLeft w:val="0"/>
          <w:marRight w:val="0"/>
          <w:marTop w:val="0"/>
          <w:marBottom w:val="0"/>
          <w:divBdr>
            <w:top w:val="none" w:sz="0" w:space="0" w:color="auto"/>
            <w:left w:val="none" w:sz="0" w:space="0" w:color="auto"/>
            <w:bottom w:val="none" w:sz="0" w:space="0" w:color="auto"/>
            <w:right w:val="none" w:sz="0" w:space="0" w:color="auto"/>
          </w:divBdr>
          <w:divsChild>
            <w:div w:id="1707827091">
              <w:marLeft w:val="0"/>
              <w:marRight w:val="0"/>
              <w:marTop w:val="0"/>
              <w:marBottom w:val="0"/>
              <w:divBdr>
                <w:top w:val="none" w:sz="0" w:space="0" w:color="auto"/>
                <w:left w:val="none" w:sz="0" w:space="0" w:color="auto"/>
                <w:bottom w:val="none" w:sz="0" w:space="0" w:color="auto"/>
                <w:right w:val="none" w:sz="0" w:space="0" w:color="auto"/>
              </w:divBdr>
              <w:divsChild>
                <w:div w:id="42294273">
                  <w:marLeft w:val="0"/>
                  <w:marRight w:val="0"/>
                  <w:marTop w:val="0"/>
                  <w:marBottom w:val="0"/>
                  <w:divBdr>
                    <w:top w:val="none" w:sz="0" w:space="0" w:color="auto"/>
                    <w:left w:val="none" w:sz="0" w:space="0" w:color="auto"/>
                    <w:bottom w:val="none" w:sz="0" w:space="0" w:color="auto"/>
                    <w:right w:val="none" w:sz="0" w:space="0" w:color="auto"/>
                  </w:divBdr>
                </w:div>
                <w:div w:id="1152604720">
                  <w:marLeft w:val="0"/>
                  <w:marRight w:val="0"/>
                  <w:marTop w:val="0"/>
                  <w:marBottom w:val="0"/>
                  <w:divBdr>
                    <w:top w:val="none" w:sz="0" w:space="0" w:color="auto"/>
                    <w:left w:val="none" w:sz="0" w:space="0" w:color="auto"/>
                    <w:bottom w:val="none" w:sz="0" w:space="0" w:color="auto"/>
                    <w:right w:val="none" w:sz="0" w:space="0" w:color="auto"/>
                  </w:divBdr>
                </w:div>
                <w:div w:id="2054620247">
                  <w:marLeft w:val="0"/>
                  <w:marRight w:val="0"/>
                  <w:marTop w:val="0"/>
                  <w:marBottom w:val="0"/>
                  <w:divBdr>
                    <w:top w:val="none" w:sz="0" w:space="0" w:color="auto"/>
                    <w:left w:val="none" w:sz="0" w:space="0" w:color="auto"/>
                    <w:bottom w:val="none" w:sz="0" w:space="0" w:color="auto"/>
                    <w:right w:val="none" w:sz="0" w:space="0" w:color="auto"/>
                  </w:divBdr>
                </w:div>
                <w:div w:id="589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402">
      <w:bodyDiv w:val="1"/>
      <w:marLeft w:val="0"/>
      <w:marRight w:val="0"/>
      <w:marTop w:val="0"/>
      <w:marBottom w:val="0"/>
      <w:divBdr>
        <w:top w:val="none" w:sz="0" w:space="0" w:color="auto"/>
        <w:left w:val="none" w:sz="0" w:space="0" w:color="auto"/>
        <w:bottom w:val="none" w:sz="0" w:space="0" w:color="auto"/>
        <w:right w:val="none" w:sz="0" w:space="0" w:color="auto"/>
      </w:divBdr>
    </w:div>
    <w:div w:id="1132479810">
      <w:bodyDiv w:val="1"/>
      <w:marLeft w:val="0"/>
      <w:marRight w:val="0"/>
      <w:marTop w:val="0"/>
      <w:marBottom w:val="0"/>
      <w:divBdr>
        <w:top w:val="none" w:sz="0" w:space="0" w:color="auto"/>
        <w:left w:val="none" w:sz="0" w:space="0" w:color="auto"/>
        <w:bottom w:val="none" w:sz="0" w:space="0" w:color="auto"/>
        <w:right w:val="none" w:sz="0" w:space="0" w:color="auto"/>
      </w:divBdr>
      <w:divsChild>
        <w:div w:id="1628317604">
          <w:marLeft w:val="0"/>
          <w:marRight w:val="0"/>
          <w:marTop w:val="0"/>
          <w:marBottom w:val="0"/>
          <w:divBdr>
            <w:top w:val="none" w:sz="0" w:space="0" w:color="auto"/>
            <w:left w:val="none" w:sz="0" w:space="0" w:color="auto"/>
            <w:bottom w:val="none" w:sz="0" w:space="0" w:color="auto"/>
            <w:right w:val="none" w:sz="0" w:space="0" w:color="auto"/>
          </w:divBdr>
        </w:div>
        <w:div w:id="1604679141">
          <w:marLeft w:val="0"/>
          <w:marRight w:val="0"/>
          <w:marTop w:val="0"/>
          <w:marBottom w:val="0"/>
          <w:divBdr>
            <w:top w:val="none" w:sz="0" w:space="0" w:color="auto"/>
            <w:left w:val="none" w:sz="0" w:space="0" w:color="auto"/>
            <w:bottom w:val="none" w:sz="0" w:space="0" w:color="auto"/>
            <w:right w:val="none" w:sz="0" w:space="0" w:color="auto"/>
          </w:divBdr>
        </w:div>
        <w:div w:id="1903363963">
          <w:marLeft w:val="0"/>
          <w:marRight w:val="0"/>
          <w:marTop w:val="0"/>
          <w:marBottom w:val="0"/>
          <w:divBdr>
            <w:top w:val="none" w:sz="0" w:space="0" w:color="auto"/>
            <w:left w:val="none" w:sz="0" w:space="0" w:color="auto"/>
            <w:bottom w:val="none" w:sz="0" w:space="0" w:color="auto"/>
            <w:right w:val="none" w:sz="0" w:space="0" w:color="auto"/>
          </w:divBdr>
        </w:div>
        <w:div w:id="178931307">
          <w:marLeft w:val="0"/>
          <w:marRight w:val="0"/>
          <w:marTop w:val="0"/>
          <w:marBottom w:val="0"/>
          <w:divBdr>
            <w:top w:val="none" w:sz="0" w:space="0" w:color="auto"/>
            <w:left w:val="none" w:sz="0" w:space="0" w:color="auto"/>
            <w:bottom w:val="none" w:sz="0" w:space="0" w:color="auto"/>
            <w:right w:val="none" w:sz="0" w:space="0" w:color="auto"/>
          </w:divBdr>
        </w:div>
        <w:div w:id="639463837">
          <w:marLeft w:val="0"/>
          <w:marRight w:val="0"/>
          <w:marTop w:val="0"/>
          <w:marBottom w:val="0"/>
          <w:divBdr>
            <w:top w:val="none" w:sz="0" w:space="0" w:color="auto"/>
            <w:left w:val="none" w:sz="0" w:space="0" w:color="auto"/>
            <w:bottom w:val="none" w:sz="0" w:space="0" w:color="auto"/>
            <w:right w:val="none" w:sz="0" w:space="0" w:color="auto"/>
          </w:divBdr>
        </w:div>
      </w:divsChild>
    </w:div>
    <w:div w:id="1185097206">
      <w:bodyDiv w:val="1"/>
      <w:marLeft w:val="0"/>
      <w:marRight w:val="0"/>
      <w:marTop w:val="0"/>
      <w:marBottom w:val="0"/>
      <w:divBdr>
        <w:top w:val="none" w:sz="0" w:space="0" w:color="auto"/>
        <w:left w:val="none" w:sz="0" w:space="0" w:color="auto"/>
        <w:bottom w:val="none" w:sz="0" w:space="0" w:color="auto"/>
        <w:right w:val="none" w:sz="0" w:space="0" w:color="auto"/>
      </w:divBdr>
    </w:div>
    <w:div w:id="1426226093">
      <w:bodyDiv w:val="1"/>
      <w:marLeft w:val="0"/>
      <w:marRight w:val="0"/>
      <w:marTop w:val="0"/>
      <w:marBottom w:val="0"/>
      <w:divBdr>
        <w:top w:val="none" w:sz="0" w:space="0" w:color="auto"/>
        <w:left w:val="none" w:sz="0" w:space="0" w:color="auto"/>
        <w:bottom w:val="none" w:sz="0" w:space="0" w:color="auto"/>
        <w:right w:val="none" w:sz="0" w:space="0" w:color="auto"/>
      </w:divBdr>
      <w:divsChild>
        <w:div w:id="197738964">
          <w:marLeft w:val="0"/>
          <w:marRight w:val="0"/>
          <w:marTop w:val="0"/>
          <w:marBottom w:val="0"/>
          <w:divBdr>
            <w:top w:val="none" w:sz="0" w:space="0" w:color="auto"/>
            <w:left w:val="none" w:sz="0" w:space="0" w:color="auto"/>
            <w:bottom w:val="none" w:sz="0" w:space="0" w:color="auto"/>
            <w:right w:val="none" w:sz="0" w:space="0" w:color="auto"/>
          </w:divBdr>
        </w:div>
        <w:div w:id="1820265557">
          <w:marLeft w:val="0"/>
          <w:marRight w:val="0"/>
          <w:marTop w:val="0"/>
          <w:marBottom w:val="0"/>
          <w:divBdr>
            <w:top w:val="none" w:sz="0" w:space="0" w:color="auto"/>
            <w:left w:val="none" w:sz="0" w:space="0" w:color="auto"/>
            <w:bottom w:val="none" w:sz="0" w:space="0" w:color="auto"/>
            <w:right w:val="none" w:sz="0" w:space="0" w:color="auto"/>
          </w:divBdr>
        </w:div>
        <w:div w:id="471558694">
          <w:marLeft w:val="0"/>
          <w:marRight w:val="0"/>
          <w:marTop w:val="0"/>
          <w:marBottom w:val="0"/>
          <w:divBdr>
            <w:top w:val="none" w:sz="0" w:space="0" w:color="auto"/>
            <w:left w:val="none" w:sz="0" w:space="0" w:color="auto"/>
            <w:bottom w:val="none" w:sz="0" w:space="0" w:color="auto"/>
            <w:right w:val="none" w:sz="0" w:space="0" w:color="auto"/>
          </w:divBdr>
        </w:div>
      </w:divsChild>
    </w:div>
    <w:div w:id="15262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ha.aggarwal@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n\AppData\Roaming\Microsoft\Templates\TP03000586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C5B84D0-7932-4879-9010-AD2C333363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TP030005861(2)</Template>
  <TotalTime>8</TotalTime>
  <Pages>6</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dc:creator>
  <cp:lastModifiedBy>lav</cp:lastModifiedBy>
  <cp:revision>2</cp:revision>
  <cp:lastPrinted>2005-06-03T12:39:00Z</cp:lastPrinted>
  <dcterms:created xsi:type="dcterms:W3CDTF">2014-01-23T21:21:00Z</dcterms:created>
  <dcterms:modified xsi:type="dcterms:W3CDTF">2014-01-23T21:21:00Z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TC300058619990</vt:lpwstr>
  </property>
</Properties>
</file>