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43" w:rsidRPr="003D3527" w:rsidRDefault="00DC2C43" w:rsidP="00DC2C43">
      <w:pPr>
        <w:tabs>
          <w:tab w:val="left" w:pos="705"/>
          <w:tab w:val="center" w:pos="4680"/>
          <w:tab w:val="right" w:pos="9360"/>
        </w:tabs>
        <w:spacing w:after="0"/>
        <w:jc w:val="center"/>
        <w:rPr>
          <w:rFonts w:ascii="Tahoma" w:hAnsi="Tahoma" w:cs="Tahoma"/>
          <w:b/>
          <w:sz w:val="32"/>
          <w:szCs w:val="32"/>
        </w:rPr>
      </w:pPr>
      <w:r w:rsidRPr="003D3527">
        <w:rPr>
          <w:rFonts w:ascii="Tahoma" w:hAnsi="Tahoma" w:cs="Tahoma"/>
          <w:b/>
          <w:sz w:val="32"/>
          <w:szCs w:val="32"/>
        </w:rPr>
        <w:t>Adarsh Pant</w:t>
      </w:r>
    </w:p>
    <w:p w:rsidR="00DC2C43" w:rsidRPr="008851A7" w:rsidRDefault="00DC2C43" w:rsidP="00DC2C43">
      <w:pPr>
        <w:tabs>
          <w:tab w:val="left" w:pos="705"/>
          <w:tab w:val="center" w:pos="4680"/>
          <w:tab w:val="right" w:pos="9360"/>
        </w:tabs>
        <w:spacing w:after="0"/>
        <w:jc w:val="center"/>
        <w:rPr>
          <w:rFonts w:ascii="Tahoma" w:hAnsi="Tahoma" w:cs="Tahoma"/>
          <w:b/>
          <w:sz w:val="20"/>
          <w:szCs w:val="20"/>
        </w:rPr>
      </w:pPr>
      <w:r w:rsidRPr="008851A7">
        <w:rPr>
          <w:rFonts w:ascii="Tahoma" w:hAnsi="Tahoma" w:cs="Tahoma"/>
          <w:b/>
          <w:sz w:val="20"/>
          <w:szCs w:val="20"/>
        </w:rPr>
        <w:t>#</w:t>
      </w:r>
      <w:r>
        <w:rPr>
          <w:rFonts w:ascii="Tahoma" w:hAnsi="Tahoma" w:cs="Tahoma"/>
          <w:b/>
          <w:sz w:val="20"/>
          <w:szCs w:val="20"/>
        </w:rPr>
        <w:t>614-256-8643</w:t>
      </w:r>
    </w:p>
    <w:p w:rsidR="00DC2C43" w:rsidRPr="008851A7" w:rsidRDefault="00DC2C43" w:rsidP="00DC2C43">
      <w:pPr>
        <w:tabs>
          <w:tab w:val="left" w:pos="705"/>
          <w:tab w:val="center" w:pos="4680"/>
          <w:tab w:val="right" w:pos="9360"/>
        </w:tabs>
        <w:jc w:val="center"/>
        <w:rPr>
          <w:rFonts w:ascii="Tahoma" w:hAnsi="Tahoma" w:cs="Tahoma"/>
          <w:b/>
          <w:sz w:val="20"/>
          <w:szCs w:val="20"/>
        </w:rPr>
      </w:pPr>
      <w:r>
        <w:rPr>
          <w:rFonts w:ascii="Tahoma" w:hAnsi="Tahoma" w:cs="Tahoma"/>
          <w:b/>
          <w:sz w:val="20"/>
          <w:szCs w:val="20"/>
        </w:rPr>
        <w:t>Adarshpant619</w:t>
      </w:r>
      <w:r w:rsidRPr="008851A7">
        <w:rPr>
          <w:rFonts w:ascii="Tahoma" w:hAnsi="Tahoma" w:cs="Tahoma"/>
          <w:b/>
          <w:sz w:val="20"/>
          <w:szCs w:val="20"/>
        </w:rPr>
        <w:t>@gmail.com</w:t>
      </w:r>
    </w:p>
    <w:p w:rsidR="00110F29" w:rsidRPr="00D16047" w:rsidRDefault="00144381" w:rsidP="009B3E45">
      <w:pPr>
        <w:spacing w:after="0"/>
        <w:jc w:val="both"/>
        <w:rPr>
          <w:rFonts w:ascii="Georgia" w:hAnsi="Georgia"/>
          <w:b/>
          <w:sz w:val="20"/>
          <w:szCs w:val="20"/>
          <w:u w:val="single"/>
        </w:rPr>
      </w:pPr>
      <w:r w:rsidRPr="00D16047">
        <w:rPr>
          <w:rFonts w:ascii="Georgia" w:hAnsi="Georgia"/>
          <w:b/>
          <w:sz w:val="20"/>
          <w:szCs w:val="20"/>
          <w:u w:val="single"/>
        </w:rPr>
        <w:t>Experience Summary:</w:t>
      </w:r>
    </w:p>
    <w:p w:rsidR="00D16047" w:rsidRPr="00D16047" w:rsidRDefault="00D16047" w:rsidP="009B3E45">
      <w:pPr>
        <w:spacing w:after="0"/>
        <w:jc w:val="both"/>
        <w:rPr>
          <w:rFonts w:ascii="Georgia" w:hAnsi="Georgia"/>
          <w:b/>
          <w:sz w:val="20"/>
          <w:szCs w:val="20"/>
          <w:u w:val="single"/>
        </w:rPr>
      </w:pPr>
    </w:p>
    <w:p w:rsidR="00110F29" w:rsidRPr="00D16047" w:rsidRDefault="005F0C8C"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7</w:t>
      </w:r>
      <w:r w:rsidR="00144381" w:rsidRPr="00D16047">
        <w:rPr>
          <w:rFonts w:ascii="Georgia" w:hAnsi="Georgia"/>
          <w:sz w:val="20"/>
          <w:szCs w:val="20"/>
          <w:lang w:eastAsia="zh-CN"/>
        </w:rPr>
        <w:t xml:space="preserve"> years of enhanced functional experience in </w:t>
      </w:r>
      <w:r w:rsidR="00D16047">
        <w:rPr>
          <w:rFonts w:ascii="Georgia" w:hAnsi="Georgia"/>
          <w:sz w:val="20"/>
          <w:szCs w:val="20"/>
          <w:lang w:eastAsia="zh-CN"/>
        </w:rPr>
        <w:t>System</w:t>
      </w:r>
      <w:r w:rsidR="002627B0" w:rsidRPr="00D16047">
        <w:rPr>
          <w:rFonts w:ascii="Georgia" w:hAnsi="Georgia"/>
          <w:sz w:val="20"/>
          <w:szCs w:val="20"/>
          <w:lang w:eastAsia="zh-CN"/>
        </w:rPr>
        <w:t xml:space="preserve"> analysis</w:t>
      </w:r>
      <w:r w:rsidR="00144381" w:rsidRPr="00D16047">
        <w:rPr>
          <w:rFonts w:ascii="Georgia" w:hAnsi="Georgia"/>
          <w:sz w:val="20"/>
          <w:szCs w:val="20"/>
          <w:lang w:eastAsia="zh-CN"/>
        </w:rPr>
        <w:t xml:space="preserve"> in Health care, with </w:t>
      </w:r>
      <w:r w:rsidR="00144381" w:rsidRPr="00D16047">
        <w:rPr>
          <w:rFonts w:ascii="Georgia" w:hAnsi="Georgia"/>
          <w:sz w:val="20"/>
          <w:szCs w:val="20"/>
        </w:rPr>
        <w:t>FACETS and extensive interaction with client</w:t>
      </w:r>
      <w:r w:rsidR="00144381" w:rsidRPr="00D16047">
        <w:rPr>
          <w:rFonts w:ascii="Georgia" w:hAnsi="Georgia"/>
          <w:sz w:val="20"/>
          <w:szCs w:val="20"/>
          <w:lang w:eastAsia="zh-CN"/>
        </w:rPr>
        <w:t xml:space="preserve">.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Insightful knowledge of business process analysis and design, domain &amp; technology expertise with strong integration skills.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Experienced as a Facets </w:t>
      </w:r>
      <w:r w:rsidR="00D16047">
        <w:rPr>
          <w:rFonts w:ascii="Georgia" w:hAnsi="Georgia"/>
          <w:sz w:val="20"/>
          <w:szCs w:val="20"/>
        </w:rPr>
        <w:t>System</w:t>
      </w:r>
      <w:r w:rsidR="00DF44CB" w:rsidRPr="00D16047">
        <w:rPr>
          <w:rFonts w:ascii="Georgia" w:hAnsi="Georgia"/>
          <w:sz w:val="20"/>
          <w:szCs w:val="20"/>
        </w:rPr>
        <w:t xml:space="preserve"> Analyst</w:t>
      </w:r>
      <w:r w:rsidRPr="00D16047">
        <w:rPr>
          <w:rFonts w:ascii="Georgia" w:hAnsi="Georgia"/>
          <w:sz w:val="20"/>
          <w:szCs w:val="20"/>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Experience in mapping business requirements, designing customized solutions with strong analytical skills and ability to analyze business practices and define optimal procedures.</w:t>
      </w:r>
    </w:p>
    <w:p w:rsidR="00767FF1" w:rsidRPr="00D16047" w:rsidRDefault="00767FF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Experience with Claim/</w:t>
      </w:r>
      <w:r w:rsidRPr="00D16047">
        <w:rPr>
          <w:rFonts w:ascii="Georgia" w:hAnsi="Georgia"/>
          <w:bCs/>
          <w:sz w:val="20"/>
          <w:szCs w:val="20"/>
        </w:rPr>
        <w:t>Encounter</w:t>
      </w:r>
      <w:r w:rsidRPr="00D16047">
        <w:rPr>
          <w:rFonts w:ascii="Georgia" w:hAnsi="Georgia"/>
          <w:sz w:val="20"/>
          <w:szCs w:val="20"/>
        </w:rPr>
        <w:t> Management, claim data collection, claim quality check, filter claims, etc.</w:t>
      </w:r>
    </w:p>
    <w:p w:rsidR="001A128E" w:rsidRPr="00D16047" w:rsidRDefault="001A128E" w:rsidP="009B3E45">
      <w:pPr>
        <w:numPr>
          <w:ilvl w:val="0"/>
          <w:numId w:val="15"/>
        </w:numPr>
        <w:shd w:val="clear" w:color="auto" w:fill="FFFFFF"/>
        <w:spacing w:before="100" w:beforeAutospacing="1" w:after="0" w:line="240" w:lineRule="atLeast"/>
        <w:jc w:val="both"/>
        <w:rPr>
          <w:rFonts w:ascii="Georgia" w:hAnsi="Georgia"/>
          <w:sz w:val="20"/>
          <w:szCs w:val="20"/>
        </w:rPr>
      </w:pPr>
      <w:r w:rsidRPr="00D16047">
        <w:rPr>
          <w:rFonts w:ascii="Georgia" w:hAnsi="Georgia"/>
          <w:sz w:val="20"/>
          <w:szCs w:val="20"/>
        </w:rPr>
        <w:t>Functional experience in health Care Industry with vast knowledge on Medicare and Medicaid &amp; Payers, including Home Health.</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Immense knowledge in Health care payer operations, Interfaces, Reports, Letters and system Migrations, Health Administration – Claims processing (auto adjudication), Claims pricing and testing, HIPAA, enrollment, Medicare, Medicaid, </w:t>
      </w:r>
      <w:r w:rsidR="00A04DFF" w:rsidRPr="00D16047">
        <w:rPr>
          <w:rFonts w:ascii="Georgia" w:hAnsi="Georgia"/>
          <w:sz w:val="20"/>
          <w:szCs w:val="20"/>
        </w:rPr>
        <w:t>etc</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Expertise in HealthCare Administration/Managed Care Systems working with various Claims Systems/Applications with multiple healthcare client systems, with prime focus on claims adjudication, provider, eligibility.</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Expert in SDLC (System Development Life Cycle) methodologies like the RUP and the waterfall.</w:t>
      </w:r>
    </w:p>
    <w:p w:rsidR="00110F29" w:rsidRPr="00D16047" w:rsidRDefault="00144381"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rPr>
        <w:t xml:space="preserve">Knowledge of the following HealthCare EDI Transactions for 4010/5010 like (278) Referral </w:t>
      </w:r>
      <w:r w:rsidRPr="00D16047">
        <w:rPr>
          <w:rFonts w:ascii="Georgia" w:hAnsi="Georgia"/>
          <w:sz w:val="20"/>
          <w:szCs w:val="20"/>
          <w:lang w:eastAsia="zh-CN"/>
        </w:rPr>
        <w:t>Certification and Authorization, (834) Benefit and Enrollment, (835) Payment &amp; Remittance Advice, (837 I &amp; P) Institutional and Professional HC Claim</w:t>
      </w:r>
    </w:p>
    <w:p w:rsidR="00110F29" w:rsidRPr="00D16047" w:rsidRDefault="00144381"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Functional experience with concentration on Use Case modeling using UML, Business Process Modeling, Data Modeling, Change Management, Technical Training, Software Development methodologies, QA testing, and Systems Testing interfaces, Reports, Letters.</w:t>
      </w:r>
    </w:p>
    <w:p w:rsidR="006B669D" w:rsidRPr="00D16047" w:rsidRDefault="006B669D"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Hands on experience in creating SQL and PL/SQL Queries, Stored Procedures, Triggers, Views, Indexes in SQL Server with a strong understanding of data &amp; analytics. </w:t>
      </w:r>
    </w:p>
    <w:p w:rsidR="00110F29" w:rsidRPr="00D16047" w:rsidRDefault="00144381"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Developed, executed and maintained Test Scripts, Reviewed and documented system and implementation Test Strategy Documents for Parallel Testing, and system integration testing. </w:t>
      </w:r>
    </w:p>
    <w:p w:rsidR="00110F29" w:rsidRPr="00D16047" w:rsidRDefault="00144381"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Great communication skills, client relations, presentation and negotiations with creative approach to problem solving through use of excellent analytical skills.</w:t>
      </w:r>
    </w:p>
    <w:p w:rsidR="00110F29" w:rsidRPr="00D16047" w:rsidRDefault="00144381" w:rsidP="009B3E45">
      <w:pPr>
        <w:numPr>
          <w:ilvl w:val="0"/>
          <w:numId w:val="15"/>
        </w:num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Involved in building the Health care center of Excellence across by involving in creating and sharing the knowledge base and conducting sessions across the organizations.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Managing requirements traceability information and tracking requirements status throughout the project.</w:t>
      </w:r>
    </w:p>
    <w:p w:rsidR="00BA71D4" w:rsidRPr="00D16047" w:rsidRDefault="00BA71D4" w:rsidP="009B3E45">
      <w:pPr>
        <w:spacing w:after="0"/>
        <w:jc w:val="both"/>
        <w:rPr>
          <w:rFonts w:ascii="Georgia" w:hAnsi="Georgia"/>
          <w:sz w:val="20"/>
          <w:szCs w:val="20"/>
          <w:u w:val="single"/>
          <w:lang w:eastAsia="zh-CN"/>
        </w:rPr>
      </w:pPr>
    </w:p>
    <w:p w:rsidR="00110F29" w:rsidRPr="00D16047" w:rsidRDefault="00144381" w:rsidP="009B3E45">
      <w:pPr>
        <w:spacing w:after="0" w:line="240" w:lineRule="auto"/>
        <w:jc w:val="both"/>
        <w:rPr>
          <w:rFonts w:ascii="Georgia" w:hAnsi="Georgia"/>
          <w:b/>
          <w:sz w:val="20"/>
          <w:szCs w:val="20"/>
          <w:lang w:eastAsia="zh-CN"/>
        </w:rPr>
      </w:pPr>
      <w:r w:rsidRPr="00D16047">
        <w:rPr>
          <w:rFonts w:ascii="Georgia" w:hAnsi="Georgia"/>
          <w:b/>
          <w:sz w:val="20"/>
          <w:szCs w:val="20"/>
          <w:lang w:eastAsia="zh-CN"/>
        </w:rPr>
        <w:t>TECHNICAL SKILLS:</w:t>
      </w:r>
    </w:p>
    <w:p w:rsidR="00141B93" w:rsidRPr="00D16047" w:rsidRDefault="00141B93" w:rsidP="009B3E45">
      <w:pPr>
        <w:spacing w:after="0" w:line="240" w:lineRule="auto"/>
        <w:jc w:val="both"/>
        <w:rPr>
          <w:rFonts w:ascii="Georgia" w:hAnsi="Georgia"/>
          <w:b/>
          <w:sz w:val="20"/>
          <w:szCs w:val="20"/>
          <w:lang w:eastAsia="zh-CN"/>
        </w:rPr>
      </w:pPr>
    </w:p>
    <w:tbl>
      <w:tblPr>
        <w:tblW w:w="936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tblPr>
      <w:tblGrid>
        <w:gridCol w:w="2691"/>
        <w:gridCol w:w="6678"/>
      </w:tblGrid>
      <w:tr w:rsidR="00110F29" w:rsidRPr="00D16047">
        <w:trPr>
          <w:trHeight w:val="345"/>
        </w:trPr>
        <w:tc>
          <w:tcPr>
            <w:tcW w:w="2691" w:type="dxa"/>
          </w:tcPr>
          <w:p w:rsidR="00110F29" w:rsidRPr="00D16047" w:rsidRDefault="00144381" w:rsidP="009B3E45">
            <w:pPr>
              <w:spacing w:after="0" w:line="240" w:lineRule="auto"/>
              <w:jc w:val="both"/>
              <w:rPr>
                <w:rFonts w:ascii="Georgia" w:hAnsi="Georgia"/>
                <w:b/>
                <w:sz w:val="20"/>
                <w:szCs w:val="20"/>
                <w:lang w:eastAsia="zh-CN"/>
              </w:rPr>
            </w:pPr>
            <w:r w:rsidRPr="00D16047">
              <w:rPr>
                <w:rFonts w:ascii="Georgia" w:hAnsi="Georgia"/>
                <w:b/>
                <w:sz w:val="20"/>
                <w:szCs w:val="20"/>
                <w:lang w:eastAsia="zh-CN"/>
              </w:rPr>
              <w:t>Skill Sets</w:t>
            </w:r>
          </w:p>
        </w:tc>
        <w:tc>
          <w:tcPr>
            <w:tcW w:w="6678" w:type="dxa"/>
          </w:tcPr>
          <w:p w:rsidR="00110F29" w:rsidRPr="00D16047" w:rsidRDefault="00144381" w:rsidP="009B3E45">
            <w:pPr>
              <w:spacing w:after="0" w:line="240" w:lineRule="auto"/>
              <w:jc w:val="both"/>
              <w:rPr>
                <w:rFonts w:ascii="Georgia" w:hAnsi="Georgia"/>
                <w:b/>
                <w:sz w:val="20"/>
                <w:szCs w:val="20"/>
                <w:lang w:eastAsia="zh-CN"/>
              </w:rPr>
            </w:pPr>
            <w:r w:rsidRPr="00D16047">
              <w:rPr>
                <w:rFonts w:ascii="Georgia" w:hAnsi="Georgia"/>
                <w:b/>
                <w:sz w:val="20"/>
                <w:szCs w:val="20"/>
                <w:lang w:eastAsia="zh-CN"/>
              </w:rPr>
              <w:t>Description</w:t>
            </w:r>
          </w:p>
        </w:tc>
      </w:tr>
      <w:tr w:rsidR="00110F29" w:rsidRPr="00D16047">
        <w:trPr>
          <w:trHeight w:val="345"/>
        </w:trPr>
        <w:tc>
          <w:tcPr>
            <w:tcW w:w="2691"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Data Base</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MS Access, Oracle </w:t>
            </w:r>
            <w:r w:rsidR="00D359BC" w:rsidRPr="00D16047">
              <w:rPr>
                <w:rFonts w:ascii="Georgia" w:hAnsi="Georgia"/>
                <w:sz w:val="20"/>
                <w:szCs w:val="20"/>
                <w:lang w:eastAsia="zh-CN"/>
              </w:rPr>
              <w:t>(SQL Series), SQL server 2005, PL/SQL</w:t>
            </w:r>
          </w:p>
        </w:tc>
      </w:tr>
      <w:tr w:rsidR="00110F29" w:rsidRPr="00D16047">
        <w:trPr>
          <w:trHeight w:val="345"/>
        </w:trPr>
        <w:tc>
          <w:tcPr>
            <w:tcW w:w="2691"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Operating Systems</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MS-DOS, Windows95/98/NT/2000/XP/2007</w:t>
            </w:r>
          </w:p>
        </w:tc>
      </w:tr>
      <w:tr w:rsidR="00110F29" w:rsidRPr="00D16047">
        <w:trPr>
          <w:trHeight w:val="615"/>
        </w:trPr>
        <w:tc>
          <w:tcPr>
            <w:tcW w:w="2691"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Software</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MS Office Suite (Word, Excel, Access, PowerPoint &amp;</w:t>
            </w:r>
          </w:p>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 Outlook), MS Visio, Adobe Acrobat, Crystal Reports, SharePoint.</w:t>
            </w:r>
          </w:p>
        </w:tc>
      </w:tr>
      <w:tr w:rsidR="00110F29" w:rsidRPr="00D16047">
        <w:trPr>
          <w:trHeight w:val="237"/>
        </w:trPr>
        <w:tc>
          <w:tcPr>
            <w:tcW w:w="2691" w:type="dxa"/>
          </w:tcPr>
          <w:p w:rsidR="00110F29" w:rsidRPr="00D16047" w:rsidRDefault="00144381" w:rsidP="009B3E45">
            <w:pPr>
              <w:spacing w:after="0" w:line="240" w:lineRule="auto"/>
              <w:ind w:hanging="18"/>
              <w:jc w:val="both"/>
              <w:rPr>
                <w:rFonts w:ascii="Georgia" w:hAnsi="Georgia"/>
                <w:sz w:val="20"/>
                <w:szCs w:val="20"/>
                <w:lang w:eastAsia="zh-CN"/>
              </w:rPr>
            </w:pPr>
            <w:r w:rsidRPr="00D16047">
              <w:rPr>
                <w:rFonts w:ascii="Georgia" w:hAnsi="Georgia"/>
                <w:sz w:val="20"/>
                <w:szCs w:val="20"/>
                <w:lang w:eastAsia="zh-CN"/>
              </w:rPr>
              <w:t xml:space="preserve"> Requirement Tools</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Requisite Pro, </w:t>
            </w:r>
            <w:r w:rsidR="00136A17">
              <w:rPr>
                <w:rFonts w:ascii="Georgia" w:hAnsi="Georgia"/>
                <w:sz w:val="20"/>
                <w:szCs w:val="20"/>
                <w:lang w:eastAsia="zh-CN"/>
              </w:rPr>
              <w:t>JIRA, DOORS</w:t>
            </w:r>
          </w:p>
        </w:tc>
      </w:tr>
      <w:tr w:rsidR="00110F29" w:rsidRPr="00D16047">
        <w:trPr>
          <w:trHeight w:val="327"/>
        </w:trPr>
        <w:tc>
          <w:tcPr>
            <w:tcW w:w="2691" w:type="dxa"/>
          </w:tcPr>
          <w:p w:rsidR="00110F29" w:rsidRPr="00D16047" w:rsidRDefault="00144381" w:rsidP="009B3E45">
            <w:pPr>
              <w:spacing w:after="0" w:line="240" w:lineRule="auto"/>
              <w:ind w:hanging="18"/>
              <w:jc w:val="both"/>
              <w:rPr>
                <w:rFonts w:ascii="Georgia" w:hAnsi="Georgia"/>
                <w:sz w:val="20"/>
                <w:szCs w:val="20"/>
                <w:lang w:eastAsia="zh-CN"/>
              </w:rPr>
            </w:pPr>
            <w:r w:rsidRPr="00D16047">
              <w:rPr>
                <w:rFonts w:ascii="Georgia" w:hAnsi="Georgia"/>
                <w:sz w:val="20"/>
                <w:szCs w:val="20"/>
                <w:lang w:eastAsia="zh-CN"/>
              </w:rPr>
              <w:t xml:space="preserve"> Healthcare Domain</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Claims, Providers, Membership, etc. </w:t>
            </w:r>
          </w:p>
        </w:tc>
      </w:tr>
      <w:tr w:rsidR="00110F29" w:rsidRPr="00D16047">
        <w:trPr>
          <w:trHeight w:val="255"/>
        </w:trPr>
        <w:tc>
          <w:tcPr>
            <w:tcW w:w="2691" w:type="dxa"/>
          </w:tcPr>
          <w:p w:rsidR="00110F29" w:rsidRPr="00D16047" w:rsidRDefault="00144381" w:rsidP="009B3E45">
            <w:pPr>
              <w:spacing w:after="0" w:line="240" w:lineRule="auto"/>
              <w:ind w:hanging="18"/>
              <w:jc w:val="both"/>
              <w:rPr>
                <w:rFonts w:ascii="Georgia" w:hAnsi="Georgia"/>
                <w:sz w:val="20"/>
                <w:szCs w:val="20"/>
                <w:lang w:eastAsia="zh-CN"/>
              </w:rPr>
            </w:pPr>
            <w:r w:rsidRPr="00D16047">
              <w:rPr>
                <w:rFonts w:ascii="Georgia" w:hAnsi="Georgia"/>
                <w:sz w:val="20"/>
                <w:szCs w:val="20"/>
                <w:lang w:eastAsia="zh-CN"/>
              </w:rPr>
              <w:t xml:space="preserve"> HealthCare System</w:t>
            </w:r>
          </w:p>
        </w:tc>
        <w:tc>
          <w:tcPr>
            <w:tcW w:w="6678" w:type="dxa"/>
          </w:tcPr>
          <w:p w:rsidR="00110F29" w:rsidRPr="00D16047" w:rsidRDefault="00BC00DF"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 xml:space="preserve">Trizetto’s </w:t>
            </w:r>
            <w:r w:rsidR="00144381" w:rsidRPr="00D16047">
              <w:rPr>
                <w:rFonts w:ascii="Georgia" w:hAnsi="Georgia"/>
                <w:sz w:val="20"/>
                <w:szCs w:val="20"/>
                <w:lang w:eastAsia="zh-CN"/>
              </w:rPr>
              <w:t>Facets Applications and Configuration</w:t>
            </w:r>
            <w:r w:rsidRPr="00D16047">
              <w:rPr>
                <w:rFonts w:ascii="Georgia" w:hAnsi="Georgia"/>
                <w:sz w:val="20"/>
                <w:szCs w:val="20"/>
                <w:lang w:eastAsia="zh-CN"/>
              </w:rPr>
              <w:t xml:space="preserve"> (</w:t>
            </w:r>
            <w:r w:rsidR="00037C0C" w:rsidRPr="00D16047">
              <w:rPr>
                <w:rFonts w:ascii="Georgia" w:hAnsi="Georgia"/>
                <w:sz w:val="20"/>
                <w:szCs w:val="20"/>
                <w:lang w:eastAsia="zh-CN"/>
              </w:rPr>
              <w:t>4.81</w:t>
            </w:r>
            <w:r w:rsidRPr="00D16047">
              <w:rPr>
                <w:rFonts w:ascii="Georgia" w:hAnsi="Georgia"/>
                <w:sz w:val="20"/>
                <w:szCs w:val="20"/>
                <w:lang w:eastAsia="zh-CN"/>
              </w:rPr>
              <w:t>, 5.01, 5.02)</w:t>
            </w:r>
          </w:p>
        </w:tc>
      </w:tr>
      <w:tr w:rsidR="00110F29" w:rsidRPr="00D16047">
        <w:trPr>
          <w:trHeight w:val="255"/>
        </w:trPr>
        <w:tc>
          <w:tcPr>
            <w:tcW w:w="2691" w:type="dxa"/>
          </w:tcPr>
          <w:p w:rsidR="00110F29" w:rsidRPr="00D16047" w:rsidRDefault="00144381" w:rsidP="009B3E45">
            <w:pPr>
              <w:spacing w:after="0" w:line="240" w:lineRule="auto"/>
              <w:ind w:hanging="18"/>
              <w:jc w:val="both"/>
              <w:rPr>
                <w:rFonts w:ascii="Georgia" w:hAnsi="Georgia"/>
                <w:sz w:val="20"/>
                <w:szCs w:val="20"/>
                <w:lang w:eastAsia="zh-CN"/>
              </w:rPr>
            </w:pPr>
            <w:r w:rsidRPr="00D16047">
              <w:rPr>
                <w:rFonts w:ascii="Georgia" w:hAnsi="Georgia"/>
                <w:sz w:val="20"/>
                <w:szCs w:val="20"/>
                <w:lang w:eastAsia="zh-CN"/>
              </w:rPr>
              <w:t xml:space="preserve">Project Methodologies </w:t>
            </w:r>
          </w:p>
        </w:tc>
        <w:tc>
          <w:tcPr>
            <w:tcW w:w="6678" w:type="dxa"/>
          </w:tcPr>
          <w:p w:rsidR="00110F29" w:rsidRPr="00D16047" w:rsidRDefault="00144381" w:rsidP="009B3E45">
            <w:pPr>
              <w:spacing w:after="0" w:line="240" w:lineRule="auto"/>
              <w:jc w:val="both"/>
              <w:rPr>
                <w:rFonts w:ascii="Georgia" w:hAnsi="Georgia"/>
                <w:sz w:val="20"/>
                <w:szCs w:val="20"/>
                <w:lang w:eastAsia="zh-CN"/>
              </w:rPr>
            </w:pPr>
            <w:r w:rsidRPr="00D16047">
              <w:rPr>
                <w:rFonts w:ascii="Georgia" w:hAnsi="Georgia"/>
                <w:sz w:val="20"/>
                <w:szCs w:val="20"/>
                <w:lang w:eastAsia="zh-CN"/>
              </w:rPr>
              <w:t>SDLC, Agile, Rational Unified Process (RUP), UML , JAD, JAR</w:t>
            </w:r>
          </w:p>
        </w:tc>
      </w:tr>
    </w:tbl>
    <w:p w:rsidR="00FE0406" w:rsidRPr="00D16047" w:rsidRDefault="00FE0406" w:rsidP="009B3E45">
      <w:pPr>
        <w:jc w:val="both"/>
        <w:rPr>
          <w:rFonts w:ascii="Georgia" w:hAnsi="Georgia"/>
          <w:b/>
          <w:sz w:val="20"/>
          <w:szCs w:val="20"/>
          <w:u w:val="single"/>
        </w:rPr>
      </w:pPr>
    </w:p>
    <w:p w:rsidR="00AF6C77" w:rsidRPr="00D16047" w:rsidRDefault="00AF6C77" w:rsidP="009B3E45">
      <w:pPr>
        <w:jc w:val="both"/>
        <w:rPr>
          <w:rFonts w:ascii="Georgia" w:hAnsi="Georgia"/>
          <w:b/>
          <w:sz w:val="20"/>
          <w:szCs w:val="20"/>
          <w:u w:val="single"/>
        </w:rPr>
      </w:pPr>
    </w:p>
    <w:p w:rsidR="00110F29" w:rsidRPr="00D16047" w:rsidRDefault="00144381" w:rsidP="009B3E45">
      <w:pPr>
        <w:jc w:val="both"/>
        <w:rPr>
          <w:rFonts w:ascii="Georgia" w:hAnsi="Georgia"/>
          <w:b/>
          <w:sz w:val="20"/>
          <w:szCs w:val="20"/>
          <w:u w:val="single"/>
        </w:rPr>
      </w:pPr>
      <w:r w:rsidRPr="00D16047">
        <w:rPr>
          <w:rFonts w:ascii="Georgia" w:hAnsi="Georgia"/>
          <w:b/>
          <w:sz w:val="20"/>
          <w:szCs w:val="20"/>
          <w:u w:val="single"/>
        </w:rPr>
        <w:t>Professional Experience:</w:t>
      </w:r>
    </w:p>
    <w:p w:rsidR="003F0BB1" w:rsidRPr="00D16047" w:rsidRDefault="003F0BB1" w:rsidP="009B3E45">
      <w:pPr>
        <w:spacing w:after="0" w:line="240" w:lineRule="auto"/>
        <w:jc w:val="both"/>
        <w:rPr>
          <w:rFonts w:ascii="Georgia" w:hAnsi="Georgia"/>
          <w:b/>
          <w:sz w:val="20"/>
          <w:szCs w:val="20"/>
        </w:rPr>
      </w:pPr>
      <w:r w:rsidRPr="00D16047">
        <w:rPr>
          <w:rFonts w:ascii="Georgia" w:hAnsi="Georgia"/>
          <w:b/>
          <w:sz w:val="20"/>
          <w:szCs w:val="20"/>
        </w:rPr>
        <w:t xml:space="preserve">Client: </w:t>
      </w:r>
      <w:r w:rsidR="00D16047">
        <w:rPr>
          <w:rFonts w:ascii="Georgia" w:hAnsi="Georgia"/>
          <w:b/>
          <w:bCs/>
          <w:iCs/>
          <w:color w:val="000000"/>
          <w:sz w:val="20"/>
          <w:szCs w:val="20"/>
        </w:rPr>
        <w:t>Molina HealthCare, Long beach, CA</w:t>
      </w:r>
    </w:p>
    <w:p w:rsidR="003F0BB1" w:rsidRPr="00D16047" w:rsidRDefault="003F0BB1" w:rsidP="009B3E45">
      <w:pPr>
        <w:spacing w:after="0" w:line="240" w:lineRule="auto"/>
        <w:jc w:val="both"/>
        <w:rPr>
          <w:rFonts w:ascii="Georgia" w:hAnsi="Georgia"/>
          <w:b/>
          <w:sz w:val="20"/>
          <w:szCs w:val="20"/>
        </w:rPr>
      </w:pPr>
      <w:r w:rsidRPr="00D16047">
        <w:rPr>
          <w:rFonts w:ascii="Georgia" w:hAnsi="Georgia"/>
          <w:b/>
          <w:sz w:val="20"/>
          <w:szCs w:val="20"/>
        </w:rPr>
        <w:t xml:space="preserve">Duration: </w:t>
      </w:r>
      <w:r w:rsidR="00D16047">
        <w:rPr>
          <w:rFonts w:ascii="Georgia" w:hAnsi="Georgia"/>
          <w:b/>
          <w:sz w:val="20"/>
          <w:szCs w:val="20"/>
        </w:rPr>
        <w:t>Apr</w:t>
      </w:r>
      <w:r w:rsidRPr="00D16047">
        <w:rPr>
          <w:rFonts w:ascii="Georgia" w:hAnsi="Georgia"/>
          <w:b/>
          <w:sz w:val="20"/>
          <w:szCs w:val="20"/>
        </w:rPr>
        <w:t xml:space="preserve"> 201</w:t>
      </w:r>
      <w:r w:rsidR="00D16047">
        <w:rPr>
          <w:rFonts w:ascii="Georgia" w:hAnsi="Georgia"/>
          <w:b/>
          <w:sz w:val="20"/>
          <w:szCs w:val="20"/>
        </w:rPr>
        <w:t>5</w:t>
      </w:r>
      <w:r w:rsidRPr="00D16047">
        <w:rPr>
          <w:rFonts w:ascii="Georgia" w:hAnsi="Georgia"/>
          <w:b/>
          <w:sz w:val="20"/>
          <w:szCs w:val="20"/>
        </w:rPr>
        <w:t xml:space="preserve"> – </w:t>
      </w:r>
      <w:r w:rsidR="009E1DF0">
        <w:rPr>
          <w:rFonts w:ascii="Georgia" w:hAnsi="Georgia"/>
          <w:b/>
          <w:sz w:val="20"/>
          <w:szCs w:val="20"/>
        </w:rPr>
        <w:t>Dec</w:t>
      </w:r>
      <w:r w:rsidR="00D16047">
        <w:rPr>
          <w:rFonts w:ascii="Georgia" w:hAnsi="Georgia"/>
          <w:b/>
          <w:sz w:val="20"/>
          <w:szCs w:val="20"/>
        </w:rPr>
        <w:t xml:space="preserve"> 2017</w:t>
      </w:r>
    </w:p>
    <w:p w:rsidR="003F0BB1" w:rsidRPr="00D16047" w:rsidRDefault="003F0BB1" w:rsidP="009B3E45">
      <w:pPr>
        <w:spacing w:after="0"/>
        <w:jc w:val="both"/>
        <w:rPr>
          <w:rFonts w:ascii="Georgia" w:hAnsi="Georgia"/>
          <w:b/>
          <w:sz w:val="20"/>
          <w:szCs w:val="20"/>
        </w:rPr>
      </w:pPr>
      <w:r w:rsidRPr="00D16047">
        <w:rPr>
          <w:rFonts w:ascii="Georgia" w:hAnsi="Georgia"/>
          <w:b/>
          <w:sz w:val="20"/>
          <w:szCs w:val="20"/>
        </w:rPr>
        <w:t xml:space="preserve">Role: </w:t>
      </w:r>
      <w:r w:rsidR="005B5A0F" w:rsidRPr="00D16047">
        <w:rPr>
          <w:rFonts w:ascii="Georgia" w:hAnsi="Georgia"/>
          <w:b/>
          <w:sz w:val="20"/>
          <w:szCs w:val="20"/>
        </w:rPr>
        <w:t>FACETS</w:t>
      </w:r>
      <w:r w:rsidR="00D16047">
        <w:rPr>
          <w:rFonts w:ascii="Georgia" w:hAnsi="Georgia"/>
          <w:b/>
          <w:sz w:val="20"/>
          <w:szCs w:val="20"/>
        </w:rPr>
        <w:t>System</w:t>
      </w:r>
      <w:r w:rsidRPr="00D16047">
        <w:rPr>
          <w:rFonts w:ascii="Georgia" w:hAnsi="Georgia"/>
          <w:b/>
          <w:sz w:val="20"/>
          <w:szCs w:val="20"/>
        </w:rPr>
        <w:t xml:space="preserve"> Analyst</w:t>
      </w:r>
    </w:p>
    <w:p w:rsidR="00B23596" w:rsidRPr="00D16047" w:rsidRDefault="00B23596" w:rsidP="009B3E45">
      <w:pPr>
        <w:spacing w:after="0" w:line="240" w:lineRule="auto"/>
        <w:jc w:val="both"/>
        <w:rPr>
          <w:rFonts w:ascii="Georgia" w:hAnsi="Georgia"/>
          <w:sz w:val="20"/>
          <w:szCs w:val="20"/>
        </w:rPr>
      </w:pPr>
    </w:p>
    <w:p w:rsidR="009B3E45" w:rsidRPr="00D16047" w:rsidRDefault="009B3E45" w:rsidP="009B3E45">
      <w:pPr>
        <w:pStyle w:val="NoSpacing"/>
        <w:jc w:val="both"/>
        <w:rPr>
          <w:rFonts w:ascii="Georgia" w:hAnsi="Georgia"/>
          <w:bCs/>
          <w:sz w:val="20"/>
          <w:szCs w:val="20"/>
        </w:rPr>
      </w:pPr>
      <w:r w:rsidRPr="00D16047">
        <w:rPr>
          <w:rFonts w:ascii="Georgia" w:hAnsi="Georgia"/>
          <w:bCs/>
          <w:sz w:val="20"/>
          <w:szCs w:val="20"/>
        </w:rPr>
        <w:t xml:space="preserve">This application helps its Membership and Claims Management Information Tracking System, Finance and Utilization management System modules. As a BA I worked on a conversion project to upgrade their claims system FACETS </w:t>
      </w:r>
      <w:r w:rsidR="006335CB" w:rsidRPr="00D16047">
        <w:rPr>
          <w:rFonts w:ascii="Georgia" w:hAnsi="Georgia"/>
          <w:bCs/>
          <w:sz w:val="20"/>
          <w:szCs w:val="20"/>
        </w:rPr>
        <w:t>5.01</w:t>
      </w:r>
      <w:r w:rsidRPr="00D16047">
        <w:rPr>
          <w:rFonts w:ascii="Georgia" w:hAnsi="Georgia"/>
          <w:bCs/>
          <w:sz w:val="20"/>
          <w:szCs w:val="20"/>
        </w:rPr>
        <w:t xml:space="preserve"> to FACETS 5.0</w:t>
      </w:r>
      <w:r w:rsidR="006335CB" w:rsidRPr="00D16047">
        <w:rPr>
          <w:rFonts w:ascii="Georgia" w:hAnsi="Georgia"/>
          <w:bCs/>
          <w:sz w:val="20"/>
          <w:szCs w:val="20"/>
        </w:rPr>
        <w:t>3</w:t>
      </w:r>
      <w:r w:rsidRPr="00D16047">
        <w:rPr>
          <w:rFonts w:ascii="Georgia" w:hAnsi="Georgia"/>
          <w:bCs/>
          <w:sz w:val="20"/>
          <w:szCs w:val="20"/>
        </w:rPr>
        <w:t>. In strict compliance to complex policies/regulations, configured FACETS modules such as Benefit Plans and Contracts as well as related modules such as Claims Finance, Configuration, Fee Tables and Carrier/Programs. Analyzed FACETS Benefit Plans and Contracts module as well as related modules in order to identify data requirements for script design developers.</w:t>
      </w:r>
    </w:p>
    <w:p w:rsidR="00A964CD" w:rsidRPr="00D16047" w:rsidRDefault="00A964CD" w:rsidP="009B3E45">
      <w:pPr>
        <w:pStyle w:val="NoSpacing"/>
        <w:jc w:val="both"/>
        <w:rPr>
          <w:rFonts w:ascii="Georgia" w:hAnsi="Georgia"/>
          <w:sz w:val="20"/>
          <w:szCs w:val="20"/>
        </w:rPr>
      </w:pPr>
    </w:p>
    <w:p w:rsidR="003F0BB1" w:rsidRPr="00D16047" w:rsidRDefault="003F0BB1" w:rsidP="009B3E45">
      <w:pPr>
        <w:pStyle w:val="NoSpacing"/>
        <w:jc w:val="both"/>
        <w:rPr>
          <w:rFonts w:ascii="Georgia" w:hAnsi="Georgia"/>
          <w:sz w:val="20"/>
          <w:szCs w:val="20"/>
        </w:rPr>
      </w:pPr>
      <w:r w:rsidRPr="00D16047">
        <w:rPr>
          <w:rFonts w:ascii="Georgia" w:hAnsi="Georgia"/>
          <w:b/>
          <w:sz w:val="20"/>
          <w:szCs w:val="20"/>
          <w:u w:val="single"/>
        </w:rPr>
        <w:t>Responsibilities:</w:t>
      </w:r>
    </w:p>
    <w:p w:rsidR="00CF1CFA" w:rsidRPr="00D16047" w:rsidRDefault="00CF1CFA" w:rsidP="009B3E45">
      <w:pPr>
        <w:numPr>
          <w:ilvl w:val="0"/>
          <w:numId w:val="20"/>
        </w:numPr>
        <w:tabs>
          <w:tab w:val="clear" w:pos="0"/>
          <w:tab w:val="num" w:pos="360"/>
        </w:tabs>
        <w:spacing w:after="0" w:line="260" w:lineRule="atLeast"/>
        <w:jc w:val="both"/>
        <w:rPr>
          <w:rFonts w:ascii="Georgia" w:hAnsi="Georgia"/>
          <w:color w:val="000000"/>
          <w:sz w:val="20"/>
          <w:szCs w:val="20"/>
        </w:rPr>
      </w:pPr>
      <w:r w:rsidRPr="00D16047">
        <w:rPr>
          <w:rFonts w:ascii="Georgia" w:hAnsi="Georgia"/>
          <w:color w:val="000000"/>
          <w:sz w:val="20"/>
          <w:szCs w:val="20"/>
        </w:rPr>
        <w:t xml:space="preserve">Gather Business Requirements from the Business users, Subject Matter Experts (SMEs) and document the requirements in the BRD. </w:t>
      </w:r>
    </w:p>
    <w:p w:rsidR="00CF1CFA" w:rsidRPr="00D16047" w:rsidRDefault="00CF1CFA" w:rsidP="009B3E45">
      <w:pPr>
        <w:numPr>
          <w:ilvl w:val="0"/>
          <w:numId w:val="20"/>
        </w:numPr>
        <w:tabs>
          <w:tab w:val="clear" w:pos="0"/>
          <w:tab w:val="num" w:pos="360"/>
        </w:tabs>
        <w:spacing w:after="0" w:line="260" w:lineRule="atLeast"/>
        <w:jc w:val="both"/>
        <w:rPr>
          <w:rFonts w:ascii="Georgia" w:hAnsi="Georgia"/>
          <w:color w:val="000000"/>
          <w:sz w:val="20"/>
          <w:szCs w:val="20"/>
        </w:rPr>
      </w:pPr>
      <w:r w:rsidRPr="00D16047">
        <w:rPr>
          <w:rFonts w:ascii="Georgia" w:hAnsi="Georgia"/>
          <w:color w:val="000000"/>
          <w:sz w:val="20"/>
          <w:szCs w:val="20"/>
        </w:rPr>
        <w:t>Utilized data flow diagrams, use case diagrams and process flow diagrams to represent information provided by the Business Owners.</w:t>
      </w:r>
    </w:p>
    <w:p w:rsidR="00D035EB" w:rsidRDefault="00D035EB" w:rsidP="00D035EB">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D16047">
        <w:rPr>
          <w:rFonts w:ascii="Georgia" w:hAnsi="Georgia" w:cs="Arial"/>
          <w:color w:val="000000"/>
          <w:sz w:val="20"/>
          <w:szCs w:val="20"/>
        </w:rPr>
        <w:t>Involved in gathering, documenting and verifying business requirements.</w:t>
      </w:r>
    </w:p>
    <w:p w:rsidR="009E1DF0" w:rsidRPr="009E1DF0" w:rsidRDefault="009E1DF0" w:rsidP="00F965D9">
      <w:pPr>
        <w:numPr>
          <w:ilvl w:val="0"/>
          <w:numId w:val="38"/>
        </w:numPr>
        <w:shd w:val="clear" w:color="auto" w:fill="FFFFFF"/>
        <w:tabs>
          <w:tab w:val="clear" w:pos="720"/>
          <w:tab w:val="num" w:pos="360"/>
        </w:tabs>
        <w:spacing w:after="0" w:line="260" w:lineRule="atLeast"/>
        <w:ind w:left="360"/>
        <w:jc w:val="both"/>
        <w:rPr>
          <w:rFonts w:ascii="Georgia" w:hAnsi="Georgia" w:cs="Arial"/>
          <w:color w:val="000000"/>
          <w:sz w:val="20"/>
          <w:szCs w:val="20"/>
        </w:rPr>
      </w:pPr>
      <w:r w:rsidRPr="009E1DF0">
        <w:rPr>
          <w:rFonts w:ascii="Georgia" w:hAnsi="Georgia"/>
          <w:color w:val="000000"/>
          <w:sz w:val="20"/>
          <w:szCs w:val="20"/>
        </w:rPr>
        <w:t>Drafted the Physical Data Mapping document for the data flow from FACETS to the data warehouse</w:t>
      </w:r>
    </w:p>
    <w:p w:rsidR="00D035EB" w:rsidRPr="009E1DF0" w:rsidRDefault="00D035EB" w:rsidP="00F965D9">
      <w:pPr>
        <w:numPr>
          <w:ilvl w:val="0"/>
          <w:numId w:val="38"/>
        </w:numPr>
        <w:shd w:val="clear" w:color="auto" w:fill="FFFFFF"/>
        <w:tabs>
          <w:tab w:val="clear" w:pos="720"/>
          <w:tab w:val="num" w:pos="360"/>
        </w:tabs>
        <w:spacing w:after="0" w:line="260" w:lineRule="atLeast"/>
        <w:ind w:left="360"/>
        <w:jc w:val="both"/>
        <w:rPr>
          <w:rFonts w:ascii="Georgia" w:hAnsi="Georgia" w:cs="Arial"/>
          <w:color w:val="000000"/>
          <w:sz w:val="20"/>
          <w:szCs w:val="20"/>
        </w:rPr>
      </w:pPr>
      <w:r w:rsidRPr="009E1DF0">
        <w:rPr>
          <w:rFonts w:ascii="Georgia" w:hAnsi="Georgia" w:cs="Arial"/>
          <w:color w:val="000000"/>
          <w:sz w:val="20"/>
          <w:szCs w:val="20"/>
        </w:rPr>
        <w:t>Organized JAD Sessions to collect requirements from system users and prepared business requirement that provided appropriate scope of work for technical team to develop prototype and overall system.</w:t>
      </w:r>
    </w:p>
    <w:p w:rsidR="00D035EB"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AB1905" w:rsidRDefault="00AB1905"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AB1905">
        <w:rPr>
          <w:rFonts w:ascii="Georgia" w:hAnsi="Georgia" w:cs="Arial"/>
          <w:color w:val="000000"/>
          <w:sz w:val="20"/>
          <w:szCs w:val="20"/>
        </w:rPr>
        <w:t>Responsible for documentation of different Medicare/Medicaid Benefit terms.</w:t>
      </w:r>
    </w:p>
    <w:p w:rsidR="009E1DF0" w:rsidRDefault="009E1DF0" w:rsidP="009E1DF0">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9E1DF0">
        <w:rPr>
          <w:rFonts w:ascii="Georgia" w:hAnsi="Georgia" w:cs="Arial"/>
          <w:color w:val="000000"/>
          <w:sz w:val="20"/>
          <w:szCs w:val="20"/>
        </w:rPr>
        <w:t>Used SOAP UI for validating Web Services.</w:t>
      </w:r>
    </w:p>
    <w:p w:rsidR="009E1DF0" w:rsidRDefault="009E1DF0" w:rsidP="009E1DF0">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9E1DF0">
        <w:rPr>
          <w:rFonts w:ascii="Georgia" w:hAnsi="Georgia" w:cs="Arial"/>
          <w:color w:val="000000"/>
          <w:sz w:val="20"/>
          <w:szCs w:val="20"/>
        </w:rPr>
        <w:t>Used Rational RequisitePro as requirement gathering tool.</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Extensively used SQL statements to query the Oracle Database for data modeling, data analysis, data Validation and data Integrity.</w:t>
      </w:r>
    </w:p>
    <w:p w:rsid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Extensively wrote standard and complex SQL queries to perform data validation to make sure test results matched.</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Create daily reports in designed MS Excel spreadsheet with pivot tables.</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Used MS Excel to analyze, communicate, &amp; examine organizational change.</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 xml:space="preserve">Analyzed XML Data and produced Data Flow Diagrams. </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Conducted Analysis of business scenarios using MS Excel.</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Worked on Member Management, Eligibility, Claims and Billing modules within FACETS</w:t>
      </w:r>
    </w:p>
    <w:p w:rsidR="00D035EB" w:rsidRDefault="00D035EB" w:rsidP="00D035EB">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D16047">
        <w:rPr>
          <w:rFonts w:ascii="Georgia" w:hAnsi="Georgia" w:cs="Arial"/>
          <w:color w:val="000000"/>
          <w:sz w:val="20"/>
          <w:szCs w:val="20"/>
        </w:rPr>
        <w:t>Develop, coordinate and support Information Technology Division on all operational requirements of FACETS claims processing system and production management.</w:t>
      </w:r>
    </w:p>
    <w:p w:rsidR="001F1BD9" w:rsidRPr="001F1BD9" w:rsidRDefault="001F1BD9" w:rsidP="001F1BD9">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1F1BD9">
        <w:rPr>
          <w:rFonts w:ascii="Georgia" w:hAnsi="Georgia" w:cs="Arial"/>
          <w:color w:val="000000"/>
          <w:sz w:val="20"/>
          <w:szCs w:val="20"/>
        </w:rPr>
        <w:t>Used SOAP UI for XML validation and Web Services testing.</w:t>
      </w:r>
    </w:p>
    <w:p w:rsidR="009E1DF0" w:rsidRPr="009E1DF0" w:rsidRDefault="009E1DF0" w:rsidP="009E1DF0">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9E1DF0">
        <w:rPr>
          <w:rFonts w:ascii="Georgia" w:hAnsi="Georgia" w:cs="Arial"/>
          <w:color w:val="000000"/>
          <w:sz w:val="20"/>
          <w:szCs w:val="20"/>
        </w:rPr>
        <w:t>Prepared and analyzed dataflow, workflow, and process flow for business users using MS Visio. </w:t>
      </w:r>
    </w:p>
    <w:p w:rsidR="00D035EB" w:rsidRPr="00D16047" w:rsidRDefault="00D035EB" w:rsidP="00D035EB">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D16047">
        <w:rPr>
          <w:rFonts w:ascii="Georgia" w:hAnsi="Georgia" w:cs="Arial"/>
          <w:color w:val="000000"/>
          <w:sz w:val="20"/>
          <w:szCs w:val="20"/>
        </w:rPr>
        <w:t xml:space="preserve">Analysis of inbound and outbound interfaces and extensions to </w:t>
      </w:r>
      <w:r w:rsidR="00BC4997" w:rsidRPr="00D16047">
        <w:rPr>
          <w:rFonts w:ascii="Georgia" w:hAnsi="Georgia" w:cs="Arial"/>
          <w:color w:val="000000"/>
          <w:sz w:val="20"/>
          <w:szCs w:val="20"/>
        </w:rPr>
        <w:t>Trizetto’s</w:t>
      </w:r>
      <w:r w:rsidRPr="00D16047">
        <w:rPr>
          <w:rFonts w:ascii="Georgia" w:hAnsi="Georgia" w:cs="Arial"/>
          <w:color w:val="000000"/>
          <w:sz w:val="20"/>
          <w:szCs w:val="20"/>
        </w:rPr>
        <w:t xml:space="preserve"> FACETS Claims Processing system.</w:t>
      </w:r>
    </w:p>
    <w:p w:rsidR="00D035EB" w:rsidRPr="00D16047" w:rsidRDefault="00D035EB" w:rsidP="00D035EB">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D16047">
        <w:rPr>
          <w:rFonts w:ascii="Georgia" w:hAnsi="Georgia" w:cs="Arial"/>
          <w:color w:val="000000"/>
          <w:sz w:val="20"/>
          <w:szCs w:val="20"/>
        </w:rPr>
        <w:t>Worked in FACETS Reconfiguration of member/subscriber, Data Element Definition and Usage with values and completed configuring FACETS Applications like Related Entity, Parent Group, Group, and Subgroup.</w:t>
      </w:r>
    </w:p>
    <w:p w:rsidR="00D035EB" w:rsidRDefault="00D035EB" w:rsidP="00D035EB">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D16047">
        <w:rPr>
          <w:rFonts w:ascii="Georgia" w:hAnsi="Georgia" w:cs="Arial"/>
          <w:color w:val="000000"/>
          <w:sz w:val="20"/>
          <w:szCs w:val="20"/>
        </w:rPr>
        <w:t>Worked closely with stakeholders and SME’s for requirements gathering.</w:t>
      </w:r>
    </w:p>
    <w:p w:rsidR="009E1DF0" w:rsidRPr="009E1DF0" w:rsidRDefault="009E1DF0" w:rsidP="009E1DF0">
      <w:pPr>
        <w:pStyle w:val="ecmsonormal"/>
        <w:numPr>
          <w:ilvl w:val="0"/>
          <w:numId w:val="38"/>
        </w:numPr>
        <w:shd w:val="clear" w:color="auto" w:fill="FFFFFF"/>
        <w:tabs>
          <w:tab w:val="clear" w:pos="720"/>
          <w:tab w:val="num" w:pos="360"/>
        </w:tabs>
        <w:spacing w:before="0" w:beforeAutospacing="0" w:after="0" w:afterAutospacing="0"/>
        <w:ind w:left="360"/>
        <w:jc w:val="both"/>
        <w:rPr>
          <w:rFonts w:ascii="Georgia" w:hAnsi="Georgia" w:cs="Arial"/>
          <w:color w:val="000000"/>
          <w:sz w:val="20"/>
          <w:szCs w:val="20"/>
        </w:rPr>
      </w:pPr>
      <w:r w:rsidRPr="009E1DF0">
        <w:rPr>
          <w:rFonts w:ascii="Georgia" w:hAnsi="Georgia" w:cs="Arial"/>
          <w:color w:val="000000"/>
          <w:sz w:val="20"/>
          <w:szCs w:val="20"/>
        </w:rPr>
        <w:t>Involved in writing complex SQL queries to extract the data from Oracle database</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Identified end to end requirements for all systems and business units that may be impacted by the project.</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Developed requirements integrating Use Case diagrams and designed the testing process flows.</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Established and maintained traceability matrix until business requirements were signed off.</w:t>
      </w:r>
    </w:p>
    <w:p w:rsidR="00D035EB"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Conducted walkthrough and lead work sessions.</w:t>
      </w:r>
    </w:p>
    <w:p w:rsidR="009E1DF0" w:rsidRPr="009E1DF0" w:rsidRDefault="009E1DF0" w:rsidP="009E1DF0">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9E1DF0">
        <w:rPr>
          <w:rFonts w:ascii="Georgia" w:hAnsi="Georgia" w:cs="Arial"/>
          <w:color w:val="000000"/>
          <w:sz w:val="20"/>
          <w:szCs w:val="20"/>
        </w:rPr>
        <w:t>Designed and implemented SQL queries for reports and data validation.</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 xml:space="preserve">Participated in solving Billing issues from the FACETS Problem Log for </w:t>
      </w:r>
      <w:r w:rsidR="00583716" w:rsidRPr="00D16047">
        <w:rPr>
          <w:rFonts w:ascii="Georgia" w:hAnsi="Georgia" w:cs="Arial"/>
          <w:color w:val="000000"/>
          <w:sz w:val="20"/>
          <w:szCs w:val="20"/>
        </w:rPr>
        <w:t>Trizetto’s</w:t>
      </w:r>
      <w:r w:rsidRPr="00D16047">
        <w:rPr>
          <w:rFonts w:ascii="Georgia" w:hAnsi="Georgia" w:cs="Arial"/>
          <w:color w:val="000000"/>
          <w:sz w:val="20"/>
          <w:szCs w:val="20"/>
        </w:rPr>
        <w:t xml:space="preserve"> and Billing Entities.</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 xml:space="preserve">Analysis and Design of the </w:t>
      </w:r>
      <w:r w:rsidR="00583716" w:rsidRPr="00D16047">
        <w:rPr>
          <w:rFonts w:ascii="Georgia" w:hAnsi="Georgia" w:cs="Arial"/>
          <w:color w:val="000000"/>
          <w:sz w:val="20"/>
          <w:szCs w:val="20"/>
        </w:rPr>
        <w:t>Trizetto’s</w:t>
      </w:r>
      <w:r w:rsidRPr="00D16047">
        <w:rPr>
          <w:rFonts w:ascii="Georgia" w:hAnsi="Georgia" w:cs="Arial"/>
          <w:color w:val="000000"/>
          <w:sz w:val="20"/>
          <w:szCs w:val="20"/>
        </w:rPr>
        <w:t xml:space="preserve"> FACETS Data Model to ensure optimal system performance and tuning.</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Developed a Business Acceptance testing strategy and plan.</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Created test files and analyzed test results using MS-Excel.</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lastRenderedPageBreak/>
        <w:t>Involved in Claim Processing from End to End and major work was involved with 837 P/I Claims Processing systems.</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Involved in project status meetings, QA review meeting, and System Test meeting.</w:t>
      </w:r>
    </w:p>
    <w:p w:rsidR="00D035EB" w:rsidRPr="00D16047" w:rsidRDefault="00D035EB" w:rsidP="00D035EB">
      <w:pPr>
        <w:pStyle w:val="ecmsonormal"/>
        <w:numPr>
          <w:ilvl w:val="0"/>
          <w:numId w:val="38"/>
        </w:numPr>
        <w:shd w:val="clear" w:color="auto" w:fill="FFFFFF"/>
        <w:tabs>
          <w:tab w:val="clear" w:pos="720"/>
          <w:tab w:val="num" w:pos="360"/>
        </w:tabs>
        <w:ind w:left="360"/>
        <w:jc w:val="both"/>
        <w:rPr>
          <w:rFonts w:ascii="Georgia" w:hAnsi="Georgia" w:cs="Arial"/>
          <w:color w:val="000000"/>
          <w:sz w:val="20"/>
          <w:szCs w:val="20"/>
        </w:rPr>
      </w:pPr>
      <w:r w:rsidRPr="00D16047">
        <w:rPr>
          <w:rFonts w:ascii="Georgia" w:hAnsi="Georgia" w:cs="Arial"/>
          <w:color w:val="000000"/>
          <w:sz w:val="20"/>
          <w:szCs w:val="20"/>
        </w:rPr>
        <w:t>Coordinated and facilitated the execution of User Acceptance testing.</w:t>
      </w:r>
    </w:p>
    <w:p w:rsidR="00127100" w:rsidRDefault="00127100" w:rsidP="009B3E45">
      <w:pPr>
        <w:spacing w:after="0" w:line="240" w:lineRule="auto"/>
        <w:jc w:val="both"/>
        <w:rPr>
          <w:rFonts w:ascii="Georgia" w:hAnsi="Georgia"/>
          <w:b/>
          <w:sz w:val="20"/>
          <w:szCs w:val="20"/>
        </w:rPr>
      </w:pPr>
    </w:p>
    <w:p w:rsidR="00127100" w:rsidRPr="00D16047" w:rsidRDefault="00127100" w:rsidP="00127100">
      <w:pPr>
        <w:spacing w:after="0" w:line="240" w:lineRule="auto"/>
        <w:jc w:val="both"/>
        <w:rPr>
          <w:rFonts w:ascii="Georgia" w:hAnsi="Georgia"/>
          <w:b/>
          <w:sz w:val="20"/>
          <w:szCs w:val="20"/>
        </w:rPr>
      </w:pPr>
      <w:r w:rsidRPr="00D16047">
        <w:rPr>
          <w:rFonts w:ascii="Georgia" w:hAnsi="Georgia"/>
          <w:b/>
          <w:sz w:val="20"/>
          <w:szCs w:val="20"/>
        </w:rPr>
        <w:t xml:space="preserve">Client: </w:t>
      </w:r>
      <w:r w:rsidRPr="00D16047">
        <w:rPr>
          <w:rFonts w:ascii="Georgia" w:hAnsi="Georgia"/>
          <w:b/>
          <w:bCs/>
          <w:sz w:val="20"/>
          <w:szCs w:val="20"/>
        </w:rPr>
        <w:t>Geisinger, Danville, PA</w:t>
      </w:r>
    </w:p>
    <w:p w:rsidR="00F02B68" w:rsidRPr="00D16047" w:rsidRDefault="00127100" w:rsidP="00F02B68">
      <w:pPr>
        <w:spacing w:after="0" w:line="240" w:lineRule="auto"/>
        <w:jc w:val="both"/>
        <w:rPr>
          <w:rFonts w:ascii="Georgia" w:hAnsi="Georgia"/>
          <w:b/>
          <w:sz w:val="20"/>
          <w:szCs w:val="20"/>
        </w:rPr>
      </w:pPr>
      <w:r w:rsidRPr="00D16047">
        <w:rPr>
          <w:rFonts w:ascii="Georgia" w:hAnsi="Georgia"/>
          <w:b/>
          <w:sz w:val="20"/>
          <w:szCs w:val="20"/>
        </w:rPr>
        <w:t xml:space="preserve">Duration: </w:t>
      </w:r>
      <w:r w:rsidR="00F02B68" w:rsidRPr="00D16047">
        <w:rPr>
          <w:rFonts w:ascii="Georgia" w:hAnsi="Georgia"/>
          <w:b/>
          <w:sz w:val="20"/>
          <w:szCs w:val="20"/>
        </w:rPr>
        <w:t>March 201</w:t>
      </w:r>
      <w:r w:rsidR="00F02B68">
        <w:rPr>
          <w:rFonts w:ascii="Georgia" w:hAnsi="Georgia"/>
          <w:b/>
          <w:sz w:val="20"/>
          <w:szCs w:val="20"/>
        </w:rPr>
        <w:t>3</w:t>
      </w:r>
      <w:r w:rsidR="00F02B68" w:rsidRPr="00D16047">
        <w:rPr>
          <w:rFonts w:ascii="Georgia" w:hAnsi="Georgia"/>
          <w:b/>
          <w:sz w:val="20"/>
          <w:szCs w:val="20"/>
        </w:rPr>
        <w:t xml:space="preserve"> – </w:t>
      </w:r>
      <w:r w:rsidR="00F02B68">
        <w:rPr>
          <w:rFonts w:ascii="Georgia" w:hAnsi="Georgia"/>
          <w:b/>
          <w:sz w:val="20"/>
          <w:szCs w:val="20"/>
        </w:rPr>
        <w:t>Jan</w:t>
      </w:r>
      <w:r w:rsidR="00F02B68" w:rsidRPr="00D16047">
        <w:rPr>
          <w:rFonts w:ascii="Georgia" w:hAnsi="Georgia"/>
          <w:b/>
          <w:sz w:val="20"/>
          <w:szCs w:val="20"/>
        </w:rPr>
        <w:t xml:space="preserve"> 201</w:t>
      </w:r>
      <w:r w:rsidR="00F02B68">
        <w:rPr>
          <w:rFonts w:ascii="Georgia" w:hAnsi="Georgia"/>
          <w:b/>
          <w:sz w:val="20"/>
          <w:szCs w:val="20"/>
        </w:rPr>
        <w:t>5</w:t>
      </w:r>
    </w:p>
    <w:p w:rsidR="00127100" w:rsidRPr="00D16047" w:rsidRDefault="00127100" w:rsidP="00127100">
      <w:pPr>
        <w:spacing w:after="0" w:line="240" w:lineRule="auto"/>
        <w:jc w:val="both"/>
        <w:rPr>
          <w:rFonts w:ascii="Georgia" w:hAnsi="Georgia"/>
          <w:b/>
          <w:sz w:val="20"/>
          <w:szCs w:val="20"/>
        </w:rPr>
      </w:pPr>
      <w:r w:rsidRPr="00D16047">
        <w:rPr>
          <w:rFonts w:ascii="Georgia" w:hAnsi="Georgia"/>
          <w:b/>
          <w:sz w:val="20"/>
          <w:szCs w:val="20"/>
        </w:rPr>
        <w:t xml:space="preserve">Role: </w:t>
      </w:r>
      <w:r>
        <w:rPr>
          <w:rFonts w:ascii="Georgia" w:hAnsi="Georgia"/>
          <w:b/>
          <w:sz w:val="20"/>
          <w:szCs w:val="20"/>
        </w:rPr>
        <w:t>System</w:t>
      </w:r>
      <w:r w:rsidRPr="00D16047">
        <w:rPr>
          <w:rFonts w:ascii="Georgia" w:hAnsi="Georgia"/>
          <w:b/>
          <w:sz w:val="20"/>
          <w:szCs w:val="20"/>
        </w:rPr>
        <w:t xml:space="preserve"> Analyst  </w:t>
      </w:r>
    </w:p>
    <w:p w:rsidR="00127100" w:rsidRPr="00D16047" w:rsidRDefault="00127100" w:rsidP="00127100">
      <w:pPr>
        <w:spacing w:after="0" w:line="240" w:lineRule="auto"/>
        <w:jc w:val="both"/>
        <w:rPr>
          <w:rFonts w:ascii="Georgia" w:hAnsi="Georgia"/>
          <w:b/>
          <w:sz w:val="20"/>
          <w:szCs w:val="20"/>
        </w:rPr>
      </w:pPr>
    </w:p>
    <w:p w:rsidR="00127100" w:rsidRPr="00D16047" w:rsidRDefault="00127100" w:rsidP="00127100">
      <w:pPr>
        <w:spacing w:after="0" w:line="240" w:lineRule="auto"/>
        <w:jc w:val="both"/>
        <w:rPr>
          <w:rFonts w:ascii="Georgia" w:hAnsi="Georgia"/>
          <w:bCs/>
          <w:color w:val="000000"/>
          <w:sz w:val="20"/>
          <w:szCs w:val="20"/>
        </w:rPr>
      </w:pPr>
      <w:r w:rsidRPr="00D16047">
        <w:rPr>
          <w:rFonts w:ascii="Georgia" w:hAnsi="Georgia"/>
          <w:bCs/>
          <w:color w:val="000000"/>
          <w:sz w:val="20"/>
          <w:szCs w:val="20"/>
        </w:rPr>
        <w:t xml:space="preserve">I was involved in developing fully automated, real-time </w:t>
      </w:r>
      <w:r>
        <w:rPr>
          <w:rFonts w:ascii="Georgia" w:hAnsi="Georgia"/>
          <w:bCs/>
          <w:color w:val="000000"/>
          <w:sz w:val="20"/>
          <w:szCs w:val="20"/>
        </w:rPr>
        <w:t xml:space="preserve">Facets </w:t>
      </w:r>
      <w:r w:rsidRPr="00D16047">
        <w:rPr>
          <w:rFonts w:ascii="Georgia" w:hAnsi="Georgia"/>
          <w:bCs/>
          <w:color w:val="000000"/>
          <w:sz w:val="20"/>
          <w:szCs w:val="20"/>
        </w:rPr>
        <w:t>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rsidR="00127100" w:rsidRPr="00D16047" w:rsidRDefault="00127100" w:rsidP="00127100">
      <w:pPr>
        <w:spacing w:after="0" w:line="240" w:lineRule="auto"/>
        <w:jc w:val="both"/>
        <w:rPr>
          <w:rFonts w:ascii="Georgia" w:hAnsi="Georgia"/>
          <w:b/>
          <w:sz w:val="20"/>
          <w:szCs w:val="20"/>
        </w:rPr>
      </w:pPr>
    </w:p>
    <w:p w:rsidR="00127100" w:rsidRPr="00D16047" w:rsidRDefault="00127100" w:rsidP="00127100">
      <w:pPr>
        <w:pStyle w:val="NoSpacing"/>
        <w:jc w:val="both"/>
        <w:rPr>
          <w:rFonts w:ascii="Georgia" w:hAnsi="Georgia"/>
          <w:b/>
          <w:sz w:val="20"/>
          <w:szCs w:val="20"/>
          <w:u w:val="single"/>
        </w:rPr>
      </w:pPr>
      <w:r w:rsidRPr="00D16047">
        <w:rPr>
          <w:rFonts w:ascii="Georgia" w:hAnsi="Georgia"/>
          <w:b/>
          <w:sz w:val="20"/>
          <w:szCs w:val="20"/>
          <w:u w:val="single"/>
        </w:rPr>
        <w:t>Responsibilities</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Extensively involved in implementation of effective requirements practices, including gathering User Requirements, and analyzing User Requirement Document (URD), and functional specification document (FSD), use and continuous improvement of a requirement gathering processes.</w:t>
      </w:r>
    </w:p>
    <w:p w:rsidR="00127100"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Applied RUP methodology with its various workflows, artifacts and activities to manage life cycle from Inception to Transition phase.</w:t>
      </w:r>
    </w:p>
    <w:p w:rsidR="00127100"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Knowledgeable on the Claims, Membership &amp; Provider modules along with FACETS functionalities &amp; Data Model</w:t>
      </w:r>
    </w:p>
    <w:p w:rsidR="001F1BD9" w:rsidRPr="001F1BD9" w:rsidRDefault="001F1BD9" w:rsidP="001F1BD9">
      <w:pPr>
        <w:numPr>
          <w:ilvl w:val="0"/>
          <w:numId w:val="31"/>
        </w:numPr>
        <w:tabs>
          <w:tab w:val="clear" w:pos="720"/>
          <w:tab w:val="num" w:pos="360"/>
        </w:tabs>
        <w:spacing w:after="0" w:line="240" w:lineRule="auto"/>
        <w:ind w:left="360"/>
        <w:jc w:val="both"/>
        <w:rPr>
          <w:rFonts w:ascii="Georgia" w:hAnsi="Georgia"/>
          <w:color w:val="000000"/>
          <w:sz w:val="20"/>
          <w:szCs w:val="20"/>
        </w:rPr>
      </w:pPr>
      <w:r w:rsidRPr="001F1BD9">
        <w:rPr>
          <w:rFonts w:ascii="Georgia" w:hAnsi="Georgia"/>
          <w:color w:val="000000"/>
          <w:sz w:val="20"/>
          <w:szCs w:val="20"/>
        </w:rPr>
        <w:t>Analyzed business requirements and segregated them into high level and low level Use Case Diagrams, Activity diagrams using MS Visio according to UML methodology thus defining the Flow Diagrams.</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Worked and performed maintenance FACETS data with Member/Subscriber &amp; billing module</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Involved in HIPAA EDI transactions such as 270, 271,837 (P, D, I), 276, 277, 834, 820, 278,999/TA1, and 277 CA</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Drafted the Physical Data Mapping document for the data flow from FACETS to the data warehouse</w:t>
      </w:r>
    </w:p>
    <w:p w:rsidR="00127100"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bookmarkStart w:id="0" w:name="_Hlk486583920"/>
      <w:r w:rsidRPr="00D16047">
        <w:rPr>
          <w:rFonts w:ascii="Georgia" w:hAnsi="Georgia"/>
          <w:color w:val="000000"/>
          <w:sz w:val="20"/>
          <w:szCs w:val="20"/>
        </w:rPr>
        <w:t>Involved in the integration of FACETS Communication module to other sub modules for inbound and outbound communication</w:t>
      </w:r>
      <w:r w:rsidR="001F1BD9">
        <w:rPr>
          <w:rFonts w:ascii="Georgia" w:hAnsi="Georgia"/>
          <w:color w:val="000000"/>
          <w:sz w:val="20"/>
          <w:szCs w:val="20"/>
        </w:rPr>
        <w:t>.</w:t>
      </w:r>
    </w:p>
    <w:p w:rsidR="001F1BD9" w:rsidRPr="001F1BD9" w:rsidRDefault="001F1BD9" w:rsidP="001F1BD9">
      <w:pPr>
        <w:numPr>
          <w:ilvl w:val="0"/>
          <w:numId w:val="31"/>
        </w:numPr>
        <w:tabs>
          <w:tab w:val="clear" w:pos="720"/>
          <w:tab w:val="num" w:pos="360"/>
        </w:tabs>
        <w:spacing w:after="0" w:line="240" w:lineRule="auto"/>
        <w:ind w:left="360"/>
        <w:jc w:val="both"/>
        <w:rPr>
          <w:rFonts w:ascii="Georgia" w:hAnsi="Georgia"/>
          <w:color w:val="000000"/>
          <w:sz w:val="20"/>
          <w:szCs w:val="20"/>
        </w:rPr>
      </w:pPr>
      <w:r w:rsidRPr="001F1BD9">
        <w:rPr>
          <w:rFonts w:ascii="Georgia" w:hAnsi="Georgia"/>
          <w:color w:val="000000"/>
          <w:sz w:val="20"/>
          <w:szCs w:val="20"/>
        </w:rPr>
        <w:t xml:space="preserve">Used SQL Queries in Oracle to pull out data from the databases for the data validation and routine report generation. </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bookmarkStart w:id="1" w:name="_Hlk486583929"/>
      <w:bookmarkEnd w:id="0"/>
      <w:r w:rsidRPr="00D16047">
        <w:rPr>
          <w:rFonts w:ascii="Georgia" w:hAnsi="Georgia"/>
          <w:color w:val="000000"/>
          <w:sz w:val="20"/>
          <w:szCs w:val="20"/>
        </w:rPr>
        <w:t>Wrote technical requirements for the interface between FACETS and other modules within the system</w:t>
      </w:r>
    </w:p>
    <w:bookmarkEnd w:id="1"/>
    <w:p w:rsidR="00127100"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Acted as liaison between external clients and SMEs to generate and standardize product requirements specification documents such as URS/FRS/Use Cases.</w:t>
      </w:r>
    </w:p>
    <w:p w:rsidR="00127100"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587BAD">
        <w:rPr>
          <w:rFonts w:ascii="Georgia" w:hAnsi="Georgia"/>
          <w:color w:val="000000"/>
          <w:sz w:val="20"/>
          <w:szCs w:val="20"/>
        </w:rPr>
        <w:t>Worked on analysis of FACETS claims processing system and gathered requirements to comply with HIPAA 5010 requirements.</w:t>
      </w:r>
    </w:p>
    <w:p w:rsidR="001F1BD9" w:rsidRPr="001F1BD9" w:rsidRDefault="001F1BD9" w:rsidP="001F1BD9">
      <w:pPr>
        <w:numPr>
          <w:ilvl w:val="0"/>
          <w:numId w:val="31"/>
        </w:numPr>
        <w:tabs>
          <w:tab w:val="clear" w:pos="720"/>
          <w:tab w:val="num" w:pos="360"/>
        </w:tabs>
        <w:spacing w:after="0" w:line="240" w:lineRule="auto"/>
        <w:ind w:left="360"/>
        <w:jc w:val="both"/>
        <w:rPr>
          <w:rFonts w:ascii="Georgia" w:hAnsi="Georgia"/>
          <w:color w:val="000000"/>
          <w:sz w:val="20"/>
          <w:szCs w:val="20"/>
        </w:rPr>
      </w:pPr>
      <w:r w:rsidRPr="001F1BD9">
        <w:rPr>
          <w:rFonts w:ascii="Georgia" w:hAnsi="Georgia"/>
          <w:color w:val="000000"/>
          <w:sz w:val="20"/>
          <w:szCs w:val="20"/>
        </w:rPr>
        <w:t>Used MS Excel to analyze XML data.</w:t>
      </w:r>
    </w:p>
    <w:p w:rsidR="001F1BD9" w:rsidRPr="001F1BD9" w:rsidRDefault="001F1BD9" w:rsidP="001F1BD9">
      <w:pPr>
        <w:numPr>
          <w:ilvl w:val="0"/>
          <w:numId w:val="31"/>
        </w:numPr>
        <w:tabs>
          <w:tab w:val="clear" w:pos="720"/>
          <w:tab w:val="num" w:pos="360"/>
        </w:tabs>
        <w:spacing w:after="0" w:line="240" w:lineRule="auto"/>
        <w:ind w:left="360"/>
        <w:jc w:val="both"/>
        <w:rPr>
          <w:rFonts w:ascii="Georgia" w:hAnsi="Georgia"/>
          <w:color w:val="000000"/>
          <w:sz w:val="20"/>
          <w:szCs w:val="20"/>
        </w:rPr>
      </w:pPr>
      <w:r w:rsidRPr="001F1BD9">
        <w:rPr>
          <w:rFonts w:ascii="Georgia" w:hAnsi="Georgia"/>
          <w:color w:val="000000"/>
          <w:sz w:val="20"/>
          <w:szCs w:val="20"/>
        </w:rPr>
        <w:t>Used SOAP UI for XML validation and Web Services testing.</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Responsible for documentation of different Medicare Benefit terms and Programs Configuration library.</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Employed UML methodology in creating UML Diagrams such as Use Cases, Sequence Diagrams, and State Diagrams, Activity Diagrams and </w:t>
      </w:r>
      <w:r w:rsidRPr="00D16047">
        <w:rPr>
          <w:rFonts w:ascii="Georgia" w:hAnsi="Georgia"/>
          <w:bCs/>
          <w:color w:val="000000"/>
          <w:sz w:val="20"/>
          <w:szCs w:val="20"/>
        </w:rPr>
        <w:t xml:space="preserve">business </w:t>
      </w:r>
      <w:r w:rsidRPr="00D16047">
        <w:rPr>
          <w:rFonts w:ascii="Georgia" w:hAnsi="Georgia"/>
          <w:color w:val="000000"/>
          <w:sz w:val="20"/>
          <w:szCs w:val="20"/>
        </w:rPr>
        <w:t>process and workflows.</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Was engaged in applying CMM standards which provided guidance for improving organization's processes and the ability to manage the development, acquisition, and maintenance of products or services was providing to its clients.</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Assisted JAD sessions to identify the </w:t>
      </w:r>
      <w:r w:rsidRPr="00D16047">
        <w:rPr>
          <w:rFonts w:ascii="Georgia" w:hAnsi="Georgia"/>
          <w:bCs/>
          <w:color w:val="000000"/>
          <w:sz w:val="20"/>
          <w:szCs w:val="20"/>
        </w:rPr>
        <w:t>business</w:t>
      </w:r>
      <w:r w:rsidRPr="00D16047">
        <w:rPr>
          <w:rFonts w:ascii="Georgia" w:hAnsi="Georgia"/>
          <w:color w:val="000000"/>
          <w:sz w:val="20"/>
          <w:szCs w:val="20"/>
        </w:rPr>
        <w:t xml:space="preserve"> flows and determine whether any current or proposed systems are impacted by the EDI X12 Transaction, Code set and Identifier aspects of HIPAA. Involved in GAP analysis, mapping, implementation, and testing for processing of Medicaid Claims. </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Worked on EDI transactions: 270, 271, 835, and 837 (P.I.D) to identify key data set elements for designated record set.</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Involved in designing &amp; determined </w:t>
      </w:r>
      <w:r w:rsidRPr="00D16047">
        <w:rPr>
          <w:rFonts w:ascii="Georgia" w:hAnsi="Georgia"/>
          <w:bCs/>
          <w:color w:val="000000"/>
          <w:sz w:val="20"/>
          <w:szCs w:val="20"/>
        </w:rPr>
        <w:t>3-tier architecture for the claim processing system</w:t>
      </w:r>
      <w:r w:rsidRPr="00D16047">
        <w:rPr>
          <w:rFonts w:ascii="Georgia" w:hAnsi="Georgia"/>
          <w:color w:val="000000"/>
          <w:sz w:val="20"/>
          <w:szCs w:val="20"/>
        </w:rPr>
        <w:t xml:space="preserve">. </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Assisted team lead in developing Requirements Traceability Matrix (RTM) to trace the relationship between </w:t>
      </w:r>
      <w:r w:rsidRPr="00D16047">
        <w:rPr>
          <w:rFonts w:ascii="Georgia" w:hAnsi="Georgia"/>
          <w:bCs/>
          <w:color w:val="000000"/>
          <w:sz w:val="20"/>
          <w:szCs w:val="20"/>
        </w:rPr>
        <w:t>business</w:t>
      </w:r>
      <w:r w:rsidRPr="00D16047">
        <w:rPr>
          <w:rFonts w:ascii="Georgia" w:hAnsi="Georgia"/>
          <w:color w:val="000000"/>
          <w:sz w:val="20"/>
          <w:szCs w:val="20"/>
        </w:rPr>
        <w:t> and functional requirements to test cases. Prepared and executed different Test Cases and Test Scripts.</w:t>
      </w:r>
    </w:p>
    <w:p w:rsidR="00127100" w:rsidRPr="00D16047" w:rsidRDefault="00127100" w:rsidP="00127100">
      <w:pPr>
        <w:numPr>
          <w:ilvl w:val="0"/>
          <w:numId w:val="31"/>
        </w:numPr>
        <w:tabs>
          <w:tab w:val="clear" w:pos="720"/>
          <w:tab w:val="num" w:pos="360"/>
        </w:tabs>
        <w:spacing w:after="0" w:line="240" w:lineRule="auto"/>
        <w:ind w:left="360"/>
        <w:jc w:val="both"/>
        <w:rPr>
          <w:rFonts w:ascii="Georgia" w:hAnsi="Georgia"/>
          <w:color w:val="000000"/>
          <w:sz w:val="20"/>
          <w:szCs w:val="20"/>
        </w:rPr>
      </w:pPr>
      <w:r w:rsidRPr="00D16047">
        <w:rPr>
          <w:rFonts w:ascii="Georgia" w:hAnsi="Georgia"/>
          <w:color w:val="000000"/>
          <w:sz w:val="20"/>
          <w:szCs w:val="20"/>
        </w:rPr>
        <w:t>Involved in conducting Functionality testing, Integration testing, Regression testing and User Acceptance testing (UAT). Provided analysis and insight to QA Team in defects and bugs tracking.</w:t>
      </w:r>
    </w:p>
    <w:p w:rsidR="00127100" w:rsidRDefault="00127100" w:rsidP="009B3E45">
      <w:pPr>
        <w:spacing w:after="0" w:line="240" w:lineRule="auto"/>
        <w:jc w:val="both"/>
        <w:rPr>
          <w:rFonts w:ascii="Georgia" w:hAnsi="Georgia"/>
          <w:b/>
          <w:sz w:val="20"/>
          <w:szCs w:val="20"/>
        </w:rPr>
      </w:pPr>
    </w:p>
    <w:p w:rsidR="00110F29" w:rsidRPr="00D16047" w:rsidRDefault="00144381" w:rsidP="009B3E45">
      <w:pPr>
        <w:spacing w:after="0" w:line="240" w:lineRule="auto"/>
        <w:jc w:val="both"/>
        <w:rPr>
          <w:rFonts w:ascii="Georgia" w:hAnsi="Georgia"/>
          <w:b/>
          <w:sz w:val="20"/>
          <w:szCs w:val="20"/>
        </w:rPr>
      </w:pPr>
      <w:r w:rsidRPr="00D16047">
        <w:rPr>
          <w:rFonts w:ascii="Georgia" w:hAnsi="Georgia"/>
          <w:b/>
          <w:sz w:val="20"/>
          <w:szCs w:val="20"/>
        </w:rPr>
        <w:t xml:space="preserve">Client: </w:t>
      </w:r>
      <w:r w:rsidR="00D16047">
        <w:rPr>
          <w:rFonts w:ascii="Georgia" w:hAnsi="Georgia"/>
          <w:b/>
          <w:bCs/>
          <w:iCs/>
          <w:color w:val="000000"/>
          <w:sz w:val="20"/>
          <w:szCs w:val="20"/>
        </w:rPr>
        <w:t>Humana, Kentucky, KY</w:t>
      </w:r>
      <w:r w:rsidR="00304410" w:rsidRPr="00D16047">
        <w:rPr>
          <w:rFonts w:ascii="Georgia" w:hAnsi="Georgia"/>
          <w:b/>
          <w:bCs/>
          <w:iCs/>
          <w:color w:val="000000"/>
          <w:sz w:val="20"/>
          <w:szCs w:val="20"/>
        </w:rPr>
        <w:t>          </w:t>
      </w:r>
    </w:p>
    <w:p w:rsidR="00110F29" w:rsidRPr="00D16047" w:rsidRDefault="00144381" w:rsidP="009B3E45">
      <w:pPr>
        <w:spacing w:after="0" w:line="240" w:lineRule="auto"/>
        <w:jc w:val="both"/>
        <w:rPr>
          <w:rFonts w:ascii="Georgia" w:hAnsi="Georgia"/>
          <w:b/>
          <w:sz w:val="20"/>
          <w:szCs w:val="20"/>
        </w:rPr>
      </w:pPr>
      <w:r w:rsidRPr="00D16047">
        <w:rPr>
          <w:rFonts w:ascii="Georgia" w:hAnsi="Georgia"/>
          <w:b/>
          <w:sz w:val="20"/>
          <w:szCs w:val="20"/>
        </w:rPr>
        <w:lastRenderedPageBreak/>
        <w:t xml:space="preserve">Duration: </w:t>
      </w:r>
      <w:r w:rsidR="00F02B68">
        <w:rPr>
          <w:rFonts w:ascii="Georgia" w:hAnsi="Georgia"/>
          <w:b/>
          <w:sz w:val="20"/>
          <w:szCs w:val="20"/>
        </w:rPr>
        <w:t>April</w:t>
      </w:r>
      <w:r w:rsidR="00F02B68" w:rsidRPr="00D16047">
        <w:rPr>
          <w:rFonts w:ascii="Georgia" w:hAnsi="Georgia"/>
          <w:b/>
          <w:sz w:val="20"/>
          <w:szCs w:val="20"/>
        </w:rPr>
        <w:t xml:space="preserve"> 201</w:t>
      </w:r>
      <w:r w:rsidR="00F02B68">
        <w:rPr>
          <w:rFonts w:ascii="Georgia" w:hAnsi="Georgia"/>
          <w:b/>
          <w:sz w:val="20"/>
          <w:szCs w:val="20"/>
        </w:rPr>
        <w:t>1</w:t>
      </w:r>
      <w:r w:rsidR="00F02B68" w:rsidRPr="00D16047">
        <w:rPr>
          <w:rFonts w:ascii="Georgia" w:hAnsi="Georgia"/>
          <w:b/>
          <w:sz w:val="20"/>
          <w:szCs w:val="20"/>
        </w:rPr>
        <w:t xml:space="preserve"> - Feb 201</w:t>
      </w:r>
      <w:r w:rsidR="00F02B68">
        <w:rPr>
          <w:rFonts w:ascii="Georgia" w:hAnsi="Georgia"/>
          <w:b/>
          <w:sz w:val="20"/>
          <w:szCs w:val="20"/>
        </w:rPr>
        <w:t>3</w:t>
      </w:r>
    </w:p>
    <w:p w:rsidR="00364F9E" w:rsidRPr="00D16047" w:rsidRDefault="00144381" w:rsidP="009B3E45">
      <w:pPr>
        <w:spacing w:after="0"/>
        <w:jc w:val="both"/>
        <w:rPr>
          <w:rFonts w:ascii="Georgia" w:hAnsi="Georgia"/>
          <w:b/>
          <w:sz w:val="20"/>
          <w:szCs w:val="20"/>
        </w:rPr>
      </w:pPr>
      <w:r w:rsidRPr="00D16047">
        <w:rPr>
          <w:rFonts w:ascii="Georgia" w:hAnsi="Georgia"/>
          <w:b/>
          <w:sz w:val="20"/>
          <w:szCs w:val="20"/>
        </w:rPr>
        <w:t xml:space="preserve">Role: </w:t>
      </w:r>
      <w:r w:rsidR="00D16047">
        <w:rPr>
          <w:rFonts w:ascii="Georgia" w:hAnsi="Georgia"/>
          <w:b/>
          <w:sz w:val="20"/>
          <w:szCs w:val="20"/>
        </w:rPr>
        <w:t xml:space="preserve">System </w:t>
      </w:r>
      <w:r w:rsidR="005E53B9" w:rsidRPr="00D16047">
        <w:rPr>
          <w:rFonts w:ascii="Georgia" w:hAnsi="Georgia"/>
          <w:b/>
          <w:sz w:val="20"/>
          <w:szCs w:val="20"/>
        </w:rPr>
        <w:t>A</w:t>
      </w:r>
      <w:r w:rsidRPr="00D16047">
        <w:rPr>
          <w:rFonts w:ascii="Georgia" w:hAnsi="Georgia"/>
          <w:b/>
          <w:sz w:val="20"/>
          <w:szCs w:val="20"/>
        </w:rPr>
        <w:t>nalyst</w:t>
      </w:r>
    </w:p>
    <w:p w:rsidR="0021491E" w:rsidRPr="00D16047" w:rsidRDefault="0021491E" w:rsidP="009B3E45">
      <w:pPr>
        <w:spacing w:after="0"/>
        <w:jc w:val="both"/>
        <w:rPr>
          <w:rFonts w:ascii="Georgia" w:hAnsi="Georgia"/>
          <w:b/>
          <w:sz w:val="20"/>
          <w:szCs w:val="20"/>
        </w:rPr>
      </w:pPr>
    </w:p>
    <w:p w:rsidR="00304410" w:rsidRPr="00D16047" w:rsidRDefault="00304410" w:rsidP="009B3E45">
      <w:pPr>
        <w:pStyle w:val="NoSpacing"/>
        <w:jc w:val="both"/>
        <w:rPr>
          <w:rFonts w:ascii="Georgia" w:hAnsi="Georgia"/>
          <w:sz w:val="20"/>
          <w:szCs w:val="20"/>
        </w:rPr>
      </w:pPr>
      <w:r w:rsidRPr="00D16047">
        <w:rPr>
          <w:rFonts w:ascii="Georgia" w:hAnsi="Georgia"/>
          <w:sz w:val="20"/>
          <w:szCs w:val="20"/>
        </w:rPr>
        <w:t>ICD 10 as the core project assignment. The Project Scope - To implement the various ASC X12 healthcare transactions and to successfully transition from ICD 9 to ICD 10. Also worked on Facets Claims Adjudication systems and gathered requirement of various modules including Membership/Subscriber, Claims, and Providers.</w:t>
      </w:r>
    </w:p>
    <w:p w:rsidR="00110F29" w:rsidRPr="00D16047" w:rsidRDefault="00110F29" w:rsidP="009B3E45">
      <w:pPr>
        <w:spacing w:after="0" w:line="240" w:lineRule="auto"/>
        <w:jc w:val="both"/>
        <w:rPr>
          <w:rFonts w:ascii="Georgia" w:hAnsi="Georgia"/>
          <w:sz w:val="20"/>
          <w:szCs w:val="20"/>
        </w:rPr>
      </w:pPr>
    </w:p>
    <w:p w:rsidR="00110F29" w:rsidRPr="00D16047" w:rsidRDefault="00144381" w:rsidP="009B3E45">
      <w:pPr>
        <w:pStyle w:val="NoSpacing"/>
        <w:jc w:val="both"/>
        <w:rPr>
          <w:rFonts w:ascii="Georgia" w:hAnsi="Georgia"/>
          <w:b/>
          <w:sz w:val="20"/>
          <w:szCs w:val="20"/>
          <w:u w:val="single"/>
        </w:rPr>
      </w:pPr>
      <w:r w:rsidRPr="00D16047">
        <w:rPr>
          <w:rFonts w:ascii="Georgia" w:hAnsi="Georgia"/>
          <w:b/>
          <w:sz w:val="20"/>
          <w:szCs w:val="20"/>
          <w:u w:val="single"/>
        </w:rPr>
        <w:t>Responsibilities:</w:t>
      </w:r>
    </w:p>
    <w:p w:rsidR="00110F29" w:rsidRPr="00D16047" w:rsidRDefault="00144381"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Served as a liaison between the internal and external business community (Claims, Billing, Membership, Capitation, Customer service, membership management, provider management, advanced Healthcare management, provider agreement management) and the project team</w:t>
      </w:r>
    </w:p>
    <w:p w:rsidR="0021232E" w:rsidRPr="00D16047" w:rsidRDefault="0021232E" w:rsidP="009B3E45">
      <w:pPr>
        <w:numPr>
          <w:ilvl w:val="0"/>
          <w:numId w:val="20"/>
        </w:numPr>
        <w:shd w:val="clear" w:color="auto" w:fill="FFFFFF"/>
        <w:spacing w:before="100" w:beforeAutospacing="1" w:after="0" w:line="240" w:lineRule="atLeast"/>
        <w:jc w:val="both"/>
        <w:rPr>
          <w:rFonts w:ascii="Georgia" w:hAnsi="Georgia"/>
          <w:sz w:val="20"/>
          <w:szCs w:val="20"/>
        </w:rPr>
      </w:pPr>
      <w:r w:rsidRPr="00D16047">
        <w:rPr>
          <w:rFonts w:ascii="Georgia" w:hAnsi="Georgia"/>
          <w:sz w:val="20"/>
          <w:szCs w:val="20"/>
        </w:rPr>
        <w:t>Coordinated the upgrade of Transaction Sets 837P, 835 and 834 to HIPAA compliance. Responsibilities include the analysis of inbound and outbound interfaces and extensions to FACETS claims processing system</w:t>
      </w:r>
    </w:p>
    <w:p w:rsidR="0021232E" w:rsidRPr="00D16047" w:rsidRDefault="0021232E" w:rsidP="009B3E45">
      <w:pPr>
        <w:numPr>
          <w:ilvl w:val="0"/>
          <w:numId w:val="20"/>
        </w:numPr>
        <w:shd w:val="clear" w:color="auto" w:fill="FFFFFF"/>
        <w:spacing w:before="100" w:beforeAutospacing="1" w:after="0" w:line="240" w:lineRule="atLeast"/>
        <w:jc w:val="both"/>
        <w:rPr>
          <w:rFonts w:ascii="Georgia" w:hAnsi="Georgia"/>
          <w:sz w:val="20"/>
          <w:szCs w:val="20"/>
        </w:rPr>
      </w:pPr>
      <w:r w:rsidRPr="00D16047">
        <w:rPr>
          <w:rFonts w:ascii="Georgia" w:hAnsi="Georgia"/>
          <w:sz w:val="20"/>
          <w:szCs w:val="20"/>
        </w:rPr>
        <w:t>Completed Data Mapping for Group and detail Product analysis and report writing</w:t>
      </w:r>
    </w:p>
    <w:p w:rsidR="0021232E" w:rsidRPr="00D16047" w:rsidRDefault="0021232E" w:rsidP="009B3E45">
      <w:pPr>
        <w:numPr>
          <w:ilvl w:val="0"/>
          <w:numId w:val="20"/>
        </w:numPr>
        <w:shd w:val="clear" w:color="auto" w:fill="FFFFFF"/>
        <w:spacing w:before="100" w:beforeAutospacing="1" w:after="0" w:line="240" w:lineRule="atLeast"/>
        <w:jc w:val="both"/>
        <w:rPr>
          <w:rFonts w:ascii="Georgia" w:hAnsi="Georgia"/>
          <w:sz w:val="20"/>
          <w:szCs w:val="20"/>
        </w:rPr>
      </w:pPr>
      <w:r w:rsidRPr="00D16047">
        <w:rPr>
          <w:rFonts w:ascii="Georgia" w:hAnsi="Georgia"/>
          <w:sz w:val="20"/>
          <w:szCs w:val="20"/>
        </w:rPr>
        <w:t xml:space="preserve">Analysis and Design of the FACETS data model to ensure optimal system performance and tuning </w:t>
      </w:r>
    </w:p>
    <w:p w:rsidR="00FD7954" w:rsidRPr="00D16047" w:rsidRDefault="00FD7954"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Understanding and assessment of the current Pharmacy Transactions from an NCPDP 5.1 perspective</w:t>
      </w:r>
    </w:p>
    <w:p w:rsidR="007C4059" w:rsidRPr="00D16047" w:rsidRDefault="007C4059"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 xml:space="preserve">Gathered Business Requirements from the Subject Matter Experts (SMEs) for “ICD 10 Project” and documented the requirements in the BRD. </w:t>
      </w:r>
    </w:p>
    <w:p w:rsidR="007C4059" w:rsidRPr="00D16047" w:rsidRDefault="007C4059"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 xml:space="preserve">Performed Data Analysis of ICD 9 Procedure and Diagnosis Codes in accordance with ICD 10 CM and ICD 10 PCS Conversion Compliances. </w:t>
      </w:r>
    </w:p>
    <w:p w:rsidR="00FD7954" w:rsidRPr="00D16047" w:rsidRDefault="00FD7954"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Creation of a Gap/Impact Analysis Document for changes of the EDI Transactions (837, 835, 276/277, 270/271)</w:t>
      </w:r>
    </w:p>
    <w:p w:rsidR="00946D19" w:rsidRPr="00D16047" w:rsidRDefault="00FD7954"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Creation of a Gap/Impact Analysis Document for changes to Pharmacy Transactions (real time and batch) based on NCPDP 5.1 to NCPDP D.0, specifically concerning the data elements</w:t>
      </w:r>
    </w:p>
    <w:p w:rsidR="00396D06" w:rsidRDefault="00DC2829"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EDI Processing, the retrieval of Medicare/Medicaid HCFA and UB04 claim files, delivery of acknowledgement reports,'835' Remittance Advice,'837' Professional and Institutional claim files, and '999'/'277' response files daily, and the submission of Member, Provider and Encounter files (NCPDP, Dental</w:t>
      </w:r>
      <w:r w:rsidR="003D342B" w:rsidRPr="00D16047">
        <w:rPr>
          <w:rFonts w:ascii="Georgia" w:hAnsi="Georgia"/>
          <w:color w:val="000000"/>
          <w:sz w:val="20"/>
          <w:szCs w:val="20"/>
        </w:rPr>
        <w:t>, Prof, Institutional</w:t>
      </w:r>
      <w:r w:rsidRPr="00D16047">
        <w:rPr>
          <w:rFonts w:ascii="Georgia" w:hAnsi="Georgia"/>
          <w:color w:val="000000"/>
          <w:sz w:val="20"/>
          <w:szCs w:val="20"/>
        </w:rPr>
        <w:t>), using HIPAA compliant data transfer protocols.</w:t>
      </w:r>
    </w:p>
    <w:p w:rsidR="00D16047" w:rsidRPr="00D16047" w:rsidRDefault="00D16047" w:rsidP="00D16047">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Experience updating FACETS Billing Configuration of pricings, adjustments, deductibles, accumulators, limit rules, and provider rows to show network affiliation, group affiliation, and provider specialties on the front and back end.</w:t>
      </w:r>
    </w:p>
    <w:p w:rsidR="00D16047" w:rsidRPr="00D16047" w:rsidRDefault="00D16047" w:rsidP="00D16047">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Worked in FACETS Reconfiguration of member/subscriber, Data Element Definition and Usage with values and Completed configuring FACETS Applications like Related Entity, Parent Group.</w:t>
      </w:r>
    </w:p>
    <w:p w:rsidR="0094774C" w:rsidRPr="00D16047" w:rsidRDefault="00FD7954"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Creation of a Mapping Document for ICD9 Codes to ICD 10 Clinical Modifications and Procedural Codes.</w:t>
      </w:r>
    </w:p>
    <w:p w:rsidR="0094774C" w:rsidRPr="00D16047" w:rsidRDefault="0094774C"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Creation of Gap/Impact Analysis Document for the Prescription Drug Point of Sale System</w:t>
      </w:r>
    </w:p>
    <w:p w:rsidR="0094774C" w:rsidRPr="00D16047" w:rsidRDefault="0094774C"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Document</w:t>
      </w:r>
      <w:r w:rsidR="004710D2" w:rsidRPr="00D16047">
        <w:rPr>
          <w:rFonts w:ascii="Georgia" w:hAnsi="Georgia"/>
          <w:color w:val="000000"/>
          <w:sz w:val="20"/>
          <w:szCs w:val="20"/>
        </w:rPr>
        <w:t>ation</w:t>
      </w:r>
      <w:r w:rsidRPr="00D16047">
        <w:rPr>
          <w:rFonts w:ascii="Georgia" w:hAnsi="Georgia"/>
          <w:color w:val="000000"/>
          <w:sz w:val="20"/>
          <w:szCs w:val="20"/>
        </w:rPr>
        <w:t xml:space="preserve"> for the Drug Utilization Review System</w:t>
      </w:r>
    </w:p>
    <w:p w:rsidR="0094774C" w:rsidRPr="00D16047" w:rsidRDefault="0094774C"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 xml:space="preserve">Creation of Gap/Impact Analysis and Operational Analysis, </w:t>
      </w:r>
      <w:r w:rsidR="00180AC0" w:rsidRPr="00D16047">
        <w:rPr>
          <w:rFonts w:ascii="Georgia" w:hAnsi="Georgia"/>
          <w:color w:val="000000"/>
          <w:sz w:val="20"/>
          <w:szCs w:val="20"/>
        </w:rPr>
        <w:t>d</w:t>
      </w:r>
      <w:r w:rsidRPr="00D16047">
        <w:rPr>
          <w:rFonts w:ascii="Georgia" w:hAnsi="Georgia"/>
          <w:color w:val="000000"/>
          <w:sz w:val="20"/>
          <w:szCs w:val="20"/>
        </w:rPr>
        <w:t>ocument Medicaid Subrogation</w:t>
      </w:r>
      <w:r w:rsidR="00964D47" w:rsidRPr="00D16047">
        <w:rPr>
          <w:rFonts w:ascii="Georgia" w:hAnsi="Georgia"/>
          <w:color w:val="000000"/>
          <w:sz w:val="20"/>
          <w:szCs w:val="20"/>
        </w:rPr>
        <w:t xml:space="preserve"> and</w:t>
      </w:r>
      <w:r w:rsidRPr="00D16047">
        <w:rPr>
          <w:rFonts w:ascii="Georgia" w:hAnsi="Georgia"/>
          <w:color w:val="000000"/>
          <w:sz w:val="20"/>
          <w:szCs w:val="20"/>
        </w:rPr>
        <w:t xml:space="preserve"> the Drug Rebate Analysis and  Management System</w:t>
      </w:r>
    </w:p>
    <w:p w:rsidR="00964D47" w:rsidRPr="00D16047" w:rsidRDefault="00964D47"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Managed the encounter data collection effort between the health plan and the medical group.</w:t>
      </w:r>
    </w:p>
    <w:p w:rsidR="00964D47" w:rsidRPr="00D16047" w:rsidRDefault="00964D47"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Researched, analyzed and resolved intricate encounter data issues in association with EDI transaction errors.</w:t>
      </w:r>
    </w:p>
    <w:p w:rsidR="00110F29" w:rsidRPr="00D16047" w:rsidRDefault="00144381"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Prepare requirement specifications such as Use cases and System requirement specifications and Supplementary specifications; Tag and trace system requirements to business requirements</w:t>
      </w:r>
    </w:p>
    <w:p w:rsidR="00110F29" w:rsidRPr="00D16047" w:rsidRDefault="00144381"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Develop functional design details and specifications through collaboration with development teams and using system architecture and other technical considerations</w:t>
      </w:r>
    </w:p>
    <w:p w:rsidR="00110F29" w:rsidRPr="00D16047" w:rsidRDefault="00144381"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Maintain test data files and monitor system configuration to ensure data integrity; review data loaded and processed to identify gaps and data anomalies</w:t>
      </w:r>
    </w:p>
    <w:p w:rsidR="00110F29" w:rsidRPr="00D16047" w:rsidRDefault="00144381" w:rsidP="009B3E45">
      <w:pPr>
        <w:numPr>
          <w:ilvl w:val="0"/>
          <w:numId w:val="20"/>
        </w:numPr>
        <w:spacing w:after="0" w:line="260" w:lineRule="atLeast"/>
        <w:jc w:val="both"/>
        <w:rPr>
          <w:rFonts w:ascii="Georgia" w:hAnsi="Georgia"/>
          <w:color w:val="000000"/>
          <w:sz w:val="20"/>
          <w:szCs w:val="20"/>
        </w:rPr>
      </w:pPr>
      <w:r w:rsidRPr="00D16047">
        <w:rPr>
          <w:rFonts w:ascii="Georgia" w:hAnsi="Georgia"/>
          <w:color w:val="000000"/>
          <w:sz w:val="20"/>
          <w:szCs w:val="20"/>
        </w:rPr>
        <w:t>Analyzed the current Business Requirements gathering process with BPM and re-established/optimized the process JAR.</w:t>
      </w:r>
    </w:p>
    <w:p w:rsidR="00110F29" w:rsidRPr="00D16047" w:rsidRDefault="00144381" w:rsidP="009B3E45">
      <w:pPr>
        <w:pStyle w:val="ListBullet"/>
        <w:numPr>
          <w:ilvl w:val="0"/>
          <w:numId w:val="20"/>
        </w:numPr>
        <w:jc w:val="both"/>
        <w:rPr>
          <w:rStyle w:val="apple-style-span"/>
          <w:rFonts w:ascii="Georgia" w:hAnsi="Georgia"/>
          <w:sz w:val="20"/>
          <w:szCs w:val="20"/>
        </w:rPr>
      </w:pPr>
      <w:r w:rsidRPr="00D16047">
        <w:rPr>
          <w:rStyle w:val="apple-style-span"/>
          <w:rFonts w:ascii="Georgia" w:hAnsi="Georgia"/>
          <w:sz w:val="20"/>
          <w:szCs w:val="20"/>
        </w:rPr>
        <w:t>Designed and implemented basic SQL queries for QA Testing and Report / Data Validation</w:t>
      </w:r>
    </w:p>
    <w:p w:rsidR="00110F29" w:rsidRPr="00D16047" w:rsidRDefault="00144381" w:rsidP="009B3E45">
      <w:pPr>
        <w:pStyle w:val="ListBullet"/>
        <w:numPr>
          <w:ilvl w:val="0"/>
          <w:numId w:val="20"/>
        </w:numPr>
        <w:jc w:val="both"/>
        <w:rPr>
          <w:rStyle w:val="apple-style-span"/>
          <w:rFonts w:ascii="Georgia" w:hAnsi="Georgia"/>
          <w:sz w:val="20"/>
          <w:szCs w:val="20"/>
        </w:rPr>
      </w:pPr>
      <w:r w:rsidRPr="00D16047">
        <w:rPr>
          <w:rStyle w:val="apple-style-span"/>
          <w:rFonts w:ascii="Georgia" w:hAnsi="Georgia"/>
          <w:sz w:val="20"/>
          <w:szCs w:val="20"/>
        </w:rPr>
        <w:t xml:space="preserve">Used ClearCase to keep different versions of the documents and ClearQuest to report bugs or defect </w:t>
      </w:r>
    </w:p>
    <w:p w:rsidR="00110F29" w:rsidRPr="00D16047" w:rsidRDefault="00144381" w:rsidP="009B3E45">
      <w:pPr>
        <w:numPr>
          <w:ilvl w:val="0"/>
          <w:numId w:val="20"/>
        </w:numPr>
        <w:spacing w:after="0" w:line="240" w:lineRule="auto"/>
        <w:jc w:val="both"/>
        <w:rPr>
          <w:rFonts w:ascii="Georgia" w:hAnsi="Georgia"/>
          <w:color w:val="000000"/>
          <w:sz w:val="20"/>
          <w:szCs w:val="20"/>
        </w:rPr>
      </w:pPr>
      <w:r w:rsidRPr="00D16047">
        <w:rPr>
          <w:rFonts w:ascii="Georgia" w:hAnsi="Georgia"/>
          <w:color w:val="000000"/>
          <w:sz w:val="20"/>
          <w:szCs w:val="20"/>
        </w:rPr>
        <w:t>Used Rational RequisitePro as requirement gathering tool.</w:t>
      </w:r>
    </w:p>
    <w:p w:rsidR="00110F29" w:rsidRPr="00D16047" w:rsidRDefault="00144381" w:rsidP="009B3E45">
      <w:pPr>
        <w:numPr>
          <w:ilvl w:val="0"/>
          <w:numId w:val="20"/>
        </w:numPr>
        <w:spacing w:after="0" w:line="240" w:lineRule="auto"/>
        <w:jc w:val="both"/>
        <w:rPr>
          <w:rFonts w:ascii="Georgia" w:hAnsi="Georgia"/>
          <w:sz w:val="20"/>
          <w:szCs w:val="20"/>
        </w:rPr>
      </w:pPr>
      <w:r w:rsidRPr="00D16047">
        <w:rPr>
          <w:rFonts w:ascii="Georgia" w:hAnsi="Georgia"/>
          <w:sz w:val="20"/>
          <w:szCs w:val="20"/>
        </w:rPr>
        <w:t xml:space="preserve">Participated JAD sessions with developers to review Unit test results. Performed QA including functional testing, System testing and End to End testing. </w:t>
      </w:r>
    </w:p>
    <w:p w:rsidR="00BA71D4" w:rsidRPr="00D16047" w:rsidRDefault="00BA71D4" w:rsidP="009B3E45">
      <w:pPr>
        <w:spacing w:after="0" w:line="240" w:lineRule="auto"/>
        <w:ind w:left="360"/>
        <w:jc w:val="both"/>
        <w:rPr>
          <w:rFonts w:ascii="Georgia" w:hAnsi="Georgia"/>
          <w:sz w:val="20"/>
          <w:szCs w:val="20"/>
        </w:rPr>
      </w:pPr>
    </w:p>
    <w:p w:rsidR="00BA71D4" w:rsidRPr="00D16047" w:rsidRDefault="00BA71D4" w:rsidP="009B3E45">
      <w:pPr>
        <w:spacing w:after="0" w:line="240" w:lineRule="auto"/>
        <w:ind w:left="360"/>
        <w:jc w:val="both"/>
        <w:rPr>
          <w:rFonts w:ascii="Georgia" w:hAnsi="Georgia"/>
          <w:color w:val="000000"/>
          <w:sz w:val="20"/>
          <w:szCs w:val="20"/>
        </w:rPr>
      </w:pPr>
    </w:p>
    <w:p w:rsidR="00110F29" w:rsidRPr="00D16047" w:rsidRDefault="00BA71D4" w:rsidP="009B3E45">
      <w:pPr>
        <w:spacing w:after="0"/>
        <w:jc w:val="both"/>
        <w:rPr>
          <w:rFonts w:ascii="Georgia" w:hAnsi="Georgia"/>
          <w:b/>
          <w:sz w:val="20"/>
          <w:szCs w:val="20"/>
        </w:rPr>
      </w:pPr>
      <w:r w:rsidRPr="00D16047">
        <w:rPr>
          <w:rFonts w:ascii="Georgia" w:hAnsi="Georgia"/>
          <w:b/>
          <w:sz w:val="20"/>
          <w:szCs w:val="20"/>
        </w:rPr>
        <w:lastRenderedPageBreak/>
        <w:t>Client</w:t>
      </w:r>
      <w:r w:rsidR="00144381" w:rsidRPr="00D16047">
        <w:rPr>
          <w:rFonts w:ascii="Georgia" w:hAnsi="Georgia"/>
          <w:b/>
          <w:sz w:val="20"/>
          <w:szCs w:val="20"/>
        </w:rPr>
        <w:t xml:space="preserve">: </w:t>
      </w:r>
      <w:r w:rsidR="008B40DB" w:rsidRPr="00D16047">
        <w:rPr>
          <w:rFonts w:ascii="Georgia" w:hAnsi="Georgia"/>
          <w:b/>
          <w:bCs/>
          <w:color w:val="000000"/>
          <w:sz w:val="20"/>
          <w:szCs w:val="20"/>
        </w:rPr>
        <w:t xml:space="preserve">Spotlite </w:t>
      </w:r>
      <w:r w:rsidR="00E30D55" w:rsidRPr="00D16047">
        <w:rPr>
          <w:rFonts w:ascii="Georgia" w:hAnsi="Georgia"/>
          <w:b/>
          <w:bCs/>
          <w:color w:val="000000"/>
          <w:sz w:val="20"/>
          <w:szCs w:val="20"/>
        </w:rPr>
        <w:t>Inc.</w:t>
      </w:r>
      <w:r w:rsidR="008B40DB" w:rsidRPr="00D16047">
        <w:rPr>
          <w:rFonts w:ascii="Georgia" w:hAnsi="Georgia"/>
          <w:b/>
          <w:bCs/>
          <w:color w:val="000000"/>
          <w:sz w:val="20"/>
          <w:szCs w:val="20"/>
        </w:rPr>
        <w:t xml:space="preserve"> - Chicago, IL</w:t>
      </w:r>
    </w:p>
    <w:p w:rsidR="00110F29" w:rsidRPr="00D16047" w:rsidRDefault="00253769" w:rsidP="009B3E45">
      <w:pPr>
        <w:spacing w:after="0" w:line="240" w:lineRule="auto"/>
        <w:jc w:val="both"/>
        <w:rPr>
          <w:rFonts w:ascii="Georgia" w:hAnsi="Georgia"/>
          <w:b/>
          <w:sz w:val="20"/>
          <w:szCs w:val="20"/>
        </w:rPr>
      </w:pPr>
      <w:r w:rsidRPr="00D16047">
        <w:rPr>
          <w:rFonts w:ascii="Georgia" w:hAnsi="Georgia"/>
          <w:b/>
          <w:sz w:val="20"/>
          <w:szCs w:val="20"/>
        </w:rPr>
        <w:t xml:space="preserve">Project Duration: </w:t>
      </w:r>
      <w:r w:rsidR="001F1BD9">
        <w:rPr>
          <w:rFonts w:ascii="Georgia" w:hAnsi="Georgia"/>
          <w:b/>
          <w:sz w:val="20"/>
          <w:szCs w:val="20"/>
        </w:rPr>
        <w:t>May</w:t>
      </w:r>
      <w:r w:rsidR="0002375F" w:rsidRPr="00D16047">
        <w:rPr>
          <w:rFonts w:ascii="Georgia" w:hAnsi="Georgia"/>
          <w:b/>
          <w:sz w:val="20"/>
          <w:szCs w:val="20"/>
        </w:rPr>
        <w:t xml:space="preserve"> 20</w:t>
      </w:r>
      <w:r w:rsidR="00587BAD">
        <w:rPr>
          <w:rFonts w:ascii="Georgia" w:hAnsi="Georgia"/>
          <w:b/>
          <w:sz w:val="20"/>
          <w:szCs w:val="20"/>
        </w:rPr>
        <w:t>10</w:t>
      </w:r>
      <w:r w:rsidR="00144381" w:rsidRPr="00D16047">
        <w:rPr>
          <w:rFonts w:ascii="Georgia" w:hAnsi="Georgia"/>
          <w:b/>
          <w:sz w:val="20"/>
          <w:szCs w:val="20"/>
        </w:rPr>
        <w:t xml:space="preserve">– </w:t>
      </w:r>
      <w:r w:rsidR="00587BAD">
        <w:rPr>
          <w:rFonts w:ascii="Georgia" w:hAnsi="Georgia"/>
          <w:b/>
          <w:sz w:val="20"/>
          <w:szCs w:val="20"/>
        </w:rPr>
        <w:t>Mar</w:t>
      </w:r>
      <w:r w:rsidR="00144381" w:rsidRPr="00D16047">
        <w:rPr>
          <w:rFonts w:ascii="Georgia" w:hAnsi="Georgia"/>
          <w:b/>
          <w:sz w:val="20"/>
          <w:szCs w:val="20"/>
        </w:rPr>
        <w:t xml:space="preserve"> 20</w:t>
      </w:r>
      <w:r w:rsidR="00587BAD">
        <w:rPr>
          <w:rFonts w:ascii="Georgia" w:hAnsi="Georgia"/>
          <w:b/>
          <w:sz w:val="20"/>
          <w:szCs w:val="20"/>
        </w:rPr>
        <w:t>11</w:t>
      </w:r>
    </w:p>
    <w:p w:rsidR="00364F9E" w:rsidRPr="00D16047" w:rsidRDefault="00EE4887" w:rsidP="009B3E45">
      <w:pPr>
        <w:spacing w:after="0" w:line="240" w:lineRule="auto"/>
        <w:jc w:val="both"/>
        <w:rPr>
          <w:rFonts w:ascii="Georgia" w:hAnsi="Georgia"/>
          <w:b/>
          <w:sz w:val="20"/>
          <w:szCs w:val="20"/>
        </w:rPr>
      </w:pPr>
      <w:r w:rsidRPr="00D16047">
        <w:rPr>
          <w:rFonts w:ascii="Georgia" w:hAnsi="Georgia"/>
          <w:b/>
          <w:sz w:val="20"/>
          <w:szCs w:val="20"/>
        </w:rPr>
        <w:t xml:space="preserve">Role: </w:t>
      </w:r>
      <w:r w:rsidR="00587BAD">
        <w:rPr>
          <w:rFonts w:ascii="Georgia" w:hAnsi="Georgia"/>
          <w:b/>
          <w:sz w:val="20"/>
          <w:szCs w:val="20"/>
        </w:rPr>
        <w:t>System</w:t>
      </w:r>
      <w:r w:rsidR="00144381" w:rsidRPr="00D16047">
        <w:rPr>
          <w:rFonts w:ascii="Georgia" w:hAnsi="Georgia"/>
          <w:b/>
          <w:sz w:val="20"/>
          <w:szCs w:val="20"/>
        </w:rPr>
        <w:t xml:space="preserve">Analyst  </w:t>
      </w:r>
    </w:p>
    <w:p w:rsidR="0021491E" w:rsidRPr="00D16047" w:rsidRDefault="0021491E" w:rsidP="009B3E45">
      <w:pPr>
        <w:spacing w:after="0" w:line="240" w:lineRule="auto"/>
        <w:jc w:val="both"/>
        <w:rPr>
          <w:rFonts w:ascii="Georgia" w:hAnsi="Georgia"/>
          <w:b/>
          <w:sz w:val="20"/>
          <w:szCs w:val="20"/>
        </w:rPr>
      </w:pPr>
    </w:p>
    <w:p w:rsidR="00110F29" w:rsidRPr="00587BAD" w:rsidRDefault="002A34BA" w:rsidP="009B3E45">
      <w:pPr>
        <w:jc w:val="both"/>
        <w:rPr>
          <w:rFonts w:ascii="Georgia" w:hAnsi="Georgia"/>
          <w:color w:val="000000"/>
          <w:sz w:val="20"/>
          <w:szCs w:val="20"/>
        </w:rPr>
      </w:pPr>
      <w:r w:rsidRPr="00587BAD">
        <w:rPr>
          <w:rFonts w:ascii="Georgia" w:hAnsi="Georgia"/>
          <w:color w:val="000000"/>
          <w:sz w:val="20"/>
          <w:szCs w:val="20"/>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w:t>
      </w:r>
      <w:r w:rsidR="00C34391" w:rsidRPr="00587BAD">
        <w:rPr>
          <w:rFonts w:ascii="Georgia" w:hAnsi="Georgia"/>
          <w:color w:val="000000"/>
          <w:sz w:val="20"/>
          <w:szCs w:val="20"/>
        </w:rPr>
        <w:t>edicare</w:t>
      </w:r>
      <w:r w:rsidRPr="00587BAD">
        <w:rPr>
          <w:rFonts w:ascii="Georgia" w:hAnsi="Georgia"/>
          <w:color w:val="000000"/>
          <w:sz w:val="20"/>
          <w:szCs w:val="20"/>
        </w:rPr>
        <w:t xml:space="preserve"> program to include Claims, and member/subscriber modules in the system</w:t>
      </w:r>
    </w:p>
    <w:p w:rsidR="00110F29" w:rsidRPr="00D16047" w:rsidRDefault="00144381" w:rsidP="009B3E45">
      <w:pPr>
        <w:pStyle w:val="NoSpacing"/>
        <w:jc w:val="both"/>
        <w:rPr>
          <w:rFonts w:ascii="Georgia" w:hAnsi="Georgia"/>
          <w:b/>
          <w:sz w:val="20"/>
          <w:szCs w:val="20"/>
          <w:u w:val="single"/>
        </w:rPr>
      </w:pPr>
      <w:r w:rsidRPr="00D16047">
        <w:rPr>
          <w:rFonts w:ascii="Georgia" w:hAnsi="Georgia"/>
          <w:b/>
          <w:sz w:val="20"/>
          <w:szCs w:val="20"/>
          <w:u w:val="single"/>
        </w:rPr>
        <w:t>Responsibilities</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Gathering and documenting project requirements/specifications and experience with the System Development Life Cycle.</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Developing and executing SQL queries against data warehouses to support data mapping and ad-hoc analysis.</w:t>
      </w:r>
    </w:p>
    <w:p w:rsidR="00110F29" w:rsidRPr="00D16047" w:rsidRDefault="00144381" w:rsidP="009B3E45">
      <w:pPr>
        <w:numPr>
          <w:ilvl w:val="0"/>
          <w:numId w:val="15"/>
        </w:numPr>
        <w:spacing w:after="0" w:line="240" w:lineRule="auto"/>
        <w:jc w:val="both"/>
        <w:rPr>
          <w:rFonts w:ascii="Georgia" w:hAnsi="Georgia"/>
          <w:color w:val="000000"/>
          <w:sz w:val="20"/>
          <w:szCs w:val="20"/>
        </w:rPr>
      </w:pPr>
      <w:r w:rsidRPr="00D16047">
        <w:rPr>
          <w:rFonts w:ascii="Georgia" w:hAnsi="Georgia"/>
          <w:color w:val="000000"/>
          <w:sz w:val="20"/>
          <w:szCs w:val="20"/>
        </w:rPr>
        <w:t>Conducted one on one interviews with high level management team and participated in the JAD session with the SME’s.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Worked with Facets Billing Application Configuration, Claims Processing, Guided Benefit Configuration, Medical Plan, Provider, Subscriber/Member, and etc.</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Worked on Member Management, Eligibility, Claims and Billing modules within FACETS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Develop, coordinate and support Information Technology Division on all operational requirements of FACETS claims processing system and production management.</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Develop, design &amp; implement department plan to operationalize new FACETS integrated processing system, to include but not limited to, workflow, management oversight and performance analysis.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Conducted Validations for different FACETS modules Providers, Claims and Membership.</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Worked extensively with EDI X12, 837I/P/D, 835, 834, 820 and 276/277 transactions.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 xml:space="preserve">Involved in HIPAA lifecycle with traceability analysis, mapping, implementation, &amp; also worked on different EDI X12 transactions.  </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Identified end to end requirements for all systems and business units that may be impacted by the project.</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Developed requirements integrating Use Case diagrams and designed the testing process flows.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Established and maintained traceability matrix until business requirements were signed off.</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Conducted walkthrough and lead work sessions.</w:t>
      </w:r>
    </w:p>
    <w:p w:rsidR="00587BAD" w:rsidRPr="00587BAD" w:rsidRDefault="00587BAD" w:rsidP="00587BAD">
      <w:pPr>
        <w:numPr>
          <w:ilvl w:val="0"/>
          <w:numId w:val="15"/>
        </w:numPr>
        <w:spacing w:after="0" w:line="240" w:lineRule="auto"/>
        <w:jc w:val="both"/>
        <w:rPr>
          <w:rFonts w:ascii="Georgia" w:hAnsi="Georgia"/>
          <w:sz w:val="20"/>
          <w:szCs w:val="20"/>
        </w:rPr>
      </w:pPr>
      <w:r w:rsidRPr="00587BAD">
        <w:rPr>
          <w:rFonts w:ascii="Georgia" w:hAnsi="Georgia"/>
          <w:sz w:val="20"/>
          <w:szCs w:val="20"/>
        </w:rPr>
        <w:t>Using MS-Visio analyzed business requirements and process through Use Cases, Class, Sequence, and Activity diagrams, and adapted UML standards to define modularized Data Process Models.</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Involved in Testing the Member portal website and worked on the requirement gathering and Analysis for developing the Ad-hoc reports that are extracted from the consumer portal back end data.</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System issue resolution of critical problems/tickets through data analysis and root cause analysis</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Responsible for Report scheduling, Extracting and Distributing daily reports to the client leadership team.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Actively working with business users, development, QA teams and onsite/offshore team.</w:t>
      </w:r>
    </w:p>
    <w:p w:rsidR="00F53996"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Conducting reviews of SRS written by peers and junior colleagues.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Analyzed Business Requirements and segregated them into high level and low level Use Cases, Activity Diagrams / State Chart.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Conducted and participated in walkthroughs to generate consensus, maintaining quality and resolve issues among different stakeholders in the SDLC.</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Created Process Flow diagrams, Use Case Diagrams, Class Diagrams and Interaction Diagrams.</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 xml:space="preserve">Created Use cases, activity report, logical components and deployment views to extract business process flows and workflows involved in the project. Carried out defect tracking. </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Maintained proper communication with the developers ensuring that the modifications and requirements were addressed and also monitored these revisions.</w:t>
      </w:r>
    </w:p>
    <w:p w:rsidR="00110F29" w:rsidRPr="00D16047" w:rsidRDefault="00144381" w:rsidP="009B3E45">
      <w:pPr>
        <w:numPr>
          <w:ilvl w:val="0"/>
          <w:numId w:val="15"/>
        </w:numPr>
        <w:spacing w:after="0" w:line="240" w:lineRule="auto"/>
        <w:jc w:val="both"/>
        <w:rPr>
          <w:rFonts w:ascii="Georgia" w:hAnsi="Georgia"/>
          <w:sz w:val="20"/>
          <w:szCs w:val="20"/>
        </w:rPr>
      </w:pPr>
      <w:r w:rsidRPr="00D16047">
        <w:rPr>
          <w:rFonts w:ascii="Georgia" w:hAnsi="Georgia"/>
          <w:sz w:val="20"/>
          <w:szCs w:val="20"/>
        </w:rPr>
        <w:t>Involved in compatibility testing with other software programs, hardware, Operating systems and network environments.</w:t>
      </w:r>
    </w:p>
    <w:p w:rsidR="00110F29" w:rsidRPr="00D16047" w:rsidRDefault="00110F29" w:rsidP="009B3E45">
      <w:pPr>
        <w:spacing w:after="0" w:line="240" w:lineRule="auto"/>
        <w:jc w:val="both"/>
        <w:rPr>
          <w:rFonts w:ascii="Georgia" w:hAnsi="Georgia"/>
          <w:sz w:val="20"/>
          <w:szCs w:val="20"/>
        </w:rPr>
      </w:pPr>
    </w:p>
    <w:p w:rsidR="002A53AB" w:rsidRDefault="002A53AB" w:rsidP="009E1DF0">
      <w:pPr>
        <w:spacing w:after="0" w:line="260" w:lineRule="atLeast"/>
        <w:jc w:val="both"/>
        <w:rPr>
          <w:rFonts w:ascii="Georgia" w:hAnsi="Georgia"/>
          <w:b/>
          <w:bCs/>
          <w:sz w:val="20"/>
          <w:szCs w:val="20"/>
        </w:rPr>
      </w:pPr>
      <w:r w:rsidRPr="00D16047">
        <w:rPr>
          <w:rFonts w:ascii="Georgia" w:hAnsi="Georgia"/>
          <w:b/>
          <w:sz w:val="20"/>
          <w:szCs w:val="20"/>
          <w:u w:val="single"/>
          <w:lang w:eastAsia="zh-CN"/>
        </w:rPr>
        <w:t>Education:</w:t>
      </w:r>
      <w:r w:rsidR="00587BAD">
        <w:rPr>
          <w:rFonts w:ascii="Georgia" w:hAnsi="Georgia"/>
          <w:b/>
          <w:bCs/>
          <w:sz w:val="20"/>
          <w:szCs w:val="20"/>
        </w:rPr>
        <w:t>Bachelor’s</w:t>
      </w:r>
      <w:bookmarkStart w:id="2" w:name="_GoBack"/>
      <w:bookmarkEnd w:id="2"/>
    </w:p>
    <w:sectPr w:rsidR="002A53AB" w:rsidSect="003020B9">
      <w:pgSz w:w="12240" w:h="15840"/>
      <w:pgMar w:top="420" w:right="1080" w:bottom="1440" w:left="1080" w:header="27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321" w:rsidRDefault="00B42321">
      <w:pPr>
        <w:spacing w:after="0" w:line="240" w:lineRule="auto"/>
      </w:pPr>
      <w:r>
        <w:separator/>
      </w:r>
    </w:p>
  </w:endnote>
  <w:endnote w:type="continuationSeparator" w:id="1">
    <w:p w:rsidR="00B42321" w:rsidRDefault="00B423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321" w:rsidRDefault="00B42321">
      <w:pPr>
        <w:spacing w:after="0" w:line="240" w:lineRule="auto"/>
      </w:pPr>
      <w:r>
        <w:separator/>
      </w:r>
    </w:p>
  </w:footnote>
  <w:footnote w:type="continuationSeparator" w:id="1">
    <w:p w:rsidR="00B42321" w:rsidRDefault="00B423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6D71"/>
    <w:multiLevelType w:val="singleLevel"/>
    <w:tmpl w:val="BD62F526"/>
    <w:lvl w:ilvl="0">
      <w:start w:val="1"/>
      <w:numFmt w:val="bullet"/>
      <w:pStyle w:val="ListBullet"/>
      <w:lvlText w:val=""/>
      <w:lvlJc w:val="left"/>
      <w:pPr>
        <w:tabs>
          <w:tab w:val="left" w:pos="0"/>
        </w:tabs>
        <w:ind w:left="360" w:hanging="360"/>
      </w:pPr>
      <w:rPr>
        <w:rFonts w:ascii="Symbol" w:hAnsi="Symbol" w:hint="default"/>
      </w:rPr>
    </w:lvl>
  </w:abstractNum>
  <w:abstractNum w:abstractNumId="1">
    <w:nsid w:val="08EE51C6"/>
    <w:multiLevelType w:val="multilevel"/>
    <w:tmpl w:val="A5682B6E"/>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
    <w:nsid w:val="09885BDB"/>
    <w:multiLevelType w:val="multilevel"/>
    <w:tmpl w:val="3DB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A5B662F"/>
    <w:multiLevelType w:val="hybridMultilevel"/>
    <w:tmpl w:val="D57444B2"/>
    <w:lvl w:ilvl="0" w:tplc="AFEC6AAA">
      <w:start w:val="1"/>
      <w:numFmt w:val="bullet"/>
      <w:lvlText w:val=""/>
      <w:lvlJc w:val="left"/>
      <w:pPr>
        <w:tabs>
          <w:tab w:val="left" w:pos="0"/>
        </w:tabs>
        <w:ind w:left="720" w:hanging="360"/>
      </w:pPr>
      <w:rPr>
        <w:rFonts w:ascii="Wingdings" w:hAnsi="Wingdings" w:hint="default"/>
      </w:rPr>
    </w:lvl>
    <w:lvl w:ilvl="1" w:tplc="58C28558">
      <w:start w:val="1"/>
      <w:numFmt w:val="bullet"/>
      <w:lvlText w:val="o"/>
      <w:lvlJc w:val="left"/>
      <w:pPr>
        <w:tabs>
          <w:tab w:val="left" w:pos="0"/>
        </w:tabs>
        <w:ind w:left="1980" w:hanging="360"/>
      </w:pPr>
      <w:rPr>
        <w:rFonts w:ascii="Courier New" w:hAnsi="Courier New" w:cs="Courier New" w:hint="default"/>
      </w:rPr>
    </w:lvl>
    <w:lvl w:ilvl="2" w:tplc="13EA4628">
      <w:start w:val="1"/>
      <w:numFmt w:val="bullet"/>
      <w:lvlText w:val=""/>
      <w:lvlJc w:val="left"/>
      <w:pPr>
        <w:tabs>
          <w:tab w:val="left" w:pos="0"/>
        </w:tabs>
        <w:ind w:left="2700" w:hanging="360"/>
      </w:pPr>
      <w:rPr>
        <w:rFonts w:ascii="Wingdings" w:hAnsi="Wingdings" w:hint="default"/>
      </w:rPr>
    </w:lvl>
    <w:lvl w:ilvl="3" w:tplc="ECEEEF3E">
      <w:start w:val="1"/>
      <w:numFmt w:val="bullet"/>
      <w:lvlText w:val=""/>
      <w:lvlJc w:val="left"/>
      <w:pPr>
        <w:tabs>
          <w:tab w:val="left" w:pos="0"/>
        </w:tabs>
        <w:ind w:left="3420" w:hanging="360"/>
      </w:pPr>
      <w:rPr>
        <w:rFonts w:ascii="Symbol" w:hAnsi="Symbol" w:hint="default"/>
      </w:rPr>
    </w:lvl>
    <w:lvl w:ilvl="4" w:tplc="E654D5B4">
      <w:start w:val="1"/>
      <w:numFmt w:val="bullet"/>
      <w:lvlText w:val="o"/>
      <w:lvlJc w:val="left"/>
      <w:pPr>
        <w:tabs>
          <w:tab w:val="left" w:pos="0"/>
        </w:tabs>
        <w:ind w:left="4140" w:hanging="360"/>
      </w:pPr>
      <w:rPr>
        <w:rFonts w:ascii="Courier New" w:hAnsi="Courier New" w:cs="Courier New" w:hint="default"/>
      </w:rPr>
    </w:lvl>
    <w:lvl w:ilvl="5" w:tplc="E5323D9A">
      <w:start w:val="1"/>
      <w:numFmt w:val="bullet"/>
      <w:lvlText w:val=""/>
      <w:lvlJc w:val="left"/>
      <w:pPr>
        <w:tabs>
          <w:tab w:val="left" w:pos="0"/>
        </w:tabs>
        <w:ind w:left="4860" w:hanging="360"/>
      </w:pPr>
      <w:rPr>
        <w:rFonts w:ascii="Wingdings" w:hAnsi="Wingdings" w:hint="default"/>
      </w:rPr>
    </w:lvl>
    <w:lvl w:ilvl="6" w:tplc="909049FC">
      <w:start w:val="1"/>
      <w:numFmt w:val="bullet"/>
      <w:lvlText w:val=""/>
      <w:lvlJc w:val="left"/>
      <w:pPr>
        <w:tabs>
          <w:tab w:val="left" w:pos="0"/>
        </w:tabs>
        <w:ind w:left="5580" w:hanging="360"/>
      </w:pPr>
      <w:rPr>
        <w:rFonts w:ascii="Symbol" w:hAnsi="Symbol" w:hint="default"/>
      </w:rPr>
    </w:lvl>
    <w:lvl w:ilvl="7" w:tplc="B6D483A2">
      <w:start w:val="1"/>
      <w:numFmt w:val="bullet"/>
      <w:lvlText w:val="o"/>
      <w:lvlJc w:val="left"/>
      <w:pPr>
        <w:tabs>
          <w:tab w:val="left" w:pos="0"/>
        </w:tabs>
        <w:ind w:left="6300" w:hanging="360"/>
      </w:pPr>
      <w:rPr>
        <w:rFonts w:ascii="Courier New" w:hAnsi="Courier New" w:cs="Courier New" w:hint="default"/>
      </w:rPr>
    </w:lvl>
    <w:lvl w:ilvl="8" w:tplc="7A50F58C">
      <w:start w:val="1"/>
      <w:numFmt w:val="bullet"/>
      <w:lvlText w:val=""/>
      <w:lvlJc w:val="left"/>
      <w:pPr>
        <w:tabs>
          <w:tab w:val="left" w:pos="0"/>
        </w:tabs>
        <w:ind w:left="7020" w:hanging="360"/>
      </w:pPr>
      <w:rPr>
        <w:rFonts w:ascii="Wingdings" w:hAnsi="Wingdings" w:hint="default"/>
      </w:rPr>
    </w:lvl>
  </w:abstractNum>
  <w:abstractNum w:abstractNumId="5">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B6C5F9E"/>
    <w:multiLevelType w:val="hybridMultilevel"/>
    <w:tmpl w:val="F3A6A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E033D37"/>
    <w:multiLevelType w:val="hybridMultilevel"/>
    <w:tmpl w:val="5C4A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55473C"/>
    <w:multiLevelType w:val="multilevel"/>
    <w:tmpl w:val="02E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2C66ADC"/>
    <w:multiLevelType w:val="hybridMultilevel"/>
    <w:tmpl w:val="9E84D8C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nsid w:val="15267D03"/>
    <w:multiLevelType w:val="hybridMultilevel"/>
    <w:tmpl w:val="5F941CC0"/>
    <w:lvl w:ilvl="0" w:tplc="32C2CCEC">
      <w:start w:val="1"/>
      <w:numFmt w:val="bullet"/>
      <w:lvlText w:val=""/>
      <w:lvlJc w:val="left"/>
      <w:pPr>
        <w:tabs>
          <w:tab w:val="left" w:pos="0"/>
        </w:tabs>
        <w:ind w:left="720" w:hanging="360"/>
      </w:pPr>
      <w:rPr>
        <w:rFonts w:ascii="Symbol" w:hAnsi="Symbol" w:hint="default"/>
      </w:rPr>
    </w:lvl>
    <w:lvl w:ilvl="1" w:tplc="337A517E">
      <w:start w:val="1"/>
      <w:numFmt w:val="bullet"/>
      <w:lvlText w:val="o"/>
      <w:lvlJc w:val="left"/>
      <w:pPr>
        <w:tabs>
          <w:tab w:val="left" w:pos="0"/>
        </w:tabs>
        <w:ind w:left="1440" w:hanging="360"/>
      </w:pPr>
      <w:rPr>
        <w:rFonts w:ascii="Courier New" w:hAnsi="Courier New" w:hint="default"/>
      </w:rPr>
    </w:lvl>
    <w:lvl w:ilvl="2" w:tplc="E530DFDE">
      <w:start w:val="1"/>
      <w:numFmt w:val="bullet"/>
      <w:lvlText w:val=""/>
      <w:lvlJc w:val="left"/>
      <w:pPr>
        <w:tabs>
          <w:tab w:val="left" w:pos="0"/>
        </w:tabs>
        <w:ind w:left="2160" w:hanging="360"/>
      </w:pPr>
      <w:rPr>
        <w:rFonts w:ascii="Wingdings" w:hAnsi="Wingdings" w:hint="default"/>
      </w:rPr>
    </w:lvl>
    <w:lvl w:ilvl="3" w:tplc="CF4A01C2">
      <w:start w:val="1"/>
      <w:numFmt w:val="bullet"/>
      <w:lvlText w:val=""/>
      <w:lvlJc w:val="left"/>
      <w:pPr>
        <w:tabs>
          <w:tab w:val="left" w:pos="0"/>
        </w:tabs>
        <w:ind w:left="2880" w:hanging="360"/>
      </w:pPr>
      <w:rPr>
        <w:rFonts w:ascii="Symbol" w:hAnsi="Symbol" w:hint="default"/>
      </w:rPr>
    </w:lvl>
    <w:lvl w:ilvl="4" w:tplc="B74677E8">
      <w:start w:val="1"/>
      <w:numFmt w:val="bullet"/>
      <w:lvlText w:val="o"/>
      <w:lvlJc w:val="left"/>
      <w:pPr>
        <w:tabs>
          <w:tab w:val="left" w:pos="0"/>
        </w:tabs>
        <w:ind w:left="3600" w:hanging="360"/>
      </w:pPr>
      <w:rPr>
        <w:rFonts w:ascii="Courier New" w:hAnsi="Courier New" w:hint="default"/>
      </w:rPr>
    </w:lvl>
    <w:lvl w:ilvl="5" w:tplc="A536B8FE">
      <w:start w:val="1"/>
      <w:numFmt w:val="bullet"/>
      <w:lvlText w:val=""/>
      <w:lvlJc w:val="left"/>
      <w:pPr>
        <w:tabs>
          <w:tab w:val="left" w:pos="0"/>
        </w:tabs>
        <w:ind w:left="4320" w:hanging="360"/>
      </w:pPr>
      <w:rPr>
        <w:rFonts w:ascii="Wingdings" w:hAnsi="Wingdings" w:hint="default"/>
      </w:rPr>
    </w:lvl>
    <w:lvl w:ilvl="6" w:tplc="8EC8F71E">
      <w:start w:val="1"/>
      <w:numFmt w:val="bullet"/>
      <w:lvlText w:val=""/>
      <w:lvlJc w:val="left"/>
      <w:pPr>
        <w:tabs>
          <w:tab w:val="left" w:pos="0"/>
        </w:tabs>
        <w:ind w:left="5040" w:hanging="360"/>
      </w:pPr>
      <w:rPr>
        <w:rFonts w:ascii="Symbol" w:hAnsi="Symbol" w:hint="default"/>
      </w:rPr>
    </w:lvl>
    <w:lvl w:ilvl="7" w:tplc="C51AEA80">
      <w:start w:val="1"/>
      <w:numFmt w:val="bullet"/>
      <w:lvlText w:val="o"/>
      <w:lvlJc w:val="left"/>
      <w:pPr>
        <w:tabs>
          <w:tab w:val="left" w:pos="0"/>
        </w:tabs>
        <w:ind w:left="5760" w:hanging="360"/>
      </w:pPr>
      <w:rPr>
        <w:rFonts w:ascii="Courier New" w:hAnsi="Courier New" w:hint="default"/>
      </w:rPr>
    </w:lvl>
    <w:lvl w:ilvl="8" w:tplc="AFAAA89C">
      <w:start w:val="1"/>
      <w:numFmt w:val="bullet"/>
      <w:lvlText w:val=""/>
      <w:lvlJc w:val="left"/>
      <w:pPr>
        <w:tabs>
          <w:tab w:val="left" w:pos="0"/>
        </w:tabs>
        <w:ind w:left="6480" w:hanging="360"/>
      </w:pPr>
      <w:rPr>
        <w:rFonts w:ascii="Wingdings" w:hAnsi="Wingdings" w:hint="default"/>
      </w:rPr>
    </w:lvl>
  </w:abstractNum>
  <w:abstractNum w:abstractNumId="12">
    <w:nsid w:val="19737DDF"/>
    <w:multiLevelType w:val="hybridMultilevel"/>
    <w:tmpl w:val="5DF6020A"/>
    <w:lvl w:ilvl="0" w:tplc="9A6EF7BE">
      <w:start w:val="1"/>
      <w:numFmt w:val="bullet"/>
      <w:lvlText w:val=""/>
      <w:lvlJc w:val="left"/>
      <w:pPr>
        <w:tabs>
          <w:tab w:val="left" w:pos="0"/>
        </w:tabs>
        <w:ind w:left="360" w:hanging="360"/>
      </w:pPr>
      <w:rPr>
        <w:rFonts w:ascii="Symbol" w:hAnsi="Symbol" w:hint="default"/>
      </w:rPr>
    </w:lvl>
    <w:lvl w:ilvl="1" w:tplc="E056E1DE">
      <w:start w:val="1"/>
      <w:numFmt w:val="bullet"/>
      <w:lvlText w:val="o"/>
      <w:lvlJc w:val="left"/>
      <w:pPr>
        <w:tabs>
          <w:tab w:val="left" w:pos="0"/>
        </w:tabs>
        <w:ind w:left="1080" w:hanging="360"/>
      </w:pPr>
      <w:rPr>
        <w:rFonts w:ascii="Courier New" w:hAnsi="Courier New" w:cs="Courier New" w:hint="default"/>
      </w:rPr>
    </w:lvl>
    <w:lvl w:ilvl="2" w:tplc="95DA47B8">
      <w:start w:val="1"/>
      <w:numFmt w:val="bullet"/>
      <w:lvlText w:val=""/>
      <w:lvlJc w:val="left"/>
      <w:pPr>
        <w:tabs>
          <w:tab w:val="left" w:pos="0"/>
        </w:tabs>
        <w:ind w:left="1800" w:hanging="360"/>
      </w:pPr>
      <w:rPr>
        <w:rFonts w:ascii="Wingdings" w:hAnsi="Wingdings" w:hint="default"/>
      </w:rPr>
    </w:lvl>
    <w:lvl w:ilvl="3" w:tplc="B588B1B6">
      <w:start w:val="1"/>
      <w:numFmt w:val="bullet"/>
      <w:lvlText w:val=""/>
      <w:lvlJc w:val="left"/>
      <w:pPr>
        <w:tabs>
          <w:tab w:val="left" w:pos="0"/>
        </w:tabs>
        <w:ind w:left="2520" w:hanging="360"/>
      </w:pPr>
      <w:rPr>
        <w:rFonts w:ascii="Symbol" w:hAnsi="Symbol" w:hint="default"/>
      </w:rPr>
    </w:lvl>
    <w:lvl w:ilvl="4" w:tplc="49E4106A">
      <w:start w:val="1"/>
      <w:numFmt w:val="bullet"/>
      <w:lvlText w:val="o"/>
      <w:lvlJc w:val="left"/>
      <w:pPr>
        <w:tabs>
          <w:tab w:val="left" w:pos="0"/>
        </w:tabs>
        <w:ind w:left="3240" w:hanging="360"/>
      </w:pPr>
      <w:rPr>
        <w:rFonts w:ascii="Courier New" w:hAnsi="Courier New" w:cs="Courier New" w:hint="default"/>
      </w:rPr>
    </w:lvl>
    <w:lvl w:ilvl="5" w:tplc="0678AAC4">
      <w:start w:val="1"/>
      <w:numFmt w:val="bullet"/>
      <w:lvlText w:val=""/>
      <w:lvlJc w:val="left"/>
      <w:pPr>
        <w:tabs>
          <w:tab w:val="left" w:pos="0"/>
        </w:tabs>
        <w:ind w:left="3960" w:hanging="360"/>
      </w:pPr>
      <w:rPr>
        <w:rFonts w:ascii="Wingdings" w:hAnsi="Wingdings" w:hint="default"/>
      </w:rPr>
    </w:lvl>
    <w:lvl w:ilvl="6" w:tplc="944A562E">
      <w:start w:val="1"/>
      <w:numFmt w:val="bullet"/>
      <w:lvlText w:val=""/>
      <w:lvlJc w:val="left"/>
      <w:pPr>
        <w:tabs>
          <w:tab w:val="left" w:pos="0"/>
        </w:tabs>
        <w:ind w:left="4680" w:hanging="360"/>
      </w:pPr>
      <w:rPr>
        <w:rFonts w:ascii="Symbol" w:hAnsi="Symbol" w:hint="default"/>
      </w:rPr>
    </w:lvl>
    <w:lvl w:ilvl="7" w:tplc="77A0B096">
      <w:start w:val="1"/>
      <w:numFmt w:val="bullet"/>
      <w:lvlText w:val="o"/>
      <w:lvlJc w:val="left"/>
      <w:pPr>
        <w:tabs>
          <w:tab w:val="left" w:pos="0"/>
        </w:tabs>
        <w:ind w:left="5400" w:hanging="360"/>
      </w:pPr>
      <w:rPr>
        <w:rFonts w:ascii="Courier New" w:hAnsi="Courier New" w:cs="Courier New" w:hint="default"/>
      </w:rPr>
    </w:lvl>
    <w:lvl w:ilvl="8" w:tplc="EB8AAFD2">
      <w:start w:val="1"/>
      <w:numFmt w:val="bullet"/>
      <w:lvlText w:val=""/>
      <w:lvlJc w:val="left"/>
      <w:pPr>
        <w:tabs>
          <w:tab w:val="left" w:pos="0"/>
        </w:tabs>
        <w:ind w:left="6120" w:hanging="360"/>
      </w:pPr>
      <w:rPr>
        <w:rFonts w:ascii="Wingdings" w:hAnsi="Wingdings" w:hint="default"/>
      </w:rPr>
    </w:lvl>
  </w:abstractNum>
  <w:abstractNum w:abstractNumId="13">
    <w:nsid w:val="1F07182A"/>
    <w:multiLevelType w:val="hybridMultilevel"/>
    <w:tmpl w:val="5F885CF2"/>
    <w:lvl w:ilvl="0" w:tplc="211A4BE8">
      <w:start w:val="1"/>
      <w:numFmt w:val="bullet"/>
      <w:lvlText w:val=""/>
      <w:lvlJc w:val="left"/>
      <w:pPr>
        <w:ind w:left="720" w:hanging="360"/>
      </w:pPr>
      <w:rPr>
        <w:rFonts w:ascii="Symbol" w:hAnsi="Symbol" w:hint="default"/>
      </w:rPr>
    </w:lvl>
    <w:lvl w:ilvl="1" w:tplc="69B4945C">
      <w:start w:val="1"/>
      <w:numFmt w:val="bullet"/>
      <w:lvlText w:val="o"/>
      <w:lvlJc w:val="left"/>
      <w:pPr>
        <w:ind w:left="1440" w:hanging="360"/>
      </w:pPr>
      <w:rPr>
        <w:rFonts w:ascii="Courier New" w:hAnsi="Courier New" w:cs="Courier New" w:hint="default"/>
      </w:rPr>
    </w:lvl>
    <w:lvl w:ilvl="2" w:tplc="3822DE4A">
      <w:start w:val="1"/>
      <w:numFmt w:val="bullet"/>
      <w:lvlText w:val=""/>
      <w:lvlJc w:val="left"/>
      <w:pPr>
        <w:ind w:left="2160" w:hanging="360"/>
      </w:pPr>
      <w:rPr>
        <w:rFonts w:ascii="Wingdings" w:hAnsi="Wingdings" w:hint="default"/>
      </w:rPr>
    </w:lvl>
    <w:lvl w:ilvl="3" w:tplc="68062100">
      <w:start w:val="1"/>
      <w:numFmt w:val="bullet"/>
      <w:lvlText w:val=""/>
      <w:lvlJc w:val="left"/>
      <w:pPr>
        <w:ind w:left="2880" w:hanging="360"/>
      </w:pPr>
      <w:rPr>
        <w:rFonts w:ascii="Symbol" w:hAnsi="Symbol" w:hint="default"/>
      </w:rPr>
    </w:lvl>
    <w:lvl w:ilvl="4" w:tplc="4542660E">
      <w:start w:val="1"/>
      <w:numFmt w:val="bullet"/>
      <w:lvlText w:val="o"/>
      <w:lvlJc w:val="left"/>
      <w:pPr>
        <w:ind w:left="3600" w:hanging="360"/>
      </w:pPr>
      <w:rPr>
        <w:rFonts w:ascii="Courier New" w:hAnsi="Courier New" w:cs="Courier New" w:hint="default"/>
      </w:rPr>
    </w:lvl>
    <w:lvl w:ilvl="5" w:tplc="92BC9BEE">
      <w:start w:val="1"/>
      <w:numFmt w:val="bullet"/>
      <w:lvlText w:val=""/>
      <w:lvlJc w:val="left"/>
      <w:pPr>
        <w:ind w:left="4320" w:hanging="360"/>
      </w:pPr>
      <w:rPr>
        <w:rFonts w:ascii="Wingdings" w:hAnsi="Wingdings" w:hint="default"/>
      </w:rPr>
    </w:lvl>
    <w:lvl w:ilvl="6" w:tplc="783027B4">
      <w:start w:val="1"/>
      <w:numFmt w:val="bullet"/>
      <w:lvlText w:val=""/>
      <w:lvlJc w:val="left"/>
      <w:pPr>
        <w:ind w:left="5040" w:hanging="360"/>
      </w:pPr>
      <w:rPr>
        <w:rFonts w:ascii="Symbol" w:hAnsi="Symbol" w:hint="default"/>
      </w:rPr>
    </w:lvl>
    <w:lvl w:ilvl="7" w:tplc="A5D09212">
      <w:start w:val="1"/>
      <w:numFmt w:val="bullet"/>
      <w:lvlText w:val="o"/>
      <w:lvlJc w:val="left"/>
      <w:pPr>
        <w:ind w:left="5760" w:hanging="360"/>
      </w:pPr>
      <w:rPr>
        <w:rFonts w:ascii="Courier New" w:hAnsi="Courier New" w:cs="Courier New" w:hint="default"/>
      </w:rPr>
    </w:lvl>
    <w:lvl w:ilvl="8" w:tplc="2B748FFC">
      <w:start w:val="1"/>
      <w:numFmt w:val="bullet"/>
      <w:lvlText w:val=""/>
      <w:lvlJc w:val="left"/>
      <w:pPr>
        <w:ind w:left="6480" w:hanging="360"/>
      </w:pPr>
      <w:rPr>
        <w:rFonts w:ascii="Wingdings" w:hAnsi="Wingdings" w:hint="default"/>
      </w:rPr>
    </w:lvl>
  </w:abstractNum>
  <w:abstractNum w:abstractNumId="14">
    <w:nsid w:val="267E5B64"/>
    <w:multiLevelType w:val="hybridMultilevel"/>
    <w:tmpl w:val="A8348478"/>
    <w:lvl w:ilvl="0" w:tplc="5A3E71E6">
      <w:start w:val="1"/>
      <w:numFmt w:val="bullet"/>
      <w:lvlText w:val=""/>
      <w:lvlJc w:val="left"/>
      <w:pPr>
        <w:tabs>
          <w:tab w:val="left" w:pos="0"/>
        </w:tabs>
        <w:ind w:left="720" w:hanging="360"/>
      </w:pPr>
      <w:rPr>
        <w:rFonts w:ascii="Symbol" w:hAnsi="Symbol" w:hint="default"/>
      </w:rPr>
    </w:lvl>
    <w:lvl w:ilvl="1" w:tplc="E28A6810">
      <w:start w:val="1"/>
      <w:numFmt w:val="bullet"/>
      <w:lvlText w:val="o"/>
      <w:lvlJc w:val="left"/>
      <w:pPr>
        <w:tabs>
          <w:tab w:val="left" w:pos="0"/>
        </w:tabs>
        <w:ind w:left="1440" w:hanging="360"/>
      </w:pPr>
      <w:rPr>
        <w:rFonts w:ascii="Courier New" w:hAnsi="Courier New" w:hint="default"/>
      </w:rPr>
    </w:lvl>
    <w:lvl w:ilvl="2" w:tplc="BC361030">
      <w:start w:val="1"/>
      <w:numFmt w:val="bullet"/>
      <w:lvlText w:val=""/>
      <w:lvlJc w:val="left"/>
      <w:pPr>
        <w:tabs>
          <w:tab w:val="left" w:pos="0"/>
        </w:tabs>
        <w:ind w:left="2160" w:hanging="360"/>
      </w:pPr>
      <w:rPr>
        <w:rFonts w:ascii="Wingdings" w:hAnsi="Wingdings" w:hint="default"/>
      </w:rPr>
    </w:lvl>
    <w:lvl w:ilvl="3" w:tplc="5DCCE838">
      <w:start w:val="1"/>
      <w:numFmt w:val="bullet"/>
      <w:lvlText w:val=""/>
      <w:lvlJc w:val="left"/>
      <w:pPr>
        <w:tabs>
          <w:tab w:val="left" w:pos="0"/>
        </w:tabs>
        <w:ind w:left="2880" w:hanging="360"/>
      </w:pPr>
      <w:rPr>
        <w:rFonts w:ascii="Symbol" w:hAnsi="Symbol" w:hint="default"/>
      </w:rPr>
    </w:lvl>
    <w:lvl w:ilvl="4" w:tplc="2BD2815A">
      <w:start w:val="1"/>
      <w:numFmt w:val="bullet"/>
      <w:lvlText w:val="o"/>
      <w:lvlJc w:val="left"/>
      <w:pPr>
        <w:tabs>
          <w:tab w:val="left" w:pos="0"/>
        </w:tabs>
        <w:ind w:left="3600" w:hanging="360"/>
      </w:pPr>
      <w:rPr>
        <w:rFonts w:ascii="Courier New" w:hAnsi="Courier New" w:hint="default"/>
      </w:rPr>
    </w:lvl>
    <w:lvl w:ilvl="5" w:tplc="E7B83D46">
      <w:start w:val="1"/>
      <w:numFmt w:val="bullet"/>
      <w:lvlText w:val=""/>
      <w:lvlJc w:val="left"/>
      <w:pPr>
        <w:tabs>
          <w:tab w:val="left" w:pos="0"/>
        </w:tabs>
        <w:ind w:left="4320" w:hanging="360"/>
      </w:pPr>
      <w:rPr>
        <w:rFonts w:ascii="Wingdings" w:hAnsi="Wingdings" w:hint="default"/>
      </w:rPr>
    </w:lvl>
    <w:lvl w:ilvl="6" w:tplc="06845BD8">
      <w:start w:val="1"/>
      <w:numFmt w:val="bullet"/>
      <w:lvlText w:val=""/>
      <w:lvlJc w:val="left"/>
      <w:pPr>
        <w:tabs>
          <w:tab w:val="left" w:pos="0"/>
        </w:tabs>
        <w:ind w:left="5040" w:hanging="360"/>
      </w:pPr>
      <w:rPr>
        <w:rFonts w:ascii="Symbol" w:hAnsi="Symbol" w:hint="default"/>
      </w:rPr>
    </w:lvl>
    <w:lvl w:ilvl="7" w:tplc="F344234E">
      <w:start w:val="1"/>
      <w:numFmt w:val="bullet"/>
      <w:lvlText w:val="o"/>
      <w:lvlJc w:val="left"/>
      <w:pPr>
        <w:tabs>
          <w:tab w:val="left" w:pos="0"/>
        </w:tabs>
        <w:ind w:left="5760" w:hanging="360"/>
      </w:pPr>
      <w:rPr>
        <w:rFonts w:ascii="Courier New" w:hAnsi="Courier New" w:hint="default"/>
      </w:rPr>
    </w:lvl>
    <w:lvl w:ilvl="8" w:tplc="E4E0EAFC">
      <w:start w:val="1"/>
      <w:numFmt w:val="bullet"/>
      <w:lvlText w:val=""/>
      <w:lvlJc w:val="left"/>
      <w:pPr>
        <w:tabs>
          <w:tab w:val="left" w:pos="0"/>
        </w:tabs>
        <w:ind w:left="6480" w:hanging="360"/>
      </w:pPr>
      <w:rPr>
        <w:rFonts w:ascii="Wingdings" w:hAnsi="Wingdings" w:hint="default"/>
      </w:rPr>
    </w:lvl>
  </w:abstractNum>
  <w:abstractNum w:abstractNumId="15">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16">
    <w:nsid w:val="2DFD7C8E"/>
    <w:multiLevelType w:val="multilevel"/>
    <w:tmpl w:val="4AB2F716"/>
    <w:lvl w:ilvl="0">
      <w:start w:val="1"/>
      <w:numFmt w:val="bullet"/>
      <w:lvlText w:val=""/>
      <w:lvlJc w:val="left"/>
      <w:pPr>
        <w:tabs>
          <w:tab w:val="left" w:pos="0"/>
        </w:tabs>
        <w:ind w:left="360" w:hanging="360"/>
      </w:pPr>
      <w:rPr>
        <w:rFonts w:ascii="Symbol" w:hAnsi="Symbol" w:hint="default"/>
        <w:sz w:val="20"/>
      </w:rPr>
    </w:lvl>
    <w:lvl w:ilvl="1">
      <w:start w:val="1"/>
      <w:numFmt w:val="bullet"/>
      <w:lvlText w:val=""/>
      <w:lvlJc w:val="left"/>
      <w:pPr>
        <w:tabs>
          <w:tab w:val="left" w:pos="0"/>
        </w:tabs>
        <w:ind w:left="1080" w:hanging="360"/>
      </w:pPr>
      <w:rPr>
        <w:rFonts w:ascii="Symbol" w:hAnsi="Symbol" w:hint="default"/>
        <w:sz w:val="20"/>
      </w:rPr>
    </w:lvl>
    <w:lvl w:ilvl="2">
      <w:start w:val="1"/>
      <w:numFmt w:val="bullet"/>
      <w:lvlText w:val=""/>
      <w:lvlJc w:val="left"/>
      <w:pPr>
        <w:tabs>
          <w:tab w:val="left" w:pos="0"/>
        </w:tabs>
        <w:ind w:left="1800" w:hanging="360"/>
      </w:pPr>
      <w:rPr>
        <w:rFonts w:ascii="Symbol" w:hAnsi="Symbol" w:hint="default"/>
        <w:sz w:val="20"/>
      </w:rPr>
    </w:lvl>
    <w:lvl w:ilvl="3">
      <w:start w:val="1"/>
      <w:numFmt w:val="bullet"/>
      <w:lvlText w:val=""/>
      <w:lvlJc w:val="left"/>
      <w:pPr>
        <w:tabs>
          <w:tab w:val="left" w:pos="0"/>
        </w:tabs>
        <w:ind w:left="2520" w:hanging="360"/>
      </w:pPr>
      <w:rPr>
        <w:rFonts w:ascii="Symbol" w:hAnsi="Symbol" w:hint="default"/>
        <w:sz w:val="20"/>
      </w:rPr>
    </w:lvl>
    <w:lvl w:ilvl="4">
      <w:start w:val="1"/>
      <w:numFmt w:val="bullet"/>
      <w:lvlText w:val=""/>
      <w:lvlJc w:val="left"/>
      <w:pPr>
        <w:tabs>
          <w:tab w:val="left" w:pos="0"/>
        </w:tabs>
        <w:ind w:left="3240" w:hanging="360"/>
      </w:pPr>
      <w:rPr>
        <w:rFonts w:ascii="Symbol" w:hAnsi="Symbol" w:hint="default"/>
        <w:sz w:val="20"/>
      </w:rPr>
    </w:lvl>
    <w:lvl w:ilvl="5">
      <w:start w:val="1"/>
      <w:numFmt w:val="bullet"/>
      <w:lvlText w:val=""/>
      <w:lvlJc w:val="left"/>
      <w:pPr>
        <w:tabs>
          <w:tab w:val="left" w:pos="0"/>
        </w:tabs>
        <w:ind w:left="3960" w:hanging="360"/>
      </w:pPr>
      <w:rPr>
        <w:rFonts w:ascii="Symbol" w:hAnsi="Symbol" w:hint="default"/>
        <w:sz w:val="20"/>
      </w:rPr>
    </w:lvl>
    <w:lvl w:ilvl="6">
      <w:start w:val="1"/>
      <w:numFmt w:val="bullet"/>
      <w:lvlText w:val=""/>
      <w:lvlJc w:val="left"/>
      <w:pPr>
        <w:tabs>
          <w:tab w:val="left" w:pos="0"/>
        </w:tabs>
        <w:ind w:left="4680" w:hanging="360"/>
      </w:pPr>
      <w:rPr>
        <w:rFonts w:ascii="Symbol" w:hAnsi="Symbol" w:hint="default"/>
        <w:sz w:val="20"/>
      </w:rPr>
    </w:lvl>
    <w:lvl w:ilvl="7">
      <w:start w:val="1"/>
      <w:numFmt w:val="bullet"/>
      <w:lvlText w:val=""/>
      <w:lvlJc w:val="left"/>
      <w:pPr>
        <w:tabs>
          <w:tab w:val="left" w:pos="0"/>
        </w:tabs>
        <w:ind w:left="5400" w:hanging="360"/>
      </w:pPr>
      <w:rPr>
        <w:rFonts w:ascii="Symbol" w:hAnsi="Symbol" w:hint="default"/>
        <w:sz w:val="20"/>
      </w:rPr>
    </w:lvl>
    <w:lvl w:ilvl="8">
      <w:start w:val="1"/>
      <w:numFmt w:val="bullet"/>
      <w:lvlText w:val=""/>
      <w:lvlJc w:val="left"/>
      <w:pPr>
        <w:tabs>
          <w:tab w:val="left" w:pos="0"/>
        </w:tabs>
        <w:ind w:left="6120" w:hanging="360"/>
      </w:pPr>
      <w:rPr>
        <w:rFonts w:ascii="Symbol" w:hAnsi="Symbol" w:hint="default"/>
        <w:sz w:val="20"/>
      </w:rPr>
    </w:lvl>
  </w:abstractNum>
  <w:abstractNum w:abstractNumId="17">
    <w:nsid w:val="2F522473"/>
    <w:multiLevelType w:val="hybridMultilevel"/>
    <w:tmpl w:val="0D4C5BE4"/>
    <w:lvl w:ilvl="0" w:tplc="9F50397A">
      <w:start w:val="1"/>
      <w:numFmt w:val="bullet"/>
      <w:lvlText w:val=""/>
      <w:lvlJc w:val="left"/>
      <w:pPr>
        <w:tabs>
          <w:tab w:val="left" w:pos="0"/>
        </w:tabs>
        <w:ind w:left="720" w:hanging="360"/>
      </w:pPr>
      <w:rPr>
        <w:rFonts w:ascii="Symbol" w:hAnsi="Symbol" w:hint="default"/>
      </w:rPr>
    </w:lvl>
    <w:lvl w:ilvl="1" w:tplc="54F23C00">
      <w:start w:val="1"/>
      <w:numFmt w:val="bullet"/>
      <w:lvlText w:val="o"/>
      <w:lvlJc w:val="left"/>
      <w:pPr>
        <w:tabs>
          <w:tab w:val="left" w:pos="0"/>
        </w:tabs>
        <w:ind w:left="1440" w:hanging="360"/>
      </w:pPr>
      <w:rPr>
        <w:rFonts w:ascii="Courier New" w:hAnsi="Courier New" w:cs="Courier New" w:hint="default"/>
      </w:rPr>
    </w:lvl>
    <w:lvl w:ilvl="2" w:tplc="5FE2FD54">
      <w:start w:val="1"/>
      <w:numFmt w:val="bullet"/>
      <w:lvlText w:val=""/>
      <w:lvlJc w:val="left"/>
      <w:pPr>
        <w:tabs>
          <w:tab w:val="left" w:pos="0"/>
        </w:tabs>
        <w:ind w:left="2160" w:hanging="360"/>
      </w:pPr>
      <w:rPr>
        <w:rFonts w:ascii="Wingdings" w:hAnsi="Wingdings" w:hint="default"/>
      </w:rPr>
    </w:lvl>
    <w:lvl w:ilvl="3" w:tplc="263641A2">
      <w:start w:val="1"/>
      <w:numFmt w:val="bullet"/>
      <w:lvlText w:val=""/>
      <w:lvlJc w:val="left"/>
      <w:pPr>
        <w:tabs>
          <w:tab w:val="left" w:pos="0"/>
        </w:tabs>
        <w:ind w:left="2880" w:hanging="360"/>
      </w:pPr>
      <w:rPr>
        <w:rFonts w:ascii="Symbol" w:hAnsi="Symbol" w:hint="default"/>
      </w:rPr>
    </w:lvl>
    <w:lvl w:ilvl="4" w:tplc="3DAEAFFA">
      <w:start w:val="1"/>
      <w:numFmt w:val="bullet"/>
      <w:lvlText w:val="o"/>
      <w:lvlJc w:val="left"/>
      <w:pPr>
        <w:tabs>
          <w:tab w:val="left" w:pos="0"/>
        </w:tabs>
        <w:ind w:left="3600" w:hanging="360"/>
      </w:pPr>
      <w:rPr>
        <w:rFonts w:ascii="Courier New" w:hAnsi="Courier New" w:cs="Courier New" w:hint="default"/>
      </w:rPr>
    </w:lvl>
    <w:lvl w:ilvl="5" w:tplc="9626D0B2">
      <w:start w:val="1"/>
      <w:numFmt w:val="bullet"/>
      <w:lvlText w:val=""/>
      <w:lvlJc w:val="left"/>
      <w:pPr>
        <w:tabs>
          <w:tab w:val="left" w:pos="0"/>
        </w:tabs>
        <w:ind w:left="4320" w:hanging="360"/>
      </w:pPr>
      <w:rPr>
        <w:rFonts w:ascii="Wingdings" w:hAnsi="Wingdings" w:hint="default"/>
      </w:rPr>
    </w:lvl>
    <w:lvl w:ilvl="6" w:tplc="C16A7F88">
      <w:start w:val="1"/>
      <w:numFmt w:val="bullet"/>
      <w:lvlText w:val=""/>
      <w:lvlJc w:val="left"/>
      <w:pPr>
        <w:tabs>
          <w:tab w:val="left" w:pos="0"/>
        </w:tabs>
        <w:ind w:left="5040" w:hanging="360"/>
      </w:pPr>
      <w:rPr>
        <w:rFonts w:ascii="Symbol" w:hAnsi="Symbol" w:hint="default"/>
      </w:rPr>
    </w:lvl>
    <w:lvl w:ilvl="7" w:tplc="F2820D48">
      <w:start w:val="1"/>
      <w:numFmt w:val="bullet"/>
      <w:lvlText w:val="o"/>
      <w:lvlJc w:val="left"/>
      <w:pPr>
        <w:tabs>
          <w:tab w:val="left" w:pos="0"/>
        </w:tabs>
        <w:ind w:left="5760" w:hanging="360"/>
      </w:pPr>
      <w:rPr>
        <w:rFonts w:ascii="Courier New" w:hAnsi="Courier New" w:cs="Courier New" w:hint="default"/>
      </w:rPr>
    </w:lvl>
    <w:lvl w:ilvl="8" w:tplc="CBAAC1D0">
      <w:start w:val="1"/>
      <w:numFmt w:val="bullet"/>
      <w:lvlText w:val=""/>
      <w:lvlJc w:val="left"/>
      <w:pPr>
        <w:tabs>
          <w:tab w:val="left" w:pos="0"/>
        </w:tabs>
        <w:ind w:left="6480" w:hanging="360"/>
      </w:pPr>
      <w:rPr>
        <w:rFonts w:ascii="Wingdings" w:hAnsi="Wingdings" w:hint="default"/>
      </w:rPr>
    </w:lvl>
  </w:abstractNum>
  <w:abstractNum w:abstractNumId="18">
    <w:nsid w:val="33091974"/>
    <w:multiLevelType w:val="hybridMultilevel"/>
    <w:tmpl w:val="709C7C1A"/>
    <w:lvl w:ilvl="0" w:tplc="7DFEF458">
      <w:start w:val="1"/>
      <w:numFmt w:val="bullet"/>
      <w:lvlText w:val=""/>
      <w:lvlJc w:val="left"/>
      <w:pPr>
        <w:ind w:left="1440" w:hanging="360"/>
      </w:pPr>
      <w:rPr>
        <w:rFonts w:ascii="Symbol" w:hAnsi="Symbol" w:hint="default"/>
      </w:rPr>
    </w:lvl>
    <w:lvl w:ilvl="1" w:tplc="9D9A92E6">
      <w:start w:val="1"/>
      <w:numFmt w:val="bullet"/>
      <w:lvlText w:val="o"/>
      <w:lvlJc w:val="left"/>
      <w:pPr>
        <w:ind w:left="2160" w:hanging="360"/>
      </w:pPr>
      <w:rPr>
        <w:rFonts w:ascii="Courier New" w:hAnsi="Courier New" w:cs="Courier New" w:hint="default"/>
      </w:rPr>
    </w:lvl>
    <w:lvl w:ilvl="2" w:tplc="161C73F4">
      <w:start w:val="1"/>
      <w:numFmt w:val="bullet"/>
      <w:lvlText w:val=""/>
      <w:lvlJc w:val="left"/>
      <w:pPr>
        <w:ind w:left="2880" w:hanging="360"/>
      </w:pPr>
      <w:rPr>
        <w:rFonts w:ascii="Wingdings" w:hAnsi="Wingdings" w:hint="default"/>
      </w:rPr>
    </w:lvl>
    <w:lvl w:ilvl="3" w:tplc="D2882288">
      <w:start w:val="1"/>
      <w:numFmt w:val="bullet"/>
      <w:lvlText w:val=""/>
      <w:lvlJc w:val="left"/>
      <w:pPr>
        <w:ind w:left="3600" w:hanging="360"/>
      </w:pPr>
      <w:rPr>
        <w:rFonts w:ascii="Symbol" w:hAnsi="Symbol" w:hint="default"/>
      </w:rPr>
    </w:lvl>
    <w:lvl w:ilvl="4" w:tplc="0F266D16">
      <w:start w:val="1"/>
      <w:numFmt w:val="bullet"/>
      <w:lvlText w:val="o"/>
      <w:lvlJc w:val="left"/>
      <w:pPr>
        <w:ind w:left="4320" w:hanging="360"/>
      </w:pPr>
      <w:rPr>
        <w:rFonts w:ascii="Courier New" w:hAnsi="Courier New" w:cs="Courier New" w:hint="default"/>
      </w:rPr>
    </w:lvl>
    <w:lvl w:ilvl="5" w:tplc="7384FD40">
      <w:start w:val="1"/>
      <w:numFmt w:val="bullet"/>
      <w:lvlText w:val=""/>
      <w:lvlJc w:val="left"/>
      <w:pPr>
        <w:ind w:left="5040" w:hanging="360"/>
      </w:pPr>
      <w:rPr>
        <w:rFonts w:ascii="Wingdings" w:hAnsi="Wingdings" w:hint="default"/>
      </w:rPr>
    </w:lvl>
    <w:lvl w:ilvl="6" w:tplc="3598849A">
      <w:start w:val="1"/>
      <w:numFmt w:val="bullet"/>
      <w:lvlText w:val=""/>
      <w:lvlJc w:val="left"/>
      <w:pPr>
        <w:ind w:left="5760" w:hanging="360"/>
      </w:pPr>
      <w:rPr>
        <w:rFonts w:ascii="Symbol" w:hAnsi="Symbol" w:hint="default"/>
      </w:rPr>
    </w:lvl>
    <w:lvl w:ilvl="7" w:tplc="6DB2A120">
      <w:start w:val="1"/>
      <w:numFmt w:val="bullet"/>
      <w:lvlText w:val="o"/>
      <w:lvlJc w:val="left"/>
      <w:pPr>
        <w:ind w:left="6480" w:hanging="360"/>
      </w:pPr>
      <w:rPr>
        <w:rFonts w:ascii="Courier New" w:hAnsi="Courier New" w:cs="Courier New" w:hint="default"/>
      </w:rPr>
    </w:lvl>
    <w:lvl w:ilvl="8" w:tplc="F5C87A8E">
      <w:start w:val="1"/>
      <w:numFmt w:val="bullet"/>
      <w:lvlText w:val=""/>
      <w:lvlJc w:val="left"/>
      <w:pPr>
        <w:ind w:left="7200" w:hanging="360"/>
      </w:pPr>
      <w:rPr>
        <w:rFonts w:ascii="Wingdings" w:hAnsi="Wingdings" w:hint="default"/>
      </w:rPr>
    </w:lvl>
  </w:abstractNum>
  <w:abstractNum w:abstractNumId="19">
    <w:nsid w:val="346955E4"/>
    <w:multiLevelType w:val="hybridMultilevel"/>
    <w:tmpl w:val="D188C9E2"/>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535729E"/>
    <w:multiLevelType w:val="hybridMultilevel"/>
    <w:tmpl w:val="DC28AE62"/>
    <w:lvl w:ilvl="0" w:tplc="5D5C0FA6">
      <w:start w:val="1"/>
      <w:numFmt w:val="bullet"/>
      <w:lvlText w:val=""/>
      <w:lvlJc w:val="left"/>
      <w:pPr>
        <w:ind w:left="360" w:hanging="360"/>
      </w:pPr>
      <w:rPr>
        <w:rFonts w:ascii="Symbol" w:hAnsi="Symbol" w:hint="default"/>
      </w:rPr>
    </w:lvl>
    <w:lvl w:ilvl="1" w:tplc="AF9EF65E">
      <w:start w:val="1"/>
      <w:numFmt w:val="bullet"/>
      <w:lvlText w:val="o"/>
      <w:lvlJc w:val="left"/>
      <w:pPr>
        <w:ind w:left="1080" w:hanging="360"/>
      </w:pPr>
      <w:rPr>
        <w:rFonts w:ascii="Courier New" w:hAnsi="Courier New" w:cs="Courier New" w:hint="default"/>
      </w:rPr>
    </w:lvl>
    <w:lvl w:ilvl="2" w:tplc="152239B8">
      <w:start w:val="1"/>
      <w:numFmt w:val="bullet"/>
      <w:lvlText w:val=""/>
      <w:lvlJc w:val="left"/>
      <w:pPr>
        <w:ind w:left="1800" w:hanging="360"/>
      </w:pPr>
      <w:rPr>
        <w:rFonts w:ascii="Wingdings" w:hAnsi="Wingdings" w:hint="default"/>
      </w:rPr>
    </w:lvl>
    <w:lvl w:ilvl="3" w:tplc="BF304408">
      <w:start w:val="1"/>
      <w:numFmt w:val="bullet"/>
      <w:lvlText w:val=""/>
      <w:lvlJc w:val="left"/>
      <w:pPr>
        <w:ind w:left="2520" w:hanging="360"/>
      </w:pPr>
      <w:rPr>
        <w:rFonts w:ascii="Symbol" w:hAnsi="Symbol" w:hint="default"/>
      </w:rPr>
    </w:lvl>
    <w:lvl w:ilvl="4" w:tplc="40E85564">
      <w:start w:val="1"/>
      <w:numFmt w:val="bullet"/>
      <w:lvlText w:val="o"/>
      <w:lvlJc w:val="left"/>
      <w:pPr>
        <w:ind w:left="3240" w:hanging="360"/>
      </w:pPr>
      <w:rPr>
        <w:rFonts w:ascii="Courier New" w:hAnsi="Courier New" w:cs="Courier New" w:hint="default"/>
      </w:rPr>
    </w:lvl>
    <w:lvl w:ilvl="5" w:tplc="6E16C93A">
      <w:start w:val="1"/>
      <w:numFmt w:val="bullet"/>
      <w:lvlText w:val=""/>
      <w:lvlJc w:val="left"/>
      <w:pPr>
        <w:ind w:left="3960" w:hanging="360"/>
      </w:pPr>
      <w:rPr>
        <w:rFonts w:ascii="Wingdings" w:hAnsi="Wingdings" w:hint="default"/>
      </w:rPr>
    </w:lvl>
    <w:lvl w:ilvl="6" w:tplc="493ABD58">
      <w:start w:val="1"/>
      <w:numFmt w:val="bullet"/>
      <w:lvlText w:val=""/>
      <w:lvlJc w:val="left"/>
      <w:pPr>
        <w:ind w:left="4680" w:hanging="360"/>
      </w:pPr>
      <w:rPr>
        <w:rFonts w:ascii="Symbol" w:hAnsi="Symbol" w:hint="default"/>
      </w:rPr>
    </w:lvl>
    <w:lvl w:ilvl="7" w:tplc="620CBB84">
      <w:start w:val="1"/>
      <w:numFmt w:val="bullet"/>
      <w:lvlText w:val="o"/>
      <w:lvlJc w:val="left"/>
      <w:pPr>
        <w:ind w:left="5400" w:hanging="360"/>
      </w:pPr>
      <w:rPr>
        <w:rFonts w:ascii="Courier New" w:hAnsi="Courier New" w:cs="Courier New" w:hint="default"/>
      </w:rPr>
    </w:lvl>
    <w:lvl w:ilvl="8" w:tplc="5F9669AE">
      <w:start w:val="1"/>
      <w:numFmt w:val="bullet"/>
      <w:lvlText w:val=""/>
      <w:lvlJc w:val="left"/>
      <w:pPr>
        <w:ind w:left="6120" w:hanging="360"/>
      </w:pPr>
      <w:rPr>
        <w:rFonts w:ascii="Wingdings" w:hAnsi="Wingdings" w:hint="default"/>
      </w:rPr>
    </w:lvl>
  </w:abstractNum>
  <w:abstractNum w:abstractNumId="21">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221C1"/>
    <w:multiLevelType w:val="hybridMultilevel"/>
    <w:tmpl w:val="2B5E2FB2"/>
    <w:lvl w:ilvl="0" w:tplc="2E164D42">
      <w:start w:val="1"/>
      <w:numFmt w:val="bullet"/>
      <w:lvlText w:val=""/>
      <w:lvlJc w:val="left"/>
      <w:pPr>
        <w:ind w:left="360" w:hanging="360"/>
      </w:pPr>
      <w:rPr>
        <w:rFonts w:ascii="Symbol" w:hAnsi="Symbol" w:hint="default"/>
      </w:rPr>
    </w:lvl>
    <w:lvl w:ilvl="1" w:tplc="5AEC648C">
      <w:start w:val="1"/>
      <w:numFmt w:val="bullet"/>
      <w:lvlText w:val="o"/>
      <w:lvlJc w:val="left"/>
      <w:pPr>
        <w:ind w:left="1080" w:hanging="360"/>
      </w:pPr>
      <w:rPr>
        <w:rFonts w:ascii="Courier New" w:hAnsi="Courier New" w:cs="Courier New" w:hint="default"/>
      </w:rPr>
    </w:lvl>
    <w:lvl w:ilvl="2" w:tplc="CB76F1C6">
      <w:start w:val="1"/>
      <w:numFmt w:val="bullet"/>
      <w:lvlText w:val=""/>
      <w:lvlJc w:val="left"/>
      <w:pPr>
        <w:ind w:left="1800" w:hanging="360"/>
      </w:pPr>
      <w:rPr>
        <w:rFonts w:ascii="Wingdings" w:hAnsi="Wingdings" w:hint="default"/>
      </w:rPr>
    </w:lvl>
    <w:lvl w:ilvl="3" w:tplc="E0A002EC">
      <w:start w:val="1"/>
      <w:numFmt w:val="bullet"/>
      <w:lvlText w:val=""/>
      <w:lvlJc w:val="left"/>
      <w:pPr>
        <w:ind w:left="2520" w:hanging="360"/>
      </w:pPr>
      <w:rPr>
        <w:rFonts w:ascii="Symbol" w:hAnsi="Symbol" w:hint="default"/>
      </w:rPr>
    </w:lvl>
    <w:lvl w:ilvl="4" w:tplc="8C0E8196">
      <w:start w:val="1"/>
      <w:numFmt w:val="bullet"/>
      <w:lvlText w:val="o"/>
      <w:lvlJc w:val="left"/>
      <w:pPr>
        <w:ind w:left="3240" w:hanging="360"/>
      </w:pPr>
      <w:rPr>
        <w:rFonts w:ascii="Courier New" w:hAnsi="Courier New" w:cs="Courier New" w:hint="default"/>
      </w:rPr>
    </w:lvl>
    <w:lvl w:ilvl="5" w:tplc="BB0C4FA8">
      <w:start w:val="1"/>
      <w:numFmt w:val="bullet"/>
      <w:lvlText w:val=""/>
      <w:lvlJc w:val="left"/>
      <w:pPr>
        <w:ind w:left="3960" w:hanging="360"/>
      </w:pPr>
      <w:rPr>
        <w:rFonts w:ascii="Wingdings" w:hAnsi="Wingdings" w:hint="default"/>
      </w:rPr>
    </w:lvl>
    <w:lvl w:ilvl="6" w:tplc="650034D2">
      <w:start w:val="1"/>
      <w:numFmt w:val="bullet"/>
      <w:lvlText w:val=""/>
      <w:lvlJc w:val="left"/>
      <w:pPr>
        <w:ind w:left="4680" w:hanging="360"/>
      </w:pPr>
      <w:rPr>
        <w:rFonts w:ascii="Symbol" w:hAnsi="Symbol" w:hint="default"/>
      </w:rPr>
    </w:lvl>
    <w:lvl w:ilvl="7" w:tplc="E438FA1C">
      <w:start w:val="1"/>
      <w:numFmt w:val="bullet"/>
      <w:lvlText w:val="o"/>
      <w:lvlJc w:val="left"/>
      <w:pPr>
        <w:ind w:left="5400" w:hanging="360"/>
      </w:pPr>
      <w:rPr>
        <w:rFonts w:ascii="Courier New" w:hAnsi="Courier New" w:cs="Courier New" w:hint="default"/>
      </w:rPr>
    </w:lvl>
    <w:lvl w:ilvl="8" w:tplc="9BC8BB3A">
      <w:start w:val="1"/>
      <w:numFmt w:val="bullet"/>
      <w:lvlText w:val=""/>
      <w:lvlJc w:val="left"/>
      <w:pPr>
        <w:ind w:left="6120" w:hanging="360"/>
      </w:pPr>
      <w:rPr>
        <w:rFonts w:ascii="Wingdings" w:hAnsi="Wingdings" w:hint="default"/>
      </w:rPr>
    </w:lvl>
  </w:abstractNum>
  <w:abstractNum w:abstractNumId="23">
    <w:nsid w:val="3B6E3CBC"/>
    <w:multiLevelType w:val="hybridMultilevel"/>
    <w:tmpl w:val="6EB8F0BE"/>
    <w:lvl w:ilvl="0" w:tplc="68947108">
      <w:start w:val="1"/>
      <w:numFmt w:val="bullet"/>
      <w:lvlText w:val=""/>
      <w:lvlJc w:val="left"/>
      <w:pPr>
        <w:ind w:left="720" w:hanging="360"/>
      </w:pPr>
      <w:rPr>
        <w:rFonts w:ascii="Symbol" w:hAnsi="Symbol" w:hint="default"/>
      </w:rPr>
    </w:lvl>
    <w:lvl w:ilvl="1" w:tplc="BAB6744E">
      <w:start w:val="1"/>
      <w:numFmt w:val="bullet"/>
      <w:lvlText w:val="o"/>
      <w:lvlJc w:val="left"/>
      <w:pPr>
        <w:ind w:left="1440" w:hanging="360"/>
      </w:pPr>
      <w:rPr>
        <w:rFonts w:ascii="Courier New" w:hAnsi="Courier New" w:cs="Courier New" w:hint="default"/>
      </w:rPr>
    </w:lvl>
    <w:lvl w:ilvl="2" w:tplc="5A1C3FD8">
      <w:start w:val="1"/>
      <w:numFmt w:val="bullet"/>
      <w:lvlText w:val=""/>
      <w:lvlJc w:val="left"/>
      <w:pPr>
        <w:ind w:left="2160" w:hanging="360"/>
      </w:pPr>
      <w:rPr>
        <w:rFonts w:ascii="Wingdings" w:hAnsi="Wingdings" w:hint="default"/>
      </w:rPr>
    </w:lvl>
    <w:lvl w:ilvl="3" w:tplc="BFDC1188">
      <w:start w:val="1"/>
      <w:numFmt w:val="bullet"/>
      <w:lvlText w:val=""/>
      <w:lvlJc w:val="left"/>
      <w:pPr>
        <w:ind w:left="2880" w:hanging="360"/>
      </w:pPr>
      <w:rPr>
        <w:rFonts w:ascii="Symbol" w:hAnsi="Symbol" w:hint="default"/>
      </w:rPr>
    </w:lvl>
    <w:lvl w:ilvl="4" w:tplc="FB2675C6">
      <w:start w:val="1"/>
      <w:numFmt w:val="bullet"/>
      <w:lvlText w:val="o"/>
      <w:lvlJc w:val="left"/>
      <w:pPr>
        <w:ind w:left="3600" w:hanging="360"/>
      </w:pPr>
      <w:rPr>
        <w:rFonts w:ascii="Courier New" w:hAnsi="Courier New" w:cs="Courier New" w:hint="default"/>
      </w:rPr>
    </w:lvl>
    <w:lvl w:ilvl="5" w:tplc="C2583CBC">
      <w:start w:val="1"/>
      <w:numFmt w:val="bullet"/>
      <w:lvlText w:val=""/>
      <w:lvlJc w:val="left"/>
      <w:pPr>
        <w:ind w:left="4320" w:hanging="360"/>
      </w:pPr>
      <w:rPr>
        <w:rFonts w:ascii="Wingdings" w:hAnsi="Wingdings" w:hint="default"/>
      </w:rPr>
    </w:lvl>
    <w:lvl w:ilvl="6" w:tplc="4BF8C8C8">
      <w:start w:val="1"/>
      <w:numFmt w:val="bullet"/>
      <w:lvlText w:val=""/>
      <w:lvlJc w:val="left"/>
      <w:pPr>
        <w:ind w:left="5040" w:hanging="360"/>
      </w:pPr>
      <w:rPr>
        <w:rFonts w:ascii="Symbol" w:hAnsi="Symbol" w:hint="default"/>
      </w:rPr>
    </w:lvl>
    <w:lvl w:ilvl="7" w:tplc="4C84DC76">
      <w:start w:val="1"/>
      <w:numFmt w:val="bullet"/>
      <w:lvlText w:val="o"/>
      <w:lvlJc w:val="left"/>
      <w:pPr>
        <w:ind w:left="5760" w:hanging="360"/>
      </w:pPr>
      <w:rPr>
        <w:rFonts w:ascii="Courier New" w:hAnsi="Courier New" w:cs="Courier New" w:hint="default"/>
      </w:rPr>
    </w:lvl>
    <w:lvl w:ilvl="8" w:tplc="52BC6E42">
      <w:start w:val="1"/>
      <w:numFmt w:val="bullet"/>
      <w:lvlText w:val=""/>
      <w:lvlJc w:val="left"/>
      <w:pPr>
        <w:ind w:left="6480" w:hanging="360"/>
      </w:pPr>
      <w:rPr>
        <w:rFonts w:ascii="Wingdings" w:hAnsi="Wingdings" w:hint="default"/>
      </w:rPr>
    </w:lvl>
  </w:abstractNum>
  <w:abstractNum w:abstractNumId="24">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26">
    <w:nsid w:val="43C06373"/>
    <w:multiLevelType w:val="hybridMultilevel"/>
    <w:tmpl w:val="16F2C9EC"/>
    <w:lvl w:ilvl="0" w:tplc="E2B87216">
      <w:start w:val="1"/>
      <w:numFmt w:val="bullet"/>
      <w:lvlText w:val=""/>
      <w:lvlJc w:val="left"/>
      <w:pPr>
        <w:tabs>
          <w:tab w:val="left" w:pos="0"/>
        </w:tabs>
        <w:ind w:left="720" w:hanging="360"/>
      </w:pPr>
      <w:rPr>
        <w:rFonts w:ascii="Wingdings" w:hAnsi="Wingdings" w:hint="default"/>
      </w:rPr>
    </w:lvl>
    <w:lvl w:ilvl="1" w:tplc="14C2DA38">
      <w:start w:val="1"/>
      <w:numFmt w:val="bullet"/>
      <w:lvlText w:val="o"/>
      <w:lvlJc w:val="left"/>
      <w:pPr>
        <w:tabs>
          <w:tab w:val="left" w:pos="0"/>
        </w:tabs>
        <w:ind w:left="1980" w:hanging="360"/>
      </w:pPr>
      <w:rPr>
        <w:rFonts w:ascii="Courier New" w:hAnsi="Courier New" w:cs="Courier New" w:hint="default"/>
      </w:rPr>
    </w:lvl>
    <w:lvl w:ilvl="2" w:tplc="442A89FE">
      <w:start w:val="1"/>
      <w:numFmt w:val="bullet"/>
      <w:lvlText w:val=""/>
      <w:lvlJc w:val="left"/>
      <w:pPr>
        <w:tabs>
          <w:tab w:val="left" w:pos="0"/>
        </w:tabs>
        <w:ind w:left="2700" w:hanging="360"/>
      </w:pPr>
      <w:rPr>
        <w:rFonts w:ascii="Wingdings" w:hAnsi="Wingdings" w:hint="default"/>
      </w:rPr>
    </w:lvl>
    <w:lvl w:ilvl="3" w:tplc="4948E624">
      <w:start w:val="1"/>
      <w:numFmt w:val="bullet"/>
      <w:lvlText w:val=""/>
      <w:lvlJc w:val="left"/>
      <w:pPr>
        <w:tabs>
          <w:tab w:val="left" w:pos="0"/>
        </w:tabs>
        <w:ind w:left="3420" w:hanging="360"/>
      </w:pPr>
      <w:rPr>
        <w:rFonts w:ascii="Symbol" w:hAnsi="Symbol" w:hint="default"/>
      </w:rPr>
    </w:lvl>
    <w:lvl w:ilvl="4" w:tplc="778A8198">
      <w:start w:val="1"/>
      <w:numFmt w:val="bullet"/>
      <w:lvlText w:val="o"/>
      <w:lvlJc w:val="left"/>
      <w:pPr>
        <w:tabs>
          <w:tab w:val="left" w:pos="0"/>
        </w:tabs>
        <w:ind w:left="4140" w:hanging="360"/>
      </w:pPr>
      <w:rPr>
        <w:rFonts w:ascii="Courier New" w:hAnsi="Courier New" w:cs="Courier New" w:hint="default"/>
      </w:rPr>
    </w:lvl>
    <w:lvl w:ilvl="5" w:tplc="1722F362">
      <w:start w:val="1"/>
      <w:numFmt w:val="bullet"/>
      <w:lvlText w:val=""/>
      <w:lvlJc w:val="left"/>
      <w:pPr>
        <w:tabs>
          <w:tab w:val="left" w:pos="0"/>
        </w:tabs>
        <w:ind w:left="4860" w:hanging="360"/>
      </w:pPr>
      <w:rPr>
        <w:rFonts w:ascii="Wingdings" w:hAnsi="Wingdings" w:hint="default"/>
      </w:rPr>
    </w:lvl>
    <w:lvl w:ilvl="6" w:tplc="9A309762">
      <w:start w:val="1"/>
      <w:numFmt w:val="bullet"/>
      <w:lvlText w:val=""/>
      <w:lvlJc w:val="left"/>
      <w:pPr>
        <w:tabs>
          <w:tab w:val="left" w:pos="0"/>
        </w:tabs>
        <w:ind w:left="5580" w:hanging="360"/>
      </w:pPr>
      <w:rPr>
        <w:rFonts w:ascii="Symbol" w:hAnsi="Symbol" w:hint="default"/>
      </w:rPr>
    </w:lvl>
    <w:lvl w:ilvl="7" w:tplc="33A47ABE">
      <w:start w:val="1"/>
      <w:numFmt w:val="bullet"/>
      <w:lvlText w:val="o"/>
      <w:lvlJc w:val="left"/>
      <w:pPr>
        <w:tabs>
          <w:tab w:val="left" w:pos="0"/>
        </w:tabs>
        <w:ind w:left="6300" w:hanging="360"/>
      </w:pPr>
      <w:rPr>
        <w:rFonts w:ascii="Courier New" w:hAnsi="Courier New" w:cs="Courier New" w:hint="default"/>
      </w:rPr>
    </w:lvl>
    <w:lvl w:ilvl="8" w:tplc="49E409C4">
      <w:start w:val="1"/>
      <w:numFmt w:val="bullet"/>
      <w:lvlText w:val=""/>
      <w:lvlJc w:val="left"/>
      <w:pPr>
        <w:tabs>
          <w:tab w:val="left" w:pos="0"/>
        </w:tabs>
        <w:ind w:left="7020" w:hanging="360"/>
      </w:pPr>
      <w:rPr>
        <w:rFonts w:ascii="Wingdings" w:hAnsi="Wingdings" w:hint="default"/>
      </w:rPr>
    </w:lvl>
  </w:abstractNum>
  <w:abstractNum w:abstractNumId="27">
    <w:nsid w:val="47A4221E"/>
    <w:multiLevelType w:val="hybridMultilevel"/>
    <w:tmpl w:val="3200AD26"/>
    <w:lvl w:ilvl="0" w:tplc="2F4C0226">
      <w:start w:val="1"/>
      <w:numFmt w:val="bullet"/>
      <w:lvlText w:val=""/>
      <w:lvlJc w:val="left"/>
      <w:pPr>
        <w:tabs>
          <w:tab w:val="left" w:pos="0"/>
        </w:tabs>
        <w:ind w:left="360" w:hanging="360"/>
      </w:pPr>
      <w:rPr>
        <w:rFonts w:ascii="Symbol" w:hAnsi="Symbol" w:hint="default"/>
      </w:rPr>
    </w:lvl>
    <w:lvl w:ilvl="1" w:tplc="DB98F25E">
      <w:start w:val="1"/>
      <w:numFmt w:val="bullet"/>
      <w:lvlText w:val="o"/>
      <w:lvlJc w:val="left"/>
      <w:pPr>
        <w:tabs>
          <w:tab w:val="left" w:pos="0"/>
        </w:tabs>
        <w:ind w:left="1080" w:hanging="360"/>
      </w:pPr>
      <w:rPr>
        <w:rFonts w:ascii="Courier New" w:hAnsi="Courier New" w:cs="Courier New" w:hint="default"/>
      </w:rPr>
    </w:lvl>
    <w:lvl w:ilvl="2" w:tplc="B81C8FC2">
      <w:start w:val="1"/>
      <w:numFmt w:val="bullet"/>
      <w:lvlText w:val=""/>
      <w:lvlJc w:val="left"/>
      <w:pPr>
        <w:tabs>
          <w:tab w:val="left" w:pos="0"/>
        </w:tabs>
        <w:ind w:left="1800" w:hanging="360"/>
      </w:pPr>
      <w:rPr>
        <w:rFonts w:ascii="Wingdings" w:hAnsi="Wingdings" w:hint="default"/>
      </w:rPr>
    </w:lvl>
    <w:lvl w:ilvl="3" w:tplc="7B527420">
      <w:start w:val="1"/>
      <w:numFmt w:val="bullet"/>
      <w:lvlText w:val=""/>
      <w:lvlJc w:val="left"/>
      <w:pPr>
        <w:tabs>
          <w:tab w:val="left" w:pos="0"/>
        </w:tabs>
        <w:ind w:left="2520" w:hanging="360"/>
      </w:pPr>
      <w:rPr>
        <w:rFonts w:ascii="Symbol" w:hAnsi="Symbol" w:hint="default"/>
      </w:rPr>
    </w:lvl>
    <w:lvl w:ilvl="4" w:tplc="88443856">
      <w:start w:val="1"/>
      <w:numFmt w:val="bullet"/>
      <w:lvlText w:val="o"/>
      <w:lvlJc w:val="left"/>
      <w:pPr>
        <w:tabs>
          <w:tab w:val="left" w:pos="0"/>
        </w:tabs>
        <w:ind w:left="3240" w:hanging="360"/>
      </w:pPr>
      <w:rPr>
        <w:rFonts w:ascii="Courier New" w:hAnsi="Courier New" w:cs="Courier New" w:hint="default"/>
      </w:rPr>
    </w:lvl>
    <w:lvl w:ilvl="5" w:tplc="A20C3E14">
      <w:start w:val="1"/>
      <w:numFmt w:val="bullet"/>
      <w:lvlText w:val=""/>
      <w:lvlJc w:val="left"/>
      <w:pPr>
        <w:tabs>
          <w:tab w:val="left" w:pos="0"/>
        </w:tabs>
        <w:ind w:left="3960" w:hanging="360"/>
      </w:pPr>
      <w:rPr>
        <w:rFonts w:ascii="Wingdings" w:hAnsi="Wingdings" w:hint="default"/>
      </w:rPr>
    </w:lvl>
    <w:lvl w:ilvl="6" w:tplc="F012816A">
      <w:start w:val="1"/>
      <w:numFmt w:val="bullet"/>
      <w:lvlText w:val=""/>
      <w:lvlJc w:val="left"/>
      <w:pPr>
        <w:tabs>
          <w:tab w:val="left" w:pos="0"/>
        </w:tabs>
        <w:ind w:left="4680" w:hanging="360"/>
      </w:pPr>
      <w:rPr>
        <w:rFonts w:ascii="Symbol" w:hAnsi="Symbol" w:hint="default"/>
      </w:rPr>
    </w:lvl>
    <w:lvl w:ilvl="7" w:tplc="2112FD96">
      <w:start w:val="1"/>
      <w:numFmt w:val="bullet"/>
      <w:lvlText w:val="o"/>
      <w:lvlJc w:val="left"/>
      <w:pPr>
        <w:tabs>
          <w:tab w:val="left" w:pos="0"/>
        </w:tabs>
        <w:ind w:left="5400" w:hanging="360"/>
      </w:pPr>
      <w:rPr>
        <w:rFonts w:ascii="Courier New" w:hAnsi="Courier New" w:cs="Courier New" w:hint="default"/>
      </w:rPr>
    </w:lvl>
    <w:lvl w:ilvl="8" w:tplc="28743AFA">
      <w:start w:val="1"/>
      <w:numFmt w:val="bullet"/>
      <w:lvlText w:val=""/>
      <w:lvlJc w:val="left"/>
      <w:pPr>
        <w:tabs>
          <w:tab w:val="left" w:pos="0"/>
        </w:tabs>
        <w:ind w:left="6120" w:hanging="360"/>
      </w:pPr>
      <w:rPr>
        <w:rFonts w:ascii="Wingdings" w:hAnsi="Wingdings" w:hint="default"/>
      </w:rPr>
    </w:lvl>
  </w:abstractNum>
  <w:abstractNum w:abstractNumId="28">
    <w:nsid w:val="4BED1A0C"/>
    <w:multiLevelType w:val="multilevel"/>
    <w:tmpl w:val="0CEABA0A"/>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9">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B564A9"/>
    <w:multiLevelType w:val="multilevel"/>
    <w:tmpl w:val="0B16C2C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1">
    <w:nsid w:val="51061C7D"/>
    <w:multiLevelType w:val="hybridMultilevel"/>
    <w:tmpl w:val="45CE45E8"/>
    <w:lvl w:ilvl="0" w:tplc="3B86070A">
      <w:start w:val="1"/>
      <w:numFmt w:val="bullet"/>
      <w:lvlText w:val=""/>
      <w:lvlJc w:val="left"/>
      <w:pPr>
        <w:ind w:left="360" w:hanging="360"/>
      </w:pPr>
      <w:rPr>
        <w:rFonts w:ascii="Symbol" w:hAnsi="Symbol" w:hint="default"/>
      </w:rPr>
    </w:lvl>
    <w:lvl w:ilvl="1" w:tplc="4D868D3A">
      <w:start w:val="1"/>
      <w:numFmt w:val="bullet"/>
      <w:lvlText w:val="o"/>
      <w:lvlJc w:val="left"/>
      <w:pPr>
        <w:ind w:left="1170" w:hanging="360"/>
      </w:pPr>
      <w:rPr>
        <w:rFonts w:ascii="Courier New" w:hAnsi="Courier New" w:cs="Courier New" w:hint="default"/>
      </w:rPr>
    </w:lvl>
    <w:lvl w:ilvl="2" w:tplc="76F40AAC">
      <w:start w:val="1"/>
      <w:numFmt w:val="bullet"/>
      <w:lvlText w:val=""/>
      <w:lvlJc w:val="left"/>
      <w:pPr>
        <w:ind w:left="1890" w:hanging="360"/>
      </w:pPr>
      <w:rPr>
        <w:rFonts w:ascii="Wingdings" w:hAnsi="Wingdings" w:hint="default"/>
      </w:rPr>
    </w:lvl>
    <w:lvl w:ilvl="3" w:tplc="B894AC6C">
      <w:start w:val="1"/>
      <w:numFmt w:val="bullet"/>
      <w:lvlText w:val=""/>
      <w:lvlJc w:val="left"/>
      <w:pPr>
        <w:ind w:left="2610" w:hanging="360"/>
      </w:pPr>
      <w:rPr>
        <w:rFonts w:ascii="Symbol" w:hAnsi="Symbol" w:hint="default"/>
      </w:rPr>
    </w:lvl>
    <w:lvl w:ilvl="4" w:tplc="2032A39A">
      <w:start w:val="1"/>
      <w:numFmt w:val="bullet"/>
      <w:lvlText w:val="o"/>
      <w:lvlJc w:val="left"/>
      <w:pPr>
        <w:ind w:left="3330" w:hanging="360"/>
      </w:pPr>
      <w:rPr>
        <w:rFonts w:ascii="Courier New" w:hAnsi="Courier New" w:cs="Courier New" w:hint="default"/>
      </w:rPr>
    </w:lvl>
    <w:lvl w:ilvl="5" w:tplc="E834D3D4">
      <w:start w:val="1"/>
      <w:numFmt w:val="bullet"/>
      <w:lvlText w:val=""/>
      <w:lvlJc w:val="left"/>
      <w:pPr>
        <w:ind w:left="4050" w:hanging="360"/>
      </w:pPr>
      <w:rPr>
        <w:rFonts w:ascii="Wingdings" w:hAnsi="Wingdings" w:hint="default"/>
      </w:rPr>
    </w:lvl>
    <w:lvl w:ilvl="6" w:tplc="F462179A">
      <w:start w:val="1"/>
      <w:numFmt w:val="bullet"/>
      <w:lvlText w:val=""/>
      <w:lvlJc w:val="left"/>
      <w:pPr>
        <w:ind w:left="4770" w:hanging="360"/>
      </w:pPr>
      <w:rPr>
        <w:rFonts w:ascii="Symbol" w:hAnsi="Symbol" w:hint="default"/>
      </w:rPr>
    </w:lvl>
    <w:lvl w:ilvl="7" w:tplc="ED28C95A">
      <w:start w:val="1"/>
      <w:numFmt w:val="bullet"/>
      <w:lvlText w:val="o"/>
      <w:lvlJc w:val="left"/>
      <w:pPr>
        <w:ind w:left="5490" w:hanging="360"/>
      </w:pPr>
      <w:rPr>
        <w:rFonts w:ascii="Courier New" w:hAnsi="Courier New" w:cs="Courier New" w:hint="default"/>
      </w:rPr>
    </w:lvl>
    <w:lvl w:ilvl="8" w:tplc="FC4A65D0">
      <w:start w:val="1"/>
      <w:numFmt w:val="bullet"/>
      <w:lvlText w:val=""/>
      <w:lvlJc w:val="left"/>
      <w:pPr>
        <w:ind w:left="6210" w:hanging="360"/>
      </w:pPr>
      <w:rPr>
        <w:rFonts w:ascii="Wingdings" w:hAnsi="Wingdings" w:hint="default"/>
      </w:rPr>
    </w:lvl>
  </w:abstractNum>
  <w:abstractNum w:abstractNumId="32">
    <w:nsid w:val="552A6E50"/>
    <w:multiLevelType w:val="hybridMultilevel"/>
    <w:tmpl w:val="8E98FB04"/>
    <w:lvl w:ilvl="0" w:tplc="92FEA7A8">
      <w:start w:val="1"/>
      <w:numFmt w:val="bullet"/>
      <w:lvlText w:val=""/>
      <w:lvlJc w:val="left"/>
      <w:pPr>
        <w:ind w:left="720" w:hanging="360"/>
      </w:pPr>
      <w:rPr>
        <w:rFonts w:ascii="Symbol" w:hAnsi="Symbol" w:hint="default"/>
      </w:rPr>
    </w:lvl>
    <w:lvl w:ilvl="1" w:tplc="76C4BB5E">
      <w:start w:val="1"/>
      <w:numFmt w:val="bullet"/>
      <w:lvlText w:val="o"/>
      <w:lvlJc w:val="left"/>
      <w:pPr>
        <w:ind w:left="1440" w:hanging="360"/>
      </w:pPr>
      <w:rPr>
        <w:rFonts w:ascii="Courier New" w:hAnsi="Courier New" w:cs="Courier New" w:hint="default"/>
      </w:rPr>
    </w:lvl>
    <w:lvl w:ilvl="2" w:tplc="7D56BF5C">
      <w:start w:val="1"/>
      <w:numFmt w:val="bullet"/>
      <w:lvlText w:val=""/>
      <w:lvlJc w:val="left"/>
      <w:pPr>
        <w:ind w:left="2160" w:hanging="360"/>
      </w:pPr>
      <w:rPr>
        <w:rFonts w:ascii="Wingdings" w:hAnsi="Wingdings" w:hint="default"/>
      </w:rPr>
    </w:lvl>
    <w:lvl w:ilvl="3" w:tplc="A92A3318">
      <w:start w:val="1"/>
      <w:numFmt w:val="bullet"/>
      <w:lvlText w:val=""/>
      <w:lvlJc w:val="left"/>
      <w:pPr>
        <w:ind w:left="2880" w:hanging="360"/>
      </w:pPr>
      <w:rPr>
        <w:rFonts w:ascii="Symbol" w:hAnsi="Symbol" w:hint="default"/>
      </w:rPr>
    </w:lvl>
    <w:lvl w:ilvl="4" w:tplc="A74A35AC">
      <w:start w:val="1"/>
      <w:numFmt w:val="bullet"/>
      <w:lvlText w:val="o"/>
      <w:lvlJc w:val="left"/>
      <w:pPr>
        <w:ind w:left="3600" w:hanging="360"/>
      </w:pPr>
      <w:rPr>
        <w:rFonts w:ascii="Courier New" w:hAnsi="Courier New" w:cs="Courier New" w:hint="default"/>
      </w:rPr>
    </w:lvl>
    <w:lvl w:ilvl="5" w:tplc="843C7990">
      <w:start w:val="1"/>
      <w:numFmt w:val="bullet"/>
      <w:lvlText w:val=""/>
      <w:lvlJc w:val="left"/>
      <w:pPr>
        <w:ind w:left="4320" w:hanging="360"/>
      </w:pPr>
      <w:rPr>
        <w:rFonts w:ascii="Wingdings" w:hAnsi="Wingdings" w:hint="default"/>
      </w:rPr>
    </w:lvl>
    <w:lvl w:ilvl="6" w:tplc="F708ACC2">
      <w:start w:val="1"/>
      <w:numFmt w:val="bullet"/>
      <w:lvlText w:val=""/>
      <w:lvlJc w:val="left"/>
      <w:pPr>
        <w:ind w:left="5040" w:hanging="360"/>
      </w:pPr>
      <w:rPr>
        <w:rFonts w:ascii="Symbol" w:hAnsi="Symbol" w:hint="default"/>
      </w:rPr>
    </w:lvl>
    <w:lvl w:ilvl="7" w:tplc="1532A042">
      <w:start w:val="1"/>
      <w:numFmt w:val="bullet"/>
      <w:lvlText w:val="o"/>
      <w:lvlJc w:val="left"/>
      <w:pPr>
        <w:ind w:left="5760" w:hanging="360"/>
      </w:pPr>
      <w:rPr>
        <w:rFonts w:ascii="Courier New" w:hAnsi="Courier New" w:cs="Courier New" w:hint="default"/>
      </w:rPr>
    </w:lvl>
    <w:lvl w:ilvl="8" w:tplc="7D98D0F2">
      <w:start w:val="1"/>
      <w:numFmt w:val="bullet"/>
      <w:lvlText w:val=""/>
      <w:lvlJc w:val="left"/>
      <w:pPr>
        <w:ind w:left="6480" w:hanging="360"/>
      </w:pPr>
      <w:rPr>
        <w:rFonts w:ascii="Wingdings" w:hAnsi="Wingdings" w:hint="default"/>
      </w:rPr>
    </w:lvl>
  </w:abstractNum>
  <w:abstractNum w:abstractNumId="33">
    <w:nsid w:val="55D356F5"/>
    <w:multiLevelType w:val="hybridMultilevel"/>
    <w:tmpl w:val="8E82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61F398D"/>
    <w:multiLevelType w:val="hybridMultilevel"/>
    <w:tmpl w:val="2910D20A"/>
    <w:lvl w:ilvl="0" w:tplc="65B2E6E8">
      <w:start w:val="1"/>
      <w:numFmt w:val="bullet"/>
      <w:lvlText w:val=""/>
      <w:lvlJc w:val="left"/>
      <w:pPr>
        <w:ind w:left="720" w:hanging="360"/>
      </w:pPr>
      <w:rPr>
        <w:rFonts w:ascii="Symbol" w:hAnsi="Symbol" w:hint="default"/>
      </w:rPr>
    </w:lvl>
    <w:lvl w:ilvl="1" w:tplc="CDA00A1E">
      <w:start w:val="1"/>
      <w:numFmt w:val="bullet"/>
      <w:lvlText w:val="o"/>
      <w:lvlJc w:val="left"/>
      <w:pPr>
        <w:ind w:left="1440" w:hanging="360"/>
      </w:pPr>
      <w:rPr>
        <w:rFonts w:ascii="Courier New" w:hAnsi="Courier New" w:cs="Courier New" w:hint="default"/>
      </w:rPr>
    </w:lvl>
    <w:lvl w:ilvl="2" w:tplc="9544F498">
      <w:start w:val="1"/>
      <w:numFmt w:val="bullet"/>
      <w:lvlText w:val=""/>
      <w:lvlJc w:val="left"/>
      <w:pPr>
        <w:ind w:left="2160" w:hanging="360"/>
      </w:pPr>
      <w:rPr>
        <w:rFonts w:ascii="Wingdings" w:hAnsi="Wingdings" w:hint="default"/>
      </w:rPr>
    </w:lvl>
    <w:lvl w:ilvl="3" w:tplc="1CAA3080">
      <w:start w:val="1"/>
      <w:numFmt w:val="bullet"/>
      <w:lvlText w:val=""/>
      <w:lvlJc w:val="left"/>
      <w:pPr>
        <w:ind w:left="2880" w:hanging="360"/>
      </w:pPr>
      <w:rPr>
        <w:rFonts w:ascii="Symbol" w:hAnsi="Symbol" w:hint="default"/>
      </w:rPr>
    </w:lvl>
    <w:lvl w:ilvl="4" w:tplc="26AABDCC">
      <w:start w:val="1"/>
      <w:numFmt w:val="bullet"/>
      <w:lvlText w:val="o"/>
      <w:lvlJc w:val="left"/>
      <w:pPr>
        <w:ind w:left="3600" w:hanging="360"/>
      </w:pPr>
      <w:rPr>
        <w:rFonts w:ascii="Courier New" w:hAnsi="Courier New" w:cs="Courier New" w:hint="default"/>
      </w:rPr>
    </w:lvl>
    <w:lvl w:ilvl="5" w:tplc="E00854F2">
      <w:start w:val="1"/>
      <w:numFmt w:val="bullet"/>
      <w:lvlText w:val=""/>
      <w:lvlJc w:val="left"/>
      <w:pPr>
        <w:ind w:left="4320" w:hanging="360"/>
      </w:pPr>
      <w:rPr>
        <w:rFonts w:ascii="Wingdings" w:hAnsi="Wingdings" w:hint="default"/>
      </w:rPr>
    </w:lvl>
    <w:lvl w:ilvl="6" w:tplc="521EB42A">
      <w:start w:val="1"/>
      <w:numFmt w:val="bullet"/>
      <w:lvlText w:val=""/>
      <w:lvlJc w:val="left"/>
      <w:pPr>
        <w:ind w:left="5040" w:hanging="360"/>
      </w:pPr>
      <w:rPr>
        <w:rFonts w:ascii="Symbol" w:hAnsi="Symbol" w:hint="default"/>
      </w:rPr>
    </w:lvl>
    <w:lvl w:ilvl="7" w:tplc="5E5C54EA">
      <w:start w:val="1"/>
      <w:numFmt w:val="bullet"/>
      <w:lvlText w:val="o"/>
      <w:lvlJc w:val="left"/>
      <w:pPr>
        <w:ind w:left="5760" w:hanging="360"/>
      </w:pPr>
      <w:rPr>
        <w:rFonts w:ascii="Courier New" w:hAnsi="Courier New" w:cs="Courier New" w:hint="default"/>
      </w:rPr>
    </w:lvl>
    <w:lvl w:ilvl="8" w:tplc="F7B2184C">
      <w:start w:val="1"/>
      <w:numFmt w:val="bullet"/>
      <w:lvlText w:val=""/>
      <w:lvlJc w:val="left"/>
      <w:pPr>
        <w:ind w:left="6480" w:hanging="360"/>
      </w:pPr>
      <w:rPr>
        <w:rFonts w:ascii="Wingdings" w:hAnsi="Wingdings" w:hint="default"/>
      </w:rPr>
    </w:lvl>
  </w:abstractNum>
  <w:abstractNum w:abstractNumId="35">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5E757B"/>
    <w:multiLevelType w:val="hybridMultilevel"/>
    <w:tmpl w:val="7C2047AA"/>
    <w:lvl w:ilvl="0" w:tplc="9FC84262">
      <w:start w:val="1"/>
      <w:numFmt w:val="bullet"/>
      <w:pStyle w:val="normal11arial"/>
      <w:lvlText w:val=""/>
      <w:lvlJc w:val="left"/>
      <w:pPr>
        <w:tabs>
          <w:tab w:val="left" w:pos="0"/>
        </w:tabs>
        <w:ind w:left="720" w:hanging="360"/>
      </w:pPr>
      <w:rPr>
        <w:rFonts w:ascii="Symbol" w:hAnsi="Symbol" w:hint="default"/>
      </w:rPr>
    </w:lvl>
    <w:lvl w:ilvl="1" w:tplc="0F4AD4BE">
      <w:start w:val="1"/>
      <w:numFmt w:val="bullet"/>
      <w:lvlText w:val="o"/>
      <w:lvlJc w:val="left"/>
      <w:pPr>
        <w:tabs>
          <w:tab w:val="left" w:pos="0"/>
        </w:tabs>
        <w:ind w:left="1440" w:hanging="360"/>
      </w:pPr>
      <w:rPr>
        <w:rFonts w:ascii="Courier New" w:hAnsi="Courier New" w:cs="Arial" w:hint="default"/>
      </w:rPr>
    </w:lvl>
    <w:lvl w:ilvl="2" w:tplc="381A9260">
      <w:start w:val="1"/>
      <w:numFmt w:val="decimal"/>
      <w:lvlText w:val="%3."/>
      <w:lvlJc w:val="left"/>
      <w:pPr>
        <w:tabs>
          <w:tab w:val="left" w:pos="0"/>
        </w:tabs>
        <w:ind w:left="2160" w:hanging="360"/>
      </w:pPr>
    </w:lvl>
    <w:lvl w:ilvl="3" w:tplc="F98290DC">
      <w:start w:val="1"/>
      <w:numFmt w:val="decimal"/>
      <w:lvlText w:val="%4."/>
      <w:lvlJc w:val="left"/>
      <w:pPr>
        <w:tabs>
          <w:tab w:val="left" w:pos="0"/>
        </w:tabs>
        <w:ind w:left="2880" w:hanging="360"/>
      </w:pPr>
    </w:lvl>
    <w:lvl w:ilvl="4" w:tplc="DB6661D0">
      <w:start w:val="1"/>
      <w:numFmt w:val="decimal"/>
      <w:lvlText w:val="%5."/>
      <w:lvlJc w:val="left"/>
      <w:pPr>
        <w:tabs>
          <w:tab w:val="left" w:pos="0"/>
        </w:tabs>
        <w:ind w:left="3600" w:hanging="360"/>
      </w:pPr>
    </w:lvl>
    <w:lvl w:ilvl="5" w:tplc="BC301C52">
      <w:start w:val="1"/>
      <w:numFmt w:val="decimal"/>
      <w:lvlText w:val="%6."/>
      <w:lvlJc w:val="left"/>
      <w:pPr>
        <w:tabs>
          <w:tab w:val="left" w:pos="0"/>
        </w:tabs>
        <w:ind w:left="4320" w:hanging="360"/>
      </w:pPr>
    </w:lvl>
    <w:lvl w:ilvl="6" w:tplc="BCB87972">
      <w:start w:val="1"/>
      <w:numFmt w:val="decimal"/>
      <w:lvlText w:val="%7."/>
      <w:lvlJc w:val="left"/>
      <w:pPr>
        <w:tabs>
          <w:tab w:val="left" w:pos="0"/>
        </w:tabs>
        <w:ind w:left="5040" w:hanging="360"/>
      </w:pPr>
    </w:lvl>
    <w:lvl w:ilvl="7" w:tplc="7E82BB90">
      <w:start w:val="1"/>
      <w:numFmt w:val="decimal"/>
      <w:lvlText w:val="%8."/>
      <w:lvlJc w:val="left"/>
      <w:pPr>
        <w:tabs>
          <w:tab w:val="left" w:pos="0"/>
        </w:tabs>
        <w:ind w:left="5760" w:hanging="360"/>
      </w:pPr>
    </w:lvl>
    <w:lvl w:ilvl="8" w:tplc="1D882B72">
      <w:start w:val="1"/>
      <w:numFmt w:val="decimal"/>
      <w:lvlText w:val="%9."/>
      <w:lvlJc w:val="left"/>
      <w:pPr>
        <w:tabs>
          <w:tab w:val="left" w:pos="0"/>
        </w:tabs>
        <w:ind w:left="6480" w:hanging="360"/>
      </w:pPr>
    </w:lvl>
  </w:abstractNum>
  <w:abstractNum w:abstractNumId="37">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134368"/>
    <w:multiLevelType w:val="multilevel"/>
    <w:tmpl w:val="650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7438FF"/>
    <w:multiLevelType w:val="hybridMultilevel"/>
    <w:tmpl w:val="B958EB74"/>
    <w:lvl w:ilvl="0" w:tplc="6972AC32">
      <w:start w:val="1"/>
      <w:numFmt w:val="bullet"/>
      <w:lvlText w:val=""/>
      <w:lvlJc w:val="left"/>
      <w:pPr>
        <w:tabs>
          <w:tab w:val="left" w:pos="0"/>
        </w:tabs>
        <w:ind w:left="288" w:hanging="288"/>
      </w:pPr>
      <w:rPr>
        <w:rFonts w:ascii="Symbol" w:hAnsi="Symbol" w:hint="default"/>
      </w:rPr>
    </w:lvl>
    <w:lvl w:ilvl="1" w:tplc="6D5AB428">
      <w:start w:val="1"/>
      <w:numFmt w:val="bullet"/>
      <w:lvlText w:val="o"/>
      <w:lvlJc w:val="left"/>
      <w:pPr>
        <w:tabs>
          <w:tab w:val="left" w:pos="0"/>
        </w:tabs>
        <w:ind w:left="1368" w:hanging="360"/>
      </w:pPr>
      <w:rPr>
        <w:rFonts w:ascii="Courier New" w:hAnsi="Courier New" w:cs="Courier New" w:hint="default"/>
      </w:rPr>
    </w:lvl>
    <w:lvl w:ilvl="2" w:tplc="FEE06ADE">
      <w:start w:val="1"/>
      <w:numFmt w:val="bullet"/>
      <w:lvlText w:val=""/>
      <w:lvlJc w:val="left"/>
      <w:pPr>
        <w:tabs>
          <w:tab w:val="left" w:pos="0"/>
        </w:tabs>
        <w:ind w:left="2088" w:hanging="360"/>
      </w:pPr>
      <w:rPr>
        <w:rFonts w:ascii="Wingdings" w:hAnsi="Wingdings" w:hint="default"/>
      </w:rPr>
    </w:lvl>
    <w:lvl w:ilvl="3" w:tplc="3910AD9C">
      <w:start w:val="1"/>
      <w:numFmt w:val="bullet"/>
      <w:lvlText w:val=""/>
      <w:lvlJc w:val="left"/>
      <w:pPr>
        <w:tabs>
          <w:tab w:val="left" w:pos="0"/>
        </w:tabs>
        <w:ind w:left="2808" w:hanging="360"/>
      </w:pPr>
      <w:rPr>
        <w:rFonts w:ascii="Symbol" w:hAnsi="Symbol" w:hint="default"/>
      </w:rPr>
    </w:lvl>
    <w:lvl w:ilvl="4" w:tplc="B080959A">
      <w:start w:val="1"/>
      <w:numFmt w:val="bullet"/>
      <w:lvlText w:val="o"/>
      <w:lvlJc w:val="left"/>
      <w:pPr>
        <w:tabs>
          <w:tab w:val="left" w:pos="0"/>
        </w:tabs>
        <w:ind w:left="3528" w:hanging="360"/>
      </w:pPr>
      <w:rPr>
        <w:rFonts w:ascii="Courier New" w:hAnsi="Courier New" w:cs="Courier New" w:hint="default"/>
      </w:rPr>
    </w:lvl>
    <w:lvl w:ilvl="5" w:tplc="BA04A8EC">
      <w:start w:val="1"/>
      <w:numFmt w:val="bullet"/>
      <w:lvlText w:val=""/>
      <w:lvlJc w:val="left"/>
      <w:pPr>
        <w:tabs>
          <w:tab w:val="left" w:pos="0"/>
        </w:tabs>
        <w:ind w:left="4248" w:hanging="360"/>
      </w:pPr>
      <w:rPr>
        <w:rFonts w:ascii="Wingdings" w:hAnsi="Wingdings" w:hint="default"/>
      </w:rPr>
    </w:lvl>
    <w:lvl w:ilvl="6" w:tplc="F3CC98AC">
      <w:start w:val="1"/>
      <w:numFmt w:val="bullet"/>
      <w:lvlText w:val=""/>
      <w:lvlJc w:val="left"/>
      <w:pPr>
        <w:tabs>
          <w:tab w:val="left" w:pos="0"/>
        </w:tabs>
        <w:ind w:left="4968" w:hanging="360"/>
      </w:pPr>
      <w:rPr>
        <w:rFonts w:ascii="Symbol" w:hAnsi="Symbol" w:hint="default"/>
      </w:rPr>
    </w:lvl>
    <w:lvl w:ilvl="7" w:tplc="7122BA70">
      <w:start w:val="1"/>
      <w:numFmt w:val="bullet"/>
      <w:lvlText w:val="o"/>
      <w:lvlJc w:val="left"/>
      <w:pPr>
        <w:tabs>
          <w:tab w:val="left" w:pos="0"/>
        </w:tabs>
        <w:ind w:left="5688" w:hanging="360"/>
      </w:pPr>
      <w:rPr>
        <w:rFonts w:ascii="Courier New" w:hAnsi="Courier New" w:cs="Courier New" w:hint="default"/>
      </w:rPr>
    </w:lvl>
    <w:lvl w:ilvl="8" w:tplc="DE727EA8">
      <w:start w:val="1"/>
      <w:numFmt w:val="bullet"/>
      <w:lvlText w:val=""/>
      <w:lvlJc w:val="left"/>
      <w:pPr>
        <w:tabs>
          <w:tab w:val="left" w:pos="0"/>
        </w:tabs>
        <w:ind w:left="6408" w:hanging="360"/>
      </w:pPr>
      <w:rPr>
        <w:rFonts w:ascii="Wingdings" w:hAnsi="Wingdings" w:hint="default"/>
      </w:rPr>
    </w:lvl>
  </w:abstractNum>
  <w:abstractNum w:abstractNumId="40">
    <w:nsid w:val="67AC082B"/>
    <w:multiLevelType w:val="hybridMultilevel"/>
    <w:tmpl w:val="EF30B25A"/>
    <w:lvl w:ilvl="0" w:tplc="B2F2A554">
      <w:start w:val="1"/>
      <w:numFmt w:val="bullet"/>
      <w:lvlText w:val=""/>
      <w:lvlJc w:val="left"/>
      <w:pPr>
        <w:tabs>
          <w:tab w:val="left" w:pos="0"/>
        </w:tabs>
        <w:ind w:left="360" w:hanging="360"/>
      </w:pPr>
      <w:rPr>
        <w:rFonts w:ascii="Wingdings" w:hAnsi="Wingdings" w:hint="default"/>
      </w:rPr>
    </w:lvl>
    <w:lvl w:ilvl="1" w:tplc="161C9234">
      <w:start w:val="1"/>
      <w:numFmt w:val="bullet"/>
      <w:lvlText w:val="o"/>
      <w:lvlJc w:val="left"/>
      <w:pPr>
        <w:ind w:left="1080" w:hanging="360"/>
      </w:pPr>
      <w:rPr>
        <w:rFonts w:ascii="Courier New" w:hAnsi="Courier New" w:cs="Courier New" w:hint="default"/>
      </w:rPr>
    </w:lvl>
    <w:lvl w:ilvl="2" w:tplc="59AC9A2C">
      <w:start w:val="1"/>
      <w:numFmt w:val="bullet"/>
      <w:lvlText w:val=""/>
      <w:lvlJc w:val="left"/>
      <w:pPr>
        <w:ind w:left="1800" w:hanging="360"/>
      </w:pPr>
      <w:rPr>
        <w:rFonts w:ascii="Wingdings" w:hAnsi="Wingdings" w:hint="default"/>
      </w:rPr>
    </w:lvl>
    <w:lvl w:ilvl="3" w:tplc="0B5AF0DE">
      <w:start w:val="1"/>
      <w:numFmt w:val="bullet"/>
      <w:lvlText w:val=""/>
      <w:lvlJc w:val="left"/>
      <w:pPr>
        <w:ind w:left="2520" w:hanging="360"/>
      </w:pPr>
      <w:rPr>
        <w:rFonts w:ascii="Symbol" w:hAnsi="Symbol" w:hint="default"/>
      </w:rPr>
    </w:lvl>
    <w:lvl w:ilvl="4" w:tplc="0734AE58">
      <w:start w:val="1"/>
      <w:numFmt w:val="bullet"/>
      <w:lvlText w:val="o"/>
      <w:lvlJc w:val="left"/>
      <w:pPr>
        <w:ind w:left="3240" w:hanging="360"/>
      </w:pPr>
      <w:rPr>
        <w:rFonts w:ascii="Courier New" w:hAnsi="Courier New" w:cs="Courier New" w:hint="default"/>
      </w:rPr>
    </w:lvl>
    <w:lvl w:ilvl="5" w:tplc="0860A56A">
      <w:start w:val="1"/>
      <w:numFmt w:val="bullet"/>
      <w:lvlText w:val=""/>
      <w:lvlJc w:val="left"/>
      <w:pPr>
        <w:ind w:left="3960" w:hanging="360"/>
      </w:pPr>
      <w:rPr>
        <w:rFonts w:ascii="Wingdings" w:hAnsi="Wingdings" w:hint="default"/>
      </w:rPr>
    </w:lvl>
    <w:lvl w:ilvl="6" w:tplc="7876E2C4">
      <w:start w:val="1"/>
      <w:numFmt w:val="bullet"/>
      <w:lvlText w:val=""/>
      <w:lvlJc w:val="left"/>
      <w:pPr>
        <w:ind w:left="4680" w:hanging="360"/>
      </w:pPr>
      <w:rPr>
        <w:rFonts w:ascii="Symbol" w:hAnsi="Symbol" w:hint="default"/>
      </w:rPr>
    </w:lvl>
    <w:lvl w:ilvl="7" w:tplc="FFE0BD6E">
      <w:start w:val="1"/>
      <w:numFmt w:val="bullet"/>
      <w:lvlText w:val="o"/>
      <w:lvlJc w:val="left"/>
      <w:pPr>
        <w:ind w:left="5400" w:hanging="360"/>
      </w:pPr>
      <w:rPr>
        <w:rFonts w:ascii="Courier New" w:hAnsi="Courier New" w:cs="Courier New" w:hint="default"/>
      </w:rPr>
    </w:lvl>
    <w:lvl w:ilvl="8" w:tplc="B5C85F4E">
      <w:start w:val="1"/>
      <w:numFmt w:val="bullet"/>
      <w:lvlText w:val=""/>
      <w:lvlJc w:val="left"/>
      <w:pPr>
        <w:ind w:left="6120" w:hanging="360"/>
      </w:pPr>
      <w:rPr>
        <w:rFonts w:ascii="Wingdings" w:hAnsi="Wingdings" w:hint="default"/>
      </w:rPr>
    </w:lvl>
  </w:abstractNum>
  <w:abstractNum w:abstractNumId="41">
    <w:nsid w:val="6889136B"/>
    <w:multiLevelType w:val="multilevel"/>
    <w:tmpl w:val="542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7D5BD0"/>
    <w:multiLevelType w:val="hybridMultilevel"/>
    <w:tmpl w:val="E75A1E2A"/>
    <w:lvl w:ilvl="0" w:tplc="9E386DBC">
      <w:start w:val="1"/>
      <w:numFmt w:val="bullet"/>
      <w:lvlText w:val=""/>
      <w:lvlJc w:val="left"/>
      <w:pPr>
        <w:tabs>
          <w:tab w:val="left" w:pos="0"/>
        </w:tabs>
        <w:ind w:left="720" w:hanging="360"/>
      </w:pPr>
      <w:rPr>
        <w:rFonts w:ascii="Symbol" w:hAnsi="Symbol" w:hint="default"/>
      </w:rPr>
    </w:lvl>
    <w:lvl w:ilvl="1" w:tplc="589E36F8">
      <w:start w:val="1"/>
      <w:numFmt w:val="bullet"/>
      <w:lvlText w:val=""/>
      <w:lvlJc w:val="left"/>
      <w:pPr>
        <w:tabs>
          <w:tab w:val="left" w:pos="0"/>
        </w:tabs>
        <w:ind w:left="1440" w:hanging="360"/>
      </w:pPr>
      <w:rPr>
        <w:rFonts w:ascii="Symbol" w:hAnsi="Symbol" w:hint="default"/>
        <w:color w:val="auto"/>
        <w:sz w:val="24"/>
      </w:rPr>
    </w:lvl>
    <w:lvl w:ilvl="2" w:tplc="3620DB4A">
      <w:start w:val="1"/>
      <w:numFmt w:val="bullet"/>
      <w:lvlText w:val=""/>
      <w:lvlJc w:val="left"/>
      <w:pPr>
        <w:tabs>
          <w:tab w:val="left" w:pos="0"/>
        </w:tabs>
        <w:ind w:left="2160" w:hanging="360"/>
      </w:pPr>
      <w:rPr>
        <w:rFonts w:ascii="Wingdings" w:hAnsi="Wingdings" w:hint="default"/>
      </w:rPr>
    </w:lvl>
    <w:lvl w:ilvl="3" w:tplc="4546E1C2">
      <w:start w:val="1"/>
      <w:numFmt w:val="bullet"/>
      <w:lvlText w:val=""/>
      <w:lvlJc w:val="left"/>
      <w:pPr>
        <w:tabs>
          <w:tab w:val="left" w:pos="0"/>
        </w:tabs>
        <w:ind w:left="2880" w:hanging="360"/>
      </w:pPr>
      <w:rPr>
        <w:rFonts w:ascii="Symbol" w:hAnsi="Symbol" w:hint="default"/>
      </w:rPr>
    </w:lvl>
    <w:lvl w:ilvl="4" w:tplc="4FBE9B5A">
      <w:start w:val="1"/>
      <w:numFmt w:val="bullet"/>
      <w:lvlText w:val="o"/>
      <w:lvlJc w:val="left"/>
      <w:pPr>
        <w:tabs>
          <w:tab w:val="left" w:pos="0"/>
        </w:tabs>
        <w:ind w:left="3600" w:hanging="360"/>
      </w:pPr>
      <w:rPr>
        <w:rFonts w:ascii="Courier New" w:hAnsi="Courier New" w:hint="default"/>
      </w:rPr>
    </w:lvl>
    <w:lvl w:ilvl="5" w:tplc="413C0BFA">
      <w:start w:val="1"/>
      <w:numFmt w:val="bullet"/>
      <w:lvlText w:val=""/>
      <w:lvlJc w:val="left"/>
      <w:pPr>
        <w:tabs>
          <w:tab w:val="left" w:pos="0"/>
        </w:tabs>
        <w:ind w:left="4320" w:hanging="360"/>
      </w:pPr>
      <w:rPr>
        <w:rFonts w:ascii="Wingdings" w:hAnsi="Wingdings" w:hint="default"/>
      </w:rPr>
    </w:lvl>
    <w:lvl w:ilvl="6" w:tplc="C4FEDFCE">
      <w:start w:val="1"/>
      <w:numFmt w:val="bullet"/>
      <w:lvlText w:val=""/>
      <w:lvlJc w:val="left"/>
      <w:pPr>
        <w:tabs>
          <w:tab w:val="left" w:pos="0"/>
        </w:tabs>
        <w:ind w:left="5040" w:hanging="360"/>
      </w:pPr>
      <w:rPr>
        <w:rFonts w:ascii="Symbol" w:hAnsi="Symbol" w:hint="default"/>
      </w:rPr>
    </w:lvl>
    <w:lvl w:ilvl="7" w:tplc="8A0460BE">
      <w:start w:val="1"/>
      <w:numFmt w:val="bullet"/>
      <w:lvlText w:val="o"/>
      <w:lvlJc w:val="left"/>
      <w:pPr>
        <w:tabs>
          <w:tab w:val="left" w:pos="0"/>
        </w:tabs>
        <w:ind w:left="5760" w:hanging="360"/>
      </w:pPr>
      <w:rPr>
        <w:rFonts w:ascii="Courier New" w:hAnsi="Courier New" w:hint="default"/>
      </w:rPr>
    </w:lvl>
    <w:lvl w:ilvl="8" w:tplc="C8EEF792">
      <w:start w:val="1"/>
      <w:numFmt w:val="bullet"/>
      <w:lvlText w:val=""/>
      <w:lvlJc w:val="left"/>
      <w:pPr>
        <w:tabs>
          <w:tab w:val="left" w:pos="0"/>
        </w:tabs>
        <w:ind w:left="6480" w:hanging="360"/>
      </w:pPr>
      <w:rPr>
        <w:rFonts w:ascii="Wingdings" w:hAnsi="Wingdings" w:hint="default"/>
      </w:rPr>
    </w:lvl>
  </w:abstractNum>
  <w:abstractNum w:abstractNumId="43">
    <w:nsid w:val="7ABE2A54"/>
    <w:multiLevelType w:val="multilevel"/>
    <w:tmpl w:val="12886076"/>
    <w:lvl w:ilvl="0">
      <w:start w:val="1"/>
      <w:numFmt w:val="bullet"/>
      <w:lvlText w:val=""/>
      <w:lvlJc w:val="left"/>
      <w:pPr>
        <w:tabs>
          <w:tab w:val="left" w:pos="0"/>
        </w:tabs>
        <w:ind w:left="360" w:hanging="360"/>
      </w:pPr>
      <w:rPr>
        <w:rFonts w:ascii="Symbol" w:hAnsi="Symbol" w:hint="default"/>
        <w:sz w:val="20"/>
      </w:rPr>
    </w:lvl>
    <w:lvl w:ilvl="1">
      <w:start w:val="1"/>
      <w:numFmt w:val="bullet"/>
      <w:lvlText w:val="o"/>
      <w:lvlJc w:val="left"/>
      <w:pPr>
        <w:tabs>
          <w:tab w:val="left" w:pos="0"/>
        </w:tabs>
        <w:ind w:left="1080" w:hanging="360"/>
      </w:pPr>
      <w:rPr>
        <w:rFonts w:ascii="Courier New" w:hAnsi="Courier New" w:hint="default"/>
        <w:sz w:val="20"/>
      </w:rPr>
    </w:lvl>
    <w:lvl w:ilvl="2">
      <w:start w:val="1"/>
      <w:numFmt w:val="bullet"/>
      <w:lvlText w:val=""/>
      <w:lvlJc w:val="left"/>
      <w:pPr>
        <w:tabs>
          <w:tab w:val="left" w:pos="0"/>
        </w:tabs>
        <w:ind w:left="1800" w:hanging="360"/>
      </w:pPr>
      <w:rPr>
        <w:rFonts w:ascii="Wingdings" w:hAnsi="Wingdings" w:hint="default"/>
        <w:sz w:val="20"/>
      </w:rPr>
    </w:lvl>
    <w:lvl w:ilvl="3">
      <w:start w:val="1"/>
      <w:numFmt w:val="bullet"/>
      <w:lvlText w:val=""/>
      <w:lvlJc w:val="left"/>
      <w:pPr>
        <w:tabs>
          <w:tab w:val="left" w:pos="0"/>
        </w:tabs>
        <w:ind w:left="2520" w:hanging="360"/>
      </w:pPr>
      <w:rPr>
        <w:rFonts w:ascii="Wingdings" w:hAnsi="Wingdings" w:hint="default"/>
        <w:sz w:val="20"/>
      </w:rPr>
    </w:lvl>
    <w:lvl w:ilvl="4">
      <w:start w:val="1"/>
      <w:numFmt w:val="bullet"/>
      <w:lvlText w:val=""/>
      <w:lvlJc w:val="left"/>
      <w:pPr>
        <w:tabs>
          <w:tab w:val="left" w:pos="0"/>
        </w:tabs>
        <w:ind w:left="3240" w:hanging="360"/>
      </w:pPr>
      <w:rPr>
        <w:rFonts w:ascii="Wingdings" w:hAnsi="Wingdings" w:hint="default"/>
        <w:sz w:val="20"/>
      </w:rPr>
    </w:lvl>
    <w:lvl w:ilvl="5">
      <w:start w:val="1"/>
      <w:numFmt w:val="bullet"/>
      <w:lvlText w:val=""/>
      <w:lvlJc w:val="left"/>
      <w:pPr>
        <w:tabs>
          <w:tab w:val="left" w:pos="0"/>
        </w:tabs>
        <w:ind w:left="3960" w:hanging="360"/>
      </w:pPr>
      <w:rPr>
        <w:rFonts w:ascii="Wingdings" w:hAnsi="Wingdings" w:hint="default"/>
        <w:sz w:val="20"/>
      </w:rPr>
    </w:lvl>
    <w:lvl w:ilvl="6">
      <w:start w:val="1"/>
      <w:numFmt w:val="bullet"/>
      <w:lvlText w:val=""/>
      <w:lvlJc w:val="left"/>
      <w:pPr>
        <w:tabs>
          <w:tab w:val="left" w:pos="0"/>
        </w:tabs>
        <w:ind w:left="4680" w:hanging="360"/>
      </w:pPr>
      <w:rPr>
        <w:rFonts w:ascii="Wingdings" w:hAnsi="Wingdings" w:hint="default"/>
        <w:sz w:val="20"/>
      </w:rPr>
    </w:lvl>
    <w:lvl w:ilvl="7">
      <w:start w:val="1"/>
      <w:numFmt w:val="bullet"/>
      <w:lvlText w:val=""/>
      <w:lvlJc w:val="left"/>
      <w:pPr>
        <w:tabs>
          <w:tab w:val="left" w:pos="0"/>
        </w:tabs>
        <w:ind w:left="5400" w:hanging="360"/>
      </w:pPr>
      <w:rPr>
        <w:rFonts w:ascii="Wingdings" w:hAnsi="Wingdings" w:hint="default"/>
        <w:sz w:val="20"/>
      </w:rPr>
    </w:lvl>
    <w:lvl w:ilvl="8">
      <w:start w:val="1"/>
      <w:numFmt w:val="bullet"/>
      <w:lvlText w:val=""/>
      <w:lvlJc w:val="left"/>
      <w:pPr>
        <w:tabs>
          <w:tab w:val="left" w:pos="0"/>
        </w:tabs>
        <w:ind w:left="6120" w:hanging="360"/>
      </w:pPr>
      <w:rPr>
        <w:rFonts w:ascii="Wingdings" w:hAnsi="Wingdings" w:hint="default"/>
        <w:sz w:val="20"/>
      </w:rPr>
    </w:lvl>
  </w:abstractNum>
  <w:num w:numId="1">
    <w:abstractNumId w:val="39"/>
  </w:num>
  <w:num w:numId="2">
    <w:abstractNumId w:val="18"/>
  </w:num>
  <w:num w:numId="3">
    <w:abstractNumId w:val="1"/>
  </w:num>
  <w:num w:numId="4">
    <w:abstractNumId w:val="28"/>
  </w:num>
  <w:num w:numId="5">
    <w:abstractNumId w:val="30"/>
  </w:num>
  <w:num w:numId="6">
    <w:abstractNumId w:val="27"/>
  </w:num>
  <w:num w:numId="7">
    <w:abstractNumId w:val="23"/>
  </w:num>
  <w:num w:numId="8">
    <w:abstractNumId w:val="13"/>
  </w:num>
  <w:num w:numId="9">
    <w:abstractNumId w:val="11"/>
  </w:num>
  <w:num w:numId="10">
    <w:abstractNumId w:val="42"/>
  </w:num>
  <w:num w:numId="11">
    <w:abstractNumId w:val="14"/>
  </w:num>
  <w:num w:numId="12">
    <w:abstractNumId w:val="4"/>
  </w:num>
  <w:num w:numId="13">
    <w:abstractNumId w:val="4"/>
  </w:num>
  <w:num w:numId="14">
    <w:abstractNumId w:val="34"/>
  </w:num>
  <w:num w:numId="15">
    <w:abstractNumId w:val="25"/>
  </w:num>
  <w:num w:numId="16">
    <w:abstractNumId w:val="17"/>
  </w:num>
  <w:num w:numId="17">
    <w:abstractNumId w:val="40"/>
  </w:num>
  <w:num w:numId="18">
    <w:abstractNumId w:val="32"/>
  </w:num>
  <w:num w:numId="19">
    <w:abstractNumId w:val="22"/>
  </w:num>
  <w:num w:numId="20">
    <w:abstractNumId w:val="15"/>
  </w:num>
  <w:num w:numId="21">
    <w:abstractNumId w:val="36"/>
  </w:num>
  <w:num w:numId="22">
    <w:abstractNumId w:val="0"/>
  </w:num>
  <w:num w:numId="23">
    <w:abstractNumId w:val="16"/>
  </w:num>
  <w:num w:numId="24">
    <w:abstractNumId w:val="31"/>
  </w:num>
  <w:num w:numId="25">
    <w:abstractNumId w:val="25"/>
  </w:num>
  <w:num w:numId="26">
    <w:abstractNumId w:val="27"/>
  </w:num>
  <w:num w:numId="27">
    <w:abstractNumId w:val="43"/>
  </w:num>
  <w:num w:numId="28">
    <w:abstractNumId w:val="38"/>
  </w:num>
  <w:num w:numId="29">
    <w:abstractNumId w:val="10"/>
  </w:num>
  <w:num w:numId="30">
    <w:abstractNumId w:val="3"/>
  </w:num>
  <w:num w:numId="31">
    <w:abstractNumId w:val="29"/>
  </w:num>
  <w:num w:numId="32">
    <w:abstractNumId w:val="9"/>
  </w:num>
  <w:num w:numId="33">
    <w:abstractNumId w:val="41"/>
  </w:num>
  <w:num w:numId="3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
  </w:num>
  <w:num w:numId="37">
    <w:abstractNumId w:val="5"/>
  </w:num>
  <w:num w:numId="38">
    <w:abstractNumId w:val="6"/>
  </w:num>
  <w:num w:numId="39">
    <w:abstractNumId w:val="33"/>
  </w:num>
  <w:num w:numId="40">
    <w:abstractNumId w:val="24"/>
  </w:num>
  <w:num w:numId="41">
    <w:abstractNumId w:val="15"/>
  </w:num>
  <w:num w:numId="42">
    <w:abstractNumId w:val="7"/>
  </w:num>
  <w:num w:numId="43">
    <w:abstractNumId w:val="19"/>
  </w:num>
  <w:num w:numId="44">
    <w:abstractNumId w:val="21"/>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53F5D"/>
    <w:rsid w:val="000059E3"/>
    <w:rsid w:val="00015BD5"/>
    <w:rsid w:val="0002375F"/>
    <w:rsid w:val="0003022D"/>
    <w:rsid w:val="00034C5B"/>
    <w:rsid w:val="00037C0C"/>
    <w:rsid w:val="000460B8"/>
    <w:rsid w:val="0005529E"/>
    <w:rsid w:val="00060616"/>
    <w:rsid w:val="0006496D"/>
    <w:rsid w:val="00075542"/>
    <w:rsid w:val="000818AE"/>
    <w:rsid w:val="000A0B8F"/>
    <w:rsid w:val="000A0C46"/>
    <w:rsid w:val="000B77A6"/>
    <w:rsid w:val="000C277D"/>
    <w:rsid w:val="000D3D29"/>
    <w:rsid w:val="000E26FC"/>
    <w:rsid w:val="000E2A2F"/>
    <w:rsid w:val="000E66C2"/>
    <w:rsid w:val="000E76E2"/>
    <w:rsid w:val="00100AA9"/>
    <w:rsid w:val="00101257"/>
    <w:rsid w:val="001027E7"/>
    <w:rsid w:val="00110F29"/>
    <w:rsid w:val="00120CBF"/>
    <w:rsid w:val="00127100"/>
    <w:rsid w:val="00136A17"/>
    <w:rsid w:val="00140B71"/>
    <w:rsid w:val="00141B93"/>
    <w:rsid w:val="00142CC7"/>
    <w:rsid w:val="00144381"/>
    <w:rsid w:val="001469C5"/>
    <w:rsid w:val="00155D95"/>
    <w:rsid w:val="001609E8"/>
    <w:rsid w:val="00180AC0"/>
    <w:rsid w:val="00184364"/>
    <w:rsid w:val="00191CF1"/>
    <w:rsid w:val="001A0E61"/>
    <w:rsid w:val="001A128E"/>
    <w:rsid w:val="001A1FEF"/>
    <w:rsid w:val="001A6BF9"/>
    <w:rsid w:val="001B3B47"/>
    <w:rsid w:val="001B6877"/>
    <w:rsid w:val="001C0635"/>
    <w:rsid w:val="001C6837"/>
    <w:rsid w:val="001D4A58"/>
    <w:rsid w:val="001F1BD9"/>
    <w:rsid w:val="001F2C4F"/>
    <w:rsid w:val="001F301B"/>
    <w:rsid w:val="001F3248"/>
    <w:rsid w:val="00210B0F"/>
    <w:rsid w:val="0021232E"/>
    <w:rsid w:val="0021491E"/>
    <w:rsid w:val="0021545D"/>
    <w:rsid w:val="0022168E"/>
    <w:rsid w:val="00232400"/>
    <w:rsid w:val="00237399"/>
    <w:rsid w:val="002404A7"/>
    <w:rsid w:val="002508A8"/>
    <w:rsid w:val="00253769"/>
    <w:rsid w:val="00255F19"/>
    <w:rsid w:val="002627B0"/>
    <w:rsid w:val="00270A6C"/>
    <w:rsid w:val="00283FE8"/>
    <w:rsid w:val="00284031"/>
    <w:rsid w:val="00292BF4"/>
    <w:rsid w:val="002A0082"/>
    <w:rsid w:val="002A34BA"/>
    <w:rsid w:val="002A53AB"/>
    <w:rsid w:val="002B47BF"/>
    <w:rsid w:val="002B673F"/>
    <w:rsid w:val="002C0241"/>
    <w:rsid w:val="002C4554"/>
    <w:rsid w:val="002C5678"/>
    <w:rsid w:val="002D0CCE"/>
    <w:rsid w:val="002D68CF"/>
    <w:rsid w:val="002E222D"/>
    <w:rsid w:val="003020B9"/>
    <w:rsid w:val="00302EE6"/>
    <w:rsid w:val="00304410"/>
    <w:rsid w:val="0030469B"/>
    <w:rsid w:val="00317BB0"/>
    <w:rsid w:val="0035551F"/>
    <w:rsid w:val="00356F57"/>
    <w:rsid w:val="00364F9E"/>
    <w:rsid w:val="00381EFE"/>
    <w:rsid w:val="00396D06"/>
    <w:rsid w:val="003A6253"/>
    <w:rsid w:val="003B1ABC"/>
    <w:rsid w:val="003B48CB"/>
    <w:rsid w:val="003B4F40"/>
    <w:rsid w:val="003D342B"/>
    <w:rsid w:val="003F0BB1"/>
    <w:rsid w:val="003F1080"/>
    <w:rsid w:val="003F6A02"/>
    <w:rsid w:val="00412093"/>
    <w:rsid w:val="00412745"/>
    <w:rsid w:val="00414B50"/>
    <w:rsid w:val="00421EC4"/>
    <w:rsid w:val="004256B4"/>
    <w:rsid w:val="00430DC4"/>
    <w:rsid w:val="004330BE"/>
    <w:rsid w:val="00441AFA"/>
    <w:rsid w:val="00442A2E"/>
    <w:rsid w:val="00445974"/>
    <w:rsid w:val="00447614"/>
    <w:rsid w:val="004511CE"/>
    <w:rsid w:val="00463AE8"/>
    <w:rsid w:val="004710D2"/>
    <w:rsid w:val="00473BBF"/>
    <w:rsid w:val="00476E30"/>
    <w:rsid w:val="004945A9"/>
    <w:rsid w:val="004A48DF"/>
    <w:rsid w:val="004C2E75"/>
    <w:rsid w:val="004C49A1"/>
    <w:rsid w:val="004C5AEF"/>
    <w:rsid w:val="004D4133"/>
    <w:rsid w:val="00500512"/>
    <w:rsid w:val="00502DB8"/>
    <w:rsid w:val="005050B3"/>
    <w:rsid w:val="0050564D"/>
    <w:rsid w:val="005169E7"/>
    <w:rsid w:val="00516C0A"/>
    <w:rsid w:val="005176AD"/>
    <w:rsid w:val="00531DAF"/>
    <w:rsid w:val="00540F90"/>
    <w:rsid w:val="005507E1"/>
    <w:rsid w:val="0055247D"/>
    <w:rsid w:val="00554120"/>
    <w:rsid w:val="00554355"/>
    <w:rsid w:val="00557ED8"/>
    <w:rsid w:val="005677FD"/>
    <w:rsid w:val="00571158"/>
    <w:rsid w:val="00576B03"/>
    <w:rsid w:val="00583716"/>
    <w:rsid w:val="00587BAD"/>
    <w:rsid w:val="00593741"/>
    <w:rsid w:val="005A096A"/>
    <w:rsid w:val="005A37A1"/>
    <w:rsid w:val="005B5037"/>
    <w:rsid w:val="005B5A0F"/>
    <w:rsid w:val="005C1D9E"/>
    <w:rsid w:val="005C59AE"/>
    <w:rsid w:val="005E53B9"/>
    <w:rsid w:val="005E77AF"/>
    <w:rsid w:val="005F0C8C"/>
    <w:rsid w:val="005F4DA5"/>
    <w:rsid w:val="00604D89"/>
    <w:rsid w:val="00606AD9"/>
    <w:rsid w:val="0061027D"/>
    <w:rsid w:val="006167D7"/>
    <w:rsid w:val="006335CB"/>
    <w:rsid w:val="00636214"/>
    <w:rsid w:val="00645E65"/>
    <w:rsid w:val="006466FF"/>
    <w:rsid w:val="00683AFA"/>
    <w:rsid w:val="006933BF"/>
    <w:rsid w:val="006A1934"/>
    <w:rsid w:val="006A27D0"/>
    <w:rsid w:val="006B289E"/>
    <w:rsid w:val="006B2B9C"/>
    <w:rsid w:val="006B669D"/>
    <w:rsid w:val="006C2417"/>
    <w:rsid w:val="006C3BED"/>
    <w:rsid w:val="006C74E3"/>
    <w:rsid w:val="006D223B"/>
    <w:rsid w:val="006D4EBB"/>
    <w:rsid w:val="006D6E26"/>
    <w:rsid w:val="006E165C"/>
    <w:rsid w:val="0070356E"/>
    <w:rsid w:val="00706B64"/>
    <w:rsid w:val="0070770D"/>
    <w:rsid w:val="00712688"/>
    <w:rsid w:val="007227C3"/>
    <w:rsid w:val="00732542"/>
    <w:rsid w:val="00744A68"/>
    <w:rsid w:val="00763DFA"/>
    <w:rsid w:val="00764827"/>
    <w:rsid w:val="00764D84"/>
    <w:rsid w:val="00764E42"/>
    <w:rsid w:val="00767461"/>
    <w:rsid w:val="0076764F"/>
    <w:rsid w:val="00767FF1"/>
    <w:rsid w:val="00771AA9"/>
    <w:rsid w:val="00772D42"/>
    <w:rsid w:val="0077440F"/>
    <w:rsid w:val="007802C1"/>
    <w:rsid w:val="0078782F"/>
    <w:rsid w:val="0079324F"/>
    <w:rsid w:val="007938C7"/>
    <w:rsid w:val="007958FA"/>
    <w:rsid w:val="007A28A0"/>
    <w:rsid w:val="007B3A84"/>
    <w:rsid w:val="007B3C65"/>
    <w:rsid w:val="007C1182"/>
    <w:rsid w:val="007C4059"/>
    <w:rsid w:val="007C76BB"/>
    <w:rsid w:val="007E21E1"/>
    <w:rsid w:val="007E6250"/>
    <w:rsid w:val="007F3E71"/>
    <w:rsid w:val="007F49F7"/>
    <w:rsid w:val="0080411B"/>
    <w:rsid w:val="00804CB7"/>
    <w:rsid w:val="00810430"/>
    <w:rsid w:val="008163ED"/>
    <w:rsid w:val="00821B9E"/>
    <w:rsid w:val="00824031"/>
    <w:rsid w:val="00834052"/>
    <w:rsid w:val="00836C72"/>
    <w:rsid w:val="00840CAC"/>
    <w:rsid w:val="00843D4A"/>
    <w:rsid w:val="00885B56"/>
    <w:rsid w:val="008875D1"/>
    <w:rsid w:val="00891557"/>
    <w:rsid w:val="00891971"/>
    <w:rsid w:val="008B34BC"/>
    <w:rsid w:val="008B34C9"/>
    <w:rsid w:val="008B40DB"/>
    <w:rsid w:val="008C405E"/>
    <w:rsid w:val="008C56AD"/>
    <w:rsid w:val="008D28F8"/>
    <w:rsid w:val="008D445B"/>
    <w:rsid w:val="008D6EC8"/>
    <w:rsid w:val="008F06C5"/>
    <w:rsid w:val="00913309"/>
    <w:rsid w:val="00913A56"/>
    <w:rsid w:val="00946D19"/>
    <w:rsid w:val="0094774C"/>
    <w:rsid w:val="0095082F"/>
    <w:rsid w:val="0095134F"/>
    <w:rsid w:val="0095394F"/>
    <w:rsid w:val="009564A8"/>
    <w:rsid w:val="00961915"/>
    <w:rsid w:val="00961BB4"/>
    <w:rsid w:val="00963A51"/>
    <w:rsid w:val="00964D47"/>
    <w:rsid w:val="00971E07"/>
    <w:rsid w:val="0097707A"/>
    <w:rsid w:val="0098116E"/>
    <w:rsid w:val="00992C02"/>
    <w:rsid w:val="00993D6E"/>
    <w:rsid w:val="00996BD7"/>
    <w:rsid w:val="009A35AE"/>
    <w:rsid w:val="009B02DC"/>
    <w:rsid w:val="009B3C8F"/>
    <w:rsid w:val="009B3E45"/>
    <w:rsid w:val="009C15BA"/>
    <w:rsid w:val="009E1DF0"/>
    <w:rsid w:val="009E4770"/>
    <w:rsid w:val="009E7ACF"/>
    <w:rsid w:val="009F3817"/>
    <w:rsid w:val="009F53C3"/>
    <w:rsid w:val="00A04DFF"/>
    <w:rsid w:val="00A226B6"/>
    <w:rsid w:val="00A25AEE"/>
    <w:rsid w:val="00A27DF4"/>
    <w:rsid w:val="00A371D4"/>
    <w:rsid w:val="00A66E78"/>
    <w:rsid w:val="00A701E7"/>
    <w:rsid w:val="00A76BD1"/>
    <w:rsid w:val="00A923DD"/>
    <w:rsid w:val="00A964CD"/>
    <w:rsid w:val="00AA338A"/>
    <w:rsid w:val="00AB1905"/>
    <w:rsid w:val="00AB3448"/>
    <w:rsid w:val="00AB5E34"/>
    <w:rsid w:val="00AC03DD"/>
    <w:rsid w:val="00AC1706"/>
    <w:rsid w:val="00AC72F0"/>
    <w:rsid w:val="00AD4583"/>
    <w:rsid w:val="00AF07C8"/>
    <w:rsid w:val="00AF15EA"/>
    <w:rsid w:val="00AF6C77"/>
    <w:rsid w:val="00B056A4"/>
    <w:rsid w:val="00B10756"/>
    <w:rsid w:val="00B13AAD"/>
    <w:rsid w:val="00B1594C"/>
    <w:rsid w:val="00B229BB"/>
    <w:rsid w:val="00B23596"/>
    <w:rsid w:val="00B25194"/>
    <w:rsid w:val="00B263A9"/>
    <w:rsid w:val="00B26428"/>
    <w:rsid w:val="00B27B94"/>
    <w:rsid w:val="00B36241"/>
    <w:rsid w:val="00B42321"/>
    <w:rsid w:val="00B42AF1"/>
    <w:rsid w:val="00B536FC"/>
    <w:rsid w:val="00B57B32"/>
    <w:rsid w:val="00B63883"/>
    <w:rsid w:val="00B670AD"/>
    <w:rsid w:val="00B7751C"/>
    <w:rsid w:val="00B806DF"/>
    <w:rsid w:val="00BA71D4"/>
    <w:rsid w:val="00BB0D68"/>
    <w:rsid w:val="00BB0EF0"/>
    <w:rsid w:val="00BB26E2"/>
    <w:rsid w:val="00BC00DF"/>
    <w:rsid w:val="00BC342E"/>
    <w:rsid w:val="00BC4997"/>
    <w:rsid w:val="00BD6963"/>
    <w:rsid w:val="00BD78A4"/>
    <w:rsid w:val="00BF5438"/>
    <w:rsid w:val="00C01026"/>
    <w:rsid w:val="00C02800"/>
    <w:rsid w:val="00C03430"/>
    <w:rsid w:val="00C11C85"/>
    <w:rsid w:val="00C15596"/>
    <w:rsid w:val="00C23A45"/>
    <w:rsid w:val="00C34391"/>
    <w:rsid w:val="00C418AD"/>
    <w:rsid w:val="00C43A66"/>
    <w:rsid w:val="00C4593A"/>
    <w:rsid w:val="00C50F50"/>
    <w:rsid w:val="00C50F8C"/>
    <w:rsid w:val="00C60535"/>
    <w:rsid w:val="00C606D1"/>
    <w:rsid w:val="00C608E9"/>
    <w:rsid w:val="00C62014"/>
    <w:rsid w:val="00C664E7"/>
    <w:rsid w:val="00C6652C"/>
    <w:rsid w:val="00C67E83"/>
    <w:rsid w:val="00C80883"/>
    <w:rsid w:val="00C83D0D"/>
    <w:rsid w:val="00C846B0"/>
    <w:rsid w:val="00C84B95"/>
    <w:rsid w:val="00C85E74"/>
    <w:rsid w:val="00C91F26"/>
    <w:rsid w:val="00C96FDA"/>
    <w:rsid w:val="00CA72D6"/>
    <w:rsid w:val="00CB114A"/>
    <w:rsid w:val="00CB6766"/>
    <w:rsid w:val="00CC36B5"/>
    <w:rsid w:val="00CC562A"/>
    <w:rsid w:val="00CD02D1"/>
    <w:rsid w:val="00CE3C0A"/>
    <w:rsid w:val="00CF1CFA"/>
    <w:rsid w:val="00CF273A"/>
    <w:rsid w:val="00D01A27"/>
    <w:rsid w:val="00D035EB"/>
    <w:rsid w:val="00D11AA2"/>
    <w:rsid w:val="00D16047"/>
    <w:rsid w:val="00D22528"/>
    <w:rsid w:val="00D23627"/>
    <w:rsid w:val="00D359BC"/>
    <w:rsid w:val="00D361F6"/>
    <w:rsid w:val="00D43460"/>
    <w:rsid w:val="00D46962"/>
    <w:rsid w:val="00D50D62"/>
    <w:rsid w:val="00D56BCE"/>
    <w:rsid w:val="00D61998"/>
    <w:rsid w:val="00D6265D"/>
    <w:rsid w:val="00D62838"/>
    <w:rsid w:val="00D6416C"/>
    <w:rsid w:val="00D657D7"/>
    <w:rsid w:val="00D67B20"/>
    <w:rsid w:val="00D711EF"/>
    <w:rsid w:val="00D75BD4"/>
    <w:rsid w:val="00D852B8"/>
    <w:rsid w:val="00D907E1"/>
    <w:rsid w:val="00D95370"/>
    <w:rsid w:val="00DA57D3"/>
    <w:rsid w:val="00DB4F13"/>
    <w:rsid w:val="00DC2829"/>
    <w:rsid w:val="00DC2C43"/>
    <w:rsid w:val="00DF2F22"/>
    <w:rsid w:val="00DF3B4F"/>
    <w:rsid w:val="00DF413C"/>
    <w:rsid w:val="00DF44CB"/>
    <w:rsid w:val="00DF4EB6"/>
    <w:rsid w:val="00E054E4"/>
    <w:rsid w:val="00E220C6"/>
    <w:rsid w:val="00E30D55"/>
    <w:rsid w:val="00E348A8"/>
    <w:rsid w:val="00E43AAA"/>
    <w:rsid w:val="00E50061"/>
    <w:rsid w:val="00E534EC"/>
    <w:rsid w:val="00E53F5D"/>
    <w:rsid w:val="00E56A59"/>
    <w:rsid w:val="00E73728"/>
    <w:rsid w:val="00E75A79"/>
    <w:rsid w:val="00E848DE"/>
    <w:rsid w:val="00E85EEA"/>
    <w:rsid w:val="00EA0C1A"/>
    <w:rsid w:val="00EA644D"/>
    <w:rsid w:val="00EB1339"/>
    <w:rsid w:val="00ED6959"/>
    <w:rsid w:val="00EE4887"/>
    <w:rsid w:val="00EF25CB"/>
    <w:rsid w:val="00F02B68"/>
    <w:rsid w:val="00F05579"/>
    <w:rsid w:val="00F11551"/>
    <w:rsid w:val="00F20EC9"/>
    <w:rsid w:val="00F2286B"/>
    <w:rsid w:val="00F25A35"/>
    <w:rsid w:val="00F26590"/>
    <w:rsid w:val="00F40034"/>
    <w:rsid w:val="00F41077"/>
    <w:rsid w:val="00F41696"/>
    <w:rsid w:val="00F425EA"/>
    <w:rsid w:val="00F43D96"/>
    <w:rsid w:val="00F53996"/>
    <w:rsid w:val="00F6736E"/>
    <w:rsid w:val="00F71FC8"/>
    <w:rsid w:val="00F7233B"/>
    <w:rsid w:val="00F85305"/>
    <w:rsid w:val="00F86A97"/>
    <w:rsid w:val="00F87C7E"/>
    <w:rsid w:val="00F91D1D"/>
    <w:rsid w:val="00FA22A9"/>
    <w:rsid w:val="00FA706D"/>
    <w:rsid w:val="00FA7DDB"/>
    <w:rsid w:val="00FD16D6"/>
    <w:rsid w:val="00FD4647"/>
    <w:rsid w:val="00FD7954"/>
    <w:rsid w:val="00FE0406"/>
    <w:rsid w:val="00FF5F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29"/>
    <w:pPr>
      <w:spacing w:after="200" w:line="276" w:lineRule="auto"/>
    </w:pPr>
    <w:rPr>
      <w:rFonts w:eastAsia="Times New Roman"/>
      <w:sz w:val="22"/>
      <w:szCs w:val="22"/>
    </w:rPr>
  </w:style>
  <w:style w:type="paragraph" w:styleId="Heading2">
    <w:name w:val="heading 2"/>
    <w:basedOn w:val="Normal"/>
    <w:link w:val="Heading2Char"/>
    <w:uiPriority w:val="9"/>
    <w:qFormat/>
    <w:rsid w:val="00110F29"/>
    <w:pPr>
      <w:keepNext/>
      <w:keepLines/>
      <w:spacing w:before="200" w:after="0"/>
      <w:outlineLvl w:val="1"/>
    </w:pPr>
    <w:rPr>
      <w:rFonts w:ascii="Cambria" w:hAnsi="Cambria"/>
      <w:b/>
      <w:color w:val="4F81BD"/>
      <w:sz w:val="26"/>
      <w:szCs w:val="26"/>
    </w:rPr>
  </w:style>
  <w:style w:type="paragraph" w:styleId="Heading3">
    <w:name w:val="heading 3"/>
    <w:basedOn w:val="Normal"/>
    <w:link w:val="Heading3Char"/>
    <w:qFormat/>
    <w:rsid w:val="00110F29"/>
    <w:pPr>
      <w:keepNext/>
      <w:spacing w:before="240" w:after="60" w:line="240" w:lineRule="auto"/>
      <w:outlineLvl w:val="2"/>
    </w:pPr>
    <w:rPr>
      <w:rFonts w:ascii="Cambria" w:hAnsi="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10F29"/>
    <w:rPr>
      <w:color w:val="0000FF"/>
      <w:u w:val="single"/>
    </w:rPr>
  </w:style>
  <w:style w:type="paragraph" w:styleId="PlainText">
    <w:name w:val="Plain Text"/>
    <w:basedOn w:val="Normal"/>
    <w:link w:val="PlainTextChar"/>
    <w:rsid w:val="00110F29"/>
    <w:pPr>
      <w:spacing w:after="0" w:line="240" w:lineRule="auto"/>
    </w:pPr>
    <w:rPr>
      <w:rFonts w:ascii="Courier New" w:hAnsi="Courier New"/>
      <w:sz w:val="20"/>
      <w:szCs w:val="20"/>
    </w:rPr>
  </w:style>
  <w:style w:type="character" w:customStyle="1" w:styleId="PlainTextChar">
    <w:name w:val="Plain Text Char"/>
    <w:link w:val="PlainText"/>
    <w:rsid w:val="00110F29"/>
    <w:rPr>
      <w:rFonts w:ascii="Courier New" w:eastAsia="Times New Roman" w:hAnsi="Courier New" w:cs="Courier New"/>
      <w:sz w:val="20"/>
      <w:szCs w:val="20"/>
    </w:rPr>
  </w:style>
  <w:style w:type="paragraph" w:customStyle="1" w:styleId="BodyText1">
    <w:name w:val="Body Text1"/>
    <w:basedOn w:val="Normal"/>
    <w:rsid w:val="00110F29"/>
    <w:pPr>
      <w:spacing w:after="100" w:afterAutospacing="1" w:line="240" w:lineRule="auto"/>
    </w:pPr>
    <w:rPr>
      <w:rFonts w:ascii="Times New Roman" w:hAnsi="Times New Roman"/>
      <w:sz w:val="20"/>
      <w:szCs w:val="20"/>
    </w:rPr>
  </w:style>
  <w:style w:type="paragraph" w:styleId="ListParagraph">
    <w:name w:val="List Paragraph"/>
    <w:basedOn w:val="Normal"/>
    <w:link w:val="ListParagraphChar"/>
    <w:uiPriority w:val="34"/>
    <w:qFormat/>
    <w:rsid w:val="00110F29"/>
    <w:pPr>
      <w:ind w:left="720"/>
      <w:contextualSpacing/>
    </w:pPr>
  </w:style>
  <w:style w:type="paragraph" w:styleId="NoSpacing">
    <w:name w:val="No Spacing"/>
    <w:link w:val="NoSpacingChar"/>
    <w:uiPriority w:val="1"/>
    <w:qFormat/>
    <w:rsid w:val="00110F29"/>
    <w:rPr>
      <w:rFonts w:eastAsia="Times New Roman"/>
      <w:sz w:val="22"/>
      <w:szCs w:val="22"/>
    </w:rPr>
  </w:style>
  <w:style w:type="character" w:customStyle="1" w:styleId="Heading3Char">
    <w:name w:val="Heading 3 Char"/>
    <w:link w:val="Heading3"/>
    <w:rsid w:val="00110F29"/>
    <w:rPr>
      <w:rFonts w:ascii="Cambria" w:eastAsia="Times New Roman" w:hAnsi="Cambria" w:cs="Times New Roman"/>
      <w:b/>
      <w:sz w:val="26"/>
      <w:szCs w:val="26"/>
    </w:rPr>
  </w:style>
  <w:style w:type="character" w:customStyle="1" w:styleId="Heading2Char">
    <w:name w:val="Heading 2 Char"/>
    <w:link w:val="Heading2"/>
    <w:uiPriority w:val="9"/>
    <w:rsid w:val="00110F29"/>
    <w:rPr>
      <w:rFonts w:ascii="Cambria" w:eastAsia="Times New Roman" w:hAnsi="Cambria" w:cs="Times New Roman"/>
      <w:b/>
      <w:color w:val="4F81BD"/>
      <w:sz w:val="26"/>
      <w:szCs w:val="26"/>
    </w:rPr>
  </w:style>
  <w:style w:type="character" w:customStyle="1" w:styleId="text">
    <w:name w:val="text"/>
    <w:basedOn w:val="DefaultParagraphFont"/>
    <w:rsid w:val="00110F29"/>
  </w:style>
  <w:style w:type="character" w:customStyle="1" w:styleId="Subtitle1">
    <w:name w:val="Subtitle1"/>
    <w:basedOn w:val="DefaultParagraphFont"/>
    <w:rsid w:val="00110F29"/>
  </w:style>
  <w:style w:type="character" w:customStyle="1" w:styleId="inline">
    <w:name w:val="inline"/>
    <w:basedOn w:val="DefaultParagraphFont"/>
    <w:rsid w:val="00110F29"/>
  </w:style>
  <w:style w:type="character" w:customStyle="1" w:styleId="normalchar">
    <w:name w:val="normal__char"/>
    <w:basedOn w:val="DefaultParagraphFont"/>
    <w:rsid w:val="00110F29"/>
  </w:style>
  <w:style w:type="paragraph" w:customStyle="1" w:styleId="Normal1">
    <w:name w:val="Normal1"/>
    <w:basedOn w:val="Normal"/>
    <w:rsid w:val="00110F29"/>
    <w:pPr>
      <w:spacing w:after="120" w:line="240" w:lineRule="auto"/>
    </w:pPr>
    <w:rPr>
      <w:rFonts w:ascii="Arial" w:hAnsi="Arial" w:cs="Arial"/>
      <w:sz w:val="20"/>
      <w:szCs w:val="20"/>
    </w:rPr>
  </w:style>
  <w:style w:type="paragraph" w:customStyle="1" w:styleId="Normal2">
    <w:name w:val="Normal2"/>
    <w:basedOn w:val="Normal"/>
    <w:rsid w:val="00110F2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110F29"/>
  </w:style>
  <w:style w:type="paragraph" w:customStyle="1" w:styleId="Normal3">
    <w:name w:val="Normal3"/>
    <w:basedOn w:val="Normal"/>
    <w:rsid w:val="00110F29"/>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rsid w:val="00110F29"/>
    <w:pPr>
      <w:tabs>
        <w:tab w:val="center" w:pos="4680"/>
        <w:tab w:val="right" w:pos="9360"/>
      </w:tabs>
    </w:pPr>
  </w:style>
  <w:style w:type="character" w:customStyle="1" w:styleId="HeaderChar">
    <w:name w:val="Header Char"/>
    <w:link w:val="Header"/>
    <w:rsid w:val="00110F29"/>
    <w:rPr>
      <w:rFonts w:eastAsia="Times New Roman"/>
      <w:sz w:val="22"/>
      <w:szCs w:val="22"/>
    </w:rPr>
  </w:style>
  <w:style w:type="paragraph" w:styleId="Footer">
    <w:name w:val="footer"/>
    <w:basedOn w:val="Normal"/>
    <w:link w:val="FooterChar"/>
    <w:uiPriority w:val="99"/>
    <w:rsid w:val="00110F29"/>
    <w:pPr>
      <w:tabs>
        <w:tab w:val="center" w:pos="4680"/>
        <w:tab w:val="right" w:pos="9360"/>
      </w:tabs>
    </w:pPr>
  </w:style>
  <w:style w:type="character" w:customStyle="1" w:styleId="FooterChar">
    <w:name w:val="Footer Char"/>
    <w:link w:val="Footer"/>
    <w:uiPriority w:val="99"/>
    <w:rsid w:val="00110F29"/>
    <w:rPr>
      <w:rFonts w:eastAsia="Times New Roman"/>
      <w:sz w:val="22"/>
      <w:szCs w:val="22"/>
    </w:rPr>
  </w:style>
  <w:style w:type="paragraph" w:styleId="NormalWeb">
    <w:name w:val="Normal (Web)"/>
    <w:basedOn w:val="Normal"/>
    <w:uiPriority w:val="99"/>
    <w:rsid w:val="00110F29"/>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110F29"/>
    <w:rPr>
      <w:b/>
    </w:rPr>
  </w:style>
  <w:style w:type="paragraph" w:customStyle="1" w:styleId="Tit">
    <w:name w:val="Tit"/>
    <w:basedOn w:val="Normal"/>
    <w:rsid w:val="00110F29"/>
    <w:pPr>
      <w:shd w:val="pct5" w:color="auto" w:fill="auto"/>
      <w:spacing w:after="120" w:line="240" w:lineRule="auto"/>
      <w:ind w:left="851" w:hanging="851"/>
    </w:pPr>
    <w:rPr>
      <w:rFonts w:ascii="Times New Roman" w:hAnsi="Times New Roman"/>
      <w:b/>
      <w:sz w:val="24"/>
      <w:szCs w:val="20"/>
    </w:rPr>
  </w:style>
  <w:style w:type="paragraph" w:customStyle="1" w:styleId="normal11arial">
    <w:name w:val="normal11arial"/>
    <w:basedOn w:val="Normal"/>
    <w:rsid w:val="00110F29"/>
    <w:pPr>
      <w:numPr>
        <w:numId w:val="21"/>
      </w:numPr>
      <w:spacing w:after="0" w:line="240" w:lineRule="auto"/>
    </w:pPr>
    <w:rPr>
      <w:rFonts w:ascii="Courier New" w:hAnsi="Courier New" w:cs="Courier New"/>
      <w:color w:val="000000"/>
    </w:rPr>
  </w:style>
  <w:style w:type="character" w:customStyle="1" w:styleId="apple-style-span">
    <w:name w:val="apple-style-span"/>
    <w:rsid w:val="00110F29"/>
  </w:style>
  <w:style w:type="paragraph" w:styleId="ListBullet">
    <w:name w:val="List Bullet"/>
    <w:basedOn w:val="Normal"/>
    <w:rsid w:val="00110F29"/>
    <w:pPr>
      <w:numPr>
        <w:numId w:val="22"/>
      </w:numPr>
      <w:spacing w:after="0" w:line="240" w:lineRule="auto"/>
    </w:pPr>
    <w:rPr>
      <w:rFonts w:ascii="Times New Roman" w:hAnsi="Times New Roman"/>
      <w:sz w:val="24"/>
      <w:szCs w:val="24"/>
    </w:rPr>
  </w:style>
  <w:style w:type="character" w:customStyle="1" w:styleId="hl">
    <w:name w:val="hl"/>
    <w:basedOn w:val="DefaultParagraphFont"/>
    <w:rsid w:val="00110F29"/>
  </w:style>
  <w:style w:type="paragraph" w:customStyle="1" w:styleId="body0020text00202">
    <w:name w:val="body_0020text_00202"/>
    <w:basedOn w:val="Normal"/>
    <w:rsid w:val="00110F29"/>
    <w:pPr>
      <w:spacing w:before="100" w:beforeAutospacing="1" w:after="100" w:afterAutospacing="1" w:line="240" w:lineRule="auto"/>
    </w:pPr>
    <w:rPr>
      <w:rFonts w:ascii="Times New Roman" w:hAnsi="Times New Roman"/>
      <w:sz w:val="24"/>
      <w:szCs w:val="24"/>
    </w:rPr>
  </w:style>
  <w:style w:type="character" w:customStyle="1" w:styleId="key0020skills0020bulletschar">
    <w:name w:val="key_0020skills_0020bullets__char"/>
    <w:basedOn w:val="DefaultParagraphFont"/>
    <w:rsid w:val="00381EFE"/>
  </w:style>
  <w:style w:type="paragraph" w:customStyle="1" w:styleId="ecmsonormal">
    <w:name w:val="ec_msonormal"/>
    <w:basedOn w:val="Normal"/>
    <w:rsid w:val="00D035EB"/>
    <w:pPr>
      <w:spacing w:before="100" w:beforeAutospacing="1" w:after="100" w:afterAutospacing="1" w:line="240" w:lineRule="auto"/>
    </w:pPr>
    <w:rPr>
      <w:rFonts w:ascii="Times New Roman" w:hAnsi="Times New Roman"/>
      <w:sz w:val="24"/>
      <w:szCs w:val="24"/>
    </w:rPr>
  </w:style>
  <w:style w:type="character" w:customStyle="1" w:styleId="tl8wme">
    <w:name w:val="tl8wme"/>
    <w:basedOn w:val="DefaultParagraphFont"/>
    <w:rsid w:val="000818AE"/>
  </w:style>
  <w:style w:type="character" w:customStyle="1" w:styleId="NoSpacingChar">
    <w:name w:val="No Spacing Char"/>
    <w:basedOn w:val="DefaultParagraphFont"/>
    <w:link w:val="NoSpacing"/>
    <w:uiPriority w:val="1"/>
    <w:rsid w:val="009E1DF0"/>
    <w:rPr>
      <w:rFonts w:eastAsia="Times New Roman"/>
      <w:sz w:val="22"/>
      <w:szCs w:val="22"/>
    </w:rPr>
  </w:style>
  <w:style w:type="character" w:customStyle="1" w:styleId="ListParagraphChar">
    <w:name w:val="List Paragraph Char"/>
    <w:link w:val="ListParagraph"/>
    <w:uiPriority w:val="34"/>
    <w:rsid w:val="001F1BD9"/>
    <w:rPr>
      <w:rFonts w:eastAsia="Times New Roman"/>
      <w:sz w:val="22"/>
      <w:szCs w:val="22"/>
    </w:rPr>
  </w:style>
</w:styles>
</file>

<file path=word/webSettings.xml><?xml version="1.0" encoding="utf-8"?>
<w:webSettings xmlns:r="http://schemas.openxmlformats.org/officeDocument/2006/relationships" xmlns:w="http://schemas.openxmlformats.org/wordprocessingml/2006/main">
  <w:divs>
    <w:div w:id="72510877">
      <w:bodyDiv w:val="1"/>
      <w:marLeft w:val="0"/>
      <w:marRight w:val="0"/>
      <w:marTop w:val="0"/>
      <w:marBottom w:val="0"/>
      <w:divBdr>
        <w:top w:val="none" w:sz="0" w:space="0" w:color="auto"/>
        <w:left w:val="none" w:sz="0" w:space="0" w:color="auto"/>
        <w:bottom w:val="none" w:sz="0" w:space="0" w:color="auto"/>
        <w:right w:val="none" w:sz="0" w:space="0" w:color="auto"/>
      </w:divBdr>
    </w:div>
    <w:div w:id="324823590">
      <w:bodyDiv w:val="1"/>
      <w:marLeft w:val="0"/>
      <w:marRight w:val="0"/>
      <w:marTop w:val="0"/>
      <w:marBottom w:val="0"/>
      <w:divBdr>
        <w:top w:val="none" w:sz="0" w:space="0" w:color="auto"/>
        <w:left w:val="none" w:sz="0" w:space="0" w:color="auto"/>
        <w:bottom w:val="none" w:sz="0" w:space="0" w:color="auto"/>
        <w:right w:val="none" w:sz="0" w:space="0" w:color="auto"/>
      </w:divBdr>
    </w:div>
    <w:div w:id="343749123">
      <w:bodyDiv w:val="1"/>
      <w:marLeft w:val="0"/>
      <w:marRight w:val="0"/>
      <w:marTop w:val="0"/>
      <w:marBottom w:val="0"/>
      <w:divBdr>
        <w:top w:val="none" w:sz="0" w:space="0" w:color="auto"/>
        <w:left w:val="none" w:sz="0" w:space="0" w:color="auto"/>
        <w:bottom w:val="none" w:sz="0" w:space="0" w:color="auto"/>
        <w:right w:val="none" w:sz="0" w:space="0" w:color="auto"/>
      </w:divBdr>
    </w:div>
    <w:div w:id="502286666">
      <w:bodyDiv w:val="1"/>
      <w:marLeft w:val="0"/>
      <w:marRight w:val="0"/>
      <w:marTop w:val="0"/>
      <w:marBottom w:val="0"/>
      <w:divBdr>
        <w:top w:val="none" w:sz="0" w:space="0" w:color="auto"/>
        <w:left w:val="none" w:sz="0" w:space="0" w:color="auto"/>
        <w:bottom w:val="none" w:sz="0" w:space="0" w:color="auto"/>
        <w:right w:val="none" w:sz="0" w:space="0" w:color="auto"/>
      </w:divBdr>
    </w:div>
    <w:div w:id="545604262">
      <w:bodyDiv w:val="1"/>
      <w:marLeft w:val="0"/>
      <w:marRight w:val="0"/>
      <w:marTop w:val="0"/>
      <w:marBottom w:val="0"/>
      <w:divBdr>
        <w:top w:val="none" w:sz="0" w:space="0" w:color="auto"/>
        <w:left w:val="none" w:sz="0" w:space="0" w:color="auto"/>
        <w:bottom w:val="none" w:sz="0" w:space="0" w:color="auto"/>
        <w:right w:val="none" w:sz="0" w:space="0" w:color="auto"/>
      </w:divBdr>
    </w:div>
    <w:div w:id="550534179">
      <w:bodyDiv w:val="1"/>
      <w:marLeft w:val="0"/>
      <w:marRight w:val="0"/>
      <w:marTop w:val="0"/>
      <w:marBottom w:val="0"/>
      <w:divBdr>
        <w:top w:val="none" w:sz="0" w:space="0" w:color="auto"/>
        <w:left w:val="none" w:sz="0" w:space="0" w:color="auto"/>
        <w:bottom w:val="none" w:sz="0" w:space="0" w:color="auto"/>
        <w:right w:val="none" w:sz="0" w:space="0" w:color="auto"/>
      </w:divBdr>
    </w:div>
    <w:div w:id="555505038">
      <w:bodyDiv w:val="1"/>
      <w:marLeft w:val="0"/>
      <w:marRight w:val="0"/>
      <w:marTop w:val="0"/>
      <w:marBottom w:val="0"/>
      <w:divBdr>
        <w:top w:val="none" w:sz="0" w:space="0" w:color="auto"/>
        <w:left w:val="none" w:sz="0" w:space="0" w:color="auto"/>
        <w:bottom w:val="none" w:sz="0" w:space="0" w:color="auto"/>
        <w:right w:val="none" w:sz="0" w:space="0" w:color="auto"/>
      </w:divBdr>
    </w:div>
    <w:div w:id="595092886">
      <w:bodyDiv w:val="1"/>
      <w:marLeft w:val="0"/>
      <w:marRight w:val="0"/>
      <w:marTop w:val="0"/>
      <w:marBottom w:val="0"/>
      <w:divBdr>
        <w:top w:val="none" w:sz="0" w:space="0" w:color="auto"/>
        <w:left w:val="none" w:sz="0" w:space="0" w:color="auto"/>
        <w:bottom w:val="none" w:sz="0" w:space="0" w:color="auto"/>
        <w:right w:val="none" w:sz="0" w:space="0" w:color="auto"/>
      </w:divBdr>
    </w:div>
    <w:div w:id="818307625">
      <w:bodyDiv w:val="1"/>
      <w:marLeft w:val="0"/>
      <w:marRight w:val="0"/>
      <w:marTop w:val="0"/>
      <w:marBottom w:val="0"/>
      <w:divBdr>
        <w:top w:val="none" w:sz="0" w:space="0" w:color="auto"/>
        <w:left w:val="none" w:sz="0" w:space="0" w:color="auto"/>
        <w:bottom w:val="none" w:sz="0" w:space="0" w:color="auto"/>
        <w:right w:val="none" w:sz="0" w:space="0" w:color="auto"/>
      </w:divBdr>
    </w:div>
    <w:div w:id="908736875">
      <w:bodyDiv w:val="1"/>
      <w:marLeft w:val="0"/>
      <w:marRight w:val="0"/>
      <w:marTop w:val="0"/>
      <w:marBottom w:val="0"/>
      <w:divBdr>
        <w:top w:val="none" w:sz="0" w:space="0" w:color="auto"/>
        <w:left w:val="none" w:sz="0" w:space="0" w:color="auto"/>
        <w:bottom w:val="none" w:sz="0" w:space="0" w:color="auto"/>
        <w:right w:val="none" w:sz="0" w:space="0" w:color="auto"/>
      </w:divBdr>
    </w:div>
    <w:div w:id="921834007">
      <w:bodyDiv w:val="1"/>
      <w:marLeft w:val="0"/>
      <w:marRight w:val="0"/>
      <w:marTop w:val="0"/>
      <w:marBottom w:val="0"/>
      <w:divBdr>
        <w:top w:val="none" w:sz="0" w:space="0" w:color="auto"/>
        <w:left w:val="none" w:sz="0" w:space="0" w:color="auto"/>
        <w:bottom w:val="none" w:sz="0" w:space="0" w:color="auto"/>
        <w:right w:val="none" w:sz="0" w:space="0" w:color="auto"/>
      </w:divBdr>
    </w:div>
    <w:div w:id="1022707524">
      <w:bodyDiv w:val="1"/>
      <w:marLeft w:val="0"/>
      <w:marRight w:val="0"/>
      <w:marTop w:val="0"/>
      <w:marBottom w:val="0"/>
      <w:divBdr>
        <w:top w:val="none" w:sz="0" w:space="0" w:color="auto"/>
        <w:left w:val="none" w:sz="0" w:space="0" w:color="auto"/>
        <w:bottom w:val="none" w:sz="0" w:space="0" w:color="auto"/>
        <w:right w:val="none" w:sz="0" w:space="0" w:color="auto"/>
      </w:divBdr>
    </w:div>
    <w:div w:id="1118835914">
      <w:bodyDiv w:val="1"/>
      <w:marLeft w:val="0"/>
      <w:marRight w:val="0"/>
      <w:marTop w:val="0"/>
      <w:marBottom w:val="0"/>
      <w:divBdr>
        <w:top w:val="none" w:sz="0" w:space="0" w:color="auto"/>
        <w:left w:val="none" w:sz="0" w:space="0" w:color="auto"/>
        <w:bottom w:val="none" w:sz="0" w:space="0" w:color="auto"/>
        <w:right w:val="none" w:sz="0" w:space="0" w:color="auto"/>
      </w:divBdr>
    </w:div>
    <w:div w:id="1249272122">
      <w:bodyDiv w:val="1"/>
      <w:marLeft w:val="0"/>
      <w:marRight w:val="0"/>
      <w:marTop w:val="0"/>
      <w:marBottom w:val="0"/>
      <w:divBdr>
        <w:top w:val="none" w:sz="0" w:space="0" w:color="auto"/>
        <w:left w:val="none" w:sz="0" w:space="0" w:color="auto"/>
        <w:bottom w:val="none" w:sz="0" w:space="0" w:color="auto"/>
        <w:right w:val="none" w:sz="0" w:space="0" w:color="auto"/>
      </w:divBdr>
    </w:div>
    <w:div w:id="1259872969">
      <w:bodyDiv w:val="1"/>
      <w:marLeft w:val="0"/>
      <w:marRight w:val="0"/>
      <w:marTop w:val="0"/>
      <w:marBottom w:val="0"/>
      <w:divBdr>
        <w:top w:val="none" w:sz="0" w:space="0" w:color="auto"/>
        <w:left w:val="none" w:sz="0" w:space="0" w:color="auto"/>
        <w:bottom w:val="none" w:sz="0" w:space="0" w:color="auto"/>
        <w:right w:val="none" w:sz="0" w:space="0" w:color="auto"/>
      </w:divBdr>
    </w:div>
    <w:div w:id="1309048541">
      <w:bodyDiv w:val="1"/>
      <w:marLeft w:val="0"/>
      <w:marRight w:val="0"/>
      <w:marTop w:val="0"/>
      <w:marBottom w:val="0"/>
      <w:divBdr>
        <w:top w:val="none" w:sz="0" w:space="0" w:color="auto"/>
        <w:left w:val="none" w:sz="0" w:space="0" w:color="auto"/>
        <w:bottom w:val="none" w:sz="0" w:space="0" w:color="auto"/>
        <w:right w:val="none" w:sz="0" w:space="0" w:color="auto"/>
      </w:divBdr>
    </w:div>
    <w:div w:id="1319312114">
      <w:bodyDiv w:val="1"/>
      <w:marLeft w:val="0"/>
      <w:marRight w:val="0"/>
      <w:marTop w:val="0"/>
      <w:marBottom w:val="0"/>
      <w:divBdr>
        <w:top w:val="none" w:sz="0" w:space="0" w:color="auto"/>
        <w:left w:val="none" w:sz="0" w:space="0" w:color="auto"/>
        <w:bottom w:val="none" w:sz="0" w:space="0" w:color="auto"/>
        <w:right w:val="none" w:sz="0" w:space="0" w:color="auto"/>
      </w:divBdr>
    </w:div>
    <w:div w:id="1505314077">
      <w:bodyDiv w:val="1"/>
      <w:marLeft w:val="0"/>
      <w:marRight w:val="0"/>
      <w:marTop w:val="0"/>
      <w:marBottom w:val="0"/>
      <w:divBdr>
        <w:top w:val="none" w:sz="0" w:space="0" w:color="auto"/>
        <w:left w:val="none" w:sz="0" w:space="0" w:color="auto"/>
        <w:bottom w:val="none" w:sz="0" w:space="0" w:color="auto"/>
        <w:right w:val="none" w:sz="0" w:space="0" w:color="auto"/>
      </w:divBdr>
    </w:div>
    <w:div w:id="1534686781">
      <w:bodyDiv w:val="1"/>
      <w:marLeft w:val="0"/>
      <w:marRight w:val="0"/>
      <w:marTop w:val="0"/>
      <w:marBottom w:val="0"/>
      <w:divBdr>
        <w:top w:val="none" w:sz="0" w:space="0" w:color="auto"/>
        <w:left w:val="none" w:sz="0" w:space="0" w:color="auto"/>
        <w:bottom w:val="none" w:sz="0" w:space="0" w:color="auto"/>
        <w:right w:val="none" w:sz="0" w:space="0" w:color="auto"/>
      </w:divBdr>
    </w:div>
    <w:div w:id="1576814582">
      <w:bodyDiv w:val="1"/>
      <w:marLeft w:val="0"/>
      <w:marRight w:val="0"/>
      <w:marTop w:val="0"/>
      <w:marBottom w:val="0"/>
      <w:divBdr>
        <w:top w:val="none" w:sz="0" w:space="0" w:color="auto"/>
        <w:left w:val="none" w:sz="0" w:space="0" w:color="auto"/>
        <w:bottom w:val="none" w:sz="0" w:space="0" w:color="auto"/>
        <w:right w:val="none" w:sz="0" w:space="0" w:color="auto"/>
      </w:divBdr>
    </w:div>
    <w:div w:id="1655719933">
      <w:bodyDiv w:val="1"/>
      <w:marLeft w:val="0"/>
      <w:marRight w:val="0"/>
      <w:marTop w:val="0"/>
      <w:marBottom w:val="0"/>
      <w:divBdr>
        <w:top w:val="none" w:sz="0" w:space="0" w:color="auto"/>
        <w:left w:val="none" w:sz="0" w:space="0" w:color="auto"/>
        <w:bottom w:val="none" w:sz="0" w:space="0" w:color="auto"/>
        <w:right w:val="none" w:sz="0" w:space="0" w:color="auto"/>
      </w:divBdr>
    </w:div>
    <w:div w:id="1731923080">
      <w:bodyDiv w:val="1"/>
      <w:marLeft w:val="0"/>
      <w:marRight w:val="0"/>
      <w:marTop w:val="0"/>
      <w:marBottom w:val="0"/>
      <w:divBdr>
        <w:top w:val="none" w:sz="0" w:space="0" w:color="auto"/>
        <w:left w:val="none" w:sz="0" w:space="0" w:color="auto"/>
        <w:bottom w:val="none" w:sz="0" w:space="0" w:color="auto"/>
        <w:right w:val="none" w:sz="0" w:space="0" w:color="auto"/>
      </w:divBdr>
    </w:div>
    <w:div w:id="1756173155">
      <w:bodyDiv w:val="1"/>
      <w:marLeft w:val="0"/>
      <w:marRight w:val="0"/>
      <w:marTop w:val="0"/>
      <w:marBottom w:val="0"/>
      <w:divBdr>
        <w:top w:val="none" w:sz="0" w:space="0" w:color="auto"/>
        <w:left w:val="none" w:sz="0" w:space="0" w:color="auto"/>
        <w:bottom w:val="none" w:sz="0" w:space="0" w:color="auto"/>
        <w:right w:val="none" w:sz="0" w:space="0" w:color="auto"/>
      </w:divBdr>
    </w:div>
    <w:div w:id="1791314714">
      <w:bodyDiv w:val="1"/>
      <w:marLeft w:val="0"/>
      <w:marRight w:val="0"/>
      <w:marTop w:val="0"/>
      <w:marBottom w:val="0"/>
      <w:divBdr>
        <w:top w:val="none" w:sz="0" w:space="0" w:color="auto"/>
        <w:left w:val="none" w:sz="0" w:space="0" w:color="auto"/>
        <w:bottom w:val="none" w:sz="0" w:space="0" w:color="auto"/>
        <w:right w:val="none" w:sz="0" w:space="0" w:color="auto"/>
      </w:divBdr>
    </w:div>
    <w:div w:id="1931236201">
      <w:bodyDiv w:val="1"/>
      <w:marLeft w:val="0"/>
      <w:marRight w:val="0"/>
      <w:marTop w:val="0"/>
      <w:marBottom w:val="0"/>
      <w:divBdr>
        <w:top w:val="none" w:sz="0" w:space="0" w:color="auto"/>
        <w:left w:val="none" w:sz="0" w:space="0" w:color="auto"/>
        <w:bottom w:val="none" w:sz="0" w:space="0" w:color="auto"/>
        <w:right w:val="none" w:sz="0" w:space="0" w:color="auto"/>
      </w:divBdr>
    </w:div>
    <w:div w:id="1932659949">
      <w:bodyDiv w:val="1"/>
      <w:marLeft w:val="0"/>
      <w:marRight w:val="0"/>
      <w:marTop w:val="0"/>
      <w:marBottom w:val="0"/>
      <w:divBdr>
        <w:top w:val="none" w:sz="0" w:space="0" w:color="auto"/>
        <w:left w:val="none" w:sz="0" w:space="0" w:color="auto"/>
        <w:bottom w:val="none" w:sz="0" w:space="0" w:color="auto"/>
        <w:right w:val="none" w:sz="0" w:space="0" w:color="auto"/>
      </w:divBdr>
    </w:div>
    <w:div w:id="1949698640">
      <w:bodyDiv w:val="1"/>
      <w:marLeft w:val="0"/>
      <w:marRight w:val="0"/>
      <w:marTop w:val="0"/>
      <w:marBottom w:val="0"/>
      <w:divBdr>
        <w:top w:val="none" w:sz="0" w:space="0" w:color="auto"/>
        <w:left w:val="none" w:sz="0" w:space="0" w:color="auto"/>
        <w:bottom w:val="none" w:sz="0" w:space="0" w:color="auto"/>
        <w:right w:val="none" w:sz="0" w:space="0" w:color="auto"/>
      </w:divBdr>
      <w:divsChild>
        <w:div w:id="662589248">
          <w:marLeft w:val="0"/>
          <w:marRight w:val="0"/>
          <w:marTop w:val="0"/>
          <w:marBottom w:val="0"/>
          <w:divBdr>
            <w:top w:val="none" w:sz="0" w:space="0" w:color="auto"/>
            <w:left w:val="none" w:sz="0" w:space="0" w:color="auto"/>
            <w:bottom w:val="none" w:sz="0" w:space="0" w:color="auto"/>
            <w:right w:val="none" w:sz="0" w:space="0" w:color="auto"/>
          </w:divBdr>
          <w:divsChild>
            <w:div w:id="2119056973">
              <w:marLeft w:val="0"/>
              <w:marRight w:val="0"/>
              <w:marTop w:val="0"/>
              <w:marBottom w:val="0"/>
              <w:divBdr>
                <w:top w:val="none" w:sz="0" w:space="0" w:color="auto"/>
                <w:left w:val="none" w:sz="0" w:space="0" w:color="auto"/>
                <w:bottom w:val="none" w:sz="0" w:space="0" w:color="auto"/>
                <w:right w:val="none" w:sz="0" w:space="0" w:color="auto"/>
              </w:divBdr>
              <w:divsChild>
                <w:div w:id="460418970">
                  <w:marLeft w:val="0"/>
                  <w:marRight w:val="0"/>
                  <w:marTop w:val="0"/>
                  <w:marBottom w:val="0"/>
                  <w:divBdr>
                    <w:top w:val="none" w:sz="0" w:space="0" w:color="auto"/>
                    <w:left w:val="none" w:sz="0" w:space="0" w:color="auto"/>
                    <w:bottom w:val="none" w:sz="0" w:space="0" w:color="auto"/>
                    <w:right w:val="none" w:sz="0" w:space="0" w:color="auto"/>
                  </w:divBdr>
                  <w:divsChild>
                    <w:div w:id="1097869412">
                      <w:marLeft w:val="0"/>
                      <w:marRight w:val="0"/>
                      <w:marTop w:val="0"/>
                      <w:marBottom w:val="0"/>
                      <w:divBdr>
                        <w:top w:val="none" w:sz="0" w:space="0" w:color="auto"/>
                        <w:left w:val="none" w:sz="0" w:space="0" w:color="auto"/>
                        <w:bottom w:val="none" w:sz="0" w:space="0" w:color="auto"/>
                        <w:right w:val="none" w:sz="0" w:space="0" w:color="auto"/>
                      </w:divBdr>
                      <w:divsChild>
                        <w:div w:id="1426343779">
                          <w:marLeft w:val="0"/>
                          <w:marRight w:val="0"/>
                          <w:marTop w:val="0"/>
                          <w:marBottom w:val="0"/>
                          <w:divBdr>
                            <w:top w:val="none" w:sz="0" w:space="0" w:color="auto"/>
                            <w:left w:val="none" w:sz="0" w:space="0" w:color="auto"/>
                            <w:bottom w:val="none" w:sz="0" w:space="0" w:color="auto"/>
                            <w:right w:val="none" w:sz="0" w:space="0" w:color="auto"/>
                          </w:divBdr>
                          <w:divsChild>
                            <w:div w:id="1803230529">
                              <w:marLeft w:val="0"/>
                              <w:marRight w:val="0"/>
                              <w:marTop w:val="0"/>
                              <w:marBottom w:val="0"/>
                              <w:divBdr>
                                <w:top w:val="none" w:sz="0" w:space="0" w:color="auto"/>
                                <w:left w:val="none" w:sz="0" w:space="0" w:color="auto"/>
                                <w:bottom w:val="none" w:sz="0" w:space="0" w:color="auto"/>
                                <w:right w:val="none" w:sz="0" w:space="0" w:color="auto"/>
                              </w:divBdr>
                              <w:divsChild>
                                <w:div w:id="823669786">
                                  <w:marLeft w:val="0"/>
                                  <w:marRight w:val="0"/>
                                  <w:marTop w:val="0"/>
                                  <w:marBottom w:val="0"/>
                                  <w:divBdr>
                                    <w:top w:val="none" w:sz="0" w:space="0" w:color="auto"/>
                                    <w:left w:val="none" w:sz="0" w:space="0" w:color="auto"/>
                                    <w:bottom w:val="none" w:sz="0" w:space="0" w:color="auto"/>
                                    <w:right w:val="none" w:sz="0" w:space="0" w:color="auto"/>
                                  </w:divBdr>
                                  <w:divsChild>
                                    <w:div w:id="171532456">
                                      <w:marLeft w:val="0"/>
                                      <w:marRight w:val="0"/>
                                      <w:marTop w:val="0"/>
                                      <w:marBottom w:val="0"/>
                                      <w:divBdr>
                                        <w:top w:val="none" w:sz="0" w:space="0" w:color="auto"/>
                                        <w:left w:val="none" w:sz="0" w:space="0" w:color="auto"/>
                                        <w:bottom w:val="none" w:sz="0" w:space="0" w:color="auto"/>
                                        <w:right w:val="none" w:sz="0" w:space="0" w:color="auto"/>
                                      </w:divBdr>
                                      <w:divsChild>
                                        <w:div w:id="21111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292599">
      <w:bodyDiv w:val="1"/>
      <w:marLeft w:val="0"/>
      <w:marRight w:val="0"/>
      <w:marTop w:val="0"/>
      <w:marBottom w:val="0"/>
      <w:divBdr>
        <w:top w:val="none" w:sz="0" w:space="0" w:color="auto"/>
        <w:left w:val="none" w:sz="0" w:space="0" w:color="auto"/>
        <w:bottom w:val="none" w:sz="0" w:space="0" w:color="auto"/>
        <w:right w:val="none" w:sz="0" w:space="0" w:color="auto"/>
      </w:divBdr>
    </w:div>
    <w:div w:id="2043360170">
      <w:bodyDiv w:val="1"/>
      <w:marLeft w:val="0"/>
      <w:marRight w:val="0"/>
      <w:marTop w:val="0"/>
      <w:marBottom w:val="0"/>
      <w:divBdr>
        <w:top w:val="none" w:sz="0" w:space="0" w:color="auto"/>
        <w:left w:val="none" w:sz="0" w:space="0" w:color="auto"/>
        <w:bottom w:val="none" w:sz="0" w:space="0" w:color="auto"/>
        <w:right w:val="none" w:sz="0" w:space="0" w:color="auto"/>
      </w:divBdr>
    </w:div>
    <w:div w:id="20890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18932</CharactersWithSpaces>
  <SharedDoc>false</SharedDoc>
  <HLinks>
    <vt:vector size="6" baseType="variant">
      <vt:variant>
        <vt:i4>6684676</vt:i4>
      </vt:variant>
      <vt:variant>
        <vt:i4>0</vt:i4>
      </vt:variant>
      <vt:variant>
        <vt:i4>0</vt:i4>
      </vt:variant>
      <vt:variant>
        <vt:i4>5</vt:i4>
      </vt:variant>
      <vt:variant>
        <vt:lpwstr>mailto:dealmeida.chelcie@gmail.com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2018-01-16T20:04:00Z</dcterms:created>
  <dcterms:modified xsi:type="dcterms:W3CDTF">2018-01-16T20:04:00Z</dcterms:modified>
</cp:coreProperties>
</file>