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659" w:rsidRPr="00EC0BA7" w:rsidRDefault="00E803A3" w:rsidP="00EC0BA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1F497D" w:themeColor="text2"/>
          <w:kern w:val="28"/>
          <w:szCs w:val="20"/>
        </w:rPr>
      </w:pPr>
      <w:r w:rsidRPr="00E803A3">
        <w:rPr>
          <w:rFonts w:ascii="Verdana" w:hAnsi="Verdana" w:cs="Verdana"/>
          <w:b/>
          <w:bCs/>
          <w:color w:val="1F497D" w:themeColor="text2"/>
          <w:kern w:val="28"/>
          <w:sz w:val="36"/>
          <w:szCs w:val="20"/>
        </w:rPr>
        <w:t>ANDE</w:t>
      </w:r>
      <w:bookmarkStart w:id="0" w:name="_GoBack"/>
      <w:bookmarkEnd w:id="0"/>
      <w:r w:rsidRPr="00E803A3">
        <w:rPr>
          <w:rFonts w:ascii="Verdana" w:hAnsi="Verdana" w:cs="Verdana"/>
          <w:b/>
          <w:bCs/>
          <w:color w:val="1F497D" w:themeColor="text2"/>
          <w:kern w:val="28"/>
          <w:sz w:val="36"/>
          <w:szCs w:val="20"/>
        </w:rPr>
        <w:t xml:space="preserve"> PATEL</w:t>
      </w:r>
    </w:p>
    <w:p w:rsidR="00EF4053" w:rsidRDefault="00EF4053" w:rsidP="00CA165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1F497D" w:themeColor="text2"/>
          <w:kern w:val="28"/>
          <w:sz w:val="24"/>
          <w:szCs w:val="20"/>
        </w:rPr>
      </w:pPr>
      <w:r w:rsidRPr="00E803A3">
        <w:rPr>
          <w:rFonts w:ascii="Verdana" w:hAnsi="Verdana" w:cs="Verdana"/>
          <w:b/>
          <w:bCs/>
          <w:color w:val="1F497D" w:themeColor="text2"/>
          <w:kern w:val="28"/>
          <w:sz w:val="24"/>
          <w:szCs w:val="20"/>
        </w:rPr>
        <w:t>MS BI Consultant</w:t>
      </w:r>
    </w:p>
    <w:p w:rsidR="00EC0BA7" w:rsidRDefault="00EC0BA7" w:rsidP="00CA1659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bCs/>
          <w:color w:val="1F497D" w:themeColor="text2"/>
          <w:kern w:val="28"/>
          <w:sz w:val="24"/>
          <w:szCs w:val="20"/>
        </w:rPr>
      </w:pPr>
    </w:p>
    <w:p w:rsidR="00EF4053" w:rsidRDefault="00EF4053" w:rsidP="00EF4053">
      <w:pPr>
        <w:widowControl w:val="0"/>
        <w:shd w:val="clear" w:color="auto" w:fill="C6D9F1"/>
        <w:tabs>
          <w:tab w:val="left" w:pos="7747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kern w:val="28"/>
          <w:sz w:val="20"/>
          <w:szCs w:val="20"/>
        </w:rPr>
      </w:pPr>
      <w:r>
        <w:rPr>
          <w:rFonts w:ascii="Verdana" w:hAnsi="Verdana" w:cs="Verdana"/>
          <w:b/>
          <w:bCs/>
          <w:kern w:val="28"/>
          <w:sz w:val="20"/>
          <w:szCs w:val="20"/>
        </w:rPr>
        <w:t>Professional Summary:</w:t>
      </w:r>
      <w:r>
        <w:rPr>
          <w:rFonts w:ascii="Verdana" w:hAnsi="Verdana" w:cs="Verdana"/>
          <w:b/>
          <w:bCs/>
          <w:kern w:val="28"/>
          <w:sz w:val="20"/>
          <w:szCs w:val="20"/>
        </w:rPr>
        <w:tab/>
      </w:r>
    </w:p>
    <w:p w:rsidR="00EF4053" w:rsidRDefault="00EF4053" w:rsidP="00172367">
      <w:pPr>
        <w:widowControl w:val="0"/>
        <w:jc w:val="both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Over </w:t>
      </w:r>
      <w:r w:rsidR="00EC0BA7" w:rsidRPr="00EC0BA7">
        <w:rPr>
          <w:rFonts w:ascii="Verdana" w:hAnsi="Verdana"/>
          <w:b/>
          <w:sz w:val="20"/>
          <w:szCs w:val="20"/>
        </w:rPr>
        <w:t>8+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bCs/>
          <w:sz w:val="20"/>
          <w:szCs w:val="20"/>
        </w:rPr>
        <w:t>years</w:t>
      </w:r>
      <w:r>
        <w:rPr>
          <w:rFonts w:ascii="Verdana" w:hAnsi="Verdana"/>
          <w:sz w:val="20"/>
          <w:szCs w:val="20"/>
        </w:rPr>
        <w:t xml:space="preserve"> of </w:t>
      </w:r>
      <w:r>
        <w:rPr>
          <w:rFonts w:ascii="Verdana" w:hAnsi="Verdana"/>
          <w:b/>
          <w:sz w:val="20"/>
          <w:szCs w:val="20"/>
        </w:rPr>
        <w:t>IT</w:t>
      </w:r>
      <w:r>
        <w:rPr>
          <w:rFonts w:ascii="Verdana" w:hAnsi="Verdana"/>
          <w:sz w:val="20"/>
          <w:szCs w:val="20"/>
        </w:rPr>
        <w:t xml:space="preserve"> experience in Analysis, Database Design , </w:t>
      </w:r>
      <w:r>
        <w:rPr>
          <w:rFonts w:ascii="Verdana" w:hAnsi="Verdana"/>
          <w:spacing w:val="-2"/>
          <w:sz w:val="20"/>
          <w:szCs w:val="20"/>
        </w:rPr>
        <w:t xml:space="preserve">development, Implementation, </w:t>
      </w:r>
      <w:r>
        <w:rPr>
          <w:rFonts w:ascii="Verdana" w:hAnsi="Verdana"/>
          <w:sz w:val="20"/>
          <w:szCs w:val="20"/>
        </w:rPr>
        <w:t xml:space="preserve">Debugging and  Testing of </w:t>
      </w:r>
      <w:r>
        <w:rPr>
          <w:rFonts w:ascii="Verdana" w:hAnsi="Verdana"/>
          <w:color w:val="000000"/>
          <w:sz w:val="20"/>
          <w:szCs w:val="20"/>
        </w:rPr>
        <w:t>software applications to support reporting and Business Intelligence initiatives.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b/>
          <w:bCs/>
          <w:color w:val="000000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Strong experience in </w:t>
      </w:r>
      <w:r>
        <w:rPr>
          <w:rFonts w:ascii="Verdana" w:hAnsi="Verdana" w:cs="Calibri"/>
          <w:b/>
          <w:bCs/>
          <w:sz w:val="20"/>
          <w:szCs w:val="20"/>
        </w:rPr>
        <w:t>MS SQL Server 2008</w:t>
      </w:r>
      <w:r>
        <w:rPr>
          <w:rFonts w:ascii="Verdana" w:hAnsi="Verdana" w:cs="Calibri"/>
          <w:sz w:val="20"/>
          <w:szCs w:val="20"/>
        </w:rPr>
        <w:t xml:space="preserve"> with Business Intelligence in </w:t>
      </w:r>
      <w:r>
        <w:rPr>
          <w:rFonts w:ascii="Verdana" w:hAnsi="Verdana" w:cs="Calibri"/>
          <w:b/>
          <w:bCs/>
          <w:sz w:val="20"/>
          <w:szCs w:val="20"/>
        </w:rPr>
        <w:t xml:space="preserve">SQL Server Integration Services (SSIS),SQL Server Reporting Services (SSRS) </w:t>
      </w:r>
      <w:r>
        <w:rPr>
          <w:rFonts w:ascii="Verdana" w:hAnsi="Verdana" w:cs="Calibri"/>
          <w:bCs/>
          <w:sz w:val="20"/>
          <w:szCs w:val="20"/>
        </w:rPr>
        <w:t xml:space="preserve">and good </w:t>
      </w:r>
      <w:r>
        <w:rPr>
          <w:rFonts w:ascii="Verdana" w:hAnsi="Verdana" w:cs="Calibri"/>
          <w:sz w:val="20"/>
          <w:szCs w:val="20"/>
        </w:rPr>
        <w:t xml:space="preserve">Knowledge on </w:t>
      </w:r>
      <w:r>
        <w:rPr>
          <w:rFonts w:ascii="Verdana" w:hAnsi="Verdana" w:cs="Calibri"/>
          <w:b/>
          <w:bCs/>
          <w:sz w:val="20"/>
          <w:szCs w:val="20"/>
        </w:rPr>
        <w:t>SQL Server Analysis Services (SSAS).</w:t>
      </w:r>
    </w:p>
    <w:p w:rsidR="00EF4053" w:rsidRDefault="00EF4053" w:rsidP="00E803A3">
      <w:pPr>
        <w:numPr>
          <w:ilvl w:val="0"/>
          <w:numId w:val="17"/>
        </w:numPr>
        <w:spacing w:after="0" w:line="240" w:lineRule="auto"/>
        <w:jc w:val="both"/>
        <w:rPr>
          <w:rFonts w:ascii="Verdana" w:hAnsi="Verdana" w:cs="Calibri"/>
          <w:b/>
          <w:bCs/>
          <w:color w:val="000000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Created SSIS Packages using SSIS Designer for </w:t>
      </w:r>
      <w:r>
        <w:rPr>
          <w:rFonts w:ascii="Verdana" w:hAnsi="Verdana" w:cs="Calibri"/>
          <w:b/>
          <w:sz w:val="20"/>
          <w:szCs w:val="20"/>
        </w:rPr>
        <w:t xml:space="preserve">export heterogeneous datafrom OLE DB Source (Oracle), Excel Spreadsheet to SQL Server 2005 </w:t>
      </w:r>
      <w:r>
        <w:rPr>
          <w:rFonts w:ascii="Verdana" w:hAnsi="Verdana" w:cs="Calibri"/>
          <w:sz w:val="20"/>
          <w:szCs w:val="20"/>
        </w:rPr>
        <w:t xml:space="preserve">and </w:t>
      </w:r>
      <w:r>
        <w:rPr>
          <w:rFonts w:ascii="Verdana" w:hAnsi="Verdana" w:cs="Calibri"/>
          <w:b/>
          <w:sz w:val="20"/>
          <w:szCs w:val="20"/>
        </w:rPr>
        <w:t>SQL Server 2008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Style w:val="normal1"/>
          <w:sz w:val="20"/>
          <w:szCs w:val="20"/>
        </w:rPr>
      </w:pPr>
      <w:r>
        <w:rPr>
          <w:rStyle w:val="normal1"/>
          <w:rFonts w:cs="Calibri"/>
          <w:sz w:val="20"/>
          <w:szCs w:val="20"/>
        </w:rPr>
        <w:t xml:space="preserve">Experience in </w:t>
      </w:r>
      <w:r>
        <w:rPr>
          <w:rStyle w:val="normal1"/>
          <w:rFonts w:cs="Calibri"/>
          <w:b/>
          <w:sz w:val="20"/>
          <w:szCs w:val="20"/>
        </w:rPr>
        <w:t>migration of Data</w:t>
      </w:r>
      <w:r>
        <w:rPr>
          <w:rStyle w:val="normal1"/>
          <w:rFonts w:cs="Calibri"/>
          <w:sz w:val="20"/>
          <w:szCs w:val="20"/>
        </w:rPr>
        <w:t xml:space="preserve"> from Excel, Flat file, Oracle to MS SQL Server by using </w:t>
      </w:r>
      <w:r>
        <w:rPr>
          <w:rStyle w:val="normal1"/>
          <w:rFonts w:cs="Calibri"/>
          <w:b/>
          <w:sz w:val="20"/>
          <w:szCs w:val="20"/>
        </w:rPr>
        <w:t xml:space="preserve">BCP and DTS utility </w:t>
      </w:r>
      <w:r>
        <w:rPr>
          <w:rStyle w:val="normal1"/>
          <w:rFonts w:cs="Calibri"/>
          <w:sz w:val="20"/>
          <w:szCs w:val="20"/>
        </w:rPr>
        <w:t xml:space="preserve">and automation with </w:t>
      </w:r>
      <w:r>
        <w:rPr>
          <w:rStyle w:val="normal1"/>
          <w:rFonts w:cs="Calibri"/>
          <w:b/>
          <w:sz w:val="20"/>
          <w:szCs w:val="20"/>
        </w:rPr>
        <w:t>SSIS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</w:pPr>
      <w:r>
        <w:rPr>
          <w:rFonts w:ascii="Verdana" w:hAnsi="Verdana" w:cs="Calibri"/>
          <w:sz w:val="20"/>
          <w:szCs w:val="20"/>
        </w:rPr>
        <w:t xml:space="preserve">Created the </w:t>
      </w:r>
      <w:r>
        <w:rPr>
          <w:rFonts w:ascii="Verdana" w:hAnsi="Verdana" w:cs="Calibri"/>
          <w:b/>
          <w:sz w:val="20"/>
          <w:szCs w:val="20"/>
        </w:rPr>
        <w:t>datasets based in MDX Queries</w:t>
      </w:r>
      <w:r>
        <w:rPr>
          <w:rFonts w:ascii="Verdana" w:hAnsi="Verdana" w:cs="Calibri"/>
          <w:sz w:val="20"/>
          <w:szCs w:val="20"/>
        </w:rPr>
        <w:t xml:space="preserve"> and implemented </w:t>
      </w:r>
      <w:r>
        <w:rPr>
          <w:rFonts w:ascii="Verdana" w:hAnsi="Verdana" w:cs="Calibri"/>
          <w:b/>
          <w:sz w:val="20"/>
          <w:szCs w:val="20"/>
        </w:rPr>
        <w:t>performance and analysis reports using SSRS.</w:t>
      </w:r>
    </w:p>
    <w:p w:rsidR="00EF4053" w:rsidRDefault="00EF4053" w:rsidP="00E803A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Worked with </w:t>
      </w:r>
      <w:r>
        <w:rPr>
          <w:rFonts w:ascii="Verdana" w:hAnsi="Verdana" w:cs="Calibri"/>
          <w:b/>
          <w:sz w:val="20"/>
          <w:szCs w:val="20"/>
        </w:rPr>
        <w:t>OLAP</w:t>
      </w:r>
      <w:r>
        <w:rPr>
          <w:rFonts w:ascii="Verdana" w:hAnsi="Verdana" w:cs="Calibri"/>
          <w:sz w:val="20"/>
          <w:szCs w:val="20"/>
        </w:rPr>
        <w:t xml:space="preserve"> and </w:t>
      </w:r>
      <w:r>
        <w:rPr>
          <w:rFonts w:ascii="Verdana" w:hAnsi="Verdana" w:cs="Calibri"/>
          <w:b/>
          <w:sz w:val="20"/>
          <w:szCs w:val="20"/>
        </w:rPr>
        <w:t>Data warehouse application</w:t>
      </w:r>
      <w:r>
        <w:rPr>
          <w:rFonts w:ascii="Verdana" w:hAnsi="Verdana" w:cs="Calibri"/>
          <w:sz w:val="20"/>
          <w:szCs w:val="20"/>
        </w:rPr>
        <w:t xml:space="preserve"> and worked with </w:t>
      </w:r>
      <w:r>
        <w:rPr>
          <w:rFonts w:ascii="Verdana" w:hAnsi="Verdana" w:cs="Calibri"/>
          <w:b/>
          <w:sz w:val="20"/>
          <w:szCs w:val="20"/>
        </w:rPr>
        <w:t xml:space="preserve">star schema,snowflakes schema </w:t>
      </w:r>
      <w:r>
        <w:rPr>
          <w:rFonts w:ascii="Verdana" w:hAnsi="Verdana" w:cs="Calibri"/>
          <w:sz w:val="20"/>
          <w:szCs w:val="20"/>
        </w:rPr>
        <w:t xml:space="preserve">dimensions and worked with </w:t>
      </w:r>
      <w:r>
        <w:rPr>
          <w:rFonts w:ascii="Verdana" w:hAnsi="Verdana" w:cs="Calibri"/>
          <w:b/>
          <w:sz w:val="20"/>
          <w:szCs w:val="20"/>
        </w:rPr>
        <w:t xml:space="preserve">implementing SSAS, </w:t>
      </w:r>
      <w:r>
        <w:rPr>
          <w:rFonts w:ascii="Verdana" w:hAnsi="Verdana" w:cs="Calibri"/>
          <w:sz w:val="20"/>
          <w:szCs w:val="20"/>
        </w:rPr>
        <w:t>and</w:t>
      </w:r>
      <w:r>
        <w:rPr>
          <w:rFonts w:ascii="Verdana" w:hAnsi="Verdana" w:cs="Calibri"/>
          <w:b/>
          <w:sz w:val="20"/>
          <w:szCs w:val="20"/>
        </w:rPr>
        <w:t xml:space="preserve"> SSRS </w:t>
      </w:r>
      <w:r>
        <w:rPr>
          <w:rFonts w:ascii="Verdana" w:hAnsi="Verdana" w:cs="Calibri"/>
          <w:sz w:val="20"/>
          <w:szCs w:val="20"/>
        </w:rPr>
        <w:t>tosupport large</w:t>
      </w:r>
      <w:r>
        <w:rPr>
          <w:rFonts w:ascii="Verdana" w:hAnsi="Verdana" w:cs="Calibri"/>
          <w:b/>
          <w:sz w:val="20"/>
          <w:szCs w:val="20"/>
        </w:rPr>
        <w:t xml:space="preserve"> Reporting </w:t>
      </w:r>
      <w:r>
        <w:rPr>
          <w:rFonts w:ascii="Verdana" w:hAnsi="Verdana" w:cs="Calibri"/>
          <w:sz w:val="20"/>
          <w:szCs w:val="20"/>
        </w:rPr>
        <w:t>needs.</w:t>
      </w:r>
    </w:p>
    <w:p w:rsidR="00EF4053" w:rsidRDefault="00EF4053" w:rsidP="00E803A3">
      <w:pPr>
        <w:pStyle w:val="NoSpacing"/>
        <w:numPr>
          <w:ilvl w:val="0"/>
          <w:numId w:val="17"/>
        </w:num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Thorough Knowledge of </w:t>
      </w:r>
      <w:r>
        <w:rPr>
          <w:rFonts w:ascii="Verdana" w:hAnsi="Verdana" w:cs="Calibri"/>
          <w:b/>
          <w:sz w:val="20"/>
          <w:szCs w:val="20"/>
        </w:rPr>
        <w:t>Various SSIS Objects such as Dataflow Components, Control Flow Elements, Connections Managers, Runtime Events, Log Providers etc</w:t>
      </w:r>
      <w:r>
        <w:rPr>
          <w:rFonts w:ascii="Verdana" w:hAnsi="Verdana" w:cs="Calibri"/>
          <w:sz w:val="20"/>
          <w:szCs w:val="20"/>
        </w:rPr>
        <w:t>.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Worked on creating </w:t>
      </w:r>
      <w:r>
        <w:rPr>
          <w:rFonts w:ascii="Verdana" w:hAnsi="Verdana" w:cs="Calibri"/>
          <w:b/>
          <w:sz w:val="20"/>
          <w:szCs w:val="20"/>
        </w:rPr>
        <w:t>client reports and custom reports(On demand, Ad-hoc Reports, Frequency reports, Summary Reports, Sub Reports, Drill-down, dynamic grouping, Cross-Tab, graphical, aging reports etc)</w:t>
      </w:r>
      <w:r>
        <w:rPr>
          <w:rFonts w:ascii="Verdana" w:hAnsi="Verdana" w:cs="Calibri"/>
          <w:sz w:val="20"/>
          <w:szCs w:val="20"/>
        </w:rPr>
        <w:t xml:space="preserve"> using SQL Server Reporting Services 2005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eastAsia="Courier New" w:hAnsi="Verdana" w:cs="Calibri"/>
          <w:color w:val="000000"/>
          <w:sz w:val="20"/>
          <w:szCs w:val="20"/>
        </w:rPr>
        <w:t xml:space="preserve">Experience in creating and managing database objects like </w:t>
      </w:r>
      <w:r>
        <w:rPr>
          <w:rFonts w:ascii="Verdana" w:eastAsia="Courier New" w:hAnsi="Verdana" w:cs="Calibri"/>
          <w:b/>
          <w:color w:val="000000"/>
          <w:sz w:val="20"/>
          <w:szCs w:val="20"/>
        </w:rPr>
        <w:t xml:space="preserve">Tables, Views, </w:t>
      </w:r>
      <w:r>
        <w:rPr>
          <w:rFonts w:ascii="Verdana" w:hAnsi="Verdana" w:cs="Calibri"/>
          <w:b/>
          <w:sz w:val="20"/>
          <w:szCs w:val="20"/>
        </w:rPr>
        <w:t>Triggers</w:t>
      </w:r>
      <w:r>
        <w:rPr>
          <w:rFonts w:ascii="Verdana" w:eastAsia="Courier New" w:hAnsi="Verdana" w:cs="Calibri"/>
          <w:b/>
          <w:color w:val="000000"/>
          <w:sz w:val="20"/>
          <w:szCs w:val="20"/>
        </w:rPr>
        <w:t>, Cursors,  Stored Procedures</w:t>
      </w:r>
      <w:r>
        <w:rPr>
          <w:rFonts w:ascii="Verdana" w:eastAsia="Courier New" w:hAnsi="Verdana" w:cs="Calibri"/>
          <w:color w:val="000000"/>
          <w:sz w:val="20"/>
          <w:szCs w:val="20"/>
        </w:rPr>
        <w:t xml:space="preserve">, </w:t>
      </w:r>
      <w:r>
        <w:rPr>
          <w:rFonts w:ascii="Verdana" w:eastAsia="Courier New" w:hAnsi="Verdana" w:cs="Calibri"/>
          <w:b/>
          <w:color w:val="000000"/>
          <w:sz w:val="20"/>
          <w:szCs w:val="20"/>
        </w:rPr>
        <w:t>user defineddata types and functions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eastAsia="Courier New" w:hAnsi="Verdana" w:cs="Calibri"/>
          <w:color w:val="000000"/>
          <w:sz w:val="20"/>
          <w:szCs w:val="20"/>
        </w:rPr>
        <w:t xml:space="preserve">Experience in creating </w:t>
      </w:r>
      <w:r>
        <w:rPr>
          <w:rFonts w:ascii="Verdana" w:eastAsia="Courier New" w:hAnsi="Verdana" w:cs="Calibri"/>
          <w:b/>
          <w:color w:val="000000"/>
          <w:sz w:val="20"/>
          <w:szCs w:val="20"/>
        </w:rPr>
        <w:t>Jobs, Alerts, SQL Mail Agent</w:t>
      </w:r>
      <w:r>
        <w:rPr>
          <w:rFonts w:ascii="Verdana" w:eastAsia="Courier New" w:hAnsi="Verdana" w:cs="Calibri"/>
          <w:color w:val="000000"/>
          <w:sz w:val="20"/>
          <w:szCs w:val="20"/>
        </w:rPr>
        <w:t xml:space="preserve"> and scheduling </w:t>
      </w:r>
      <w:r>
        <w:rPr>
          <w:rFonts w:ascii="Verdana" w:eastAsia="Courier New" w:hAnsi="Verdana" w:cs="Calibri"/>
          <w:b/>
          <w:color w:val="000000"/>
          <w:sz w:val="20"/>
          <w:szCs w:val="20"/>
        </w:rPr>
        <w:t>DTS Packages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bCs/>
          <w:color w:val="000000"/>
          <w:sz w:val="20"/>
          <w:szCs w:val="20"/>
        </w:rPr>
      </w:pPr>
      <w:r>
        <w:rPr>
          <w:rFonts w:ascii="Verdana" w:hAnsi="Verdana" w:cs="Calibri"/>
          <w:bCs/>
          <w:color w:val="000000"/>
          <w:sz w:val="20"/>
          <w:szCs w:val="20"/>
        </w:rPr>
        <w:t xml:space="preserve">Experienced using in 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FTP and SFTP servers</w:t>
      </w:r>
      <w:r>
        <w:rPr>
          <w:rFonts w:ascii="Verdana" w:hAnsi="Verdana" w:cs="Calibri"/>
          <w:bCs/>
          <w:color w:val="000000"/>
          <w:sz w:val="20"/>
          <w:szCs w:val="20"/>
        </w:rPr>
        <w:t xml:space="preserve"> to upload files</w:t>
      </w:r>
    </w:p>
    <w:p w:rsidR="00EF4053" w:rsidRDefault="00EF4053" w:rsidP="00E803A3">
      <w:pPr>
        <w:pStyle w:val="NoSpacing"/>
        <w:numPr>
          <w:ilvl w:val="0"/>
          <w:numId w:val="17"/>
        </w:numPr>
        <w:rPr>
          <w:rFonts w:ascii="Verdana" w:hAnsi="Verdana" w:cs="Calibri"/>
          <w:bCs/>
          <w:color w:val="000000"/>
          <w:sz w:val="20"/>
          <w:szCs w:val="20"/>
        </w:rPr>
      </w:pPr>
      <w:r>
        <w:rPr>
          <w:rFonts w:ascii="Verdana" w:hAnsi="Verdana" w:cs="Calibri"/>
          <w:b/>
          <w:bCs/>
          <w:color w:val="000000"/>
          <w:sz w:val="20"/>
          <w:szCs w:val="20"/>
        </w:rPr>
        <w:t>Migrateddata</w:t>
      </w:r>
      <w:r>
        <w:rPr>
          <w:rFonts w:ascii="Verdana" w:hAnsi="Verdana" w:cs="Calibri"/>
          <w:bCs/>
          <w:color w:val="000000"/>
          <w:sz w:val="20"/>
          <w:szCs w:val="20"/>
        </w:rPr>
        <w:t xml:space="preserve"> from 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SQL 2000 to 2005</w:t>
      </w:r>
      <w:r>
        <w:rPr>
          <w:rFonts w:ascii="Verdana" w:hAnsi="Verdana" w:cs="Calibri"/>
          <w:bCs/>
          <w:color w:val="000000"/>
          <w:sz w:val="20"/>
          <w:szCs w:val="20"/>
        </w:rPr>
        <w:t xml:space="preserve"> and solved related issues.</w:t>
      </w:r>
    </w:p>
    <w:p w:rsidR="00EF4053" w:rsidRDefault="00EF4053" w:rsidP="00E803A3">
      <w:pPr>
        <w:pStyle w:val="NoSpacing"/>
        <w:numPr>
          <w:ilvl w:val="0"/>
          <w:numId w:val="17"/>
        </w:numPr>
        <w:rPr>
          <w:rFonts w:ascii="Verdana" w:hAnsi="Verdana" w:cs="Calibri"/>
          <w:bCs/>
          <w:color w:val="000000"/>
          <w:sz w:val="20"/>
          <w:szCs w:val="20"/>
        </w:rPr>
      </w:pPr>
      <w:r>
        <w:rPr>
          <w:rFonts w:ascii="Verdana" w:hAnsi="Verdana" w:cs="Calibri"/>
          <w:bCs/>
          <w:color w:val="000000"/>
          <w:sz w:val="20"/>
          <w:szCs w:val="20"/>
        </w:rPr>
        <w:t xml:space="preserve">Experience with 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SQL Performance tuning and transactions analysis</w:t>
      </w:r>
      <w:r>
        <w:rPr>
          <w:rFonts w:ascii="Verdana" w:hAnsi="Verdana" w:cs="Calibri"/>
          <w:bCs/>
          <w:color w:val="000000"/>
          <w:sz w:val="20"/>
          <w:szCs w:val="20"/>
        </w:rPr>
        <w:t>, thorough understanding of indexes and statistics.</w:t>
      </w:r>
    </w:p>
    <w:p w:rsidR="00EF4053" w:rsidRDefault="00EF4053" w:rsidP="00E803A3">
      <w:pPr>
        <w:pStyle w:val="NoSpacing"/>
        <w:numPr>
          <w:ilvl w:val="0"/>
          <w:numId w:val="17"/>
        </w:numPr>
        <w:rPr>
          <w:rFonts w:ascii="Verdana" w:hAnsi="Verdana" w:cs="Calibri"/>
          <w:bCs/>
          <w:color w:val="000000"/>
          <w:sz w:val="20"/>
          <w:szCs w:val="20"/>
        </w:rPr>
      </w:pPr>
      <w:r>
        <w:rPr>
          <w:rFonts w:ascii="Verdana" w:hAnsi="Verdana" w:cs="Calibri"/>
          <w:bCs/>
          <w:color w:val="000000"/>
          <w:sz w:val="20"/>
          <w:szCs w:val="20"/>
        </w:rPr>
        <w:t xml:space="preserve">Good knowledge in 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Designing and Building the Dimensions and cubes</w:t>
      </w:r>
      <w:r>
        <w:rPr>
          <w:rFonts w:ascii="Verdana" w:hAnsi="Verdana" w:cs="Calibri"/>
          <w:bCs/>
          <w:color w:val="000000"/>
          <w:sz w:val="20"/>
          <w:szCs w:val="20"/>
        </w:rPr>
        <w:t xml:space="preserve"> with star schema using SQL Server Analysis Services (SSAS).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Cs/>
          <w:color w:val="000000"/>
          <w:sz w:val="20"/>
          <w:szCs w:val="20"/>
        </w:rPr>
        <w:t xml:space="preserve">Experience in 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Database administration activities</w:t>
      </w:r>
      <w:r>
        <w:rPr>
          <w:rFonts w:ascii="Verdana" w:hAnsi="Verdana" w:cs="Calibri"/>
          <w:bCs/>
          <w:color w:val="000000"/>
          <w:sz w:val="20"/>
          <w:szCs w:val="20"/>
        </w:rPr>
        <w:t xml:space="preserve"> for </w:t>
      </w:r>
      <w:r>
        <w:rPr>
          <w:rFonts w:ascii="Verdana" w:hAnsi="Verdana" w:cs="Calibri"/>
          <w:b/>
          <w:bCs/>
          <w:color w:val="000000"/>
          <w:sz w:val="20"/>
          <w:szCs w:val="20"/>
        </w:rPr>
        <w:t>DB Security</w:t>
      </w:r>
      <w:r>
        <w:rPr>
          <w:rFonts w:ascii="Verdana" w:hAnsi="Verdana" w:cs="Calibri"/>
          <w:bCs/>
          <w:color w:val="000000"/>
          <w:sz w:val="20"/>
          <w:szCs w:val="20"/>
        </w:rPr>
        <w:t xml:space="preserve"> (creating users, roles, and assigning permission to them)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Excellent </w:t>
      </w:r>
      <w:r>
        <w:rPr>
          <w:rFonts w:ascii="Verdana" w:hAnsi="Verdana" w:cs="Calibri"/>
          <w:b/>
          <w:sz w:val="20"/>
          <w:szCs w:val="20"/>
        </w:rPr>
        <w:t>T-SQL</w:t>
      </w:r>
      <w:r>
        <w:rPr>
          <w:rFonts w:ascii="Verdana" w:hAnsi="Verdana" w:cs="Calibri"/>
          <w:sz w:val="20"/>
          <w:szCs w:val="20"/>
        </w:rPr>
        <w:t xml:space="preserve"> Programming skills. Experience in Performance </w:t>
      </w:r>
      <w:r>
        <w:rPr>
          <w:rFonts w:ascii="Verdana" w:hAnsi="Verdana" w:cs="Calibri"/>
          <w:b/>
          <w:sz w:val="20"/>
          <w:szCs w:val="20"/>
        </w:rPr>
        <w:t>Tuning, Query Optimization,</w:t>
      </w:r>
      <w:r>
        <w:rPr>
          <w:rFonts w:ascii="Verdana" w:hAnsi="Verdana" w:cs="Calibri"/>
          <w:sz w:val="20"/>
          <w:szCs w:val="20"/>
        </w:rPr>
        <w:t xml:space="preserve"> Client/Server Connectivity, Database consistency checks using DBCC Utilities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Good knowledge in </w:t>
      </w:r>
      <w:r>
        <w:rPr>
          <w:rFonts w:ascii="Verdana" w:hAnsi="Verdana" w:cs="Calibri"/>
          <w:b/>
          <w:sz w:val="20"/>
          <w:szCs w:val="20"/>
        </w:rPr>
        <w:t>implementingLog Shipping, Database Mirroring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Thorough Knowledge of </w:t>
      </w:r>
      <w:r>
        <w:rPr>
          <w:rFonts w:ascii="Verdana" w:hAnsi="Verdana" w:cs="Calibri"/>
          <w:b/>
          <w:sz w:val="20"/>
          <w:szCs w:val="20"/>
        </w:rPr>
        <w:t>Various SSIS Objects such as Dataflow Components, Control Flow Elements, Connections Managers, Runtime Events, Log Providers etc</w:t>
      </w:r>
      <w:r>
        <w:rPr>
          <w:rFonts w:ascii="Verdana" w:hAnsi="Verdana" w:cs="Calibri"/>
          <w:sz w:val="20"/>
          <w:szCs w:val="20"/>
        </w:rPr>
        <w:t>.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Created complex </w:t>
      </w:r>
      <w:r>
        <w:rPr>
          <w:rFonts w:ascii="Verdana" w:hAnsi="Verdana" w:cs="Calibri"/>
          <w:b/>
          <w:sz w:val="20"/>
          <w:szCs w:val="20"/>
        </w:rPr>
        <w:t>DTS Packages</w:t>
      </w:r>
      <w:r>
        <w:rPr>
          <w:rFonts w:ascii="Verdana" w:hAnsi="Verdana" w:cs="Calibri"/>
          <w:sz w:val="20"/>
          <w:szCs w:val="20"/>
        </w:rPr>
        <w:t xml:space="preserve"> for Data Migration and Transformation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Experience in developing and monitoring </w:t>
      </w:r>
      <w:r>
        <w:rPr>
          <w:rFonts w:ascii="Verdana" w:hAnsi="Verdana" w:cs="Calibri"/>
          <w:b/>
          <w:sz w:val="20"/>
          <w:szCs w:val="20"/>
        </w:rPr>
        <w:t>SSIS Packages</w:t>
      </w:r>
    </w:p>
    <w:p w:rsidR="00EF4053" w:rsidRDefault="00EF4053" w:rsidP="00E803A3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Extensively worked on </w:t>
      </w:r>
      <w:r>
        <w:rPr>
          <w:rFonts w:ascii="Verdana" w:hAnsi="Verdana" w:cs="Calibri"/>
          <w:b/>
          <w:sz w:val="20"/>
          <w:szCs w:val="20"/>
        </w:rPr>
        <w:t xml:space="preserve">system analysis, design, development, testing </w:t>
      </w:r>
      <w:r>
        <w:rPr>
          <w:rFonts w:ascii="Verdana" w:hAnsi="Verdana" w:cs="Calibri"/>
          <w:sz w:val="20"/>
          <w:szCs w:val="20"/>
        </w:rPr>
        <w:t>and</w:t>
      </w:r>
      <w:r>
        <w:rPr>
          <w:rFonts w:ascii="Verdana" w:hAnsi="Verdana" w:cs="Calibri"/>
          <w:b/>
          <w:sz w:val="20"/>
          <w:szCs w:val="20"/>
        </w:rPr>
        <w:t xml:space="preserve"> implementation </w:t>
      </w:r>
      <w:r>
        <w:rPr>
          <w:rFonts w:ascii="Verdana" w:hAnsi="Verdana" w:cs="Calibri"/>
          <w:sz w:val="20"/>
          <w:szCs w:val="20"/>
        </w:rPr>
        <w:t>ofprojects</w:t>
      </w:r>
      <w:r>
        <w:rPr>
          <w:rFonts w:ascii="Verdana" w:hAnsi="Verdana" w:cs="Calibri"/>
          <w:b/>
          <w:sz w:val="20"/>
          <w:szCs w:val="20"/>
        </w:rPr>
        <w:t xml:space="preserve"> (SDLC)</w:t>
      </w:r>
      <w:r>
        <w:rPr>
          <w:rFonts w:ascii="Verdana" w:hAnsi="Verdana" w:cs="Calibri"/>
          <w:sz w:val="20"/>
          <w:szCs w:val="20"/>
        </w:rPr>
        <w:t xml:space="preserve"> and capable of handling responsibilities independently as well as a proactive team member.</w:t>
      </w:r>
    </w:p>
    <w:p w:rsidR="00EF4053" w:rsidRDefault="00EF4053" w:rsidP="00E803A3">
      <w:pPr>
        <w:numPr>
          <w:ilvl w:val="0"/>
          <w:numId w:val="17"/>
        </w:numPr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b/>
          <w:color w:val="000000"/>
          <w:sz w:val="20"/>
          <w:szCs w:val="20"/>
        </w:rPr>
        <w:t>Collected business requirements from users</w:t>
      </w:r>
      <w:r>
        <w:rPr>
          <w:rFonts w:ascii="Verdana" w:hAnsi="Verdana" w:cs="Arial"/>
          <w:color w:val="000000"/>
          <w:sz w:val="20"/>
          <w:szCs w:val="20"/>
        </w:rPr>
        <w:t xml:space="preserve"> and translated them as technical specs and design docs for development.</w:t>
      </w:r>
    </w:p>
    <w:p w:rsidR="00EF4053" w:rsidRDefault="00EF4053" w:rsidP="00E803A3">
      <w:pPr>
        <w:numPr>
          <w:ilvl w:val="0"/>
          <w:numId w:val="17"/>
        </w:numPr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 xml:space="preserve">Identified various data sources, formulated </w:t>
      </w:r>
      <w:r>
        <w:rPr>
          <w:rFonts w:ascii="Verdana" w:hAnsi="Verdana" w:cs="Arial"/>
          <w:b/>
          <w:color w:val="000000"/>
          <w:sz w:val="20"/>
          <w:szCs w:val="20"/>
        </w:rPr>
        <w:t>data dictionaries, design and developed data models</w:t>
      </w:r>
      <w:r>
        <w:rPr>
          <w:rFonts w:ascii="Verdana" w:hAnsi="Verdana" w:cs="Arial"/>
          <w:color w:val="000000"/>
          <w:sz w:val="20"/>
          <w:szCs w:val="20"/>
        </w:rPr>
        <w:t xml:space="preserve"> (physical/logical data models) based on the given specs and requirements. 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bCs/>
          <w:sz w:val="20"/>
          <w:szCs w:val="20"/>
        </w:rPr>
        <w:t xml:space="preserve">Expertise includes </w:t>
      </w:r>
      <w:r>
        <w:rPr>
          <w:rFonts w:ascii="Verdana" w:hAnsi="Verdana" w:cs="Calibri"/>
          <w:b/>
          <w:bCs/>
          <w:sz w:val="20"/>
          <w:szCs w:val="20"/>
        </w:rPr>
        <w:t>FACT &amp; Dimension</w:t>
      </w:r>
      <w:r>
        <w:rPr>
          <w:rFonts w:ascii="Verdana" w:hAnsi="Verdana" w:cs="Calibri"/>
          <w:bCs/>
          <w:sz w:val="20"/>
          <w:szCs w:val="20"/>
        </w:rPr>
        <w:t xml:space="preserve"> Tables</w:t>
      </w:r>
    </w:p>
    <w:p w:rsid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b/>
          <w:bCs/>
          <w:color w:val="000000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Hands on experience in </w:t>
      </w:r>
      <w:r>
        <w:rPr>
          <w:rFonts w:ascii="Verdana" w:hAnsi="Verdana" w:cs="Calibri"/>
          <w:b/>
          <w:sz w:val="20"/>
          <w:szCs w:val="20"/>
        </w:rPr>
        <w:t>Installing, Configuring, Managing, Monitoring</w:t>
      </w:r>
      <w:r>
        <w:rPr>
          <w:rFonts w:ascii="Verdana" w:hAnsi="Verdana" w:cs="Calibri"/>
          <w:sz w:val="20"/>
          <w:szCs w:val="20"/>
        </w:rPr>
        <w:t xml:space="preserve"> and </w:t>
      </w:r>
      <w:r>
        <w:rPr>
          <w:rFonts w:ascii="Verdana" w:hAnsi="Verdana" w:cs="Calibri"/>
          <w:b/>
          <w:sz w:val="20"/>
          <w:szCs w:val="20"/>
        </w:rPr>
        <w:t>Troubleshooting SQL Server 7.0/2000/2005</w:t>
      </w:r>
      <w:r>
        <w:rPr>
          <w:rFonts w:ascii="Verdana" w:hAnsi="Verdana" w:cs="Calibri"/>
          <w:b/>
          <w:bCs/>
          <w:sz w:val="20"/>
          <w:szCs w:val="20"/>
        </w:rPr>
        <w:t>/2008.</w:t>
      </w:r>
    </w:p>
    <w:p w:rsidR="00EF4053" w:rsidRP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Cs/>
          <w:sz w:val="20"/>
          <w:szCs w:val="20"/>
        </w:rPr>
        <w:t xml:space="preserve">Good Knowledge in </w:t>
      </w:r>
      <w:r>
        <w:rPr>
          <w:rFonts w:ascii="Verdana" w:hAnsi="Verdana" w:cs="Calibri"/>
          <w:b/>
          <w:bCs/>
          <w:sz w:val="20"/>
          <w:szCs w:val="20"/>
        </w:rPr>
        <w:t>Physical and Logical Data Modeling.</w:t>
      </w:r>
    </w:p>
    <w:p w:rsidR="0020702F" w:rsidRPr="00EF4053" w:rsidRDefault="00EF4053" w:rsidP="00E803A3">
      <w:pPr>
        <w:pStyle w:val="NoSpacing"/>
        <w:numPr>
          <w:ilvl w:val="0"/>
          <w:numId w:val="17"/>
        </w:numPr>
        <w:jc w:val="both"/>
        <w:rPr>
          <w:rFonts w:ascii="Verdana" w:hAnsi="Verdana" w:cs="Calibri"/>
          <w:b/>
          <w:sz w:val="20"/>
          <w:szCs w:val="20"/>
        </w:rPr>
      </w:pPr>
      <w:r w:rsidRPr="00EF4053">
        <w:rPr>
          <w:rFonts w:ascii="Verdana" w:hAnsi="Verdana" w:cs="Calibri"/>
          <w:sz w:val="20"/>
          <w:szCs w:val="20"/>
        </w:rPr>
        <w:t>Excellent analytical, Interpersonal and Communication skills, fast learner, hardworking and good team player</w:t>
      </w:r>
    </w:p>
    <w:p w:rsidR="00EF4053" w:rsidRDefault="00EF4053" w:rsidP="00EF4053">
      <w:pPr>
        <w:pStyle w:val="NoSpacing"/>
        <w:jc w:val="both"/>
        <w:rPr>
          <w:rFonts w:ascii="Verdana" w:hAnsi="Verdana" w:cs="Calibri"/>
          <w:sz w:val="20"/>
          <w:szCs w:val="20"/>
        </w:rPr>
      </w:pPr>
    </w:p>
    <w:p w:rsidR="00EF4053" w:rsidRDefault="00EF4053" w:rsidP="00EF4053">
      <w:pPr>
        <w:pStyle w:val="NoSpacing"/>
        <w:jc w:val="both"/>
        <w:rPr>
          <w:rFonts w:ascii="Verdana" w:hAnsi="Verdana" w:cs="Calibri"/>
          <w:sz w:val="20"/>
          <w:szCs w:val="20"/>
        </w:rPr>
      </w:pPr>
    </w:p>
    <w:p w:rsidR="00EF4053" w:rsidRPr="00E803A3" w:rsidRDefault="00EF4053" w:rsidP="00EF4053">
      <w:pPr>
        <w:pStyle w:val="NoSpacing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E803A3">
        <w:rPr>
          <w:rFonts w:ascii="Verdana" w:hAnsi="Verdana" w:cs="Calibri"/>
          <w:b/>
          <w:sz w:val="20"/>
          <w:szCs w:val="20"/>
          <w:u w:val="single"/>
        </w:rPr>
        <w:lastRenderedPageBreak/>
        <w:t>Technical Skills:</w:t>
      </w:r>
    </w:p>
    <w:p w:rsidR="00EF4053" w:rsidRDefault="00EF4053" w:rsidP="00EF4053">
      <w:pPr>
        <w:rPr>
          <w:rFonts w:ascii="Verdana" w:hAnsi="Verdana" w:cs="Calibri"/>
          <w:sz w:val="20"/>
          <w:szCs w:val="20"/>
        </w:rPr>
      </w:pPr>
    </w:p>
    <w:tbl>
      <w:tblPr>
        <w:tblW w:w="4836" w:type="pct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21"/>
        <w:gridCol w:w="7934"/>
      </w:tblGrid>
      <w:tr w:rsidR="00EF4053" w:rsidRPr="008F1862" w:rsidTr="00B930C5">
        <w:trPr>
          <w:trHeight w:val="458"/>
        </w:trPr>
        <w:tc>
          <w:tcPr>
            <w:tcW w:w="1277" w:type="pct"/>
          </w:tcPr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  <w:b/>
              </w:rPr>
            </w:pPr>
            <w:r w:rsidRPr="008F1862">
              <w:rPr>
                <w:rFonts w:ascii="Verdana" w:hAnsi="Verdana" w:cs="Calibri"/>
                <w:b/>
              </w:rPr>
              <w:t>Operating Systems</w:t>
            </w:r>
          </w:p>
        </w:tc>
        <w:tc>
          <w:tcPr>
            <w:tcW w:w="3723" w:type="pct"/>
          </w:tcPr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</w:rPr>
            </w:pPr>
            <w:r w:rsidRPr="008F1862">
              <w:rPr>
                <w:rFonts w:ascii="Verdana" w:hAnsi="Verdana" w:cs="Calibri"/>
              </w:rPr>
              <w:t>Windows Server 2000/2003/2008</w:t>
            </w:r>
          </w:p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</w:rPr>
            </w:pPr>
            <w:r w:rsidRPr="008F1862">
              <w:rPr>
                <w:rFonts w:ascii="Verdana" w:hAnsi="Verdana" w:cs="Calibri"/>
              </w:rPr>
              <w:t>Windows XP/Vista</w:t>
            </w:r>
            <w:r w:rsidR="001843AC">
              <w:rPr>
                <w:rFonts w:ascii="Verdana" w:hAnsi="Verdana" w:cs="Calibri"/>
              </w:rPr>
              <w:t>/7</w:t>
            </w:r>
          </w:p>
        </w:tc>
      </w:tr>
      <w:tr w:rsidR="00EF4053" w:rsidRPr="008F1862" w:rsidTr="00B930C5">
        <w:trPr>
          <w:trHeight w:val="424"/>
        </w:trPr>
        <w:tc>
          <w:tcPr>
            <w:tcW w:w="1277" w:type="pct"/>
          </w:tcPr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  <w:b/>
              </w:rPr>
            </w:pPr>
            <w:r w:rsidRPr="008F1862">
              <w:rPr>
                <w:rFonts w:ascii="Verdana" w:hAnsi="Verdana" w:cs="Calibri"/>
                <w:b/>
              </w:rPr>
              <w:t>Languages</w:t>
            </w:r>
          </w:p>
        </w:tc>
        <w:tc>
          <w:tcPr>
            <w:tcW w:w="3723" w:type="pct"/>
          </w:tcPr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</w:rPr>
            </w:pPr>
            <w:r w:rsidRPr="008F1862">
              <w:rPr>
                <w:rFonts w:ascii="Verdana" w:hAnsi="Verdana" w:cs="Calibri"/>
              </w:rPr>
              <w:t xml:space="preserve">T-SQL, PL/SQL, </w:t>
            </w:r>
            <w:r w:rsidR="001843AC">
              <w:rPr>
                <w:rFonts w:ascii="Verdana" w:hAnsi="Verdana" w:cs="Calibri"/>
              </w:rPr>
              <w:t>C,C++,UNIX,C#, VB.Net</w:t>
            </w:r>
          </w:p>
        </w:tc>
      </w:tr>
      <w:tr w:rsidR="00EF4053" w:rsidRPr="008F1862" w:rsidTr="00B930C5">
        <w:trPr>
          <w:trHeight w:val="344"/>
        </w:trPr>
        <w:tc>
          <w:tcPr>
            <w:tcW w:w="1277" w:type="pct"/>
          </w:tcPr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  <w:b/>
              </w:rPr>
            </w:pPr>
            <w:r w:rsidRPr="008F1862">
              <w:rPr>
                <w:rFonts w:ascii="Verdana" w:hAnsi="Verdana" w:cs="Calibri"/>
                <w:b/>
              </w:rPr>
              <w:t>Tools/Utilities</w:t>
            </w:r>
          </w:p>
        </w:tc>
        <w:tc>
          <w:tcPr>
            <w:tcW w:w="3723" w:type="pct"/>
          </w:tcPr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</w:rPr>
            </w:pPr>
            <w:r w:rsidRPr="008F1862">
              <w:rPr>
                <w:rFonts w:ascii="Verdana" w:hAnsi="Verdana" w:cs="Calibri"/>
              </w:rPr>
              <w:t>Enterprise Manager, SQL Server Management Studio(SSMS), Query Analyzer, Business Intelligence Development studio, DTS, Analysis Manager, SQL Profiler, SSIS, SSRS, SSAS, Visual Studio 2005/2008, SQL * Plus, Toad, Ervin</w:t>
            </w:r>
          </w:p>
        </w:tc>
      </w:tr>
      <w:tr w:rsidR="00EF4053" w:rsidRPr="008F1862" w:rsidTr="00B930C5">
        <w:trPr>
          <w:trHeight w:val="344"/>
        </w:trPr>
        <w:tc>
          <w:tcPr>
            <w:tcW w:w="1277" w:type="pct"/>
          </w:tcPr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  <w:b/>
              </w:rPr>
            </w:pPr>
            <w:r w:rsidRPr="008F1862">
              <w:rPr>
                <w:rFonts w:ascii="Verdana" w:hAnsi="Verdana" w:cs="Calibri"/>
                <w:b/>
              </w:rPr>
              <w:t>Databases</w:t>
            </w:r>
          </w:p>
        </w:tc>
        <w:tc>
          <w:tcPr>
            <w:tcW w:w="3723" w:type="pct"/>
          </w:tcPr>
          <w:p w:rsidR="00172367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</w:rPr>
            </w:pPr>
            <w:r w:rsidRPr="008F1862">
              <w:rPr>
                <w:rFonts w:ascii="Verdana" w:hAnsi="Verdana" w:cs="Calibri"/>
              </w:rPr>
              <w:t>MS SQL Server 7.0/2000/2005/2008, Oracle10g/9i, MS Access</w:t>
            </w:r>
          </w:p>
        </w:tc>
      </w:tr>
      <w:tr w:rsidR="00EF4053" w:rsidRPr="008F1862" w:rsidTr="00B930C5">
        <w:trPr>
          <w:trHeight w:val="321"/>
        </w:trPr>
        <w:tc>
          <w:tcPr>
            <w:tcW w:w="1277" w:type="pct"/>
          </w:tcPr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  <w:b/>
              </w:rPr>
            </w:pPr>
            <w:r w:rsidRPr="008F1862">
              <w:rPr>
                <w:rFonts w:ascii="Verdana" w:hAnsi="Verdana" w:cs="Calibri"/>
                <w:b/>
              </w:rPr>
              <w:t>Software</w:t>
            </w:r>
          </w:p>
        </w:tc>
        <w:tc>
          <w:tcPr>
            <w:tcW w:w="3723" w:type="pct"/>
          </w:tcPr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</w:rPr>
            </w:pPr>
            <w:r w:rsidRPr="008F1862">
              <w:rPr>
                <w:rFonts w:ascii="Verdana" w:hAnsi="Verdana" w:cs="Calibri"/>
              </w:rPr>
              <w:t>MS Office, Adobe Dreamweaver, Adobe Photoshop, Ms Excel, MS-Project 2000</w:t>
            </w:r>
          </w:p>
        </w:tc>
      </w:tr>
      <w:tr w:rsidR="00EF4053" w:rsidRPr="008F1862" w:rsidTr="00B930C5">
        <w:trPr>
          <w:trHeight w:val="436"/>
        </w:trPr>
        <w:tc>
          <w:tcPr>
            <w:tcW w:w="1277" w:type="pct"/>
          </w:tcPr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  <w:b/>
              </w:rPr>
            </w:pPr>
            <w:r w:rsidRPr="008F1862">
              <w:rPr>
                <w:rFonts w:ascii="Verdana" w:hAnsi="Verdana" w:cs="Calibri"/>
                <w:b/>
              </w:rPr>
              <w:t>Reporting Services</w:t>
            </w:r>
          </w:p>
        </w:tc>
        <w:tc>
          <w:tcPr>
            <w:tcW w:w="3723" w:type="pct"/>
          </w:tcPr>
          <w:p w:rsidR="00EF4053" w:rsidRPr="008F1862" w:rsidRDefault="00EF4053" w:rsidP="00B930C5">
            <w:pPr>
              <w:pStyle w:val="PlainText"/>
              <w:jc w:val="both"/>
              <w:rPr>
                <w:rFonts w:ascii="Verdana" w:hAnsi="Verdana" w:cs="Calibri"/>
              </w:rPr>
            </w:pPr>
            <w:r w:rsidRPr="008F1862">
              <w:rPr>
                <w:rFonts w:ascii="Verdana" w:hAnsi="Verdana" w:cs="Calibri"/>
              </w:rPr>
              <w:t>Excel, SQL Server Reporting Services, Crystal Reports, Business Objects</w:t>
            </w:r>
          </w:p>
        </w:tc>
      </w:tr>
      <w:tr w:rsidR="00172367" w:rsidRPr="008F1862" w:rsidTr="00B930C5">
        <w:trPr>
          <w:trHeight w:val="436"/>
        </w:trPr>
        <w:tc>
          <w:tcPr>
            <w:tcW w:w="1277" w:type="pct"/>
          </w:tcPr>
          <w:p w:rsidR="00172367" w:rsidRPr="008F1862" w:rsidRDefault="00172367" w:rsidP="00B930C5">
            <w:pPr>
              <w:pStyle w:val="PlainText"/>
              <w:jc w:val="both"/>
              <w:rPr>
                <w:rFonts w:ascii="Verdana" w:hAnsi="Verdana" w:cs="Calibri"/>
                <w:b/>
              </w:rPr>
            </w:pPr>
            <w:r>
              <w:rPr>
                <w:rFonts w:ascii="Verdana" w:hAnsi="Verdana" w:cs="Calibri"/>
                <w:b/>
              </w:rPr>
              <w:t>Front end</w:t>
            </w:r>
          </w:p>
        </w:tc>
        <w:tc>
          <w:tcPr>
            <w:tcW w:w="3723" w:type="pct"/>
          </w:tcPr>
          <w:p w:rsidR="00172367" w:rsidRPr="008F1862" w:rsidRDefault="00172367" w:rsidP="00B930C5">
            <w:pPr>
              <w:pStyle w:val="PlainText"/>
              <w:jc w:val="both"/>
              <w:rPr>
                <w:rFonts w:ascii="Verdana" w:hAnsi="Verdana" w:cs="Calibri"/>
              </w:rPr>
            </w:pPr>
            <w:r>
              <w:rPr>
                <w:rFonts w:ascii="Verdana" w:hAnsi="Verdana" w:cs="Calibri"/>
              </w:rPr>
              <w:t>Visual basic 6</w:t>
            </w:r>
          </w:p>
        </w:tc>
      </w:tr>
    </w:tbl>
    <w:p w:rsidR="00EA260A" w:rsidRDefault="00EA260A" w:rsidP="00434447">
      <w:pPr>
        <w:spacing w:after="0" w:line="240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:rsidR="00EA260A" w:rsidRDefault="00E803A3" w:rsidP="00434447">
      <w:pPr>
        <w:spacing w:after="0" w:line="240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PROFESSIONAL EXPERIECE: </w:t>
      </w:r>
    </w:p>
    <w:p w:rsidR="00E803A3" w:rsidRDefault="00E803A3" w:rsidP="00434447">
      <w:pPr>
        <w:spacing w:after="0" w:line="240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:rsidR="00434447" w:rsidRDefault="00434447" w:rsidP="00434447">
      <w:pPr>
        <w:spacing w:after="0" w:line="240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TSI Logistics                                                             </w:t>
      </w:r>
      <w:r w:rsidR="00047BAC">
        <w:rPr>
          <w:rFonts w:ascii="Verdana" w:hAnsi="Verdana"/>
          <w:b/>
          <w:color w:val="000000" w:themeColor="text1"/>
          <w:sz w:val="20"/>
          <w:szCs w:val="20"/>
        </w:rPr>
        <w:t xml:space="preserve">                       </w:t>
      </w:r>
      <w:r w:rsidR="00EC0BA7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EC0BA7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047BAC">
        <w:rPr>
          <w:rFonts w:ascii="Verdana" w:hAnsi="Verdana"/>
          <w:b/>
          <w:color w:val="000000" w:themeColor="text1"/>
          <w:sz w:val="20"/>
          <w:szCs w:val="20"/>
        </w:rPr>
        <w:t xml:space="preserve">  Feb’13 – </w:t>
      </w:r>
      <w:r w:rsidR="00E803A3">
        <w:rPr>
          <w:rFonts w:ascii="Verdana" w:hAnsi="Verdana"/>
          <w:b/>
          <w:color w:val="000000" w:themeColor="text1"/>
          <w:sz w:val="20"/>
          <w:szCs w:val="20"/>
        </w:rPr>
        <w:t>Till the date</w:t>
      </w:r>
    </w:p>
    <w:p w:rsidR="00434447" w:rsidRDefault="00434447" w:rsidP="00434447">
      <w:pPr>
        <w:spacing w:after="0" w:line="240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ATLANTA, GA</w:t>
      </w:r>
    </w:p>
    <w:p w:rsidR="00434447" w:rsidRDefault="00434447" w:rsidP="00434447">
      <w:pPr>
        <w:spacing w:after="0" w:line="240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SQL Server SSIS/SSRS</w:t>
      </w:r>
      <w:r w:rsidR="00071E06">
        <w:rPr>
          <w:rFonts w:ascii="Verdana" w:hAnsi="Verdana"/>
          <w:b/>
          <w:color w:val="000000" w:themeColor="text1"/>
          <w:sz w:val="20"/>
          <w:szCs w:val="20"/>
        </w:rPr>
        <w:t xml:space="preserve"> Lead</w:t>
      </w:r>
      <w:r>
        <w:rPr>
          <w:rFonts w:ascii="Verdana" w:hAnsi="Verdana"/>
          <w:b/>
          <w:color w:val="000000" w:themeColor="text1"/>
          <w:sz w:val="20"/>
          <w:szCs w:val="20"/>
        </w:rPr>
        <w:t xml:space="preserve"> Developer</w:t>
      </w:r>
    </w:p>
    <w:p w:rsidR="00434447" w:rsidRPr="00E803A3" w:rsidRDefault="00434447" w:rsidP="00E803A3">
      <w:pPr>
        <w:pStyle w:val="NormalWeb"/>
        <w:spacing w:before="240" w:beforeAutospacing="0" w:after="0" w:afterAutospacing="0"/>
        <w:jc w:val="both"/>
        <w:rPr>
          <w:rFonts w:ascii="Verdana" w:hAnsi="Verdana"/>
          <w:color w:val="000000" w:themeColor="text1"/>
          <w:sz w:val="20"/>
          <w:szCs w:val="20"/>
          <w:u w:val="single"/>
        </w:rPr>
      </w:pPr>
      <w:r w:rsidRPr="00E803A3">
        <w:rPr>
          <w:rFonts w:ascii="Verdana" w:hAnsi="Verdana"/>
          <w:b/>
          <w:bCs/>
          <w:color w:val="000000" w:themeColor="text1"/>
          <w:sz w:val="20"/>
          <w:szCs w:val="20"/>
          <w:u w:val="single"/>
        </w:rPr>
        <w:t>Responsibilities:</w:t>
      </w:r>
    </w:p>
    <w:p w:rsidR="00434447" w:rsidRPr="007D7738" w:rsidRDefault="00434447" w:rsidP="00E803A3">
      <w:pPr>
        <w:pStyle w:val="NoSpacing"/>
        <w:numPr>
          <w:ilvl w:val="0"/>
          <w:numId w:val="13"/>
        </w:numPr>
        <w:tabs>
          <w:tab w:val="left" w:pos="720"/>
        </w:tabs>
        <w:spacing w:before="240" w:line="276" w:lineRule="auto"/>
        <w:jc w:val="both"/>
        <w:rPr>
          <w:rFonts w:ascii="Verdana" w:hAnsi="Verdana" w:cs="Calibri"/>
          <w:sz w:val="20"/>
          <w:szCs w:val="20"/>
        </w:rPr>
      </w:pPr>
      <w:r w:rsidRPr="007D7738">
        <w:rPr>
          <w:rFonts w:ascii="Verdana" w:hAnsi="Verdana" w:cs="Calibri"/>
          <w:sz w:val="20"/>
          <w:szCs w:val="20"/>
        </w:rPr>
        <w:t>Understanding Customer requirement via interaction and writing functional specification</w:t>
      </w:r>
    </w:p>
    <w:p w:rsidR="00434447" w:rsidRPr="007D7738" w:rsidRDefault="00434447" w:rsidP="00434447">
      <w:pPr>
        <w:pStyle w:val="NoSpacing"/>
        <w:numPr>
          <w:ilvl w:val="0"/>
          <w:numId w:val="13"/>
        </w:numPr>
        <w:tabs>
          <w:tab w:val="left" w:pos="720"/>
        </w:tabs>
        <w:spacing w:line="276" w:lineRule="auto"/>
        <w:jc w:val="both"/>
        <w:rPr>
          <w:rFonts w:ascii="Verdana" w:hAnsi="Verdana" w:cs="Calibri"/>
          <w:sz w:val="20"/>
          <w:szCs w:val="20"/>
        </w:rPr>
      </w:pPr>
      <w:r w:rsidRPr="007D7738">
        <w:rPr>
          <w:rFonts w:ascii="Verdana" w:hAnsi="Verdana" w:cs="Calibri"/>
          <w:sz w:val="20"/>
          <w:szCs w:val="20"/>
        </w:rPr>
        <w:t>Involved in the System study and Database Design using MS SQL Server 2005/2008.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7D7738">
        <w:rPr>
          <w:rFonts w:ascii="Verdana" w:hAnsi="Verdana" w:cs="Arial"/>
          <w:color w:val="000000"/>
          <w:sz w:val="20"/>
          <w:szCs w:val="20"/>
        </w:rPr>
        <w:t>Created Stored Procedures, Triggers, Indexes, User defined Functions, Constraintsetc</w:t>
      </w:r>
      <w:r w:rsidR="007D7738" w:rsidRPr="007D7738">
        <w:rPr>
          <w:rFonts w:ascii="Verdana" w:hAnsi="Verdana" w:cs="Arial"/>
          <w:color w:val="000000"/>
          <w:sz w:val="20"/>
          <w:szCs w:val="20"/>
        </w:rPr>
        <w:t>.</w:t>
      </w:r>
      <w:r w:rsidRPr="007D7738">
        <w:rPr>
          <w:rFonts w:ascii="Verdana" w:hAnsi="Verdana" w:cs="Arial"/>
          <w:color w:val="000000"/>
          <w:sz w:val="20"/>
          <w:szCs w:val="20"/>
        </w:rPr>
        <w:t xml:space="preserve"> on various database objects to obtain the required results.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Style w:val="apple-style-span"/>
          <w:rFonts w:ascii="Verdana" w:hAnsi="Verdana" w:cstheme="minorBidi"/>
        </w:rPr>
      </w:pPr>
      <w:r w:rsidRPr="007D7738">
        <w:rPr>
          <w:rStyle w:val="apple-style-span"/>
          <w:rFonts w:ascii="Verdana" w:hAnsi="Verdana"/>
          <w:color w:val="444444"/>
          <w:sz w:val="20"/>
          <w:szCs w:val="20"/>
        </w:rPr>
        <w:t>SQL Server Index MaintenancePerformance Tuning for Large Tables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/>
        </w:rPr>
      </w:pPr>
      <w:r w:rsidRPr="007D7738">
        <w:rPr>
          <w:rFonts w:ascii="Verdana" w:hAnsi="Verdana" w:cs="Helvetica"/>
          <w:color w:val="000000"/>
          <w:sz w:val="20"/>
          <w:szCs w:val="20"/>
        </w:rPr>
        <w:t>Microsoft SQL Server management and performance tuning.  Focuses on index tuning, query modifications, partitioning and hardware optimization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7D7738">
        <w:rPr>
          <w:rFonts w:ascii="Verdana" w:hAnsi="Verdana" w:cs="Helvetica"/>
          <w:color w:val="000000"/>
          <w:sz w:val="20"/>
          <w:szCs w:val="20"/>
        </w:rPr>
        <w:t xml:space="preserve">Rewrote and tuned long-running SQL queries to cut execution time, ease database load and improve scalability. 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7D7738">
        <w:rPr>
          <w:rFonts w:ascii="Verdana" w:hAnsi="Verdana" w:cs="Helvetica"/>
          <w:color w:val="000000"/>
          <w:sz w:val="20"/>
          <w:szCs w:val="20"/>
        </w:rPr>
        <w:t>Designed and populated reporting tables, views and stored procedures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7D7738">
        <w:rPr>
          <w:rFonts w:ascii="Verdana" w:hAnsi="Verdana" w:cs="Arial"/>
          <w:color w:val="000000"/>
          <w:sz w:val="20"/>
          <w:szCs w:val="20"/>
        </w:rPr>
        <w:t>Transferred data from various data sources/business systems including Oracle, DB2,Teradata, Flat Files etc</w:t>
      </w:r>
      <w:r w:rsidR="007D7738" w:rsidRPr="007D7738">
        <w:rPr>
          <w:rFonts w:ascii="Verdana" w:hAnsi="Verdana" w:cs="Arial"/>
          <w:color w:val="000000"/>
          <w:sz w:val="20"/>
          <w:szCs w:val="20"/>
        </w:rPr>
        <w:t>.</w:t>
      </w:r>
      <w:r w:rsidRPr="007D7738">
        <w:rPr>
          <w:rFonts w:ascii="Verdana" w:hAnsi="Verdana" w:cs="Arial"/>
          <w:color w:val="000000"/>
          <w:sz w:val="20"/>
          <w:szCs w:val="20"/>
        </w:rPr>
        <w:t xml:space="preserve"> to SQL Server using SSIS using various features like data conversion etc. Created derived columns from the present columns for the given requirements.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Style w:val="apple-style-span"/>
          <w:rFonts w:ascii="Verdana" w:hAnsi="Verdana" w:cstheme="minorBidi"/>
        </w:rPr>
      </w:pPr>
      <w:r w:rsidRPr="007D7738">
        <w:rPr>
          <w:rStyle w:val="apple-style-span"/>
          <w:rFonts w:ascii="Verdana" w:hAnsi="Verdana"/>
          <w:color w:val="444444"/>
          <w:sz w:val="20"/>
          <w:szCs w:val="20"/>
        </w:rPr>
        <w:t>Participating in defining ETL strategies, preparing transformation rules and mapping</w:t>
      </w:r>
      <w:r w:rsidRPr="007D7738">
        <w:rPr>
          <w:rStyle w:val="apple-converted-space"/>
          <w:rFonts w:ascii="Verdana" w:hAnsi="Verdana"/>
          <w:color w:val="444444"/>
        </w:rPr>
        <w:t> </w:t>
      </w:r>
      <w:r w:rsidRPr="007D7738">
        <w:rPr>
          <w:rStyle w:val="apple-style-span"/>
          <w:rFonts w:ascii="Verdana" w:hAnsi="Verdana"/>
          <w:bCs/>
          <w:color w:val="444444"/>
          <w:sz w:val="20"/>
          <w:szCs w:val="20"/>
        </w:rPr>
        <w:t>data</w:t>
      </w:r>
      <w:r w:rsidRPr="007D7738">
        <w:rPr>
          <w:rStyle w:val="apple-converted-space"/>
          <w:rFonts w:ascii="Verdana" w:hAnsi="Verdana"/>
          <w:color w:val="444444"/>
        </w:rPr>
        <w:t> </w:t>
      </w:r>
      <w:r w:rsidRPr="007D7738">
        <w:rPr>
          <w:rStyle w:val="apple-style-span"/>
          <w:rFonts w:ascii="Verdana" w:hAnsi="Verdana"/>
          <w:color w:val="444444"/>
          <w:sz w:val="20"/>
          <w:szCs w:val="20"/>
        </w:rPr>
        <w:t>from source to target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/>
        </w:rPr>
      </w:pPr>
      <w:r w:rsidRPr="007D7738">
        <w:rPr>
          <w:rFonts w:ascii="Verdana" w:hAnsi="Verdana"/>
          <w:sz w:val="20"/>
          <w:szCs w:val="20"/>
        </w:rPr>
        <w:t xml:space="preserve">The effective use of Team Foundation Server and Visual Studio Team System including project planning, defect tracking, source control repository organization, and code metric tracking.  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7D7738">
        <w:rPr>
          <w:rFonts w:ascii="Verdana" w:hAnsi="Verdana" w:cs="Arial"/>
          <w:color w:val="000000"/>
          <w:sz w:val="20"/>
          <w:szCs w:val="20"/>
        </w:rPr>
        <w:t>Created SSIS packages and scheduled them as jobs to run automatically to Process the cube, load data etc.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D7738">
        <w:rPr>
          <w:rFonts w:ascii="Verdana" w:hAnsi="Verdana" w:cs="Arial"/>
          <w:sz w:val="20"/>
          <w:szCs w:val="20"/>
        </w:rPr>
        <w:t xml:space="preserve">Created logging for </w:t>
      </w:r>
      <w:r w:rsidRPr="007D7738">
        <w:rPr>
          <w:rFonts w:ascii="Verdana" w:hAnsi="Verdana" w:cs="Arial"/>
          <w:bCs/>
          <w:sz w:val="20"/>
          <w:szCs w:val="20"/>
        </w:rPr>
        <w:t>ETL</w:t>
      </w:r>
      <w:r w:rsidRPr="007D7738">
        <w:rPr>
          <w:rFonts w:ascii="Verdana" w:hAnsi="Verdana" w:cs="Arial"/>
          <w:sz w:val="20"/>
          <w:szCs w:val="20"/>
        </w:rPr>
        <w:t xml:space="preserve"> load at package level and task level to log number of records processed by each package and each task in a package using </w:t>
      </w:r>
      <w:r w:rsidRPr="007D7738">
        <w:rPr>
          <w:rFonts w:ascii="Verdana" w:hAnsi="Verdana" w:cs="Arial"/>
          <w:bCs/>
          <w:sz w:val="20"/>
          <w:szCs w:val="20"/>
        </w:rPr>
        <w:t>SSIS.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D7738">
        <w:rPr>
          <w:rFonts w:ascii="Verdana" w:hAnsi="Verdana" w:cs="Arial"/>
          <w:sz w:val="20"/>
          <w:szCs w:val="20"/>
        </w:rPr>
        <w:t>Developed, monitored and deployed SSIS packages.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/>
        <w:jc w:val="both"/>
        <w:rPr>
          <w:rFonts w:ascii="Verdana" w:hAnsi="Verdana" w:cs="Arial"/>
          <w:color w:val="000000"/>
          <w:sz w:val="20"/>
          <w:szCs w:val="20"/>
          <w:u w:val="single"/>
        </w:rPr>
      </w:pPr>
      <w:r w:rsidRPr="007D7738">
        <w:rPr>
          <w:rStyle w:val="normalchar"/>
          <w:rFonts w:ascii="Verdana" w:eastAsia="Courier New" w:hAnsi="Verdana" w:cs="Arial"/>
          <w:color w:val="000000"/>
          <w:sz w:val="20"/>
          <w:szCs w:val="20"/>
        </w:rPr>
        <w:t>R</w:t>
      </w:r>
      <w:r w:rsidRPr="007D7738">
        <w:rPr>
          <w:rFonts w:ascii="Verdana" w:hAnsi="Verdana" w:cs="Arial"/>
          <w:color w:val="000000"/>
          <w:sz w:val="20"/>
          <w:szCs w:val="20"/>
        </w:rPr>
        <w:t>esponsible for Scheduling Jobs, Alerting and Maintaining SSIS packages.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/>
        <w:jc w:val="both"/>
        <w:rPr>
          <w:rFonts w:ascii="Verdana" w:hAnsi="Verdana" w:cs="Arial"/>
          <w:color w:val="000000"/>
          <w:sz w:val="20"/>
          <w:szCs w:val="20"/>
          <w:u w:val="single"/>
        </w:rPr>
      </w:pPr>
      <w:r w:rsidRPr="007D7738">
        <w:rPr>
          <w:rFonts w:ascii="Verdana" w:hAnsi="Verdana" w:cs="Arial"/>
          <w:color w:val="000000"/>
          <w:sz w:val="20"/>
          <w:szCs w:val="20"/>
        </w:rPr>
        <w:t>Implemented and enhanced existing reports  like Group By, Drilldown, Drill Through , Sub-reports, List, Tabular , matrix , navigation reports, standard parameter and cascading Parameter ,Multivalve Parameters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7D7738">
        <w:rPr>
          <w:rFonts w:ascii="Verdana" w:hAnsi="Verdana" w:cs="Arial"/>
          <w:color w:val="000000"/>
          <w:sz w:val="20"/>
          <w:szCs w:val="20"/>
        </w:rPr>
        <w:t>Created numerous Dashboard Reports (Metrics) for different business modules such as Education, Advertisements etc.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Style w:val="apple-style-span"/>
          <w:rFonts w:ascii="Verdana" w:hAnsi="Verdana" w:cstheme="minorBidi"/>
        </w:rPr>
      </w:pPr>
      <w:r w:rsidRPr="007D7738">
        <w:rPr>
          <w:rStyle w:val="apple-style-span"/>
          <w:rFonts w:ascii="Verdana" w:hAnsi="Verdana"/>
          <w:color w:val="444444"/>
          <w:sz w:val="20"/>
          <w:szCs w:val="20"/>
        </w:rPr>
        <w:t>Experience in</w:t>
      </w:r>
      <w:r w:rsidRPr="007D7738">
        <w:rPr>
          <w:rStyle w:val="apple-converted-space"/>
          <w:rFonts w:ascii="Verdana" w:hAnsi="Verdana"/>
          <w:color w:val="444444"/>
        </w:rPr>
        <w:t> </w:t>
      </w:r>
      <w:r w:rsidRPr="007D7738">
        <w:rPr>
          <w:rStyle w:val="apple-style-span"/>
          <w:rFonts w:ascii="Verdana" w:hAnsi="Verdana"/>
          <w:bCs/>
          <w:color w:val="444444"/>
          <w:sz w:val="20"/>
          <w:szCs w:val="20"/>
        </w:rPr>
        <w:t>Data</w:t>
      </w:r>
      <w:r w:rsidRPr="007D7738">
        <w:rPr>
          <w:rStyle w:val="apple-converted-space"/>
          <w:rFonts w:ascii="Verdana" w:hAnsi="Verdana"/>
          <w:color w:val="444444"/>
        </w:rPr>
        <w:t> </w:t>
      </w:r>
      <w:r w:rsidRPr="007D7738">
        <w:rPr>
          <w:rStyle w:val="apple-style-span"/>
          <w:rFonts w:ascii="Verdana" w:hAnsi="Verdana"/>
          <w:bCs/>
          <w:color w:val="444444"/>
          <w:sz w:val="20"/>
          <w:szCs w:val="20"/>
        </w:rPr>
        <w:t>Warehouse</w:t>
      </w:r>
      <w:r w:rsidRPr="007D7738">
        <w:rPr>
          <w:rStyle w:val="apple-converted-space"/>
          <w:rFonts w:ascii="Verdana" w:hAnsi="Verdana"/>
          <w:color w:val="444444"/>
        </w:rPr>
        <w:t> </w:t>
      </w:r>
      <w:r w:rsidRPr="007D7738">
        <w:rPr>
          <w:rStyle w:val="apple-style-span"/>
          <w:rFonts w:ascii="Verdana" w:hAnsi="Verdana"/>
          <w:bCs/>
          <w:color w:val="444444"/>
          <w:sz w:val="20"/>
          <w:szCs w:val="20"/>
        </w:rPr>
        <w:t>data</w:t>
      </w:r>
      <w:r w:rsidRPr="007D7738">
        <w:rPr>
          <w:rStyle w:val="apple-converted-space"/>
          <w:rFonts w:ascii="Verdana" w:hAnsi="Verdana"/>
          <w:color w:val="444444"/>
        </w:rPr>
        <w:t> </w:t>
      </w:r>
      <w:r w:rsidRPr="007D7738">
        <w:rPr>
          <w:rStyle w:val="apple-style-span"/>
          <w:rFonts w:ascii="Verdana" w:hAnsi="Verdana"/>
          <w:color w:val="444444"/>
          <w:sz w:val="20"/>
          <w:szCs w:val="20"/>
        </w:rPr>
        <w:t>and dimensional modeling, Business Intelligence and ETL design and development.</w:t>
      </w:r>
    </w:p>
    <w:p w:rsidR="00434447" w:rsidRPr="007D7738" w:rsidRDefault="00434447" w:rsidP="00434447">
      <w:pPr>
        <w:pStyle w:val="NoSpacing"/>
        <w:numPr>
          <w:ilvl w:val="0"/>
          <w:numId w:val="13"/>
        </w:numPr>
        <w:tabs>
          <w:tab w:val="left" w:pos="720"/>
        </w:tabs>
        <w:spacing w:line="276" w:lineRule="auto"/>
        <w:jc w:val="both"/>
        <w:rPr>
          <w:rStyle w:val="apple-style-span"/>
          <w:rFonts w:ascii="Verdana" w:hAnsi="Verdana" w:cs="Calibri"/>
          <w:sz w:val="20"/>
          <w:szCs w:val="20"/>
        </w:rPr>
      </w:pPr>
      <w:r w:rsidRPr="007D7738">
        <w:rPr>
          <w:rStyle w:val="apple-style-span"/>
          <w:rFonts w:ascii="Verdana" w:hAnsi="Verdana" w:cs="Arial"/>
          <w:sz w:val="20"/>
          <w:szCs w:val="20"/>
        </w:rPr>
        <w:lastRenderedPageBreak/>
        <w:t>Designing and developing OLAP dimensions, cubes, measures, and calculated members with SQL Server 2008/Analysis Services 2008.</w:t>
      </w:r>
    </w:p>
    <w:p w:rsidR="00434447" w:rsidRPr="007D7738" w:rsidRDefault="00434447" w:rsidP="00434447">
      <w:pPr>
        <w:pStyle w:val="NoSpacing"/>
        <w:numPr>
          <w:ilvl w:val="0"/>
          <w:numId w:val="13"/>
        </w:numPr>
        <w:tabs>
          <w:tab w:val="left" w:pos="720"/>
        </w:tabs>
        <w:spacing w:line="276" w:lineRule="auto"/>
        <w:jc w:val="both"/>
        <w:rPr>
          <w:rStyle w:val="apple-style-span"/>
          <w:rFonts w:ascii="Verdana" w:hAnsi="Verdana" w:cs="Calibri"/>
          <w:sz w:val="20"/>
          <w:szCs w:val="20"/>
        </w:rPr>
      </w:pPr>
      <w:r w:rsidRPr="007D7738">
        <w:rPr>
          <w:rStyle w:val="apple-style-span"/>
          <w:rFonts w:ascii="Verdana" w:hAnsi="Verdana" w:cs="Arial"/>
          <w:sz w:val="20"/>
          <w:szCs w:val="20"/>
        </w:rPr>
        <w:t>Designing and developing SSRS reports using both SQL and MDX for retrieving data.</w:t>
      </w:r>
    </w:p>
    <w:p w:rsidR="00434447" w:rsidRPr="007D7738" w:rsidRDefault="00434447" w:rsidP="00434447">
      <w:pPr>
        <w:pStyle w:val="NoSpacing"/>
        <w:numPr>
          <w:ilvl w:val="0"/>
          <w:numId w:val="13"/>
        </w:numPr>
        <w:tabs>
          <w:tab w:val="left" w:pos="720"/>
        </w:tabs>
        <w:spacing w:line="276" w:lineRule="auto"/>
        <w:jc w:val="both"/>
        <w:rPr>
          <w:rStyle w:val="apple-style-span"/>
          <w:rFonts w:ascii="Verdana" w:hAnsi="Verdana" w:cs="Calibri"/>
          <w:sz w:val="20"/>
          <w:szCs w:val="20"/>
        </w:rPr>
      </w:pPr>
      <w:r w:rsidRPr="007D7738">
        <w:rPr>
          <w:rStyle w:val="apple-style-span"/>
          <w:rFonts w:ascii="Verdana" w:hAnsi="Verdana"/>
          <w:sz w:val="20"/>
          <w:szCs w:val="20"/>
        </w:rPr>
        <w:t xml:space="preserve">Integrated SSRS Reports in Share point server and Developer Custom workflows with C#( Filter Tool bar) 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 w:cs="Arial"/>
          <w:color w:val="000000"/>
        </w:rPr>
      </w:pPr>
      <w:r w:rsidRPr="007D7738">
        <w:rPr>
          <w:rStyle w:val="apple-style-span"/>
          <w:rFonts w:ascii="Verdana" w:hAnsi="Verdana"/>
          <w:color w:val="444444"/>
          <w:sz w:val="20"/>
          <w:szCs w:val="20"/>
        </w:rPr>
        <w:t>Experience with SharePoint workflows, Microsoft InfoPath form development, ASP.Net,  and SQL Server Reporting Services reports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7D7738">
        <w:rPr>
          <w:rFonts w:ascii="Verdana" w:hAnsi="Verdana" w:cs="Arial"/>
          <w:color w:val="000000"/>
          <w:sz w:val="20"/>
          <w:szCs w:val="20"/>
        </w:rPr>
        <w:t>Deployed and Published the Created Reports to Microsoft Share Point Server and also uploaded them to Microsoft Performance Point Server.</w:t>
      </w:r>
    </w:p>
    <w:p w:rsidR="00434447" w:rsidRPr="007D7738" w:rsidRDefault="00434447" w:rsidP="00434447">
      <w:pPr>
        <w:numPr>
          <w:ilvl w:val="0"/>
          <w:numId w:val="13"/>
        </w:numPr>
        <w:autoSpaceDN w:val="0"/>
        <w:spacing w:after="0" w:line="240" w:lineRule="auto"/>
        <w:jc w:val="both"/>
        <w:rPr>
          <w:rFonts w:ascii="Verdana" w:hAnsi="Verdana" w:cs="Arial"/>
          <w:color w:val="000000"/>
          <w:sz w:val="20"/>
          <w:szCs w:val="20"/>
        </w:rPr>
      </w:pPr>
      <w:r w:rsidRPr="007D7738">
        <w:rPr>
          <w:rFonts w:ascii="Verdana" w:hAnsi="Verdana" w:cs="Arial"/>
          <w:color w:val="000000"/>
          <w:sz w:val="20"/>
          <w:szCs w:val="20"/>
        </w:rPr>
        <w:t>Implemented security to restrict the access to users and to allow them to use only certain reports.</w:t>
      </w:r>
    </w:p>
    <w:p w:rsidR="00434447" w:rsidRDefault="00434447" w:rsidP="00434447">
      <w:pPr>
        <w:spacing w:after="0" w:line="240" w:lineRule="auto"/>
        <w:ind w:left="720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434447" w:rsidRPr="00E803A3" w:rsidRDefault="00434447" w:rsidP="00434447">
      <w:pPr>
        <w:spacing w:after="0" w:line="240" w:lineRule="auto"/>
        <w:jc w:val="both"/>
        <w:rPr>
          <w:rFonts w:ascii="Verdana" w:hAnsi="Verdana"/>
          <w:b/>
          <w:color w:val="000000" w:themeColor="text1"/>
          <w:sz w:val="20"/>
          <w:szCs w:val="20"/>
          <w:u w:val="single"/>
        </w:rPr>
      </w:pPr>
      <w:r w:rsidRPr="00E803A3">
        <w:rPr>
          <w:rFonts w:ascii="Verdana" w:hAnsi="Verdana"/>
          <w:b/>
          <w:color w:val="000000" w:themeColor="text1"/>
          <w:sz w:val="20"/>
          <w:szCs w:val="20"/>
          <w:u w:val="single"/>
        </w:rPr>
        <w:t>Environment:</w:t>
      </w:r>
    </w:p>
    <w:p w:rsidR="00006569" w:rsidRDefault="00434447" w:rsidP="002E2988">
      <w:pPr>
        <w:spacing w:after="0"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SQL Server 2005, SQL Server 2008, MS Excel 2003-2007, SQL Profiler, ETL, T-SQL, MS SQL Server Reporting Services, MS SQL Server Integration Services.</w:t>
      </w:r>
    </w:p>
    <w:p w:rsidR="002E2988" w:rsidRPr="002E2988" w:rsidRDefault="002E2988" w:rsidP="002E2988">
      <w:pPr>
        <w:spacing w:after="0" w:line="240" w:lineRule="auto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006569" w:rsidRPr="00483348" w:rsidRDefault="00006569" w:rsidP="00006569">
      <w:p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  <w:r w:rsidRPr="00483348">
        <w:rPr>
          <w:rFonts w:ascii="Verdana" w:hAnsi="Verdana" w:cs="Calibri"/>
          <w:b/>
          <w:sz w:val="20"/>
          <w:szCs w:val="20"/>
        </w:rPr>
        <w:t xml:space="preserve">Client: Macys Inc, SFO, CA                                         </w:t>
      </w:r>
      <w:r w:rsidR="00047BAC">
        <w:rPr>
          <w:rFonts w:ascii="Verdana" w:hAnsi="Verdana" w:cs="Calibri"/>
          <w:b/>
          <w:sz w:val="20"/>
          <w:szCs w:val="20"/>
        </w:rPr>
        <w:t xml:space="preserve">                           </w:t>
      </w:r>
      <w:r w:rsidR="00EC0BA7">
        <w:rPr>
          <w:rFonts w:ascii="Verdana" w:hAnsi="Verdana" w:cs="Calibri"/>
          <w:b/>
          <w:sz w:val="20"/>
          <w:szCs w:val="20"/>
        </w:rPr>
        <w:tab/>
      </w:r>
      <w:r w:rsidR="00047BAC">
        <w:rPr>
          <w:rFonts w:ascii="Verdana" w:hAnsi="Verdana" w:cs="Calibri"/>
          <w:b/>
          <w:sz w:val="20"/>
          <w:szCs w:val="20"/>
        </w:rPr>
        <w:t xml:space="preserve">  Jun’10</w:t>
      </w:r>
      <w:r w:rsidR="00E03FED" w:rsidRPr="00483348">
        <w:rPr>
          <w:rFonts w:ascii="Verdana" w:hAnsi="Verdana" w:cs="Calibri"/>
          <w:b/>
          <w:sz w:val="20"/>
          <w:szCs w:val="20"/>
        </w:rPr>
        <w:t>-Dec</w:t>
      </w:r>
      <w:r w:rsidR="00047BAC">
        <w:rPr>
          <w:rFonts w:ascii="Verdana" w:hAnsi="Verdana" w:cs="Calibri"/>
          <w:b/>
          <w:sz w:val="20"/>
          <w:szCs w:val="20"/>
        </w:rPr>
        <w:t>’12</w:t>
      </w:r>
    </w:p>
    <w:p w:rsidR="00E803A3" w:rsidRDefault="00006569" w:rsidP="00EC0BA7">
      <w:p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  <w:r w:rsidRPr="00483348">
        <w:rPr>
          <w:rFonts w:ascii="Verdana" w:hAnsi="Verdana" w:cs="Calibri"/>
          <w:b/>
          <w:sz w:val="20"/>
          <w:szCs w:val="20"/>
        </w:rPr>
        <w:t>Role: SQL</w:t>
      </w:r>
      <w:r w:rsidR="00EC0BA7" w:rsidRPr="00EC0BA7">
        <w:rPr>
          <w:rFonts w:ascii="Verdana" w:hAnsi="Verdana" w:cs="Calibri"/>
          <w:b/>
          <w:sz w:val="20"/>
          <w:szCs w:val="20"/>
        </w:rPr>
        <w:t xml:space="preserve"> </w:t>
      </w:r>
      <w:r w:rsidR="00EC0BA7" w:rsidRPr="00483348">
        <w:rPr>
          <w:rFonts w:ascii="Verdana" w:hAnsi="Verdana" w:cs="Calibri"/>
          <w:b/>
          <w:sz w:val="20"/>
          <w:szCs w:val="20"/>
        </w:rPr>
        <w:t>Server</w:t>
      </w:r>
      <w:r w:rsidR="00EC0BA7">
        <w:rPr>
          <w:rFonts w:ascii="Verdana" w:hAnsi="Verdana" w:cs="Calibri"/>
          <w:b/>
          <w:sz w:val="20"/>
          <w:szCs w:val="20"/>
        </w:rPr>
        <w:t>/SSIS/SSRS</w:t>
      </w:r>
      <w:r w:rsidRPr="00483348">
        <w:rPr>
          <w:rFonts w:ascii="Verdana" w:hAnsi="Verdana" w:cs="Calibri"/>
          <w:b/>
          <w:sz w:val="20"/>
          <w:szCs w:val="20"/>
        </w:rPr>
        <w:t xml:space="preserve"> </w:t>
      </w:r>
      <w:r w:rsidR="00EC0BA7">
        <w:rPr>
          <w:rFonts w:ascii="Verdana" w:hAnsi="Verdana" w:cs="Calibri"/>
          <w:b/>
          <w:sz w:val="20"/>
          <w:szCs w:val="20"/>
        </w:rPr>
        <w:t>Developer</w:t>
      </w:r>
    </w:p>
    <w:p w:rsidR="00EC0BA7" w:rsidRDefault="00EC0BA7" w:rsidP="00EC0BA7">
      <w:pPr>
        <w:spacing w:after="0" w:line="240" w:lineRule="auto"/>
        <w:jc w:val="both"/>
        <w:rPr>
          <w:rFonts w:ascii="Verdana" w:hAnsi="Verdana" w:cs="Calibri"/>
          <w:b/>
          <w:sz w:val="20"/>
          <w:szCs w:val="20"/>
        </w:rPr>
      </w:pPr>
    </w:p>
    <w:p w:rsidR="00006569" w:rsidRPr="00E803A3" w:rsidRDefault="00006569" w:rsidP="00006569">
      <w:pPr>
        <w:pStyle w:val="NoSpacing"/>
        <w:spacing w:line="276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E803A3">
        <w:rPr>
          <w:rFonts w:ascii="Verdana" w:hAnsi="Verdana" w:cs="Calibri"/>
          <w:b/>
          <w:sz w:val="20"/>
          <w:szCs w:val="20"/>
          <w:u w:val="single"/>
        </w:rPr>
        <w:t>Responsibilities: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Involved in Planning, Defining and Designing data based on business requirements and provided documentation.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Designed ER diagrams (Physical and Logical using Erwin) and mapped the data into database objects.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Upgraded MS SQL Server 2005 database to MS SQL Server 2008, by using Detach/Attach, Back up &amp; Recovery.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Created SSIS packages to extract data from OLTP to OLAP systems and Scheduled Jobs to call the packages and Stored Procedures.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Develop and support OLAP, star schemas, cubes, and conduct data mining and analysis.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Used MS Report Designer to provide a Report Data pane to organize data used in the reports.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Performed source/target analysis of data structures &amp; content.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Converted crystal reports to SQL Server reports using Reporting Services.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Published reports and dashboards on WEB.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 xml:space="preserve">Used various SSIS tasks such as Conditional Split, Derived Column, which were used for Data Scrubbing, data validation checks during Staging, before loading the data into the Data warehouse. 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Used ETL to implement the Slowly Changing Transformation, to maintain Historical Data in Data warehouse.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Created Calculated Measures and Dimension Members using MDX, Mathematical formulas and User Defined Functions.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Used Merge in development, test and production for changing the referenced data.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Created Error and Performance reports on SSIS Packages, Jobs, Stored procedures and Triggers.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Created SSIS package to get data from different sources consolidate and merge into one single source.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Used the SSIS ActiveX script task, look up, cached look up, Fuzzy group transformations and data flow tasks.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Created package configuration using environment variables.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Configured and maintained Report Manager and Report Server for SSRS.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Created Sub-Reports, Drilldown-Reports, Summary Reports, and Parameterized Reports in SSRS.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Generated ad-hoc reports using MS Reporting services and Crystal reports.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Performed T-SQL tuning and optimization of queries for reports that took longer execution time using MS SQL Profiler, Index Tuning Wizard and SQL Query.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Used data compression techniques for Back Up.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Performed Documentation for all kinds of reports, DTS and SSIS packages.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Performed CDC and Change tracking on OLTP systems.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Created OLAP cubes &amp; wrote MDX queries for user reports.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Develop and support OLAP, star schemas, cubes, and conduct data mining and analysis.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Evaluated database performance and performed maintenance duties such as Tuning, Backup, Restoration and Disaster Recovery.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t>Created Linked Servers for data retrieval using OLE DB data sources and providers.</w:t>
      </w:r>
    </w:p>
    <w:p w:rsidR="00006569" w:rsidRPr="00E03FED" w:rsidRDefault="00006569" w:rsidP="00006569">
      <w:pPr>
        <w:pStyle w:val="NoSpacing"/>
        <w:numPr>
          <w:ilvl w:val="0"/>
          <w:numId w:val="15"/>
        </w:numPr>
        <w:jc w:val="both"/>
        <w:rPr>
          <w:rFonts w:ascii="Verdana" w:hAnsi="Verdana" w:cs="Calibri"/>
          <w:sz w:val="20"/>
          <w:szCs w:val="20"/>
        </w:rPr>
      </w:pPr>
      <w:r w:rsidRPr="00E03FED">
        <w:rPr>
          <w:rFonts w:ascii="Verdana" w:hAnsi="Verdana" w:cs="Calibri"/>
          <w:sz w:val="20"/>
          <w:szCs w:val="20"/>
        </w:rPr>
        <w:lastRenderedPageBreak/>
        <w:t>Ensured best practices are applied and integrity of data is maintained through security and documentation.</w:t>
      </w:r>
    </w:p>
    <w:p w:rsidR="00006569" w:rsidRDefault="00E803A3" w:rsidP="00EC0BA7">
      <w:pPr>
        <w:pStyle w:val="NoSpacing"/>
        <w:spacing w:line="276" w:lineRule="auto"/>
        <w:jc w:val="both"/>
        <w:rPr>
          <w:rFonts w:ascii="Verdana" w:hAnsi="Verdana" w:cs="Calibri"/>
          <w:sz w:val="20"/>
          <w:szCs w:val="20"/>
        </w:rPr>
      </w:pPr>
      <w:r w:rsidRPr="00E803A3">
        <w:rPr>
          <w:rFonts w:ascii="Verdana" w:hAnsi="Verdana" w:cs="Calibri"/>
          <w:b/>
          <w:sz w:val="20"/>
          <w:szCs w:val="20"/>
          <w:u w:val="single"/>
        </w:rPr>
        <w:t>ENVIRONMENT:</w:t>
      </w:r>
      <w:r w:rsidRPr="00E03FED">
        <w:rPr>
          <w:rFonts w:ascii="Verdana" w:hAnsi="Verdana" w:cs="Calibri"/>
          <w:sz w:val="20"/>
          <w:szCs w:val="20"/>
        </w:rPr>
        <w:t xml:space="preserve"> </w:t>
      </w:r>
      <w:r w:rsidR="00006569" w:rsidRPr="00E03FED">
        <w:rPr>
          <w:rFonts w:ascii="Verdana" w:hAnsi="Verdana" w:cs="Calibri"/>
          <w:sz w:val="20"/>
          <w:szCs w:val="20"/>
        </w:rPr>
        <w:t>Windows 2003 Server/XP, IIS7, SQL Server 2008/2005,SQL Reporting, Business Intelligence Studio, Visual Studio 2005, ADO.Net, OLE DB, DTS Package, SSIS.</w:t>
      </w:r>
    </w:p>
    <w:p w:rsidR="00EC0BA7" w:rsidRPr="00EC0BA7" w:rsidRDefault="00EC0BA7" w:rsidP="00EC0BA7">
      <w:pPr>
        <w:pStyle w:val="NoSpacing"/>
        <w:spacing w:line="276" w:lineRule="auto"/>
        <w:jc w:val="both"/>
        <w:rPr>
          <w:rFonts w:ascii="Verdana" w:hAnsi="Verdana" w:cs="Calibri"/>
          <w:sz w:val="20"/>
          <w:szCs w:val="20"/>
        </w:rPr>
      </w:pPr>
    </w:p>
    <w:p w:rsidR="007B345C" w:rsidRDefault="004861BB" w:rsidP="007B345C">
      <w:pPr>
        <w:spacing w:after="0" w:line="240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Hitachi America Ltd</w:t>
      </w:r>
      <w:r w:rsidR="007B345C">
        <w:rPr>
          <w:rFonts w:ascii="Verdana" w:hAnsi="Verdana"/>
          <w:b/>
          <w:color w:val="000000" w:themeColor="text1"/>
          <w:sz w:val="20"/>
          <w:szCs w:val="20"/>
        </w:rPr>
        <w:t xml:space="preserve">.                                             </w:t>
      </w:r>
      <w:r w:rsidR="00E803A3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E803A3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EC0BA7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EC0BA7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EC0BA7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006569">
        <w:rPr>
          <w:rFonts w:ascii="Verdana" w:hAnsi="Verdana"/>
          <w:b/>
          <w:color w:val="000000" w:themeColor="text1"/>
          <w:sz w:val="20"/>
          <w:szCs w:val="20"/>
        </w:rPr>
        <w:t>Nov</w:t>
      </w:r>
      <w:r w:rsidR="007B345C">
        <w:rPr>
          <w:rFonts w:ascii="Verdana" w:hAnsi="Verdana"/>
          <w:b/>
          <w:color w:val="000000" w:themeColor="text1"/>
          <w:sz w:val="20"/>
          <w:szCs w:val="20"/>
        </w:rPr>
        <w:t>’0</w:t>
      </w:r>
      <w:r w:rsidR="00E803A3">
        <w:rPr>
          <w:rFonts w:ascii="Verdana" w:hAnsi="Verdana"/>
          <w:b/>
          <w:color w:val="000000" w:themeColor="text1"/>
          <w:sz w:val="20"/>
          <w:szCs w:val="20"/>
        </w:rPr>
        <w:t>8</w:t>
      </w:r>
      <w:r w:rsidR="00434447">
        <w:rPr>
          <w:rFonts w:ascii="Verdana" w:hAnsi="Verdana"/>
          <w:b/>
          <w:color w:val="000000" w:themeColor="text1"/>
          <w:sz w:val="20"/>
          <w:szCs w:val="20"/>
        </w:rPr>
        <w:t xml:space="preserve"> - </w:t>
      </w:r>
      <w:r w:rsidR="00E803A3">
        <w:rPr>
          <w:rFonts w:ascii="Verdana" w:hAnsi="Verdana"/>
          <w:b/>
          <w:color w:val="000000" w:themeColor="text1"/>
          <w:sz w:val="20"/>
          <w:szCs w:val="20"/>
        </w:rPr>
        <w:t>May</w:t>
      </w:r>
      <w:r w:rsidR="00047BAC">
        <w:rPr>
          <w:rFonts w:ascii="Verdana" w:hAnsi="Verdana"/>
          <w:b/>
          <w:color w:val="000000" w:themeColor="text1"/>
          <w:sz w:val="20"/>
          <w:szCs w:val="20"/>
        </w:rPr>
        <w:t>’10</w:t>
      </w:r>
    </w:p>
    <w:p w:rsidR="007B345C" w:rsidRDefault="004861BB" w:rsidP="007B345C">
      <w:pPr>
        <w:spacing w:after="0" w:line="240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Brisbane, C</w:t>
      </w:r>
      <w:r w:rsidR="007B345C">
        <w:rPr>
          <w:rFonts w:ascii="Verdana" w:hAnsi="Verdana"/>
          <w:b/>
          <w:color w:val="000000" w:themeColor="text1"/>
          <w:sz w:val="20"/>
          <w:szCs w:val="20"/>
        </w:rPr>
        <w:t xml:space="preserve">A  </w:t>
      </w:r>
      <w:r w:rsidR="007B345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7B345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7B345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7B345C">
        <w:rPr>
          <w:rFonts w:ascii="Verdana" w:hAnsi="Verdana"/>
          <w:b/>
          <w:color w:val="000000" w:themeColor="text1"/>
          <w:sz w:val="20"/>
          <w:szCs w:val="20"/>
        </w:rPr>
        <w:tab/>
      </w:r>
      <w:r w:rsidR="007B345C">
        <w:rPr>
          <w:rFonts w:ascii="Verdana" w:hAnsi="Verdana"/>
          <w:b/>
          <w:color w:val="000000" w:themeColor="text1"/>
          <w:sz w:val="20"/>
          <w:szCs w:val="20"/>
        </w:rPr>
        <w:tab/>
      </w:r>
    </w:p>
    <w:p w:rsidR="00E803A3" w:rsidRDefault="007B345C" w:rsidP="00EC0BA7">
      <w:pPr>
        <w:spacing w:after="0" w:line="240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MS SQL Server/SSIS/SSRS Developer</w:t>
      </w:r>
    </w:p>
    <w:p w:rsidR="00EC0BA7" w:rsidRPr="00EC0BA7" w:rsidRDefault="00EC0BA7" w:rsidP="00EC0BA7">
      <w:pPr>
        <w:spacing w:after="0" w:line="240" w:lineRule="auto"/>
        <w:jc w:val="both"/>
        <w:rPr>
          <w:rFonts w:ascii="Verdana" w:hAnsi="Verdana"/>
          <w:b/>
          <w:color w:val="000000" w:themeColor="text1"/>
          <w:sz w:val="20"/>
          <w:szCs w:val="20"/>
        </w:rPr>
      </w:pPr>
    </w:p>
    <w:p w:rsidR="007927E5" w:rsidRPr="00E803A3" w:rsidRDefault="007927E5" w:rsidP="00E803A3">
      <w:pPr>
        <w:widowControl w:val="0"/>
        <w:autoSpaceDE w:val="0"/>
        <w:autoSpaceDN w:val="0"/>
        <w:adjustRightInd w:val="0"/>
        <w:spacing w:after="0"/>
        <w:rPr>
          <w:rFonts w:ascii="Verdana" w:hAnsi="Verdana" w:cs="Arial"/>
          <w:sz w:val="20"/>
          <w:u w:val="single"/>
        </w:rPr>
      </w:pPr>
      <w:r w:rsidRPr="00E803A3">
        <w:rPr>
          <w:rFonts w:ascii="Verdana" w:hAnsi="Verdana" w:cs="Arial"/>
          <w:b/>
          <w:bCs/>
          <w:sz w:val="20"/>
          <w:u w:val="single"/>
        </w:rPr>
        <w:t>Responsibilities</w:t>
      </w:r>
      <w:r w:rsidRPr="00E803A3">
        <w:rPr>
          <w:rFonts w:ascii="Verdana" w:hAnsi="Verdana" w:cs="Arial"/>
          <w:sz w:val="20"/>
          <w:u w:val="single"/>
        </w:rPr>
        <w:t>:</w:t>
      </w:r>
    </w:p>
    <w:p w:rsidR="007927E5" w:rsidRDefault="007927E5" w:rsidP="00E803A3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Gathered Requirements from the users and checked the structure of the schema and data with the Data Modular.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Create database objects in SQL Server 2005 including Tables, Triggers, Views, Stored Procedures, User Defined Functions (UDF) and Indexes.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Creating and managing schema objects such as tables, views, indexes, procedures, triggers and maintained Referential Integrity.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Migrated database from SQL server 2000 to SQL server 2005.</w:t>
      </w:r>
    </w:p>
    <w:p w:rsidR="007927E5" w:rsidRPr="00CB646B" w:rsidRDefault="00CB646B" w:rsidP="00CB646B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Designed high level ETL architecture for overall data transfer from the OLTP to OLAP with the help of SSIS and also prepared ETL mapping processes and maintained the mapping documents.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 xml:space="preserve"> Extensively used SSIS for transferring data manually from DTS to SSIS packages using SSIS 2005.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Create SQL ServerIntegrationServices (SSIS) Packages.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Generated reports using Global Variables, Expressions and Functions based on the requirements usingSSRS2005.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Design Reports Using SQL Server Reporting Services (SSRS)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Identified the database tables for defining the queries and defined datasets for report generation.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Defined report layouts including report parameters and wrote queries for drill down reports as per client’s requirements using SSRS 2005.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Created parameterized, drilldown and aggregationreports in MS SQL environment using SSRS.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Generated daily, weekly and monthlyreports for the managers.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Administered interface to organize reports and data sources, schedule report execution and delivery and track reporting history using SSRS 2005.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Tested the reports and fix</w:t>
      </w:r>
      <w:r w:rsidR="00952EE9">
        <w:rPr>
          <w:rFonts w:ascii="Verdana" w:hAnsi="Verdana" w:cs="Arial"/>
          <w:sz w:val="20"/>
        </w:rPr>
        <w:t xml:space="preserve"> de</w:t>
      </w:r>
      <w:r>
        <w:rPr>
          <w:rFonts w:ascii="Verdana" w:hAnsi="Verdana" w:cs="Arial"/>
          <w:sz w:val="20"/>
        </w:rPr>
        <w:t>bugs in the storedprocedures.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Maintained the physical database by monitoring performance, integrity and optimized SQ L queries for maximumefficiency using SQL Profiler.</w:t>
      </w:r>
    </w:p>
    <w:p w:rsidR="007927E5" w:rsidRDefault="007927E5" w:rsidP="007927E5">
      <w:pPr>
        <w:pStyle w:val="ListParagraph"/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  <w:r>
        <w:rPr>
          <w:rFonts w:ascii="Verdana" w:hAnsi="Verdana" w:cs="Arial"/>
          <w:sz w:val="20"/>
        </w:rPr>
        <w:t>Established backup and recovery of SQL reporting services.</w:t>
      </w:r>
    </w:p>
    <w:p w:rsidR="00EC0BA7" w:rsidRPr="00EC0BA7" w:rsidRDefault="00EC0BA7" w:rsidP="00EC0BA7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0"/>
        </w:rPr>
      </w:pPr>
    </w:p>
    <w:p w:rsidR="00E803A3" w:rsidRDefault="007927E5" w:rsidP="007927E5">
      <w:pPr>
        <w:widowControl w:val="0"/>
        <w:autoSpaceDE w:val="0"/>
        <w:autoSpaceDN w:val="0"/>
        <w:adjustRightInd w:val="0"/>
        <w:rPr>
          <w:rFonts w:ascii="Verdana" w:hAnsi="Verdana" w:cs="Arial"/>
          <w:sz w:val="20"/>
        </w:rPr>
      </w:pPr>
      <w:r w:rsidRPr="00E803A3">
        <w:rPr>
          <w:rFonts w:ascii="Verdana" w:hAnsi="Verdana" w:cs="Arial"/>
          <w:b/>
          <w:bCs/>
          <w:sz w:val="20"/>
          <w:u w:val="single"/>
        </w:rPr>
        <w:t>Environment:</w:t>
      </w:r>
      <w:r w:rsidRPr="00E803A3">
        <w:rPr>
          <w:rFonts w:ascii="Verdana" w:hAnsi="Verdana" w:cs="Arial"/>
          <w:sz w:val="20"/>
          <w:u w:val="single"/>
        </w:rPr>
        <w:t>:</w:t>
      </w:r>
      <w:r>
        <w:rPr>
          <w:rFonts w:ascii="Verdana" w:hAnsi="Verdana" w:cs="Arial"/>
          <w:sz w:val="20"/>
        </w:rPr>
        <w:t xml:space="preserve"> SQL Server 2005 Enterprise Edition, SQL Server Reporting Services, SQL Server Analysis Services, SQL CLR, XML, Windows 2000, IIS 5.0</w:t>
      </w:r>
    </w:p>
    <w:p w:rsidR="007B345C" w:rsidRPr="008F1862" w:rsidRDefault="00E803A3" w:rsidP="007B345C">
      <w:pPr>
        <w:spacing w:after="0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VIVEKANANDA INS, AHMEDABAD</w:t>
      </w:r>
      <w:r w:rsidRPr="008F1862">
        <w:rPr>
          <w:rFonts w:ascii="Verdana" w:hAnsi="Verdana" w:cs="Arial"/>
          <w:b/>
          <w:sz w:val="20"/>
          <w:szCs w:val="20"/>
        </w:rPr>
        <w:t>, INDIA</w:t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</w:r>
      <w:r>
        <w:rPr>
          <w:rFonts w:ascii="Verdana" w:hAnsi="Verdana" w:cs="Arial"/>
          <w:b/>
          <w:sz w:val="20"/>
          <w:szCs w:val="20"/>
        </w:rPr>
        <w:tab/>
        <w:t>MAY’07-AUG’</w:t>
      </w:r>
      <w:r w:rsidRPr="008F1862">
        <w:rPr>
          <w:rFonts w:ascii="Verdana" w:hAnsi="Verdana" w:cs="Arial"/>
          <w:b/>
          <w:sz w:val="20"/>
          <w:szCs w:val="20"/>
        </w:rPr>
        <w:t>0</w:t>
      </w:r>
      <w:r>
        <w:rPr>
          <w:rFonts w:ascii="Verdana" w:hAnsi="Verdana" w:cs="Arial"/>
          <w:b/>
          <w:sz w:val="20"/>
          <w:szCs w:val="20"/>
        </w:rPr>
        <w:t>8</w:t>
      </w:r>
    </w:p>
    <w:p w:rsidR="007B345C" w:rsidRPr="008F1862" w:rsidRDefault="00E803A3" w:rsidP="007B345C">
      <w:pPr>
        <w:spacing w:after="0"/>
        <w:jc w:val="both"/>
        <w:rPr>
          <w:rFonts w:ascii="Verdana" w:hAnsi="Verdana" w:cs="Arial"/>
          <w:b/>
          <w:sz w:val="20"/>
          <w:szCs w:val="20"/>
        </w:rPr>
      </w:pPr>
      <w:r w:rsidRPr="008F1862">
        <w:rPr>
          <w:rFonts w:ascii="Verdana" w:hAnsi="Verdana" w:cs="Arial"/>
          <w:b/>
          <w:sz w:val="20"/>
          <w:szCs w:val="20"/>
        </w:rPr>
        <w:t>MS SQL DEVELOPER/SSIS/SSRS</w:t>
      </w:r>
    </w:p>
    <w:p w:rsidR="00E803A3" w:rsidRDefault="00E803A3" w:rsidP="007B345C">
      <w:pPr>
        <w:spacing w:after="0"/>
        <w:jc w:val="both"/>
        <w:rPr>
          <w:rFonts w:ascii="Verdana" w:hAnsi="Verdana" w:cs="Arial"/>
          <w:sz w:val="20"/>
          <w:szCs w:val="20"/>
        </w:rPr>
      </w:pPr>
    </w:p>
    <w:p w:rsidR="007B345C" w:rsidRPr="00E803A3" w:rsidRDefault="007B345C" w:rsidP="007B345C">
      <w:pPr>
        <w:spacing w:after="0"/>
        <w:jc w:val="both"/>
        <w:rPr>
          <w:rFonts w:ascii="Verdana" w:hAnsi="Verdana" w:cs="Arial"/>
          <w:b/>
          <w:sz w:val="20"/>
          <w:szCs w:val="20"/>
          <w:u w:val="single"/>
        </w:rPr>
      </w:pPr>
      <w:r w:rsidRPr="00E803A3">
        <w:rPr>
          <w:rFonts w:ascii="Verdana" w:hAnsi="Verdana" w:cs="Arial"/>
          <w:b/>
          <w:sz w:val="20"/>
          <w:szCs w:val="20"/>
          <w:u w:val="single"/>
        </w:rPr>
        <w:t>Responsibilities</w:t>
      </w:r>
      <w:r w:rsidR="00E803A3" w:rsidRPr="00E803A3">
        <w:rPr>
          <w:rFonts w:ascii="Verdana" w:hAnsi="Verdana" w:cs="Arial"/>
          <w:b/>
          <w:sz w:val="20"/>
          <w:szCs w:val="20"/>
          <w:u w:val="single"/>
        </w:rPr>
        <w:t>:</w:t>
      </w:r>
    </w:p>
    <w:p w:rsidR="007B345C" w:rsidRPr="00071E06" w:rsidRDefault="007B345C" w:rsidP="007B345C">
      <w:pPr>
        <w:numPr>
          <w:ilvl w:val="0"/>
          <w:numId w:val="4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t xml:space="preserve">Created stored procedures, scripts, views in Oracle database design and create SQL database, tables, indexes, and views. </w:t>
      </w:r>
    </w:p>
    <w:p w:rsidR="007B345C" w:rsidRPr="00071E06" w:rsidRDefault="007B345C" w:rsidP="007B345C">
      <w:pPr>
        <w:numPr>
          <w:ilvl w:val="0"/>
          <w:numId w:val="4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t>Created user defined functions, stored procedures, triggers, and suggested creating clustered and non-clustered indexes on tables for performance improvement.</w:t>
      </w:r>
    </w:p>
    <w:p w:rsidR="007B345C" w:rsidRPr="00071E06" w:rsidRDefault="007B345C" w:rsidP="007B345C">
      <w:pPr>
        <w:numPr>
          <w:ilvl w:val="0"/>
          <w:numId w:val="4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t>Used DTS for data population from different sources and create DTS packages for data conversions and load data from flat flies or excel files.</w:t>
      </w:r>
    </w:p>
    <w:p w:rsidR="007B345C" w:rsidRPr="00071E06" w:rsidRDefault="007B345C" w:rsidP="007B345C">
      <w:pPr>
        <w:numPr>
          <w:ilvl w:val="0"/>
          <w:numId w:val="4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t>Created and used stored procedures for database transactions in SQL Server.</w:t>
      </w:r>
    </w:p>
    <w:p w:rsidR="007B345C" w:rsidRPr="00071E06" w:rsidRDefault="007B345C" w:rsidP="007B345C">
      <w:pPr>
        <w:numPr>
          <w:ilvl w:val="0"/>
          <w:numId w:val="4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t>Create database maintenance plans for the performance of SQL Server including database integrity checks, update database statistics, re-indexing, data backups, fine tune complex SQL queries and stored procedures to increase performance.</w:t>
      </w:r>
    </w:p>
    <w:p w:rsidR="007B345C" w:rsidRPr="00071E06" w:rsidRDefault="007B345C" w:rsidP="007B345C">
      <w:pPr>
        <w:numPr>
          <w:ilvl w:val="0"/>
          <w:numId w:val="4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t xml:space="preserve">Extensively used XML documents to pass multiple parameters for stored procedures to read and write database table. </w:t>
      </w:r>
    </w:p>
    <w:p w:rsidR="007B345C" w:rsidRPr="00071E06" w:rsidRDefault="007B345C" w:rsidP="007B345C">
      <w:pPr>
        <w:numPr>
          <w:ilvl w:val="0"/>
          <w:numId w:val="4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lastRenderedPageBreak/>
        <w:t>Involved in optimize stored procedures and queries for faster retrieval and Server efficiency.</w:t>
      </w:r>
    </w:p>
    <w:p w:rsidR="007B345C" w:rsidRPr="00071E06" w:rsidRDefault="007B345C" w:rsidP="007B345C">
      <w:pPr>
        <w:numPr>
          <w:ilvl w:val="0"/>
          <w:numId w:val="4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t xml:space="preserve">Worked on DTS Package, DTS import for transferring data from Oracle and lotus notes. </w:t>
      </w:r>
    </w:p>
    <w:p w:rsidR="007B345C" w:rsidRPr="00071E06" w:rsidRDefault="007B345C" w:rsidP="007B345C">
      <w:pPr>
        <w:numPr>
          <w:ilvl w:val="0"/>
          <w:numId w:val="4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t xml:space="preserve">Worked as a developer in creating complex stored procedures, DTS packages, triggers, cursors, tables, and views and other SQL joins and statements for applications. </w:t>
      </w:r>
    </w:p>
    <w:p w:rsidR="007B345C" w:rsidRPr="00071E06" w:rsidRDefault="007B345C" w:rsidP="007B345C">
      <w:pPr>
        <w:numPr>
          <w:ilvl w:val="0"/>
          <w:numId w:val="4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t>Worked on MS SQL Server tasks such as data loading, batch jobs, BCP, DTS, instances, linked servers and indexes.</w:t>
      </w:r>
    </w:p>
    <w:p w:rsidR="007B345C" w:rsidRPr="00071E06" w:rsidRDefault="007B345C" w:rsidP="007B345C">
      <w:pPr>
        <w:numPr>
          <w:ilvl w:val="0"/>
          <w:numId w:val="4"/>
        </w:numPr>
        <w:spacing w:after="0"/>
        <w:jc w:val="both"/>
        <w:rPr>
          <w:rFonts w:ascii="Verdana" w:hAnsi="Verdana" w:cs="Arial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t>Extensively used enterprise manager, query analyzer, and SQL Server profiler to create custom and standard reports using crystal reports and also involved in database capacity plan.</w:t>
      </w:r>
    </w:p>
    <w:p w:rsidR="007B345C" w:rsidRPr="00071E06" w:rsidRDefault="007B345C" w:rsidP="007B345C">
      <w:pPr>
        <w:pStyle w:val="NoSpacing"/>
        <w:numPr>
          <w:ilvl w:val="0"/>
          <w:numId w:val="3"/>
        </w:numPr>
        <w:jc w:val="both"/>
        <w:rPr>
          <w:rFonts w:ascii="Verdana" w:hAnsi="Verdana" w:cs="Calibri"/>
          <w:sz w:val="20"/>
          <w:szCs w:val="20"/>
        </w:rPr>
      </w:pPr>
      <w:r w:rsidRPr="00071E06">
        <w:rPr>
          <w:rFonts w:ascii="Verdana" w:hAnsi="Verdana" w:cs="Arial"/>
          <w:sz w:val="20"/>
          <w:szCs w:val="20"/>
        </w:rPr>
        <w:t xml:space="preserve">Created parameterized reports for the clients, based on requirements using SSRS and deployed reports on to the </w:t>
      </w:r>
      <w:r w:rsidRPr="00071E06">
        <w:rPr>
          <w:rFonts w:ascii="Verdana" w:hAnsi="Verdana" w:cs="Calibri"/>
          <w:sz w:val="20"/>
          <w:szCs w:val="20"/>
        </w:rPr>
        <w:t xml:space="preserve">server for the end users </w:t>
      </w:r>
    </w:p>
    <w:p w:rsidR="00E803A3" w:rsidRDefault="00E803A3" w:rsidP="007B345C">
      <w:pPr>
        <w:pStyle w:val="NoSpacing"/>
        <w:ind w:left="360"/>
        <w:jc w:val="both"/>
        <w:rPr>
          <w:rFonts w:ascii="Verdana" w:hAnsi="Verdana" w:cs="Calibri"/>
          <w:b/>
          <w:sz w:val="20"/>
          <w:szCs w:val="20"/>
          <w:u w:val="single"/>
        </w:rPr>
      </w:pPr>
    </w:p>
    <w:p w:rsidR="007B345C" w:rsidRDefault="007B345C" w:rsidP="00EC0BA7">
      <w:pPr>
        <w:pStyle w:val="NoSpacing"/>
        <w:ind w:left="360"/>
        <w:jc w:val="both"/>
        <w:rPr>
          <w:rFonts w:ascii="Verdana" w:hAnsi="Verdana" w:cs="Arial"/>
          <w:sz w:val="20"/>
          <w:szCs w:val="20"/>
        </w:rPr>
      </w:pPr>
      <w:r w:rsidRPr="00E803A3">
        <w:rPr>
          <w:rFonts w:ascii="Verdana" w:hAnsi="Verdana" w:cs="Calibri"/>
          <w:b/>
          <w:sz w:val="20"/>
          <w:szCs w:val="20"/>
          <w:u w:val="single"/>
        </w:rPr>
        <w:t>Environment:</w:t>
      </w:r>
      <w:r w:rsidRPr="008F1862">
        <w:rPr>
          <w:rFonts w:ascii="Verdana" w:hAnsi="Verdana" w:cs="Calibri"/>
          <w:sz w:val="20"/>
          <w:szCs w:val="20"/>
        </w:rPr>
        <w:t xml:space="preserve"> MS SQL Server 2000</w:t>
      </w:r>
      <w:r w:rsidRPr="008F1862">
        <w:rPr>
          <w:rFonts w:ascii="Verdana" w:hAnsi="Verdana" w:cs="Arial"/>
          <w:sz w:val="20"/>
          <w:szCs w:val="20"/>
        </w:rPr>
        <w:t xml:space="preserve">/7.0, SSIS, SSRS, DTS, SQL Management Studio, </w:t>
      </w:r>
      <w:proofErr w:type="gramStart"/>
      <w:r w:rsidRPr="008F1862">
        <w:rPr>
          <w:rFonts w:ascii="Verdana" w:hAnsi="Verdana" w:cs="Arial"/>
          <w:sz w:val="20"/>
          <w:szCs w:val="20"/>
        </w:rPr>
        <w:t>SQL</w:t>
      </w:r>
      <w:proofErr w:type="gramEnd"/>
      <w:r w:rsidRPr="008F1862">
        <w:rPr>
          <w:rFonts w:ascii="Verdana" w:hAnsi="Verdana" w:cs="Arial"/>
          <w:sz w:val="20"/>
          <w:szCs w:val="20"/>
        </w:rPr>
        <w:t xml:space="preserve"> Server Business Intelligence tools, Windows 2003, SQL S</w:t>
      </w:r>
      <w:r w:rsidR="00434447">
        <w:rPr>
          <w:rFonts w:ascii="Verdana" w:hAnsi="Verdana" w:cs="Arial"/>
          <w:sz w:val="20"/>
          <w:szCs w:val="20"/>
        </w:rPr>
        <w:t>erver Query Analyzer, Oracle 8</w:t>
      </w:r>
      <w:r w:rsidRPr="008F1862">
        <w:rPr>
          <w:rFonts w:ascii="Verdana" w:hAnsi="Verdana" w:cs="Arial"/>
          <w:sz w:val="20"/>
          <w:szCs w:val="20"/>
        </w:rPr>
        <w:t>, SQL Profiler, Crystal Reports.</w:t>
      </w:r>
    </w:p>
    <w:p w:rsidR="00EC0BA7" w:rsidRPr="00EC0BA7" w:rsidRDefault="00EC0BA7" w:rsidP="00EC0BA7">
      <w:pPr>
        <w:pStyle w:val="NoSpacing"/>
        <w:ind w:left="360"/>
        <w:jc w:val="both"/>
        <w:rPr>
          <w:rFonts w:ascii="Verdana" w:hAnsi="Verdana" w:cs="Arial"/>
          <w:sz w:val="20"/>
          <w:szCs w:val="20"/>
        </w:rPr>
      </w:pPr>
    </w:p>
    <w:p w:rsidR="00763C35" w:rsidRPr="00E803A3" w:rsidRDefault="00763C35" w:rsidP="00E803A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="Verdana" w:hAnsi="Verdana" w:cs="Calibri"/>
          <w:b/>
          <w:bCs/>
          <w:u w:val="single"/>
        </w:rPr>
      </w:pPr>
      <w:r w:rsidRPr="00E803A3">
        <w:rPr>
          <w:rFonts w:ascii="Verdana" w:hAnsi="Verdana" w:cs="Calibri"/>
          <w:b/>
          <w:bCs/>
          <w:u w:val="single"/>
        </w:rPr>
        <w:t>Education &amp; Certifications:-</w:t>
      </w:r>
    </w:p>
    <w:p w:rsidR="00763C35" w:rsidRDefault="00763C35" w:rsidP="00E803A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="Verdana" w:hAnsi="Verdana" w:cs="Calibri"/>
        </w:rPr>
      </w:pPr>
    </w:p>
    <w:p w:rsidR="00763C35" w:rsidRDefault="00763C35" w:rsidP="00E803A3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60"/>
        <w:jc w:val="both"/>
        <w:rPr>
          <w:rFonts w:ascii="Verdana" w:hAnsi="Verdana" w:cs="Calibri"/>
        </w:rPr>
      </w:pPr>
      <w:r>
        <w:rPr>
          <w:rFonts w:ascii="Verdana" w:hAnsi="Verdana" w:cs="Calibri"/>
        </w:rPr>
        <w:t xml:space="preserve">Bachelors in ComputerApplicationat Gujarat university </w:t>
      </w:r>
      <w:r w:rsidR="00E803A3">
        <w:rPr>
          <w:rFonts w:ascii="Verdana" w:hAnsi="Verdana" w:cs="Calibri"/>
        </w:rPr>
        <w:t>Ahmadabad</w:t>
      </w:r>
      <w:r>
        <w:rPr>
          <w:rFonts w:ascii="Verdana" w:hAnsi="Verdana" w:cs="Calibri"/>
        </w:rPr>
        <w:t>, India</w:t>
      </w:r>
      <w:proofErr w:type="gramStart"/>
      <w:r w:rsidR="00B228EA">
        <w:rPr>
          <w:rFonts w:ascii="Verdana" w:hAnsi="Verdana" w:cs="Calibri"/>
        </w:rPr>
        <w:t>,2003</w:t>
      </w:r>
      <w:proofErr w:type="gramEnd"/>
    </w:p>
    <w:p w:rsidR="00763C35" w:rsidRDefault="00763C35" w:rsidP="00763C35">
      <w:pPr>
        <w:pStyle w:val="HTMLPreformatted"/>
        <w:jc w:val="both"/>
        <w:rPr>
          <w:rFonts w:ascii="Verdana" w:hAnsi="Verdana" w:cs="Calibri"/>
        </w:rPr>
      </w:pPr>
    </w:p>
    <w:p w:rsidR="007927E5" w:rsidRPr="00EF4053" w:rsidRDefault="007927E5" w:rsidP="00EF4053"/>
    <w:sectPr w:rsidR="007927E5" w:rsidRPr="00EF4053" w:rsidSect="00E803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4AF6"/>
    <w:multiLevelType w:val="hybridMultilevel"/>
    <w:tmpl w:val="F59C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95B"/>
    <w:multiLevelType w:val="hybridMultilevel"/>
    <w:tmpl w:val="F744B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B45EF"/>
    <w:multiLevelType w:val="hybridMultilevel"/>
    <w:tmpl w:val="766C7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645D16"/>
    <w:multiLevelType w:val="hybridMultilevel"/>
    <w:tmpl w:val="99B0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25593"/>
    <w:multiLevelType w:val="hybridMultilevel"/>
    <w:tmpl w:val="1EE22D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1228CC"/>
    <w:multiLevelType w:val="hybridMultilevel"/>
    <w:tmpl w:val="FDFEA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215FE2"/>
    <w:multiLevelType w:val="hybridMultilevel"/>
    <w:tmpl w:val="48D22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4F7E14"/>
    <w:multiLevelType w:val="hybridMultilevel"/>
    <w:tmpl w:val="2D2AE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1842B3"/>
    <w:multiLevelType w:val="hybridMultilevel"/>
    <w:tmpl w:val="831C4856"/>
    <w:lvl w:ilvl="0" w:tplc="A99C6A88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4B5C03"/>
    <w:multiLevelType w:val="hybridMultilevel"/>
    <w:tmpl w:val="40CC5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538C4"/>
    <w:multiLevelType w:val="hybridMultilevel"/>
    <w:tmpl w:val="D29A062A"/>
    <w:lvl w:ilvl="0" w:tplc="0409000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2"/>
  </w:num>
  <w:num w:numId="9">
    <w:abstractNumId w:val="6"/>
  </w:num>
  <w:num w:numId="10">
    <w:abstractNumId w:val="5"/>
  </w:num>
  <w:num w:numId="11">
    <w:abstractNumId w:val="1"/>
  </w:num>
  <w:num w:numId="12">
    <w:abstractNumId w:val="7"/>
  </w:num>
  <w:num w:numId="13">
    <w:abstractNumId w:val="4"/>
  </w:num>
  <w:num w:numId="14">
    <w:abstractNumId w:val="4"/>
  </w:num>
  <w:num w:numId="15">
    <w:abstractNumId w:val="0"/>
  </w:num>
  <w:num w:numId="16">
    <w:abstractNumId w:val="1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63D03"/>
    <w:rsid w:val="00006569"/>
    <w:rsid w:val="00047BAC"/>
    <w:rsid w:val="00071E06"/>
    <w:rsid w:val="00172367"/>
    <w:rsid w:val="001808FB"/>
    <w:rsid w:val="001843AC"/>
    <w:rsid w:val="0020702F"/>
    <w:rsid w:val="00217C7A"/>
    <w:rsid w:val="00266B72"/>
    <w:rsid w:val="002E2988"/>
    <w:rsid w:val="00305E93"/>
    <w:rsid w:val="003855D7"/>
    <w:rsid w:val="00391866"/>
    <w:rsid w:val="00434447"/>
    <w:rsid w:val="00483348"/>
    <w:rsid w:val="004861BB"/>
    <w:rsid w:val="004F440D"/>
    <w:rsid w:val="00563B82"/>
    <w:rsid w:val="00763C35"/>
    <w:rsid w:val="00770ED2"/>
    <w:rsid w:val="00786550"/>
    <w:rsid w:val="00790DA6"/>
    <w:rsid w:val="007927E5"/>
    <w:rsid w:val="007B345C"/>
    <w:rsid w:val="007C4963"/>
    <w:rsid w:val="007D7738"/>
    <w:rsid w:val="0087376A"/>
    <w:rsid w:val="00952EE9"/>
    <w:rsid w:val="009533DF"/>
    <w:rsid w:val="009E4509"/>
    <w:rsid w:val="00A24F84"/>
    <w:rsid w:val="00A4604B"/>
    <w:rsid w:val="00A63D03"/>
    <w:rsid w:val="00B10CC8"/>
    <w:rsid w:val="00B228EA"/>
    <w:rsid w:val="00B930C5"/>
    <w:rsid w:val="00B93F1E"/>
    <w:rsid w:val="00CA1659"/>
    <w:rsid w:val="00CB646B"/>
    <w:rsid w:val="00D11F0A"/>
    <w:rsid w:val="00D627AC"/>
    <w:rsid w:val="00DF23EF"/>
    <w:rsid w:val="00E03FED"/>
    <w:rsid w:val="00E2431A"/>
    <w:rsid w:val="00E803A3"/>
    <w:rsid w:val="00EA260A"/>
    <w:rsid w:val="00EC0BA7"/>
    <w:rsid w:val="00EF4053"/>
    <w:rsid w:val="00F91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0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02F"/>
    <w:pPr>
      <w:ind w:left="720"/>
      <w:contextualSpacing/>
    </w:pPr>
  </w:style>
  <w:style w:type="paragraph" w:styleId="NoSpacing">
    <w:name w:val="No Spacing"/>
    <w:uiPriority w:val="1"/>
    <w:qFormat/>
    <w:rsid w:val="00EF405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rmal1">
    <w:name w:val="normal1"/>
    <w:basedOn w:val="DefaultParagraphFont"/>
    <w:rsid w:val="00EF4053"/>
    <w:rPr>
      <w:rFonts w:ascii="Verdana" w:hAnsi="Verdana" w:hint="default"/>
      <w:sz w:val="17"/>
      <w:szCs w:val="17"/>
    </w:rPr>
  </w:style>
  <w:style w:type="paragraph" w:styleId="PlainText">
    <w:name w:val="Plain Text"/>
    <w:basedOn w:val="Normal"/>
    <w:link w:val="PlainTextChar"/>
    <w:rsid w:val="00EF4053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F4053"/>
    <w:rPr>
      <w:rFonts w:ascii="Courier New" w:eastAsia="Times New Roman" w:hAnsi="Courier New" w:cs="Times New Roman"/>
      <w:sz w:val="20"/>
      <w:szCs w:val="20"/>
    </w:rPr>
  </w:style>
  <w:style w:type="character" w:customStyle="1" w:styleId="TitleChar">
    <w:name w:val="Title Char"/>
    <w:aliases w:val="Char Char Char Char Char,Title1 Char Char"/>
    <w:basedOn w:val="DefaultParagraphFont"/>
    <w:link w:val="Title"/>
    <w:locked/>
    <w:rsid w:val="00391866"/>
    <w:rPr>
      <w:rFonts w:ascii="Tahoma" w:hAnsi="Tahoma" w:cs="Tahoma"/>
      <w:b/>
      <w:spacing w:val="10"/>
      <w:sz w:val="16"/>
      <w:szCs w:val="16"/>
    </w:rPr>
  </w:style>
  <w:style w:type="paragraph" w:styleId="Title">
    <w:name w:val="Title"/>
    <w:aliases w:val="Char Char Char Char,Title1 Char"/>
    <w:basedOn w:val="Normal"/>
    <w:link w:val="TitleChar"/>
    <w:qFormat/>
    <w:rsid w:val="00391866"/>
    <w:pPr>
      <w:spacing w:before="40" w:after="0" w:line="220" w:lineRule="exact"/>
    </w:pPr>
    <w:rPr>
      <w:rFonts w:ascii="Tahoma" w:eastAsiaTheme="minorHAnsi" w:hAnsi="Tahoma" w:cs="Tahoma"/>
      <w:b/>
      <w:spacing w:val="10"/>
      <w:sz w:val="16"/>
      <w:szCs w:val="16"/>
    </w:rPr>
  </w:style>
  <w:style w:type="character" w:customStyle="1" w:styleId="TitleChar1">
    <w:name w:val="Title Char1"/>
    <w:basedOn w:val="DefaultParagraphFont"/>
    <w:uiPriority w:val="10"/>
    <w:rsid w:val="003918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ighlight1">
    <w:name w:val="highlight1"/>
    <w:basedOn w:val="DefaultParagraphFont"/>
    <w:rsid w:val="00391866"/>
    <w:rPr>
      <w:b/>
      <w:bCs/>
      <w:color w:val="FF0000"/>
    </w:rPr>
  </w:style>
  <w:style w:type="paragraph" w:styleId="NormalWeb">
    <w:name w:val="Normal (Web)"/>
    <w:basedOn w:val="Normal"/>
    <w:uiPriority w:val="99"/>
    <w:semiHidden/>
    <w:unhideWhenUsed/>
    <w:rsid w:val="004344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434447"/>
  </w:style>
  <w:style w:type="character" w:customStyle="1" w:styleId="normalchar">
    <w:name w:val="normal__char"/>
    <w:basedOn w:val="DefaultParagraphFont"/>
    <w:rsid w:val="00434447"/>
  </w:style>
  <w:style w:type="character" w:customStyle="1" w:styleId="apple-converted-space">
    <w:name w:val="apple-converted-space"/>
    <w:basedOn w:val="DefaultParagraphFont"/>
    <w:rsid w:val="0043444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C35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2133</Words>
  <Characters>12161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</dc:creator>
  <dc:description>csr</dc:description>
  <cp:lastModifiedBy>lkush</cp:lastModifiedBy>
  <cp:revision>2</cp:revision>
  <dcterms:created xsi:type="dcterms:W3CDTF">2015-03-04T19:38:00Z</dcterms:created>
  <dcterms:modified xsi:type="dcterms:W3CDTF">2015-03-04T19:38:00Z</dcterms:modified>
</cp:coreProperties>
</file>