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v:background id="_x0000_s1025" o:bwmode="white" fillcolor="#dbe5f1 [660]" o:targetscreensize="800,600">
      <v:fill color2="white [3212]" angle="-45" focus="50%" type="gradient"/>
    </v:background>
  </w:background>
  <w:body>
    <w:p w:rsidR="000F722E" w:rsidRPr="000F722E" w:rsidRDefault="000F722E" w:rsidP="000F722E">
      <w:pPr>
        <w:rPr>
          <w:rFonts w:ascii="Times New Roman" w:eastAsia="Times New Roman" w:hAnsi="Times New Roman" w:cs="Times New Roman"/>
          <w:sz w:val="16"/>
          <w:szCs w:val="16"/>
          <w:lang w:bidi="en-US"/>
        </w:rPr>
      </w:pPr>
      <w:r w:rsidRPr="000F722E">
        <w:rPr>
          <w:rFonts w:ascii="Times New Roman" w:eastAsia="Times New Roman" w:hAnsi="Times New Roman" w:cs="Times New Roman"/>
          <w:sz w:val="16"/>
          <w:szCs w:val="16"/>
          <w:lang w:bidi="en-US"/>
        </w:rPr>
        <w:t xml:space="preserve">Name  Arsh Singh   Phone number:  562 396 6222  E Mail :  </w:t>
      </w:r>
      <w:hyperlink r:id="rId8" w:history="1">
        <w:r w:rsidRPr="000F722E">
          <w:rPr>
            <w:rFonts w:ascii="Times New Roman" w:eastAsia="Times New Roman" w:hAnsi="Times New Roman" w:cs="Times New Roman"/>
            <w:sz w:val="16"/>
            <w:szCs w:val="16"/>
            <w:lang w:bidi="en-US"/>
          </w:rPr>
          <w:t>Arsh.c08@gmail.com</w:t>
        </w:r>
      </w:hyperlink>
    </w:p>
    <w:p w:rsidR="00551EE9" w:rsidRPr="000F722E"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Times New Roman" w:eastAsia="Arial" w:hAnsi="Times New Roman" w:cs="Times New Roman"/>
          <w:b/>
          <w:color w:val="000000"/>
          <w:sz w:val="16"/>
          <w:szCs w:val="16"/>
          <w:shd w:val="clear" w:color="auto" w:fill="A6A6A6"/>
        </w:rPr>
      </w:pPr>
      <w:r w:rsidRPr="000F722E">
        <w:rPr>
          <w:rFonts w:ascii="Times New Roman" w:eastAsia="Arial" w:hAnsi="Times New Roman" w:cs="Times New Roman"/>
          <w:b/>
          <w:color w:val="000000"/>
          <w:sz w:val="16"/>
          <w:szCs w:val="16"/>
          <w:shd w:val="clear" w:color="auto" w:fill="A6A6A6"/>
        </w:rPr>
        <w:t>PROFESSIONAL SUMMARY:</w:t>
      </w:r>
    </w:p>
    <w:p w:rsidR="009F0837" w:rsidRPr="000F722E" w:rsidRDefault="00C42CE4" w:rsidP="001D524F">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 xml:space="preserve">Over </w:t>
      </w:r>
      <w:r w:rsidR="001A52D3" w:rsidRPr="000F722E">
        <w:rPr>
          <w:rFonts w:ascii="Times New Roman" w:hAnsi="Times New Roman"/>
          <w:sz w:val="16"/>
          <w:szCs w:val="16"/>
        </w:rPr>
        <w:t>8+</w:t>
      </w:r>
      <w:r w:rsidR="009F1CD1" w:rsidRPr="000F722E">
        <w:rPr>
          <w:rFonts w:ascii="Times New Roman" w:hAnsi="Times New Roman"/>
          <w:sz w:val="16"/>
          <w:szCs w:val="16"/>
        </w:rPr>
        <w:t xml:space="preserve"> </w:t>
      </w:r>
      <w:r w:rsidR="009F0837" w:rsidRPr="000F722E">
        <w:rPr>
          <w:rFonts w:ascii="Times New Roman" w:hAnsi="Times New Roman"/>
          <w:sz w:val="16"/>
          <w:szCs w:val="16"/>
        </w:rPr>
        <w:t xml:space="preserve">years of experience as Business Analyst in </w:t>
      </w:r>
      <w:r w:rsidR="00BE0A10" w:rsidRPr="000F722E">
        <w:rPr>
          <w:rFonts w:ascii="Times New Roman" w:hAnsi="Times New Roman"/>
          <w:sz w:val="16"/>
          <w:szCs w:val="16"/>
        </w:rPr>
        <w:t xml:space="preserve">Financial &amp; Banking </w:t>
      </w:r>
      <w:r w:rsidR="009F0837" w:rsidRPr="000F722E">
        <w:rPr>
          <w:rFonts w:ascii="Times New Roman" w:hAnsi="Times New Roman"/>
          <w:sz w:val="16"/>
          <w:szCs w:val="16"/>
        </w:rPr>
        <w:t>domains</w:t>
      </w:r>
      <w:r w:rsidR="00F5491E" w:rsidRPr="000F722E">
        <w:rPr>
          <w:rFonts w:ascii="Times New Roman" w:hAnsi="Times New Roman"/>
          <w:sz w:val="16"/>
          <w:szCs w:val="16"/>
        </w:rPr>
        <w:t>.</w:t>
      </w:r>
      <w:r w:rsidR="003E75B1" w:rsidRPr="000F722E">
        <w:rPr>
          <w:rFonts w:ascii="Times New Roman" w:hAnsi="Times New Roman"/>
          <w:sz w:val="16"/>
          <w:szCs w:val="16"/>
        </w:rPr>
        <w:t xml:space="preserve"> </w:t>
      </w:r>
      <w:r w:rsidR="00582A49" w:rsidRPr="000F722E">
        <w:rPr>
          <w:rFonts w:ascii="Times New Roman" w:hAnsi="Times New Roman"/>
          <w:sz w:val="16"/>
          <w:szCs w:val="16"/>
        </w:rPr>
        <w:t>good understanding of OLTP and OLAP modeling, data mapping, data analysis, ETL processes and full SDLC</w:t>
      </w:r>
      <w:r w:rsidR="00CD7940" w:rsidRPr="000F722E">
        <w:rPr>
          <w:rFonts w:ascii="Times New Roman" w:hAnsi="Times New Roman"/>
          <w:sz w:val="16"/>
          <w:szCs w:val="16"/>
        </w:rPr>
        <w:t xml:space="preserve"> </w:t>
      </w:r>
    </w:p>
    <w:p w:rsidR="009F0837" w:rsidRPr="000F722E" w:rsidRDefault="009F0837" w:rsidP="001D524F">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Proficient in Business Requirement gathering, Business Process flow, Business Process Modeling (BPM), with a keen awareness of developers and end-users needs and able to deal with user groups at all levels efficiently</w:t>
      </w:r>
      <w:r w:rsidR="00F5491E" w:rsidRPr="000F722E">
        <w:rPr>
          <w:rFonts w:ascii="Times New Roman" w:hAnsi="Times New Roman"/>
          <w:sz w:val="16"/>
          <w:szCs w:val="16"/>
        </w:rPr>
        <w:t>.</w:t>
      </w:r>
    </w:p>
    <w:p w:rsidR="009F0837" w:rsidRPr="000F722E" w:rsidRDefault="009F0837" w:rsidP="001D524F">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Involved in requir</w:t>
      </w:r>
      <w:r w:rsidR="00F5491E" w:rsidRPr="000F722E">
        <w:rPr>
          <w:rFonts w:ascii="Times New Roman" w:hAnsi="Times New Roman"/>
          <w:sz w:val="16"/>
          <w:szCs w:val="16"/>
        </w:rPr>
        <w:t xml:space="preserve">ements analysis, </w:t>
      </w:r>
      <w:r w:rsidRPr="000F722E">
        <w:rPr>
          <w:rFonts w:ascii="Times New Roman" w:hAnsi="Times New Roman"/>
          <w:sz w:val="16"/>
          <w:szCs w:val="16"/>
        </w:rPr>
        <w:t>design and testing phases of Software Development Life Cycle (SDLC)</w:t>
      </w:r>
      <w:r w:rsidR="00F5491E" w:rsidRPr="000F722E">
        <w:rPr>
          <w:rFonts w:ascii="Times New Roman" w:hAnsi="Times New Roman"/>
          <w:sz w:val="16"/>
          <w:szCs w:val="16"/>
        </w:rPr>
        <w:t xml:space="preserve"> and also in agile methodology</w:t>
      </w:r>
      <w:r w:rsidRPr="000F722E">
        <w:rPr>
          <w:rFonts w:ascii="Times New Roman" w:hAnsi="Times New Roman"/>
          <w:sz w:val="16"/>
          <w:szCs w:val="16"/>
        </w:rPr>
        <w:t xml:space="preserve">. </w:t>
      </w:r>
    </w:p>
    <w:p w:rsidR="009F0837" w:rsidRPr="000F722E" w:rsidRDefault="009F0837" w:rsidP="001D524F">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Well versed in Software Development Life Cycle (SDLC) management models namely Waterfall and Agile (SCRUM) models.</w:t>
      </w:r>
    </w:p>
    <w:p w:rsidR="00551EE9" w:rsidRPr="000F722E" w:rsidRDefault="003B3AFE" w:rsidP="00A10A5E">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 xml:space="preserve">Competent in analyzing and creating Narrative Use Cases, User Stories, Use Case Diagrams, Activity </w:t>
      </w:r>
      <w:r w:rsidR="001B1968" w:rsidRPr="000F722E">
        <w:rPr>
          <w:rFonts w:ascii="Times New Roman" w:hAnsi="Times New Roman"/>
          <w:sz w:val="16"/>
          <w:szCs w:val="16"/>
        </w:rPr>
        <w:t>diagrams using</w:t>
      </w:r>
      <w:r w:rsidRPr="000F722E">
        <w:rPr>
          <w:rFonts w:ascii="Times New Roman" w:hAnsi="Times New Roman"/>
          <w:sz w:val="16"/>
          <w:szCs w:val="16"/>
        </w:rPr>
        <w:t xml:space="preserve"> UML Tools like MS Visio</w:t>
      </w:r>
    </w:p>
    <w:p w:rsidR="00A10A5E" w:rsidRPr="000F722E" w:rsidRDefault="00A10A5E" w:rsidP="00A10A5E">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Good at Data Modeling, Data Mapping, Data Profiling, Data Visualization, Data Quality (IDQ), Data Cleansing, ETL Processes in Client/Server.</w:t>
      </w:r>
    </w:p>
    <w:p w:rsidR="00551EE9" w:rsidRPr="000F722E" w:rsidRDefault="003B3AFE" w:rsidP="00A10A5E">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Excellent skills in facilitating Joint Application Development (JAD) for eliciting functional requirements that support the High Level business requirements and documenting process flows.</w:t>
      </w:r>
    </w:p>
    <w:p w:rsidR="003E75B1" w:rsidRPr="000F722E" w:rsidRDefault="003E75B1" w:rsidP="00A10A5E">
      <w:pPr>
        <w:pStyle w:val="ListParagraph"/>
        <w:numPr>
          <w:ilvl w:val="0"/>
          <w:numId w:val="1"/>
        </w:numPr>
        <w:spacing w:after="0" w:line="240" w:lineRule="auto"/>
        <w:ind w:left="540" w:hanging="360"/>
        <w:rPr>
          <w:rFonts w:ascii="Times New Roman" w:hAnsi="Times New Roman"/>
          <w:sz w:val="16"/>
          <w:szCs w:val="16"/>
        </w:rPr>
      </w:pPr>
      <w:r w:rsidRPr="000F722E">
        <w:rPr>
          <w:rFonts w:ascii="Times New Roman" w:hAnsi="Times New Roman"/>
          <w:sz w:val="16"/>
          <w:szCs w:val="16"/>
        </w:rPr>
        <w:t>Extensive experience with Data Warehousing, Extraction, Transformation and Loading (ETL) and Business Intelligence (BI) tools.</w:t>
      </w:r>
    </w:p>
    <w:p w:rsidR="00C42CE4" w:rsidRPr="000F722E" w:rsidRDefault="00C42CE4" w:rsidP="00A10A5E">
      <w:pPr>
        <w:pStyle w:val="ListParagraph"/>
        <w:numPr>
          <w:ilvl w:val="0"/>
          <w:numId w:val="1"/>
        </w:numPr>
        <w:spacing w:after="0" w:line="240" w:lineRule="auto"/>
        <w:ind w:left="540" w:hanging="360"/>
        <w:rPr>
          <w:rFonts w:ascii="Times New Roman" w:eastAsia="Arial" w:hAnsi="Times New Roman"/>
          <w:sz w:val="16"/>
          <w:szCs w:val="16"/>
        </w:rPr>
      </w:pPr>
      <w:r w:rsidRPr="000F722E">
        <w:rPr>
          <w:rFonts w:ascii="Times New Roman" w:hAnsi="Times New Roman"/>
          <w:sz w:val="16"/>
          <w:szCs w:val="16"/>
        </w:rPr>
        <w:t>Solid business background</w:t>
      </w:r>
      <w:r w:rsidRPr="000F722E">
        <w:rPr>
          <w:rFonts w:ascii="Times New Roman" w:eastAsia="Arial" w:hAnsi="Times New Roman"/>
          <w:sz w:val="16"/>
          <w:szCs w:val="16"/>
        </w:rPr>
        <w:t>, including an understanding of technology-governance frameworks, and applications used in financial services including risk and compliance systems.</w:t>
      </w:r>
    </w:p>
    <w:p w:rsidR="00551EE9" w:rsidRPr="000F722E" w:rsidRDefault="003B3AFE" w:rsidP="001D524F">
      <w:pPr>
        <w:numPr>
          <w:ilvl w:val="0"/>
          <w:numId w:val="1"/>
        </w:numPr>
        <w:tabs>
          <w:tab w:val="left" w:pos="720"/>
        </w:tabs>
        <w:spacing w:after="0" w:line="240" w:lineRule="auto"/>
        <w:ind w:left="540" w:hanging="360"/>
        <w:rPr>
          <w:rFonts w:ascii="Times New Roman" w:eastAsia="Arial" w:hAnsi="Times New Roman" w:cs="Times New Roman"/>
          <w:sz w:val="16"/>
          <w:szCs w:val="16"/>
        </w:rPr>
      </w:pPr>
      <w:r w:rsidRPr="000F722E">
        <w:rPr>
          <w:rFonts w:ascii="Times New Roman" w:eastAsia="Arial" w:hAnsi="Times New Roman" w:cs="Times New Roman"/>
          <w:sz w:val="16"/>
          <w:szCs w:val="16"/>
        </w:rPr>
        <w:t>Expert in Tracking and Managing the Requirements using Requirement Traceability Matrix (RTM) that controls numerous artifacts produced by the teams across the deliverables for a project.</w:t>
      </w:r>
    </w:p>
    <w:p w:rsidR="000F722E" w:rsidRPr="000F722E" w:rsidRDefault="00A338DC" w:rsidP="000F722E">
      <w:pPr>
        <w:numPr>
          <w:ilvl w:val="0"/>
          <w:numId w:val="1"/>
        </w:numPr>
        <w:tabs>
          <w:tab w:val="left" w:pos="720"/>
        </w:tabs>
        <w:spacing w:after="0" w:line="240" w:lineRule="auto"/>
        <w:ind w:left="540" w:hanging="360"/>
        <w:rPr>
          <w:rFonts w:ascii="Times New Roman" w:eastAsia="Arial" w:hAnsi="Times New Roman" w:cs="Times New Roman"/>
          <w:sz w:val="16"/>
          <w:szCs w:val="16"/>
        </w:rPr>
      </w:pPr>
      <w:r w:rsidRPr="000F722E">
        <w:rPr>
          <w:rFonts w:ascii="Times New Roman" w:eastAsia="Arial" w:hAnsi="Times New Roman" w:cs="Times New Roman"/>
          <w:sz w:val="16"/>
          <w:szCs w:val="16"/>
        </w:rPr>
        <w:t>Experienced in all data processing phases, from the Enterprise Model, Data Warehousing (ETL)</w:t>
      </w:r>
    </w:p>
    <w:p w:rsidR="00551EE9" w:rsidRPr="000F722E" w:rsidRDefault="003B3AFE" w:rsidP="000F722E">
      <w:pPr>
        <w:numPr>
          <w:ilvl w:val="0"/>
          <w:numId w:val="1"/>
        </w:numPr>
        <w:tabs>
          <w:tab w:val="left" w:pos="720"/>
        </w:tabs>
        <w:spacing w:after="0" w:line="240" w:lineRule="auto"/>
        <w:ind w:left="540" w:hanging="360"/>
        <w:rPr>
          <w:rFonts w:ascii="Times New Roman" w:eastAsia="Arial" w:hAnsi="Times New Roman" w:cs="Times New Roman"/>
          <w:sz w:val="16"/>
          <w:szCs w:val="16"/>
        </w:rPr>
      </w:pPr>
      <w:r w:rsidRPr="000F722E">
        <w:rPr>
          <w:rFonts w:ascii="Times New Roman" w:eastAsia="Arial" w:hAnsi="Times New Roman" w:cs="Times New Roman"/>
          <w:sz w:val="16"/>
          <w:szCs w:val="16"/>
        </w:rPr>
        <w:t>Proficient in writing and executing simple SQL queries  against the database to check for the ER relations with the requirements document</w:t>
      </w:r>
    </w:p>
    <w:p w:rsidR="00551EE9" w:rsidRPr="000F722E" w:rsidRDefault="003B3AFE" w:rsidP="001D524F">
      <w:pPr>
        <w:numPr>
          <w:ilvl w:val="0"/>
          <w:numId w:val="1"/>
        </w:numPr>
        <w:tabs>
          <w:tab w:val="left" w:pos="720"/>
        </w:tabs>
        <w:spacing w:after="0" w:line="240" w:lineRule="auto"/>
        <w:ind w:left="540" w:hanging="360"/>
        <w:rPr>
          <w:rFonts w:ascii="Times New Roman" w:eastAsia="Arial" w:hAnsi="Times New Roman" w:cs="Times New Roman"/>
          <w:sz w:val="16"/>
          <w:szCs w:val="16"/>
        </w:rPr>
      </w:pPr>
      <w:r w:rsidRPr="000F722E">
        <w:rPr>
          <w:rFonts w:ascii="Times New Roman" w:eastAsia="Arial" w:hAnsi="Times New Roman" w:cs="Times New Roman"/>
          <w:sz w:val="16"/>
          <w:szCs w:val="16"/>
        </w:rPr>
        <w:t>Expertise in assisting the Testing Team in creating the Test Plans, Test Cases and Test Scripts and efficiently prioritize and manage the defects using the Defect Tracking system</w:t>
      </w:r>
    </w:p>
    <w:p w:rsidR="00551EE9" w:rsidRPr="000F722E" w:rsidRDefault="003B3AFE" w:rsidP="001D524F">
      <w:pPr>
        <w:numPr>
          <w:ilvl w:val="0"/>
          <w:numId w:val="1"/>
        </w:numPr>
        <w:tabs>
          <w:tab w:val="left" w:pos="720"/>
        </w:tabs>
        <w:spacing w:after="0" w:line="240" w:lineRule="auto"/>
        <w:ind w:left="540" w:hanging="360"/>
        <w:rPr>
          <w:rFonts w:ascii="Times New Roman" w:eastAsia="Arial" w:hAnsi="Times New Roman" w:cs="Times New Roman"/>
          <w:sz w:val="16"/>
          <w:szCs w:val="16"/>
        </w:rPr>
      </w:pPr>
      <w:r w:rsidRPr="000F722E">
        <w:rPr>
          <w:rFonts w:ascii="Times New Roman" w:eastAsia="Arial" w:hAnsi="Times New Roman" w:cs="Times New Roman"/>
          <w:sz w:val="16"/>
          <w:szCs w:val="16"/>
        </w:rPr>
        <w:t>Experienced in  conducting User Acceptance Testing at both company and clients premises</w:t>
      </w:r>
    </w:p>
    <w:p w:rsidR="007423E4" w:rsidRPr="000F722E" w:rsidRDefault="007423E4" w:rsidP="001D524F">
      <w:pPr>
        <w:suppressAutoHyphens/>
        <w:spacing w:after="0" w:line="240" w:lineRule="auto"/>
        <w:rPr>
          <w:rFonts w:ascii="Times New Roman" w:eastAsia="Arial" w:hAnsi="Times New Roman" w:cs="Times New Roman"/>
          <w:color w:val="000000"/>
          <w:sz w:val="16"/>
          <w:szCs w:val="16"/>
          <w:shd w:val="clear" w:color="auto" w:fill="A6A6A6"/>
        </w:rPr>
      </w:pPr>
    </w:p>
    <w:p w:rsidR="00551EE9" w:rsidRPr="000F722E"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Times New Roman" w:eastAsia="Arial" w:hAnsi="Times New Roman" w:cs="Times New Roman"/>
          <w:b/>
          <w:color w:val="000000"/>
          <w:sz w:val="16"/>
          <w:szCs w:val="16"/>
          <w:shd w:val="clear" w:color="auto" w:fill="A6A6A6"/>
        </w:rPr>
      </w:pPr>
      <w:r w:rsidRPr="000F722E">
        <w:rPr>
          <w:rFonts w:ascii="Times New Roman" w:eastAsia="Arial" w:hAnsi="Times New Roman" w:cs="Times New Roman"/>
          <w:b/>
          <w:color w:val="000000"/>
          <w:sz w:val="16"/>
          <w:szCs w:val="16"/>
          <w:shd w:val="clear" w:color="auto" w:fill="A6A6A6"/>
        </w:rPr>
        <w:t>TECHNICAL SKILLS:</w:t>
      </w:r>
    </w:p>
    <w:tbl>
      <w:tblPr>
        <w:tblpPr w:leftFromText="180" w:rightFromText="180" w:vertAnchor="text" w:horzAnchor="page" w:tblpXSpec="center" w:tblpY="14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7200"/>
      </w:tblGrid>
      <w:tr w:rsidR="00026AE2" w:rsidRPr="000F722E" w:rsidTr="00026AE2">
        <w:trPr>
          <w:trHeight w:val="225"/>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Requirements Gathering Tools</w:t>
            </w:r>
          </w:p>
        </w:tc>
        <w:tc>
          <w:tcPr>
            <w:tcW w:w="7200" w:type="dxa"/>
          </w:tcPr>
          <w:p w:rsidR="00026AE2" w:rsidRPr="000F722E" w:rsidRDefault="00026AE2" w:rsidP="001D524F">
            <w:pPr>
              <w:pStyle w:val="Resume-TechnicalSummary"/>
              <w:spacing w:before="0" w:line="240" w:lineRule="auto"/>
              <w:rPr>
                <w:rFonts w:ascii="Times New Roman" w:hAnsi="Times New Roman" w:cs="Times New Roman"/>
                <w:sz w:val="16"/>
                <w:szCs w:val="16"/>
              </w:rPr>
            </w:pPr>
            <w:r w:rsidRPr="000F722E">
              <w:rPr>
                <w:rFonts w:ascii="Times New Roman" w:hAnsi="Times New Roman" w:cs="Times New Roman"/>
                <w:sz w:val="16"/>
                <w:szCs w:val="16"/>
              </w:rPr>
              <w:t>Rational Requisite Pro</w:t>
            </w:r>
          </w:p>
        </w:tc>
      </w:tr>
      <w:tr w:rsidR="00026AE2" w:rsidRPr="000F722E" w:rsidTr="00026AE2">
        <w:trPr>
          <w:trHeight w:val="446"/>
        </w:trPr>
        <w:tc>
          <w:tcPr>
            <w:tcW w:w="3258" w:type="dxa"/>
            <w:shd w:val="clear" w:color="auto" w:fill="D9D9D9" w:themeFill="background1" w:themeFillShade="D9"/>
          </w:tcPr>
          <w:p w:rsidR="00026AE2" w:rsidRPr="000F722E" w:rsidRDefault="00026AE2" w:rsidP="001D524F">
            <w:pPr>
              <w:pStyle w:val="Resume-TechnicalSummary"/>
              <w:tabs>
                <w:tab w:val="clear" w:pos="720"/>
              </w:tabs>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Designing Tools</w:t>
            </w:r>
          </w:p>
        </w:tc>
        <w:tc>
          <w:tcPr>
            <w:tcW w:w="7200" w:type="dxa"/>
          </w:tcPr>
          <w:p w:rsidR="00026AE2" w:rsidRPr="000F722E" w:rsidRDefault="00026AE2" w:rsidP="001D524F">
            <w:pPr>
              <w:pStyle w:val="Resume-TechnicalSummary"/>
              <w:spacing w:before="0" w:line="240" w:lineRule="auto"/>
              <w:rPr>
                <w:rFonts w:ascii="Times New Roman" w:hAnsi="Times New Roman" w:cs="Times New Roman"/>
                <w:sz w:val="16"/>
                <w:szCs w:val="16"/>
              </w:rPr>
            </w:pPr>
            <w:r w:rsidRPr="000F722E">
              <w:rPr>
                <w:rFonts w:ascii="Times New Roman" w:hAnsi="Times New Roman" w:cs="Times New Roman"/>
                <w:sz w:val="16"/>
                <w:szCs w:val="16"/>
              </w:rPr>
              <w:t>Rational  X De, CMMI Models, Dream Weaver, Adobe Photo</w:t>
            </w:r>
          </w:p>
          <w:p w:rsidR="00026AE2" w:rsidRPr="000F722E" w:rsidRDefault="00026AE2" w:rsidP="001D524F">
            <w:pPr>
              <w:pStyle w:val="Resume-TechnicalSummary"/>
              <w:spacing w:before="0" w:line="240" w:lineRule="auto"/>
              <w:rPr>
                <w:rFonts w:ascii="Times New Roman" w:hAnsi="Times New Roman" w:cs="Times New Roman"/>
                <w:sz w:val="16"/>
                <w:szCs w:val="16"/>
              </w:rPr>
            </w:pPr>
            <w:r w:rsidRPr="000F722E">
              <w:rPr>
                <w:rFonts w:ascii="Times New Roman" w:hAnsi="Times New Roman" w:cs="Times New Roman"/>
                <w:sz w:val="16"/>
                <w:szCs w:val="16"/>
              </w:rPr>
              <w:t>Shop, MS Front Page, Paint Shop Pro, Home Site, Visual Studio</w:t>
            </w:r>
          </w:p>
        </w:tc>
      </w:tr>
      <w:tr w:rsidR="00026AE2" w:rsidRPr="000F722E" w:rsidTr="00026AE2">
        <w:trPr>
          <w:trHeight w:val="217"/>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Management Tools</w:t>
            </w:r>
          </w:p>
        </w:tc>
        <w:tc>
          <w:tcPr>
            <w:tcW w:w="7200" w:type="dxa"/>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sz w:val="16"/>
                <w:szCs w:val="16"/>
              </w:rPr>
              <w:t>MS Project, MS Visio, MS Word, MS Power Point</w:t>
            </w:r>
          </w:p>
        </w:tc>
      </w:tr>
      <w:tr w:rsidR="00026AE2" w:rsidRPr="000F722E" w:rsidTr="00026AE2">
        <w:trPr>
          <w:trHeight w:val="459"/>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Tools</w:t>
            </w:r>
          </w:p>
        </w:tc>
        <w:tc>
          <w:tcPr>
            <w:tcW w:w="7200" w:type="dxa"/>
          </w:tcPr>
          <w:p w:rsidR="00026AE2" w:rsidRPr="000F722E" w:rsidRDefault="00026AE2" w:rsidP="000F722E">
            <w:pPr>
              <w:pStyle w:val="Resume-TechnicalSummary"/>
              <w:spacing w:beforeLines="25" w:line="240" w:lineRule="auto"/>
              <w:ind w:left="75" w:hanging="75"/>
              <w:rPr>
                <w:rFonts w:ascii="Times New Roman" w:hAnsi="Times New Roman" w:cs="Times New Roman"/>
                <w:sz w:val="16"/>
                <w:szCs w:val="16"/>
              </w:rPr>
            </w:pPr>
            <w:r w:rsidRPr="000F722E">
              <w:rPr>
                <w:rFonts w:ascii="Times New Roman" w:hAnsi="Times New Roman" w:cs="Times New Roman"/>
                <w:sz w:val="16"/>
                <w:szCs w:val="16"/>
              </w:rPr>
              <w:t>Rational Requisite Pro, Clear Quest, Clear Case, MS  Office Suite GAP Analysis, CICS CMMI, Adobe Acrobat Reader</w:t>
            </w:r>
          </w:p>
        </w:tc>
      </w:tr>
      <w:tr w:rsidR="00026AE2" w:rsidRPr="000F722E" w:rsidTr="00026AE2">
        <w:trPr>
          <w:trHeight w:val="300"/>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Operating Systems</w:t>
            </w:r>
          </w:p>
        </w:tc>
        <w:tc>
          <w:tcPr>
            <w:tcW w:w="7200" w:type="dxa"/>
          </w:tcPr>
          <w:p w:rsidR="00026AE2" w:rsidRPr="000F722E" w:rsidRDefault="00026AE2" w:rsidP="001D524F">
            <w:pPr>
              <w:pStyle w:val="Resume-TechnicalSummary"/>
              <w:tabs>
                <w:tab w:val="center" w:pos="3011"/>
              </w:tabs>
              <w:spacing w:before="0" w:line="240" w:lineRule="auto"/>
              <w:rPr>
                <w:rFonts w:ascii="Times New Roman" w:hAnsi="Times New Roman" w:cs="Times New Roman"/>
                <w:b/>
                <w:sz w:val="16"/>
                <w:szCs w:val="16"/>
              </w:rPr>
            </w:pPr>
            <w:r w:rsidRPr="000F722E">
              <w:rPr>
                <w:rFonts w:ascii="Times New Roman" w:hAnsi="Times New Roman" w:cs="Times New Roman"/>
                <w:sz w:val="16"/>
                <w:szCs w:val="16"/>
              </w:rPr>
              <w:t>Windows 95, 98, 2000, NT, XP, Vista, Unix</w:t>
            </w:r>
            <w:r w:rsidRPr="000F722E">
              <w:rPr>
                <w:rFonts w:ascii="Times New Roman" w:hAnsi="Times New Roman" w:cs="Times New Roman"/>
                <w:sz w:val="16"/>
                <w:szCs w:val="16"/>
              </w:rPr>
              <w:tab/>
            </w:r>
            <w:bookmarkStart w:id="0" w:name="_GoBack"/>
            <w:bookmarkEnd w:id="0"/>
          </w:p>
        </w:tc>
      </w:tr>
      <w:tr w:rsidR="00026AE2" w:rsidRPr="000F722E" w:rsidTr="00026AE2">
        <w:trPr>
          <w:trHeight w:val="225"/>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Languages</w:t>
            </w:r>
          </w:p>
        </w:tc>
        <w:tc>
          <w:tcPr>
            <w:tcW w:w="7200" w:type="dxa"/>
          </w:tcPr>
          <w:p w:rsidR="00026AE2" w:rsidRPr="000F722E" w:rsidRDefault="00026AE2" w:rsidP="001D524F">
            <w:pPr>
              <w:pStyle w:val="Resume-TechnicalSummary"/>
              <w:spacing w:before="0" w:line="240" w:lineRule="auto"/>
              <w:rPr>
                <w:rFonts w:ascii="Times New Roman" w:hAnsi="Times New Roman" w:cs="Times New Roman"/>
                <w:sz w:val="16"/>
                <w:szCs w:val="16"/>
              </w:rPr>
            </w:pPr>
            <w:r w:rsidRPr="000F722E">
              <w:rPr>
                <w:rFonts w:ascii="Times New Roman" w:hAnsi="Times New Roman" w:cs="Times New Roman"/>
                <w:sz w:val="16"/>
                <w:szCs w:val="16"/>
              </w:rPr>
              <w:t>C, C++, COBOL,JAVA, J 2EE, VB.Net, C# VB, PHP</w:t>
            </w:r>
          </w:p>
        </w:tc>
      </w:tr>
      <w:tr w:rsidR="00026AE2" w:rsidRPr="000F722E" w:rsidTr="00026AE2">
        <w:trPr>
          <w:trHeight w:val="225"/>
        </w:trPr>
        <w:tc>
          <w:tcPr>
            <w:tcW w:w="3258" w:type="dxa"/>
            <w:shd w:val="clear" w:color="auto" w:fill="D9D9D9" w:themeFill="background1" w:themeFillShade="D9"/>
          </w:tcPr>
          <w:p w:rsidR="00026AE2" w:rsidRPr="000F722E" w:rsidRDefault="00582A49"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ETL Tools</w:t>
            </w:r>
          </w:p>
        </w:tc>
        <w:tc>
          <w:tcPr>
            <w:tcW w:w="7200" w:type="dxa"/>
          </w:tcPr>
          <w:p w:rsidR="00026AE2" w:rsidRPr="000F722E" w:rsidRDefault="00582A49" w:rsidP="001D524F">
            <w:pPr>
              <w:pStyle w:val="Resume-TechnicalSummary"/>
              <w:spacing w:before="0" w:line="240" w:lineRule="auto"/>
              <w:ind w:left="45" w:hanging="45"/>
              <w:rPr>
                <w:rFonts w:ascii="Times New Roman" w:hAnsi="Times New Roman" w:cs="Times New Roman"/>
                <w:sz w:val="16"/>
                <w:szCs w:val="16"/>
              </w:rPr>
            </w:pPr>
            <w:r w:rsidRPr="000F722E">
              <w:rPr>
                <w:rFonts w:ascii="Times New Roman" w:hAnsi="Times New Roman" w:cs="Times New Roman"/>
                <w:sz w:val="16"/>
                <w:szCs w:val="16"/>
              </w:rPr>
              <w:t>Datastage, Informatica,</w:t>
            </w:r>
            <w:r w:rsidR="001A52D3" w:rsidRPr="000F722E">
              <w:rPr>
                <w:rFonts w:ascii="Times New Roman" w:hAnsi="Times New Roman" w:cs="Times New Roman"/>
                <w:sz w:val="16"/>
                <w:szCs w:val="16"/>
              </w:rPr>
              <w:t xml:space="preserve"> Power Center ,</w:t>
            </w:r>
            <w:r w:rsidRPr="000F722E">
              <w:rPr>
                <w:rFonts w:ascii="Times New Roman" w:hAnsi="Times New Roman" w:cs="Times New Roman"/>
                <w:sz w:val="16"/>
                <w:szCs w:val="16"/>
              </w:rPr>
              <w:t xml:space="preserve"> data mapping</w:t>
            </w:r>
            <w:r w:rsidR="001A52D3" w:rsidRPr="000F722E">
              <w:rPr>
                <w:rFonts w:ascii="Times New Roman" w:hAnsi="Times New Roman" w:cs="Times New Roman"/>
                <w:sz w:val="16"/>
                <w:szCs w:val="16"/>
              </w:rPr>
              <w:t>, ERWIN</w:t>
            </w:r>
          </w:p>
        </w:tc>
      </w:tr>
      <w:tr w:rsidR="00026AE2" w:rsidRPr="000F722E" w:rsidTr="00026AE2">
        <w:trPr>
          <w:trHeight w:val="225"/>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Application Servers</w:t>
            </w:r>
          </w:p>
        </w:tc>
        <w:tc>
          <w:tcPr>
            <w:tcW w:w="7200" w:type="dxa"/>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sz w:val="16"/>
                <w:szCs w:val="16"/>
              </w:rPr>
              <w:t>MS IIS, Web Sphere, Web logic, MS Exchange Server, Share Point</w:t>
            </w:r>
          </w:p>
        </w:tc>
      </w:tr>
      <w:tr w:rsidR="00026AE2" w:rsidRPr="000F722E" w:rsidTr="00026AE2">
        <w:trPr>
          <w:trHeight w:val="225"/>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Scripting Languages</w:t>
            </w:r>
          </w:p>
        </w:tc>
        <w:tc>
          <w:tcPr>
            <w:tcW w:w="7200" w:type="dxa"/>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sz w:val="16"/>
                <w:szCs w:val="16"/>
              </w:rPr>
              <w:t>Java Script, Jscript, VB</w:t>
            </w:r>
            <w:r w:rsidR="001D524F" w:rsidRPr="000F722E">
              <w:rPr>
                <w:rFonts w:ascii="Times New Roman" w:hAnsi="Times New Roman" w:cs="Times New Roman"/>
                <w:sz w:val="16"/>
                <w:szCs w:val="16"/>
              </w:rPr>
              <w:t xml:space="preserve"> </w:t>
            </w:r>
            <w:r w:rsidRPr="000F722E">
              <w:rPr>
                <w:rFonts w:ascii="Times New Roman" w:hAnsi="Times New Roman" w:cs="Times New Roman"/>
                <w:sz w:val="16"/>
                <w:szCs w:val="16"/>
              </w:rPr>
              <w:t>script, HTML, XML, CSS</w:t>
            </w:r>
          </w:p>
        </w:tc>
      </w:tr>
      <w:tr w:rsidR="00026AE2" w:rsidRPr="000F722E" w:rsidTr="00026AE2">
        <w:trPr>
          <w:trHeight w:val="323"/>
        </w:trPr>
        <w:tc>
          <w:tcPr>
            <w:tcW w:w="3258" w:type="dxa"/>
            <w:shd w:val="clear" w:color="auto" w:fill="D9D9D9" w:themeFill="background1" w:themeFillShade="D9"/>
          </w:tcPr>
          <w:p w:rsidR="00026AE2" w:rsidRPr="000F722E" w:rsidRDefault="00026AE2"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Testing Tools</w:t>
            </w:r>
          </w:p>
        </w:tc>
        <w:tc>
          <w:tcPr>
            <w:tcW w:w="7200" w:type="dxa"/>
          </w:tcPr>
          <w:p w:rsidR="00026AE2" w:rsidRPr="000F722E" w:rsidRDefault="00026AE2" w:rsidP="001D524F">
            <w:pPr>
              <w:pStyle w:val="Resume-TechnicalSummary"/>
              <w:spacing w:before="0" w:line="240" w:lineRule="auto"/>
              <w:ind w:left="0" w:firstLine="0"/>
              <w:rPr>
                <w:rFonts w:ascii="Times New Roman" w:hAnsi="Times New Roman" w:cs="Times New Roman"/>
                <w:sz w:val="16"/>
                <w:szCs w:val="16"/>
              </w:rPr>
            </w:pPr>
            <w:r w:rsidRPr="000F722E">
              <w:rPr>
                <w:rFonts w:ascii="Times New Roman" w:hAnsi="Times New Roman" w:cs="Times New Roman"/>
                <w:sz w:val="16"/>
                <w:szCs w:val="16"/>
              </w:rPr>
              <w:t>Win  Runner, Load Runner, Test Director, QTP, Actuate, Crystal Reports</w:t>
            </w:r>
          </w:p>
        </w:tc>
      </w:tr>
      <w:tr w:rsidR="00026AE2" w:rsidRPr="000F722E" w:rsidTr="00026AE2">
        <w:trPr>
          <w:trHeight w:val="348"/>
        </w:trPr>
        <w:tc>
          <w:tcPr>
            <w:tcW w:w="3258" w:type="dxa"/>
            <w:shd w:val="clear" w:color="auto" w:fill="D9D9D9" w:themeFill="background1" w:themeFillShade="D9"/>
          </w:tcPr>
          <w:p w:rsidR="00026AE2" w:rsidRPr="000F722E" w:rsidRDefault="003E75B1" w:rsidP="001D524F">
            <w:pPr>
              <w:pStyle w:val="Resume-TechnicalSummary"/>
              <w:spacing w:before="0" w:line="240" w:lineRule="auto"/>
              <w:rPr>
                <w:rFonts w:ascii="Times New Roman" w:hAnsi="Times New Roman" w:cs="Times New Roman"/>
                <w:b/>
                <w:sz w:val="16"/>
                <w:szCs w:val="16"/>
              </w:rPr>
            </w:pPr>
            <w:r w:rsidRPr="000F722E">
              <w:rPr>
                <w:rFonts w:ascii="Times New Roman" w:hAnsi="Times New Roman" w:cs="Times New Roman"/>
                <w:b/>
                <w:sz w:val="16"/>
                <w:szCs w:val="16"/>
              </w:rPr>
              <w:t>Database:</w:t>
            </w:r>
          </w:p>
        </w:tc>
        <w:tc>
          <w:tcPr>
            <w:tcW w:w="7200" w:type="dxa"/>
          </w:tcPr>
          <w:p w:rsidR="00026AE2" w:rsidRPr="000F722E" w:rsidRDefault="003E75B1" w:rsidP="001D524F">
            <w:pPr>
              <w:pStyle w:val="Resume-TechnicalSummary"/>
              <w:spacing w:before="0" w:line="240" w:lineRule="auto"/>
              <w:rPr>
                <w:rFonts w:ascii="Times New Roman" w:hAnsi="Times New Roman" w:cs="Times New Roman"/>
                <w:sz w:val="16"/>
                <w:szCs w:val="16"/>
              </w:rPr>
            </w:pPr>
            <w:r w:rsidRPr="000F722E">
              <w:rPr>
                <w:rFonts w:ascii="Times New Roman" w:hAnsi="Times New Roman" w:cs="Times New Roman"/>
                <w:sz w:val="16"/>
                <w:szCs w:val="16"/>
              </w:rPr>
              <w:t>DB2, MS SQL Server, My SQL, MS-Access, ETL &amp; Data Warehousing</w:t>
            </w:r>
            <w:r w:rsidR="00C42CE4" w:rsidRPr="000F722E">
              <w:rPr>
                <w:rFonts w:ascii="Times New Roman" w:hAnsi="Times New Roman" w:cs="Times New Roman"/>
                <w:sz w:val="16"/>
                <w:szCs w:val="16"/>
              </w:rPr>
              <w:t>, Data Mart,</w:t>
            </w:r>
          </w:p>
        </w:tc>
      </w:tr>
    </w:tbl>
    <w:p w:rsidR="00A859F1" w:rsidRPr="000F722E" w:rsidRDefault="003B3AFE" w:rsidP="001D524F">
      <w:pPr>
        <w:spacing w:after="0" w:line="240" w:lineRule="auto"/>
        <w:rPr>
          <w:rFonts w:ascii="Times New Roman" w:eastAsia="Arial" w:hAnsi="Times New Roman" w:cs="Times New Roman"/>
          <w:sz w:val="16"/>
          <w:szCs w:val="16"/>
        </w:rPr>
      </w:pPr>
      <w:r w:rsidRPr="000F722E">
        <w:rPr>
          <w:rFonts w:ascii="Times New Roman" w:eastAsia="Arial" w:hAnsi="Times New Roman" w:cs="Times New Roman"/>
          <w:sz w:val="16"/>
          <w:szCs w:val="16"/>
        </w:rPr>
        <w:tab/>
      </w:r>
      <w:r w:rsidRPr="000F722E">
        <w:rPr>
          <w:rFonts w:ascii="Times New Roman" w:eastAsia="Arial" w:hAnsi="Times New Roman" w:cs="Times New Roman"/>
          <w:sz w:val="16"/>
          <w:szCs w:val="16"/>
        </w:rPr>
        <w:tab/>
      </w:r>
      <w:r w:rsidRPr="000F722E">
        <w:rPr>
          <w:rFonts w:ascii="Times New Roman" w:eastAsia="Arial" w:hAnsi="Times New Roman" w:cs="Times New Roman"/>
          <w:sz w:val="16"/>
          <w:szCs w:val="16"/>
        </w:rPr>
        <w:tab/>
      </w:r>
    </w:p>
    <w:p w:rsidR="00376B60" w:rsidRPr="000F722E"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Times New Roman" w:eastAsia="Arial" w:hAnsi="Times New Roman" w:cs="Times New Roman"/>
          <w:b/>
          <w:color w:val="000000"/>
          <w:sz w:val="16"/>
          <w:szCs w:val="16"/>
          <w:shd w:val="clear" w:color="auto" w:fill="A6A6A6"/>
        </w:rPr>
      </w:pPr>
      <w:r w:rsidRPr="000F722E">
        <w:rPr>
          <w:rFonts w:ascii="Times New Roman" w:eastAsia="Arial" w:hAnsi="Times New Roman" w:cs="Times New Roman"/>
          <w:b/>
          <w:color w:val="000000"/>
          <w:sz w:val="16"/>
          <w:szCs w:val="16"/>
          <w:shd w:val="clear" w:color="auto" w:fill="A6A6A6"/>
        </w:rPr>
        <w:t>PROFESSIONAL EXPERIENCE:</w:t>
      </w:r>
    </w:p>
    <w:p w:rsidR="000132AE" w:rsidRPr="000F722E" w:rsidRDefault="00376B60" w:rsidP="001D524F">
      <w:pPr>
        <w:spacing w:after="0" w:line="240" w:lineRule="auto"/>
        <w:rPr>
          <w:rFonts w:ascii="Times New Roman" w:eastAsia="Arial" w:hAnsi="Times New Roman" w:cs="Times New Roman"/>
          <w:b/>
          <w:color w:val="000000"/>
          <w:sz w:val="16"/>
          <w:szCs w:val="16"/>
        </w:rPr>
      </w:pPr>
      <w:r w:rsidRPr="000F722E">
        <w:rPr>
          <w:rFonts w:ascii="Times New Roman" w:eastAsia="Arial" w:hAnsi="Times New Roman" w:cs="Times New Roman"/>
          <w:b/>
          <w:color w:val="000000"/>
          <w:sz w:val="16"/>
          <w:szCs w:val="16"/>
        </w:rPr>
        <w:t xml:space="preserve">UBS Investment Banking, San Jose, CA    </w:t>
      </w:r>
      <w:r w:rsidR="000F722E" w:rsidRPr="000F722E">
        <w:rPr>
          <w:rFonts w:ascii="Times New Roman" w:eastAsia="Arial" w:hAnsi="Times New Roman" w:cs="Times New Roman"/>
          <w:b/>
          <w:color w:val="000000"/>
          <w:sz w:val="16"/>
          <w:szCs w:val="16"/>
        </w:rPr>
        <w:t xml:space="preserve"> Sr </w:t>
      </w:r>
      <w:r w:rsidR="00CD7940" w:rsidRPr="000F722E">
        <w:rPr>
          <w:rFonts w:ascii="Times New Roman" w:eastAsia="Arial" w:hAnsi="Times New Roman" w:cs="Times New Roman"/>
          <w:b/>
          <w:color w:val="000000"/>
          <w:sz w:val="16"/>
          <w:szCs w:val="16"/>
        </w:rPr>
        <w:t>Business Analyst</w:t>
      </w:r>
      <w:r w:rsidR="00CD7940" w:rsidRPr="000F722E">
        <w:rPr>
          <w:rFonts w:ascii="Times New Roman" w:hAnsi="Times New Roman" w:cs="Times New Roman"/>
          <w:b/>
          <w:bCs/>
          <w:sz w:val="16"/>
          <w:szCs w:val="16"/>
        </w:rPr>
        <w:t xml:space="preserve"> </w:t>
      </w:r>
      <w:r w:rsidR="000132AE" w:rsidRPr="000F722E">
        <w:rPr>
          <w:rFonts w:ascii="Times New Roman" w:eastAsia="Arial" w:hAnsi="Times New Roman" w:cs="Times New Roman"/>
          <w:b/>
          <w:color w:val="000000"/>
          <w:sz w:val="16"/>
          <w:szCs w:val="16"/>
        </w:rPr>
        <w:tab/>
      </w:r>
      <w:r w:rsidR="000132AE" w:rsidRPr="000F722E">
        <w:rPr>
          <w:rFonts w:ascii="Times New Roman" w:eastAsia="Arial" w:hAnsi="Times New Roman" w:cs="Times New Roman"/>
          <w:b/>
          <w:color w:val="000000"/>
          <w:sz w:val="16"/>
          <w:szCs w:val="16"/>
        </w:rPr>
        <w:tab/>
      </w:r>
      <w:r w:rsidR="00EE7CF7" w:rsidRPr="000F722E">
        <w:rPr>
          <w:rFonts w:ascii="Times New Roman" w:eastAsia="Arial" w:hAnsi="Times New Roman" w:cs="Times New Roman"/>
          <w:b/>
          <w:color w:val="000000"/>
          <w:sz w:val="16"/>
          <w:szCs w:val="16"/>
        </w:rPr>
        <w:t>Apr-2013-</w:t>
      </w:r>
      <w:r w:rsidR="001D524F" w:rsidRPr="000F722E">
        <w:rPr>
          <w:rFonts w:ascii="Times New Roman" w:eastAsia="Arial" w:hAnsi="Times New Roman" w:cs="Times New Roman"/>
          <w:b/>
          <w:color w:val="000000"/>
          <w:sz w:val="16"/>
          <w:szCs w:val="16"/>
        </w:rPr>
        <w:t>Till Now</w:t>
      </w:r>
      <w:r w:rsidRPr="000F722E">
        <w:rPr>
          <w:rFonts w:ascii="Times New Roman" w:eastAsia="Arial" w:hAnsi="Times New Roman" w:cs="Times New Roman"/>
          <w:b/>
          <w:color w:val="000000"/>
          <w:sz w:val="16"/>
          <w:szCs w:val="16"/>
        </w:rPr>
        <w:tab/>
      </w:r>
    </w:p>
    <w:p w:rsidR="000132AE" w:rsidRPr="000F722E" w:rsidRDefault="00376B60" w:rsidP="001D524F">
      <w:pPr>
        <w:spacing w:after="0" w:line="240" w:lineRule="auto"/>
        <w:rPr>
          <w:rFonts w:ascii="Times New Roman" w:eastAsia="Arial" w:hAnsi="Times New Roman" w:cs="Times New Roman"/>
          <w:sz w:val="16"/>
          <w:szCs w:val="16"/>
        </w:rPr>
      </w:pPr>
      <w:r w:rsidRPr="000F722E">
        <w:rPr>
          <w:rFonts w:ascii="Times New Roman" w:eastAsia="Arial" w:hAnsi="Times New Roman" w:cs="Times New Roman"/>
          <w:sz w:val="16"/>
          <w:szCs w:val="16"/>
        </w:rPr>
        <w:t>Furthermore, by sending every financial transaction through the Payments Gateway, negative and positive check identity verification is obtained in real-time.</w:t>
      </w:r>
      <w:r w:rsidR="003E75B1" w:rsidRPr="000F722E">
        <w:rPr>
          <w:rFonts w:ascii="Times New Roman" w:eastAsia="Arial" w:hAnsi="Times New Roman" w:cs="Times New Roman"/>
          <w:sz w:val="16"/>
          <w:szCs w:val="16"/>
        </w:rPr>
        <w:t xml:space="preserve"> </w:t>
      </w:r>
    </w:p>
    <w:p w:rsidR="0019141A" w:rsidRPr="000F722E" w:rsidRDefault="0019141A" w:rsidP="001D524F">
      <w:pPr>
        <w:spacing w:after="0" w:line="240" w:lineRule="auto"/>
        <w:rPr>
          <w:rFonts w:ascii="Times New Roman" w:eastAsia="Arial" w:hAnsi="Times New Roman" w:cs="Times New Roman"/>
          <w:b/>
          <w:sz w:val="16"/>
          <w:szCs w:val="16"/>
          <w:u w:val="single"/>
        </w:rPr>
      </w:pPr>
      <w:r w:rsidRPr="000F722E">
        <w:rPr>
          <w:rFonts w:ascii="Times New Roman" w:eastAsia="Arial" w:hAnsi="Times New Roman" w:cs="Times New Roman"/>
          <w:b/>
          <w:sz w:val="16"/>
          <w:szCs w:val="16"/>
          <w:u w:val="single"/>
        </w:rPr>
        <w:t>Responsibilities:</w:t>
      </w:r>
    </w:p>
    <w:p w:rsidR="001957D9" w:rsidRPr="000F722E" w:rsidRDefault="001957D9"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Extensive experience in creating the Data Mapping Spread sheets for Data Base and UI (in ETL process)</w:t>
      </w:r>
    </w:p>
    <w:p w:rsidR="003E75B1" w:rsidRPr="000F722E" w:rsidRDefault="003E75B1"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Involved in implementation of Business Intelligence Applications using Cogon’s and Business Objects, building Data Marts and enterprise wide Data Warehousing.</w:t>
      </w:r>
    </w:p>
    <w:p w:rsidR="00A338DC" w:rsidRPr="000F722E" w:rsidRDefault="00A338D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Was involved in analyzing scope of testing the application. Test Strategy was created to test the all modules of the Data Warehouse. </w:t>
      </w:r>
    </w:p>
    <w:p w:rsidR="00C42CE4" w:rsidRPr="000F722E" w:rsidRDefault="00C42CE4"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Extract data from different Data marts for creating strategic Reports</w:t>
      </w:r>
    </w:p>
    <w:p w:rsidR="00376B60" w:rsidRPr="000F722E" w:rsidRDefault="00376B60"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Created business requirement document for VAR based independent amount calculations for Equity, Credit, Interest Rates and FX swaps</w:t>
      </w:r>
    </w:p>
    <w:p w:rsidR="00A10A5E" w:rsidRPr="000F722E" w:rsidRDefault="00A10A5E"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Involved in analyzing the requirements and created Design Documents and Data Mapping Documents.</w:t>
      </w:r>
    </w:p>
    <w:p w:rsidR="00376B60" w:rsidRPr="000F722E" w:rsidRDefault="00376B60"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Prepared BRD and test cases for consumption of margin calculations from risk based calculator in to back office collateral management system including feed specifications, dispute handling, and reconciliation and reporting</w:t>
      </w:r>
    </w:p>
    <w:p w:rsidR="00376B60" w:rsidRPr="000F722E" w:rsidRDefault="00376B60"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1957D9" w:rsidRPr="000F722E" w:rsidRDefault="001957D9"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Comprehensive solution experience with various ETL and Reporting Tools including SSIS, SSRS and SSAS </w:t>
      </w:r>
    </w:p>
    <w:p w:rsidR="003E75B1" w:rsidRPr="000F722E" w:rsidRDefault="003E75B1"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Assist to define different report (SSRS) after analyzing different source of data (data warehousing).</w:t>
      </w:r>
    </w:p>
    <w:p w:rsidR="00CD7940" w:rsidRPr="000F722E" w:rsidRDefault="00CD7940"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Defined various facts and Dimensions in the data mart including Fact less Facts, Aggregate and Summary facts.</w:t>
      </w:r>
    </w:p>
    <w:p w:rsidR="003E75B1" w:rsidRPr="000F722E" w:rsidRDefault="003E75B1"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Worked with OLAP tools such as ETL, Data warehousing and Modeling.</w:t>
      </w:r>
    </w:p>
    <w:p w:rsidR="00A338DC" w:rsidRPr="000F722E" w:rsidRDefault="00A338D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Used Data warehousing for Data Profiling to examine the data available in an existing database.</w:t>
      </w:r>
    </w:p>
    <w:p w:rsidR="00A338DC" w:rsidRPr="000F722E" w:rsidRDefault="00A338D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Created Test Plans, SQL scripts for verifying the Informatics process as part of the Enterprise Data Warehouse</w:t>
      </w:r>
    </w:p>
    <w:p w:rsidR="001957D9" w:rsidRPr="000F722E" w:rsidRDefault="001957D9"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Developed user requirement, functional requirement, Multi-Dimensional models, ETL </w:t>
      </w:r>
      <w:r w:rsidRPr="000F722E">
        <w:rPr>
          <w:rFonts w:ascii="Times New Roman" w:eastAsia="Arial" w:hAnsi="Times New Roman" w:cs="Times New Roman"/>
          <w:sz w:val="16"/>
          <w:szCs w:val="16"/>
        </w:rPr>
        <w:t>data mapping</w:t>
      </w:r>
      <w:r w:rsidRPr="000F722E">
        <w:rPr>
          <w:rFonts w:ascii="Times New Roman" w:eastAsia="Arial" w:hAnsi="Times New Roman" w:cs="Times New Roman"/>
          <w:color w:val="000000"/>
          <w:sz w:val="16"/>
          <w:szCs w:val="16"/>
        </w:rPr>
        <w:t>, and design in the Multi Dimensional logical and OLAP schema. Managed the pre and post deployment of reports.</w:t>
      </w:r>
    </w:p>
    <w:p w:rsidR="00B13ABB" w:rsidRPr="000F722E" w:rsidRDefault="00B13ABB"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Analyzing the system performance. Configured SQL mail agent for sending automatic emails when a SSIS package is failed or succeed.</w:t>
      </w:r>
    </w:p>
    <w:p w:rsidR="00EE7CF7" w:rsidRPr="000F722E" w:rsidRDefault="00EE7CF7"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Facilitated and conducted the weekly meetings, interviews and JAD session on a regular basis with the business partners during the entire SDLC process.</w:t>
      </w:r>
    </w:p>
    <w:p w:rsidR="0019141A" w:rsidRPr="000F722E" w:rsidRDefault="0019141A" w:rsidP="001D524F">
      <w:pPr>
        <w:spacing w:after="0" w:line="240" w:lineRule="auto"/>
        <w:ind w:left="360" w:hanging="360"/>
        <w:rPr>
          <w:rFonts w:ascii="Times New Roman" w:eastAsia="Arial" w:hAnsi="Times New Roman" w:cs="Times New Roman"/>
          <w:i/>
          <w:sz w:val="16"/>
          <w:szCs w:val="16"/>
        </w:rPr>
      </w:pPr>
      <w:r w:rsidRPr="000F722E">
        <w:rPr>
          <w:rFonts w:ascii="Times New Roman" w:eastAsia="Arial" w:hAnsi="Times New Roman" w:cs="Times New Roman"/>
          <w:b/>
          <w:i/>
          <w:sz w:val="16"/>
          <w:szCs w:val="16"/>
          <w:u w:val="single"/>
        </w:rPr>
        <w:t>Environment</w:t>
      </w:r>
      <w:r w:rsidRPr="000F722E">
        <w:rPr>
          <w:rFonts w:ascii="Times New Roman" w:eastAsia="Arial" w:hAnsi="Times New Roman" w:cs="Times New Roman"/>
          <w:b/>
          <w:i/>
          <w:sz w:val="16"/>
          <w:szCs w:val="16"/>
        </w:rPr>
        <w:t>:</w:t>
      </w:r>
      <w:r w:rsidRPr="000F722E">
        <w:rPr>
          <w:rFonts w:ascii="Times New Roman" w:eastAsia="Arial" w:hAnsi="Times New Roman" w:cs="Times New Roman"/>
          <w:i/>
          <w:sz w:val="16"/>
          <w:szCs w:val="16"/>
        </w:rPr>
        <w:t xml:space="preserve"> </w:t>
      </w:r>
      <w:r w:rsidR="00376B60" w:rsidRPr="000F722E">
        <w:rPr>
          <w:rFonts w:ascii="Times New Roman" w:eastAsia="Arial" w:hAnsi="Times New Roman" w:cs="Times New Roman"/>
          <w:color w:val="000000"/>
          <w:sz w:val="16"/>
          <w:szCs w:val="16"/>
        </w:rPr>
        <w:t>UNIX / Oracle Platform, MS Visio, SSIS, SQL server,</w:t>
      </w:r>
      <w:r w:rsidR="001A52D3" w:rsidRPr="000F722E">
        <w:rPr>
          <w:rFonts w:ascii="Times New Roman" w:eastAsia="Arial" w:hAnsi="Times New Roman" w:cs="Times New Roman"/>
          <w:color w:val="000000"/>
          <w:sz w:val="16"/>
          <w:szCs w:val="16"/>
        </w:rPr>
        <w:t xml:space="preserve"> ERWIN, ETL </w:t>
      </w:r>
      <w:r w:rsidR="003E75B1" w:rsidRPr="000F722E">
        <w:rPr>
          <w:rFonts w:ascii="Times New Roman" w:eastAsia="Arial" w:hAnsi="Times New Roman" w:cs="Times New Roman"/>
          <w:color w:val="000000"/>
          <w:sz w:val="16"/>
          <w:szCs w:val="16"/>
        </w:rPr>
        <w:t xml:space="preserve"> Data warehousing,</w:t>
      </w:r>
      <w:r w:rsidR="00CD7940" w:rsidRPr="000F722E">
        <w:rPr>
          <w:rFonts w:ascii="Times New Roman" w:eastAsia="Arial" w:hAnsi="Times New Roman" w:cs="Times New Roman"/>
          <w:color w:val="000000"/>
          <w:sz w:val="16"/>
          <w:szCs w:val="16"/>
        </w:rPr>
        <w:t xml:space="preserve"> </w:t>
      </w:r>
      <w:r w:rsidR="00582A49" w:rsidRPr="000F722E">
        <w:rPr>
          <w:rFonts w:ascii="Times New Roman" w:eastAsia="Arial" w:hAnsi="Times New Roman" w:cs="Times New Roman"/>
          <w:color w:val="000000"/>
          <w:sz w:val="16"/>
          <w:szCs w:val="16"/>
        </w:rPr>
        <w:t xml:space="preserve">Data mapping of different source data for migration </w:t>
      </w:r>
      <w:r w:rsidR="00CD7940" w:rsidRPr="000F722E">
        <w:rPr>
          <w:rFonts w:ascii="Times New Roman" w:eastAsia="Arial" w:hAnsi="Times New Roman" w:cs="Times New Roman"/>
          <w:color w:val="000000"/>
          <w:sz w:val="16"/>
          <w:szCs w:val="16"/>
        </w:rPr>
        <w:t>Data Mart</w:t>
      </w:r>
      <w:r w:rsidR="00376B60" w:rsidRPr="000F722E">
        <w:rPr>
          <w:rFonts w:ascii="Times New Roman" w:eastAsia="Arial" w:hAnsi="Times New Roman" w:cs="Times New Roman"/>
          <w:color w:val="000000"/>
          <w:sz w:val="16"/>
          <w:szCs w:val="16"/>
        </w:rPr>
        <w:t xml:space="preserve"> Microsoft Office suite, </w:t>
      </w:r>
    </w:p>
    <w:p w:rsidR="0019141A" w:rsidRPr="000F722E" w:rsidRDefault="0019141A" w:rsidP="001D524F">
      <w:pPr>
        <w:spacing w:after="0" w:line="240" w:lineRule="auto"/>
        <w:rPr>
          <w:rStyle w:val="normalchar"/>
          <w:rFonts w:ascii="Times New Roman" w:hAnsi="Times New Roman" w:cs="Times New Roman"/>
          <w:sz w:val="16"/>
          <w:szCs w:val="16"/>
          <w:u w:val="single"/>
        </w:rPr>
      </w:pPr>
    </w:p>
    <w:p w:rsidR="00551EE9" w:rsidRPr="000F722E" w:rsidRDefault="00BE61E3" w:rsidP="001D524F">
      <w:pPr>
        <w:spacing w:after="0" w:line="240" w:lineRule="auto"/>
        <w:rPr>
          <w:rFonts w:ascii="Times New Roman" w:eastAsia="Arial" w:hAnsi="Times New Roman" w:cs="Times New Roman"/>
          <w:b/>
          <w:color w:val="000000"/>
          <w:sz w:val="16"/>
          <w:szCs w:val="16"/>
        </w:rPr>
      </w:pPr>
      <w:r w:rsidRPr="000F722E">
        <w:rPr>
          <w:rFonts w:ascii="Times New Roman" w:eastAsia="Arial" w:hAnsi="Times New Roman" w:cs="Times New Roman"/>
          <w:b/>
          <w:color w:val="000000"/>
          <w:sz w:val="16"/>
          <w:szCs w:val="16"/>
        </w:rPr>
        <w:t>Credit Suisse, New York</w:t>
      </w:r>
      <w:r w:rsidR="00EE7CF7" w:rsidRPr="000F722E">
        <w:rPr>
          <w:rFonts w:ascii="Times New Roman" w:eastAsia="Arial" w:hAnsi="Times New Roman" w:cs="Times New Roman"/>
          <w:b/>
          <w:color w:val="000000"/>
          <w:sz w:val="16"/>
          <w:szCs w:val="16"/>
        </w:rPr>
        <w:t xml:space="preserve">               Business Analyst</w:t>
      </w:r>
      <w:r w:rsidR="000F722E" w:rsidRPr="000F722E">
        <w:rPr>
          <w:rFonts w:ascii="Times New Roman" w:hAnsi="Times New Roman" w:cs="Times New Roman"/>
          <w:b/>
          <w:bCs/>
          <w:sz w:val="16"/>
          <w:szCs w:val="16"/>
        </w:rPr>
        <w:t xml:space="preserve"> </w:t>
      </w:r>
      <w:r w:rsidR="002D1CFA" w:rsidRPr="000F722E">
        <w:rPr>
          <w:rFonts w:ascii="Times New Roman" w:eastAsia="Arial" w:hAnsi="Times New Roman" w:cs="Times New Roman"/>
          <w:b/>
          <w:color w:val="000000"/>
          <w:sz w:val="16"/>
          <w:szCs w:val="16"/>
        </w:rPr>
        <w:tab/>
      </w:r>
      <w:r w:rsidR="001A52D3" w:rsidRPr="000F722E">
        <w:rPr>
          <w:rFonts w:ascii="Times New Roman" w:eastAsia="Arial" w:hAnsi="Times New Roman" w:cs="Times New Roman"/>
          <w:b/>
          <w:color w:val="000000"/>
          <w:sz w:val="16"/>
          <w:szCs w:val="16"/>
        </w:rPr>
        <w:t>May-2011-Feb-2013</w:t>
      </w:r>
      <w:r w:rsidR="002D1CFA" w:rsidRPr="000F722E">
        <w:rPr>
          <w:rFonts w:ascii="Times New Roman" w:eastAsia="Arial" w:hAnsi="Times New Roman" w:cs="Times New Roman"/>
          <w:b/>
          <w:color w:val="000000"/>
          <w:sz w:val="16"/>
          <w:szCs w:val="16"/>
        </w:rPr>
        <w:tab/>
      </w:r>
      <w:r w:rsidR="002D1CFA" w:rsidRPr="000F722E">
        <w:rPr>
          <w:rFonts w:ascii="Times New Roman" w:eastAsia="Arial" w:hAnsi="Times New Roman" w:cs="Times New Roman"/>
          <w:b/>
          <w:color w:val="000000"/>
          <w:sz w:val="16"/>
          <w:szCs w:val="16"/>
        </w:rPr>
        <w:tab/>
      </w:r>
      <w:r w:rsidR="002D1CFA" w:rsidRPr="000F722E">
        <w:rPr>
          <w:rFonts w:ascii="Times New Roman" w:eastAsia="Arial" w:hAnsi="Times New Roman" w:cs="Times New Roman"/>
          <w:b/>
          <w:color w:val="000000"/>
          <w:sz w:val="16"/>
          <w:szCs w:val="16"/>
        </w:rPr>
        <w:tab/>
      </w:r>
      <w:r w:rsidR="00EE7CF7" w:rsidRPr="000F722E">
        <w:rPr>
          <w:rFonts w:ascii="Times New Roman" w:eastAsia="Arial" w:hAnsi="Times New Roman" w:cs="Times New Roman"/>
          <w:b/>
          <w:color w:val="000000"/>
          <w:sz w:val="16"/>
          <w:szCs w:val="16"/>
        </w:rPr>
        <w:tab/>
        <w:t xml:space="preserve"> </w:t>
      </w:r>
    </w:p>
    <w:p w:rsidR="00551EE9" w:rsidRPr="000F722E" w:rsidRDefault="00BE61E3" w:rsidP="001D524F">
      <w:pPr>
        <w:rPr>
          <w:rFonts w:ascii="Times New Roman" w:eastAsia="Arial" w:hAnsi="Times New Roman" w:cs="Times New Roman"/>
          <w:sz w:val="16"/>
          <w:szCs w:val="16"/>
          <w:lang w:bidi="en-US"/>
        </w:rPr>
      </w:pPr>
      <w:r w:rsidRPr="000F722E">
        <w:rPr>
          <w:rFonts w:ascii="Times New Roman" w:eastAsia="Arial" w:hAnsi="Times New Roman" w:cs="Times New Roman"/>
          <w:sz w:val="16"/>
          <w:szCs w:val="16"/>
          <w:lang w:bidi="en-US"/>
        </w:rPr>
        <w:t xml:space="preserve">Credit Suisse asset management offers a wide range of investment products and function across asset classes and investment styles. The assets management business functions within a rigorous risk management framework accountable to investors. Modified Multi Assets Class Solution (MACU) platform focuses on developing and implementing investment allocation strategies across assets classes for both private and institutional clients. </w:t>
      </w:r>
      <w:r w:rsidR="003E75B1" w:rsidRPr="000F722E">
        <w:rPr>
          <w:rFonts w:ascii="Times New Roman" w:eastAsia="Arial" w:hAnsi="Times New Roman" w:cs="Times New Roman"/>
          <w:sz w:val="16"/>
          <w:szCs w:val="16"/>
          <w:lang w:bidi="en-US"/>
        </w:rPr>
        <w:t xml:space="preserve">. The data warehouse was implemented ETL process using </w:t>
      </w:r>
      <w:r w:rsidR="00C42CE4" w:rsidRPr="000F722E">
        <w:rPr>
          <w:rFonts w:ascii="Times New Roman" w:eastAsia="Arial" w:hAnsi="Times New Roman" w:cs="Times New Roman"/>
          <w:sz w:val="16"/>
          <w:szCs w:val="16"/>
          <w:lang w:bidi="en-US"/>
        </w:rPr>
        <w:t>ODS and Data Mart. Informatics</w:t>
      </w:r>
      <w:r w:rsidR="003E75B1" w:rsidRPr="000F722E">
        <w:rPr>
          <w:rFonts w:ascii="Times New Roman" w:eastAsia="Arial" w:hAnsi="Times New Roman" w:cs="Times New Roman"/>
          <w:sz w:val="16"/>
          <w:szCs w:val="16"/>
          <w:lang w:bidi="en-US"/>
        </w:rPr>
        <w:t>.</w:t>
      </w:r>
      <w:r w:rsidR="00376B60" w:rsidRPr="000F722E">
        <w:rPr>
          <w:rFonts w:ascii="Times New Roman" w:eastAsia="Arial" w:hAnsi="Times New Roman" w:cs="Times New Roman"/>
          <w:sz w:val="16"/>
          <w:szCs w:val="16"/>
          <w:lang w:bidi="en-US"/>
        </w:rPr>
        <w:br/>
      </w:r>
      <w:r w:rsidR="003B3AFE" w:rsidRPr="000F722E">
        <w:rPr>
          <w:rFonts w:ascii="Times New Roman" w:eastAsia="Arial" w:hAnsi="Times New Roman" w:cs="Times New Roman"/>
          <w:b/>
          <w:sz w:val="16"/>
          <w:szCs w:val="16"/>
          <w:u w:val="single"/>
        </w:rPr>
        <w:t>Responsibilities:</w:t>
      </w:r>
    </w:p>
    <w:p w:rsidR="00BD0BFC" w:rsidRPr="000F722E" w:rsidRDefault="00A338D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Extensively used Informatica client tools. The objective is to extract data stored in Oracle database, flat files to load finally into a single data warehouse repository, which is in Oracle </w:t>
      </w:r>
      <w:r w:rsidR="00BD0BFC" w:rsidRPr="000F722E">
        <w:rPr>
          <w:rFonts w:ascii="Times New Roman" w:eastAsia="Arial" w:hAnsi="Times New Roman" w:cs="Times New Roman"/>
          <w:color w:val="000000"/>
          <w:sz w:val="16"/>
          <w:szCs w:val="16"/>
        </w:rPr>
        <w:t>Incorporated instructional design principles, theories, and models that Include audio narration, graphics, pictures, tables, graphs and simulations.</w:t>
      </w:r>
    </w:p>
    <w:p w:rsidR="00C42CE4" w:rsidRPr="000F722E" w:rsidRDefault="00C42CE4"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Gathered requirements from Business Owners, stakeholders, Data Governance Team and the subject matter experts through meetings to understand needs of the system.</w:t>
      </w:r>
    </w:p>
    <w:p w:rsidR="00A338DC" w:rsidRPr="000F722E" w:rsidRDefault="00A338DC"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Worked closely with developers and data warehouse team.</w:t>
      </w:r>
    </w:p>
    <w:p w:rsidR="00BD0BFC" w:rsidRPr="000F722E" w:rsidRDefault="00BD0BF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Documented Procedure to pay, Vendor Management, Material Management and Master Data</w:t>
      </w:r>
    </w:p>
    <w:p w:rsidR="00CD7940" w:rsidRPr="000F722E" w:rsidRDefault="00CD7940"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Designed and developed more than 60+ Mappings to load data from Source systems to staging Area and then to ODS, and to Data Mart.</w:t>
      </w:r>
    </w:p>
    <w:p w:rsidR="003E75B1" w:rsidRPr="000F722E" w:rsidRDefault="003E75B1"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Expertise in broad range of technologies, including business process tools such as Microsoft Project, Primavera, MS Access, MS Visio, technical assessment tools, Data Warehousing concepts and web design and development.</w:t>
      </w:r>
    </w:p>
    <w:p w:rsidR="00BD0BFC" w:rsidRPr="000F722E" w:rsidRDefault="00BD0BF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Obtained business requirements from business users and stakeholders using JAD sessions, brain storming sessions, focus groups and personal interviews.</w:t>
      </w:r>
    </w:p>
    <w:p w:rsidR="001957D9" w:rsidRPr="000F722E" w:rsidRDefault="001957D9"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Developing and Implementing core logic for the tool processing Data Mapping suggestions provided to the end Online support for critical functional areas</w:t>
      </w:r>
    </w:p>
    <w:p w:rsidR="001957D9" w:rsidRPr="000F722E" w:rsidRDefault="001957D9"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Involved in Development of Extract, Transform, and Load (ETL) processes</w:t>
      </w:r>
      <w:r w:rsidRPr="000F722E">
        <w:rPr>
          <w:rFonts w:ascii="Times New Roman" w:eastAsia="Arial" w:hAnsi="Times New Roman" w:cs="Times New Roman"/>
          <w:color w:val="000000"/>
          <w:sz w:val="16"/>
          <w:szCs w:val="16"/>
        </w:rPr>
        <w:br/>
        <w:t>Created SSIS Packages using Control Flow, Data Flow and Scripting tasks for Data Mapping, Data Conversion, Data Cleansing and Reconciliations</w:t>
      </w:r>
    </w:p>
    <w:p w:rsidR="00EE7CF7" w:rsidRPr="000F722E" w:rsidRDefault="00EE7CF7"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Working with clients to better understand their needs and present solutions using structured SDLC approach.</w:t>
      </w:r>
    </w:p>
    <w:p w:rsidR="00C42CE4" w:rsidRPr="000F722E" w:rsidRDefault="00C42CE4"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Designed data warehouse and data marts from scratch and fine tuned existing data warehouses.</w:t>
      </w:r>
    </w:p>
    <w:p w:rsidR="00CD7940" w:rsidRPr="000F722E" w:rsidRDefault="00CD7940"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Developed Power</w:t>
      </w:r>
      <w:r w:rsidR="001957D9" w:rsidRPr="000F722E">
        <w:rPr>
          <w:rFonts w:ascii="Times New Roman" w:eastAsia="Arial" w:hAnsi="Times New Roman" w:cs="Times New Roman"/>
          <w:color w:val="000000"/>
          <w:sz w:val="16"/>
          <w:szCs w:val="16"/>
        </w:rPr>
        <w:t xml:space="preserve"> </w:t>
      </w:r>
      <w:r w:rsidRPr="000F722E">
        <w:rPr>
          <w:rFonts w:ascii="Times New Roman" w:eastAsia="Arial" w:hAnsi="Times New Roman" w:cs="Times New Roman"/>
          <w:color w:val="000000"/>
          <w:sz w:val="16"/>
          <w:szCs w:val="16"/>
        </w:rPr>
        <w:t>Center mappings to extract data from various databases, Flat files and load into Data Mart using the Designer tool.</w:t>
      </w:r>
    </w:p>
    <w:p w:rsidR="00CD7940" w:rsidRPr="000F722E" w:rsidRDefault="00CD7940"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ETL </w:t>
      </w:r>
      <w:r w:rsidR="00C42CE4" w:rsidRPr="000F722E">
        <w:rPr>
          <w:rFonts w:ascii="Times New Roman" w:eastAsia="Arial" w:hAnsi="Times New Roman" w:cs="Times New Roman"/>
          <w:color w:val="000000"/>
          <w:sz w:val="16"/>
          <w:szCs w:val="16"/>
        </w:rPr>
        <w:t>Data warehouse</w:t>
      </w:r>
      <w:r w:rsidRPr="000F722E">
        <w:rPr>
          <w:rFonts w:ascii="Times New Roman" w:eastAsia="Arial" w:hAnsi="Times New Roman" w:cs="Times New Roman"/>
          <w:color w:val="000000"/>
          <w:sz w:val="16"/>
          <w:szCs w:val="16"/>
        </w:rPr>
        <w:t xml:space="preserve"> Testing of SSIS packages data flow in source to target data base and in files.</w:t>
      </w:r>
    </w:p>
    <w:p w:rsidR="001957D9" w:rsidRPr="000F722E" w:rsidRDefault="001957D9"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Analyzed business requirements, performed source system analysis, prepared technical design document and source to target data mapping documents</w:t>
      </w:r>
    </w:p>
    <w:p w:rsidR="00BD0BFC" w:rsidRPr="000F722E" w:rsidRDefault="00BD0BFC"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Involved with creation of UML diagrams such as activity and sequence diagrams by using MS Visio</w:t>
      </w:r>
    </w:p>
    <w:p w:rsidR="00BD0BFC" w:rsidRPr="000F722E" w:rsidRDefault="00BD0BFC"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Assisted developers in writing of complex SQL queries to resolve data issues in source system databases.</w:t>
      </w:r>
    </w:p>
    <w:p w:rsidR="00C42CE4" w:rsidRPr="000F722E" w:rsidRDefault="00C42CE4" w:rsidP="00A10A5E">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Developed Scorecard report using oracle analytical functions based on the Marketing Data Mart.</w:t>
      </w:r>
    </w:p>
    <w:p w:rsidR="00A338DC" w:rsidRPr="000F722E" w:rsidRDefault="00A338DC"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Wrote SQL queries to validate source data versus data in the data warehouse including identification of duplicate records.</w:t>
      </w:r>
    </w:p>
    <w:p w:rsidR="00BD0BFC" w:rsidRPr="000F722E" w:rsidRDefault="003B3AFE" w:rsidP="001D524F">
      <w:pPr>
        <w:pStyle w:val="NoSpacing"/>
        <w:rPr>
          <w:rFonts w:ascii="Times New Roman" w:hAnsi="Times New Roman" w:cs="Times New Roman"/>
          <w:b/>
          <w:sz w:val="16"/>
          <w:szCs w:val="16"/>
          <w:u w:val="single"/>
        </w:rPr>
      </w:pPr>
      <w:r w:rsidRPr="000F722E">
        <w:rPr>
          <w:rFonts w:ascii="Times New Roman" w:eastAsia="Arial" w:hAnsi="Times New Roman" w:cs="Times New Roman"/>
          <w:b/>
          <w:i/>
          <w:sz w:val="16"/>
          <w:szCs w:val="16"/>
          <w:u w:val="single"/>
        </w:rPr>
        <w:t>Environment:</w:t>
      </w:r>
      <w:r w:rsidR="00BD0BFC" w:rsidRPr="000F722E">
        <w:rPr>
          <w:rFonts w:ascii="Times New Roman" w:eastAsia="Arial" w:hAnsi="Times New Roman" w:cs="Times New Roman"/>
          <w:i/>
          <w:sz w:val="16"/>
          <w:szCs w:val="16"/>
        </w:rPr>
        <w:t xml:space="preserve"> </w:t>
      </w:r>
      <w:r w:rsidR="001957D9" w:rsidRPr="000F722E">
        <w:rPr>
          <w:rFonts w:ascii="Times New Roman" w:eastAsia="Arial" w:hAnsi="Times New Roman" w:cs="Times New Roman"/>
          <w:sz w:val="16"/>
          <w:szCs w:val="16"/>
          <w:lang w:bidi="en-US"/>
        </w:rPr>
        <w:t xml:space="preserve">ETL, SSIS packages, SSRS, </w:t>
      </w:r>
      <w:r w:rsidR="00BD0BFC" w:rsidRPr="000F722E">
        <w:rPr>
          <w:rFonts w:ascii="Times New Roman" w:eastAsia="Arial" w:hAnsi="Times New Roman" w:cs="Times New Roman"/>
          <w:sz w:val="16"/>
          <w:szCs w:val="16"/>
          <w:lang w:bidi="en-US"/>
        </w:rPr>
        <w:t xml:space="preserve">MS Word, MS Excel, MS PowerPoint, Paint Shop Pro &amp; Adobe Photoshop, Adobe Acrobat, </w:t>
      </w:r>
      <w:r w:rsidR="00B13ABB" w:rsidRPr="000F722E">
        <w:rPr>
          <w:rFonts w:ascii="Times New Roman" w:eastAsia="Arial" w:hAnsi="Times New Roman" w:cs="Times New Roman"/>
          <w:sz w:val="16"/>
          <w:szCs w:val="16"/>
          <w:lang w:bidi="en-US"/>
        </w:rPr>
        <w:t>MS SQL Server MS SQL Server, MS Office</w:t>
      </w:r>
    </w:p>
    <w:p w:rsidR="005C1E6E" w:rsidRPr="000F722E" w:rsidRDefault="005C1E6E" w:rsidP="001D524F">
      <w:pPr>
        <w:spacing w:after="0" w:line="240" w:lineRule="auto"/>
        <w:rPr>
          <w:rFonts w:ascii="Times New Roman" w:eastAsia="Arial" w:hAnsi="Times New Roman" w:cs="Times New Roman"/>
          <w:sz w:val="16"/>
          <w:szCs w:val="16"/>
          <w:shd w:val="clear" w:color="auto" w:fill="A6A6A6"/>
        </w:rPr>
      </w:pPr>
    </w:p>
    <w:p w:rsidR="005C1E6E" w:rsidRPr="000F722E" w:rsidRDefault="00BD0BFC" w:rsidP="001D524F">
      <w:pPr>
        <w:spacing w:after="0" w:line="240" w:lineRule="auto"/>
        <w:rPr>
          <w:rFonts w:ascii="Times New Roman" w:eastAsia="Arial" w:hAnsi="Times New Roman" w:cs="Times New Roman"/>
          <w:b/>
          <w:color w:val="000000"/>
          <w:sz w:val="16"/>
          <w:szCs w:val="16"/>
        </w:rPr>
      </w:pPr>
      <w:r w:rsidRPr="000F722E">
        <w:rPr>
          <w:rFonts w:ascii="Times New Roman" w:eastAsia="Arial" w:hAnsi="Times New Roman" w:cs="Times New Roman"/>
          <w:b/>
          <w:color w:val="000000"/>
          <w:sz w:val="16"/>
          <w:szCs w:val="16"/>
        </w:rPr>
        <w:t>Wells Fargo Bank, Salt Lake City, UT </w:t>
      </w:r>
      <w:r w:rsidR="005C1E6E" w:rsidRPr="000F722E">
        <w:rPr>
          <w:rFonts w:ascii="Times New Roman" w:eastAsia="Arial" w:hAnsi="Times New Roman" w:cs="Times New Roman"/>
          <w:b/>
          <w:color w:val="000000"/>
          <w:sz w:val="16"/>
          <w:szCs w:val="16"/>
        </w:rPr>
        <w:tab/>
      </w:r>
      <w:r w:rsidR="00EE7CF7" w:rsidRPr="000F722E">
        <w:rPr>
          <w:rFonts w:ascii="Times New Roman" w:eastAsia="Arial" w:hAnsi="Times New Roman" w:cs="Times New Roman"/>
          <w:b/>
          <w:color w:val="000000"/>
          <w:sz w:val="16"/>
          <w:szCs w:val="16"/>
        </w:rPr>
        <w:t>Business Analyst</w:t>
      </w:r>
      <w:r w:rsidR="005C1E6E" w:rsidRPr="000F722E">
        <w:rPr>
          <w:rFonts w:ascii="Times New Roman" w:eastAsia="Arial" w:hAnsi="Times New Roman" w:cs="Times New Roman"/>
          <w:b/>
          <w:color w:val="000000"/>
          <w:sz w:val="16"/>
          <w:szCs w:val="16"/>
        </w:rPr>
        <w:tab/>
      </w:r>
      <w:r w:rsidR="001957D9" w:rsidRPr="000F722E">
        <w:rPr>
          <w:rFonts w:ascii="Times New Roman" w:eastAsia="Arial" w:hAnsi="Times New Roman" w:cs="Times New Roman"/>
          <w:b/>
          <w:color w:val="000000"/>
          <w:sz w:val="16"/>
          <w:szCs w:val="16"/>
        </w:rPr>
        <w:t xml:space="preserve">  </w:t>
      </w:r>
      <w:r w:rsidR="001A52D3" w:rsidRPr="000F722E">
        <w:rPr>
          <w:rFonts w:ascii="Times New Roman" w:eastAsia="Arial" w:hAnsi="Times New Roman" w:cs="Times New Roman"/>
          <w:b/>
          <w:color w:val="000000"/>
          <w:sz w:val="16"/>
          <w:szCs w:val="16"/>
        </w:rPr>
        <w:t>Aug-2009-Apr-2011</w:t>
      </w:r>
      <w:r w:rsidR="005C1E6E" w:rsidRPr="000F722E">
        <w:rPr>
          <w:rFonts w:ascii="Times New Roman" w:eastAsia="Arial" w:hAnsi="Times New Roman" w:cs="Times New Roman"/>
          <w:b/>
          <w:color w:val="000000"/>
          <w:sz w:val="16"/>
          <w:szCs w:val="16"/>
        </w:rPr>
        <w:tab/>
      </w:r>
      <w:r w:rsidR="005C1E6E" w:rsidRPr="000F722E">
        <w:rPr>
          <w:rFonts w:ascii="Times New Roman" w:eastAsia="Arial" w:hAnsi="Times New Roman" w:cs="Times New Roman"/>
          <w:b/>
          <w:color w:val="000000"/>
          <w:sz w:val="16"/>
          <w:szCs w:val="16"/>
        </w:rPr>
        <w:tab/>
      </w:r>
      <w:r w:rsidR="00CA4EFB" w:rsidRPr="000F722E">
        <w:rPr>
          <w:rFonts w:ascii="Times New Roman" w:eastAsia="Arial" w:hAnsi="Times New Roman" w:cs="Times New Roman"/>
          <w:b/>
          <w:color w:val="000000"/>
          <w:sz w:val="16"/>
          <w:szCs w:val="16"/>
        </w:rPr>
        <w:tab/>
      </w:r>
      <w:r w:rsidR="00404F41" w:rsidRPr="000F722E">
        <w:rPr>
          <w:rFonts w:ascii="Times New Roman" w:eastAsia="Arial" w:hAnsi="Times New Roman" w:cs="Times New Roman"/>
          <w:b/>
          <w:color w:val="000000"/>
          <w:sz w:val="16"/>
          <w:szCs w:val="16"/>
        </w:rPr>
        <w:tab/>
      </w:r>
      <w:r w:rsidR="00EB314C" w:rsidRPr="000F722E">
        <w:rPr>
          <w:rFonts w:ascii="Times New Roman" w:eastAsia="Arial" w:hAnsi="Times New Roman" w:cs="Times New Roman"/>
          <w:b/>
          <w:color w:val="000000"/>
          <w:sz w:val="16"/>
          <w:szCs w:val="16"/>
        </w:rPr>
        <w:t xml:space="preserve">                    </w:t>
      </w:r>
    </w:p>
    <w:p w:rsidR="00BD0BFC" w:rsidRPr="000F722E" w:rsidRDefault="00BD0BFC" w:rsidP="001D524F">
      <w:pPr>
        <w:pStyle w:val="NoSpacing"/>
        <w:rPr>
          <w:rFonts w:ascii="Times New Roman" w:eastAsia="Arial" w:hAnsi="Times New Roman" w:cs="Times New Roman"/>
          <w:sz w:val="16"/>
          <w:szCs w:val="16"/>
          <w:lang w:bidi="en-US"/>
        </w:rPr>
      </w:pPr>
      <w:r w:rsidRPr="000F722E">
        <w:rPr>
          <w:rFonts w:ascii="Times New Roman" w:eastAsia="Arial" w:hAnsi="Times New Roman" w:cs="Times New Roman"/>
          <w:sz w:val="16"/>
          <w:szCs w:val="16"/>
          <w:lang w:bidi="en-US"/>
        </w:rPr>
        <w:t>Wells Fargo is a growth company that believes the key to the bottom line is the top line. The ability to grow profits consistently is based on sustainable revenue growth</w:t>
      </w:r>
    </w:p>
    <w:p w:rsidR="00CA4EFB" w:rsidRPr="000F722E" w:rsidRDefault="00BD0BFC" w:rsidP="001D524F">
      <w:pPr>
        <w:pStyle w:val="NoSpacing"/>
        <w:rPr>
          <w:rFonts w:ascii="Times New Roman" w:eastAsia="Arial" w:hAnsi="Times New Roman" w:cs="Times New Roman"/>
          <w:sz w:val="16"/>
          <w:szCs w:val="16"/>
          <w:lang w:bidi="en-US"/>
        </w:rPr>
      </w:pPr>
      <w:r w:rsidRPr="000F722E">
        <w:rPr>
          <w:rFonts w:ascii="Times New Roman" w:eastAsia="Arial" w:hAnsi="Times New Roman" w:cs="Times New Roman"/>
          <w:sz w:val="16"/>
          <w:szCs w:val="16"/>
          <w:lang w:bidi="en-US"/>
        </w:rPr>
        <w:t>The goal of the project was to develop training programs for internal Treasury Management system for Well Fargo</w:t>
      </w:r>
    </w:p>
    <w:p w:rsidR="005C1E6E" w:rsidRPr="000F722E" w:rsidRDefault="005C1E6E" w:rsidP="001D524F">
      <w:pPr>
        <w:spacing w:after="0" w:line="240" w:lineRule="auto"/>
        <w:rPr>
          <w:rFonts w:ascii="Times New Roman" w:eastAsia="Arial" w:hAnsi="Times New Roman" w:cs="Times New Roman"/>
          <w:b/>
          <w:color w:val="000000"/>
          <w:sz w:val="16"/>
          <w:szCs w:val="16"/>
          <w:u w:val="single"/>
        </w:rPr>
      </w:pPr>
      <w:r w:rsidRPr="000F722E">
        <w:rPr>
          <w:rFonts w:ascii="Times New Roman" w:eastAsia="Arial" w:hAnsi="Times New Roman" w:cs="Times New Roman"/>
          <w:b/>
          <w:color w:val="000000"/>
          <w:sz w:val="16"/>
          <w:szCs w:val="16"/>
          <w:u w:val="single"/>
        </w:rPr>
        <w:t>Responsibilities:</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Analyzed and evaluated workflow processes for teams and systems in the division, including Task Analysis and Needs Analysis. </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Documented workflows, processes, procedures, and user guides for on-line manuals.</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Developed customer-facing curriculum for the LMS and provided online training. Wrote end-user reference guides and help.</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Designed and developed creative self-paced multimedia eLearning courses for various audiences</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Researched, designed, developed, and facilitated engaging training courses, and created job aids, and reference manuals to meet the developmental objectives of the various audiences</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Conducted and reviewed training needs analysis to determine the impact of changing training needs for both development and delivery. </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Designed, developed, implemented and delivered a blended training program that included traditional instructor-led training as well as Web-based (Webinar) delivery, eLearning development and delivery and electronic- and print-based training material.</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Provided leadership as instructional personnel and lead systems curriculum development</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Planned and managed instructional design projects applying business skills to manage effectiveness.</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Promoted collaboration, partnerships and relationships among the participants in a design project</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Implemented training content delivery system for technical training content.</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Created, recorded, and edited training demonstrations, practiced simulations for Buyers and Requestors.</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Defined the Curriculum and established Courseware standards for Instructor led and web-based training </w:t>
      </w:r>
    </w:p>
    <w:p w:rsidR="00BD0BFC"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Translated content from subject matter experts into course objectives and viable course content within training materials that provide skills and knowledge application </w:t>
      </w:r>
    </w:p>
    <w:p w:rsidR="005C1E6E" w:rsidRPr="000F722E" w:rsidRDefault="00BD0BFC" w:rsidP="007821FB">
      <w:pPr>
        <w:numPr>
          <w:ilvl w:val="0"/>
          <w:numId w:val="2"/>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Defined logic for Extraction, Transformation and Loading of data into Warehouse and Marts</w:t>
      </w:r>
    </w:p>
    <w:p w:rsidR="00BD0BFC" w:rsidRPr="000F722E" w:rsidRDefault="00A30514" w:rsidP="001D524F">
      <w:pPr>
        <w:pStyle w:val="NoSpacing"/>
        <w:rPr>
          <w:rFonts w:ascii="Times New Roman" w:hAnsi="Times New Roman" w:cs="Times New Roman"/>
          <w:sz w:val="16"/>
          <w:szCs w:val="16"/>
        </w:rPr>
      </w:pPr>
      <w:r w:rsidRPr="000F722E">
        <w:rPr>
          <w:rFonts w:ascii="Times New Roman" w:eastAsia="Arial" w:hAnsi="Times New Roman" w:cs="Times New Roman"/>
          <w:b/>
          <w:i/>
          <w:color w:val="000000"/>
          <w:sz w:val="16"/>
          <w:szCs w:val="16"/>
          <w:u w:val="single"/>
        </w:rPr>
        <w:t>Environment</w:t>
      </w:r>
      <w:r w:rsidRPr="000F722E">
        <w:rPr>
          <w:rFonts w:ascii="Times New Roman" w:eastAsia="Arial" w:hAnsi="Times New Roman" w:cs="Times New Roman"/>
          <w:b/>
          <w:i/>
          <w:color w:val="000000"/>
          <w:sz w:val="16"/>
          <w:szCs w:val="16"/>
        </w:rPr>
        <w:t>:</w:t>
      </w:r>
      <w:r w:rsidRPr="000F722E">
        <w:rPr>
          <w:rFonts w:ascii="Times New Roman" w:eastAsia="Arial" w:hAnsi="Times New Roman" w:cs="Times New Roman"/>
          <w:i/>
          <w:color w:val="000000"/>
          <w:sz w:val="16"/>
          <w:szCs w:val="16"/>
        </w:rPr>
        <w:t xml:space="preserve"> </w:t>
      </w:r>
      <w:r w:rsidR="00BD0BFC" w:rsidRPr="000F722E">
        <w:rPr>
          <w:rFonts w:ascii="Times New Roman" w:eastAsia="Arial" w:hAnsi="Times New Roman" w:cs="Times New Roman"/>
          <w:color w:val="000000"/>
          <w:sz w:val="16"/>
          <w:szCs w:val="16"/>
        </w:rPr>
        <w:t>Dreamweaver, Photoshop, Captivate, Frame Maker, Articulate &amp; Articulate Storyline, Camtasia, MS Office (Excel, Word, Access, PowerPoint)</w:t>
      </w:r>
    </w:p>
    <w:p w:rsidR="00E14DA6" w:rsidRPr="000F722E" w:rsidRDefault="00E14DA6" w:rsidP="001D524F">
      <w:pPr>
        <w:spacing w:after="0" w:line="240" w:lineRule="auto"/>
        <w:rPr>
          <w:rFonts w:ascii="Times New Roman" w:eastAsia="Arial" w:hAnsi="Times New Roman" w:cs="Times New Roman"/>
          <w:sz w:val="16"/>
          <w:szCs w:val="16"/>
          <w:shd w:val="clear" w:color="auto" w:fill="A6A6A6"/>
        </w:rPr>
      </w:pPr>
    </w:p>
    <w:p w:rsidR="00551EE9" w:rsidRPr="000F722E" w:rsidRDefault="00EB314C" w:rsidP="001D524F">
      <w:pPr>
        <w:spacing w:after="0" w:line="240" w:lineRule="auto"/>
        <w:rPr>
          <w:rFonts w:ascii="Times New Roman" w:eastAsia="Arial" w:hAnsi="Times New Roman" w:cs="Times New Roman"/>
          <w:b/>
          <w:color w:val="000000"/>
          <w:sz w:val="16"/>
          <w:szCs w:val="16"/>
        </w:rPr>
      </w:pPr>
      <w:r w:rsidRPr="000F722E">
        <w:rPr>
          <w:rFonts w:ascii="Times New Roman" w:eastAsia="Arial" w:hAnsi="Times New Roman" w:cs="Times New Roman"/>
          <w:b/>
          <w:color w:val="000000"/>
          <w:sz w:val="16"/>
          <w:szCs w:val="16"/>
        </w:rPr>
        <w:t>First Community Bank, Lansing, MI</w:t>
      </w:r>
      <w:r w:rsidR="003B3AFE" w:rsidRPr="000F722E">
        <w:rPr>
          <w:rFonts w:ascii="Times New Roman" w:eastAsia="Arial" w:hAnsi="Times New Roman" w:cs="Times New Roman"/>
          <w:b/>
          <w:color w:val="000000"/>
          <w:sz w:val="16"/>
          <w:szCs w:val="16"/>
        </w:rPr>
        <w:tab/>
      </w:r>
      <w:r w:rsidR="00EE7CF7" w:rsidRPr="000F722E">
        <w:rPr>
          <w:rFonts w:ascii="Times New Roman" w:eastAsia="Arial" w:hAnsi="Times New Roman" w:cs="Times New Roman"/>
          <w:b/>
          <w:color w:val="000000"/>
          <w:sz w:val="16"/>
          <w:szCs w:val="16"/>
        </w:rPr>
        <w:t xml:space="preserve">Business Analyst     </w:t>
      </w:r>
      <w:r w:rsidR="001A52D3" w:rsidRPr="000F722E">
        <w:rPr>
          <w:rFonts w:ascii="Times New Roman" w:eastAsia="Arial" w:hAnsi="Times New Roman" w:cs="Times New Roman"/>
          <w:b/>
          <w:color w:val="000000"/>
          <w:sz w:val="16"/>
          <w:szCs w:val="16"/>
        </w:rPr>
        <w:t>Aug-2007-Jul-2009</w:t>
      </w:r>
      <w:r w:rsidR="00212615" w:rsidRPr="000F722E">
        <w:rPr>
          <w:rFonts w:ascii="Times New Roman" w:eastAsia="Arial" w:hAnsi="Times New Roman" w:cs="Times New Roman"/>
          <w:b/>
          <w:color w:val="000000"/>
          <w:sz w:val="16"/>
          <w:szCs w:val="16"/>
        </w:rPr>
        <w:tab/>
      </w:r>
      <w:r w:rsidR="00212615" w:rsidRPr="000F722E">
        <w:rPr>
          <w:rFonts w:ascii="Times New Roman" w:eastAsia="Arial" w:hAnsi="Times New Roman" w:cs="Times New Roman"/>
          <w:b/>
          <w:color w:val="000000"/>
          <w:sz w:val="16"/>
          <w:szCs w:val="16"/>
        </w:rPr>
        <w:tab/>
      </w:r>
      <w:r w:rsidR="00B84507" w:rsidRPr="000F722E">
        <w:rPr>
          <w:rFonts w:ascii="Times New Roman" w:eastAsia="Arial" w:hAnsi="Times New Roman" w:cs="Times New Roman"/>
          <w:b/>
          <w:color w:val="000000"/>
          <w:sz w:val="16"/>
          <w:szCs w:val="16"/>
        </w:rPr>
        <w:tab/>
      </w:r>
      <w:r w:rsidR="00786B3A" w:rsidRPr="000F722E">
        <w:rPr>
          <w:rFonts w:ascii="Times New Roman" w:eastAsia="Arial" w:hAnsi="Times New Roman" w:cs="Times New Roman"/>
          <w:b/>
          <w:color w:val="000000"/>
          <w:sz w:val="16"/>
          <w:szCs w:val="16"/>
        </w:rPr>
        <w:tab/>
      </w:r>
      <w:r w:rsidRPr="000F722E">
        <w:rPr>
          <w:rFonts w:ascii="Times New Roman" w:eastAsia="Arial" w:hAnsi="Times New Roman" w:cs="Times New Roman"/>
          <w:b/>
          <w:color w:val="000000"/>
          <w:sz w:val="16"/>
          <w:szCs w:val="16"/>
        </w:rPr>
        <w:t xml:space="preserve">                                  </w:t>
      </w:r>
    </w:p>
    <w:p w:rsidR="00551EE9" w:rsidRPr="000F722E" w:rsidRDefault="00AA6161" w:rsidP="001D524F">
      <w:pPr>
        <w:spacing w:after="0" w:line="240" w:lineRule="auto"/>
        <w:rPr>
          <w:rFonts w:ascii="Times New Roman" w:eastAsia="Arial" w:hAnsi="Times New Roman" w:cs="Times New Roman"/>
          <w:color w:val="000000"/>
          <w:sz w:val="16"/>
          <w:szCs w:val="16"/>
        </w:rPr>
      </w:pPr>
      <w:r w:rsidRPr="000F722E">
        <w:rPr>
          <w:rFonts w:ascii="Times New Roman" w:eastAsia="Arial" w:hAnsi="Times New Roman" w:cs="Times New Roman"/>
          <w:b/>
          <w:color w:val="000000"/>
          <w:sz w:val="16"/>
          <w:szCs w:val="16"/>
          <w:u w:val="single"/>
        </w:rPr>
        <w:t>Project</w:t>
      </w:r>
      <w:r w:rsidRPr="000F722E">
        <w:rPr>
          <w:rFonts w:ascii="Times New Roman" w:eastAsia="Arial" w:hAnsi="Times New Roman" w:cs="Times New Roman"/>
          <w:color w:val="000000"/>
          <w:sz w:val="16"/>
          <w:szCs w:val="16"/>
        </w:rPr>
        <w:t xml:space="preserve">: </w:t>
      </w:r>
      <w:r w:rsidR="00212615" w:rsidRPr="000F722E">
        <w:rPr>
          <w:rFonts w:ascii="Times New Roman" w:eastAsia="Arial" w:hAnsi="Times New Roman" w:cs="Times New Roman"/>
          <w:color w:val="000000"/>
          <w:sz w:val="16"/>
          <w:szCs w:val="16"/>
        </w:rPr>
        <w:t>First Community Bank Corporation of America is the holding company for First Community Bank of America, which has about 10 branches in the Tampa Bay area of Florida. Catering to consumers, small to midsized businesses, and property management companies, the thrift offers standard services such as checking and savings accounts, CDs, and credit and debit cards</w:t>
      </w:r>
    </w:p>
    <w:p w:rsidR="00551EE9" w:rsidRPr="000F722E" w:rsidRDefault="003B3AFE" w:rsidP="001D524F">
      <w:pPr>
        <w:spacing w:after="0" w:line="240" w:lineRule="auto"/>
        <w:rPr>
          <w:rFonts w:ascii="Times New Roman" w:eastAsia="Arial" w:hAnsi="Times New Roman" w:cs="Times New Roman"/>
          <w:b/>
          <w:color w:val="000000"/>
          <w:sz w:val="16"/>
          <w:szCs w:val="16"/>
        </w:rPr>
      </w:pPr>
      <w:r w:rsidRPr="000F722E">
        <w:rPr>
          <w:rFonts w:ascii="Times New Roman" w:eastAsia="Arial" w:hAnsi="Times New Roman" w:cs="Times New Roman"/>
          <w:b/>
          <w:color w:val="000000"/>
          <w:sz w:val="16"/>
          <w:szCs w:val="16"/>
          <w:u w:val="single"/>
        </w:rPr>
        <w:t>Responsibilities</w:t>
      </w:r>
      <w:r w:rsidRPr="000F722E">
        <w:rPr>
          <w:rFonts w:ascii="Times New Roman" w:eastAsia="Arial" w:hAnsi="Times New Roman" w:cs="Times New Roman"/>
          <w:b/>
          <w:color w:val="000000"/>
          <w:sz w:val="16"/>
          <w:szCs w:val="16"/>
        </w:rPr>
        <w:t>:</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Read documents produced in the early stage of the project</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Consulted with project manager in developing project plans &amp; scope</w:t>
      </w:r>
    </w:p>
    <w:p w:rsidR="001A52D3" w:rsidRPr="000F722E" w:rsidRDefault="001A52D3"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Worked with ETL teams to create source and target definition.</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Was responsible for clarifying project requests, providing root cause analyses</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Always sharing best practices, and presenting findings and proposals in a professional format</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Validate testing methodologies and sharing the results with Business SME’s.</w:t>
      </w:r>
    </w:p>
    <w:p w:rsidR="001A52D3" w:rsidRPr="000F722E" w:rsidRDefault="001A52D3"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Responsible for defining the naming standards for data warehouse. </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Conducted business process modeling and analysis</w:t>
      </w:r>
    </w:p>
    <w:p w:rsidR="001A52D3" w:rsidRPr="000F722E" w:rsidRDefault="001A52D3"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Worked in data mapping, enabling the extract, transform and loading of the data into target tables.</w:t>
      </w:r>
      <w:r w:rsidRPr="000F722E">
        <w:rPr>
          <w:rFonts w:ascii="Times New Roman" w:eastAsia="Arial" w:hAnsi="Times New Roman" w:cs="Times New Roman"/>
          <w:color w:val="000000"/>
          <w:sz w:val="16"/>
          <w:szCs w:val="16"/>
        </w:rPr>
        <w:br/>
        <w:t>Data mapping documents between Legacy, Production, and User Interface Systems were developed.</w:t>
      </w:r>
      <w:r w:rsidRPr="000F722E">
        <w:rPr>
          <w:rFonts w:ascii="Times New Roman" w:eastAsia="Arial" w:hAnsi="Times New Roman" w:cs="Times New Roman"/>
          <w:color w:val="000000"/>
          <w:sz w:val="16"/>
          <w:szCs w:val="16"/>
        </w:rPr>
        <w:br/>
        <w:t>Data sourcing and data staging are performed. </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Was responsible to identify gaps and failure points, perform root cause analysis</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Bottom line responsibility to develop functional requirements that supported overall strategy, goals and objectives, and develop and document the functional requirement documents</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Was responsible for creating and reviewing business requirements and functional specifications </w:t>
      </w:r>
    </w:p>
    <w:p w:rsidR="00551EE9" w:rsidRPr="000F722E" w:rsidRDefault="00E14DA6"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 xml:space="preserve">Reviewed </w:t>
      </w:r>
      <w:r w:rsidR="003B3AFE" w:rsidRPr="000F722E">
        <w:rPr>
          <w:rFonts w:ascii="Times New Roman" w:eastAsia="Arial" w:hAnsi="Times New Roman" w:cs="Times New Roman"/>
          <w:color w:val="000000"/>
          <w:sz w:val="16"/>
          <w:szCs w:val="16"/>
        </w:rPr>
        <w:t>test cases based on business requirements, worked with development and QA teams to carry out the tests and document all test results</w:t>
      </w:r>
    </w:p>
    <w:p w:rsidR="001A52D3" w:rsidRPr="000F722E" w:rsidRDefault="001A52D3"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Reverse Engineered databases and then forward engineered them to Teradata using Erwin.</w:t>
      </w:r>
    </w:p>
    <w:p w:rsidR="00551EE9" w:rsidRPr="000F722E" w:rsidRDefault="003B3AFE" w:rsidP="007821FB">
      <w:pPr>
        <w:numPr>
          <w:ilvl w:val="0"/>
          <w:numId w:val="3"/>
        </w:numPr>
        <w:spacing w:after="0" w:line="240" w:lineRule="auto"/>
        <w:ind w:left="540" w:hanging="360"/>
        <w:rPr>
          <w:rFonts w:ascii="Times New Roman" w:eastAsia="Arial" w:hAnsi="Times New Roman" w:cs="Times New Roman"/>
          <w:color w:val="000000"/>
          <w:sz w:val="16"/>
          <w:szCs w:val="16"/>
        </w:rPr>
      </w:pPr>
      <w:r w:rsidRPr="000F722E">
        <w:rPr>
          <w:rFonts w:ascii="Times New Roman" w:eastAsia="Arial" w:hAnsi="Times New Roman" w:cs="Times New Roman"/>
          <w:color w:val="000000"/>
          <w:sz w:val="16"/>
          <w:szCs w:val="16"/>
        </w:rPr>
        <w:t>Created user manuals and conducted training for the production support personnel.</w:t>
      </w:r>
    </w:p>
    <w:p w:rsidR="00551EE9" w:rsidRPr="000F722E" w:rsidRDefault="003B3AFE" w:rsidP="001D524F">
      <w:pPr>
        <w:spacing w:after="0" w:line="240" w:lineRule="auto"/>
        <w:rPr>
          <w:rFonts w:ascii="Times New Roman" w:eastAsia="Arial" w:hAnsi="Times New Roman" w:cs="Times New Roman"/>
          <w:i/>
          <w:sz w:val="16"/>
          <w:szCs w:val="16"/>
        </w:rPr>
      </w:pPr>
      <w:r w:rsidRPr="000F722E">
        <w:rPr>
          <w:rFonts w:ascii="Times New Roman" w:eastAsia="Arial" w:hAnsi="Times New Roman" w:cs="Times New Roman"/>
          <w:b/>
          <w:i/>
          <w:sz w:val="16"/>
          <w:szCs w:val="16"/>
          <w:u w:val="single"/>
        </w:rPr>
        <w:t>Environment:</w:t>
      </w:r>
      <w:r w:rsidRPr="000F722E">
        <w:rPr>
          <w:rFonts w:ascii="Times New Roman" w:eastAsia="Arial" w:hAnsi="Times New Roman" w:cs="Times New Roman"/>
          <w:i/>
          <w:sz w:val="16"/>
          <w:szCs w:val="16"/>
        </w:rPr>
        <w:t xml:space="preserve"> </w:t>
      </w:r>
      <w:r w:rsidRPr="000F722E">
        <w:rPr>
          <w:rFonts w:ascii="Times New Roman" w:eastAsia="Arial" w:hAnsi="Times New Roman" w:cs="Times New Roman"/>
          <w:color w:val="000000"/>
          <w:sz w:val="16"/>
          <w:szCs w:val="16"/>
        </w:rPr>
        <w:t>Agile</w:t>
      </w:r>
      <w:r w:rsidR="00E14DA6" w:rsidRPr="000F722E">
        <w:rPr>
          <w:rFonts w:ascii="Times New Roman" w:eastAsia="Arial" w:hAnsi="Times New Roman" w:cs="Times New Roman"/>
          <w:color w:val="000000"/>
          <w:sz w:val="16"/>
          <w:szCs w:val="16"/>
        </w:rPr>
        <w:t xml:space="preserve">, Oracle, </w:t>
      </w:r>
      <w:r w:rsidRPr="000F722E">
        <w:rPr>
          <w:rFonts w:ascii="Times New Roman" w:eastAsia="Arial" w:hAnsi="Times New Roman" w:cs="Times New Roman"/>
          <w:color w:val="000000"/>
          <w:sz w:val="16"/>
          <w:szCs w:val="16"/>
        </w:rPr>
        <w:t xml:space="preserve">MS </w:t>
      </w:r>
      <w:r w:rsidR="00E14DA6" w:rsidRPr="000F722E">
        <w:rPr>
          <w:rFonts w:ascii="Times New Roman" w:eastAsia="Arial" w:hAnsi="Times New Roman" w:cs="Times New Roman"/>
          <w:color w:val="000000"/>
          <w:sz w:val="16"/>
          <w:szCs w:val="16"/>
        </w:rPr>
        <w:t>Visio,</w:t>
      </w:r>
      <w:r w:rsidRPr="000F722E">
        <w:rPr>
          <w:rFonts w:ascii="Times New Roman" w:eastAsia="Arial" w:hAnsi="Times New Roman" w:cs="Times New Roman"/>
          <w:color w:val="000000"/>
          <w:sz w:val="16"/>
          <w:szCs w:val="16"/>
        </w:rPr>
        <w:t xml:space="preserve"> MS Word, MS Excel, Requisite Pro, Clear Q</w:t>
      </w:r>
      <w:r w:rsidR="00E14DA6" w:rsidRPr="000F722E">
        <w:rPr>
          <w:rFonts w:ascii="Times New Roman" w:eastAsia="Arial" w:hAnsi="Times New Roman" w:cs="Times New Roman"/>
          <w:color w:val="000000"/>
          <w:sz w:val="16"/>
          <w:szCs w:val="16"/>
        </w:rPr>
        <w:t xml:space="preserve">uest, </w:t>
      </w:r>
      <w:r w:rsidRPr="000F722E">
        <w:rPr>
          <w:rFonts w:ascii="Times New Roman" w:eastAsia="Arial" w:hAnsi="Times New Roman" w:cs="Times New Roman"/>
          <w:color w:val="000000"/>
          <w:sz w:val="16"/>
          <w:szCs w:val="16"/>
        </w:rPr>
        <w:t>Crystal R</w:t>
      </w:r>
      <w:r w:rsidR="00E14DA6" w:rsidRPr="000F722E">
        <w:rPr>
          <w:rFonts w:ascii="Times New Roman" w:eastAsia="Arial" w:hAnsi="Times New Roman" w:cs="Times New Roman"/>
          <w:color w:val="000000"/>
          <w:sz w:val="16"/>
          <w:szCs w:val="16"/>
        </w:rPr>
        <w:t>eports</w:t>
      </w:r>
    </w:p>
    <w:p w:rsidR="00551EE9" w:rsidRPr="000F722E" w:rsidRDefault="00551EE9" w:rsidP="001D524F">
      <w:pPr>
        <w:spacing w:after="0" w:line="240" w:lineRule="auto"/>
        <w:rPr>
          <w:rFonts w:ascii="Times New Roman" w:eastAsia="Arial" w:hAnsi="Times New Roman" w:cs="Times New Roman"/>
          <w:sz w:val="16"/>
          <w:szCs w:val="16"/>
        </w:rPr>
      </w:pPr>
    </w:p>
    <w:sectPr w:rsidR="00551EE9" w:rsidRPr="000F722E" w:rsidSect="00BC0EE6">
      <w:headerReference w:type="even" r:id="rId9"/>
      <w:headerReference w:type="default" r:id="rId10"/>
      <w:headerReference w:type="first" r:id="rId11"/>
      <w:pgSz w:w="12240" w:h="15840" w:code="1"/>
      <w:pgMar w:top="180" w:right="360" w:bottom="0" w:left="630" w:header="432" w:footer="720" w:gutter="0"/>
      <w:pgBorders>
        <w:top w:val="thickThinMediumGap" w:sz="24" w:space="1" w:color="7F7F7F" w:themeColor="text1" w:themeTint="80" w:shadow="1"/>
        <w:left w:val="thickThinMediumGap" w:sz="24" w:space="4" w:color="7F7F7F" w:themeColor="text1" w:themeTint="80" w:shadow="1"/>
        <w:bottom w:val="thickThinMediumGap" w:sz="24" w:space="1" w:color="7F7F7F" w:themeColor="text1" w:themeTint="80" w:shadow="1"/>
        <w:right w:val="thickThinMediumGap" w:sz="24" w:space="4" w:color="7F7F7F" w:themeColor="text1" w:themeTint="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61F" w:rsidRDefault="00CB461F" w:rsidP="00C24C6E">
      <w:pPr>
        <w:spacing w:after="0" w:line="240" w:lineRule="auto"/>
      </w:pPr>
      <w:r>
        <w:separator/>
      </w:r>
    </w:p>
  </w:endnote>
  <w:endnote w:type="continuationSeparator" w:id="1">
    <w:p w:rsidR="00CB461F" w:rsidRDefault="00CB461F" w:rsidP="00C2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61F" w:rsidRDefault="00CB461F" w:rsidP="00C24C6E">
      <w:pPr>
        <w:spacing w:after="0" w:line="240" w:lineRule="auto"/>
      </w:pPr>
      <w:r>
        <w:separator/>
      </w:r>
    </w:p>
  </w:footnote>
  <w:footnote w:type="continuationSeparator" w:id="1">
    <w:p w:rsidR="00CB461F" w:rsidRDefault="00CB461F" w:rsidP="00C24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3E13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9" o:spid="_x0000_s2050" type="#_x0000_t136" style="position:absolute;margin-left:0;margin-top:0;width:635.75pt;height:74.75pt;rotation:315;z-index:-251654144;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3E13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50" o:spid="_x0000_s2051" type="#_x0000_t136" style="position:absolute;margin-left:0;margin-top:0;width:639.1pt;height:74.75pt;rotation:315;z-index:-251652096;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3E13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8" o:spid="_x0000_s2049" type="#_x0000_t136" style="position:absolute;margin-left:0;margin-top:0;width:635.75pt;height:74.75pt;rotation:315;z-index:-251656192;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A44BB"/>
    <w:multiLevelType w:val="multilevel"/>
    <w:tmpl w:val="E5742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99767E"/>
    <w:multiLevelType w:val="hybridMultilevel"/>
    <w:tmpl w:val="036E1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537C7E"/>
    <w:multiLevelType w:val="hybridMultilevel"/>
    <w:tmpl w:val="D20CD032"/>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41BDD"/>
    <w:multiLevelType w:val="hybridMultilevel"/>
    <w:tmpl w:val="6C8A8A64"/>
    <w:lvl w:ilvl="0" w:tplc="9B7A3252">
      <w:start w:val="1"/>
      <w:numFmt w:val="bullet"/>
      <w:pStyle w:val="Normal10p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551EE9"/>
    <w:rsid w:val="00007A9E"/>
    <w:rsid w:val="000132AE"/>
    <w:rsid w:val="00025973"/>
    <w:rsid w:val="00026AE2"/>
    <w:rsid w:val="0004239F"/>
    <w:rsid w:val="00067F40"/>
    <w:rsid w:val="000763C8"/>
    <w:rsid w:val="0009389D"/>
    <w:rsid w:val="000971CB"/>
    <w:rsid w:val="000A06EE"/>
    <w:rsid w:val="000C3BA5"/>
    <w:rsid w:val="000E25F4"/>
    <w:rsid w:val="000F722E"/>
    <w:rsid w:val="00102E78"/>
    <w:rsid w:val="001047B6"/>
    <w:rsid w:val="0010515A"/>
    <w:rsid w:val="00110B94"/>
    <w:rsid w:val="00143F00"/>
    <w:rsid w:val="001514E1"/>
    <w:rsid w:val="00153516"/>
    <w:rsid w:val="00163B43"/>
    <w:rsid w:val="00176DDF"/>
    <w:rsid w:val="00183ACC"/>
    <w:rsid w:val="00186C32"/>
    <w:rsid w:val="0019141A"/>
    <w:rsid w:val="001957D9"/>
    <w:rsid w:val="001A1768"/>
    <w:rsid w:val="001A35C0"/>
    <w:rsid w:val="001A52AF"/>
    <w:rsid w:val="001A52D3"/>
    <w:rsid w:val="001B0B39"/>
    <w:rsid w:val="001B1968"/>
    <w:rsid w:val="001B24C8"/>
    <w:rsid w:val="001B27C5"/>
    <w:rsid w:val="001D524F"/>
    <w:rsid w:val="001E71CE"/>
    <w:rsid w:val="001F00D5"/>
    <w:rsid w:val="001F1C1D"/>
    <w:rsid w:val="001F3EAA"/>
    <w:rsid w:val="00210C7A"/>
    <w:rsid w:val="00212615"/>
    <w:rsid w:val="002525BD"/>
    <w:rsid w:val="002543AA"/>
    <w:rsid w:val="00276BFC"/>
    <w:rsid w:val="00284F4F"/>
    <w:rsid w:val="00296AF2"/>
    <w:rsid w:val="002B3001"/>
    <w:rsid w:val="002D1CFA"/>
    <w:rsid w:val="002E5049"/>
    <w:rsid w:val="002F2880"/>
    <w:rsid w:val="00340C16"/>
    <w:rsid w:val="003427B7"/>
    <w:rsid w:val="00376B60"/>
    <w:rsid w:val="00386844"/>
    <w:rsid w:val="003B3AFE"/>
    <w:rsid w:val="003C399C"/>
    <w:rsid w:val="003E13D4"/>
    <w:rsid w:val="003E75B1"/>
    <w:rsid w:val="00404F41"/>
    <w:rsid w:val="00406BE2"/>
    <w:rsid w:val="00411AA8"/>
    <w:rsid w:val="00413CD8"/>
    <w:rsid w:val="0043799C"/>
    <w:rsid w:val="004475AC"/>
    <w:rsid w:val="004E4C82"/>
    <w:rsid w:val="004F3D77"/>
    <w:rsid w:val="00506B7E"/>
    <w:rsid w:val="00533E96"/>
    <w:rsid w:val="00551EE9"/>
    <w:rsid w:val="0055226D"/>
    <w:rsid w:val="00566566"/>
    <w:rsid w:val="00582A49"/>
    <w:rsid w:val="005C1E6E"/>
    <w:rsid w:val="005C7466"/>
    <w:rsid w:val="00614F0C"/>
    <w:rsid w:val="00631493"/>
    <w:rsid w:val="006321F0"/>
    <w:rsid w:val="00647085"/>
    <w:rsid w:val="006636D7"/>
    <w:rsid w:val="0067588D"/>
    <w:rsid w:val="00683BD2"/>
    <w:rsid w:val="00684A48"/>
    <w:rsid w:val="006D5171"/>
    <w:rsid w:val="006E335C"/>
    <w:rsid w:val="006F2581"/>
    <w:rsid w:val="006F6FB8"/>
    <w:rsid w:val="0070213F"/>
    <w:rsid w:val="00713A0E"/>
    <w:rsid w:val="007423E4"/>
    <w:rsid w:val="00747D0E"/>
    <w:rsid w:val="0076662A"/>
    <w:rsid w:val="007821FB"/>
    <w:rsid w:val="00786B3A"/>
    <w:rsid w:val="007A103D"/>
    <w:rsid w:val="007C01DC"/>
    <w:rsid w:val="007E21C4"/>
    <w:rsid w:val="007E7117"/>
    <w:rsid w:val="007F1D00"/>
    <w:rsid w:val="00806807"/>
    <w:rsid w:val="0083548E"/>
    <w:rsid w:val="00835B79"/>
    <w:rsid w:val="00866C4A"/>
    <w:rsid w:val="00894EE6"/>
    <w:rsid w:val="008A013B"/>
    <w:rsid w:val="008A1A5D"/>
    <w:rsid w:val="008A4128"/>
    <w:rsid w:val="008C122E"/>
    <w:rsid w:val="008C1F8E"/>
    <w:rsid w:val="009001E7"/>
    <w:rsid w:val="009029A2"/>
    <w:rsid w:val="00932349"/>
    <w:rsid w:val="00936FB1"/>
    <w:rsid w:val="00937E64"/>
    <w:rsid w:val="00940014"/>
    <w:rsid w:val="00956AA0"/>
    <w:rsid w:val="00962689"/>
    <w:rsid w:val="009927BB"/>
    <w:rsid w:val="0099428C"/>
    <w:rsid w:val="009C7812"/>
    <w:rsid w:val="009D5F08"/>
    <w:rsid w:val="009E5B58"/>
    <w:rsid w:val="009F0837"/>
    <w:rsid w:val="009F1CD1"/>
    <w:rsid w:val="009F57BC"/>
    <w:rsid w:val="00A06396"/>
    <w:rsid w:val="00A10A5E"/>
    <w:rsid w:val="00A13CF8"/>
    <w:rsid w:val="00A30514"/>
    <w:rsid w:val="00A30B60"/>
    <w:rsid w:val="00A338DC"/>
    <w:rsid w:val="00A83F33"/>
    <w:rsid w:val="00A859C3"/>
    <w:rsid w:val="00A859F1"/>
    <w:rsid w:val="00A87971"/>
    <w:rsid w:val="00A903E7"/>
    <w:rsid w:val="00A97E05"/>
    <w:rsid w:val="00AA0C04"/>
    <w:rsid w:val="00AA48A9"/>
    <w:rsid w:val="00AA6161"/>
    <w:rsid w:val="00B122B9"/>
    <w:rsid w:val="00B132E1"/>
    <w:rsid w:val="00B13ABB"/>
    <w:rsid w:val="00B20B80"/>
    <w:rsid w:val="00B47C86"/>
    <w:rsid w:val="00B52D82"/>
    <w:rsid w:val="00B71609"/>
    <w:rsid w:val="00B778E1"/>
    <w:rsid w:val="00B81ACB"/>
    <w:rsid w:val="00B84507"/>
    <w:rsid w:val="00B85FB0"/>
    <w:rsid w:val="00B91F4E"/>
    <w:rsid w:val="00BA6C28"/>
    <w:rsid w:val="00BC0EE6"/>
    <w:rsid w:val="00BD0BFC"/>
    <w:rsid w:val="00BE0A10"/>
    <w:rsid w:val="00BE61E3"/>
    <w:rsid w:val="00BE638F"/>
    <w:rsid w:val="00C24C6E"/>
    <w:rsid w:val="00C371DC"/>
    <w:rsid w:val="00C42CE4"/>
    <w:rsid w:val="00C50CD4"/>
    <w:rsid w:val="00C52A1E"/>
    <w:rsid w:val="00C53CBF"/>
    <w:rsid w:val="00C54802"/>
    <w:rsid w:val="00C63527"/>
    <w:rsid w:val="00C8605F"/>
    <w:rsid w:val="00C9271A"/>
    <w:rsid w:val="00C93AF8"/>
    <w:rsid w:val="00CA4EFB"/>
    <w:rsid w:val="00CA5B01"/>
    <w:rsid w:val="00CA76F4"/>
    <w:rsid w:val="00CB4309"/>
    <w:rsid w:val="00CB461F"/>
    <w:rsid w:val="00CD7940"/>
    <w:rsid w:val="00CE3673"/>
    <w:rsid w:val="00D25391"/>
    <w:rsid w:val="00D416CC"/>
    <w:rsid w:val="00D7500E"/>
    <w:rsid w:val="00D936F5"/>
    <w:rsid w:val="00DB3DE5"/>
    <w:rsid w:val="00DC2765"/>
    <w:rsid w:val="00DE6B7A"/>
    <w:rsid w:val="00DF593F"/>
    <w:rsid w:val="00E007AD"/>
    <w:rsid w:val="00E00CB5"/>
    <w:rsid w:val="00E14DA6"/>
    <w:rsid w:val="00E4088B"/>
    <w:rsid w:val="00E46F4D"/>
    <w:rsid w:val="00E52272"/>
    <w:rsid w:val="00E621B9"/>
    <w:rsid w:val="00E84101"/>
    <w:rsid w:val="00E86358"/>
    <w:rsid w:val="00E90BD4"/>
    <w:rsid w:val="00E952C3"/>
    <w:rsid w:val="00EB314C"/>
    <w:rsid w:val="00ED0D19"/>
    <w:rsid w:val="00ED2C0D"/>
    <w:rsid w:val="00EE7CF7"/>
    <w:rsid w:val="00F00F1E"/>
    <w:rsid w:val="00F07A7C"/>
    <w:rsid w:val="00F2376E"/>
    <w:rsid w:val="00F23DF5"/>
    <w:rsid w:val="00F25539"/>
    <w:rsid w:val="00F25A45"/>
    <w:rsid w:val="00F26174"/>
    <w:rsid w:val="00F41160"/>
    <w:rsid w:val="00F47F36"/>
    <w:rsid w:val="00F5261D"/>
    <w:rsid w:val="00F5491E"/>
    <w:rsid w:val="00F54ACE"/>
    <w:rsid w:val="00F60EBA"/>
    <w:rsid w:val="00F81140"/>
    <w:rsid w:val="00F92599"/>
    <w:rsid w:val="00FA42F0"/>
    <w:rsid w:val="00FB4855"/>
    <w:rsid w:val="00FE3A16"/>
    <w:rsid w:val="00FF3D1E"/>
    <w:rsid w:val="00FF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E1"/>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link w:val="NoSpacingChar"/>
    <w:uiPriority w:val="99"/>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99"/>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99"/>
    <w:rsid w:val="00BD0BFC"/>
  </w:style>
  <w:style w:type="paragraph" w:customStyle="1" w:styleId="ColorfulList-Accent11">
    <w:name w:val="Colorful List - Accent 11"/>
    <w:basedOn w:val="Normal"/>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ColorfulShading-Accent31">
    <w:name w:val="Colorful Shading - Accent 31"/>
    <w:basedOn w:val="Normal"/>
    <w:uiPriority w:val="34"/>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normal0">
    <w:name w:val="normal"/>
    <w:rsid w:val="00A338DC"/>
    <w:pPr>
      <w:widowControl w:val="0"/>
      <w:contextualSpacing/>
    </w:pPr>
    <w:rPr>
      <w:rFonts w:ascii="Calibri" w:eastAsia="Calibri" w:hAnsi="Calibri" w:cs="Calibri"/>
      <w:color w:val="000000"/>
      <w:szCs w:val="20"/>
    </w:rPr>
  </w:style>
  <w:style w:type="paragraph" w:customStyle="1" w:styleId="Normal10pt">
    <w:name w:val="Normal + 10 pt"/>
    <w:aliases w:val="Centered,After:  0 pt,Line spacing:  single"/>
    <w:basedOn w:val="Normal"/>
    <w:rsid w:val="00CD7940"/>
    <w:pPr>
      <w:numPr>
        <w:numId w:val="4"/>
      </w:numPr>
      <w:spacing w:after="0" w:line="240" w:lineRule="auto"/>
      <w:jc w:val="both"/>
    </w:pPr>
    <w:rPr>
      <w:rFonts w:ascii="Calibri" w:eastAsia="Times New Roman" w:hAnsi="Calibri" w:cs="Calibri"/>
      <w:b/>
      <w:bCs/>
      <w:noProof/>
      <w:sz w:val="20"/>
      <w:szCs w:val="20"/>
    </w:rPr>
  </w:style>
  <w:style w:type="paragraph" w:customStyle="1" w:styleId="bulleting">
    <w:name w:val="bulleting"/>
    <w:basedOn w:val="NoSpacing"/>
    <w:qFormat/>
    <w:rsid w:val="000E25F4"/>
    <w:pPr>
      <w:numPr>
        <w:numId w:val="5"/>
      </w:numPr>
    </w:pPr>
    <w:rPr>
      <w:rFonts w:ascii="Arial" w:hAnsi="Arial" w:cs="Arial"/>
      <w:sz w:val="18"/>
      <w:szCs w:val="18"/>
    </w:rPr>
  </w:style>
  <w:style w:type="paragraph" w:customStyle="1" w:styleId="bulletin2">
    <w:name w:val="bulletin 2"/>
    <w:basedOn w:val="bulleting"/>
    <w:link w:val="bulletin2Char"/>
    <w:qFormat/>
    <w:rsid w:val="000E25F4"/>
    <w:rPr>
      <w:rFonts w:asciiTheme="minorHAnsi" w:hAnsiTheme="minorHAnsi" w:cstheme="minorHAnsi"/>
      <w:shd w:val="clear" w:color="auto" w:fill="FFFFFF"/>
    </w:rPr>
  </w:style>
  <w:style w:type="character" w:customStyle="1" w:styleId="bulletin2Char">
    <w:name w:val="bulletin 2 Char"/>
    <w:basedOn w:val="DefaultParagraphFont"/>
    <w:link w:val="bulletin2"/>
    <w:rsid w:val="000E25F4"/>
    <w:rPr>
      <w:rFonts w:cstheme="minorHAnsi"/>
      <w:sz w:val="18"/>
      <w:szCs w:val="18"/>
    </w:rPr>
  </w:style>
  <w:style w:type="paragraph" w:customStyle="1" w:styleId="Normal1">
    <w:name w:val="Normal1"/>
    <w:rsid w:val="00A10A5E"/>
    <w:pPr>
      <w:spacing w:after="0" w:line="240" w:lineRule="auto"/>
    </w:pPr>
    <w:rPr>
      <w:rFonts w:ascii="Times New Roman" w:eastAsia="Times New Roman" w:hAnsi="Times New Roman" w:cs="Times New Roman"/>
      <w:color w:val="000000"/>
      <w:sz w:val="24"/>
      <w:szCs w:val="20"/>
    </w:rPr>
  </w:style>
  <w:style w:type="character" w:customStyle="1" w:styleId="highlight">
    <w:name w:val="highlight"/>
    <w:basedOn w:val="DefaultParagraphFont"/>
    <w:rsid w:val="001957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685912672">
      <w:bodyDiv w:val="1"/>
      <w:marLeft w:val="0"/>
      <w:marRight w:val="0"/>
      <w:marTop w:val="0"/>
      <w:marBottom w:val="0"/>
      <w:divBdr>
        <w:top w:val="none" w:sz="0" w:space="0" w:color="auto"/>
        <w:left w:val="none" w:sz="0" w:space="0" w:color="auto"/>
        <w:bottom w:val="none" w:sz="0" w:space="0" w:color="auto"/>
        <w:right w:val="none" w:sz="0" w:space="0" w:color="auto"/>
      </w:divBdr>
    </w:div>
    <w:div w:id="1276400640">
      <w:bodyDiv w:val="1"/>
      <w:marLeft w:val="0"/>
      <w:marRight w:val="0"/>
      <w:marTop w:val="0"/>
      <w:marBottom w:val="0"/>
      <w:divBdr>
        <w:top w:val="none" w:sz="0" w:space="0" w:color="auto"/>
        <w:left w:val="none" w:sz="0" w:space="0" w:color="auto"/>
        <w:bottom w:val="none" w:sz="0" w:space="0" w:color="auto"/>
        <w:right w:val="none" w:sz="0" w:space="0" w:color="auto"/>
      </w:divBdr>
    </w:div>
    <w:div w:id="1435591308">
      <w:bodyDiv w:val="1"/>
      <w:marLeft w:val="0"/>
      <w:marRight w:val="0"/>
      <w:marTop w:val="0"/>
      <w:marBottom w:val="0"/>
      <w:divBdr>
        <w:top w:val="none" w:sz="0" w:space="0" w:color="auto"/>
        <w:left w:val="none" w:sz="0" w:space="0" w:color="auto"/>
        <w:bottom w:val="none" w:sz="0" w:space="0" w:color="auto"/>
        <w:right w:val="none" w:sz="0" w:space="0" w:color="auto"/>
      </w:divBdr>
    </w:div>
    <w:div w:id="1975787826">
      <w:bodyDiv w:val="1"/>
      <w:marLeft w:val="0"/>
      <w:marRight w:val="0"/>
      <w:marTop w:val="0"/>
      <w:marBottom w:val="0"/>
      <w:divBdr>
        <w:top w:val="none" w:sz="0" w:space="0" w:color="auto"/>
        <w:left w:val="none" w:sz="0" w:space="0" w:color="auto"/>
        <w:bottom w:val="none" w:sz="0" w:space="0" w:color="auto"/>
        <w:right w:val="none" w:sz="0" w:space="0" w:color="auto"/>
      </w:divBdr>
    </w:div>
    <w:div w:id="206733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sh.c0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653B1-ACBA-4C50-94D2-3D244A38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2015-05-14T19:04:00Z</dcterms:created>
  <dcterms:modified xsi:type="dcterms:W3CDTF">2015-05-14T19:04:00Z</dcterms:modified>
</cp:coreProperties>
</file>