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792" w:leader="none"/>
        </w:tabs>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Asha L </w:t>
      </w:r>
    </w:p>
    <w:p>
      <w:pPr>
        <w:tabs>
          <w:tab w:val="left" w:pos="792" w:leader="none"/>
        </w:tabs>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amjath@collasys.com</w:t>
      </w:r>
    </w:p>
    <w:p>
      <w:pPr>
        <w:tabs>
          <w:tab w:val="left" w:pos="792" w:leader="none"/>
        </w:tabs>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248-415-4532</w:t>
      </w: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ACCOMPLISHMENTS</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11 years 6 months of global IT experience with expertise in CA Clarity implementation and managing testing projects. </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Over 6 years of experience as a Business Analyst and Clarity Administrator in the PMO tool CA Clarity implementation.</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Extensive experience in CA Clarity version 12.0  and 13.1 including Resource Management, Project Management, Portfolio Management, Demand Management, Process Management, Financial Management, Studio, Reporting and Security modules. </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CA Clarity functional and Technical production support</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with XOG.</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conducting knowledge sharing sessions and mentoring team members by sharing functional, technical and process knowledge.</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training CA clarity modules and functionalities to various staff audiences including peer professionals, product line managers, Business Users.</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Excellent knowledge of the SDLC Life Cycle phases.</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Good knowledge of using various project management tools for planning and tracking the</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Projects like Microsoft project.</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Requirement Gathering, Analyzing and gap analysis.</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Expertise in creating and maintaining Business requirement document, System Requirement documents. Creating business workflows and processes using Visio.</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Over 5.5 years experience as a Test Manager and QA Lead of various software projects of various domains.</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managing Quality Assurance and Quality Control.</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managing onshore-offshore model. </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Have diverse experience in various domains: Banking, Finance, Insurance, HealthCare, Retail, Embedded, ecommerce.</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Expertise in creating test plan, Managing test schedules and milestones.</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 experience in using Agile Methodology. </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 in using test management tools such as Quality Center, QTP, Business Objects, Clear Quest, Defect Management and Tracking tools. </w:t>
      </w:r>
    </w:p>
    <w:p>
      <w:pPr>
        <w:numPr>
          <w:ilvl w:val="0"/>
          <w:numId w:val="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SELECTED SKILLS</w:t>
      </w:r>
    </w:p>
    <w:p>
      <w:pPr>
        <w:spacing w:before="0" w:after="0" w:line="240"/>
        <w:ind w:right="0" w:left="2160" w:hanging="2160"/>
        <w:jc w:val="both"/>
        <w:rPr>
          <w:rFonts w:ascii="Arial" w:hAnsi="Arial" w:cs="Arial" w:eastAsia="Arial"/>
          <w:b/>
          <w:color w:val="auto"/>
          <w:spacing w:val="0"/>
          <w:position w:val="0"/>
          <w:sz w:val="20"/>
          <w:shd w:fill="auto" w:val="clear"/>
        </w:rPr>
      </w:pPr>
    </w:p>
    <w:tbl>
      <w:tblPr>
        <w:tblInd w:w="108" w:type="dxa"/>
      </w:tblPr>
      <w:tblGrid>
        <w:gridCol w:w="1980"/>
        <w:gridCol w:w="7488"/>
      </w:tblGrid>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PPM Tool</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 Clarity</w:t>
            </w:r>
          </w:p>
        </w:tc>
      </w:tr>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Languages</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HTML, VB.NET </w:t>
            </w:r>
          </w:p>
        </w:tc>
      </w:tr>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RDBMS</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Oracle, MS SQL Server, MS Access</w:t>
            </w:r>
          </w:p>
        </w:tc>
      </w:tr>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Operating Systems         </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Windows9x/NT/2000/XP, UNIX, Sun Solaris</w:t>
            </w:r>
          </w:p>
        </w:tc>
      </w:tr>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Technical skills                </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Cisco LAN Switch, Storage Area Network</w:t>
            </w:r>
          </w:p>
        </w:tc>
      </w:tr>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Tools                            </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Rational Test Manager, Quality Center, Quick Test Pro, Clear Quest, Toad for Oracle</w:t>
            </w:r>
          </w:p>
        </w:tc>
      </w:tr>
      <w:tr>
        <w:trPr>
          <w:trHeight w:val="1" w:hRule="atLeast"/>
          <w:jc w:val="left"/>
        </w:trPr>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Domain                              </w:t>
            </w:r>
          </w:p>
        </w:tc>
        <w:tc>
          <w:tcPr>
            <w:tcW w:w="74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Embedded systems, Storage Area Network, Retail, Health Care, Insurance, ecommerce.</w:t>
            </w:r>
          </w:p>
        </w:tc>
      </w:tr>
    </w:tbl>
    <w:p>
      <w:pPr>
        <w:spacing w:before="0" w:after="0" w:line="240"/>
        <w:ind w:right="0" w:left="2160" w:hanging="2160"/>
        <w:jc w:val="both"/>
        <w:rPr>
          <w:rFonts w:ascii="Arial" w:hAnsi="Arial" w:cs="Arial" w:eastAsia="Arial"/>
          <w:b/>
          <w:color w:val="auto"/>
          <w:spacing w:val="0"/>
          <w:position w:val="0"/>
          <w:sz w:val="20"/>
          <w:shd w:fill="auto" w:val="clear"/>
        </w:rPr>
      </w:pPr>
    </w:p>
    <w:p>
      <w:pPr>
        <w:numPr>
          <w:ilvl w:val="0"/>
          <w:numId w:val="22"/>
        </w:numPr>
        <w:tabs>
          <w:tab w:val="left" w:pos="180" w:leader="none"/>
          <w:tab w:val="left" w:pos="360"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PROFESSIONAL EXPERIENCE</w:t>
      </w: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Northwestern Mutual , USA, July 2014 to Present                     </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Franklin, WI.</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Functional Architect and system Administrator</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2160" w:hanging="21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User base</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managers, Project managers, Portfolio Manager, Resource Manager.</w:t>
      </w:r>
    </w:p>
    <w:p>
      <w:pPr>
        <w:spacing w:before="0" w:after="0" w:line="240"/>
        <w:ind w:right="0" w:left="2160" w:hanging="2160"/>
        <w:jc w:val="left"/>
        <w:rPr>
          <w:rFonts w:ascii="Arial" w:hAnsi="Arial" w:cs="Arial" w:eastAsia="Arial"/>
          <w:b/>
          <w:color w:val="auto"/>
          <w:spacing w:val="0"/>
          <w:position w:val="0"/>
          <w:sz w:val="20"/>
          <w:shd w:fill="auto" w:val="clear"/>
        </w:rPr>
      </w:pPr>
    </w:p>
    <w:p>
      <w:pPr>
        <w:spacing w:before="0" w:after="0" w:line="240"/>
        <w:ind w:right="0" w:left="2160" w:hanging="21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Modules</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Resource Management, Time Management, Financial Management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Reporting and Security</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26"/>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 </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for Project portfolio Management tool selection process includes preparing questionnaires to vendor, Review Vendor responses.</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Conducted and scheduled Vendor Demos</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Organized workshops to understand the current process and elicit requirements. </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Gather requirements from the internal Business users, facilitate and capture requirements</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Implemented migration strategy for PPM implementation.</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Mapped the existing reports to CA Clarity OOTB reports.</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Identified the OOTB reports for PPM Implementation.</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Conduct analysis of business and user needs in order to develop requirements documentation.</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Elicit requirements, translating and simplifying requirements into practical solutions, requirements management and communication working in conjunction with the business users and development teams.</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maintain a set of organizational policies and procedures as relevant to processes and the organization.</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Business Requirement Document and Functional Requirement Document, Process work flow Documents, Security Entitlement Document using Visio.</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data mapping of the existing data with clarity data.</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Identified the implementation approach for PPM Implementation. </w:t>
      </w:r>
    </w:p>
    <w:p>
      <w:pPr>
        <w:numPr>
          <w:ilvl w:val="0"/>
          <w:numId w:val="26"/>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initial clarity setup for POC.</w:t>
      </w:r>
    </w:p>
    <w:p>
      <w:pPr>
        <w:numPr>
          <w:ilvl w:val="0"/>
          <w:numId w:val="26"/>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p>
    <w:p>
      <w:pPr>
        <w:numPr>
          <w:ilvl w:val="0"/>
          <w:numId w:val="26"/>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CA Clarity, Gel Script, NSQL, XML, XOG, SQL Server 2000, UAT,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Agile methodology]</w:t>
      </w:r>
    </w:p>
    <w:p>
      <w:pPr>
        <w:spacing w:before="0" w:after="0" w:line="240"/>
        <w:ind w:right="0" w:left="2160" w:hanging="2160"/>
        <w:jc w:val="both"/>
        <w:rPr>
          <w:rFonts w:ascii="Arial" w:hAnsi="Arial" w:cs="Arial" w:eastAsia="Arial"/>
          <w:b/>
          <w:color w:val="auto"/>
          <w:spacing w:val="0"/>
          <w:position w:val="0"/>
          <w:sz w:val="20"/>
          <w:shd w:fill="auto" w:val="clear"/>
        </w:rPr>
      </w:pP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Hospira Inc, USA, July 2013 to June 2014                     </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Lake forest, IL.</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Functional and Technical Architect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2160" w:hanging="21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User base</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managers, Project managers, Resource Manager and IT department.</w:t>
      </w:r>
    </w:p>
    <w:p>
      <w:pPr>
        <w:spacing w:before="0" w:after="0" w:line="240"/>
        <w:ind w:right="0" w:left="2160" w:hanging="2160"/>
        <w:jc w:val="left"/>
        <w:rPr>
          <w:rFonts w:ascii="Arial" w:hAnsi="Arial" w:cs="Arial" w:eastAsia="Arial"/>
          <w:b/>
          <w:color w:val="auto"/>
          <w:spacing w:val="0"/>
          <w:position w:val="0"/>
          <w:sz w:val="20"/>
          <w:shd w:fill="auto" w:val="clear"/>
        </w:rPr>
      </w:pPr>
    </w:p>
    <w:p>
      <w:pPr>
        <w:spacing w:before="0" w:after="0" w:line="240"/>
        <w:ind w:right="0" w:left="2160" w:hanging="21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Modules</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Resource Management, Time Management, Financial Management, Studio,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Reporting and Security</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33"/>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 </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Gather requirements from the internal Business users, facilitate and capture requirements</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Conduct analysis of business and user needs in order to develop requirements documentation.</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Elicit requirements, translating and simplifying requirements into practical solutions, requirements management and communication working in conjunction with the business users and development teams.</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Creation and execution of application test scripts, scenarios, and test plans that validate initial business requirements.</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maintain a set of organizational policies and procedures as relevant to processes and the organization.</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Business Requirement Document and Functional Requirement Document, Process work flow Documents, Security Entitlement Document using ARIS.</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 CA Clarity Resource Management and Time Management modules. </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SAP uploads.</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resources, Resource Class, Maintain and create Rate Matrix, Maintain Timesheet periods, Create Security groups, providing security rights in CA Clarity.</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customized Portlets, jobs scheduling, generating Reports in CA Clarity.</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Objects, Sub-Objects, Custom Objects using Studio in CA Clarity.</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prototypes in CA clarity to present to the Business users to give overview of the new </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implementation.</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Coordinate implementation activities with the Technology team. Demonstrate the delivered functionalities to the sponsors, stakeholders and Business Users and getting sign off on the delivered requirements before releasing to the production environment.</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on support in resolving tickets created by CA Clarity users.</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Performing UAT testing activities.  </w:t>
      </w:r>
    </w:p>
    <w:p>
      <w:pPr>
        <w:numPr>
          <w:ilvl w:val="0"/>
          <w:numId w:val="3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Verifying and testing the implemented requirements and provide sign off.</w:t>
      </w:r>
    </w:p>
    <w:p>
      <w:pPr>
        <w:numPr>
          <w:ilvl w:val="0"/>
          <w:numId w:val="33"/>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p>
    <w:p>
      <w:pPr>
        <w:numPr>
          <w:ilvl w:val="0"/>
          <w:numId w:val="33"/>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CA Clarity, Gel Script, NSQL, XML, XOG, SQL Server 2000, UAT,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Agile methodology</w:t>
      </w: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Capital One, USA, Sept 2012 to  June 2013                     </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Richmond, VA.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Clarity Consultant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2160" w:hanging="21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User base</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managers, Project managers, Resource Managers, Governance Committee and IT department.</w:t>
      </w:r>
    </w:p>
    <w:p>
      <w:pPr>
        <w:spacing w:before="0" w:after="0" w:line="240"/>
        <w:ind w:right="0" w:left="2160" w:hanging="2160"/>
        <w:jc w:val="left"/>
        <w:rPr>
          <w:rFonts w:ascii="Arial" w:hAnsi="Arial" w:cs="Arial" w:eastAsia="Arial"/>
          <w:b/>
          <w:color w:val="auto"/>
          <w:spacing w:val="0"/>
          <w:position w:val="0"/>
          <w:sz w:val="20"/>
          <w:shd w:fill="auto" w:val="clear"/>
        </w:rPr>
      </w:pPr>
    </w:p>
    <w:p>
      <w:pPr>
        <w:spacing w:before="0" w:after="0" w:line="240"/>
        <w:ind w:right="0" w:left="2160" w:hanging="216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Modules</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Portfolio Management, Project Management, Resource Management, Demand Management, Time</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Management, Process Management, Financial Management, Studio, Reporting and Security</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40"/>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 </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Collaborate with stakeholders to clarify project requirements and business objectives and acquire commitments.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Business and functional requirements gathering from the Business users.  </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 Requirement documents, measures and optimizes key business processes.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Derive a detailed understanding of the stated business problem and objectives and work with the stakeholder and technical team toward resolution to achieve the objectives.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Process work flow Documents using Visio.</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resources, Projects, Portfolios, Portlets, Security groups and Providing security rights to users in CA Clarity.</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administrative activities like Creation of Objects, Sub-Objects, Custom Objects using Studio.  Scheduling jobs, Running OOTB and Customized Reports in CA Clarity</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Demonstrate the delivered functionalities to the sponsors, stakeholders and Business Users.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Getting approval from the business users of the implemented requirements.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Getting sign off from business for the implemented requirements. Performing UAT testing activities.  </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Verifying and testing the implemented requirements and provide sign off.</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Track the Requirement progress, Report to the client and stakeholders.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and Updating Functional Requirement Documentation.  Assisting in Change Management process, Development and execution of UAT Use Cases. </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 with QA team to develop system test plans, ensure software quality assurance (SQA) standards are achieved, and validate that business goals are accomplished.</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Assisting in administrative tasks as needed to facilitate testing.  Develop and review the requirements, conducting business code reviews.</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scripts execution, Performed integration, System, Functionality testing. </w:t>
      </w:r>
    </w:p>
    <w:p>
      <w:pPr>
        <w:numPr>
          <w:ilvl w:val="0"/>
          <w:numId w:val="4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p>
    <w:p>
      <w:pPr>
        <w:numPr>
          <w:ilvl w:val="0"/>
          <w:numId w:val="40"/>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CA Clarity, Gel Script, NSQL, XML, XOG, SQL Server 2000, Quality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Center, UAT, Agile methodology</w:t>
      </w:r>
    </w:p>
    <w:p>
      <w:pPr>
        <w:spacing w:before="0" w:after="0" w:line="240"/>
        <w:ind w:right="0" w:left="2160" w:hanging="2160"/>
        <w:jc w:val="both"/>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color w:val="auto"/>
          <w:spacing w:val="0"/>
          <w:position w:val="0"/>
          <w:sz w:val="20"/>
          <w:shd w:fill="auto" w:val="clear"/>
        </w:rPr>
      </w:pP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Credit-Suisse, USA , Apr 2011 to Sept 2012                     </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New York, NYC.</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Business Analyst</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46"/>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Portfolio Managers, Program managers, Project managers, Resource Manager and IT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department.</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48"/>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Modules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Portfolio Management, Resource Management, Time Management,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Financial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Management, Studio, Reports and Security</w:t>
      </w:r>
      <w:r>
        <w:rPr>
          <w:rFonts w:ascii="Arial" w:hAnsi="Arial" w:cs="Arial" w:eastAsia="Arial"/>
          <w:b/>
          <w:color w:val="auto"/>
          <w:spacing w:val="0"/>
          <w:position w:val="0"/>
          <w:sz w:val="20"/>
          <w:shd w:fill="auto" w:val="clear"/>
        </w:rPr>
        <w:t xml:space="preserve"> </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50"/>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 with stakeholders to gather prioritized requirements, establish scope and set expectations for reporting or analysis deliverables, in order to successfully address business issues.</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Projects, Programs, Portfolios, resources, Portlets.  Scheduling jobs, Running Reports in CA Clarity. </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prototypes using Studio in CA Clarity to the core business team during requirement gathering sessions.</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document the phase business requirements in a specification document that the technology team will be able to leverage during implementation.</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Coordinate implementation activities with the Technology team. Demonstrating how the proposed solution design will meet specific business requirements in CA Clarity and how the user will be leveraging the tool. </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Demonstrate the delivered functionalities to the sponsors, stakeholders and Business Users.</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Getting approval from the SME’s and core business users for the implemented requirements.</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Preparing the sign off meeting document from business in each iteration. Performing UAT testing activities.  </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Identifying the key dependencies, risks and issues in time and working towards to mitigate them.</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Verifying and testing the implemented requirements and provide sign off.</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Track the Requirement progress, Report to the client and stakeholders.</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Supporting UAT team to understand the requirements implemented in CA clarity in each phase.</w:t>
      </w:r>
    </w:p>
    <w:p>
      <w:pPr>
        <w:numPr>
          <w:ilvl w:val="0"/>
          <w:numId w:val="5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Supporting UAT Lead in successful execution of test cases throughout the PPM Initiative.  </w:t>
      </w:r>
    </w:p>
    <w:p>
      <w:pPr>
        <w:spacing w:before="0" w:after="0" w:line="240"/>
        <w:ind w:right="0" w:left="2160" w:hanging="2160"/>
        <w:jc w:val="both"/>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Skill used</w:t>
      </w:r>
      <w:r>
        <w:rPr>
          <w:rFonts w:ascii="Arial" w:hAnsi="Arial" w:cs="Arial" w:eastAsia="Arial"/>
          <w:color w:val="auto"/>
          <w:spacing w:val="0"/>
          <w:position w:val="0"/>
          <w:sz w:val="20"/>
          <w:shd w:fill="auto" w:val="clear"/>
        </w:rPr>
        <w:t xml:space="preserv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CA </w:t>
      </w:r>
      <w:r>
        <w:rPr>
          <w:rFonts w:ascii="Arial" w:hAnsi="Arial" w:cs="Arial" w:eastAsia="Arial"/>
          <w:b/>
          <w:color w:val="auto"/>
          <w:spacing w:val="0"/>
          <w:position w:val="0"/>
          <w:sz w:val="20"/>
          <w:shd w:fill="auto" w:val="clear"/>
        </w:rPr>
        <w:t xml:space="preserve">Clarity</w:t>
      </w:r>
      <w:r>
        <w:rPr>
          <w:rFonts w:ascii="Arial" w:hAnsi="Arial" w:cs="Arial" w:eastAsia="Arial"/>
          <w:color w:val="auto"/>
          <w:spacing w:val="0"/>
          <w:position w:val="0"/>
          <w:sz w:val="20"/>
          <w:shd w:fill="auto" w:val="clear"/>
        </w:rPr>
        <w:t xml:space="preserve">, Gel Script, NSQL, XML, XOG, SQL</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Server 2000, Quality Center.</w:t>
      </w:r>
    </w:p>
    <w:p>
      <w:pPr>
        <w:spacing w:before="0" w:after="0" w:line="240"/>
        <w:ind w:right="0" w:left="2160" w:hanging="2160"/>
        <w:jc w:val="left"/>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color w:val="auto"/>
          <w:spacing w:val="0"/>
          <w:position w:val="0"/>
          <w:sz w:val="20"/>
          <w:shd w:fill="auto" w:val="clear"/>
        </w:rPr>
      </w:pPr>
    </w:p>
    <w:p>
      <w:pPr>
        <w:keepNext w:val="true"/>
        <w:spacing w:before="0" w:after="0" w:line="240"/>
        <w:ind w:right="0" w:left="5040" w:hanging="504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Capital One, USA,  Jan 2010 to Mar 2011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Richmond, VA.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Clarity Consultant</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spacing w:before="0" w:after="0" w:line="240"/>
        <w:ind w:right="0" w:left="5040" w:hanging="504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p>
    <w:p>
      <w:pPr>
        <w:numPr>
          <w:ilvl w:val="0"/>
          <w:numId w:val="58"/>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managers, Project managers and IT department.</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60"/>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Modules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Portfolio management, Resource management, Time Management.</w:t>
      </w:r>
    </w:p>
    <w:p>
      <w:pPr>
        <w:spacing w:before="0" w:after="0" w:line="240"/>
        <w:ind w:right="0" w:left="2160" w:hanging="2160"/>
        <w:jc w:val="left"/>
        <w:rPr>
          <w:rFonts w:ascii="Arial" w:hAnsi="Arial" w:cs="Arial" w:eastAsia="Arial"/>
          <w:b/>
          <w:color w:val="auto"/>
          <w:spacing w:val="0"/>
          <w:position w:val="0"/>
          <w:sz w:val="20"/>
          <w:shd w:fill="auto" w:val="clear"/>
        </w:rPr>
      </w:pPr>
    </w:p>
    <w:p>
      <w:pPr>
        <w:numPr>
          <w:ilvl w:val="0"/>
          <w:numId w:val="62"/>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 </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Gather requirements from the Business users. </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Business Requirement Document and Functional Requirement Document, Process work flow Documents, Security Entitlement Document using Visio.</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Produce UI mockup screens using CA Clarity by creating Objecs, Sub-Objects.</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initial setup of CA clarity by Creating resources, Roles, Project templates, Security groups, Time periods, Providing security rights to users. </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Scheduled jobs, Running Reports in CA Clarity.</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document the business requirements for implementation.</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Coordinate implementation activities with the Technology team.</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 and track requirements before delivery throughout the project cycle.</w:t>
      </w:r>
    </w:p>
    <w:p>
      <w:pPr>
        <w:numPr>
          <w:ilvl w:val="0"/>
          <w:numId w:val="6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scripts execution.  Performed UAT and Functionality testing. </w:t>
      </w:r>
    </w:p>
    <w:p>
      <w:pPr>
        <w:numPr>
          <w:ilvl w:val="0"/>
          <w:numId w:val="62"/>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p>
    <w:p>
      <w:pPr>
        <w:numPr>
          <w:ilvl w:val="0"/>
          <w:numId w:val="62"/>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CA </w:t>
      </w:r>
      <w:r>
        <w:rPr>
          <w:rFonts w:ascii="Arial" w:hAnsi="Arial" w:cs="Arial" w:eastAsia="Arial"/>
          <w:b/>
          <w:color w:val="auto"/>
          <w:spacing w:val="0"/>
          <w:position w:val="0"/>
          <w:sz w:val="20"/>
          <w:shd w:fill="auto" w:val="clear"/>
        </w:rPr>
        <w:t xml:space="preserve">Clarity</w:t>
      </w:r>
      <w:r>
        <w:rPr>
          <w:rFonts w:ascii="Arial" w:hAnsi="Arial" w:cs="Arial" w:eastAsia="Arial"/>
          <w:color w:val="auto"/>
          <w:spacing w:val="0"/>
          <w:position w:val="0"/>
          <w:sz w:val="20"/>
          <w:shd w:fill="auto" w:val="clear"/>
        </w:rPr>
        <w:t xml:space="preserve">, Gel Script, NSQL, XML, XOG, SQL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Server 2000, Quality Center.</w:t>
      </w:r>
    </w:p>
    <w:p>
      <w:pPr>
        <w:spacing w:before="0" w:after="0" w:line="240"/>
        <w:ind w:right="0" w:left="2160" w:hanging="2160"/>
        <w:jc w:val="left"/>
        <w:rPr>
          <w:rFonts w:ascii="Arial" w:hAnsi="Arial" w:cs="Arial" w:eastAsia="Arial"/>
          <w:color w:val="auto"/>
          <w:spacing w:val="0"/>
          <w:position w:val="0"/>
          <w:sz w:val="20"/>
          <w:shd w:fill="auto" w:val="clear"/>
        </w:rPr>
      </w:pPr>
    </w:p>
    <w:p>
      <w:pPr>
        <w:spacing w:before="0" w:after="0" w:line="240"/>
        <w:ind w:right="0" w:left="2160" w:hanging="2160"/>
        <w:jc w:val="left"/>
        <w:rPr>
          <w:rFonts w:ascii="Arial" w:hAnsi="Arial" w:cs="Arial" w:eastAsia="Arial"/>
          <w:color w:val="auto"/>
          <w:spacing w:val="0"/>
          <w:position w:val="0"/>
          <w:sz w:val="20"/>
          <w:shd w:fill="auto" w:val="clear"/>
        </w:rPr>
      </w:pPr>
    </w:p>
    <w:p>
      <w:pPr>
        <w:keepNext w:val="true"/>
        <w:spacing w:before="0" w:after="0" w:line="240"/>
        <w:ind w:right="0" w:left="5040" w:hanging="504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Cardinal Health, USA , Mar 2009 to Dec 2009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Dublin OH.</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Clarity Consultant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68"/>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Resource Managers, Project Managers. </w:t>
      </w:r>
    </w:p>
    <w:p>
      <w:pPr>
        <w:spacing w:before="0" w:after="0" w:line="240"/>
        <w:ind w:right="0" w:left="2160" w:hanging="2160"/>
        <w:jc w:val="left"/>
        <w:rPr>
          <w:rFonts w:ascii="Arial" w:hAnsi="Arial" w:cs="Arial" w:eastAsia="Arial"/>
          <w:color w:val="auto"/>
          <w:spacing w:val="0"/>
          <w:position w:val="0"/>
          <w:sz w:val="20"/>
          <w:shd w:fill="auto" w:val="clear"/>
        </w:rPr>
      </w:pPr>
    </w:p>
    <w:p>
      <w:pPr>
        <w:numPr>
          <w:ilvl w:val="0"/>
          <w:numId w:val="71"/>
        </w:numPr>
        <w:tabs>
          <w:tab w:val="left" w:pos="1080" w:leader="none"/>
        </w:tabs>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Modules </w:t>
      </w:r>
    </w:p>
    <w:p>
      <w:pPr>
        <w:spacing w:before="0" w:after="0" w:line="240"/>
        <w:ind w:right="0" w:left="2160" w:hanging="21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Resource management and  Time</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Management.</w:t>
      </w:r>
    </w:p>
    <w:p>
      <w:pPr>
        <w:spacing w:before="0" w:after="0" w:line="240"/>
        <w:ind w:right="0" w:left="2160" w:hanging="2160"/>
        <w:jc w:val="left"/>
        <w:rPr>
          <w:rFonts w:ascii="Arial" w:hAnsi="Arial" w:cs="Arial" w:eastAsia="Arial"/>
          <w:b/>
          <w:color w:val="auto"/>
          <w:spacing w:val="0"/>
          <w:position w:val="0"/>
          <w:sz w:val="20"/>
          <w:shd w:fill="auto" w:val="clear"/>
        </w:rPr>
      </w:pPr>
    </w:p>
    <w:p>
      <w:pPr>
        <w:spacing w:before="0" w:after="0" w:line="240"/>
        <w:ind w:right="0" w:left="2160" w:hanging="2160"/>
        <w:jc w:val="left"/>
        <w:rPr>
          <w:rFonts w:ascii="Arial" w:hAnsi="Arial" w:cs="Arial" w:eastAsia="Arial"/>
          <w:color w:val="auto"/>
          <w:spacing w:val="0"/>
          <w:position w:val="0"/>
          <w:sz w:val="20"/>
          <w:shd w:fill="auto" w:val="clear"/>
        </w:rPr>
      </w:pPr>
    </w:p>
    <w:p>
      <w:pPr>
        <w:numPr>
          <w:ilvl w:val="0"/>
          <w:numId w:val="73"/>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Elicit requirements using interviews, document analysis, requirements workshops. </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Lead requirements analysis and verification, ensuring that requirement statements are complete, consistent and verifiable and that they conform to standards.</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Participate in peer reviews and inspections of requirements documents. Participate in peer reviews of work products derived from requirements specifications to ensure that the requirements were interpreted correctly by creating prototypes using CA Clarity studio and process work flow diagrams using Visio.</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 requirements traceability information and track requirements status throughout the project</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 changes to base lined requirements through effective application of change control processes and tools</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Implemented Project management, Resource Management and Time Management.</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Coordinate the requirements to the Technology team. Work with QA team to make them understand the requirements and support in creating test cases.</w:t>
      </w:r>
    </w:p>
    <w:p>
      <w:pPr>
        <w:numPr>
          <w:ilvl w:val="0"/>
          <w:numId w:val="7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Demonstrate the delivered functionalities to the Business Users.</w:t>
      </w:r>
    </w:p>
    <w:p>
      <w:pPr>
        <w:numPr>
          <w:ilvl w:val="0"/>
          <w:numId w:val="73"/>
        </w:numPr>
        <w:tabs>
          <w:tab w:val="left" w:pos="180" w:leader="none"/>
          <w:tab w:val="left" w:pos="360" w:leader="none"/>
        </w:tabs>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 requirement verification by executing test scripts.</w:t>
      </w:r>
    </w:p>
    <w:p>
      <w:pPr>
        <w:numPr>
          <w:ilvl w:val="0"/>
          <w:numId w:val="73"/>
        </w:numPr>
        <w:tabs>
          <w:tab w:val="left" w:pos="180" w:leader="none"/>
          <w:tab w:val="left" w:pos="360" w:leader="none"/>
        </w:tabs>
        <w:spacing w:before="0" w:after="0" w:line="240"/>
        <w:ind w:right="0" w:left="2160" w:hanging="360"/>
        <w:jc w:val="both"/>
        <w:rPr>
          <w:rFonts w:ascii="Arial" w:hAnsi="Arial" w:cs="Arial" w:eastAsia="Arial"/>
          <w:color w:val="auto"/>
          <w:spacing w:val="0"/>
          <w:position w:val="0"/>
          <w:sz w:val="20"/>
          <w:shd w:fill="auto" w:val="clear"/>
        </w:rPr>
      </w:pPr>
    </w:p>
    <w:p>
      <w:pPr>
        <w:numPr>
          <w:ilvl w:val="0"/>
          <w:numId w:val="73"/>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CA Clarity, Gel Script, NSQL,  XOG, XML,</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SQL server 2000, Quality Center.</w:t>
      </w:r>
    </w:p>
    <w:p>
      <w:pPr>
        <w:spacing w:before="0" w:after="0" w:line="240"/>
        <w:ind w:right="0" w:left="2160" w:hanging="2160"/>
        <w:jc w:val="both"/>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color w:val="auto"/>
          <w:spacing w:val="0"/>
          <w:position w:val="0"/>
          <w:sz w:val="20"/>
          <w:shd w:fill="auto" w:val="clear"/>
        </w:rPr>
      </w:pP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Northwestern Mutual, USA, Dec 2008 – Mar 2009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Milwaukee, WI.</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Test Lead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81"/>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applications migrated to Windows Vista Operating system solution is used by all Northwestern Mutual employees and its customers worldwide.</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83"/>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Delivery, Maintaining and monitoring project schedules, Getting approvals from the </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management, Demonstrating the implementation to stakeholders and sponsors.</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Identifying the key dependencies, risks and issues in time and working towards to mitigate them.</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Project Plan, Budget, Create Schedules and milestones.</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Track the team progress, Report to the client and stakeholders.</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interaction, Project management, Resource Management.</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Developing and documenting the phase business requirements in a specification document that the technology team will be able to leverage during implementation.</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Demonstrating the tool implementation to stakeholders and sponsors, Requirement gathering  and analyzing requirements.</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Business and Functional Requirement documents, Process documents using Visio.</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Educating and training stakeholders, sponsors and business users of new implementation.</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leadership in migrating multiple around 36 applications from Windows XP to Windows  Vista.</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Resource planning, Monitoring project schedules, project health tracking, gathered all application information from the client, Understand the functionalities and risk  involved in migrating the applications, coordinating with client and offshore team.</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review Test design and Test plan for various applications.</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case creation and User Acceptance Testing.</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Creation of Initial planning in identifying the application to be migrated for the year 2009 and 2010. </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Planning, Captured test effort, provided test estimation, Monitor project health, project schedules, project status reporting and team coordination.</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 Offshore testing Team from client location. Create Test Plan, Test Scripts. Escalate</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defects to the concerned members. Attend status meeting. Manage Testing team to deliver the product successfully. </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Execute Test scripts, Perform integration, System, Functionality, Compatibility testing.</w:t>
      </w:r>
    </w:p>
    <w:p>
      <w:pPr>
        <w:numPr>
          <w:ilvl w:val="0"/>
          <w:numId w:val="83"/>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p>
    <w:p>
      <w:pPr>
        <w:numPr>
          <w:ilvl w:val="0"/>
          <w:numId w:val="83"/>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Skills used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Business Analyst, VB.Net, Clear Quest, Testing, Quality Center.</w:t>
      </w:r>
    </w:p>
    <w:p>
      <w:pPr>
        <w:spacing w:before="0" w:after="0" w:line="240"/>
        <w:ind w:right="0" w:left="2160" w:hanging="2160"/>
        <w:jc w:val="both"/>
        <w:rPr>
          <w:rFonts w:ascii="Arial" w:hAnsi="Arial" w:cs="Arial" w:eastAsia="Arial"/>
          <w:b/>
          <w:color w:val="auto"/>
          <w:spacing w:val="0"/>
          <w:position w:val="0"/>
          <w:sz w:val="20"/>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The Hartford Insurance, USA, 2007- Nov 2008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Farmington, 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Test Manager</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89"/>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Solution used by all the customers of the Hartford insurance customers worldwide.</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91"/>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p>
    <w:p>
      <w:pPr>
        <w:numPr>
          <w:ilvl w:val="0"/>
          <w:numId w:val="91"/>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Handled multiple projects at client location in Personal Lines.  Managed testing team both in client location and offshore. </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Delivery, Maintaining and monitoring testing schedules, Getting approvals from the client management, Demonstrating the implementation to stakeholders and sponsors.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interaction, Project management, Resource Management.</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Developing and documenting the phase business requirements in a specification document that the technology team will be able to leverage during implementation.</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Demonstrating the tool implementation to stakeholders and sponsors, Requirement gathering and analyzing requirements.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Identifying the key dependencies, risks &amp; issues in time &amp; working towards to mitigate  them.</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Test Plan, Budget, Create Schedules and milestones.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Track the team progress, Report to the client and stakeholders.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Business and Functional Requirement documents, Process documents using Visio.</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Educating and training stakeholders, sponsors and business users of new implementation.</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Managed the project PWS (Product Work Station) which is a migration of underwriting rules to latest version, Execution and verification of underwriting rules and PLIC Next Generation which is new insurance policy released to all US states and various change controls. </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Worked on various change controls.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Requirement analysis, use case preparation. </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all stages of testing process – Test estimation, test design, develop and review test plan, test cases, test execution.</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Executed SQL Queries using TOAD, deployment activities. Set up the entire environment for the training and other in-house development purposes.</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Developed test cases in Development, test, and Production environment. </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Monitoring testing effort, test status, Defect metrics, Traceability matrix, project schedules and coordination, Resource planning, Monitoring project schedules, project health tracking. </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Coordination with various test teams includes  client, vendor and offshore</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Scheduled Review meetings, Test plan walk through. Verification of defects, Escalating defects to the concerned members, communicating with Business Analyst and developers for clarification if any. Attending status meeting, defect configuration meeting. </w:t>
      </w:r>
    </w:p>
    <w:p>
      <w:pPr>
        <w:numPr>
          <w:ilvl w:val="0"/>
          <w:numId w:val="91"/>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Automated test scripts using QTP.</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94"/>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Management, Business Analyst, TOAD, QTP, MS SQL, Clear Quest, Quality Assurance, Quality Center. </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tabs>
          <w:tab w:val="left" w:pos="792" w:leader="none"/>
        </w:tabs>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QLogic, USA, Jul 2006 – Jun 2007 </w:t>
        <w:tab/>
        <w:t xml:space="preserve">     </w:t>
        <w:tab/>
        <w:tab/>
        <w:tab/>
        <w:tab/>
        <w:tab/>
        <w:tab/>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Bangalore, India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Test Manager</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99"/>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Storage service platform solution used by all the customers of QLogic worldwide. The platform enables highly available networks and provides centralized, network based volume management, snapshot, replication and mirroring across all storage devices within a SAN.</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102"/>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Delivery, Maintaining and monitoring testing schedules, Getting approvals from the client management, Demonstrating the implementation to stakeholders and sponsors.</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interaction, Project management, Resource Management.</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Demonstrating the tool implementation to stakeholders and sponsors, Requirement gathering and analyzing requirements.</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Business and Functional Requirement documents, Process documents using Visio.</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Educating and training stakeholders, sponsors and business users of new implementation.</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Setting up Testing Lab in offshore.</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 and review Test Plan and Test Cases.</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Coordination with onsite team and client. </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strategy preparation for test, stage and production environment setup, monitoring and ensuring the product is successfully delivered as per plan. </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Test Execution,  Captured Test effort,  </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tracking, project status reporting and team coordination.</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Executed Build sanity tests, Release sanity tests in Windows, Linux and Solaris platform.</w:t>
      </w:r>
    </w:p>
    <w:p>
      <w:pPr>
        <w:numPr>
          <w:ilvl w:val="0"/>
          <w:numId w:val="102"/>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defects, Characterize defects. Involved in QC activities.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05"/>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Skills used</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Manager, Linux, Sun Solaris, Windows 2003 Server, LAN Switches (Cisco, Brocade etc) SAN,</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Testing, Quality Center.</w:t>
      </w:r>
    </w:p>
    <w:p>
      <w:pPr>
        <w:spacing w:before="0" w:after="0" w:line="240"/>
        <w:ind w:right="0" w:left="2160" w:hanging="2160"/>
        <w:jc w:val="both"/>
        <w:rPr>
          <w:rFonts w:ascii="Arial" w:hAnsi="Arial" w:cs="Arial" w:eastAsia="Arial"/>
          <w:b/>
          <w:color w:val="auto"/>
          <w:spacing w:val="0"/>
          <w:position w:val="0"/>
          <w:sz w:val="20"/>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u w:val="single"/>
          <w:shd w:fill="auto" w:val="clear"/>
        </w:rPr>
      </w:pPr>
      <w:r>
        <w:rPr>
          <w:rFonts w:ascii="Arial" w:hAnsi="Arial" w:cs="Arial" w:eastAsia="Arial"/>
          <w:b/>
          <w:color w:val="auto"/>
          <w:spacing w:val="0"/>
          <w:position w:val="0"/>
          <w:sz w:val="20"/>
          <w:shd w:fill="auto" w:val="clear"/>
        </w:rPr>
        <w:t xml:space="preserve">StorageTek, USA, Nov 2004 - Jun 2006</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Louisville, CO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Test Manager</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108"/>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Disk based Backup and Recover solution used by all the customers of StorageTek worldwide </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110"/>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Delivery, Maintaining and monitoring testing schedules, Getting approvals from the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management, Demonstrating the implementation to stakeholders and sponsors.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interaction, Project management, Resource Management.</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Resource planning, Monitoring project schedules, project health tracking, project plan review.</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Preparing signoff documents and getting approval from the stakeholders and sponsors.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Educating and training the stakeholders and business users.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Preparing the sign off meeting document from business in each iteration. Performing UAT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Testing activities.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Identifying the key dependencies, risks and issues in time and working towards to mitigate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them.</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Test Plan, Budget, Create Schedules and milestones.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Track the team progress, Report to the client and stakeholders.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Test Designs of CLI Commands, Prepared test cases using UNIX Shell Script.</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traceability matrix, monitoring test execution, defect tracking and analysis.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Developed use cases, requirement gap analysis. Scripts execution, Defects verification.</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Veritas Net backup stability testing.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Prepared test cases, test plans and executing test cases during product assurance testing phase.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Documenting and escalating issues. Setting up test bed.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Automated test scripts using Rational Test Manager.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Managed GUI Testing team. Created GUI Test Plan, Prepared GUI Test designs.</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test cases, test design and test plan for the Gap Areas.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Scheduled review meetings for the new identified tests, test plan and test design with the client and team.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Designed test plan and test cases template.</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Importing the tests into Quality center. </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Integration tests, System Tests, Failover/Recovery Test, PA Acceptance manual tests at onsite.</w:t>
      </w:r>
    </w:p>
    <w:p>
      <w:pPr>
        <w:numPr>
          <w:ilvl w:val="0"/>
          <w:numId w:val="110"/>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Capturing Test effort, project tracking, project status reporting and team coordination.</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u w:val="single"/>
          <w:shd w:fill="auto" w:val="clear"/>
        </w:rPr>
        <w:t xml:space="preserve">Skill used</w:t>
      </w:r>
      <w:r>
        <w:rPr>
          <w:rFonts w:ascii="Arial" w:hAnsi="Arial" w:cs="Arial" w:eastAsia="Arial"/>
          <w:b/>
          <w:color w:val="auto"/>
          <w:spacing w:val="0"/>
          <w:position w:val="0"/>
          <w:sz w:val="20"/>
          <w:shd w:fill="auto" w:val="clear"/>
        </w:rPr>
        <w:t xml:space="preserv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Management, Linux, Rational Test Manager, Quality center, SAN testing, Quality Assurance  Quality Center.</w:t>
      </w:r>
    </w:p>
    <w:p>
      <w:pPr>
        <w:spacing w:before="0" w:after="0" w:line="240"/>
        <w:ind w:right="0" w:left="2160" w:hanging="2160"/>
        <w:jc w:val="both"/>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Hewlett Packard (HP), USA, Nov 2003 – Nov  2004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Bangalore, India and Boise, ID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Test Engineer and Exploratory Lead</w:t>
      </w:r>
    </w:p>
    <w:p>
      <w:pPr>
        <w:spacing w:before="0" w:after="0" w:line="240"/>
        <w:ind w:right="0" w:left="2160" w:hanging="216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t xml:space="preserve">                                                         </w:t>
      </w:r>
    </w:p>
    <w:p>
      <w:pPr>
        <w:numPr>
          <w:ilvl w:val="0"/>
          <w:numId w:val="116"/>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Solution used by all the customers of Hewlett Packard worldwide.</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118"/>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Delivery, Maintaining and monitoring project schedules, Getting approvals from the </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management, Demonstrating the implementation to stakeholders and sponsors.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interaction, Project management, Resource Management.</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Demonstrating the implementation to the client management.</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and maintain Business requirement documents, Functional requirement documents, Process documents using visio.</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Identifying the key dependencies, risks and issues in time and working towards to mitigate them.</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Project Plan, Budget, Create Schedules and milestones.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Track the team progress, Report to the client and stakeholders.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Qualification Test  -- functional, integration, performance, rad-hoc testing and WHQL test on several different HP Printers </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detailed functional testing for the various test areas like print, scan, copy, fax,  install, UI, I/O, localization, etc.</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localization testing on different operating systems.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driver testing, firmware testing for various HP printers.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Exploratory testing at client location.</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Developed test plan, test cases, test scripts.</w:t>
      </w:r>
    </w:p>
    <w:p>
      <w:pPr>
        <w:numPr>
          <w:ilvl w:val="0"/>
          <w:numId w:val="118"/>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Unit, Integration, System, Regression, End user Testing, Defect tracking and analyzing for various HP products.</w:t>
      </w:r>
    </w:p>
    <w:p>
      <w:pPr>
        <w:spacing w:before="0" w:after="0" w:line="240"/>
        <w:ind w:right="0" w:left="0" w:firstLine="0"/>
        <w:jc w:val="both"/>
        <w:rPr>
          <w:rFonts w:ascii="Arial" w:hAnsi="Arial" w:cs="Arial" w:eastAsia="Arial"/>
          <w:b/>
          <w:color w:val="auto"/>
          <w:spacing w:val="0"/>
          <w:position w:val="0"/>
          <w:sz w:val="20"/>
          <w:shd w:fill="auto" w:val="clear"/>
        </w:rPr>
      </w:pPr>
    </w:p>
    <w:p>
      <w:pPr>
        <w:numPr>
          <w:ilvl w:val="0"/>
          <w:numId w:val="121"/>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w:t>
      </w:r>
    </w:p>
    <w:p>
      <w:pPr>
        <w:spacing w:before="0" w:after="0" w:line="240"/>
        <w:ind w:right="0" w:left="2160" w:hanging="21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Management, WHQL, PATT, Clear Case, Windows 2000, Windows 3.1/95/98,Windows-XP, </w:t>
      </w:r>
    </w:p>
    <w:p>
      <w:pPr>
        <w:spacing w:before="0" w:after="0" w:line="240"/>
        <w:ind w:right="0" w:left="2160" w:hanging="216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Clear quest.</w:t>
      </w:r>
    </w:p>
    <w:p>
      <w:pPr>
        <w:spacing w:before="0" w:after="0" w:line="240"/>
        <w:ind w:right="0" w:left="2880" w:hanging="2880"/>
        <w:jc w:val="left"/>
        <w:rPr>
          <w:rFonts w:ascii="Arial" w:hAnsi="Arial" w:cs="Arial" w:eastAsia="Arial"/>
          <w:b/>
          <w:color w:val="auto"/>
          <w:spacing w:val="0"/>
          <w:position w:val="0"/>
          <w:sz w:val="20"/>
          <w:shd w:fill="auto" w:val="clear"/>
        </w:rPr>
      </w:pPr>
    </w:p>
    <w:p>
      <w:pPr>
        <w:spacing w:before="0" w:after="0" w:line="240"/>
        <w:ind w:right="0" w:left="2880" w:hanging="288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BabyAge, USA, Sept 2002 – Oct 2003</w:t>
        <w:tab/>
        <w:t xml:space="preserve">                   </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Bangalore, India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 – Test Engineer</w:t>
      </w:r>
    </w:p>
    <w:p>
      <w:pPr>
        <w:spacing w:before="0" w:after="0" w:line="240"/>
        <w:ind w:right="0" w:left="0" w:firstLine="0"/>
        <w:jc w:val="left"/>
        <w:rPr>
          <w:rFonts w:ascii="Arial" w:hAnsi="Arial" w:cs="Arial" w:eastAsia="Arial"/>
          <w:b/>
          <w:color w:val="auto"/>
          <w:spacing w:val="0"/>
          <w:position w:val="0"/>
          <w:sz w:val="20"/>
          <w:shd w:fill="auto" w:val="clear"/>
        </w:rPr>
      </w:pPr>
    </w:p>
    <w:p>
      <w:pPr>
        <w:numPr>
          <w:ilvl w:val="0"/>
          <w:numId w:val="125"/>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User base</w:t>
      </w:r>
    </w:p>
    <w:p>
      <w:pPr>
        <w:spacing w:before="0" w:after="0" w:line="240"/>
        <w:ind w:right="0" w:left="1440" w:hanging="144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Online retailer to infants all customers of BabyAge.</w:t>
      </w:r>
    </w:p>
    <w:p>
      <w:pPr>
        <w:spacing w:before="0" w:after="0" w:line="240"/>
        <w:ind w:right="0" w:left="1440" w:hanging="144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ab/>
      </w:r>
    </w:p>
    <w:p>
      <w:pPr>
        <w:numPr>
          <w:ilvl w:val="0"/>
          <w:numId w:val="127"/>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Deliverables</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Maintaining and monitoring Testing schedules, Demonstrating the implementation to    </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stakeholders and sponsors.</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interaction, Test management, Resource Management.</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Resource planning, Monitoring testing schedules, project health tracking, Test plan   review.</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Preparing signoff documents and getting approval from the stakeholders and sponsors.</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Educating and training the stakeholders and business users.</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Preparing the sign off meeting document from business in each iteration. Performing UAT  </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Testing activities.  </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Functional Requirement document, Process documents.</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unit, integration, system, regression testing.</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Performed compatibility testing on different browsers and different hardware configurations.</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Developed test plan, test cases.  Co-ordination with onsite.</w:t>
      </w:r>
    </w:p>
    <w:p>
      <w:pPr>
        <w:numPr>
          <w:ilvl w:val="0"/>
          <w:numId w:val="127"/>
        </w:numPr>
        <w:tabs>
          <w:tab w:val="left" w:pos="180" w:leader="none"/>
          <w:tab w:val="left" w:pos="360" w:leader="none"/>
        </w:tabs>
        <w:spacing w:before="0" w:after="0" w:line="240"/>
        <w:ind w:right="0"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Involved in complete life cycle of testing- test estimation, test design, test execution, test case preparation and test case review.</w:t>
      </w:r>
    </w:p>
    <w:p>
      <w:pPr>
        <w:spacing w:before="0" w:after="0" w:line="240"/>
        <w:ind w:right="0" w:left="0" w:firstLine="0"/>
        <w:jc w:val="both"/>
        <w:rPr>
          <w:rFonts w:ascii="Arial" w:hAnsi="Arial" w:cs="Arial" w:eastAsia="Arial"/>
          <w:color w:val="auto"/>
          <w:spacing w:val="0"/>
          <w:position w:val="0"/>
          <w:sz w:val="20"/>
          <w:shd w:fill="auto" w:val="clear"/>
        </w:rPr>
      </w:pPr>
    </w:p>
    <w:p>
      <w:pPr>
        <w:numPr>
          <w:ilvl w:val="0"/>
          <w:numId w:val="130"/>
        </w:numPr>
        <w:tabs>
          <w:tab w:val="left" w:pos="1080" w:leader="none"/>
        </w:tabs>
        <w:spacing w:before="0" w:after="0" w:line="240"/>
        <w:ind w:right="0" w:left="360" w:hanging="36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Skill Used</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 Management, Business Analyst, MS Access, Windows 2000, ASP.Net, Ecommerce, Testing</w:t>
      </w:r>
    </w:p>
    <w:p>
      <w:pPr>
        <w:spacing w:before="0" w:after="0" w:line="240"/>
        <w:ind w:right="0" w:left="0" w:firstLine="0"/>
        <w:jc w:val="both"/>
        <w:rPr>
          <w:rFonts w:ascii="Arial" w:hAnsi="Arial" w:cs="Arial" w:eastAsia="Arial"/>
          <w:b/>
          <w:color w:val="auto"/>
          <w:spacing w:val="0"/>
          <w:position w:val="0"/>
          <w:sz w:val="20"/>
          <w:u w:val="single"/>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u w:val="single"/>
          <w:shd w:fill="auto" w:val="clear"/>
        </w:rPr>
        <w:t xml:space="preserve">EDUCATION</w:t>
      </w:r>
    </w:p>
    <w:p>
      <w:pPr>
        <w:spacing w:before="0" w:after="0" w:line="240"/>
        <w:ind w:right="0" w:left="2160" w:hanging="2160"/>
        <w:jc w:val="both"/>
        <w:rPr>
          <w:rFonts w:ascii="Arial" w:hAnsi="Arial" w:cs="Arial" w:eastAsia="Arial"/>
          <w:b/>
          <w:color w:val="auto"/>
          <w:spacing w:val="0"/>
          <w:position w:val="0"/>
          <w:sz w:val="20"/>
          <w:shd w:fill="auto" w:val="clear"/>
        </w:rPr>
      </w:pPr>
    </w:p>
    <w:p>
      <w:pPr>
        <w:keepNext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Masters Degree in Computer Application (MCA): Bangalore University, Bangalore, India</w:t>
      </w:r>
    </w:p>
    <w:p>
      <w:pPr>
        <w:keepNext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Bachelors Degree in Science (B. Sc.): Bangalore University, Doddaballapur, India</w:t>
      </w:r>
      <w:r>
        <w:rPr>
          <w:rFonts w:ascii="Arial" w:hAnsi="Arial" w:cs="Arial" w:eastAsia="Arial"/>
          <w:b/>
          <w:color w:val="auto"/>
          <w:spacing w:val="0"/>
          <w:position w:val="0"/>
          <w:sz w:val="20"/>
          <w:shd w:fill="auto" w:val="clear"/>
        </w:rPr>
        <w:tab/>
      </w:r>
    </w:p>
    <w:p>
      <w:pPr>
        <w:tabs>
          <w:tab w:val="left" w:pos="2520" w:leader="none"/>
        </w:tabs>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2160" w:hanging="216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300"/>
        <w:ind w:right="0" w:left="0" w:firstLine="0"/>
        <w:jc w:val="left"/>
        <w:rPr>
          <w:rFonts w:ascii="Arial" w:hAnsi="Arial" w:cs="Arial" w:eastAsia="Arial"/>
          <w:color w:val="333333"/>
          <w:spacing w:val="0"/>
          <w:position w:val="0"/>
          <w:sz w:val="20"/>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3">
    <w:abstractNumId w:val="174"/>
  </w:num>
  <w:num w:numId="22">
    <w:abstractNumId w:val="168"/>
  </w:num>
  <w:num w:numId="26">
    <w:abstractNumId w:val="162"/>
  </w:num>
  <w:num w:numId="33">
    <w:abstractNumId w:val="156"/>
  </w:num>
  <w:num w:numId="40">
    <w:abstractNumId w:val="150"/>
  </w:num>
  <w:num w:numId="46">
    <w:abstractNumId w:val="144"/>
  </w:num>
  <w:num w:numId="48">
    <w:abstractNumId w:val="138"/>
  </w:num>
  <w:num w:numId="50">
    <w:abstractNumId w:val="132"/>
  </w:num>
  <w:num w:numId="58">
    <w:abstractNumId w:val="126"/>
  </w:num>
  <w:num w:numId="60">
    <w:abstractNumId w:val="120"/>
  </w:num>
  <w:num w:numId="62">
    <w:abstractNumId w:val="114"/>
  </w:num>
  <w:num w:numId="68">
    <w:abstractNumId w:val="108"/>
  </w:num>
  <w:num w:numId="71">
    <w:abstractNumId w:val="102"/>
  </w:num>
  <w:num w:numId="73">
    <w:abstractNumId w:val="96"/>
  </w:num>
  <w:num w:numId="81">
    <w:abstractNumId w:val="90"/>
  </w:num>
  <w:num w:numId="83">
    <w:abstractNumId w:val="84"/>
  </w:num>
  <w:num w:numId="89">
    <w:abstractNumId w:val="78"/>
  </w:num>
  <w:num w:numId="91">
    <w:abstractNumId w:val="72"/>
  </w:num>
  <w:num w:numId="94">
    <w:abstractNumId w:val="66"/>
  </w:num>
  <w:num w:numId="99">
    <w:abstractNumId w:val="60"/>
  </w:num>
  <w:num w:numId="102">
    <w:abstractNumId w:val="54"/>
  </w:num>
  <w:num w:numId="105">
    <w:abstractNumId w:val="48"/>
  </w:num>
  <w:num w:numId="108">
    <w:abstractNumId w:val="42"/>
  </w:num>
  <w:num w:numId="110">
    <w:abstractNumId w:val="36"/>
  </w:num>
  <w:num w:numId="116">
    <w:abstractNumId w:val="30"/>
  </w:num>
  <w:num w:numId="118">
    <w:abstractNumId w:val="24"/>
  </w:num>
  <w:num w:numId="121">
    <w:abstractNumId w:val="18"/>
  </w:num>
  <w:num w:numId="125">
    <w:abstractNumId w:val="12"/>
  </w:num>
  <w:num w:numId="127">
    <w:abstractNumId w:val="6"/>
  </w:num>
  <w:num w:numId="13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