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Senior Backend Developer</w:t>
      </w:r>
    </w:p>
    <w:p>
      <w:pPr>
        <w:pStyle w:val="TextBody"/>
        <w:rPr/>
      </w:pPr>
      <w:r>
        <w:rPr/>
        <w:t>Join the industry leader to design the next generation of breakthroughs</w:t>
      </w:r>
    </w:p>
    <w:p>
      <w:pPr>
        <w:pStyle w:val="TextBody"/>
        <w:rPr/>
      </w:pPr>
      <w:r>
        <w:rPr/>
        <w:t>The Sentience Platform team is building the next generation of Honeywell’s User Experience framework. That framework will be a base for all of Honeywell’s future Connected Building, Connected Plant, Connected Worker and Connected Aircraft offerings. As a Back-End Engineer, you will play an important role in transforming our company into an Industrial Software company.</w:t>
      </w:r>
    </w:p>
    <w:p>
      <w:pPr>
        <w:pStyle w:val="TextBody"/>
        <w:rPr/>
      </w:pPr>
      <w:r>
        <w:rPr/>
        <w:t>You will be given the opportunity to take your proven experience and…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Review and assess product development requirements and develop feature specifications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Design, implement and verify User Interfaces for massively scalable, fault-tolerant capabilities and applications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Assist with troubleshooting and resolving User Design and usability related issues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Be a go-to person for other teams developing products against the UI platform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Contribute to the architecture design of Honeywell’s enterprise core software services platform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Constantly learn to remain current on the latest User Interfaces trends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Key Responsibilities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/>
        <w:t>Requirements and design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/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/>
        <w:t>Software architecture and coding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/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/>
        <w:t>Ability to code in multiple languages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/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/>
        <w:t>Analytical skills &amp; software development skills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YOU MUST HAVE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Bachelor’s Degree in Computer Science or related experience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 year Experience in software development skills in backend technologies (Node.js and NoSQL databases)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understanding of Internet of Things ( IoT) principles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 VALUE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Working experience with agile environment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 year of micro-services architecture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 year of cloud technologies and web portals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Possess solid understanding of software development fundamentals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3+ years software development skills in backend technologies (Node.js and NoSQL databases)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multi-task and stay organized in a dynamic work environment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Passionate about learning new technologies and creating innovative solutions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Self-directed and able to troubleshoot and solve problems independently as well as a team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301</Words>
  <Characters>1737</Characters>
  <CharactersWithSpaces>1987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2019-09-18T12:06:21Z</dcterms:created>
  <dc:creator/>
  <dc:description/>
  <dc:language>en-US</dc:language>
  <cp:lastModifiedBy/>
  <dcterms:modified xsi:type="dcterms:W3CDTF">2019-09-18T12:07:03Z</dcterms:modified>
  <cp:revision>1</cp:revision>
  <dc:subject/>
  <dc:title/>
</cp:coreProperties>
</file>