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44B" w:rsidRPr="00641C9B" w:rsidRDefault="00822F05" w:rsidP="00AA0028">
      <w:pPr>
        <w:pStyle w:val="Heading1"/>
        <w:rPr>
          <w:rFonts w:ascii="Arial" w:hAnsi="Arial" w:cs="Arial"/>
          <w:b w:val="0"/>
          <w:bCs w:val="0"/>
          <w:color w:val="000000"/>
        </w:rPr>
      </w:pPr>
      <w:r w:rsidRPr="00822F05">
        <w:rPr>
          <w:rFonts w:ascii="Arial" w:hAnsi="Arial" w:cs="Arial"/>
          <w:noProof/>
          <w:lang w:val="en-US"/>
        </w:rPr>
        <w:pict>
          <v:shapetype id="_x0000_t202" coordsize="21600,21600" o:spt="202" path="m,l,21600r21600,l21600,xe">
            <v:stroke joinstyle="miter"/>
            <v:path gradientshapeok="t" o:connecttype="rect"/>
          </v:shapetype>
          <v:shape id="Text Box 4" o:spid="_x0000_s1026" type="#_x0000_t202" style="position:absolute;margin-left:.95pt;margin-top:6.3pt;width:524.65pt;height:18.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" fillcolor="#4f81bd" stroked="f" strokeweight="0">
            <v:fill color2="#365e8f" focusposition=".5,.5" focussize="" focus="100%" type="gradientRadial"/>
            <v:shadow on="t" color="#243f60" offset="1pt"/>
            <v:textbox>
              <w:txbxContent>
                <w:p w:rsidR="00AB444B" w:rsidRPr="005774FD" w:rsidRDefault="00AB444B">
                  <w:pPr>
                    <w:rPr>
                      <w:rFonts w:ascii="Calibri" w:hAnsi="Calibri" w:cs="Calibri"/>
                      <w:b/>
                      <w:bCs/>
                      <w:i/>
                      <w:iCs/>
                      <w:color w:val="FFFFFF"/>
                      <w:sz w:val="22"/>
                      <w:szCs w:val="22"/>
                    </w:rPr>
                  </w:pPr>
                  <w:r w:rsidRPr="005774FD">
                    <w:rPr>
                      <w:rFonts w:ascii="Calibri" w:hAnsi="Calibri" w:cs="Calibri"/>
                      <w:b/>
                      <w:bCs/>
                      <w:i/>
                      <w:iCs/>
                      <w:color w:val="FFFFFF"/>
                      <w:sz w:val="22"/>
                      <w:szCs w:val="22"/>
                    </w:rPr>
                    <w:t>CAREER SUMMERY</w:t>
                  </w:r>
                </w:p>
              </w:txbxContent>
            </v:textbox>
          </v:shape>
        </w:pict>
      </w:r>
      <w:r w:rsidRPr="00822F05">
        <w:rPr>
          <w:rFonts w:ascii="Arial" w:hAnsi="Arial" w:cs="Arial"/>
          <w:noProof/>
          <w:lang w:val="en-US"/>
        </w:rPr>
        <w:pict>
          <v:shapetype id="_x0000_t32" coordsize="21600,21600" o:spt="32" o:oned="t" path="m,l21600,21600e" filled="f">
            <v:path arrowok="t" fillok="f" o:connecttype="none"/>
            <o:lock v:ext="edit" shapetype="t"/>
          </v:shapetype>
          <v:shape id="AutoShape 5" o:spid="_x0000_s1033" type="#_x0000_t32" style="position:absolute;margin-left:.95pt;margin-top:8.25pt;width:524.6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"/>
        </w:pic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Over </w:t>
      </w:r>
      <w:r w:rsidR="002A7D04" w:rsidRPr="00641C9B">
        <w:rPr>
          <w:rFonts w:ascii="Arial" w:hAnsi="Arial" w:cs="Arial"/>
        </w:rPr>
        <w:t>7</w:t>
      </w:r>
      <w:r w:rsidR="00B51852" w:rsidRPr="00641C9B">
        <w:rPr>
          <w:rFonts w:ascii="Arial" w:hAnsi="Arial" w:cs="Arial"/>
        </w:rPr>
        <w:t>+</w:t>
      </w:r>
      <w:r w:rsidR="002A7D04" w:rsidRPr="00641C9B">
        <w:rPr>
          <w:rFonts w:ascii="Arial" w:hAnsi="Arial" w:cs="Arial"/>
        </w:rPr>
        <w:t xml:space="preserve"> </w:t>
      </w:r>
      <w:r w:rsidRPr="00641C9B">
        <w:rPr>
          <w:rFonts w:ascii="Arial" w:hAnsi="Arial" w:cs="Arial"/>
        </w:rPr>
        <w:t>years of Software Quality Assurance and Testing experience working on wide range of platforms</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Excellent understanding of Software Development Life Cycle (</w:t>
      </w:r>
      <w:r w:rsidRPr="00641C9B">
        <w:rPr>
          <w:rFonts w:ascii="Arial" w:hAnsi="Arial" w:cs="Arial"/>
          <w:b/>
          <w:bCs/>
        </w:rPr>
        <w:t>SDLC</w:t>
      </w:r>
      <w:r w:rsidRPr="00641C9B">
        <w:rPr>
          <w:rFonts w:ascii="Arial" w:hAnsi="Arial" w:cs="Arial"/>
        </w:rPr>
        <w:t>),</w:t>
      </w:r>
      <w:r w:rsidR="00B51852" w:rsidRPr="00641C9B">
        <w:rPr>
          <w:rFonts w:ascii="Arial" w:hAnsi="Arial" w:cs="Arial"/>
        </w:rPr>
        <w:t xml:space="preserve"> </w:t>
      </w:r>
      <w:r w:rsidRPr="00641C9B">
        <w:rPr>
          <w:rFonts w:ascii="Arial" w:hAnsi="Arial" w:cs="Arial"/>
        </w:rPr>
        <w:t xml:space="preserve">Testing Methodologies </w:t>
      </w:r>
      <w:r w:rsidR="00B51852" w:rsidRPr="00641C9B">
        <w:rPr>
          <w:rFonts w:ascii="Arial" w:hAnsi="Arial" w:cs="Arial"/>
        </w:rPr>
        <w:t>and Implemented</w:t>
      </w:r>
      <w:r w:rsidRPr="00641C9B">
        <w:rPr>
          <w:rFonts w:ascii="Arial" w:hAnsi="Arial" w:cs="Arial"/>
        </w:rPr>
        <w:t xml:space="preserve"> whole Software Testing life cycle (</w:t>
      </w:r>
      <w:r w:rsidRPr="00641C9B">
        <w:rPr>
          <w:rFonts w:ascii="Arial" w:hAnsi="Arial" w:cs="Arial"/>
          <w:b/>
          <w:bCs/>
        </w:rPr>
        <w:t>STLC</w:t>
      </w:r>
      <w:r w:rsidRPr="00641C9B">
        <w:rPr>
          <w:rFonts w:ascii="Arial" w:hAnsi="Arial" w:cs="Arial"/>
        </w:rPr>
        <w:t xml:space="preserve">) </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Experience in writing test plans, defining test scenarios and test cases based on business and functional requirements and documented all phases of </w:t>
      </w:r>
      <w:r w:rsidRPr="00641C9B">
        <w:rPr>
          <w:rFonts w:ascii="Arial" w:hAnsi="Arial" w:cs="Arial"/>
          <w:b/>
          <w:bCs/>
        </w:rPr>
        <w:t>QA process</w:t>
      </w:r>
      <w:r w:rsidRPr="00641C9B">
        <w:rPr>
          <w:rFonts w:ascii="Arial" w:hAnsi="Arial" w:cs="Arial"/>
        </w:rPr>
        <w:t>.</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Proficient in </w:t>
      </w:r>
      <w:r w:rsidRPr="00641C9B">
        <w:rPr>
          <w:rFonts w:ascii="Arial" w:hAnsi="Arial" w:cs="Arial"/>
          <w:b/>
          <w:bCs/>
        </w:rPr>
        <w:t>Web-base</w:t>
      </w:r>
      <w:r w:rsidR="005A089A" w:rsidRPr="00641C9B">
        <w:rPr>
          <w:rFonts w:ascii="Arial" w:hAnsi="Arial" w:cs="Arial"/>
          <w:b/>
          <w:bCs/>
        </w:rPr>
        <w:t>d</w:t>
      </w:r>
      <w:r w:rsidRPr="00641C9B">
        <w:rPr>
          <w:rFonts w:ascii="Arial" w:hAnsi="Arial" w:cs="Arial"/>
        </w:rPr>
        <w:t xml:space="preserve"> applications</w:t>
      </w:r>
      <w:r w:rsidR="00B537EB" w:rsidRPr="00641C9B">
        <w:rPr>
          <w:rFonts w:ascii="Arial" w:hAnsi="Arial" w:cs="Arial"/>
        </w:rPr>
        <w:t xml:space="preserve"> and client server</w:t>
      </w:r>
      <w:r w:rsidR="00B51852" w:rsidRPr="00641C9B">
        <w:rPr>
          <w:rFonts w:ascii="Arial" w:hAnsi="Arial" w:cs="Arial"/>
        </w:rPr>
        <w:t xml:space="preserve"> </w:t>
      </w:r>
      <w:r w:rsidR="00B537EB" w:rsidRPr="00641C9B">
        <w:rPr>
          <w:rFonts w:ascii="Arial" w:hAnsi="Arial" w:cs="Arial"/>
        </w:rPr>
        <w:t>applications.</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Experience in </w:t>
      </w:r>
      <w:r w:rsidRPr="00641C9B">
        <w:rPr>
          <w:rFonts w:ascii="Arial" w:hAnsi="Arial" w:cs="Arial"/>
          <w:b/>
          <w:bCs/>
        </w:rPr>
        <w:t>Functional</w:t>
      </w:r>
      <w:r w:rsidRPr="00641C9B">
        <w:rPr>
          <w:rFonts w:ascii="Arial" w:hAnsi="Arial" w:cs="Arial"/>
        </w:rPr>
        <w:t xml:space="preserve"> testing, </w:t>
      </w:r>
      <w:r w:rsidRPr="00641C9B">
        <w:rPr>
          <w:rFonts w:ascii="Arial" w:hAnsi="Arial" w:cs="Arial"/>
          <w:b/>
          <w:bCs/>
        </w:rPr>
        <w:t>End-to-End</w:t>
      </w:r>
      <w:r w:rsidRPr="00641C9B">
        <w:rPr>
          <w:rFonts w:ascii="Arial" w:hAnsi="Arial" w:cs="Arial"/>
        </w:rPr>
        <w:t xml:space="preserve"> testing, </w:t>
      </w:r>
      <w:r w:rsidRPr="00641C9B">
        <w:rPr>
          <w:rFonts w:ascii="Arial" w:hAnsi="Arial" w:cs="Arial"/>
          <w:b/>
          <w:bCs/>
        </w:rPr>
        <w:t>Regression</w:t>
      </w:r>
      <w:r w:rsidRPr="00641C9B">
        <w:rPr>
          <w:rFonts w:ascii="Arial" w:hAnsi="Arial" w:cs="Arial"/>
        </w:rPr>
        <w:t xml:space="preserve"> testing, </w:t>
      </w:r>
      <w:r w:rsidRPr="00641C9B">
        <w:rPr>
          <w:rFonts w:ascii="Arial" w:hAnsi="Arial" w:cs="Arial"/>
          <w:b/>
          <w:bCs/>
        </w:rPr>
        <w:t>GUI</w:t>
      </w:r>
      <w:r w:rsidRPr="00641C9B">
        <w:rPr>
          <w:rFonts w:ascii="Arial" w:hAnsi="Arial" w:cs="Arial"/>
        </w:rPr>
        <w:t xml:space="preserve"> testing, </w:t>
      </w:r>
      <w:r w:rsidRPr="00641C9B">
        <w:rPr>
          <w:rFonts w:ascii="Arial" w:hAnsi="Arial" w:cs="Arial"/>
          <w:b/>
          <w:bCs/>
        </w:rPr>
        <w:t>Back-end</w:t>
      </w:r>
      <w:r w:rsidRPr="00641C9B">
        <w:rPr>
          <w:rFonts w:ascii="Arial" w:hAnsi="Arial" w:cs="Arial"/>
        </w:rPr>
        <w:t xml:space="preserve"> testing, </w:t>
      </w:r>
      <w:r w:rsidRPr="00641C9B">
        <w:rPr>
          <w:rFonts w:ascii="Arial" w:hAnsi="Arial" w:cs="Arial"/>
          <w:b/>
          <w:bCs/>
        </w:rPr>
        <w:t>Browser Compatibility</w:t>
      </w:r>
      <w:r w:rsidRPr="00641C9B">
        <w:rPr>
          <w:rFonts w:ascii="Arial" w:hAnsi="Arial" w:cs="Arial"/>
        </w:rPr>
        <w:t xml:space="preserve"> testing and </w:t>
      </w:r>
      <w:r w:rsidRPr="00641C9B">
        <w:rPr>
          <w:rFonts w:ascii="Arial" w:hAnsi="Arial" w:cs="Arial"/>
          <w:b/>
          <w:bCs/>
        </w:rPr>
        <w:t>Usability</w:t>
      </w:r>
      <w:r w:rsidRPr="00641C9B">
        <w:rPr>
          <w:rFonts w:ascii="Arial" w:hAnsi="Arial" w:cs="Arial"/>
        </w:rPr>
        <w:t xml:space="preserve"> testing of the applications.</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Extensive experience in </w:t>
      </w:r>
      <w:r w:rsidRPr="00641C9B">
        <w:rPr>
          <w:rFonts w:ascii="Arial" w:hAnsi="Arial" w:cs="Arial"/>
          <w:b/>
          <w:bCs/>
        </w:rPr>
        <w:t>Manual Testing</w:t>
      </w:r>
      <w:r w:rsidRPr="00641C9B">
        <w:rPr>
          <w:rFonts w:ascii="Arial" w:hAnsi="Arial" w:cs="Arial"/>
        </w:rPr>
        <w:t xml:space="preserve"> and in </w:t>
      </w:r>
      <w:r w:rsidRPr="00641C9B">
        <w:rPr>
          <w:rFonts w:ascii="Arial" w:hAnsi="Arial" w:cs="Arial"/>
          <w:b/>
          <w:bCs/>
        </w:rPr>
        <w:t>Automated testing</w:t>
      </w:r>
      <w:r w:rsidRPr="00641C9B">
        <w:rPr>
          <w:rFonts w:ascii="Arial" w:hAnsi="Arial" w:cs="Arial"/>
        </w:rPr>
        <w:t xml:space="preserve"> using </w:t>
      </w:r>
      <w:r w:rsidRPr="00641C9B">
        <w:rPr>
          <w:rFonts w:ascii="Arial" w:hAnsi="Arial" w:cs="Arial"/>
          <w:b/>
          <w:bCs/>
        </w:rPr>
        <w:t>QTP</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Ability to interact with developers and product and Business analysts regarding testing status and defect tracking.</w:t>
      </w:r>
    </w:p>
    <w:p w:rsidR="00AB444B" w:rsidRPr="00641C9B" w:rsidRDefault="00AB444B"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Proficient in </w:t>
      </w:r>
      <w:r w:rsidRPr="00641C9B">
        <w:rPr>
          <w:rFonts w:ascii="Arial" w:hAnsi="Arial" w:cs="Arial"/>
          <w:b/>
          <w:bCs/>
        </w:rPr>
        <w:t>SQL queries</w:t>
      </w:r>
      <w:r w:rsidRPr="00641C9B">
        <w:rPr>
          <w:rFonts w:ascii="Arial" w:hAnsi="Arial" w:cs="Arial"/>
        </w:rPr>
        <w:t xml:space="preserve">, </w:t>
      </w:r>
      <w:r w:rsidRPr="00641C9B">
        <w:rPr>
          <w:rFonts w:ascii="Arial" w:hAnsi="Arial" w:cs="Arial"/>
          <w:b/>
          <w:bCs/>
        </w:rPr>
        <w:t>Windows operating systems</w:t>
      </w:r>
      <w:r w:rsidRPr="00641C9B">
        <w:rPr>
          <w:rFonts w:ascii="Arial" w:hAnsi="Arial" w:cs="Arial"/>
        </w:rPr>
        <w:t xml:space="preserve"> Expertise in Test Coverage, </w:t>
      </w:r>
      <w:r w:rsidRPr="00641C9B">
        <w:rPr>
          <w:rFonts w:ascii="Arial" w:hAnsi="Arial" w:cs="Arial"/>
          <w:b/>
          <w:bCs/>
        </w:rPr>
        <w:t>Test Summary Reports</w:t>
      </w:r>
      <w:r w:rsidRPr="00641C9B">
        <w:rPr>
          <w:rFonts w:ascii="Arial" w:hAnsi="Arial" w:cs="Arial"/>
        </w:rPr>
        <w:t xml:space="preserve"> and </w:t>
      </w:r>
      <w:r w:rsidRPr="00641C9B">
        <w:rPr>
          <w:rFonts w:ascii="Arial" w:hAnsi="Arial" w:cs="Arial"/>
          <w:b/>
          <w:bCs/>
        </w:rPr>
        <w:t>Defect Tracking</w:t>
      </w:r>
    </w:p>
    <w:p w:rsidR="00A9170C" w:rsidRPr="00641C9B" w:rsidRDefault="00A9170C" w:rsidP="00641C9B">
      <w:pPr>
        <w:widowControl w:val="0"/>
        <w:numPr>
          <w:ilvl w:val="0"/>
          <w:numId w:val="1"/>
        </w:numPr>
        <w:autoSpaceDE w:val="0"/>
        <w:autoSpaceDN w:val="0"/>
        <w:adjustRightInd w:val="0"/>
        <w:spacing w:before="40" w:line="276" w:lineRule="auto"/>
        <w:rPr>
          <w:rFonts w:ascii="Arial" w:hAnsi="Arial" w:cs="Arial"/>
        </w:rPr>
      </w:pPr>
      <w:r w:rsidRPr="00641C9B">
        <w:rPr>
          <w:rFonts w:ascii="Arial" w:hAnsi="Arial" w:cs="Arial"/>
        </w:rPr>
        <w:t xml:space="preserve">Experience of using testing tools like </w:t>
      </w:r>
      <w:r w:rsidR="005A089A" w:rsidRPr="00641C9B">
        <w:rPr>
          <w:rFonts w:ascii="Arial" w:hAnsi="Arial" w:cs="Arial"/>
        </w:rPr>
        <w:t>Team Foundation Server(TFS),</w:t>
      </w:r>
      <w:r w:rsidR="00B537EB" w:rsidRPr="00641C9B">
        <w:rPr>
          <w:rFonts w:ascii="Arial" w:hAnsi="Arial" w:cs="Arial"/>
        </w:rPr>
        <w:t xml:space="preserve"> HP ALM</w:t>
      </w:r>
      <w:r w:rsidRPr="00641C9B">
        <w:rPr>
          <w:rFonts w:ascii="Arial" w:hAnsi="Arial" w:cs="Arial"/>
        </w:rPr>
        <w:t>, Micr</w:t>
      </w:r>
      <w:r w:rsidR="005A089A" w:rsidRPr="00641C9B">
        <w:rPr>
          <w:rFonts w:ascii="Arial" w:hAnsi="Arial" w:cs="Arial"/>
        </w:rPr>
        <w:t>osoft Test Manager(MTM)</w:t>
      </w:r>
    </w:p>
    <w:p w:rsidR="00AB444B" w:rsidRPr="00EB37C4" w:rsidRDefault="00AB444B" w:rsidP="00EB37C4">
      <w:pPr>
        <w:widowControl w:val="0"/>
        <w:numPr>
          <w:ilvl w:val="0"/>
          <w:numId w:val="10"/>
        </w:numPr>
        <w:autoSpaceDE w:val="0"/>
        <w:autoSpaceDN w:val="0"/>
        <w:adjustRightInd w:val="0"/>
        <w:spacing w:before="40" w:line="276" w:lineRule="auto"/>
        <w:rPr>
          <w:rFonts w:ascii="Arial" w:hAnsi="Arial" w:cs="Arial"/>
        </w:rPr>
      </w:pPr>
      <w:r w:rsidRPr="00641C9B">
        <w:rPr>
          <w:rFonts w:ascii="Arial" w:hAnsi="Arial" w:cs="Arial"/>
        </w:rPr>
        <w:t xml:space="preserve">Expertise in </w:t>
      </w:r>
      <w:r w:rsidRPr="00641C9B">
        <w:rPr>
          <w:rFonts w:ascii="Arial" w:hAnsi="Arial" w:cs="Arial"/>
          <w:b/>
          <w:bCs/>
        </w:rPr>
        <w:t>Bug tracking</w:t>
      </w:r>
      <w:r w:rsidRPr="00641C9B">
        <w:rPr>
          <w:rFonts w:ascii="Arial" w:hAnsi="Arial" w:cs="Arial"/>
        </w:rPr>
        <w:t xml:space="preserve"> Tools like</w:t>
      </w:r>
      <w:r w:rsidR="005A089A" w:rsidRPr="00641C9B">
        <w:rPr>
          <w:rFonts w:ascii="Arial" w:hAnsi="Arial" w:cs="Arial"/>
        </w:rPr>
        <w:t xml:space="preserve"> </w:t>
      </w:r>
      <w:r w:rsidR="005A089A" w:rsidRPr="00641C9B">
        <w:rPr>
          <w:rFonts w:ascii="Arial" w:hAnsi="Arial" w:cs="Arial"/>
          <w:b/>
        </w:rPr>
        <w:t>Microsoft Test Manager(MTM)</w:t>
      </w:r>
      <w:r w:rsidR="005A089A" w:rsidRPr="00641C9B">
        <w:rPr>
          <w:rFonts w:ascii="Arial" w:hAnsi="Arial" w:cs="Arial"/>
        </w:rPr>
        <w:t xml:space="preserve"> and </w:t>
      </w:r>
      <w:r w:rsidRPr="00641C9B">
        <w:rPr>
          <w:rFonts w:ascii="Arial" w:hAnsi="Arial" w:cs="Arial"/>
          <w:b/>
          <w:bCs/>
        </w:rPr>
        <w:t xml:space="preserve">HP Quality </w:t>
      </w:r>
      <w:proofErr w:type="spellStart"/>
      <w:r w:rsidRPr="00641C9B">
        <w:rPr>
          <w:rFonts w:ascii="Arial" w:hAnsi="Arial" w:cs="Arial"/>
          <w:b/>
          <w:bCs/>
        </w:rPr>
        <w:t>Center</w:t>
      </w:r>
      <w:proofErr w:type="spellEnd"/>
      <w:r w:rsidR="00C95FC3" w:rsidRPr="00641C9B">
        <w:rPr>
          <w:rFonts w:ascii="Arial" w:hAnsi="Arial" w:cs="Arial"/>
          <w:b/>
          <w:bCs/>
        </w:rPr>
        <w:t xml:space="preserve"> </w:t>
      </w:r>
      <w:r w:rsidRPr="00641C9B">
        <w:rPr>
          <w:rFonts w:ascii="Arial" w:hAnsi="Arial" w:cs="Arial"/>
        </w:rPr>
        <w:t>/</w:t>
      </w:r>
      <w:r w:rsidRPr="00641C9B">
        <w:rPr>
          <w:rFonts w:ascii="Arial" w:hAnsi="Arial" w:cs="Arial"/>
          <w:b/>
          <w:bCs/>
        </w:rPr>
        <w:t>Application Life cycle Management</w:t>
      </w:r>
      <w:r w:rsidRPr="00641C9B">
        <w:rPr>
          <w:rFonts w:ascii="Arial" w:hAnsi="Arial" w:cs="Arial"/>
        </w:rPr>
        <w:t xml:space="preserve"> (</w:t>
      </w:r>
      <w:r w:rsidRPr="00641C9B">
        <w:rPr>
          <w:rFonts w:ascii="Arial" w:hAnsi="Arial" w:cs="Arial"/>
          <w:b/>
          <w:bCs/>
        </w:rPr>
        <w:t>ALM</w:t>
      </w:r>
      <w:r w:rsidRPr="00641C9B">
        <w:rPr>
          <w:rFonts w:ascii="Arial" w:hAnsi="Arial" w:cs="Arial"/>
        </w:rPr>
        <w:t>)</w:t>
      </w:r>
      <w:r w:rsidR="00385CCB">
        <w:rPr>
          <w:rFonts w:ascii="Arial" w:hAnsi="Arial" w:cs="Arial"/>
        </w:rPr>
        <w:t xml:space="preserve"> </w:t>
      </w:r>
    </w:p>
    <w:p w:rsidR="00AB444B" w:rsidRPr="00641C9B" w:rsidRDefault="00C95FC3" w:rsidP="00641C9B">
      <w:pPr>
        <w:widowControl w:val="0"/>
        <w:numPr>
          <w:ilvl w:val="0"/>
          <w:numId w:val="10"/>
        </w:numPr>
        <w:autoSpaceDE w:val="0"/>
        <w:autoSpaceDN w:val="0"/>
        <w:adjustRightInd w:val="0"/>
        <w:spacing w:before="40" w:line="276" w:lineRule="auto"/>
        <w:rPr>
          <w:rFonts w:ascii="Arial" w:hAnsi="Arial" w:cs="Arial"/>
        </w:rPr>
      </w:pPr>
      <w:r w:rsidRPr="00641C9B">
        <w:rPr>
          <w:rFonts w:ascii="Arial" w:hAnsi="Arial" w:cs="Arial"/>
        </w:rPr>
        <w:t>Experienced</w:t>
      </w:r>
      <w:r w:rsidR="00AB444B" w:rsidRPr="00641C9B">
        <w:rPr>
          <w:rFonts w:ascii="Arial" w:hAnsi="Arial" w:cs="Arial"/>
        </w:rPr>
        <w:t xml:space="preserve"> at developing</w:t>
      </w:r>
      <w:r w:rsidR="003B5AA8" w:rsidRPr="00641C9B">
        <w:rPr>
          <w:rFonts w:ascii="Arial" w:hAnsi="Arial" w:cs="Arial"/>
        </w:rPr>
        <w:t xml:space="preserve"> Test Plan,</w:t>
      </w:r>
      <w:r w:rsidR="00AB444B" w:rsidRPr="00641C9B">
        <w:rPr>
          <w:rFonts w:ascii="Arial" w:hAnsi="Arial" w:cs="Arial"/>
        </w:rPr>
        <w:t xml:space="preserve"> </w:t>
      </w:r>
      <w:r w:rsidR="003B5AA8" w:rsidRPr="00641C9B">
        <w:rPr>
          <w:rFonts w:ascii="Arial" w:hAnsi="Arial" w:cs="Arial"/>
          <w:b/>
          <w:bCs/>
        </w:rPr>
        <w:t>T</w:t>
      </w:r>
      <w:r w:rsidR="00AB444B" w:rsidRPr="00641C9B">
        <w:rPr>
          <w:rFonts w:ascii="Arial" w:hAnsi="Arial" w:cs="Arial"/>
          <w:b/>
          <w:bCs/>
        </w:rPr>
        <w:t xml:space="preserve">est </w:t>
      </w:r>
      <w:r w:rsidR="003B5AA8" w:rsidRPr="00641C9B">
        <w:rPr>
          <w:rFonts w:ascii="Arial" w:hAnsi="Arial" w:cs="Arial"/>
          <w:b/>
          <w:bCs/>
        </w:rPr>
        <w:t>C</w:t>
      </w:r>
      <w:r w:rsidR="00AB444B" w:rsidRPr="00641C9B">
        <w:rPr>
          <w:rFonts w:ascii="Arial" w:hAnsi="Arial" w:cs="Arial"/>
          <w:b/>
          <w:bCs/>
        </w:rPr>
        <w:t>ases</w:t>
      </w:r>
      <w:r w:rsidR="00AB444B" w:rsidRPr="00641C9B">
        <w:rPr>
          <w:rFonts w:ascii="Arial" w:hAnsi="Arial" w:cs="Arial"/>
        </w:rPr>
        <w:t xml:space="preserve">, </w:t>
      </w:r>
      <w:r w:rsidR="003B5AA8" w:rsidRPr="00641C9B">
        <w:rPr>
          <w:rFonts w:ascii="Arial" w:hAnsi="Arial" w:cs="Arial"/>
          <w:b/>
          <w:bCs/>
        </w:rPr>
        <w:t>T</w:t>
      </w:r>
      <w:r w:rsidR="00AB444B" w:rsidRPr="00641C9B">
        <w:rPr>
          <w:rFonts w:ascii="Arial" w:hAnsi="Arial" w:cs="Arial"/>
          <w:b/>
          <w:bCs/>
        </w:rPr>
        <w:t xml:space="preserve">est </w:t>
      </w:r>
      <w:r w:rsidR="003B5AA8" w:rsidRPr="00641C9B">
        <w:rPr>
          <w:rFonts w:ascii="Arial" w:hAnsi="Arial" w:cs="Arial"/>
          <w:b/>
          <w:bCs/>
        </w:rPr>
        <w:t>D</w:t>
      </w:r>
      <w:r w:rsidR="00AB444B" w:rsidRPr="00641C9B">
        <w:rPr>
          <w:rFonts w:ascii="Arial" w:hAnsi="Arial" w:cs="Arial"/>
          <w:b/>
          <w:bCs/>
        </w:rPr>
        <w:t>ata</w:t>
      </w:r>
      <w:r w:rsidR="00AB444B" w:rsidRPr="00641C9B">
        <w:rPr>
          <w:rFonts w:ascii="Arial" w:hAnsi="Arial" w:cs="Arial"/>
        </w:rPr>
        <w:t xml:space="preserve">, </w:t>
      </w:r>
      <w:r w:rsidR="003B5AA8" w:rsidRPr="00641C9B">
        <w:rPr>
          <w:rFonts w:ascii="Arial" w:hAnsi="Arial" w:cs="Arial"/>
        </w:rPr>
        <w:t>T</w:t>
      </w:r>
      <w:r w:rsidR="00AB444B" w:rsidRPr="00641C9B">
        <w:rPr>
          <w:rFonts w:ascii="Arial" w:hAnsi="Arial" w:cs="Arial"/>
          <w:b/>
          <w:bCs/>
        </w:rPr>
        <w:t>est execution</w:t>
      </w:r>
      <w:r w:rsidR="00AB444B" w:rsidRPr="00641C9B">
        <w:rPr>
          <w:rFonts w:ascii="Arial" w:hAnsi="Arial" w:cs="Arial"/>
        </w:rPr>
        <w:t xml:space="preserve"> and </w:t>
      </w:r>
      <w:r w:rsidR="003B5AA8" w:rsidRPr="00641C9B">
        <w:rPr>
          <w:rFonts w:ascii="Arial" w:hAnsi="Arial" w:cs="Arial"/>
          <w:b/>
          <w:bCs/>
        </w:rPr>
        <w:t>R</w:t>
      </w:r>
      <w:r w:rsidR="00AB444B" w:rsidRPr="00641C9B">
        <w:rPr>
          <w:rFonts w:ascii="Arial" w:hAnsi="Arial" w:cs="Arial"/>
          <w:b/>
          <w:bCs/>
        </w:rPr>
        <w:t>eporting status</w:t>
      </w:r>
      <w:r w:rsidR="00AB444B" w:rsidRPr="00641C9B">
        <w:rPr>
          <w:rFonts w:ascii="Arial" w:hAnsi="Arial" w:cs="Arial"/>
        </w:rPr>
        <w:t xml:space="preserve"> to </w:t>
      </w:r>
      <w:r w:rsidR="00AB444B" w:rsidRPr="00641C9B">
        <w:rPr>
          <w:rFonts w:ascii="Arial" w:hAnsi="Arial" w:cs="Arial"/>
          <w:b/>
          <w:bCs/>
        </w:rPr>
        <w:t>Team Leads</w:t>
      </w:r>
      <w:r w:rsidR="00AB444B" w:rsidRPr="00641C9B">
        <w:rPr>
          <w:rFonts w:ascii="Arial" w:hAnsi="Arial" w:cs="Arial"/>
        </w:rPr>
        <w:t xml:space="preserve"> and </w:t>
      </w:r>
      <w:r w:rsidR="00AB444B" w:rsidRPr="00641C9B">
        <w:rPr>
          <w:rFonts w:ascii="Arial" w:hAnsi="Arial" w:cs="Arial"/>
          <w:b/>
          <w:bCs/>
        </w:rPr>
        <w:t>Managers</w:t>
      </w:r>
    </w:p>
    <w:p w:rsidR="00AB444B" w:rsidRPr="00641C9B" w:rsidRDefault="00AB444B" w:rsidP="00641C9B">
      <w:pPr>
        <w:widowControl w:val="0"/>
        <w:numPr>
          <w:ilvl w:val="0"/>
          <w:numId w:val="10"/>
        </w:numPr>
        <w:autoSpaceDE w:val="0"/>
        <w:autoSpaceDN w:val="0"/>
        <w:adjustRightInd w:val="0"/>
        <w:spacing w:before="40" w:line="276" w:lineRule="auto"/>
        <w:rPr>
          <w:rFonts w:ascii="Arial" w:hAnsi="Arial" w:cs="Arial"/>
        </w:rPr>
      </w:pPr>
      <w:r w:rsidRPr="00641C9B">
        <w:rPr>
          <w:rFonts w:ascii="Arial" w:hAnsi="Arial" w:cs="Arial"/>
        </w:rPr>
        <w:t>Participated in requirements analysis reviews and working sessions to understand the requirements and system design.</w:t>
      </w:r>
    </w:p>
    <w:p w:rsidR="00AB444B" w:rsidRPr="00641C9B" w:rsidRDefault="00AB444B" w:rsidP="00641C9B">
      <w:pPr>
        <w:widowControl w:val="0"/>
        <w:numPr>
          <w:ilvl w:val="0"/>
          <w:numId w:val="10"/>
        </w:numPr>
        <w:autoSpaceDE w:val="0"/>
        <w:autoSpaceDN w:val="0"/>
        <w:adjustRightInd w:val="0"/>
        <w:spacing w:before="40" w:line="276" w:lineRule="auto"/>
        <w:rPr>
          <w:rFonts w:ascii="Arial" w:hAnsi="Arial" w:cs="Arial"/>
        </w:rPr>
      </w:pPr>
      <w:r w:rsidRPr="00641C9B">
        <w:rPr>
          <w:rFonts w:ascii="Arial" w:hAnsi="Arial" w:cs="Arial"/>
        </w:rPr>
        <w:t>Self-starter and ability to adapt and learn new Technologies Quickly.</w:t>
      </w:r>
    </w:p>
    <w:p w:rsidR="00B00D1F" w:rsidRPr="00641C9B" w:rsidRDefault="00B00D1F" w:rsidP="00852BC4">
      <w:pPr>
        <w:widowControl w:val="0"/>
        <w:autoSpaceDE w:val="0"/>
        <w:autoSpaceDN w:val="0"/>
        <w:adjustRightInd w:val="0"/>
        <w:spacing w:before="40" w:line="276" w:lineRule="auto"/>
        <w:ind w:left="360"/>
        <w:jc w:val="both"/>
        <w:rPr>
          <w:rFonts w:ascii="Arial" w:hAnsi="Arial" w:cs="Arial"/>
        </w:rPr>
      </w:pPr>
    </w:p>
    <w:p w:rsidR="00AB444B" w:rsidRPr="00641C9B" w:rsidRDefault="00822F05" w:rsidP="005774FD">
      <w:pPr>
        <w:widowControl w:val="0"/>
        <w:autoSpaceDE w:val="0"/>
        <w:autoSpaceDN w:val="0"/>
        <w:adjustRightInd w:val="0"/>
        <w:spacing w:before="40" w:line="276" w:lineRule="auto"/>
        <w:ind w:left="360"/>
        <w:jc w:val="both"/>
        <w:rPr>
          <w:rFonts w:ascii="Arial" w:hAnsi="Arial" w:cs="Arial"/>
          <w:b/>
          <w:bCs/>
          <w:color w:val="000000"/>
        </w:rPr>
      </w:pPr>
      <w:r w:rsidRPr="00822F05">
        <w:rPr>
          <w:rFonts w:ascii="Arial" w:hAnsi="Arial" w:cs="Arial"/>
          <w:noProof/>
          <w:lang w:val="en-US"/>
        </w:rPr>
        <w:pict>
          <v:shape id="Text Box 7" o:spid="_x0000_s1027" type="#_x0000_t202" style="position:absolute;left:0;text-align:left;margin-left:.95pt;margin-top:.55pt;width:519.65pt;height:19.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" fillcolor="#4f81bd" stroked="f" strokeweight="0">
            <v:fill color2="#365e8f" focusposition=".5,.5" focussize="" focus="100%" type="gradientRadial"/>
            <v:shadow on="t" color="#243f60" offset="1pt"/>
            <v:textbox>
              <w:txbxContent>
                <w:p w:rsidR="00AB444B" w:rsidRPr="00D454EC" w:rsidRDefault="00AB444B">
                  <w:pPr>
                    <w:rPr>
                      <w:rFonts w:ascii="Calibri" w:hAnsi="Calibri" w:cs="Calibri"/>
                      <w:b/>
                      <w:bCs/>
                      <w:i/>
                      <w:iCs/>
                      <w:color w:val="FFFFFF"/>
                      <w:sz w:val="22"/>
                      <w:szCs w:val="22"/>
                    </w:rPr>
                  </w:pPr>
                  <w:r w:rsidRPr="00D454EC">
                    <w:rPr>
                      <w:rFonts w:ascii="Calibri" w:hAnsi="Calibri" w:cs="Calibri"/>
                      <w:b/>
                      <w:bCs/>
                      <w:i/>
                      <w:iCs/>
                      <w:color w:val="FFFFFF"/>
                      <w:sz w:val="22"/>
                      <w:szCs w:val="22"/>
                    </w:rPr>
                    <w:t>TECHNICAL SKILLS</w:t>
                  </w:r>
                </w:p>
              </w:txbxContent>
            </v:textbox>
          </v:shape>
        </w:pict>
      </w:r>
    </w:p>
    <w:p w:rsidR="00AB444B" w:rsidRPr="00641C9B" w:rsidRDefault="00822F05" w:rsidP="002C7B62">
      <w:pPr>
        <w:spacing w:before="40"/>
        <w:ind w:left="2592" w:hanging="2304"/>
        <w:jc w:val="both"/>
        <w:rPr>
          <w:rFonts w:ascii="Arial" w:hAnsi="Arial" w:cs="Arial"/>
          <w:color w:val="000000"/>
          <w:lang w:val="fr-FR"/>
        </w:rPr>
      </w:pPr>
      <w:r w:rsidRPr="00822F05">
        <w:rPr>
          <w:rFonts w:ascii="Arial" w:hAnsi="Arial" w:cs="Arial"/>
          <w:noProof/>
          <w:lang w:val="en-US"/>
        </w:rPr>
        <w:pict>
          <v:shape id="AutoShape 8" o:spid="_x0000_s1032" type="#_x0000_t32" style="position:absolute;left:0;text-align:left;margin-left:.95pt;margin-top:3.9pt;width:519.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prU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"/>
        </w:pict>
      </w:r>
    </w:p>
    <w:tbl>
      <w:tblPr>
        <w:tblW w:w="10080" w:type="dxa"/>
        <w:tblInd w:w="-106" w:type="dxa"/>
        <w:tblLayout w:type="fixed"/>
        <w:tblLook w:val="00A0"/>
      </w:tblPr>
      <w:tblGrid>
        <w:gridCol w:w="2405"/>
        <w:gridCol w:w="7675"/>
      </w:tblGrid>
      <w:tr w:rsidR="00AB444B" w:rsidRPr="00641C9B">
        <w:trPr>
          <w:trHeight w:val="278"/>
        </w:trPr>
        <w:tc>
          <w:tcPr>
            <w:tcW w:w="2405" w:type="dxa"/>
          </w:tcPr>
          <w:p w:rsidR="00AB444B" w:rsidRPr="00641C9B" w:rsidRDefault="00AB444B" w:rsidP="00B537EB">
            <w:pPr>
              <w:jc w:val="both"/>
              <w:rPr>
                <w:rFonts w:ascii="Arial" w:hAnsi="Arial" w:cs="Arial"/>
                <w:b/>
                <w:bCs/>
              </w:rPr>
            </w:pPr>
            <w:r w:rsidRPr="00641C9B">
              <w:rPr>
                <w:rFonts w:ascii="Arial" w:hAnsi="Arial" w:cs="Arial"/>
                <w:b/>
                <w:bCs/>
              </w:rPr>
              <w:t>Testing Tools</w:t>
            </w:r>
          </w:p>
        </w:tc>
        <w:tc>
          <w:tcPr>
            <w:tcW w:w="7675" w:type="dxa"/>
          </w:tcPr>
          <w:p w:rsidR="00AB444B" w:rsidRPr="00641C9B" w:rsidRDefault="00AB444B" w:rsidP="00B537EB">
            <w:pPr>
              <w:tabs>
                <w:tab w:val="left" w:pos="3060"/>
              </w:tabs>
              <w:rPr>
                <w:rFonts w:ascii="Arial" w:hAnsi="Arial" w:cs="Arial"/>
                <w:color w:val="000000"/>
              </w:rPr>
            </w:pPr>
            <w:r w:rsidRPr="00641C9B">
              <w:rPr>
                <w:rFonts w:ascii="Arial" w:hAnsi="Arial" w:cs="Arial"/>
                <w:color w:val="000000"/>
              </w:rPr>
              <w:t xml:space="preserve">Quality </w:t>
            </w:r>
            <w:r w:rsidR="00B537EB" w:rsidRPr="00641C9B">
              <w:rPr>
                <w:rFonts w:ascii="Arial" w:hAnsi="Arial" w:cs="Arial"/>
                <w:color w:val="000000"/>
              </w:rPr>
              <w:t xml:space="preserve">Canter </w:t>
            </w:r>
            <w:r w:rsidRPr="00641C9B">
              <w:rPr>
                <w:rFonts w:ascii="Arial" w:hAnsi="Arial" w:cs="Arial"/>
                <w:color w:val="000000"/>
              </w:rPr>
              <w:t xml:space="preserve">, </w:t>
            </w:r>
            <w:r w:rsidR="000F1B43" w:rsidRPr="00641C9B">
              <w:rPr>
                <w:rFonts w:ascii="Arial" w:hAnsi="Arial" w:cs="Arial"/>
                <w:color w:val="000000"/>
              </w:rPr>
              <w:t>ALM 11</w:t>
            </w:r>
            <w:r w:rsidRPr="00641C9B">
              <w:rPr>
                <w:rFonts w:ascii="Arial" w:hAnsi="Arial" w:cs="Arial"/>
                <w:color w:val="000000"/>
              </w:rPr>
              <w:t xml:space="preserve">, </w:t>
            </w:r>
            <w:r w:rsidR="00164D9A" w:rsidRPr="00641C9B">
              <w:rPr>
                <w:rFonts w:ascii="Arial" w:hAnsi="Arial" w:cs="Arial"/>
                <w:color w:val="000000"/>
              </w:rPr>
              <w:t xml:space="preserve"> </w:t>
            </w:r>
            <w:r w:rsidR="00A9170C" w:rsidRPr="00641C9B">
              <w:rPr>
                <w:rFonts w:ascii="Arial" w:hAnsi="Arial" w:cs="Arial"/>
              </w:rPr>
              <w:t>Microsoft Test Manager(MTM)</w:t>
            </w:r>
            <w:r w:rsidR="005A089A" w:rsidRPr="00641C9B">
              <w:rPr>
                <w:rFonts w:ascii="Arial" w:hAnsi="Arial" w:cs="Arial"/>
              </w:rPr>
              <w:t xml:space="preserve"> 2015</w:t>
            </w:r>
            <w:r w:rsidR="00A9170C" w:rsidRPr="00641C9B">
              <w:rPr>
                <w:rFonts w:ascii="Arial" w:hAnsi="Arial" w:cs="Arial"/>
              </w:rPr>
              <w:t>,</w:t>
            </w:r>
            <w:r w:rsidR="00B537EB" w:rsidRPr="00641C9B">
              <w:rPr>
                <w:rFonts w:ascii="Arial" w:hAnsi="Arial" w:cs="Arial"/>
              </w:rPr>
              <w:t xml:space="preserve"> </w:t>
            </w:r>
            <w:r w:rsidR="00A9170C" w:rsidRPr="00641C9B">
              <w:rPr>
                <w:rFonts w:ascii="Arial" w:hAnsi="Arial" w:cs="Arial"/>
              </w:rPr>
              <w:t>TFS</w:t>
            </w:r>
            <w:r w:rsidR="005A089A" w:rsidRPr="00641C9B">
              <w:rPr>
                <w:rFonts w:ascii="Arial" w:hAnsi="Arial" w:cs="Arial"/>
              </w:rPr>
              <w:t xml:space="preserve"> 2015</w:t>
            </w:r>
            <w:r w:rsidR="003E2230">
              <w:rPr>
                <w:rFonts w:ascii="Arial" w:hAnsi="Arial" w:cs="Arial"/>
              </w:rPr>
              <w:t>,JIRA</w:t>
            </w:r>
          </w:p>
        </w:tc>
      </w:tr>
      <w:tr w:rsidR="00AB444B" w:rsidRPr="00641C9B">
        <w:trPr>
          <w:trHeight w:val="278"/>
        </w:trPr>
        <w:tc>
          <w:tcPr>
            <w:tcW w:w="2405" w:type="dxa"/>
          </w:tcPr>
          <w:p w:rsidR="00AB444B" w:rsidRPr="00641C9B" w:rsidRDefault="00AB444B" w:rsidP="00B537EB">
            <w:pPr>
              <w:jc w:val="both"/>
              <w:rPr>
                <w:rFonts w:ascii="Arial" w:hAnsi="Arial" w:cs="Arial"/>
                <w:b/>
                <w:bCs/>
              </w:rPr>
            </w:pPr>
            <w:r w:rsidRPr="00641C9B">
              <w:rPr>
                <w:rFonts w:ascii="Arial" w:hAnsi="Arial" w:cs="Arial"/>
                <w:b/>
                <w:bCs/>
              </w:rPr>
              <w:t>Operating Systems</w:t>
            </w:r>
          </w:p>
        </w:tc>
        <w:tc>
          <w:tcPr>
            <w:tcW w:w="7675" w:type="dxa"/>
          </w:tcPr>
          <w:p w:rsidR="00AB444B" w:rsidRPr="00641C9B" w:rsidRDefault="00AB444B" w:rsidP="00B537EB">
            <w:pPr>
              <w:tabs>
                <w:tab w:val="left" w:pos="3060"/>
              </w:tabs>
              <w:rPr>
                <w:rFonts w:ascii="Arial" w:hAnsi="Arial" w:cs="Arial"/>
                <w:color w:val="000000"/>
              </w:rPr>
            </w:pPr>
            <w:r w:rsidRPr="00641C9B">
              <w:rPr>
                <w:rFonts w:ascii="Arial" w:hAnsi="Arial" w:cs="Arial"/>
                <w:color w:val="000000"/>
              </w:rPr>
              <w:t>Windows (XP, 2007, 2008</w:t>
            </w:r>
            <w:r w:rsidR="005A089A" w:rsidRPr="00641C9B">
              <w:rPr>
                <w:rFonts w:ascii="Arial" w:hAnsi="Arial" w:cs="Arial"/>
                <w:color w:val="000000"/>
              </w:rPr>
              <w:t>,2010</w:t>
            </w:r>
            <w:r w:rsidRPr="00641C9B">
              <w:rPr>
                <w:rFonts w:ascii="Arial" w:hAnsi="Arial" w:cs="Arial"/>
                <w:color w:val="000000"/>
              </w:rPr>
              <w:t>), Unix, Linux</w:t>
            </w:r>
          </w:p>
        </w:tc>
      </w:tr>
      <w:tr w:rsidR="00AB444B" w:rsidRPr="00641C9B">
        <w:trPr>
          <w:trHeight w:val="350"/>
        </w:trPr>
        <w:tc>
          <w:tcPr>
            <w:tcW w:w="2405" w:type="dxa"/>
          </w:tcPr>
          <w:p w:rsidR="00AB444B" w:rsidRPr="00641C9B" w:rsidRDefault="00AB444B" w:rsidP="00B537EB">
            <w:pPr>
              <w:jc w:val="both"/>
              <w:rPr>
                <w:rFonts w:ascii="Arial" w:hAnsi="Arial" w:cs="Arial"/>
                <w:b/>
                <w:bCs/>
              </w:rPr>
            </w:pPr>
            <w:r w:rsidRPr="00641C9B">
              <w:rPr>
                <w:rFonts w:ascii="Arial" w:hAnsi="Arial" w:cs="Arial"/>
                <w:b/>
                <w:bCs/>
              </w:rPr>
              <w:t>Scripting Languages</w:t>
            </w:r>
          </w:p>
        </w:tc>
        <w:tc>
          <w:tcPr>
            <w:tcW w:w="7675" w:type="dxa"/>
          </w:tcPr>
          <w:p w:rsidR="00AB444B" w:rsidRPr="00641C9B" w:rsidRDefault="00AB444B" w:rsidP="00B537EB">
            <w:pPr>
              <w:tabs>
                <w:tab w:val="left" w:pos="3060"/>
              </w:tabs>
              <w:rPr>
                <w:rFonts w:ascii="Arial" w:hAnsi="Arial" w:cs="Arial"/>
                <w:color w:val="000000"/>
              </w:rPr>
            </w:pPr>
            <w:r w:rsidRPr="00641C9B">
              <w:rPr>
                <w:rFonts w:ascii="Arial" w:hAnsi="Arial" w:cs="Arial"/>
                <w:color w:val="000000"/>
              </w:rPr>
              <w:t>VBScript, JavaScript, HTML</w:t>
            </w:r>
            <w:r w:rsidR="00B60248" w:rsidRPr="00641C9B">
              <w:rPr>
                <w:rFonts w:ascii="Arial" w:hAnsi="Arial" w:cs="Arial"/>
                <w:color w:val="000000"/>
              </w:rPr>
              <w:t>.</w:t>
            </w:r>
          </w:p>
        </w:tc>
      </w:tr>
      <w:tr w:rsidR="00AB444B" w:rsidRPr="00641C9B">
        <w:trPr>
          <w:trHeight w:val="270"/>
        </w:trPr>
        <w:tc>
          <w:tcPr>
            <w:tcW w:w="2405" w:type="dxa"/>
          </w:tcPr>
          <w:p w:rsidR="00AB444B" w:rsidRPr="00641C9B" w:rsidRDefault="00AB444B" w:rsidP="00B537EB">
            <w:pPr>
              <w:jc w:val="both"/>
              <w:rPr>
                <w:rFonts w:ascii="Arial" w:hAnsi="Arial" w:cs="Arial"/>
                <w:b/>
                <w:bCs/>
              </w:rPr>
            </w:pPr>
            <w:r w:rsidRPr="00641C9B">
              <w:rPr>
                <w:rFonts w:ascii="Arial" w:hAnsi="Arial" w:cs="Arial"/>
                <w:b/>
                <w:bCs/>
              </w:rPr>
              <w:t>Databases</w:t>
            </w:r>
          </w:p>
        </w:tc>
        <w:tc>
          <w:tcPr>
            <w:tcW w:w="7675" w:type="dxa"/>
          </w:tcPr>
          <w:p w:rsidR="00AB444B" w:rsidRPr="00641C9B" w:rsidRDefault="005A089A" w:rsidP="00B537EB">
            <w:pPr>
              <w:tabs>
                <w:tab w:val="left" w:pos="3060"/>
              </w:tabs>
              <w:rPr>
                <w:rFonts w:ascii="Arial" w:hAnsi="Arial" w:cs="Arial"/>
                <w:color w:val="000000"/>
              </w:rPr>
            </w:pPr>
            <w:r w:rsidRPr="00641C9B">
              <w:rPr>
                <w:rFonts w:ascii="Arial" w:hAnsi="Arial" w:cs="Arial"/>
                <w:color w:val="000000"/>
              </w:rPr>
              <w:t xml:space="preserve">Oracle, MS SQL </w:t>
            </w:r>
            <w:r w:rsidR="00AB444B" w:rsidRPr="00641C9B">
              <w:rPr>
                <w:rFonts w:ascii="Arial" w:hAnsi="Arial" w:cs="Arial"/>
                <w:color w:val="000000"/>
              </w:rPr>
              <w:t>Server</w:t>
            </w:r>
            <w:r w:rsidRPr="00641C9B">
              <w:rPr>
                <w:rFonts w:ascii="Arial" w:hAnsi="Arial" w:cs="Arial"/>
                <w:color w:val="000000"/>
              </w:rPr>
              <w:t>, SQL server</w:t>
            </w:r>
          </w:p>
        </w:tc>
      </w:tr>
      <w:tr w:rsidR="00AB444B" w:rsidRPr="00641C9B">
        <w:trPr>
          <w:trHeight w:val="422"/>
        </w:trPr>
        <w:tc>
          <w:tcPr>
            <w:tcW w:w="2405" w:type="dxa"/>
          </w:tcPr>
          <w:p w:rsidR="00AB444B" w:rsidRPr="00641C9B" w:rsidRDefault="00AB444B" w:rsidP="00B537EB">
            <w:pPr>
              <w:jc w:val="both"/>
              <w:rPr>
                <w:rFonts w:ascii="Arial" w:hAnsi="Arial" w:cs="Arial"/>
                <w:b/>
                <w:bCs/>
              </w:rPr>
            </w:pPr>
            <w:r w:rsidRPr="00641C9B">
              <w:rPr>
                <w:rFonts w:ascii="Arial" w:hAnsi="Arial" w:cs="Arial"/>
                <w:b/>
                <w:bCs/>
              </w:rPr>
              <w:t>Browsers</w:t>
            </w:r>
          </w:p>
          <w:p w:rsidR="00AB444B" w:rsidRPr="00641C9B" w:rsidRDefault="00AB444B" w:rsidP="00B537EB">
            <w:pPr>
              <w:jc w:val="both"/>
              <w:rPr>
                <w:rFonts w:ascii="Arial" w:hAnsi="Arial" w:cs="Arial"/>
                <w:b/>
                <w:bCs/>
              </w:rPr>
            </w:pPr>
            <w:r w:rsidRPr="00641C9B">
              <w:rPr>
                <w:rFonts w:ascii="Arial" w:hAnsi="Arial" w:cs="Arial"/>
                <w:b/>
                <w:bCs/>
              </w:rPr>
              <w:t>Business Analysis</w:t>
            </w:r>
          </w:p>
          <w:p w:rsidR="00AB444B" w:rsidRPr="00641C9B" w:rsidRDefault="00AB444B" w:rsidP="00B537EB">
            <w:pPr>
              <w:jc w:val="both"/>
              <w:rPr>
                <w:rFonts w:ascii="Arial" w:hAnsi="Arial" w:cs="Arial"/>
                <w:b/>
                <w:bCs/>
              </w:rPr>
            </w:pPr>
            <w:r w:rsidRPr="00641C9B">
              <w:rPr>
                <w:rFonts w:ascii="Arial" w:hAnsi="Arial" w:cs="Arial"/>
                <w:b/>
                <w:bCs/>
              </w:rPr>
              <w:t>Methodologies</w:t>
            </w:r>
          </w:p>
          <w:p w:rsidR="00AB444B" w:rsidRPr="00641C9B" w:rsidRDefault="00AB444B" w:rsidP="00B537EB">
            <w:pPr>
              <w:jc w:val="both"/>
              <w:rPr>
                <w:rFonts w:ascii="Arial" w:hAnsi="Arial" w:cs="Arial"/>
                <w:b/>
                <w:bCs/>
              </w:rPr>
            </w:pPr>
            <w:r w:rsidRPr="00641C9B">
              <w:rPr>
                <w:rFonts w:ascii="Arial" w:hAnsi="Arial" w:cs="Arial"/>
                <w:b/>
                <w:bCs/>
              </w:rPr>
              <w:t>Industries</w:t>
            </w:r>
          </w:p>
          <w:p w:rsidR="00AB444B" w:rsidRPr="00641C9B" w:rsidRDefault="00AB444B" w:rsidP="00B537EB">
            <w:pPr>
              <w:jc w:val="both"/>
              <w:rPr>
                <w:rFonts w:ascii="Arial" w:hAnsi="Arial" w:cs="Arial"/>
                <w:b/>
                <w:bCs/>
              </w:rPr>
            </w:pPr>
            <w:r w:rsidRPr="00641C9B">
              <w:rPr>
                <w:rFonts w:ascii="Arial" w:hAnsi="Arial" w:cs="Arial"/>
                <w:b/>
                <w:bCs/>
              </w:rPr>
              <w:t>Other Tools</w:t>
            </w:r>
          </w:p>
          <w:p w:rsidR="00AB444B" w:rsidRPr="00641C9B" w:rsidRDefault="00AB444B" w:rsidP="00B537EB">
            <w:pPr>
              <w:jc w:val="both"/>
              <w:rPr>
                <w:rFonts w:ascii="Arial" w:hAnsi="Arial" w:cs="Arial"/>
                <w:b/>
                <w:bCs/>
              </w:rPr>
            </w:pPr>
          </w:p>
        </w:tc>
        <w:tc>
          <w:tcPr>
            <w:tcW w:w="7675" w:type="dxa"/>
          </w:tcPr>
          <w:p w:rsidR="00AB444B" w:rsidRPr="00641C9B" w:rsidRDefault="00AB444B" w:rsidP="00B537EB">
            <w:pPr>
              <w:tabs>
                <w:tab w:val="left" w:pos="3060"/>
              </w:tabs>
              <w:rPr>
                <w:rFonts w:ascii="Arial" w:hAnsi="Arial" w:cs="Arial"/>
                <w:color w:val="000000"/>
              </w:rPr>
            </w:pPr>
            <w:r w:rsidRPr="00641C9B">
              <w:rPr>
                <w:rFonts w:ascii="Arial" w:hAnsi="Arial" w:cs="Arial"/>
                <w:color w:val="000000"/>
              </w:rPr>
              <w:t>Mozilla, Micros</w:t>
            </w:r>
            <w:r w:rsidR="00B60248" w:rsidRPr="00641C9B">
              <w:rPr>
                <w:rFonts w:ascii="Arial" w:hAnsi="Arial" w:cs="Arial"/>
                <w:color w:val="000000"/>
              </w:rPr>
              <w:t xml:space="preserve">oft Internet Explorer, </w:t>
            </w:r>
            <w:r w:rsidR="007F40EA">
              <w:rPr>
                <w:rFonts w:ascii="Arial" w:hAnsi="Arial" w:cs="Arial"/>
                <w:color w:val="000000"/>
              </w:rPr>
              <w:t>Chrome</w:t>
            </w:r>
          </w:p>
          <w:p w:rsidR="004B4E5F" w:rsidRDefault="00AB444B" w:rsidP="00B537EB">
            <w:pPr>
              <w:tabs>
                <w:tab w:val="left" w:pos="3060"/>
              </w:tabs>
              <w:rPr>
                <w:rFonts w:ascii="Arial" w:hAnsi="Arial" w:cs="Arial"/>
                <w:color w:val="000000"/>
              </w:rPr>
            </w:pPr>
            <w:r w:rsidRPr="00641C9B">
              <w:rPr>
                <w:rFonts w:ascii="Arial" w:hAnsi="Arial" w:cs="Arial"/>
                <w:color w:val="000000"/>
              </w:rPr>
              <w:t>Requirement Management, Use Cases, Test Strategy, Test Plan, Test Cases</w:t>
            </w:r>
          </w:p>
          <w:p w:rsidR="00AB444B" w:rsidRPr="00641C9B" w:rsidRDefault="00AB444B" w:rsidP="00B537EB">
            <w:pPr>
              <w:tabs>
                <w:tab w:val="left" w:pos="3060"/>
              </w:tabs>
              <w:rPr>
                <w:rFonts w:ascii="Arial" w:hAnsi="Arial" w:cs="Arial"/>
                <w:color w:val="000000"/>
              </w:rPr>
            </w:pPr>
            <w:r w:rsidRPr="00641C9B">
              <w:rPr>
                <w:rFonts w:ascii="Arial" w:hAnsi="Arial" w:cs="Arial"/>
                <w:color w:val="000000"/>
              </w:rPr>
              <w:t xml:space="preserve"> Agile, Waterfall, Scrum</w:t>
            </w:r>
          </w:p>
          <w:p w:rsidR="00AB444B" w:rsidRPr="00641C9B" w:rsidRDefault="00AB444B" w:rsidP="00B537EB">
            <w:pPr>
              <w:rPr>
                <w:rFonts w:ascii="Arial" w:hAnsi="Arial" w:cs="Arial"/>
              </w:rPr>
            </w:pPr>
            <w:r w:rsidRPr="00641C9B">
              <w:rPr>
                <w:rFonts w:ascii="Arial" w:hAnsi="Arial" w:cs="Arial"/>
              </w:rPr>
              <w:t>Healthcare</w:t>
            </w:r>
            <w:r w:rsidR="00A9170C" w:rsidRPr="00641C9B">
              <w:rPr>
                <w:rFonts w:ascii="Arial" w:hAnsi="Arial" w:cs="Arial"/>
              </w:rPr>
              <w:t>, STATE Government</w:t>
            </w:r>
            <w:r w:rsidR="00B537EB" w:rsidRPr="00641C9B">
              <w:rPr>
                <w:rFonts w:ascii="Arial" w:hAnsi="Arial" w:cs="Arial"/>
              </w:rPr>
              <w:t>, Ecommerce and Finance</w:t>
            </w:r>
          </w:p>
          <w:p w:rsidR="00641C9B" w:rsidRDefault="00AB444B" w:rsidP="00B537EB">
            <w:pPr>
              <w:rPr>
                <w:rFonts w:ascii="Arial" w:hAnsi="Arial" w:cs="Arial"/>
              </w:rPr>
            </w:pPr>
            <w:r w:rsidRPr="00641C9B">
              <w:rPr>
                <w:rFonts w:ascii="Arial" w:hAnsi="Arial" w:cs="Arial"/>
              </w:rPr>
              <w:t>Visual Studio</w:t>
            </w: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Default="00EB37C4" w:rsidP="00B537EB">
            <w:pPr>
              <w:rPr>
                <w:rFonts w:ascii="Arial" w:hAnsi="Arial" w:cs="Arial"/>
              </w:rPr>
            </w:pPr>
          </w:p>
          <w:p w:rsidR="00EB37C4" w:rsidRPr="00641C9B" w:rsidRDefault="00EB37C4" w:rsidP="00B537EB">
            <w:pPr>
              <w:rPr>
                <w:rFonts w:ascii="Arial" w:hAnsi="Arial" w:cs="Arial"/>
              </w:rPr>
            </w:pPr>
          </w:p>
          <w:p w:rsidR="00641C9B" w:rsidRPr="00641C9B" w:rsidRDefault="00822F05" w:rsidP="00B537EB">
            <w:pPr>
              <w:rPr>
                <w:rFonts w:ascii="Arial" w:hAnsi="Arial" w:cs="Arial"/>
              </w:rPr>
            </w:pPr>
            <w:r>
              <w:rPr>
                <w:rFonts w:ascii="Arial" w:hAnsi="Arial" w:cs="Arial"/>
                <w:noProof/>
                <w:lang w:val="en-US"/>
              </w:rPr>
              <w:pict>
                <v:shape id="Text Box 9" o:spid="_x0000_s1028" type="#_x0000_t202" style="position:absolute;margin-left:-120.9pt;margin-top:4.8pt;width:519.65pt;height:2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" fillcolor="#4f81bd" stroked="f" strokeweight="0">
                  <v:fill color2="#365e8f" focusposition=".5,.5" focussize="" focus="100%" type="gradientRadial"/>
                  <v:shadow on="t" color="#243f60" offset="1pt"/>
                  <v:textbox>
                    <w:txbxContent>
                      <w:p w:rsidR="00AB444B" w:rsidRDefault="00AB444B">
                        <w:pPr>
                          <w:rPr>
                            <w:rFonts w:ascii="Calibri" w:hAnsi="Calibri" w:cs="Calibri"/>
                            <w:b/>
                            <w:bCs/>
                            <w:i/>
                            <w:iCs/>
                            <w:color w:val="FFFFFF"/>
                            <w:sz w:val="22"/>
                            <w:szCs w:val="22"/>
                          </w:rPr>
                        </w:pPr>
                        <w:r w:rsidRPr="00D454EC">
                          <w:rPr>
                            <w:rFonts w:ascii="Calibri" w:hAnsi="Calibri" w:cs="Calibri"/>
                            <w:b/>
                            <w:bCs/>
                            <w:i/>
                            <w:iCs/>
                            <w:color w:val="FFFFFF"/>
                            <w:sz w:val="22"/>
                            <w:szCs w:val="22"/>
                          </w:rPr>
                          <w:t>PROFESSIONAL EXPERIENCE</w:t>
                        </w:r>
                      </w:p>
                      <w:p w:rsidR="00641C9B" w:rsidRPr="00D454EC" w:rsidRDefault="00641C9B">
                        <w:pPr>
                          <w:rPr>
                            <w:rFonts w:ascii="Calibri" w:hAnsi="Calibri" w:cs="Calibri"/>
                            <w:b/>
                            <w:bCs/>
                            <w:i/>
                            <w:iCs/>
                            <w:color w:val="FFFFFF"/>
                            <w:sz w:val="22"/>
                            <w:szCs w:val="22"/>
                          </w:rPr>
                        </w:pPr>
                      </w:p>
                    </w:txbxContent>
                  </v:textbox>
                </v:shape>
              </w:pict>
            </w:r>
          </w:p>
          <w:p w:rsidR="00E369FD" w:rsidRPr="00641C9B" w:rsidRDefault="00E369FD" w:rsidP="00B537EB">
            <w:pPr>
              <w:rPr>
                <w:rFonts w:ascii="Arial" w:hAnsi="Arial" w:cs="Arial"/>
              </w:rPr>
            </w:pPr>
          </w:p>
        </w:tc>
      </w:tr>
    </w:tbl>
    <w:p w:rsidR="00EB37C4" w:rsidRDefault="00EB37C4" w:rsidP="00E369FD">
      <w:pPr>
        <w:rPr>
          <w:rFonts w:ascii="Arial" w:hAnsi="Arial" w:cs="Arial"/>
          <w:b/>
          <w:bCs/>
        </w:rPr>
      </w:pPr>
    </w:p>
    <w:p w:rsidR="0042738C" w:rsidRPr="00641C9B" w:rsidRDefault="0042738C" w:rsidP="0042738C">
      <w:pPr>
        <w:rPr>
          <w:rFonts w:ascii="Arial" w:hAnsi="Arial" w:cs="Arial"/>
          <w:b/>
          <w:bCs/>
        </w:rPr>
      </w:pPr>
      <w:r>
        <w:rPr>
          <w:rFonts w:ascii="Arial" w:hAnsi="Arial" w:cs="Arial"/>
          <w:b/>
          <w:bCs/>
        </w:rPr>
        <w:t xml:space="preserve">AON </w:t>
      </w:r>
    </w:p>
    <w:p w:rsidR="0042738C" w:rsidRPr="00641C9B" w:rsidRDefault="0042738C" w:rsidP="0042738C">
      <w:pPr>
        <w:rPr>
          <w:rFonts w:ascii="Arial" w:hAnsi="Arial" w:cs="Arial"/>
          <w:b/>
          <w:bCs/>
        </w:rPr>
      </w:pPr>
      <w:r>
        <w:rPr>
          <w:rFonts w:ascii="Arial" w:hAnsi="Arial" w:cs="Arial"/>
          <w:b/>
          <w:bCs/>
        </w:rPr>
        <w:t>Chicago,</w:t>
      </w:r>
      <w:r w:rsidRPr="00641C9B">
        <w:rPr>
          <w:rFonts w:ascii="Arial" w:hAnsi="Arial" w:cs="Arial"/>
          <w:b/>
          <w:bCs/>
        </w:rPr>
        <w:t xml:space="preserve"> IL</w:t>
      </w:r>
    </w:p>
    <w:p w:rsidR="0042738C" w:rsidRPr="00641C9B" w:rsidRDefault="00562DB9" w:rsidP="0042738C">
      <w:pPr>
        <w:rPr>
          <w:rFonts w:ascii="Arial" w:hAnsi="Arial" w:cs="Arial"/>
          <w:b/>
          <w:bCs/>
        </w:rPr>
      </w:pPr>
      <w:r>
        <w:rPr>
          <w:rFonts w:ascii="Arial" w:hAnsi="Arial" w:cs="Arial"/>
          <w:b/>
          <w:bCs/>
        </w:rPr>
        <w:lastRenderedPageBreak/>
        <w:t>September 2018</w:t>
      </w:r>
      <w:r w:rsidR="0042738C" w:rsidRPr="00641C9B">
        <w:rPr>
          <w:rFonts w:ascii="Arial" w:hAnsi="Arial" w:cs="Arial"/>
          <w:b/>
          <w:bCs/>
        </w:rPr>
        <w:t xml:space="preserve"> – </w:t>
      </w:r>
      <w:r>
        <w:rPr>
          <w:rFonts w:ascii="Arial" w:hAnsi="Arial" w:cs="Arial"/>
          <w:b/>
          <w:bCs/>
        </w:rPr>
        <w:t>Till date</w:t>
      </w:r>
    </w:p>
    <w:p w:rsidR="0042738C" w:rsidRPr="00641C9B" w:rsidRDefault="0042738C" w:rsidP="0042738C">
      <w:pPr>
        <w:pBdr>
          <w:bottom w:val="single" w:sz="4" w:space="1" w:color="auto"/>
        </w:pBdr>
        <w:rPr>
          <w:rFonts w:ascii="Arial" w:hAnsi="Arial" w:cs="Arial"/>
          <w:b/>
          <w:bCs/>
        </w:rPr>
      </w:pPr>
      <w:r w:rsidRPr="00641C9B">
        <w:rPr>
          <w:rFonts w:ascii="Arial" w:hAnsi="Arial" w:cs="Arial"/>
          <w:b/>
          <w:bCs/>
        </w:rPr>
        <w:t>Role: QA Analyst</w:t>
      </w:r>
    </w:p>
    <w:p w:rsidR="0042738C" w:rsidRDefault="0042738C" w:rsidP="0042738C">
      <w:pPr>
        <w:spacing w:line="240" w:lineRule="atLeast"/>
        <w:jc w:val="both"/>
        <w:rPr>
          <w:rFonts w:ascii="Arial" w:hAnsi="Arial" w:cs="Arial"/>
        </w:rPr>
      </w:pPr>
    </w:p>
    <w:p w:rsidR="0042738C" w:rsidRPr="0042738C" w:rsidRDefault="0042738C" w:rsidP="0042738C">
      <w:pPr>
        <w:pStyle w:val="NormalWeb"/>
        <w:shd w:val="clear" w:color="auto" w:fill="FFFFFF"/>
        <w:spacing w:after="225"/>
        <w:rPr>
          <w:rFonts w:ascii="Arial" w:hAnsi="Arial" w:cs="Arial"/>
          <w:color w:val="000000" w:themeColor="text1"/>
          <w:sz w:val="20"/>
          <w:szCs w:val="20"/>
          <w:lang w:val="en-US"/>
        </w:rPr>
      </w:pPr>
      <w:r w:rsidRPr="0042738C">
        <w:rPr>
          <w:rFonts w:ascii="Arial" w:hAnsi="Arial" w:cs="Arial"/>
          <w:b/>
          <w:bCs/>
          <w:color w:val="000000" w:themeColor="text1"/>
          <w:sz w:val="20"/>
          <w:szCs w:val="20"/>
        </w:rPr>
        <w:t>AON Surety bonds offer all types and sizes of businesses increased financial flexibility and greater potential for business growth by providing off balance sheet credit with more favourable terms and conditions than other financial instruments like letters of credit.</w:t>
      </w:r>
      <w:r w:rsidRPr="0042738C">
        <w:rPr>
          <w:rFonts w:ascii="Arial" w:hAnsi="Arial" w:cs="Arial"/>
          <w:color w:val="000000" w:themeColor="text1"/>
        </w:rPr>
        <w:t xml:space="preserve"> </w:t>
      </w:r>
      <w:r w:rsidRPr="0042738C">
        <w:rPr>
          <w:rFonts w:ascii="Arial" w:hAnsi="Arial" w:cs="Arial"/>
          <w:color w:val="000000" w:themeColor="text1"/>
          <w:sz w:val="20"/>
          <w:szCs w:val="20"/>
          <w:lang w:val="en-US"/>
        </w:rPr>
        <w:t>Surety Bonds once written are very broad documents. The bond guarantees that promises made will be kept. If the principal defaults, the Surety must meet the guarantee and then subrogate against the principal through the indemnity agreement. Unlike insurance where losses are anticipated, in theory there should be no losses under surety bonds.</w:t>
      </w:r>
    </w:p>
    <w:p w:rsidR="0042738C" w:rsidRPr="0042738C" w:rsidRDefault="0042738C" w:rsidP="0042738C">
      <w:pPr>
        <w:pStyle w:val="Heading2"/>
        <w:shd w:val="clear" w:color="auto" w:fill="FFFFFF"/>
        <w:spacing w:before="75" w:after="150"/>
        <w:rPr>
          <w:rFonts w:ascii="Arial" w:hAnsi="Arial" w:cs="Arial"/>
          <w:color w:val="000000" w:themeColor="text1"/>
          <w:sz w:val="20"/>
          <w:szCs w:val="20"/>
          <w:lang w:val="en-US"/>
        </w:rPr>
      </w:pPr>
    </w:p>
    <w:p w:rsidR="0042738C" w:rsidRPr="00641C9B" w:rsidRDefault="0042738C" w:rsidP="0042738C">
      <w:pPr>
        <w:spacing w:line="240" w:lineRule="atLeast"/>
        <w:jc w:val="both"/>
        <w:rPr>
          <w:rFonts w:ascii="Arial" w:hAnsi="Arial" w:cs="Arial"/>
          <w:b/>
          <w:bCs/>
          <w:color w:val="000000"/>
        </w:rPr>
      </w:pPr>
    </w:p>
    <w:p w:rsidR="0042738C" w:rsidRPr="00641C9B" w:rsidRDefault="0042738C" w:rsidP="0042738C">
      <w:pPr>
        <w:pStyle w:val="BodyText3"/>
        <w:spacing w:after="0"/>
        <w:rPr>
          <w:rFonts w:ascii="Arial" w:hAnsi="Arial" w:cs="Arial"/>
          <w:b/>
          <w:bCs/>
          <w:sz w:val="20"/>
          <w:szCs w:val="20"/>
        </w:rPr>
      </w:pPr>
      <w:r w:rsidRPr="00641C9B">
        <w:rPr>
          <w:rFonts w:ascii="Arial" w:hAnsi="Arial" w:cs="Arial"/>
          <w:b/>
          <w:bCs/>
          <w:sz w:val="20"/>
          <w:szCs w:val="20"/>
        </w:rPr>
        <w:t>Responsibilities:</w:t>
      </w:r>
    </w:p>
    <w:p w:rsidR="0042738C" w:rsidRPr="00641C9B" w:rsidRDefault="0042738C" w:rsidP="0042738C">
      <w:pPr>
        <w:pStyle w:val="BodyText3"/>
        <w:spacing w:after="0"/>
        <w:rPr>
          <w:rFonts w:ascii="Arial" w:hAnsi="Arial" w:cs="Arial"/>
          <w:sz w:val="20"/>
          <w:szCs w:val="20"/>
        </w:rPr>
      </w:pP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Collected and analysed the functional specifications and user requirements.</w:t>
      </w:r>
    </w:p>
    <w:p w:rsidR="0042738C" w:rsidRPr="00641C9B" w:rsidRDefault="0042738C" w:rsidP="0042738C">
      <w:pPr>
        <w:numPr>
          <w:ilvl w:val="0"/>
          <w:numId w:val="4"/>
        </w:numPr>
        <w:spacing w:line="240" w:lineRule="atLeast"/>
        <w:jc w:val="both"/>
        <w:rPr>
          <w:rFonts w:ascii="Arial" w:hAnsi="Arial" w:cs="Arial"/>
          <w:b/>
        </w:rPr>
      </w:pPr>
      <w:r w:rsidRPr="00641C9B">
        <w:rPr>
          <w:rFonts w:ascii="Arial" w:hAnsi="Arial" w:cs="Arial"/>
        </w:rPr>
        <w:t xml:space="preserve">Provided Test plans, Test cases and attended walk-through meeting with the QA leads, Functional lead, Business Analysts, and Project Managers </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Attend Kick off meeting intended for new realize, KT session to gather new product knowledge,</w:t>
      </w:r>
      <w:r>
        <w:rPr>
          <w:rFonts w:ascii="Arial" w:hAnsi="Arial" w:cs="Arial"/>
        </w:rPr>
        <w:t xml:space="preserve"> STANDUP </w:t>
      </w:r>
      <w:r w:rsidRPr="00641C9B">
        <w:rPr>
          <w:rFonts w:ascii="Arial" w:hAnsi="Arial" w:cs="Arial"/>
        </w:rPr>
        <w:t xml:space="preserve">meeting, and defect evaluation meeting. </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Before writing testcase open impediments to business analysts.</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Performed Functional, System Integration, User Interface, Integration, Positive and Negative, and Regression testing.</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Set up and generate appropriate the test data for functional testing.</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 xml:space="preserve">Used </w:t>
      </w:r>
      <w:proofErr w:type="gramStart"/>
      <w:r>
        <w:rPr>
          <w:rFonts w:ascii="Arial" w:hAnsi="Arial" w:cs="Arial"/>
        </w:rPr>
        <w:t xml:space="preserve">ALM </w:t>
      </w:r>
      <w:r w:rsidRPr="00641C9B">
        <w:rPr>
          <w:rFonts w:ascii="Arial" w:hAnsi="Arial" w:cs="Arial"/>
        </w:rPr>
        <w:t xml:space="preserve"> for</w:t>
      </w:r>
      <w:proofErr w:type="gramEnd"/>
      <w:r w:rsidRPr="00641C9B">
        <w:rPr>
          <w:rFonts w:ascii="Arial" w:hAnsi="Arial" w:cs="Arial"/>
        </w:rPr>
        <w:t xml:space="preserve"> design and developing Test cases as per the requirement.</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 xml:space="preserve">Used defect tracking tool </w:t>
      </w:r>
      <w:r>
        <w:rPr>
          <w:rFonts w:ascii="Arial" w:hAnsi="Arial" w:cs="Arial"/>
        </w:rPr>
        <w:t xml:space="preserve">Jira </w:t>
      </w:r>
      <w:r w:rsidRPr="00641C9B">
        <w:rPr>
          <w:rFonts w:ascii="Arial" w:hAnsi="Arial" w:cs="Arial"/>
        </w:rPr>
        <w:t>and cooperated with the team lead and developers to resolve them.</w:t>
      </w:r>
    </w:p>
    <w:p w:rsidR="0042738C" w:rsidRPr="00641C9B" w:rsidRDefault="0042738C" w:rsidP="0042738C">
      <w:pPr>
        <w:numPr>
          <w:ilvl w:val="0"/>
          <w:numId w:val="4"/>
        </w:numPr>
        <w:spacing w:line="240" w:lineRule="atLeast"/>
        <w:jc w:val="both"/>
        <w:rPr>
          <w:rFonts w:ascii="Arial" w:hAnsi="Arial" w:cs="Arial"/>
        </w:rPr>
      </w:pPr>
      <w:r w:rsidRPr="00641C9B">
        <w:rPr>
          <w:rFonts w:ascii="Arial" w:hAnsi="Arial" w:cs="Arial"/>
        </w:rPr>
        <w:t>Executed the SQL queries to cross verify data got populated appropriately for the UI actions and events.</w:t>
      </w:r>
    </w:p>
    <w:p w:rsidR="0042738C" w:rsidRPr="00641C9B" w:rsidRDefault="0042738C" w:rsidP="0042738C">
      <w:pPr>
        <w:numPr>
          <w:ilvl w:val="0"/>
          <w:numId w:val="4"/>
        </w:numPr>
        <w:shd w:val="clear" w:color="auto" w:fill="FFFFFF"/>
        <w:spacing w:before="100" w:beforeAutospacing="1" w:after="100" w:afterAutospacing="1"/>
        <w:rPr>
          <w:rFonts w:ascii="Arial" w:hAnsi="Arial" w:cs="Arial"/>
        </w:rPr>
      </w:pPr>
      <w:r w:rsidRPr="00EB29C7">
        <w:rPr>
          <w:rFonts w:ascii="Arial" w:hAnsi="Arial" w:cs="Arial"/>
        </w:rPr>
        <w:t xml:space="preserve">Performed </w:t>
      </w:r>
      <w:r>
        <w:rPr>
          <w:rFonts w:ascii="Arial" w:hAnsi="Arial" w:cs="Arial"/>
        </w:rPr>
        <w:t xml:space="preserve">crossed </w:t>
      </w:r>
      <w:r w:rsidRPr="00EB29C7">
        <w:rPr>
          <w:rFonts w:ascii="Arial" w:hAnsi="Arial" w:cs="Arial"/>
        </w:rPr>
        <w:t>web browser compatibility testing using IE</w:t>
      </w:r>
      <w:r w:rsidRPr="00641C9B">
        <w:rPr>
          <w:rFonts w:ascii="Arial" w:hAnsi="Arial" w:cs="Arial"/>
        </w:rPr>
        <w:t xml:space="preserve"> and Google Chrome</w:t>
      </w:r>
    </w:p>
    <w:p w:rsidR="0042738C" w:rsidRPr="00641C9B" w:rsidRDefault="0042738C" w:rsidP="0042738C">
      <w:pPr>
        <w:ind w:left="-360"/>
        <w:jc w:val="both"/>
        <w:rPr>
          <w:rFonts w:ascii="Arial" w:eastAsia="Arial Unicode MS" w:hAnsi="Arial" w:cs="Arial"/>
          <w:vanish/>
        </w:rPr>
      </w:pPr>
    </w:p>
    <w:p w:rsidR="00562DB9" w:rsidRDefault="0042738C" w:rsidP="00562DB9">
      <w:pPr>
        <w:ind w:right="-360"/>
        <w:rPr>
          <w:rFonts w:ascii="Arial" w:hAnsi="Arial" w:cs="Arial"/>
        </w:rPr>
      </w:pPr>
      <w:r w:rsidRPr="00641C9B">
        <w:rPr>
          <w:rFonts w:ascii="Arial" w:hAnsi="Arial" w:cs="Arial"/>
          <w:b/>
        </w:rPr>
        <w:t>Environment:</w:t>
      </w:r>
      <w:r w:rsidRPr="00641C9B">
        <w:rPr>
          <w:rFonts w:ascii="Arial" w:hAnsi="Arial" w:cs="Arial"/>
        </w:rPr>
        <w:t xml:space="preserve"> </w:t>
      </w:r>
      <w:r>
        <w:rPr>
          <w:rFonts w:ascii="Arial" w:hAnsi="Arial" w:cs="Arial"/>
        </w:rPr>
        <w:t xml:space="preserve">ALM, ORACLE </w:t>
      </w:r>
      <w:r w:rsidRPr="00641C9B">
        <w:rPr>
          <w:rFonts w:ascii="Arial" w:hAnsi="Arial" w:cs="Arial"/>
        </w:rPr>
        <w:t>SQL Server,</w:t>
      </w:r>
      <w:r w:rsidR="008606EB">
        <w:rPr>
          <w:rFonts w:ascii="Arial" w:hAnsi="Arial" w:cs="Arial"/>
        </w:rPr>
        <w:t xml:space="preserve"> </w:t>
      </w:r>
      <w:r w:rsidRPr="00641C9B">
        <w:rPr>
          <w:rFonts w:ascii="Arial" w:hAnsi="Arial" w:cs="Arial"/>
        </w:rPr>
        <w:t>Window 10</w:t>
      </w:r>
      <w:r w:rsidR="008606EB">
        <w:rPr>
          <w:rFonts w:ascii="Arial" w:hAnsi="Arial" w:cs="Arial"/>
        </w:rPr>
        <w:t>,Jira.</w:t>
      </w:r>
    </w:p>
    <w:p w:rsidR="00562DB9" w:rsidRPr="00562DB9" w:rsidRDefault="00562DB9" w:rsidP="00562DB9">
      <w:pPr>
        <w:ind w:right="-360"/>
        <w:rPr>
          <w:rFonts w:ascii="Arial" w:hAnsi="Arial" w:cs="Arial"/>
        </w:rPr>
      </w:pPr>
    </w:p>
    <w:p w:rsidR="00E369FD" w:rsidRPr="00641C9B" w:rsidRDefault="00E369FD" w:rsidP="00E369FD">
      <w:pPr>
        <w:rPr>
          <w:rFonts w:ascii="Arial" w:hAnsi="Arial" w:cs="Arial"/>
          <w:b/>
          <w:bCs/>
        </w:rPr>
      </w:pPr>
      <w:r w:rsidRPr="00641C9B">
        <w:rPr>
          <w:rFonts w:ascii="Arial" w:hAnsi="Arial" w:cs="Arial"/>
          <w:b/>
          <w:bCs/>
        </w:rPr>
        <w:t>PARADIGM OUTCOMES</w:t>
      </w:r>
    </w:p>
    <w:p w:rsidR="00E369FD" w:rsidRPr="00641C9B" w:rsidRDefault="00E369FD" w:rsidP="00E369FD">
      <w:pPr>
        <w:rPr>
          <w:rFonts w:ascii="Arial" w:hAnsi="Arial" w:cs="Arial"/>
          <w:b/>
          <w:bCs/>
        </w:rPr>
      </w:pPr>
      <w:r w:rsidRPr="00641C9B">
        <w:rPr>
          <w:rFonts w:ascii="Arial" w:hAnsi="Arial" w:cs="Arial"/>
          <w:b/>
          <w:bCs/>
        </w:rPr>
        <w:t>Lombard, IL</w:t>
      </w:r>
    </w:p>
    <w:p w:rsidR="00E369FD" w:rsidRPr="00641C9B" w:rsidRDefault="00E369FD" w:rsidP="00E369FD">
      <w:pPr>
        <w:rPr>
          <w:rFonts w:ascii="Arial" w:hAnsi="Arial" w:cs="Arial"/>
          <w:b/>
          <w:bCs/>
        </w:rPr>
      </w:pPr>
      <w:r w:rsidRPr="00641C9B">
        <w:rPr>
          <w:rFonts w:ascii="Arial" w:hAnsi="Arial" w:cs="Arial"/>
          <w:b/>
          <w:bCs/>
        </w:rPr>
        <w:t xml:space="preserve">Mar 2015 – </w:t>
      </w:r>
      <w:r w:rsidR="0042738C">
        <w:rPr>
          <w:rFonts w:ascii="Arial" w:hAnsi="Arial" w:cs="Arial"/>
          <w:b/>
          <w:bCs/>
        </w:rPr>
        <w:t>August 2018</w:t>
      </w:r>
    </w:p>
    <w:p w:rsidR="00E369FD" w:rsidRPr="00641C9B" w:rsidRDefault="00E369FD" w:rsidP="00E369FD">
      <w:pPr>
        <w:pBdr>
          <w:bottom w:val="single" w:sz="4" w:space="1" w:color="auto"/>
        </w:pBdr>
        <w:rPr>
          <w:rFonts w:ascii="Arial" w:hAnsi="Arial" w:cs="Arial"/>
          <w:b/>
          <w:bCs/>
        </w:rPr>
      </w:pPr>
      <w:r w:rsidRPr="00641C9B">
        <w:rPr>
          <w:rFonts w:ascii="Arial" w:hAnsi="Arial" w:cs="Arial"/>
          <w:b/>
          <w:bCs/>
        </w:rPr>
        <w:t>Role: QA Analyst</w:t>
      </w:r>
    </w:p>
    <w:p w:rsidR="00641C9B" w:rsidRDefault="00641C9B" w:rsidP="003B5AA8">
      <w:pPr>
        <w:spacing w:line="240" w:lineRule="atLeast"/>
        <w:jc w:val="both"/>
        <w:rPr>
          <w:rFonts w:ascii="Arial" w:hAnsi="Arial" w:cs="Arial"/>
        </w:rPr>
      </w:pPr>
    </w:p>
    <w:p w:rsidR="00B53550" w:rsidRPr="00641C9B" w:rsidRDefault="00160701" w:rsidP="003B5AA8">
      <w:pPr>
        <w:spacing w:line="240" w:lineRule="atLeast"/>
        <w:jc w:val="both"/>
        <w:rPr>
          <w:rFonts w:ascii="Arial" w:hAnsi="Arial" w:cs="Arial"/>
        </w:rPr>
      </w:pPr>
      <w:r w:rsidRPr="00641C9B">
        <w:rPr>
          <w:rFonts w:ascii="Arial" w:hAnsi="Arial" w:cs="Arial"/>
        </w:rPr>
        <w:t>Paradigm Outcomes is the nation’s leading provider of catastrophic and complex medical management. </w:t>
      </w:r>
      <w:r w:rsidR="00BF302F" w:rsidRPr="00641C9B">
        <w:rPr>
          <w:rFonts w:ascii="Arial" w:hAnsi="Arial" w:cs="Arial"/>
        </w:rPr>
        <w:t>The projects which I worked</w:t>
      </w:r>
      <w:r w:rsidR="00F8405E">
        <w:rPr>
          <w:rFonts w:ascii="Arial" w:hAnsi="Arial" w:cs="Arial"/>
        </w:rPr>
        <w:t xml:space="preserve"> on</w:t>
      </w:r>
      <w:r w:rsidR="00BF302F" w:rsidRPr="00641C9B">
        <w:rPr>
          <w:rFonts w:ascii="Arial" w:hAnsi="Arial" w:cs="Arial"/>
        </w:rPr>
        <w:t xml:space="preserve"> is a migration projects from legacy system to .net applications. I</w:t>
      </w:r>
      <w:r w:rsidR="00F8405E">
        <w:rPr>
          <w:rFonts w:ascii="Arial" w:hAnsi="Arial" w:cs="Arial"/>
        </w:rPr>
        <w:t xml:space="preserve"> was</w:t>
      </w:r>
      <w:r w:rsidR="00BF302F" w:rsidRPr="00641C9B">
        <w:rPr>
          <w:rFonts w:ascii="Arial" w:hAnsi="Arial" w:cs="Arial"/>
        </w:rPr>
        <w:t xml:space="preserve"> </w:t>
      </w:r>
      <w:r w:rsidR="007B646B" w:rsidRPr="00641C9B">
        <w:rPr>
          <w:rFonts w:ascii="Arial" w:hAnsi="Arial" w:cs="Arial"/>
        </w:rPr>
        <w:t>involved</w:t>
      </w:r>
      <w:r w:rsidR="00BF302F" w:rsidRPr="00641C9B">
        <w:rPr>
          <w:rFonts w:ascii="Arial" w:hAnsi="Arial" w:cs="Arial"/>
        </w:rPr>
        <w:t xml:space="preserve"> in testing the UI navigation and functionality of new</w:t>
      </w:r>
      <w:r w:rsidR="00DA718D" w:rsidRPr="00641C9B">
        <w:rPr>
          <w:rFonts w:ascii="Arial" w:hAnsi="Arial" w:cs="Arial"/>
        </w:rPr>
        <w:t xml:space="preserve"> system </w:t>
      </w:r>
      <w:r w:rsidR="007B646B" w:rsidRPr="00641C9B">
        <w:rPr>
          <w:rFonts w:ascii="Arial" w:hAnsi="Arial" w:cs="Arial"/>
        </w:rPr>
        <w:t xml:space="preserve">and make sure it matches with the old application as defined in Use Cases.  In the past 3 years I worked on testing the functionality of various </w:t>
      </w:r>
      <w:r w:rsidR="00BF302F" w:rsidRPr="00641C9B">
        <w:rPr>
          <w:rFonts w:ascii="Arial" w:hAnsi="Arial" w:cs="Arial"/>
        </w:rPr>
        <w:t>modules</w:t>
      </w:r>
      <w:r w:rsidR="007B646B" w:rsidRPr="00641C9B">
        <w:rPr>
          <w:rFonts w:ascii="Arial" w:hAnsi="Arial" w:cs="Arial"/>
        </w:rPr>
        <w:t xml:space="preserve"> which were implemented in various sprints.</w:t>
      </w:r>
      <w:r w:rsidR="00BF302F" w:rsidRPr="00641C9B">
        <w:rPr>
          <w:rFonts w:ascii="Arial" w:hAnsi="Arial" w:cs="Arial"/>
        </w:rPr>
        <w:t xml:space="preserve"> like to </w:t>
      </w:r>
      <w:r w:rsidR="00DA718D" w:rsidRPr="00641C9B">
        <w:rPr>
          <w:rFonts w:ascii="Arial" w:hAnsi="Arial" w:cs="Arial"/>
        </w:rPr>
        <w:t xml:space="preserve">all </w:t>
      </w:r>
      <w:r w:rsidR="00166ADF" w:rsidRPr="00641C9B">
        <w:rPr>
          <w:rFonts w:ascii="Arial" w:hAnsi="Arial" w:cs="Arial"/>
        </w:rPr>
        <w:t>Patients notes,</w:t>
      </w:r>
      <w:r w:rsidR="008E3AE2" w:rsidRPr="00641C9B">
        <w:rPr>
          <w:rFonts w:ascii="Arial" w:hAnsi="Arial" w:cs="Arial"/>
        </w:rPr>
        <w:t xml:space="preserve"> </w:t>
      </w:r>
      <w:r w:rsidR="00166ADF" w:rsidRPr="00641C9B">
        <w:rPr>
          <w:rFonts w:ascii="Arial" w:hAnsi="Arial" w:cs="Arial"/>
        </w:rPr>
        <w:t>tasks, Labs, Procedures and Patient care plan.</w:t>
      </w:r>
    </w:p>
    <w:p w:rsidR="003B5AA8" w:rsidRPr="00641C9B" w:rsidRDefault="003B5AA8" w:rsidP="003B5AA8">
      <w:pPr>
        <w:spacing w:line="240" w:lineRule="atLeast"/>
        <w:jc w:val="both"/>
        <w:rPr>
          <w:rFonts w:ascii="Arial" w:hAnsi="Arial" w:cs="Arial"/>
          <w:b/>
          <w:bCs/>
          <w:color w:val="000000"/>
        </w:rPr>
      </w:pPr>
    </w:p>
    <w:p w:rsidR="00E369FD" w:rsidRPr="00641C9B" w:rsidRDefault="00E369FD" w:rsidP="00E369FD">
      <w:pPr>
        <w:pStyle w:val="BodyText3"/>
        <w:spacing w:after="0"/>
        <w:rPr>
          <w:rFonts w:ascii="Arial" w:hAnsi="Arial" w:cs="Arial"/>
          <w:b/>
          <w:bCs/>
          <w:sz w:val="20"/>
          <w:szCs w:val="20"/>
        </w:rPr>
      </w:pPr>
      <w:r w:rsidRPr="00641C9B">
        <w:rPr>
          <w:rFonts w:ascii="Arial" w:hAnsi="Arial" w:cs="Arial"/>
          <w:b/>
          <w:bCs/>
          <w:sz w:val="20"/>
          <w:szCs w:val="20"/>
        </w:rPr>
        <w:t>Responsibilities:</w:t>
      </w:r>
    </w:p>
    <w:p w:rsidR="00E369FD" w:rsidRPr="00641C9B" w:rsidRDefault="00E369FD" w:rsidP="00E369FD">
      <w:pPr>
        <w:pStyle w:val="BodyText3"/>
        <w:spacing w:after="0"/>
        <w:rPr>
          <w:rFonts w:ascii="Arial" w:hAnsi="Arial" w:cs="Arial"/>
          <w:sz w:val="20"/>
          <w:szCs w:val="20"/>
        </w:rPr>
      </w:pP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Collected and analysed the functional specifications and user requirements.</w:t>
      </w:r>
    </w:p>
    <w:p w:rsidR="00E369FD" w:rsidRPr="00641C9B" w:rsidRDefault="00E369FD" w:rsidP="00E369FD">
      <w:pPr>
        <w:numPr>
          <w:ilvl w:val="0"/>
          <w:numId w:val="4"/>
        </w:numPr>
        <w:spacing w:line="240" w:lineRule="atLeast"/>
        <w:jc w:val="both"/>
        <w:rPr>
          <w:rFonts w:ascii="Arial" w:hAnsi="Arial" w:cs="Arial"/>
          <w:b/>
        </w:rPr>
      </w:pPr>
      <w:r w:rsidRPr="00641C9B">
        <w:rPr>
          <w:rFonts w:ascii="Arial" w:hAnsi="Arial" w:cs="Arial"/>
        </w:rPr>
        <w:t>Provided Test plans, Test cases and attended walk-through meeting with the QA leads, Functional lead, Business Analysts, and Project Managers</w:t>
      </w:r>
      <w:r w:rsidR="00B537EB" w:rsidRPr="00641C9B">
        <w:rPr>
          <w:rFonts w:ascii="Arial" w:hAnsi="Arial" w:cs="Arial"/>
        </w:rPr>
        <w:t xml:space="preserve"> </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Attend Kick off meeting intended for new realize, KT session to gather new product knowledge,</w:t>
      </w:r>
      <w:r w:rsidR="00EC6E33">
        <w:rPr>
          <w:rFonts w:ascii="Arial" w:hAnsi="Arial" w:cs="Arial"/>
        </w:rPr>
        <w:t>SCRUM</w:t>
      </w:r>
      <w:r w:rsidRPr="00641C9B">
        <w:rPr>
          <w:rFonts w:ascii="Arial" w:hAnsi="Arial" w:cs="Arial"/>
        </w:rPr>
        <w:t xml:space="preserve"> meeting, and defect evaluation meeting. </w:t>
      </w:r>
    </w:p>
    <w:p w:rsidR="007B646B" w:rsidRPr="00641C9B" w:rsidRDefault="007B646B" w:rsidP="00E369FD">
      <w:pPr>
        <w:numPr>
          <w:ilvl w:val="0"/>
          <w:numId w:val="4"/>
        </w:numPr>
        <w:spacing w:line="240" w:lineRule="atLeast"/>
        <w:jc w:val="both"/>
        <w:rPr>
          <w:rFonts w:ascii="Arial" w:hAnsi="Arial" w:cs="Arial"/>
        </w:rPr>
      </w:pPr>
      <w:r w:rsidRPr="00641C9B">
        <w:rPr>
          <w:rFonts w:ascii="Arial" w:hAnsi="Arial" w:cs="Arial"/>
        </w:rPr>
        <w:t>Before writing testcase open impediments to business analysts.</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Performed Functional, System Integration, User Interface, Integration, Positive and Negative, and Regression testing.</w:t>
      </w:r>
    </w:p>
    <w:p w:rsidR="00E369FD" w:rsidRPr="00641C9B" w:rsidRDefault="007B646B" w:rsidP="00E369FD">
      <w:pPr>
        <w:numPr>
          <w:ilvl w:val="0"/>
          <w:numId w:val="4"/>
        </w:numPr>
        <w:spacing w:line="240" w:lineRule="atLeast"/>
        <w:jc w:val="both"/>
        <w:rPr>
          <w:rFonts w:ascii="Arial" w:hAnsi="Arial" w:cs="Arial"/>
        </w:rPr>
      </w:pPr>
      <w:r w:rsidRPr="00641C9B">
        <w:rPr>
          <w:rFonts w:ascii="Arial" w:hAnsi="Arial" w:cs="Arial"/>
        </w:rPr>
        <w:t>Set up and generate appropriate the test data for functional testing</w:t>
      </w:r>
      <w:r w:rsidR="00B537EB" w:rsidRPr="00641C9B">
        <w:rPr>
          <w:rFonts w:ascii="Arial" w:hAnsi="Arial" w:cs="Arial"/>
        </w:rPr>
        <w:t>.</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Used Microsoft Test Manager for design and developing Test cases as per the requirement.</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Used defect tracking tool Microsoft Test Manager and cooperated with the team lead and developers to resolve them.</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lastRenderedPageBreak/>
        <w:t>Verified defects in the defect-tracking tool Team Foundation Server and Allocated Priority and Severity based on the defect found.</w:t>
      </w:r>
    </w:p>
    <w:p w:rsidR="00E369FD" w:rsidRPr="00641C9B" w:rsidRDefault="00E369FD" w:rsidP="00E369FD">
      <w:pPr>
        <w:numPr>
          <w:ilvl w:val="0"/>
          <w:numId w:val="4"/>
        </w:numPr>
        <w:spacing w:line="240" w:lineRule="atLeast"/>
        <w:jc w:val="both"/>
        <w:rPr>
          <w:rFonts w:ascii="Arial" w:hAnsi="Arial" w:cs="Arial"/>
        </w:rPr>
      </w:pPr>
      <w:r w:rsidRPr="00641C9B">
        <w:rPr>
          <w:rFonts w:ascii="Arial" w:hAnsi="Arial" w:cs="Arial"/>
        </w:rPr>
        <w:t>Created defect reports and test summary reports from Microsoft Test Manager</w:t>
      </w:r>
    </w:p>
    <w:p w:rsidR="00E369FD" w:rsidRPr="00641C9B" w:rsidRDefault="003B5AA8" w:rsidP="00E369FD">
      <w:pPr>
        <w:numPr>
          <w:ilvl w:val="0"/>
          <w:numId w:val="4"/>
        </w:numPr>
        <w:spacing w:line="240" w:lineRule="atLeast"/>
        <w:jc w:val="both"/>
        <w:rPr>
          <w:rFonts w:ascii="Arial" w:hAnsi="Arial" w:cs="Arial"/>
        </w:rPr>
      </w:pPr>
      <w:r w:rsidRPr="00641C9B">
        <w:rPr>
          <w:rFonts w:ascii="Arial" w:hAnsi="Arial" w:cs="Arial"/>
        </w:rPr>
        <w:t>Executed the</w:t>
      </w:r>
      <w:r w:rsidR="00E369FD" w:rsidRPr="00641C9B">
        <w:rPr>
          <w:rFonts w:ascii="Arial" w:hAnsi="Arial" w:cs="Arial"/>
        </w:rPr>
        <w:t xml:space="preserve"> SQL queries </w:t>
      </w:r>
      <w:r w:rsidR="00AF0CA3" w:rsidRPr="00641C9B">
        <w:rPr>
          <w:rFonts w:ascii="Arial" w:hAnsi="Arial" w:cs="Arial"/>
        </w:rPr>
        <w:t xml:space="preserve">to cross verify data got populated appropriately for the </w:t>
      </w:r>
      <w:r w:rsidRPr="00641C9B">
        <w:rPr>
          <w:rFonts w:ascii="Arial" w:hAnsi="Arial" w:cs="Arial"/>
        </w:rPr>
        <w:t>UI actions</w:t>
      </w:r>
      <w:r w:rsidR="00AF0CA3" w:rsidRPr="00641C9B">
        <w:rPr>
          <w:rFonts w:ascii="Arial" w:hAnsi="Arial" w:cs="Arial"/>
        </w:rPr>
        <w:t xml:space="preserve"> and events.</w:t>
      </w:r>
    </w:p>
    <w:p w:rsidR="002A6C6E" w:rsidRPr="00641C9B" w:rsidRDefault="00E369FD" w:rsidP="002A6C6E">
      <w:pPr>
        <w:numPr>
          <w:ilvl w:val="0"/>
          <w:numId w:val="4"/>
        </w:numPr>
        <w:spacing w:line="240" w:lineRule="atLeast"/>
        <w:jc w:val="both"/>
        <w:rPr>
          <w:rFonts w:ascii="Arial" w:hAnsi="Arial" w:cs="Arial"/>
        </w:rPr>
      </w:pPr>
      <w:r w:rsidRPr="00641C9B">
        <w:rPr>
          <w:rFonts w:ascii="Arial" w:hAnsi="Arial" w:cs="Arial"/>
        </w:rPr>
        <w:t>In addition –</w:t>
      </w:r>
      <w:r w:rsidR="002A6C6E" w:rsidRPr="00641C9B">
        <w:rPr>
          <w:rFonts w:ascii="Arial" w:hAnsi="Arial" w:cs="Arial"/>
        </w:rPr>
        <w:t xml:space="preserve"> involved in Production support and UAT </w:t>
      </w:r>
      <w:r w:rsidR="00DA718D" w:rsidRPr="00641C9B">
        <w:rPr>
          <w:rFonts w:ascii="Arial" w:hAnsi="Arial" w:cs="Arial"/>
        </w:rPr>
        <w:t xml:space="preserve">support </w:t>
      </w:r>
      <w:r w:rsidR="002A6C6E" w:rsidRPr="00641C9B">
        <w:rPr>
          <w:rFonts w:ascii="Arial" w:hAnsi="Arial" w:cs="Arial"/>
        </w:rPr>
        <w:t>testing</w:t>
      </w:r>
      <w:r w:rsidR="003B5AA8" w:rsidRPr="00641C9B">
        <w:rPr>
          <w:rFonts w:ascii="Arial" w:hAnsi="Arial" w:cs="Arial"/>
        </w:rPr>
        <w:t>.</w:t>
      </w:r>
      <w:r w:rsidR="002A6C6E" w:rsidRPr="00641C9B">
        <w:rPr>
          <w:rFonts w:ascii="Arial" w:hAnsi="Arial" w:cs="Arial"/>
        </w:rPr>
        <w:t xml:space="preserve"> </w:t>
      </w:r>
    </w:p>
    <w:p w:rsidR="002A6C6E" w:rsidRPr="00641C9B" w:rsidRDefault="002A6C6E" w:rsidP="00AF0CA3">
      <w:pPr>
        <w:numPr>
          <w:ilvl w:val="0"/>
          <w:numId w:val="4"/>
        </w:numPr>
        <w:shd w:val="clear" w:color="auto" w:fill="FFFFFF"/>
        <w:spacing w:before="100" w:beforeAutospacing="1" w:after="100" w:afterAutospacing="1"/>
        <w:rPr>
          <w:rFonts w:ascii="Arial" w:hAnsi="Arial" w:cs="Arial"/>
        </w:rPr>
      </w:pPr>
      <w:r w:rsidRPr="00EB29C7">
        <w:rPr>
          <w:rFonts w:ascii="Arial" w:hAnsi="Arial" w:cs="Arial"/>
        </w:rPr>
        <w:t>Performed web browser compatibility testing using IE</w:t>
      </w:r>
      <w:r w:rsidRPr="00641C9B">
        <w:rPr>
          <w:rFonts w:ascii="Arial" w:hAnsi="Arial" w:cs="Arial"/>
        </w:rPr>
        <w:t xml:space="preserve"> and Google Chrome</w:t>
      </w:r>
    </w:p>
    <w:p w:rsidR="00E369FD" w:rsidRPr="00641C9B" w:rsidRDefault="00E369FD" w:rsidP="00E369FD">
      <w:pPr>
        <w:ind w:left="-360"/>
        <w:jc w:val="both"/>
        <w:rPr>
          <w:rFonts w:ascii="Arial" w:eastAsia="Arial Unicode MS" w:hAnsi="Arial" w:cs="Arial"/>
          <w:vanish/>
        </w:rPr>
      </w:pPr>
    </w:p>
    <w:p w:rsidR="00E369FD" w:rsidRPr="00641C9B" w:rsidRDefault="00E369FD" w:rsidP="003B5AA8">
      <w:pPr>
        <w:ind w:right="-360"/>
        <w:rPr>
          <w:rFonts w:ascii="Arial" w:hAnsi="Arial" w:cs="Arial"/>
        </w:rPr>
      </w:pPr>
      <w:r w:rsidRPr="00641C9B">
        <w:rPr>
          <w:rFonts w:ascii="Arial" w:hAnsi="Arial" w:cs="Arial"/>
          <w:b/>
        </w:rPr>
        <w:t>Environment:</w:t>
      </w:r>
      <w:r w:rsidRPr="00641C9B">
        <w:rPr>
          <w:rFonts w:ascii="Arial" w:hAnsi="Arial" w:cs="Arial"/>
        </w:rPr>
        <w:t xml:space="preserve"> Microsoft Test Management, MS Visual</w:t>
      </w:r>
      <w:r w:rsidR="00AF0CA3" w:rsidRPr="00641C9B">
        <w:rPr>
          <w:rFonts w:ascii="Arial" w:hAnsi="Arial" w:cs="Arial"/>
        </w:rPr>
        <w:t xml:space="preserve"> </w:t>
      </w:r>
      <w:r w:rsidR="003B5AA8" w:rsidRPr="00641C9B">
        <w:rPr>
          <w:rFonts w:ascii="Arial" w:hAnsi="Arial" w:cs="Arial"/>
        </w:rPr>
        <w:t>studio (</w:t>
      </w:r>
      <w:r w:rsidRPr="00641C9B">
        <w:rPr>
          <w:rFonts w:ascii="Arial" w:hAnsi="Arial" w:cs="Arial"/>
        </w:rPr>
        <w:t>201</w:t>
      </w:r>
      <w:r w:rsidR="002A6C6E" w:rsidRPr="00641C9B">
        <w:rPr>
          <w:rFonts w:ascii="Arial" w:hAnsi="Arial" w:cs="Arial"/>
        </w:rPr>
        <w:t>5</w:t>
      </w:r>
      <w:r w:rsidR="003B5AA8" w:rsidRPr="00641C9B">
        <w:rPr>
          <w:rFonts w:ascii="Arial" w:hAnsi="Arial" w:cs="Arial"/>
        </w:rPr>
        <w:t>), SQL</w:t>
      </w:r>
      <w:r w:rsidRPr="00641C9B">
        <w:rPr>
          <w:rFonts w:ascii="Arial" w:hAnsi="Arial" w:cs="Arial"/>
        </w:rPr>
        <w:t xml:space="preserve"> Server 20</w:t>
      </w:r>
      <w:r w:rsidR="002A6C6E" w:rsidRPr="00641C9B">
        <w:rPr>
          <w:rFonts w:ascii="Arial" w:hAnsi="Arial" w:cs="Arial"/>
        </w:rPr>
        <w:t>12</w:t>
      </w:r>
      <w:r w:rsidRPr="00641C9B">
        <w:rPr>
          <w:rFonts w:ascii="Arial" w:hAnsi="Arial" w:cs="Arial"/>
        </w:rPr>
        <w:t xml:space="preserve">, Window </w:t>
      </w:r>
      <w:r w:rsidR="002A6C6E" w:rsidRPr="00641C9B">
        <w:rPr>
          <w:rFonts w:ascii="Arial" w:hAnsi="Arial" w:cs="Arial"/>
        </w:rPr>
        <w:t>10</w:t>
      </w:r>
      <w:r w:rsidRPr="00641C9B">
        <w:rPr>
          <w:rFonts w:ascii="Arial" w:hAnsi="Arial" w:cs="Arial"/>
        </w:rPr>
        <w:t xml:space="preserve">, </w:t>
      </w:r>
      <w:r w:rsidR="003B5AA8" w:rsidRPr="00641C9B">
        <w:rPr>
          <w:rFonts w:ascii="Arial" w:hAnsi="Arial" w:cs="Arial"/>
        </w:rPr>
        <w:t>TFS, .net</w:t>
      </w:r>
      <w:r w:rsidR="00DA718D" w:rsidRPr="00641C9B">
        <w:rPr>
          <w:rFonts w:ascii="Arial" w:hAnsi="Arial" w:cs="Arial"/>
        </w:rPr>
        <w:t>, Biz talk</w:t>
      </w:r>
      <w:r w:rsidR="00AF0CA3" w:rsidRPr="00641C9B">
        <w:rPr>
          <w:rFonts w:ascii="Arial" w:hAnsi="Arial" w:cs="Arial"/>
        </w:rPr>
        <w:t>, Active Directory for AZMAN roles, IBM COGNOS reports</w:t>
      </w:r>
      <w:r w:rsidR="003B5AA8" w:rsidRPr="00641C9B">
        <w:rPr>
          <w:rFonts w:ascii="Arial" w:hAnsi="Arial" w:cs="Arial"/>
        </w:rPr>
        <w:t xml:space="preserve">, </w:t>
      </w:r>
      <w:r w:rsidR="00AF0CA3" w:rsidRPr="00641C9B">
        <w:rPr>
          <w:rFonts w:ascii="Arial" w:hAnsi="Arial" w:cs="Arial"/>
        </w:rPr>
        <w:t>JAVA,</w:t>
      </w:r>
      <w:r w:rsidR="003B5AA8" w:rsidRPr="00641C9B">
        <w:rPr>
          <w:rFonts w:ascii="Arial" w:hAnsi="Arial" w:cs="Arial"/>
        </w:rPr>
        <w:t xml:space="preserve"> </w:t>
      </w:r>
      <w:r w:rsidR="00AF0CA3" w:rsidRPr="00641C9B">
        <w:rPr>
          <w:rFonts w:ascii="Arial" w:hAnsi="Arial" w:cs="Arial"/>
        </w:rPr>
        <w:t>Selenium.</w:t>
      </w:r>
    </w:p>
    <w:p w:rsidR="002A6C6E" w:rsidRPr="00641C9B" w:rsidRDefault="002A6C6E" w:rsidP="00E369FD">
      <w:pPr>
        <w:ind w:left="-360" w:right="-360"/>
        <w:jc w:val="both"/>
        <w:rPr>
          <w:rFonts w:ascii="Arial" w:hAnsi="Arial" w:cs="Arial"/>
        </w:rPr>
      </w:pPr>
    </w:p>
    <w:p w:rsidR="003B5AA8" w:rsidRPr="00641C9B" w:rsidRDefault="00822F05" w:rsidP="00641C9B">
      <w:pPr>
        <w:spacing w:before="40"/>
        <w:jc w:val="both"/>
        <w:rPr>
          <w:rFonts w:ascii="Arial" w:hAnsi="Arial" w:cs="Arial"/>
          <w:color w:val="000000"/>
          <w:lang w:val="en-US"/>
        </w:rPr>
      </w:pPr>
      <w:r w:rsidRPr="00822F05">
        <w:rPr>
          <w:rFonts w:ascii="Arial" w:hAnsi="Arial" w:cs="Arial"/>
          <w:noProof/>
          <w:lang w:val="en-US"/>
        </w:rPr>
        <w:pict>
          <v:shape id="AutoShape 10" o:spid="_x0000_s1031" type="#_x0000_t32" style="position:absolute;left:0;text-align:left;margin-left:.95pt;margin-top:9.1pt;width:519.6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"/>
        </w:pict>
      </w:r>
    </w:p>
    <w:p w:rsidR="00A9170C" w:rsidRPr="00641C9B" w:rsidRDefault="000235C9" w:rsidP="00A9170C">
      <w:pPr>
        <w:rPr>
          <w:rFonts w:ascii="Arial" w:hAnsi="Arial" w:cs="Arial"/>
          <w:b/>
          <w:bCs/>
        </w:rPr>
      </w:pPr>
      <w:r w:rsidRPr="00641C9B">
        <w:rPr>
          <w:rFonts w:ascii="Arial" w:hAnsi="Arial" w:cs="Arial"/>
          <w:b/>
          <w:bCs/>
        </w:rPr>
        <w:t xml:space="preserve">Deloitte, </w:t>
      </w:r>
      <w:r w:rsidR="00A9170C" w:rsidRPr="00641C9B">
        <w:rPr>
          <w:rFonts w:ascii="Arial" w:hAnsi="Arial" w:cs="Arial"/>
          <w:b/>
          <w:bCs/>
        </w:rPr>
        <w:t>Camphill,</w:t>
      </w:r>
      <w:r w:rsidR="00513D01" w:rsidRPr="00641C9B">
        <w:rPr>
          <w:rFonts w:ascii="Arial" w:hAnsi="Arial" w:cs="Arial"/>
          <w:b/>
          <w:bCs/>
        </w:rPr>
        <w:t xml:space="preserve"> </w:t>
      </w:r>
      <w:r w:rsidR="00A9170C" w:rsidRPr="00641C9B">
        <w:rPr>
          <w:rFonts w:ascii="Arial" w:hAnsi="Arial" w:cs="Arial"/>
          <w:b/>
          <w:bCs/>
        </w:rPr>
        <w:t>PA</w:t>
      </w:r>
    </w:p>
    <w:p w:rsidR="00A9170C" w:rsidRPr="00641C9B" w:rsidRDefault="00A9170C" w:rsidP="00A9170C">
      <w:pPr>
        <w:rPr>
          <w:rFonts w:ascii="Arial" w:hAnsi="Arial" w:cs="Arial"/>
          <w:b/>
          <w:bCs/>
        </w:rPr>
      </w:pPr>
      <w:r w:rsidRPr="00641C9B">
        <w:rPr>
          <w:rFonts w:ascii="Arial" w:hAnsi="Arial" w:cs="Arial"/>
          <w:b/>
          <w:bCs/>
        </w:rPr>
        <w:t xml:space="preserve"> July 2014</w:t>
      </w:r>
      <w:r w:rsidR="00F03832" w:rsidRPr="00641C9B">
        <w:rPr>
          <w:rFonts w:ascii="Arial" w:hAnsi="Arial" w:cs="Arial"/>
          <w:b/>
          <w:bCs/>
        </w:rPr>
        <w:t>-</w:t>
      </w:r>
      <w:r w:rsidR="005A089A" w:rsidRPr="00641C9B">
        <w:rPr>
          <w:rFonts w:ascii="Arial" w:hAnsi="Arial" w:cs="Arial"/>
          <w:b/>
          <w:bCs/>
        </w:rPr>
        <w:t>Mar 2015</w:t>
      </w:r>
    </w:p>
    <w:p w:rsidR="00A9170C" w:rsidRPr="00641C9B" w:rsidRDefault="00A9170C" w:rsidP="00A9170C">
      <w:pPr>
        <w:pBdr>
          <w:bottom w:val="single" w:sz="4" w:space="1" w:color="auto"/>
        </w:pBdr>
        <w:rPr>
          <w:rFonts w:ascii="Arial" w:hAnsi="Arial" w:cs="Arial"/>
          <w:b/>
          <w:bCs/>
        </w:rPr>
      </w:pPr>
      <w:r w:rsidRPr="00641C9B">
        <w:rPr>
          <w:rFonts w:ascii="Arial" w:hAnsi="Arial" w:cs="Arial"/>
          <w:b/>
          <w:bCs/>
        </w:rPr>
        <w:t>Role: QA Analyst</w:t>
      </w:r>
    </w:p>
    <w:p w:rsidR="00A9170C" w:rsidRPr="00641C9B" w:rsidRDefault="0039344F" w:rsidP="00773D48">
      <w:pPr>
        <w:widowControl w:val="0"/>
        <w:autoSpaceDE w:val="0"/>
        <w:autoSpaceDN w:val="0"/>
        <w:adjustRightInd w:val="0"/>
        <w:spacing w:before="40" w:line="276" w:lineRule="auto"/>
        <w:jc w:val="both"/>
        <w:rPr>
          <w:rFonts w:ascii="Arial" w:hAnsi="Arial" w:cs="Arial"/>
        </w:rPr>
      </w:pPr>
      <w:r w:rsidRPr="00641C9B">
        <w:rPr>
          <w:rFonts w:ascii="Arial" w:hAnsi="Arial" w:cs="Arial"/>
        </w:rPr>
        <w:t xml:space="preserve">This </w:t>
      </w:r>
      <w:r w:rsidR="00773D48" w:rsidRPr="00641C9B">
        <w:rPr>
          <w:rFonts w:ascii="Arial" w:hAnsi="Arial" w:cs="Arial"/>
        </w:rPr>
        <w:t>project</w:t>
      </w:r>
      <w:r w:rsidR="00301F1A" w:rsidRPr="00641C9B">
        <w:rPr>
          <w:rFonts w:ascii="Arial" w:hAnsi="Arial" w:cs="Arial"/>
        </w:rPr>
        <w:t xml:space="preserve"> is about migrating of State Benefit </w:t>
      </w:r>
      <w:r w:rsidR="00773D48" w:rsidRPr="00641C9B">
        <w:rPr>
          <w:rFonts w:ascii="Arial" w:hAnsi="Arial" w:cs="Arial"/>
        </w:rPr>
        <w:t>application from legacy system to new generation systems. The objective of the project to test the functionality of the new system as it is in legacy system and also checks all benefits functionality such as CASH,</w:t>
      </w:r>
      <w:r w:rsidRPr="00641C9B">
        <w:rPr>
          <w:rFonts w:ascii="Arial" w:hAnsi="Arial" w:cs="Arial"/>
        </w:rPr>
        <w:t xml:space="preserve"> </w:t>
      </w:r>
      <w:r w:rsidR="00773D48" w:rsidRPr="00641C9B">
        <w:rPr>
          <w:rFonts w:ascii="Arial" w:hAnsi="Arial" w:cs="Arial"/>
        </w:rPr>
        <w:t>FOOD, MEDICAL and CHILD CARE benefits.</w:t>
      </w:r>
    </w:p>
    <w:p w:rsidR="0039344F" w:rsidRPr="00641C9B" w:rsidRDefault="00A9170C" w:rsidP="0039344F">
      <w:pPr>
        <w:pStyle w:val="BodyText3"/>
        <w:spacing w:after="0"/>
        <w:rPr>
          <w:rFonts w:ascii="Arial" w:hAnsi="Arial" w:cs="Arial"/>
          <w:b/>
          <w:bCs/>
          <w:sz w:val="20"/>
          <w:szCs w:val="20"/>
        </w:rPr>
      </w:pPr>
      <w:r w:rsidRPr="00641C9B">
        <w:rPr>
          <w:rFonts w:ascii="Arial" w:hAnsi="Arial" w:cs="Arial"/>
          <w:b/>
          <w:bCs/>
          <w:sz w:val="20"/>
          <w:szCs w:val="20"/>
        </w:rPr>
        <w:t>Responsibilities:</w:t>
      </w:r>
    </w:p>
    <w:p w:rsidR="00AA0028" w:rsidRPr="00641C9B" w:rsidRDefault="00AA0028" w:rsidP="0039344F">
      <w:pPr>
        <w:pStyle w:val="BodyText3"/>
        <w:spacing w:after="0"/>
        <w:rPr>
          <w:rFonts w:ascii="Arial" w:hAnsi="Arial" w:cs="Arial"/>
          <w:sz w:val="20"/>
          <w:szCs w:val="20"/>
        </w:rPr>
      </w:pP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 xml:space="preserve">Collected and </w:t>
      </w:r>
      <w:r w:rsidR="005A089A" w:rsidRPr="00641C9B">
        <w:rPr>
          <w:rFonts w:ascii="Arial" w:hAnsi="Arial" w:cs="Arial"/>
        </w:rPr>
        <w:t>analysed</w:t>
      </w:r>
      <w:r w:rsidRPr="00641C9B">
        <w:rPr>
          <w:rFonts w:ascii="Arial" w:hAnsi="Arial" w:cs="Arial"/>
        </w:rPr>
        <w:t xml:space="preserve"> the functional specifications and user requirements.</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 xml:space="preserve">Provided Test plans, Test cases and attended walk-through meeting with the QA leads, Functional lead, Business Analysts, and Project Managers. </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 xml:space="preserve">Attend Kick off meeting intended for new realize, KT session to gather new product knowledge, daily scram meeting, and defect evaluation meeting. </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Performed Manual Testing and of the entire application by executing the Test scripts.</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Performed Functional, System Integration, User Interface, Integration, Positive and Negative, Black box and Regression testing.</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 xml:space="preserve">Performed Eligibility, Post Eligibility, </w:t>
      </w:r>
      <w:r w:rsidR="00AA0028" w:rsidRPr="00641C9B">
        <w:rPr>
          <w:rFonts w:ascii="Arial" w:hAnsi="Arial" w:cs="Arial"/>
        </w:rPr>
        <w:t>and Passive</w:t>
      </w:r>
      <w:r w:rsidRPr="00641C9B">
        <w:rPr>
          <w:rFonts w:ascii="Arial" w:hAnsi="Arial" w:cs="Arial"/>
        </w:rPr>
        <w:t xml:space="preserve"> Renewal, Different types of Batch, Client Notice, Reports and Dashboard testing.</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Performed different types of application approach like Intake, Renewal, Review and Reactive.</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Performed Interface testing including inbound and outbound.</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Used Microsoft Test Manager for design and developing Test cases as per the requirement.</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Used defect tracking tool Microsoft Test Manager and cooperated with the team lead and developers to resolve them.</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Verified defects in the defect-tracking tool Team Foundation Server and Allocated Priority and Severity based on the defect found.</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Created defect reports and test summary reports from Microsoft Test Manager</w:t>
      </w:r>
    </w:p>
    <w:p w:rsidR="00AA0028" w:rsidRPr="00641C9B" w:rsidRDefault="0039344F" w:rsidP="00AA0028">
      <w:pPr>
        <w:numPr>
          <w:ilvl w:val="0"/>
          <w:numId w:val="4"/>
        </w:numPr>
        <w:spacing w:line="240" w:lineRule="atLeast"/>
        <w:jc w:val="both"/>
        <w:rPr>
          <w:rFonts w:ascii="Arial" w:hAnsi="Arial" w:cs="Arial"/>
        </w:rPr>
      </w:pPr>
      <w:r w:rsidRPr="00641C9B">
        <w:rPr>
          <w:rFonts w:ascii="Arial" w:hAnsi="Arial" w:cs="Arial"/>
        </w:rPr>
        <w:t>Verified the Unit test plan in order to minimize the defects and make sure they are in sync with QA test scripts.</w:t>
      </w:r>
      <w:r w:rsidRPr="00641C9B">
        <w:rPr>
          <w:rFonts w:ascii="Arial" w:hAnsi="Arial" w:cs="Arial"/>
        </w:rPr>
        <w:br/>
        <w:t>Ran the SQL queries for checking the data stored in the database.</w:t>
      </w:r>
    </w:p>
    <w:p w:rsidR="0039344F" w:rsidRPr="00641C9B" w:rsidRDefault="0039344F" w:rsidP="00AA0028">
      <w:pPr>
        <w:numPr>
          <w:ilvl w:val="0"/>
          <w:numId w:val="4"/>
        </w:numPr>
        <w:spacing w:line="240" w:lineRule="atLeast"/>
        <w:jc w:val="both"/>
        <w:rPr>
          <w:rFonts w:ascii="Arial" w:hAnsi="Arial" w:cs="Arial"/>
        </w:rPr>
      </w:pPr>
      <w:r w:rsidRPr="00641C9B">
        <w:rPr>
          <w:rFonts w:ascii="Arial" w:hAnsi="Arial" w:cs="Arial"/>
        </w:rPr>
        <w:t xml:space="preserve">In addition – tracking SIT down time, Defect retesting report and update information to </w:t>
      </w:r>
      <w:proofErr w:type="spellStart"/>
      <w:r w:rsidRPr="00641C9B">
        <w:rPr>
          <w:rFonts w:ascii="Arial" w:hAnsi="Arial" w:cs="Arial"/>
        </w:rPr>
        <w:t>eroom</w:t>
      </w:r>
      <w:proofErr w:type="spellEnd"/>
      <w:r w:rsidRPr="00641C9B">
        <w:rPr>
          <w:rFonts w:ascii="Arial" w:hAnsi="Arial" w:cs="Arial"/>
        </w:rPr>
        <w:t>.</w:t>
      </w:r>
    </w:p>
    <w:p w:rsidR="00AA0028" w:rsidRPr="00641C9B" w:rsidRDefault="00AA0028" w:rsidP="00AA0028">
      <w:pPr>
        <w:spacing w:line="240" w:lineRule="atLeast"/>
        <w:jc w:val="both"/>
        <w:rPr>
          <w:rFonts w:ascii="Arial" w:hAnsi="Arial" w:cs="Arial"/>
        </w:rPr>
      </w:pPr>
    </w:p>
    <w:p w:rsidR="005D5989" w:rsidRPr="00641C9B" w:rsidRDefault="005D5989" w:rsidP="00AA0028">
      <w:pPr>
        <w:ind w:left="-360"/>
        <w:jc w:val="both"/>
        <w:rPr>
          <w:rFonts w:ascii="Arial" w:eastAsia="Arial Unicode MS" w:hAnsi="Arial" w:cs="Arial"/>
          <w:vanish/>
        </w:rPr>
      </w:pPr>
    </w:p>
    <w:p w:rsidR="005D5989" w:rsidRPr="00641C9B" w:rsidRDefault="005D5989" w:rsidP="00641C9B">
      <w:pPr>
        <w:ind w:left="288" w:right="-360"/>
        <w:jc w:val="both"/>
        <w:rPr>
          <w:rFonts w:ascii="Arial" w:hAnsi="Arial" w:cs="Arial"/>
        </w:rPr>
      </w:pPr>
      <w:r w:rsidRPr="00641C9B">
        <w:rPr>
          <w:rFonts w:ascii="Arial" w:hAnsi="Arial" w:cs="Arial"/>
          <w:b/>
        </w:rPr>
        <w:t>Environment:</w:t>
      </w:r>
      <w:r w:rsidR="00BB4761" w:rsidRPr="00641C9B">
        <w:rPr>
          <w:rFonts w:ascii="Arial" w:hAnsi="Arial" w:cs="Arial"/>
        </w:rPr>
        <w:t xml:space="preserve"> </w:t>
      </w:r>
      <w:r w:rsidRPr="00641C9B">
        <w:rPr>
          <w:rFonts w:ascii="Arial" w:hAnsi="Arial" w:cs="Arial"/>
        </w:rPr>
        <w:t>Microsoft</w:t>
      </w:r>
      <w:r w:rsidR="00541D0D" w:rsidRPr="00641C9B">
        <w:rPr>
          <w:rFonts w:ascii="Arial" w:hAnsi="Arial" w:cs="Arial"/>
        </w:rPr>
        <w:t xml:space="preserve"> </w:t>
      </w:r>
      <w:r w:rsidRPr="00641C9B">
        <w:rPr>
          <w:rFonts w:ascii="Arial" w:hAnsi="Arial" w:cs="Arial"/>
        </w:rPr>
        <w:t xml:space="preserve">Test </w:t>
      </w:r>
      <w:r w:rsidR="00541D0D" w:rsidRPr="00641C9B">
        <w:rPr>
          <w:rFonts w:ascii="Arial" w:hAnsi="Arial" w:cs="Arial"/>
        </w:rPr>
        <w:t xml:space="preserve">Management, MS </w:t>
      </w:r>
      <w:r w:rsidRPr="00641C9B">
        <w:rPr>
          <w:rFonts w:ascii="Arial" w:hAnsi="Arial" w:cs="Arial"/>
        </w:rPr>
        <w:t xml:space="preserve">Visual </w:t>
      </w:r>
      <w:r w:rsidR="00430ACF" w:rsidRPr="00641C9B">
        <w:rPr>
          <w:rFonts w:ascii="Arial" w:hAnsi="Arial" w:cs="Arial"/>
        </w:rPr>
        <w:t>S</w:t>
      </w:r>
      <w:r w:rsidRPr="00641C9B">
        <w:rPr>
          <w:rFonts w:ascii="Arial" w:hAnsi="Arial" w:cs="Arial"/>
        </w:rPr>
        <w:t>tudio</w:t>
      </w:r>
      <w:r w:rsidR="00430ACF" w:rsidRPr="00641C9B">
        <w:rPr>
          <w:rFonts w:ascii="Arial" w:hAnsi="Arial" w:cs="Arial"/>
        </w:rPr>
        <w:t xml:space="preserve"> </w:t>
      </w:r>
      <w:r w:rsidRPr="00641C9B">
        <w:rPr>
          <w:rFonts w:ascii="Arial" w:hAnsi="Arial" w:cs="Arial"/>
        </w:rPr>
        <w:t xml:space="preserve">(2012),SQL Server 2000, Window NT, </w:t>
      </w:r>
      <w:r w:rsidR="00541D0D" w:rsidRPr="00641C9B">
        <w:rPr>
          <w:rFonts w:ascii="Arial" w:hAnsi="Arial" w:cs="Arial"/>
        </w:rPr>
        <w:t>TFS,.net, IBM Mainframe,DB2</w:t>
      </w:r>
    </w:p>
    <w:p w:rsidR="00BB4761" w:rsidRPr="00641C9B" w:rsidRDefault="00BB4761" w:rsidP="008B29C3">
      <w:pPr>
        <w:rPr>
          <w:rFonts w:ascii="Arial" w:hAnsi="Arial" w:cs="Arial"/>
          <w:b/>
          <w:bCs/>
        </w:rPr>
      </w:pPr>
    </w:p>
    <w:p w:rsidR="002A7D04" w:rsidRPr="00641C9B" w:rsidRDefault="002A7D04" w:rsidP="002A7D04">
      <w:pPr>
        <w:rPr>
          <w:rFonts w:ascii="Arial" w:hAnsi="Arial" w:cs="Arial"/>
          <w:b/>
          <w:bCs/>
        </w:rPr>
      </w:pPr>
      <w:r w:rsidRPr="00641C9B">
        <w:rPr>
          <w:rFonts w:ascii="Arial" w:hAnsi="Arial" w:cs="Arial"/>
          <w:b/>
          <w:bCs/>
        </w:rPr>
        <w:t>C</w:t>
      </w:r>
      <w:r w:rsidR="00ED37B9" w:rsidRPr="00641C9B">
        <w:rPr>
          <w:rFonts w:ascii="Arial" w:hAnsi="Arial" w:cs="Arial"/>
          <w:b/>
          <w:bCs/>
        </w:rPr>
        <w:t xml:space="preserve">atholic Health </w:t>
      </w:r>
      <w:r w:rsidR="003B5AA8" w:rsidRPr="00641C9B">
        <w:rPr>
          <w:rFonts w:ascii="Arial" w:hAnsi="Arial" w:cs="Arial"/>
          <w:b/>
          <w:bCs/>
        </w:rPr>
        <w:t>Initiatives,</w:t>
      </w:r>
      <w:r w:rsidR="00D6185E" w:rsidRPr="00641C9B">
        <w:rPr>
          <w:rFonts w:ascii="Arial" w:hAnsi="Arial" w:cs="Arial"/>
          <w:b/>
          <w:bCs/>
        </w:rPr>
        <w:t xml:space="preserve"> </w:t>
      </w:r>
      <w:r w:rsidR="00ED37B9" w:rsidRPr="00641C9B">
        <w:rPr>
          <w:rFonts w:ascii="Arial" w:hAnsi="Arial" w:cs="Arial"/>
          <w:b/>
          <w:bCs/>
        </w:rPr>
        <w:t>Atlanta, GA</w:t>
      </w:r>
    </w:p>
    <w:p w:rsidR="002A7D04" w:rsidRPr="00641C9B" w:rsidRDefault="009C3B5B" w:rsidP="002A7D04">
      <w:pPr>
        <w:rPr>
          <w:rFonts w:ascii="Arial" w:hAnsi="Arial" w:cs="Arial"/>
          <w:b/>
          <w:bCs/>
        </w:rPr>
      </w:pPr>
      <w:r w:rsidRPr="00641C9B">
        <w:rPr>
          <w:rFonts w:ascii="Arial" w:hAnsi="Arial" w:cs="Arial"/>
          <w:b/>
          <w:bCs/>
        </w:rPr>
        <w:t>Feb 2014</w:t>
      </w:r>
      <w:r w:rsidR="00A9170C" w:rsidRPr="00641C9B">
        <w:rPr>
          <w:rFonts w:ascii="Arial" w:hAnsi="Arial" w:cs="Arial"/>
          <w:b/>
          <w:bCs/>
        </w:rPr>
        <w:t xml:space="preserve"> </w:t>
      </w:r>
      <w:r w:rsidR="002A7D04" w:rsidRPr="00641C9B">
        <w:rPr>
          <w:rFonts w:ascii="Arial" w:hAnsi="Arial" w:cs="Arial"/>
          <w:b/>
          <w:bCs/>
        </w:rPr>
        <w:t xml:space="preserve">- </w:t>
      </w:r>
      <w:r w:rsidR="00D6185E" w:rsidRPr="00641C9B">
        <w:rPr>
          <w:rFonts w:ascii="Arial" w:hAnsi="Arial" w:cs="Arial"/>
          <w:b/>
          <w:bCs/>
        </w:rPr>
        <w:t xml:space="preserve"> </w:t>
      </w:r>
      <w:r w:rsidR="00A9170C" w:rsidRPr="00641C9B">
        <w:rPr>
          <w:rFonts w:ascii="Arial" w:hAnsi="Arial" w:cs="Arial"/>
          <w:b/>
          <w:bCs/>
        </w:rPr>
        <w:t>July 2014</w:t>
      </w:r>
    </w:p>
    <w:p w:rsidR="002A7D04" w:rsidRPr="00641C9B" w:rsidRDefault="002A7D04" w:rsidP="002A7D04">
      <w:pPr>
        <w:pBdr>
          <w:bottom w:val="single" w:sz="4" w:space="1" w:color="auto"/>
        </w:pBdr>
        <w:rPr>
          <w:rFonts w:ascii="Arial" w:hAnsi="Arial" w:cs="Arial"/>
          <w:b/>
          <w:bCs/>
        </w:rPr>
      </w:pPr>
      <w:r w:rsidRPr="00641C9B">
        <w:rPr>
          <w:rFonts w:ascii="Arial" w:hAnsi="Arial" w:cs="Arial"/>
          <w:b/>
          <w:bCs/>
        </w:rPr>
        <w:t>Role: QA Analyst</w:t>
      </w:r>
    </w:p>
    <w:p w:rsidR="00641C9B" w:rsidRDefault="00641C9B" w:rsidP="00293C15">
      <w:pPr>
        <w:rPr>
          <w:rFonts w:ascii="Arial" w:hAnsi="Arial" w:cs="Arial"/>
        </w:rPr>
      </w:pPr>
    </w:p>
    <w:p w:rsidR="000F1B43" w:rsidRPr="00641C9B" w:rsidRDefault="00293C15" w:rsidP="00293C15">
      <w:pPr>
        <w:rPr>
          <w:rFonts w:ascii="Arial" w:hAnsi="Arial" w:cs="Arial"/>
        </w:rPr>
      </w:pPr>
      <w:r w:rsidRPr="00641C9B">
        <w:rPr>
          <w:rFonts w:ascii="Arial" w:hAnsi="Arial" w:cs="Arial"/>
        </w:rPr>
        <w:t>CHI is</w:t>
      </w:r>
      <w:r w:rsidR="000F1B43" w:rsidRPr="00641C9B">
        <w:rPr>
          <w:rFonts w:ascii="Arial" w:hAnsi="Arial" w:cs="Arial"/>
        </w:rPr>
        <w:t xml:space="preserve"> a national, non-profit health organization. E Clinical Works comprehensive unified electronic </w:t>
      </w:r>
      <w:hyperlink r:id="rId7" w:history="1">
        <w:r w:rsidR="000F1B43" w:rsidRPr="00641C9B">
          <w:rPr>
            <w:rStyle w:val="Hyperlink"/>
            <w:rFonts w:ascii="Arial" w:hAnsi="Arial" w:cs="Arial"/>
          </w:rPr>
          <w:t>health records</w:t>
        </w:r>
      </w:hyperlink>
      <w:r w:rsidR="000F1B43" w:rsidRPr="00641C9B">
        <w:rPr>
          <w:rFonts w:ascii="Arial" w:hAnsi="Arial" w:cs="Arial"/>
        </w:rPr>
        <w:t xml:space="preserve"> (</w:t>
      </w:r>
      <w:hyperlink r:id="rId8" w:history="1">
        <w:r w:rsidR="000F1B43" w:rsidRPr="00641C9B">
          <w:rPr>
            <w:rStyle w:val="Hyperlink"/>
            <w:rFonts w:ascii="Arial" w:hAnsi="Arial" w:cs="Arial"/>
          </w:rPr>
          <w:t>EHR</w:t>
        </w:r>
      </w:hyperlink>
      <w:r w:rsidR="000F1B43" w:rsidRPr="00641C9B">
        <w:rPr>
          <w:rFonts w:ascii="Arial" w:hAnsi="Arial" w:cs="Arial"/>
        </w:rPr>
        <w:t xml:space="preserve">) solution with practice management is ideal for practices of all sizes: large hospital systems use e-Clinical Works for their affiliated physicians; large and small health systems; large and medium medical group practices; including FQHCs and community health </w:t>
      </w:r>
      <w:r w:rsidR="00D6185E" w:rsidRPr="00641C9B">
        <w:rPr>
          <w:rFonts w:ascii="Arial" w:hAnsi="Arial" w:cs="Arial"/>
        </w:rPr>
        <w:t>canters</w:t>
      </w:r>
      <w:r w:rsidR="000F1B43" w:rsidRPr="00641C9B">
        <w:rPr>
          <w:rFonts w:ascii="Arial" w:hAnsi="Arial" w:cs="Arial"/>
        </w:rPr>
        <w:t xml:space="preserve">; and small and solo provider practices all benefit from this system. </w:t>
      </w:r>
      <w:r w:rsidR="00D6185E" w:rsidRPr="00641C9B">
        <w:rPr>
          <w:rFonts w:ascii="Arial" w:hAnsi="Arial" w:cs="Arial"/>
        </w:rPr>
        <w:t>E-</w:t>
      </w:r>
      <w:r w:rsidR="000F1B43" w:rsidRPr="00641C9B">
        <w:rPr>
          <w:rFonts w:ascii="Arial" w:hAnsi="Arial" w:cs="Arial"/>
        </w:rPr>
        <w:t>Clinical Works customers are physicians in primary care practices as well as nearly every specialty.</w:t>
      </w:r>
    </w:p>
    <w:p w:rsidR="000642C3" w:rsidRPr="00641C9B" w:rsidRDefault="000642C3" w:rsidP="000642C3">
      <w:pPr>
        <w:widowControl w:val="0"/>
        <w:autoSpaceDE w:val="0"/>
        <w:autoSpaceDN w:val="0"/>
        <w:adjustRightInd w:val="0"/>
        <w:spacing w:before="40" w:line="276" w:lineRule="auto"/>
        <w:jc w:val="both"/>
        <w:rPr>
          <w:rFonts w:ascii="Arial" w:hAnsi="Arial" w:cs="Arial"/>
        </w:rPr>
      </w:pPr>
      <w:r w:rsidRPr="00641C9B">
        <w:rPr>
          <w:rFonts w:ascii="Arial" w:hAnsi="Arial" w:cs="Arial"/>
        </w:rPr>
        <w:t xml:space="preserve">I am mainly involved testing Working with </w:t>
      </w:r>
      <w:r w:rsidR="00293C15" w:rsidRPr="00641C9B">
        <w:rPr>
          <w:rFonts w:ascii="Arial" w:hAnsi="Arial" w:cs="Arial"/>
          <w:b/>
        </w:rPr>
        <w:t>Cerner</w:t>
      </w:r>
      <w:r w:rsidRPr="00641C9B">
        <w:rPr>
          <w:rFonts w:ascii="Arial" w:hAnsi="Arial" w:cs="Arial"/>
          <w:b/>
        </w:rPr>
        <w:t xml:space="preserve"> Millennium application</w:t>
      </w:r>
      <w:r w:rsidR="00AF0CA3" w:rsidRPr="00641C9B">
        <w:rPr>
          <w:rFonts w:ascii="Arial" w:hAnsi="Arial" w:cs="Arial"/>
        </w:rPr>
        <w:t xml:space="preserve"> </w:t>
      </w:r>
      <w:r w:rsidR="00D6185E" w:rsidRPr="00641C9B">
        <w:rPr>
          <w:rFonts w:ascii="Arial" w:hAnsi="Arial" w:cs="Arial"/>
        </w:rPr>
        <w:t xml:space="preserve">First </w:t>
      </w:r>
      <w:proofErr w:type="spellStart"/>
      <w:r w:rsidRPr="00641C9B">
        <w:rPr>
          <w:rFonts w:ascii="Arial" w:hAnsi="Arial" w:cs="Arial"/>
        </w:rPr>
        <w:t>Net</w:t>
      </w:r>
      <w:r w:rsidR="00AF0CA3" w:rsidRPr="00641C9B">
        <w:rPr>
          <w:rFonts w:ascii="Arial" w:hAnsi="Arial" w:cs="Arial"/>
        </w:rPr>
        <w:t>,</w:t>
      </w:r>
      <w:r w:rsidRPr="00641C9B">
        <w:rPr>
          <w:rFonts w:ascii="Arial" w:hAnsi="Arial" w:cs="Arial"/>
        </w:rPr>
        <w:t>Pharmacy</w:t>
      </w:r>
      <w:proofErr w:type="spellEnd"/>
      <w:r w:rsidRPr="00641C9B">
        <w:rPr>
          <w:rFonts w:ascii="Arial" w:hAnsi="Arial" w:cs="Arial"/>
        </w:rPr>
        <w:t>, Power</w:t>
      </w:r>
      <w:r w:rsidR="00D6185E" w:rsidRPr="00641C9B">
        <w:rPr>
          <w:rFonts w:ascii="Arial" w:hAnsi="Arial" w:cs="Arial"/>
        </w:rPr>
        <w:t xml:space="preserve"> </w:t>
      </w:r>
      <w:r w:rsidRPr="00641C9B">
        <w:rPr>
          <w:rFonts w:ascii="Arial" w:hAnsi="Arial" w:cs="Arial"/>
        </w:rPr>
        <w:t xml:space="preserve">chart ,Order Management, </w:t>
      </w:r>
      <w:r w:rsidR="00D6185E" w:rsidRPr="00641C9B">
        <w:rPr>
          <w:rFonts w:ascii="Arial" w:hAnsi="Arial" w:cs="Arial"/>
        </w:rPr>
        <w:t>Path net</w:t>
      </w:r>
      <w:r w:rsidRPr="00641C9B">
        <w:rPr>
          <w:rFonts w:ascii="Arial" w:hAnsi="Arial" w:cs="Arial"/>
        </w:rPr>
        <w:t xml:space="preserve"> , </w:t>
      </w:r>
      <w:proofErr w:type="spellStart"/>
      <w:r w:rsidRPr="00641C9B">
        <w:rPr>
          <w:rFonts w:ascii="Arial" w:hAnsi="Arial" w:cs="Arial"/>
        </w:rPr>
        <w:t>Radnet</w:t>
      </w:r>
      <w:proofErr w:type="spellEnd"/>
      <w:r w:rsidRPr="00641C9B">
        <w:rPr>
          <w:rFonts w:ascii="Arial" w:hAnsi="Arial" w:cs="Arial"/>
        </w:rPr>
        <w:t xml:space="preserve"> and Scheduling</w:t>
      </w:r>
      <w:r w:rsidR="00510FE0" w:rsidRPr="00641C9B">
        <w:rPr>
          <w:rFonts w:ascii="Arial" w:hAnsi="Arial" w:cs="Arial"/>
        </w:rPr>
        <w:t>.</w:t>
      </w:r>
    </w:p>
    <w:p w:rsidR="000642C3" w:rsidRPr="00641C9B" w:rsidRDefault="000642C3" w:rsidP="008B29C3">
      <w:pPr>
        <w:rPr>
          <w:rFonts w:ascii="Arial" w:hAnsi="Arial" w:cs="Arial"/>
        </w:rPr>
      </w:pPr>
    </w:p>
    <w:p w:rsidR="000F1B43" w:rsidRPr="00641C9B" w:rsidRDefault="000F1B43" w:rsidP="000F1B43">
      <w:pPr>
        <w:pStyle w:val="BodyText3"/>
        <w:spacing w:after="0"/>
        <w:rPr>
          <w:rFonts w:ascii="Arial" w:hAnsi="Arial" w:cs="Arial"/>
          <w:b/>
          <w:bCs/>
          <w:sz w:val="20"/>
          <w:szCs w:val="20"/>
        </w:rPr>
      </w:pPr>
      <w:r w:rsidRPr="00641C9B">
        <w:rPr>
          <w:rFonts w:ascii="Arial" w:hAnsi="Arial" w:cs="Arial"/>
          <w:b/>
          <w:bCs/>
          <w:sz w:val="20"/>
          <w:szCs w:val="20"/>
        </w:rPr>
        <w:lastRenderedPageBreak/>
        <w:t>Responsibilities:</w:t>
      </w:r>
    </w:p>
    <w:p w:rsidR="000642C3" w:rsidRPr="00641C9B" w:rsidRDefault="000642C3" w:rsidP="000F1B43">
      <w:pPr>
        <w:pStyle w:val="BodyText3"/>
        <w:spacing w:after="0"/>
        <w:rPr>
          <w:rFonts w:ascii="Arial" w:hAnsi="Arial" w:cs="Arial"/>
          <w:sz w:val="20"/>
          <w:szCs w:val="20"/>
        </w:rPr>
      </w:pPr>
    </w:p>
    <w:p w:rsidR="009577C8" w:rsidRPr="00641C9B" w:rsidRDefault="009577C8" w:rsidP="000F1B43">
      <w:pPr>
        <w:numPr>
          <w:ilvl w:val="0"/>
          <w:numId w:val="4"/>
        </w:numPr>
        <w:spacing w:line="240" w:lineRule="atLeast"/>
        <w:jc w:val="both"/>
        <w:rPr>
          <w:rFonts w:ascii="Arial" w:hAnsi="Arial" w:cs="Arial"/>
        </w:rPr>
      </w:pPr>
      <w:r w:rsidRPr="00641C9B">
        <w:rPr>
          <w:rFonts w:ascii="Arial" w:hAnsi="Arial" w:cs="Arial"/>
        </w:rPr>
        <w:t>Documented details of test plans, test cases and expected results in HP ALM.</w:t>
      </w:r>
    </w:p>
    <w:p w:rsidR="009577C8" w:rsidRPr="00641C9B" w:rsidRDefault="009577C8" w:rsidP="009577C8">
      <w:pPr>
        <w:numPr>
          <w:ilvl w:val="0"/>
          <w:numId w:val="4"/>
        </w:numPr>
        <w:spacing w:before="100" w:beforeAutospacing="1" w:after="100" w:afterAutospacing="1" w:line="240" w:lineRule="atLeast"/>
        <w:jc w:val="both"/>
        <w:rPr>
          <w:rFonts w:ascii="Arial" w:hAnsi="Arial" w:cs="Arial"/>
        </w:rPr>
      </w:pPr>
      <w:r w:rsidRPr="00641C9B">
        <w:rPr>
          <w:rFonts w:ascii="Arial" w:hAnsi="Arial" w:cs="Arial"/>
        </w:rPr>
        <w:t>Extensively </w:t>
      </w:r>
      <w:r w:rsidRPr="00641C9B">
        <w:rPr>
          <w:rFonts w:ascii="Arial" w:hAnsi="Arial" w:cs="Arial"/>
          <w:b/>
          <w:bCs/>
        </w:rPr>
        <w:t>documented Test Requirements </w:t>
      </w:r>
      <w:r w:rsidRPr="00641C9B">
        <w:rPr>
          <w:rFonts w:ascii="Arial" w:hAnsi="Arial" w:cs="Arial"/>
        </w:rPr>
        <w:t>and </w:t>
      </w:r>
      <w:r w:rsidRPr="00641C9B">
        <w:rPr>
          <w:rFonts w:ascii="Arial" w:hAnsi="Arial" w:cs="Arial"/>
          <w:b/>
          <w:bCs/>
        </w:rPr>
        <w:t>Test Plan using HP ALM </w:t>
      </w:r>
      <w:r w:rsidRPr="00641C9B">
        <w:rPr>
          <w:rFonts w:ascii="Arial" w:hAnsi="Arial" w:cs="Arial"/>
        </w:rPr>
        <w:t>to track the stakeholders requested enhancements and changes.</w:t>
      </w:r>
    </w:p>
    <w:p w:rsidR="009577C8" w:rsidRPr="00641C9B" w:rsidRDefault="00102A73" w:rsidP="009577C8">
      <w:pPr>
        <w:numPr>
          <w:ilvl w:val="0"/>
          <w:numId w:val="4"/>
        </w:numPr>
        <w:spacing w:before="100" w:beforeAutospacing="1" w:after="100" w:afterAutospacing="1"/>
        <w:rPr>
          <w:rFonts w:ascii="Arial" w:hAnsi="Arial" w:cs="Arial"/>
        </w:rPr>
      </w:pPr>
      <w:r w:rsidRPr="00641C9B">
        <w:rPr>
          <w:rFonts w:ascii="Arial" w:hAnsi="Arial" w:cs="Arial"/>
        </w:rPr>
        <w:t>Analysed</w:t>
      </w:r>
      <w:r w:rsidR="009577C8" w:rsidRPr="00641C9B">
        <w:rPr>
          <w:rFonts w:ascii="Arial" w:hAnsi="Arial" w:cs="Arial"/>
        </w:rPr>
        <w:t xml:space="preserve"> the </w:t>
      </w:r>
      <w:r w:rsidR="009577C8" w:rsidRPr="00641C9B">
        <w:rPr>
          <w:rFonts w:ascii="Arial" w:hAnsi="Arial" w:cs="Arial"/>
          <w:b/>
          <w:bCs/>
        </w:rPr>
        <w:t>end-to-end functionality</w:t>
      </w:r>
      <w:r w:rsidR="009577C8" w:rsidRPr="00641C9B">
        <w:rPr>
          <w:rFonts w:ascii="Arial" w:hAnsi="Arial" w:cs="Arial"/>
        </w:rPr>
        <w:t> by testing the application manually.</w:t>
      </w:r>
    </w:p>
    <w:p w:rsidR="009577C8" w:rsidRPr="00641C9B" w:rsidRDefault="009577C8" w:rsidP="009577C8">
      <w:pPr>
        <w:numPr>
          <w:ilvl w:val="0"/>
          <w:numId w:val="4"/>
        </w:numPr>
        <w:spacing w:before="100" w:beforeAutospacing="1" w:after="100" w:afterAutospacing="1"/>
        <w:rPr>
          <w:rFonts w:ascii="Arial" w:hAnsi="Arial" w:cs="Arial"/>
        </w:rPr>
      </w:pPr>
      <w:r w:rsidRPr="00641C9B">
        <w:rPr>
          <w:rFonts w:ascii="Arial" w:hAnsi="Arial" w:cs="Arial"/>
        </w:rPr>
        <w:t>Writing and </w:t>
      </w:r>
      <w:r w:rsidRPr="00641C9B">
        <w:rPr>
          <w:rFonts w:ascii="Arial" w:hAnsi="Arial" w:cs="Arial"/>
          <w:b/>
          <w:bCs/>
        </w:rPr>
        <w:t>reviewing Manual test cases</w:t>
      </w:r>
      <w:r w:rsidRPr="00641C9B">
        <w:rPr>
          <w:rFonts w:ascii="Arial" w:hAnsi="Arial" w:cs="Arial"/>
        </w:rPr>
        <w:t> and </w:t>
      </w:r>
      <w:r w:rsidRPr="00641C9B">
        <w:rPr>
          <w:rFonts w:ascii="Arial" w:hAnsi="Arial" w:cs="Arial"/>
          <w:b/>
          <w:bCs/>
        </w:rPr>
        <w:t>customizing ALM</w:t>
      </w:r>
      <w:r w:rsidRPr="00641C9B">
        <w:rPr>
          <w:rFonts w:ascii="Arial" w:hAnsi="Arial" w:cs="Arial"/>
        </w:rPr>
        <w:t> as needed.</w:t>
      </w:r>
    </w:p>
    <w:p w:rsidR="009577C8" w:rsidRPr="00641C9B" w:rsidRDefault="00102A73" w:rsidP="009577C8">
      <w:pPr>
        <w:numPr>
          <w:ilvl w:val="0"/>
          <w:numId w:val="4"/>
        </w:numPr>
        <w:spacing w:before="100" w:beforeAutospacing="1" w:after="100" w:afterAutospacing="1"/>
        <w:rPr>
          <w:rFonts w:ascii="Arial" w:hAnsi="Arial" w:cs="Arial"/>
        </w:rPr>
      </w:pPr>
      <w:r w:rsidRPr="00641C9B">
        <w:rPr>
          <w:rFonts w:ascii="Arial" w:hAnsi="Arial" w:cs="Arial"/>
        </w:rPr>
        <w:t>Analysed</w:t>
      </w:r>
      <w:r w:rsidR="009577C8" w:rsidRPr="00641C9B">
        <w:rPr>
          <w:rFonts w:ascii="Arial" w:hAnsi="Arial" w:cs="Arial"/>
        </w:rPr>
        <w:t xml:space="preserve"> test monitoring and take quick test control decisions by the Reports and Graphs using HP ALM.</w:t>
      </w:r>
    </w:p>
    <w:p w:rsidR="009577C8" w:rsidRPr="00641C9B" w:rsidRDefault="009577C8" w:rsidP="009577C8">
      <w:pPr>
        <w:numPr>
          <w:ilvl w:val="0"/>
          <w:numId w:val="4"/>
        </w:numPr>
        <w:spacing w:before="100" w:beforeAutospacing="1" w:after="100" w:afterAutospacing="1"/>
        <w:rPr>
          <w:rFonts w:ascii="Arial" w:hAnsi="Arial" w:cs="Arial"/>
        </w:rPr>
      </w:pPr>
      <w:r w:rsidRPr="00641C9B">
        <w:rPr>
          <w:rFonts w:ascii="Arial" w:hAnsi="Arial" w:cs="Arial"/>
        </w:rPr>
        <w:t>Grouped Manual test cases in sets and scheduled them for execution using </w:t>
      </w:r>
      <w:r w:rsidRPr="00641C9B">
        <w:rPr>
          <w:rFonts w:ascii="Arial" w:hAnsi="Arial" w:cs="Arial"/>
          <w:b/>
          <w:bCs/>
        </w:rPr>
        <w:t>ALM</w:t>
      </w:r>
      <w:r w:rsidRPr="00641C9B">
        <w:rPr>
          <w:rFonts w:ascii="Arial" w:hAnsi="Arial" w:cs="Arial"/>
        </w:rPr>
        <w:t>.</w:t>
      </w:r>
    </w:p>
    <w:p w:rsidR="009577C8" w:rsidRPr="00641C9B" w:rsidRDefault="009577C8" w:rsidP="009577C8">
      <w:pPr>
        <w:numPr>
          <w:ilvl w:val="0"/>
          <w:numId w:val="4"/>
        </w:numPr>
        <w:spacing w:before="100" w:beforeAutospacing="1" w:after="100" w:afterAutospacing="1"/>
        <w:rPr>
          <w:rFonts w:ascii="Arial" w:hAnsi="Arial" w:cs="Arial"/>
        </w:rPr>
      </w:pPr>
      <w:r w:rsidRPr="00641C9B">
        <w:rPr>
          <w:rFonts w:ascii="Arial" w:hAnsi="Arial" w:cs="Arial"/>
        </w:rPr>
        <w:t>Monitored </w:t>
      </w:r>
      <w:r w:rsidRPr="00641C9B">
        <w:rPr>
          <w:rFonts w:ascii="Arial" w:hAnsi="Arial" w:cs="Arial"/>
          <w:b/>
          <w:bCs/>
        </w:rPr>
        <w:t>test results, tracked defects </w:t>
      </w:r>
      <w:r w:rsidRPr="00641C9B">
        <w:rPr>
          <w:rFonts w:ascii="Arial" w:hAnsi="Arial" w:cs="Arial"/>
        </w:rPr>
        <w:t>and communicated them using</w:t>
      </w:r>
      <w:r w:rsidRPr="00641C9B">
        <w:rPr>
          <w:rFonts w:ascii="Arial" w:hAnsi="Arial" w:cs="Arial"/>
          <w:b/>
          <w:bCs/>
        </w:rPr>
        <w:t> ALM.</w:t>
      </w:r>
    </w:p>
    <w:p w:rsidR="009577C8" w:rsidRPr="00641C9B" w:rsidRDefault="009577C8" w:rsidP="009577C8">
      <w:pPr>
        <w:numPr>
          <w:ilvl w:val="0"/>
          <w:numId w:val="4"/>
        </w:numPr>
        <w:spacing w:before="100" w:beforeAutospacing="1" w:after="100" w:afterAutospacing="1"/>
        <w:rPr>
          <w:rFonts w:ascii="Arial" w:hAnsi="Arial" w:cs="Arial"/>
        </w:rPr>
      </w:pPr>
      <w:r w:rsidRPr="00641C9B">
        <w:rPr>
          <w:rFonts w:ascii="Arial" w:hAnsi="Arial" w:cs="Arial"/>
        </w:rPr>
        <w:t>Actively participated in bug meetings with QA team and developers to discuss and resolve outstanding defects.</w:t>
      </w:r>
    </w:p>
    <w:p w:rsidR="000F1B43" w:rsidRPr="00641C9B" w:rsidRDefault="000F1B43" w:rsidP="009577C8">
      <w:pPr>
        <w:numPr>
          <w:ilvl w:val="0"/>
          <w:numId w:val="4"/>
        </w:numPr>
        <w:spacing w:before="100" w:beforeAutospacing="1" w:after="100" w:afterAutospacing="1" w:line="240" w:lineRule="atLeast"/>
        <w:jc w:val="both"/>
        <w:rPr>
          <w:rFonts w:ascii="Arial" w:hAnsi="Arial" w:cs="Arial"/>
        </w:rPr>
      </w:pPr>
      <w:r w:rsidRPr="00641C9B">
        <w:rPr>
          <w:rFonts w:ascii="Arial" w:hAnsi="Arial" w:cs="Arial"/>
        </w:rPr>
        <w:t xml:space="preserve">Identified Software problems, wrote easy-to-follow bug reports, logged them into </w:t>
      </w:r>
      <w:r w:rsidR="000642C3" w:rsidRPr="00641C9B">
        <w:rPr>
          <w:rFonts w:ascii="Arial" w:hAnsi="Arial" w:cs="Arial"/>
          <w:b/>
          <w:bCs/>
        </w:rPr>
        <w:t>Defect module in HP ALM</w:t>
      </w:r>
      <w:r w:rsidRPr="00641C9B">
        <w:rPr>
          <w:rFonts w:ascii="Arial" w:hAnsi="Arial" w:cs="Arial"/>
        </w:rPr>
        <w:t xml:space="preserve">, </w:t>
      </w:r>
      <w:r w:rsidR="00EB37C4" w:rsidRPr="00641C9B">
        <w:rPr>
          <w:rFonts w:ascii="Arial" w:hAnsi="Arial" w:cs="Arial"/>
        </w:rPr>
        <w:t>monitored</w:t>
      </w:r>
      <w:r w:rsidRPr="00641C9B">
        <w:rPr>
          <w:rFonts w:ascii="Arial" w:hAnsi="Arial" w:cs="Arial"/>
        </w:rPr>
        <w:t xml:space="preserve"> their progress and verified their fix.</w:t>
      </w:r>
    </w:p>
    <w:p w:rsidR="00821D07" w:rsidRPr="00641C9B" w:rsidRDefault="00821D07" w:rsidP="00510FE0">
      <w:pPr>
        <w:pStyle w:val="BodyText"/>
        <w:rPr>
          <w:rFonts w:ascii="Arial" w:hAnsi="Arial" w:cs="Arial"/>
        </w:rPr>
      </w:pPr>
      <w:r w:rsidRPr="00641C9B">
        <w:rPr>
          <w:rFonts w:ascii="Arial" w:hAnsi="Arial" w:cs="Arial"/>
          <w:b/>
          <w:bCs/>
        </w:rPr>
        <w:t>Environment</w:t>
      </w:r>
      <w:r w:rsidRPr="00641C9B">
        <w:rPr>
          <w:rFonts w:ascii="Arial" w:hAnsi="Arial" w:cs="Arial"/>
        </w:rPr>
        <w:t>: Java,</w:t>
      </w:r>
      <w:r w:rsidR="00D6185E" w:rsidRPr="00641C9B">
        <w:rPr>
          <w:rFonts w:ascii="Arial" w:hAnsi="Arial" w:cs="Arial"/>
        </w:rPr>
        <w:t xml:space="preserve"> </w:t>
      </w:r>
      <w:r w:rsidRPr="00641C9B">
        <w:rPr>
          <w:rFonts w:ascii="Arial" w:hAnsi="Arial" w:cs="Arial"/>
        </w:rPr>
        <w:t xml:space="preserve">HP </w:t>
      </w:r>
      <w:r w:rsidR="003B5AA8" w:rsidRPr="00641C9B">
        <w:rPr>
          <w:rFonts w:ascii="Arial" w:hAnsi="Arial" w:cs="Arial"/>
        </w:rPr>
        <w:t>ALM, JCL</w:t>
      </w:r>
      <w:r w:rsidR="00D6185E" w:rsidRPr="00641C9B">
        <w:rPr>
          <w:rFonts w:ascii="Arial" w:hAnsi="Arial" w:cs="Arial"/>
        </w:rPr>
        <w:t>,</w:t>
      </w:r>
      <w:r w:rsidRPr="00641C9B">
        <w:rPr>
          <w:rFonts w:ascii="Arial" w:hAnsi="Arial" w:cs="Arial"/>
        </w:rPr>
        <w:t xml:space="preserve"> ASP, VB Script, XML, SQL, UNIX, Cerner </w:t>
      </w:r>
      <w:r w:rsidR="00D6185E" w:rsidRPr="00641C9B">
        <w:rPr>
          <w:rFonts w:ascii="Arial" w:hAnsi="Arial" w:cs="Arial"/>
        </w:rPr>
        <w:t>Millennium</w:t>
      </w:r>
    </w:p>
    <w:p w:rsidR="00EB37C4" w:rsidRDefault="00EB37C4" w:rsidP="008B29C3">
      <w:pPr>
        <w:rPr>
          <w:rFonts w:ascii="Arial" w:hAnsi="Arial" w:cs="Arial"/>
          <w:b/>
          <w:bCs/>
        </w:rPr>
      </w:pPr>
    </w:p>
    <w:p w:rsidR="00EB37C4" w:rsidRDefault="00EB37C4" w:rsidP="008B29C3">
      <w:pPr>
        <w:rPr>
          <w:rFonts w:ascii="Arial" w:hAnsi="Arial" w:cs="Arial"/>
          <w:b/>
          <w:bCs/>
        </w:rPr>
      </w:pPr>
    </w:p>
    <w:p w:rsidR="00EB37C4" w:rsidRDefault="00EB37C4" w:rsidP="008B29C3">
      <w:pPr>
        <w:rPr>
          <w:rFonts w:ascii="Arial" w:hAnsi="Arial" w:cs="Arial"/>
          <w:b/>
          <w:bCs/>
        </w:rPr>
      </w:pPr>
    </w:p>
    <w:p w:rsidR="00EB37C4" w:rsidRDefault="00EB37C4" w:rsidP="008B29C3">
      <w:pPr>
        <w:rPr>
          <w:rFonts w:ascii="Arial" w:hAnsi="Arial" w:cs="Arial"/>
          <w:b/>
          <w:bCs/>
        </w:rPr>
      </w:pPr>
    </w:p>
    <w:p w:rsidR="00EB37C4" w:rsidRDefault="00EB37C4" w:rsidP="008B29C3">
      <w:pPr>
        <w:rPr>
          <w:rFonts w:ascii="Arial" w:hAnsi="Arial" w:cs="Arial"/>
          <w:b/>
          <w:bCs/>
        </w:rPr>
      </w:pPr>
    </w:p>
    <w:p w:rsidR="00EB37C4" w:rsidRDefault="00EB37C4" w:rsidP="008B29C3">
      <w:pPr>
        <w:rPr>
          <w:rFonts w:ascii="Arial" w:hAnsi="Arial" w:cs="Arial"/>
          <w:b/>
          <w:bCs/>
        </w:rPr>
      </w:pPr>
    </w:p>
    <w:p w:rsidR="00AB444B" w:rsidRPr="00641C9B" w:rsidRDefault="00AB444B" w:rsidP="008B29C3">
      <w:pPr>
        <w:rPr>
          <w:rFonts w:ascii="Arial" w:hAnsi="Arial" w:cs="Arial"/>
          <w:b/>
          <w:bCs/>
        </w:rPr>
      </w:pPr>
      <w:r w:rsidRPr="00641C9B">
        <w:rPr>
          <w:rFonts w:ascii="Arial" w:hAnsi="Arial" w:cs="Arial"/>
          <w:b/>
          <w:bCs/>
        </w:rPr>
        <w:t>OfficeMax,</w:t>
      </w:r>
      <w:r w:rsidR="00245B8D" w:rsidRPr="00641C9B">
        <w:rPr>
          <w:rFonts w:ascii="Arial" w:hAnsi="Arial" w:cs="Arial"/>
          <w:b/>
          <w:bCs/>
        </w:rPr>
        <w:t xml:space="preserve"> Naperville, </w:t>
      </w:r>
      <w:r w:rsidRPr="00641C9B">
        <w:rPr>
          <w:rFonts w:ascii="Arial" w:hAnsi="Arial" w:cs="Arial"/>
          <w:b/>
          <w:bCs/>
        </w:rPr>
        <w:t xml:space="preserve">IL      </w:t>
      </w:r>
    </w:p>
    <w:p w:rsidR="009C3B5B" w:rsidRPr="00641C9B" w:rsidRDefault="00AB444B" w:rsidP="009C3B5B">
      <w:pPr>
        <w:rPr>
          <w:rFonts w:ascii="Arial" w:hAnsi="Arial" w:cs="Arial"/>
          <w:b/>
          <w:bCs/>
        </w:rPr>
      </w:pPr>
      <w:r w:rsidRPr="00641C9B">
        <w:rPr>
          <w:rFonts w:ascii="Arial" w:hAnsi="Arial" w:cs="Arial"/>
          <w:b/>
          <w:bCs/>
        </w:rPr>
        <w:t xml:space="preserve">JAN 2012- </w:t>
      </w:r>
      <w:r w:rsidR="009C3B5B" w:rsidRPr="00641C9B">
        <w:rPr>
          <w:rFonts w:ascii="Arial" w:hAnsi="Arial" w:cs="Arial"/>
          <w:b/>
          <w:bCs/>
        </w:rPr>
        <w:t>Feb 2014</w:t>
      </w:r>
    </w:p>
    <w:p w:rsidR="00AA0028" w:rsidRPr="00641C9B" w:rsidRDefault="00AB444B" w:rsidP="00AA0028">
      <w:pPr>
        <w:pBdr>
          <w:bottom w:val="single" w:sz="4" w:space="1" w:color="auto"/>
        </w:pBdr>
        <w:rPr>
          <w:rFonts w:ascii="Arial" w:hAnsi="Arial" w:cs="Arial"/>
          <w:b/>
          <w:bCs/>
        </w:rPr>
      </w:pPr>
      <w:r w:rsidRPr="00641C9B">
        <w:rPr>
          <w:rFonts w:ascii="Arial" w:hAnsi="Arial" w:cs="Arial"/>
          <w:b/>
          <w:bCs/>
        </w:rPr>
        <w:t xml:space="preserve">Role: </w:t>
      </w:r>
      <w:r w:rsidR="00B00D1F" w:rsidRPr="00641C9B">
        <w:rPr>
          <w:rFonts w:ascii="Arial" w:hAnsi="Arial" w:cs="Arial"/>
          <w:b/>
          <w:bCs/>
        </w:rPr>
        <w:t>QA Analyst</w:t>
      </w:r>
      <w:r w:rsidR="00AA0028" w:rsidRPr="00641C9B">
        <w:rPr>
          <w:rFonts w:ascii="Arial" w:hAnsi="Arial" w:cs="Arial"/>
          <w:b/>
          <w:bCs/>
        </w:rPr>
        <w:t xml:space="preserve"> </w:t>
      </w:r>
    </w:p>
    <w:p w:rsidR="00EB37C4" w:rsidRDefault="00EB37C4" w:rsidP="008D2DBD">
      <w:pPr>
        <w:spacing w:after="120"/>
        <w:jc w:val="both"/>
        <w:rPr>
          <w:rFonts w:ascii="Arial" w:hAnsi="Arial" w:cs="Arial"/>
        </w:rPr>
      </w:pPr>
    </w:p>
    <w:p w:rsidR="00AB444B" w:rsidRPr="00641C9B" w:rsidRDefault="00AB444B" w:rsidP="008D2DBD">
      <w:pPr>
        <w:spacing w:after="120"/>
        <w:jc w:val="both"/>
        <w:rPr>
          <w:rFonts w:ascii="Arial" w:hAnsi="Arial" w:cs="Arial"/>
        </w:rPr>
      </w:pPr>
      <w:r w:rsidRPr="00641C9B">
        <w:rPr>
          <w:rFonts w:ascii="Arial" w:hAnsi="Arial" w:cs="Arial"/>
        </w:rPr>
        <w:t xml:space="preserve">OfficeMax is retail based company which has Retail and Contract business structure. In OfficeMax, I am mainly involved in testing ecommerce </w:t>
      </w:r>
      <w:r w:rsidR="003B5AA8" w:rsidRPr="00641C9B">
        <w:rPr>
          <w:rFonts w:ascii="Arial" w:hAnsi="Arial" w:cs="Arial"/>
        </w:rPr>
        <w:t>web-based</w:t>
      </w:r>
      <w:r w:rsidRPr="00641C9B">
        <w:rPr>
          <w:rFonts w:ascii="Arial" w:hAnsi="Arial" w:cs="Arial"/>
        </w:rPr>
        <w:t xml:space="preserve"> applications.                                                                    </w:t>
      </w:r>
    </w:p>
    <w:p w:rsidR="00AB444B" w:rsidRPr="00641C9B" w:rsidRDefault="00AB444B" w:rsidP="007F058A">
      <w:pPr>
        <w:pStyle w:val="BodyText3"/>
        <w:spacing w:after="0"/>
        <w:rPr>
          <w:rFonts w:ascii="Arial" w:hAnsi="Arial" w:cs="Arial"/>
          <w:sz w:val="20"/>
          <w:szCs w:val="20"/>
        </w:rPr>
      </w:pPr>
      <w:r w:rsidRPr="00641C9B">
        <w:rPr>
          <w:rFonts w:ascii="Arial" w:hAnsi="Arial" w:cs="Arial"/>
          <w:b/>
          <w:bCs/>
          <w:sz w:val="20"/>
          <w:szCs w:val="20"/>
        </w:rPr>
        <w:t>Responsibilities:</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Documented details of </w:t>
      </w:r>
      <w:r w:rsidRPr="00641C9B">
        <w:rPr>
          <w:rFonts w:ascii="Arial" w:hAnsi="Arial" w:cs="Arial"/>
          <w:b/>
          <w:bCs/>
        </w:rPr>
        <w:t>test plans, test cases </w:t>
      </w:r>
      <w:r w:rsidRPr="00641C9B">
        <w:rPr>
          <w:rFonts w:ascii="Arial" w:hAnsi="Arial" w:cs="Arial"/>
        </w:rPr>
        <w:t>and</w:t>
      </w:r>
      <w:r w:rsidRPr="00641C9B">
        <w:rPr>
          <w:rFonts w:ascii="Arial" w:hAnsi="Arial" w:cs="Arial"/>
          <w:b/>
          <w:bCs/>
        </w:rPr>
        <w:t> expected results</w:t>
      </w:r>
      <w:r w:rsidRPr="00641C9B">
        <w:rPr>
          <w:rFonts w:ascii="Arial" w:hAnsi="Arial" w:cs="Arial"/>
        </w:rPr>
        <w:t> in ALM.</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Extensively </w:t>
      </w:r>
      <w:r w:rsidRPr="00641C9B">
        <w:rPr>
          <w:rFonts w:ascii="Arial" w:hAnsi="Arial" w:cs="Arial"/>
          <w:b/>
          <w:bCs/>
        </w:rPr>
        <w:t>documented Test Requirements </w:t>
      </w:r>
      <w:r w:rsidRPr="00641C9B">
        <w:rPr>
          <w:rFonts w:ascii="Arial" w:hAnsi="Arial" w:cs="Arial"/>
        </w:rPr>
        <w:t>and </w:t>
      </w:r>
      <w:r w:rsidRPr="00641C9B">
        <w:rPr>
          <w:rFonts w:ascii="Arial" w:hAnsi="Arial" w:cs="Arial"/>
          <w:b/>
          <w:bCs/>
        </w:rPr>
        <w:t>Test Plan using ALM </w:t>
      </w:r>
      <w:r w:rsidRPr="00641C9B">
        <w:rPr>
          <w:rFonts w:ascii="Arial" w:hAnsi="Arial" w:cs="Arial"/>
        </w:rPr>
        <w:t>to track the stakeholders requested enhancements and changes.</w:t>
      </w:r>
    </w:p>
    <w:p w:rsidR="00742CDE" w:rsidRPr="00641C9B" w:rsidRDefault="00742CDE" w:rsidP="00742CDE">
      <w:pPr>
        <w:numPr>
          <w:ilvl w:val="0"/>
          <w:numId w:val="4"/>
        </w:numPr>
        <w:spacing w:before="100" w:beforeAutospacing="1" w:after="100" w:afterAutospacing="1"/>
        <w:rPr>
          <w:rFonts w:ascii="Arial" w:hAnsi="Arial" w:cs="Arial"/>
        </w:rPr>
      </w:pPr>
      <w:bookmarkStart w:id="0" w:name="_GoBack"/>
      <w:bookmarkEnd w:id="0"/>
      <w:r w:rsidRPr="00641C9B">
        <w:rPr>
          <w:rFonts w:ascii="Arial" w:hAnsi="Arial" w:cs="Arial"/>
        </w:rPr>
        <w:t>Created test scripts using Automation tool QTP and checked the functionality of the application for every release.</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Performed </w:t>
      </w:r>
      <w:r w:rsidRPr="00641C9B">
        <w:rPr>
          <w:rFonts w:ascii="Arial" w:hAnsi="Arial" w:cs="Arial"/>
          <w:b/>
          <w:bCs/>
        </w:rPr>
        <w:t>Smoke, Functional </w:t>
      </w:r>
      <w:r w:rsidRPr="00641C9B">
        <w:rPr>
          <w:rFonts w:ascii="Arial" w:hAnsi="Arial" w:cs="Arial"/>
        </w:rPr>
        <w:t>and </w:t>
      </w:r>
      <w:r w:rsidRPr="00641C9B">
        <w:rPr>
          <w:rFonts w:ascii="Arial" w:hAnsi="Arial" w:cs="Arial"/>
          <w:b/>
          <w:bCs/>
        </w:rPr>
        <w:t>Regression</w:t>
      </w:r>
      <w:r w:rsidRPr="00641C9B">
        <w:rPr>
          <w:rFonts w:ascii="Arial" w:hAnsi="Arial" w:cs="Arial"/>
        </w:rPr>
        <w:t>.</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Performed manual and automation tests on various modules using </w:t>
      </w:r>
      <w:r w:rsidRPr="00641C9B">
        <w:rPr>
          <w:rFonts w:ascii="Arial" w:hAnsi="Arial" w:cs="Arial"/>
          <w:b/>
          <w:bCs/>
        </w:rPr>
        <w:t>positive </w:t>
      </w:r>
      <w:r w:rsidRPr="00641C9B">
        <w:rPr>
          <w:rFonts w:ascii="Arial" w:hAnsi="Arial" w:cs="Arial"/>
        </w:rPr>
        <w:t>and</w:t>
      </w:r>
      <w:r w:rsidRPr="00641C9B">
        <w:rPr>
          <w:rFonts w:ascii="Arial" w:hAnsi="Arial" w:cs="Arial"/>
          <w:b/>
          <w:bCs/>
        </w:rPr>
        <w:t> negative</w:t>
      </w:r>
      <w:r w:rsidRPr="00641C9B">
        <w:rPr>
          <w:rFonts w:ascii="Arial" w:hAnsi="Arial" w:cs="Arial"/>
        </w:rPr>
        <w:t> </w:t>
      </w:r>
      <w:r w:rsidRPr="00641C9B">
        <w:rPr>
          <w:rFonts w:ascii="Arial" w:hAnsi="Arial" w:cs="Arial"/>
          <w:b/>
          <w:bCs/>
        </w:rPr>
        <w:t>scenario</w:t>
      </w:r>
      <w:r w:rsidR="00EB37C4">
        <w:rPr>
          <w:rFonts w:ascii="Arial" w:hAnsi="Arial" w:cs="Arial"/>
          <w:b/>
          <w:bCs/>
        </w:rPr>
        <w:t>s</w:t>
      </w:r>
      <w:r w:rsidRPr="00641C9B">
        <w:rPr>
          <w:rFonts w:ascii="Arial" w:hAnsi="Arial" w:cs="Arial"/>
        </w:rPr>
        <w:t>.</w:t>
      </w:r>
    </w:p>
    <w:p w:rsidR="00742CDE" w:rsidRPr="00641C9B" w:rsidRDefault="003B5AA8" w:rsidP="00742CDE">
      <w:pPr>
        <w:numPr>
          <w:ilvl w:val="0"/>
          <w:numId w:val="4"/>
        </w:numPr>
        <w:spacing w:before="100" w:beforeAutospacing="1" w:after="100" w:afterAutospacing="1"/>
        <w:rPr>
          <w:rFonts w:ascii="Arial" w:hAnsi="Arial" w:cs="Arial"/>
        </w:rPr>
      </w:pPr>
      <w:r w:rsidRPr="00641C9B">
        <w:rPr>
          <w:rFonts w:ascii="Arial" w:hAnsi="Arial" w:cs="Arial"/>
        </w:rPr>
        <w:t>Analysed</w:t>
      </w:r>
      <w:r w:rsidR="00742CDE" w:rsidRPr="00641C9B">
        <w:rPr>
          <w:rFonts w:ascii="Arial" w:hAnsi="Arial" w:cs="Arial"/>
        </w:rPr>
        <w:t xml:space="preserve"> the </w:t>
      </w:r>
      <w:r w:rsidR="00742CDE" w:rsidRPr="00641C9B">
        <w:rPr>
          <w:rFonts w:ascii="Arial" w:hAnsi="Arial" w:cs="Arial"/>
          <w:b/>
          <w:bCs/>
        </w:rPr>
        <w:t>end-to-end functionality</w:t>
      </w:r>
      <w:r w:rsidR="00742CDE" w:rsidRPr="00641C9B">
        <w:rPr>
          <w:rFonts w:ascii="Arial" w:hAnsi="Arial" w:cs="Arial"/>
        </w:rPr>
        <w:t> by testing the application manually.</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Writing and </w:t>
      </w:r>
      <w:r w:rsidRPr="00641C9B">
        <w:rPr>
          <w:rFonts w:ascii="Arial" w:hAnsi="Arial" w:cs="Arial"/>
          <w:b/>
          <w:bCs/>
        </w:rPr>
        <w:t>reviewing Manual test cases</w:t>
      </w:r>
      <w:r w:rsidRPr="00641C9B">
        <w:rPr>
          <w:rFonts w:ascii="Arial" w:hAnsi="Arial" w:cs="Arial"/>
        </w:rPr>
        <w:t> and </w:t>
      </w:r>
      <w:r w:rsidRPr="00641C9B">
        <w:rPr>
          <w:rFonts w:ascii="Arial" w:hAnsi="Arial" w:cs="Arial"/>
          <w:b/>
          <w:bCs/>
        </w:rPr>
        <w:t xml:space="preserve">customizing Quality </w:t>
      </w:r>
      <w:proofErr w:type="spellStart"/>
      <w:r w:rsidRPr="00641C9B">
        <w:rPr>
          <w:rFonts w:ascii="Arial" w:hAnsi="Arial" w:cs="Arial"/>
          <w:b/>
          <w:bCs/>
        </w:rPr>
        <w:t>Center</w:t>
      </w:r>
      <w:proofErr w:type="spellEnd"/>
      <w:r w:rsidRPr="00641C9B">
        <w:rPr>
          <w:rFonts w:ascii="Arial" w:hAnsi="Arial" w:cs="Arial"/>
        </w:rPr>
        <w:t> as needed.</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b/>
          <w:bCs/>
        </w:rPr>
        <w:t>Performed Back End testing of the database by using SQL</w:t>
      </w:r>
      <w:r w:rsidRPr="00641C9B">
        <w:rPr>
          <w:rFonts w:ascii="Arial" w:hAnsi="Arial" w:cs="Arial"/>
        </w:rPr>
        <w:t> queries to verify data conversion and data repetition.</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Grouped Manual test cases in sets and scheduled them for execution using </w:t>
      </w:r>
      <w:r w:rsidRPr="00641C9B">
        <w:rPr>
          <w:rFonts w:ascii="Arial" w:hAnsi="Arial" w:cs="Arial"/>
          <w:b/>
          <w:bCs/>
        </w:rPr>
        <w:t xml:space="preserve">Quality </w:t>
      </w:r>
      <w:proofErr w:type="spellStart"/>
      <w:r w:rsidR="003B5AA8" w:rsidRPr="00641C9B">
        <w:rPr>
          <w:rFonts w:ascii="Arial" w:hAnsi="Arial" w:cs="Arial"/>
          <w:b/>
          <w:bCs/>
        </w:rPr>
        <w:t>C</w:t>
      </w:r>
      <w:r w:rsidRPr="00641C9B">
        <w:rPr>
          <w:rFonts w:ascii="Arial" w:hAnsi="Arial" w:cs="Arial"/>
          <w:b/>
          <w:bCs/>
        </w:rPr>
        <w:t>enter</w:t>
      </w:r>
      <w:proofErr w:type="spellEnd"/>
      <w:r w:rsidRPr="00641C9B">
        <w:rPr>
          <w:rFonts w:ascii="Arial" w:hAnsi="Arial" w:cs="Arial"/>
        </w:rPr>
        <w:t>.</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Monitored </w:t>
      </w:r>
      <w:r w:rsidRPr="00641C9B">
        <w:rPr>
          <w:rFonts w:ascii="Arial" w:hAnsi="Arial" w:cs="Arial"/>
          <w:b/>
          <w:bCs/>
        </w:rPr>
        <w:t>test results, tracked defects </w:t>
      </w:r>
      <w:r w:rsidRPr="00641C9B">
        <w:rPr>
          <w:rFonts w:ascii="Arial" w:hAnsi="Arial" w:cs="Arial"/>
        </w:rPr>
        <w:t>and communicated them using</w:t>
      </w:r>
      <w:r w:rsidRPr="00641C9B">
        <w:rPr>
          <w:rFonts w:ascii="Arial" w:hAnsi="Arial" w:cs="Arial"/>
          <w:b/>
          <w:bCs/>
        </w:rPr>
        <w:t xml:space="preserve"> Quality </w:t>
      </w:r>
      <w:proofErr w:type="spellStart"/>
      <w:r w:rsidR="003B5AA8" w:rsidRPr="00641C9B">
        <w:rPr>
          <w:rFonts w:ascii="Arial" w:hAnsi="Arial" w:cs="Arial"/>
          <w:b/>
          <w:bCs/>
        </w:rPr>
        <w:t>C</w:t>
      </w:r>
      <w:r w:rsidRPr="00641C9B">
        <w:rPr>
          <w:rFonts w:ascii="Arial" w:hAnsi="Arial" w:cs="Arial"/>
          <w:b/>
          <w:bCs/>
        </w:rPr>
        <w:t>enter</w:t>
      </w:r>
      <w:proofErr w:type="spellEnd"/>
      <w:r w:rsidRPr="00641C9B">
        <w:rPr>
          <w:rFonts w:ascii="Arial" w:hAnsi="Arial" w:cs="Arial"/>
          <w:b/>
          <w:bCs/>
        </w:rPr>
        <w:t>.</w:t>
      </w:r>
    </w:p>
    <w:p w:rsidR="00742CDE" w:rsidRPr="00641C9B" w:rsidRDefault="00742CDE" w:rsidP="00742CDE">
      <w:pPr>
        <w:numPr>
          <w:ilvl w:val="0"/>
          <w:numId w:val="4"/>
        </w:numPr>
        <w:spacing w:before="100" w:beforeAutospacing="1" w:after="100" w:afterAutospacing="1"/>
        <w:rPr>
          <w:rFonts w:ascii="Arial" w:hAnsi="Arial" w:cs="Arial"/>
        </w:rPr>
      </w:pPr>
      <w:r w:rsidRPr="00641C9B">
        <w:rPr>
          <w:rFonts w:ascii="Arial" w:hAnsi="Arial" w:cs="Arial"/>
        </w:rPr>
        <w:t>Actively participated in bug meetings with QA team and developers to discuss and resolve outstanding defects.</w:t>
      </w:r>
    </w:p>
    <w:p w:rsidR="00AB444B" w:rsidRPr="00641C9B" w:rsidRDefault="00742CDE" w:rsidP="00381ABE">
      <w:pPr>
        <w:jc w:val="both"/>
        <w:rPr>
          <w:rFonts w:ascii="Arial" w:hAnsi="Arial" w:cs="Arial"/>
        </w:rPr>
      </w:pPr>
      <w:r w:rsidRPr="00641C9B">
        <w:rPr>
          <w:rFonts w:ascii="Arial" w:hAnsi="Arial" w:cs="Arial"/>
          <w:b/>
          <w:bCs/>
        </w:rPr>
        <w:t xml:space="preserve">        </w:t>
      </w:r>
      <w:r w:rsidR="00AB444B" w:rsidRPr="00641C9B">
        <w:rPr>
          <w:rFonts w:ascii="Arial" w:hAnsi="Arial" w:cs="Arial"/>
          <w:b/>
          <w:bCs/>
        </w:rPr>
        <w:t>Environment</w:t>
      </w:r>
      <w:r w:rsidR="00AB444B" w:rsidRPr="00641C9B">
        <w:rPr>
          <w:rFonts w:ascii="Arial" w:hAnsi="Arial" w:cs="Arial"/>
        </w:rPr>
        <w:t xml:space="preserve">: HP </w:t>
      </w:r>
      <w:r w:rsidRPr="00641C9B">
        <w:rPr>
          <w:rFonts w:ascii="Arial" w:hAnsi="Arial" w:cs="Arial"/>
        </w:rPr>
        <w:t>ALM</w:t>
      </w:r>
      <w:r w:rsidR="00AB444B" w:rsidRPr="00641C9B">
        <w:rPr>
          <w:rFonts w:ascii="Arial" w:hAnsi="Arial" w:cs="Arial"/>
        </w:rPr>
        <w:t>, HP Quick</w:t>
      </w:r>
      <w:r w:rsidRPr="00641C9B">
        <w:rPr>
          <w:rFonts w:ascii="Arial" w:hAnsi="Arial" w:cs="Arial"/>
        </w:rPr>
        <w:t xml:space="preserve"> </w:t>
      </w:r>
      <w:r w:rsidR="003B5AA8" w:rsidRPr="00641C9B">
        <w:rPr>
          <w:rFonts w:ascii="Arial" w:hAnsi="Arial" w:cs="Arial"/>
        </w:rPr>
        <w:t>test Professional</w:t>
      </w:r>
      <w:r w:rsidR="00AB444B" w:rsidRPr="00641C9B">
        <w:rPr>
          <w:rFonts w:ascii="Arial" w:hAnsi="Arial" w:cs="Arial"/>
        </w:rPr>
        <w:t xml:space="preserve"> </w:t>
      </w:r>
      <w:r w:rsidR="003B5AA8" w:rsidRPr="00641C9B">
        <w:rPr>
          <w:rFonts w:ascii="Arial" w:hAnsi="Arial" w:cs="Arial"/>
        </w:rPr>
        <w:t>11, SQL</w:t>
      </w:r>
      <w:r w:rsidR="00B60248" w:rsidRPr="00641C9B">
        <w:rPr>
          <w:rFonts w:ascii="Arial" w:hAnsi="Arial" w:cs="Arial"/>
        </w:rPr>
        <w:t>, UNIX, Java</w:t>
      </w:r>
      <w:r w:rsidR="00AB444B" w:rsidRPr="00641C9B">
        <w:rPr>
          <w:rFonts w:ascii="Arial" w:hAnsi="Arial" w:cs="Arial"/>
        </w:rPr>
        <w:t xml:space="preserve"> and Windows </w:t>
      </w:r>
      <w:r w:rsidR="003B5AA8" w:rsidRPr="00641C9B">
        <w:rPr>
          <w:rFonts w:ascii="Arial" w:hAnsi="Arial" w:cs="Arial"/>
        </w:rPr>
        <w:t>2007, Selenium</w:t>
      </w:r>
      <w:r w:rsidRPr="00641C9B">
        <w:rPr>
          <w:rFonts w:ascii="Arial" w:hAnsi="Arial" w:cs="Arial"/>
        </w:rPr>
        <w:t>.</w:t>
      </w:r>
    </w:p>
    <w:p w:rsidR="009D0CE7" w:rsidRPr="00641C9B" w:rsidRDefault="009D0CE7" w:rsidP="009D0CE7">
      <w:pPr>
        <w:spacing w:before="40"/>
        <w:jc w:val="both"/>
        <w:rPr>
          <w:rFonts w:ascii="Arial" w:hAnsi="Arial" w:cs="Arial"/>
          <w:b/>
          <w:bCs/>
          <w:color w:val="000000"/>
          <w:lang w:val="en-US"/>
        </w:rPr>
      </w:pPr>
    </w:p>
    <w:p w:rsidR="00430ACF" w:rsidRPr="00641C9B" w:rsidRDefault="003B5AA8" w:rsidP="00550F42">
      <w:pPr>
        <w:pBdr>
          <w:bottom w:val="single" w:sz="4" w:space="1" w:color="auto"/>
        </w:pBdr>
        <w:rPr>
          <w:rFonts w:ascii="Arial" w:hAnsi="Arial" w:cs="Arial"/>
          <w:sz w:val="18"/>
          <w:szCs w:val="18"/>
          <w:lang w:val="en-US"/>
        </w:rPr>
      </w:pPr>
      <w:r w:rsidRPr="00641C9B">
        <w:rPr>
          <w:rFonts w:ascii="Arial" w:hAnsi="Arial" w:cs="Arial"/>
          <w:b/>
          <w:sz w:val="18"/>
          <w:szCs w:val="18"/>
          <w:lang w:val="en-US"/>
        </w:rPr>
        <w:t xml:space="preserve">Bank </w:t>
      </w:r>
      <w:proofErr w:type="gramStart"/>
      <w:r w:rsidRPr="00641C9B">
        <w:rPr>
          <w:rFonts w:ascii="Arial" w:hAnsi="Arial" w:cs="Arial"/>
          <w:b/>
          <w:sz w:val="18"/>
          <w:szCs w:val="18"/>
          <w:lang w:val="en-US"/>
        </w:rPr>
        <w:t>Of</w:t>
      </w:r>
      <w:proofErr w:type="gramEnd"/>
      <w:r w:rsidRPr="00641C9B">
        <w:rPr>
          <w:rFonts w:ascii="Arial" w:hAnsi="Arial" w:cs="Arial"/>
          <w:b/>
          <w:sz w:val="18"/>
          <w:szCs w:val="18"/>
          <w:lang w:val="en-US"/>
        </w:rPr>
        <w:t xml:space="preserve"> The</w:t>
      </w:r>
      <w:r w:rsidR="00550F42" w:rsidRPr="00641C9B">
        <w:rPr>
          <w:rFonts w:ascii="Arial" w:hAnsi="Arial" w:cs="Arial"/>
          <w:b/>
          <w:sz w:val="18"/>
          <w:szCs w:val="18"/>
          <w:lang w:val="en-US"/>
        </w:rPr>
        <w:t xml:space="preserve"> West - Eagar, AZ</w:t>
      </w:r>
    </w:p>
    <w:p w:rsidR="00550F42" w:rsidRPr="00641C9B" w:rsidRDefault="00430ACF" w:rsidP="00550F42">
      <w:pPr>
        <w:pBdr>
          <w:bottom w:val="single" w:sz="4" w:space="1" w:color="auto"/>
        </w:pBdr>
        <w:rPr>
          <w:rFonts w:ascii="Arial" w:hAnsi="Arial" w:cs="Arial"/>
          <w:sz w:val="18"/>
          <w:szCs w:val="18"/>
          <w:lang w:val="en-US"/>
        </w:rPr>
      </w:pPr>
      <w:r w:rsidRPr="00641C9B">
        <w:rPr>
          <w:rFonts w:ascii="Arial" w:hAnsi="Arial" w:cs="Arial"/>
          <w:sz w:val="18"/>
          <w:szCs w:val="18"/>
          <w:lang w:val="en-US"/>
        </w:rPr>
        <w:t>July 2011 to Nov 2011</w:t>
      </w:r>
      <w:r w:rsidR="00550F42" w:rsidRPr="00641C9B">
        <w:rPr>
          <w:rFonts w:ascii="Arial" w:hAnsi="Arial" w:cs="Arial"/>
          <w:sz w:val="18"/>
          <w:szCs w:val="18"/>
          <w:lang w:val="en-US"/>
        </w:rPr>
        <w:t xml:space="preserve">                                                              </w:t>
      </w:r>
    </w:p>
    <w:p w:rsidR="00550F42" w:rsidRPr="00641C9B" w:rsidRDefault="00550F42" w:rsidP="00550F42">
      <w:pPr>
        <w:pBdr>
          <w:bottom w:val="single" w:sz="4" w:space="1" w:color="auto"/>
        </w:pBdr>
        <w:rPr>
          <w:rFonts w:ascii="Arial" w:hAnsi="Arial" w:cs="Arial"/>
          <w:b/>
          <w:bCs/>
        </w:rPr>
      </w:pPr>
      <w:r w:rsidRPr="00641C9B">
        <w:rPr>
          <w:rFonts w:ascii="Arial" w:hAnsi="Arial" w:cs="Arial"/>
          <w:b/>
          <w:bCs/>
        </w:rPr>
        <w:t xml:space="preserve">Role:  QA Analyst </w:t>
      </w:r>
    </w:p>
    <w:p w:rsidR="00EB37C4" w:rsidRDefault="00EB37C4" w:rsidP="00430ACF">
      <w:pPr>
        <w:autoSpaceDE w:val="0"/>
        <w:autoSpaceDN w:val="0"/>
        <w:adjustRightInd w:val="0"/>
        <w:jc w:val="both"/>
        <w:rPr>
          <w:rFonts w:ascii="Arial" w:hAnsi="Arial" w:cs="Arial"/>
          <w:lang w:val="en-US"/>
        </w:rPr>
      </w:pPr>
    </w:p>
    <w:p w:rsidR="00550F42" w:rsidRPr="00641C9B" w:rsidRDefault="00550F42" w:rsidP="00430ACF">
      <w:pPr>
        <w:autoSpaceDE w:val="0"/>
        <w:autoSpaceDN w:val="0"/>
        <w:adjustRightInd w:val="0"/>
        <w:jc w:val="both"/>
        <w:rPr>
          <w:rFonts w:ascii="Arial" w:hAnsi="Arial" w:cs="Arial"/>
          <w:lang w:val="en-US"/>
        </w:rPr>
      </w:pPr>
      <w:r w:rsidRPr="00641C9B">
        <w:rPr>
          <w:rFonts w:ascii="Arial" w:hAnsi="Arial" w:cs="Arial"/>
          <w:lang w:val="en-US"/>
        </w:rPr>
        <w:t xml:space="preserve">Bank </w:t>
      </w:r>
      <w:proofErr w:type="gramStart"/>
      <w:r w:rsidRPr="00641C9B">
        <w:rPr>
          <w:rFonts w:ascii="Arial" w:hAnsi="Arial" w:cs="Arial"/>
          <w:lang w:val="en-US"/>
        </w:rPr>
        <w:t>Of The</w:t>
      </w:r>
      <w:proofErr w:type="gramEnd"/>
      <w:r w:rsidRPr="00641C9B">
        <w:rPr>
          <w:rFonts w:ascii="Arial" w:hAnsi="Arial" w:cs="Arial"/>
          <w:lang w:val="en-US"/>
        </w:rPr>
        <w:t xml:space="preserve"> West is a leader in investment banking, financial services for consumers, small business and commercial banking financial transaction processing, asset management, and private equity. The project mainly is the enhancement </w:t>
      </w:r>
      <w:r w:rsidR="00430ACF" w:rsidRPr="00641C9B">
        <w:rPr>
          <w:rFonts w:ascii="Arial" w:hAnsi="Arial" w:cs="Arial"/>
          <w:lang w:val="en-US"/>
        </w:rPr>
        <w:t>and maintenance</w:t>
      </w:r>
      <w:r w:rsidRPr="00641C9B">
        <w:rPr>
          <w:rFonts w:ascii="Arial" w:hAnsi="Arial" w:cs="Arial"/>
          <w:lang w:val="en-US"/>
        </w:rPr>
        <w:t xml:space="preserve"> of the online Payment processing system, a service that provides the customers a convenient way to pay their bills online in a secure environment. Customers can view their account balances, transfer </w:t>
      </w:r>
      <w:r w:rsidRPr="00641C9B">
        <w:rPr>
          <w:rFonts w:ascii="Arial" w:hAnsi="Arial" w:cs="Arial"/>
          <w:lang w:val="en-US"/>
        </w:rPr>
        <w:lastRenderedPageBreak/>
        <w:t>funds between various accounts, schedule payments for different payees to pay their bills, and send service requests to the bank and more.</w:t>
      </w:r>
    </w:p>
    <w:p w:rsidR="00550F42" w:rsidRPr="00641C9B" w:rsidRDefault="00550F42" w:rsidP="00550F42">
      <w:pPr>
        <w:rPr>
          <w:rFonts w:ascii="Arial" w:hAnsi="Arial" w:cs="Arial"/>
          <w:b/>
          <w:bCs/>
        </w:rPr>
      </w:pPr>
      <w:r w:rsidRPr="00641C9B">
        <w:rPr>
          <w:rFonts w:ascii="Arial" w:hAnsi="Arial" w:cs="Arial"/>
          <w:b/>
          <w:bCs/>
        </w:rPr>
        <w:t>Responsibilities:</w:t>
      </w:r>
    </w:p>
    <w:p w:rsidR="00550F42" w:rsidRPr="00641C9B" w:rsidRDefault="00550F42" w:rsidP="00AA0028">
      <w:pPr>
        <w:numPr>
          <w:ilvl w:val="0"/>
          <w:numId w:val="8"/>
        </w:numPr>
        <w:tabs>
          <w:tab w:val="clear" w:pos="360"/>
          <w:tab w:val="num" w:pos="540"/>
        </w:tabs>
        <w:ind w:left="540"/>
        <w:jc w:val="both"/>
        <w:rPr>
          <w:rFonts w:ascii="Arial" w:hAnsi="Arial" w:cs="Arial"/>
        </w:rPr>
      </w:pPr>
      <w:r w:rsidRPr="00641C9B">
        <w:rPr>
          <w:rFonts w:ascii="Arial" w:hAnsi="Arial" w:cs="Arial"/>
        </w:rPr>
        <w:t xml:space="preserve">Review Functional Requirement Specifications and created test cases based on test scenarios drawn from functional requirements using Quality </w:t>
      </w:r>
      <w:proofErr w:type="spellStart"/>
      <w:r w:rsidRPr="00641C9B">
        <w:rPr>
          <w:rFonts w:ascii="Arial" w:hAnsi="Arial" w:cs="Arial"/>
        </w:rPr>
        <w:t>Center</w:t>
      </w:r>
      <w:proofErr w:type="spellEnd"/>
      <w:r w:rsidRPr="00641C9B">
        <w:rPr>
          <w:rFonts w:ascii="Arial" w:hAnsi="Arial" w:cs="Arial"/>
        </w:rPr>
        <w:t>.</w:t>
      </w:r>
    </w:p>
    <w:p w:rsidR="00001A6D" w:rsidRPr="00641C9B" w:rsidRDefault="00001A6D" w:rsidP="00AA0028">
      <w:pPr>
        <w:numPr>
          <w:ilvl w:val="0"/>
          <w:numId w:val="8"/>
        </w:numPr>
        <w:tabs>
          <w:tab w:val="clear" w:pos="360"/>
          <w:tab w:val="num" w:pos="540"/>
        </w:tabs>
        <w:ind w:left="540"/>
        <w:jc w:val="both"/>
        <w:rPr>
          <w:rFonts w:ascii="Arial" w:hAnsi="Arial" w:cs="Arial"/>
        </w:rPr>
      </w:pPr>
      <w:r w:rsidRPr="00641C9B">
        <w:rPr>
          <w:rFonts w:ascii="Arial" w:hAnsi="Arial" w:cs="Arial"/>
        </w:rPr>
        <w:t>Formulated SQL queries for unit testing &amp; assisted in technical design specification.</w:t>
      </w:r>
    </w:p>
    <w:p w:rsidR="00EB37C4" w:rsidRDefault="00EB37C4" w:rsidP="00EB37C4">
      <w:pPr>
        <w:rPr>
          <w:rFonts w:ascii="Arial" w:hAnsi="Arial" w:cs="Arial"/>
          <w:b/>
          <w:bCs/>
        </w:rPr>
      </w:pPr>
    </w:p>
    <w:p w:rsidR="00550F42" w:rsidRPr="00EB37C4" w:rsidRDefault="00550F42" w:rsidP="00EB37C4">
      <w:pPr>
        <w:rPr>
          <w:rFonts w:ascii="Arial" w:hAnsi="Arial" w:cs="Arial"/>
        </w:rPr>
      </w:pPr>
      <w:r w:rsidRPr="00EB37C4">
        <w:rPr>
          <w:rFonts w:ascii="Arial" w:hAnsi="Arial" w:cs="Arial"/>
          <w:b/>
          <w:bCs/>
        </w:rPr>
        <w:t>Environment</w:t>
      </w:r>
      <w:r w:rsidRPr="00EB37C4">
        <w:rPr>
          <w:rFonts w:ascii="Arial" w:hAnsi="Arial" w:cs="Arial"/>
          <w:b/>
        </w:rPr>
        <w:t>:</w:t>
      </w:r>
    </w:p>
    <w:p w:rsidR="0021523F" w:rsidRPr="00641C9B" w:rsidRDefault="00550F42" w:rsidP="00430ACF">
      <w:pPr>
        <w:ind w:left="-567" w:right="-279"/>
        <w:rPr>
          <w:rFonts w:ascii="Arial" w:hAnsi="Arial" w:cs="Arial"/>
          <w:lang w:val="en-US"/>
        </w:rPr>
      </w:pPr>
      <w:r w:rsidRPr="00641C9B">
        <w:rPr>
          <w:rFonts w:ascii="Arial" w:hAnsi="Arial" w:cs="Arial"/>
          <w:lang w:val="en-US"/>
        </w:rPr>
        <w:t xml:space="preserve">         </w:t>
      </w:r>
      <w:r w:rsidR="00001A6D" w:rsidRPr="00641C9B">
        <w:rPr>
          <w:rFonts w:ascii="Arial" w:hAnsi="Arial" w:cs="Arial"/>
          <w:lang w:val="en-US"/>
        </w:rPr>
        <w:t xml:space="preserve"> </w:t>
      </w:r>
      <w:r w:rsidRPr="00641C9B">
        <w:rPr>
          <w:rFonts w:ascii="Arial" w:hAnsi="Arial" w:cs="Arial"/>
          <w:lang w:val="en-US"/>
        </w:rPr>
        <w:t xml:space="preserve">  </w:t>
      </w:r>
      <w:r w:rsidR="00001A6D" w:rsidRPr="00641C9B">
        <w:rPr>
          <w:rFonts w:ascii="Arial" w:hAnsi="Arial" w:cs="Arial"/>
          <w:lang w:val="en-US"/>
        </w:rPr>
        <w:t>QTP 10</w:t>
      </w:r>
      <w:r w:rsidRPr="00641C9B">
        <w:rPr>
          <w:rFonts w:ascii="Arial" w:hAnsi="Arial" w:cs="Arial"/>
          <w:lang w:val="en-US"/>
        </w:rPr>
        <w:t>, Quality Center</w:t>
      </w:r>
      <w:r w:rsidR="00001A6D" w:rsidRPr="00641C9B">
        <w:rPr>
          <w:rFonts w:ascii="Arial" w:hAnsi="Arial" w:cs="Arial"/>
          <w:lang w:val="en-US"/>
        </w:rPr>
        <w:t>10</w:t>
      </w:r>
      <w:r w:rsidR="0021523F" w:rsidRPr="00641C9B">
        <w:rPr>
          <w:rFonts w:ascii="Arial" w:hAnsi="Arial" w:cs="Arial"/>
          <w:lang w:val="en-US"/>
        </w:rPr>
        <w:t>, JavaScript,</w:t>
      </w:r>
      <w:r w:rsidRPr="00641C9B">
        <w:rPr>
          <w:rFonts w:ascii="Arial" w:hAnsi="Arial" w:cs="Arial"/>
          <w:lang w:val="en-US"/>
        </w:rPr>
        <w:t xml:space="preserve"> SQL Server </w:t>
      </w:r>
      <w:proofErr w:type="gramStart"/>
      <w:r w:rsidRPr="00641C9B">
        <w:rPr>
          <w:rFonts w:ascii="Arial" w:hAnsi="Arial" w:cs="Arial"/>
          <w:lang w:val="en-US"/>
        </w:rPr>
        <w:t>2000 ,</w:t>
      </w:r>
      <w:proofErr w:type="gramEnd"/>
      <w:r w:rsidRPr="00641C9B">
        <w:rPr>
          <w:rFonts w:ascii="Arial" w:hAnsi="Arial" w:cs="Arial"/>
          <w:lang w:val="en-US"/>
        </w:rPr>
        <w:t xml:space="preserve"> XML, HTML,UNIX</w:t>
      </w:r>
    </w:p>
    <w:p w:rsidR="00AB444B" w:rsidRPr="00641C9B" w:rsidRDefault="00AB444B" w:rsidP="00AA0028">
      <w:pPr>
        <w:pStyle w:val="Jobtitles-employmenthistory"/>
        <w:spacing w:after="0"/>
        <w:rPr>
          <w:rFonts w:ascii="Arial" w:hAnsi="Arial" w:cs="Arial"/>
          <w:caps/>
          <w:sz w:val="20"/>
          <w:szCs w:val="20"/>
        </w:rPr>
      </w:pPr>
    </w:p>
    <w:sectPr w:rsidR="00AB444B" w:rsidRPr="00641C9B" w:rsidSect="00EE2DC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B65" w:rsidRDefault="00EC1B65">
      <w:r>
        <w:separator/>
      </w:r>
    </w:p>
  </w:endnote>
  <w:endnote w:type="continuationSeparator" w:id="0">
    <w:p w:rsidR="00EC1B65" w:rsidRDefault="00EC1B6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99" w:rsidRDefault="00FF30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44B" w:rsidRDefault="00822F05" w:rsidP="00CB2C03">
    <w:pPr>
      <w:pStyle w:val="Footer"/>
      <w:framePr w:wrap="auto" w:vAnchor="text" w:hAnchor="margin" w:xAlign="right" w:y="1"/>
      <w:rPr>
        <w:rStyle w:val="PageNumber"/>
      </w:rPr>
    </w:pPr>
    <w:r>
      <w:rPr>
        <w:rStyle w:val="PageNumber"/>
      </w:rPr>
      <w:fldChar w:fldCharType="begin"/>
    </w:r>
    <w:r w:rsidR="00AB444B">
      <w:rPr>
        <w:rStyle w:val="PageNumber"/>
      </w:rPr>
      <w:instrText xml:space="preserve">PAGE  </w:instrText>
    </w:r>
    <w:r>
      <w:rPr>
        <w:rStyle w:val="PageNumber"/>
      </w:rPr>
      <w:fldChar w:fldCharType="separate"/>
    </w:r>
    <w:r w:rsidR="00FF3099">
      <w:rPr>
        <w:rStyle w:val="PageNumber"/>
        <w:noProof/>
      </w:rPr>
      <w:t>1</w:t>
    </w:r>
    <w:r>
      <w:rPr>
        <w:rStyle w:val="PageNumber"/>
      </w:rPr>
      <w:fldChar w:fldCharType="end"/>
    </w:r>
  </w:p>
  <w:p w:rsidR="00AB444B" w:rsidRDefault="00AB444B" w:rsidP="00B23DAE">
    <w:pPr>
      <w:pStyle w:val="Footer"/>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99" w:rsidRDefault="00FF30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B65" w:rsidRDefault="00EC1B65">
      <w:r>
        <w:separator/>
      </w:r>
    </w:p>
  </w:footnote>
  <w:footnote w:type="continuationSeparator" w:id="0">
    <w:p w:rsidR="00EC1B65" w:rsidRDefault="00EC1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99" w:rsidRDefault="00FF30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44B" w:rsidRDefault="00FF3099" w:rsidP="00FB11E0">
    <w:pPr>
      <w:pStyle w:val="Header"/>
      <w:pBdr>
        <w:bottom w:val="thickThinSmallGap" w:sz="24" w:space="2" w:color="622423"/>
      </w:pBdr>
      <w:jc w:val="center"/>
      <w:rPr>
        <w:b/>
        <w:bCs/>
        <w:u w:val="single"/>
      </w:rPr>
    </w:pPr>
    <w:r>
      <w:rPr>
        <w:b/>
        <w:bCs/>
        <w:u w:val="single"/>
      </w:rPr>
      <w:t>Damien Ward</w:t>
    </w:r>
  </w:p>
  <w:p w:rsidR="00FF3099" w:rsidRDefault="00FF3099" w:rsidP="00FB11E0">
    <w:pPr>
      <w:pStyle w:val="Header"/>
      <w:pBdr>
        <w:bottom w:val="thickThinSmallGap" w:sz="24" w:space="2" w:color="622423"/>
      </w:pBdr>
      <w:jc w:val="center"/>
    </w:pPr>
    <w:hyperlink r:id="rId1" w:history="1">
      <w:r w:rsidRPr="006078A7">
        <w:rPr>
          <w:rStyle w:val="Hyperlink"/>
        </w:rPr>
        <w:t>DAMIAN.Ward98@outlook.com</w:t>
      </w:r>
    </w:hyperlink>
  </w:p>
  <w:p w:rsidR="00AB444B" w:rsidRDefault="00AB444B" w:rsidP="00DA5D4F">
    <w:pPr>
      <w:pStyle w:val="Header"/>
      <w:pBdr>
        <w:bottom w:val="thickThinSmallGap" w:sz="24" w:space="2" w:color="622423"/>
      </w:pBd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099" w:rsidRDefault="00FF30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7"/>
    <w:lvl w:ilvl="0">
      <w:start w:val="1"/>
      <w:numFmt w:val="none"/>
      <w:suff w:val="nothing"/>
      <w:lvlText w:val=""/>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cs="Wingdings"/>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
    <w:nsid w:val="1A212C97"/>
    <w:multiLevelType w:val="hybridMultilevel"/>
    <w:tmpl w:val="F4DEA134"/>
    <w:lvl w:ilvl="0" w:tplc="2480A1FA">
      <w:start w:val="1"/>
      <w:numFmt w:val="bullet"/>
      <w:lvlText w:val=""/>
      <w:lvlJc w:val="left"/>
      <w:pPr>
        <w:tabs>
          <w:tab w:val="num" w:pos="360"/>
        </w:tabs>
        <w:ind w:left="360" w:hanging="360"/>
      </w:pPr>
      <w:rPr>
        <w:rFonts w:ascii="Wingdings" w:hAnsi="Wingdings" w:cs="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1A6007B7"/>
    <w:multiLevelType w:val="hybridMultilevel"/>
    <w:tmpl w:val="67BE61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CA62910"/>
    <w:multiLevelType w:val="hybridMultilevel"/>
    <w:tmpl w:val="8B105520"/>
    <w:lvl w:ilvl="0" w:tplc="2480A1FA">
      <w:start w:val="1"/>
      <w:numFmt w:val="bullet"/>
      <w:lvlText w:val=""/>
      <w:lvlJc w:val="left"/>
      <w:pPr>
        <w:tabs>
          <w:tab w:val="num" w:pos="360"/>
        </w:tabs>
        <w:ind w:left="360" w:hanging="360"/>
      </w:pPr>
      <w:rPr>
        <w:rFonts w:ascii="Wingdings" w:hAnsi="Wingdings" w:cs="Wingdings"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35153608"/>
    <w:multiLevelType w:val="hybridMultilevel"/>
    <w:tmpl w:val="FE92BF1C"/>
    <w:lvl w:ilvl="0" w:tplc="2480A1FA">
      <w:start w:val="1"/>
      <w:numFmt w:val="bullet"/>
      <w:lvlText w:val=""/>
      <w:lvlJc w:val="left"/>
      <w:pPr>
        <w:tabs>
          <w:tab w:val="num" w:pos="900"/>
        </w:tabs>
        <w:ind w:left="900" w:hanging="360"/>
      </w:pPr>
      <w:rPr>
        <w:rFonts w:ascii="Wingdings" w:hAnsi="Wingdings" w:cs="Wingdings" w:hint="default"/>
        <w:color w:val="000000"/>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5">
    <w:nsid w:val="47606404"/>
    <w:multiLevelType w:val="hybridMultilevel"/>
    <w:tmpl w:val="9508CC64"/>
    <w:lvl w:ilvl="0" w:tplc="04090001">
      <w:start w:val="1"/>
      <w:numFmt w:val="bullet"/>
      <w:lvlText w:val=""/>
      <w:lvlJc w:val="left"/>
      <w:pPr>
        <w:tabs>
          <w:tab w:val="num" w:pos="720"/>
        </w:tabs>
        <w:ind w:left="720" w:hanging="360"/>
      </w:pPr>
      <w:rPr>
        <w:rFonts w:ascii="Symbol" w:hAnsi="Symbol" w:hint="default"/>
      </w:rPr>
    </w:lvl>
    <w:lvl w:ilvl="1" w:tplc="F1A6EBE4">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C46FF5"/>
    <w:multiLevelType w:val="hybridMultilevel"/>
    <w:tmpl w:val="9D6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01EE2"/>
    <w:multiLevelType w:val="hybridMultilevel"/>
    <w:tmpl w:val="12C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BC5C0A"/>
    <w:multiLevelType w:val="multilevel"/>
    <w:tmpl w:val="5EB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2907F9"/>
    <w:multiLevelType w:val="multilevel"/>
    <w:tmpl w:val="1158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F4769DB"/>
    <w:multiLevelType w:val="hybridMultilevel"/>
    <w:tmpl w:val="1B84EE00"/>
    <w:lvl w:ilvl="0" w:tplc="4A3E96A0">
      <w:start w:val="1"/>
      <w:numFmt w:val="bullet"/>
      <w:lvlText w:val=""/>
      <w:lvlJc w:val="left"/>
      <w:pPr>
        <w:tabs>
          <w:tab w:val="num" w:pos="630"/>
        </w:tabs>
        <w:ind w:left="630" w:hanging="360"/>
      </w:pPr>
      <w:rPr>
        <w:rFonts w:ascii="Wingdings" w:hAnsi="Wingdings" w:cs="Wingdings" w:hint="default"/>
        <w:color w:val="000000"/>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11">
    <w:nsid w:val="7DE04179"/>
    <w:multiLevelType w:val="hybridMultilevel"/>
    <w:tmpl w:val="1336534A"/>
    <w:lvl w:ilvl="0" w:tplc="2480A1FA">
      <w:start w:val="1"/>
      <w:numFmt w:val="bullet"/>
      <w:lvlText w:val=""/>
      <w:lvlJc w:val="left"/>
      <w:pPr>
        <w:ind w:left="720" w:hanging="360"/>
      </w:pPr>
      <w:rPr>
        <w:rFonts w:ascii="Wingdings" w:hAnsi="Wingdings" w:cs="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1596B"/>
    <w:multiLevelType w:val="hybridMultilevel"/>
    <w:tmpl w:val="36F0E726"/>
    <w:lvl w:ilvl="0" w:tplc="4A3E96A0">
      <w:start w:val="1"/>
      <w:numFmt w:val="bullet"/>
      <w:lvlText w:val=""/>
      <w:lvlJc w:val="left"/>
      <w:pPr>
        <w:tabs>
          <w:tab w:val="num" w:pos="630"/>
        </w:tabs>
        <w:ind w:left="630" w:hanging="360"/>
      </w:pPr>
      <w:rPr>
        <w:rFonts w:ascii="Wingdings" w:hAnsi="Wingdings" w:cs="Wingdings" w:hint="default"/>
        <w:color w:val="000000"/>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13">
    <w:nsid w:val="7EA72F73"/>
    <w:multiLevelType w:val="hybridMultilevel"/>
    <w:tmpl w:val="4A9A5C9A"/>
    <w:lvl w:ilvl="0" w:tplc="2480A1FA">
      <w:start w:val="1"/>
      <w:numFmt w:val="bullet"/>
      <w:lvlText w:val=""/>
      <w:lvlJc w:val="left"/>
      <w:pPr>
        <w:ind w:left="720" w:hanging="360"/>
      </w:pPr>
      <w:rPr>
        <w:rFonts w:ascii="Wingdings" w:hAnsi="Wingdings" w:cs="Wingdings" w:hint="default"/>
        <w:color w:val="00000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0"/>
  </w:num>
  <w:num w:numId="2">
    <w:abstractNumId w:val="4"/>
  </w:num>
  <w:num w:numId="3">
    <w:abstractNumId w:val="3"/>
  </w:num>
  <w:num w:numId="4">
    <w:abstractNumId w:val="13"/>
  </w:num>
  <w:num w:numId="5">
    <w:abstractNumId w:val="11"/>
  </w:num>
  <w:num w:numId="6">
    <w:abstractNumId w:val="5"/>
  </w:num>
  <w:num w:numId="7">
    <w:abstractNumId w:val="2"/>
  </w:num>
  <w:num w:numId="8">
    <w:abstractNumId w:val="1"/>
  </w:num>
  <w:num w:numId="9">
    <w:abstractNumId w:val="9"/>
  </w:num>
  <w:num w:numId="10">
    <w:abstractNumId w:val="12"/>
  </w:num>
  <w:num w:numId="11">
    <w:abstractNumId w:val="6"/>
  </w:num>
  <w:num w:numId="12">
    <w:abstractNumId w:val="7"/>
  </w:num>
  <w:num w:numId="13">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288"/>
  <w:doNotHyphenateCaps/>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362E1E"/>
    <w:rsid w:val="00001A6D"/>
    <w:rsid w:val="00004803"/>
    <w:rsid w:val="0001350D"/>
    <w:rsid w:val="0002309E"/>
    <w:rsid w:val="000235C9"/>
    <w:rsid w:val="00027000"/>
    <w:rsid w:val="0002752E"/>
    <w:rsid w:val="000317C0"/>
    <w:rsid w:val="00032B90"/>
    <w:rsid w:val="00033B2D"/>
    <w:rsid w:val="00033C8E"/>
    <w:rsid w:val="000363BE"/>
    <w:rsid w:val="0004036D"/>
    <w:rsid w:val="00051DA5"/>
    <w:rsid w:val="00051DC6"/>
    <w:rsid w:val="000522B8"/>
    <w:rsid w:val="0006094B"/>
    <w:rsid w:val="000642C3"/>
    <w:rsid w:val="000649FD"/>
    <w:rsid w:val="000672EE"/>
    <w:rsid w:val="000672F4"/>
    <w:rsid w:val="00074E73"/>
    <w:rsid w:val="00076756"/>
    <w:rsid w:val="00077FF2"/>
    <w:rsid w:val="0008089E"/>
    <w:rsid w:val="000825A7"/>
    <w:rsid w:val="00090ABC"/>
    <w:rsid w:val="000952C1"/>
    <w:rsid w:val="000A02B4"/>
    <w:rsid w:val="000A1594"/>
    <w:rsid w:val="000A1DFE"/>
    <w:rsid w:val="000A4D66"/>
    <w:rsid w:val="000A7D6A"/>
    <w:rsid w:val="000B15CA"/>
    <w:rsid w:val="000B15CF"/>
    <w:rsid w:val="000B71B6"/>
    <w:rsid w:val="000C0A6A"/>
    <w:rsid w:val="000C2B62"/>
    <w:rsid w:val="000C38D7"/>
    <w:rsid w:val="000C56CF"/>
    <w:rsid w:val="000C6305"/>
    <w:rsid w:val="000D6182"/>
    <w:rsid w:val="000D62DF"/>
    <w:rsid w:val="000D630B"/>
    <w:rsid w:val="000E01D5"/>
    <w:rsid w:val="000E285D"/>
    <w:rsid w:val="000E52B5"/>
    <w:rsid w:val="000F1288"/>
    <w:rsid w:val="000F1B43"/>
    <w:rsid w:val="000F2381"/>
    <w:rsid w:val="000F74EA"/>
    <w:rsid w:val="00102A73"/>
    <w:rsid w:val="00103BA4"/>
    <w:rsid w:val="00110FAC"/>
    <w:rsid w:val="001176D7"/>
    <w:rsid w:val="00117FAE"/>
    <w:rsid w:val="00120C3B"/>
    <w:rsid w:val="00120E0E"/>
    <w:rsid w:val="00123AD8"/>
    <w:rsid w:val="00124AFA"/>
    <w:rsid w:val="00127E97"/>
    <w:rsid w:val="00146098"/>
    <w:rsid w:val="001512C3"/>
    <w:rsid w:val="001523E2"/>
    <w:rsid w:val="00152B2B"/>
    <w:rsid w:val="00153326"/>
    <w:rsid w:val="00160701"/>
    <w:rsid w:val="00161438"/>
    <w:rsid w:val="00161F89"/>
    <w:rsid w:val="00164D9A"/>
    <w:rsid w:val="00166ADF"/>
    <w:rsid w:val="00166C12"/>
    <w:rsid w:val="001777FB"/>
    <w:rsid w:val="00181404"/>
    <w:rsid w:val="00184A10"/>
    <w:rsid w:val="00190571"/>
    <w:rsid w:val="00192096"/>
    <w:rsid w:val="001A4A55"/>
    <w:rsid w:val="001A7CBF"/>
    <w:rsid w:val="001B3372"/>
    <w:rsid w:val="001B36BE"/>
    <w:rsid w:val="001B3AC5"/>
    <w:rsid w:val="001B6E0D"/>
    <w:rsid w:val="001D339E"/>
    <w:rsid w:val="001D5EA9"/>
    <w:rsid w:val="001D5FF9"/>
    <w:rsid w:val="001E14FF"/>
    <w:rsid w:val="001E78FD"/>
    <w:rsid w:val="001F550F"/>
    <w:rsid w:val="001F761B"/>
    <w:rsid w:val="00204E28"/>
    <w:rsid w:val="00205143"/>
    <w:rsid w:val="00207266"/>
    <w:rsid w:val="002101D4"/>
    <w:rsid w:val="00210314"/>
    <w:rsid w:val="0021523D"/>
    <w:rsid w:val="0021523F"/>
    <w:rsid w:val="002176CE"/>
    <w:rsid w:val="0022071A"/>
    <w:rsid w:val="00221FBE"/>
    <w:rsid w:val="00222794"/>
    <w:rsid w:val="00222DE8"/>
    <w:rsid w:val="0022559B"/>
    <w:rsid w:val="00227D20"/>
    <w:rsid w:val="002339E5"/>
    <w:rsid w:val="0023446A"/>
    <w:rsid w:val="0023680F"/>
    <w:rsid w:val="0023750F"/>
    <w:rsid w:val="00237917"/>
    <w:rsid w:val="00245B8D"/>
    <w:rsid w:val="00250B91"/>
    <w:rsid w:val="00252567"/>
    <w:rsid w:val="00257202"/>
    <w:rsid w:val="002619D1"/>
    <w:rsid w:val="00261F44"/>
    <w:rsid w:val="00262D59"/>
    <w:rsid w:val="00263EEF"/>
    <w:rsid w:val="00264D5E"/>
    <w:rsid w:val="00267857"/>
    <w:rsid w:val="00271140"/>
    <w:rsid w:val="00276E23"/>
    <w:rsid w:val="0028116A"/>
    <w:rsid w:val="00285F36"/>
    <w:rsid w:val="002877A1"/>
    <w:rsid w:val="00287B6E"/>
    <w:rsid w:val="00293C15"/>
    <w:rsid w:val="00294323"/>
    <w:rsid w:val="0029696A"/>
    <w:rsid w:val="002A0F4A"/>
    <w:rsid w:val="002A1613"/>
    <w:rsid w:val="002A3FDC"/>
    <w:rsid w:val="002A6C6E"/>
    <w:rsid w:val="002A7D04"/>
    <w:rsid w:val="002B0FF1"/>
    <w:rsid w:val="002B12B2"/>
    <w:rsid w:val="002B28C9"/>
    <w:rsid w:val="002B6007"/>
    <w:rsid w:val="002B61C3"/>
    <w:rsid w:val="002B6F8F"/>
    <w:rsid w:val="002C0293"/>
    <w:rsid w:val="002C17FE"/>
    <w:rsid w:val="002C1C9E"/>
    <w:rsid w:val="002C48A6"/>
    <w:rsid w:val="002C79DB"/>
    <w:rsid w:val="002C7B32"/>
    <w:rsid w:val="002C7B62"/>
    <w:rsid w:val="002D562E"/>
    <w:rsid w:val="002D6954"/>
    <w:rsid w:val="002E161A"/>
    <w:rsid w:val="002E19BF"/>
    <w:rsid w:val="002E21A8"/>
    <w:rsid w:val="002E5295"/>
    <w:rsid w:val="002E5963"/>
    <w:rsid w:val="002E5997"/>
    <w:rsid w:val="002F0F0A"/>
    <w:rsid w:val="002F2BF3"/>
    <w:rsid w:val="002F6384"/>
    <w:rsid w:val="002F6678"/>
    <w:rsid w:val="002F7C43"/>
    <w:rsid w:val="00301703"/>
    <w:rsid w:val="00301F1A"/>
    <w:rsid w:val="00320A36"/>
    <w:rsid w:val="003223C3"/>
    <w:rsid w:val="0032330B"/>
    <w:rsid w:val="00325002"/>
    <w:rsid w:val="00325A55"/>
    <w:rsid w:val="0032665E"/>
    <w:rsid w:val="003315D5"/>
    <w:rsid w:val="00341047"/>
    <w:rsid w:val="0034284A"/>
    <w:rsid w:val="00344E85"/>
    <w:rsid w:val="003530B5"/>
    <w:rsid w:val="003555A1"/>
    <w:rsid w:val="00356A71"/>
    <w:rsid w:val="0035770B"/>
    <w:rsid w:val="003628C3"/>
    <w:rsid w:val="00362E1E"/>
    <w:rsid w:val="00363404"/>
    <w:rsid w:val="00363BE5"/>
    <w:rsid w:val="00365C6E"/>
    <w:rsid w:val="0036621E"/>
    <w:rsid w:val="00367DDB"/>
    <w:rsid w:val="0037224A"/>
    <w:rsid w:val="003756D4"/>
    <w:rsid w:val="00376D6C"/>
    <w:rsid w:val="003810E9"/>
    <w:rsid w:val="00381ABE"/>
    <w:rsid w:val="00381B37"/>
    <w:rsid w:val="003823BA"/>
    <w:rsid w:val="00385CCB"/>
    <w:rsid w:val="00387ED2"/>
    <w:rsid w:val="00387EF7"/>
    <w:rsid w:val="0039344F"/>
    <w:rsid w:val="0039513E"/>
    <w:rsid w:val="003A2C45"/>
    <w:rsid w:val="003A4320"/>
    <w:rsid w:val="003A511E"/>
    <w:rsid w:val="003A7985"/>
    <w:rsid w:val="003B59E7"/>
    <w:rsid w:val="003B5AA8"/>
    <w:rsid w:val="003C47E6"/>
    <w:rsid w:val="003C6BD9"/>
    <w:rsid w:val="003C7511"/>
    <w:rsid w:val="003D3782"/>
    <w:rsid w:val="003D590C"/>
    <w:rsid w:val="003D6258"/>
    <w:rsid w:val="003E187F"/>
    <w:rsid w:val="003E2230"/>
    <w:rsid w:val="003E2713"/>
    <w:rsid w:val="003E2A91"/>
    <w:rsid w:val="003E6CBE"/>
    <w:rsid w:val="003F0F6F"/>
    <w:rsid w:val="003F1F3C"/>
    <w:rsid w:val="003F2F21"/>
    <w:rsid w:val="003F4529"/>
    <w:rsid w:val="003F51D0"/>
    <w:rsid w:val="00403C1C"/>
    <w:rsid w:val="004043C1"/>
    <w:rsid w:val="004072DD"/>
    <w:rsid w:val="0041143C"/>
    <w:rsid w:val="0041590D"/>
    <w:rsid w:val="00417A2A"/>
    <w:rsid w:val="004241E6"/>
    <w:rsid w:val="004259B8"/>
    <w:rsid w:val="0042738C"/>
    <w:rsid w:val="00427617"/>
    <w:rsid w:val="00430ACF"/>
    <w:rsid w:val="004329B9"/>
    <w:rsid w:val="004352A6"/>
    <w:rsid w:val="00441F68"/>
    <w:rsid w:val="00442962"/>
    <w:rsid w:val="00442B14"/>
    <w:rsid w:val="004537C0"/>
    <w:rsid w:val="0045531F"/>
    <w:rsid w:val="0045564D"/>
    <w:rsid w:val="004561E0"/>
    <w:rsid w:val="00457B41"/>
    <w:rsid w:val="00467E6E"/>
    <w:rsid w:val="00480EB5"/>
    <w:rsid w:val="00481F6A"/>
    <w:rsid w:val="004829E7"/>
    <w:rsid w:val="00482B83"/>
    <w:rsid w:val="00487B4A"/>
    <w:rsid w:val="00491B6A"/>
    <w:rsid w:val="00491BE2"/>
    <w:rsid w:val="00491D77"/>
    <w:rsid w:val="004931F2"/>
    <w:rsid w:val="00496083"/>
    <w:rsid w:val="00496CDC"/>
    <w:rsid w:val="00497065"/>
    <w:rsid w:val="004972AF"/>
    <w:rsid w:val="004A4285"/>
    <w:rsid w:val="004A4423"/>
    <w:rsid w:val="004A5D0F"/>
    <w:rsid w:val="004A7F94"/>
    <w:rsid w:val="004B0535"/>
    <w:rsid w:val="004B1C5B"/>
    <w:rsid w:val="004B38B0"/>
    <w:rsid w:val="004B4E5F"/>
    <w:rsid w:val="004B59C7"/>
    <w:rsid w:val="004B6A5C"/>
    <w:rsid w:val="004C2A1D"/>
    <w:rsid w:val="004D14CF"/>
    <w:rsid w:val="004D55C9"/>
    <w:rsid w:val="004D5938"/>
    <w:rsid w:val="004D73F1"/>
    <w:rsid w:val="004E04E9"/>
    <w:rsid w:val="004E57E6"/>
    <w:rsid w:val="004E629E"/>
    <w:rsid w:val="004F0D7B"/>
    <w:rsid w:val="004F2925"/>
    <w:rsid w:val="004F6650"/>
    <w:rsid w:val="0050008B"/>
    <w:rsid w:val="00500CCD"/>
    <w:rsid w:val="0050274E"/>
    <w:rsid w:val="005032E3"/>
    <w:rsid w:val="00503DD8"/>
    <w:rsid w:val="005077AD"/>
    <w:rsid w:val="00510FE0"/>
    <w:rsid w:val="00513993"/>
    <w:rsid w:val="00513D01"/>
    <w:rsid w:val="00521A10"/>
    <w:rsid w:val="0052237D"/>
    <w:rsid w:val="00523878"/>
    <w:rsid w:val="00537CBB"/>
    <w:rsid w:val="00541D0D"/>
    <w:rsid w:val="00544715"/>
    <w:rsid w:val="00550F42"/>
    <w:rsid w:val="00555887"/>
    <w:rsid w:val="00556E98"/>
    <w:rsid w:val="00562DB9"/>
    <w:rsid w:val="0056583A"/>
    <w:rsid w:val="00570D0C"/>
    <w:rsid w:val="00570FF9"/>
    <w:rsid w:val="00573FA1"/>
    <w:rsid w:val="00574DCD"/>
    <w:rsid w:val="00575494"/>
    <w:rsid w:val="005774FD"/>
    <w:rsid w:val="0058078A"/>
    <w:rsid w:val="0058182D"/>
    <w:rsid w:val="005871D6"/>
    <w:rsid w:val="00592AA9"/>
    <w:rsid w:val="005955E1"/>
    <w:rsid w:val="005A089A"/>
    <w:rsid w:val="005A0F03"/>
    <w:rsid w:val="005B0376"/>
    <w:rsid w:val="005B372F"/>
    <w:rsid w:val="005B48D9"/>
    <w:rsid w:val="005B6A75"/>
    <w:rsid w:val="005C122A"/>
    <w:rsid w:val="005C5601"/>
    <w:rsid w:val="005C7205"/>
    <w:rsid w:val="005D363D"/>
    <w:rsid w:val="005D5989"/>
    <w:rsid w:val="005D5C26"/>
    <w:rsid w:val="005D65A5"/>
    <w:rsid w:val="005E12D8"/>
    <w:rsid w:val="005E2E02"/>
    <w:rsid w:val="005E4C3A"/>
    <w:rsid w:val="005E6E4B"/>
    <w:rsid w:val="005F3588"/>
    <w:rsid w:val="005F7F00"/>
    <w:rsid w:val="00600DD5"/>
    <w:rsid w:val="00605AC6"/>
    <w:rsid w:val="006114F6"/>
    <w:rsid w:val="00612AE9"/>
    <w:rsid w:val="006156B0"/>
    <w:rsid w:val="006156BF"/>
    <w:rsid w:val="00615B84"/>
    <w:rsid w:val="00616189"/>
    <w:rsid w:val="00622123"/>
    <w:rsid w:val="00626E11"/>
    <w:rsid w:val="00633D6A"/>
    <w:rsid w:val="00641C9B"/>
    <w:rsid w:val="006425A2"/>
    <w:rsid w:val="0065606F"/>
    <w:rsid w:val="006635A6"/>
    <w:rsid w:val="006676A7"/>
    <w:rsid w:val="0066790D"/>
    <w:rsid w:val="00671D25"/>
    <w:rsid w:val="00676797"/>
    <w:rsid w:val="0068055F"/>
    <w:rsid w:val="0068375C"/>
    <w:rsid w:val="006850D1"/>
    <w:rsid w:val="00686CC4"/>
    <w:rsid w:val="006A0DF8"/>
    <w:rsid w:val="006A3D8C"/>
    <w:rsid w:val="006A7FA8"/>
    <w:rsid w:val="006B0A09"/>
    <w:rsid w:val="006B1C44"/>
    <w:rsid w:val="006B20B4"/>
    <w:rsid w:val="006B2827"/>
    <w:rsid w:val="006C0015"/>
    <w:rsid w:val="006C21F1"/>
    <w:rsid w:val="006C258C"/>
    <w:rsid w:val="006C2E92"/>
    <w:rsid w:val="006C2EAA"/>
    <w:rsid w:val="006C4213"/>
    <w:rsid w:val="006D6E42"/>
    <w:rsid w:val="006D7F51"/>
    <w:rsid w:val="006E4575"/>
    <w:rsid w:val="006E651A"/>
    <w:rsid w:val="006E75C6"/>
    <w:rsid w:val="006F10BE"/>
    <w:rsid w:val="006F2DEC"/>
    <w:rsid w:val="006F6C24"/>
    <w:rsid w:val="0070265F"/>
    <w:rsid w:val="00710D5D"/>
    <w:rsid w:val="00711261"/>
    <w:rsid w:val="00711310"/>
    <w:rsid w:val="00712981"/>
    <w:rsid w:val="0071310D"/>
    <w:rsid w:val="00725332"/>
    <w:rsid w:val="007260F6"/>
    <w:rsid w:val="00727067"/>
    <w:rsid w:val="007320B7"/>
    <w:rsid w:val="00734DCF"/>
    <w:rsid w:val="00735F58"/>
    <w:rsid w:val="007366AB"/>
    <w:rsid w:val="00742CDE"/>
    <w:rsid w:val="007440E0"/>
    <w:rsid w:val="00750279"/>
    <w:rsid w:val="00752D7F"/>
    <w:rsid w:val="00755458"/>
    <w:rsid w:val="00763186"/>
    <w:rsid w:val="00763DB9"/>
    <w:rsid w:val="00763FDB"/>
    <w:rsid w:val="0076553A"/>
    <w:rsid w:val="00766018"/>
    <w:rsid w:val="00773D48"/>
    <w:rsid w:val="00774019"/>
    <w:rsid w:val="007752F0"/>
    <w:rsid w:val="00776ACC"/>
    <w:rsid w:val="00780FCA"/>
    <w:rsid w:val="0078561D"/>
    <w:rsid w:val="00787562"/>
    <w:rsid w:val="007A30EB"/>
    <w:rsid w:val="007A6733"/>
    <w:rsid w:val="007A76B9"/>
    <w:rsid w:val="007B3D36"/>
    <w:rsid w:val="007B646B"/>
    <w:rsid w:val="007B774C"/>
    <w:rsid w:val="007C2510"/>
    <w:rsid w:val="007C3D63"/>
    <w:rsid w:val="007C63B9"/>
    <w:rsid w:val="007D135F"/>
    <w:rsid w:val="007E09BC"/>
    <w:rsid w:val="007F058A"/>
    <w:rsid w:val="007F0CBA"/>
    <w:rsid w:val="007F1FD7"/>
    <w:rsid w:val="007F40EA"/>
    <w:rsid w:val="00800452"/>
    <w:rsid w:val="00800B92"/>
    <w:rsid w:val="008026CE"/>
    <w:rsid w:val="008132A2"/>
    <w:rsid w:val="00817803"/>
    <w:rsid w:val="008219A4"/>
    <w:rsid w:val="00821D07"/>
    <w:rsid w:val="00822F05"/>
    <w:rsid w:val="00824D85"/>
    <w:rsid w:val="00824DFD"/>
    <w:rsid w:val="00824EA8"/>
    <w:rsid w:val="00825048"/>
    <w:rsid w:val="0082574A"/>
    <w:rsid w:val="00830139"/>
    <w:rsid w:val="008338F8"/>
    <w:rsid w:val="008408D5"/>
    <w:rsid w:val="008439BD"/>
    <w:rsid w:val="00843B10"/>
    <w:rsid w:val="00845751"/>
    <w:rsid w:val="00852BC4"/>
    <w:rsid w:val="008578FF"/>
    <w:rsid w:val="008606EB"/>
    <w:rsid w:val="00861D00"/>
    <w:rsid w:val="00864D4F"/>
    <w:rsid w:val="008670E3"/>
    <w:rsid w:val="00871679"/>
    <w:rsid w:val="00875C4E"/>
    <w:rsid w:val="0088724E"/>
    <w:rsid w:val="00890BD8"/>
    <w:rsid w:val="00890D1E"/>
    <w:rsid w:val="00890FE1"/>
    <w:rsid w:val="0089172C"/>
    <w:rsid w:val="008917BC"/>
    <w:rsid w:val="00893630"/>
    <w:rsid w:val="00893BB1"/>
    <w:rsid w:val="008A7C05"/>
    <w:rsid w:val="008B29C3"/>
    <w:rsid w:val="008B3345"/>
    <w:rsid w:val="008B3896"/>
    <w:rsid w:val="008B3C7B"/>
    <w:rsid w:val="008C0C56"/>
    <w:rsid w:val="008C58EC"/>
    <w:rsid w:val="008C7094"/>
    <w:rsid w:val="008D2DBD"/>
    <w:rsid w:val="008D69FD"/>
    <w:rsid w:val="008E0E6A"/>
    <w:rsid w:val="008E3AE2"/>
    <w:rsid w:val="008E5FAA"/>
    <w:rsid w:val="008E78D9"/>
    <w:rsid w:val="008F2C6C"/>
    <w:rsid w:val="008F3F5D"/>
    <w:rsid w:val="00900F3C"/>
    <w:rsid w:val="009024FF"/>
    <w:rsid w:val="00903647"/>
    <w:rsid w:val="0090649E"/>
    <w:rsid w:val="00915CDE"/>
    <w:rsid w:val="00917E50"/>
    <w:rsid w:val="00925C6D"/>
    <w:rsid w:val="00926ED1"/>
    <w:rsid w:val="00932B61"/>
    <w:rsid w:val="009352CE"/>
    <w:rsid w:val="00936811"/>
    <w:rsid w:val="009379AB"/>
    <w:rsid w:val="0094108E"/>
    <w:rsid w:val="00947606"/>
    <w:rsid w:val="009516FF"/>
    <w:rsid w:val="00951FEA"/>
    <w:rsid w:val="009568D4"/>
    <w:rsid w:val="00956933"/>
    <w:rsid w:val="00956BD8"/>
    <w:rsid w:val="009577C8"/>
    <w:rsid w:val="009577E4"/>
    <w:rsid w:val="0097323C"/>
    <w:rsid w:val="0097427A"/>
    <w:rsid w:val="00976D69"/>
    <w:rsid w:val="00982674"/>
    <w:rsid w:val="009934DD"/>
    <w:rsid w:val="00995749"/>
    <w:rsid w:val="009969F8"/>
    <w:rsid w:val="009A3256"/>
    <w:rsid w:val="009B2074"/>
    <w:rsid w:val="009B2F72"/>
    <w:rsid w:val="009B3402"/>
    <w:rsid w:val="009B3C93"/>
    <w:rsid w:val="009B734A"/>
    <w:rsid w:val="009C108B"/>
    <w:rsid w:val="009C29DF"/>
    <w:rsid w:val="009C3838"/>
    <w:rsid w:val="009C3B5B"/>
    <w:rsid w:val="009D04EF"/>
    <w:rsid w:val="009D0CE7"/>
    <w:rsid w:val="009D189C"/>
    <w:rsid w:val="009D5EE8"/>
    <w:rsid w:val="009D76B6"/>
    <w:rsid w:val="009E2203"/>
    <w:rsid w:val="009E6C06"/>
    <w:rsid w:val="009F02A5"/>
    <w:rsid w:val="009F3619"/>
    <w:rsid w:val="009F412C"/>
    <w:rsid w:val="00A00D29"/>
    <w:rsid w:val="00A011A0"/>
    <w:rsid w:val="00A01549"/>
    <w:rsid w:val="00A01EC1"/>
    <w:rsid w:val="00A02282"/>
    <w:rsid w:val="00A02FD3"/>
    <w:rsid w:val="00A03E0F"/>
    <w:rsid w:val="00A04BC4"/>
    <w:rsid w:val="00A17141"/>
    <w:rsid w:val="00A17F9D"/>
    <w:rsid w:val="00A22F40"/>
    <w:rsid w:val="00A24257"/>
    <w:rsid w:val="00A2717A"/>
    <w:rsid w:val="00A2760A"/>
    <w:rsid w:val="00A30A90"/>
    <w:rsid w:val="00A30E77"/>
    <w:rsid w:val="00A31E99"/>
    <w:rsid w:val="00A327BA"/>
    <w:rsid w:val="00A33F13"/>
    <w:rsid w:val="00A364B4"/>
    <w:rsid w:val="00A40C8B"/>
    <w:rsid w:val="00A4359E"/>
    <w:rsid w:val="00A44529"/>
    <w:rsid w:val="00A53C35"/>
    <w:rsid w:val="00A53D33"/>
    <w:rsid w:val="00A62F80"/>
    <w:rsid w:val="00A6302D"/>
    <w:rsid w:val="00A7461B"/>
    <w:rsid w:val="00A7542F"/>
    <w:rsid w:val="00A76057"/>
    <w:rsid w:val="00A768BA"/>
    <w:rsid w:val="00A76E34"/>
    <w:rsid w:val="00A9144F"/>
    <w:rsid w:val="00A9170C"/>
    <w:rsid w:val="00A95ADA"/>
    <w:rsid w:val="00AA0028"/>
    <w:rsid w:val="00AA4741"/>
    <w:rsid w:val="00AA4A90"/>
    <w:rsid w:val="00AA538B"/>
    <w:rsid w:val="00AA6A03"/>
    <w:rsid w:val="00AB2475"/>
    <w:rsid w:val="00AB28AC"/>
    <w:rsid w:val="00AB4051"/>
    <w:rsid w:val="00AB444B"/>
    <w:rsid w:val="00AB452A"/>
    <w:rsid w:val="00AB5838"/>
    <w:rsid w:val="00AD00C1"/>
    <w:rsid w:val="00AD2441"/>
    <w:rsid w:val="00AD3C62"/>
    <w:rsid w:val="00AD4376"/>
    <w:rsid w:val="00AD50E9"/>
    <w:rsid w:val="00AF0CA3"/>
    <w:rsid w:val="00AF22FF"/>
    <w:rsid w:val="00AF26AE"/>
    <w:rsid w:val="00AF7748"/>
    <w:rsid w:val="00B00D1F"/>
    <w:rsid w:val="00B068C0"/>
    <w:rsid w:val="00B07152"/>
    <w:rsid w:val="00B158F8"/>
    <w:rsid w:val="00B17765"/>
    <w:rsid w:val="00B221BC"/>
    <w:rsid w:val="00B22B1F"/>
    <w:rsid w:val="00B23DA1"/>
    <w:rsid w:val="00B23DAE"/>
    <w:rsid w:val="00B24F69"/>
    <w:rsid w:val="00B41F91"/>
    <w:rsid w:val="00B42459"/>
    <w:rsid w:val="00B43722"/>
    <w:rsid w:val="00B43731"/>
    <w:rsid w:val="00B45E6F"/>
    <w:rsid w:val="00B50E9F"/>
    <w:rsid w:val="00B51852"/>
    <w:rsid w:val="00B52C91"/>
    <w:rsid w:val="00B530DE"/>
    <w:rsid w:val="00B53550"/>
    <w:rsid w:val="00B537EB"/>
    <w:rsid w:val="00B567EA"/>
    <w:rsid w:val="00B60248"/>
    <w:rsid w:val="00B607B8"/>
    <w:rsid w:val="00B62349"/>
    <w:rsid w:val="00B645D4"/>
    <w:rsid w:val="00B67978"/>
    <w:rsid w:val="00B70936"/>
    <w:rsid w:val="00B71DE0"/>
    <w:rsid w:val="00B737C3"/>
    <w:rsid w:val="00B8127B"/>
    <w:rsid w:val="00B8296F"/>
    <w:rsid w:val="00B90443"/>
    <w:rsid w:val="00B91702"/>
    <w:rsid w:val="00B921B6"/>
    <w:rsid w:val="00B93512"/>
    <w:rsid w:val="00B9398A"/>
    <w:rsid w:val="00B9423A"/>
    <w:rsid w:val="00B972C0"/>
    <w:rsid w:val="00BA05B8"/>
    <w:rsid w:val="00BA214A"/>
    <w:rsid w:val="00BA3481"/>
    <w:rsid w:val="00BA41F0"/>
    <w:rsid w:val="00BA5CA1"/>
    <w:rsid w:val="00BA7F19"/>
    <w:rsid w:val="00BB305E"/>
    <w:rsid w:val="00BB374D"/>
    <w:rsid w:val="00BB4761"/>
    <w:rsid w:val="00BB5F6B"/>
    <w:rsid w:val="00BB77D9"/>
    <w:rsid w:val="00BC2E8F"/>
    <w:rsid w:val="00BC7D9D"/>
    <w:rsid w:val="00BD03D5"/>
    <w:rsid w:val="00BD1304"/>
    <w:rsid w:val="00BD4809"/>
    <w:rsid w:val="00BE1D6F"/>
    <w:rsid w:val="00BE2402"/>
    <w:rsid w:val="00BE3C9B"/>
    <w:rsid w:val="00BE4D92"/>
    <w:rsid w:val="00BE5BB6"/>
    <w:rsid w:val="00BF302F"/>
    <w:rsid w:val="00BF653E"/>
    <w:rsid w:val="00C018C7"/>
    <w:rsid w:val="00C05E41"/>
    <w:rsid w:val="00C141DE"/>
    <w:rsid w:val="00C174BB"/>
    <w:rsid w:val="00C2401F"/>
    <w:rsid w:val="00C26EFA"/>
    <w:rsid w:val="00C33D14"/>
    <w:rsid w:val="00C452ED"/>
    <w:rsid w:val="00C47F92"/>
    <w:rsid w:val="00C50A7A"/>
    <w:rsid w:val="00C514E4"/>
    <w:rsid w:val="00C51635"/>
    <w:rsid w:val="00C53872"/>
    <w:rsid w:val="00C56AD4"/>
    <w:rsid w:val="00C56C50"/>
    <w:rsid w:val="00C57911"/>
    <w:rsid w:val="00C6768D"/>
    <w:rsid w:val="00C741EE"/>
    <w:rsid w:val="00C77A50"/>
    <w:rsid w:val="00C77CD6"/>
    <w:rsid w:val="00C84E76"/>
    <w:rsid w:val="00C869A4"/>
    <w:rsid w:val="00C91D83"/>
    <w:rsid w:val="00C95FC3"/>
    <w:rsid w:val="00C97FE7"/>
    <w:rsid w:val="00CA4137"/>
    <w:rsid w:val="00CA5EB8"/>
    <w:rsid w:val="00CA7E15"/>
    <w:rsid w:val="00CB08CA"/>
    <w:rsid w:val="00CB217B"/>
    <w:rsid w:val="00CB2C03"/>
    <w:rsid w:val="00CB6B4C"/>
    <w:rsid w:val="00CB7E61"/>
    <w:rsid w:val="00CC01D1"/>
    <w:rsid w:val="00CC230D"/>
    <w:rsid w:val="00CC78EE"/>
    <w:rsid w:val="00CD2B27"/>
    <w:rsid w:val="00CD53EF"/>
    <w:rsid w:val="00CE1207"/>
    <w:rsid w:val="00CE2EBC"/>
    <w:rsid w:val="00CF11D1"/>
    <w:rsid w:val="00CF283C"/>
    <w:rsid w:val="00D025AB"/>
    <w:rsid w:val="00D02BA4"/>
    <w:rsid w:val="00D03175"/>
    <w:rsid w:val="00D100EC"/>
    <w:rsid w:val="00D14FB3"/>
    <w:rsid w:val="00D15353"/>
    <w:rsid w:val="00D157CE"/>
    <w:rsid w:val="00D17D3F"/>
    <w:rsid w:val="00D21D4A"/>
    <w:rsid w:val="00D261C1"/>
    <w:rsid w:val="00D37675"/>
    <w:rsid w:val="00D37899"/>
    <w:rsid w:val="00D42651"/>
    <w:rsid w:val="00D4325C"/>
    <w:rsid w:val="00D454EC"/>
    <w:rsid w:val="00D46DB4"/>
    <w:rsid w:val="00D537BF"/>
    <w:rsid w:val="00D5397B"/>
    <w:rsid w:val="00D54D77"/>
    <w:rsid w:val="00D55620"/>
    <w:rsid w:val="00D572A4"/>
    <w:rsid w:val="00D6185E"/>
    <w:rsid w:val="00D64A3F"/>
    <w:rsid w:val="00D6799E"/>
    <w:rsid w:val="00D73040"/>
    <w:rsid w:val="00D73D23"/>
    <w:rsid w:val="00D74125"/>
    <w:rsid w:val="00D75255"/>
    <w:rsid w:val="00D7617B"/>
    <w:rsid w:val="00D762E9"/>
    <w:rsid w:val="00D76BB7"/>
    <w:rsid w:val="00D80B21"/>
    <w:rsid w:val="00D86570"/>
    <w:rsid w:val="00D86797"/>
    <w:rsid w:val="00D901B7"/>
    <w:rsid w:val="00D90D35"/>
    <w:rsid w:val="00D9565B"/>
    <w:rsid w:val="00DA11AE"/>
    <w:rsid w:val="00DA34E6"/>
    <w:rsid w:val="00DA3FA9"/>
    <w:rsid w:val="00DA5D4F"/>
    <w:rsid w:val="00DA6BCD"/>
    <w:rsid w:val="00DA718D"/>
    <w:rsid w:val="00DA7F94"/>
    <w:rsid w:val="00DB18F0"/>
    <w:rsid w:val="00DB4951"/>
    <w:rsid w:val="00DC0215"/>
    <w:rsid w:val="00DC1110"/>
    <w:rsid w:val="00DC150A"/>
    <w:rsid w:val="00DC19FF"/>
    <w:rsid w:val="00DC33F6"/>
    <w:rsid w:val="00DC71BC"/>
    <w:rsid w:val="00DC79E8"/>
    <w:rsid w:val="00DD2A51"/>
    <w:rsid w:val="00DD6A95"/>
    <w:rsid w:val="00DD75C1"/>
    <w:rsid w:val="00DE3A89"/>
    <w:rsid w:val="00DE7C56"/>
    <w:rsid w:val="00E00F4C"/>
    <w:rsid w:val="00E03842"/>
    <w:rsid w:val="00E066C0"/>
    <w:rsid w:val="00E1080C"/>
    <w:rsid w:val="00E11C2D"/>
    <w:rsid w:val="00E11EFB"/>
    <w:rsid w:val="00E164DB"/>
    <w:rsid w:val="00E208C1"/>
    <w:rsid w:val="00E245DF"/>
    <w:rsid w:val="00E25610"/>
    <w:rsid w:val="00E31CBF"/>
    <w:rsid w:val="00E32E52"/>
    <w:rsid w:val="00E33027"/>
    <w:rsid w:val="00E369FD"/>
    <w:rsid w:val="00E438ED"/>
    <w:rsid w:val="00E5122A"/>
    <w:rsid w:val="00E51E07"/>
    <w:rsid w:val="00E52F3C"/>
    <w:rsid w:val="00E541DB"/>
    <w:rsid w:val="00E57B36"/>
    <w:rsid w:val="00E65BA7"/>
    <w:rsid w:val="00E70E2E"/>
    <w:rsid w:val="00E73A3F"/>
    <w:rsid w:val="00E74079"/>
    <w:rsid w:val="00E80C93"/>
    <w:rsid w:val="00E8543D"/>
    <w:rsid w:val="00E9098A"/>
    <w:rsid w:val="00E955EA"/>
    <w:rsid w:val="00E9673D"/>
    <w:rsid w:val="00EA017E"/>
    <w:rsid w:val="00EA3D6F"/>
    <w:rsid w:val="00EA5252"/>
    <w:rsid w:val="00EB012A"/>
    <w:rsid w:val="00EB37C4"/>
    <w:rsid w:val="00EB4527"/>
    <w:rsid w:val="00EB7BE9"/>
    <w:rsid w:val="00EC1B65"/>
    <w:rsid w:val="00EC6E33"/>
    <w:rsid w:val="00EC7371"/>
    <w:rsid w:val="00ED37B9"/>
    <w:rsid w:val="00ED4860"/>
    <w:rsid w:val="00ED7700"/>
    <w:rsid w:val="00EE1A66"/>
    <w:rsid w:val="00EE2DC1"/>
    <w:rsid w:val="00EE2F5E"/>
    <w:rsid w:val="00EE4BC0"/>
    <w:rsid w:val="00EE6268"/>
    <w:rsid w:val="00EE68A1"/>
    <w:rsid w:val="00EE6DD1"/>
    <w:rsid w:val="00EE75AB"/>
    <w:rsid w:val="00EF5061"/>
    <w:rsid w:val="00EF6FB3"/>
    <w:rsid w:val="00F03832"/>
    <w:rsid w:val="00F03ABC"/>
    <w:rsid w:val="00F10273"/>
    <w:rsid w:val="00F111BE"/>
    <w:rsid w:val="00F11788"/>
    <w:rsid w:val="00F14D20"/>
    <w:rsid w:val="00F14D22"/>
    <w:rsid w:val="00F16726"/>
    <w:rsid w:val="00F17184"/>
    <w:rsid w:val="00F17527"/>
    <w:rsid w:val="00F23F7E"/>
    <w:rsid w:val="00F25EAF"/>
    <w:rsid w:val="00F3083D"/>
    <w:rsid w:val="00F3324B"/>
    <w:rsid w:val="00F34F9A"/>
    <w:rsid w:val="00F3603C"/>
    <w:rsid w:val="00F40C37"/>
    <w:rsid w:val="00F4123A"/>
    <w:rsid w:val="00F4172B"/>
    <w:rsid w:val="00F4478A"/>
    <w:rsid w:val="00F53B60"/>
    <w:rsid w:val="00F54B10"/>
    <w:rsid w:val="00F55EF3"/>
    <w:rsid w:val="00F5716A"/>
    <w:rsid w:val="00F665BF"/>
    <w:rsid w:val="00F66C6E"/>
    <w:rsid w:val="00F73994"/>
    <w:rsid w:val="00F752BD"/>
    <w:rsid w:val="00F77703"/>
    <w:rsid w:val="00F80588"/>
    <w:rsid w:val="00F8405E"/>
    <w:rsid w:val="00F84FD6"/>
    <w:rsid w:val="00F8674E"/>
    <w:rsid w:val="00FA2226"/>
    <w:rsid w:val="00FA4EDC"/>
    <w:rsid w:val="00FA6546"/>
    <w:rsid w:val="00FB11E0"/>
    <w:rsid w:val="00FB3DD3"/>
    <w:rsid w:val="00FB64E9"/>
    <w:rsid w:val="00FB7B94"/>
    <w:rsid w:val="00FC146D"/>
    <w:rsid w:val="00FC170B"/>
    <w:rsid w:val="00FD118D"/>
    <w:rsid w:val="00FD1E17"/>
    <w:rsid w:val="00FD411C"/>
    <w:rsid w:val="00FD4128"/>
    <w:rsid w:val="00FD5449"/>
    <w:rsid w:val="00FE16B4"/>
    <w:rsid w:val="00FF3099"/>
    <w:rsid w:val="00FF6454"/>
    <w:rsid w:val="00FF7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1" type="connector" idref="#AutoShape 5"/>
        <o:r id="V:Rule2" type="connector" idref="#AutoShape 8"/>
        <o:r id="V:Rule3"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76"/>
    <w:rPr>
      <w:rFonts w:ascii="Verdana" w:hAnsi="Verdana" w:cs="Verdana"/>
      <w:sz w:val="20"/>
      <w:szCs w:val="20"/>
      <w:lang w:val="en-GB"/>
    </w:rPr>
  </w:style>
  <w:style w:type="paragraph" w:styleId="Heading1">
    <w:name w:val="heading 1"/>
    <w:basedOn w:val="Normal"/>
    <w:next w:val="Normal"/>
    <w:link w:val="Heading1Char"/>
    <w:qFormat/>
    <w:locked/>
    <w:rsid w:val="009C3B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4273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
    <w:name w:val="Char Char Char Char Char Char"/>
    <w:basedOn w:val="Normal"/>
    <w:uiPriority w:val="99"/>
    <w:rsid w:val="00AD4376"/>
    <w:pPr>
      <w:spacing w:before="60" w:after="160" w:line="240" w:lineRule="exact"/>
    </w:pPr>
    <w:rPr>
      <w:color w:val="FF00FF"/>
    </w:rPr>
  </w:style>
  <w:style w:type="character" w:styleId="CommentReference">
    <w:name w:val="annotation reference"/>
    <w:basedOn w:val="DefaultParagraphFont"/>
    <w:uiPriority w:val="99"/>
    <w:semiHidden/>
    <w:rsid w:val="00AD4376"/>
    <w:rPr>
      <w:sz w:val="16"/>
      <w:szCs w:val="16"/>
    </w:rPr>
  </w:style>
  <w:style w:type="paragraph" w:styleId="CommentText">
    <w:name w:val="annotation text"/>
    <w:basedOn w:val="Normal"/>
    <w:link w:val="CommentTextChar"/>
    <w:uiPriority w:val="99"/>
    <w:semiHidden/>
    <w:rsid w:val="00AD4376"/>
  </w:style>
  <w:style w:type="character" w:customStyle="1" w:styleId="CommentTextChar">
    <w:name w:val="Comment Text Char"/>
    <w:basedOn w:val="DefaultParagraphFont"/>
    <w:link w:val="CommentText"/>
    <w:uiPriority w:val="99"/>
    <w:semiHidden/>
    <w:locked/>
    <w:rsid w:val="00956BD8"/>
    <w:rPr>
      <w:rFonts w:ascii="Verdana" w:hAnsi="Verdana" w:cs="Verdana"/>
      <w:sz w:val="20"/>
      <w:szCs w:val="20"/>
      <w:lang w:val="en-GB"/>
    </w:rPr>
  </w:style>
  <w:style w:type="paragraph" w:styleId="CommentSubject">
    <w:name w:val="annotation subject"/>
    <w:basedOn w:val="CommentText"/>
    <w:next w:val="CommentText"/>
    <w:link w:val="CommentSubjectChar"/>
    <w:uiPriority w:val="99"/>
    <w:semiHidden/>
    <w:rsid w:val="00AD4376"/>
    <w:rPr>
      <w:b/>
      <w:bCs/>
    </w:rPr>
  </w:style>
  <w:style w:type="character" w:customStyle="1" w:styleId="CommentSubjectChar">
    <w:name w:val="Comment Subject Char"/>
    <w:basedOn w:val="CommentTextChar"/>
    <w:link w:val="CommentSubject"/>
    <w:uiPriority w:val="99"/>
    <w:semiHidden/>
    <w:locked/>
    <w:rsid w:val="00956BD8"/>
    <w:rPr>
      <w:rFonts w:ascii="Verdana" w:hAnsi="Verdana" w:cs="Verdana"/>
      <w:b/>
      <w:bCs/>
      <w:sz w:val="20"/>
      <w:szCs w:val="20"/>
      <w:lang w:val="en-GB"/>
    </w:rPr>
  </w:style>
  <w:style w:type="paragraph" w:styleId="BalloonText">
    <w:name w:val="Balloon Text"/>
    <w:basedOn w:val="Normal"/>
    <w:link w:val="BalloonTextChar"/>
    <w:uiPriority w:val="99"/>
    <w:semiHidden/>
    <w:rsid w:val="00AD43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6BD8"/>
    <w:rPr>
      <w:sz w:val="2"/>
      <w:szCs w:val="2"/>
      <w:lang w:val="en-GB"/>
    </w:rPr>
  </w:style>
  <w:style w:type="character" w:styleId="FollowedHyperlink">
    <w:name w:val="FollowedHyperlink"/>
    <w:basedOn w:val="DefaultParagraphFont"/>
    <w:uiPriority w:val="99"/>
    <w:rsid w:val="00AD4376"/>
    <w:rPr>
      <w:color w:val="800080"/>
      <w:u w:val="single"/>
    </w:rPr>
  </w:style>
  <w:style w:type="character" w:styleId="Hyperlink">
    <w:name w:val="Hyperlink"/>
    <w:basedOn w:val="DefaultParagraphFont"/>
    <w:uiPriority w:val="99"/>
    <w:rsid w:val="00AD4376"/>
    <w:rPr>
      <w:color w:val="0000FF"/>
      <w:u w:val="single"/>
    </w:rPr>
  </w:style>
  <w:style w:type="paragraph" w:styleId="BodyTextIndent">
    <w:name w:val="Body Text Indent"/>
    <w:basedOn w:val="Normal"/>
    <w:link w:val="BodyTextIndentChar"/>
    <w:uiPriority w:val="99"/>
    <w:rsid w:val="00AD4376"/>
    <w:pPr>
      <w:jc w:val="both"/>
    </w:pPr>
    <w:rPr>
      <w:rFonts w:ascii="Arial" w:hAnsi="Arial" w:cs="Arial"/>
      <w:sz w:val="18"/>
      <w:szCs w:val="18"/>
      <w:lang w:val="en-US"/>
    </w:rPr>
  </w:style>
  <w:style w:type="character" w:customStyle="1" w:styleId="BodyTextIndentChar">
    <w:name w:val="Body Text Indent Char"/>
    <w:basedOn w:val="DefaultParagraphFont"/>
    <w:link w:val="BodyTextIndent"/>
    <w:uiPriority w:val="99"/>
    <w:semiHidden/>
    <w:locked/>
    <w:rsid w:val="00956BD8"/>
    <w:rPr>
      <w:rFonts w:ascii="Verdana" w:hAnsi="Verdana" w:cs="Verdana"/>
      <w:sz w:val="20"/>
      <w:szCs w:val="20"/>
      <w:lang w:val="en-GB"/>
    </w:rPr>
  </w:style>
  <w:style w:type="paragraph" w:styleId="BodyText3">
    <w:name w:val="Body Text 3"/>
    <w:basedOn w:val="Normal"/>
    <w:link w:val="BodyText3Char"/>
    <w:uiPriority w:val="99"/>
    <w:rsid w:val="00AD4376"/>
    <w:pPr>
      <w:spacing w:after="120"/>
    </w:pPr>
    <w:rPr>
      <w:sz w:val="16"/>
      <w:szCs w:val="16"/>
    </w:rPr>
  </w:style>
  <w:style w:type="character" w:customStyle="1" w:styleId="BodyText3Char">
    <w:name w:val="Body Text 3 Char"/>
    <w:basedOn w:val="DefaultParagraphFont"/>
    <w:link w:val="BodyText3"/>
    <w:uiPriority w:val="99"/>
    <w:semiHidden/>
    <w:locked/>
    <w:rsid w:val="00956BD8"/>
    <w:rPr>
      <w:rFonts w:ascii="Verdana" w:hAnsi="Verdana" w:cs="Verdana"/>
      <w:sz w:val="16"/>
      <w:szCs w:val="16"/>
      <w:lang w:val="en-GB"/>
    </w:rPr>
  </w:style>
  <w:style w:type="paragraph" w:styleId="Footer">
    <w:name w:val="footer"/>
    <w:basedOn w:val="Normal"/>
    <w:link w:val="FooterChar"/>
    <w:uiPriority w:val="99"/>
    <w:rsid w:val="00AD4376"/>
    <w:pPr>
      <w:tabs>
        <w:tab w:val="center" w:pos="4320"/>
        <w:tab w:val="right" w:pos="8640"/>
      </w:tabs>
    </w:pPr>
  </w:style>
  <w:style w:type="character" w:customStyle="1" w:styleId="FooterChar">
    <w:name w:val="Footer Char"/>
    <w:basedOn w:val="DefaultParagraphFont"/>
    <w:link w:val="Footer"/>
    <w:uiPriority w:val="99"/>
    <w:semiHidden/>
    <w:locked/>
    <w:rsid w:val="00956BD8"/>
    <w:rPr>
      <w:rFonts w:ascii="Verdana" w:hAnsi="Verdana" w:cs="Verdana"/>
      <w:sz w:val="20"/>
      <w:szCs w:val="20"/>
      <w:lang w:val="en-GB"/>
    </w:rPr>
  </w:style>
  <w:style w:type="character" w:styleId="PageNumber">
    <w:name w:val="page number"/>
    <w:basedOn w:val="DefaultParagraphFont"/>
    <w:uiPriority w:val="99"/>
    <w:rsid w:val="00AD4376"/>
  </w:style>
  <w:style w:type="paragraph" w:styleId="Header">
    <w:name w:val="header"/>
    <w:basedOn w:val="Normal"/>
    <w:link w:val="HeaderChar"/>
    <w:uiPriority w:val="99"/>
    <w:rsid w:val="00D86797"/>
    <w:pPr>
      <w:pBdr>
        <w:bottom w:val="thickThinSmallGap" w:sz="24" w:space="1" w:color="622423"/>
      </w:pBdr>
      <w:tabs>
        <w:tab w:val="center" w:pos="4320"/>
        <w:tab w:val="center" w:pos="5234"/>
        <w:tab w:val="left" w:pos="7638"/>
        <w:tab w:val="right" w:pos="8640"/>
      </w:tabs>
    </w:pPr>
    <w:rPr>
      <w:rFonts w:ascii="Cambria" w:hAnsi="Cambria" w:cs="Cambria"/>
      <w:sz w:val="32"/>
      <w:szCs w:val="32"/>
    </w:rPr>
  </w:style>
  <w:style w:type="character" w:customStyle="1" w:styleId="HeaderChar">
    <w:name w:val="Header Char"/>
    <w:basedOn w:val="DefaultParagraphFont"/>
    <w:link w:val="Header"/>
    <w:uiPriority w:val="99"/>
    <w:locked/>
    <w:rsid w:val="00D86797"/>
    <w:rPr>
      <w:rFonts w:ascii="Cambria" w:hAnsi="Cambria" w:cs="Cambria"/>
      <w:sz w:val="32"/>
      <w:szCs w:val="32"/>
      <w:lang w:val="en-GB"/>
    </w:rPr>
  </w:style>
  <w:style w:type="paragraph" w:customStyle="1" w:styleId="HeadingAllCaps">
    <w:name w:val="Heading All Caps"/>
    <w:basedOn w:val="NormalWeb"/>
    <w:link w:val="HeadingAllCapsChar"/>
    <w:uiPriority w:val="99"/>
    <w:rsid w:val="003F1F3C"/>
    <w:pPr>
      <w:keepNext/>
      <w:spacing w:before="120" w:after="30"/>
      <w:ind w:left="446" w:right="547"/>
      <w:jc w:val="both"/>
    </w:pPr>
    <w:rPr>
      <w:rFonts w:ascii="Garamond" w:hAnsi="Garamond" w:cs="Garamond"/>
      <w:caps/>
      <w:lang w:val="en-US"/>
    </w:rPr>
  </w:style>
  <w:style w:type="character" w:customStyle="1" w:styleId="HeadingAllCapsChar">
    <w:name w:val="Heading All Caps Char"/>
    <w:link w:val="HeadingAllCaps"/>
    <w:uiPriority w:val="99"/>
    <w:locked/>
    <w:rsid w:val="003F1F3C"/>
    <w:rPr>
      <w:rFonts w:ascii="Garamond" w:hAnsi="Garamond" w:cs="Garamond"/>
      <w:caps/>
      <w:sz w:val="24"/>
      <w:szCs w:val="24"/>
      <w:lang w:val="en-US" w:eastAsia="en-US"/>
    </w:rPr>
  </w:style>
  <w:style w:type="paragraph" w:customStyle="1" w:styleId="Jobtitles-employmenthistory">
    <w:name w:val="Job titles - employment history"/>
    <w:basedOn w:val="Normal"/>
    <w:link w:val="Jobtitles-employmenthistoryCharChar"/>
    <w:uiPriority w:val="99"/>
    <w:rsid w:val="003F1F3C"/>
    <w:pPr>
      <w:spacing w:after="120"/>
      <w:ind w:left="446" w:right="547"/>
      <w:jc w:val="both"/>
    </w:pPr>
    <w:rPr>
      <w:rFonts w:ascii="Garamond" w:hAnsi="Garamond" w:cs="Garamond"/>
      <w:b/>
      <w:bCs/>
      <w:color w:val="000000"/>
      <w:sz w:val="24"/>
      <w:szCs w:val="24"/>
      <w:lang w:val="en-US"/>
    </w:rPr>
  </w:style>
  <w:style w:type="character" w:customStyle="1" w:styleId="Jobtitles-employmenthistoryCharChar">
    <w:name w:val="Job titles - employment history Char Char"/>
    <w:link w:val="Jobtitles-employmenthistory"/>
    <w:uiPriority w:val="99"/>
    <w:locked/>
    <w:rsid w:val="003F1F3C"/>
    <w:rPr>
      <w:rFonts w:ascii="Garamond" w:hAnsi="Garamond" w:cs="Garamond"/>
      <w:b/>
      <w:bCs/>
      <w:color w:val="000000"/>
      <w:sz w:val="24"/>
      <w:szCs w:val="24"/>
      <w:lang w:val="en-US" w:eastAsia="en-US"/>
    </w:rPr>
  </w:style>
  <w:style w:type="paragraph" w:styleId="NormalWeb">
    <w:name w:val="Normal (Web)"/>
    <w:basedOn w:val="Normal"/>
    <w:uiPriority w:val="99"/>
    <w:rsid w:val="003F1F3C"/>
    <w:rPr>
      <w:rFonts w:cs="Times New Roman"/>
      <w:sz w:val="24"/>
      <w:szCs w:val="24"/>
    </w:rPr>
  </w:style>
  <w:style w:type="character" w:styleId="Emphasis">
    <w:name w:val="Emphasis"/>
    <w:basedOn w:val="DefaultParagraphFont"/>
    <w:uiPriority w:val="99"/>
    <w:qFormat/>
    <w:rsid w:val="00480EB5"/>
    <w:rPr>
      <w:i/>
      <w:iCs/>
    </w:rPr>
  </w:style>
  <w:style w:type="character" w:customStyle="1" w:styleId="gi">
    <w:name w:val="gi"/>
    <w:basedOn w:val="DefaultParagraphFont"/>
    <w:uiPriority w:val="99"/>
    <w:rsid w:val="009024FF"/>
  </w:style>
  <w:style w:type="paragraph" w:styleId="ListParagraph">
    <w:name w:val="List Paragraph"/>
    <w:basedOn w:val="Normal"/>
    <w:uiPriority w:val="99"/>
    <w:qFormat/>
    <w:rsid w:val="0037224A"/>
    <w:pPr>
      <w:spacing w:after="200" w:line="276" w:lineRule="auto"/>
      <w:ind w:left="720"/>
    </w:pPr>
    <w:rPr>
      <w:rFonts w:ascii="Calibri" w:hAnsi="Calibri" w:cs="Calibri"/>
      <w:sz w:val="22"/>
      <w:szCs w:val="22"/>
      <w:lang w:val="en-US"/>
    </w:rPr>
  </w:style>
  <w:style w:type="paragraph" w:styleId="NoSpacing">
    <w:name w:val="No Spacing"/>
    <w:link w:val="NoSpacingChar"/>
    <w:uiPriority w:val="99"/>
    <w:qFormat/>
    <w:rsid w:val="00763FDB"/>
    <w:rPr>
      <w:rFonts w:ascii="Calibri" w:hAnsi="Calibri" w:cs="Calibri"/>
    </w:rPr>
  </w:style>
  <w:style w:type="character" w:customStyle="1" w:styleId="NoSpacingChar">
    <w:name w:val="No Spacing Char"/>
    <w:link w:val="NoSpacing"/>
    <w:uiPriority w:val="99"/>
    <w:locked/>
    <w:rsid w:val="00763FDB"/>
    <w:rPr>
      <w:rFonts w:ascii="Calibri" w:hAnsi="Calibri" w:cs="Calibri"/>
      <w:sz w:val="22"/>
      <w:szCs w:val="22"/>
    </w:rPr>
  </w:style>
  <w:style w:type="character" w:customStyle="1" w:styleId="blackres1">
    <w:name w:val="blackres1"/>
    <w:uiPriority w:val="99"/>
    <w:rsid w:val="00763FDB"/>
    <w:rPr>
      <w:rFonts w:ascii="Arial" w:hAnsi="Arial" w:cs="Arial"/>
      <w:color w:val="000000"/>
      <w:sz w:val="20"/>
      <w:szCs w:val="20"/>
    </w:rPr>
  </w:style>
  <w:style w:type="paragraph" w:styleId="BodyText">
    <w:name w:val="Body Text"/>
    <w:basedOn w:val="Normal"/>
    <w:link w:val="BodyTextChar"/>
    <w:uiPriority w:val="99"/>
    <w:rsid w:val="00EE75AB"/>
    <w:pPr>
      <w:spacing w:after="120"/>
    </w:pPr>
  </w:style>
  <w:style w:type="character" w:customStyle="1" w:styleId="BodyTextChar">
    <w:name w:val="Body Text Char"/>
    <w:basedOn w:val="DefaultParagraphFont"/>
    <w:link w:val="BodyText"/>
    <w:uiPriority w:val="99"/>
    <w:locked/>
    <w:rsid w:val="00EE75AB"/>
    <w:rPr>
      <w:rFonts w:ascii="Verdana" w:hAnsi="Verdana" w:cs="Verdana"/>
      <w:sz w:val="24"/>
      <w:szCs w:val="24"/>
      <w:lang w:val="en-GB"/>
    </w:rPr>
  </w:style>
  <w:style w:type="paragraph" w:customStyle="1" w:styleId="ResSectionHeader">
    <w:name w:val="Res Section Header"/>
    <w:uiPriority w:val="99"/>
    <w:rsid w:val="00FB64E9"/>
    <w:pPr>
      <w:keepNext/>
      <w:keepLines/>
      <w:spacing w:before="60" w:after="60"/>
    </w:pPr>
    <w:rPr>
      <w:rFonts w:ascii="Verdana" w:hAnsi="Verdana" w:cs="Verdana"/>
      <w:b/>
      <w:bCs/>
      <w:sz w:val="20"/>
      <w:szCs w:val="20"/>
    </w:rPr>
  </w:style>
  <w:style w:type="character" w:styleId="Strong">
    <w:name w:val="Strong"/>
    <w:basedOn w:val="DefaultParagraphFont"/>
    <w:uiPriority w:val="22"/>
    <w:qFormat/>
    <w:locked/>
    <w:rsid w:val="000F1B43"/>
    <w:rPr>
      <w:b/>
      <w:bCs/>
    </w:rPr>
  </w:style>
  <w:style w:type="character" w:customStyle="1" w:styleId="Heading1Char">
    <w:name w:val="Heading 1 Char"/>
    <w:basedOn w:val="DefaultParagraphFont"/>
    <w:link w:val="Heading1"/>
    <w:rsid w:val="009C3B5B"/>
    <w:rPr>
      <w:rFonts w:asciiTheme="majorHAnsi" w:eastAsiaTheme="majorEastAsia" w:hAnsiTheme="majorHAnsi" w:cstheme="majorBidi"/>
      <w:b/>
      <w:bCs/>
      <w:color w:val="365F91" w:themeColor="accent1" w:themeShade="BF"/>
      <w:sz w:val="28"/>
      <w:szCs w:val="28"/>
      <w:lang w:val="en-GB"/>
    </w:rPr>
  </w:style>
  <w:style w:type="paragraph" w:customStyle="1" w:styleId="description">
    <w:name w:val="description"/>
    <w:basedOn w:val="Normal"/>
    <w:rsid w:val="0039344F"/>
    <w:pPr>
      <w:spacing w:before="100" w:beforeAutospacing="1" w:after="100" w:afterAutospacing="1"/>
    </w:pPr>
    <w:rPr>
      <w:rFonts w:ascii="Times New Roman" w:hAnsi="Times New Roman" w:cs="Times New Roman"/>
      <w:sz w:val="24"/>
      <w:szCs w:val="24"/>
      <w:lang w:val="en-US"/>
    </w:rPr>
  </w:style>
  <w:style w:type="character" w:customStyle="1" w:styleId="Heading2Char">
    <w:name w:val="Heading 2 Char"/>
    <w:basedOn w:val="DefaultParagraphFont"/>
    <w:link w:val="Heading2"/>
    <w:semiHidden/>
    <w:rsid w:val="0042738C"/>
    <w:rPr>
      <w:rFonts w:asciiTheme="majorHAnsi" w:eastAsiaTheme="majorEastAsia" w:hAnsiTheme="majorHAnsi" w:cstheme="majorBidi"/>
      <w:color w:val="365F91" w:themeColor="accent1" w:themeShade="BF"/>
      <w:sz w:val="26"/>
      <w:szCs w:val="26"/>
      <w:lang w:val="en-GB"/>
    </w:rPr>
  </w:style>
  <w:style w:type="character" w:customStyle="1" w:styleId="UnresolvedMention">
    <w:name w:val="Unresolved Mention"/>
    <w:basedOn w:val="DefaultParagraphFont"/>
    <w:uiPriority w:val="99"/>
    <w:semiHidden/>
    <w:unhideWhenUsed/>
    <w:rsid w:val="008606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11369240">
      <w:marLeft w:val="0"/>
      <w:marRight w:val="0"/>
      <w:marTop w:val="0"/>
      <w:marBottom w:val="0"/>
      <w:divBdr>
        <w:top w:val="none" w:sz="0" w:space="0" w:color="auto"/>
        <w:left w:val="none" w:sz="0" w:space="0" w:color="auto"/>
        <w:bottom w:val="none" w:sz="0" w:space="0" w:color="auto"/>
        <w:right w:val="none" w:sz="0" w:space="0" w:color="auto"/>
      </w:divBdr>
    </w:div>
    <w:div w:id="111369241">
      <w:marLeft w:val="0"/>
      <w:marRight w:val="0"/>
      <w:marTop w:val="0"/>
      <w:marBottom w:val="0"/>
      <w:divBdr>
        <w:top w:val="none" w:sz="0" w:space="0" w:color="auto"/>
        <w:left w:val="none" w:sz="0" w:space="0" w:color="auto"/>
        <w:bottom w:val="none" w:sz="0" w:space="0" w:color="auto"/>
        <w:right w:val="none" w:sz="0" w:space="0" w:color="auto"/>
      </w:divBdr>
    </w:div>
    <w:div w:id="205945012">
      <w:bodyDiv w:val="1"/>
      <w:marLeft w:val="0"/>
      <w:marRight w:val="0"/>
      <w:marTop w:val="0"/>
      <w:marBottom w:val="0"/>
      <w:divBdr>
        <w:top w:val="none" w:sz="0" w:space="0" w:color="auto"/>
        <w:left w:val="none" w:sz="0" w:space="0" w:color="auto"/>
        <w:bottom w:val="none" w:sz="0" w:space="0" w:color="auto"/>
        <w:right w:val="none" w:sz="0" w:space="0" w:color="auto"/>
      </w:divBdr>
    </w:div>
    <w:div w:id="270282174">
      <w:bodyDiv w:val="1"/>
      <w:marLeft w:val="0"/>
      <w:marRight w:val="0"/>
      <w:marTop w:val="0"/>
      <w:marBottom w:val="0"/>
      <w:divBdr>
        <w:top w:val="none" w:sz="0" w:space="0" w:color="auto"/>
        <w:left w:val="none" w:sz="0" w:space="0" w:color="auto"/>
        <w:bottom w:val="none" w:sz="0" w:space="0" w:color="auto"/>
        <w:right w:val="none" w:sz="0" w:space="0" w:color="auto"/>
      </w:divBdr>
    </w:div>
    <w:div w:id="372846130">
      <w:bodyDiv w:val="1"/>
      <w:marLeft w:val="0"/>
      <w:marRight w:val="0"/>
      <w:marTop w:val="0"/>
      <w:marBottom w:val="0"/>
      <w:divBdr>
        <w:top w:val="none" w:sz="0" w:space="0" w:color="auto"/>
        <w:left w:val="none" w:sz="0" w:space="0" w:color="auto"/>
        <w:bottom w:val="none" w:sz="0" w:space="0" w:color="auto"/>
        <w:right w:val="none" w:sz="0" w:space="0" w:color="auto"/>
      </w:divBdr>
    </w:div>
    <w:div w:id="478425439">
      <w:bodyDiv w:val="1"/>
      <w:marLeft w:val="0"/>
      <w:marRight w:val="0"/>
      <w:marTop w:val="0"/>
      <w:marBottom w:val="0"/>
      <w:divBdr>
        <w:top w:val="none" w:sz="0" w:space="0" w:color="auto"/>
        <w:left w:val="none" w:sz="0" w:space="0" w:color="auto"/>
        <w:bottom w:val="none" w:sz="0" w:space="0" w:color="auto"/>
        <w:right w:val="none" w:sz="0" w:space="0" w:color="auto"/>
      </w:divBdr>
    </w:div>
    <w:div w:id="1136947613">
      <w:bodyDiv w:val="1"/>
      <w:marLeft w:val="0"/>
      <w:marRight w:val="0"/>
      <w:marTop w:val="0"/>
      <w:marBottom w:val="0"/>
      <w:divBdr>
        <w:top w:val="none" w:sz="0" w:space="0" w:color="auto"/>
        <w:left w:val="none" w:sz="0" w:space="0" w:color="auto"/>
        <w:bottom w:val="none" w:sz="0" w:space="0" w:color="auto"/>
        <w:right w:val="none" w:sz="0" w:space="0" w:color="auto"/>
      </w:divBdr>
    </w:div>
    <w:div w:id="1485468913">
      <w:bodyDiv w:val="1"/>
      <w:marLeft w:val="0"/>
      <w:marRight w:val="0"/>
      <w:marTop w:val="0"/>
      <w:marBottom w:val="0"/>
      <w:divBdr>
        <w:top w:val="none" w:sz="0" w:space="0" w:color="auto"/>
        <w:left w:val="none" w:sz="0" w:space="0" w:color="auto"/>
        <w:bottom w:val="none" w:sz="0" w:space="0" w:color="auto"/>
        <w:right w:val="none" w:sz="0" w:space="0" w:color="auto"/>
      </w:divBdr>
      <w:divsChild>
        <w:div w:id="1933077093">
          <w:marLeft w:val="0"/>
          <w:marRight w:val="0"/>
          <w:marTop w:val="750"/>
          <w:marBottom w:val="150"/>
          <w:divBdr>
            <w:top w:val="none" w:sz="0" w:space="0" w:color="auto"/>
            <w:left w:val="none" w:sz="0" w:space="0" w:color="auto"/>
            <w:bottom w:val="none" w:sz="0" w:space="0" w:color="auto"/>
            <w:right w:val="none" w:sz="0" w:space="0" w:color="auto"/>
          </w:divBdr>
          <w:divsChild>
            <w:div w:id="185025113">
              <w:marLeft w:val="0"/>
              <w:marRight w:val="0"/>
              <w:marTop w:val="0"/>
              <w:marBottom w:val="0"/>
              <w:divBdr>
                <w:top w:val="none" w:sz="0" w:space="0" w:color="auto"/>
                <w:left w:val="none" w:sz="0" w:space="0" w:color="auto"/>
                <w:bottom w:val="none" w:sz="0" w:space="0" w:color="auto"/>
                <w:right w:val="none" w:sz="0" w:space="0" w:color="auto"/>
              </w:divBdr>
              <w:divsChild>
                <w:div w:id="1842888598">
                  <w:marLeft w:val="0"/>
                  <w:marRight w:val="0"/>
                  <w:marTop w:val="0"/>
                  <w:marBottom w:val="0"/>
                  <w:divBdr>
                    <w:top w:val="none" w:sz="0" w:space="0" w:color="auto"/>
                    <w:left w:val="none" w:sz="0" w:space="0" w:color="auto"/>
                    <w:bottom w:val="none" w:sz="0" w:space="0" w:color="auto"/>
                    <w:right w:val="none" w:sz="0" w:space="0" w:color="auto"/>
                  </w:divBdr>
                  <w:divsChild>
                    <w:div w:id="1197503312">
                      <w:marLeft w:val="0"/>
                      <w:marRight w:val="0"/>
                      <w:marTop w:val="0"/>
                      <w:marBottom w:val="0"/>
                      <w:divBdr>
                        <w:top w:val="none" w:sz="0" w:space="0" w:color="auto"/>
                        <w:left w:val="none" w:sz="0" w:space="0" w:color="auto"/>
                        <w:bottom w:val="none" w:sz="0" w:space="0" w:color="auto"/>
                        <w:right w:val="none" w:sz="0" w:space="0" w:color="auto"/>
                      </w:divBdr>
                      <w:divsChild>
                        <w:div w:id="819687644">
                          <w:marLeft w:val="0"/>
                          <w:marRight w:val="0"/>
                          <w:marTop w:val="0"/>
                          <w:marBottom w:val="0"/>
                          <w:divBdr>
                            <w:top w:val="none" w:sz="0" w:space="0" w:color="auto"/>
                            <w:left w:val="none" w:sz="0" w:space="0" w:color="auto"/>
                            <w:bottom w:val="none" w:sz="0" w:space="0" w:color="auto"/>
                            <w:right w:val="none" w:sz="0" w:space="0" w:color="auto"/>
                          </w:divBdr>
                          <w:divsChild>
                            <w:div w:id="1764914078">
                              <w:marLeft w:val="0"/>
                              <w:marRight w:val="0"/>
                              <w:marTop w:val="0"/>
                              <w:marBottom w:val="0"/>
                              <w:divBdr>
                                <w:top w:val="none" w:sz="0" w:space="0" w:color="auto"/>
                                <w:left w:val="none" w:sz="0" w:space="0" w:color="auto"/>
                                <w:bottom w:val="none" w:sz="0" w:space="0" w:color="auto"/>
                                <w:right w:val="none" w:sz="0" w:space="0" w:color="auto"/>
                              </w:divBdr>
                              <w:divsChild>
                                <w:div w:id="868294090">
                                  <w:marLeft w:val="0"/>
                                  <w:marRight w:val="0"/>
                                  <w:marTop w:val="0"/>
                                  <w:marBottom w:val="0"/>
                                  <w:divBdr>
                                    <w:top w:val="none" w:sz="0" w:space="0" w:color="auto"/>
                                    <w:left w:val="none" w:sz="0" w:space="0" w:color="auto"/>
                                    <w:bottom w:val="none" w:sz="0" w:space="0" w:color="auto"/>
                                    <w:right w:val="none" w:sz="0" w:space="0" w:color="auto"/>
                                  </w:divBdr>
                                  <w:divsChild>
                                    <w:div w:id="1535344490">
                                      <w:marLeft w:val="0"/>
                                      <w:marRight w:val="0"/>
                                      <w:marTop w:val="0"/>
                                      <w:marBottom w:val="0"/>
                                      <w:divBdr>
                                        <w:top w:val="none" w:sz="0" w:space="0" w:color="auto"/>
                                        <w:left w:val="none" w:sz="0" w:space="0" w:color="auto"/>
                                        <w:bottom w:val="none" w:sz="0" w:space="0" w:color="auto"/>
                                        <w:right w:val="none" w:sz="0" w:space="0" w:color="auto"/>
                                      </w:divBdr>
                                      <w:divsChild>
                                        <w:div w:id="1638993660">
                                          <w:marLeft w:val="0"/>
                                          <w:marRight w:val="0"/>
                                          <w:marTop w:val="0"/>
                                          <w:marBottom w:val="0"/>
                                          <w:divBdr>
                                            <w:top w:val="none" w:sz="0" w:space="0" w:color="auto"/>
                                            <w:left w:val="none" w:sz="0" w:space="0" w:color="auto"/>
                                            <w:bottom w:val="none" w:sz="0" w:space="0" w:color="auto"/>
                                            <w:right w:val="none" w:sz="0" w:space="0" w:color="auto"/>
                                          </w:divBdr>
                                          <w:divsChild>
                                            <w:div w:id="1140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3incorp.com/resumes/90-business-analyst-ba-resumes/637-qa-analyst-resume-m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3incorp.com/resumes/90-business-analyst-ba-resumes/637-qa-analyst-resume-m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DAMIAN.Ward98@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Jaya</vt:lpstr>
    </vt:vector>
  </TitlesOfParts>
  <Company>Info Edge (I) Pvt.Ltd.</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dc:title>
  <dc:creator>Jaya</dc:creator>
  <cp:lastModifiedBy>atul</cp:lastModifiedBy>
  <cp:revision>2</cp:revision>
  <dcterms:created xsi:type="dcterms:W3CDTF">2019-05-31T21:31:00Z</dcterms:created>
  <dcterms:modified xsi:type="dcterms:W3CDTF">2019-05-31T21:31:00Z</dcterms:modified>
</cp:coreProperties>
</file>