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rongEmphasis"/>
        </w:rPr>
        <w:t>Job Description</w:t>
      </w:r>
      <w:r>
        <w:rPr/>
        <w:t xml:space="preserve"> </w:t>
      </w:r>
    </w:p>
    <w:p>
      <w:pPr>
        <w:pStyle w:val="Normal"/>
        <w:spacing w:before="0" w:after="283"/>
        <w:rPr/>
      </w:pPr>
      <w:r>
        <w:rPr/>
        <w:t xml:space="preserve">Our Client is looking for a Data Scientist to join their dedicated team in Singapore. The group is responsible for the timely delivery of comprehensive and error-free data to some of the most demanding and successful systematic Portfolio Managers in the world. </w:t>
        <w:br/>
        <w:br/>
        <w:t xml:space="preserve">The successful candidate will be a member of a small team of Data Scientists who play a vital role in ensuring the smooth day-to-day implementation of a large research infrastructure, and the live production trading of billions of dollars of capital across global capital markets, including equities, futures, options and other financial instruments. </w:t>
        <w:br/>
        <w:br/>
      </w:r>
      <w:r>
        <w:rPr>
          <w:u w:val="single"/>
        </w:rPr>
        <w:t>Responsibilities: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Identification of new data sets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Engaging with vendors to understand characteristics of datasets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Building processes and technology tools to ingest, tag and clean datasets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Analysis of datasets to generate descriptive statistics and propose potential applications of data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Research of potential “alpha signals” for presentation to Portfolio Managers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Monitoring and enhancing the automated data collection and cleansing infrastructure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Research on new technologies for improved data management and efficient retrieval </w:t>
      </w:r>
    </w:p>
    <w:p>
      <w:pPr>
        <w:pStyle w:val="TextBody"/>
        <w:rPr/>
      </w:pPr>
      <w:r>
        <w:rPr>
          <w:u w:val="single"/>
        </w:rPr>
        <w:t>Requirements: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Ph.D. in computer science, mathematics, physics, statistics or another disciplines involving rigorous quantitative analysis techniques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Minimum 1 year of experience as a Data Scientist, quantitative researcher or in a similar role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working with large data sets, including classification, regression, distribution analysis, and predictive modeling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applying statistical tests to large data sets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Programming skills in SQL, TSQL, SQL Server or PL-SQL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Programming skills in Python and at least one of C#, C++, or Java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Financial industry experience preferred but not required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dealing with intraday, tick and order book data a plus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problem solving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Intellectual curiosity and a love of learning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Attention to detail and a love of process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Strong oral and written communication skills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304</Words>
  <Characters>1725</Characters>
  <CharactersWithSpaces>2014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2019-09-18T16:24:04Z</dcterms:created>
  <dc:creator/>
  <dc:description/>
  <dc:language>en-US</dc:language>
  <cp:lastModifiedBy/>
  <dcterms:modified xsi:type="dcterms:W3CDTF">2019-09-18T16:24:15Z</dcterms:modified>
  <cp:revision>1</cp:revision>
  <dc:subject/>
  <dc:title/>
</cp:coreProperties>
</file>