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KAI Square is looking for a Full-time Senior Database Administrator.</w:t>
      </w:r>
    </w:p>
    <w:p>
      <w:pPr>
        <w:pStyle w:val="Normal"/>
        <w:rPr/>
      </w:pPr>
      <w:r>
        <w:rPr/>
      </w:r>
    </w:p>
    <w:p>
      <w:pPr>
        <w:pStyle w:val="Normal"/>
        <w:spacing w:before="0" w:after="283"/>
        <w:rPr/>
      </w:pPr>
      <w:r>
        <w:rPr>
          <w:rStyle w:val="StrongEmphasis"/>
        </w:rPr>
        <w:t>Key Responsibilities: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Automate and build up scalable systems/environment and databases using the latest technologies (e.g. Kubernetes).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Automate security hardening in testing, deployment and production setup based on industrial best practices for databases and sub-systems.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Setup and maintain CI/CD, automated testing, development and delivery environments, especially for databases.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Writing scripts/programs for service monitoring and health check of all systems.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Day-to-day monitoring, backup, deployment and maintenance of all systems.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Perform application and operating system setup, deployment, and maintenance.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Troubleshoot issues on systems.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Provide operating guidance, training and troubleshooting documents to internal and external parties.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Automate and maintain orchestration of cloud platforms in software-defined data centers.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Fine tuning of overall system performance and managing large clusters of servers.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Optimization of databases to achieve highest throughput and performance for production use.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Work with development team on database design and implementation. </w:t>
      </w:r>
    </w:p>
    <w:p>
      <w:pPr>
        <w:pStyle w:val="TextBody"/>
        <w:rPr/>
      </w:pPr>
      <w:r>
        <w:rPr>
          <w:rStyle w:val="StrongEmphasis"/>
        </w:rPr>
        <w:t>Requirements: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Diploma/Degree in Electrical Engineering, Computer Science, Communications Engineering or equivalent.Minimum 5 years in software development industry or server infrastructure setup.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Minimum 3 years of experience in database administration &amp; tuning, both in NoSQL and relational databases (e.g. MongoDB, MS SQL).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with at least one of the following Virtualisation Technology/Platforms: VMware, Xen, KVM, OpenStack, Cloud Stack, Azure Stack.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with cloud orchestration, configuration management, and auto-scaling techniques.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Thorough knowledge of networking, routers, switches, and WiFi setup.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In-depth knowledge of storage technologies, such as NAS, SAN, SDS.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with automation tools such as Salt/Chef/Puppet/Ansible.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with load balancing setup for TCP/IP, HTTP, DNS, routings.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Knowledge of computer hardware components and ability to restore faulty servers to working condition.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in coding or scripting languages such as bash, windows batch, perl, python, etc.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Ability to install, use and configure various Linux Operating Systems, such as Redhat, Ubuntu, and databases.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in system installation planning, execution, routine maintenance activity, and scheduling.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Advanced troubleshooting, problem analysis, and critical thinking skills, especially in databases.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in the documentation for manuals, guides, troubleshooting, and system design.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in tuning system performance in terms of network, disk iops, memory, and CPU usage, especially database cluster.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Advanced knowledge in Video Streaming, Codec and also how GOP (group of pictures) work and interact with the player.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Advanced knowledge in a Application level with network layer protocols that support video streaming and decoding.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Advanced knowledge in building scalable and production-grade modules, tools and UI.Ability to work independently and under tight deadlines. 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rPr/>
      </w:pPr>
      <w:r>
        <w:rPr>
          <w:rStyle w:val="StrongEmphasis"/>
        </w:rPr>
        <w:t>Good to have: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Ability to install, use, configure and manage various Windows Operating Systems, such as Windows Server 2016, is a plus.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with Cisco or similar networking is a plus.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with Kubernetes is a plus.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with usage and deployment of containers such as Dockers.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Familiar with software development tools such as Rancher, Artifactory, Gitlab.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Knowledge of ElasticSearch, Splunk and Kibana.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Knowledge of IT security standards, for instance from CIS or IM8.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in IT security policy management and enforcing IT security.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Experience in infra architecture design with respect to systems, servers, networking, storage, power consumption, rack space.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537</Words>
  <Characters>3290</Characters>
  <CharactersWithSpaces>3748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2019-09-18T15:28:19Z</dcterms:created>
  <dc:creator/>
  <dc:description/>
  <dc:language>en-US</dc:language>
  <cp:lastModifiedBy/>
  <dcterms:modified xsi:type="dcterms:W3CDTF">2019-09-18T15:28:45Z</dcterms:modified>
  <cp:revision>1</cp:revision>
  <dc:subject/>
  <dc:title/>
</cp:coreProperties>
</file>